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1C853EBA" w:rsidR="00AD17D4" w:rsidRPr="0005484A" w:rsidRDefault="00310AF7" w:rsidP="007A5C2D">
            <w:pPr>
              <w:pStyle w:val="Normal0"/>
              <w:rPr>
                <w:b w:val="0"/>
                <w:color w:val="E36C09"/>
                <w:sz w:val="20"/>
                <w:szCs w:val="20"/>
                <w:lang w:val="es-ES_tradnl"/>
              </w:rPr>
            </w:pPr>
            <w:r w:rsidRPr="00310AF7">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932F05">
        <w:trPr>
          <w:trHeight w:val="1671"/>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6541151A" w:rsidR="00AD17D4" w:rsidRPr="0005484A" w:rsidRDefault="00310AF7" w:rsidP="00D44024">
            <w:pPr>
              <w:pStyle w:val="Normal0"/>
              <w:rPr>
                <w:sz w:val="20"/>
                <w:szCs w:val="20"/>
                <w:lang w:val="es-ES_tradnl"/>
              </w:rPr>
            </w:pPr>
            <w:r w:rsidRPr="00310AF7">
              <w:rPr>
                <w:sz w:val="20"/>
                <w:szCs w:val="20"/>
                <w:lang w:val="es-ES_tradnl"/>
              </w:rPr>
              <w:t xml:space="preserve">220501096. </w:t>
            </w:r>
            <w:r w:rsidRPr="00310AF7">
              <w:rPr>
                <w:b w:val="0"/>
                <w:sz w:val="20"/>
                <w:szCs w:val="20"/>
                <w:lang w:val="es-ES_tradnl"/>
              </w:rPr>
              <w:t xml:space="preserve">Desarrollar la solución de </w:t>
            </w:r>
            <w:r w:rsidRPr="00310AF7">
              <w:rPr>
                <w:b w:val="0"/>
                <w:i/>
                <w:sz w:val="20"/>
                <w:szCs w:val="20"/>
                <w:lang w:val="es-ES_tradnl"/>
              </w:rPr>
              <w:t>software</w:t>
            </w:r>
            <w:r w:rsidRPr="00310AF7">
              <w:rPr>
                <w:b w:val="0"/>
                <w:sz w:val="20"/>
                <w:szCs w:val="20"/>
                <w:lang w:val="es-ES_tradnl"/>
              </w:rPr>
              <w:t xml:space="preserve"> de acuerdo con el diseño y metodologías de desarrollo.</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7C015ABB" w:rsidR="005A29F8" w:rsidRPr="0005484A" w:rsidRDefault="00310AF7" w:rsidP="007A5C2D">
            <w:pPr>
              <w:pStyle w:val="Normal0"/>
              <w:ind w:left="66"/>
              <w:rPr>
                <w:b w:val="0"/>
                <w:sz w:val="20"/>
                <w:szCs w:val="20"/>
                <w:lang w:val="es-ES_tradnl"/>
              </w:rPr>
            </w:pPr>
            <w:r w:rsidRPr="00310AF7">
              <w:rPr>
                <w:sz w:val="20"/>
                <w:szCs w:val="20"/>
                <w:lang w:val="es-ES_tradnl"/>
              </w:rPr>
              <w:t xml:space="preserve">220501096-03. </w:t>
            </w:r>
            <w:r w:rsidRPr="00310AF7">
              <w:rPr>
                <w:b w:val="0"/>
                <w:sz w:val="20"/>
                <w:szCs w:val="20"/>
                <w:lang w:val="es-ES_tradnl"/>
              </w:rPr>
              <w:t>Codificar el algoritmo de la solución del problema de acuerdo al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7A38B764"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310AF7">
              <w:rPr>
                <w:b w:val="0"/>
                <w:sz w:val="20"/>
                <w:szCs w:val="20"/>
                <w:lang w:val="es-ES_tradnl"/>
              </w:rPr>
              <w:t>4</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(for y while)</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3.5 Estructuras de salto (continue, break, return)</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los entornos de desarrollo permiten escribir y organizar código mediante herramientas como editores o IDEs, junto con la instalación y configuración necesarias y la creación de proyectos; en JavaScript, la sintaxis define el uso de tipos de datos, operadores, expresiones, funciones y comentarios, así como estructuras de selección (if, switch), repetición (for, while) y salto (break, continue, return)</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(if, else)</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(for, while)</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457992D9">
      <w:pPr>
        <w:pStyle w:val="Normal0"/>
        <w:rPr>
          <w:sz w:val="20"/>
          <w:szCs w:val="20"/>
          <w:lang w:val="es-ES"/>
        </w:rPr>
      </w:pPr>
      <w:r w:rsidRPr="457992D9">
        <w:rPr>
          <w:sz w:val="20"/>
          <w:szCs w:val="20"/>
          <w:lang w:val="es-ES"/>
        </w:rPr>
        <w:t xml:space="preserve">Para desglosar un poco esta temática, se invita a acceder a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3BF02976" w:rsidR="00D11270" w:rsidRDefault="0061059C" w:rsidP="00D11270">
                            <w:pPr>
                              <w:spacing w:line="275" w:lineRule="auto"/>
                              <w:jc w:val="center"/>
                              <w:rPr>
                                <w:b/>
                              </w:rPr>
                            </w:pPr>
                            <w:r w:rsidRPr="0061059C">
                              <w:rPr>
                                <w:b/>
                                <w:color w:val="FFFFFF"/>
                              </w:rPr>
                              <w:t>228122_CF04_Guion_Video_Conceptos_basicos_programacion</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3BF02976" w:rsidR="00D11270" w:rsidRDefault="0061059C" w:rsidP="00D11270">
                      <w:pPr>
                        <w:spacing w:line="275" w:lineRule="auto"/>
                        <w:jc w:val="center"/>
                        <w:rPr>
                          <w:b/>
                        </w:rPr>
                      </w:pPr>
                      <w:r w:rsidRPr="0061059C">
                        <w:rPr>
                          <w:b/>
                          <w:color w:val="FFFFFF"/>
                        </w:rPr>
                        <w:t>228122_CF04_Guion_Video_Conceptos_basicos_programacion</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166C9F" w:rsidRDefault="003737BA" w:rsidP="002937BB">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w:t>
            </w:r>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integer</w:t>
            </w:r>
          </w:p>
        </w:tc>
      </w:tr>
      <w:tr w:rsidR="003737BA" w:rsidRPr="0005484A" w14:paraId="50E7ACDE" w14:textId="77777777" w:rsidTr="457992D9">
        <w:tc>
          <w:tcPr>
            <w:tcW w:w="1440" w:type="dxa"/>
          </w:tcPr>
          <w:p w14:paraId="58867AC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r>
      <w:tr w:rsidR="003737BA" w:rsidRPr="0005484A" w14:paraId="10FDA0DD" w14:textId="77777777" w:rsidTr="457992D9">
        <w:tc>
          <w:tcPr>
            <w:tcW w:w="1440" w:type="dxa"/>
          </w:tcPr>
          <w:p w14:paraId="62DF93E4"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r>
      <w:tr w:rsidR="003737BA" w:rsidRPr="0005484A" w14:paraId="15C1A85F" w14:textId="77777777" w:rsidTr="457992D9">
        <w:tc>
          <w:tcPr>
            <w:tcW w:w="1440" w:type="dxa"/>
          </w:tcPr>
          <w:p w14:paraId="6D10FB80"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r>
      <w:tr w:rsidR="003737BA" w:rsidRPr="0005484A" w14:paraId="23A41F3F" w14:textId="77777777" w:rsidTr="457992D9">
        <w:tc>
          <w:tcPr>
            <w:tcW w:w="1440" w:type="dxa"/>
          </w:tcPr>
          <w:p w14:paraId="4164FF68"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lastRenderedPageBreak/>
              <w:t>char</w:t>
            </w:r>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\u0000 a \uFFFF</w:t>
            </w:r>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character</w:t>
            </w:r>
          </w:p>
        </w:tc>
      </w:tr>
      <w:tr w:rsidR="003737BA" w:rsidRPr="0005484A" w14:paraId="3A62D1B1" w14:textId="77777777" w:rsidTr="457992D9">
        <w:tc>
          <w:tcPr>
            <w:tcW w:w="1440" w:type="dxa"/>
          </w:tcPr>
          <w:p w14:paraId="6A4F778B"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r>
      <w:tr w:rsidR="003737BA" w:rsidRPr="0005484A" w14:paraId="0220520C" w14:textId="77777777" w:rsidTr="457992D9">
        <w:tc>
          <w:tcPr>
            <w:tcW w:w="1440" w:type="dxa"/>
          </w:tcPr>
          <w:p w14:paraId="7C13426C"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457992D9">
      <w:pPr>
        <w:pStyle w:val="Normal0"/>
        <w:rPr>
          <w:color w:val="000000"/>
          <w:sz w:val="20"/>
          <w:szCs w:val="20"/>
          <w:lang w:val="es-ES"/>
        </w:rPr>
      </w:pPr>
      <w:r w:rsidRPr="457992D9">
        <w:rPr>
          <w:color w:val="000000" w:themeColor="text1"/>
          <w:sz w:val="20"/>
          <w:szCs w:val="20"/>
          <w:lang w:val="es-ES"/>
        </w:rPr>
        <w:t>Diferente (!=) → 4 != 5 → verdadero</w:t>
      </w:r>
      <w:r w:rsidR="00A856E2" w:rsidRPr="457992D9">
        <w:rPr>
          <w:color w:val="000000" w:themeColor="text1"/>
          <w:sz w:val="20"/>
          <w:szCs w:val="20"/>
          <w:lang w:val="es-ES"/>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457992D9">
      <w:pPr>
        <w:pStyle w:val="Normal0"/>
        <w:rPr>
          <w:color w:val="000000"/>
          <w:sz w:val="20"/>
          <w:szCs w:val="20"/>
          <w:lang w:val="es-ES"/>
        </w:rPr>
      </w:pPr>
      <w:r w:rsidRPr="457992D9">
        <w:rPr>
          <w:color w:val="000000" w:themeColor="text1"/>
          <w:sz w:val="20"/>
          <w:szCs w:val="20"/>
          <w:lang w:val="es-ES"/>
        </w:rPr>
        <w:t>NOT (!) → !(5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If:</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For:</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While:</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Además, la programación requiere seguir buenas prácticas como la correcta indentación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Ejemplos: C, C++, Go, Rust.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166C9F" w:rsidRDefault="007401E0" w:rsidP="007401E0">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Velocidad vs flexibilidad</w:t>
            </w:r>
          </w:p>
        </w:tc>
      </w:tr>
      <w:tr w:rsidR="007401E0" w:rsidRPr="0005484A" w14:paraId="74314DF4" w14:textId="77777777" w:rsidTr="00531EDF">
        <w:trPr>
          <w:jc w:val="center"/>
        </w:trPr>
        <w:tc>
          <w:tcPr>
            <w:tcW w:w="2160" w:type="dxa"/>
          </w:tcPr>
          <w:p w14:paraId="171AEAD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Optimización vs facilidad</w:t>
            </w:r>
          </w:p>
        </w:tc>
      </w:tr>
      <w:tr w:rsidR="007401E0" w:rsidRPr="0005484A" w14:paraId="001AC775" w14:textId="77777777" w:rsidTr="00531EDF">
        <w:trPr>
          <w:jc w:val="center"/>
        </w:trPr>
        <w:tc>
          <w:tcPr>
            <w:tcW w:w="2160" w:type="dxa"/>
          </w:tcPr>
          <w:p w14:paraId="2288909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Detección temprana vs dinámica</w:t>
            </w:r>
          </w:p>
        </w:tc>
      </w:tr>
      <w:tr w:rsidR="007401E0" w:rsidRPr="0005484A" w14:paraId="248D4FB0" w14:textId="77777777" w:rsidTr="00531EDF">
        <w:trPr>
          <w:jc w:val="center"/>
        </w:trPr>
        <w:tc>
          <w:tcPr>
            <w:tcW w:w="2160" w:type="dxa"/>
          </w:tcPr>
          <w:p w14:paraId="1E628EE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531EDF">
        <w:trPr>
          <w:jc w:val="center"/>
        </w:trPr>
        <w:tc>
          <w:tcPr>
            <w:tcW w:w="2160" w:type="dxa"/>
          </w:tcPr>
          <w:p w14:paraId="5C36D5E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7677082">
              <v:shapetype id="_x0000_t202" coordsize="21600,21600" o:spt="202" path="m,l,21600r21600,l21600,xe" w14:anchorId="757EBE43">
                <v:stroke joinstyle="miter"/>
                <v:path gradientshapeok="t" o:connecttype="rect"/>
              </v:shapetype>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CB53FF" w:rsidR="00CB53FF" w:rsidP="00AE39CE" w:rsidRDefault="00CB53FF" w14:paraId="6BF70C20" w14:textId="77777777">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r w:rsidRPr="457992D9">
        <w:rPr>
          <w:i/>
          <w:iCs/>
          <w:color w:val="000000" w:themeColor="text1"/>
          <w:sz w:val="20"/>
          <w:szCs w:val="20"/>
          <w:lang w:val="es-ES"/>
        </w:rPr>
        <w:t>plugins</w:t>
      </w:r>
      <w:r w:rsidRPr="457992D9">
        <w:rPr>
          <w:color w:val="000000" w:themeColor="text1"/>
          <w:sz w:val="20"/>
          <w:szCs w:val="20"/>
          <w:lang w:val="es-ES"/>
        </w:rPr>
        <w:t xml:space="preserve"> (Visual Studio Code,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Codespaces, Replit).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166C9F" w:rsidRDefault="00D21101" w:rsidP="00F8225E">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457992D9">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457992D9">
        <w:trPr>
          <w:jc w:val="center"/>
        </w:trPr>
        <w:tc>
          <w:tcPr>
            <w:tcW w:w="2160" w:type="dxa"/>
          </w:tcPr>
          <w:p w14:paraId="2690E1B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VS Code</w:t>
            </w:r>
          </w:p>
        </w:tc>
        <w:tc>
          <w:tcPr>
            <w:tcW w:w="2160" w:type="dxa"/>
          </w:tcPr>
          <w:p w14:paraId="771A510B"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160" w:type="dxa"/>
          </w:tcPr>
          <w:p w14:paraId="47A4148C" w14:textId="10691505"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457992D9">
        <w:trPr>
          <w:jc w:val="center"/>
        </w:trPr>
        <w:tc>
          <w:tcPr>
            <w:tcW w:w="2160" w:type="dxa"/>
          </w:tcPr>
          <w:p w14:paraId="4AD798D2"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IntelliJ</w:t>
            </w:r>
          </w:p>
        </w:tc>
        <w:tc>
          <w:tcPr>
            <w:tcW w:w="2160" w:type="dxa"/>
          </w:tcPr>
          <w:p w14:paraId="637CF52D"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160" w:type="dxa"/>
          </w:tcPr>
          <w:p w14:paraId="4BD6BAE7" w14:textId="2A58096E"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457992D9">
        <w:trPr>
          <w:jc w:val="center"/>
        </w:trPr>
        <w:tc>
          <w:tcPr>
            <w:tcW w:w="2160" w:type="dxa"/>
          </w:tcPr>
          <w:p w14:paraId="6301665C"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Replit</w:t>
            </w:r>
          </w:p>
        </w:tc>
        <w:tc>
          <w:tcPr>
            <w:tcW w:w="2160" w:type="dxa"/>
          </w:tcPr>
          <w:p w14:paraId="46E442EF"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160" w:type="dxa"/>
          </w:tcPr>
          <w:p w14:paraId="3DE8A257" w14:textId="0E6E85AC"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lang w:val="en-US" w:eastAsia="en-US"/>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B6E094A">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w14:anchorId="4B32819B">
                <v:shadow on="t" color="black" opacity="24903f" offset="0,.55556mm" origin=",.5"/>
                <v:textbox style="mso-fit-shape-to-text:t">
                  <w:txbxContent>
                    <w:p w:rsidRPr="00AF5731" w:rsidR="00C5283A" w:rsidP="00AF5731" w:rsidRDefault="00C5283A" w14:paraId="6906E465" w14:textId="77777777">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npm (gestor de paquetes incluido con Node.js).</w:t>
      </w:r>
    </w:p>
    <w:p w14:paraId="51700C6D" w14:textId="39539B65"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un editor de código como Visual Studio Code.</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457992D9">
      <w:pPr>
        <w:pStyle w:val="Normal0"/>
        <w:ind w:left="709"/>
        <w:rPr>
          <w:color w:val="000000"/>
          <w:sz w:val="20"/>
          <w:szCs w:val="20"/>
          <w:lang w:val="es-ES"/>
        </w:rPr>
      </w:pPr>
      <w:r w:rsidRPr="457992D9">
        <w:rPr>
          <w:color w:val="000000" w:themeColor="text1"/>
          <w:sz w:val="20"/>
          <w:szCs w:val="20"/>
          <w:lang w:val="es-ES"/>
        </w:rPr>
        <w:t>Node.js es esencial porque proporciona el entorno de ejecución para JavaScript en el servidor. Además, npm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commentRangeStart w:id="7"/>
    <w:p w14:paraId="6EC422A0" w14:textId="211CE98A" w:rsidR="00C33F8E" w:rsidRPr="0005484A" w:rsidRDefault="00804D49" w:rsidP="00C33F8E">
      <w:pPr>
        <w:pStyle w:val="Normal0"/>
        <w:rPr>
          <w:color w:val="000000"/>
          <w:sz w:val="20"/>
          <w:szCs w:val="20"/>
          <w:lang w:val="es-ES_tradnl"/>
        </w:rPr>
      </w:pPr>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D3823AE" id="_x0000_t202" coordsize="21600,21600" o:spt="202" path="m,l,21600r21600,l21600,xe">
                <v:stroke joinstyle="miter"/>
                <v:path gradientshapeok="t" o:connecttype="rect"/>
              </v:shapetype>
              <v:shap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Verificar instalación con comandos: node -v y npm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Instalar extensiones en VS Code (ESLint, Prettier,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Inicializar proyecto con npm init.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Usar ESLint para detectar errores.</w:t>
      </w:r>
    </w:p>
    <w:p w14:paraId="61E9AFD5" w14:textId="0AF96F76"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Formatear código con Prettier.</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commentRangeStart w:id="8"/>
    <w:p w14:paraId="7F0FFE51" w14:textId="384F2478" w:rsidR="00731505" w:rsidRDefault="00D92F68" w:rsidP="00C33F8E">
      <w:pPr>
        <w:pStyle w:val="Normal0"/>
        <w:rPr>
          <w:sz w:val="20"/>
          <w:szCs w:val="20"/>
          <w:lang w:val="es-ES_tradnl"/>
        </w:rPr>
      </w:pPr>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675071A">
              <v:shape id="Cuadro de texto 8"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0"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w14:anchorId="7DFBFEE8">
                <v:textbox style="mso-fit-shape-to-text:t">
                  <w:txbxContent>
                    <w:p w:rsidR="0004621D" w:rsidP="0004621D" w:rsidRDefault="0004621D" w14:paraId="3427DE5B" w14:textId="30AE7DEC">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rsidRPr="00804D49" w:rsidR="00D92F68" w:rsidP="00D92F68" w:rsidRDefault="0004621D" w14:paraId="28E0D271" w14:textId="33C94CA0">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sidR="00D92F68">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commentRangeStart w:id="9"/>
    <w:p w14:paraId="37DFEC1B" w14:textId="3DC1DF0A" w:rsidR="0004621D" w:rsidRDefault="0004621D" w:rsidP="00C33F8E">
      <w:pPr>
        <w:pStyle w:val="Normal0"/>
        <w:rPr>
          <w:sz w:val="20"/>
          <w:szCs w:val="20"/>
          <w:lang w:val="es-ES_tradnl"/>
        </w:rPr>
      </w:pPr>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7C43A13">
              <v:shape id="Cuadro de texto 9"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1"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w14:anchorId="519669E2">
                <v:textbox style="mso-fit-shape-to-text:t">
                  <w:txbxContent>
                    <w:p w:rsidR="0004621D" w:rsidP="0004621D" w:rsidRDefault="0004621D" w14:paraId="446AF2E2" w14:textId="75CB7E68">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sidR="002A1387">
                        <w:rPr>
                          <w:b/>
                          <w:bCs/>
                          <w:color w:val="FFFFFF" w:themeColor="background1"/>
                          <w:sz w:val="20"/>
                          <w:szCs w:val="20"/>
                          <w:lang w:val="es-ES_tradnl"/>
                        </w:rPr>
                        <w:t>macOS</w:t>
                      </w:r>
                    </w:p>
                    <w:p w:rsidRPr="00804D49" w:rsidR="0004621D" w:rsidP="0004621D" w:rsidRDefault="002A1387" w14:paraId="70AA4038" w14:textId="06863662">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7B5C74" w:rsidRPr="457992D9">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lang w:val="en-US" w:eastAsia="en-US"/>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64757BE">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w14:anchorId="26B25990">
                <v:shadow on="t" color="black" opacity="24903f" offset="0,.55556mm" origin=",.5"/>
                <v:textbox style="mso-fit-shape-to-text:t">
                  <w:txbxContent>
                    <w:p w:rsidRPr="00BD7E82" w:rsidR="00BD7E82" w:rsidP="001A31E4" w:rsidRDefault="00BD7E82" w14:paraId="59E74240" w14:textId="77777777">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273D04" w:rsidRPr="457992D9">
        <w:rPr>
          <w:color w:val="000000" w:themeColor="text1"/>
          <w:sz w:val="20"/>
          <w:szCs w:val="20"/>
          <w:lang w:val="es-ES"/>
        </w:rPr>
        <w:t>nombrarlas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Pr="457992D9">
        <w:rPr>
          <w:color w:val="000000" w:themeColor="text1"/>
          <w:sz w:val="20"/>
          <w:szCs w:val="20"/>
          <w:lang w:val="es-ES"/>
        </w:rPr>
        <w:t xml:space="preserve"> El siguiente es uno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pseudo-algoritmos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(Javadoc, PHPDoc, Doxygen, etc).</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Zajuna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r w:rsidRPr="457992D9">
        <w:rPr>
          <w:color w:val="000000" w:themeColor="text1"/>
          <w:sz w:val="20"/>
          <w:szCs w:val="20"/>
          <w:lang w:val="es-ES"/>
        </w:rPr>
        <w:t xml:space="preserve">Zajuna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Yahoo!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full-stack</w:t>
      </w:r>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r w:rsidRPr="457992D9">
        <w:rPr>
          <w:i/>
          <w:iCs/>
          <w:color w:val="000000" w:themeColor="text1"/>
          <w:sz w:val="20"/>
          <w:szCs w:val="20"/>
          <w:lang w:val="es-ES"/>
        </w:rPr>
        <w:t>frontend</w:t>
      </w:r>
      <w:r w:rsidRPr="457992D9">
        <w:rPr>
          <w:color w:val="000000" w:themeColor="text1"/>
          <w:sz w:val="20"/>
          <w:szCs w:val="20"/>
          <w:lang w:val="es-ES"/>
        </w:rPr>
        <w:t xml:space="preserve"> + </w:t>
      </w:r>
      <w:r w:rsidRPr="457992D9">
        <w:rPr>
          <w:i/>
          <w:iCs/>
          <w:color w:val="000000" w:themeColor="text1"/>
          <w:sz w:val="20"/>
          <w:szCs w:val="20"/>
          <w:lang w:val="es-ES"/>
        </w:rPr>
        <w:t>backend</w:t>
      </w:r>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class MiClase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System.out.println(“Hola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main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MiClase</w:t>
            </w:r>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D04FCA2">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w14:anchorId="098232A3">
                <v:shadow on="t" color="black" opacity="24903f" offset="0,.55556mm" origin=",.5"/>
                <v:textbox style="mso-fit-shape-to-text:t">
                  <w:txbxContent>
                    <w:p w:rsidRPr="00C4362E" w:rsidR="00C4362E" w:rsidP="008E7985" w:rsidRDefault="00C4362E" w14:paraId="6860B28F" w14:textId="77777777">
                      <w:pPr>
                        <w:pStyle w:val="Normal0"/>
                        <w:rPr>
                          <w:b/>
                          <w:color w:val="FFFFFF" w:themeColor="background1"/>
                          <w:sz w:val="20"/>
                          <w:szCs w:val="20"/>
                          <w:lang w:val="es-ES_tradnl"/>
                        </w:rPr>
                      </w:pPr>
                      <w:r w:rsidRPr="00C4362E">
                        <w:rPr>
                          <w:b/>
                          <w:color w:val="FFFFFF" w:themeColor="background1"/>
                          <w:sz w:val="20"/>
                          <w:szCs w:val="20"/>
                          <w:lang w:val="es-ES_tradnl"/>
                        </w:rPr>
                        <w:t>MiClase.java</w:t>
                      </w:r>
                    </w:p>
                    <w:p w:rsidRPr="00C4362E" w:rsidR="00C4362E" w:rsidP="008E7985" w:rsidRDefault="00C4362E" w14:paraId="672A6659" w14:textId="77777777">
                      <w:pPr>
                        <w:pStyle w:val="Normal0"/>
                        <w:rPr>
                          <w:b/>
                          <w:color w:val="FFFFFF" w:themeColor="background1"/>
                          <w:sz w:val="20"/>
                          <w:szCs w:val="20"/>
                          <w:lang w:val="es-ES_tradnl"/>
                        </w:rPr>
                      </w:pPr>
                    </w:p>
                    <w:p w:rsidRPr="00C4362E" w:rsidR="00C4362E" w:rsidP="006A11B3" w:rsidRDefault="00C4362E" w14:paraId="3388F726" w14:textId="77777777">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lastRenderedPageBreak/>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class MiClase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el inicio de la definición de la clase MiClase. En Java, todo programa debe contar con al menos una clase. Para declarar dicha clase se utiliza la palabra reservada class, seguida del nombre que identificará la clase. Las palabras reservadas siempre se escriben en minúsculas y son exclusivas del lenguaje Java. Finalmente, la llave de apertura { indica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public static void main(String[] args){</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main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System.out.println(“Hola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del método main</w:t>
      </w:r>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con una llave de cierre }, lo cual indica el término de las instrucciones que forman parte del método main.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 la clase MiClase</w:t>
      </w:r>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también con una llave de cierre }, indicando el final del cuerpo de la clase MiClase.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6533" cy="1877920"/>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lastRenderedPageBreak/>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Referenciar subpaquetes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457992D9">
      <w:pPr>
        <w:pStyle w:val="Normal0"/>
        <w:rPr>
          <w:color w:val="000000"/>
          <w:sz w:val="20"/>
          <w:szCs w:val="20"/>
          <w:lang w:val="es-ES"/>
        </w:rPr>
      </w:pPr>
      <w:r w:rsidRPr="457992D9">
        <w:rPr>
          <w:color w:val="000000" w:themeColor="text1"/>
          <w:sz w:val="20"/>
          <w:szCs w:val="20"/>
          <w:lang w:val="es-ES"/>
        </w:rPr>
        <w:t>Los tipos de datos utilizados en el lenguaje de programación Java, conocidos como tipos de datos primitivos, incluyen para números enteros: byte, short, int y long; para números reales: float y double; para valores lógicos: boolean; y para caracteres: char. El tamaño de estos tipos de datos primitivos está definido por la plataforma Java</w:t>
      </w:r>
      <w:r w:rsidR="00D1229B" w:rsidRPr="457992D9">
        <w:rPr>
          <w:color w:val="000000" w:themeColor="text1"/>
          <w:sz w:val="20"/>
          <w:szCs w:val="20"/>
          <w:lang w:val="es-ES"/>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166C9F" w:rsidRDefault="00D1229B" w:rsidP="00D1229B">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lastRenderedPageBreak/>
        <w:t>Tabla 4.</w:t>
      </w:r>
      <w:r w:rsidRPr="00166C9F">
        <w:rPr>
          <w:rFonts w:eastAsiaTheme="minorEastAsia" w:cstheme="minorBidi"/>
          <w:sz w:val="20"/>
          <w:lang w:val="es-ES_tradnl" w:eastAsia="en-US"/>
        </w:rPr>
        <w:t xml:space="preserve"> </w:t>
      </w:r>
      <w:r w:rsidRPr="00166C9F">
        <w:rPr>
          <w:rFonts w:eastAsiaTheme="minorEastAsia" w:cstheme="minorBidi"/>
          <w:iCs/>
          <w:sz w:val="20"/>
          <w:lang w:val="es-ES_tradnl" w:eastAsia="en-US"/>
        </w:rPr>
        <w:t>Clasificación tipos de datos primitivos</w:t>
      </w:r>
    </w:p>
    <w:tbl>
      <w:tblPr>
        <w:tblStyle w:val="Tablaconcuadrcula"/>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457992D9">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457992D9">
        <w:tc>
          <w:tcPr>
            <w:tcW w:w="1413" w:type="dxa"/>
          </w:tcPr>
          <w:p w14:paraId="4104BFDB" w14:textId="4482839F" w:rsidR="00DE048C" w:rsidRPr="0005484A" w:rsidRDefault="00DE048C" w:rsidP="00DE048C">
            <w:pPr>
              <w:pStyle w:val="Normal0"/>
              <w:rPr>
                <w:color w:val="000000"/>
                <w:sz w:val="20"/>
                <w:szCs w:val="20"/>
                <w:lang w:val="es-ES_tradnl"/>
              </w:rPr>
            </w:pPr>
            <w:r w:rsidRPr="0005484A">
              <w:rPr>
                <w:color w:val="000000"/>
                <w:sz w:val="20"/>
                <w:szCs w:val="20"/>
                <w:lang w:val="es-ES_tradnl"/>
              </w:rPr>
              <w:t>Entero</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457992D9">
        <w:tc>
          <w:tcPr>
            <w:tcW w:w="1413" w:type="dxa"/>
          </w:tcPr>
          <w:p w14:paraId="06A18CB4" w14:textId="77777777" w:rsidR="00DE048C" w:rsidRPr="0005484A" w:rsidRDefault="00DE048C" w:rsidP="00DE048C">
            <w:pPr>
              <w:pStyle w:val="Normal0"/>
              <w:rPr>
                <w:color w:val="000000"/>
                <w:sz w:val="20"/>
                <w:szCs w:val="20"/>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457992D9">
        <w:tc>
          <w:tcPr>
            <w:tcW w:w="1413" w:type="dxa"/>
          </w:tcPr>
          <w:p w14:paraId="09A2DE64" w14:textId="77777777" w:rsidR="00DE048C" w:rsidRPr="0005484A" w:rsidRDefault="00DE048C" w:rsidP="00DE048C">
            <w:pPr>
              <w:pStyle w:val="Normal0"/>
              <w:rPr>
                <w:color w:val="000000"/>
                <w:sz w:val="20"/>
                <w:szCs w:val="20"/>
                <w:lang w:val="es-ES_tradnl"/>
              </w:rPr>
            </w:pPr>
          </w:p>
        </w:tc>
        <w:tc>
          <w:tcPr>
            <w:tcW w:w="1559" w:type="dxa"/>
          </w:tcPr>
          <w:p w14:paraId="483A5D72" w14:textId="57BE0B1E" w:rsidR="00DE048C" w:rsidRPr="0005484A" w:rsidRDefault="00DE048C" w:rsidP="457992D9">
            <w:pPr>
              <w:pStyle w:val="Normal0"/>
              <w:rPr>
                <w:color w:val="000000"/>
                <w:sz w:val="20"/>
                <w:szCs w:val="20"/>
                <w:lang w:val="es-ES"/>
              </w:rPr>
            </w:pPr>
            <w:r w:rsidRPr="457992D9">
              <w:rPr>
                <w:color w:val="000000" w:themeColor="text1"/>
                <w:sz w:val="20"/>
                <w:szCs w:val="20"/>
                <w:lang w:val="es-ES"/>
              </w:rPr>
              <w:t>int</w:t>
            </w:r>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457992D9">
        <w:tc>
          <w:tcPr>
            <w:tcW w:w="1413" w:type="dxa"/>
          </w:tcPr>
          <w:p w14:paraId="038BCD50" w14:textId="77777777" w:rsidR="00DE048C" w:rsidRPr="0005484A" w:rsidRDefault="00DE048C" w:rsidP="00DE048C">
            <w:pPr>
              <w:pStyle w:val="Normal0"/>
              <w:rPr>
                <w:color w:val="000000"/>
                <w:sz w:val="20"/>
                <w:szCs w:val="20"/>
                <w:lang w:val="es-ES_tradnl"/>
              </w:rPr>
            </w:pPr>
          </w:p>
        </w:tc>
        <w:tc>
          <w:tcPr>
            <w:tcW w:w="1559" w:type="dxa"/>
          </w:tcPr>
          <w:p w14:paraId="25502485" w14:textId="59D71E2E" w:rsidR="00DE048C" w:rsidRPr="0005484A" w:rsidRDefault="00DE048C" w:rsidP="457992D9">
            <w:pPr>
              <w:pStyle w:val="Normal0"/>
              <w:rPr>
                <w:color w:val="000000"/>
                <w:sz w:val="20"/>
                <w:szCs w:val="20"/>
                <w:lang w:val="es-ES"/>
              </w:rPr>
            </w:pPr>
            <w:r w:rsidRPr="457992D9">
              <w:rPr>
                <w:color w:val="000000" w:themeColor="text1"/>
                <w:sz w:val="20"/>
                <w:szCs w:val="20"/>
                <w:lang w:val="es-ES"/>
              </w:rPr>
              <w:t>long</w:t>
            </w:r>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457992D9">
        <w:tc>
          <w:tcPr>
            <w:tcW w:w="1413" w:type="dxa"/>
          </w:tcPr>
          <w:p w14:paraId="08F6DDB7" w14:textId="44FC471C" w:rsidR="00DE048C" w:rsidRPr="0005484A" w:rsidRDefault="00DE048C" w:rsidP="00DE048C">
            <w:pPr>
              <w:pStyle w:val="Normal0"/>
              <w:rPr>
                <w:color w:val="000000"/>
                <w:sz w:val="20"/>
                <w:szCs w:val="20"/>
                <w:lang w:val="es-ES_tradnl"/>
              </w:rPr>
            </w:pPr>
            <w:r w:rsidRPr="0005484A">
              <w:rPr>
                <w:color w:val="000000"/>
                <w:sz w:val="20"/>
                <w:szCs w:val="20"/>
                <w:lang w:val="es-ES_tradnl"/>
              </w:rPr>
              <w:t>Real</w:t>
            </w:r>
          </w:p>
        </w:tc>
        <w:tc>
          <w:tcPr>
            <w:tcW w:w="1559" w:type="dxa"/>
          </w:tcPr>
          <w:p w14:paraId="01A460A5" w14:textId="4CA6654B" w:rsidR="00DE048C" w:rsidRPr="0005484A" w:rsidRDefault="00DE048C" w:rsidP="457992D9">
            <w:pPr>
              <w:pStyle w:val="Normal0"/>
              <w:rPr>
                <w:color w:val="000000"/>
                <w:sz w:val="20"/>
                <w:szCs w:val="20"/>
                <w:lang w:val="es-ES"/>
              </w:rPr>
            </w:pPr>
            <w:r w:rsidRPr="457992D9">
              <w:rPr>
                <w:color w:val="000000" w:themeColor="text1"/>
                <w:sz w:val="20"/>
                <w:szCs w:val="20"/>
                <w:lang w:val="es-ES"/>
              </w:rPr>
              <w:t>float</w:t>
            </w:r>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457992D9">
        <w:tc>
          <w:tcPr>
            <w:tcW w:w="1413" w:type="dxa"/>
          </w:tcPr>
          <w:p w14:paraId="603AF561" w14:textId="4909D65D" w:rsidR="00DE048C" w:rsidRPr="0005484A" w:rsidRDefault="00DE048C" w:rsidP="00DE048C">
            <w:pPr>
              <w:pStyle w:val="Normal0"/>
              <w:rPr>
                <w:color w:val="000000"/>
                <w:sz w:val="20"/>
                <w:szCs w:val="20"/>
                <w:lang w:val="es-ES_tradnl"/>
              </w:rPr>
            </w:pPr>
          </w:p>
        </w:tc>
        <w:tc>
          <w:tcPr>
            <w:tcW w:w="1559" w:type="dxa"/>
          </w:tcPr>
          <w:p w14:paraId="50E46BF2" w14:textId="75085923" w:rsidR="00DE048C" w:rsidRPr="0005484A" w:rsidRDefault="00DE048C" w:rsidP="457992D9">
            <w:pPr>
              <w:pStyle w:val="Normal0"/>
              <w:rPr>
                <w:color w:val="000000"/>
                <w:sz w:val="20"/>
                <w:szCs w:val="20"/>
                <w:lang w:val="es-ES"/>
              </w:rPr>
            </w:pPr>
            <w:r w:rsidRPr="457992D9">
              <w:rPr>
                <w:color w:val="000000" w:themeColor="text1"/>
                <w:sz w:val="20"/>
                <w:szCs w:val="20"/>
                <w:lang w:val="es-ES"/>
              </w:rPr>
              <w:t>double</w:t>
            </w:r>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457992D9">
      <w:pPr>
        <w:pStyle w:val="Normal0"/>
        <w:rPr>
          <w:color w:val="000000"/>
          <w:sz w:val="20"/>
          <w:szCs w:val="20"/>
          <w:lang w:val="es-ES"/>
        </w:rPr>
      </w:pPr>
      <w:r w:rsidRPr="457992D9">
        <w:rPr>
          <w:color w:val="000000" w:themeColor="text1"/>
          <w:sz w:val="20"/>
          <w:szCs w:val="20"/>
          <w:lang w:val="es-ES"/>
        </w:rPr>
        <w:t xml:space="preserve">Es posible encapsular los tipos de datos primitivos para manejarlos como cualquier otro objeto en Java. Por ejemplo, existe una clase envolvente para el tipo primitivo </w:t>
      </w:r>
      <w:r w:rsidRPr="457992D9">
        <w:rPr>
          <w:b/>
          <w:bCs/>
          <w:color w:val="000000" w:themeColor="text1"/>
          <w:sz w:val="20"/>
          <w:szCs w:val="20"/>
          <w:lang w:val="es-ES"/>
        </w:rPr>
        <w:t>int</w:t>
      </w:r>
      <w:r w:rsidRPr="457992D9">
        <w:rPr>
          <w:color w:val="000000" w:themeColor="text1"/>
          <w:sz w:val="20"/>
          <w:szCs w:val="20"/>
          <w:lang w:val="es-ES"/>
        </w:rPr>
        <w:t xml:space="preserve"> llamada </w:t>
      </w:r>
      <w:r w:rsidR="00887B2D" w:rsidRPr="457992D9">
        <w:rPr>
          <w:b/>
          <w:bCs/>
          <w:color w:val="000000" w:themeColor="text1"/>
          <w:sz w:val="20"/>
          <w:szCs w:val="20"/>
          <w:lang w:val="es-ES"/>
        </w:rPr>
        <w:t>i</w:t>
      </w:r>
      <w:r w:rsidRPr="457992D9">
        <w:rPr>
          <w:b/>
          <w:bCs/>
          <w:color w:val="000000" w:themeColor="text1"/>
          <w:sz w:val="20"/>
          <w:szCs w:val="20"/>
          <w:lang w:val="es-ES"/>
        </w:rPr>
        <w:t>nteger</w:t>
      </w:r>
      <w:r w:rsidRPr="457992D9">
        <w:rPr>
          <w:color w:val="000000" w:themeColor="text1"/>
          <w:sz w:val="20"/>
          <w:szCs w:val="20"/>
          <w:lang w:val="es-ES"/>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457992D9">
      <w:pPr>
        <w:pStyle w:val="Normal0"/>
        <w:rPr>
          <w:color w:val="000000"/>
          <w:sz w:val="20"/>
          <w:szCs w:val="20"/>
          <w:lang w:val="es-ES"/>
        </w:rPr>
      </w:pPr>
      <w:r w:rsidRPr="457992D9">
        <w:rPr>
          <w:color w:val="000000" w:themeColor="text1"/>
          <w:sz w:val="20"/>
          <w:szCs w:val="20"/>
          <w:lang w:val="es-ES"/>
        </w:rPr>
        <w:t>int a;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a)</w:t>
      </w:r>
      <w:r w:rsidR="00B11212" w:rsidRPr="457992D9">
        <w:rPr>
          <w:color w:val="000000" w:themeColor="text1"/>
          <w:sz w:val="20"/>
          <w:szCs w:val="20"/>
          <w:lang w:val="es-ES"/>
        </w:rPr>
        <w:t>.</w:t>
      </w:r>
    </w:p>
    <w:p w14:paraId="4393082B" w14:textId="3A16D679"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y b)</w:t>
      </w:r>
      <w:r w:rsidR="00B11212" w:rsidRPr="457992D9">
        <w:rPr>
          <w:color w:val="000000" w:themeColor="text1"/>
          <w:sz w:val="20"/>
          <w:szCs w:val="20"/>
          <w:lang w:val="es-ES"/>
        </w:rPr>
        <w:t>.</w:t>
      </w:r>
    </w:p>
    <w:p w14:paraId="7AAD29B7" w14:textId="2DAC718A"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c;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b y c)</w:t>
      </w:r>
      <w:r w:rsidR="00B11212" w:rsidRPr="457992D9">
        <w:rPr>
          <w:color w:val="000000" w:themeColor="text1"/>
          <w:sz w:val="20"/>
          <w:szCs w:val="20"/>
          <w:lang w:val="es-ES"/>
        </w:rPr>
        <w:t>.</w:t>
      </w:r>
    </w:p>
    <w:p w14:paraId="53944BDE" w14:textId="4B8C8CE1" w:rsidR="00595995" w:rsidRPr="0005484A" w:rsidRDefault="00595995" w:rsidP="457992D9">
      <w:pPr>
        <w:pStyle w:val="Normal0"/>
        <w:rPr>
          <w:color w:val="000000"/>
          <w:sz w:val="20"/>
          <w:szCs w:val="20"/>
          <w:lang w:val="es-ES"/>
        </w:rPr>
      </w:pPr>
      <w:r w:rsidRPr="457992D9">
        <w:rPr>
          <w:color w:val="000000" w:themeColor="text1"/>
          <w:sz w:val="20"/>
          <w:szCs w:val="20"/>
          <w:lang w:val="es-ES"/>
        </w:rPr>
        <w:t>int a=0;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y la inicializa con valor cero)</w:t>
      </w:r>
      <w:r w:rsidR="00B11212" w:rsidRPr="457992D9">
        <w:rPr>
          <w:color w:val="000000" w:themeColor="text1"/>
          <w:sz w:val="20"/>
          <w:szCs w:val="20"/>
          <w:lang w:val="es-ES"/>
        </w:rPr>
        <w:t>.</w:t>
      </w:r>
    </w:p>
    <w:p w14:paraId="6B63278E" w14:textId="6E43AD2F" w:rsidR="00D1390D" w:rsidRDefault="00595995" w:rsidP="457992D9">
      <w:pPr>
        <w:pStyle w:val="Normal0"/>
        <w:rPr>
          <w:color w:val="000000"/>
          <w:sz w:val="20"/>
          <w:szCs w:val="20"/>
          <w:lang w:val="es-ES"/>
        </w:rPr>
      </w:pPr>
      <w:r w:rsidRPr="457992D9">
        <w:rPr>
          <w:color w:val="000000" w:themeColor="text1"/>
          <w:sz w:val="20"/>
          <w:szCs w:val="20"/>
          <w:lang w:val="es-ES"/>
        </w:rPr>
        <w:t>float a=0.0f, b=5.0f; (</w:t>
      </w:r>
      <w:r w:rsidR="00B11212" w:rsidRPr="457992D9">
        <w:rPr>
          <w:color w:val="000000" w:themeColor="text1"/>
          <w:sz w:val="20"/>
          <w:szCs w:val="20"/>
          <w:lang w:val="es-ES"/>
        </w:rPr>
        <w:t>declara l</w:t>
      </w:r>
      <w:r w:rsidRPr="457992D9">
        <w:rPr>
          <w:color w:val="000000" w:themeColor="text1"/>
          <w:sz w:val="20"/>
          <w:szCs w:val="20"/>
          <w:lang w:val="es-ES"/>
        </w:rPr>
        <w:t>as variables reales a y b y las inicializa a la variable a en 0.0 y a la variable b en 5.0)</w:t>
      </w:r>
      <w:r w:rsidR="00B11212" w:rsidRPr="457992D9">
        <w:rPr>
          <w:color w:val="000000" w:themeColor="text1"/>
          <w:sz w:val="20"/>
          <w:szCs w:val="20"/>
          <w:lang w:val="es-ES"/>
        </w:rPr>
        <w:t>.</w:t>
      </w:r>
    </w:p>
    <w:p w14:paraId="65A5DA29" w14:textId="75702C5F"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Nota: en el caso de solo las variables float, cuando se inicializa la variable con un valor real este valor debe terminar en f de float.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457992D9">
      <w:pPr>
        <w:pStyle w:val="Normal0"/>
        <w:rPr>
          <w:color w:val="000000"/>
          <w:sz w:val="20"/>
          <w:szCs w:val="20"/>
          <w:lang w:val="es-ES"/>
        </w:rPr>
      </w:pPr>
      <w:r w:rsidRPr="457992D9">
        <w:rPr>
          <w:color w:val="000000" w:themeColor="text1"/>
          <w:sz w:val="20"/>
          <w:szCs w:val="20"/>
          <w:lang w:val="es-ES"/>
        </w:rPr>
        <w:t>boolean sw; (</w:t>
      </w:r>
      <w:r w:rsidR="00B11212" w:rsidRPr="457992D9">
        <w:rPr>
          <w:color w:val="000000" w:themeColor="text1"/>
          <w:sz w:val="20"/>
          <w:szCs w:val="20"/>
          <w:lang w:val="es-ES"/>
        </w:rPr>
        <w:t xml:space="preserve">declara </w:t>
      </w:r>
      <w:r w:rsidRPr="457992D9">
        <w:rPr>
          <w:color w:val="000000" w:themeColor="text1"/>
          <w:sz w:val="20"/>
          <w:szCs w:val="20"/>
          <w:lang w:val="es-ES"/>
        </w:rPr>
        <w:t>la variable lógica sw)</w:t>
      </w:r>
      <w:r w:rsidR="00B11212" w:rsidRPr="457992D9">
        <w:rPr>
          <w:color w:val="000000" w:themeColor="text1"/>
          <w:sz w:val="20"/>
          <w:szCs w:val="20"/>
          <w:lang w:val="es-ES"/>
        </w:rPr>
        <w:t>.</w:t>
      </w:r>
    </w:p>
    <w:p w14:paraId="4F31F97D" w14:textId="21544937" w:rsidR="00595995" w:rsidRPr="0005484A" w:rsidRDefault="00595995" w:rsidP="457992D9">
      <w:pPr>
        <w:pStyle w:val="Normal0"/>
        <w:rPr>
          <w:color w:val="000000"/>
          <w:sz w:val="20"/>
          <w:szCs w:val="20"/>
          <w:lang w:val="es-ES"/>
        </w:rPr>
      </w:pPr>
      <w:r w:rsidRPr="457992D9">
        <w:rPr>
          <w:color w:val="000000" w:themeColor="text1"/>
          <w:sz w:val="20"/>
          <w:szCs w:val="20"/>
          <w:lang w:val="es-ES"/>
        </w:rPr>
        <w:t>char letra = ‘a’; (</w:t>
      </w:r>
      <w:r w:rsidR="00B11212" w:rsidRPr="457992D9">
        <w:rPr>
          <w:color w:val="000000" w:themeColor="text1"/>
          <w:sz w:val="20"/>
          <w:szCs w:val="20"/>
          <w:lang w:val="es-ES"/>
        </w:rPr>
        <w:t>d</w:t>
      </w:r>
      <w:r w:rsidRPr="457992D9">
        <w:rPr>
          <w:color w:val="000000" w:themeColor="text1"/>
          <w:sz w:val="20"/>
          <w:szCs w:val="20"/>
          <w:lang w:val="es-ES"/>
        </w:rPr>
        <w:t>eclara la variable char letra y la inicializa con el valor de a minúscula, observe que el valor a està entre apóstrofes)</w:t>
      </w:r>
      <w:r w:rsidR="00B11212" w:rsidRPr="457992D9">
        <w:rPr>
          <w:color w:val="000000" w:themeColor="text1"/>
          <w:sz w:val="20"/>
          <w:szCs w:val="20"/>
          <w:lang w:val="es-ES"/>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public class Factorial {</w:t>
      </w:r>
    </w:p>
    <w:p w14:paraId="72C91875"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Atributos </w:t>
      </w:r>
    </w:p>
    <w:p w14:paraId="27BC359E"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int n, fact; </w:t>
      </w:r>
    </w:p>
    <w:p w14:paraId="7A61C4A3"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 Metodos </w:t>
      </w:r>
    </w:p>
    <w:p w14:paraId="721C86EA"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EstablecerNumero(int n1)</w:t>
      </w:r>
    </w:p>
    <w:p w14:paraId="13C1A40B" w14:textId="4B70ABCE"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06BEF32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n= n1; </w:t>
      </w:r>
    </w:p>
    <w:p w14:paraId="668382C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E3DC591"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CalcularFactorial() </w:t>
      </w:r>
    </w:p>
    <w:p w14:paraId="33E14FCD" w14:textId="02D1366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71553F49"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fact = 1; </w:t>
      </w:r>
    </w:p>
    <w:p w14:paraId="28A1E408"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lastRenderedPageBreak/>
        <w:t xml:space="preserve">        for (int i = 1; i &lt;= n; i++)        </w:t>
      </w:r>
    </w:p>
    <w:p w14:paraId="2EEDF6CA" w14:textId="16432439"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28D16C42" w14:textId="157481F6" w:rsidR="00595995" w:rsidRPr="0005484A" w:rsidRDefault="00595995" w:rsidP="457992D9">
      <w:pPr>
        <w:pStyle w:val="Normal0"/>
        <w:rPr>
          <w:color w:val="000000"/>
          <w:sz w:val="20"/>
          <w:szCs w:val="20"/>
          <w:lang w:val="es-ES"/>
        </w:rPr>
      </w:pPr>
      <w:r w:rsidRPr="457992D9">
        <w:rPr>
          <w:color w:val="000000" w:themeColor="text1"/>
          <w:sz w:val="20"/>
          <w:szCs w:val="20"/>
          <w:lang w:val="es-ES"/>
        </w:rPr>
        <w:t>fact = fact * i;</w:t>
      </w:r>
    </w:p>
    <w:p w14:paraId="74A79B20"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5CF70AA4"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13E9691" w14:textId="77777777" w:rsidR="007565E5" w:rsidRPr="0005484A" w:rsidRDefault="00595995" w:rsidP="457992D9">
      <w:pPr>
        <w:pStyle w:val="Normal0"/>
        <w:rPr>
          <w:b/>
          <w:bCs/>
          <w:color w:val="000000"/>
          <w:sz w:val="20"/>
          <w:szCs w:val="20"/>
          <w:lang w:val="es-ES"/>
        </w:rPr>
      </w:pPr>
      <w:r w:rsidRPr="457992D9">
        <w:rPr>
          <w:color w:val="000000" w:themeColor="text1"/>
          <w:sz w:val="20"/>
          <w:szCs w:val="20"/>
          <w:lang w:val="es-ES"/>
        </w:rPr>
        <w:t xml:space="preserve">    </w:t>
      </w:r>
      <w:r w:rsidRPr="457992D9">
        <w:rPr>
          <w:b/>
          <w:bCs/>
          <w:color w:val="000000" w:themeColor="text1"/>
          <w:sz w:val="20"/>
          <w:szCs w:val="20"/>
          <w:lang w:val="es-ES"/>
        </w:rPr>
        <w:t xml:space="preserve">public int ObtenerFactorial()    </w:t>
      </w:r>
    </w:p>
    <w:p w14:paraId="31AA74BD" w14:textId="69230CD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00AFAD75" w14:textId="08365A4D" w:rsidR="007565E5" w:rsidRPr="0005484A" w:rsidRDefault="007565E5" w:rsidP="457992D9">
      <w:pPr>
        <w:pStyle w:val="Normal0"/>
        <w:rPr>
          <w:color w:val="000000"/>
          <w:sz w:val="20"/>
          <w:szCs w:val="20"/>
          <w:lang w:val="es-ES"/>
        </w:rPr>
      </w:pPr>
      <w:r w:rsidRPr="457992D9">
        <w:rPr>
          <w:color w:val="000000" w:themeColor="text1"/>
          <w:sz w:val="20"/>
          <w:szCs w:val="20"/>
          <w:lang w:val="es-ES"/>
        </w:rPr>
        <w:t>return fact;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05484A" w:rsidRDefault="007565E5" w:rsidP="457992D9">
      <w:pPr>
        <w:pStyle w:val="Normal0"/>
        <w:rPr>
          <w:color w:val="000000"/>
          <w:sz w:val="20"/>
          <w:szCs w:val="20"/>
          <w:lang w:val="es-ES"/>
        </w:rPr>
      </w:pPr>
      <w:r w:rsidRPr="457992D9">
        <w:rPr>
          <w:color w:val="000000" w:themeColor="text1"/>
          <w:sz w:val="20"/>
          <w:szCs w:val="20"/>
          <w:lang w:val="es-ES"/>
        </w:rPr>
        <w:t>import java.util.Scanner; public class EjecutaFactorial</w:t>
      </w:r>
    </w:p>
    <w:p w14:paraId="0F61DEED" w14:textId="6BFF9E9F"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6530E875"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public static void main(String[] args)</w:t>
      </w:r>
    </w:p>
    <w:p w14:paraId="47AF44B9" w14:textId="2052CE50"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int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Scanner teclado = new Scanner(System.in); </w:t>
      </w:r>
    </w:p>
    <w:p w14:paraId="22D08BA4"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Instancia de clase </w:t>
      </w:r>
    </w:p>
    <w:p w14:paraId="3589CC0D"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Factorial objFactorial = new Factorial(); </w:t>
      </w:r>
    </w:p>
    <w:p w14:paraId="0265CE6A"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 ("Ingrese Numero; "); </w:t>
      </w:r>
    </w:p>
    <w:p w14:paraId="16AC7B1F"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n=teclado.NextInt(); </w:t>
      </w:r>
    </w:p>
    <w:p w14:paraId="71FC1A1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objFactorial.EstablecerNumero(n); </w:t>
      </w:r>
    </w:p>
    <w:p w14:paraId="6F8206A6"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objFactorial.CalcularFactorial(); </w:t>
      </w:r>
    </w:p>
    <w:p w14:paraId="4D55AA4E" w14:textId="6EA7AEED"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System.out.println("***** RESULTADO *******");         </w:t>
      </w:r>
    </w:p>
    <w:p w14:paraId="23C18591" w14:textId="196B8839" w:rsidR="007565E5" w:rsidRPr="0005484A" w:rsidRDefault="007565E5" w:rsidP="457992D9">
      <w:pPr>
        <w:pStyle w:val="Normal0"/>
        <w:rPr>
          <w:color w:val="000000"/>
          <w:sz w:val="20"/>
          <w:szCs w:val="20"/>
          <w:lang w:val="es-ES"/>
        </w:rPr>
      </w:pPr>
      <w:r w:rsidRPr="457992D9">
        <w:rPr>
          <w:color w:val="000000" w:themeColor="text1"/>
          <w:sz w:val="20"/>
          <w:szCs w:val="20"/>
          <w:lang w:val="es-ES"/>
        </w:rPr>
        <w:t>System.out.println("El factorial es: "+objFactorial.ObtenerFactorial());</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68595518" w14:textId="50F6BF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Suma, ejemplo c=a+b</w:t>
      </w:r>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457992D9">
      <w:pPr>
        <w:pStyle w:val="Normal0"/>
        <w:rPr>
          <w:color w:val="000000"/>
          <w:sz w:val="20"/>
          <w:szCs w:val="20"/>
          <w:lang w:val="es-ES"/>
        </w:rPr>
      </w:pPr>
      <w:r w:rsidRPr="457992D9">
        <w:rPr>
          <w:color w:val="000000" w:themeColor="text1"/>
          <w:sz w:val="20"/>
          <w:szCs w:val="20"/>
          <w:lang w:val="es-ES"/>
        </w:rPr>
        <w:t xml:space="preserve">operador % para Modulo (resto), ejemplo c=a%b </w:t>
      </w:r>
    </w:p>
    <w:p w14:paraId="4CA5B3ED" w14:textId="51F3DFD2" w:rsidR="00FB4EAB" w:rsidRDefault="00FB4EAB" w:rsidP="457992D9">
      <w:pPr>
        <w:pStyle w:val="Normal0"/>
        <w:rPr>
          <w:color w:val="000000"/>
          <w:sz w:val="20"/>
          <w:szCs w:val="20"/>
          <w:lang w:val="es-ES"/>
        </w:rPr>
      </w:pPr>
      <w:r w:rsidRPr="457992D9">
        <w:rPr>
          <w:color w:val="000000" w:themeColor="text1"/>
          <w:sz w:val="20"/>
          <w:szCs w:val="20"/>
          <w:lang w:val="es-ES"/>
        </w:rPr>
        <w:t>operador ++ para Incrementar, ejemplo a++ ; significa a=a+1 operador -- para Decrementar,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o (or)</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Asociatividad</w:t>
      </w:r>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lastRenderedPageBreak/>
        <w:t>Cuando los operadores tienen la misma precedencia, se aplica la asociatividad.</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457992D9">
      <w:pPr>
        <w:pStyle w:val="Normal0"/>
        <w:rPr>
          <w:color w:val="000000"/>
          <w:sz w:val="20"/>
          <w:szCs w:val="20"/>
          <w:lang w:val="es-ES"/>
        </w:rPr>
      </w:pPr>
      <w:r w:rsidRPr="457992D9">
        <w:rPr>
          <w:color w:val="000000" w:themeColor="text1"/>
          <w:sz w:val="20"/>
          <w:szCs w:val="20"/>
          <w:lang w:val="es-ES"/>
        </w:rPr>
        <w:t>console.log(1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457992D9">
      <w:pPr>
        <w:pStyle w:val="Normal0"/>
        <w:numPr>
          <w:ilvl w:val="0"/>
          <w:numId w:val="9"/>
        </w:numPr>
        <w:rPr>
          <w:b/>
          <w:bCs/>
          <w:color w:val="000000"/>
          <w:sz w:val="20"/>
          <w:szCs w:val="20"/>
          <w:lang w:val="es-ES"/>
        </w:rPr>
      </w:pPr>
      <w:r w:rsidRPr="457992D9">
        <w:rPr>
          <w:b/>
          <w:bCs/>
          <w:color w:val="000000" w:themeColor="text1"/>
          <w:sz w:val="20"/>
          <w:szCs w:val="20"/>
          <w:lang w:val="es-ES"/>
        </w:rPr>
        <w:t>Evaluación corta (Short-circuit)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asociatividad</w:t>
      </w:r>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457992D9">
      <w:pPr>
        <w:pStyle w:val="Normal0"/>
        <w:numPr>
          <w:ilvl w:val="0"/>
          <w:numId w:val="49"/>
        </w:numPr>
        <w:rPr>
          <w:color w:val="000000"/>
          <w:sz w:val="20"/>
          <w:szCs w:val="20"/>
          <w:lang w:val="es-ES"/>
        </w:rPr>
      </w:pPr>
      <w:r w:rsidRPr="457992D9">
        <w:rPr>
          <w:color w:val="000000" w:themeColor="text1"/>
          <w:sz w:val="20"/>
          <w:szCs w:val="20"/>
          <w:lang w:val="es-ES"/>
        </w:rPr>
        <w:t>La evaluación lógica (short-circuit)</w:t>
      </w:r>
      <w:r w:rsidR="00586622" w:rsidRPr="457992D9">
        <w:rPr>
          <w:color w:val="000000" w:themeColor="text1"/>
          <w:sz w:val="20"/>
          <w:szCs w:val="20"/>
          <w:lang w:val="es-ES"/>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lastRenderedPageBreak/>
        <w:t>Ejemplo:</w:t>
      </w:r>
    </w:p>
    <w:p w14:paraId="42459C3C" w14:textId="77777777"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let esMayor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(strings).</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const suma = function(a, b) { return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r w:rsidRPr="457992D9">
        <w:rPr>
          <w:b/>
          <w:bCs/>
          <w:color w:val="000000" w:themeColor="text1"/>
          <w:sz w:val="20"/>
          <w:szCs w:val="20"/>
          <w:lang w:val="es-ES"/>
        </w:rPr>
        <w:t>function</w:t>
      </w:r>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function saludar()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console.log('Hola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lastRenderedPageBreak/>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sumar(a,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Una función puede devolver un valor utilizando la palabra return.</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let resultado = sumar(5,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saludo = function()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(Arrow Functions)</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(Scope)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El scope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ejemplo()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lastRenderedPageBreak/>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Atributos int a,b,c; // a,b,c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xxxxxxxxxxxxxxxxxx</w:t>
      </w:r>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@author jorger</w:t>
      </w:r>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3C29EE54" w:rsidR="00D715AE" w:rsidRDefault="00D715AE" w:rsidP="00B2003F">
      <w:pPr>
        <w:pStyle w:val="Normal0"/>
        <w:rPr>
          <w:color w:val="000000"/>
          <w:sz w:val="20"/>
          <w:szCs w:val="20"/>
          <w:lang w:val="es-ES_tradnl"/>
        </w:rPr>
      </w:pPr>
    </w:p>
    <w:p w14:paraId="2FA8DAAB" w14:textId="7BD996E7" w:rsidR="00932F05" w:rsidRDefault="00932F05" w:rsidP="00B2003F">
      <w:pPr>
        <w:pStyle w:val="Normal0"/>
        <w:rPr>
          <w:color w:val="000000"/>
          <w:sz w:val="20"/>
          <w:szCs w:val="20"/>
          <w:lang w:val="es-ES_tradnl"/>
        </w:rPr>
      </w:pPr>
    </w:p>
    <w:p w14:paraId="657F1261" w14:textId="56F0F3D2" w:rsidR="00932F05" w:rsidRDefault="00932F05" w:rsidP="00B2003F">
      <w:pPr>
        <w:pStyle w:val="Normal0"/>
        <w:rPr>
          <w:color w:val="000000"/>
          <w:sz w:val="20"/>
          <w:szCs w:val="20"/>
          <w:lang w:val="es-ES_tradnl"/>
        </w:rPr>
      </w:pPr>
    </w:p>
    <w:p w14:paraId="74C69E4C" w14:textId="02B3AFBE" w:rsidR="00932F05" w:rsidRDefault="00932F05" w:rsidP="00B2003F">
      <w:pPr>
        <w:pStyle w:val="Normal0"/>
        <w:rPr>
          <w:color w:val="000000"/>
          <w:sz w:val="20"/>
          <w:szCs w:val="20"/>
          <w:lang w:val="es-ES_tradnl"/>
        </w:rPr>
      </w:pPr>
    </w:p>
    <w:p w14:paraId="4269AF51" w14:textId="77777777"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w:t>
      </w:r>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w:t>
      </w:r>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 if - else</w:t>
      </w:r>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if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switch (dia)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console.log('Lunes');</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console.log('Martes');</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Es una forma abreviada de la estructura if-else.</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lastRenderedPageBreak/>
        <w:t>Ejemplo:</w:t>
      </w:r>
    </w:p>
    <w:p w14:paraId="2E37C4AA" w14:textId="21101FB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let mensaje = (x &gt; 0) ? 'Positivo' :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(edad &gt;= 18) {</w:t>
      </w:r>
    </w:p>
    <w:p w14:paraId="359E9B55"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20B9EA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1760CD80"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77B8679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7869E4C3" w14:textId="77777777" w:rsidR="00A95FE7" w:rsidRPr="0005484A" w:rsidRDefault="00A95FE7" w:rsidP="00A95FE7">
      <w:pPr>
        <w:pStyle w:val="Normal0"/>
        <w:rPr>
          <w:color w:val="000000"/>
          <w:sz w:val="20"/>
          <w:szCs w:val="20"/>
          <w:lang w:val="es-ES_tradnl"/>
        </w:rPr>
      </w:pPr>
    </w:p>
    <w:p w14:paraId="117A0AF3"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2.</w:t>
      </w:r>
    </w:p>
    <w:p w14:paraId="1202B4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(a &gt; b) {</w:t>
      </w:r>
    </w:p>
    <w:p w14:paraId="0CCE3472"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console.log(a);</w:t>
      </w:r>
    </w:p>
    <w:p w14:paraId="5DBEB907"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78CD238C"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console.log(b);</w:t>
      </w:r>
    </w:p>
    <w:p w14:paraId="70D9A22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682F7CF9" w14:textId="77777777" w:rsidR="00A95FE7" w:rsidRPr="0005484A" w:rsidRDefault="00A95FE7" w:rsidP="00A95FE7">
      <w:pPr>
        <w:pStyle w:val="Normal0"/>
        <w:rPr>
          <w:color w:val="000000"/>
          <w:sz w:val="20"/>
          <w:szCs w:val="20"/>
          <w:lang w:val="es-ES_tradnl"/>
        </w:rPr>
      </w:pPr>
    </w:p>
    <w:p w14:paraId="00DA5A9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3.</w:t>
      </w:r>
    </w:p>
    <w:p w14:paraId="53D114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switch (mes) {</w:t>
      </w:r>
    </w:p>
    <w:p w14:paraId="17137DA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1: console.log('Enero'); break;</w:t>
      </w:r>
    </w:p>
    <w:p w14:paraId="61C758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F7B25B0">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w14:anchorId="50DD0250">
                <v:shadow on="t" color="black" opacity="24903f" offset="0,.55556mm" origin=",.5"/>
                <v:textbox style="mso-fit-shape-to-text:t">
                  <w:txbxContent>
                    <w:p w:rsidRPr="00975D39" w:rsidR="00A871BA" w:rsidP="0086392B" w:rsidRDefault="00A871BA" w14:paraId="1287EF3C" w14:textId="77777777">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5C5EB10" w14:textId="680E9838" w:rsidR="004D6A31" w:rsidRDefault="004D6A31" w:rsidP="008E7985">
      <w:pPr>
        <w:pStyle w:val="Normal0"/>
        <w:rPr>
          <w:b/>
          <w:color w:val="000000"/>
          <w:sz w:val="20"/>
          <w:szCs w:val="20"/>
          <w:lang w:val="es-ES_tradnl"/>
        </w:rPr>
      </w:pP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(for y while)</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Las estructuras de repetición permiten ejecutar un conjunto de instrucciones de manera repetida, ya sea un número determinado de veces o mientras se cumpla una condición específica. En Java, los bucles for y while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f</w:t>
      </w:r>
      <w:r w:rsidRPr="457992D9">
        <w:rPr>
          <w:b/>
          <w:bCs/>
          <w:color w:val="000000" w:themeColor="text1"/>
          <w:sz w:val="20"/>
          <w:szCs w:val="20"/>
          <w:lang w:val="es-ES"/>
        </w:rPr>
        <w:t>or</w:t>
      </w:r>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lastRenderedPageBreak/>
        <w:t>El for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Bucle for, su sintaxis y formato es la siguiente:</w:t>
      </w:r>
    </w:p>
    <w:p w14:paraId="2B91242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i=0;i&lt;=5;i++){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System.out.println("hola");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Como resultado, este bucle for imprimirá 6 veces la palabra hola, ya que en Java el ciclo for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j = 1; j&lt; 4;j++){</w:t>
      </w:r>
    </w:p>
    <w:p w14:paraId="021E485E"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Repeticiones condicionales: while</w:t>
      </w:r>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El while, al igual que el for, es una estructura de repetición; la diferencia principal es que el while no requiere una variable de control ni un incremento explícito, ya que solo necesita una condición para ejecutarse. El while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Su sintaxis y funcionamiento son similares a los de C/C++. En la estructura while,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while(condición)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A=0;</w:t>
      </w:r>
    </w:p>
    <w:p w14:paraId="6C074697"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B=5;</w:t>
      </w:r>
    </w:p>
    <w:p w14:paraId="6E2C0923"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lastRenderedPageBreak/>
        <w:t>while(A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Este ejemplo del ciclo while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3.5 Estructuras de salto (continue, break, return)</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for (let i = 0; i &lt; 5; i++) {</w:t>
      </w:r>
    </w:p>
    <w:p w14:paraId="482FB8BD"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 xml:space="preserve">  if (i === 2) {</w:t>
      </w:r>
    </w:p>
    <w:p w14:paraId="69CEFF07"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continue;</w:t>
      </w:r>
    </w:p>
    <w:p w14:paraId="451A9D9D"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
    <w:p w14:paraId="291D635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0; i &lt; 5; i++) {</w:t>
      </w:r>
    </w:p>
    <w:p w14:paraId="1FD29C3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3) {</w:t>
      </w:r>
    </w:p>
    <w:p w14:paraId="6DBF29C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break;</w:t>
      </w:r>
    </w:p>
    <w:p w14:paraId="59B22ADB"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w:t>
      </w:r>
    </w:p>
    <w:p w14:paraId="2322E7B5"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Sentencia return</w:t>
      </w:r>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La sentencia return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sumar(a, b) {</w:t>
      </w:r>
    </w:p>
    <w:p w14:paraId="6FE93D8F"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a + b;</w:t>
      </w:r>
    </w:p>
    <w:p w14:paraId="61EB77D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2160FAFA"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let resultado = sumar(3,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lastRenderedPageBreak/>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r w:rsidRPr="457992D9">
        <w:rPr>
          <w:b/>
          <w:bCs/>
          <w:color w:val="000000" w:themeColor="text1"/>
          <w:sz w:val="20"/>
          <w:szCs w:val="20"/>
          <w:lang w:val="es-ES"/>
        </w:rPr>
        <w:t>return</w:t>
      </w:r>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5) continue;</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esPar(n)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(n % 2 === 0) ? 'Par' :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lang w:val="en-US" w:eastAsia="en-US"/>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3E8EFA6">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w14:anchorId="09552719">
                <v:shadow on="t" color="black" opacity="24903f" offset="0,.55556mm" origin=",.5"/>
                <v:textbox style="mso-fit-shape-to-text:t">
                  <w:txbxContent>
                    <w:p w:rsidRPr="00E61E28" w:rsidR="00E61E28" w:rsidP="004A3B30" w:rsidRDefault="00E61E28" w14:paraId="643221F6" w14:textId="77777777">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r w:rsidR="00CF494E" w:rsidRPr="457992D9">
        <w:rPr>
          <w:b/>
          <w:bCs/>
          <w:i/>
          <w:iCs/>
          <w:color w:val="000000" w:themeColor="text1"/>
          <w:sz w:val="20"/>
          <w:szCs w:val="20"/>
          <w:lang w:val="es-ES"/>
        </w:rPr>
        <w:t>arrays</w:t>
      </w:r>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r w:rsidR="00CF494E" w:rsidRPr="457992D9">
        <w:rPr>
          <w:b/>
          <w:bCs/>
          <w:i/>
          <w:iCs/>
          <w:color w:val="000000" w:themeColor="text1"/>
          <w:sz w:val="20"/>
          <w:szCs w:val="20"/>
          <w:lang w:val="es-ES"/>
        </w:rPr>
        <w:t>objects</w:t>
      </w:r>
      <w:r w:rsidRPr="457992D9">
        <w:rPr>
          <w:b/>
          <w:bCs/>
          <w:color w:val="000000" w:themeColor="text1"/>
          <w:sz w:val="20"/>
          <w:szCs w:val="20"/>
          <w:lang w:val="es-ES"/>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lastRenderedPageBreak/>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r w:rsidR="00CF494E" w:rsidRPr="457992D9">
        <w:rPr>
          <w:b/>
          <w:bCs/>
          <w:i/>
          <w:iCs/>
          <w:color w:val="000000" w:themeColor="text1"/>
          <w:sz w:val="20"/>
          <w:szCs w:val="20"/>
          <w:lang w:val="es-ES"/>
        </w:rPr>
        <w:t>stacks</w:t>
      </w:r>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pila = [];</w:t>
      </w:r>
    </w:p>
    <w:p w14:paraId="3598F4B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pila.push(1);</w:t>
      </w:r>
    </w:p>
    <w:p w14:paraId="47F0883D" w14:textId="14A354C0"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pila.pop();</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r w:rsidR="00CF494E" w:rsidRPr="457992D9">
        <w:rPr>
          <w:b/>
          <w:bCs/>
          <w:i/>
          <w:iCs/>
          <w:color w:val="000000" w:themeColor="text1"/>
          <w:sz w:val="20"/>
          <w:szCs w:val="20"/>
          <w:lang w:val="es-ES"/>
        </w:rPr>
        <w:t>queues</w:t>
      </w:r>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cola = [];</w:t>
      </w:r>
    </w:p>
    <w:p w14:paraId="4650FE6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cola.push(1);</w:t>
      </w:r>
    </w:p>
    <w:p w14:paraId="2C3C0012" w14:textId="551957E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cola.shift();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buscar(lista, valor) {</w:t>
      </w:r>
    </w:p>
    <w:p w14:paraId="0C1973E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4780E51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(lista[i] === valor) return i;</w:t>
      </w:r>
    </w:p>
    <w:p w14:paraId="36E1CB0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0F375278"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ordenar(lista) {</w:t>
      </w:r>
    </w:p>
    <w:p w14:paraId="0C406744"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1DC6631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j = 0; j &lt; lista.length - 1; j++) {</w:t>
      </w:r>
    </w:p>
    <w:p w14:paraId="5ED506FB"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(lista[j] &gt; lista[j + 1]) {</w:t>
      </w:r>
    </w:p>
    <w:p w14:paraId="2D79B4E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let temp = lista[j];</w:t>
      </w:r>
    </w:p>
    <w:p w14:paraId="311E0D70"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lista[j + 1];</w:t>
      </w:r>
    </w:p>
    <w:p w14:paraId="68F63D67"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+ 1] = temp;</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lastRenderedPageBreak/>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[1,2,3];</w:t>
      </w:r>
    </w:p>
    <w:p w14:paraId="43C5C268" w14:textId="1606EF7B"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numeros.forEach(n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41130F3">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w14:anchorId="0DEE371A">
                <v:shadow on="t" color="black" opacity="24903f" offset="0,.55556mm" origin=",.5"/>
                <v:textbox style="mso-fit-shape-to-text:t">
                  <w:txbxContent>
                    <w:p w:rsidR="00D408F1" w:rsidP="0035006C" w:rsidRDefault="00D408F1" w14:paraId="4056AF73" w14:textId="190A5021">
                      <w:pPr>
                        <w:pStyle w:val="Normal0"/>
                        <w:rPr>
                          <w:color w:val="FFFFFF" w:themeColor="background1"/>
                          <w:sz w:val="20"/>
                          <w:szCs w:val="20"/>
                          <w:lang w:val="es-ES_tradnl"/>
                        </w:rPr>
                      </w:pPr>
                      <w:r>
                        <w:rPr>
                          <w:color w:val="FFFFFF" w:themeColor="background1"/>
                          <w:sz w:val="20"/>
                          <w:szCs w:val="20"/>
                          <w:lang w:val="es-ES_tradnl"/>
                        </w:rPr>
                        <w:t>Ejemplo:</w:t>
                      </w:r>
                    </w:p>
                    <w:p w:rsidRPr="00D408F1" w:rsidR="00D408F1" w:rsidP="0035006C" w:rsidRDefault="00D408F1" w14:paraId="287682BC" w14:textId="1BD93F43">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Para definir un arreglo, se indica el tipo de dato que contendrá. Luego, se agregan corchetes de apertura y cierre [ ].</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String[]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Para este caso, new String[7].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public class EjemploArreglo {</w:t>
      </w:r>
    </w:p>
    <w:p w14:paraId="383DC3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347D3655"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429A2967"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Declaración e inicialización de un arreglo</w:t>
      </w:r>
    </w:p>
    <w:p w14:paraId="2F333C0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int[] numeros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System.out.println("Primer elemento: " + numeros[0]);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numeros[2]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 Recorrer el arreglo con un ciclo for</w:t>
      </w:r>
    </w:p>
    <w:p w14:paraId="43E412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System.out.println("Elementos del arreglo:");</w:t>
      </w:r>
    </w:p>
    <w:p w14:paraId="1FA1E30A"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for (int i = 0; i &lt; numeros.length; i++) {</w:t>
      </w:r>
    </w:p>
    <w:p w14:paraId="208FBB45"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System.out.println(numeros[i]);</w:t>
      </w:r>
    </w:p>
    <w:p w14:paraId="4510083A"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int[] numeros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numeros.length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El for permite recorrer todos los elementos</w:t>
      </w:r>
      <w:r w:rsidR="009F2FC2" w:rsidRPr="457992D9">
        <w:rPr>
          <w:color w:val="000000" w:themeColor="text1"/>
          <w:sz w:val="20"/>
          <w:szCs w:val="20"/>
          <w:lang w:val="es-ES"/>
        </w:rPr>
        <w:t>.</w:t>
      </w:r>
    </w:p>
    <w:p w14:paraId="21CA67B6" w14:textId="6CF975F9" w:rsidR="000A3CB8" w:rsidRPr="0005484A" w:rsidRDefault="000A3CB8" w:rsidP="000A3CB8">
      <w:pPr>
        <w:pStyle w:val="Normal0"/>
        <w:rPr>
          <w:color w:val="000000"/>
          <w:sz w:val="20"/>
          <w:szCs w:val="20"/>
          <w:lang w:val="es-ES_tradnl"/>
        </w:rPr>
      </w:pP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457992D9">
      <w:pPr>
        <w:pStyle w:val="Normal0"/>
        <w:rPr>
          <w:color w:val="000000"/>
          <w:sz w:val="20"/>
          <w:szCs w:val="20"/>
          <w:lang w:val="es-ES"/>
        </w:rPr>
      </w:pPr>
      <w:r w:rsidRPr="457992D9">
        <w:rPr>
          <w:color w:val="000000" w:themeColor="text1"/>
          <w:sz w:val="20"/>
          <w:szCs w:val="20"/>
          <w:lang w:val="es-ES"/>
        </w:rPr>
        <w:t>let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for (let i = 0; i &lt; matriz.length; i++) {</w:t>
      </w:r>
    </w:p>
    <w:p w14:paraId="05BBB150"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 xml:space="preserve">  for (let j = 0; j &lt; matriz[i].length; j++) {</w:t>
      </w:r>
    </w:p>
    <w:p w14:paraId="0C8E0FC0"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lastRenderedPageBreak/>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(O(n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Bubble Sort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Ejemplo:</w:t>
      </w:r>
    </w:p>
    <w:p w14:paraId="120B5F6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function burbuja(arr){</w:t>
      </w:r>
    </w:p>
    <w:p w14:paraId="5956C974"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i=0;i&lt;arr.length;i++){</w:t>
      </w:r>
    </w:p>
    <w:p w14:paraId="717B5056"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j=0;j&lt;arr.length-1;j++){</w:t>
      </w:r>
    </w:p>
    <w:p w14:paraId="22C5F459"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if(arr[j]&gt;arr[j+1]){</w:t>
      </w:r>
    </w:p>
    <w:p w14:paraId="1F3BAC9C"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let temp=arr[j];</w:t>
      </w:r>
    </w:p>
    <w:p w14:paraId="4F59B1F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arr[j]=arr[j+1];</w:t>
      </w:r>
    </w:p>
    <w:p w14:paraId="3F0C3927"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arr[j+1]=temp;</w:t>
      </w:r>
    </w:p>
    <w:p w14:paraId="52F95566"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24E07CA"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68DB323"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51E2EFD"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return arr;</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Selection Sort</w:t>
      </w:r>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Insertion Sort</w:t>
      </w:r>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QuickSort</w:t>
      </w:r>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Complejidad promedio: O(n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MergeSort</w:t>
      </w:r>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Complejidad: O(n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QuickSort</w:t>
      </w:r>
    </w:p>
    <w:p w14:paraId="24E69DEF" w14:textId="26A52F4C"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MergeSort</w:t>
      </w:r>
    </w:p>
    <w:p w14:paraId="3E45AD4B" w14:textId="693D61BE"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lastRenderedPageBreak/>
        <w:t>Método sort()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array.sort((a,b)=&gt;a-b);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Métodos nativos de JavaScript como find(), filter(), includes() e indexOf(),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lang w:val="en-US" w:eastAsia="en-US"/>
        </w:rPr>
        <w:lastRenderedPageBreak/>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A806BEC">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w14:anchorId="68B50F2B">
                <v:shadow on="t" color="black" opacity="24903f" offset="0,.55556mm" origin=",.5"/>
                <v:textbox style="mso-fit-shape-to-text:t">
                  <w:txbxContent>
                    <w:p w:rsidRPr="00970590" w:rsidR="00970590" w:rsidP="00105EB5" w:rsidRDefault="00970590" w14:paraId="14222B4E" w14:textId="77777777">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ReactJS) y </w:t>
      </w:r>
      <w:r w:rsidRPr="457992D9">
        <w:rPr>
          <w:i/>
          <w:iCs/>
          <w:color w:val="000000" w:themeColor="text1"/>
          <w:sz w:val="20"/>
          <w:szCs w:val="20"/>
          <w:lang w:val="es-ES"/>
        </w:rPr>
        <w:t>frameworks</w:t>
      </w:r>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Al ser un lenguaje de tipado dinámico, JavaScript presenta el desafío de manejar correctamente la seguridad de tipos. TypeScript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Errores como TypeError, RangeError y ReferenceError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r w:rsidRPr="457992D9">
        <w:rPr>
          <w:i/>
          <w:iCs/>
          <w:color w:val="000000" w:themeColor="text1"/>
          <w:sz w:val="20"/>
          <w:szCs w:val="20"/>
          <w:lang w:val="es-ES"/>
        </w:rPr>
        <w:t>debugging</w:t>
      </w:r>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let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(DevTools)</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r w:rsidRPr="457992D9">
        <w:rPr>
          <w:color w:val="000000" w:themeColor="text1"/>
          <w:sz w:val="20"/>
          <w:szCs w:val="20"/>
          <w:lang w:val="es-ES"/>
        </w:rPr>
        <w:t>let edad = 18;</w:t>
      </w:r>
    </w:p>
    <w:p w14:paraId="74FA4CF5" w14:textId="6F57EA66" w:rsidR="00333007" w:rsidRDefault="00841948" w:rsidP="457992D9">
      <w:pPr>
        <w:pStyle w:val="Normal0"/>
        <w:ind w:left="720"/>
        <w:rPr>
          <w:color w:val="000000"/>
          <w:sz w:val="20"/>
          <w:szCs w:val="20"/>
          <w:lang w:val="es-ES"/>
        </w:rPr>
      </w:pPr>
      <w:r w:rsidRPr="457992D9">
        <w:rPr>
          <w:color w:val="000000" w:themeColor="text1"/>
          <w:sz w:val="20"/>
          <w:szCs w:val="20"/>
          <w:lang w:val="es-ES"/>
        </w:rPr>
        <w:lastRenderedPageBreak/>
        <w:t>let resultado = edad &gt;= 18 ? "Mayor de edad" :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Breakpoints</w:t>
      </w:r>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for (let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 breakpoint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Sentencia debugger</w:t>
      </w:r>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prueba()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debugger;</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Visual Studio Code</w:t>
      </w:r>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suma(a,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console.log(suma(2,3));</w:t>
      </w:r>
    </w:p>
    <w:p w14:paraId="4DC191E9" w14:textId="77777777" w:rsidR="00CA58D6" w:rsidRPr="0005484A" w:rsidRDefault="00CA58D6" w:rsidP="00CA58D6">
      <w:pPr>
        <w:pStyle w:val="Normal0"/>
        <w:rPr>
          <w:color w:val="000000"/>
          <w:sz w:val="20"/>
          <w:szCs w:val="20"/>
          <w:lang w:val="es-ES_tradnl"/>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uno de los errores más comunes que enfrentan los programadores son las fallas de sintaxis, también conocidas como SyntaxError.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lastRenderedPageBreak/>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r w:rsidRPr="457992D9">
        <w:rPr>
          <w:b/>
          <w:bCs/>
          <w:color w:val="000000" w:themeColor="text1"/>
          <w:sz w:val="20"/>
          <w:szCs w:val="20"/>
          <w:lang w:val="es-ES"/>
        </w:rPr>
        <w:t>finally</w:t>
      </w:r>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s posible generar errores de forma manual utilizando la instrucción throw</w:t>
      </w:r>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checkAge(age) {</w:t>
      </w:r>
    </w:p>
    <w:p w14:paraId="07C7B2F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if (age &lt; 18) {</w:t>
      </w:r>
    </w:p>
    <w:p w14:paraId="1329168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Error("You must be 18 or older.");</w:t>
      </w:r>
    </w:p>
    <w:p w14:paraId="2A5120DE"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5669B8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return "Access granted";</w:t>
      </w:r>
    </w:p>
    <w:p w14:paraId="4C682F7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3F23B14" w14:textId="77777777" w:rsidR="002E224D" w:rsidRPr="0005484A" w:rsidRDefault="002E224D" w:rsidP="002E224D">
      <w:pPr>
        <w:pStyle w:val="Normal0"/>
        <w:rPr>
          <w:color w:val="000000"/>
          <w:sz w:val="20"/>
          <w:szCs w:val="20"/>
          <w:lang w:val="es-ES_tradnl"/>
        </w:rPr>
      </w:pPr>
    </w:p>
    <w:p w14:paraId="0ED14D5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0E913C6E"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console.log(checkAge(16));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console.log("Error:", error.message);</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uando se trabaja con funciones asíncronas y promesas, los errores pueden gestionarse usando .catch().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5D430C9">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w14:anchorId="30B53AEC">
                <v:shadow on="t" color="black" opacity="24903f" offset="0,.55556mm" origin=",.5"/>
                <v:textbox style="mso-fit-shape-to-text:t">
                  <w:txbxContent>
                    <w:p w:rsidRPr="000673C7" w:rsidR="000673C7" w:rsidP="0025735F" w:rsidRDefault="000C66CA" w14:paraId="2090567C" w14:textId="594F3C55">
                      <w:pPr>
                        <w:pStyle w:val="Normal0"/>
                        <w:rPr>
                          <w:color w:val="FFFFFF" w:themeColor="background1"/>
                          <w:sz w:val="20"/>
                          <w:szCs w:val="20"/>
                          <w:lang w:val="es-ES_tradnl"/>
                        </w:rPr>
                      </w:pPr>
                      <w:r>
                        <w:rPr>
                          <w:color w:val="FFFFFF" w:themeColor="background1"/>
                          <w:sz w:val="20"/>
                          <w:szCs w:val="20"/>
                          <w:lang w:val="es-ES_tradnl"/>
                        </w:rPr>
                        <w:t>¿</w:t>
                      </w:r>
                      <w:r w:rsidRPr="000673C7" w:rsid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sid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fetch("https://jsonplaceholder.typicode.com/posts/1</w:t>
      </w:r>
    </w:p>
    <w:p w14:paraId="3DFAF77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FF4624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.then(response =&gt; response.json())</w:t>
      </w:r>
    </w:p>
    <w:p w14:paraId="3D6B13A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.then(data =&gt; console.log(data))</w:t>
      </w:r>
    </w:p>
    <w:p w14:paraId="4FDE1A6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.catch(error =&gt; console.error("Error fetching data:", error.message));</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Si la solicitud falla (por ejemplo, por falta de conexión), el método .catch()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Manejo de errores con async y await</w:t>
      </w:r>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async function fetchData() {</w:t>
      </w:r>
    </w:p>
    <w:p w14:paraId="03FB0174"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4F7376F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response = await fetch("https://jsonplaceholder.typicode.com/posts/1</w:t>
      </w:r>
    </w:p>
    <w:p w14:paraId="1BA7A19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8EE2E9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data = await response.json();</w:t>
      </w:r>
    </w:p>
    <w:p w14:paraId="347E147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console.log(data);</w:t>
      </w:r>
    </w:p>
    <w:p w14:paraId="63E33F1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1FF841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console.error("Error fetching data:", error.message);</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fetchData();</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lastRenderedPageBreak/>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Utilizar finally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l bloque finally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processTask() {</w:t>
      </w:r>
    </w:p>
    <w:p w14:paraId="6D4DDF7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5F82DD2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console.log("Processing...");</w:t>
      </w:r>
    </w:p>
    <w:p w14:paraId="3A6B040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Error("Something went wrong!");</w:t>
      </w:r>
    </w:p>
    <w:p w14:paraId="36853DE1"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0A3BE53"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console.error("Caught error:", error.message);</w:t>
      </w:r>
    </w:p>
    <w:p w14:paraId="14C94AF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finally {</w:t>
      </w:r>
    </w:p>
    <w:p w14:paraId="094DFD9D"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console.log("Task completed (cleaning up resources).");</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processTask();</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ReferenceError</w:t>
      </w:r>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console.log(nonExistentVar); // ReferenceError</w:t>
      </w:r>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TypeError</w:t>
      </w:r>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let num = 42;</w:t>
      </w:r>
    </w:p>
    <w:p w14:paraId="1FD15291"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num.toUpperCase(); // TypeError</w:t>
      </w:r>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SyntaxError</w:t>
      </w:r>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javascript</w:t>
      </w:r>
    </w:p>
    <w:p w14:paraId="67321245"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CopyEdit</w:t>
      </w:r>
    </w:p>
    <w:p w14:paraId="2F58F7F1" w14:textId="41912EEC" w:rsidR="002E224D" w:rsidRPr="0005484A" w:rsidRDefault="00D37B8E" w:rsidP="457992D9">
      <w:pPr>
        <w:pStyle w:val="Normal0"/>
        <w:ind w:left="993"/>
        <w:rPr>
          <w:color w:val="000000"/>
          <w:sz w:val="20"/>
          <w:szCs w:val="20"/>
          <w:lang w:val="es-ES"/>
        </w:rPr>
      </w:pPr>
      <w:r w:rsidRPr="457992D9">
        <w:rPr>
          <w:color w:val="000000" w:themeColor="text1"/>
          <w:sz w:val="20"/>
          <w:szCs w:val="20"/>
          <w:lang w:val="es-ES"/>
        </w:rPr>
        <w:t>console.log("Hello; // SyntaxError: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RangeError</w:t>
      </w:r>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function recurse() {</w:t>
      </w:r>
    </w:p>
    <w:p w14:paraId="31C3420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return recurse();</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recurse(); // RangeError</w:t>
      </w:r>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3BB313A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00546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185DD9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Las condiciones mal formuladas son otra fuente frecuente de fallas de lógica. Esto sucede cuando la expresión condicional no representa correctamente la regla del problema. Por ejemplo, al trabajar con edades, rangos, notas o límites, un pequeño detalle como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B6D334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1755ADA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DEB78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3D7B6F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366763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CD1B84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1C0EE3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0230903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621BEF7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true</w:t>
      </w:r>
    </w:p>
    <w:p w14:paraId="694E5C8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lastRenderedPageBreak/>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Usar variables no inicializadas puede provocar resultados inesperados, como undefined o NaN.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w:t>
      </w:r>
    </w:p>
    <w:p w14:paraId="3349DD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NaN</w:t>
      </w:r>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Como x no tiene un valor numérico asignado, la operación no puede realizarse adecuadamente y el resultado es NaN (Not a Number).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0;</w:t>
      </w:r>
    </w:p>
    <w:p w14:paraId="57D5351F" w14:textId="49DDA214"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En los arreglos, acceder a una posición inexistente no produce necesariamente un error visible, pero sí devuelve undefined.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console.log(arr[5]); // undefined</w:t>
      </w:r>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2142E4A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(arr[2] !== undefined)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console.log(arr[2]);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7FDFF62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let copia = lista;</w:t>
      </w:r>
    </w:p>
    <w:p w14:paraId="4DF30B4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t>Aquí, copia no es un nuevo arreglo, sino una referencia al mismo arreglo original. Por eso, al cambiar copia[0],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1B688FD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copia = [...lista];</w:t>
      </w:r>
    </w:p>
    <w:p w14:paraId="1562747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undefined</w:t>
      </w:r>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La función realiza el cálculo, pero no usa return.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return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20;</w:t>
      </w:r>
    </w:p>
    <w:p w14:paraId="2EFFC56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tieneDocumento = false;</w:t>
      </w:r>
    </w:p>
    <w:p w14:paraId="2545596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 tieneDocumento)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&amp;&amp; tieneDocumento)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else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5;</w:t>
      </w:r>
    </w:p>
    <w:p w14:paraId="79C3B11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Aquí, y recibe primero el valor actual de x y luego x se incrementa. Si el desarrollador esperaba que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42425A1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 xml:space="preserve">se pasa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divideNumbers(a, b) {</w:t>
      </w:r>
    </w:p>
    <w:p w14:paraId="44CFCF6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73541DEB"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if (b === 0) {</w:t>
      </w:r>
    </w:p>
    <w:p w14:paraId="7D0CC47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const err = new Error("Division by zero is not allowed.");</w:t>
      </w:r>
    </w:p>
    <w:p w14:paraId="6DDA12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throw err;</w:t>
      </w:r>
    </w:p>
    <w:p w14:paraId="6201A98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74D26AD9"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lastRenderedPageBreak/>
        <w:t xml:space="preserve">        const result = a/b;</w:t>
      </w:r>
    </w:p>
    <w:p w14:paraId="475A04D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console.log(`The result is ${result}`);</w:t>
      </w:r>
    </w:p>
    <w:p w14:paraId="637959D7"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 catch(error) {</w:t>
      </w:r>
    </w:p>
    <w:p w14:paraId="417878DA"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console.error("Got a Math Error:", error.message)</w:t>
      </w:r>
    </w:p>
    <w:p w14:paraId="45C124A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3); // The result is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parseJSONSafely(str) {</w:t>
      </w:r>
    </w:p>
    <w:p w14:paraId="75C9DFA9"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5C963AA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JSON.parse(str);</w:t>
      </w:r>
    </w:p>
    <w:p w14:paraId="0A54CDA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 catch (err) {</w:t>
      </w:r>
    </w:p>
    <w:p w14:paraId="7261F68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console.error("Invalid JSON:", err.message);</w:t>
      </w:r>
    </w:p>
    <w:p w14:paraId="333B6CB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null;</w:t>
      </w:r>
    </w:p>
    <w:p w14:paraId="09C7647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41658F28"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userData = parseJSONSafely('{"name": "tapaScript"}'); // Parsed</w:t>
      </w:r>
    </w:p>
    <w:p w14:paraId="413EB1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badData = parseJSONSafely('name: tapaScript');         // Handled gracefully</w:t>
      </w:r>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5620E82A" w:rsidR="00166C9F" w:rsidRDefault="00166C9F" w:rsidP="007A5C2D">
      <w:pPr>
        <w:pStyle w:val="Normal0"/>
        <w:rPr>
          <w:b/>
          <w:color w:val="000000"/>
          <w:sz w:val="20"/>
          <w:szCs w:val="20"/>
          <w:lang w:val="es-ES_tradnl"/>
        </w:rPr>
      </w:pPr>
    </w:p>
    <w:p w14:paraId="47777D48" w14:textId="77777777" w:rsidR="00166C9F" w:rsidRPr="0005484A" w:rsidRDefault="00166C9F"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388F537">
              <v:shape id="Cuadro de texto 49"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w14:anchorId="30EFA7FD">
                <v:textbox>
                  <w:txbxContent>
                    <w:p w:rsidRPr="00BA3EDA" w:rsidR="0044375F" w:rsidP="0044375F" w:rsidRDefault="00521C98" w14:paraId="16DFAC2A" w14:textId="57CE8AC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0747CB0">
              <v:shape id="Cuadro de texto 60"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w14:anchorId="7607CFB1">
                <v:textbox>
                  <w:txbxContent>
                    <w:p w:rsidRPr="00BA3EDA" w:rsidR="0044375F" w:rsidP="0044375F" w:rsidRDefault="00B6331A" w14:paraId="64A8A55D" w14:textId="5EF99E8C">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C6DD75">
              <v:shape id="Cuadro de texto 57"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w14:anchorId="616AF4A4">
                <v:textbox>
                  <w:txbxContent>
                    <w:p w:rsidRPr="00BA3EDA" w:rsidR="0044375F" w:rsidP="0044375F" w:rsidRDefault="004724F3" w14:paraId="531070BB" w14:textId="47E2F4B5">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E812DAB">
              <v:shape id="Cuadro de texto 50"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w14:anchorId="05F27CAF">
                <v:textbox>
                  <w:txbxContent>
                    <w:p w:rsidRPr="00BA3EDA" w:rsidR="0044375F" w:rsidP="0044375F" w:rsidRDefault="0044375F" w14:paraId="172491AB"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53EB8E48">
              <v:shape id="Cuadro de texto 56"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w14:anchorId="34353F90">
                <v:textbox>
                  <w:txbxContent>
                    <w:p w:rsidRPr="00BA3EDA" w:rsidR="0044375F" w:rsidP="0044375F" w:rsidRDefault="00B6331A" w14:paraId="23EEB8C3" w14:textId="4528D01A">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pic="http://schemas.openxmlformats.org/drawingml/2006/picture"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DA0EF26">
              <v:shape id="Cuadro de texto 58"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w14:anchorId="741C7BB8">
                <v:textbox>
                  <w:txbxContent>
                    <w:p w:rsidRPr="00BA3EDA" w:rsidR="0044375F" w:rsidP="0044375F" w:rsidRDefault="004724F3" w14:paraId="4552361E" w14:textId="4CB3F7AA">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41"/>
      <w:r w:rsidR="0044375F">
        <w:rPr>
          <w:rStyle w:val="Refdecomentario"/>
        </w:rPr>
        <w:commentReference w:id="41"/>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4251EC4A" w:rsidR="003310C6" w:rsidRPr="0005484A" w:rsidRDefault="00E04E7B" w:rsidP="00C15C59">
            <w:pPr>
              <w:rPr>
                <w:b/>
                <w:i/>
                <w:sz w:val="20"/>
                <w:szCs w:val="20"/>
                <w:lang w:val="es-ES_tradnl"/>
              </w:rPr>
            </w:pPr>
            <w:r w:rsidRPr="00E04E7B">
              <w:rPr>
                <w:color w:val="000000"/>
                <w:sz w:val="20"/>
                <w:szCs w:val="20"/>
                <w:lang w:val="es-ES_tradnl"/>
              </w:rPr>
              <w:t>228122_CF04_AD</w:t>
            </w:r>
            <w:bookmarkStart w:id="42" w:name="_GoBack"/>
            <w:bookmarkEnd w:id="42"/>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2A7C82" w:rsidRDefault="0030219E" w:rsidP="0030219E">
      <w:pPr>
        <w:pStyle w:val="Normal0"/>
        <w:ind w:left="709" w:hanging="720"/>
        <w:rPr>
          <w:bCs/>
          <w:color w:val="000000"/>
          <w:sz w:val="20"/>
          <w:szCs w:val="20"/>
          <w:lang w:val="es-ES_tradnl"/>
        </w:rPr>
      </w:pPr>
      <w:r w:rsidRPr="002A7C82">
        <w:rPr>
          <w:sz w:val="20"/>
          <w:szCs w:val="20"/>
        </w:rPr>
        <w:t>Divcode. (202</w:t>
      </w:r>
      <w:r>
        <w:rPr>
          <w:sz w:val="20"/>
          <w:szCs w:val="20"/>
        </w:rPr>
        <w:t>3</w:t>
      </w:r>
      <w:r w:rsidRPr="002A7C82">
        <w:rPr>
          <w:sz w:val="20"/>
          <w:szCs w:val="20"/>
        </w:rPr>
        <w:t xml:space="preserve">, </w:t>
      </w:r>
      <w:r>
        <w:rPr>
          <w:sz w:val="20"/>
          <w:szCs w:val="20"/>
        </w:rPr>
        <w:t xml:space="preserve">2 de enero). </w:t>
      </w:r>
      <w:r w:rsidRPr="002A7C82">
        <w:rPr>
          <w:i/>
          <w:iCs/>
          <w:sz w:val="20"/>
          <w:szCs w:val="20"/>
        </w:rPr>
        <w:t>Cómo instalar JAVA en Visual Studio Code</w:t>
      </w:r>
      <w:r w:rsidR="00423756">
        <w:rPr>
          <w:i/>
          <w:iCs/>
          <w:sz w:val="20"/>
          <w:szCs w:val="20"/>
        </w:rPr>
        <w:t>.</w:t>
      </w:r>
      <w:r>
        <w:rPr>
          <w:i/>
          <w:iCs/>
          <w:sz w:val="20"/>
          <w:szCs w:val="20"/>
        </w:rPr>
        <w:t xml:space="preserve"> </w:t>
      </w:r>
      <w:r>
        <w:rPr>
          <w:sz w:val="20"/>
          <w:szCs w:val="20"/>
        </w:rPr>
        <w:t xml:space="preserve">[Video] YouTube. </w:t>
      </w:r>
      <w:hyperlink r:id="rId23" w:history="1">
        <w:r w:rsidR="007E262E" w:rsidRPr="00D17234">
          <w:rPr>
            <w:rStyle w:val="Hipervnculo"/>
            <w:bCs/>
            <w:sz w:val="20"/>
            <w:szCs w:val="20"/>
            <w:lang w:val="es-ES_tradnl"/>
          </w:rPr>
          <w:t>https://www.youtube.com/watch?v=57ekn6xnrqU</w:t>
        </w:r>
      </w:hyperlink>
    </w:p>
    <w:p w14:paraId="0CA4D4EA" w14:textId="77777777" w:rsidR="0030219E" w:rsidRDefault="0030219E" w:rsidP="00BA2084">
      <w:pPr>
        <w:pStyle w:val="Normal0"/>
        <w:snapToGrid w:val="0"/>
        <w:ind w:left="709" w:hanging="720"/>
        <w:rPr>
          <w:bCs/>
          <w:color w:val="000000"/>
          <w:sz w:val="20"/>
          <w:szCs w:val="20"/>
          <w:lang w:val="es-ES_tradnl"/>
        </w:rPr>
      </w:pPr>
    </w:p>
    <w:p w14:paraId="57DCFD69" w14:textId="681F1CE8" w:rsidR="00BA2084" w:rsidRPr="002A7C82" w:rsidRDefault="00BA2084" w:rsidP="457992D9">
      <w:pPr>
        <w:pStyle w:val="Normal0"/>
        <w:snapToGrid w:val="0"/>
        <w:ind w:left="709" w:hanging="720"/>
        <w:rPr>
          <w:color w:val="000000"/>
          <w:sz w:val="20"/>
          <w:szCs w:val="20"/>
          <w:lang w:val="es-ES"/>
        </w:rPr>
      </w:pPr>
      <w:r w:rsidRPr="457992D9">
        <w:rPr>
          <w:color w:val="000000" w:themeColor="text1"/>
          <w:sz w:val="20"/>
          <w:szCs w:val="20"/>
          <w:lang w:val="es-ES"/>
        </w:rPr>
        <w:t xml:space="preserve">Haverbeke, M. (2018). </w:t>
      </w:r>
      <w:r w:rsidRPr="457992D9">
        <w:rPr>
          <w:i/>
          <w:iCs/>
          <w:color w:val="000000" w:themeColor="text1"/>
          <w:sz w:val="20"/>
          <w:szCs w:val="20"/>
          <w:lang w:val="es-ES"/>
        </w:rPr>
        <w:t>Eloquent JavaScript (3rd ed.).</w:t>
      </w:r>
      <w:r w:rsidRPr="457992D9">
        <w:rPr>
          <w:color w:val="000000" w:themeColor="text1"/>
          <w:sz w:val="20"/>
          <w:szCs w:val="20"/>
          <w:lang w:val="es-ES"/>
        </w:rPr>
        <w:t xml:space="preserve"> No Starch Press.</w:t>
      </w:r>
    </w:p>
    <w:p w14:paraId="1823E50D" w14:textId="77777777" w:rsidR="00BA2084" w:rsidRPr="002A7C82" w:rsidRDefault="00BA2084" w:rsidP="000A3F71">
      <w:pPr>
        <w:pStyle w:val="Normal0"/>
        <w:ind w:left="709" w:hanging="720"/>
        <w:rPr>
          <w:color w:val="000000"/>
          <w:sz w:val="20"/>
          <w:szCs w:val="20"/>
          <w:lang w:val="es-ES_tradnl"/>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4" w:history="1">
        <w:r w:rsidRPr="00D17234">
          <w:rPr>
            <w:rStyle w:val="Hipervnculo"/>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Instalación y uso de Oracle Java en macOS</w:t>
      </w:r>
      <w:r>
        <w:rPr>
          <w:i/>
          <w:iCs/>
          <w:sz w:val="20"/>
          <w:szCs w:val="20"/>
        </w:rPr>
        <w:t xml:space="preserve"> </w:t>
      </w:r>
      <w:hyperlink r:id="rId25" w:history="1">
        <w:r w:rsidRPr="002A7C82">
          <w:rPr>
            <w:rStyle w:val="Hipervnculo"/>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457992D9">
      <w:pPr>
        <w:pStyle w:val="Normal0"/>
        <w:ind w:left="709" w:hanging="720"/>
        <w:rPr>
          <w:color w:val="000000"/>
          <w:sz w:val="20"/>
          <w:szCs w:val="20"/>
          <w:lang w:val="es-ES"/>
        </w:rPr>
      </w:pPr>
      <w:r w:rsidRPr="457992D9">
        <w:rPr>
          <w:color w:val="000000" w:themeColor="text1"/>
          <w:sz w:val="20"/>
          <w:szCs w:val="20"/>
          <w:lang w:val="es-ES"/>
        </w:rPr>
        <w:t xml:space="preserve">Mozilla Developer Network (MDN). (2025). </w:t>
      </w:r>
      <w:r w:rsidRPr="457992D9">
        <w:rPr>
          <w:i/>
          <w:iCs/>
          <w:color w:val="000000" w:themeColor="text1"/>
          <w:sz w:val="20"/>
          <w:szCs w:val="20"/>
          <w:lang w:val="es-ES"/>
        </w:rPr>
        <w:t>Referencia de JavaScript</w:t>
      </w:r>
      <w:r w:rsidRPr="457992D9">
        <w:rPr>
          <w:color w:val="000000" w:themeColor="text1"/>
          <w:sz w:val="20"/>
          <w:szCs w:val="20"/>
          <w:lang w:val="es-ES"/>
        </w:rPr>
        <w:t xml:space="preserve">. </w:t>
      </w:r>
      <w:hyperlink r:id="rId26">
        <w:r w:rsidRPr="457992D9">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AA2337" w:rsidR="00E77E7F" w:rsidRPr="00AF531C" w:rsidRDefault="00E77E7F" w:rsidP="00E77E7F">
            <w:pPr>
              <w:pStyle w:val="Normal0"/>
              <w:rPr>
                <w:b w:val="0"/>
                <w:bCs/>
                <w:sz w:val="20"/>
                <w:szCs w:val="20"/>
                <w:lang w:val="es-ES_tradnl"/>
              </w:rPr>
            </w:pPr>
            <w:r w:rsidRPr="00AF531C">
              <w:rPr>
                <w:b w:val="0"/>
                <w:bCs/>
                <w:sz w:val="20"/>
                <w:szCs w:val="20"/>
                <w:lang w:val="es-ES_tradnl"/>
              </w:rPr>
              <w:t>Evaluador para contenidos inclusivos y accesibles</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Andrés Felipe Velandia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49F1E057" w:rsidR="00E77E7F" w:rsidRPr="0005484A" w:rsidRDefault="0044543D" w:rsidP="00E77E7F">
            <w:pPr>
              <w:pStyle w:val="Normal0"/>
              <w:rPr>
                <w:b w:val="0"/>
                <w:bCs/>
                <w:sz w:val="20"/>
                <w:szCs w:val="20"/>
                <w:lang w:val="es-ES_tradnl"/>
              </w:rPr>
            </w:pPr>
            <w:r>
              <w:rPr>
                <w:b w:val="0"/>
                <w:sz w:val="20"/>
                <w:szCs w:val="20"/>
              </w:rPr>
              <w:t>Julio</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rés Felipe Velandia Espitia" w:date="2026-04-13T12:24:00Z" w:initials="AFVE">
    <w:p w14:paraId="7CE5C1CC" w14:textId="365E014A" w:rsidR="00C80E39" w:rsidRDefault="00C80E39">
      <w:pPr>
        <w:pStyle w:val="Textocomentario"/>
      </w:pPr>
      <w:r>
        <w:rPr>
          <w:rStyle w:val="Refdecomentario"/>
        </w:rPr>
        <w:annotationRef/>
      </w:r>
      <w:r>
        <w:t>Tarjetas.</w:t>
      </w:r>
    </w:p>
  </w:comment>
  <w:comment w:id="2" w:author="Andrés Felipe Velandia Espitia" w:date="2026-04-13T12:26:00Z" w:initials="AFVE">
    <w:p w14:paraId="47918A1E" w14:textId="7A610F30" w:rsidR="00B752D6" w:rsidRDefault="00B752D6">
      <w:pPr>
        <w:pStyle w:val="Textocomentario"/>
      </w:pPr>
      <w:r>
        <w:rPr>
          <w:rStyle w:val="Refdecomentario"/>
        </w:rPr>
        <w:annotationRef/>
      </w:r>
      <w:r>
        <w:t>Slider.</w:t>
      </w:r>
    </w:p>
  </w:comment>
  <w:comment w:id="3" w:author="Andrés Felipe Velandia Espitia" w:date="2026-04-13T12:35:00Z" w:initials="AFVE">
    <w:p w14:paraId="193D0B33" w14:textId="731FC8CB" w:rsidR="008E77B4" w:rsidRDefault="008E77B4">
      <w:pPr>
        <w:pStyle w:val="Textocomentario"/>
      </w:pPr>
      <w:r>
        <w:rPr>
          <w:rStyle w:val="Refdecomentario"/>
        </w:rPr>
        <w:annotationRef/>
      </w:r>
      <w:r>
        <w:t>Pestañas.</w:t>
      </w:r>
    </w:p>
  </w:comment>
  <w:comment w:id="4" w:author="Andrés Felipe Velandia Espitia" w:date="2026-04-13T12:39:00Z" w:initials="AFVE">
    <w:p w14:paraId="57438ADE" w14:textId="4B00634F" w:rsidR="00713C16" w:rsidRDefault="00713C16">
      <w:pPr>
        <w:pStyle w:val="Textocomentario"/>
      </w:pPr>
      <w:r>
        <w:rPr>
          <w:rStyle w:val="Refdecomentario"/>
        </w:rPr>
        <w:annotationRef/>
      </w:r>
      <w:r>
        <w:t>Tarjetas.</w:t>
      </w:r>
    </w:p>
  </w:comment>
  <w:comment w:id="5" w:author="Andrés Felipe Velandia Espitia" w:date="2026-04-13T15:04:00Z" w:initials="AFVE">
    <w:p w14:paraId="4BC91606" w14:textId="0DAC6524" w:rsidR="006D0FA1" w:rsidRDefault="006D0FA1">
      <w:pPr>
        <w:pStyle w:val="Textocomentario"/>
      </w:pPr>
      <w:r>
        <w:rPr>
          <w:rStyle w:val="Refdecomentario"/>
        </w:rPr>
        <w:annotationRef/>
      </w:r>
      <w:r>
        <w:t>Tarjetas.</w:t>
      </w:r>
    </w:p>
  </w:comment>
  <w:comment w:id="6" w:author="Andrés Felipe Velandia Espitia" w:date="2026-04-13T15:24:00Z" w:initials="AFVE">
    <w:p w14:paraId="1F8F16C5" w14:textId="7F3A5BED" w:rsidR="00646483" w:rsidRDefault="00646483">
      <w:pPr>
        <w:pStyle w:val="Textocomentario"/>
      </w:pPr>
      <w:r>
        <w:rPr>
          <w:rStyle w:val="Refdecomentario"/>
        </w:rPr>
        <w:annotationRef/>
      </w:r>
      <w:r>
        <w:t>Pasos.</w:t>
      </w:r>
    </w:p>
  </w:comment>
  <w:comment w:id="7" w:author="Andrés Felipe Velandia Espitia" w:date="2026-04-13T15:52:00Z" w:initials="AFVE">
    <w:p w14:paraId="2B0D9737" w14:textId="00D51543" w:rsidR="009A3DE1" w:rsidRDefault="009A3DE1">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Textocomentario"/>
      </w:pPr>
      <w:r>
        <w:rPr>
          <w:rStyle w:val="Refdecomentario"/>
        </w:rPr>
        <w:annotationRef/>
      </w:r>
      <w:r w:rsidR="00046754">
        <w:t>Acordeón.</w:t>
      </w:r>
    </w:p>
  </w:comment>
  <w:comment w:id="12" w:author="Andrés Felipe Velandia Espitia" w:date="2026-04-13T16:15:00Z" w:initials="AFVE">
    <w:p w14:paraId="1269FCF9" w14:textId="18431185" w:rsidR="009F0A87" w:rsidRDefault="009F0A87">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AE2403" w:rsidRDefault="00AE2403">
      <w:pPr>
        <w:pStyle w:val="Textocomentario"/>
      </w:pPr>
      <w:r>
        <w:rPr>
          <w:rStyle w:val="Refdecomentario"/>
        </w:rPr>
        <w:annotationRef/>
      </w:r>
      <w:r>
        <w:t>Pestañas.</w:t>
      </w:r>
    </w:p>
  </w:comment>
  <w:comment w:id="14" w:author="Andrés Felipe Velandia Espitia" w:date="2026-04-13T16:38:00Z" w:initials="AFVE">
    <w:p w14:paraId="732321ED" w14:textId="2E450AA8" w:rsidR="00BD7E82" w:rsidRDefault="00BD7E82">
      <w:pPr>
        <w:pStyle w:val="Textocomentario"/>
      </w:pPr>
      <w:r>
        <w:rPr>
          <w:rStyle w:val="Refdecomentario"/>
        </w:rPr>
        <w:annotationRef/>
      </w:r>
      <w:r>
        <w:t>Pestañas.</w:t>
      </w:r>
    </w:p>
  </w:comment>
  <w:comment w:id="15" w:author="Andrés Felipe Velandia Espitia" w:date="2026-04-13T16:46:00Z" w:initials="AFVE">
    <w:p w14:paraId="7FDD9582" w14:textId="68774A64" w:rsidR="003F3157" w:rsidRDefault="003F3157">
      <w:pPr>
        <w:pStyle w:val="Textocomentario"/>
      </w:pPr>
      <w:r>
        <w:rPr>
          <w:rStyle w:val="Refdecomentario"/>
        </w:rPr>
        <w:annotationRef/>
      </w:r>
      <w:r>
        <w:t>Slider.</w:t>
      </w:r>
    </w:p>
  </w:comment>
  <w:comment w:id="18" w:author="Andrés Felipe Velandia Espitia" w:date="2026-04-13T17:06:00Z" w:initials="AFVE">
    <w:p w14:paraId="47EDCE65" w14:textId="77777777" w:rsidR="00B05813" w:rsidRDefault="00B05813">
      <w:pPr>
        <w:pStyle w:val="Textocomentario"/>
      </w:pPr>
      <w:r>
        <w:rPr>
          <w:rStyle w:val="Refdecomentario"/>
        </w:rPr>
        <w:annotationRef/>
      </w:r>
      <w:r>
        <w:t>Texto alternativo:</w:t>
      </w:r>
    </w:p>
    <w:p w14:paraId="267B37F4" w14:textId="0D7FFCC5" w:rsidR="00B05813" w:rsidRDefault="00B05813">
      <w:pPr>
        <w:pStyle w:val="Textocomentario"/>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3E6762" w:rsidRDefault="003E6762">
      <w:pPr>
        <w:pStyle w:val="Textocomentario"/>
      </w:pPr>
      <w:r>
        <w:rPr>
          <w:rStyle w:val="Refdecomentario"/>
        </w:rPr>
        <w:annotationRef/>
      </w:r>
      <w:r>
        <w:t>Tomar este pantallazo o uno cualquiera de la interface de inicio de Zajuna.</w:t>
      </w:r>
    </w:p>
  </w:comment>
  <w:comment w:id="20" w:author="Andrés Felipe Velandia Espitia" w:date="2026-04-13T17:25:00Z" w:initials="AFVE">
    <w:p w14:paraId="1D64DFCB" w14:textId="0B39A7F1" w:rsidR="004D6A55" w:rsidRDefault="004D6A55">
      <w:pPr>
        <w:pStyle w:val="Textocomentario"/>
      </w:pPr>
      <w:r>
        <w:rPr>
          <w:rStyle w:val="Refdecomentario"/>
        </w:rPr>
        <w:annotationRef/>
      </w:r>
      <w:r>
        <w:t>Acordeón.</w:t>
      </w:r>
    </w:p>
  </w:comment>
  <w:comment w:id="21" w:author="Andrés Felipe Velandia Espitia" w:date="2026-04-13T17:32:00Z" w:initials="AFVE">
    <w:p w14:paraId="4CD42C0F" w14:textId="77777777" w:rsidR="001C316F" w:rsidRDefault="001C316F">
      <w:pPr>
        <w:pStyle w:val="Textocomentario"/>
      </w:pPr>
      <w:r>
        <w:rPr>
          <w:rStyle w:val="Refdecomentario"/>
        </w:rPr>
        <w:annotationRef/>
      </w:r>
      <w:r w:rsidR="00B11212">
        <w:t>Puntos calientes</w:t>
      </w:r>
      <w:r>
        <w:t>.</w:t>
      </w:r>
    </w:p>
    <w:p w14:paraId="2D79B5BF" w14:textId="71EA4523" w:rsidR="00B11212" w:rsidRDefault="00B11212">
      <w:pPr>
        <w:pStyle w:val="Textocomentario"/>
      </w:pPr>
    </w:p>
  </w:comment>
  <w:comment w:id="22" w:author="Andrés Felipe Velandia Espitia" w:date="2026-04-13T18:39:00Z" w:initials="AFVE">
    <w:p w14:paraId="0771DDCD" w14:textId="0C1E09D9" w:rsidR="009815E4" w:rsidRDefault="009815E4">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Textocomentario"/>
      </w:pPr>
      <w:r>
        <w:rPr>
          <w:rStyle w:val="Refdecomentario"/>
        </w:rPr>
        <w:annotationRef/>
      </w:r>
      <w:r>
        <w:t>Pestañas.</w:t>
      </w:r>
    </w:p>
  </w:comment>
  <w:comment w:id="24" w:author="Andrés Felipe Velandia Espitia" w:date="2026-04-13T22:25:00Z" w:initials="AFVE">
    <w:p w14:paraId="06D035A6" w14:textId="046F1F30" w:rsidR="009E030B" w:rsidRDefault="009E030B">
      <w:pPr>
        <w:pStyle w:val="Textocomentario"/>
      </w:pPr>
      <w:r>
        <w:rPr>
          <w:rStyle w:val="Refdecomentario"/>
        </w:rPr>
        <w:annotationRef/>
      </w:r>
      <w:r>
        <w:t>Tarjetas.</w:t>
      </w:r>
    </w:p>
  </w:comment>
  <w:comment w:id="25" w:author="Andrés Felipe Velandia Espitia" w:date="2026-04-13T22:27:00Z" w:initials="AFVE">
    <w:p w14:paraId="02B2FFD9" w14:textId="20FEFF23" w:rsidR="005B6954" w:rsidRDefault="005B6954">
      <w:pPr>
        <w:pStyle w:val="Textocomentario"/>
      </w:pPr>
      <w:r>
        <w:rPr>
          <w:rStyle w:val="Refdecomentario"/>
        </w:rPr>
        <w:annotationRef/>
      </w:r>
      <w:r>
        <w:t>Pestañas.</w:t>
      </w:r>
    </w:p>
  </w:comment>
  <w:comment w:id="26" w:author="Andrés Felipe Velandia Espitia" w:date="2026-04-13T22:29:00Z" w:initials="AFVE">
    <w:p w14:paraId="626BAD57" w14:textId="28486F73" w:rsidR="008D2B62" w:rsidRDefault="008D2B62">
      <w:pPr>
        <w:pStyle w:val="Textocomentario"/>
      </w:pPr>
      <w:r>
        <w:rPr>
          <w:rStyle w:val="Refdecomentario"/>
        </w:rPr>
        <w:annotationRef/>
      </w:r>
      <w:r>
        <w:t>Tarjetas.</w:t>
      </w:r>
    </w:p>
  </w:comment>
  <w:comment w:id="27" w:author="Andrés Felipe Velandia Espitia" w:date="2026-04-13T22:33:00Z" w:initials="AFVE">
    <w:p w14:paraId="3F0061F9" w14:textId="439D5704" w:rsidR="00D05A08" w:rsidRDefault="00D05A08">
      <w:pPr>
        <w:pStyle w:val="Textocomentario"/>
      </w:pPr>
      <w:r>
        <w:rPr>
          <w:rStyle w:val="Refdecomentario"/>
        </w:rPr>
        <w:annotationRef/>
      </w:r>
      <w:r>
        <w:t>Slider.</w:t>
      </w:r>
    </w:p>
  </w:comment>
  <w:comment w:id="28" w:author="Andrés Felipe Velandia Espitia" w:date="2026-04-13T22:35:00Z" w:initials="AFVE">
    <w:p w14:paraId="5CADEE26" w14:textId="3204D207" w:rsidR="00B96438" w:rsidRDefault="00B96438">
      <w:pPr>
        <w:pStyle w:val="Textocomentario"/>
      </w:pPr>
      <w:r>
        <w:rPr>
          <w:rStyle w:val="Refdecomentario"/>
        </w:rPr>
        <w:annotationRef/>
      </w:r>
      <w:r>
        <w:t>Acordeón.</w:t>
      </w:r>
    </w:p>
  </w:comment>
  <w:comment w:id="29" w:author="Andrés Felipe Velandia Espitia" w:date="2026-04-13T22:41:00Z" w:initials="AFVE">
    <w:p w14:paraId="768EE2D9" w14:textId="646D04FC" w:rsidR="00070A2E" w:rsidRDefault="00070A2E">
      <w:pPr>
        <w:pStyle w:val="Textocomentario"/>
      </w:pPr>
      <w:r>
        <w:rPr>
          <w:rStyle w:val="Refdecomentario"/>
        </w:rPr>
        <w:annotationRef/>
      </w:r>
      <w:r>
        <w:t>Pestañas.</w:t>
      </w:r>
    </w:p>
  </w:comment>
  <w:comment w:id="30" w:author="Andrés Felipe Velandia Espitia" w:date="2026-04-13T23:04:00Z" w:initials="AFVE">
    <w:p w14:paraId="3C879FE9" w14:textId="23CA2744" w:rsidR="00CD64C2" w:rsidRDefault="00CD64C2">
      <w:pPr>
        <w:pStyle w:val="Textocomentario"/>
      </w:pPr>
      <w:r>
        <w:rPr>
          <w:rStyle w:val="Refdecomentario"/>
        </w:rPr>
        <w:annotationRef/>
      </w:r>
      <w:r>
        <w:t>Tarjetas.</w:t>
      </w:r>
    </w:p>
  </w:comment>
  <w:comment w:id="31" w:author="Andrés Felipe Velandia Espitia" w:date="2026-04-14T18:31:00Z" w:initials="AFVE">
    <w:p w14:paraId="3AAED270" w14:textId="1612E12B" w:rsidR="00CF494E" w:rsidRDefault="00CF494E">
      <w:pPr>
        <w:pStyle w:val="Textocomentario"/>
      </w:pPr>
      <w:r>
        <w:rPr>
          <w:rStyle w:val="Refdecomentario"/>
        </w:rPr>
        <w:annotationRef/>
      </w:r>
      <w:r>
        <w:t>Slider.</w:t>
      </w:r>
    </w:p>
  </w:comment>
  <w:comment w:id="32" w:author="Andrés Felipe Velandia Espitia" w:date="2026-04-14T18:39:00Z" w:initials="AFVE">
    <w:p w14:paraId="5FF78105" w14:textId="67C8D38D" w:rsidR="00757C28" w:rsidRDefault="00757C28">
      <w:pPr>
        <w:pStyle w:val="Textocomentario"/>
      </w:pPr>
      <w:r>
        <w:rPr>
          <w:rStyle w:val="Refdecomentario"/>
        </w:rPr>
        <w:annotationRef/>
      </w:r>
      <w:r>
        <w:t>Acordeón.</w:t>
      </w:r>
    </w:p>
  </w:comment>
  <w:comment w:id="33" w:author="Andrés Felipe Velandia Espitia" w:date="2026-04-14T18:48:00Z" w:initials="AFVE">
    <w:p w14:paraId="7E5B32C2" w14:textId="3EE60825" w:rsidR="009E1CDD" w:rsidRDefault="009E1CDD">
      <w:pPr>
        <w:pStyle w:val="Textocomentario"/>
      </w:pPr>
      <w:r>
        <w:rPr>
          <w:rStyle w:val="Refdecomentario"/>
        </w:rPr>
        <w:annotationRef/>
      </w:r>
      <w:r>
        <w:t>Slider.</w:t>
      </w:r>
    </w:p>
  </w:comment>
  <w:comment w:id="34" w:author="Andrés Felipe Velandia Espitia" w:date="2026-04-14T19:26:00Z" w:initials="AFVE">
    <w:p w14:paraId="44DAE330" w14:textId="2E2C73AA" w:rsidR="00A058E3" w:rsidRDefault="00A058E3">
      <w:pPr>
        <w:pStyle w:val="Textocomentario"/>
      </w:pPr>
      <w:r>
        <w:rPr>
          <w:rStyle w:val="Refdecomentario"/>
        </w:rPr>
        <w:annotationRef/>
      </w:r>
      <w:r>
        <w:t>Tarjetas.</w:t>
      </w:r>
    </w:p>
  </w:comment>
  <w:comment w:id="35" w:author="Andrés Felipe Velandia Espitia" w:date="2026-04-14T19:35:00Z" w:initials="AFVE">
    <w:p w14:paraId="10607696" w14:textId="5EEB7C41" w:rsidR="00741D16" w:rsidRDefault="00741D16">
      <w:pPr>
        <w:pStyle w:val="Textocomentario"/>
      </w:pPr>
      <w:r>
        <w:rPr>
          <w:rStyle w:val="Refdecomentario"/>
        </w:rPr>
        <w:annotationRef/>
      </w:r>
      <w:r>
        <w:t>Pestañas.</w:t>
      </w:r>
    </w:p>
  </w:comment>
  <w:comment w:id="36" w:author="Andrés Felipe Velandia Espitia" w:date="2026-04-14T19:36:00Z" w:initials="AFVE">
    <w:p w14:paraId="6695A7C2" w14:textId="17DF9EBF" w:rsidR="00232638" w:rsidRDefault="00232638">
      <w:pPr>
        <w:pStyle w:val="Textocomentario"/>
      </w:pPr>
      <w:r>
        <w:rPr>
          <w:rStyle w:val="Refdecomentario"/>
        </w:rPr>
        <w:annotationRef/>
      </w:r>
      <w:r w:rsidR="00926FB6">
        <w:rPr>
          <w:rStyle w:val="Refdecomentario"/>
        </w:rPr>
        <w:t>Tarjetas.</w:t>
      </w:r>
    </w:p>
  </w:comment>
  <w:comment w:id="37" w:author="Andrés Felipe Velandia Espitia" w:date="2026-04-14T19:52:00Z" w:initials="AFVE">
    <w:p w14:paraId="29A80D75" w14:textId="02F5133A" w:rsidR="00B10478" w:rsidRDefault="00B10478">
      <w:pPr>
        <w:pStyle w:val="Textocomentario"/>
      </w:pPr>
      <w:r>
        <w:rPr>
          <w:rStyle w:val="Refdecomentario"/>
        </w:rPr>
        <w:annotationRef/>
      </w:r>
      <w:r>
        <w:t>Acordeón.</w:t>
      </w:r>
    </w:p>
  </w:comment>
  <w:comment w:id="38" w:author="Andrés Felipe Velandia Espitia" w:date="2026-04-14T19:58:00Z" w:initials="AFVE">
    <w:p w14:paraId="66952ED5" w14:textId="54E1F2C8" w:rsidR="00F17BD6" w:rsidRDefault="00F17BD6">
      <w:pPr>
        <w:pStyle w:val="Textocomentario"/>
      </w:pPr>
      <w:r>
        <w:rPr>
          <w:rStyle w:val="Refdecomentario"/>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finally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Textocomentario"/>
      </w:pPr>
    </w:p>
  </w:comment>
  <w:comment w:id="39" w:author="Andrés Felipe Velandia Espitia" w:date="2026-04-14T20:02:00Z" w:initials="AFVE">
    <w:p w14:paraId="77682C20" w14:textId="40745B0F" w:rsidR="004C26DC" w:rsidRDefault="004C26DC">
      <w:pPr>
        <w:pStyle w:val="Textocomentario"/>
      </w:pPr>
      <w:r>
        <w:rPr>
          <w:rStyle w:val="Refdecomentario"/>
        </w:rPr>
        <w:annotationRef/>
      </w:r>
      <w:r>
        <w:t>Tarjetas.</w:t>
      </w:r>
    </w:p>
  </w:comment>
  <w:comment w:id="40" w:author="Andrés Felipe Velandia Espitia" w:date="2026-04-14T20:07:00Z" w:initials="AFVE">
    <w:p w14:paraId="7470DAB4" w14:textId="1B470C78" w:rsidR="00DF069D" w:rsidRDefault="00DF069D">
      <w:pPr>
        <w:pStyle w:val="Textocomentario"/>
      </w:pPr>
      <w:r>
        <w:rPr>
          <w:rStyle w:val="Refdecomentario"/>
        </w:rPr>
        <w:annotationRef/>
      </w:r>
      <w:r>
        <w:t>Pestañas.</w:t>
      </w:r>
    </w:p>
  </w:comment>
  <w:comment w:id="41" w:author="Andrés Felipe Velandia Espitia" w:date="2026-04-08T12:37:00Z" w:initials="AFVE">
    <w:p w14:paraId="5ED4C7C3" w14:textId="77777777" w:rsidR="0044375F" w:rsidRDefault="0044375F" w:rsidP="0044375F">
      <w:pPr>
        <w:pStyle w:val="Textocomentario"/>
      </w:pPr>
      <w:r>
        <w:rPr>
          <w:rStyle w:val="Refdecomentario"/>
        </w:rPr>
        <w:annotationRef/>
      </w:r>
      <w:r>
        <w:t xml:space="preserve">Texto alternativo: </w:t>
      </w:r>
    </w:p>
    <w:p w14:paraId="240077AE" w14:textId="102AC7C4" w:rsidR="0044375F" w:rsidRDefault="000C4A3C"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6A88A" w14:textId="77777777" w:rsidR="00481036" w:rsidRDefault="00481036">
      <w:pPr>
        <w:spacing w:line="240" w:lineRule="auto"/>
      </w:pPr>
      <w:r>
        <w:separator/>
      </w:r>
    </w:p>
  </w:endnote>
  <w:endnote w:type="continuationSeparator" w:id="0">
    <w:p w14:paraId="182CB29E" w14:textId="77777777" w:rsidR="00481036" w:rsidRDefault="004810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0F71D6" w14:textId="77777777" w:rsidR="00481036" w:rsidRDefault="00481036">
      <w:r>
        <w:separator/>
      </w:r>
    </w:p>
  </w:footnote>
  <w:footnote w:type="continuationSeparator" w:id="0">
    <w:p w14:paraId="2A2074A3" w14:textId="77777777" w:rsidR="00481036" w:rsidRDefault="004810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5"/>
  </w:num>
  <w:num w:numId="2">
    <w:abstractNumId w:val="51"/>
  </w:num>
  <w:num w:numId="3">
    <w:abstractNumId w:val="9"/>
  </w:num>
  <w:num w:numId="4">
    <w:abstractNumId w:val="23"/>
  </w:num>
  <w:num w:numId="5">
    <w:abstractNumId w:val="46"/>
  </w:num>
  <w:num w:numId="6">
    <w:abstractNumId w:val="43"/>
  </w:num>
  <w:num w:numId="7">
    <w:abstractNumId w:val="52"/>
  </w:num>
  <w:num w:numId="8">
    <w:abstractNumId w:val="73"/>
  </w:num>
  <w:num w:numId="9">
    <w:abstractNumId w:val="80"/>
  </w:num>
  <w:num w:numId="10">
    <w:abstractNumId w:val="78"/>
  </w:num>
  <w:num w:numId="11">
    <w:abstractNumId w:val="27"/>
  </w:num>
  <w:num w:numId="12">
    <w:abstractNumId w:val="28"/>
  </w:num>
  <w:num w:numId="13">
    <w:abstractNumId w:val="61"/>
  </w:num>
  <w:num w:numId="14">
    <w:abstractNumId w:val="11"/>
  </w:num>
  <w:num w:numId="15">
    <w:abstractNumId w:val="59"/>
  </w:num>
  <w:num w:numId="16">
    <w:abstractNumId w:val="25"/>
  </w:num>
  <w:num w:numId="17">
    <w:abstractNumId w:val="37"/>
  </w:num>
  <w:num w:numId="18">
    <w:abstractNumId w:val="1"/>
  </w:num>
  <w:num w:numId="19">
    <w:abstractNumId w:val="79"/>
  </w:num>
  <w:num w:numId="20">
    <w:abstractNumId w:val="70"/>
  </w:num>
  <w:num w:numId="21">
    <w:abstractNumId w:val="41"/>
  </w:num>
  <w:num w:numId="22">
    <w:abstractNumId w:val="34"/>
  </w:num>
  <w:num w:numId="23">
    <w:abstractNumId w:val="53"/>
  </w:num>
  <w:num w:numId="24">
    <w:abstractNumId w:val="8"/>
  </w:num>
  <w:num w:numId="25">
    <w:abstractNumId w:val="6"/>
  </w:num>
  <w:num w:numId="26">
    <w:abstractNumId w:val="54"/>
  </w:num>
  <w:num w:numId="27">
    <w:abstractNumId w:val="75"/>
  </w:num>
  <w:num w:numId="28">
    <w:abstractNumId w:val="36"/>
  </w:num>
  <w:num w:numId="29">
    <w:abstractNumId w:val="2"/>
  </w:num>
  <w:num w:numId="30">
    <w:abstractNumId w:val="48"/>
  </w:num>
  <w:num w:numId="31">
    <w:abstractNumId w:val="15"/>
  </w:num>
  <w:num w:numId="32">
    <w:abstractNumId w:val="72"/>
  </w:num>
  <w:num w:numId="33">
    <w:abstractNumId w:val="71"/>
  </w:num>
  <w:num w:numId="34">
    <w:abstractNumId w:val="3"/>
  </w:num>
  <w:num w:numId="35">
    <w:abstractNumId w:val="22"/>
  </w:num>
  <w:num w:numId="36">
    <w:abstractNumId w:val="57"/>
  </w:num>
  <w:num w:numId="37">
    <w:abstractNumId w:val="24"/>
  </w:num>
  <w:num w:numId="38">
    <w:abstractNumId w:val="76"/>
  </w:num>
  <w:num w:numId="39">
    <w:abstractNumId w:val="69"/>
  </w:num>
  <w:num w:numId="40">
    <w:abstractNumId w:val="40"/>
  </w:num>
  <w:num w:numId="41">
    <w:abstractNumId w:val="31"/>
  </w:num>
  <w:num w:numId="42">
    <w:abstractNumId w:val="81"/>
  </w:num>
  <w:num w:numId="43">
    <w:abstractNumId w:val="29"/>
  </w:num>
  <w:num w:numId="44">
    <w:abstractNumId w:val="74"/>
  </w:num>
  <w:num w:numId="45">
    <w:abstractNumId w:val="62"/>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5"/>
  </w:num>
  <w:num w:numId="54">
    <w:abstractNumId w:val="0"/>
  </w:num>
  <w:num w:numId="55">
    <w:abstractNumId w:val="55"/>
  </w:num>
  <w:num w:numId="56">
    <w:abstractNumId w:val="38"/>
  </w:num>
  <w:num w:numId="57">
    <w:abstractNumId w:val="68"/>
  </w:num>
  <w:num w:numId="58">
    <w:abstractNumId w:val="17"/>
  </w:num>
  <w:num w:numId="59">
    <w:abstractNumId w:val="32"/>
  </w:num>
  <w:num w:numId="60">
    <w:abstractNumId w:val="47"/>
  </w:num>
  <w:num w:numId="61">
    <w:abstractNumId w:val="49"/>
  </w:num>
  <w:num w:numId="62">
    <w:abstractNumId w:val="7"/>
  </w:num>
  <w:num w:numId="63">
    <w:abstractNumId w:val="44"/>
  </w:num>
  <w:num w:numId="64">
    <w:abstractNumId w:val="18"/>
  </w:num>
  <w:num w:numId="65">
    <w:abstractNumId w:val="66"/>
  </w:num>
  <w:num w:numId="66">
    <w:abstractNumId w:val="19"/>
  </w:num>
  <w:num w:numId="67">
    <w:abstractNumId w:val="13"/>
  </w:num>
  <w:num w:numId="68">
    <w:abstractNumId w:val="16"/>
  </w:num>
  <w:num w:numId="69">
    <w:abstractNumId w:val="56"/>
  </w:num>
  <w:num w:numId="70">
    <w:abstractNumId w:val="12"/>
  </w:num>
  <w:num w:numId="71">
    <w:abstractNumId w:val="30"/>
  </w:num>
  <w:num w:numId="72">
    <w:abstractNumId w:val="33"/>
  </w:num>
  <w:num w:numId="73">
    <w:abstractNumId w:val="50"/>
  </w:num>
  <w:num w:numId="74">
    <w:abstractNumId w:val="39"/>
  </w:num>
  <w:num w:numId="75">
    <w:abstractNumId w:val="4"/>
  </w:num>
  <w:num w:numId="76">
    <w:abstractNumId w:val="42"/>
  </w:num>
  <w:num w:numId="77">
    <w:abstractNumId w:val="58"/>
  </w:num>
  <w:num w:numId="78">
    <w:abstractNumId w:val="63"/>
  </w:num>
  <w:num w:numId="79">
    <w:abstractNumId w:val="67"/>
  </w:num>
  <w:num w:numId="80">
    <w:abstractNumId w:val="60"/>
  </w:num>
  <w:num w:numId="81">
    <w:abstractNumId w:val="82"/>
  </w:num>
  <w:num w:numId="82">
    <w:abstractNumId w:val="77"/>
  </w:num>
  <w:num w:numId="83">
    <w:abstractNumId w:val="64"/>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0AF7"/>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43D"/>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1036"/>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059C"/>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1FFB"/>
    <w:rsid w:val="00632A85"/>
    <w:rsid w:val="0063463C"/>
    <w:rsid w:val="00635027"/>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32E2"/>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E530B"/>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4E7B"/>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UnresolvedMention">
    <w:name w:val="Unresolved Mention"/>
    <w:basedOn w:val="Fuentedeprrafopredeter"/>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yperlink" Target="https://developer.mozilla.org/es/docs/Web/JavaScript/Reference"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java.com/es/download/help/java_mac.html"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ava.com/es/download/help/windows_manual_download.html"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youtube.com/watch?v=57ekn6xnrqU"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0"/>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0"/>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0"/>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3" presStyleCnt="20"/>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4" presStyleCnt="20"/>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5" presStyleCnt="20"/>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6" presStyleCnt="20"/>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7" presStyleCnt="20"/>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8" presStyleCnt="20"/>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9" presStyleCnt="20"/>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0" presStyleCnt="20"/>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1" presStyleCnt="20"/>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2" presStyleCnt="20"/>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3" presStyleCnt="20"/>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4" presStyleCnt="20"/>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5" presStyleCnt="20"/>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6" presStyleCnt="20"/>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7" presStyleCnt="20"/>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18" presStyleCnt="20"/>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t>
        <a:bodyPr/>
        <a:lstStyle/>
        <a:p>
          <a:endParaRPr lang="es-ES"/>
        </a:p>
      </dgm:t>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t>
        <a:bodyPr/>
        <a:lstStyle/>
        <a:p>
          <a:endParaRPr lang="es-ES"/>
        </a:p>
      </dgm:t>
    </dgm:pt>
    <dgm:pt modelId="{19E23589-371F-43C5-A621-05F97E0A7A0D}" type="pres">
      <dgm:prSet presAssocID="{5D017EAA-3EB0-49F0-941A-933953B85FE2}" presName="rootConnector" presStyleLbl="node3" presStyleIdx="19" presStyleCnt="20"/>
      <dgm:spPr/>
      <dgm:t>
        <a:bodyPr/>
        <a:lstStyle/>
        <a:p>
          <a:endParaRPr lang="es-ES"/>
        </a:p>
      </dgm:t>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56BAFDF-4832-451E-8D18-284BBFDAE428}" type="presOf" srcId="{5D017EAA-3EB0-49F0-941A-933953B85FE2}" destId="{19E23589-371F-43C5-A621-05F97E0A7A0D}"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A7459101-2AD2-4338-A58E-F8628582ECC0}" type="presOf" srcId="{5D017EAA-3EB0-49F0-941A-933953B85FE2}" destId="{32E98FFB-F0E0-4493-9D75-9608633156F1}"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51</Pages>
  <Words>12945</Words>
  <Characters>73791</Characters>
  <Application>Microsoft Office Word</Application>
  <DocSecurity>0</DocSecurity>
  <Lines>614</Lines>
  <Paragraphs>173</Paragraphs>
  <ScaleCrop>false</ScaleCrop>
  <Company>InKulpado666</Company>
  <LinksUpToDate>false</LinksUpToDate>
  <CharactersWithSpaces>86563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826</cp:revision>
  <cp:lastPrinted>2026-02-05T04:17:00Z</cp:lastPrinted>
  <dcterms:created xsi:type="dcterms:W3CDTF">2026-02-24T12:55:00Z</dcterms:created>
  <dcterms:modified xsi:type="dcterms:W3CDTF">2026-08-04T16:03:00Z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