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29F42BF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FE3417" w:rsidRPr="00FE341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Modelado y gestión de bases de datos</w:t>
            </w:r>
            <w:r w:rsidR="000E246F" w:rsidRPr="00FE341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13CC761" w:rsidR="00F70AE9" w:rsidRPr="0023193A" w:rsidRDefault="00F6384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color w:val="auto"/>
                <w:sz w:val="20"/>
                <w:szCs w:val="20"/>
              </w:rPr>
              <w:t>Exploradores de datos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395426C" w:rsidR="00F70AE9" w:rsidRPr="0023193A" w:rsidRDefault="00F6384C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relacionados con las bases de datos, su modelado, estructura, manipulación, gestión y funcionamiento en sistemas modernos, con el fin de reconocer cómo se organizan, procesan y administran los datos en diferentes entornos tecnológicos.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4AE4D67" w:rsidR="006C6318" w:rsidRPr="0023193A" w:rsidRDefault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 una base de datos?</w:t>
            </w:r>
          </w:p>
        </w:tc>
      </w:tr>
      <w:tr w:rsidR="00F6384C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CD5B621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Diseñar programas informáticos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6384C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DB8E7E2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Organizar y almacenar información de manera estructurada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6384C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9A47F0E" w:rsidR="00F6384C" w:rsidRPr="00F6384C" w:rsidRDefault="00F6384C" w:rsidP="00F6384C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Crear redes de computadores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6384C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6AAE72C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Desarrollar aplicaciones móviles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179377E" w:rsidR="00ED4CD4" w:rsidRPr="0023193A" w:rsidRDefault="00CD33F8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B3D872F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elementos permite identificar de manera única cada registro en una tabla?</w:t>
            </w:r>
          </w:p>
        </w:tc>
      </w:tr>
      <w:tr w:rsidR="00F6384C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CE844B6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Llave foránea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6B039F0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5A0F108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Índice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A4B7D93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Llave primaria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1AB8A5F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D1D36B0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Registro duplicado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E8E5AD8" w:rsidR="00ED4CD4" w:rsidRPr="0023193A" w:rsidRDefault="00CD33F8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792ECDE" w:rsidR="00F436F5" w:rsidRPr="0023193A" w:rsidRDefault="00F6384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auto"/>
                <w:sz w:val="20"/>
                <w:szCs w:val="20"/>
              </w:rPr>
              <w:t>El modelo que representa entidades, atributos y relaciones se conoce como:</w:t>
            </w:r>
          </w:p>
        </w:tc>
      </w:tr>
      <w:tr w:rsidR="00F6384C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367BFBD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jerárquico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E337C3E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entidad-relación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AD0A3B3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0832346A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físico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1FB0C05E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9116A7A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Modelo documental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397B883" w:rsidR="00ED4CD4" w:rsidRPr="0023193A" w:rsidRDefault="00CD33F8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F3549C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El proceso de organizar las tablas para reducir redundancias se denomina:</w:t>
            </w:r>
          </w:p>
        </w:tc>
      </w:tr>
      <w:tr w:rsidR="00F6384C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799C177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Integración</w:t>
            </w:r>
            <w:r w:rsidRPr="00F638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09FCED7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Indexación</w:t>
            </w:r>
            <w:r w:rsidRPr="00F638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8E56F08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77D426B" w:rsidR="00F6384C" w:rsidRPr="00F6384C" w:rsidRDefault="00F6384C" w:rsidP="00F6384C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Compresión.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B69E40D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Normalización.</w:t>
            </w:r>
          </w:p>
        </w:tc>
        <w:tc>
          <w:tcPr>
            <w:tcW w:w="2160" w:type="dxa"/>
            <w:shd w:val="clear" w:color="auto" w:fill="FFFFFF"/>
          </w:tcPr>
          <w:p w14:paraId="314389CB" w14:textId="085EB71E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D7A5D7C" w:rsidR="00ED4CD4" w:rsidRPr="0023193A" w:rsidRDefault="00CD33F8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3FE8CE" w:rsidR="00F436F5" w:rsidRPr="0023193A" w:rsidRDefault="00F6384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lenguajes se utiliza para manipular datos dentro de una base de datos?</w:t>
            </w:r>
          </w:p>
        </w:tc>
      </w:tr>
      <w:tr w:rsidR="00F6384C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0C9C686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DML</w:t>
            </w:r>
          </w:p>
        </w:tc>
        <w:tc>
          <w:tcPr>
            <w:tcW w:w="2160" w:type="dxa"/>
            <w:shd w:val="clear" w:color="auto" w:fill="FFFFFF"/>
          </w:tcPr>
          <w:p w14:paraId="5DFF5F4F" w14:textId="52C58E2D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5FE6CE2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53AC2A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CSS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8499746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JSON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1061A6B" w:rsidR="00ED4CD4" w:rsidRPr="0023193A" w:rsidRDefault="00CD33F8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2A21A7" w:rsidR="00F436F5" w:rsidRPr="0023193A" w:rsidRDefault="00F638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6384C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comando se utiliza generalmente para crear una tabla en SQL?</w:t>
            </w:r>
          </w:p>
        </w:tc>
      </w:tr>
      <w:tr w:rsidR="00F6384C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69C82B4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DD8AF60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C8F05BE" w:rsidR="00F6384C" w:rsidRPr="00F6384C" w:rsidRDefault="00F6384C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D307243" w:rsidR="00F6384C" w:rsidRPr="00F6384C" w:rsidRDefault="00F6384C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384C">
              <w:rPr>
                <w:color w:val="auto"/>
                <w:sz w:val="20"/>
                <w:szCs w:val="20"/>
              </w:rPr>
              <w:t>CREATE</w:t>
            </w:r>
          </w:p>
        </w:tc>
        <w:tc>
          <w:tcPr>
            <w:tcW w:w="2160" w:type="dxa"/>
            <w:shd w:val="clear" w:color="auto" w:fill="FFFFFF"/>
          </w:tcPr>
          <w:p w14:paraId="0F224258" w14:textId="3C142F03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63FF667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499DEBC" w:rsidR="00F436F5" w:rsidRPr="0023193A" w:rsidRDefault="00D945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operación permite agregar nuevos registros a una tabla?</w:t>
            </w:r>
          </w:p>
        </w:tc>
      </w:tr>
      <w:tr w:rsidR="00D945B8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36F4AE6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A337819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67FEF3BA" w14:textId="2B9ACCED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C143DA4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160" w:type="dxa"/>
            <w:shd w:val="clear" w:color="auto" w:fill="FFFFFF"/>
          </w:tcPr>
          <w:p w14:paraId="7F26B264" w14:textId="1B7D2901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541D48B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DROP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D98238E" w:rsidR="00ED4CD4" w:rsidRPr="0023193A" w:rsidRDefault="001E7E2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DF91530" w:rsidR="00F436F5" w:rsidRPr="0023193A" w:rsidRDefault="00D945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tipo de base de datos organiza la información en tablas relacionadas entre sí?</w:t>
            </w:r>
          </w:p>
        </w:tc>
      </w:tr>
      <w:tr w:rsidR="00D945B8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6218D46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NoSQL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0359C21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Distribuida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3A96AB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3B35C42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Relacional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5570BDEF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2E70147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Documental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A787572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40DBA88" w:rsidR="00F436F5" w:rsidRPr="0023193A" w:rsidRDefault="00D945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D945B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propiedad ACID garantiza que una transacción se complete totalmente o no se realice?</w:t>
            </w:r>
          </w:p>
        </w:tc>
      </w:tr>
      <w:tr w:rsidR="00D945B8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59AD0EC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Consistencia</w:t>
            </w:r>
            <w:r w:rsidRPr="00D945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97738EB" w:rsidR="00D945B8" w:rsidRPr="00D945B8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945B8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F4DCF83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Atomicidad</w:t>
            </w:r>
            <w:r w:rsidRPr="00D945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DCF5129" w:rsidR="00D945B8" w:rsidRPr="00D945B8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945B8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71ED65D" w:rsidR="00D945B8" w:rsidRPr="00D945B8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Durabilidad</w:t>
            </w:r>
            <w:r w:rsidRPr="00D945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D945B8" w:rsidRPr="00D945B8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945B8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5129EB4" w:rsidR="00D945B8" w:rsidRPr="00D945B8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945B8">
              <w:rPr>
                <w:color w:val="auto"/>
                <w:sz w:val="20"/>
                <w:szCs w:val="20"/>
              </w:rPr>
              <w:t>Aislamiento</w:t>
            </w:r>
            <w:r w:rsidRPr="00D945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D945B8" w:rsidRPr="00D945B8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907046F" w:rsidR="00ED4CD4" w:rsidRPr="0023193A" w:rsidRDefault="001E7E2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903903B" w:rsidR="00F436F5" w:rsidRPr="0023193A" w:rsidRDefault="00D945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945B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de una llave foránea?</w:t>
            </w:r>
          </w:p>
        </w:tc>
      </w:tr>
      <w:tr w:rsidR="00D945B8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D398A9A" w:rsidR="00D945B8" w:rsidRPr="00DB3F17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Establecer relaciones entre tablas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773BF7D6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D945B8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3E060C4" w:rsidR="00D945B8" w:rsidRPr="00DB3F17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Crear una tabla nueva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1ED29FB" w:rsidR="00D945B8" w:rsidRPr="00DB3F17" w:rsidRDefault="00D945B8" w:rsidP="00D9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Eliminar registros duplicados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2ED68869" w:rsidR="00D945B8" w:rsidRPr="0023193A" w:rsidRDefault="00D945B8" w:rsidP="00D945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45B8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945B8" w:rsidRPr="0023193A" w:rsidRDefault="00D945B8" w:rsidP="00D945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2702F85" w:rsidR="00D945B8" w:rsidRPr="00DB3F17" w:rsidRDefault="00D945B8" w:rsidP="00D9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3F17">
              <w:rPr>
                <w:color w:val="auto"/>
                <w:sz w:val="20"/>
                <w:szCs w:val="20"/>
              </w:rPr>
              <w:t>Ordenar los datos</w:t>
            </w:r>
            <w:r w:rsidR="00DB3F17" w:rsidRPr="00DB3F1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D945B8" w:rsidRPr="0023193A" w:rsidRDefault="00D945B8" w:rsidP="00D945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9B30C52" w:rsidR="00ED4CD4" w:rsidRPr="0023193A" w:rsidRDefault="001E7E2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4FE096E" w:rsidR="009921BA" w:rsidRPr="00186AD0" w:rsidRDefault="002B3A0F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ejemplo de sistema gestor de bases de datos?</w:t>
            </w:r>
          </w:p>
        </w:tc>
      </w:tr>
      <w:tr w:rsidR="002B3A0F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3096BDD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Photoshop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4F55459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MySQL</w:t>
            </w:r>
          </w:p>
        </w:tc>
        <w:tc>
          <w:tcPr>
            <w:tcW w:w="2160" w:type="dxa"/>
            <w:shd w:val="clear" w:color="auto" w:fill="FFFFFF"/>
          </w:tcPr>
          <w:p w14:paraId="490B5B39" w14:textId="23D7E1A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87491F5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Excel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2418244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Illustrator</w:t>
            </w:r>
          </w:p>
        </w:tc>
        <w:tc>
          <w:tcPr>
            <w:tcW w:w="2160" w:type="dxa"/>
            <w:shd w:val="clear" w:color="auto" w:fill="FFFFFF"/>
          </w:tcPr>
          <w:p w14:paraId="761FAD33" w14:textId="5D230732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F203F5A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EE4135F" w:rsidR="00F436F5" w:rsidRPr="00186AD0" w:rsidRDefault="002B3A0F" w:rsidP="00AD38E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característica principal de las bases de datos NoSQL?</w:t>
            </w:r>
          </w:p>
        </w:tc>
      </w:tr>
      <w:tr w:rsidR="002B3A0F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51A9501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Uso exclusivo de tablas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7D33702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Estructura rígida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CF2141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Alta flexibilidad en el almacenamiento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DF920A1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Dependencia de hojas de cálculo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2FBE3A0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EB19F7D" w:rsidR="00F436F5" w:rsidRPr="00E60A51" w:rsidRDefault="002B3A0F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B3A0F">
              <w:rPr>
                <w:rFonts w:eastAsia="Calibri"/>
                <w:b/>
                <w:bCs/>
                <w:sz w:val="20"/>
                <w:szCs w:val="20"/>
              </w:rPr>
              <w:t>¿Qué tipo de carga de trabajo se enfoca en registrar operaciones diarias del sistema?</w:t>
            </w:r>
          </w:p>
        </w:tc>
      </w:tr>
      <w:tr w:rsidR="002B3A0F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2B4D9D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Analítica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1BABAC8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B4D5AC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Transaccional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39C6CAA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1A0367E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Predictiva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A577496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Simulada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B3A0F" w:rsidRPr="00C44536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81D79C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971DE81" w:rsidR="00F436F5" w:rsidRPr="00C44536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del diseño conceptual de una base de datos?</w:t>
            </w:r>
          </w:p>
        </w:tc>
      </w:tr>
      <w:tr w:rsidR="00AD38EB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B692E93" w:rsidR="00AD38EB" w:rsidRPr="002B3A0F" w:rsidRDefault="002B3A0F" w:rsidP="00AD38EB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rFonts w:eastAsia="Calibri"/>
                <w:sz w:val="20"/>
                <w:szCs w:val="20"/>
              </w:rPr>
              <w:t>Instalar el sistema gestor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D38EB" w:rsidRPr="00E60A51" w:rsidRDefault="00AD38EB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D2C984A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Crear consultas SQL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5EC54CC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2DB3562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Optimizar el rendimiento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E9BDD07" w:rsidR="00AD38EB" w:rsidRPr="002B3A0F" w:rsidRDefault="002B3A0F" w:rsidP="00AD38EB">
            <w:pPr>
              <w:tabs>
                <w:tab w:val="left" w:pos="1698"/>
              </w:tabs>
              <w:rPr>
                <w:rFonts w:eastAsia="Calibri"/>
                <w:sz w:val="20"/>
                <w:szCs w:val="20"/>
              </w:rPr>
            </w:pPr>
            <w:r w:rsidRPr="002B3A0F">
              <w:rPr>
                <w:rFonts w:eastAsia="Calibri"/>
                <w:sz w:val="20"/>
                <w:szCs w:val="20"/>
              </w:rPr>
              <w:t>Representar la estructura general de los datos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367DFF89" w:rsidR="00AD38EB" w:rsidRPr="00E60A51" w:rsidRDefault="002B3A0F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EB30105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DEC5BC1" w:rsidR="00F436F5" w:rsidRPr="00C44536" w:rsidRDefault="002B3A0F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operación permite modificar información existente en una tabla?</w:t>
            </w:r>
          </w:p>
        </w:tc>
      </w:tr>
      <w:tr w:rsidR="002B3A0F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959278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UPDATE</w:t>
            </w:r>
          </w:p>
        </w:tc>
        <w:tc>
          <w:tcPr>
            <w:tcW w:w="2160" w:type="dxa"/>
            <w:shd w:val="clear" w:color="auto" w:fill="FFFFFF"/>
          </w:tcPr>
          <w:p w14:paraId="4F44B134" w14:textId="10D1069E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3A0F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AEF8AF3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INSERT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57DD454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CREATE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4B48283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SELECT</w:t>
            </w:r>
          </w:p>
        </w:tc>
        <w:tc>
          <w:tcPr>
            <w:tcW w:w="2160" w:type="dxa"/>
            <w:shd w:val="clear" w:color="auto" w:fill="FFFFFF"/>
          </w:tcPr>
          <w:p w14:paraId="2B646180" w14:textId="3B5396E8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03EDAC7" w:rsidR="00ED4CD4" w:rsidRPr="001D1180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D1180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1D1180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59482E0" w:rsidR="00F436F5" w:rsidRPr="001D1180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propiedad del modelo relacional asegura que los datos relacionados sean válidos entre tablas?</w:t>
            </w:r>
          </w:p>
        </w:tc>
      </w:tr>
      <w:tr w:rsidR="002B3A0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E27B0A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Replicación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B07385" w:rsidR="002B3A0F" w:rsidRPr="002B3A0F" w:rsidRDefault="002B3A0F" w:rsidP="002B3A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Indexación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69F3B340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34C9D64" w:rsidR="002B3A0F" w:rsidRPr="002B3A0F" w:rsidRDefault="002B3A0F" w:rsidP="002B3A0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Segmentación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38EB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AD38EB" w:rsidRPr="00E60A51" w:rsidRDefault="00AD38EB" w:rsidP="00AD38E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D3EEAA2" w:rsidR="00AD38EB" w:rsidRPr="001D1180" w:rsidRDefault="002B3A0F" w:rsidP="00AD38E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Integridad referencial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45307D42" w:rsidR="00AD38EB" w:rsidRPr="00E60A51" w:rsidRDefault="002B3A0F" w:rsidP="00AD3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E8865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D1180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2C90968" w:rsidR="00F436F5" w:rsidRPr="001D1180" w:rsidRDefault="002B3A0F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2B3A0F">
              <w:rPr>
                <w:rFonts w:eastAsia="Calibri"/>
                <w:b/>
                <w:sz w:val="20"/>
                <w:szCs w:val="20"/>
              </w:rPr>
              <w:t>¿Qué tipo de almacenamiento se utiliza comúnmente en sistemas distribuidos y grandes volúmenes de datos?</w:t>
            </w:r>
          </w:p>
        </w:tc>
      </w:tr>
      <w:tr w:rsidR="002B3A0F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4ED462E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NoSQL</w:t>
            </w:r>
          </w:p>
        </w:tc>
        <w:tc>
          <w:tcPr>
            <w:tcW w:w="2160" w:type="dxa"/>
            <w:shd w:val="clear" w:color="auto" w:fill="FFFFFF"/>
          </w:tcPr>
          <w:p w14:paraId="46ACE52B" w14:textId="38026580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B3A0F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A19EEBF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XML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B3FD3B9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612D165" w14:textId="019B25B6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ACA8D0A" w:rsidR="002B3A0F" w:rsidRPr="002B3A0F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2B3A0F">
              <w:rPr>
                <w:sz w:val="20"/>
                <w:szCs w:val="20"/>
              </w:rPr>
              <w:t>CSV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2B3A0F" w:rsidRPr="001D118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D8B970F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B1AA9CE" w:rsidR="00F436F5" w:rsidRPr="0068557E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El Teorema CAP establece que un sistema distribuido puede garantizar como máximo: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94BF8F3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Todas las propiedades simultáneamente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7A15D9C1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9E00D13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Dos de tres propiedades principales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334FAC30" w:rsidR="00597DCD" w:rsidRPr="0068557E" w:rsidRDefault="002B3A0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29A3C6B" w:rsidR="00597DCD" w:rsidRPr="0068557E" w:rsidRDefault="002B3A0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Solo una propiedad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20CD346" w:rsidR="00597DCD" w:rsidRPr="0068557E" w:rsidRDefault="002B3A0F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color w:val="000000" w:themeColor="text1"/>
                <w:sz w:val="20"/>
                <w:szCs w:val="20"/>
              </w:rPr>
              <w:t>Cuatro propiedades principales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B9E50F9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15B7B8B" w:rsidR="00F436F5" w:rsidRPr="0068557E" w:rsidRDefault="002B3A0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B3A0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propiedad del Teorema CAP asegura que el sistema continúe funcionando ante fallas de red?</w:t>
            </w:r>
          </w:p>
        </w:tc>
      </w:tr>
      <w:tr w:rsidR="002B3A0F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FB83E2C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Consistencia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A35E34C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Disponibilidad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3A0F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05D8EC3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Tolerancia a particiones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569613DC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3A0F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2B3A0F" w:rsidRPr="00E60A51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03A9280" w:rsidR="002B3A0F" w:rsidRPr="001D1180" w:rsidRDefault="002B3A0F" w:rsidP="002B3A0F">
            <w:pPr>
              <w:rPr>
                <w:rFonts w:eastAsia="Calibri"/>
                <w:sz w:val="20"/>
                <w:szCs w:val="20"/>
              </w:rPr>
            </w:pPr>
            <w:r w:rsidRPr="00BD0286">
              <w:t>Replicación</w:t>
            </w:r>
            <w:r w:rsidR="001E7E26"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3326123A" w:rsidR="002B3A0F" w:rsidRPr="00E60A51" w:rsidRDefault="002B3A0F" w:rsidP="002B3A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3206A98" w:rsidR="00ED4CD4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8BF94EA" w:rsidR="0068557E" w:rsidRPr="001D1180" w:rsidRDefault="001E7E26" w:rsidP="0068557E">
            <w:pPr>
              <w:rPr>
                <w:rFonts w:eastAsia="Calibri"/>
                <w:b/>
                <w:sz w:val="20"/>
                <w:szCs w:val="20"/>
              </w:rPr>
            </w:pPr>
            <w:r w:rsidRPr="001E7E26">
              <w:rPr>
                <w:rFonts w:eastAsia="Calibri"/>
                <w:b/>
                <w:sz w:val="20"/>
                <w:szCs w:val="20"/>
              </w:rPr>
              <w:t>¿Qué herramienta se utiliza para diseñar modelos de bases de datos?</w:t>
            </w:r>
          </w:p>
        </w:tc>
      </w:tr>
      <w:tr w:rsidR="001E7E26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480A915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Oracle Data Modeler</w:t>
            </w:r>
          </w:p>
        </w:tc>
        <w:tc>
          <w:tcPr>
            <w:tcW w:w="2160" w:type="dxa"/>
            <w:shd w:val="clear" w:color="auto" w:fill="FFFFFF"/>
          </w:tcPr>
          <w:p w14:paraId="08DBA6E9" w14:textId="44DBA1E3" w:rsidR="001E7E26" w:rsidRPr="00E60A51" w:rsidRDefault="003F484C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  <w:bookmarkStart w:id="0" w:name="_GoBack"/>
            <w:bookmarkEnd w:id="0"/>
          </w:p>
        </w:tc>
      </w:tr>
      <w:tr w:rsidR="001E7E26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4C08168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Word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E7E26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4B9CA19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PowerPoint</w:t>
            </w:r>
          </w:p>
        </w:tc>
        <w:tc>
          <w:tcPr>
            <w:tcW w:w="2160" w:type="dxa"/>
            <w:shd w:val="clear" w:color="auto" w:fill="FFFFFF"/>
          </w:tcPr>
          <w:p w14:paraId="19A460A9" w14:textId="6A487B13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E7E26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E7E26" w:rsidRPr="00E60A51" w:rsidRDefault="001E7E26" w:rsidP="001E7E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439E57B" w:rsidR="001E7E26" w:rsidRPr="001E7E26" w:rsidRDefault="001E7E26" w:rsidP="001E7E26">
            <w:pPr>
              <w:rPr>
                <w:rFonts w:eastAsia="Calibri"/>
                <w:sz w:val="20"/>
                <w:szCs w:val="20"/>
              </w:rPr>
            </w:pPr>
            <w:r w:rsidRPr="001E7E26">
              <w:rPr>
                <w:sz w:val="20"/>
                <w:szCs w:val="20"/>
              </w:rPr>
              <w:t>Notepad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E7E26" w:rsidRPr="00E60A51" w:rsidRDefault="001E7E26" w:rsidP="001E7E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5F37D99" w:rsidR="00F436F5" w:rsidRPr="00E60A51" w:rsidRDefault="001E7E2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E7E2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relacionados con las bases de datos, su estructura, modelado, manipulación y administración dentro de los sistemas de información.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683EF0" w:rsidRPr="00E60A51" w14:paraId="510B048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58E5" w14:textId="359AE62A" w:rsidR="00683EF0" w:rsidRPr="00E60A51" w:rsidRDefault="00683EF0" w:rsidP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04" w14:textId="1186AE94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683EF0">
              <w:rPr>
                <w:rFonts w:eastAsia="Calibri"/>
                <w:b/>
                <w:color w:val="595959"/>
                <w:sz w:val="20"/>
                <w:szCs w:val="20"/>
              </w:rPr>
              <w:t>Jorge Eduardo Rueda Peña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6F6" w14:textId="421AA08F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725713A" w:rsidR="00A9514B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E731E" w14:textId="77777777" w:rsidR="005D5B04" w:rsidRDefault="005D5B04">
      <w:pPr>
        <w:spacing w:line="240" w:lineRule="auto"/>
      </w:pPr>
      <w:r>
        <w:separator/>
      </w:r>
    </w:p>
  </w:endnote>
  <w:endnote w:type="continuationSeparator" w:id="0">
    <w:p w14:paraId="66CD54A7" w14:textId="77777777" w:rsidR="005D5B04" w:rsidRDefault="005D5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76A8C" w14:textId="77777777" w:rsidR="005D5B04" w:rsidRDefault="005D5B04">
      <w:pPr>
        <w:spacing w:line="240" w:lineRule="auto"/>
      </w:pPr>
      <w:r>
        <w:separator/>
      </w:r>
    </w:p>
  </w:footnote>
  <w:footnote w:type="continuationSeparator" w:id="0">
    <w:p w14:paraId="2853B753" w14:textId="77777777" w:rsidR="005D5B04" w:rsidRDefault="005D5B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1681"/>
    <w:rsid w:val="000F2C06"/>
    <w:rsid w:val="000F39CD"/>
    <w:rsid w:val="000F4AE3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E7E26"/>
    <w:rsid w:val="001F0B68"/>
    <w:rsid w:val="00230CDA"/>
    <w:rsid w:val="0023193A"/>
    <w:rsid w:val="00237367"/>
    <w:rsid w:val="002805C2"/>
    <w:rsid w:val="00280A13"/>
    <w:rsid w:val="002B3A0F"/>
    <w:rsid w:val="002C312D"/>
    <w:rsid w:val="002C72F8"/>
    <w:rsid w:val="002D3052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3F484C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49CC"/>
    <w:rsid w:val="005241C7"/>
    <w:rsid w:val="0057369A"/>
    <w:rsid w:val="0058457B"/>
    <w:rsid w:val="005861AB"/>
    <w:rsid w:val="00597DCD"/>
    <w:rsid w:val="005D5B04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3EF0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7BC0"/>
    <w:rsid w:val="00902CCE"/>
    <w:rsid w:val="009037DC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D38EB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3F8"/>
    <w:rsid w:val="00CD3981"/>
    <w:rsid w:val="00CE649B"/>
    <w:rsid w:val="00CF6CED"/>
    <w:rsid w:val="00D154B7"/>
    <w:rsid w:val="00D15EFF"/>
    <w:rsid w:val="00D16CEB"/>
    <w:rsid w:val="00D33540"/>
    <w:rsid w:val="00D945B8"/>
    <w:rsid w:val="00D9536A"/>
    <w:rsid w:val="00D96770"/>
    <w:rsid w:val="00DB3F17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6384C"/>
    <w:rsid w:val="00F70AE9"/>
    <w:rsid w:val="00F76581"/>
    <w:rsid w:val="00F97BD8"/>
    <w:rsid w:val="00FE341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90CF6E-59EE-4729-9380-1A8B3E3D16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28</cp:revision>
  <dcterms:created xsi:type="dcterms:W3CDTF">2026-02-06T13:34:00Z</dcterms:created>
  <dcterms:modified xsi:type="dcterms:W3CDTF">2026-05-11T04:57:00Z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