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026BE" w14:textId="77777777" w:rsidR="002B3886" w:rsidRPr="002E4E38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2E4E38" w14:paraId="233D091D" w14:textId="77777777" w:rsidTr="005B470E">
        <w:trPr>
          <w:trHeight w:val="447"/>
        </w:trPr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BB95" w14:textId="5A5664CC" w:rsidR="002B3886" w:rsidRPr="002E4E38" w:rsidRDefault="005B470E">
            <w:pPr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noProof/>
                <w:color w:val="000000" w:themeColor="text1"/>
                <w:lang w:val="en-US" w:eastAsia="en-US"/>
              </w:rPr>
              <w:drawing>
                <wp:inline distT="0" distB="0" distL="0" distR="0" wp14:anchorId="1D689C26" wp14:editId="5897E198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E4E38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 xml:space="preserve">   ACTIVIDAD DIDÁCTICA CUESTIONARIO</w:t>
            </w:r>
          </w:p>
        </w:tc>
      </w:tr>
      <w:tr w:rsidR="00220B5D" w:rsidRPr="002E4E38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FCBAF" w14:textId="77777777" w:rsidR="005B470E" w:rsidRPr="002E4E38" w:rsidRDefault="005B470E" w:rsidP="005B470E">
            <w:pPr>
              <w:spacing w:after="160"/>
              <w:rPr>
                <w:rFonts w:ascii="Arial" w:eastAsia="Calibri" w:hAnsi="Arial" w:cs="Arial"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Generalidades de la actividad</w:t>
            </w:r>
          </w:p>
          <w:p w14:paraId="5C45BDC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7A8F81B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Diligenciar solo los espacios en blanco.</w:t>
            </w:r>
          </w:p>
          <w:p w14:paraId="6E71442A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0A510010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Señale en la columna </w:t>
            </w:r>
            <w:proofErr w:type="spellStart"/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Rta</w:t>
            </w:r>
            <w:proofErr w:type="spellEnd"/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 Correcta con una (x) de acuerdo con las opciones presentadas.</w:t>
            </w:r>
          </w:p>
          <w:p w14:paraId="607C2294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15476D85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2E4E38">
              <w:rPr>
                <w:rFonts w:ascii="Arial" w:eastAsia="Calibri" w:hAnsi="Arial" w:cs="Arial"/>
                <w:i/>
                <w:color w:val="595959"/>
                <w:lang w:val="es-ES_tradnl"/>
              </w:rPr>
              <w:t>responsive</w:t>
            </w:r>
            <w:proofErr w:type="spellEnd"/>
            <w:r w:rsidRPr="002E4E38">
              <w:rPr>
                <w:rFonts w:ascii="Arial" w:eastAsia="Calibri" w:hAnsi="Arial" w:cs="Arial"/>
                <w:i/>
                <w:color w:val="595959"/>
                <w:lang w:val="es-ES_tradnl"/>
              </w:rPr>
              <w:t xml:space="preserve"> web</w:t>
            </w: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</w:t>
            </w:r>
          </w:p>
        </w:tc>
      </w:tr>
      <w:tr w:rsidR="00220B5D" w:rsidRPr="002E4E38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B2FA4" w14:textId="3CB3A494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shd w:val="clear" w:color="auto" w:fill="FFE59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 xml:space="preserve">Esta actividad le permitirá determinar el grado de apropiación de los contenidos del componente formativo </w:t>
            </w:r>
            <w:r w:rsidR="00AA658C" w:rsidRPr="00AA658C">
              <w:rPr>
                <w:rFonts w:ascii="Arial" w:hAnsi="Arial" w:cs="Arial"/>
                <w:b/>
                <w:bCs/>
                <w:highlight w:val="lightGray"/>
                <w:lang w:val="es-ES_tradnl"/>
              </w:rPr>
              <w:t>Codificación de algoritmos</w:t>
            </w:r>
            <w:r w:rsidRPr="00AA658C">
              <w:rPr>
                <w:rFonts w:ascii="Arial" w:hAnsi="Arial" w:cs="Arial"/>
                <w:b/>
                <w:bCs/>
                <w:highlight w:val="lightGray"/>
                <w:lang w:val="es-ES_tradnl"/>
              </w:rPr>
              <w:t>.</w:t>
            </w:r>
          </w:p>
          <w:p w14:paraId="43FF65F8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37F7A832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2FC5C7C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40C8E3DD" w14:textId="1674BE1E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6E7E9CA9" w:rsidR="002B3886" w:rsidRPr="002E4E38" w:rsidRDefault="00AA658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A658C">
              <w:rPr>
                <w:rFonts w:ascii="Arial" w:hAnsi="Arial" w:cs="Arial"/>
                <w:bCs/>
                <w:lang w:val="es-ES_tradnl"/>
              </w:rPr>
              <w:t>Estructuras y algoritmos en JavaScript.</w:t>
            </w:r>
          </w:p>
        </w:tc>
      </w:tr>
      <w:tr w:rsidR="00220B5D" w:rsidRPr="002E4E38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7CBDBDF7" w:rsidR="002B3886" w:rsidRPr="002E4E38" w:rsidRDefault="00F9200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Aplicar los fundamentos de la programación en JavaScript mediante la implementación de estructuras de control, funciones, estructuras de datos y algoritmos básicos, así como el uso de técnicas de depuración y manejo de errores, para desarrollar programas funcionales y correctamente estructurados.</w:t>
            </w:r>
          </w:p>
        </w:tc>
      </w:tr>
      <w:tr w:rsidR="00220B5D" w:rsidRPr="002E4E38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2E4E38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2E4E38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62CFBB25" w:rsidR="00AD1ECB" w:rsidRPr="002E4E38" w:rsidRDefault="00245C84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algoritmo?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2105E665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lenguaje de programación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A646909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conjunto de instrucciones ordenadas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91E6EE2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tipo de dato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1F90D49B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compilador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4D52F2F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Recuerde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qu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característica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del algoritmo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resolver un problema o realizar una tarea específica mediante una serie de pasos ordenados y definidos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31DDD23" w:rsidR="00AD1ECB" w:rsidRPr="002E4E38" w:rsidRDefault="009659FC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lenguaje es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6C5600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Compilado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2E4E38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2D013DCA" w:rsidR="005C4C82" w:rsidRPr="002E4E38" w:rsidRDefault="009659FC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Interpretado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2E4E38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23AC3B09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Ensamblador de objetos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21619B2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Binario interpretado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6DEEDC6D" w:rsidR="0062337B" w:rsidRPr="002E4E38" w:rsidRDefault="005C4C82" w:rsidP="009659F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¡Muy bien! </w:t>
            </w:r>
            <w:r w:rsidR="009659FC" w:rsidRPr="002E4E38">
              <w:rPr>
                <w:rFonts w:ascii="Arial" w:hAnsi="Arial" w:cs="Arial"/>
                <w:color w:val="000000" w:themeColor="text1"/>
                <w:lang w:val="es-ES_tradnl"/>
              </w:rPr>
              <w:t>JavaScript el código se ejecuta línea por línea, no necesita ser compilado completamente antes de ejecutarse</w:t>
            </w:r>
            <w:r w:rsidR="00EB2378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B4FB146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entorno de desarrollo?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388989DF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navegador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F7B0908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editor o IDE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7E162349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sistema operativo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2FC45A88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Un entorno de desarrollo (IDE o editor de código) es una herramienta que facilita la creación de programas.</w:t>
            </w:r>
          </w:p>
        </w:tc>
      </w:tr>
      <w:tr w:rsidR="00220B5D" w:rsidRPr="002E4E38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3DAD48AE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ejemplo de editor de código?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3254AE3E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Windows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5AD4AC6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Visual Studio </w:t>
            </w:r>
            <w:proofErr w:type="spellStart"/>
            <w:r w:rsidRPr="002E4E38">
              <w:rPr>
                <w:rFonts w:ascii="Arial" w:hAnsi="Arial" w:cs="Arial"/>
                <w:lang w:val="es-ES_tradnl"/>
              </w:rPr>
              <w:t>Code</w:t>
            </w:r>
            <w:proofErr w:type="spellEnd"/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141A8E5C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Google crome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59D41FC9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3ADC466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Visual Studio </w:t>
            </w:r>
            <w:proofErr w:type="spellStart"/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Code</w:t>
            </w:r>
            <w:proofErr w:type="spellEnd"/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 es un editor de código fuente gratuito y muy utilizado en el desarrollo de </w:t>
            </w:r>
            <w:r w:rsidR="00DA6860" w:rsidRPr="00CE5C9C">
              <w:rPr>
                <w:rFonts w:ascii="Arial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3B0C128F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dato representa verdadero o falso?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0D6CC8A2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boolean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078CD87E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string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36568673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number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6F9A86C0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array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728E78FA" w:rsidR="00D67DC5" w:rsidRPr="002E4E38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El tipo de dato </w:t>
            </w:r>
            <w:proofErr w:type="spellStart"/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b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oolean</w:t>
            </w:r>
            <w:proofErr w:type="spellEnd"/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representa valores lógicos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solo puede tener dos posibles estados, para este caso falso o verdadero.</w:t>
            </w:r>
          </w:p>
        </w:tc>
      </w:tr>
      <w:tr w:rsidR="00220B5D" w:rsidRPr="002E4E38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601E0EA8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 estricta?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B71B36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6406099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F069B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08E813C3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44E056C6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Significa igualdad estricta, compara dos valores verificados.</w:t>
            </w:r>
          </w:p>
        </w:tc>
      </w:tr>
      <w:tr w:rsidR="00220B5D" w:rsidRPr="002E4E38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50460FFD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función?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25C10FE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error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61147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1BE33B2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bloque de código reutilizable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EFC9B6B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operador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615A5BB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 bloque de código que realiza una tarea específica y puede reutilizarse dentro de un programa.</w:t>
            </w:r>
          </w:p>
        </w:tc>
      </w:tr>
      <w:tr w:rsidR="00220B5D" w:rsidRPr="002E4E38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709B812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¿Para qué sirven los comentarios?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0AFD7AEE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Ejecutar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3991140F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Documentar el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0DBB4A7C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Mostrar resultados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65253203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variables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3162E06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230FCE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on partes del código que no se ejecutan y se utilizan para explicar o documentar el programa.</w:t>
            </w:r>
          </w:p>
        </w:tc>
      </w:tr>
      <w:tr w:rsidR="00220B5D" w:rsidRPr="002E4E38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7A0F3079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estructura condicional?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6667E119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for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39E86DC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if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1F0CB9B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while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469B4F5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return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596D5902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una instrucción que permite tomar decisiones dentro de un programa.</w:t>
            </w:r>
          </w:p>
        </w:tc>
      </w:tr>
      <w:tr w:rsidR="00220B5D" w:rsidRPr="002E4E38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A2FB4BE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bucle en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67A68983" w:rsidR="00C10B40" w:rsidRPr="00805DD1" w:rsidRDefault="00FA7B65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i</w:t>
            </w:r>
            <w:r w:rsidR="008B3B71" w:rsidRPr="00805DD1">
              <w:rPr>
                <w:rFonts w:ascii="Arial" w:hAnsi="Arial" w:cs="Arial"/>
                <w:lang w:val="es-ES_tradnl"/>
              </w:rPr>
              <w:t>f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58FAB51E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805DD1">
              <w:rPr>
                <w:rFonts w:ascii="Arial" w:hAnsi="Arial" w:cs="Arial"/>
                <w:lang w:val="es-ES_tradnl"/>
              </w:rPr>
              <w:t>switch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0344363B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805DD1">
              <w:rPr>
                <w:rFonts w:ascii="Arial" w:hAnsi="Arial" w:cs="Arial"/>
                <w:lang w:val="es-ES_tradnl"/>
              </w:rPr>
              <w:t>for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5D46E929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break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0D493564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492AA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estructura de repetición que permite ejecutar un bloque de código varias veces de forma controlada.</w:t>
            </w:r>
          </w:p>
        </w:tc>
      </w:tr>
      <w:tr w:rsidR="00220B5D" w:rsidRPr="002E4E38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22373FBD" w:rsidR="0077126E" w:rsidRPr="002E4E38" w:rsidRDefault="008B3B71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la instrucción break?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03904F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Continúa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24545E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Termina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46974ED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Repite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5B8501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Define una variable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54C945C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237411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e utiliza para interrumpir o salir inmediatamente de una estructura de control, como bucles o condicionales.</w:t>
            </w:r>
          </w:p>
        </w:tc>
      </w:tr>
      <w:tr w:rsidR="00220B5D" w:rsidRPr="002E4E38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0D7693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¿Qué es un </w:t>
            </w:r>
            <w:proofErr w:type="spellStart"/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array</w:t>
            </w:r>
            <w:proofErr w:type="spellEnd"/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FA6B2E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número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192AE1E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Una lista de elementos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2E4E38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D2815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texto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354260F3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Un </w:t>
            </w:r>
            <w:proofErr w:type="spellStart"/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array</w:t>
            </w:r>
            <w:proofErr w:type="spellEnd"/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(arreglo o vector) es una estructura de datos que permite almacenar múltiples valores en una sola variable.</w:t>
            </w:r>
          </w:p>
        </w:tc>
      </w:tr>
      <w:tr w:rsidR="00220B5D" w:rsidRPr="002E4E38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37E56D40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matriz?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25CFD7D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dato simple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3198BC4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operador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4B7BFA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arreglo bidimensional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26CFBF3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bucle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2FD4FA6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Una matriz es una estructura de datos bidimensional</w:t>
            </w:r>
            <w:r w:rsidR="00237411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un arreglo de arreglos, que permite organizar información en filas y columnas.</w:t>
            </w:r>
          </w:p>
        </w:tc>
      </w:tr>
      <w:tr w:rsidR="00220B5D" w:rsidRPr="002E4E38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46164A5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ordenamiento?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5E06BD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Organiza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4394992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Busca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36C448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Elimina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1587CF9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1630EEA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ordenamiento es un conjunto de instrucciones que permite organizar datos en un orden específico (ascendente o descendente).</w:t>
            </w:r>
          </w:p>
        </w:tc>
      </w:tr>
      <w:tr w:rsidR="00220B5D" w:rsidRPr="002E4E38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0BFCAE1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búsqueda?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16338217" w:rsidR="00C10B40" w:rsidRPr="002E4E38" w:rsidRDefault="00FE7EA4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Ordena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5112629A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Encuentra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240B5EA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42184C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búsqueda es un conjunto de pasos que permite encontrar un elemento dentro de una estructura de datos, como un arreglo o lista.</w:t>
            </w:r>
          </w:p>
        </w:tc>
      </w:tr>
      <w:tr w:rsidR="00220B5D" w:rsidRPr="002E4E38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2800D679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la depuración?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02987D4" w:rsidR="00C10B40" w:rsidRPr="002E4E38" w:rsidRDefault="008868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44CAD4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Corregir errores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CA1424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Eliminar variables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51789FC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Ejecutar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4BC3E950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depuración es el proceso que permite identificar, analizar y corregir errores en un programa.</w:t>
            </w:r>
          </w:p>
        </w:tc>
      </w:tr>
      <w:tr w:rsidR="00220B5D" w:rsidRPr="002E4E38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6BCE838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de sintaxis?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1B970E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lógica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0D0BAA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estructura del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139278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 usuario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51F65F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del sistema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6CD4BBD1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sintaxis es el conjunto de reglas que indican cómo se debe escribir el código correctamente en un lenguaje de programación.</w:t>
            </w:r>
          </w:p>
        </w:tc>
      </w:tr>
      <w:tr w:rsidR="00220B5D" w:rsidRPr="002E4E38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1EC0921B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lógico?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8363FA1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código no se ejecuta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1433E35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programa funciona mal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25A4A6D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sistema se apaga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38A16F1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No hay error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5289888B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error lógico es un tipo de error en programación donde el código se ejecuta sin fallar, pero produce resultados incorrectos.</w:t>
            </w:r>
          </w:p>
        </w:tc>
      </w:tr>
      <w:tr w:rsidR="00220B5D" w:rsidRPr="002E4E38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D4041D8" w:rsidR="0077126E" w:rsidRPr="002E4E38" w:rsidRDefault="0007565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estructura se usa para manejar errores?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0FC90CE5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if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7B2768AA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try...catch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50EBA50B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for</w:t>
            </w:r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51F99B3" w:rsidR="00C10B40" w:rsidRPr="002E4E38" w:rsidRDefault="00752367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S</w:t>
            </w:r>
            <w:r w:rsidR="0007565B" w:rsidRPr="002E4E38">
              <w:rPr>
                <w:rFonts w:ascii="Arial" w:hAnsi="Arial" w:cs="Arial"/>
                <w:lang w:val="es-ES_tradnl"/>
              </w:rPr>
              <w:t>witch</w:t>
            </w:r>
            <w:bookmarkStart w:id="0" w:name="_GoBack"/>
            <w:bookmarkEnd w:id="0"/>
            <w:proofErr w:type="spellEnd"/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795C650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S</w:t>
            </w:r>
            <w:r w:rsidR="00AD5CF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e utiliza para manejar errores en tiempo de ejecución, permitiendo que el programa no se detenga abruptamente.</w:t>
            </w:r>
          </w:p>
        </w:tc>
      </w:tr>
      <w:tr w:rsidR="00220B5D" w:rsidRPr="002E4E38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44EA94FB" w:rsidR="0077126E" w:rsidRPr="002E4E38" w:rsidRDefault="006747C5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console.log()?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689DDDF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Detiene el programa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33EDBA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Muestra información en consola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5D7CE77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Crea funciones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438B08E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¡Excelente!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función que permite mostrar información en la consola, principalmente para depuración y verificación del código.</w:t>
            </w:r>
          </w:p>
        </w:tc>
      </w:tr>
      <w:tr w:rsidR="00220B5D" w:rsidRPr="002E4E38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2E4E38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39DF0687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programación, </w:t>
            </w:r>
            <w:proofErr w:type="spellStart"/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javascrip</w:t>
            </w:r>
            <w:proofErr w:type="spellEnd"/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como programa principal y fundamental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2E4E38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2E4E38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2E4E38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167E0BF6" w:rsidR="0077126E" w:rsidRPr="002E4E38" w:rsidRDefault="00B0343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Jorge Eduardo Rueda Peña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2E4E38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035670" w:rsidRPr="002E4E38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228D8A61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lang w:val="es-ES_tradnl"/>
              </w:rPr>
              <w:t xml:space="preserve">Andrés Felipe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s-ES_tradnl"/>
              </w:rPr>
              <w:t>Velandia</w:t>
            </w:r>
            <w:proofErr w:type="spellEnd"/>
            <w:r>
              <w:rPr>
                <w:rFonts w:ascii="Arial" w:hAnsi="Arial" w:cs="Arial"/>
                <w:color w:val="000000" w:themeColor="text1"/>
                <w:lang w:val="es-ES_tradnl"/>
              </w:rPr>
              <w:t xml:space="preserve">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27F896C8" w:rsidR="00035670" w:rsidRPr="002E4E38" w:rsidRDefault="00B96DC6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Mayo</w:t>
            </w:r>
            <w:r w:rsidR="0003567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2E4E38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2E4E38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2E4E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86"/>
    <w:rsid w:val="00035670"/>
    <w:rsid w:val="0007565B"/>
    <w:rsid w:val="000B1D1E"/>
    <w:rsid w:val="00115083"/>
    <w:rsid w:val="001A19A7"/>
    <w:rsid w:val="00205F08"/>
    <w:rsid w:val="00220B5D"/>
    <w:rsid w:val="00230FCE"/>
    <w:rsid w:val="00237411"/>
    <w:rsid w:val="00245C84"/>
    <w:rsid w:val="002B3886"/>
    <w:rsid w:val="002C1054"/>
    <w:rsid w:val="002C2CC2"/>
    <w:rsid w:val="002E38C7"/>
    <w:rsid w:val="002E4E38"/>
    <w:rsid w:val="002F0EBD"/>
    <w:rsid w:val="0042184C"/>
    <w:rsid w:val="00483E38"/>
    <w:rsid w:val="00492AAC"/>
    <w:rsid w:val="004C3163"/>
    <w:rsid w:val="004D312E"/>
    <w:rsid w:val="00542F5A"/>
    <w:rsid w:val="005A3FED"/>
    <w:rsid w:val="005B470E"/>
    <w:rsid w:val="005C4C82"/>
    <w:rsid w:val="005F1296"/>
    <w:rsid w:val="00612DC6"/>
    <w:rsid w:val="006147DE"/>
    <w:rsid w:val="0062337B"/>
    <w:rsid w:val="006365BF"/>
    <w:rsid w:val="006747C5"/>
    <w:rsid w:val="006A55DB"/>
    <w:rsid w:val="006E5220"/>
    <w:rsid w:val="0074086D"/>
    <w:rsid w:val="00752367"/>
    <w:rsid w:val="0077126E"/>
    <w:rsid w:val="007A5A3C"/>
    <w:rsid w:val="007C2D6E"/>
    <w:rsid w:val="007E1476"/>
    <w:rsid w:val="00805DD1"/>
    <w:rsid w:val="00886840"/>
    <w:rsid w:val="008B3B71"/>
    <w:rsid w:val="009659FC"/>
    <w:rsid w:val="009F10EE"/>
    <w:rsid w:val="00A02235"/>
    <w:rsid w:val="00A74B84"/>
    <w:rsid w:val="00AA097F"/>
    <w:rsid w:val="00AA658C"/>
    <w:rsid w:val="00AD0224"/>
    <w:rsid w:val="00AD1ECB"/>
    <w:rsid w:val="00AD5CFE"/>
    <w:rsid w:val="00B03436"/>
    <w:rsid w:val="00B96DC6"/>
    <w:rsid w:val="00C10B40"/>
    <w:rsid w:val="00C90B2B"/>
    <w:rsid w:val="00CB1D45"/>
    <w:rsid w:val="00CE5C9C"/>
    <w:rsid w:val="00D61ED6"/>
    <w:rsid w:val="00D67DC5"/>
    <w:rsid w:val="00DA6860"/>
    <w:rsid w:val="00DF782D"/>
    <w:rsid w:val="00E23247"/>
    <w:rsid w:val="00E33E2F"/>
    <w:rsid w:val="00E37CEA"/>
    <w:rsid w:val="00E41183"/>
    <w:rsid w:val="00EB2378"/>
    <w:rsid w:val="00F86B08"/>
    <w:rsid w:val="00F92005"/>
    <w:rsid w:val="00FA7B65"/>
    <w:rsid w:val="00FE7EA4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1555</Words>
  <Characters>8869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Viviana Herrera</cp:lastModifiedBy>
  <cp:revision>39</cp:revision>
  <dcterms:created xsi:type="dcterms:W3CDTF">2026-04-09T22:22:00Z</dcterms:created>
  <dcterms:modified xsi:type="dcterms:W3CDTF">2026-06-22T20:37:00Z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