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61A0140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DD2889" w:rsidRPr="00DD2889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Diseño orientado a objetos y arquitectura de </w:t>
            </w:r>
            <w:r w:rsidR="00DD2889" w:rsidRPr="00DD2889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DD2889" w:rsidRPr="00DD2889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8929BF5" w:rsidR="00F70AE9" w:rsidRPr="0023193A" w:rsidRDefault="00AD7491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7491">
              <w:rPr>
                <w:color w:val="auto"/>
                <w:sz w:val="20"/>
                <w:szCs w:val="20"/>
              </w:rPr>
              <w:t xml:space="preserve">Desafío del arquitecto del </w:t>
            </w:r>
            <w:r w:rsidRPr="00AD7491">
              <w:rPr>
                <w:i/>
                <w:color w:val="auto"/>
                <w:sz w:val="20"/>
                <w:szCs w:val="20"/>
              </w:rPr>
              <w:t>software</w:t>
            </w:r>
            <w:r w:rsidRPr="00AD7491">
              <w:rPr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345434C" w:rsidR="00F70AE9" w:rsidRPr="0023193A" w:rsidRDefault="00AD7491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7491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el análisis, diseño y arquitectura de </w:t>
            </w:r>
            <w:r w:rsidRPr="00AD7491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AD7491">
              <w:rPr>
                <w:rFonts w:eastAsia="Calibri"/>
                <w:color w:val="auto"/>
                <w:sz w:val="20"/>
                <w:szCs w:val="20"/>
              </w:rPr>
              <w:t xml:space="preserve">, incluyendo el diseño orientado a objetos, el modelado del sistema, los patrones de diseño, las arquitecturas modernas y las plataformas tecnológicas utilizadas en el desarrollo de </w:t>
            </w:r>
            <w:r w:rsidRPr="00AD7491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AD749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84E3B91" w:rsidR="006C6318" w:rsidRPr="0023193A" w:rsidRDefault="00DC79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C7926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principal del análisis de requerimientos en el diseño de </w:t>
            </w:r>
            <w:r w:rsidRPr="00DC7926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DC7926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DC7926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DC7926" w:rsidRPr="0023193A" w:rsidRDefault="00DC7926" w:rsidP="00DC79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E55AA68" w:rsidR="00DC7926" w:rsidRPr="00DC7926" w:rsidRDefault="00DC7926" w:rsidP="00DC79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7926">
              <w:rPr>
                <w:color w:val="auto"/>
                <w:sz w:val="20"/>
                <w:szCs w:val="20"/>
              </w:rPr>
              <w:t>Definir la estructura del código.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DC7926" w:rsidRPr="0023193A" w:rsidRDefault="00DC7926" w:rsidP="00DC79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C7926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DC7926" w:rsidRPr="0023193A" w:rsidRDefault="00DC7926" w:rsidP="00DC79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7773EE1" w:rsidR="00DC7926" w:rsidRPr="00DC7926" w:rsidRDefault="00DC7926" w:rsidP="00DC7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7926">
              <w:rPr>
                <w:color w:val="auto"/>
                <w:sz w:val="20"/>
                <w:szCs w:val="20"/>
              </w:rPr>
              <w:t>Comprender las necesidades del sistema y de los usuarios.</w:t>
            </w:r>
          </w:p>
        </w:tc>
        <w:tc>
          <w:tcPr>
            <w:tcW w:w="2160" w:type="dxa"/>
            <w:shd w:val="clear" w:color="auto" w:fill="FFFFFF"/>
          </w:tcPr>
          <w:p w14:paraId="0F73ACCC" w14:textId="6C743855" w:rsidR="00DC7926" w:rsidRPr="0023193A" w:rsidRDefault="00DC7926" w:rsidP="00DC79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C7926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DC7926" w:rsidRPr="0023193A" w:rsidRDefault="00DC7926" w:rsidP="00DC79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4B43B8B" w:rsidR="00DC7926" w:rsidRPr="00DC7926" w:rsidRDefault="00DC7926" w:rsidP="00DC7926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7926">
              <w:rPr>
                <w:color w:val="auto"/>
                <w:sz w:val="20"/>
                <w:szCs w:val="20"/>
              </w:rPr>
              <w:t>Diseñar la interfaz gráfica.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DC7926" w:rsidRPr="0023193A" w:rsidRDefault="00DC7926" w:rsidP="00DC79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DC7926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DC7926" w:rsidRPr="0023193A" w:rsidRDefault="00DC7926" w:rsidP="00DC792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15D1C71" w:rsidR="00DC7926" w:rsidRPr="00DC7926" w:rsidRDefault="00DC7926" w:rsidP="00DC79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7926">
              <w:rPr>
                <w:color w:val="auto"/>
                <w:sz w:val="20"/>
                <w:szCs w:val="20"/>
              </w:rPr>
              <w:t>Crear los diagramas de clases.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DC7926" w:rsidRPr="0023193A" w:rsidRDefault="00DC7926" w:rsidP="00DC79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357A643" w:rsidR="00ED4CD4" w:rsidRPr="0023193A" w:rsidRDefault="009D4087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3E1CCBA" w:rsidR="00F436F5" w:rsidRPr="0023193A" w:rsidRDefault="000E1BA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E1BAB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documento contiene la información obtenida durante el proceso de análisis del sistema?</w:t>
            </w:r>
          </w:p>
        </w:tc>
      </w:tr>
      <w:tr w:rsidR="00F6384C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EFA752B" w:rsidR="00F6384C" w:rsidRPr="00F6384C" w:rsidRDefault="000E1BAB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rFonts w:eastAsia="Calibri"/>
                <w:color w:val="auto"/>
                <w:sz w:val="20"/>
                <w:szCs w:val="20"/>
              </w:rPr>
              <w:t>Manual de usuario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6B039F0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7029897B" w:rsidR="00F6384C" w:rsidRPr="00F6384C" w:rsidRDefault="000E1BAB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rFonts w:eastAsia="Calibri"/>
                <w:color w:val="auto"/>
                <w:sz w:val="20"/>
                <w:szCs w:val="20"/>
              </w:rPr>
              <w:t>Documento de pruebas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6384C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1D4B5CE9" w:rsidR="00F6384C" w:rsidRPr="00F6384C" w:rsidRDefault="000E1BAB" w:rsidP="00F638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rFonts w:eastAsia="Calibri"/>
                <w:color w:val="auto"/>
                <w:sz w:val="20"/>
                <w:szCs w:val="20"/>
              </w:rPr>
              <w:t>Informe de análisis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41AB8A5F" w:rsidR="00F6384C" w:rsidRPr="0023193A" w:rsidRDefault="00F6384C" w:rsidP="00F638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6384C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6384C" w:rsidRPr="0023193A" w:rsidRDefault="00F6384C" w:rsidP="00F6384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25BFC2E" w:rsidR="00F6384C" w:rsidRPr="00F6384C" w:rsidRDefault="000E1BAB" w:rsidP="00F63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rFonts w:eastAsia="Calibri"/>
                <w:color w:val="auto"/>
                <w:sz w:val="20"/>
                <w:szCs w:val="20"/>
              </w:rPr>
              <w:t>Guía de instalación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F6384C" w:rsidRPr="0023193A" w:rsidRDefault="00F6384C" w:rsidP="00F63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F6BD64C" w:rsidR="00C77143" w:rsidRPr="0023193A" w:rsidRDefault="009D408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BF26B5B" w:rsidR="00C77143" w:rsidRPr="0023193A" w:rsidRDefault="000E1BAB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1BAB">
              <w:rPr>
                <w:rFonts w:eastAsia="Calibri"/>
                <w:b/>
                <w:color w:val="auto"/>
                <w:sz w:val="20"/>
                <w:szCs w:val="20"/>
              </w:rPr>
              <w:t>¿Cuál de los siguientes conceptos pertenece al diseño orientado a objetos?</w:t>
            </w:r>
          </w:p>
        </w:tc>
      </w:tr>
      <w:tr w:rsidR="000E1BAB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50F70AB" w:rsidR="000E1BAB" w:rsidRPr="000E1BAB" w:rsidRDefault="000E1BAB" w:rsidP="000E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Compilación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0E1BAB" w:rsidRPr="0023193A" w:rsidRDefault="000E1BAB" w:rsidP="000E1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E1BAB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C620D0B" w:rsidR="000E1BAB" w:rsidRPr="000E1BAB" w:rsidRDefault="000E1BAB" w:rsidP="000E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Encapsulamiento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5AD0A3B3" w:rsidR="000E1BAB" w:rsidRPr="0023193A" w:rsidRDefault="000E1BAB" w:rsidP="000E1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E1BAB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89B05F6" w:rsidR="000E1BAB" w:rsidRPr="000E1BAB" w:rsidRDefault="000E1BAB" w:rsidP="000E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Conectividad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1FB0C05E" w:rsidR="000E1BAB" w:rsidRPr="0023193A" w:rsidRDefault="000E1BAB" w:rsidP="000E1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E1BAB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E40733A" w:rsidR="000E1BAB" w:rsidRPr="000E1BAB" w:rsidRDefault="000E1BAB" w:rsidP="000E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Indexación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0E1BAB" w:rsidRPr="0023193A" w:rsidRDefault="000E1BAB" w:rsidP="000E1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5368238" w:rsidR="00C77143" w:rsidRPr="0023193A" w:rsidRDefault="009D4087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75ECE5D" w:rsidR="00C77143" w:rsidRPr="0023193A" w:rsidRDefault="000E1BAB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E1BAB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principio del diseño de software busca reducir la dependencia entre componentes?</w:t>
            </w:r>
          </w:p>
        </w:tc>
      </w:tr>
      <w:tr w:rsidR="000E1BAB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7FF1905" w:rsidR="000E1BAB" w:rsidRPr="000E1BAB" w:rsidRDefault="000E1BAB" w:rsidP="000E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Acoplamiento bajo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0F309B12" w:rsidR="000E1BAB" w:rsidRPr="0023193A" w:rsidRDefault="000E1BAB" w:rsidP="000E1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E1BAB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06FA30B" w:rsidR="000E1BAB" w:rsidRPr="000E1BAB" w:rsidRDefault="000E1BAB" w:rsidP="000E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Alta cohesión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8E56F08" w:rsidR="000E1BAB" w:rsidRPr="0023193A" w:rsidRDefault="000E1BAB" w:rsidP="000E1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E1BAB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5CEA8BF" w:rsidR="000E1BAB" w:rsidRPr="000E1BAB" w:rsidRDefault="000E1BAB" w:rsidP="000E1BAB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Modularidad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0E1BAB" w:rsidRPr="0023193A" w:rsidRDefault="000E1BAB" w:rsidP="000E1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E1BAB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E1BAB" w:rsidRPr="0023193A" w:rsidRDefault="000E1BAB" w:rsidP="000E1BA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42C99BB" w:rsidR="000E1BAB" w:rsidRPr="000E1BAB" w:rsidRDefault="000E1BAB" w:rsidP="000E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1BAB">
              <w:rPr>
                <w:color w:val="auto"/>
                <w:sz w:val="20"/>
                <w:szCs w:val="20"/>
              </w:rPr>
              <w:t>Reutilización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28B6FDBA" w:rsidR="000E1BAB" w:rsidRPr="0023193A" w:rsidRDefault="000E1BAB" w:rsidP="000E1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77262E" w:rsidR="00C77143" w:rsidRPr="0023193A" w:rsidRDefault="009D408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11CCA50" w:rsidR="00C77143" w:rsidRPr="0023193A" w:rsidRDefault="00EA0B45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A0B4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tipo de diagrama se utiliza para representar las clases y sus relaciones?</w:t>
            </w:r>
          </w:p>
        </w:tc>
      </w:tr>
      <w:tr w:rsidR="00EA0B4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DD3998E" w:rsidR="00EA0B45" w:rsidRPr="00EA0B45" w:rsidRDefault="00EA0B45" w:rsidP="00EA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Diagrama de clases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AE22663" w:rsidR="00EA0B45" w:rsidRPr="0023193A" w:rsidRDefault="00EA0B45" w:rsidP="00EA0B4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A0B4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9B69C47" w:rsidR="00EA0B45" w:rsidRPr="00EA0B45" w:rsidRDefault="00EA0B45" w:rsidP="00EA0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Diagrama de red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A0B45" w:rsidRPr="0023193A" w:rsidRDefault="00EA0B45" w:rsidP="00EA0B4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A0B4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D961267" w:rsidR="00EA0B45" w:rsidRPr="00EA0B45" w:rsidRDefault="00EA0B45" w:rsidP="00EA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Diagrama de secuencia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A0B45" w:rsidRPr="0023193A" w:rsidRDefault="00EA0B45" w:rsidP="00EA0B4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14CE59D" w:rsidR="00C77143" w:rsidRPr="00F6384C" w:rsidRDefault="00EA0B45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rFonts w:eastAsia="Calibri"/>
                <w:color w:val="auto"/>
                <w:sz w:val="20"/>
                <w:szCs w:val="20"/>
              </w:rPr>
              <w:t>Diagrama de flujo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50E79302" w:rsidR="00C77143" w:rsidRPr="0023193A" w:rsidRDefault="00EA0B45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07D2BB7" w:rsidR="00C77143" w:rsidRPr="0023193A" w:rsidRDefault="009D4087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27AFD25" w:rsidR="00C77143" w:rsidRPr="0023193A" w:rsidRDefault="00EA0B45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A0B4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representan las vistas del sistema en el modelado de </w:t>
            </w:r>
            <w:r w:rsidRPr="00EA0B4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EA0B4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A0B4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57366C9A" w:rsidR="00EA0B45" w:rsidRPr="00EA0B45" w:rsidRDefault="00EA0B45" w:rsidP="00EA0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Diferentes perspectivas del sistema.</w:t>
            </w:r>
          </w:p>
        </w:tc>
        <w:tc>
          <w:tcPr>
            <w:tcW w:w="2160" w:type="dxa"/>
            <w:shd w:val="clear" w:color="auto" w:fill="FFFFFF"/>
          </w:tcPr>
          <w:p w14:paraId="7144C3D7" w14:textId="0E224AC8" w:rsidR="00EA0B45" w:rsidRPr="0023193A" w:rsidRDefault="00EA0B45" w:rsidP="00EA0B4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A0B4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DF14475" w:rsidR="00EA0B45" w:rsidRPr="00EA0B45" w:rsidRDefault="00EA0B45" w:rsidP="00EA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 xml:space="preserve">Versiones del </w:t>
            </w:r>
            <w:r w:rsidRPr="00EA0B45">
              <w:rPr>
                <w:i/>
                <w:color w:val="auto"/>
                <w:sz w:val="20"/>
                <w:szCs w:val="20"/>
              </w:rPr>
              <w:t>software</w:t>
            </w:r>
            <w:r w:rsidRPr="00EA0B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EA0B45" w:rsidRPr="0023193A" w:rsidRDefault="00EA0B45" w:rsidP="00EA0B4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A0B4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BDC27A8" w:rsidR="00EA0B45" w:rsidRPr="00EA0B45" w:rsidRDefault="00EA0B45" w:rsidP="00EA0B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Interfaces gráficas.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A0B45" w:rsidRPr="0023193A" w:rsidRDefault="00EA0B45" w:rsidP="00EA0B4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A0B4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A0B45" w:rsidRPr="0023193A" w:rsidRDefault="00EA0B45" w:rsidP="00EA0B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7EA01C5" w:rsidR="00EA0B45" w:rsidRPr="00EA0B45" w:rsidRDefault="00EA0B45" w:rsidP="00EA0B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color w:val="auto"/>
                <w:sz w:val="20"/>
                <w:szCs w:val="20"/>
              </w:rPr>
              <w:t>Procesos de compilación.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0752CA29" w:rsidR="00EA0B45" w:rsidRPr="0023193A" w:rsidRDefault="00EA0B45" w:rsidP="00EA0B4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ACC0085" w:rsidR="00C77143" w:rsidRPr="0023193A" w:rsidRDefault="009D408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97EE30C" w:rsidR="00C77143" w:rsidRPr="0023193A" w:rsidRDefault="00EA0B45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A0B4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de los patrones de diseño de </w:t>
            </w:r>
            <w:r w:rsidRPr="00EA0B4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EA0B4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C77143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507FC94" w:rsidR="00C77143" w:rsidRPr="00D945B8" w:rsidRDefault="00EA0B45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A0B45">
              <w:rPr>
                <w:rFonts w:eastAsia="Calibri"/>
                <w:color w:val="auto"/>
                <w:sz w:val="20"/>
                <w:szCs w:val="20"/>
              </w:rPr>
              <w:t>Crear interfaces gráficas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C77143" w:rsidRPr="0023193A" w:rsidRDefault="00C77143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917460F" w:rsidR="00C77143" w:rsidRPr="00D945B8" w:rsidRDefault="001E2980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Proporcionar soluciones reutilizables a problemas comunes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B9ACCED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3AAF425" w:rsidR="00C77143" w:rsidRPr="00D945B8" w:rsidRDefault="001E2980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 xml:space="preserve">Mejorar la velocidad del </w:t>
            </w:r>
            <w:r w:rsidRPr="001E2980">
              <w:rPr>
                <w:rFonts w:eastAsia="Calibri"/>
                <w:i/>
                <w:color w:val="auto"/>
                <w:sz w:val="20"/>
                <w:szCs w:val="20"/>
              </w:rPr>
              <w:t>hardware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1B7D2901" w:rsidR="00C77143" w:rsidRPr="0023193A" w:rsidRDefault="00C77143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5E9E087" w:rsidR="00C77143" w:rsidRPr="00D945B8" w:rsidRDefault="001E2980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Diseñar redes de comunicación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77143" w:rsidRPr="0023193A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3D18CFF" w:rsidR="00C77143" w:rsidRPr="0023193A" w:rsidRDefault="009D4087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AC6C291" w:rsidR="00C77143" w:rsidRPr="0023193A" w:rsidRDefault="001E2980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patrón creacional?</w:t>
            </w:r>
          </w:p>
        </w:tc>
      </w:tr>
      <w:tr w:rsidR="001E2980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221D8D7" w:rsidR="001E2980" w:rsidRPr="001E2980" w:rsidRDefault="001E2980" w:rsidP="001E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Singleton</w:t>
            </w:r>
          </w:p>
        </w:tc>
        <w:tc>
          <w:tcPr>
            <w:tcW w:w="2160" w:type="dxa"/>
            <w:shd w:val="clear" w:color="auto" w:fill="FFFFFF"/>
          </w:tcPr>
          <w:p w14:paraId="3D3D3203" w14:textId="3DAFC7BC" w:rsidR="001E2980" w:rsidRPr="0023193A" w:rsidRDefault="001E2980" w:rsidP="001E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E2980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A6D928F" w:rsidR="001E2980" w:rsidRPr="001E2980" w:rsidRDefault="001E2980" w:rsidP="001E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Observer</w:t>
            </w:r>
          </w:p>
        </w:tc>
        <w:tc>
          <w:tcPr>
            <w:tcW w:w="2160" w:type="dxa"/>
            <w:shd w:val="clear" w:color="auto" w:fill="FFFFFF"/>
          </w:tcPr>
          <w:p w14:paraId="51A6F50B" w14:textId="43A96ABD" w:rsidR="001E2980" w:rsidRPr="0023193A" w:rsidRDefault="001E2980" w:rsidP="001E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0A2F779E" w:rsidR="001E2980" w:rsidRPr="001E2980" w:rsidRDefault="001E2980" w:rsidP="001E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Adapter</w:t>
            </w:r>
          </w:p>
        </w:tc>
        <w:tc>
          <w:tcPr>
            <w:tcW w:w="2160" w:type="dxa"/>
            <w:shd w:val="clear" w:color="auto" w:fill="FFFFFF"/>
          </w:tcPr>
          <w:p w14:paraId="3B5915C7" w14:textId="7F405273" w:rsidR="001E2980" w:rsidRPr="0023193A" w:rsidRDefault="001E2980" w:rsidP="001E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2DCABA9" w:rsidR="001E2980" w:rsidRPr="001E2980" w:rsidRDefault="001E2980" w:rsidP="001E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Decorator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1E2980" w:rsidRPr="0023193A" w:rsidRDefault="001E2980" w:rsidP="001E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9AC03E8" w:rsidR="00C77143" w:rsidRPr="0023193A" w:rsidRDefault="009D408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4A2B77E" w:rsidR="00C77143" w:rsidRPr="0023193A" w:rsidRDefault="001E2980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1E2980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característica de los patrones estructurales?</w:t>
            </w:r>
          </w:p>
        </w:tc>
      </w:tr>
      <w:tr w:rsidR="00C77143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2BDBEF9" w:rsidR="00C77143" w:rsidRPr="00D945B8" w:rsidRDefault="001E2980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Definen cómo se comunican los objetos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197738EB" w:rsidR="00C77143" w:rsidRPr="00D945B8" w:rsidRDefault="00C77143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77143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B14D12E" w:rsidR="00C77143" w:rsidRPr="00D945B8" w:rsidRDefault="001E2980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Crean instancias de clases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DC7BC93" w:rsidR="00C77143" w:rsidRPr="00D945B8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77143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305FA2E" w:rsidR="00C77143" w:rsidRPr="00D945B8" w:rsidRDefault="001E2980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Organizan las relaciones entre clases y objetos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29A39C1" w:rsidR="00C77143" w:rsidRPr="00D945B8" w:rsidRDefault="001E2980" w:rsidP="00C77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77143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F8F2EDF" w:rsidR="00C77143" w:rsidRPr="00D945B8" w:rsidRDefault="001E2980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rFonts w:eastAsia="Calibri"/>
                <w:color w:val="auto"/>
                <w:sz w:val="20"/>
                <w:szCs w:val="20"/>
              </w:rPr>
              <w:t>Controlan los algoritmos del sistema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77143" w:rsidRPr="00D945B8" w:rsidRDefault="00C77143" w:rsidP="00C77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77143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5FDA3C9" w:rsidR="00C77143" w:rsidRPr="0023193A" w:rsidRDefault="009D4087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C77143" w:rsidRPr="0023193A" w:rsidRDefault="00C77143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0FB6359" w:rsidR="00C77143" w:rsidRPr="0023193A" w:rsidRDefault="001E2980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¿Qué describe la arquitectura de </w:t>
            </w:r>
            <w:r w:rsidRPr="001E2980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E298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1E2980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7F99279" w:rsidR="001E2980" w:rsidRPr="001E2980" w:rsidRDefault="001E2980" w:rsidP="001E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El lenguaje de programación utilizado.</w:t>
            </w:r>
          </w:p>
        </w:tc>
        <w:tc>
          <w:tcPr>
            <w:tcW w:w="2160" w:type="dxa"/>
            <w:shd w:val="clear" w:color="auto" w:fill="FFFFFF"/>
          </w:tcPr>
          <w:p w14:paraId="719B547A" w14:textId="3DDBBAF0" w:rsidR="001E2980" w:rsidRPr="0023193A" w:rsidRDefault="001E2980" w:rsidP="001E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F2EF855" w:rsidR="001E2980" w:rsidRPr="001E2980" w:rsidRDefault="001E2980" w:rsidP="001E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La estructura general del sistema y sus componentes.</w:t>
            </w:r>
          </w:p>
        </w:tc>
        <w:tc>
          <w:tcPr>
            <w:tcW w:w="2160" w:type="dxa"/>
            <w:shd w:val="clear" w:color="auto" w:fill="FFFFFF"/>
          </w:tcPr>
          <w:p w14:paraId="798FCBA2" w14:textId="319F5AC9" w:rsidR="001E2980" w:rsidRPr="0023193A" w:rsidRDefault="001E2980" w:rsidP="001E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E2980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FCFBA69" w:rsidR="001E2980" w:rsidRPr="001E2980" w:rsidRDefault="001E2980" w:rsidP="001E29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>Los manuales del sistema.</w:t>
            </w:r>
          </w:p>
        </w:tc>
        <w:tc>
          <w:tcPr>
            <w:tcW w:w="2160" w:type="dxa"/>
            <w:shd w:val="clear" w:color="auto" w:fill="FFFFFF"/>
          </w:tcPr>
          <w:p w14:paraId="50240F3C" w14:textId="2ED68869" w:rsidR="001E2980" w:rsidRPr="0023193A" w:rsidRDefault="001E2980" w:rsidP="001E298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E2980" w:rsidRPr="0023193A" w:rsidRDefault="001E2980" w:rsidP="001E298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20E0B2E" w:rsidR="001E2980" w:rsidRPr="001E2980" w:rsidRDefault="001E2980" w:rsidP="001E29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E2980">
              <w:rPr>
                <w:color w:val="auto"/>
                <w:sz w:val="20"/>
                <w:szCs w:val="20"/>
              </w:rPr>
              <w:t xml:space="preserve">El </w:t>
            </w:r>
            <w:r w:rsidRPr="001E2980">
              <w:rPr>
                <w:i/>
                <w:color w:val="auto"/>
                <w:sz w:val="20"/>
                <w:szCs w:val="20"/>
              </w:rPr>
              <w:t>hardware</w:t>
            </w:r>
            <w:r w:rsidRPr="001E2980">
              <w:rPr>
                <w:color w:val="auto"/>
                <w:sz w:val="20"/>
                <w:szCs w:val="20"/>
              </w:rPr>
              <w:t xml:space="preserve"> requerido.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1E2980" w:rsidRPr="0023193A" w:rsidRDefault="001E2980" w:rsidP="001E298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5434A4F" w:rsidR="00C77143" w:rsidRPr="0023193A" w:rsidRDefault="009D4087" w:rsidP="00C7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77143" w:rsidRPr="0023193A" w:rsidRDefault="00C77143" w:rsidP="00C7714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C77143" w:rsidRPr="0023193A" w:rsidRDefault="00C77143" w:rsidP="00C77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0ECE640" w:rsidR="009921BA" w:rsidRPr="00186AD0" w:rsidRDefault="001E2980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del modelo cliente-servidor?</w:t>
            </w:r>
          </w:p>
        </w:tc>
      </w:tr>
      <w:tr w:rsidR="001E2980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1E2980" w:rsidRPr="00597DCD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7552052" w:rsidR="001E2980" w:rsidRPr="001E2980" w:rsidRDefault="001E2980" w:rsidP="001E2980">
            <w:pPr>
              <w:rPr>
                <w:rFonts w:eastAsia="Calibri"/>
                <w:sz w:val="20"/>
                <w:szCs w:val="20"/>
              </w:rPr>
            </w:pPr>
            <w:r w:rsidRPr="001E2980">
              <w:rPr>
                <w:sz w:val="20"/>
                <w:szCs w:val="20"/>
              </w:rPr>
              <w:t>El servidor proporciona servicios a múltiples clientes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5A87E51" w:rsidR="001E2980" w:rsidRPr="00186AD0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E2980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1E2980" w:rsidRPr="00597DCD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7C5B265" w:rsidR="001E2980" w:rsidRPr="001E2980" w:rsidRDefault="001E2980" w:rsidP="001E2980">
            <w:pPr>
              <w:rPr>
                <w:rFonts w:eastAsia="Calibri"/>
                <w:sz w:val="20"/>
                <w:szCs w:val="20"/>
              </w:rPr>
            </w:pPr>
            <w:r w:rsidRPr="001E2980">
              <w:rPr>
                <w:sz w:val="20"/>
                <w:szCs w:val="20"/>
              </w:rPr>
              <w:t>No utiliza redes de comunicación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427605B" w:rsidR="001E2980" w:rsidRPr="00186AD0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1E2980" w:rsidRPr="00597DCD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659A6E7" w:rsidR="001E2980" w:rsidRPr="001E2980" w:rsidRDefault="001E2980" w:rsidP="001E2980">
            <w:pPr>
              <w:rPr>
                <w:rFonts w:eastAsia="Calibri"/>
                <w:sz w:val="20"/>
                <w:szCs w:val="20"/>
              </w:rPr>
            </w:pPr>
            <w:r w:rsidRPr="001E2980">
              <w:rPr>
                <w:sz w:val="20"/>
                <w:szCs w:val="20"/>
              </w:rPr>
              <w:t>Funciona sin base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1E2980" w:rsidRPr="00186AD0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2B3A0F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2B3A0F" w:rsidRPr="00597DCD" w:rsidRDefault="002B3A0F" w:rsidP="002B3A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864E06E" w:rsidR="002B3A0F" w:rsidRPr="001E2980" w:rsidRDefault="001E2980" w:rsidP="002B3A0F">
            <w:pPr>
              <w:rPr>
                <w:rFonts w:eastAsia="Calibri"/>
                <w:sz w:val="20"/>
                <w:szCs w:val="20"/>
              </w:rPr>
            </w:pPr>
            <w:r w:rsidRPr="001E2980">
              <w:rPr>
                <w:rFonts w:eastAsia="Calibri"/>
                <w:sz w:val="20"/>
                <w:szCs w:val="20"/>
              </w:rPr>
              <w:t>Todos los procesos funcionan de manera independiente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5D230732" w:rsidR="002B3A0F" w:rsidRPr="00186AD0" w:rsidRDefault="002B3A0F" w:rsidP="002B3A0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6776C61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BE86376" w:rsidR="00C77143" w:rsidRPr="00186AD0" w:rsidRDefault="001E2980" w:rsidP="00C7714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del modelo MVC?</w:t>
            </w:r>
          </w:p>
        </w:tc>
      </w:tr>
      <w:tr w:rsidR="00C77143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85B90AE" w:rsidR="00C77143" w:rsidRPr="002B3A0F" w:rsidRDefault="001E2980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color w:val="000000" w:themeColor="text1"/>
                <w:sz w:val="20"/>
                <w:szCs w:val="20"/>
              </w:rPr>
              <w:t>Gestionar redes informáticas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4D6936" w:rsidR="00C77143" w:rsidRPr="002B3A0F" w:rsidRDefault="001E2980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color w:val="000000" w:themeColor="text1"/>
                <w:sz w:val="20"/>
                <w:szCs w:val="20"/>
              </w:rPr>
              <w:t>Crear bases de datos distribuidas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9359B28" w:rsidR="00C77143" w:rsidRPr="002B3A0F" w:rsidRDefault="001E2980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color w:val="000000" w:themeColor="text1"/>
                <w:sz w:val="20"/>
                <w:szCs w:val="20"/>
              </w:rPr>
              <w:t>Separar la lógica, la interfaz y el control de la aplicación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3BD8781C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77143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31D1C89" w:rsidR="00C77143" w:rsidRPr="002B3A0F" w:rsidRDefault="001E2980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E2980">
              <w:rPr>
                <w:rFonts w:eastAsia="Calibri"/>
                <w:color w:val="000000" w:themeColor="text1"/>
                <w:sz w:val="20"/>
                <w:szCs w:val="20"/>
              </w:rPr>
              <w:t xml:space="preserve">Administrar servidores </w:t>
            </w:r>
            <w:r w:rsidRPr="001E2980">
              <w:rPr>
                <w:rFonts w:eastAsia="Calibri"/>
                <w:i/>
                <w:color w:val="000000" w:themeColor="text1"/>
                <w:sz w:val="20"/>
                <w:szCs w:val="20"/>
              </w:rPr>
              <w:t>web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C77143" w:rsidRPr="00186AD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6209DA8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A1E2518" w:rsidR="00C77143" w:rsidRPr="001E2980" w:rsidRDefault="001E2980" w:rsidP="00C7714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E2980">
              <w:rPr>
                <w:rFonts w:eastAsia="Calibri"/>
                <w:b/>
                <w:bCs/>
                <w:sz w:val="20"/>
                <w:szCs w:val="20"/>
              </w:rPr>
              <w:t>¿Qué caracteriza a la arquitectura orientada a servicios (SOA)?</w:t>
            </w:r>
          </w:p>
        </w:tc>
      </w:tr>
      <w:tr w:rsidR="001E2980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1E2980" w:rsidRPr="00E60A51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73E704A" w:rsidR="001E2980" w:rsidRPr="00F91BE8" w:rsidRDefault="001E2980" w:rsidP="001E29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Uso exclusivo de bases de datos relacionales.</w:t>
            </w:r>
          </w:p>
        </w:tc>
        <w:tc>
          <w:tcPr>
            <w:tcW w:w="2160" w:type="dxa"/>
            <w:shd w:val="clear" w:color="auto" w:fill="FFFFFF"/>
          </w:tcPr>
          <w:p w14:paraId="0820A220" w14:textId="41BABAC8" w:rsidR="001E2980" w:rsidRPr="00C44536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1E2980" w:rsidRPr="00E60A51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668632" w:rsidR="001E2980" w:rsidRPr="00F91BE8" w:rsidRDefault="001E2980" w:rsidP="001E29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Integración de servicios independientes que se comunican entre sí.</w:t>
            </w:r>
          </w:p>
        </w:tc>
        <w:tc>
          <w:tcPr>
            <w:tcW w:w="2160" w:type="dxa"/>
            <w:shd w:val="clear" w:color="auto" w:fill="FFFFFF"/>
          </w:tcPr>
          <w:p w14:paraId="69D77687" w14:textId="339C6CAA" w:rsidR="001E2980" w:rsidRPr="00C44536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E2980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1E2980" w:rsidRPr="00E60A51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53718A9" w:rsidR="001E2980" w:rsidRPr="00F91BE8" w:rsidRDefault="001E2980" w:rsidP="001E29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Programación sin servidores.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1E2980" w:rsidRPr="00C44536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E2980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1E2980" w:rsidRPr="00E60A51" w:rsidRDefault="001E2980" w:rsidP="001E29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DB9E5D6" w:rsidR="001E2980" w:rsidRPr="00F91BE8" w:rsidRDefault="001E2980" w:rsidP="001E29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Uso de una sola aplicación centralizada.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1E2980" w:rsidRPr="00C44536" w:rsidRDefault="001E2980" w:rsidP="001E298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62CD035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9590AEA" w:rsidR="00C77143" w:rsidRPr="00C44536" w:rsidRDefault="00F91BE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tecnología se utiliza comúnmente para desarrollar APIs </w:t>
            </w:r>
            <w:r w:rsidRPr="00F91BE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C77143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0812A46" w:rsidR="00C77143" w:rsidRPr="002B3A0F" w:rsidRDefault="00F91BE8" w:rsidP="00C77143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A930B58" w:rsidR="00C77143" w:rsidRPr="002B3A0F" w:rsidRDefault="00F91BE8" w:rsidP="00C77143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7F6D2731" w14:textId="65EC54CC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481F0145" w:rsidR="00C77143" w:rsidRPr="002B3A0F" w:rsidRDefault="00F91BE8" w:rsidP="00C77143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SMTP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F87C644" w:rsidR="00C77143" w:rsidRPr="002B3A0F" w:rsidRDefault="00F91BE8" w:rsidP="00C77143">
            <w:pPr>
              <w:tabs>
                <w:tab w:val="left" w:pos="1698"/>
              </w:tabs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REST</w:t>
            </w:r>
          </w:p>
        </w:tc>
        <w:tc>
          <w:tcPr>
            <w:tcW w:w="2160" w:type="dxa"/>
            <w:shd w:val="clear" w:color="auto" w:fill="FFFFFF"/>
          </w:tcPr>
          <w:p w14:paraId="57FF4455" w14:textId="367DFF89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77143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DB3A896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4C8C187" w:rsidR="00C77143" w:rsidRPr="00C44536" w:rsidRDefault="00F91BE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característica principal de los microservicios?</w:t>
            </w:r>
          </w:p>
        </w:tc>
      </w:tr>
      <w:tr w:rsidR="00F91BE8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4B12DCD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Los servicios son independientes y escalables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10D1069E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1BE8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639063D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No utilizan bases de datos.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00AB7C7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No permiten actualizaciones.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B6D02A1" w:rsidR="00C77143" w:rsidRPr="00F91BE8" w:rsidRDefault="00F91BE8" w:rsidP="00C7714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color w:val="000000" w:themeColor="text1"/>
                <w:sz w:val="20"/>
                <w:szCs w:val="20"/>
              </w:rPr>
              <w:t>Toda la aplicación funciona como un solo módulo.</w:t>
            </w:r>
          </w:p>
        </w:tc>
        <w:tc>
          <w:tcPr>
            <w:tcW w:w="2160" w:type="dxa"/>
            <w:shd w:val="clear" w:color="auto" w:fill="FFFFFF"/>
          </w:tcPr>
          <w:p w14:paraId="2B646180" w14:textId="3B5396E8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44FC71A" w:rsidR="00C77143" w:rsidRPr="001D1180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C77143" w:rsidRPr="001D1180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D118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074CB73" w:rsidR="00C77143" w:rsidRPr="001D1180" w:rsidRDefault="00F91BE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significa el concepto de arquitectura </w:t>
            </w:r>
            <w:r w:rsidRPr="00F91BE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serverless</w:t>
            </w: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F91BE8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EEB7855" w:rsidR="00F91BE8" w:rsidRPr="002B3A0F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38C4">
              <w:t>No se utilizan servidores físicos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A742E0C" w:rsidR="00F91BE8" w:rsidRPr="002B3A0F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38C4">
              <w:t>El proveedor de nube administra la infraestructura del servidor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3D7F48EB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1BE8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33B51F7" w:rsidR="00F91BE8" w:rsidRPr="002B3A0F" w:rsidRDefault="00F91BE8" w:rsidP="00F91BE8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t xml:space="preserve">El </w:t>
            </w:r>
            <w:r w:rsidRPr="00F91BE8">
              <w:rPr>
                <w:i/>
              </w:rPr>
              <w:t>software</w:t>
            </w:r>
            <w:r>
              <w:t xml:space="preserve"> no requiere I</w:t>
            </w:r>
            <w:r w:rsidRPr="005738C4">
              <w:t>nternet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4595A53" w:rsidR="00F91BE8" w:rsidRPr="001D1180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38C4">
              <w:t>Los programas se ejecutan localmente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3281ED74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8DDDA4C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C77143" w:rsidRPr="001D1180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D118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0CE0E4D" w:rsidR="00C77143" w:rsidRPr="001D1180" w:rsidRDefault="00F91BE8" w:rsidP="00C77143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/>
                <w:sz w:val="20"/>
                <w:szCs w:val="20"/>
              </w:rPr>
              <w:t>¿Cuál es el propósito principal de DevOps?</w:t>
            </w:r>
          </w:p>
        </w:tc>
      </w:tr>
      <w:tr w:rsidR="00F91BE8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F7B7693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 xml:space="preserve">Integrar desarrollo y operaciones para mejorar la entrega del </w:t>
            </w:r>
            <w:r w:rsidRPr="00F91BE8">
              <w:rPr>
                <w:i/>
                <w:sz w:val="20"/>
                <w:szCs w:val="20"/>
              </w:rPr>
              <w:t>software</w:t>
            </w:r>
            <w:r w:rsidRPr="00F91BE8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38026580" w:rsidR="00F91BE8" w:rsidRPr="001D1180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91BE8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E80D348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F91BE8" w:rsidRPr="001D1180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91BE8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F366CB6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Diseñar interfaces de usuario.</w:t>
            </w:r>
          </w:p>
        </w:tc>
        <w:tc>
          <w:tcPr>
            <w:tcW w:w="2160" w:type="dxa"/>
            <w:shd w:val="clear" w:color="auto" w:fill="FFFFFF"/>
          </w:tcPr>
          <w:p w14:paraId="5612D165" w14:textId="019B25B6" w:rsidR="00F91BE8" w:rsidRPr="001D1180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07DF1D4" w:rsidR="00C77143" w:rsidRPr="00F91BE8" w:rsidRDefault="00F91BE8" w:rsidP="00C77143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Separar completamente desarrollo y operaciones.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C77143" w:rsidRPr="001D1180" w:rsidRDefault="00C77143" w:rsidP="00C77143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E8B1935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4D737B7" w:rsidR="00C77143" w:rsidRPr="0068557E" w:rsidRDefault="00F91BE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busca la integración continua en el desarrollo de </w:t>
            </w:r>
            <w:r w:rsidRPr="00F91BE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F91BE8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59D7C93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Evitar cambios en el código.</w:t>
            </w:r>
          </w:p>
        </w:tc>
        <w:tc>
          <w:tcPr>
            <w:tcW w:w="2160" w:type="dxa"/>
            <w:shd w:val="clear" w:color="auto" w:fill="FFFFFF"/>
          </w:tcPr>
          <w:p w14:paraId="152AC3B6" w14:textId="7A15D9C1" w:rsidR="00F91BE8" w:rsidRPr="0068557E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91BE8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5C0C323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Integrar y probar el código frecuentemente.</w:t>
            </w:r>
          </w:p>
        </w:tc>
        <w:tc>
          <w:tcPr>
            <w:tcW w:w="2160" w:type="dxa"/>
            <w:shd w:val="clear" w:color="auto" w:fill="FFFFFF"/>
          </w:tcPr>
          <w:p w14:paraId="661BE877" w14:textId="334FAC30" w:rsidR="00F91BE8" w:rsidRPr="0068557E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91BE8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F0ABDE0" w:rsidR="00F91BE8" w:rsidRPr="00F91BE8" w:rsidRDefault="00F91BE8" w:rsidP="00F91BE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Reducir el número de desarrolladores.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F91BE8" w:rsidRPr="0068557E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91BE8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A232200" w:rsidR="00F91BE8" w:rsidRPr="00F91BE8" w:rsidRDefault="00F91BE8" w:rsidP="00F91BE8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 xml:space="preserve">Eliminar las pruebas de </w:t>
            </w:r>
            <w:r w:rsidRPr="00F91BE8">
              <w:rPr>
                <w:i/>
                <w:sz w:val="20"/>
                <w:szCs w:val="20"/>
              </w:rPr>
              <w:t>software</w:t>
            </w:r>
            <w:r w:rsidRPr="00F91BE8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F91BE8" w:rsidRPr="0068557E" w:rsidRDefault="00F91BE8" w:rsidP="00F91BE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7143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5E69441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B9FC7E8" w:rsidR="00C77143" w:rsidRPr="0068557E" w:rsidRDefault="00F91BE8" w:rsidP="00C77143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91BE8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tipo de base de datos organiza la información en tablas relacionadas?</w:t>
            </w:r>
          </w:p>
        </w:tc>
      </w:tr>
      <w:tr w:rsidR="00F91BE8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EA43E25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No relacional.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DF0DE9D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Jerárquica.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02587596" w14:textId="77777777" w:rsidTr="00F91BE8">
        <w:trPr>
          <w:trHeight w:val="64"/>
        </w:trPr>
        <w:tc>
          <w:tcPr>
            <w:tcW w:w="1267" w:type="dxa"/>
          </w:tcPr>
          <w:p w14:paraId="7DAEB305" w14:textId="24181B7A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C9930AF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Relacional.</w:t>
            </w:r>
          </w:p>
        </w:tc>
        <w:tc>
          <w:tcPr>
            <w:tcW w:w="2160" w:type="dxa"/>
            <w:shd w:val="clear" w:color="auto" w:fill="FFFFFF"/>
          </w:tcPr>
          <w:p w14:paraId="306A8AB8" w14:textId="569613DC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1BE8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BED88F6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Distribuida.</w:t>
            </w:r>
          </w:p>
        </w:tc>
        <w:tc>
          <w:tcPr>
            <w:tcW w:w="2160" w:type="dxa"/>
            <w:shd w:val="clear" w:color="auto" w:fill="FFFFFF"/>
          </w:tcPr>
          <w:p w14:paraId="7A42579D" w14:textId="3326123A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AE6EEA" w:rsidR="00C77143" w:rsidRPr="00E60A51" w:rsidRDefault="009D4087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77143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1436FA6" w:rsidR="00C77143" w:rsidRPr="001D1180" w:rsidRDefault="00F91BE8" w:rsidP="00C77143">
            <w:pPr>
              <w:rPr>
                <w:rFonts w:eastAsia="Calibri"/>
                <w:b/>
                <w:sz w:val="20"/>
                <w:szCs w:val="20"/>
              </w:rPr>
            </w:pPr>
            <w:r w:rsidRPr="00F91BE8">
              <w:rPr>
                <w:rFonts w:eastAsia="Calibri"/>
                <w:b/>
                <w:sz w:val="20"/>
                <w:szCs w:val="20"/>
              </w:rPr>
              <w:t xml:space="preserve">¿Qué es la arquitectura candidata en el diseño de </w:t>
            </w:r>
            <w:r w:rsidRPr="00F91BE8">
              <w:rPr>
                <w:rFonts w:eastAsia="Calibri"/>
                <w:b/>
                <w:i/>
                <w:sz w:val="20"/>
                <w:szCs w:val="20"/>
              </w:rPr>
              <w:t>software</w:t>
            </w:r>
            <w:r w:rsidRPr="00F91BE8">
              <w:rPr>
                <w:rFonts w:eastAsia="Calibri"/>
                <w:b/>
                <w:sz w:val="20"/>
                <w:szCs w:val="20"/>
              </w:rPr>
              <w:t>?</w:t>
            </w:r>
          </w:p>
        </w:tc>
      </w:tr>
      <w:tr w:rsidR="00F91BE8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992C4EB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Una propuesta inicial de estructura del sistema basada en los requerimientos.</w:t>
            </w:r>
          </w:p>
        </w:tc>
        <w:tc>
          <w:tcPr>
            <w:tcW w:w="2160" w:type="dxa"/>
            <w:shd w:val="clear" w:color="auto" w:fill="FFFFFF"/>
          </w:tcPr>
          <w:p w14:paraId="08DBA6E9" w14:textId="44DBA1E3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91BE8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E991DA5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El manual del sistema.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91BE8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F91BE8" w:rsidRPr="00E60A51" w:rsidRDefault="00F91BE8" w:rsidP="00F91B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3133E93" w:rsidR="00F91BE8" w:rsidRPr="00F91BE8" w:rsidRDefault="00F91BE8" w:rsidP="00F91BE8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sz w:val="20"/>
                <w:szCs w:val="20"/>
              </w:rPr>
              <w:t>La base de datos definitiva.</w:t>
            </w:r>
          </w:p>
        </w:tc>
        <w:tc>
          <w:tcPr>
            <w:tcW w:w="2160" w:type="dxa"/>
            <w:shd w:val="clear" w:color="auto" w:fill="FFFFFF"/>
          </w:tcPr>
          <w:p w14:paraId="19A460A9" w14:textId="6A487B13" w:rsidR="00F91BE8" w:rsidRPr="00E60A51" w:rsidRDefault="00F91BE8" w:rsidP="00F91BE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01A7ACF3" w:rsidR="00C77143" w:rsidRPr="00F91BE8" w:rsidRDefault="00F91BE8" w:rsidP="00C77143">
            <w:pPr>
              <w:rPr>
                <w:rFonts w:eastAsia="Calibri"/>
                <w:sz w:val="20"/>
                <w:szCs w:val="20"/>
              </w:rPr>
            </w:pPr>
            <w:r w:rsidRPr="00F91BE8">
              <w:rPr>
                <w:rFonts w:eastAsia="Calibri"/>
                <w:sz w:val="20"/>
                <w:szCs w:val="20"/>
              </w:rPr>
              <w:t>La arquitectura final del sistema.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C77143" w:rsidRPr="00E60A51" w:rsidRDefault="00C77143" w:rsidP="00C771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7143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01C396E" w:rsidR="00C77143" w:rsidRPr="00E60A51" w:rsidRDefault="00F91BE8" w:rsidP="009D4087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F91BE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diseño y la arquitectura de </w:t>
            </w:r>
            <w:r w:rsidRPr="009D4087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="009D4087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C77143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C77143" w:rsidRPr="00E60A51" w:rsidRDefault="00C77143" w:rsidP="00C7714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C77143" w:rsidRPr="00E60A51" w:rsidRDefault="00C77143" w:rsidP="00C7714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683EF0" w:rsidRPr="00E60A51" w14:paraId="510B048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58E5" w14:textId="359AE62A" w:rsidR="00683EF0" w:rsidRPr="00E60A51" w:rsidRDefault="00683EF0" w:rsidP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>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04" w14:textId="4F6788A7" w:rsidR="00683EF0" w:rsidRPr="00E60A51" w:rsidRDefault="000E26D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6D0">
              <w:rPr>
                <w:rFonts w:eastAsia="Calibri"/>
                <w:b/>
                <w:color w:val="595959"/>
                <w:sz w:val="20"/>
                <w:szCs w:val="20"/>
              </w:rPr>
              <w:t>Francisco José Vásquez Suárez</w:t>
            </w:r>
            <w:bookmarkStart w:id="0" w:name="_GoBack"/>
            <w:bookmarkEnd w:id="0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6F6" w14:textId="421AA08F" w:rsidR="00683EF0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725713A" w:rsidR="00A9514B" w:rsidRPr="00E60A51" w:rsidRDefault="00683EF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6ED587" w14:textId="77777777" w:rsidR="00057327" w:rsidRDefault="00057327">
      <w:pPr>
        <w:spacing w:line="240" w:lineRule="auto"/>
      </w:pPr>
      <w:r>
        <w:separator/>
      </w:r>
    </w:p>
  </w:endnote>
  <w:endnote w:type="continuationSeparator" w:id="0">
    <w:p w14:paraId="23ED7941" w14:textId="77777777" w:rsidR="00057327" w:rsidRDefault="00057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1DB93" w14:textId="77777777" w:rsidR="00057327" w:rsidRDefault="00057327">
      <w:pPr>
        <w:spacing w:line="240" w:lineRule="auto"/>
      </w:pPr>
      <w:r>
        <w:separator/>
      </w:r>
    </w:p>
  </w:footnote>
  <w:footnote w:type="continuationSeparator" w:id="0">
    <w:p w14:paraId="7F171A17" w14:textId="77777777" w:rsidR="00057327" w:rsidRDefault="000573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F91BE8" w:rsidRDefault="00F91B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F91BE8" w:rsidRDefault="00F91BE8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F91BE8" w:rsidRDefault="00F91BE8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F91BE8" w:rsidRDefault="00F91BE8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57327"/>
    <w:rsid w:val="000713AC"/>
    <w:rsid w:val="00075BDE"/>
    <w:rsid w:val="0009090B"/>
    <w:rsid w:val="000C68FF"/>
    <w:rsid w:val="000D382B"/>
    <w:rsid w:val="000D6787"/>
    <w:rsid w:val="000E1BAB"/>
    <w:rsid w:val="000E246F"/>
    <w:rsid w:val="000E26D0"/>
    <w:rsid w:val="000E3ADC"/>
    <w:rsid w:val="000F0EFA"/>
    <w:rsid w:val="000F1681"/>
    <w:rsid w:val="000F2C06"/>
    <w:rsid w:val="000F39CD"/>
    <w:rsid w:val="000F4AE3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1180"/>
    <w:rsid w:val="001D65D0"/>
    <w:rsid w:val="001E2980"/>
    <w:rsid w:val="001E7E26"/>
    <w:rsid w:val="001F0B68"/>
    <w:rsid w:val="00230CDA"/>
    <w:rsid w:val="0023193A"/>
    <w:rsid w:val="00237367"/>
    <w:rsid w:val="00277E7A"/>
    <w:rsid w:val="002805C2"/>
    <w:rsid w:val="00280A13"/>
    <w:rsid w:val="002B3A0F"/>
    <w:rsid w:val="002C312D"/>
    <w:rsid w:val="002C72F8"/>
    <w:rsid w:val="002D3052"/>
    <w:rsid w:val="002E46FB"/>
    <w:rsid w:val="00310561"/>
    <w:rsid w:val="003229E8"/>
    <w:rsid w:val="00327B28"/>
    <w:rsid w:val="003605E9"/>
    <w:rsid w:val="00362E05"/>
    <w:rsid w:val="00363102"/>
    <w:rsid w:val="00366D43"/>
    <w:rsid w:val="00374E93"/>
    <w:rsid w:val="00375645"/>
    <w:rsid w:val="00376363"/>
    <w:rsid w:val="00383143"/>
    <w:rsid w:val="00391997"/>
    <w:rsid w:val="003F484C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49CC"/>
    <w:rsid w:val="005241C7"/>
    <w:rsid w:val="0057369A"/>
    <w:rsid w:val="0058457B"/>
    <w:rsid w:val="005861AB"/>
    <w:rsid w:val="00597DCD"/>
    <w:rsid w:val="005D5B04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3EF0"/>
    <w:rsid w:val="00684E23"/>
    <w:rsid w:val="0068557E"/>
    <w:rsid w:val="00695F7E"/>
    <w:rsid w:val="00696094"/>
    <w:rsid w:val="006A05EF"/>
    <w:rsid w:val="006B1407"/>
    <w:rsid w:val="006C4B96"/>
    <w:rsid w:val="006C52FA"/>
    <w:rsid w:val="006C6318"/>
    <w:rsid w:val="006D40E9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0FE1"/>
    <w:rsid w:val="008F4CA5"/>
    <w:rsid w:val="008F7BC0"/>
    <w:rsid w:val="00902CCE"/>
    <w:rsid w:val="009037DC"/>
    <w:rsid w:val="00917B02"/>
    <w:rsid w:val="00954DC1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4087"/>
    <w:rsid w:val="009F77A1"/>
    <w:rsid w:val="00A164C7"/>
    <w:rsid w:val="00A2073B"/>
    <w:rsid w:val="00A37D53"/>
    <w:rsid w:val="00A50801"/>
    <w:rsid w:val="00A75D4A"/>
    <w:rsid w:val="00A92AA0"/>
    <w:rsid w:val="00A9514B"/>
    <w:rsid w:val="00AD2166"/>
    <w:rsid w:val="00AD367E"/>
    <w:rsid w:val="00AD37E4"/>
    <w:rsid w:val="00AD38EB"/>
    <w:rsid w:val="00AD7491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77143"/>
    <w:rsid w:val="00C85661"/>
    <w:rsid w:val="00C863CC"/>
    <w:rsid w:val="00C9016B"/>
    <w:rsid w:val="00CA2567"/>
    <w:rsid w:val="00CD33F8"/>
    <w:rsid w:val="00CD3981"/>
    <w:rsid w:val="00CE649B"/>
    <w:rsid w:val="00CF6CED"/>
    <w:rsid w:val="00D154B7"/>
    <w:rsid w:val="00D15EFF"/>
    <w:rsid w:val="00D16CEB"/>
    <w:rsid w:val="00D33540"/>
    <w:rsid w:val="00D945B8"/>
    <w:rsid w:val="00D9536A"/>
    <w:rsid w:val="00D96770"/>
    <w:rsid w:val="00DB3F17"/>
    <w:rsid w:val="00DC621F"/>
    <w:rsid w:val="00DC7926"/>
    <w:rsid w:val="00DD2889"/>
    <w:rsid w:val="00E23F58"/>
    <w:rsid w:val="00E53E0B"/>
    <w:rsid w:val="00E60A51"/>
    <w:rsid w:val="00E8117C"/>
    <w:rsid w:val="00E94CE5"/>
    <w:rsid w:val="00EA0B4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6384C"/>
    <w:rsid w:val="00F70AE9"/>
    <w:rsid w:val="00F76581"/>
    <w:rsid w:val="00F91BE8"/>
    <w:rsid w:val="00F97BD8"/>
    <w:rsid w:val="00FE3417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C9CAFA-CFE7-4C00-97D2-B44E384C6B81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38</cp:revision>
  <dcterms:created xsi:type="dcterms:W3CDTF">2026-02-06T13:34:00Z</dcterms:created>
  <dcterms:modified xsi:type="dcterms:W3CDTF">2026-05-29T21:56:00Z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