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523694" w:rsidRDefault="00A20AC3" w:rsidP="00A20AC3">
      <w:pPr>
        <w:pStyle w:val="Normal0"/>
        <w:tabs>
          <w:tab w:val="left" w:pos="3224"/>
        </w:tabs>
        <w:jc w:val="center"/>
        <w:rPr>
          <w:b/>
          <w:sz w:val="20"/>
          <w:szCs w:val="20"/>
          <w:lang w:val="es-ES_tradnl"/>
        </w:rPr>
      </w:pPr>
      <w:r w:rsidRPr="00523694">
        <w:rPr>
          <w:b/>
          <w:sz w:val="20"/>
          <w:szCs w:val="20"/>
          <w:lang w:val="es-ES_tradnl"/>
        </w:rPr>
        <w:t>ANEXO FORMATO COMPONENTE FORMATIVO</w:t>
      </w:r>
    </w:p>
    <w:p w14:paraId="4B54E372" w14:textId="77777777" w:rsidR="00A20AC3" w:rsidRPr="00523694"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523694" w14:paraId="1EB698C0" w14:textId="77777777" w:rsidTr="00B873E0">
        <w:trPr>
          <w:trHeight w:val="340"/>
        </w:trPr>
        <w:tc>
          <w:tcPr>
            <w:tcW w:w="3397" w:type="dxa"/>
            <w:shd w:val="clear" w:color="auto" w:fill="auto"/>
            <w:vAlign w:val="center"/>
          </w:tcPr>
          <w:p w14:paraId="12A65F83" w14:textId="77777777" w:rsidR="00A20AC3" w:rsidRPr="00523694" w:rsidRDefault="00A20AC3" w:rsidP="00B873E0">
            <w:pPr>
              <w:pStyle w:val="Normal0"/>
              <w:rPr>
                <w:sz w:val="20"/>
                <w:szCs w:val="20"/>
                <w:lang w:val="es-ES_tradnl"/>
              </w:rPr>
            </w:pPr>
            <w:r w:rsidRPr="00523694">
              <w:rPr>
                <w:sz w:val="20"/>
                <w:szCs w:val="20"/>
                <w:lang w:val="es-ES_tradnl"/>
              </w:rPr>
              <w:t>PROGRAMA DE FORMACIÓN</w:t>
            </w:r>
          </w:p>
        </w:tc>
        <w:tc>
          <w:tcPr>
            <w:tcW w:w="6565" w:type="dxa"/>
            <w:shd w:val="clear" w:color="auto" w:fill="auto"/>
            <w:vAlign w:val="center"/>
          </w:tcPr>
          <w:p w14:paraId="13AAE8ED" w14:textId="14EF16E8" w:rsidR="00A20AC3" w:rsidRPr="00523694" w:rsidRDefault="006D0A1D" w:rsidP="00B873E0">
            <w:pPr>
              <w:pStyle w:val="Normal0"/>
              <w:rPr>
                <w:b w:val="0"/>
                <w:color w:val="000000" w:themeColor="text1"/>
                <w:sz w:val="20"/>
                <w:szCs w:val="20"/>
                <w:lang w:val="es-ES_tradnl"/>
              </w:rPr>
            </w:pPr>
            <w:r w:rsidRPr="00523694">
              <w:rPr>
                <w:b w:val="0"/>
                <w:color w:val="000000" w:themeColor="text1"/>
                <w:sz w:val="20"/>
                <w:szCs w:val="20"/>
                <w:lang w:val="es-ES_tradnl"/>
              </w:rPr>
              <w:t xml:space="preserve">Programación de soluciones de </w:t>
            </w:r>
            <w:r w:rsidRPr="00523694">
              <w:rPr>
                <w:b w:val="0"/>
                <w:i/>
                <w:iCs/>
                <w:color w:val="000000" w:themeColor="text1"/>
                <w:sz w:val="20"/>
                <w:szCs w:val="20"/>
                <w:lang w:val="es-ES_tradnl"/>
              </w:rPr>
              <w:t>software</w:t>
            </w:r>
          </w:p>
        </w:tc>
      </w:tr>
    </w:tbl>
    <w:p w14:paraId="5E0ED09F" w14:textId="77777777" w:rsidR="00A20AC3" w:rsidRPr="00523694"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523694" w14:paraId="5B7DA3F1" w14:textId="77777777" w:rsidTr="00B873E0">
        <w:trPr>
          <w:trHeight w:val="340"/>
        </w:trPr>
        <w:tc>
          <w:tcPr>
            <w:tcW w:w="1838" w:type="dxa"/>
            <w:shd w:val="clear" w:color="auto" w:fill="auto"/>
            <w:vAlign w:val="center"/>
          </w:tcPr>
          <w:p w14:paraId="7966398D" w14:textId="77777777" w:rsidR="00A20AC3" w:rsidRPr="00523694" w:rsidRDefault="00A20AC3" w:rsidP="00B873E0">
            <w:pPr>
              <w:pStyle w:val="Normal0"/>
              <w:rPr>
                <w:sz w:val="20"/>
                <w:szCs w:val="20"/>
                <w:lang w:val="es-ES_tradnl"/>
              </w:rPr>
            </w:pPr>
            <w:r w:rsidRPr="00523694">
              <w:rPr>
                <w:sz w:val="20"/>
                <w:szCs w:val="20"/>
                <w:lang w:val="es-ES_tradnl"/>
              </w:rPr>
              <w:t>COMPETENCIA</w:t>
            </w:r>
          </w:p>
        </w:tc>
        <w:tc>
          <w:tcPr>
            <w:tcW w:w="2835" w:type="dxa"/>
            <w:shd w:val="clear" w:color="auto" w:fill="auto"/>
            <w:vAlign w:val="center"/>
          </w:tcPr>
          <w:p w14:paraId="61BAD599" w14:textId="787A497E" w:rsidR="00A20AC3" w:rsidRPr="00523694" w:rsidRDefault="00552264" w:rsidP="00B873E0">
            <w:pPr>
              <w:pStyle w:val="Normal0"/>
              <w:rPr>
                <w:b w:val="0"/>
                <w:sz w:val="20"/>
                <w:szCs w:val="20"/>
                <w:lang w:val="es-ES_tradnl"/>
              </w:rPr>
            </w:pPr>
            <w:r w:rsidRPr="00523694">
              <w:rPr>
                <w:sz w:val="20"/>
                <w:szCs w:val="20"/>
                <w:lang w:val="es-ES_tradnl"/>
              </w:rPr>
              <w:t>220501095.</w:t>
            </w:r>
            <w:r w:rsidRPr="00523694">
              <w:rPr>
                <w:b w:val="0"/>
                <w:sz w:val="20"/>
                <w:szCs w:val="20"/>
                <w:lang w:val="es-ES_tradnl"/>
              </w:rPr>
              <w:t xml:space="preserve"> Diseñar la solución de </w:t>
            </w:r>
            <w:r w:rsidRPr="00523694">
              <w:rPr>
                <w:b w:val="0"/>
                <w:i/>
                <w:iCs/>
                <w:sz w:val="20"/>
                <w:szCs w:val="20"/>
                <w:lang w:val="es-ES_tradnl"/>
              </w:rPr>
              <w:t>software</w:t>
            </w:r>
            <w:r w:rsidRPr="00523694">
              <w:rPr>
                <w:b w:val="0"/>
                <w:sz w:val="20"/>
                <w:szCs w:val="20"/>
                <w:lang w:val="es-ES_tradnl"/>
              </w:rPr>
              <w:t xml:space="preserve"> de acuerdo con procedimientos y requisitos técnicos.</w:t>
            </w:r>
          </w:p>
        </w:tc>
        <w:tc>
          <w:tcPr>
            <w:tcW w:w="2126" w:type="dxa"/>
            <w:shd w:val="clear" w:color="auto" w:fill="auto"/>
            <w:vAlign w:val="center"/>
          </w:tcPr>
          <w:p w14:paraId="57A146B1" w14:textId="77777777" w:rsidR="00A20AC3" w:rsidRPr="00523694" w:rsidRDefault="00A20AC3" w:rsidP="00B873E0">
            <w:pPr>
              <w:pStyle w:val="Normal0"/>
              <w:rPr>
                <w:sz w:val="20"/>
                <w:szCs w:val="20"/>
                <w:lang w:val="es-ES_tradnl"/>
              </w:rPr>
            </w:pPr>
            <w:r w:rsidRPr="00523694">
              <w:rPr>
                <w:sz w:val="20"/>
                <w:szCs w:val="20"/>
                <w:lang w:val="es-ES_tradnl"/>
              </w:rPr>
              <w:t>RESULTADOS DE APRENDIZAJE</w:t>
            </w:r>
          </w:p>
        </w:tc>
        <w:tc>
          <w:tcPr>
            <w:tcW w:w="3163" w:type="dxa"/>
            <w:shd w:val="clear" w:color="auto" w:fill="auto"/>
            <w:vAlign w:val="center"/>
          </w:tcPr>
          <w:p w14:paraId="1E6A04C6" w14:textId="77777777" w:rsidR="003A77BD" w:rsidRPr="00523694" w:rsidRDefault="00552264" w:rsidP="00B873E0">
            <w:pPr>
              <w:pStyle w:val="Normal0"/>
              <w:ind w:left="66"/>
              <w:rPr>
                <w:b w:val="0"/>
                <w:sz w:val="20"/>
                <w:szCs w:val="20"/>
                <w:lang w:val="es-ES_tradnl"/>
              </w:rPr>
            </w:pPr>
            <w:r w:rsidRPr="00523694">
              <w:rPr>
                <w:sz w:val="20"/>
                <w:szCs w:val="20"/>
                <w:lang w:val="es-ES_tradnl"/>
              </w:rPr>
              <w:t xml:space="preserve">220501095-02. </w:t>
            </w:r>
            <w:r w:rsidRPr="00523694">
              <w:rPr>
                <w:b w:val="0"/>
                <w:sz w:val="20"/>
                <w:szCs w:val="20"/>
                <w:lang w:val="es-ES_tradnl"/>
              </w:rPr>
              <w:t xml:space="preserve">Estructurar el modelo de datos del </w:t>
            </w:r>
            <w:r w:rsidRPr="00523694">
              <w:rPr>
                <w:b w:val="0"/>
                <w:i/>
                <w:iCs/>
                <w:sz w:val="20"/>
                <w:szCs w:val="20"/>
                <w:lang w:val="es-ES_tradnl"/>
              </w:rPr>
              <w:t>software</w:t>
            </w:r>
            <w:r w:rsidRPr="00523694">
              <w:rPr>
                <w:b w:val="0"/>
                <w:sz w:val="20"/>
                <w:szCs w:val="20"/>
                <w:lang w:val="es-ES_tradnl"/>
              </w:rPr>
              <w:t xml:space="preserve"> de acuerdo con las especificaciones del análisis.</w:t>
            </w:r>
          </w:p>
          <w:p w14:paraId="6897CE40" w14:textId="77777777" w:rsidR="00552264" w:rsidRPr="00523694" w:rsidRDefault="00552264" w:rsidP="00B873E0">
            <w:pPr>
              <w:pStyle w:val="Normal0"/>
              <w:ind w:left="66"/>
              <w:rPr>
                <w:b w:val="0"/>
                <w:sz w:val="20"/>
                <w:szCs w:val="20"/>
                <w:lang w:val="es-ES_tradnl"/>
              </w:rPr>
            </w:pPr>
          </w:p>
          <w:p w14:paraId="0959F7A1" w14:textId="23B1C867" w:rsidR="00552264" w:rsidRPr="00523694" w:rsidRDefault="00552264" w:rsidP="00B873E0">
            <w:pPr>
              <w:pStyle w:val="Normal0"/>
              <w:ind w:left="66"/>
              <w:rPr>
                <w:b w:val="0"/>
                <w:sz w:val="20"/>
                <w:szCs w:val="20"/>
                <w:lang w:val="es-ES_tradnl"/>
              </w:rPr>
            </w:pPr>
            <w:r w:rsidRPr="00523694">
              <w:rPr>
                <w:sz w:val="20"/>
                <w:szCs w:val="20"/>
                <w:lang w:val="es-ES_tradnl"/>
              </w:rPr>
              <w:t>220501095-03.</w:t>
            </w:r>
            <w:r w:rsidRPr="00523694">
              <w:rPr>
                <w:b w:val="0"/>
                <w:bCs/>
                <w:sz w:val="20"/>
                <w:szCs w:val="20"/>
                <w:lang w:val="es-ES_tradnl"/>
              </w:rPr>
              <w:t xml:space="preserve"> </w:t>
            </w:r>
            <w:r w:rsidRPr="00523694">
              <w:rPr>
                <w:b w:val="0"/>
                <w:sz w:val="20"/>
                <w:szCs w:val="20"/>
                <w:lang w:val="es-ES_tradnl"/>
              </w:rPr>
              <w:t xml:space="preserve">Determinar las características técnicas de la interfaz gráfica del </w:t>
            </w:r>
            <w:r w:rsidRPr="00523694">
              <w:rPr>
                <w:b w:val="0"/>
                <w:i/>
                <w:iCs/>
                <w:sz w:val="20"/>
                <w:szCs w:val="20"/>
                <w:lang w:val="es-ES_tradnl"/>
              </w:rPr>
              <w:t>software</w:t>
            </w:r>
            <w:r w:rsidRPr="00523694">
              <w:rPr>
                <w:b w:val="0"/>
                <w:sz w:val="20"/>
                <w:szCs w:val="20"/>
                <w:lang w:val="es-ES_tradnl"/>
              </w:rPr>
              <w:t xml:space="preserve"> adoptando estándares.</w:t>
            </w:r>
          </w:p>
        </w:tc>
      </w:tr>
    </w:tbl>
    <w:p w14:paraId="7E074730" w14:textId="77777777" w:rsidR="00A20AC3" w:rsidRPr="00523694"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523694" w14:paraId="18A9D69E" w14:textId="77777777" w:rsidTr="00B873E0">
        <w:trPr>
          <w:trHeight w:val="340"/>
        </w:trPr>
        <w:tc>
          <w:tcPr>
            <w:tcW w:w="3397" w:type="dxa"/>
            <w:shd w:val="clear" w:color="auto" w:fill="auto"/>
            <w:vAlign w:val="center"/>
          </w:tcPr>
          <w:p w14:paraId="7842F931" w14:textId="77777777" w:rsidR="00A20AC3" w:rsidRPr="00523694" w:rsidRDefault="00A20AC3" w:rsidP="00B873E0">
            <w:pPr>
              <w:pStyle w:val="Normal0"/>
              <w:rPr>
                <w:sz w:val="20"/>
                <w:szCs w:val="20"/>
                <w:lang w:val="es-ES_tradnl"/>
              </w:rPr>
            </w:pPr>
            <w:r w:rsidRPr="00523694">
              <w:rPr>
                <w:sz w:val="20"/>
                <w:szCs w:val="20"/>
                <w:lang w:val="es-ES_tradnl"/>
              </w:rPr>
              <w:t>NÚMERO DEL COMPONENTE FORMATIVO</w:t>
            </w:r>
          </w:p>
        </w:tc>
        <w:tc>
          <w:tcPr>
            <w:tcW w:w="6565" w:type="dxa"/>
            <w:shd w:val="clear" w:color="auto" w:fill="auto"/>
            <w:vAlign w:val="center"/>
          </w:tcPr>
          <w:p w14:paraId="3C5EB746" w14:textId="3F4825AA" w:rsidR="00A20AC3" w:rsidRPr="00523694" w:rsidRDefault="00FC614E" w:rsidP="00B873E0">
            <w:pPr>
              <w:pStyle w:val="Normal0"/>
              <w:rPr>
                <w:b w:val="0"/>
                <w:color w:val="39A900"/>
                <w:sz w:val="20"/>
                <w:szCs w:val="20"/>
                <w:lang w:val="es-ES_tradnl"/>
              </w:rPr>
            </w:pPr>
            <w:r w:rsidRPr="00523694">
              <w:rPr>
                <w:b w:val="0"/>
                <w:sz w:val="20"/>
                <w:szCs w:val="20"/>
                <w:lang w:val="es-ES_tradnl"/>
              </w:rPr>
              <w:t>10</w:t>
            </w:r>
          </w:p>
        </w:tc>
      </w:tr>
      <w:tr w:rsidR="00A20AC3" w:rsidRPr="00523694" w14:paraId="47ED6AB5" w14:textId="77777777" w:rsidTr="00B873E0">
        <w:trPr>
          <w:trHeight w:val="340"/>
        </w:trPr>
        <w:tc>
          <w:tcPr>
            <w:tcW w:w="3397" w:type="dxa"/>
            <w:shd w:val="clear" w:color="auto" w:fill="auto"/>
            <w:vAlign w:val="center"/>
          </w:tcPr>
          <w:p w14:paraId="469B2B3D" w14:textId="77777777" w:rsidR="00A20AC3" w:rsidRPr="00523694" w:rsidRDefault="00A20AC3" w:rsidP="00B873E0">
            <w:pPr>
              <w:pStyle w:val="Normal0"/>
              <w:rPr>
                <w:sz w:val="20"/>
                <w:szCs w:val="20"/>
                <w:lang w:val="es-ES_tradnl"/>
              </w:rPr>
            </w:pPr>
            <w:r w:rsidRPr="00523694">
              <w:rPr>
                <w:sz w:val="20"/>
                <w:szCs w:val="20"/>
                <w:lang w:val="es-ES_tradnl"/>
              </w:rPr>
              <w:t>NOMBRE DEL COMPONENTE FORMATIVO</w:t>
            </w:r>
          </w:p>
        </w:tc>
        <w:tc>
          <w:tcPr>
            <w:tcW w:w="6565" w:type="dxa"/>
            <w:shd w:val="clear" w:color="auto" w:fill="auto"/>
            <w:vAlign w:val="center"/>
          </w:tcPr>
          <w:p w14:paraId="49D693B5" w14:textId="2C1F9064" w:rsidR="00A20AC3" w:rsidRPr="00523694" w:rsidRDefault="00A05A5A" w:rsidP="00B873E0">
            <w:pPr>
              <w:pStyle w:val="Normal0"/>
              <w:rPr>
                <w:b w:val="0"/>
                <w:color w:val="000000" w:themeColor="text1"/>
                <w:sz w:val="20"/>
                <w:szCs w:val="20"/>
                <w:lang w:val="es-ES_tradnl"/>
              </w:rPr>
            </w:pPr>
            <w:r w:rsidRPr="00523694">
              <w:rPr>
                <w:b w:val="0"/>
                <w:color w:val="000000" w:themeColor="text1"/>
                <w:sz w:val="20"/>
                <w:szCs w:val="20"/>
                <w:lang w:val="es-ES_tradnl"/>
              </w:rPr>
              <w:t>Modelado de datos y diseño de interfaces gráficas</w:t>
            </w:r>
          </w:p>
        </w:tc>
      </w:tr>
      <w:tr w:rsidR="00A20AC3" w:rsidRPr="00523694" w14:paraId="2BCD29F2" w14:textId="77777777" w:rsidTr="00B873E0">
        <w:trPr>
          <w:trHeight w:val="340"/>
        </w:trPr>
        <w:tc>
          <w:tcPr>
            <w:tcW w:w="3397" w:type="dxa"/>
            <w:shd w:val="clear" w:color="auto" w:fill="auto"/>
            <w:vAlign w:val="center"/>
          </w:tcPr>
          <w:p w14:paraId="7A23876E" w14:textId="77777777" w:rsidR="00A20AC3" w:rsidRPr="00523694" w:rsidRDefault="00A20AC3" w:rsidP="00B873E0">
            <w:pPr>
              <w:pStyle w:val="Normal0"/>
              <w:rPr>
                <w:sz w:val="20"/>
                <w:szCs w:val="20"/>
                <w:lang w:val="es-ES_tradnl"/>
              </w:rPr>
            </w:pPr>
            <w:r w:rsidRPr="00523694">
              <w:rPr>
                <w:sz w:val="20"/>
                <w:szCs w:val="20"/>
                <w:lang w:val="es-ES_tradnl"/>
              </w:rPr>
              <w:t>BREVE DESCRIPCIÓN</w:t>
            </w:r>
          </w:p>
        </w:tc>
        <w:tc>
          <w:tcPr>
            <w:tcW w:w="6565" w:type="dxa"/>
            <w:shd w:val="clear" w:color="auto" w:fill="auto"/>
            <w:vAlign w:val="center"/>
          </w:tcPr>
          <w:p w14:paraId="400F7375" w14:textId="03852C0B" w:rsidR="00A20AC3" w:rsidRPr="00523694" w:rsidRDefault="00722245" w:rsidP="00EF29E4">
            <w:pPr>
              <w:rPr>
                <w:b w:val="0"/>
                <w:sz w:val="20"/>
                <w:szCs w:val="20"/>
                <w:lang w:val="es-ES_tradnl"/>
              </w:rPr>
            </w:pPr>
            <w:r w:rsidRPr="00523694">
              <w:rPr>
                <w:b w:val="0"/>
                <w:sz w:val="20"/>
                <w:szCs w:val="20"/>
                <w:lang w:val="es-ES_tradnl"/>
              </w:rPr>
              <w:t xml:space="preserve">Este </w:t>
            </w:r>
            <w:r w:rsidR="006D0A1D" w:rsidRPr="00523694">
              <w:rPr>
                <w:b w:val="0"/>
                <w:sz w:val="20"/>
                <w:szCs w:val="20"/>
                <w:lang w:val="es-ES_tradnl"/>
              </w:rPr>
              <w:t>componente</w:t>
            </w:r>
            <w:r w:rsidRPr="00523694">
              <w:rPr>
                <w:b w:val="0"/>
                <w:sz w:val="20"/>
                <w:szCs w:val="20"/>
                <w:lang w:val="es-ES_tradnl"/>
              </w:rPr>
              <w:t xml:space="preserve"> aborda fundamentos de bases de datos, modelado y organización de la información, incluyendo seguridad y análisis de datos. Integra principios de diseño de interfaces gráficas, usabilidad y desarrollo </w:t>
            </w:r>
            <w:r w:rsidRPr="00523694">
              <w:rPr>
                <w:b w:val="0"/>
                <w:i/>
                <w:iCs/>
                <w:sz w:val="20"/>
                <w:szCs w:val="20"/>
                <w:lang w:val="es-ES_tradnl"/>
              </w:rPr>
              <w:t>web</w:t>
            </w:r>
            <w:r w:rsidRPr="00523694">
              <w:rPr>
                <w:b w:val="0"/>
                <w:sz w:val="20"/>
                <w:szCs w:val="20"/>
                <w:lang w:val="es-ES_tradnl"/>
              </w:rPr>
              <w:t xml:space="preserve"> y móvil, finalizando con técnicas y herramientas de prototipado para la construcción de soluciones digitales estructuradas y centradas en el usuario.</w:t>
            </w:r>
          </w:p>
        </w:tc>
      </w:tr>
      <w:tr w:rsidR="00A20AC3" w:rsidRPr="00523694" w14:paraId="47664C04" w14:textId="77777777" w:rsidTr="00B873E0">
        <w:trPr>
          <w:trHeight w:val="340"/>
        </w:trPr>
        <w:tc>
          <w:tcPr>
            <w:tcW w:w="3397" w:type="dxa"/>
            <w:shd w:val="clear" w:color="auto" w:fill="auto"/>
            <w:vAlign w:val="center"/>
          </w:tcPr>
          <w:p w14:paraId="78CEE59A" w14:textId="77777777" w:rsidR="00A20AC3" w:rsidRPr="00523694" w:rsidRDefault="00A20AC3" w:rsidP="00B873E0">
            <w:pPr>
              <w:pStyle w:val="Normal0"/>
              <w:rPr>
                <w:sz w:val="20"/>
                <w:szCs w:val="20"/>
                <w:lang w:val="es-ES_tradnl"/>
              </w:rPr>
            </w:pPr>
            <w:r w:rsidRPr="00523694">
              <w:rPr>
                <w:sz w:val="20"/>
                <w:szCs w:val="20"/>
                <w:lang w:val="es-ES_tradnl"/>
              </w:rPr>
              <w:t>PALABRAS CLAVE</w:t>
            </w:r>
          </w:p>
        </w:tc>
        <w:tc>
          <w:tcPr>
            <w:tcW w:w="6565" w:type="dxa"/>
            <w:shd w:val="clear" w:color="auto" w:fill="auto"/>
            <w:vAlign w:val="center"/>
          </w:tcPr>
          <w:p w14:paraId="344B4A18" w14:textId="0A820CAC" w:rsidR="00A20AC3" w:rsidRPr="00523694" w:rsidRDefault="00523694" w:rsidP="00B873E0">
            <w:pPr>
              <w:pStyle w:val="Normal0"/>
              <w:rPr>
                <w:b w:val="0"/>
                <w:sz w:val="20"/>
                <w:szCs w:val="20"/>
                <w:lang w:val="es-ES_tradnl"/>
              </w:rPr>
            </w:pPr>
            <w:r w:rsidRPr="00523694">
              <w:rPr>
                <w:b w:val="0"/>
                <w:sz w:val="20"/>
                <w:szCs w:val="20"/>
                <w:lang w:val="es-ES_tradnl"/>
              </w:rPr>
              <w:t xml:space="preserve">Diseño de interfaces de usuario (UI/UX), </w:t>
            </w:r>
            <w:r w:rsidRPr="00523694">
              <w:rPr>
                <w:b w:val="0"/>
                <w:sz w:val="20"/>
                <w:szCs w:val="20"/>
                <w:lang w:val="es-ES_tradnl"/>
              </w:rPr>
              <w:t>modelado de datos, normalización de bases de datos, prototipado de aplicaciones, seguridad de la información.</w:t>
            </w:r>
          </w:p>
        </w:tc>
      </w:tr>
    </w:tbl>
    <w:p w14:paraId="3A7F125D" w14:textId="77777777" w:rsidR="00A20AC3" w:rsidRPr="00523694"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523694" w14:paraId="64A4F860" w14:textId="77777777" w:rsidTr="00B873E0">
        <w:trPr>
          <w:trHeight w:val="340"/>
        </w:trPr>
        <w:tc>
          <w:tcPr>
            <w:tcW w:w="3397" w:type="dxa"/>
            <w:shd w:val="clear" w:color="auto" w:fill="auto"/>
            <w:vAlign w:val="center"/>
          </w:tcPr>
          <w:p w14:paraId="37F05C9E" w14:textId="77777777" w:rsidR="00A20AC3" w:rsidRPr="00523694" w:rsidRDefault="00A20AC3" w:rsidP="00B873E0">
            <w:pPr>
              <w:pStyle w:val="Normal0"/>
              <w:rPr>
                <w:sz w:val="20"/>
                <w:szCs w:val="20"/>
                <w:lang w:val="es-ES_tradnl"/>
              </w:rPr>
            </w:pPr>
            <w:r w:rsidRPr="00523694">
              <w:rPr>
                <w:sz w:val="20"/>
                <w:szCs w:val="20"/>
                <w:lang w:val="es-ES_tradnl"/>
              </w:rPr>
              <w:t>ÁREA OCUPACIONAL</w:t>
            </w:r>
          </w:p>
        </w:tc>
        <w:tc>
          <w:tcPr>
            <w:tcW w:w="6565" w:type="dxa"/>
            <w:shd w:val="clear" w:color="auto" w:fill="auto"/>
            <w:vAlign w:val="center"/>
          </w:tcPr>
          <w:p w14:paraId="1B1DE348" w14:textId="77777777" w:rsidR="00A20AC3" w:rsidRPr="00523694" w:rsidRDefault="00A20AC3" w:rsidP="00B873E0">
            <w:pPr>
              <w:pStyle w:val="Normal0"/>
              <w:rPr>
                <w:b w:val="0"/>
                <w:color w:val="39A900"/>
                <w:sz w:val="20"/>
                <w:szCs w:val="20"/>
                <w:lang w:val="es-ES_tradnl"/>
              </w:rPr>
            </w:pPr>
            <w:r w:rsidRPr="00523694">
              <w:rPr>
                <w:b w:val="0"/>
                <w:sz w:val="20"/>
                <w:szCs w:val="20"/>
                <w:lang w:val="es-ES_tradnl"/>
              </w:rPr>
              <w:t>Servicios.</w:t>
            </w:r>
          </w:p>
        </w:tc>
      </w:tr>
      <w:tr w:rsidR="00A20AC3" w:rsidRPr="00523694" w14:paraId="0AF23CE8" w14:textId="77777777" w:rsidTr="00B873E0">
        <w:trPr>
          <w:trHeight w:val="465"/>
        </w:trPr>
        <w:tc>
          <w:tcPr>
            <w:tcW w:w="3397" w:type="dxa"/>
            <w:shd w:val="clear" w:color="auto" w:fill="auto"/>
            <w:vAlign w:val="center"/>
          </w:tcPr>
          <w:p w14:paraId="27D9760F" w14:textId="77777777" w:rsidR="00A20AC3" w:rsidRPr="00523694" w:rsidRDefault="00A20AC3" w:rsidP="00B873E0">
            <w:pPr>
              <w:pStyle w:val="Normal0"/>
              <w:rPr>
                <w:sz w:val="20"/>
                <w:szCs w:val="20"/>
                <w:lang w:val="es-ES_tradnl"/>
              </w:rPr>
            </w:pPr>
            <w:r w:rsidRPr="00523694">
              <w:rPr>
                <w:sz w:val="20"/>
                <w:szCs w:val="20"/>
                <w:lang w:val="es-ES_tradnl"/>
              </w:rPr>
              <w:t>IDIOMA</w:t>
            </w:r>
          </w:p>
        </w:tc>
        <w:tc>
          <w:tcPr>
            <w:tcW w:w="6565" w:type="dxa"/>
            <w:shd w:val="clear" w:color="auto" w:fill="auto"/>
            <w:vAlign w:val="center"/>
          </w:tcPr>
          <w:p w14:paraId="5C92E89A" w14:textId="77777777" w:rsidR="00A20AC3" w:rsidRPr="00523694" w:rsidRDefault="00A20AC3" w:rsidP="00B873E0">
            <w:pPr>
              <w:pStyle w:val="Normal0"/>
              <w:rPr>
                <w:color w:val="39A900"/>
                <w:sz w:val="20"/>
                <w:szCs w:val="20"/>
                <w:lang w:val="es-ES_tradnl"/>
              </w:rPr>
            </w:pPr>
            <w:r w:rsidRPr="00523694">
              <w:rPr>
                <w:b w:val="0"/>
                <w:color w:val="000000"/>
                <w:sz w:val="20"/>
                <w:szCs w:val="20"/>
                <w:lang w:val="es-ES_tradnl"/>
              </w:rPr>
              <w:t>Español.</w:t>
            </w:r>
          </w:p>
        </w:tc>
      </w:tr>
    </w:tbl>
    <w:p w14:paraId="0A174569" w14:textId="77777777" w:rsidR="00A20AC3" w:rsidRPr="00523694" w:rsidRDefault="00A20AC3" w:rsidP="00A20AC3">
      <w:pPr>
        <w:pStyle w:val="Normal0"/>
        <w:rPr>
          <w:b/>
          <w:color w:val="000000"/>
          <w:sz w:val="20"/>
          <w:szCs w:val="20"/>
          <w:lang w:val="es-ES_tradnl"/>
        </w:rPr>
      </w:pPr>
    </w:p>
    <w:p w14:paraId="39CE784E" w14:textId="77777777" w:rsidR="00A20AC3" w:rsidRPr="00523694" w:rsidRDefault="00A20AC3" w:rsidP="00A20AC3">
      <w:pPr>
        <w:pStyle w:val="Normal0"/>
        <w:numPr>
          <w:ilvl w:val="0"/>
          <w:numId w:val="1"/>
        </w:numPr>
        <w:ind w:left="284" w:hanging="284"/>
        <w:rPr>
          <w:b/>
          <w:sz w:val="20"/>
          <w:szCs w:val="20"/>
          <w:lang w:val="es-ES_tradnl"/>
        </w:rPr>
      </w:pPr>
      <w:r w:rsidRPr="00523694">
        <w:rPr>
          <w:b/>
          <w:sz w:val="20"/>
          <w:szCs w:val="20"/>
          <w:lang w:val="es-ES_tradnl"/>
        </w:rPr>
        <w:t xml:space="preserve">TABLA DE CONTENIDOS: </w:t>
      </w:r>
    </w:p>
    <w:p w14:paraId="40EA13CA" w14:textId="77777777" w:rsidR="00A20AC3" w:rsidRPr="00523694" w:rsidRDefault="00A20AC3" w:rsidP="00A20AC3">
      <w:pPr>
        <w:pStyle w:val="Normal0"/>
        <w:rPr>
          <w:b/>
          <w:sz w:val="20"/>
          <w:szCs w:val="20"/>
          <w:lang w:val="es-ES_tradnl"/>
        </w:rPr>
      </w:pPr>
    </w:p>
    <w:p w14:paraId="6F0602D9" w14:textId="77777777" w:rsidR="00A20AC3" w:rsidRPr="00523694" w:rsidRDefault="00A20AC3" w:rsidP="00A20AC3">
      <w:pPr>
        <w:pStyle w:val="Normal0"/>
        <w:rPr>
          <w:b/>
          <w:color w:val="000000"/>
          <w:sz w:val="20"/>
          <w:szCs w:val="20"/>
          <w:lang w:val="es-ES_tradnl"/>
        </w:rPr>
      </w:pPr>
      <w:r w:rsidRPr="00523694">
        <w:rPr>
          <w:b/>
          <w:color w:val="000000"/>
          <w:sz w:val="20"/>
          <w:szCs w:val="20"/>
          <w:lang w:val="es-ES_tradnl"/>
        </w:rPr>
        <w:t>Introducción</w:t>
      </w:r>
    </w:p>
    <w:p w14:paraId="54A83033" w14:textId="370EEFAB" w:rsidR="00A20AC3" w:rsidRPr="00523694" w:rsidRDefault="00E45A5D" w:rsidP="00E45A5D">
      <w:pPr>
        <w:numPr>
          <w:ilvl w:val="0"/>
          <w:numId w:val="2"/>
        </w:numPr>
        <w:rPr>
          <w:b/>
          <w:sz w:val="20"/>
          <w:szCs w:val="20"/>
          <w:lang w:val="es-ES_tradnl" w:eastAsia="es-CO"/>
        </w:rPr>
      </w:pPr>
      <w:r w:rsidRPr="00523694">
        <w:rPr>
          <w:b/>
          <w:sz w:val="20"/>
          <w:szCs w:val="20"/>
          <w:lang w:val="es-ES_tradnl" w:eastAsia="es-CO"/>
        </w:rPr>
        <w:t>Fundamentos de bases de datos y modelado de datos</w:t>
      </w:r>
    </w:p>
    <w:p w14:paraId="534DE79F" w14:textId="068F8799"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Conceptos, características y tipos de bases de datos</w:t>
      </w:r>
    </w:p>
    <w:p w14:paraId="6EBBA975" w14:textId="021277D0"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Modelo lógico de datos y modelo relacional</w:t>
      </w:r>
    </w:p>
    <w:p w14:paraId="7412E419" w14:textId="499CD675" w:rsidR="00A20AC3" w:rsidRPr="00523694" w:rsidRDefault="00E45A5D" w:rsidP="00E45A5D">
      <w:pPr>
        <w:numPr>
          <w:ilvl w:val="0"/>
          <w:numId w:val="2"/>
        </w:numPr>
        <w:rPr>
          <w:b/>
          <w:bCs/>
          <w:sz w:val="20"/>
          <w:szCs w:val="20"/>
          <w:lang w:val="es-ES_tradnl" w:eastAsia="es-CO"/>
        </w:rPr>
      </w:pPr>
      <w:r w:rsidRPr="00523694">
        <w:rPr>
          <w:b/>
          <w:bCs/>
          <w:sz w:val="20"/>
          <w:szCs w:val="20"/>
          <w:lang w:val="es-ES_tradnl" w:eastAsia="es-CO"/>
        </w:rPr>
        <w:t>Estructura y organización de los datos</w:t>
      </w:r>
    </w:p>
    <w:p w14:paraId="13C58E58" w14:textId="6BC7F08C"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Diccionario de datos y estándares de nombrado</w:t>
      </w:r>
    </w:p>
    <w:p w14:paraId="1C04A948" w14:textId="471DB781"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Normalización y formas normales en bases de datos</w:t>
      </w:r>
    </w:p>
    <w:p w14:paraId="7658B624" w14:textId="59C66B8B" w:rsidR="00A20AC3" w:rsidRPr="00523694" w:rsidRDefault="00E45A5D" w:rsidP="00E45A5D">
      <w:pPr>
        <w:numPr>
          <w:ilvl w:val="0"/>
          <w:numId w:val="2"/>
        </w:numPr>
        <w:rPr>
          <w:b/>
          <w:bCs/>
          <w:sz w:val="20"/>
          <w:szCs w:val="20"/>
          <w:lang w:val="es-ES_tradnl" w:eastAsia="es-CO"/>
        </w:rPr>
      </w:pPr>
      <w:r w:rsidRPr="00523694">
        <w:rPr>
          <w:b/>
          <w:bCs/>
          <w:sz w:val="20"/>
          <w:szCs w:val="20"/>
          <w:lang w:val="es-ES_tradnl" w:eastAsia="es-CO"/>
        </w:rPr>
        <w:t>Gestión y seguridad de la información</w:t>
      </w:r>
    </w:p>
    <w:p w14:paraId="44508348" w14:textId="7D98E0D3"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Seguridad de la información y control de acceso</w:t>
      </w:r>
    </w:p>
    <w:p w14:paraId="5BDE5FC6" w14:textId="3394A882" w:rsidR="00EF0A15" w:rsidRPr="00523694" w:rsidRDefault="00E45A5D" w:rsidP="00E45A5D">
      <w:pPr>
        <w:numPr>
          <w:ilvl w:val="1"/>
          <w:numId w:val="2"/>
        </w:numPr>
        <w:rPr>
          <w:sz w:val="20"/>
          <w:szCs w:val="20"/>
          <w:lang w:val="es-ES_tradnl" w:eastAsia="es-CO"/>
        </w:rPr>
      </w:pPr>
      <w:r w:rsidRPr="002638C6">
        <w:rPr>
          <w:i/>
          <w:iCs/>
          <w:sz w:val="20"/>
          <w:szCs w:val="20"/>
          <w:lang w:val="es-ES_tradnl" w:eastAsia="es-CO"/>
        </w:rPr>
        <w:t>Big data</w:t>
      </w:r>
      <w:r w:rsidRPr="00523694">
        <w:rPr>
          <w:sz w:val="20"/>
          <w:szCs w:val="20"/>
          <w:lang w:val="es-ES_tradnl" w:eastAsia="es-CO"/>
        </w:rPr>
        <w:t xml:space="preserve"> y aplicaciones en el manejo de datos</w:t>
      </w:r>
    </w:p>
    <w:p w14:paraId="14EE75E6" w14:textId="4ED6A3F5" w:rsidR="00A20AC3" w:rsidRPr="00523694" w:rsidRDefault="00E45A5D" w:rsidP="00E45A5D">
      <w:pPr>
        <w:numPr>
          <w:ilvl w:val="0"/>
          <w:numId w:val="2"/>
        </w:numPr>
        <w:rPr>
          <w:b/>
          <w:bCs/>
          <w:sz w:val="20"/>
          <w:szCs w:val="20"/>
          <w:lang w:val="es-ES_tradnl" w:eastAsia="es-CO"/>
        </w:rPr>
      </w:pPr>
      <w:r w:rsidRPr="00523694">
        <w:rPr>
          <w:b/>
          <w:bCs/>
          <w:sz w:val="20"/>
          <w:szCs w:val="20"/>
          <w:lang w:val="es-ES_tradnl" w:eastAsia="es-CO"/>
        </w:rPr>
        <w:t>Fundamentos del diseño de interfaces gráficas</w:t>
      </w:r>
    </w:p>
    <w:p w14:paraId="1B2DC4AF" w14:textId="28384F84"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Conceptos, características y teoría del color</w:t>
      </w:r>
    </w:p>
    <w:p w14:paraId="7422EA77" w14:textId="2B103A66"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 xml:space="preserve">Usabilidad, accesibilidad y estándares </w:t>
      </w:r>
      <w:r w:rsidRPr="002638C6">
        <w:rPr>
          <w:i/>
          <w:iCs/>
          <w:sz w:val="20"/>
          <w:szCs w:val="20"/>
          <w:lang w:val="es-ES_tradnl" w:eastAsia="es-CO"/>
        </w:rPr>
        <w:t>web</w:t>
      </w:r>
    </w:p>
    <w:p w14:paraId="7A89C1A0" w14:textId="70322C77" w:rsidR="00A20AC3" w:rsidRPr="00523694" w:rsidRDefault="00E45A5D" w:rsidP="00E45A5D">
      <w:pPr>
        <w:numPr>
          <w:ilvl w:val="0"/>
          <w:numId w:val="2"/>
        </w:numPr>
        <w:rPr>
          <w:b/>
          <w:bCs/>
          <w:sz w:val="20"/>
          <w:szCs w:val="20"/>
          <w:lang w:val="es-ES_tradnl" w:eastAsia="es-CO"/>
        </w:rPr>
      </w:pPr>
      <w:r w:rsidRPr="00523694">
        <w:rPr>
          <w:b/>
          <w:bCs/>
          <w:sz w:val="20"/>
          <w:szCs w:val="20"/>
          <w:lang w:val="es-ES_tradnl" w:eastAsia="es-CO"/>
        </w:rPr>
        <w:t xml:space="preserve">Diseño de interfaces para aplicaciones </w:t>
      </w:r>
      <w:r w:rsidRPr="002638C6">
        <w:rPr>
          <w:b/>
          <w:bCs/>
          <w:i/>
          <w:iCs/>
          <w:sz w:val="20"/>
          <w:szCs w:val="20"/>
          <w:lang w:val="es-ES_tradnl" w:eastAsia="es-CO"/>
        </w:rPr>
        <w:t>web</w:t>
      </w:r>
      <w:r w:rsidRPr="00523694">
        <w:rPr>
          <w:b/>
          <w:bCs/>
          <w:sz w:val="20"/>
          <w:szCs w:val="20"/>
          <w:lang w:val="es-ES_tradnl" w:eastAsia="es-CO"/>
        </w:rPr>
        <w:t xml:space="preserve"> y móviles</w:t>
      </w:r>
    </w:p>
    <w:p w14:paraId="11D614A2" w14:textId="35187C05" w:rsidR="00A20AC3" w:rsidRPr="00523694" w:rsidRDefault="00E45A5D" w:rsidP="00E45A5D">
      <w:pPr>
        <w:numPr>
          <w:ilvl w:val="1"/>
          <w:numId w:val="2"/>
        </w:numPr>
        <w:rPr>
          <w:sz w:val="20"/>
          <w:szCs w:val="20"/>
          <w:lang w:val="es-ES_tradnl" w:eastAsia="es-CO"/>
        </w:rPr>
      </w:pPr>
      <w:r w:rsidRPr="002638C6">
        <w:rPr>
          <w:i/>
          <w:iCs/>
          <w:sz w:val="20"/>
          <w:szCs w:val="20"/>
          <w:lang w:val="es-ES_tradnl" w:eastAsia="es-CO"/>
        </w:rPr>
        <w:lastRenderedPageBreak/>
        <w:t>Frameworks</w:t>
      </w:r>
      <w:r w:rsidRPr="00523694">
        <w:rPr>
          <w:sz w:val="20"/>
          <w:szCs w:val="20"/>
          <w:lang w:val="es-ES_tradnl" w:eastAsia="es-CO"/>
        </w:rPr>
        <w:t xml:space="preserve"> </w:t>
      </w:r>
      <w:r w:rsidRPr="002638C6">
        <w:rPr>
          <w:i/>
          <w:iCs/>
          <w:sz w:val="20"/>
          <w:szCs w:val="20"/>
          <w:lang w:val="es-ES_tradnl" w:eastAsia="es-CO"/>
        </w:rPr>
        <w:t>front-end</w:t>
      </w:r>
      <w:r w:rsidRPr="00523694">
        <w:rPr>
          <w:sz w:val="20"/>
          <w:szCs w:val="20"/>
          <w:lang w:val="es-ES_tradnl" w:eastAsia="es-CO"/>
        </w:rPr>
        <w:t xml:space="preserve"> y </w:t>
      </w:r>
      <w:r w:rsidRPr="000013AA">
        <w:rPr>
          <w:i/>
          <w:iCs/>
          <w:sz w:val="20"/>
          <w:szCs w:val="20"/>
          <w:lang w:val="es-ES_tradnl" w:eastAsia="es-CO"/>
        </w:rPr>
        <w:t>web</w:t>
      </w:r>
      <w:r w:rsidRPr="00523694">
        <w:rPr>
          <w:sz w:val="20"/>
          <w:szCs w:val="20"/>
          <w:lang w:val="es-ES_tradnl" w:eastAsia="es-CO"/>
        </w:rPr>
        <w:t xml:space="preserve"> semántica</w:t>
      </w:r>
    </w:p>
    <w:p w14:paraId="5CAE2D45" w14:textId="68DAA52E" w:rsidR="00A20AC3" w:rsidRPr="00523694" w:rsidRDefault="00E45A5D" w:rsidP="00E45A5D">
      <w:pPr>
        <w:numPr>
          <w:ilvl w:val="1"/>
          <w:numId w:val="2"/>
        </w:numPr>
        <w:rPr>
          <w:sz w:val="20"/>
          <w:szCs w:val="20"/>
          <w:lang w:val="es-ES_tradnl" w:eastAsia="es-CO"/>
        </w:rPr>
      </w:pPr>
      <w:r w:rsidRPr="00523694">
        <w:rPr>
          <w:sz w:val="20"/>
          <w:szCs w:val="20"/>
          <w:lang w:val="es-ES_tradnl" w:eastAsia="es-CO"/>
        </w:rPr>
        <w:t>Diseño de interfaces para dispositivos móviles</w:t>
      </w:r>
    </w:p>
    <w:p w14:paraId="3C637492" w14:textId="11C382D5" w:rsidR="003832D8" w:rsidRPr="00523694" w:rsidRDefault="00E45A5D" w:rsidP="00E45A5D">
      <w:pPr>
        <w:pStyle w:val="Prrafodelista"/>
        <w:numPr>
          <w:ilvl w:val="0"/>
          <w:numId w:val="2"/>
        </w:numPr>
        <w:rPr>
          <w:b/>
          <w:bCs/>
          <w:sz w:val="20"/>
          <w:szCs w:val="20"/>
          <w:lang w:val="es-ES_tradnl" w:eastAsia="es-CO"/>
        </w:rPr>
      </w:pPr>
      <w:r w:rsidRPr="00523694">
        <w:rPr>
          <w:b/>
          <w:bCs/>
          <w:sz w:val="20"/>
          <w:szCs w:val="20"/>
          <w:lang w:val="es-ES_tradnl" w:eastAsia="es-CO"/>
        </w:rPr>
        <w:t>Prototipado de interfaces de usuario</w:t>
      </w:r>
    </w:p>
    <w:p w14:paraId="1DC841C5" w14:textId="6EB5458E" w:rsidR="00B31C94" w:rsidRPr="00523694" w:rsidRDefault="00B31C94" w:rsidP="00E45A5D">
      <w:pPr>
        <w:pStyle w:val="Prrafodelista"/>
        <w:ind w:left="360"/>
        <w:rPr>
          <w:sz w:val="20"/>
          <w:szCs w:val="20"/>
          <w:lang w:val="es-ES_tradnl" w:eastAsia="es-CO"/>
        </w:rPr>
      </w:pPr>
      <w:r w:rsidRPr="00523694">
        <w:rPr>
          <w:b/>
          <w:bCs/>
          <w:sz w:val="20"/>
          <w:szCs w:val="20"/>
          <w:lang w:val="es-ES_tradnl" w:eastAsia="es-CO"/>
        </w:rPr>
        <w:t>6.1</w:t>
      </w:r>
      <w:r w:rsidRPr="00523694">
        <w:rPr>
          <w:sz w:val="20"/>
          <w:szCs w:val="20"/>
          <w:lang w:val="es-ES_tradnl" w:eastAsia="es-CO"/>
        </w:rPr>
        <w:t xml:space="preserve"> </w:t>
      </w:r>
      <w:r w:rsidR="00E45A5D" w:rsidRPr="00523694">
        <w:rPr>
          <w:sz w:val="20"/>
          <w:szCs w:val="20"/>
          <w:lang w:val="es-ES_tradnl" w:eastAsia="es-CO"/>
        </w:rPr>
        <w:t>Conceptos y técnicas de prototipado</w:t>
      </w:r>
    </w:p>
    <w:p w14:paraId="5644D82C" w14:textId="4D29124B" w:rsidR="001A382B" w:rsidRPr="00523694" w:rsidRDefault="00B31C94" w:rsidP="001A382B">
      <w:pPr>
        <w:pStyle w:val="Prrafodelista"/>
        <w:ind w:left="360"/>
        <w:rPr>
          <w:sz w:val="20"/>
          <w:szCs w:val="20"/>
          <w:lang w:val="es-ES_tradnl" w:eastAsia="es-CO"/>
        </w:rPr>
      </w:pPr>
      <w:r w:rsidRPr="00523694">
        <w:rPr>
          <w:b/>
          <w:bCs/>
          <w:sz w:val="20"/>
          <w:szCs w:val="20"/>
          <w:lang w:val="es-ES_tradnl" w:eastAsia="es-CO"/>
        </w:rPr>
        <w:t>6.2</w:t>
      </w:r>
      <w:r w:rsidRPr="00523694">
        <w:rPr>
          <w:sz w:val="20"/>
          <w:szCs w:val="20"/>
          <w:lang w:val="es-ES_tradnl" w:eastAsia="es-CO"/>
        </w:rPr>
        <w:t xml:space="preserve"> </w:t>
      </w:r>
      <w:r w:rsidR="00E45A5D" w:rsidRPr="00523694">
        <w:rPr>
          <w:sz w:val="20"/>
          <w:szCs w:val="20"/>
          <w:lang w:val="es-ES_tradnl" w:eastAsia="es-CO"/>
        </w:rPr>
        <w:t xml:space="preserve">Herramientas de apoyo y prototipos para aplicaciones </w:t>
      </w:r>
      <w:r w:rsidR="00E45A5D" w:rsidRPr="002638C6">
        <w:rPr>
          <w:i/>
          <w:iCs/>
          <w:sz w:val="20"/>
          <w:szCs w:val="20"/>
          <w:lang w:val="es-ES_tradnl" w:eastAsia="es-CO"/>
        </w:rPr>
        <w:t>web</w:t>
      </w:r>
      <w:r w:rsidR="00E45A5D" w:rsidRPr="00523694">
        <w:rPr>
          <w:sz w:val="20"/>
          <w:szCs w:val="20"/>
          <w:lang w:val="es-ES_tradnl" w:eastAsia="es-CO"/>
        </w:rPr>
        <w:t xml:space="preserve">, </w:t>
      </w:r>
      <w:r w:rsidR="00E45A5D" w:rsidRPr="002638C6">
        <w:rPr>
          <w:i/>
          <w:iCs/>
          <w:sz w:val="20"/>
          <w:szCs w:val="20"/>
          <w:lang w:val="es-ES_tradnl" w:eastAsia="es-CO"/>
        </w:rPr>
        <w:t>stand-alone</w:t>
      </w:r>
      <w:r w:rsidR="00E45A5D" w:rsidRPr="00523694">
        <w:rPr>
          <w:sz w:val="20"/>
          <w:szCs w:val="20"/>
          <w:lang w:val="es-ES_tradnl" w:eastAsia="es-CO"/>
        </w:rPr>
        <w:t xml:space="preserve"> y móviles</w:t>
      </w:r>
    </w:p>
    <w:p w14:paraId="0BE750ED" w14:textId="77777777" w:rsidR="00B31C94" w:rsidRPr="00523694" w:rsidRDefault="00B31C94" w:rsidP="00B31C94">
      <w:pPr>
        <w:pStyle w:val="Prrafodelista"/>
        <w:ind w:left="360"/>
        <w:rPr>
          <w:sz w:val="20"/>
          <w:szCs w:val="20"/>
          <w:lang w:val="es-ES_tradnl" w:eastAsia="es-CO"/>
        </w:rPr>
      </w:pPr>
    </w:p>
    <w:p w14:paraId="210B8C61" w14:textId="77777777" w:rsidR="00A20AC3" w:rsidRPr="00523694" w:rsidRDefault="00A20AC3" w:rsidP="00A20AC3">
      <w:pPr>
        <w:pStyle w:val="Normal0"/>
        <w:numPr>
          <w:ilvl w:val="0"/>
          <w:numId w:val="1"/>
        </w:numPr>
        <w:ind w:left="284" w:hanging="284"/>
        <w:rPr>
          <w:b/>
          <w:sz w:val="20"/>
          <w:szCs w:val="20"/>
          <w:lang w:val="es-ES_tradnl"/>
        </w:rPr>
      </w:pPr>
      <w:r w:rsidRPr="00523694">
        <w:rPr>
          <w:b/>
          <w:sz w:val="20"/>
          <w:szCs w:val="20"/>
          <w:lang w:val="es-ES_tradnl"/>
        </w:rPr>
        <w:t>INTRODUCCIÓN</w:t>
      </w:r>
    </w:p>
    <w:p w14:paraId="531536AF" w14:textId="77777777" w:rsidR="00A20AC3" w:rsidRPr="00523694" w:rsidRDefault="00A20AC3" w:rsidP="00A20AC3">
      <w:pPr>
        <w:pStyle w:val="Normal0"/>
        <w:rPr>
          <w:b/>
          <w:sz w:val="20"/>
          <w:szCs w:val="20"/>
          <w:lang w:val="es-ES_tradnl"/>
        </w:rPr>
      </w:pPr>
    </w:p>
    <w:p w14:paraId="4229DC3F" w14:textId="77777777" w:rsidR="00227B94" w:rsidRPr="00523694" w:rsidRDefault="00227B94" w:rsidP="00227B94">
      <w:pPr>
        <w:pStyle w:val="Normal0"/>
        <w:rPr>
          <w:sz w:val="20"/>
          <w:szCs w:val="20"/>
          <w:lang w:val="es-ES_tradnl"/>
        </w:rPr>
      </w:pPr>
      <w:r w:rsidRPr="00523694">
        <w:rPr>
          <w:sz w:val="20"/>
          <w:szCs w:val="20"/>
          <w:lang w:val="es-ES_tradnl"/>
        </w:rPr>
        <w:t>El desarrollo de soluciones digitales exige una comprensión integral tanto de la gestión de la información como del diseño de interfaces que permitan su uso eficiente. En este contexto, el presente contenido aborda de manera estructurada los fundamentos de bases de datos y el modelado de datos, estableciendo las bases para la organización, almacenamiento y recuperación de la información mediante modelos lógicos y relacionales.</w:t>
      </w:r>
    </w:p>
    <w:p w14:paraId="39596440" w14:textId="77777777" w:rsidR="00227B94" w:rsidRPr="00523694" w:rsidRDefault="00227B94" w:rsidP="00227B94">
      <w:pPr>
        <w:pStyle w:val="Normal0"/>
        <w:rPr>
          <w:sz w:val="20"/>
          <w:szCs w:val="20"/>
          <w:lang w:val="es-ES_tradnl"/>
        </w:rPr>
      </w:pPr>
    </w:p>
    <w:p w14:paraId="5AF327F7" w14:textId="267CEFCF" w:rsidR="00227B94" w:rsidRPr="00523694" w:rsidRDefault="00227B94" w:rsidP="00227B94">
      <w:pPr>
        <w:pStyle w:val="Normal0"/>
        <w:rPr>
          <w:sz w:val="20"/>
          <w:szCs w:val="20"/>
          <w:lang w:val="es-ES_tradnl"/>
        </w:rPr>
      </w:pPr>
      <w:r w:rsidRPr="00523694">
        <w:rPr>
          <w:sz w:val="20"/>
          <w:szCs w:val="20"/>
          <w:lang w:val="es-ES_tradnl"/>
        </w:rPr>
        <w:t xml:space="preserve">A partir de ello, se profundiza en la estructura y organización de los datos, incorporando conceptos clave como diccionarios de datos, estándares de nombrado y procesos de normalización, los cuales garantizan coherencia, integridad y eficiencia en los sistemas de información. Paralelamente, se analizan aspectos relacionados con la gestión y seguridad de la información, incluyendo mecanismos de control de acceso y el uso de tecnologías de </w:t>
      </w:r>
      <w:r w:rsidR="00EE6840" w:rsidRPr="00EE6840">
        <w:rPr>
          <w:i/>
          <w:iCs/>
          <w:sz w:val="20"/>
          <w:szCs w:val="20"/>
          <w:lang w:val="es-ES_tradnl"/>
        </w:rPr>
        <w:t>big data</w:t>
      </w:r>
      <w:r w:rsidR="00EE6840" w:rsidRPr="00523694">
        <w:rPr>
          <w:sz w:val="20"/>
          <w:szCs w:val="20"/>
          <w:lang w:val="es-ES_tradnl"/>
        </w:rPr>
        <w:t xml:space="preserve"> </w:t>
      </w:r>
      <w:r w:rsidRPr="00523694">
        <w:rPr>
          <w:sz w:val="20"/>
          <w:szCs w:val="20"/>
          <w:lang w:val="es-ES_tradnl"/>
        </w:rPr>
        <w:t>para el tratamiento de grandes volúmenes de datos en entornos actuales.</w:t>
      </w:r>
    </w:p>
    <w:p w14:paraId="691D93BB" w14:textId="77777777" w:rsidR="00227B94" w:rsidRPr="00523694" w:rsidRDefault="00227B94" w:rsidP="00227B94">
      <w:pPr>
        <w:pStyle w:val="Normal0"/>
        <w:rPr>
          <w:sz w:val="20"/>
          <w:szCs w:val="20"/>
          <w:lang w:val="es-ES_tradnl"/>
        </w:rPr>
      </w:pPr>
    </w:p>
    <w:p w14:paraId="3D5108B8" w14:textId="3567C5D7" w:rsidR="00227B94" w:rsidRPr="00523694" w:rsidRDefault="00227B94" w:rsidP="00227B94">
      <w:pPr>
        <w:pStyle w:val="Normal0"/>
        <w:rPr>
          <w:sz w:val="20"/>
          <w:szCs w:val="20"/>
          <w:lang w:val="es-ES_tradnl"/>
        </w:rPr>
      </w:pPr>
      <w:r w:rsidRPr="00523694">
        <w:rPr>
          <w:sz w:val="20"/>
          <w:szCs w:val="20"/>
          <w:lang w:val="es-ES_tradnl"/>
        </w:rPr>
        <w:t xml:space="preserve">En una segunda línea de desarrollo, el contenido integra los fundamentos del diseño de interfaces gráficas, considerando principios visuales como la teoría del color, así como criterios de usabilidad, accesibilidad y estándares </w:t>
      </w:r>
      <w:r w:rsidRPr="00EE6840">
        <w:rPr>
          <w:i/>
          <w:iCs/>
          <w:sz w:val="20"/>
          <w:szCs w:val="20"/>
          <w:lang w:val="es-ES_tradnl"/>
        </w:rPr>
        <w:t>web</w:t>
      </w:r>
      <w:r w:rsidRPr="00523694">
        <w:rPr>
          <w:sz w:val="20"/>
          <w:szCs w:val="20"/>
          <w:lang w:val="es-ES_tradnl"/>
        </w:rPr>
        <w:t xml:space="preserve">. Esto permite diseñar experiencias de usuario coherentes y funcionales tanto en entornos </w:t>
      </w:r>
      <w:r w:rsidRPr="00EE6840">
        <w:rPr>
          <w:i/>
          <w:iCs/>
          <w:sz w:val="20"/>
          <w:szCs w:val="20"/>
          <w:lang w:val="es-ES_tradnl"/>
        </w:rPr>
        <w:t>web</w:t>
      </w:r>
      <w:r w:rsidRPr="00523694">
        <w:rPr>
          <w:sz w:val="20"/>
          <w:szCs w:val="20"/>
          <w:lang w:val="es-ES_tradnl"/>
        </w:rPr>
        <w:t xml:space="preserve"> como móviles, apoyadas en el uso de </w:t>
      </w:r>
      <w:r w:rsidRPr="00EE6840">
        <w:rPr>
          <w:i/>
          <w:iCs/>
          <w:sz w:val="20"/>
          <w:szCs w:val="20"/>
          <w:lang w:val="es-ES_tradnl"/>
        </w:rPr>
        <w:t>frameworks front-end</w:t>
      </w:r>
      <w:r w:rsidRPr="00523694">
        <w:rPr>
          <w:sz w:val="20"/>
          <w:szCs w:val="20"/>
          <w:lang w:val="es-ES_tradnl"/>
        </w:rPr>
        <w:t xml:space="preserve"> y enfoques de </w:t>
      </w:r>
      <w:r w:rsidRPr="00EE6840">
        <w:rPr>
          <w:i/>
          <w:iCs/>
          <w:sz w:val="20"/>
          <w:szCs w:val="20"/>
          <w:lang w:val="es-ES_tradnl"/>
        </w:rPr>
        <w:t>web</w:t>
      </w:r>
      <w:r w:rsidRPr="00523694">
        <w:rPr>
          <w:sz w:val="20"/>
          <w:szCs w:val="20"/>
          <w:lang w:val="es-ES_tradnl"/>
        </w:rPr>
        <w:t xml:space="preserve"> semántica.</w:t>
      </w:r>
    </w:p>
    <w:p w14:paraId="1A1E2F14" w14:textId="77777777" w:rsidR="00227B94" w:rsidRPr="00523694" w:rsidRDefault="00227B94" w:rsidP="00227B94">
      <w:pPr>
        <w:pStyle w:val="Normal0"/>
        <w:rPr>
          <w:sz w:val="20"/>
          <w:szCs w:val="20"/>
          <w:lang w:val="es-ES_tradnl"/>
        </w:rPr>
      </w:pPr>
    </w:p>
    <w:p w14:paraId="68C85A73" w14:textId="2EB969D7" w:rsidR="00227B94" w:rsidRPr="00523694" w:rsidRDefault="00227B94" w:rsidP="00227B94">
      <w:pPr>
        <w:pStyle w:val="Normal0"/>
        <w:rPr>
          <w:sz w:val="20"/>
          <w:szCs w:val="20"/>
          <w:lang w:val="es-ES_tradnl"/>
        </w:rPr>
      </w:pPr>
      <w:r w:rsidRPr="00523694">
        <w:rPr>
          <w:sz w:val="20"/>
          <w:szCs w:val="20"/>
          <w:lang w:val="es-ES_tradnl"/>
        </w:rPr>
        <w:t xml:space="preserve">Finalmente, se abordan técnicas de prototipado de interfaces, que permiten materializar y validar propuestas de diseño antes de su implementación, utilizando herramientas especializadas para la construcción de prototipos en aplicaciones </w:t>
      </w:r>
      <w:r w:rsidRPr="00EE6840">
        <w:rPr>
          <w:i/>
          <w:iCs/>
          <w:sz w:val="20"/>
          <w:szCs w:val="20"/>
          <w:lang w:val="es-ES_tradnl"/>
        </w:rPr>
        <w:t>web</w:t>
      </w:r>
      <w:r w:rsidRPr="00523694">
        <w:rPr>
          <w:sz w:val="20"/>
          <w:szCs w:val="20"/>
          <w:lang w:val="es-ES_tradnl"/>
        </w:rPr>
        <w:t xml:space="preserve">, móviles y </w:t>
      </w:r>
      <w:r w:rsidRPr="00EE6840">
        <w:rPr>
          <w:i/>
          <w:iCs/>
          <w:sz w:val="20"/>
          <w:szCs w:val="20"/>
          <w:lang w:val="es-ES_tradnl"/>
        </w:rPr>
        <w:t>stand-alone</w:t>
      </w:r>
      <w:r w:rsidRPr="00523694">
        <w:rPr>
          <w:sz w:val="20"/>
          <w:szCs w:val="20"/>
          <w:lang w:val="es-ES_tradnl"/>
        </w:rPr>
        <w:t>. En conjunto, estos elementos proporcionan una visión completa para el desarrollo de soluciones tecnológicas estructuradas, seguras y centradas en el usuario.</w:t>
      </w:r>
    </w:p>
    <w:p w14:paraId="3CEC8016" w14:textId="77777777" w:rsidR="00E122D7" w:rsidRPr="00523694" w:rsidRDefault="00E122D7" w:rsidP="00A20AC3">
      <w:pPr>
        <w:pStyle w:val="Normal0"/>
        <w:rPr>
          <w:sz w:val="20"/>
          <w:szCs w:val="20"/>
          <w:lang w:val="es-ES_tradnl"/>
        </w:rPr>
      </w:pPr>
    </w:p>
    <w:p w14:paraId="2F1D67E7" w14:textId="68D4D700" w:rsidR="00EE6840" w:rsidRDefault="00EE6840" w:rsidP="00F84D7A">
      <w:pPr>
        <w:pStyle w:val="Normal0"/>
        <w:jc w:val="center"/>
        <w:rPr>
          <w:sz w:val="20"/>
          <w:szCs w:val="20"/>
          <w:lang w:val="es-ES_tradnl"/>
        </w:rPr>
      </w:pPr>
    </w:p>
    <w:p w14:paraId="48491C40" w14:textId="37CDA9C1" w:rsidR="00AE2582" w:rsidRDefault="00AE2582" w:rsidP="00F84D7A">
      <w:pPr>
        <w:pStyle w:val="Normal0"/>
        <w:jc w:val="center"/>
        <w:rPr>
          <w:sz w:val="20"/>
          <w:szCs w:val="20"/>
          <w:lang w:val="es-ES_tradnl"/>
        </w:rPr>
      </w:pPr>
    </w:p>
    <w:p w14:paraId="67F6172B" w14:textId="66E3C674" w:rsidR="00AE2582" w:rsidRDefault="00AE2582" w:rsidP="00F84D7A">
      <w:pPr>
        <w:pStyle w:val="Normal0"/>
        <w:jc w:val="center"/>
        <w:rPr>
          <w:sz w:val="20"/>
          <w:szCs w:val="20"/>
          <w:lang w:val="es-ES_tradnl"/>
        </w:rPr>
      </w:pPr>
    </w:p>
    <w:p w14:paraId="4B413751" w14:textId="1FF3FCD6" w:rsidR="00AE2582" w:rsidRDefault="00AE2582" w:rsidP="00F84D7A">
      <w:pPr>
        <w:pStyle w:val="Normal0"/>
        <w:jc w:val="center"/>
        <w:rPr>
          <w:sz w:val="20"/>
          <w:szCs w:val="20"/>
          <w:lang w:val="es-ES_tradnl"/>
        </w:rPr>
      </w:pPr>
    </w:p>
    <w:p w14:paraId="6E37727C" w14:textId="602FE998" w:rsidR="00AE2582" w:rsidRDefault="00AE2582" w:rsidP="00F84D7A">
      <w:pPr>
        <w:pStyle w:val="Normal0"/>
        <w:jc w:val="center"/>
        <w:rPr>
          <w:sz w:val="20"/>
          <w:szCs w:val="20"/>
          <w:lang w:val="es-ES_tradnl"/>
        </w:rPr>
      </w:pPr>
    </w:p>
    <w:p w14:paraId="29215173" w14:textId="7E3E6B76" w:rsidR="00AE2582" w:rsidRDefault="00AE2582" w:rsidP="00F84D7A">
      <w:pPr>
        <w:pStyle w:val="Normal0"/>
        <w:jc w:val="center"/>
        <w:rPr>
          <w:sz w:val="20"/>
          <w:szCs w:val="20"/>
          <w:lang w:val="es-ES_tradnl"/>
        </w:rPr>
      </w:pPr>
    </w:p>
    <w:p w14:paraId="3BAD8108" w14:textId="0A3BF0CB" w:rsidR="00AE2582" w:rsidRDefault="00AE2582" w:rsidP="00F84D7A">
      <w:pPr>
        <w:pStyle w:val="Normal0"/>
        <w:jc w:val="center"/>
        <w:rPr>
          <w:sz w:val="20"/>
          <w:szCs w:val="20"/>
          <w:lang w:val="es-ES_tradnl"/>
        </w:rPr>
      </w:pPr>
    </w:p>
    <w:p w14:paraId="389149E7" w14:textId="38CCF890" w:rsidR="00AE2582" w:rsidRDefault="00AE2582" w:rsidP="00F84D7A">
      <w:pPr>
        <w:pStyle w:val="Normal0"/>
        <w:jc w:val="center"/>
        <w:rPr>
          <w:sz w:val="20"/>
          <w:szCs w:val="20"/>
          <w:lang w:val="es-ES_tradnl"/>
        </w:rPr>
      </w:pPr>
    </w:p>
    <w:p w14:paraId="2A687764" w14:textId="04B91152" w:rsidR="00AE2582" w:rsidRDefault="00AE2582" w:rsidP="00F84D7A">
      <w:pPr>
        <w:pStyle w:val="Normal0"/>
        <w:jc w:val="center"/>
        <w:rPr>
          <w:sz w:val="20"/>
          <w:szCs w:val="20"/>
          <w:lang w:val="es-ES_tradnl"/>
        </w:rPr>
      </w:pPr>
    </w:p>
    <w:p w14:paraId="4ADA3009" w14:textId="2F719A6B" w:rsidR="00AE2582" w:rsidRDefault="00AE2582" w:rsidP="00F84D7A">
      <w:pPr>
        <w:pStyle w:val="Normal0"/>
        <w:jc w:val="center"/>
        <w:rPr>
          <w:sz w:val="20"/>
          <w:szCs w:val="20"/>
          <w:lang w:val="es-ES_tradnl"/>
        </w:rPr>
      </w:pPr>
    </w:p>
    <w:p w14:paraId="343DC9D9" w14:textId="41754E8B" w:rsidR="00AE2582" w:rsidRDefault="00AE2582" w:rsidP="00F84D7A">
      <w:pPr>
        <w:pStyle w:val="Normal0"/>
        <w:jc w:val="center"/>
        <w:rPr>
          <w:sz w:val="20"/>
          <w:szCs w:val="20"/>
          <w:lang w:val="es-ES_tradnl"/>
        </w:rPr>
      </w:pPr>
    </w:p>
    <w:p w14:paraId="4C52F3A0" w14:textId="255925C1" w:rsidR="00AE2582" w:rsidRDefault="00AE2582" w:rsidP="00F84D7A">
      <w:pPr>
        <w:pStyle w:val="Normal0"/>
        <w:jc w:val="center"/>
        <w:rPr>
          <w:sz w:val="20"/>
          <w:szCs w:val="20"/>
          <w:lang w:val="es-ES_tradnl"/>
        </w:rPr>
      </w:pPr>
    </w:p>
    <w:p w14:paraId="680A34C7" w14:textId="77777777" w:rsidR="00AE2582" w:rsidRDefault="00AE2582" w:rsidP="00F84D7A">
      <w:pPr>
        <w:pStyle w:val="Normal0"/>
        <w:jc w:val="center"/>
        <w:rPr>
          <w:sz w:val="20"/>
          <w:szCs w:val="20"/>
          <w:lang w:val="es-ES_tradnl"/>
        </w:rPr>
      </w:pPr>
    </w:p>
    <w:p w14:paraId="13B17876" w14:textId="1A670463" w:rsidR="00EE6840" w:rsidRDefault="00EE6840" w:rsidP="00F84D7A">
      <w:pPr>
        <w:pStyle w:val="Normal0"/>
        <w:jc w:val="center"/>
        <w:rPr>
          <w:sz w:val="20"/>
          <w:szCs w:val="20"/>
          <w:lang w:val="es-ES_tradnl"/>
        </w:rPr>
      </w:pPr>
    </w:p>
    <w:p w14:paraId="7D20024F" w14:textId="50058151" w:rsidR="00EE6840" w:rsidRDefault="00EE6840" w:rsidP="00F84D7A">
      <w:pPr>
        <w:pStyle w:val="Normal0"/>
        <w:jc w:val="center"/>
        <w:rPr>
          <w:sz w:val="20"/>
          <w:szCs w:val="20"/>
          <w:lang w:val="es-ES_tradnl"/>
        </w:rPr>
      </w:pPr>
    </w:p>
    <w:p w14:paraId="7E3EDA90" w14:textId="4C53B3DB" w:rsidR="00EE6840" w:rsidRDefault="00EE6840" w:rsidP="00F84D7A">
      <w:pPr>
        <w:pStyle w:val="Normal0"/>
        <w:jc w:val="center"/>
        <w:rPr>
          <w:sz w:val="20"/>
          <w:szCs w:val="20"/>
          <w:lang w:val="es-ES_tradnl"/>
        </w:rPr>
      </w:pPr>
    </w:p>
    <w:p w14:paraId="4227C7FA" w14:textId="0B2F9F7C" w:rsidR="00EE6840" w:rsidRDefault="00EE6840" w:rsidP="00F84D7A">
      <w:pPr>
        <w:pStyle w:val="Normal0"/>
        <w:jc w:val="center"/>
        <w:rPr>
          <w:sz w:val="20"/>
          <w:szCs w:val="20"/>
          <w:lang w:val="es-ES_tradnl"/>
        </w:rPr>
      </w:pPr>
    </w:p>
    <w:p w14:paraId="3D060D79" w14:textId="2C3FA1FE" w:rsidR="00EE6840" w:rsidRDefault="00EE6840" w:rsidP="00F84D7A">
      <w:pPr>
        <w:pStyle w:val="Normal0"/>
        <w:jc w:val="center"/>
        <w:rPr>
          <w:sz w:val="20"/>
          <w:szCs w:val="20"/>
          <w:lang w:val="es-ES_tradnl"/>
        </w:rPr>
      </w:pPr>
    </w:p>
    <w:p w14:paraId="2036483F" w14:textId="77777777" w:rsidR="00EE6840" w:rsidRPr="00523694" w:rsidRDefault="00EE6840" w:rsidP="00F84D7A">
      <w:pPr>
        <w:pStyle w:val="Normal0"/>
        <w:jc w:val="center"/>
        <w:rPr>
          <w:sz w:val="20"/>
          <w:szCs w:val="20"/>
          <w:lang w:val="es-ES_tradnl"/>
        </w:rPr>
      </w:pPr>
    </w:p>
    <w:p w14:paraId="566B2485" w14:textId="77777777" w:rsidR="005C4E72" w:rsidRPr="00523694" w:rsidRDefault="005C4E72" w:rsidP="00F84D7A">
      <w:pPr>
        <w:pStyle w:val="Normal0"/>
        <w:jc w:val="center"/>
        <w:rPr>
          <w:sz w:val="20"/>
          <w:szCs w:val="20"/>
          <w:lang w:val="es-ES_tradnl"/>
        </w:rPr>
      </w:pPr>
    </w:p>
    <w:p w14:paraId="68D9BE48" w14:textId="77777777" w:rsidR="00A20AC3" w:rsidRPr="00523694" w:rsidRDefault="00A20AC3" w:rsidP="00A20AC3">
      <w:pPr>
        <w:pStyle w:val="Normal0"/>
        <w:numPr>
          <w:ilvl w:val="0"/>
          <w:numId w:val="1"/>
        </w:numPr>
        <w:ind w:left="284" w:hanging="284"/>
        <w:rPr>
          <w:b/>
          <w:color w:val="000000"/>
          <w:sz w:val="20"/>
          <w:szCs w:val="20"/>
          <w:lang w:val="es-ES_tradnl"/>
        </w:rPr>
      </w:pPr>
      <w:r w:rsidRPr="00523694">
        <w:rPr>
          <w:b/>
          <w:color w:val="000000"/>
          <w:sz w:val="20"/>
          <w:szCs w:val="20"/>
          <w:lang w:val="es-ES_tradnl"/>
        </w:rPr>
        <w:lastRenderedPageBreak/>
        <w:t>DESARROLLO DE CONTENIDOS:</w:t>
      </w:r>
    </w:p>
    <w:p w14:paraId="4A96C4A1" w14:textId="77777777" w:rsidR="00773778" w:rsidRPr="00523694" w:rsidRDefault="00773778" w:rsidP="00A20AC3">
      <w:pPr>
        <w:pStyle w:val="Normal0"/>
        <w:rPr>
          <w:bCs/>
          <w:color w:val="000000"/>
          <w:sz w:val="20"/>
          <w:szCs w:val="20"/>
          <w:lang w:val="es-ES_tradnl"/>
        </w:rPr>
      </w:pPr>
    </w:p>
    <w:p w14:paraId="68305363" w14:textId="77777777" w:rsidR="00FC48D2" w:rsidRPr="00523694" w:rsidRDefault="00FC48D2" w:rsidP="00F8727C">
      <w:pPr>
        <w:numPr>
          <w:ilvl w:val="0"/>
          <w:numId w:val="3"/>
        </w:numPr>
        <w:jc w:val="center"/>
        <w:rPr>
          <w:b/>
          <w:sz w:val="20"/>
          <w:szCs w:val="20"/>
          <w:lang w:val="es-ES_tradnl" w:eastAsia="es-CO"/>
        </w:rPr>
      </w:pPr>
      <w:r w:rsidRPr="00523694">
        <w:rPr>
          <w:b/>
          <w:sz w:val="20"/>
          <w:szCs w:val="20"/>
          <w:lang w:val="es-ES_tradnl" w:eastAsia="es-CO"/>
        </w:rPr>
        <w:t>Fundamentos de bases de datos y modelado de datos</w:t>
      </w:r>
    </w:p>
    <w:p w14:paraId="6E79DD5C" w14:textId="77777777" w:rsidR="00FC48D2" w:rsidRPr="00523694" w:rsidRDefault="00FC48D2" w:rsidP="00FC48D2">
      <w:pPr>
        <w:rPr>
          <w:b/>
          <w:sz w:val="20"/>
          <w:szCs w:val="20"/>
          <w:lang w:val="es-ES_tradnl" w:eastAsia="es-CO"/>
        </w:rPr>
      </w:pPr>
    </w:p>
    <w:p w14:paraId="7117EC99" w14:textId="77777777" w:rsidR="00304C02" w:rsidRPr="00304C02" w:rsidRDefault="00304C02" w:rsidP="00304C02">
      <w:pPr>
        <w:rPr>
          <w:bCs/>
          <w:sz w:val="20"/>
          <w:szCs w:val="20"/>
          <w:lang w:val="es-ES_tradnl" w:eastAsia="es-CO"/>
        </w:rPr>
      </w:pPr>
      <w:r w:rsidRPr="00304C02">
        <w:rPr>
          <w:bCs/>
          <w:sz w:val="20"/>
          <w:szCs w:val="20"/>
          <w:lang w:val="es-ES_tradnl" w:eastAsia="es-CO"/>
        </w:rPr>
        <w:t>Los fundamentos de bases de datos y del modelado de datos proporcionan el marco conceptual para estructurar, representar y gestionar la información dentro de un sistema. Este proceso implica transformar datos dispersos en estructuras coherentes que permitan su almacenamiento, acceso y manipulación de forma controlada. El modelado de datos actúa como un mecanismo de abstracción que posibilita representar la realidad del negocio mediante estructuras formales, facilitando su comprensión y su posterior implementación en sistemas de bases de datos.</w:t>
      </w:r>
    </w:p>
    <w:p w14:paraId="3DDC99D3" w14:textId="77777777" w:rsidR="00304C02" w:rsidRPr="00304C02" w:rsidRDefault="00304C02" w:rsidP="00304C02">
      <w:pPr>
        <w:rPr>
          <w:bCs/>
          <w:sz w:val="20"/>
          <w:szCs w:val="20"/>
          <w:lang w:val="es-ES_tradnl" w:eastAsia="es-CO"/>
        </w:rPr>
      </w:pPr>
    </w:p>
    <w:p w14:paraId="53061163" w14:textId="77777777" w:rsidR="00304C02" w:rsidRPr="00304C02" w:rsidRDefault="00304C02" w:rsidP="00304C02">
      <w:pPr>
        <w:rPr>
          <w:bCs/>
          <w:sz w:val="20"/>
          <w:szCs w:val="20"/>
          <w:lang w:val="es-ES_tradnl" w:eastAsia="es-CO"/>
        </w:rPr>
      </w:pPr>
      <w:r w:rsidRPr="00304C02">
        <w:rPr>
          <w:bCs/>
          <w:sz w:val="20"/>
          <w:szCs w:val="20"/>
          <w:lang w:val="es-ES_tradnl" w:eastAsia="es-CO"/>
        </w:rPr>
        <w:t>La organización de la información se apoya en la identificación de los elementos relevantes del sistema, la definición de sus características y el establecimiento de relaciones entre ellos, junto con la aplicación de reglas que garantizan coherencia y consistencia. Estos elementos se articulan a lo largo de distintos niveles de representación —conceptual, lógico y físico— que permiten avanzar desde una visión general del dominio hacia su ejecución técnica, reduciendo ambigüedades y errores en el diseño.</w:t>
      </w:r>
    </w:p>
    <w:p w14:paraId="2AD5E5B9" w14:textId="77777777" w:rsidR="00304C02" w:rsidRPr="00304C02" w:rsidRDefault="00304C02" w:rsidP="00304C02">
      <w:pPr>
        <w:rPr>
          <w:bCs/>
          <w:sz w:val="20"/>
          <w:szCs w:val="20"/>
          <w:lang w:val="es-ES_tradnl" w:eastAsia="es-CO"/>
        </w:rPr>
      </w:pPr>
    </w:p>
    <w:p w14:paraId="6ADAAD1E" w14:textId="77777777" w:rsidR="00304C02" w:rsidRPr="00304C02" w:rsidRDefault="00304C02" w:rsidP="00F8727C">
      <w:pPr>
        <w:pStyle w:val="Prrafodelista"/>
        <w:numPr>
          <w:ilvl w:val="0"/>
          <w:numId w:val="4"/>
        </w:numPr>
        <w:rPr>
          <w:b/>
          <w:sz w:val="20"/>
          <w:szCs w:val="20"/>
          <w:lang w:val="es-ES_tradnl" w:eastAsia="es-CO"/>
        </w:rPr>
      </w:pPr>
      <w:r w:rsidRPr="00304C02">
        <w:rPr>
          <w:b/>
          <w:sz w:val="20"/>
          <w:szCs w:val="20"/>
          <w:lang w:val="es-ES_tradnl" w:eastAsia="es-CO"/>
        </w:rPr>
        <w:t>Proceso y niveles del modelado de datos</w:t>
      </w:r>
    </w:p>
    <w:p w14:paraId="6230399A" w14:textId="77777777" w:rsidR="00304C02" w:rsidRPr="00304C02" w:rsidRDefault="00304C02" w:rsidP="00304C02">
      <w:pPr>
        <w:rPr>
          <w:bCs/>
          <w:sz w:val="20"/>
          <w:szCs w:val="20"/>
          <w:lang w:val="es-ES_tradnl" w:eastAsia="es-CO"/>
        </w:rPr>
      </w:pPr>
    </w:p>
    <w:p w14:paraId="6F1EC3C0" w14:textId="77777777" w:rsidR="00304C02" w:rsidRPr="00304C02" w:rsidRDefault="00304C02" w:rsidP="00304C02">
      <w:pPr>
        <w:rPr>
          <w:bCs/>
          <w:sz w:val="20"/>
          <w:szCs w:val="20"/>
          <w:lang w:val="es-ES_tradnl" w:eastAsia="es-CO"/>
        </w:rPr>
      </w:pPr>
      <w:r w:rsidRPr="00304C02">
        <w:rPr>
          <w:bCs/>
          <w:sz w:val="20"/>
          <w:szCs w:val="20"/>
          <w:lang w:val="es-ES_tradnl" w:eastAsia="es-CO"/>
        </w:rPr>
        <w:t>El modelado de datos sigue una secuencia estructurada que inicia con la comprensión del contexto y los requerimientos del sistema, continúa con la organización formal de la información y finaliza con su implementación y operación. Este proceso permite eliminar redundancias, definir reglas de integridad y preparar los datos para su uso eficiente. En este marco, los datos interactúan dinámicamente con el sistema de información, siendo capturados, procesados, almacenados y consultados para generar información significativa que apoye la toma de decisiones.</w:t>
      </w:r>
    </w:p>
    <w:p w14:paraId="0A4891CB" w14:textId="77777777" w:rsidR="00304C02" w:rsidRPr="00304C02" w:rsidRDefault="00304C02" w:rsidP="00304C02">
      <w:pPr>
        <w:rPr>
          <w:bCs/>
          <w:sz w:val="20"/>
          <w:szCs w:val="20"/>
          <w:lang w:val="es-ES_tradnl" w:eastAsia="es-CO"/>
        </w:rPr>
      </w:pPr>
    </w:p>
    <w:p w14:paraId="6B5CA76B" w14:textId="5D6B44EF" w:rsidR="005E073E" w:rsidRDefault="00304C02" w:rsidP="00304C02">
      <w:pPr>
        <w:rPr>
          <w:bCs/>
          <w:sz w:val="20"/>
          <w:szCs w:val="20"/>
          <w:lang w:val="es-ES_tradnl" w:eastAsia="es-CO"/>
        </w:rPr>
      </w:pPr>
      <w:r w:rsidRPr="00304C02">
        <w:rPr>
          <w:bCs/>
          <w:sz w:val="20"/>
          <w:szCs w:val="20"/>
          <w:lang w:val="es-ES_tradnl" w:eastAsia="es-CO"/>
        </w:rPr>
        <w:t>La siguiente tabla sintetiza los componentes esenciales del modelo de datos, los niveles de abstracción y las formas básicas de interacción con el sistema, integrando los elementos clave del diseño y la gestión de la información</w:t>
      </w:r>
      <w:r>
        <w:rPr>
          <w:bCs/>
          <w:sz w:val="20"/>
          <w:szCs w:val="20"/>
          <w:lang w:val="es-ES_tradnl" w:eastAsia="es-CO"/>
        </w:rPr>
        <w:t>:</w:t>
      </w:r>
    </w:p>
    <w:p w14:paraId="774077E7" w14:textId="7F44C9D5" w:rsidR="00304C02" w:rsidRDefault="00304C02" w:rsidP="00304C02">
      <w:pPr>
        <w:rPr>
          <w:bCs/>
          <w:sz w:val="20"/>
          <w:szCs w:val="20"/>
          <w:lang w:val="es-ES_tradnl" w:eastAsia="es-CO"/>
        </w:rPr>
      </w:pPr>
    </w:p>
    <w:p w14:paraId="522C119A" w14:textId="0A0D915E" w:rsidR="00304C02" w:rsidRPr="00523694" w:rsidRDefault="00304C02" w:rsidP="00304C02">
      <w:pPr>
        <w:rPr>
          <w:b/>
          <w:bCs/>
          <w:sz w:val="20"/>
          <w:szCs w:val="20"/>
          <w:lang w:val="es-ES_tradnl" w:eastAsia="es-CO"/>
        </w:rPr>
      </w:pPr>
      <w:r w:rsidRPr="00523694">
        <w:rPr>
          <w:b/>
          <w:bCs/>
          <w:sz w:val="20"/>
          <w:szCs w:val="20"/>
          <w:lang w:val="es-ES_tradnl" w:eastAsia="es-CO"/>
        </w:rPr>
        <w:t xml:space="preserve">Tabla </w:t>
      </w:r>
      <w:r>
        <w:rPr>
          <w:b/>
          <w:bCs/>
          <w:sz w:val="20"/>
          <w:szCs w:val="20"/>
          <w:lang w:val="es-ES_tradnl" w:eastAsia="es-CO"/>
        </w:rPr>
        <w:t>1</w:t>
      </w:r>
      <w:r w:rsidRPr="00523694">
        <w:rPr>
          <w:b/>
          <w:bCs/>
          <w:sz w:val="20"/>
          <w:szCs w:val="20"/>
          <w:lang w:val="es-ES_tradnl" w:eastAsia="es-CO"/>
        </w:rPr>
        <w:t xml:space="preserve">. </w:t>
      </w:r>
      <w:r w:rsidRPr="00304C02">
        <w:rPr>
          <w:i/>
          <w:iCs/>
          <w:sz w:val="20"/>
          <w:szCs w:val="20"/>
          <w:lang w:val="es-ES_tradnl" w:eastAsia="es-CO"/>
        </w:rPr>
        <w:t>Clasificación estructural de bases de datos</w:t>
      </w:r>
    </w:p>
    <w:p w14:paraId="0CFFE665" w14:textId="458E670A" w:rsidR="00304C02" w:rsidRDefault="00304C02" w:rsidP="00304C02">
      <w:pPr>
        <w:rPr>
          <w:bCs/>
          <w:sz w:val="20"/>
          <w:szCs w:val="20"/>
          <w:lang w:val="es-ES_tradnl" w:eastAsia="es-CO"/>
        </w:rPr>
      </w:pPr>
    </w:p>
    <w:tbl>
      <w:tblPr>
        <w:tblStyle w:val="Tablaconcuadrcula"/>
        <w:tblW w:w="0" w:type="auto"/>
        <w:tblInd w:w="-5" w:type="dxa"/>
        <w:tblLook w:val="04A0" w:firstRow="1" w:lastRow="0" w:firstColumn="1" w:lastColumn="0" w:noHBand="0" w:noVBand="1"/>
      </w:tblPr>
      <w:tblGrid>
        <w:gridCol w:w="1856"/>
        <w:gridCol w:w="1981"/>
        <w:gridCol w:w="3979"/>
        <w:gridCol w:w="2151"/>
      </w:tblGrid>
      <w:tr w:rsidR="00304C02" w:rsidRPr="00304C02" w14:paraId="4A0ED46B" w14:textId="77777777" w:rsidTr="00304C02">
        <w:tc>
          <w:tcPr>
            <w:tcW w:w="0" w:type="auto"/>
            <w:hideMark/>
          </w:tcPr>
          <w:p w14:paraId="0FB94759" w14:textId="77777777" w:rsidR="00304C02" w:rsidRPr="00304C02" w:rsidRDefault="00304C02" w:rsidP="00304C02">
            <w:pPr>
              <w:spacing w:line="240" w:lineRule="auto"/>
              <w:rPr>
                <w:rFonts w:eastAsia="Times New Roman"/>
                <w:b/>
                <w:bCs/>
                <w:sz w:val="20"/>
                <w:szCs w:val="20"/>
                <w:lang w:val="es-ES_tradnl" w:eastAsia="es-CO"/>
              </w:rPr>
            </w:pPr>
            <w:r w:rsidRPr="00304C02">
              <w:rPr>
                <w:rFonts w:eastAsia="Times New Roman"/>
                <w:b/>
                <w:bCs/>
                <w:sz w:val="20"/>
                <w:szCs w:val="20"/>
                <w:lang w:val="es-ES_tradnl" w:eastAsia="es-CO"/>
              </w:rPr>
              <w:t>Aspecto clave</w:t>
            </w:r>
          </w:p>
        </w:tc>
        <w:tc>
          <w:tcPr>
            <w:tcW w:w="0" w:type="auto"/>
            <w:hideMark/>
          </w:tcPr>
          <w:p w14:paraId="51F2D21C" w14:textId="77777777" w:rsidR="00304C02" w:rsidRPr="00304C02" w:rsidRDefault="00304C02" w:rsidP="00304C02">
            <w:pPr>
              <w:spacing w:line="240" w:lineRule="auto"/>
              <w:rPr>
                <w:rFonts w:eastAsia="Times New Roman"/>
                <w:b/>
                <w:bCs/>
                <w:sz w:val="20"/>
                <w:szCs w:val="20"/>
                <w:lang w:val="es-ES_tradnl" w:eastAsia="es-CO"/>
              </w:rPr>
            </w:pPr>
            <w:r w:rsidRPr="00304C02">
              <w:rPr>
                <w:rFonts w:eastAsia="Times New Roman"/>
                <w:b/>
                <w:bCs/>
                <w:sz w:val="20"/>
                <w:szCs w:val="20"/>
                <w:lang w:val="es-ES_tradnl" w:eastAsia="es-CO"/>
              </w:rPr>
              <w:t>Elemento</w:t>
            </w:r>
          </w:p>
        </w:tc>
        <w:tc>
          <w:tcPr>
            <w:tcW w:w="0" w:type="auto"/>
            <w:hideMark/>
          </w:tcPr>
          <w:p w14:paraId="6B735F86" w14:textId="77777777" w:rsidR="00304C02" w:rsidRPr="00304C02" w:rsidRDefault="00304C02" w:rsidP="00304C02">
            <w:pPr>
              <w:spacing w:line="240" w:lineRule="auto"/>
              <w:rPr>
                <w:rFonts w:eastAsia="Times New Roman"/>
                <w:b/>
                <w:bCs/>
                <w:sz w:val="20"/>
                <w:szCs w:val="20"/>
                <w:lang w:val="es-ES_tradnl" w:eastAsia="es-CO"/>
              </w:rPr>
            </w:pPr>
            <w:r w:rsidRPr="00304C02">
              <w:rPr>
                <w:rFonts w:eastAsia="Times New Roman"/>
                <w:b/>
                <w:bCs/>
                <w:sz w:val="20"/>
                <w:szCs w:val="20"/>
                <w:lang w:val="es-ES_tradnl" w:eastAsia="es-CO"/>
              </w:rPr>
              <w:t>Función principal</w:t>
            </w:r>
          </w:p>
        </w:tc>
        <w:tc>
          <w:tcPr>
            <w:tcW w:w="0" w:type="auto"/>
            <w:hideMark/>
          </w:tcPr>
          <w:p w14:paraId="44249256" w14:textId="77777777" w:rsidR="00304C02" w:rsidRPr="00304C02" w:rsidRDefault="00304C02" w:rsidP="00304C02">
            <w:pPr>
              <w:spacing w:line="240" w:lineRule="auto"/>
              <w:rPr>
                <w:rFonts w:eastAsia="Times New Roman"/>
                <w:b/>
                <w:bCs/>
                <w:sz w:val="20"/>
                <w:szCs w:val="20"/>
                <w:lang w:val="es-ES_tradnl" w:eastAsia="es-CO"/>
              </w:rPr>
            </w:pPr>
            <w:r w:rsidRPr="00304C02">
              <w:rPr>
                <w:rFonts w:eastAsia="Times New Roman"/>
                <w:b/>
                <w:bCs/>
                <w:sz w:val="20"/>
                <w:szCs w:val="20"/>
                <w:lang w:val="es-ES_tradnl" w:eastAsia="es-CO"/>
              </w:rPr>
              <w:t>Resultado esperado</w:t>
            </w:r>
          </w:p>
        </w:tc>
      </w:tr>
      <w:tr w:rsidR="00304C02" w:rsidRPr="00304C02" w14:paraId="439E4BCC" w14:textId="77777777" w:rsidTr="00304C02">
        <w:tc>
          <w:tcPr>
            <w:tcW w:w="0" w:type="auto"/>
            <w:hideMark/>
          </w:tcPr>
          <w:p w14:paraId="35F7EB48" w14:textId="392FAC65"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Estructura de datos</w:t>
            </w:r>
            <w:r w:rsidRPr="00304C02">
              <w:rPr>
                <w:rFonts w:eastAsia="Times New Roman"/>
                <w:sz w:val="20"/>
                <w:szCs w:val="20"/>
                <w:lang w:val="es-ES_tradnl" w:eastAsia="es-CO"/>
              </w:rPr>
              <w:t>.</w:t>
            </w:r>
          </w:p>
        </w:tc>
        <w:tc>
          <w:tcPr>
            <w:tcW w:w="0" w:type="auto"/>
            <w:hideMark/>
          </w:tcPr>
          <w:p w14:paraId="0309FDE7" w14:textId="565814E4"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Entidades y atributos</w:t>
            </w:r>
            <w:r>
              <w:rPr>
                <w:rFonts w:eastAsia="Times New Roman"/>
                <w:sz w:val="20"/>
                <w:szCs w:val="20"/>
                <w:lang w:val="es-ES_tradnl" w:eastAsia="es-CO"/>
              </w:rPr>
              <w:t>.</w:t>
            </w:r>
          </w:p>
        </w:tc>
        <w:tc>
          <w:tcPr>
            <w:tcW w:w="0" w:type="auto"/>
            <w:hideMark/>
          </w:tcPr>
          <w:p w14:paraId="315E4B1B" w14:textId="1CC8DE42"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Representar los elementos y sus características</w:t>
            </w:r>
            <w:r>
              <w:rPr>
                <w:rFonts w:eastAsia="Times New Roman"/>
                <w:sz w:val="20"/>
                <w:szCs w:val="20"/>
                <w:lang w:val="es-ES_tradnl" w:eastAsia="es-CO"/>
              </w:rPr>
              <w:t>.</w:t>
            </w:r>
          </w:p>
        </w:tc>
        <w:tc>
          <w:tcPr>
            <w:tcW w:w="0" w:type="auto"/>
            <w:hideMark/>
          </w:tcPr>
          <w:p w14:paraId="09740988" w14:textId="610352B9"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Identificación clara</w:t>
            </w:r>
            <w:r>
              <w:rPr>
                <w:rFonts w:eastAsia="Times New Roman"/>
                <w:sz w:val="20"/>
                <w:szCs w:val="20"/>
                <w:lang w:val="es-ES_tradnl" w:eastAsia="es-CO"/>
              </w:rPr>
              <w:t>.</w:t>
            </w:r>
          </w:p>
        </w:tc>
      </w:tr>
      <w:tr w:rsidR="00304C02" w:rsidRPr="00304C02" w14:paraId="0F7A00D3" w14:textId="77777777" w:rsidTr="00304C02">
        <w:tc>
          <w:tcPr>
            <w:tcW w:w="0" w:type="auto"/>
            <w:hideMark/>
          </w:tcPr>
          <w:p w14:paraId="2ACE9D17" w14:textId="5792DC7F"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Estructura de datos</w:t>
            </w:r>
            <w:r w:rsidRPr="00591234">
              <w:rPr>
                <w:rFonts w:eastAsia="Times New Roman"/>
                <w:sz w:val="20"/>
                <w:szCs w:val="20"/>
                <w:lang w:val="es-ES_tradnl" w:eastAsia="es-CO"/>
              </w:rPr>
              <w:t>.</w:t>
            </w:r>
          </w:p>
        </w:tc>
        <w:tc>
          <w:tcPr>
            <w:tcW w:w="0" w:type="auto"/>
            <w:hideMark/>
          </w:tcPr>
          <w:p w14:paraId="536D35E0" w14:textId="0C264573"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Relaciones</w:t>
            </w:r>
            <w:r>
              <w:rPr>
                <w:rFonts w:eastAsia="Times New Roman"/>
                <w:sz w:val="20"/>
                <w:szCs w:val="20"/>
                <w:lang w:val="es-ES_tradnl" w:eastAsia="es-CO"/>
              </w:rPr>
              <w:t>.</w:t>
            </w:r>
          </w:p>
        </w:tc>
        <w:tc>
          <w:tcPr>
            <w:tcW w:w="0" w:type="auto"/>
            <w:hideMark/>
          </w:tcPr>
          <w:p w14:paraId="1FB8A6E5" w14:textId="0800ABBB"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Conectar los datos de forma coherente</w:t>
            </w:r>
            <w:r>
              <w:rPr>
                <w:rFonts w:eastAsia="Times New Roman"/>
                <w:sz w:val="20"/>
                <w:szCs w:val="20"/>
                <w:lang w:val="es-ES_tradnl" w:eastAsia="es-CO"/>
              </w:rPr>
              <w:t>.</w:t>
            </w:r>
          </w:p>
        </w:tc>
        <w:tc>
          <w:tcPr>
            <w:tcW w:w="0" w:type="auto"/>
            <w:hideMark/>
          </w:tcPr>
          <w:p w14:paraId="09E774D7" w14:textId="02AED3D1"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Integración</w:t>
            </w:r>
            <w:r>
              <w:rPr>
                <w:rFonts w:eastAsia="Times New Roman"/>
                <w:sz w:val="20"/>
                <w:szCs w:val="20"/>
                <w:lang w:val="es-ES_tradnl" w:eastAsia="es-CO"/>
              </w:rPr>
              <w:t>.</w:t>
            </w:r>
          </w:p>
        </w:tc>
      </w:tr>
      <w:tr w:rsidR="00304C02" w:rsidRPr="00304C02" w14:paraId="0A625161" w14:textId="77777777" w:rsidTr="00304C02">
        <w:tc>
          <w:tcPr>
            <w:tcW w:w="0" w:type="auto"/>
            <w:hideMark/>
          </w:tcPr>
          <w:p w14:paraId="567E5247" w14:textId="3821CD87"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Estructura de datos</w:t>
            </w:r>
            <w:r w:rsidRPr="00591234">
              <w:rPr>
                <w:rFonts w:eastAsia="Times New Roman"/>
                <w:sz w:val="20"/>
                <w:szCs w:val="20"/>
                <w:lang w:val="es-ES_tradnl" w:eastAsia="es-CO"/>
              </w:rPr>
              <w:t>.</w:t>
            </w:r>
          </w:p>
        </w:tc>
        <w:tc>
          <w:tcPr>
            <w:tcW w:w="0" w:type="auto"/>
            <w:hideMark/>
          </w:tcPr>
          <w:p w14:paraId="47274D67" w14:textId="3342FF5B"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Reglas y dominios</w:t>
            </w:r>
            <w:r>
              <w:rPr>
                <w:rFonts w:eastAsia="Times New Roman"/>
                <w:sz w:val="20"/>
                <w:szCs w:val="20"/>
                <w:lang w:val="es-ES_tradnl" w:eastAsia="es-CO"/>
              </w:rPr>
              <w:t>.</w:t>
            </w:r>
          </w:p>
        </w:tc>
        <w:tc>
          <w:tcPr>
            <w:tcW w:w="0" w:type="auto"/>
            <w:hideMark/>
          </w:tcPr>
          <w:p w14:paraId="49D13991" w14:textId="2E0B4DA7"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Controlar valores y condiciones</w:t>
            </w:r>
            <w:r>
              <w:rPr>
                <w:rFonts w:eastAsia="Times New Roman"/>
                <w:sz w:val="20"/>
                <w:szCs w:val="20"/>
                <w:lang w:val="es-ES_tradnl" w:eastAsia="es-CO"/>
              </w:rPr>
              <w:t>.</w:t>
            </w:r>
          </w:p>
        </w:tc>
        <w:tc>
          <w:tcPr>
            <w:tcW w:w="0" w:type="auto"/>
            <w:hideMark/>
          </w:tcPr>
          <w:p w14:paraId="7A9A3EA6" w14:textId="768D83EF"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Consistencia</w:t>
            </w:r>
            <w:r>
              <w:rPr>
                <w:rFonts w:eastAsia="Times New Roman"/>
                <w:sz w:val="20"/>
                <w:szCs w:val="20"/>
                <w:lang w:val="es-ES_tradnl" w:eastAsia="es-CO"/>
              </w:rPr>
              <w:t>.</w:t>
            </w:r>
          </w:p>
        </w:tc>
      </w:tr>
      <w:tr w:rsidR="00304C02" w:rsidRPr="00304C02" w14:paraId="3213771C" w14:textId="77777777" w:rsidTr="00304C02">
        <w:tc>
          <w:tcPr>
            <w:tcW w:w="0" w:type="auto"/>
            <w:hideMark/>
          </w:tcPr>
          <w:p w14:paraId="78D8BF71" w14:textId="74F57A07"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Modelos de datos</w:t>
            </w:r>
            <w:r w:rsidRPr="00304C02">
              <w:rPr>
                <w:rFonts w:eastAsia="Times New Roman"/>
                <w:sz w:val="20"/>
                <w:szCs w:val="20"/>
                <w:lang w:val="es-ES_tradnl" w:eastAsia="es-CO"/>
              </w:rPr>
              <w:t>.</w:t>
            </w:r>
          </w:p>
        </w:tc>
        <w:tc>
          <w:tcPr>
            <w:tcW w:w="0" w:type="auto"/>
            <w:hideMark/>
          </w:tcPr>
          <w:p w14:paraId="2E353DA6" w14:textId="2C4B10D7"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Conceptual</w:t>
            </w:r>
            <w:r>
              <w:rPr>
                <w:rFonts w:eastAsia="Times New Roman"/>
                <w:sz w:val="20"/>
                <w:szCs w:val="20"/>
                <w:lang w:val="es-ES_tradnl" w:eastAsia="es-CO"/>
              </w:rPr>
              <w:t>.</w:t>
            </w:r>
          </w:p>
        </w:tc>
        <w:tc>
          <w:tcPr>
            <w:tcW w:w="0" w:type="auto"/>
            <w:hideMark/>
          </w:tcPr>
          <w:p w14:paraId="4B8ADCD9" w14:textId="3E33AA93"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Comprender la realidad del negocio</w:t>
            </w:r>
            <w:r>
              <w:rPr>
                <w:rFonts w:eastAsia="Times New Roman"/>
                <w:sz w:val="20"/>
                <w:szCs w:val="20"/>
                <w:lang w:val="es-ES_tradnl" w:eastAsia="es-CO"/>
              </w:rPr>
              <w:t>.</w:t>
            </w:r>
          </w:p>
        </w:tc>
        <w:tc>
          <w:tcPr>
            <w:tcW w:w="0" w:type="auto"/>
            <w:hideMark/>
          </w:tcPr>
          <w:p w14:paraId="29475EFA" w14:textId="5F23AC15"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Visión global</w:t>
            </w:r>
            <w:r>
              <w:rPr>
                <w:rFonts w:eastAsia="Times New Roman"/>
                <w:sz w:val="20"/>
                <w:szCs w:val="20"/>
                <w:lang w:val="es-ES_tradnl" w:eastAsia="es-CO"/>
              </w:rPr>
              <w:t>.</w:t>
            </w:r>
          </w:p>
        </w:tc>
      </w:tr>
      <w:tr w:rsidR="00304C02" w:rsidRPr="00304C02" w14:paraId="46CE3CA4" w14:textId="77777777" w:rsidTr="00304C02">
        <w:tc>
          <w:tcPr>
            <w:tcW w:w="0" w:type="auto"/>
            <w:hideMark/>
          </w:tcPr>
          <w:p w14:paraId="2FCD424B" w14:textId="3F4CD6A8"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Modelos de datos.</w:t>
            </w:r>
          </w:p>
        </w:tc>
        <w:tc>
          <w:tcPr>
            <w:tcW w:w="0" w:type="auto"/>
            <w:hideMark/>
          </w:tcPr>
          <w:p w14:paraId="7074F7E8" w14:textId="56D1C638"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Lógico</w:t>
            </w:r>
            <w:r>
              <w:rPr>
                <w:rFonts w:eastAsia="Times New Roman"/>
                <w:sz w:val="20"/>
                <w:szCs w:val="20"/>
                <w:lang w:val="es-ES_tradnl" w:eastAsia="es-CO"/>
              </w:rPr>
              <w:t>.</w:t>
            </w:r>
          </w:p>
        </w:tc>
        <w:tc>
          <w:tcPr>
            <w:tcW w:w="0" w:type="auto"/>
            <w:hideMark/>
          </w:tcPr>
          <w:p w14:paraId="5257761E" w14:textId="3DC4B3D4"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Organizar los datos sin dependencia técnica</w:t>
            </w:r>
            <w:r>
              <w:rPr>
                <w:rFonts w:eastAsia="Times New Roman"/>
                <w:sz w:val="20"/>
                <w:szCs w:val="20"/>
                <w:lang w:val="es-ES_tradnl" w:eastAsia="es-CO"/>
              </w:rPr>
              <w:t>.</w:t>
            </w:r>
          </w:p>
        </w:tc>
        <w:tc>
          <w:tcPr>
            <w:tcW w:w="0" w:type="auto"/>
            <w:hideMark/>
          </w:tcPr>
          <w:p w14:paraId="005B3A0A" w14:textId="2FADE8B2"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Preparación del diseño</w:t>
            </w:r>
            <w:r>
              <w:rPr>
                <w:rFonts w:eastAsia="Times New Roman"/>
                <w:sz w:val="20"/>
                <w:szCs w:val="20"/>
                <w:lang w:val="es-ES_tradnl" w:eastAsia="es-CO"/>
              </w:rPr>
              <w:t>.</w:t>
            </w:r>
          </w:p>
        </w:tc>
      </w:tr>
      <w:tr w:rsidR="00304C02" w:rsidRPr="00304C02" w14:paraId="7E331E6D" w14:textId="77777777" w:rsidTr="00304C02">
        <w:tc>
          <w:tcPr>
            <w:tcW w:w="0" w:type="auto"/>
            <w:hideMark/>
          </w:tcPr>
          <w:p w14:paraId="70F94375" w14:textId="01D3B870"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Modelos de datos.</w:t>
            </w:r>
          </w:p>
        </w:tc>
        <w:tc>
          <w:tcPr>
            <w:tcW w:w="0" w:type="auto"/>
            <w:hideMark/>
          </w:tcPr>
          <w:p w14:paraId="259DCC9A" w14:textId="48AE4270"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Físico</w:t>
            </w:r>
            <w:r>
              <w:rPr>
                <w:rFonts w:eastAsia="Times New Roman"/>
                <w:sz w:val="20"/>
                <w:szCs w:val="20"/>
                <w:lang w:val="es-ES_tradnl" w:eastAsia="es-CO"/>
              </w:rPr>
              <w:t>.</w:t>
            </w:r>
          </w:p>
        </w:tc>
        <w:tc>
          <w:tcPr>
            <w:tcW w:w="0" w:type="auto"/>
            <w:hideMark/>
          </w:tcPr>
          <w:p w14:paraId="31BEF568" w14:textId="438BEC6C"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Implementar el modelo en la base de datos</w:t>
            </w:r>
            <w:r>
              <w:rPr>
                <w:rFonts w:eastAsia="Times New Roman"/>
                <w:sz w:val="20"/>
                <w:szCs w:val="20"/>
                <w:lang w:val="es-ES_tradnl" w:eastAsia="es-CO"/>
              </w:rPr>
              <w:t>.</w:t>
            </w:r>
          </w:p>
        </w:tc>
        <w:tc>
          <w:tcPr>
            <w:tcW w:w="0" w:type="auto"/>
            <w:hideMark/>
          </w:tcPr>
          <w:p w14:paraId="05D958DF" w14:textId="69F9D003"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Operación</w:t>
            </w:r>
            <w:r>
              <w:rPr>
                <w:rFonts w:eastAsia="Times New Roman"/>
                <w:sz w:val="20"/>
                <w:szCs w:val="20"/>
                <w:lang w:val="es-ES_tradnl" w:eastAsia="es-CO"/>
              </w:rPr>
              <w:t>.</w:t>
            </w:r>
          </w:p>
        </w:tc>
      </w:tr>
      <w:tr w:rsidR="00304C02" w:rsidRPr="00304C02" w14:paraId="377946E3" w14:textId="77777777" w:rsidTr="00304C02">
        <w:tc>
          <w:tcPr>
            <w:tcW w:w="0" w:type="auto"/>
            <w:hideMark/>
          </w:tcPr>
          <w:p w14:paraId="0A233D61" w14:textId="331F2B12"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Interacción</w:t>
            </w:r>
            <w:r>
              <w:rPr>
                <w:rFonts w:eastAsia="Times New Roman"/>
                <w:sz w:val="20"/>
                <w:szCs w:val="20"/>
                <w:lang w:val="es-ES_tradnl" w:eastAsia="es-CO"/>
              </w:rPr>
              <w:t xml:space="preserve"> s</w:t>
            </w:r>
            <w:r w:rsidRPr="00304C02">
              <w:rPr>
                <w:rFonts w:eastAsia="Times New Roman"/>
                <w:sz w:val="20"/>
                <w:szCs w:val="20"/>
                <w:lang w:val="es-ES_tradnl" w:eastAsia="es-CO"/>
              </w:rPr>
              <w:t>istema.</w:t>
            </w:r>
          </w:p>
        </w:tc>
        <w:tc>
          <w:tcPr>
            <w:tcW w:w="0" w:type="auto"/>
            <w:hideMark/>
          </w:tcPr>
          <w:p w14:paraId="04F6566F" w14:textId="60379256"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Entrada y proceso</w:t>
            </w:r>
            <w:r>
              <w:rPr>
                <w:rFonts w:eastAsia="Times New Roman"/>
                <w:sz w:val="20"/>
                <w:szCs w:val="20"/>
                <w:lang w:val="es-ES_tradnl" w:eastAsia="es-CO"/>
              </w:rPr>
              <w:t>.</w:t>
            </w:r>
          </w:p>
        </w:tc>
        <w:tc>
          <w:tcPr>
            <w:tcW w:w="0" w:type="auto"/>
            <w:hideMark/>
          </w:tcPr>
          <w:p w14:paraId="795E8988" w14:textId="7C3976B5"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Capturar y transformar los datos</w:t>
            </w:r>
            <w:r>
              <w:rPr>
                <w:rFonts w:eastAsia="Times New Roman"/>
                <w:sz w:val="20"/>
                <w:szCs w:val="20"/>
                <w:lang w:val="es-ES_tradnl" w:eastAsia="es-CO"/>
              </w:rPr>
              <w:t>.</w:t>
            </w:r>
          </w:p>
        </w:tc>
        <w:tc>
          <w:tcPr>
            <w:tcW w:w="0" w:type="auto"/>
            <w:hideMark/>
          </w:tcPr>
          <w:p w14:paraId="3ACF22DD" w14:textId="04A2FFBC"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Información útil</w:t>
            </w:r>
            <w:r>
              <w:rPr>
                <w:rFonts w:eastAsia="Times New Roman"/>
                <w:sz w:val="20"/>
                <w:szCs w:val="20"/>
                <w:lang w:val="es-ES_tradnl" w:eastAsia="es-CO"/>
              </w:rPr>
              <w:t>.</w:t>
            </w:r>
          </w:p>
        </w:tc>
      </w:tr>
      <w:tr w:rsidR="00304C02" w:rsidRPr="00304C02" w14:paraId="56D148BD" w14:textId="77777777" w:rsidTr="00304C02">
        <w:tc>
          <w:tcPr>
            <w:tcW w:w="0" w:type="auto"/>
            <w:hideMark/>
          </w:tcPr>
          <w:p w14:paraId="42A13AB2" w14:textId="7645E200"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 xml:space="preserve">Interacción </w:t>
            </w:r>
            <w:r>
              <w:rPr>
                <w:rFonts w:eastAsia="Times New Roman"/>
                <w:sz w:val="20"/>
                <w:szCs w:val="20"/>
                <w:lang w:val="es-ES_tradnl" w:eastAsia="es-CO"/>
              </w:rPr>
              <w:t>s</w:t>
            </w:r>
            <w:r w:rsidRPr="00304C02">
              <w:rPr>
                <w:rFonts w:eastAsia="Times New Roman"/>
                <w:sz w:val="20"/>
                <w:szCs w:val="20"/>
                <w:lang w:val="es-ES_tradnl" w:eastAsia="es-CO"/>
              </w:rPr>
              <w:t>istema.</w:t>
            </w:r>
          </w:p>
        </w:tc>
        <w:tc>
          <w:tcPr>
            <w:tcW w:w="0" w:type="auto"/>
            <w:hideMark/>
          </w:tcPr>
          <w:p w14:paraId="3E559C66" w14:textId="4EF5CA4D"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Consulta y control</w:t>
            </w:r>
            <w:r>
              <w:rPr>
                <w:rFonts w:eastAsia="Times New Roman"/>
                <w:sz w:val="20"/>
                <w:szCs w:val="20"/>
                <w:lang w:val="es-ES_tradnl" w:eastAsia="es-CO"/>
              </w:rPr>
              <w:t>.</w:t>
            </w:r>
          </w:p>
        </w:tc>
        <w:tc>
          <w:tcPr>
            <w:tcW w:w="0" w:type="auto"/>
            <w:hideMark/>
          </w:tcPr>
          <w:p w14:paraId="755DD7CF" w14:textId="465EDCBD"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Acceder y validar la información</w:t>
            </w:r>
            <w:r>
              <w:rPr>
                <w:rFonts w:eastAsia="Times New Roman"/>
                <w:sz w:val="20"/>
                <w:szCs w:val="20"/>
                <w:lang w:val="es-ES_tradnl" w:eastAsia="es-CO"/>
              </w:rPr>
              <w:t>.</w:t>
            </w:r>
          </w:p>
        </w:tc>
        <w:tc>
          <w:tcPr>
            <w:tcW w:w="0" w:type="auto"/>
            <w:hideMark/>
          </w:tcPr>
          <w:p w14:paraId="2C2D097A" w14:textId="404726A9" w:rsidR="00304C02" w:rsidRPr="00304C02" w:rsidRDefault="00304C02" w:rsidP="00304C02">
            <w:pPr>
              <w:spacing w:line="240" w:lineRule="auto"/>
              <w:rPr>
                <w:rFonts w:eastAsia="Times New Roman"/>
                <w:sz w:val="20"/>
                <w:szCs w:val="20"/>
                <w:lang w:val="es-ES_tradnl" w:eastAsia="es-CO"/>
              </w:rPr>
            </w:pPr>
            <w:r w:rsidRPr="00304C02">
              <w:rPr>
                <w:rFonts w:eastAsia="Times New Roman"/>
                <w:sz w:val="20"/>
                <w:szCs w:val="20"/>
                <w:lang w:val="es-ES_tradnl" w:eastAsia="es-CO"/>
              </w:rPr>
              <w:t>Uso confiable</w:t>
            </w:r>
            <w:r>
              <w:rPr>
                <w:rFonts w:eastAsia="Times New Roman"/>
                <w:sz w:val="20"/>
                <w:szCs w:val="20"/>
                <w:lang w:val="es-ES_tradnl" w:eastAsia="es-CO"/>
              </w:rPr>
              <w:t>.</w:t>
            </w:r>
          </w:p>
        </w:tc>
      </w:tr>
    </w:tbl>
    <w:p w14:paraId="0313C4B3" w14:textId="77777777" w:rsidR="00304C02" w:rsidRPr="00523694" w:rsidRDefault="00304C02" w:rsidP="00304C02">
      <w:pPr>
        <w:rPr>
          <w:bCs/>
          <w:sz w:val="20"/>
          <w:szCs w:val="20"/>
          <w:lang w:val="es-ES_tradnl" w:eastAsia="es-CO"/>
        </w:rPr>
      </w:pPr>
    </w:p>
    <w:p w14:paraId="0168280B" w14:textId="77777777" w:rsidR="00FC48D2" w:rsidRPr="00523694" w:rsidRDefault="00FC48D2" w:rsidP="00FC48D2">
      <w:pPr>
        <w:rPr>
          <w:b/>
          <w:sz w:val="20"/>
          <w:szCs w:val="20"/>
          <w:lang w:val="es-ES_tradnl" w:eastAsia="es-CO"/>
        </w:rPr>
      </w:pPr>
    </w:p>
    <w:p w14:paraId="20FBEF62" w14:textId="77777777" w:rsidR="00FC48D2" w:rsidRPr="00304C02" w:rsidRDefault="00FC48D2" w:rsidP="00F8727C">
      <w:pPr>
        <w:numPr>
          <w:ilvl w:val="1"/>
          <w:numId w:val="3"/>
        </w:numPr>
        <w:rPr>
          <w:b/>
          <w:bCs/>
          <w:sz w:val="20"/>
          <w:szCs w:val="20"/>
          <w:lang w:val="es-ES_tradnl" w:eastAsia="es-CO"/>
        </w:rPr>
      </w:pPr>
      <w:r w:rsidRPr="00304C02">
        <w:rPr>
          <w:b/>
          <w:bCs/>
          <w:sz w:val="20"/>
          <w:szCs w:val="20"/>
          <w:lang w:val="es-ES_tradnl" w:eastAsia="es-CO"/>
        </w:rPr>
        <w:lastRenderedPageBreak/>
        <w:t>Conceptos, características y tipos de bases de datos</w:t>
      </w:r>
    </w:p>
    <w:p w14:paraId="06EC16CA" w14:textId="77777777" w:rsidR="003D0ACE" w:rsidRPr="00523694" w:rsidRDefault="003D0ACE" w:rsidP="003D0ACE">
      <w:pPr>
        <w:rPr>
          <w:sz w:val="20"/>
          <w:szCs w:val="20"/>
          <w:lang w:val="es-ES_tradnl" w:eastAsia="es-CO"/>
        </w:rPr>
      </w:pPr>
    </w:p>
    <w:p w14:paraId="354AED20" w14:textId="45443ACF" w:rsidR="003E1A74" w:rsidRDefault="003E1A74" w:rsidP="003E1A74">
      <w:pPr>
        <w:rPr>
          <w:sz w:val="20"/>
          <w:szCs w:val="20"/>
          <w:lang w:val="es-ES_tradnl" w:eastAsia="es-CO"/>
        </w:rPr>
      </w:pPr>
      <w:r w:rsidRPr="003E1A74">
        <w:rPr>
          <w:sz w:val="20"/>
          <w:szCs w:val="20"/>
          <w:lang w:val="es-ES_tradnl" w:eastAsia="es-CO"/>
        </w:rPr>
        <w:t>Las bases de datos constituyen el núcleo de los sistemas de información modernos, al proporcionar los mecanismos necesarios para almacenar, organizar y gestionar grandes volúmenes de datos de manera estructurada y controlada. Su importancia radica en que permiten transformar datos aislados en información coherente, accesible y confiable, facilitando su uso en distintos contextos organizacionales y tecnológicos. A través de reglas, estructuras y procesos definidos, una base de datos garantiza la consistencia de la información, el acceso concurrente de múltiples usuarios y la protección de los datos frente a errores o accesos no autorizados. Comprender sus conceptos fundamentales, características técnicas y tipos resulta esencial para analizar cómo se diseñan, implementan y utilizan dentro de un sistema de información.</w:t>
      </w:r>
    </w:p>
    <w:p w14:paraId="6590E4E6" w14:textId="02AA3342" w:rsidR="003E1A74" w:rsidRDefault="003E1A74" w:rsidP="003E1A74">
      <w:pPr>
        <w:rPr>
          <w:sz w:val="20"/>
          <w:szCs w:val="20"/>
          <w:lang w:val="es-ES_tradnl" w:eastAsia="es-CO"/>
        </w:rPr>
      </w:pPr>
    </w:p>
    <w:p w14:paraId="567D2D70" w14:textId="280A1B6C" w:rsidR="003E1A74" w:rsidRPr="003E1A74" w:rsidRDefault="003E1A74" w:rsidP="003E1A74">
      <w:pPr>
        <w:rPr>
          <w:sz w:val="20"/>
          <w:szCs w:val="20"/>
          <w:lang w:val="es-ES_tradnl" w:eastAsia="es-CO"/>
        </w:rPr>
      </w:pPr>
      <w:r w:rsidRPr="003E1A74">
        <w:rPr>
          <w:sz w:val="20"/>
          <w:szCs w:val="20"/>
          <w:lang w:val="es-ES_tradnl" w:eastAsia="es-CO"/>
        </w:rPr>
        <w:t>A partir de este marco general, se presenta un</w:t>
      </w:r>
      <w:r>
        <w:rPr>
          <w:sz w:val="20"/>
          <w:szCs w:val="20"/>
          <w:lang w:val="es-ES_tradnl" w:eastAsia="es-CO"/>
        </w:rPr>
        <w:t xml:space="preserve"> enfoque </w:t>
      </w:r>
      <w:r w:rsidRPr="003E1A74">
        <w:rPr>
          <w:sz w:val="20"/>
          <w:szCs w:val="20"/>
          <w:lang w:val="es-ES_tradnl" w:eastAsia="es-CO"/>
        </w:rPr>
        <w:t>integrad</w:t>
      </w:r>
      <w:r>
        <w:rPr>
          <w:sz w:val="20"/>
          <w:szCs w:val="20"/>
          <w:lang w:val="es-ES_tradnl" w:eastAsia="es-CO"/>
        </w:rPr>
        <w:t>o</w:t>
      </w:r>
      <w:r w:rsidRPr="003E1A74">
        <w:rPr>
          <w:sz w:val="20"/>
          <w:szCs w:val="20"/>
          <w:lang w:val="es-ES_tradnl" w:eastAsia="es-CO"/>
        </w:rPr>
        <w:t xml:space="preserve"> de las bases de datos como componentes esenciales para la organización, gestión y uso controlado de la información dentro de los sistemas de </w:t>
      </w:r>
      <w:commentRangeStart w:id="0"/>
      <w:r w:rsidRPr="003E1A74">
        <w:rPr>
          <w:sz w:val="20"/>
          <w:szCs w:val="20"/>
          <w:lang w:val="es-ES_tradnl" w:eastAsia="es-CO"/>
        </w:rPr>
        <w:t>información:</w:t>
      </w:r>
      <w:commentRangeEnd w:id="0"/>
      <w:r w:rsidR="00860449">
        <w:rPr>
          <w:rStyle w:val="Refdecomentario"/>
        </w:rPr>
        <w:commentReference w:id="0"/>
      </w:r>
    </w:p>
    <w:p w14:paraId="1677B15B" w14:textId="77777777" w:rsidR="003E1A74" w:rsidRPr="003E1A74" w:rsidRDefault="003E1A74" w:rsidP="003E1A74">
      <w:pPr>
        <w:rPr>
          <w:sz w:val="20"/>
          <w:szCs w:val="20"/>
          <w:lang w:val="es-ES_tradnl" w:eastAsia="es-CO"/>
        </w:rPr>
      </w:pPr>
    </w:p>
    <w:p w14:paraId="6D1D9070" w14:textId="037D20B7" w:rsidR="003E1A74" w:rsidRPr="00860449" w:rsidRDefault="003E1A74" w:rsidP="00F8727C">
      <w:pPr>
        <w:pStyle w:val="Prrafodelista"/>
        <w:numPr>
          <w:ilvl w:val="0"/>
          <w:numId w:val="5"/>
        </w:numPr>
        <w:rPr>
          <w:b/>
          <w:bCs/>
          <w:sz w:val="20"/>
          <w:szCs w:val="20"/>
          <w:lang w:val="es-ES_tradnl" w:eastAsia="es-CO"/>
        </w:rPr>
      </w:pPr>
      <w:r w:rsidRPr="00860449">
        <w:rPr>
          <w:b/>
          <w:bCs/>
          <w:sz w:val="20"/>
          <w:szCs w:val="20"/>
          <w:lang w:val="es-ES_tradnl" w:eastAsia="es-CO"/>
        </w:rPr>
        <w:t>Bases de datos como sistemas de gestión de información</w:t>
      </w:r>
    </w:p>
    <w:p w14:paraId="223B1871"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t>Una base de datos es un sistema estructurado que permite almacenar, organizar y gestionar información de forma ordenada dentro de un entorno definido. Su función no se limita a conservar datos, sino que los dispone bajo una lógica que facilita su consulta, modificación y control de manera eficiente y consistente. Este funcionamiento se sustenta en un conjunto de reglas internas que determinan cómo se almacenan los datos, cómo se accede a ellos y bajo qué condiciones pueden ser modificados, garantizando la coherencia de la información a lo largo del tiempo.</w:t>
      </w:r>
    </w:p>
    <w:p w14:paraId="5025755A" w14:textId="77777777" w:rsidR="003E1A74" w:rsidRPr="003E1A74" w:rsidRDefault="003E1A74" w:rsidP="003E1A74">
      <w:pPr>
        <w:rPr>
          <w:sz w:val="20"/>
          <w:szCs w:val="20"/>
          <w:lang w:val="es-ES_tradnl" w:eastAsia="es-CO"/>
        </w:rPr>
      </w:pPr>
    </w:p>
    <w:p w14:paraId="4813D06A"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t>En este sentido, la base de datos actúa como un componente fundamental en la gestión de la información, ya que posibilita el uso controlado de los datos dentro de un sistema, evitando la desorganización, la redundancia y la pérdida de información. Su operación se articula a través de un sistema gestor que coordina las interacciones entre los usuarios y los datos almacenados.</w:t>
      </w:r>
    </w:p>
    <w:p w14:paraId="3B2F60BA" w14:textId="77777777" w:rsidR="003E1A74" w:rsidRPr="003E1A74" w:rsidRDefault="003E1A74" w:rsidP="003E1A74">
      <w:pPr>
        <w:rPr>
          <w:sz w:val="20"/>
          <w:szCs w:val="20"/>
          <w:lang w:val="es-ES_tradnl" w:eastAsia="es-CO"/>
        </w:rPr>
      </w:pPr>
    </w:p>
    <w:p w14:paraId="178CB604" w14:textId="07908F9E" w:rsidR="003E1A74" w:rsidRPr="00860449" w:rsidRDefault="003E1A74" w:rsidP="00F8727C">
      <w:pPr>
        <w:pStyle w:val="Prrafodelista"/>
        <w:numPr>
          <w:ilvl w:val="0"/>
          <w:numId w:val="5"/>
        </w:numPr>
        <w:rPr>
          <w:b/>
          <w:bCs/>
          <w:sz w:val="20"/>
          <w:szCs w:val="20"/>
          <w:lang w:val="es-ES_tradnl" w:eastAsia="es-CO"/>
        </w:rPr>
      </w:pPr>
      <w:r w:rsidRPr="00860449">
        <w:rPr>
          <w:b/>
          <w:bCs/>
          <w:sz w:val="20"/>
          <w:szCs w:val="20"/>
          <w:lang w:val="es-ES_tradnl" w:eastAsia="es-CO"/>
        </w:rPr>
        <w:t>Conceptos fundamentales y características técnicas</w:t>
      </w:r>
    </w:p>
    <w:p w14:paraId="0C2F787F"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t>Desde una perspectiva conceptual, una base de datos organiza la información en conjuntos de datos estructurados bajo un esquema definido, administrados por un sistema que controla el almacenamiento, el acceso y la manipulación de los datos. Este sistema se apoya en estructuras que permiten la consulta eficiente de la información y en reglas que garantizan la integridad, la consistencia y el control de concurrencia en entornos donde múltiples usuarios interactúan de manera simultánea.</w:t>
      </w:r>
    </w:p>
    <w:p w14:paraId="142E46BA" w14:textId="77777777" w:rsidR="003E1A74" w:rsidRPr="003E1A74" w:rsidRDefault="003E1A74" w:rsidP="003E1A74">
      <w:pPr>
        <w:rPr>
          <w:sz w:val="20"/>
          <w:szCs w:val="20"/>
          <w:lang w:val="es-ES_tradnl" w:eastAsia="es-CO"/>
        </w:rPr>
      </w:pPr>
    </w:p>
    <w:p w14:paraId="4E5C15F3"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t>Entre las principales características técnicas de una base de datos se encuentran la persistencia de los datos para su almacenamiento a largo plazo, la integridad mediante la aplicación de reglas que evitan inconsistencias, la concurrencia que permite el acceso simultáneo de varios usuarios, la seguridad a través del control de accesos y permisos, y la capacidad de recuperación que garantiza la restauración de la información ante fallos o errores del sistema.</w:t>
      </w:r>
    </w:p>
    <w:p w14:paraId="3DC2F6F3" w14:textId="77777777" w:rsidR="003E1A74" w:rsidRPr="003E1A74" w:rsidRDefault="003E1A74" w:rsidP="003E1A74">
      <w:pPr>
        <w:rPr>
          <w:sz w:val="20"/>
          <w:szCs w:val="20"/>
          <w:lang w:val="es-ES_tradnl" w:eastAsia="es-CO"/>
        </w:rPr>
      </w:pPr>
    </w:p>
    <w:p w14:paraId="43DA0968" w14:textId="7CE8A6F6" w:rsidR="003E1A74" w:rsidRPr="00860449" w:rsidRDefault="003E1A74" w:rsidP="00F8727C">
      <w:pPr>
        <w:pStyle w:val="Prrafodelista"/>
        <w:numPr>
          <w:ilvl w:val="0"/>
          <w:numId w:val="5"/>
        </w:numPr>
        <w:rPr>
          <w:b/>
          <w:bCs/>
          <w:sz w:val="20"/>
          <w:szCs w:val="20"/>
          <w:lang w:val="es-ES_tradnl" w:eastAsia="es-CO"/>
        </w:rPr>
      </w:pPr>
      <w:r w:rsidRPr="00860449">
        <w:rPr>
          <w:b/>
          <w:bCs/>
          <w:sz w:val="20"/>
          <w:szCs w:val="20"/>
          <w:lang w:val="es-ES_tradnl" w:eastAsia="es-CO"/>
        </w:rPr>
        <w:t>Funcionamiento interno y gestión del acceso a los datos</w:t>
      </w:r>
    </w:p>
    <w:p w14:paraId="1EA7B586"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t>El funcionamiento interno de una base de datos se fundamenta en un conjunto de procesos controlados por el sistema gestor de bases de datos, encargado de ejecutar operaciones sobre la información almacenada. Estas operaciones incluyen la inserción de nuevos datos, la consulta de información existente, la actualización de registros y la eliminación de datos cuando es necesario, todas ellas reguladas por reglas que aseguran la coherencia y estabilidad del sistema.</w:t>
      </w:r>
    </w:p>
    <w:p w14:paraId="22EB87E2" w14:textId="77777777" w:rsidR="003E1A74" w:rsidRPr="003E1A74" w:rsidRDefault="003E1A74" w:rsidP="003E1A74">
      <w:pPr>
        <w:rPr>
          <w:sz w:val="20"/>
          <w:szCs w:val="20"/>
          <w:lang w:val="es-ES_tradnl" w:eastAsia="es-CO"/>
        </w:rPr>
      </w:pPr>
    </w:p>
    <w:p w14:paraId="40C8B767"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lastRenderedPageBreak/>
        <w:t>De manera complementaria, la gestión del acceso a los datos regula quién puede interactuar con la información y qué acciones puede ejecutar. Para ello, se definen usuarios, roles y permisos que restringen el acceso según niveles de autorización, garantizando la seguridad y el control dentro del sistema de bases de datos.</w:t>
      </w:r>
    </w:p>
    <w:p w14:paraId="6F30BD23" w14:textId="77777777" w:rsidR="003E1A74" w:rsidRPr="003E1A74" w:rsidRDefault="003E1A74" w:rsidP="003E1A74">
      <w:pPr>
        <w:rPr>
          <w:sz w:val="20"/>
          <w:szCs w:val="20"/>
          <w:lang w:val="es-ES_tradnl" w:eastAsia="es-CO"/>
        </w:rPr>
      </w:pPr>
    </w:p>
    <w:p w14:paraId="6F201327" w14:textId="35D120B8" w:rsidR="003E1A74" w:rsidRPr="00860449" w:rsidRDefault="003E1A74" w:rsidP="00F8727C">
      <w:pPr>
        <w:pStyle w:val="Prrafodelista"/>
        <w:numPr>
          <w:ilvl w:val="0"/>
          <w:numId w:val="5"/>
        </w:numPr>
        <w:rPr>
          <w:b/>
          <w:bCs/>
          <w:sz w:val="20"/>
          <w:szCs w:val="20"/>
          <w:lang w:val="es-ES_tradnl" w:eastAsia="es-CO"/>
        </w:rPr>
      </w:pPr>
      <w:r w:rsidRPr="00860449">
        <w:rPr>
          <w:b/>
          <w:bCs/>
          <w:sz w:val="20"/>
          <w:szCs w:val="20"/>
          <w:lang w:val="es-ES_tradnl" w:eastAsia="es-CO"/>
        </w:rPr>
        <w:t>Tipos de bases de datos y su comportamiento</w:t>
      </w:r>
    </w:p>
    <w:p w14:paraId="3C8BBD7F" w14:textId="77777777" w:rsidR="003E1A74" w:rsidRPr="00860449" w:rsidRDefault="003E1A74" w:rsidP="00860449">
      <w:pPr>
        <w:pStyle w:val="Prrafodelista"/>
        <w:rPr>
          <w:sz w:val="20"/>
          <w:szCs w:val="20"/>
          <w:lang w:val="es-ES_tradnl" w:eastAsia="es-CO"/>
        </w:rPr>
      </w:pPr>
      <w:r w:rsidRPr="00860449">
        <w:rPr>
          <w:sz w:val="20"/>
          <w:szCs w:val="20"/>
          <w:lang w:val="es-ES_tradnl" w:eastAsia="es-CO"/>
        </w:rPr>
        <w:t>Las bases de datos pueden clasificarse según distintos criterios, entre ellos su estructura y su uso. Según su estructura, se distinguen modelos que organizan la información en tablas, jerarquías, redes o esquemas flexibles, lo que influye directamente en la forma en que los datos se relacionan, se consultan y se modifican. Según su uso, existen bases de datos orientadas a la gestión transaccional en tiempo real, al análisis de grandes volúmenes de información, a entornos distribuidos o a escenarios que priorizan la velocidad de acceso.</w:t>
      </w:r>
    </w:p>
    <w:p w14:paraId="57F19491" w14:textId="77777777" w:rsidR="003E1A74" w:rsidRPr="003E1A74" w:rsidRDefault="003E1A74" w:rsidP="003E1A74">
      <w:pPr>
        <w:rPr>
          <w:sz w:val="20"/>
          <w:szCs w:val="20"/>
          <w:lang w:val="es-ES_tradnl" w:eastAsia="es-CO"/>
        </w:rPr>
      </w:pPr>
    </w:p>
    <w:p w14:paraId="78DDA8E3" w14:textId="6BD02F2A" w:rsidR="00254DC3" w:rsidRPr="00860449" w:rsidRDefault="003E1A74" w:rsidP="00860449">
      <w:pPr>
        <w:pStyle w:val="Prrafodelista"/>
        <w:rPr>
          <w:sz w:val="20"/>
          <w:szCs w:val="20"/>
          <w:lang w:val="es-ES_tradnl" w:eastAsia="es-CO"/>
        </w:rPr>
      </w:pPr>
      <w:r w:rsidRPr="00860449">
        <w:rPr>
          <w:sz w:val="20"/>
          <w:szCs w:val="20"/>
          <w:lang w:val="es-ES_tradnl" w:eastAsia="es-CO"/>
        </w:rPr>
        <w:t>El comportamiento de una base de datos varía en función del modelo adoptado, afectando aspectos como el nivel de estructuración de los datos, la adaptabilidad frente a cambios, la escalabilidad del sistema y el grado de control sobre la consistencia de la información. Estas diferencias permiten seleccionar el tipo de base de datos más adecuado según los requerimientos del entorno y las necesidades del sistema.</w:t>
      </w:r>
    </w:p>
    <w:p w14:paraId="2CAE5C70" w14:textId="381D0A08" w:rsidR="003E1A74" w:rsidRDefault="003E1A74" w:rsidP="003E1A74">
      <w:pPr>
        <w:rPr>
          <w:sz w:val="20"/>
          <w:szCs w:val="20"/>
          <w:lang w:val="es-ES_tradnl" w:eastAsia="es-CO"/>
        </w:rPr>
      </w:pPr>
    </w:p>
    <w:p w14:paraId="4D16AA79" w14:textId="12CF3292" w:rsidR="003E1A74" w:rsidRDefault="003E1A74" w:rsidP="003E1A74">
      <w:pPr>
        <w:rPr>
          <w:sz w:val="20"/>
          <w:szCs w:val="20"/>
          <w:lang w:val="es-ES_tradnl" w:eastAsia="es-CO"/>
        </w:rPr>
      </w:pPr>
      <w:r w:rsidRPr="003E1A74">
        <w:rPr>
          <w:sz w:val="20"/>
          <w:szCs w:val="20"/>
          <w:lang w:val="es-ES_tradnl" w:eastAsia="es-CO"/>
        </w:rPr>
        <w:t>En conjunto, las bases de datos proporcionan una infraestructura esencial para la gestión eficiente de la información, al integrar estructuras, reglas y procesos que aseguran la coherencia, disponibilidad y seguridad de los datos. El análisis de sus conceptos, características y tipos permite comprender cómo se articulan los distintos modelos y enfoques en el diseño de sistemas de información robustos y confiables.</w:t>
      </w:r>
    </w:p>
    <w:p w14:paraId="31D3D61E" w14:textId="26CA16E4" w:rsidR="003E1A74" w:rsidRDefault="003E1A74" w:rsidP="003E1A74">
      <w:pPr>
        <w:rPr>
          <w:sz w:val="20"/>
          <w:szCs w:val="20"/>
          <w:lang w:val="es-ES_tradnl" w:eastAsia="es-CO"/>
        </w:rPr>
      </w:pPr>
    </w:p>
    <w:p w14:paraId="31DCE213" w14:textId="50E402C6" w:rsidR="003E1A74" w:rsidRDefault="003E1A74" w:rsidP="003E1A74">
      <w:pPr>
        <w:rPr>
          <w:sz w:val="20"/>
          <w:szCs w:val="20"/>
          <w:lang w:val="es-ES_tradnl" w:eastAsia="es-CO"/>
        </w:rPr>
      </w:pPr>
      <w:r w:rsidRPr="003E1A74">
        <w:rPr>
          <w:sz w:val="20"/>
          <w:szCs w:val="20"/>
          <w:lang w:val="es-ES_tradnl" w:eastAsia="es-CO"/>
        </w:rPr>
        <w:t xml:space="preserve">Con el fin de consolidar los elementos abordados —estructura, funcionamiento interno, tipos y comportamiento de las bases de datos—, la siguiente tabla presenta una síntesis integrada que reúne los aspectos más relevantes, ofreciendo una </w:t>
      </w:r>
      <w:r w:rsidR="00860449">
        <w:rPr>
          <w:sz w:val="20"/>
          <w:szCs w:val="20"/>
          <w:lang w:val="es-ES_tradnl" w:eastAsia="es-CO"/>
        </w:rPr>
        <w:t>perspectiva</w:t>
      </w:r>
      <w:r w:rsidRPr="003E1A74">
        <w:rPr>
          <w:sz w:val="20"/>
          <w:szCs w:val="20"/>
          <w:lang w:val="es-ES_tradnl" w:eastAsia="es-CO"/>
        </w:rPr>
        <w:t xml:space="preserve"> global del papel que desempeñan las bases de datos dentro de un sistema de información</w:t>
      </w:r>
      <w:r w:rsidR="00860449">
        <w:rPr>
          <w:sz w:val="20"/>
          <w:szCs w:val="20"/>
          <w:lang w:val="es-ES_tradnl" w:eastAsia="es-CO"/>
        </w:rPr>
        <w:t>:</w:t>
      </w:r>
    </w:p>
    <w:p w14:paraId="7FAE692F" w14:textId="610633B9" w:rsidR="003E1A74" w:rsidRDefault="003E1A74" w:rsidP="003E1A74">
      <w:pPr>
        <w:rPr>
          <w:sz w:val="20"/>
          <w:szCs w:val="20"/>
          <w:lang w:val="es-ES_tradnl" w:eastAsia="es-CO"/>
        </w:rPr>
      </w:pPr>
    </w:p>
    <w:p w14:paraId="5C614CD6" w14:textId="2EF86777" w:rsidR="003E1A74" w:rsidRPr="00523694" w:rsidRDefault="003E1A74" w:rsidP="003E1A74">
      <w:pPr>
        <w:rPr>
          <w:b/>
          <w:bCs/>
          <w:sz w:val="20"/>
          <w:szCs w:val="20"/>
          <w:lang w:val="es-ES_tradnl" w:eastAsia="es-CO"/>
        </w:rPr>
      </w:pPr>
      <w:r w:rsidRPr="00523694">
        <w:rPr>
          <w:b/>
          <w:bCs/>
          <w:sz w:val="20"/>
          <w:szCs w:val="20"/>
          <w:lang w:val="es-ES_tradnl" w:eastAsia="es-CO"/>
        </w:rPr>
        <w:t xml:space="preserve">Tabla </w:t>
      </w:r>
      <w:r>
        <w:rPr>
          <w:b/>
          <w:bCs/>
          <w:sz w:val="20"/>
          <w:szCs w:val="20"/>
          <w:lang w:val="es-ES_tradnl" w:eastAsia="es-CO"/>
        </w:rPr>
        <w:t>2</w:t>
      </w:r>
      <w:r w:rsidRPr="00523694">
        <w:rPr>
          <w:b/>
          <w:bCs/>
          <w:sz w:val="20"/>
          <w:szCs w:val="20"/>
          <w:lang w:val="es-ES_tradnl" w:eastAsia="es-CO"/>
        </w:rPr>
        <w:t xml:space="preserve">. </w:t>
      </w:r>
      <w:r w:rsidRPr="003E1A74">
        <w:rPr>
          <w:i/>
          <w:iCs/>
          <w:sz w:val="20"/>
          <w:szCs w:val="20"/>
          <w:lang w:val="es-ES_tradnl" w:eastAsia="es-CO"/>
        </w:rPr>
        <w:t>Síntesis integrada de bases de datos</w:t>
      </w:r>
    </w:p>
    <w:p w14:paraId="45FB1F97" w14:textId="1BCDA7CE" w:rsidR="003E1A74" w:rsidRDefault="003E1A74" w:rsidP="003E1A74">
      <w:pPr>
        <w:rPr>
          <w:sz w:val="20"/>
          <w:szCs w:val="20"/>
          <w:lang w:val="es-ES_tradnl" w:eastAsia="es-CO"/>
        </w:rPr>
      </w:pPr>
    </w:p>
    <w:tbl>
      <w:tblPr>
        <w:tblStyle w:val="Tablaconcuadrcula"/>
        <w:tblW w:w="0" w:type="auto"/>
        <w:tblInd w:w="0" w:type="dxa"/>
        <w:tblLook w:val="04A0" w:firstRow="1" w:lastRow="0" w:firstColumn="1" w:lastColumn="0" w:noHBand="0" w:noVBand="1"/>
      </w:tblPr>
      <w:tblGrid>
        <w:gridCol w:w="1750"/>
        <w:gridCol w:w="1905"/>
        <w:gridCol w:w="2148"/>
        <w:gridCol w:w="1996"/>
        <w:gridCol w:w="2163"/>
      </w:tblGrid>
      <w:tr w:rsidR="0017584F" w:rsidRPr="003E1A74" w14:paraId="30729623" w14:textId="77777777" w:rsidTr="003E1A74">
        <w:tc>
          <w:tcPr>
            <w:tcW w:w="0" w:type="auto"/>
            <w:hideMark/>
          </w:tcPr>
          <w:p w14:paraId="383C6F32" w14:textId="77777777" w:rsidR="003E1A74" w:rsidRPr="003E1A74" w:rsidRDefault="003E1A74" w:rsidP="003E1A74">
            <w:pPr>
              <w:spacing w:line="240" w:lineRule="auto"/>
              <w:rPr>
                <w:rFonts w:eastAsia="Times New Roman"/>
                <w:b/>
                <w:bCs/>
                <w:sz w:val="20"/>
                <w:szCs w:val="20"/>
                <w:lang w:val="es-ES_tradnl" w:eastAsia="es-CO"/>
              </w:rPr>
            </w:pPr>
            <w:r w:rsidRPr="003E1A74">
              <w:rPr>
                <w:rFonts w:eastAsia="Times New Roman"/>
                <w:b/>
                <w:bCs/>
                <w:sz w:val="20"/>
                <w:szCs w:val="20"/>
                <w:lang w:val="es-ES_tradnl" w:eastAsia="es-CO"/>
              </w:rPr>
              <w:t>Enfoque</w:t>
            </w:r>
          </w:p>
        </w:tc>
        <w:tc>
          <w:tcPr>
            <w:tcW w:w="0" w:type="auto"/>
            <w:hideMark/>
          </w:tcPr>
          <w:p w14:paraId="0182B19A" w14:textId="77777777" w:rsidR="003E1A74" w:rsidRPr="003E1A74" w:rsidRDefault="003E1A74" w:rsidP="003E1A74">
            <w:pPr>
              <w:spacing w:line="240" w:lineRule="auto"/>
              <w:rPr>
                <w:rFonts w:eastAsia="Times New Roman"/>
                <w:b/>
                <w:bCs/>
                <w:sz w:val="20"/>
                <w:szCs w:val="20"/>
                <w:lang w:val="es-ES_tradnl" w:eastAsia="es-CO"/>
              </w:rPr>
            </w:pPr>
            <w:r w:rsidRPr="003E1A74">
              <w:rPr>
                <w:rFonts w:eastAsia="Times New Roman"/>
                <w:b/>
                <w:bCs/>
                <w:sz w:val="20"/>
                <w:szCs w:val="20"/>
                <w:lang w:val="es-ES_tradnl" w:eastAsia="es-CO"/>
              </w:rPr>
              <w:t>Tipo / Elemento</w:t>
            </w:r>
          </w:p>
        </w:tc>
        <w:tc>
          <w:tcPr>
            <w:tcW w:w="0" w:type="auto"/>
            <w:hideMark/>
          </w:tcPr>
          <w:p w14:paraId="0DE40BA8" w14:textId="77777777" w:rsidR="003E1A74" w:rsidRPr="003E1A74" w:rsidRDefault="003E1A74" w:rsidP="003E1A74">
            <w:pPr>
              <w:spacing w:line="240" w:lineRule="auto"/>
              <w:rPr>
                <w:rFonts w:eastAsia="Times New Roman"/>
                <w:b/>
                <w:bCs/>
                <w:sz w:val="20"/>
                <w:szCs w:val="20"/>
                <w:lang w:val="es-ES_tradnl" w:eastAsia="es-CO"/>
              </w:rPr>
            </w:pPr>
            <w:r w:rsidRPr="003E1A74">
              <w:rPr>
                <w:rFonts w:eastAsia="Times New Roman"/>
                <w:b/>
                <w:bCs/>
                <w:sz w:val="20"/>
                <w:szCs w:val="20"/>
                <w:lang w:val="es-ES_tradnl" w:eastAsia="es-CO"/>
              </w:rPr>
              <w:t>Organización / Operación</w:t>
            </w:r>
          </w:p>
        </w:tc>
        <w:tc>
          <w:tcPr>
            <w:tcW w:w="0" w:type="auto"/>
            <w:hideMark/>
          </w:tcPr>
          <w:p w14:paraId="009FF40B" w14:textId="77777777" w:rsidR="003E1A74" w:rsidRPr="003E1A74" w:rsidRDefault="003E1A74" w:rsidP="003E1A74">
            <w:pPr>
              <w:spacing w:line="240" w:lineRule="auto"/>
              <w:rPr>
                <w:rFonts w:eastAsia="Times New Roman"/>
                <w:b/>
                <w:bCs/>
                <w:sz w:val="20"/>
                <w:szCs w:val="20"/>
                <w:lang w:val="es-ES_tradnl" w:eastAsia="es-CO"/>
              </w:rPr>
            </w:pPr>
            <w:r w:rsidRPr="003E1A74">
              <w:rPr>
                <w:rFonts w:eastAsia="Times New Roman"/>
                <w:b/>
                <w:bCs/>
                <w:sz w:val="20"/>
                <w:szCs w:val="20"/>
                <w:lang w:val="es-ES_tradnl" w:eastAsia="es-CO"/>
              </w:rPr>
              <w:t>Característica clave</w:t>
            </w:r>
          </w:p>
        </w:tc>
        <w:tc>
          <w:tcPr>
            <w:tcW w:w="0" w:type="auto"/>
            <w:hideMark/>
          </w:tcPr>
          <w:p w14:paraId="1361F7F8" w14:textId="77777777" w:rsidR="003E1A74" w:rsidRPr="003E1A74" w:rsidRDefault="003E1A74" w:rsidP="003E1A74">
            <w:pPr>
              <w:spacing w:line="240" w:lineRule="auto"/>
              <w:rPr>
                <w:rFonts w:eastAsia="Times New Roman"/>
                <w:b/>
                <w:bCs/>
                <w:sz w:val="20"/>
                <w:szCs w:val="20"/>
                <w:lang w:val="es-ES_tradnl" w:eastAsia="es-CO"/>
              </w:rPr>
            </w:pPr>
            <w:r w:rsidRPr="003E1A74">
              <w:rPr>
                <w:rFonts w:eastAsia="Times New Roman"/>
                <w:b/>
                <w:bCs/>
                <w:sz w:val="20"/>
                <w:szCs w:val="20"/>
                <w:lang w:val="es-ES_tradnl" w:eastAsia="es-CO"/>
              </w:rPr>
              <w:t>Resultado principal</w:t>
            </w:r>
          </w:p>
        </w:tc>
      </w:tr>
      <w:tr w:rsidR="0017584F" w:rsidRPr="003E1A74" w14:paraId="6803479F" w14:textId="77777777" w:rsidTr="003E1A74">
        <w:tc>
          <w:tcPr>
            <w:tcW w:w="0" w:type="auto"/>
            <w:hideMark/>
          </w:tcPr>
          <w:p w14:paraId="36F68A6B" w14:textId="19EDB18E"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Estructura</w:t>
            </w:r>
            <w:r w:rsidR="0017584F" w:rsidRPr="0017584F">
              <w:rPr>
                <w:rFonts w:eastAsia="Times New Roman"/>
                <w:sz w:val="20"/>
                <w:szCs w:val="20"/>
                <w:lang w:val="es-ES_tradnl" w:eastAsia="es-CO"/>
              </w:rPr>
              <w:t>.</w:t>
            </w:r>
          </w:p>
        </w:tc>
        <w:tc>
          <w:tcPr>
            <w:tcW w:w="0" w:type="auto"/>
            <w:hideMark/>
          </w:tcPr>
          <w:p w14:paraId="2B28EC36" w14:textId="24C4DA0E"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Relacional</w:t>
            </w:r>
            <w:r w:rsidR="0017584F">
              <w:rPr>
                <w:rFonts w:eastAsia="Times New Roman"/>
                <w:sz w:val="20"/>
                <w:szCs w:val="20"/>
                <w:lang w:val="es-ES_tradnl" w:eastAsia="es-CO"/>
              </w:rPr>
              <w:t>.</w:t>
            </w:r>
          </w:p>
        </w:tc>
        <w:tc>
          <w:tcPr>
            <w:tcW w:w="0" w:type="auto"/>
            <w:hideMark/>
          </w:tcPr>
          <w:p w14:paraId="5BFA9614" w14:textId="3E7FFD89"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Tablas y relaciones</w:t>
            </w:r>
            <w:r w:rsidR="0017584F">
              <w:rPr>
                <w:rFonts w:eastAsia="Times New Roman"/>
                <w:sz w:val="20"/>
                <w:szCs w:val="20"/>
                <w:lang w:val="es-ES_tradnl" w:eastAsia="es-CO"/>
              </w:rPr>
              <w:t>.</w:t>
            </w:r>
          </w:p>
        </w:tc>
        <w:tc>
          <w:tcPr>
            <w:tcW w:w="0" w:type="auto"/>
            <w:hideMark/>
          </w:tcPr>
          <w:p w14:paraId="375C5B87" w14:textId="5E402348"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Consistencia alta</w:t>
            </w:r>
            <w:r w:rsidR="0017584F">
              <w:rPr>
                <w:rFonts w:eastAsia="Times New Roman"/>
                <w:sz w:val="20"/>
                <w:szCs w:val="20"/>
                <w:lang w:val="es-ES_tradnl" w:eastAsia="es-CO"/>
              </w:rPr>
              <w:t>.</w:t>
            </w:r>
          </w:p>
        </w:tc>
        <w:tc>
          <w:tcPr>
            <w:tcW w:w="0" w:type="auto"/>
            <w:hideMark/>
          </w:tcPr>
          <w:p w14:paraId="6D3010D9" w14:textId="2571F59A"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Datos estructurados</w:t>
            </w:r>
            <w:r w:rsidR="0017584F">
              <w:rPr>
                <w:rFonts w:eastAsia="Times New Roman"/>
                <w:sz w:val="20"/>
                <w:szCs w:val="20"/>
                <w:lang w:val="es-ES_tradnl" w:eastAsia="es-CO"/>
              </w:rPr>
              <w:t>.</w:t>
            </w:r>
          </w:p>
        </w:tc>
      </w:tr>
      <w:tr w:rsidR="0017584F" w:rsidRPr="003E1A74" w14:paraId="41AEB45E" w14:textId="77777777" w:rsidTr="003E1A74">
        <w:tc>
          <w:tcPr>
            <w:tcW w:w="0" w:type="auto"/>
            <w:hideMark/>
          </w:tcPr>
          <w:p w14:paraId="60DF8317" w14:textId="4CC073B0"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Estructura</w:t>
            </w:r>
            <w:r w:rsidRPr="0017584F">
              <w:rPr>
                <w:rFonts w:eastAsia="Times New Roman"/>
                <w:sz w:val="20"/>
                <w:szCs w:val="20"/>
                <w:lang w:val="es-ES_tradnl" w:eastAsia="es-CO"/>
              </w:rPr>
              <w:t>.</w:t>
            </w:r>
          </w:p>
        </w:tc>
        <w:tc>
          <w:tcPr>
            <w:tcW w:w="0" w:type="auto"/>
            <w:hideMark/>
          </w:tcPr>
          <w:p w14:paraId="79B4EB82" w14:textId="2EEE0FA6"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No relacional (NoSQL)</w:t>
            </w:r>
            <w:r>
              <w:rPr>
                <w:rFonts w:eastAsia="Times New Roman"/>
                <w:sz w:val="20"/>
                <w:szCs w:val="20"/>
                <w:lang w:val="es-ES_tradnl" w:eastAsia="es-CO"/>
              </w:rPr>
              <w:t>.</w:t>
            </w:r>
          </w:p>
        </w:tc>
        <w:tc>
          <w:tcPr>
            <w:tcW w:w="0" w:type="auto"/>
            <w:hideMark/>
          </w:tcPr>
          <w:p w14:paraId="2CBBD87B" w14:textId="4F2E5639"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Documentos / claves</w:t>
            </w:r>
            <w:r>
              <w:rPr>
                <w:rFonts w:eastAsia="Times New Roman"/>
                <w:sz w:val="20"/>
                <w:szCs w:val="20"/>
                <w:lang w:val="es-ES_tradnl" w:eastAsia="es-CO"/>
              </w:rPr>
              <w:t>.</w:t>
            </w:r>
          </w:p>
        </w:tc>
        <w:tc>
          <w:tcPr>
            <w:tcW w:w="0" w:type="auto"/>
            <w:hideMark/>
          </w:tcPr>
          <w:p w14:paraId="3D6CC312" w14:textId="5D967332"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Flexibilidad</w:t>
            </w:r>
            <w:r>
              <w:rPr>
                <w:rFonts w:eastAsia="Times New Roman"/>
                <w:sz w:val="20"/>
                <w:szCs w:val="20"/>
                <w:lang w:val="es-ES_tradnl" w:eastAsia="es-CO"/>
              </w:rPr>
              <w:t>.</w:t>
            </w:r>
          </w:p>
        </w:tc>
        <w:tc>
          <w:tcPr>
            <w:tcW w:w="0" w:type="auto"/>
            <w:hideMark/>
          </w:tcPr>
          <w:p w14:paraId="108461F5" w14:textId="248535E9"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Escalabilidad</w:t>
            </w:r>
            <w:r>
              <w:rPr>
                <w:rFonts w:eastAsia="Times New Roman"/>
                <w:sz w:val="20"/>
                <w:szCs w:val="20"/>
                <w:lang w:val="es-ES_tradnl" w:eastAsia="es-CO"/>
              </w:rPr>
              <w:t>.</w:t>
            </w:r>
          </w:p>
        </w:tc>
      </w:tr>
      <w:tr w:rsidR="0017584F" w:rsidRPr="003E1A74" w14:paraId="36CD6DD3" w14:textId="77777777" w:rsidTr="003E1A74">
        <w:tc>
          <w:tcPr>
            <w:tcW w:w="0" w:type="auto"/>
            <w:hideMark/>
          </w:tcPr>
          <w:p w14:paraId="664A551C" w14:textId="0E22F77D"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Estructura</w:t>
            </w:r>
            <w:r w:rsidRPr="0017584F">
              <w:rPr>
                <w:rFonts w:eastAsia="Times New Roman"/>
                <w:sz w:val="20"/>
                <w:szCs w:val="20"/>
                <w:lang w:val="es-ES_tradnl" w:eastAsia="es-CO"/>
              </w:rPr>
              <w:t>.</w:t>
            </w:r>
          </w:p>
        </w:tc>
        <w:tc>
          <w:tcPr>
            <w:tcW w:w="0" w:type="auto"/>
            <w:hideMark/>
          </w:tcPr>
          <w:p w14:paraId="4CB000A4" w14:textId="305B22B8"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 xml:space="preserve">Jerárquica / </w:t>
            </w:r>
            <w:r>
              <w:rPr>
                <w:rFonts w:eastAsia="Times New Roman"/>
                <w:sz w:val="20"/>
                <w:szCs w:val="20"/>
                <w:lang w:val="es-ES_tradnl" w:eastAsia="es-CO"/>
              </w:rPr>
              <w:t>r</w:t>
            </w:r>
            <w:r w:rsidRPr="003E1A74">
              <w:rPr>
                <w:rFonts w:eastAsia="Times New Roman"/>
                <w:sz w:val="20"/>
                <w:szCs w:val="20"/>
                <w:lang w:val="es-ES_tradnl" w:eastAsia="es-CO"/>
              </w:rPr>
              <w:t>ed</w:t>
            </w:r>
            <w:r>
              <w:rPr>
                <w:rFonts w:eastAsia="Times New Roman"/>
                <w:sz w:val="20"/>
                <w:szCs w:val="20"/>
                <w:lang w:val="es-ES_tradnl" w:eastAsia="es-CO"/>
              </w:rPr>
              <w:t>.</w:t>
            </w:r>
          </w:p>
        </w:tc>
        <w:tc>
          <w:tcPr>
            <w:tcW w:w="0" w:type="auto"/>
            <w:hideMark/>
          </w:tcPr>
          <w:p w14:paraId="17157BE2" w14:textId="3FAEA04C"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Árbol / grafo</w:t>
            </w:r>
            <w:r>
              <w:rPr>
                <w:rFonts w:eastAsia="Times New Roman"/>
                <w:sz w:val="20"/>
                <w:szCs w:val="20"/>
                <w:lang w:val="es-ES_tradnl" w:eastAsia="es-CO"/>
              </w:rPr>
              <w:t>.</w:t>
            </w:r>
          </w:p>
        </w:tc>
        <w:tc>
          <w:tcPr>
            <w:tcW w:w="0" w:type="auto"/>
            <w:hideMark/>
          </w:tcPr>
          <w:p w14:paraId="2E3E3A96" w14:textId="6FCE3089"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Dependencia estructural</w:t>
            </w:r>
            <w:r>
              <w:rPr>
                <w:rFonts w:eastAsia="Times New Roman"/>
                <w:sz w:val="20"/>
                <w:szCs w:val="20"/>
                <w:lang w:val="es-ES_tradnl" w:eastAsia="es-CO"/>
              </w:rPr>
              <w:t>.</w:t>
            </w:r>
          </w:p>
        </w:tc>
        <w:tc>
          <w:tcPr>
            <w:tcW w:w="0" w:type="auto"/>
            <w:hideMark/>
          </w:tcPr>
          <w:p w14:paraId="245A49C9" w14:textId="7073C624"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Navegación eficiente</w:t>
            </w:r>
            <w:r>
              <w:rPr>
                <w:rFonts w:eastAsia="Times New Roman"/>
                <w:sz w:val="20"/>
                <w:szCs w:val="20"/>
                <w:lang w:val="es-ES_tradnl" w:eastAsia="es-CO"/>
              </w:rPr>
              <w:t>.</w:t>
            </w:r>
          </w:p>
        </w:tc>
      </w:tr>
      <w:tr w:rsidR="0017584F" w:rsidRPr="003E1A74" w14:paraId="0A8B6E1D" w14:textId="77777777" w:rsidTr="003E1A74">
        <w:tc>
          <w:tcPr>
            <w:tcW w:w="0" w:type="auto"/>
            <w:hideMark/>
          </w:tcPr>
          <w:p w14:paraId="01FB0E46" w14:textId="4EC15732"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Uso</w:t>
            </w:r>
            <w:r w:rsidR="0017584F" w:rsidRPr="0017584F">
              <w:rPr>
                <w:rFonts w:eastAsia="Times New Roman"/>
                <w:sz w:val="20"/>
                <w:szCs w:val="20"/>
                <w:lang w:val="es-ES_tradnl" w:eastAsia="es-CO"/>
              </w:rPr>
              <w:t>.</w:t>
            </w:r>
          </w:p>
        </w:tc>
        <w:tc>
          <w:tcPr>
            <w:tcW w:w="0" w:type="auto"/>
            <w:hideMark/>
          </w:tcPr>
          <w:p w14:paraId="175F4602" w14:textId="334FC243"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Transaccional</w:t>
            </w:r>
            <w:r w:rsidR="0017584F">
              <w:rPr>
                <w:rFonts w:eastAsia="Times New Roman"/>
                <w:sz w:val="20"/>
                <w:szCs w:val="20"/>
                <w:lang w:val="es-ES_tradnl" w:eastAsia="es-CO"/>
              </w:rPr>
              <w:t>.</w:t>
            </w:r>
          </w:p>
        </w:tc>
        <w:tc>
          <w:tcPr>
            <w:tcW w:w="0" w:type="auto"/>
            <w:hideMark/>
          </w:tcPr>
          <w:p w14:paraId="3D0D8582" w14:textId="29486A6A"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Operaciones en tiempo real</w:t>
            </w:r>
            <w:r w:rsidR="0017584F">
              <w:rPr>
                <w:rFonts w:eastAsia="Times New Roman"/>
                <w:sz w:val="20"/>
                <w:szCs w:val="20"/>
                <w:lang w:val="es-ES_tradnl" w:eastAsia="es-CO"/>
              </w:rPr>
              <w:t>.</w:t>
            </w:r>
          </w:p>
        </w:tc>
        <w:tc>
          <w:tcPr>
            <w:tcW w:w="0" w:type="auto"/>
            <w:hideMark/>
          </w:tcPr>
          <w:p w14:paraId="4AC7A158" w14:textId="5428DCC6"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Respuesta inmediata</w:t>
            </w:r>
            <w:r w:rsidR="0017584F">
              <w:rPr>
                <w:rFonts w:eastAsia="Times New Roman"/>
                <w:sz w:val="20"/>
                <w:szCs w:val="20"/>
                <w:lang w:val="es-ES_tradnl" w:eastAsia="es-CO"/>
              </w:rPr>
              <w:t>.</w:t>
            </w:r>
          </w:p>
        </w:tc>
        <w:tc>
          <w:tcPr>
            <w:tcW w:w="0" w:type="auto"/>
            <w:hideMark/>
          </w:tcPr>
          <w:p w14:paraId="678593FE" w14:textId="30B02477" w:rsidR="003E1A74" w:rsidRPr="003E1A74" w:rsidRDefault="003E1A74" w:rsidP="003E1A74">
            <w:pPr>
              <w:spacing w:line="240" w:lineRule="auto"/>
              <w:rPr>
                <w:rFonts w:eastAsia="Times New Roman"/>
                <w:sz w:val="20"/>
                <w:szCs w:val="20"/>
                <w:lang w:val="es-ES_tradnl" w:eastAsia="es-CO"/>
              </w:rPr>
            </w:pPr>
            <w:r w:rsidRPr="003E1A74">
              <w:rPr>
                <w:rFonts w:eastAsia="Times New Roman"/>
                <w:sz w:val="20"/>
                <w:szCs w:val="20"/>
                <w:lang w:val="es-ES_tradnl" w:eastAsia="es-CO"/>
              </w:rPr>
              <w:t>Registro confiable</w:t>
            </w:r>
            <w:r w:rsidR="0017584F">
              <w:rPr>
                <w:rFonts w:eastAsia="Times New Roman"/>
                <w:sz w:val="20"/>
                <w:szCs w:val="20"/>
                <w:lang w:val="es-ES_tradnl" w:eastAsia="es-CO"/>
              </w:rPr>
              <w:t>.</w:t>
            </w:r>
          </w:p>
        </w:tc>
      </w:tr>
      <w:tr w:rsidR="0017584F" w:rsidRPr="003E1A74" w14:paraId="35C4FFDA" w14:textId="77777777" w:rsidTr="003E1A74">
        <w:tc>
          <w:tcPr>
            <w:tcW w:w="0" w:type="auto"/>
            <w:hideMark/>
          </w:tcPr>
          <w:p w14:paraId="220C0529" w14:textId="344C1D8E"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Uso</w:t>
            </w:r>
            <w:r w:rsidRPr="0017584F">
              <w:rPr>
                <w:rFonts w:eastAsia="Times New Roman"/>
                <w:sz w:val="20"/>
                <w:szCs w:val="20"/>
                <w:lang w:val="es-ES_tradnl" w:eastAsia="es-CO"/>
              </w:rPr>
              <w:t>.</w:t>
            </w:r>
          </w:p>
        </w:tc>
        <w:tc>
          <w:tcPr>
            <w:tcW w:w="0" w:type="auto"/>
            <w:hideMark/>
          </w:tcPr>
          <w:p w14:paraId="422EB955" w14:textId="15DC60E1"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Analítica</w:t>
            </w:r>
            <w:r>
              <w:rPr>
                <w:rFonts w:eastAsia="Times New Roman"/>
                <w:sz w:val="20"/>
                <w:szCs w:val="20"/>
                <w:lang w:val="es-ES_tradnl" w:eastAsia="es-CO"/>
              </w:rPr>
              <w:t>.</w:t>
            </w:r>
          </w:p>
        </w:tc>
        <w:tc>
          <w:tcPr>
            <w:tcW w:w="0" w:type="auto"/>
            <w:hideMark/>
          </w:tcPr>
          <w:p w14:paraId="1588B7A4" w14:textId="5A272013"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Procesamiento masivo</w:t>
            </w:r>
            <w:r>
              <w:rPr>
                <w:rFonts w:eastAsia="Times New Roman"/>
                <w:sz w:val="20"/>
                <w:szCs w:val="20"/>
                <w:lang w:val="es-ES_tradnl" w:eastAsia="es-CO"/>
              </w:rPr>
              <w:t>.</w:t>
            </w:r>
          </w:p>
        </w:tc>
        <w:tc>
          <w:tcPr>
            <w:tcW w:w="0" w:type="auto"/>
            <w:hideMark/>
          </w:tcPr>
          <w:p w14:paraId="38F9C62D" w14:textId="3EAA6C13"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Análisis de datos</w:t>
            </w:r>
            <w:r>
              <w:rPr>
                <w:rFonts w:eastAsia="Times New Roman"/>
                <w:sz w:val="20"/>
                <w:szCs w:val="20"/>
                <w:lang w:val="es-ES_tradnl" w:eastAsia="es-CO"/>
              </w:rPr>
              <w:t>.</w:t>
            </w:r>
          </w:p>
        </w:tc>
        <w:tc>
          <w:tcPr>
            <w:tcW w:w="0" w:type="auto"/>
            <w:hideMark/>
          </w:tcPr>
          <w:p w14:paraId="61347DA5" w14:textId="3DE5B727"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Información estratégica</w:t>
            </w:r>
            <w:r>
              <w:rPr>
                <w:rFonts w:eastAsia="Times New Roman"/>
                <w:sz w:val="20"/>
                <w:szCs w:val="20"/>
                <w:lang w:val="es-ES_tradnl" w:eastAsia="es-CO"/>
              </w:rPr>
              <w:t>.</w:t>
            </w:r>
          </w:p>
        </w:tc>
      </w:tr>
      <w:tr w:rsidR="0017584F" w:rsidRPr="003E1A74" w14:paraId="63ACFE1C" w14:textId="77777777" w:rsidTr="003E1A74">
        <w:tc>
          <w:tcPr>
            <w:tcW w:w="0" w:type="auto"/>
            <w:hideMark/>
          </w:tcPr>
          <w:p w14:paraId="61983106" w14:textId="6A3B055C"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Funcionamiento</w:t>
            </w:r>
            <w:r w:rsidRPr="0017584F">
              <w:rPr>
                <w:rFonts w:eastAsia="Times New Roman"/>
                <w:sz w:val="20"/>
                <w:szCs w:val="20"/>
                <w:lang w:val="es-ES_tradnl" w:eastAsia="es-CO"/>
              </w:rPr>
              <w:t>.</w:t>
            </w:r>
          </w:p>
        </w:tc>
        <w:tc>
          <w:tcPr>
            <w:tcW w:w="0" w:type="auto"/>
            <w:hideMark/>
          </w:tcPr>
          <w:p w14:paraId="269DA36D" w14:textId="427D57BA"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Inserción y consulta</w:t>
            </w:r>
            <w:r>
              <w:rPr>
                <w:rFonts w:eastAsia="Times New Roman"/>
                <w:sz w:val="20"/>
                <w:szCs w:val="20"/>
                <w:lang w:val="es-ES_tradnl" w:eastAsia="es-CO"/>
              </w:rPr>
              <w:t>.</w:t>
            </w:r>
          </w:p>
        </w:tc>
        <w:tc>
          <w:tcPr>
            <w:tcW w:w="0" w:type="auto"/>
            <w:hideMark/>
          </w:tcPr>
          <w:p w14:paraId="089343D3" w14:textId="2A066241"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Escritura / lectura</w:t>
            </w:r>
            <w:r>
              <w:rPr>
                <w:rFonts w:eastAsia="Times New Roman"/>
                <w:sz w:val="20"/>
                <w:szCs w:val="20"/>
                <w:lang w:val="es-ES_tradnl" w:eastAsia="es-CO"/>
              </w:rPr>
              <w:t>.</w:t>
            </w:r>
          </w:p>
        </w:tc>
        <w:tc>
          <w:tcPr>
            <w:tcW w:w="0" w:type="auto"/>
            <w:hideMark/>
          </w:tcPr>
          <w:p w14:paraId="149DA41C" w14:textId="2B00EE12"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Persistencia</w:t>
            </w:r>
            <w:r>
              <w:rPr>
                <w:rFonts w:eastAsia="Times New Roman"/>
                <w:sz w:val="20"/>
                <w:szCs w:val="20"/>
                <w:lang w:val="es-ES_tradnl" w:eastAsia="es-CO"/>
              </w:rPr>
              <w:t>.</w:t>
            </w:r>
          </w:p>
        </w:tc>
        <w:tc>
          <w:tcPr>
            <w:tcW w:w="0" w:type="auto"/>
            <w:hideMark/>
          </w:tcPr>
          <w:p w14:paraId="7EAD9152" w14:textId="541828E5"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Almacenamiento y acceso</w:t>
            </w:r>
            <w:r>
              <w:rPr>
                <w:rFonts w:eastAsia="Times New Roman"/>
                <w:sz w:val="20"/>
                <w:szCs w:val="20"/>
                <w:lang w:val="es-ES_tradnl" w:eastAsia="es-CO"/>
              </w:rPr>
              <w:t>.</w:t>
            </w:r>
          </w:p>
        </w:tc>
      </w:tr>
      <w:tr w:rsidR="0017584F" w:rsidRPr="003E1A74" w14:paraId="5CBD45B4" w14:textId="77777777" w:rsidTr="003E1A74">
        <w:tc>
          <w:tcPr>
            <w:tcW w:w="0" w:type="auto"/>
            <w:hideMark/>
          </w:tcPr>
          <w:p w14:paraId="7E9D53CE" w14:textId="7DC90B56"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Funcionamiento</w:t>
            </w:r>
            <w:r w:rsidRPr="0017584F">
              <w:rPr>
                <w:rFonts w:eastAsia="Times New Roman"/>
                <w:sz w:val="20"/>
                <w:szCs w:val="20"/>
                <w:lang w:val="es-ES_tradnl" w:eastAsia="es-CO"/>
              </w:rPr>
              <w:t>.</w:t>
            </w:r>
          </w:p>
        </w:tc>
        <w:tc>
          <w:tcPr>
            <w:tcW w:w="0" w:type="auto"/>
            <w:hideMark/>
          </w:tcPr>
          <w:p w14:paraId="74A50BA8" w14:textId="5D9B590E"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Actualización y control</w:t>
            </w:r>
            <w:r>
              <w:rPr>
                <w:rFonts w:eastAsia="Times New Roman"/>
                <w:sz w:val="20"/>
                <w:szCs w:val="20"/>
                <w:lang w:val="es-ES_tradnl" w:eastAsia="es-CO"/>
              </w:rPr>
              <w:t>.</w:t>
            </w:r>
          </w:p>
        </w:tc>
        <w:tc>
          <w:tcPr>
            <w:tcW w:w="0" w:type="auto"/>
            <w:hideMark/>
          </w:tcPr>
          <w:p w14:paraId="7ABD15C0" w14:textId="51F419ED"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Modificación / validación</w:t>
            </w:r>
            <w:r>
              <w:rPr>
                <w:rFonts w:eastAsia="Times New Roman"/>
                <w:sz w:val="20"/>
                <w:szCs w:val="20"/>
                <w:lang w:val="es-ES_tradnl" w:eastAsia="es-CO"/>
              </w:rPr>
              <w:t>.</w:t>
            </w:r>
          </w:p>
        </w:tc>
        <w:tc>
          <w:tcPr>
            <w:tcW w:w="0" w:type="auto"/>
            <w:hideMark/>
          </w:tcPr>
          <w:p w14:paraId="42F87257" w14:textId="5DB9E1DC"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Integridad</w:t>
            </w:r>
            <w:r>
              <w:rPr>
                <w:rFonts w:eastAsia="Times New Roman"/>
                <w:sz w:val="20"/>
                <w:szCs w:val="20"/>
                <w:lang w:val="es-ES_tradnl" w:eastAsia="es-CO"/>
              </w:rPr>
              <w:t>.</w:t>
            </w:r>
          </w:p>
        </w:tc>
        <w:tc>
          <w:tcPr>
            <w:tcW w:w="0" w:type="auto"/>
            <w:hideMark/>
          </w:tcPr>
          <w:p w14:paraId="50475CBB" w14:textId="673E177E"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Consistencia</w:t>
            </w:r>
            <w:r>
              <w:rPr>
                <w:rFonts w:eastAsia="Times New Roman"/>
                <w:sz w:val="20"/>
                <w:szCs w:val="20"/>
                <w:lang w:val="es-ES_tradnl" w:eastAsia="es-CO"/>
              </w:rPr>
              <w:t>.</w:t>
            </w:r>
          </w:p>
        </w:tc>
      </w:tr>
      <w:tr w:rsidR="0017584F" w:rsidRPr="003E1A74" w14:paraId="3C2D8212" w14:textId="77777777" w:rsidTr="003E1A74">
        <w:tc>
          <w:tcPr>
            <w:tcW w:w="0" w:type="auto"/>
            <w:hideMark/>
          </w:tcPr>
          <w:p w14:paraId="6427E713" w14:textId="75497F59"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Comportamiento</w:t>
            </w:r>
            <w:r w:rsidRPr="0017584F">
              <w:rPr>
                <w:rFonts w:eastAsia="Times New Roman"/>
                <w:sz w:val="20"/>
                <w:szCs w:val="20"/>
                <w:lang w:val="es-ES_tradnl" w:eastAsia="es-CO"/>
              </w:rPr>
              <w:t>.</w:t>
            </w:r>
          </w:p>
        </w:tc>
        <w:tc>
          <w:tcPr>
            <w:tcW w:w="0" w:type="auto"/>
            <w:hideMark/>
          </w:tcPr>
          <w:p w14:paraId="69D8B830" w14:textId="2BB449CD"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Distribuida</w:t>
            </w:r>
            <w:r>
              <w:rPr>
                <w:rFonts w:eastAsia="Times New Roman"/>
                <w:sz w:val="20"/>
                <w:szCs w:val="20"/>
                <w:lang w:val="es-ES_tradnl" w:eastAsia="es-CO"/>
              </w:rPr>
              <w:t>.</w:t>
            </w:r>
          </w:p>
        </w:tc>
        <w:tc>
          <w:tcPr>
            <w:tcW w:w="0" w:type="auto"/>
            <w:hideMark/>
          </w:tcPr>
          <w:p w14:paraId="3A1F060B" w14:textId="1C93696C"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Datos fragmentados</w:t>
            </w:r>
            <w:r>
              <w:rPr>
                <w:rFonts w:eastAsia="Times New Roman"/>
                <w:sz w:val="20"/>
                <w:szCs w:val="20"/>
                <w:lang w:val="es-ES_tradnl" w:eastAsia="es-CO"/>
              </w:rPr>
              <w:t>.</w:t>
            </w:r>
          </w:p>
        </w:tc>
        <w:tc>
          <w:tcPr>
            <w:tcW w:w="0" w:type="auto"/>
            <w:hideMark/>
          </w:tcPr>
          <w:p w14:paraId="5337B075" w14:textId="3F1A8D0A"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Alta disponibilidad</w:t>
            </w:r>
            <w:r>
              <w:rPr>
                <w:rFonts w:eastAsia="Times New Roman"/>
                <w:sz w:val="20"/>
                <w:szCs w:val="20"/>
                <w:lang w:val="es-ES_tradnl" w:eastAsia="es-CO"/>
              </w:rPr>
              <w:t>.</w:t>
            </w:r>
          </w:p>
        </w:tc>
        <w:tc>
          <w:tcPr>
            <w:tcW w:w="0" w:type="auto"/>
            <w:hideMark/>
          </w:tcPr>
          <w:p w14:paraId="1A7957E4" w14:textId="78A1837C" w:rsidR="0017584F" w:rsidRPr="003E1A74" w:rsidRDefault="0017584F" w:rsidP="0017584F">
            <w:pPr>
              <w:spacing w:line="240" w:lineRule="auto"/>
              <w:rPr>
                <w:rFonts w:eastAsia="Times New Roman"/>
                <w:sz w:val="20"/>
                <w:szCs w:val="20"/>
                <w:lang w:val="es-ES_tradnl" w:eastAsia="es-CO"/>
              </w:rPr>
            </w:pPr>
            <w:r w:rsidRPr="003E1A74">
              <w:rPr>
                <w:rFonts w:eastAsia="Times New Roman"/>
                <w:sz w:val="20"/>
                <w:szCs w:val="20"/>
                <w:lang w:val="es-ES_tradnl" w:eastAsia="es-CO"/>
              </w:rPr>
              <w:t>Escalabilidad</w:t>
            </w:r>
            <w:r>
              <w:rPr>
                <w:rFonts w:eastAsia="Times New Roman"/>
                <w:sz w:val="20"/>
                <w:szCs w:val="20"/>
                <w:lang w:val="es-ES_tradnl" w:eastAsia="es-CO"/>
              </w:rPr>
              <w:t>.</w:t>
            </w:r>
          </w:p>
        </w:tc>
      </w:tr>
    </w:tbl>
    <w:p w14:paraId="3BAB3931" w14:textId="77777777" w:rsidR="003E1A74" w:rsidRPr="00523694" w:rsidRDefault="003E1A74" w:rsidP="003E1A74">
      <w:pPr>
        <w:rPr>
          <w:sz w:val="20"/>
          <w:szCs w:val="20"/>
          <w:lang w:val="es-ES_tradnl" w:eastAsia="es-CO"/>
        </w:rPr>
      </w:pPr>
    </w:p>
    <w:p w14:paraId="5A1D1FB2" w14:textId="1FE7D323" w:rsidR="00254DC3" w:rsidRDefault="00254DC3" w:rsidP="003D0ACE">
      <w:pPr>
        <w:rPr>
          <w:sz w:val="20"/>
          <w:szCs w:val="20"/>
          <w:lang w:val="es-ES_tradnl" w:eastAsia="es-CO"/>
        </w:rPr>
      </w:pPr>
    </w:p>
    <w:p w14:paraId="1B9BB66A" w14:textId="77777777" w:rsidR="0017584F" w:rsidRPr="00523694" w:rsidRDefault="0017584F" w:rsidP="003D0ACE">
      <w:pPr>
        <w:rPr>
          <w:sz w:val="20"/>
          <w:szCs w:val="20"/>
          <w:lang w:val="es-ES_tradnl" w:eastAsia="es-CO"/>
        </w:rPr>
      </w:pPr>
    </w:p>
    <w:p w14:paraId="7C1B4416" w14:textId="77777777" w:rsidR="00FC48D2" w:rsidRPr="0017584F" w:rsidRDefault="00FC48D2" w:rsidP="00F8727C">
      <w:pPr>
        <w:numPr>
          <w:ilvl w:val="1"/>
          <w:numId w:val="3"/>
        </w:numPr>
        <w:rPr>
          <w:b/>
          <w:bCs/>
          <w:sz w:val="20"/>
          <w:szCs w:val="20"/>
          <w:lang w:val="es-ES_tradnl" w:eastAsia="es-CO"/>
        </w:rPr>
      </w:pPr>
      <w:r w:rsidRPr="0017584F">
        <w:rPr>
          <w:b/>
          <w:bCs/>
          <w:sz w:val="20"/>
          <w:szCs w:val="20"/>
          <w:lang w:val="es-ES_tradnl" w:eastAsia="es-CO"/>
        </w:rPr>
        <w:lastRenderedPageBreak/>
        <w:t>Modelo lógico de datos y modelo relacional</w:t>
      </w:r>
    </w:p>
    <w:p w14:paraId="6893E551" w14:textId="77777777" w:rsidR="00461FFE" w:rsidRPr="00523694" w:rsidRDefault="00461FFE" w:rsidP="00461FFE">
      <w:pPr>
        <w:rPr>
          <w:sz w:val="20"/>
          <w:szCs w:val="20"/>
          <w:lang w:val="es-ES_tradnl" w:eastAsia="es-CO"/>
        </w:rPr>
      </w:pPr>
    </w:p>
    <w:p w14:paraId="5C129775" w14:textId="63515BE2" w:rsidR="00703D14" w:rsidRDefault="008C58A3" w:rsidP="00703D14">
      <w:pPr>
        <w:rPr>
          <w:sz w:val="20"/>
          <w:szCs w:val="20"/>
          <w:lang w:val="es-ES_tradnl" w:eastAsia="es-CO"/>
        </w:rPr>
      </w:pPr>
      <w:r w:rsidRPr="00523694">
        <w:rPr>
          <w:sz w:val="20"/>
          <w:szCs w:val="20"/>
          <w:lang w:val="es-ES_tradnl" w:eastAsia="es-CO"/>
        </w:rPr>
        <w:t>El modelo lógico de datos define la forma en que la información se organiza y representa dentro de un sistema a partir de una estructura clara y formal, manteniendo independencia respecto a la implementación física o a la tecnología utilizada. En este nivel, se establecen las bases que permiten ordenar los datos de manera coherente, identificando cómo se agrupan, cómo se relacionan entre sí y bajo qué condiciones pueden interactuar. Asimismo, se determinan las reglas que controlan el comportamiento de la información, incluyendo los vínculos entre los diferentes elementos y las restricciones que aseguran su consistencia dentro del sistema. Este enfoque permite construir una representación estructurada que facilita la comprensión del diseño y prepara la información para su posterior desarrollo en un entorno de bases de datos.</w:t>
      </w:r>
    </w:p>
    <w:p w14:paraId="433EE73C" w14:textId="5F39C57B" w:rsidR="00E37DC5" w:rsidRDefault="00E37DC5" w:rsidP="00703D14">
      <w:pPr>
        <w:rPr>
          <w:sz w:val="20"/>
          <w:szCs w:val="20"/>
          <w:lang w:val="es-ES_tradnl" w:eastAsia="es-CO"/>
        </w:rPr>
      </w:pPr>
    </w:p>
    <w:p w14:paraId="4659F3F9" w14:textId="47449323" w:rsidR="00E37DC5" w:rsidRPr="00523694" w:rsidRDefault="00E37DC5" w:rsidP="00703D14">
      <w:pPr>
        <w:rPr>
          <w:sz w:val="20"/>
          <w:szCs w:val="20"/>
          <w:lang w:val="es-ES_tradnl" w:eastAsia="es-CO"/>
        </w:rPr>
      </w:pPr>
      <w:r>
        <w:rPr>
          <w:sz w:val="20"/>
          <w:szCs w:val="20"/>
          <w:lang w:val="es-ES_tradnl" w:eastAsia="es-CO"/>
        </w:rPr>
        <w:t xml:space="preserve">A continuación, se da una explicación </w:t>
      </w:r>
      <w:commentRangeStart w:id="1"/>
      <w:r>
        <w:rPr>
          <w:sz w:val="20"/>
          <w:szCs w:val="20"/>
          <w:lang w:val="es-ES_tradnl" w:eastAsia="es-CO"/>
        </w:rPr>
        <w:t>de ambos modelos:</w:t>
      </w:r>
      <w:commentRangeEnd w:id="1"/>
      <w:r>
        <w:rPr>
          <w:rStyle w:val="Refdecomentario"/>
        </w:rPr>
        <w:commentReference w:id="1"/>
      </w:r>
    </w:p>
    <w:p w14:paraId="243B1592" w14:textId="77777777" w:rsidR="003D0EBB" w:rsidRPr="00523694" w:rsidRDefault="003D0EBB" w:rsidP="00703D14">
      <w:pPr>
        <w:rPr>
          <w:sz w:val="20"/>
          <w:szCs w:val="20"/>
          <w:lang w:val="es-ES_tradnl" w:eastAsia="es-CO"/>
        </w:rPr>
      </w:pPr>
    </w:p>
    <w:p w14:paraId="6CCB96D0" w14:textId="77777777" w:rsidR="001456CF" w:rsidRPr="00E37DC5" w:rsidRDefault="001456CF" w:rsidP="00F8727C">
      <w:pPr>
        <w:pStyle w:val="Prrafodelista"/>
        <w:numPr>
          <w:ilvl w:val="0"/>
          <w:numId w:val="6"/>
        </w:numPr>
        <w:rPr>
          <w:b/>
          <w:bCs/>
          <w:sz w:val="20"/>
          <w:szCs w:val="20"/>
          <w:lang w:val="es-ES_tradnl" w:eastAsia="es-CO"/>
        </w:rPr>
      </w:pPr>
      <w:r w:rsidRPr="00E37DC5">
        <w:rPr>
          <w:b/>
          <w:bCs/>
          <w:sz w:val="20"/>
          <w:szCs w:val="20"/>
          <w:lang w:val="es-ES_tradnl" w:eastAsia="es-CO"/>
        </w:rPr>
        <w:t>Modelo lógico de datos</w:t>
      </w:r>
    </w:p>
    <w:p w14:paraId="27494E56" w14:textId="77777777" w:rsidR="001456CF" w:rsidRPr="00E37DC5" w:rsidRDefault="001456CF" w:rsidP="00E37DC5">
      <w:pPr>
        <w:pStyle w:val="Prrafodelista"/>
        <w:rPr>
          <w:sz w:val="20"/>
          <w:szCs w:val="20"/>
          <w:lang w:val="es-ES_tradnl" w:eastAsia="es-CO"/>
        </w:rPr>
      </w:pPr>
      <w:r w:rsidRPr="00E37DC5">
        <w:rPr>
          <w:sz w:val="20"/>
          <w:szCs w:val="20"/>
          <w:lang w:val="es-ES_tradnl" w:eastAsia="es-CO"/>
        </w:rPr>
        <w:t>El modelo lógico de datos define la estructura organizada de la información mediante una representación formal e independiente de la tecnología. En este nivel se establecen entidades, atributos y relaciones de forma abstracta, permitiendo organizar los datos en estructuras coherentes antes de su implementación física. Asimismo, se asignan tipos y restricciones a los atributos, se determinan asociaciones que reflejan dependencias entre los datos y se aplican reglas de integridad que permiten validar la coherencia del modelo.</w:t>
      </w:r>
    </w:p>
    <w:p w14:paraId="424F134E" w14:textId="77777777" w:rsidR="001456CF" w:rsidRPr="001456CF" w:rsidRDefault="001456CF" w:rsidP="001456CF">
      <w:pPr>
        <w:rPr>
          <w:sz w:val="20"/>
          <w:szCs w:val="20"/>
          <w:lang w:val="es-ES_tradnl" w:eastAsia="es-CO"/>
        </w:rPr>
      </w:pPr>
    </w:p>
    <w:p w14:paraId="6EA47DE9" w14:textId="77777777" w:rsidR="001456CF" w:rsidRPr="00E37DC5" w:rsidRDefault="001456CF" w:rsidP="00E37DC5">
      <w:pPr>
        <w:pStyle w:val="Prrafodelista"/>
        <w:rPr>
          <w:sz w:val="20"/>
          <w:szCs w:val="20"/>
          <w:lang w:val="es-ES_tradnl" w:eastAsia="es-CO"/>
        </w:rPr>
      </w:pPr>
      <w:r w:rsidRPr="00E37DC5">
        <w:rPr>
          <w:sz w:val="20"/>
          <w:szCs w:val="20"/>
          <w:lang w:val="es-ES_tradnl" w:eastAsia="es-CO"/>
        </w:rPr>
        <w:t>Este modelo cumple una función clave dentro del diseño de bases de datos, ya que permite estructurar la información desde una perspectiva general, facilitando su análisis, validación y ajuste previo a su traducción a un esquema específico de almacenamiento.</w:t>
      </w:r>
    </w:p>
    <w:p w14:paraId="377F4709" w14:textId="77777777" w:rsidR="001456CF" w:rsidRPr="001456CF" w:rsidRDefault="001456CF" w:rsidP="001456CF">
      <w:pPr>
        <w:rPr>
          <w:sz w:val="20"/>
          <w:szCs w:val="20"/>
          <w:lang w:val="es-ES_tradnl" w:eastAsia="es-CO"/>
        </w:rPr>
      </w:pPr>
    </w:p>
    <w:p w14:paraId="0C92DBF4" w14:textId="0D509307" w:rsidR="001456CF" w:rsidRPr="00E37DC5" w:rsidRDefault="001456CF" w:rsidP="00F8727C">
      <w:pPr>
        <w:pStyle w:val="Prrafodelista"/>
        <w:numPr>
          <w:ilvl w:val="0"/>
          <w:numId w:val="6"/>
        </w:numPr>
        <w:rPr>
          <w:b/>
          <w:bCs/>
          <w:sz w:val="20"/>
          <w:szCs w:val="20"/>
          <w:lang w:val="es-ES_tradnl" w:eastAsia="es-CO"/>
        </w:rPr>
      </w:pPr>
      <w:r w:rsidRPr="00E37DC5">
        <w:rPr>
          <w:b/>
          <w:bCs/>
          <w:sz w:val="20"/>
          <w:szCs w:val="20"/>
          <w:lang w:val="es-ES_tradnl" w:eastAsia="es-CO"/>
        </w:rPr>
        <w:t>Modelo relacional</w:t>
      </w:r>
    </w:p>
    <w:p w14:paraId="790CD42A" w14:textId="77777777" w:rsidR="001456CF" w:rsidRPr="00E37DC5" w:rsidRDefault="001456CF" w:rsidP="00E37DC5">
      <w:pPr>
        <w:pStyle w:val="Prrafodelista"/>
        <w:rPr>
          <w:sz w:val="20"/>
          <w:szCs w:val="20"/>
          <w:lang w:val="es-ES_tradnl" w:eastAsia="es-CO"/>
        </w:rPr>
      </w:pPr>
      <w:r w:rsidRPr="00E37DC5">
        <w:rPr>
          <w:sz w:val="20"/>
          <w:szCs w:val="20"/>
          <w:lang w:val="es-ES_tradnl" w:eastAsia="es-CO"/>
        </w:rPr>
        <w:t>El modelo relacional organiza la información a partir de estructuras tabulares, donde cada conjunto de datos se representa en tablas compuestas por filas y columnas. En este modelo, las claves permiten identificar de manera única cada registro, mientras que las referencias controladas establecen relaciones entre las tablas, garantizando la coherencia de los datos.</w:t>
      </w:r>
    </w:p>
    <w:p w14:paraId="7C3435C2" w14:textId="77777777" w:rsidR="001456CF" w:rsidRPr="001456CF" w:rsidRDefault="001456CF" w:rsidP="001456CF">
      <w:pPr>
        <w:rPr>
          <w:sz w:val="20"/>
          <w:szCs w:val="20"/>
          <w:lang w:val="es-ES_tradnl" w:eastAsia="es-CO"/>
        </w:rPr>
      </w:pPr>
    </w:p>
    <w:p w14:paraId="79FF3FE5" w14:textId="77777777" w:rsidR="001456CF" w:rsidRPr="00E37DC5" w:rsidRDefault="001456CF" w:rsidP="00E37DC5">
      <w:pPr>
        <w:pStyle w:val="Prrafodelista"/>
        <w:rPr>
          <w:sz w:val="20"/>
          <w:szCs w:val="20"/>
          <w:lang w:val="es-ES_tradnl" w:eastAsia="es-CO"/>
        </w:rPr>
      </w:pPr>
      <w:r w:rsidRPr="00E37DC5">
        <w:rPr>
          <w:sz w:val="20"/>
          <w:szCs w:val="20"/>
          <w:lang w:val="es-ES_tradnl" w:eastAsia="es-CO"/>
        </w:rPr>
        <w:t>Este enfoque incorpora reglas operativas que regulan el comportamiento de la información, tales como la unicidad de los registros, la integridad referencial y la aplicación de restricciones que aseguran la consistencia del sistema. Gracias a estas reglas, el modelo relacional permite gestionar, consultar y mantener los datos de forma controlada dentro de un sistema de bases de datos.</w:t>
      </w:r>
    </w:p>
    <w:p w14:paraId="50432E19" w14:textId="77777777" w:rsidR="001456CF" w:rsidRPr="001456CF" w:rsidRDefault="001456CF" w:rsidP="001456CF">
      <w:pPr>
        <w:rPr>
          <w:sz w:val="20"/>
          <w:szCs w:val="20"/>
          <w:lang w:val="es-ES_tradnl" w:eastAsia="es-CO"/>
        </w:rPr>
      </w:pPr>
    </w:p>
    <w:p w14:paraId="3C4C634D" w14:textId="77777777" w:rsidR="001456CF" w:rsidRPr="00E37DC5" w:rsidRDefault="001456CF" w:rsidP="00F8727C">
      <w:pPr>
        <w:pStyle w:val="Prrafodelista"/>
        <w:numPr>
          <w:ilvl w:val="0"/>
          <w:numId w:val="7"/>
        </w:numPr>
        <w:rPr>
          <w:b/>
          <w:bCs/>
          <w:sz w:val="20"/>
          <w:szCs w:val="20"/>
          <w:lang w:val="es-ES_tradnl" w:eastAsia="es-CO"/>
        </w:rPr>
      </w:pPr>
      <w:r w:rsidRPr="00E37DC5">
        <w:rPr>
          <w:b/>
          <w:bCs/>
          <w:sz w:val="20"/>
          <w:szCs w:val="20"/>
          <w:lang w:val="es-ES_tradnl" w:eastAsia="es-CO"/>
        </w:rPr>
        <w:t>Componentes y reglas comunes en el diseño de datos</w:t>
      </w:r>
    </w:p>
    <w:p w14:paraId="598A623A" w14:textId="77777777" w:rsidR="001456CF" w:rsidRPr="001456CF" w:rsidRDefault="001456CF" w:rsidP="001456CF">
      <w:pPr>
        <w:rPr>
          <w:sz w:val="20"/>
          <w:szCs w:val="20"/>
          <w:lang w:val="es-ES_tradnl" w:eastAsia="es-CO"/>
        </w:rPr>
      </w:pPr>
    </w:p>
    <w:p w14:paraId="2CE7426F" w14:textId="77777777" w:rsidR="001456CF" w:rsidRPr="001456CF" w:rsidRDefault="001456CF" w:rsidP="001456CF">
      <w:pPr>
        <w:rPr>
          <w:sz w:val="20"/>
          <w:szCs w:val="20"/>
          <w:lang w:val="es-ES_tradnl" w:eastAsia="es-CO"/>
        </w:rPr>
      </w:pPr>
      <w:r w:rsidRPr="001456CF">
        <w:rPr>
          <w:sz w:val="20"/>
          <w:szCs w:val="20"/>
          <w:lang w:val="es-ES_tradnl" w:eastAsia="es-CO"/>
        </w:rPr>
        <w:t>Tanto el modelo lógico como el modelo relacional se apoyan en componentes que permiten organizar y controlar la información dentro del sistema. Estos componentes incluyen la definición de estructuras formales para agrupar los datos, la asignación de atributos con tipos y restricciones, el establecimiento de relaciones que integran la información y la aplicación de reglas que garantizan la consistencia y validez de los datos.</w:t>
      </w:r>
    </w:p>
    <w:p w14:paraId="3EEC5D5D" w14:textId="77777777" w:rsidR="001456CF" w:rsidRPr="001456CF" w:rsidRDefault="001456CF" w:rsidP="001456CF">
      <w:pPr>
        <w:rPr>
          <w:sz w:val="20"/>
          <w:szCs w:val="20"/>
          <w:lang w:val="es-ES_tradnl" w:eastAsia="es-CO"/>
        </w:rPr>
      </w:pPr>
    </w:p>
    <w:p w14:paraId="0CC685BD" w14:textId="7B742106" w:rsidR="001456CF" w:rsidRDefault="001456CF" w:rsidP="001456CF">
      <w:pPr>
        <w:rPr>
          <w:sz w:val="20"/>
          <w:szCs w:val="20"/>
          <w:lang w:val="es-ES_tradnl" w:eastAsia="es-CO"/>
        </w:rPr>
      </w:pPr>
      <w:r w:rsidRPr="001456CF">
        <w:rPr>
          <w:sz w:val="20"/>
          <w:szCs w:val="20"/>
          <w:lang w:val="es-ES_tradnl" w:eastAsia="es-CO"/>
        </w:rPr>
        <w:t>En el caso del modelo relacional, estas reglas adquieren un carácter más operativo, al materializarse en restricciones formales que controlan la unicidad, los dominios permitidos, la obligatoriedad de los datos y la coherencia entre estructuras relacionadas.</w:t>
      </w:r>
    </w:p>
    <w:p w14:paraId="3123D080" w14:textId="460298F0" w:rsidR="00E37DC5" w:rsidRDefault="00E37DC5" w:rsidP="001456CF">
      <w:pPr>
        <w:rPr>
          <w:sz w:val="20"/>
          <w:szCs w:val="20"/>
          <w:lang w:val="es-ES_tradnl" w:eastAsia="es-CO"/>
        </w:rPr>
      </w:pPr>
    </w:p>
    <w:p w14:paraId="6CB2123E" w14:textId="77777777" w:rsidR="00E37DC5" w:rsidRPr="001456CF" w:rsidRDefault="00E37DC5" w:rsidP="001456CF">
      <w:pPr>
        <w:rPr>
          <w:sz w:val="20"/>
          <w:szCs w:val="20"/>
          <w:lang w:val="es-ES_tradnl" w:eastAsia="es-CO"/>
        </w:rPr>
      </w:pPr>
    </w:p>
    <w:p w14:paraId="37056C0B" w14:textId="77777777" w:rsidR="001456CF" w:rsidRPr="001456CF" w:rsidRDefault="001456CF" w:rsidP="001456CF">
      <w:pPr>
        <w:rPr>
          <w:sz w:val="20"/>
          <w:szCs w:val="20"/>
          <w:lang w:val="es-ES_tradnl" w:eastAsia="es-CO"/>
        </w:rPr>
      </w:pPr>
    </w:p>
    <w:p w14:paraId="660EA74E" w14:textId="77777777" w:rsidR="001456CF" w:rsidRPr="00E37DC5" w:rsidRDefault="001456CF" w:rsidP="00F8727C">
      <w:pPr>
        <w:pStyle w:val="Prrafodelista"/>
        <w:numPr>
          <w:ilvl w:val="0"/>
          <w:numId w:val="8"/>
        </w:numPr>
        <w:rPr>
          <w:b/>
          <w:bCs/>
          <w:sz w:val="20"/>
          <w:szCs w:val="20"/>
          <w:lang w:val="es-ES_tradnl" w:eastAsia="es-CO"/>
        </w:rPr>
      </w:pPr>
      <w:r w:rsidRPr="00E37DC5">
        <w:rPr>
          <w:b/>
          <w:bCs/>
          <w:sz w:val="20"/>
          <w:szCs w:val="20"/>
          <w:lang w:val="es-ES_tradnl" w:eastAsia="es-CO"/>
        </w:rPr>
        <w:lastRenderedPageBreak/>
        <w:t>Procesos de transformación y estructuración del modelo</w:t>
      </w:r>
    </w:p>
    <w:p w14:paraId="5B3535D9" w14:textId="77777777" w:rsidR="001456CF" w:rsidRPr="001456CF" w:rsidRDefault="001456CF" w:rsidP="001456CF">
      <w:pPr>
        <w:rPr>
          <w:sz w:val="20"/>
          <w:szCs w:val="20"/>
          <w:lang w:val="es-ES_tradnl" w:eastAsia="es-CO"/>
        </w:rPr>
      </w:pPr>
    </w:p>
    <w:p w14:paraId="235FAFDC" w14:textId="77777777" w:rsidR="001456CF" w:rsidRPr="001456CF" w:rsidRDefault="001456CF" w:rsidP="001456CF">
      <w:pPr>
        <w:rPr>
          <w:sz w:val="20"/>
          <w:szCs w:val="20"/>
          <w:lang w:val="es-ES_tradnl" w:eastAsia="es-CO"/>
        </w:rPr>
      </w:pPr>
      <w:r w:rsidRPr="001456CF">
        <w:rPr>
          <w:sz w:val="20"/>
          <w:szCs w:val="20"/>
          <w:lang w:val="es-ES_tradnl" w:eastAsia="es-CO"/>
        </w:rPr>
        <w:t>El desarrollo del modelo lógico y su posterior adaptación al modelo relacional implica una secuencia de procesos orientados a transformar la información desde una representación inicial hasta una organización formal lista para su implementación. Este flujo inicia con la abstracción de los datos relevantes, continúa con su organización en estructuras lógicas, avanza con el establecimiento de relaciones y finaliza con la aplicación de restricciones que aseguran la consistencia del modelo.</w:t>
      </w:r>
    </w:p>
    <w:p w14:paraId="28EA3F39" w14:textId="77777777" w:rsidR="001456CF" w:rsidRPr="001456CF" w:rsidRDefault="001456CF" w:rsidP="001456CF">
      <w:pPr>
        <w:rPr>
          <w:sz w:val="20"/>
          <w:szCs w:val="20"/>
          <w:lang w:val="es-ES_tradnl" w:eastAsia="es-CO"/>
        </w:rPr>
      </w:pPr>
    </w:p>
    <w:p w14:paraId="3D883F4E" w14:textId="77777777" w:rsidR="001456CF" w:rsidRPr="001456CF" w:rsidRDefault="001456CF" w:rsidP="001456CF">
      <w:pPr>
        <w:rPr>
          <w:sz w:val="20"/>
          <w:szCs w:val="20"/>
          <w:lang w:val="es-ES_tradnl" w:eastAsia="es-CO"/>
        </w:rPr>
      </w:pPr>
      <w:r w:rsidRPr="001456CF">
        <w:rPr>
          <w:sz w:val="20"/>
          <w:szCs w:val="20"/>
          <w:lang w:val="es-ES_tradnl" w:eastAsia="es-CO"/>
        </w:rPr>
        <w:t>Este proceso progresivo permite validar la coherencia de la información en cada etapa, reducir errores en el diseño y establecer una base sólida para la construcción del sistema dentro de un entorno de bases de datos.</w:t>
      </w:r>
    </w:p>
    <w:p w14:paraId="2EF165C2" w14:textId="77777777" w:rsidR="001456CF" w:rsidRPr="001456CF" w:rsidRDefault="001456CF" w:rsidP="001456CF">
      <w:pPr>
        <w:rPr>
          <w:sz w:val="20"/>
          <w:szCs w:val="20"/>
          <w:lang w:val="es-ES_tradnl" w:eastAsia="es-CO"/>
        </w:rPr>
      </w:pPr>
    </w:p>
    <w:p w14:paraId="1F558B08" w14:textId="77777777" w:rsidR="001456CF" w:rsidRPr="001456CF" w:rsidRDefault="001456CF" w:rsidP="001456CF">
      <w:pPr>
        <w:rPr>
          <w:sz w:val="20"/>
          <w:szCs w:val="20"/>
          <w:lang w:val="es-ES_tradnl" w:eastAsia="es-CO"/>
        </w:rPr>
      </w:pPr>
    </w:p>
    <w:p w14:paraId="2F7ED99F" w14:textId="55EF6EB6" w:rsidR="00E37DC5" w:rsidRDefault="00E37DC5" w:rsidP="001456CF">
      <w:pPr>
        <w:rPr>
          <w:sz w:val="20"/>
          <w:szCs w:val="20"/>
          <w:lang w:val="es-ES_tradnl" w:eastAsia="es-CO"/>
        </w:rPr>
      </w:pPr>
      <w:r>
        <w:rPr>
          <w:noProof/>
        </w:rPr>
        <mc:AlternateContent>
          <mc:Choice Requires="wps">
            <w:drawing>
              <wp:inline distT="0" distB="0" distL="0" distR="0" wp14:anchorId="5D771954" wp14:editId="2DBCFB0B">
                <wp:extent cx="1828800" cy="1828800"/>
                <wp:effectExtent l="0" t="0" r="11430" b="2476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C688A85" w14:textId="77777777" w:rsidR="00E37DC5" w:rsidRPr="002D5E58" w:rsidRDefault="00E37DC5" w:rsidP="002D5E58">
                            <w:pPr>
                              <w:rPr>
                                <w:sz w:val="20"/>
                                <w:szCs w:val="20"/>
                                <w:lang w:val="es-ES_tradnl"/>
                              </w:rPr>
                            </w:pPr>
                            <w:r w:rsidRPr="001456CF">
                              <w:rPr>
                                <w:sz w:val="20"/>
                                <w:szCs w:val="20"/>
                                <w:lang w:val="es-ES_tradnl" w:eastAsia="es-CO"/>
                              </w:rPr>
                              <w:t>En conjunto, el modelo lógico y el modelo relacional representan niveles complementarios dentro del diseño de bases de datos. Mientras el primero se orienta a la organización estructural de la información desde una perspectiva general, el segundo traduce esa estructura en un esquema operativo que permite la manipulación directa de los datos. Comprender la relación y diferenciación entre ambos modelos resulta fundamental para diseñar sistemas de información coherentes, consistentes y preparados para su implementación.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D771954"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" fillcolor="white [3201]" strokecolor="#156082 [3204]" strokeweight="1.5pt">
                <v:textbox style="mso-fit-shape-to-text:t">
                  <w:txbxContent>
                    <w:p w14:paraId="2C688A85" w14:textId="77777777" w:rsidR="00E37DC5" w:rsidRPr="002D5E58" w:rsidRDefault="00E37DC5" w:rsidP="002D5E58">
                      <w:pPr>
                        <w:rPr>
                          <w:sz w:val="20"/>
                          <w:szCs w:val="20"/>
                          <w:lang w:val="es-ES_tradnl"/>
                        </w:rPr>
                      </w:pPr>
                      <w:r w:rsidRPr="001456CF">
                        <w:rPr>
                          <w:sz w:val="20"/>
                          <w:szCs w:val="20"/>
                          <w:lang w:val="es-ES_tradnl" w:eastAsia="es-CO"/>
                        </w:rPr>
                        <w:t>En conjunto, el modelo lógico y el modelo relacional representan niveles complementarios dentro del diseño de bases de datos. Mientras el primero se orienta a la organización estructural de la información desde una perspectiva general, el segundo traduce esa estructura en un esquema operativo que permite la manipulación directa de los datos. Comprender la relación y diferenciación entre ambos modelos resulta fundamental para diseñar sistemas de información coherentes, consistentes y preparados para su implementación.</w:t>
                      </w:r>
                    </w:p>
                  </w:txbxContent>
                </v:textbox>
                <w10:anchorlock/>
              </v:shape>
            </w:pict>
          </mc:Fallback>
        </mc:AlternateContent>
      </w:r>
    </w:p>
    <w:p w14:paraId="41C9B5EB" w14:textId="77777777" w:rsidR="00E37DC5" w:rsidRDefault="00E37DC5" w:rsidP="001456CF">
      <w:pPr>
        <w:rPr>
          <w:sz w:val="20"/>
          <w:szCs w:val="20"/>
          <w:lang w:val="es-ES_tradnl" w:eastAsia="es-CO"/>
        </w:rPr>
      </w:pPr>
    </w:p>
    <w:p w14:paraId="2325C868" w14:textId="585C325B" w:rsidR="001456CF" w:rsidRDefault="00E37DC5" w:rsidP="00461FFE">
      <w:pPr>
        <w:rPr>
          <w:sz w:val="20"/>
          <w:szCs w:val="20"/>
          <w:lang w:val="es-ES_tradnl" w:eastAsia="es-CO"/>
        </w:rPr>
      </w:pPr>
      <w:r>
        <w:rPr>
          <w:sz w:val="20"/>
          <w:szCs w:val="20"/>
          <w:lang w:val="es-ES_tradnl" w:eastAsia="es-CO"/>
        </w:rPr>
        <w:t>Basado en lo anterior,</w:t>
      </w:r>
      <w:r w:rsidRPr="00E37DC5">
        <w:rPr>
          <w:sz w:val="20"/>
          <w:szCs w:val="20"/>
          <w:lang w:val="es-ES_tradnl" w:eastAsia="es-CO"/>
        </w:rPr>
        <w:t xml:space="preserve"> se presenta una tabla comparativa que sintetiza las principales diferencias operativas entre ambos modelos, permitiendo apreciar de forma clara su nivel de abstracción, tipo de representación, enfoque y mecanismos de validación:</w:t>
      </w:r>
    </w:p>
    <w:p w14:paraId="6404B0F0" w14:textId="2304C5E6" w:rsidR="00A31D0D" w:rsidRDefault="00A31D0D" w:rsidP="00461FFE">
      <w:pPr>
        <w:rPr>
          <w:sz w:val="20"/>
          <w:szCs w:val="20"/>
          <w:lang w:val="es-ES_tradnl" w:eastAsia="es-CO"/>
        </w:rPr>
      </w:pPr>
    </w:p>
    <w:p w14:paraId="7E2C2942" w14:textId="79ACB421" w:rsidR="00A31D0D" w:rsidRDefault="00A31D0D" w:rsidP="00A31D0D">
      <w:pPr>
        <w:rPr>
          <w:i/>
          <w:iCs/>
          <w:sz w:val="20"/>
          <w:szCs w:val="20"/>
          <w:lang w:val="es-ES_tradnl" w:eastAsia="es-CO"/>
        </w:rPr>
      </w:pPr>
      <w:r w:rsidRPr="00523694">
        <w:rPr>
          <w:b/>
          <w:bCs/>
          <w:sz w:val="20"/>
          <w:szCs w:val="20"/>
          <w:lang w:val="es-ES_tradnl" w:eastAsia="es-CO"/>
        </w:rPr>
        <w:t xml:space="preserve">Tabla </w:t>
      </w:r>
      <w:r>
        <w:rPr>
          <w:b/>
          <w:bCs/>
          <w:sz w:val="20"/>
          <w:szCs w:val="20"/>
          <w:lang w:val="es-ES_tradnl" w:eastAsia="es-CO"/>
        </w:rPr>
        <w:t>3</w:t>
      </w:r>
      <w:r w:rsidRPr="00523694">
        <w:rPr>
          <w:b/>
          <w:bCs/>
          <w:sz w:val="20"/>
          <w:szCs w:val="20"/>
          <w:lang w:val="es-ES_tradnl" w:eastAsia="es-CO"/>
        </w:rPr>
        <w:t xml:space="preserve">. </w:t>
      </w:r>
      <w:r w:rsidRPr="00A31D0D">
        <w:rPr>
          <w:i/>
          <w:iCs/>
          <w:sz w:val="20"/>
          <w:szCs w:val="20"/>
          <w:lang w:val="es-ES_tradnl" w:eastAsia="es-CO"/>
        </w:rPr>
        <w:t>Modelo lógico vs. modelo relacional</w:t>
      </w:r>
    </w:p>
    <w:p w14:paraId="71874DF2" w14:textId="6EC635C5" w:rsidR="00A31D0D" w:rsidRDefault="00A31D0D" w:rsidP="00A31D0D">
      <w:pPr>
        <w:rPr>
          <w:i/>
          <w:iCs/>
          <w:sz w:val="20"/>
          <w:szCs w:val="20"/>
          <w:lang w:val="es-ES_tradnl" w:eastAsia="es-CO"/>
        </w:rPr>
      </w:pPr>
    </w:p>
    <w:tbl>
      <w:tblPr>
        <w:tblStyle w:val="Tablaconcuadrcula"/>
        <w:tblW w:w="0" w:type="auto"/>
        <w:tblInd w:w="-5" w:type="dxa"/>
        <w:tblLook w:val="04A0" w:firstRow="1" w:lastRow="0" w:firstColumn="1" w:lastColumn="0" w:noHBand="0" w:noVBand="1"/>
      </w:tblPr>
      <w:tblGrid>
        <w:gridCol w:w="2694"/>
        <w:gridCol w:w="3543"/>
        <w:gridCol w:w="3686"/>
      </w:tblGrid>
      <w:tr w:rsidR="00A31D0D" w:rsidRPr="00A31D0D" w14:paraId="56119EE7" w14:textId="77777777" w:rsidTr="00A31D0D">
        <w:tc>
          <w:tcPr>
            <w:tcW w:w="2694" w:type="dxa"/>
            <w:hideMark/>
          </w:tcPr>
          <w:p w14:paraId="7156AAFA" w14:textId="77777777" w:rsidR="00A31D0D" w:rsidRPr="00A31D0D" w:rsidRDefault="00A31D0D" w:rsidP="00A31D0D">
            <w:pPr>
              <w:spacing w:line="240" w:lineRule="auto"/>
              <w:jc w:val="center"/>
              <w:rPr>
                <w:rFonts w:eastAsia="Times New Roman"/>
                <w:b/>
                <w:bCs/>
                <w:sz w:val="20"/>
                <w:szCs w:val="20"/>
                <w:lang w:val="es-ES_tradnl" w:eastAsia="es-CO"/>
              </w:rPr>
            </w:pPr>
            <w:r w:rsidRPr="00A31D0D">
              <w:rPr>
                <w:rFonts w:eastAsia="Times New Roman"/>
                <w:b/>
                <w:bCs/>
                <w:sz w:val="20"/>
                <w:szCs w:val="20"/>
                <w:lang w:val="es-ES_tradnl" w:eastAsia="es-CO"/>
              </w:rPr>
              <w:t>Criterio</w:t>
            </w:r>
          </w:p>
        </w:tc>
        <w:tc>
          <w:tcPr>
            <w:tcW w:w="3543" w:type="dxa"/>
            <w:hideMark/>
          </w:tcPr>
          <w:p w14:paraId="24EA259E" w14:textId="77777777" w:rsidR="00A31D0D" w:rsidRPr="00A31D0D" w:rsidRDefault="00A31D0D" w:rsidP="00A31D0D">
            <w:pPr>
              <w:spacing w:line="240" w:lineRule="auto"/>
              <w:jc w:val="center"/>
              <w:rPr>
                <w:rFonts w:eastAsia="Times New Roman"/>
                <w:b/>
                <w:bCs/>
                <w:sz w:val="20"/>
                <w:szCs w:val="20"/>
                <w:lang w:val="es-ES_tradnl" w:eastAsia="es-CO"/>
              </w:rPr>
            </w:pPr>
            <w:r w:rsidRPr="00A31D0D">
              <w:rPr>
                <w:rFonts w:eastAsia="Times New Roman"/>
                <w:b/>
                <w:bCs/>
                <w:sz w:val="20"/>
                <w:szCs w:val="20"/>
                <w:lang w:val="es-ES_tradnl" w:eastAsia="es-CO"/>
              </w:rPr>
              <w:t>Modelo lógico</w:t>
            </w:r>
          </w:p>
        </w:tc>
        <w:tc>
          <w:tcPr>
            <w:tcW w:w="3686" w:type="dxa"/>
            <w:hideMark/>
          </w:tcPr>
          <w:p w14:paraId="45B1EE59" w14:textId="77777777" w:rsidR="00A31D0D" w:rsidRPr="00A31D0D" w:rsidRDefault="00A31D0D" w:rsidP="00A31D0D">
            <w:pPr>
              <w:spacing w:line="240" w:lineRule="auto"/>
              <w:jc w:val="center"/>
              <w:rPr>
                <w:rFonts w:eastAsia="Times New Roman"/>
                <w:b/>
                <w:bCs/>
                <w:sz w:val="20"/>
                <w:szCs w:val="20"/>
                <w:lang w:val="es-ES_tradnl" w:eastAsia="es-CO"/>
              </w:rPr>
            </w:pPr>
            <w:r w:rsidRPr="00A31D0D">
              <w:rPr>
                <w:rFonts w:eastAsia="Times New Roman"/>
                <w:b/>
                <w:bCs/>
                <w:sz w:val="20"/>
                <w:szCs w:val="20"/>
                <w:lang w:val="es-ES_tradnl" w:eastAsia="es-CO"/>
              </w:rPr>
              <w:t>Modelo relacional</w:t>
            </w:r>
          </w:p>
        </w:tc>
      </w:tr>
      <w:tr w:rsidR="00A31D0D" w:rsidRPr="00A31D0D" w14:paraId="772711E6" w14:textId="77777777" w:rsidTr="00A31D0D">
        <w:tc>
          <w:tcPr>
            <w:tcW w:w="2694" w:type="dxa"/>
            <w:hideMark/>
          </w:tcPr>
          <w:p w14:paraId="7D09E433" w14:textId="70F4DB4C"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Nivel de abstracción</w:t>
            </w:r>
            <w:r>
              <w:rPr>
                <w:rFonts w:eastAsia="Times New Roman"/>
                <w:sz w:val="20"/>
                <w:szCs w:val="20"/>
                <w:lang w:val="es-ES_tradnl" w:eastAsia="es-CO"/>
              </w:rPr>
              <w:t>.</w:t>
            </w:r>
          </w:p>
        </w:tc>
        <w:tc>
          <w:tcPr>
            <w:tcW w:w="3543" w:type="dxa"/>
            <w:hideMark/>
          </w:tcPr>
          <w:p w14:paraId="7F846206" w14:textId="0E801FCC"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Alto</w:t>
            </w:r>
            <w:r>
              <w:rPr>
                <w:rFonts w:eastAsia="Times New Roman"/>
                <w:sz w:val="20"/>
                <w:szCs w:val="20"/>
                <w:lang w:val="es-ES_tradnl" w:eastAsia="es-CO"/>
              </w:rPr>
              <w:t>.</w:t>
            </w:r>
          </w:p>
        </w:tc>
        <w:tc>
          <w:tcPr>
            <w:tcW w:w="3686" w:type="dxa"/>
            <w:hideMark/>
          </w:tcPr>
          <w:p w14:paraId="14B176CB" w14:textId="34733FE6"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Medio</w:t>
            </w:r>
            <w:r>
              <w:rPr>
                <w:rFonts w:eastAsia="Times New Roman"/>
                <w:sz w:val="20"/>
                <w:szCs w:val="20"/>
                <w:lang w:val="es-ES_tradnl" w:eastAsia="es-CO"/>
              </w:rPr>
              <w:t>.</w:t>
            </w:r>
          </w:p>
        </w:tc>
      </w:tr>
      <w:tr w:rsidR="00A31D0D" w:rsidRPr="00A31D0D" w14:paraId="349FFEDC" w14:textId="77777777" w:rsidTr="00A31D0D">
        <w:tc>
          <w:tcPr>
            <w:tcW w:w="2694" w:type="dxa"/>
            <w:hideMark/>
          </w:tcPr>
          <w:p w14:paraId="30E6A1B0" w14:textId="7C8DE9E4"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Tipo de representación</w:t>
            </w:r>
            <w:r>
              <w:rPr>
                <w:rFonts w:eastAsia="Times New Roman"/>
                <w:sz w:val="20"/>
                <w:szCs w:val="20"/>
                <w:lang w:val="es-ES_tradnl" w:eastAsia="es-CO"/>
              </w:rPr>
              <w:t>.</w:t>
            </w:r>
          </w:p>
        </w:tc>
        <w:tc>
          <w:tcPr>
            <w:tcW w:w="3543" w:type="dxa"/>
            <w:hideMark/>
          </w:tcPr>
          <w:p w14:paraId="1AD59D9A" w14:textId="645093BF"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Estructural</w:t>
            </w:r>
            <w:r>
              <w:rPr>
                <w:rFonts w:eastAsia="Times New Roman"/>
                <w:sz w:val="20"/>
                <w:szCs w:val="20"/>
                <w:lang w:val="es-ES_tradnl" w:eastAsia="es-CO"/>
              </w:rPr>
              <w:t>.</w:t>
            </w:r>
          </w:p>
        </w:tc>
        <w:tc>
          <w:tcPr>
            <w:tcW w:w="3686" w:type="dxa"/>
            <w:hideMark/>
          </w:tcPr>
          <w:p w14:paraId="100BED6C" w14:textId="4F52BEEC"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Tabular</w:t>
            </w:r>
            <w:r>
              <w:rPr>
                <w:rFonts w:eastAsia="Times New Roman"/>
                <w:sz w:val="20"/>
                <w:szCs w:val="20"/>
                <w:lang w:val="es-ES_tradnl" w:eastAsia="es-CO"/>
              </w:rPr>
              <w:t>.</w:t>
            </w:r>
          </w:p>
        </w:tc>
      </w:tr>
      <w:tr w:rsidR="00A31D0D" w:rsidRPr="00A31D0D" w14:paraId="6D5D3DA6" w14:textId="77777777" w:rsidTr="00A31D0D">
        <w:tc>
          <w:tcPr>
            <w:tcW w:w="2694" w:type="dxa"/>
            <w:hideMark/>
          </w:tcPr>
          <w:p w14:paraId="7901015B" w14:textId="6B52D69F"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Enfoque principal</w:t>
            </w:r>
            <w:r>
              <w:rPr>
                <w:rFonts w:eastAsia="Times New Roman"/>
                <w:sz w:val="20"/>
                <w:szCs w:val="20"/>
                <w:lang w:val="es-ES_tradnl" w:eastAsia="es-CO"/>
              </w:rPr>
              <w:t>.</w:t>
            </w:r>
          </w:p>
        </w:tc>
        <w:tc>
          <w:tcPr>
            <w:tcW w:w="3543" w:type="dxa"/>
            <w:hideMark/>
          </w:tcPr>
          <w:p w14:paraId="369DEC2E" w14:textId="024100E6"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Organización de la información</w:t>
            </w:r>
            <w:r>
              <w:rPr>
                <w:rFonts w:eastAsia="Times New Roman"/>
                <w:sz w:val="20"/>
                <w:szCs w:val="20"/>
                <w:lang w:val="es-ES_tradnl" w:eastAsia="es-CO"/>
              </w:rPr>
              <w:t>.</w:t>
            </w:r>
          </w:p>
        </w:tc>
        <w:tc>
          <w:tcPr>
            <w:tcW w:w="3686" w:type="dxa"/>
            <w:hideMark/>
          </w:tcPr>
          <w:p w14:paraId="637A7EBE" w14:textId="3F0C20CA"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Manipulación de los datos</w:t>
            </w:r>
            <w:r>
              <w:rPr>
                <w:rFonts w:eastAsia="Times New Roman"/>
                <w:sz w:val="20"/>
                <w:szCs w:val="20"/>
                <w:lang w:val="es-ES_tradnl" w:eastAsia="es-CO"/>
              </w:rPr>
              <w:t>.</w:t>
            </w:r>
          </w:p>
        </w:tc>
      </w:tr>
      <w:tr w:rsidR="00A31D0D" w:rsidRPr="00A31D0D" w14:paraId="453A0231" w14:textId="77777777" w:rsidTr="00A31D0D">
        <w:tc>
          <w:tcPr>
            <w:tcW w:w="2694" w:type="dxa"/>
            <w:hideMark/>
          </w:tcPr>
          <w:p w14:paraId="2D130876" w14:textId="64008945"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Componentes clave</w:t>
            </w:r>
            <w:r>
              <w:rPr>
                <w:rFonts w:eastAsia="Times New Roman"/>
                <w:sz w:val="20"/>
                <w:szCs w:val="20"/>
                <w:lang w:val="es-ES_tradnl" w:eastAsia="es-CO"/>
              </w:rPr>
              <w:t>.</w:t>
            </w:r>
          </w:p>
        </w:tc>
        <w:tc>
          <w:tcPr>
            <w:tcW w:w="3543" w:type="dxa"/>
            <w:hideMark/>
          </w:tcPr>
          <w:p w14:paraId="4E3853C9" w14:textId="12CC2A5C"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Entidades, atributos y relaciones</w:t>
            </w:r>
            <w:r>
              <w:rPr>
                <w:rFonts w:eastAsia="Times New Roman"/>
                <w:sz w:val="20"/>
                <w:szCs w:val="20"/>
                <w:lang w:val="es-ES_tradnl" w:eastAsia="es-CO"/>
              </w:rPr>
              <w:t>.</w:t>
            </w:r>
          </w:p>
        </w:tc>
        <w:tc>
          <w:tcPr>
            <w:tcW w:w="3686" w:type="dxa"/>
            <w:hideMark/>
          </w:tcPr>
          <w:p w14:paraId="61F31358" w14:textId="64557F93"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Tablas, claves y restricciones</w:t>
            </w:r>
            <w:r>
              <w:rPr>
                <w:rFonts w:eastAsia="Times New Roman"/>
                <w:sz w:val="20"/>
                <w:szCs w:val="20"/>
                <w:lang w:val="es-ES_tradnl" w:eastAsia="es-CO"/>
              </w:rPr>
              <w:t>.</w:t>
            </w:r>
          </w:p>
        </w:tc>
      </w:tr>
      <w:tr w:rsidR="00A31D0D" w:rsidRPr="00A31D0D" w14:paraId="5FA85E4D" w14:textId="77777777" w:rsidTr="00A31D0D">
        <w:tc>
          <w:tcPr>
            <w:tcW w:w="2694" w:type="dxa"/>
            <w:hideMark/>
          </w:tcPr>
          <w:p w14:paraId="5D72E8DE" w14:textId="039F117C"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Validación</w:t>
            </w:r>
            <w:r>
              <w:rPr>
                <w:rFonts w:eastAsia="Times New Roman"/>
                <w:sz w:val="20"/>
                <w:szCs w:val="20"/>
                <w:lang w:val="es-ES_tradnl" w:eastAsia="es-CO"/>
              </w:rPr>
              <w:t>.</w:t>
            </w:r>
          </w:p>
        </w:tc>
        <w:tc>
          <w:tcPr>
            <w:tcW w:w="3543" w:type="dxa"/>
            <w:hideMark/>
          </w:tcPr>
          <w:p w14:paraId="1C5C690A" w14:textId="3D81C4BF"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Reglas conceptuales</w:t>
            </w:r>
            <w:r>
              <w:rPr>
                <w:rFonts w:eastAsia="Times New Roman"/>
                <w:sz w:val="20"/>
                <w:szCs w:val="20"/>
                <w:lang w:val="es-ES_tradnl" w:eastAsia="es-CO"/>
              </w:rPr>
              <w:t>.</w:t>
            </w:r>
          </w:p>
        </w:tc>
        <w:tc>
          <w:tcPr>
            <w:tcW w:w="3686" w:type="dxa"/>
            <w:hideMark/>
          </w:tcPr>
          <w:p w14:paraId="203656B0" w14:textId="461D1257"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Restricciones formales</w:t>
            </w:r>
            <w:r>
              <w:rPr>
                <w:rFonts w:eastAsia="Times New Roman"/>
                <w:sz w:val="20"/>
                <w:szCs w:val="20"/>
                <w:lang w:val="es-ES_tradnl" w:eastAsia="es-CO"/>
              </w:rPr>
              <w:t>.</w:t>
            </w:r>
          </w:p>
        </w:tc>
      </w:tr>
      <w:tr w:rsidR="00A31D0D" w:rsidRPr="00A31D0D" w14:paraId="37D11FB4" w14:textId="77777777" w:rsidTr="00A31D0D">
        <w:tc>
          <w:tcPr>
            <w:tcW w:w="2694" w:type="dxa"/>
            <w:hideMark/>
          </w:tcPr>
          <w:p w14:paraId="59368AEF" w14:textId="086E675D"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Resultado en el diseño</w:t>
            </w:r>
            <w:r>
              <w:rPr>
                <w:rFonts w:eastAsia="Times New Roman"/>
                <w:sz w:val="20"/>
                <w:szCs w:val="20"/>
                <w:lang w:val="es-ES_tradnl" w:eastAsia="es-CO"/>
              </w:rPr>
              <w:t>.</w:t>
            </w:r>
          </w:p>
        </w:tc>
        <w:tc>
          <w:tcPr>
            <w:tcW w:w="3543" w:type="dxa"/>
            <w:hideMark/>
          </w:tcPr>
          <w:p w14:paraId="1C7CE04C" w14:textId="36659C25"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Preparación del modelo</w:t>
            </w:r>
            <w:r>
              <w:rPr>
                <w:rFonts w:eastAsia="Times New Roman"/>
                <w:sz w:val="20"/>
                <w:szCs w:val="20"/>
                <w:lang w:val="es-ES_tradnl" w:eastAsia="es-CO"/>
              </w:rPr>
              <w:t>.</w:t>
            </w:r>
          </w:p>
        </w:tc>
        <w:tc>
          <w:tcPr>
            <w:tcW w:w="3686" w:type="dxa"/>
            <w:hideMark/>
          </w:tcPr>
          <w:p w14:paraId="7DB5858B" w14:textId="7323F93A" w:rsidR="00A31D0D" w:rsidRPr="00A31D0D" w:rsidRDefault="00A31D0D" w:rsidP="00A31D0D">
            <w:pPr>
              <w:spacing w:line="240" w:lineRule="auto"/>
              <w:rPr>
                <w:rFonts w:eastAsia="Times New Roman"/>
                <w:sz w:val="20"/>
                <w:szCs w:val="20"/>
                <w:lang w:val="es-ES_tradnl" w:eastAsia="es-CO"/>
              </w:rPr>
            </w:pPr>
            <w:r w:rsidRPr="00A31D0D">
              <w:rPr>
                <w:rFonts w:eastAsia="Times New Roman"/>
                <w:sz w:val="20"/>
                <w:szCs w:val="20"/>
                <w:lang w:val="es-ES_tradnl" w:eastAsia="es-CO"/>
              </w:rPr>
              <w:t>Esquema operativo</w:t>
            </w:r>
            <w:r>
              <w:rPr>
                <w:rFonts w:eastAsia="Times New Roman"/>
                <w:sz w:val="20"/>
                <w:szCs w:val="20"/>
                <w:lang w:val="es-ES_tradnl" w:eastAsia="es-CO"/>
              </w:rPr>
              <w:t>.</w:t>
            </w:r>
          </w:p>
        </w:tc>
      </w:tr>
    </w:tbl>
    <w:p w14:paraId="4509C652" w14:textId="77777777" w:rsidR="00A31D0D" w:rsidRPr="00A31D0D" w:rsidRDefault="00A31D0D" w:rsidP="00A31D0D">
      <w:pPr>
        <w:rPr>
          <w:b/>
          <w:bCs/>
          <w:sz w:val="20"/>
          <w:szCs w:val="20"/>
          <w:lang w:val="es-ES_tradnl" w:eastAsia="es-CO"/>
        </w:rPr>
      </w:pPr>
    </w:p>
    <w:p w14:paraId="1C16657A" w14:textId="77777777" w:rsidR="00A31D0D" w:rsidRDefault="00A31D0D" w:rsidP="00461FFE">
      <w:pPr>
        <w:rPr>
          <w:sz w:val="20"/>
          <w:szCs w:val="20"/>
          <w:lang w:val="es-ES_tradnl" w:eastAsia="es-CO"/>
        </w:rPr>
      </w:pPr>
    </w:p>
    <w:p w14:paraId="5FF20997" w14:textId="77777777" w:rsidR="001456CF" w:rsidRPr="00523694" w:rsidRDefault="001456CF" w:rsidP="00461FFE">
      <w:pPr>
        <w:rPr>
          <w:sz w:val="20"/>
          <w:szCs w:val="20"/>
          <w:lang w:val="es-ES_tradnl" w:eastAsia="es-CO"/>
        </w:rPr>
      </w:pPr>
    </w:p>
    <w:p w14:paraId="3D0FF6C1" w14:textId="77777777" w:rsidR="00FC48D2" w:rsidRPr="00523694" w:rsidRDefault="00FC48D2" w:rsidP="00F8727C">
      <w:pPr>
        <w:numPr>
          <w:ilvl w:val="0"/>
          <w:numId w:val="3"/>
        </w:numPr>
        <w:jc w:val="center"/>
        <w:rPr>
          <w:b/>
          <w:bCs/>
          <w:sz w:val="20"/>
          <w:szCs w:val="20"/>
          <w:lang w:val="es-ES_tradnl" w:eastAsia="es-CO"/>
        </w:rPr>
      </w:pPr>
      <w:r w:rsidRPr="00523694">
        <w:rPr>
          <w:b/>
          <w:bCs/>
          <w:sz w:val="20"/>
          <w:szCs w:val="20"/>
          <w:lang w:val="es-ES_tradnl" w:eastAsia="es-CO"/>
        </w:rPr>
        <w:t>Estructura y organización de los datos</w:t>
      </w:r>
    </w:p>
    <w:p w14:paraId="7DCD7F9F" w14:textId="77777777" w:rsidR="00F21976" w:rsidRPr="00523694" w:rsidRDefault="00F21976" w:rsidP="00F21976">
      <w:pPr>
        <w:rPr>
          <w:b/>
          <w:bCs/>
          <w:sz w:val="20"/>
          <w:szCs w:val="20"/>
          <w:lang w:val="es-ES_tradnl" w:eastAsia="es-CO"/>
        </w:rPr>
      </w:pPr>
    </w:p>
    <w:p w14:paraId="331543FC" w14:textId="77777777" w:rsidR="000B05C6" w:rsidRPr="000B05C6" w:rsidRDefault="000B05C6" w:rsidP="000B05C6">
      <w:pPr>
        <w:rPr>
          <w:sz w:val="20"/>
          <w:szCs w:val="20"/>
          <w:lang w:val="es-ES_tradnl" w:eastAsia="es-CO"/>
        </w:rPr>
      </w:pPr>
      <w:r w:rsidRPr="000B05C6">
        <w:rPr>
          <w:sz w:val="20"/>
          <w:szCs w:val="20"/>
          <w:lang w:val="es-ES_tradnl" w:eastAsia="es-CO"/>
        </w:rPr>
        <w:t>La estructura y organización de los datos corresponde al proceso mediante el cual la información es definida y dispuesta bajo un esquema lógico que permite su manejo dentro de un sistema. Este proceso establece criterios claros para identificar los elementos, agruparlos de forma coherente y regular su uso, asegurando una representación consistente y evitando ambigüedades en su interpretación.</w:t>
      </w:r>
    </w:p>
    <w:p w14:paraId="51DDF2BD" w14:textId="77777777" w:rsidR="000B05C6" w:rsidRPr="000B05C6" w:rsidRDefault="000B05C6" w:rsidP="000B05C6">
      <w:pPr>
        <w:rPr>
          <w:sz w:val="20"/>
          <w:szCs w:val="20"/>
          <w:lang w:val="es-ES_tradnl" w:eastAsia="es-CO"/>
        </w:rPr>
      </w:pPr>
    </w:p>
    <w:p w14:paraId="00E1A716" w14:textId="470FA81F" w:rsidR="00A7584B" w:rsidRDefault="000B05C6" w:rsidP="000B05C6">
      <w:pPr>
        <w:rPr>
          <w:sz w:val="20"/>
          <w:szCs w:val="20"/>
          <w:lang w:val="es-ES_tradnl" w:eastAsia="es-CO"/>
        </w:rPr>
      </w:pPr>
      <w:r w:rsidRPr="000B05C6">
        <w:rPr>
          <w:sz w:val="20"/>
          <w:szCs w:val="20"/>
          <w:lang w:val="es-ES_tradnl" w:eastAsia="es-CO"/>
        </w:rPr>
        <w:t>Los datos no se gestionan de manera aislada, sino integrados en estructuras que permiten su diferenciación, caracterización y control. Esta organización facilita su manipulación dentro del sistema y garantiza que las operaciones se ejecuten de forma ordenada y coherente.</w:t>
      </w:r>
    </w:p>
    <w:p w14:paraId="3EB1835B" w14:textId="3B090896" w:rsidR="000B05C6" w:rsidRDefault="000B05C6" w:rsidP="000B05C6">
      <w:pPr>
        <w:rPr>
          <w:sz w:val="20"/>
          <w:szCs w:val="20"/>
          <w:lang w:val="es-ES_tradnl" w:eastAsia="es-CO"/>
        </w:rPr>
      </w:pPr>
    </w:p>
    <w:p w14:paraId="649B23C1" w14:textId="77777777" w:rsidR="000B05C6" w:rsidRPr="00523694" w:rsidRDefault="000B05C6" w:rsidP="000B05C6">
      <w:pPr>
        <w:rPr>
          <w:sz w:val="20"/>
          <w:szCs w:val="20"/>
          <w:lang w:val="es-ES_tradnl" w:eastAsia="es-CO"/>
        </w:rPr>
      </w:pPr>
    </w:p>
    <w:p w14:paraId="22D40136" w14:textId="77777777" w:rsidR="00B1545A" w:rsidRDefault="00B1545A" w:rsidP="00254DC3">
      <w:pPr>
        <w:rPr>
          <w:b/>
          <w:bCs/>
          <w:sz w:val="20"/>
          <w:szCs w:val="20"/>
          <w:lang w:val="es-ES_tradnl" w:eastAsia="es-CO"/>
        </w:rPr>
      </w:pPr>
    </w:p>
    <w:p w14:paraId="23BD9F70" w14:textId="6DCD2EDF" w:rsidR="00254DC3" w:rsidRPr="00B1545A" w:rsidRDefault="004C5362" w:rsidP="00F8727C">
      <w:pPr>
        <w:pStyle w:val="Prrafodelista"/>
        <w:numPr>
          <w:ilvl w:val="0"/>
          <w:numId w:val="8"/>
        </w:numPr>
        <w:rPr>
          <w:sz w:val="20"/>
          <w:szCs w:val="20"/>
          <w:lang w:val="es-ES_tradnl" w:eastAsia="es-CO"/>
        </w:rPr>
      </w:pPr>
      <w:r w:rsidRPr="004C5362">
        <w:rPr>
          <w:b/>
          <w:bCs/>
          <w:sz w:val="20"/>
          <w:szCs w:val="20"/>
          <w:lang w:val="es-ES_tradnl" w:eastAsia="es-CO"/>
        </w:rPr>
        <w:lastRenderedPageBreak/>
        <w:t>Componentes fundamentales de la organización de los datos</w:t>
      </w:r>
    </w:p>
    <w:p w14:paraId="05FD0258" w14:textId="77777777" w:rsidR="00254DC3" w:rsidRPr="00523694" w:rsidRDefault="00254DC3" w:rsidP="00254DC3">
      <w:pPr>
        <w:rPr>
          <w:sz w:val="20"/>
          <w:szCs w:val="20"/>
          <w:lang w:val="es-ES_tradnl" w:eastAsia="es-CO"/>
        </w:rPr>
      </w:pPr>
    </w:p>
    <w:p w14:paraId="38143EAF" w14:textId="0A0EDECE" w:rsidR="00254DC3" w:rsidRDefault="004C5362" w:rsidP="00254DC3">
      <w:pPr>
        <w:rPr>
          <w:sz w:val="20"/>
          <w:szCs w:val="20"/>
          <w:lang w:val="es-ES_tradnl" w:eastAsia="es-CO"/>
        </w:rPr>
      </w:pPr>
      <w:r w:rsidRPr="004C5362">
        <w:rPr>
          <w:sz w:val="20"/>
          <w:szCs w:val="20"/>
          <w:lang w:val="es-ES_tradnl" w:eastAsia="es-CO"/>
        </w:rPr>
        <w:t>La organización de los datos se apoya en un conjunto reducido de componentes que permiten definir cómo la información es representada y gestionada dentro del sistema. Estos componentes establecen la base lógica que orienta la disposición de los datos y su comportamiento frente a las operaciones del sistema</w:t>
      </w:r>
      <w:r>
        <w:rPr>
          <w:sz w:val="20"/>
          <w:szCs w:val="20"/>
          <w:lang w:val="es-ES_tradnl" w:eastAsia="es-CO"/>
        </w:rPr>
        <w:t>.</w:t>
      </w:r>
    </w:p>
    <w:p w14:paraId="205C713B" w14:textId="77777777" w:rsidR="007359D2" w:rsidRPr="00523694" w:rsidRDefault="007359D2" w:rsidP="00254DC3">
      <w:pPr>
        <w:rPr>
          <w:sz w:val="20"/>
          <w:szCs w:val="20"/>
          <w:lang w:val="es-ES_tradnl" w:eastAsia="es-CO"/>
        </w:rPr>
      </w:pPr>
    </w:p>
    <w:p w14:paraId="7BB597FC" w14:textId="1B6F5818" w:rsidR="00254DC3" w:rsidRPr="00523694" w:rsidRDefault="00254DC3" w:rsidP="00254DC3">
      <w:pPr>
        <w:rPr>
          <w:sz w:val="20"/>
          <w:szCs w:val="20"/>
          <w:lang w:val="es-ES_tradnl" w:eastAsia="es-CO"/>
        </w:rPr>
      </w:pPr>
      <w:r w:rsidRPr="00523694">
        <w:rPr>
          <w:sz w:val="20"/>
          <w:szCs w:val="20"/>
          <w:lang w:val="es-ES_tradnl" w:eastAsia="es-CO"/>
        </w:rPr>
        <w:t xml:space="preserve">Con el propósito de detallar cómo se estructuran estos elementos dentro del sistema, se presenta una organización técnica que describe los componentes principales involucrados, junto con su función y el efecto que </w:t>
      </w:r>
      <w:commentRangeStart w:id="2"/>
      <w:r w:rsidRPr="00523694">
        <w:rPr>
          <w:sz w:val="20"/>
          <w:szCs w:val="20"/>
          <w:lang w:val="es-ES_tradnl" w:eastAsia="es-CO"/>
        </w:rPr>
        <w:t>generan en la estructura de los datos</w:t>
      </w:r>
      <w:r w:rsidR="007359D2">
        <w:rPr>
          <w:sz w:val="20"/>
          <w:szCs w:val="20"/>
          <w:lang w:val="es-ES_tradnl" w:eastAsia="es-CO"/>
        </w:rPr>
        <w:t>:</w:t>
      </w:r>
      <w:commentRangeEnd w:id="2"/>
      <w:r w:rsidR="007359D2">
        <w:rPr>
          <w:rStyle w:val="Refdecomentario"/>
        </w:rPr>
        <w:commentReference w:id="2"/>
      </w:r>
    </w:p>
    <w:p w14:paraId="464E9A57" w14:textId="77777777" w:rsidR="00254DC3" w:rsidRPr="00523694" w:rsidRDefault="00254DC3" w:rsidP="00F21976">
      <w:pPr>
        <w:rPr>
          <w:sz w:val="20"/>
          <w:szCs w:val="20"/>
          <w:lang w:val="es-ES_tradnl" w:eastAsia="es-CO"/>
        </w:rPr>
      </w:pPr>
    </w:p>
    <w:p w14:paraId="1D0D8FC2" w14:textId="76BBC6A3" w:rsidR="007359D2" w:rsidRPr="007359D2" w:rsidRDefault="007359D2" w:rsidP="00F8727C">
      <w:pPr>
        <w:pStyle w:val="Prrafodelista"/>
        <w:numPr>
          <w:ilvl w:val="0"/>
          <w:numId w:val="9"/>
        </w:numPr>
        <w:rPr>
          <w:sz w:val="20"/>
          <w:szCs w:val="20"/>
          <w:lang w:val="es-ES_tradnl" w:eastAsia="es-CO"/>
        </w:rPr>
      </w:pPr>
      <w:r w:rsidRPr="00753DDA">
        <w:rPr>
          <w:b/>
          <w:bCs/>
          <w:sz w:val="20"/>
          <w:szCs w:val="20"/>
          <w:lang w:val="es-ES_tradnl" w:eastAsia="es-CO"/>
        </w:rPr>
        <w:t>Identificación</w:t>
      </w:r>
      <w:r w:rsidR="00753DDA">
        <w:rPr>
          <w:b/>
          <w:bCs/>
          <w:sz w:val="20"/>
          <w:szCs w:val="20"/>
          <w:lang w:val="es-ES_tradnl" w:eastAsia="es-CO"/>
        </w:rPr>
        <w:t xml:space="preserve">. </w:t>
      </w:r>
      <w:r w:rsidR="00753DDA" w:rsidRPr="007359D2">
        <w:rPr>
          <w:sz w:val="20"/>
          <w:szCs w:val="20"/>
          <w:lang w:val="es-ES_tradnl" w:eastAsia="es-CO"/>
        </w:rPr>
        <w:t xml:space="preserve">Consiste </w:t>
      </w:r>
      <w:r w:rsidRPr="007359D2">
        <w:rPr>
          <w:sz w:val="20"/>
          <w:szCs w:val="20"/>
          <w:lang w:val="es-ES_tradnl" w:eastAsia="es-CO"/>
        </w:rPr>
        <w:t>en la definición de las unidades de datos que conforman el sistema, permitiendo distinguir cada elemento de manera clara y generar una adecuada diferenciación dentro de la estructura.</w:t>
      </w:r>
    </w:p>
    <w:p w14:paraId="2C50C997" w14:textId="25BDF99B" w:rsidR="007359D2" w:rsidRPr="007359D2" w:rsidRDefault="007359D2" w:rsidP="00F8727C">
      <w:pPr>
        <w:pStyle w:val="Prrafodelista"/>
        <w:numPr>
          <w:ilvl w:val="0"/>
          <w:numId w:val="9"/>
        </w:numPr>
        <w:rPr>
          <w:sz w:val="20"/>
          <w:szCs w:val="20"/>
          <w:lang w:val="es-ES_tradnl" w:eastAsia="es-CO"/>
        </w:rPr>
      </w:pPr>
      <w:r w:rsidRPr="00753DDA">
        <w:rPr>
          <w:b/>
          <w:bCs/>
          <w:sz w:val="20"/>
          <w:szCs w:val="20"/>
          <w:lang w:val="es-ES_tradnl" w:eastAsia="es-CO"/>
        </w:rPr>
        <w:t>Clasificación</w:t>
      </w:r>
      <w:r w:rsidR="00753DDA">
        <w:rPr>
          <w:b/>
          <w:bCs/>
          <w:sz w:val="20"/>
          <w:szCs w:val="20"/>
          <w:lang w:val="es-ES_tradnl" w:eastAsia="es-CO"/>
        </w:rPr>
        <w:t xml:space="preserve">. </w:t>
      </w:r>
      <w:r w:rsidR="00753DDA" w:rsidRPr="007359D2">
        <w:rPr>
          <w:sz w:val="20"/>
          <w:szCs w:val="20"/>
          <w:lang w:val="es-ES_tradnl" w:eastAsia="es-CO"/>
        </w:rPr>
        <w:t xml:space="preserve">Corresponde </w:t>
      </w:r>
      <w:r w:rsidRPr="007359D2">
        <w:rPr>
          <w:sz w:val="20"/>
          <w:szCs w:val="20"/>
          <w:lang w:val="es-ES_tradnl" w:eastAsia="es-CO"/>
        </w:rPr>
        <w:t>a la agrupación de los datos según características comunes, lo que facilita el orden y la organización coherente de la información.</w:t>
      </w:r>
    </w:p>
    <w:p w14:paraId="32525D9A" w14:textId="21973769" w:rsidR="007359D2" w:rsidRPr="007359D2" w:rsidRDefault="007359D2" w:rsidP="00F8727C">
      <w:pPr>
        <w:pStyle w:val="Prrafodelista"/>
        <w:numPr>
          <w:ilvl w:val="0"/>
          <w:numId w:val="9"/>
        </w:numPr>
        <w:rPr>
          <w:sz w:val="20"/>
          <w:szCs w:val="20"/>
          <w:lang w:val="es-ES_tradnl" w:eastAsia="es-CO"/>
        </w:rPr>
      </w:pPr>
      <w:r w:rsidRPr="00753DDA">
        <w:rPr>
          <w:b/>
          <w:bCs/>
          <w:sz w:val="20"/>
          <w:szCs w:val="20"/>
          <w:lang w:val="es-ES_tradnl" w:eastAsia="es-CO"/>
        </w:rPr>
        <w:t>Atributos</w:t>
      </w:r>
      <w:r w:rsidR="00753DDA">
        <w:rPr>
          <w:b/>
          <w:bCs/>
          <w:sz w:val="20"/>
          <w:szCs w:val="20"/>
          <w:lang w:val="es-ES_tradnl" w:eastAsia="es-CO"/>
        </w:rPr>
        <w:t xml:space="preserve">. </w:t>
      </w:r>
      <w:r w:rsidR="00753DDA" w:rsidRPr="007359D2">
        <w:rPr>
          <w:sz w:val="20"/>
          <w:szCs w:val="20"/>
          <w:lang w:val="es-ES_tradnl" w:eastAsia="es-CO"/>
        </w:rPr>
        <w:t xml:space="preserve">Describen </w:t>
      </w:r>
      <w:r w:rsidRPr="007359D2">
        <w:rPr>
          <w:sz w:val="20"/>
          <w:szCs w:val="20"/>
          <w:lang w:val="es-ES_tradnl" w:eastAsia="es-CO"/>
        </w:rPr>
        <w:t>las propiedades y características de cada elemento, aportando precisión y detalle en la representación de los datos.</w:t>
      </w:r>
    </w:p>
    <w:p w14:paraId="1CDDBC2F" w14:textId="17D0FE42" w:rsidR="007359D2" w:rsidRPr="007359D2" w:rsidRDefault="007359D2" w:rsidP="00F8727C">
      <w:pPr>
        <w:pStyle w:val="Prrafodelista"/>
        <w:numPr>
          <w:ilvl w:val="0"/>
          <w:numId w:val="9"/>
        </w:numPr>
        <w:rPr>
          <w:sz w:val="20"/>
          <w:szCs w:val="20"/>
          <w:lang w:val="es-ES_tradnl" w:eastAsia="es-CO"/>
        </w:rPr>
      </w:pPr>
      <w:r w:rsidRPr="00753DDA">
        <w:rPr>
          <w:b/>
          <w:bCs/>
          <w:sz w:val="20"/>
          <w:szCs w:val="20"/>
          <w:lang w:val="es-ES_tradnl" w:eastAsia="es-CO"/>
        </w:rPr>
        <w:t>Relaciones</w:t>
      </w:r>
      <w:r w:rsidR="00753DDA">
        <w:rPr>
          <w:b/>
          <w:bCs/>
          <w:sz w:val="20"/>
          <w:szCs w:val="20"/>
          <w:lang w:val="es-ES_tradnl" w:eastAsia="es-CO"/>
        </w:rPr>
        <w:t xml:space="preserve">. </w:t>
      </w:r>
      <w:r w:rsidR="00753DDA" w:rsidRPr="007359D2">
        <w:rPr>
          <w:sz w:val="20"/>
          <w:szCs w:val="20"/>
          <w:lang w:val="es-ES_tradnl" w:eastAsia="es-CO"/>
        </w:rPr>
        <w:t xml:space="preserve">Establecen </w:t>
      </w:r>
      <w:r w:rsidRPr="007359D2">
        <w:rPr>
          <w:sz w:val="20"/>
          <w:szCs w:val="20"/>
          <w:lang w:val="es-ES_tradnl" w:eastAsia="es-CO"/>
        </w:rPr>
        <w:t>los vínculos entre los distintos elementos del sistema, posibilitando la integración de la información dentro de la estructura de datos.</w:t>
      </w:r>
    </w:p>
    <w:p w14:paraId="6C8860EA" w14:textId="07B9AE14" w:rsidR="00254DC3" w:rsidRPr="007359D2" w:rsidRDefault="007359D2" w:rsidP="00F8727C">
      <w:pPr>
        <w:pStyle w:val="Prrafodelista"/>
        <w:numPr>
          <w:ilvl w:val="0"/>
          <w:numId w:val="9"/>
        </w:numPr>
        <w:rPr>
          <w:sz w:val="20"/>
          <w:szCs w:val="20"/>
          <w:lang w:val="es-ES_tradnl" w:eastAsia="es-CO"/>
        </w:rPr>
      </w:pPr>
      <w:r w:rsidRPr="00753DDA">
        <w:rPr>
          <w:b/>
          <w:bCs/>
          <w:sz w:val="20"/>
          <w:szCs w:val="20"/>
          <w:lang w:val="es-ES_tradnl" w:eastAsia="es-CO"/>
        </w:rPr>
        <w:t>Reglas</w:t>
      </w:r>
      <w:r w:rsidR="00753DDA">
        <w:rPr>
          <w:b/>
          <w:bCs/>
          <w:sz w:val="20"/>
          <w:szCs w:val="20"/>
          <w:lang w:val="es-ES_tradnl" w:eastAsia="es-CO"/>
        </w:rPr>
        <w:t xml:space="preserve">. </w:t>
      </w:r>
      <w:r w:rsidR="00753DDA" w:rsidRPr="007359D2">
        <w:rPr>
          <w:sz w:val="20"/>
          <w:szCs w:val="20"/>
          <w:lang w:val="es-ES_tradnl" w:eastAsia="es-CO"/>
        </w:rPr>
        <w:t xml:space="preserve">Definen </w:t>
      </w:r>
      <w:r w:rsidRPr="007359D2">
        <w:rPr>
          <w:sz w:val="20"/>
          <w:szCs w:val="20"/>
          <w:lang w:val="es-ES_tradnl" w:eastAsia="es-CO"/>
        </w:rPr>
        <w:t>las condiciones de uso y validación de los datos, asegurando el control y la consistencia de la información almacenada.</w:t>
      </w:r>
    </w:p>
    <w:p w14:paraId="6CF8858C" w14:textId="77777777" w:rsidR="007359D2" w:rsidRPr="00523694" w:rsidRDefault="007359D2" w:rsidP="00F21976">
      <w:pPr>
        <w:rPr>
          <w:sz w:val="20"/>
          <w:szCs w:val="20"/>
          <w:lang w:val="es-ES_tradnl" w:eastAsia="es-CO"/>
        </w:rPr>
      </w:pPr>
    </w:p>
    <w:p w14:paraId="68081AD5" w14:textId="77777777" w:rsidR="00816D90" w:rsidRPr="00D1021E" w:rsidRDefault="00816D90" w:rsidP="00F8727C">
      <w:pPr>
        <w:pStyle w:val="Prrafodelista"/>
        <w:numPr>
          <w:ilvl w:val="0"/>
          <w:numId w:val="8"/>
        </w:numPr>
        <w:rPr>
          <w:sz w:val="20"/>
          <w:szCs w:val="20"/>
          <w:lang w:val="es-ES_tradnl" w:eastAsia="es-CO"/>
        </w:rPr>
      </w:pPr>
      <w:r w:rsidRPr="00D1021E">
        <w:rPr>
          <w:b/>
          <w:bCs/>
          <w:sz w:val="20"/>
          <w:szCs w:val="20"/>
          <w:lang w:val="es-ES_tradnl" w:eastAsia="es-CO"/>
        </w:rPr>
        <w:t>Organización lógica de los datos en el sistema</w:t>
      </w:r>
    </w:p>
    <w:p w14:paraId="6827DFA9" w14:textId="77777777" w:rsidR="00816D90" w:rsidRPr="00523694" w:rsidRDefault="00816D90" w:rsidP="00816D90">
      <w:pPr>
        <w:rPr>
          <w:sz w:val="20"/>
          <w:szCs w:val="20"/>
          <w:lang w:val="es-ES_tradnl" w:eastAsia="es-CO"/>
        </w:rPr>
      </w:pPr>
    </w:p>
    <w:p w14:paraId="7E59B6B2" w14:textId="77777777" w:rsidR="00971B7C" w:rsidRPr="00971B7C" w:rsidRDefault="00971B7C" w:rsidP="00971B7C">
      <w:pPr>
        <w:rPr>
          <w:sz w:val="20"/>
          <w:szCs w:val="20"/>
          <w:lang w:val="es-ES_tradnl" w:eastAsia="es-CO"/>
        </w:rPr>
      </w:pPr>
      <w:r w:rsidRPr="00971B7C">
        <w:rPr>
          <w:sz w:val="20"/>
          <w:szCs w:val="20"/>
          <w:lang w:val="es-ES_tradnl" w:eastAsia="es-CO"/>
        </w:rPr>
        <w:t>Una vez definidos los componentes básicos, los datos se disponen dentro de estructuras lógicas que permiten su interpretación, manipulación y gestión bajo criterios uniformes. Esta organización define la forma en que los datos se relacionan, cómo pueden ser modificados y bajo qué condiciones se accede a ellos, manteniendo estabilidad en la estructura del sistema.</w:t>
      </w:r>
    </w:p>
    <w:p w14:paraId="52C2C087" w14:textId="77777777" w:rsidR="00971B7C" w:rsidRPr="00971B7C" w:rsidRDefault="00971B7C" w:rsidP="00971B7C">
      <w:pPr>
        <w:rPr>
          <w:sz w:val="20"/>
          <w:szCs w:val="20"/>
          <w:lang w:val="es-ES_tradnl" w:eastAsia="es-CO"/>
        </w:rPr>
      </w:pPr>
    </w:p>
    <w:p w14:paraId="0B05C9AC" w14:textId="1460CA3F" w:rsidR="00C65E56" w:rsidRPr="00523694" w:rsidRDefault="00971B7C" w:rsidP="00971B7C">
      <w:pPr>
        <w:rPr>
          <w:sz w:val="20"/>
          <w:szCs w:val="20"/>
          <w:lang w:val="es-ES_tradnl" w:eastAsia="es-CO"/>
        </w:rPr>
      </w:pPr>
      <w:r w:rsidRPr="00971B7C">
        <w:rPr>
          <w:sz w:val="20"/>
          <w:szCs w:val="20"/>
          <w:lang w:val="es-ES_tradnl" w:eastAsia="es-CO"/>
        </w:rPr>
        <w:t>El control de los datos se ejerce mediante la aplicación de reglas que aseguran su validez y coherencia a lo largo del tiempo. Estas condiciones evitan inconsistencias, preservan la integridad de la información y garantizan que las operaciones realizadas no alteren la estructura definida.</w:t>
      </w:r>
    </w:p>
    <w:p w14:paraId="54BF1D82" w14:textId="77777777" w:rsidR="00262A6B" w:rsidRDefault="00262A6B" w:rsidP="00EC5622">
      <w:pPr>
        <w:rPr>
          <w:sz w:val="20"/>
          <w:szCs w:val="20"/>
          <w:lang w:val="es-ES_tradnl" w:eastAsia="es-CO"/>
        </w:rPr>
      </w:pPr>
    </w:p>
    <w:p w14:paraId="37560309" w14:textId="73149B04" w:rsidR="00EC5622" w:rsidRPr="00B81A25" w:rsidRDefault="007D3A74" w:rsidP="00F8727C">
      <w:pPr>
        <w:pStyle w:val="Prrafodelista"/>
        <w:numPr>
          <w:ilvl w:val="0"/>
          <w:numId w:val="8"/>
        </w:numPr>
        <w:rPr>
          <w:b/>
          <w:bCs/>
          <w:sz w:val="20"/>
          <w:szCs w:val="20"/>
          <w:lang w:val="es-ES_tradnl" w:eastAsia="es-CO"/>
        </w:rPr>
      </w:pPr>
      <w:r w:rsidRPr="007D3A74">
        <w:rPr>
          <w:b/>
          <w:bCs/>
          <w:sz w:val="20"/>
          <w:szCs w:val="20"/>
          <w:lang w:val="es-ES_tradnl" w:eastAsia="es-CO"/>
        </w:rPr>
        <w:t>Preparación estructural previa a la implementación</w:t>
      </w:r>
    </w:p>
    <w:p w14:paraId="29D7B84B" w14:textId="77777777" w:rsidR="00EC5622" w:rsidRPr="00523694" w:rsidRDefault="00EC5622" w:rsidP="00EC5622">
      <w:pPr>
        <w:rPr>
          <w:sz w:val="20"/>
          <w:szCs w:val="20"/>
          <w:lang w:val="es-ES_tradnl" w:eastAsia="es-CO"/>
        </w:rPr>
      </w:pPr>
    </w:p>
    <w:p w14:paraId="70C7F2D0" w14:textId="77777777" w:rsidR="007D3A74" w:rsidRPr="007D3A74" w:rsidRDefault="007D3A74" w:rsidP="007D3A74">
      <w:pPr>
        <w:rPr>
          <w:sz w:val="20"/>
          <w:szCs w:val="20"/>
          <w:lang w:val="es-ES_tradnl" w:eastAsia="es-CO"/>
        </w:rPr>
      </w:pPr>
      <w:r w:rsidRPr="007D3A74">
        <w:rPr>
          <w:sz w:val="20"/>
          <w:szCs w:val="20"/>
          <w:lang w:val="es-ES_tradnl" w:eastAsia="es-CO"/>
        </w:rPr>
        <w:t>Antes de ser incorporados a un sistema de bases de datos, los datos deben pasar por un proceso de preparación estructural que permita validar su organización y asegurar su correcta integración. Esta etapa se orienta a revisar las estructuras definidas, ajustar la organización de la información y aplicar criterios que reduzcan errores en etapas posteriores.</w:t>
      </w:r>
    </w:p>
    <w:p w14:paraId="41BB129E" w14:textId="77777777" w:rsidR="007D3A74" w:rsidRPr="007D3A74" w:rsidRDefault="007D3A74" w:rsidP="007D3A74">
      <w:pPr>
        <w:rPr>
          <w:sz w:val="20"/>
          <w:szCs w:val="20"/>
          <w:lang w:val="es-ES_tradnl" w:eastAsia="es-CO"/>
        </w:rPr>
      </w:pPr>
    </w:p>
    <w:p w14:paraId="40C61762" w14:textId="77777777" w:rsidR="007D3A74" w:rsidRPr="007D3A74" w:rsidRDefault="007D3A74" w:rsidP="007D3A74">
      <w:pPr>
        <w:rPr>
          <w:sz w:val="20"/>
          <w:szCs w:val="20"/>
          <w:lang w:val="es-ES_tradnl" w:eastAsia="es-CO"/>
        </w:rPr>
      </w:pPr>
      <w:r w:rsidRPr="007D3A74">
        <w:rPr>
          <w:sz w:val="20"/>
          <w:szCs w:val="20"/>
          <w:lang w:val="es-ES_tradnl" w:eastAsia="es-CO"/>
        </w:rPr>
        <w:t>Este proceso contribuye a que los datos sean implementados de manera ordenada, manteniendo coherencia en su estructura y facilitando su uso dentro del sistema.</w:t>
      </w:r>
    </w:p>
    <w:p w14:paraId="30E27611" w14:textId="77777777" w:rsidR="00020F31" w:rsidRPr="00523694" w:rsidRDefault="00020F31" w:rsidP="00B9137E">
      <w:pPr>
        <w:rPr>
          <w:sz w:val="20"/>
          <w:szCs w:val="20"/>
          <w:lang w:val="es-ES_tradnl" w:eastAsia="es-CO"/>
        </w:rPr>
      </w:pPr>
    </w:p>
    <w:p w14:paraId="3B5F2436" w14:textId="3E06EB12" w:rsidR="00B9137E" w:rsidRPr="00523694" w:rsidRDefault="00B9137E" w:rsidP="00B9137E">
      <w:pPr>
        <w:rPr>
          <w:sz w:val="20"/>
          <w:szCs w:val="20"/>
          <w:lang w:val="es-ES_tradnl" w:eastAsia="es-CO"/>
        </w:rPr>
      </w:pPr>
      <w:r w:rsidRPr="00523694">
        <w:rPr>
          <w:sz w:val="20"/>
          <w:szCs w:val="20"/>
          <w:lang w:val="es-ES_tradnl" w:eastAsia="es-CO"/>
        </w:rPr>
        <w:t xml:space="preserve">Con el propósito de describir cómo se desarrolla este proceso de preparación, se presenta una organización técnica que detalla las etapas involucradas, las acciones que se realizan en cada una y el resultado que se obtiene en términos de preparación de los </w:t>
      </w:r>
      <w:commentRangeStart w:id="3"/>
      <w:r w:rsidRPr="00523694">
        <w:rPr>
          <w:sz w:val="20"/>
          <w:szCs w:val="20"/>
          <w:lang w:val="es-ES_tradnl" w:eastAsia="es-CO"/>
        </w:rPr>
        <w:t>datos para su implementación</w:t>
      </w:r>
      <w:r w:rsidR="00020F31">
        <w:rPr>
          <w:sz w:val="20"/>
          <w:szCs w:val="20"/>
          <w:lang w:val="es-ES_tradnl" w:eastAsia="es-CO"/>
        </w:rPr>
        <w:t>:</w:t>
      </w:r>
      <w:commentRangeEnd w:id="3"/>
      <w:r w:rsidR="00020F31">
        <w:rPr>
          <w:rStyle w:val="Refdecomentario"/>
        </w:rPr>
        <w:commentReference w:id="3"/>
      </w:r>
    </w:p>
    <w:p w14:paraId="4BFCF3B3" w14:textId="6E8A5163" w:rsidR="00B9137E" w:rsidRPr="00523694" w:rsidRDefault="00B9137E" w:rsidP="00B9137E">
      <w:pPr>
        <w:rPr>
          <w:sz w:val="20"/>
          <w:szCs w:val="20"/>
          <w:lang w:val="es-ES_tradnl" w:eastAsia="es-CO"/>
        </w:rPr>
      </w:pPr>
    </w:p>
    <w:p w14:paraId="69A2A00F" w14:textId="63D50494" w:rsidR="004D78A6" w:rsidRPr="004D78A6" w:rsidRDefault="004D78A6" w:rsidP="00F8727C">
      <w:pPr>
        <w:pStyle w:val="Prrafodelista"/>
        <w:numPr>
          <w:ilvl w:val="0"/>
          <w:numId w:val="10"/>
        </w:numPr>
        <w:rPr>
          <w:sz w:val="20"/>
          <w:szCs w:val="20"/>
          <w:lang w:val="es-ES_tradnl" w:eastAsia="es-CO"/>
        </w:rPr>
      </w:pPr>
      <w:r w:rsidRPr="004D78A6">
        <w:rPr>
          <w:b/>
          <w:bCs/>
          <w:sz w:val="20"/>
          <w:szCs w:val="20"/>
          <w:lang w:val="es-ES_tradnl" w:eastAsia="es-CO"/>
        </w:rPr>
        <w:t>Análisis</w:t>
      </w:r>
      <w:r>
        <w:rPr>
          <w:b/>
          <w:bCs/>
          <w:sz w:val="20"/>
          <w:szCs w:val="20"/>
          <w:lang w:val="es-ES_tradnl" w:eastAsia="es-CO"/>
        </w:rPr>
        <w:t xml:space="preserve">. </w:t>
      </w:r>
      <w:r w:rsidRPr="004D78A6">
        <w:rPr>
          <w:sz w:val="20"/>
          <w:szCs w:val="20"/>
          <w:lang w:val="es-ES_tradnl" w:eastAsia="es-CO"/>
        </w:rPr>
        <w:t xml:space="preserve">En </w:t>
      </w:r>
      <w:r w:rsidRPr="004D78A6">
        <w:rPr>
          <w:sz w:val="20"/>
          <w:szCs w:val="20"/>
          <w:lang w:val="es-ES_tradnl" w:eastAsia="es-CO"/>
        </w:rPr>
        <w:t>esta etapa se identifican los datos que serán incorporados al sistema, estableciendo una base estructural que permite una organización inicial de la información.</w:t>
      </w:r>
    </w:p>
    <w:p w14:paraId="1EE35B3C" w14:textId="6D072F04" w:rsidR="004D78A6" w:rsidRPr="004D78A6" w:rsidRDefault="004D78A6" w:rsidP="00F8727C">
      <w:pPr>
        <w:pStyle w:val="Prrafodelista"/>
        <w:numPr>
          <w:ilvl w:val="0"/>
          <w:numId w:val="10"/>
        </w:numPr>
        <w:rPr>
          <w:sz w:val="20"/>
          <w:szCs w:val="20"/>
          <w:lang w:val="es-ES_tradnl" w:eastAsia="es-CO"/>
        </w:rPr>
      </w:pPr>
      <w:r w:rsidRPr="004D78A6">
        <w:rPr>
          <w:b/>
          <w:bCs/>
          <w:sz w:val="20"/>
          <w:szCs w:val="20"/>
          <w:lang w:val="es-ES_tradnl" w:eastAsia="es-CO"/>
        </w:rPr>
        <w:lastRenderedPageBreak/>
        <w:t>Diseño</w:t>
      </w:r>
      <w:r w:rsidR="001352B8">
        <w:rPr>
          <w:b/>
          <w:bCs/>
          <w:sz w:val="20"/>
          <w:szCs w:val="20"/>
          <w:lang w:val="es-ES_tradnl" w:eastAsia="es-CO"/>
        </w:rPr>
        <w:t xml:space="preserve">. </w:t>
      </w:r>
      <w:r w:rsidRPr="004D78A6">
        <w:rPr>
          <w:sz w:val="20"/>
          <w:szCs w:val="20"/>
          <w:lang w:val="es-ES_tradnl" w:eastAsia="es-CO"/>
        </w:rPr>
        <w:t>A</w:t>
      </w:r>
      <w:r w:rsidRPr="004D78A6">
        <w:rPr>
          <w:sz w:val="20"/>
          <w:szCs w:val="20"/>
          <w:lang w:val="es-ES_tradnl" w:eastAsia="es-CO"/>
        </w:rPr>
        <w:t xml:space="preserve"> partir de los datos identificados, se definen las estructuras necesarias para su organización, dando como resultado un modelo lógico que prepara la información para su posterior uso.</w:t>
      </w:r>
    </w:p>
    <w:p w14:paraId="132FC2F9" w14:textId="0405AE0D" w:rsidR="004D78A6" w:rsidRPr="004D78A6" w:rsidRDefault="004D78A6" w:rsidP="00F8727C">
      <w:pPr>
        <w:pStyle w:val="Prrafodelista"/>
        <w:numPr>
          <w:ilvl w:val="0"/>
          <w:numId w:val="10"/>
        </w:numPr>
        <w:rPr>
          <w:sz w:val="20"/>
          <w:szCs w:val="20"/>
          <w:lang w:val="es-ES_tradnl" w:eastAsia="es-CO"/>
        </w:rPr>
      </w:pPr>
      <w:r w:rsidRPr="004D78A6">
        <w:rPr>
          <w:b/>
          <w:bCs/>
          <w:sz w:val="20"/>
          <w:szCs w:val="20"/>
          <w:lang w:val="es-ES_tradnl" w:eastAsia="es-CO"/>
        </w:rPr>
        <w:t>Ajuste</w:t>
      </w:r>
      <w:r w:rsidR="00275392">
        <w:rPr>
          <w:b/>
          <w:bCs/>
          <w:sz w:val="20"/>
          <w:szCs w:val="20"/>
          <w:lang w:val="es-ES_tradnl" w:eastAsia="es-CO"/>
        </w:rPr>
        <w:t xml:space="preserve">. </w:t>
      </w:r>
      <w:r w:rsidRPr="004D78A6">
        <w:rPr>
          <w:sz w:val="20"/>
          <w:szCs w:val="20"/>
          <w:lang w:val="es-ES_tradnl" w:eastAsia="es-CO"/>
        </w:rPr>
        <w:t xml:space="preserve">En </w:t>
      </w:r>
      <w:r w:rsidRPr="004D78A6">
        <w:rPr>
          <w:sz w:val="20"/>
          <w:szCs w:val="20"/>
          <w:lang w:val="es-ES_tradnl" w:eastAsia="es-CO"/>
        </w:rPr>
        <w:t>esta fase se aplican reglas y restricciones sobre las estructuras definidas, permitiendo el control de los datos y la optimización de su organización.</w:t>
      </w:r>
    </w:p>
    <w:p w14:paraId="745C42CB" w14:textId="4CD79542" w:rsidR="00F21976" w:rsidRPr="004D78A6" w:rsidRDefault="004D78A6" w:rsidP="00F8727C">
      <w:pPr>
        <w:pStyle w:val="Prrafodelista"/>
        <w:numPr>
          <w:ilvl w:val="0"/>
          <w:numId w:val="10"/>
        </w:numPr>
        <w:rPr>
          <w:sz w:val="20"/>
          <w:szCs w:val="20"/>
          <w:lang w:val="es-ES_tradnl" w:eastAsia="es-CO"/>
        </w:rPr>
      </w:pPr>
      <w:r w:rsidRPr="004D78A6">
        <w:rPr>
          <w:b/>
          <w:bCs/>
          <w:sz w:val="20"/>
          <w:szCs w:val="20"/>
          <w:lang w:val="es-ES_tradnl" w:eastAsia="es-CO"/>
        </w:rPr>
        <w:t>Validación</w:t>
      </w:r>
      <w:r w:rsidR="00275392">
        <w:rPr>
          <w:b/>
          <w:bCs/>
          <w:sz w:val="20"/>
          <w:szCs w:val="20"/>
          <w:lang w:val="es-ES_tradnl" w:eastAsia="es-CO"/>
        </w:rPr>
        <w:t xml:space="preserve">. </w:t>
      </w:r>
      <w:r w:rsidRPr="004D78A6">
        <w:rPr>
          <w:sz w:val="20"/>
          <w:szCs w:val="20"/>
          <w:lang w:val="es-ES_tradnl" w:eastAsia="es-CO"/>
        </w:rPr>
        <w:t>Finalmente</w:t>
      </w:r>
      <w:r w:rsidRPr="004D78A6">
        <w:rPr>
          <w:sz w:val="20"/>
          <w:szCs w:val="20"/>
          <w:lang w:val="es-ES_tradnl" w:eastAsia="es-CO"/>
        </w:rPr>
        <w:t>, se realiza una verificación estructural que asegura la consistencia de los datos, dejando la información lista para su implementación dentro del sistema.</w:t>
      </w:r>
    </w:p>
    <w:p w14:paraId="62B74B1E" w14:textId="77777777" w:rsidR="0024574E" w:rsidRPr="00523694" w:rsidRDefault="0024574E" w:rsidP="00F21976">
      <w:pPr>
        <w:rPr>
          <w:b/>
          <w:bCs/>
          <w:sz w:val="20"/>
          <w:szCs w:val="20"/>
          <w:lang w:val="es-ES_tradnl" w:eastAsia="es-CO"/>
        </w:rPr>
      </w:pPr>
    </w:p>
    <w:p w14:paraId="287A2035" w14:textId="77777777" w:rsidR="00FC48D2" w:rsidRPr="004D11E0" w:rsidRDefault="00FC48D2" w:rsidP="00F8727C">
      <w:pPr>
        <w:numPr>
          <w:ilvl w:val="1"/>
          <w:numId w:val="3"/>
        </w:numPr>
        <w:rPr>
          <w:b/>
          <w:bCs/>
          <w:sz w:val="20"/>
          <w:szCs w:val="20"/>
          <w:lang w:val="es-ES_tradnl" w:eastAsia="es-CO"/>
        </w:rPr>
      </w:pPr>
      <w:r w:rsidRPr="004D11E0">
        <w:rPr>
          <w:b/>
          <w:bCs/>
          <w:sz w:val="20"/>
          <w:szCs w:val="20"/>
          <w:lang w:val="es-ES_tradnl" w:eastAsia="es-CO"/>
        </w:rPr>
        <w:t>Diccionario de datos y estándares de nombrado</w:t>
      </w:r>
    </w:p>
    <w:p w14:paraId="0102B7A6" w14:textId="77777777" w:rsidR="0024574E" w:rsidRPr="00523694" w:rsidRDefault="0024574E" w:rsidP="0024574E">
      <w:pPr>
        <w:rPr>
          <w:sz w:val="20"/>
          <w:szCs w:val="20"/>
          <w:lang w:val="es-ES_tradnl" w:eastAsia="es-CO"/>
        </w:rPr>
      </w:pPr>
    </w:p>
    <w:p w14:paraId="62CCACC9" w14:textId="77777777" w:rsidR="00D7667E" w:rsidRPr="00D7667E" w:rsidRDefault="00D7667E" w:rsidP="00D7667E">
      <w:pPr>
        <w:rPr>
          <w:sz w:val="20"/>
          <w:szCs w:val="20"/>
          <w:lang w:val="es-ES_tradnl" w:eastAsia="es-CO"/>
        </w:rPr>
      </w:pPr>
      <w:r w:rsidRPr="00D7667E">
        <w:rPr>
          <w:sz w:val="20"/>
          <w:szCs w:val="20"/>
          <w:lang w:val="es-ES_tradnl" w:eastAsia="es-CO"/>
        </w:rPr>
        <w:t>La correcta gestión de la información dentro de un sistema requiere no solo estructuras de almacenamiento adecuadas, sino también mecanismos que permitan definir, documentar y mantener consistencia en la forma en que los datos son interpretados y utilizados. En este contexto, el diccionario de datos y los estándares de nombrado cumplen un rol fundamental al proporcionar un marco común que regula la definición de los elementos de información y asegura uniformidad en su identificación a lo largo del sistema.</w:t>
      </w:r>
    </w:p>
    <w:p w14:paraId="610D8B39" w14:textId="77777777" w:rsidR="00D7667E" w:rsidRPr="00D7667E" w:rsidRDefault="00D7667E" w:rsidP="00D7667E">
      <w:pPr>
        <w:rPr>
          <w:sz w:val="20"/>
          <w:szCs w:val="20"/>
          <w:lang w:val="es-ES_tradnl" w:eastAsia="es-CO"/>
        </w:rPr>
      </w:pPr>
    </w:p>
    <w:p w14:paraId="5FA2F6F3" w14:textId="1FE3597E" w:rsidR="00D7667E" w:rsidRPr="00D7667E" w:rsidRDefault="00D7667E" w:rsidP="00D7667E">
      <w:pPr>
        <w:rPr>
          <w:sz w:val="20"/>
          <w:szCs w:val="20"/>
          <w:lang w:val="es-ES_tradnl" w:eastAsia="es-CO"/>
        </w:rPr>
      </w:pPr>
      <w:r w:rsidRPr="00D7667E">
        <w:rPr>
          <w:sz w:val="20"/>
          <w:szCs w:val="20"/>
          <w:lang w:val="es-ES_tradnl" w:eastAsia="es-CO"/>
        </w:rPr>
        <w:t>Con el fin de presentar una visión sintética de los elementos que intervienen en este proceso, a continuación</w:t>
      </w:r>
      <w:r>
        <w:rPr>
          <w:sz w:val="20"/>
          <w:szCs w:val="20"/>
          <w:lang w:val="es-ES_tradnl" w:eastAsia="es-CO"/>
        </w:rPr>
        <w:t>,</w:t>
      </w:r>
      <w:r w:rsidRPr="00D7667E">
        <w:rPr>
          <w:sz w:val="20"/>
          <w:szCs w:val="20"/>
          <w:lang w:val="es-ES_tradnl" w:eastAsia="es-CO"/>
        </w:rPr>
        <w:t xml:space="preserve"> se </w:t>
      </w:r>
      <w:r>
        <w:rPr>
          <w:sz w:val="20"/>
          <w:szCs w:val="20"/>
          <w:lang w:val="es-ES_tradnl" w:eastAsia="es-CO"/>
        </w:rPr>
        <w:t>relaciona</w:t>
      </w:r>
      <w:r w:rsidRPr="00D7667E">
        <w:rPr>
          <w:sz w:val="20"/>
          <w:szCs w:val="20"/>
          <w:lang w:val="es-ES_tradnl" w:eastAsia="es-CO"/>
        </w:rPr>
        <w:t xml:space="preserve"> una tabla que integra los componentes clave del diccionario de datos y los criterios asociados a los estándares de nombrado, junto con su propósito dentro del sistema</w:t>
      </w:r>
      <w:r>
        <w:rPr>
          <w:sz w:val="20"/>
          <w:szCs w:val="20"/>
          <w:lang w:val="es-ES_tradnl" w:eastAsia="es-CO"/>
        </w:rPr>
        <w:t>:</w:t>
      </w:r>
    </w:p>
    <w:p w14:paraId="09E8C20A" w14:textId="77777777" w:rsidR="00D7667E" w:rsidRPr="00D7667E" w:rsidRDefault="00D7667E" w:rsidP="00D7667E">
      <w:pPr>
        <w:rPr>
          <w:sz w:val="20"/>
          <w:szCs w:val="20"/>
          <w:lang w:val="es-ES_tradnl" w:eastAsia="es-CO"/>
        </w:rPr>
      </w:pPr>
    </w:p>
    <w:p w14:paraId="0CAF4FD8" w14:textId="72B1DF14" w:rsidR="0024574E" w:rsidRPr="00523694" w:rsidRDefault="00D7667E" w:rsidP="00D7667E">
      <w:pPr>
        <w:rPr>
          <w:sz w:val="20"/>
          <w:szCs w:val="20"/>
          <w:lang w:val="es-ES_tradnl" w:eastAsia="es-CO"/>
        </w:rPr>
      </w:pPr>
      <w:r w:rsidRPr="00D7667E">
        <w:rPr>
          <w:b/>
          <w:bCs/>
          <w:sz w:val="20"/>
          <w:szCs w:val="20"/>
          <w:lang w:val="es-ES_tradnl" w:eastAsia="es-CO"/>
        </w:rPr>
        <w:t xml:space="preserve">Tabla </w:t>
      </w:r>
      <w:r w:rsidRPr="00D7667E">
        <w:rPr>
          <w:b/>
          <w:bCs/>
          <w:sz w:val="20"/>
          <w:szCs w:val="20"/>
          <w:lang w:val="es-ES_tradnl" w:eastAsia="es-CO"/>
        </w:rPr>
        <w:t>4</w:t>
      </w:r>
      <w:r w:rsidRPr="00D7667E">
        <w:rPr>
          <w:b/>
          <w:bCs/>
          <w:sz w:val="20"/>
          <w:szCs w:val="20"/>
          <w:lang w:val="es-ES_tradnl" w:eastAsia="es-CO"/>
        </w:rPr>
        <w:t>.</w:t>
      </w:r>
      <w:r w:rsidRPr="00D7667E">
        <w:rPr>
          <w:sz w:val="20"/>
          <w:szCs w:val="20"/>
          <w:lang w:val="es-ES_tradnl" w:eastAsia="es-CO"/>
        </w:rPr>
        <w:t xml:space="preserve"> </w:t>
      </w:r>
      <w:r w:rsidRPr="00D7667E">
        <w:rPr>
          <w:i/>
          <w:iCs/>
          <w:sz w:val="20"/>
          <w:szCs w:val="20"/>
          <w:lang w:val="es-ES_tradnl" w:eastAsia="es-CO"/>
        </w:rPr>
        <w:t>Síntesis del diccionario de datos y estándares de nombrado</w:t>
      </w:r>
    </w:p>
    <w:p w14:paraId="117972BB" w14:textId="2CC7F223" w:rsidR="0024574E" w:rsidRDefault="0024574E" w:rsidP="0024574E">
      <w:pPr>
        <w:rPr>
          <w:sz w:val="20"/>
          <w:szCs w:val="20"/>
          <w:lang w:val="es-ES_tradnl" w:eastAsia="es-CO"/>
        </w:rPr>
      </w:pPr>
    </w:p>
    <w:tbl>
      <w:tblPr>
        <w:tblStyle w:val="Tablaconcuadrcula"/>
        <w:tblW w:w="0" w:type="auto"/>
        <w:tblInd w:w="-5" w:type="dxa"/>
        <w:tblLook w:val="04A0" w:firstRow="1" w:lastRow="0" w:firstColumn="1" w:lastColumn="0" w:noHBand="0" w:noVBand="1"/>
      </w:tblPr>
      <w:tblGrid>
        <w:gridCol w:w="2514"/>
        <w:gridCol w:w="5172"/>
        <w:gridCol w:w="2281"/>
      </w:tblGrid>
      <w:tr w:rsidR="00D7667E" w:rsidRPr="00D7667E" w14:paraId="33622903" w14:textId="77777777" w:rsidTr="00D7667E">
        <w:tc>
          <w:tcPr>
            <w:tcW w:w="0" w:type="auto"/>
            <w:hideMark/>
          </w:tcPr>
          <w:p w14:paraId="775EA14E" w14:textId="77777777" w:rsidR="00D7667E" w:rsidRPr="00D7667E" w:rsidRDefault="00D7667E" w:rsidP="00D7667E">
            <w:pPr>
              <w:spacing w:line="240" w:lineRule="auto"/>
              <w:rPr>
                <w:rFonts w:eastAsia="Times New Roman"/>
                <w:b/>
                <w:bCs/>
                <w:sz w:val="20"/>
                <w:szCs w:val="20"/>
                <w:lang w:val="es-ES_tradnl" w:eastAsia="es-CO"/>
              </w:rPr>
            </w:pPr>
            <w:r w:rsidRPr="00D7667E">
              <w:rPr>
                <w:rFonts w:eastAsia="Times New Roman"/>
                <w:b/>
                <w:bCs/>
                <w:sz w:val="20"/>
                <w:szCs w:val="20"/>
                <w:lang w:val="es-ES_tradnl" w:eastAsia="es-CO"/>
              </w:rPr>
              <w:t>Elemento</w:t>
            </w:r>
          </w:p>
        </w:tc>
        <w:tc>
          <w:tcPr>
            <w:tcW w:w="0" w:type="auto"/>
            <w:hideMark/>
          </w:tcPr>
          <w:p w14:paraId="045F25F9" w14:textId="77777777" w:rsidR="00D7667E" w:rsidRPr="00D7667E" w:rsidRDefault="00D7667E" w:rsidP="00D7667E">
            <w:pPr>
              <w:spacing w:line="240" w:lineRule="auto"/>
              <w:rPr>
                <w:rFonts w:eastAsia="Times New Roman"/>
                <w:b/>
                <w:bCs/>
                <w:sz w:val="20"/>
                <w:szCs w:val="20"/>
                <w:lang w:val="es-ES_tradnl" w:eastAsia="es-CO"/>
              </w:rPr>
            </w:pPr>
            <w:r w:rsidRPr="00D7667E">
              <w:rPr>
                <w:rFonts w:eastAsia="Times New Roman"/>
                <w:b/>
                <w:bCs/>
                <w:sz w:val="20"/>
                <w:szCs w:val="20"/>
                <w:lang w:val="es-ES_tradnl" w:eastAsia="es-CO"/>
              </w:rPr>
              <w:t>Función principal</w:t>
            </w:r>
          </w:p>
        </w:tc>
        <w:tc>
          <w:tcPr>
            <w:tcW w:w="0" w:type="auto"/>
            <w:hideMark/>
          </w:tcPr>
          <w:p w14:paraId="51408604" w14:textId="77777777" w:rsidR="00D7667E" w:rsidRPr="00D7667E" w:rsidRDefault="00D7667E" w:rsidP="00D7667E">
            <w:pPr>
              <w:spacing w:line="240" w:lineRule="auto"/>
              <w:rPr>
                <w:rFonts w:eastAsia="Times New Roman"/>
                <w:b/>
                <w:bCs/>
                <w:sz w:val="20"/>
                <w:szCs w:val="20"/>
                <w:lang w:val="es-ES_tradnl" w:eastAsia="es-CO"/>
              </w:rPr>
            </w:pPr>
            <w:r w:rsidRPr="00D7667E">
              <w:rPr>
                <w:rFonts w:eastAsia="Times New Roman"/>
                <w:b/>
                <w:bCs/>
                <w:sz w:val="20"/>
                <w:szCs w:val="20"/>
                <w:lang w:val="es-ES_tradnl" w:eastAsia="es-CO"/>
              </w:rPr>
              <w:t>Aporte a la estructura</w:t>
            </w:r>
          </w:p>
        </w:tc>
      </w:tr>
      <w:tr w:rsidR="00D7667E" w:rsidRPr="00D7667E" w14:paraId="106D50F0" w14:textId="77777777" w:rsidTr="00D7667E">
        <w:tc>
          <w:tcPr>
            <w:tcW w:w="0" w:type="auto"/>
            <w:hideMark/>
          </w:tcPr>
          <w:p w14:paraId="57CC1E99" w14:textId="752FA777"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Diccionario de datos</w:t>
            </w:r>
            <w:r>
              <w:rPr>
                <w:rFonts w:eastAsia="Times New Roman"/>
                <w:sz w:val="20"/>
                <w:szCs w:val="20"/>
                <w:lang w:val="es-ES_tradnl" w:eastAsia="es-CO"/>
              </w:rPr>
              <w:t>.</w:t>
            </w:r>
          </w:p>
        </w:tc>
        <w:tc>
          <w:tcPr>
            <w:tcW w:w="0" w:type="auto"/>
            <w:hideMark/>
          </w:tcPr>
          <w:p w14:paraId="4CBEAA80" w14:textId="373356A1"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Documentar formalmente los elementos de información</w:t>
            </w:r>
            <w:r>
              <w:rPr>
                <w:rFonts w:eastAsia="Times New Roman"/>
                <w:sz w:val="20"/>
                <w:szCs w:val="20"/>
                <w:lang w:val="es-ES_tradnl" w:eastAsia="es-CO"/>
              </w:rPr>
              <w:t>.</w:t>
            </w:r>
          </w:p>
        </w:tc>
        <w:tc>
          <w:tcPr>
            <w:tcW w:w="0" w:type="auto"/>
            <w:hideMark/>
          </w:tcPr>
          <w:p w14:paraId="499FBEF3" w14:textId="775DE132"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Claridad y coherencia</w:t>
            </w:r>
            <w:r>
              <w:rPr>
                <w:rFonts w:eastAsia="Times New Roman"/>
                <w:sz w:val="20"/>
                <w:szCs w:val="20"/>
                <w:lang w:val="es-ES_tradnl" w:eastAsia="es-CO"/>
              </w:rPr>
              <w:t>.</w:t>
            </w:r>
          </w:p>
        </w:tc>
      </w:tr>
      <w:tr w:rsidR="00D7667E" w:rsidRPr="00D7667E" w14:paraId="004C71C6" w14:textId="77777777" w:rsidTr="00D7667E">
        <w:tc>
          <w:tcPr>
            <w:tcW w:w="0" w:type="auto"/>
            <w:hideMark/>
          </w:tcPr>
          <w:p w14:paraId="4CC6C6CD" w14:textId="403872A5"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Atributos</w:t>
            </w:r>
            <w:r>
              <w:rPr>
                <w:rFonts w:eastAsia="Times New Roman"/>
                <w:sz w:val="20"/>
                <w:szCs w:val="20"/>
                <w:lang w:val="es-ES_tradnl" w:eastAsia="es-CO"/>
              </w:rPr>
              <w:t>.</w:t>
            </w:r>
          </w:p>
        </w:tc>
        <w:tc>
          <w:tcPr>
            <w:tcW w:w="0" w:type="auto"/>
            <w:hideMark/>
          </w:tcPr>
          <w:p w14:paraId="00C5887C" w14:textId="478F205A"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Describir propiedades de los datos</w:t>
            </w:r>
            <w:r>
              <w:rPr>
                <w:rFonts w:eastAsia="Times New Roman"/>
                <w:sz w:val="20"/>
                <w:szCs w:val="20"/>
                <w:lang w:val="es-ES_tradnl" w:eastAsia="es-CO"/>
              </w:rPr>
              <w:t>.</w:t>
            </w:r>
          </w:p>
        </w:tc>
        <w:tc>
          <w:tcPr>
            <w:tcW w:w="0" w:type="auto"/>
            <w:hideMark/>
          </w:tcPr>
          <w:p w14:paraId="3511A0A4" w14:textId="679528B5"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Precisión</w:t>
            </w:r>
            <w:r>
              <w:rPr>
                <w:rFonts w:eastAsia="Times New Roman"/>
                <w:sz w:val="20"/>
                <w:szCs w:val="20"/>
                <w:lang w:val="es-ES_tradnl" w:eastAsia="es-CO"/>
              </w:rPr>
              <w:t>.</w:t>
            </w:r>
          </w:p>
        </w:tc>
      </w:tr>
      <w:tr w:rsidR="00D7667E" w:rsidRPr="00D7667E" w14:paraId="452CA734" w14:textId="77777777" w:rsidTr="00D7667E">
        <w:tc>
          <w:tcPr>
            <w:tcW w:w="0" w:type="auto"/>
            <w:hideMark/>
          </w:tcPr>
          <w:p w14:paraId="0FB56EC5" w14:textId="50930BDE"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Metadatos</w:t>
            </w:r>
            <w:r>
              <w:rPr>
                <w:rFonts w:eastAsia="Times New Roman"/>
                <w:sz w:val="20"/>
                <w:szCs w:val="20"/>
                <w:lang w:val="es-ES_tradnl" w:eastAsia="es-CO"/>
              </w:rPr>
              <w:t>.</w:t>
            </w:r>
          </w:p>
        </w:tc>
        <w:tc>
          <w:tcPr>
            <w:tcW w:w="0" w:type="auto"/>
            <w:hideMark/>
          </w:tcPr>
          <w:p w14:paraId="3E672F62" w14:textId="58D8E992"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Especificar características técnicas</w:t>
            </w:r>
            <w:r>
              <w:rPr>
                <w:rFonts w:eastAsia="Times New Roman"/>
                <w:sz w:val="20"/>
                <w:szCs w:val="20"/>
                <w:lang w:val="es-ES_tradnl" w:eastAsia="es-CO"/>
              </w:rPr>
              <w:t>.</w:t>
            </w:r>
          </w:p>
        </w:tc>
        <w:tc>
          <w:tcPr>
            <w:tcW w:w="0" w:type="auto"/>
            <w:hideMark/>
          </w:tcPr>
          <w:p w14:paraId="17918875" w14:textId="6047972C"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Control</w:t>
            </w:r>
            <w:r>
              <w:rPr>
                <w:rFonts w:eastAsia="Times New Roman"/>
                <w:sz w:val="20"/>
                <w:szCs w:val="20"/>
                <w:lang w:val="es-ES_tradnl" w:eastAsia="es-CO"/>
              </w:rPr>
              <w:t>.</w:t>
            </w:r>
          </w:p>
        </w:tc>
      </w:tr>
      <w:tr w:rsidR="00D7667E" w:rsidRPr="00D7667E" w14:paraId="31A4587C" w14:textId="77777777" w:rsidTr="00D7667E">
        <w:tc>
          <w:tcPr>
            <w:tcW w:w="0" w:type="auto"/>
            <w:hideMark/>
          </w:tcPr>
          <w:p w14:paraId="5D17404B" w14:textId="343B1B04"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Estándares de nombrado</w:t>
            </w:r>
            <w:r>
              <w:rPr>
                <w:rFonts w:eastAsia="Times New Roman"/>
                <w:sz w:val="20"/>
                <w:szCs w:val="20"/>
                <w:lang w:val="es-ES_tradnl" w:eastAsia="es-CO"/>
              </w:rPr>
              <w:t>.</w:t>
            </w:r>
          </w:p>
        </w:tc>
        <w:tc>
          <w:tcPr>
            <w:tcW w:w="0" w:type="auto"/>
            <w:hideMark/>
          </w:tcPr>
          <w:p w14:paraId="600A653F" w14:textId="14856DD1"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Regular la asignación de nombres</w:t>
            </w:r>
            <w:r>
              <w:rPr>
                <w:rFonts w:eastAsia="Times New Roman"/>
                <w:sz w:val="20"/>
                <w:szCs w:val="20"/>
                <w:lang w:val="es-ES_tradnl" w:eastAsia="es-CO"/>
              </w:rPr>
              <w:t>.</w:t>
            </w:r>
          </w:p>
        </w:tc>
        <w:tc>
          <w:tcPr>
            <w:tcW w:w="0" w:type="auto"/>
            <w:hideMark/>
          </w:tcPr>
          <w:p w14:paraId="09DB003A" w14:textId="357F50A5"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Uniformidad</w:t>
            </w:r>
            <w:r>
              <w:rPr>
                <w:rFonts w:eastAsia="Times New Roman"/>
                <w:sz w:val="20"/>
                <w:szCs w:val="20"/>
                <w:lang w:val="es-ES_tradnl" w:eastAsia="es-CO"/>
              </w:rPr>
              <w:t>.</w:t>
            </w:r>
          </w:p>
        </w:tc>
      </w:tr>
      <w:tr w:rsidR="00D7667E" w:rsidRPr="00D7667E" w14:paraId="18574697" w14:textId="77777777" w:rsidTr="00D7667E">
        <w:tc>
          <w:tcPr>
            <w:tcW w:w="0" w:type="auto"/>
            <w:hideMark/>
          </w:tcPr>
          <w:p w14:paraId="08E3555B" w14:textId="5A883A59"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Reglas y dominios</w:t>
            </w:r>
            <w:r>
              <w:rPr>
                <w:rFonts w:eastAsia="Times New Roman"/>
                <w:sz w:val="20"/>
                <w:szCs w:val="20"/>
                <w:lang w:val="es-ES_tradnl" w:eastAsia="es-CO"/>
              </w:rPr>
              <w:t>.</w:t>
            </w:r>
          </w:p>
        </w:tc>
        <w:tc>
          <w:tcPr>
            <w:tcW w:w="0" w:type="auto"/>
            <w:hideMark/>
          </w:tcPr>
          <w:p w14:paraId="144E4267" w14:textId="5DD2B45B"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Validar valores permitidos</w:t>
            </w:r>
            <w:r>
              <w:rPr>
                <w:rFonts w:eastAsia="Times New Roman"/>
                <w:sz w:val="20"/>
                <w:szCs w:val="20"/>
                <w:lang w:val="es-ES_tradnl" w:eastAsia="es-CO"/>
              </w:rPr>
              <w:t>.</w:t>
            </w:r>
          </w:p>
        </w:tc>
        <w:tc>
          <w:tcPr>
            <w:tcW w:w="0" w:type="auto"/>
            <w:hideMark/>
          </w:tcPr>
          <w:p w14:paraId="195621B1" w14:textId="7045A5BA" w:rsidR="00D7667E" w:rsidRPr="00D7667E" w:rsidRDefault="00D7667E" w:rsidP="00D7667E">
            <w:pPr>
              <w:spacing w:line="240" w:lineRule="auto"/>
              <w:rPr>
                <w:rFonts w:eastAsia="Times New Roman"/>
                <w:sz w:val="20"/>
                <w:szCs w:val="20"/>
                <w:lang w:val="es-ES_tradnl" w:eastAsia="es-CO"/>
              </w:rPr>
            </w:pPr>
            <w:r w:rsidRPr="00D7667E">
              <w:rPr>
                <w:rFonts w:eastAsia="Times New Roman"/>
                <w:sz w:val="20"/>
                <w:szCs w:val="20"/>
                <w:lang w:val="es-ES_tradnl" w:eastAsia="es-CO"/>
              </w:rPr>
              <w:t>Consistencia</w:t>
            </w:r>
            <w:r>
              <w:rPr>
                <w:rFonts w:eastAsia="Times New Roman"/>
                <w:sz w:val="20"/>
                <w:szCs w:val="20"/>
                <w:lang w:val="es-ES_tradnl" w:eastAsia="es-CO"/>
              </w:rPr>
              <w:t>.</w:t>
            </w:r>
          </w:p>
        </w:tc>
      </w:tr>
    </w:tbl>
    <w:p w14:paraId="0DA0E389" w14:textId="7045C8CC" w:rsidR="00D7667E" w:rsidRDefault="00D7667E" w:rsidP="0024574E">
      <w:pPr>
        <w:rPr>
          <w:sz w:val="20"/>
          <w:szCs w:val="20"/>
          <w:lang w:val="es-ES_tradnl" w:eastAsia="es-CO"/>
        </w:rPr>
      </w:pPr>
    </w:p>
    <w:p w14:paraId="2712A90E" w14:textId="77777777" w:rsidR="00D7667E" w:rsidRPr="00D7667E" w:rsidRDefault="00D7667E" w:rsidP="00F8727C">
      <w:pPr>
        <w:pStyle w:val="Prrafodelista"/>
        <w:numPr>
          <w:ilvl w:val="0"/>
          <w:numId w:val="11"/>
        </w:numPr>
        <w:rPr>
          <w:b/>
          <w:bCs/>
          <w:sz w:val="20"/>
          <w:szCs w:val="20"/>
          <w:lang w:val="es-ES_tradnl" w:eastAsia="es-CO"/>
        </w:rPr>
      </w:pPr>
      <w:r w:rsidRPr="00D7667E">
        <w:rPr>
          <w:b/>
          <w:bCs/>
          <w:sz w:val="20"/>
          <w:szCs w:val="20"/>
          <w:lang w:val="es-ES_tradnl" w:eastAsia="es-CO"/>
        </w:rPr>
        <w:t>Diccionario de datos como estructura de referencia</w:t>
      </w:r>
    </w:p>
    <w:p w14:paraId="11EC3F34" w14:textId="77777777" w:rsidR="00D7667E" w:rsidRPr="00D7667E" w:rsidRDefault="00D7667E" w:rsidP="00D7667E">
      <w:pPr>
        <w:rPr>
          <w:sz w:val="20"/>
          <w:szCs w:val="20"/>
          <w:lang w:val="es-ES_tradnl" w:eastAsia="es-CO"/>
        </w:rPr>
      </w:pPr>
    </w:p>
    <w:p w14:paraId="2F415B73" w14:textId="77777777" w:rsidR="00D7667E" w:rsidRPr="00D7667E" w:rsidRDefault="00D7667E" w:rsidP="00D7667E">
      <w:pPr>
        <w:rPr>
          <w:sz w:val="20"/>
          <w:szCs w:val="20"/>
          <w:lang w:val="es-ES_tradnl" w:eastAsia="es-CO"/>
        </w:rPr>
      </w:pPr>
      <w:r w:rsidRPr="00D7667E">
        <w:rPr>
          <w:sz w:val="20"/>
          <w:szCs w:val="20"/>
          <w:lang w:val="es-ES_tradnl" w:eastAsia="es-CO"/>
        </w:rPr>
        <w:t>El diccionario de datos es una estructura organizada que permite documentar de manera formal los elementos que componen un sistema de información. Su función principal es definir qué representa cada dato, cómo se estructura y bajo qué condiciones debe ser utilizado, actuando como un repositorio técnico que aporta claridad y coherencia a la gestión de la información.</w:t>
      </w:r>
    </w:p>
    <w:p w14:paraId="795E0F09" w14:textId="77777777" w:rsidR="00D7667E" w:rsidRPr="00D7667E" w:rsidRDefault="00D7667E" w:rsidP="00D7667E">
      <w:pPr>
        <w:rPr>
          <w:sz w:val="20"/>
          <w:szCs w:val="20"/>
          <w:lang w:val="es-ES_tradnl" w:eastAsia="es-CO"/>
        </w:rPr>
      </w:pPr>
    </w:p>
    <w:p w14:paraId="2873B851" w14:textId="77777777" w:rsidR="00D7667E" w:rsidRPr="00D7667E" w:rsidRDefault="00D7667E" w:rsidP="00D7667E">
      <w:pPr>
        <w:rPr>
          <w:sz w:val="20"/>
          <w:szCs w:val="20"/>
          <w:lang w:val="es-ES_tradnl" w:eastAsia="es-CO"/>
        </w:rPr>
      </w:pPr>
      <w:r w:rsidRPr="00D7667E">
        <w:rPr>
          <w:sz w:val="20"/>
          <w:szCs w:val="20"/>
          <w:lang w:val="es-ES_tradnl" w:eastAsia="es-CO"/>
        </w:rPr>
        <w:t>Este recurso no se limita a listar datos, sino que establece un nivel de detalle que garantiza una interpretación uniforme, evitando ambigüedades y facilitando la integración de la información dentro de los distintos componentes del sistema.</w:t>
      </w:r>
    </w:p>
    <w:p w14:paraId="7A72D290" w14:textId="77777777" w:rsidR="00D7667E" w:rsidRPr="00D7667E" w:rsidRDefault="00D7667E" w:rsidP="00D7667E">
      <w:pPr>
        <w:rPr>
          <w:sz w:val="20"/>
          <w:szCs w:val="20"/>
          <w:lang w:val="es-ES_tradnl" w:eastAsia="es-CO"/>
        </w:rPr>
      </w:pPr>
    </w:p>
    <w:p w14:paraId="2204E808" w14:textId="77777777" w:rsidR="00D7667E" w:rsidRPr="00766C24" w:rsidRDefault="00D7667E" w:rsidP="00F8727C">
      <w:pPr>
        <w:pStyle w:val="Prrafodelista"/>
        <w:numPr>
          <w:ilvl w:val="0"/>
          <w:numId w:val="12"/>
        </w:numPr>
        <w:rPr>
          <w:b/>
          <w:bCs/>
          <w:sz w:val="20"/>
          <w:szCs w:val="20"/>
          <w:lang w:val="es-ES_tradnl" w:eastAsia="es-CO"/>
        </w:rPr>
      </w:pPr>
      <w:r w:rsidRPr="00766C24">
        <w:rPr>
          <w:b/>
          <w:bCs/>
          <w:sz w:val="20"/>
          <w:szCs w:val="20"/>
          <w:lang w:val="es-ES_tradnl" w:eastAsia="es-CO"/>
        </w:rPr>
        <w:t>Definición y formalización de los elementos de datos</w:t>
      </w:r>
    </w:p>
    <w:p w14:paraId="31464F5A" w14:textId="77777777" w:rsidR="00D7667E" w:rsidRPr="00D7667E" w:rsidRDefault="00D7667E" w:rsidP="00D7667E">
      <w:pPr>
        <w:rPr>
          <w:sz w:val="20"/>
          <w:szCs w:val="20"/>
          <w:lang w:val="es-ES_tradnl" w:eastAsia="es-CO"/>
        </w:rPr>
      </w:pPr>
    </w:p>
    <w:p w14:paraId="715EFE5E" w14:textId="77777777" w:rsidR="00D7667E" w:rsidRPr="00D7667E" w:rsidRDefault="00D7667E" w:rsidP="00D7667E">
      <w:pPr>
        <w:rPr>
          <w:sz w:val="20"/>
          <w:szCs w:val="20"/>
          <w:lang w:val="es-ES_tradnl" w:eastAsia="es-CO"/>
        </w:rPr>
      </w:pPr>
      <w:r w:rsidRPr="00D7667E">
        <w:rPr>
          <w:sz w:val="20"/>
          <w:szCs w:val="20"/>
          <w:lang w:val="es-ES_tradnl" w:eastAsia="es-CO"/>
        </w:rPr>
        <w:t>La formalización de los datos implica describir atributos como el tipo de dato, la longitud, los valores permitidos y las relaciones existentes entre los elementos. Esta definición permite que cada dato tenga una identidad clara y un comportamiento controlado dentro del sistema, asegurando consistencia en su uso y facilitando su administración a lo largo del tiempo.</w:t>
      </w:r>
    </w:p>
    <w:p w14:paraId="645151B6" w14:textId="77777777" w:rsidR="00D7667E" w:rsidRPr="00D7667E" w:rsidRDefault="00D7667E" w:rsidP="00D7667E">
      <w:pPr>
        <w:rPr>
          <w:sz w:val="20"/>
          <w:szCs w:val="20"/>
          <w:lang w:val="es-ES_tradnl" w:eastAsia="es-CO"/>
        </w:rPr>
      </w:pPr>
    </w:p>
    <w:p w14:paraId="1EB88CCF" w14:textId="77777777" w:rsidR="00D7667E" w:rsidRPr="00D7667E" w:rsidRDefault="00D7667E" w:rsidP="00D7667E">
      <w:pPr>
        <w:rPr>
          <w:sz w:val="20"/>
          <w:szCs w:val="20"/>
          <w:lang w:val="es-ES_tradnl" w:eastAsia="es-CO"/>
        </w:rPr>
      </w:pPr>
      <w:r w:rsidRPr="00D7667E">
        <w:rPr>
          <w:sz w:val="20"/>
          <w:szCs w:val="20"/>
          <w:lang w:val="es-ES_tradnl" w:eastAsia="es-CO"/>
        </w:rPr>
        <w:lastRenderedPageBreak/>
        <w:t>Asimismo, la incorporación de metadatos proporciona información adicional sobre las características y restricciones de los datos, fortaleciendo el control y la calidad de la estructura de información.</w:t>
      </w:r>
    </w:p>
    <w:p w14:paraId="28FEA4F0" w14:textId="77777777" w:rsidR="00D7667E" w:rsidRPr="00D7667E" w:rsidRDefault="00D7667E" w:rsidP="00D7667E">
      <w:pPr>
        <w:rPr>
          <w:sz w:val="20"/>
          <w:szCs w:val="20"/>
          <w:lang w:val="es-ES_tradnl" w:eastAsia="es-CO"/>
        </w:rPr>
      </w:pPr>
    </w:p>
    <w:p w14:paraId="4C0A4675" w14:textId="77777777" w:rsidR="00D7667E" w:rsidRPr="00766C24" w:rsidRDefault="00D7667E" w:rsidP="00F8727C">
      <w:pPr>
        <w:pStyle w:val="Prrafodelista"/>
        <w:numPr>
          <w:ilvl w:val="0"/>
          <w:numId w:val="12"/>
        </w:numPr>
        <w:rPr>
          <w:b/>
          <w:bCs/>
          <w:sz w:val="20"/>
          <w:szCs w:val="20"/>
          <w:lang w:val="es-ES_tradnl" w:eastAsia="es-CO"/>
        </w:rPr>
      </w:pPr>
      <w:r w:rsidRPr="00766C24">
        <w:rPr>
          <w:b/>
          <w:bCs/>
          <w:sz w:val="20"/>
          <w:szCs w:val="20"/>
          <w:lang w:val="es-ES_tradnl" w:eastAsia="es-CO"/>
        </w:rPr>
        <w:t>Estándares de nombrado y consistencia de la información</w:t>
      </w:r>
    </w:p>
    <w:p w14:paraId="413DC3FB" w14:textId="77777777" w:rsidR="00D7667E" w:rsidRPr="00D7667E" w:rsidRDefault="00D7667E" w:rsidP="00D7667E">
      <w:pPr>
        <w:rPr>
          <w:sz w:val="20"/>
          <w:szCs w:val="20"/>
          <w:lang w:val="es-ES_tradnl" w:eastAsia="es-CO"/>
        </w:rPr>
      </w:pPr>
    </w:p>
    <w:p w14:paraId="799446FA" w14:textId="77777777" w:rsidR="00D7667E" w:rsidRPr="00D7667E" w:rsidRDefault="00D7667E" w:rsidP="00D7667E">
      <w:pPr>
        <w:rPr>
          <w:sz w:val="20"/>
          <w:szCs w:val="20"/>
          <w:lang w:val="es-ES_tradnl" w:eastAsia="es-CO"/>
        </w:rPr>
      </w:pPr>
      <w:r w:rsidRPr="00D7667E">
        <w:rPr>
          <w:sz w:val="20"/>
          <w:szCs w:val="20"/>
          <w:lang w:val="es-ES_tradnl" w:eastAsia="es-CO"/>
        </w:rPr>
        <w:t>Los estándares de nombrado establecen reglas que regulan la forma en que se asignan los nombres a los elementos del sistema. Estas reglas buscan mantener uniformidad, evitar duplicidades y asegurar que los nombres reflejen el propósito del dato de manera clara y comprensible.</w:t>
      </w:r>
    </w:p>
    <w:p w14:paraId="4873DA02" w14:textId="77777777" w:rsidR="00D7667E" w:rsidRPr="00D7667E" w:rsidRDefault="00D7667E" w:rsidP="00D7667E">
      <w:pPr>
        <w:rPr>
          <w:sz w:val="20"/>
          <w:szCs w:val="20"/>
          <w:lang w:val="es-ES_tradnl" w:eastAsia="es-CO"/>
        </w:rPr>
      </w:pPr>
    </w:p>
    <w:p w14:paraId="1F7F5BDD" w14:textId="77777777" w:rsidR="00D7667E" w:rsidRPr="00D7667E" w:rsidRDefault="00D7667E" w:rsidP="00D7667E">
      <w:pPr>
        <w:rPr>
          <w:sz w:val="20"/>
          <w:szCs w:val="20"/>
          <w:lang w:val="es-ES_tradnl" w:eastAsia="es-CO"/>
        </w:rPr>
      </w:pPr>
      <w:r w:rsidRPr="00D7667E">
        <w:rPr>
          <w:sz w:val="20"/>
          <w:szCs w:val="20"/>
          <w:lang w:val="es-ES_tradnl" w:eastAsia="es-CO"/>
        </w:rPr>
        <w:t>La aplicación consistente de estos estándares facilita la identificación de los datos, mejora la comprensión de la estructura de información y contribuye al mantenimiento del sistema, ya que los elementos conservan una nomenclatura coherente a lo largo del tiempo.</w:t>
      </w:r>
    </w:p>
    <w:p w14:paraId="73F3FEA8" w14:textId="77777777" w:rsidR="00D7667E" w:rsidRPr="00D7667E" w:rsidRDefault="00D7667E" w:rsidP="00D7667E">
      <w:pPr>
        <w:rPr>
          <w:sz w:val="20"/>
          <w:szCs w:val="20"/>
          <w:lang w:val="es-ES_tradnl" w:eastAsia="es-CO"/>
        </w:rPr>
      </w:pPr>
    </w:p>
    <w:p w14:paraId="727D56E8" w14:textId="77777777" w:rsidR="00D7667E" w:rsidRPr="00D056BD" w:rsidRDefault="00D7667E" w:rsidP="00F8727C">
      <w:pPr>
        <w:pStyle w:val="Prrafodelista"/>
        <w:numPr>
          <w:ilvl w:val="0"/>
          <w:numId w:val="12"/>
        </w:numPr>
        <w:rPr>
          <w:b/>
          <w:bCs/>
          <w:sz w:val="20"/>
          <w:szCs w:val="20"/>
          <w:lang w:val="es-ES_tradnl" w:eastAsia="es-CO"/>
        </w:rPr>
      </w:pPr>
      <w:r w:rsidRPr="00D056BD">
        <w:rPr>
          <w:b/>
          <w:bCs/>
          <w:sz w:val="20"/>
          <w:szCs w:val="20"/>
          <w:lang w:val="es-ES_tradnl" w:eastAsia="es-CO"/>
        </w:rPr>
        <w:t>Componentes del diccionario de datos</w:t>
      </w:r>
    </w:p>
    <w:p w14:paraId="4D7C076E" w14:textId="77777777" w:rsidR="00D7667E" w:rsidRPr="00D7667E" w:rsidRDefault="00D7667E" w:rsidP="00D7667E">
      <w:pPr>
        <w:rPr>
          <w:sz w:val="20"/>
          <w:szCs w:val="20"/>
          <w:lang w:val="es-ES_tradnl" w:eastAsia="es-CO"/>
        </w:rPr>
      </w:pPr>
    </w:p>
    <w:p w14:paraId="2A35D843" w14:textId="77777777" w:rsidR="00D7667E" w:rsidRPr="00D7667E" w:rsidRDefault="00D7667E" w:rsidP="00D7667E">
      <w:pPr>
        <w:rPr>
          <w:sz w:val="20"/>
          <w:szCs w:val="20"/>
          <w:lang w:val="es-ES_tradnl" w:eastAsia="es-CO"/>
        </w:rPr>
      </w:pPr>
      <w:r w:rsidRPr="00D7667E">
        <w:rPr>
          <w:sz w:val="20"/>
          <w:szCs w:val="20"/>
          <w:lang w:val="es-ES_tradnl" w:eastAsia="es-CO"/>
        </w:rPr>
        <w:t xml:space="preserve">El diccionario de datos integra componentes que permiten describir técnica y funcionalmente cada elemento de información, entre </w:t>
      </w:r>
      <w:commentRangeStart w:id="4"/>
      <w:r w:rsidRPr="00D7667E">
        <w:rPr>
          <w:sz w:val="20"/>
          <w:szCs w:val="20"/>
          <w:lang w:val="es-ES_tradnl" w:eastAsia="es-CO"/>
        </w:rPr>
        <w:t>los cuales se destacan:</w:t>
      </w:r>
      <w:commentRangeEnd w:id="4"/>
      <w:r w:rsidR="00D056BD">
        <w:rPr>
          <w:rStyle w:val="Refdecomentario"/>
        </w:rPr>
        <w:commentReference w:id="4"/>
      </w:r>
    </w:p>
    <w:p w14:paraId="6EB638E3" w14:textId="1FA20D0B" w:rsidR="00D7667E" w:rsidRDefault="00D7667E" w:rsidP="00D7667E">
      <w:pPr>
        <w:rPr>
          <w:sz w:val="20"/>
          <w:szCs w:val="20"/>
          <w:lang w:val="es-ES_tradnl" w:eastAsia="es-CO"/>
        </w:rPr>
      </w:pPr>
    </w:p>
    <w:p w14:paraId="26DB1BB1" w14:textId="52A41DDF" w:rsidR="00D056BD" w:rsidRPr="00D7667E" w:rsidRDefault="00D056BD" w:rsidP="00D056BD">
      <w:pPr>
        <w:jc w:val="center"/>
        <w:rPr>
          <w:sz w:val="20"/>
          <w:szCs w:val="20"/>
          <w:lang w:val="es-ES_tradnl" w:eastAsia="es-CO"/>
        </w:rPr>
      </w:pPr>
      <w:r w:rsidRPr="00D056BD">
        <w:rPr>
          <w:sz w:val="20"/>
          <w:szCs w:val="20"/>
          <w:lang w:val="es-ES_tradnl" w:eastAsia="es-CO"/>
        </w:rPr>
        <w:drawing>
          <wp:inline distT="0" distB="0" distL="0" distR="0" wp14:anchorId="7D1AE3A7" wp14:editId="0F4F683D">
            <wp:extent cx="3390900" cy="2183030"/>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98586" cy="2187978"/>
                    </a:xfrm>
                    <a:prstGeom prst="rect">
                      <a:avLst/>
                    </a:prstGeom>
                  </pic:spPr>
                </pic:pic>
              </a:graphicData>
            </a:graphic>
          </wp:inline>
        </w:drawing>
      </w:r>
    </w:p>
    <w:p w14:paraId="6E771683" w14:textId="2854FD59" w:rsidR="00D056BD" w:rsidRPr="00D056BD" w:rsidRDefault="00D056BD" w:rsidP="00F8727C">
      <w:pPr>
        <w:pStyle w:val="Prrafodelista"/>
        <w:numPr>
          <w:ilvl w:val="0"/>
          <w:numId w:val="13"/>
        </w:numPr>
        <w:rPr>
          <w:sz w:val="20"/>
          <w:szCs w:val="20"/>
          <w:lang w:val="es-ES_tradnl" w:eastAsia="es-CO"/>
        </w:rPr>
      </w:pPr>
      <w:r w:rsidRPr="00D056BD">
        <w:rPr>
          <w:b/>
          <w:bCs/>
          <w:sz w:val="20"/>
          <w:szCs w:val="20"/>
          <w:lang w:val="es-ES_tradnl" w:eastAsia="es-CO"/>
        </w:rPr>
        <w:t>Nombre del dato</w:t>
      </w:r>
      <w:r>
        <w:rPr>
          <w:sz w:val="20"/>
          <w:szCs w:val="20"/>
          <w:lang w:val="es-ES_tradnl" w:eastAsia="es-CO"/>
        </w:rPr>
        <w:t>.</w:t>
      </w:r>
      <w:r w:rsidRPr="00D056BD">
        <w:rPr>
          <w:sz w:val="20"/>
          <w:szCs w:val="20"/>
          <w:lang w:val="es-ES_tradnl" w:eastAsia="es-CO"/>
        </w:rPr>
        <w:t xml:space="preserve"> </w:t>
      </w:r>
      <w:r w:rsidRPr="00D056BD">
        <w:rPr>
          <w:sz w:val="20"/>
          <w:szCs w:val="20"/>
          <w:lang w:val="es-ES_tradnl" w:eastAsia="es-CO"/>
        </w:rPr>
        <w:t xml:space="preserve">Identifica </w:t>
      </w:r>
      <w:r w:rsidRPr="00D056BD">
        <w:rPr>
          <w:sz w:val="20"/>
          <w:szCs w:val="20"/>
          <w:lang w:val="es-ES_tradnl" w:eastAsia="es-CO"/>
        </w:rPr>
        <w:t>el elemento dentro del sistema bajo una convención definida, permitiendo reconocerlo de forma clara y consistente en los distintos procesos donde se utiliza.</w:t>
      </w:r>
    </w:p>
    <w:p w14:paraId="69A7A21D" w14:textId="789F5AF5" w:rsidR="00D056BD" w:rsidRPr="00D056BD" w:rsidRDefault="00D056BD" w:rsidP="00F8727C">
      <w:pPr>
        <w:pStyle w:val="Prrafodelista"/>
        <w:numPr>
          <w:ilvl w:val="0"/>
          <w:numId w:val="13"/>
        </w:numPr>
        <w:rPr>
          <w:sz w:val="20"/>
          <w:szCs w:val="20"/>
          <w:lang w:val="es-ES_tradnl" w:eastAsia="es-CO"/>
        </w:rPr>
      </w:pPr>
      <w:r w:rsidRPr="00D056BD">
        <w:rPr>
          <w:b/>
          <w:bCs/>
          <w:sz w:val="20"/>
          <w:szCs w:val="20"/>
          <w:lang w:val="es-ES_tradnl" w:eastAsia="es-CO"/>
        </w:rPr>
        <w:t>Tipo de dato</w:t>
      </w:r>
      <w:r>
        <w:rPr>
          <w:sz w:val="20"/>
          <w:szCs w:val="20"/>
          <w:lang w:val="es-ES_tradnl" w:eastAsia="es-CO"/>
        </w:rPr>
        <w:t xml:space="preserve">. </w:t>
      </w:r>
      <w:r w:rsidRPr="00D056BD">
        <w:rPr>
          <w:sz w:val="20"/>
          <w:szCs w:val="20"/>
          <w:lang w:val="es-ES_tradnl" w:eastAsia="es-CO"/>
        </w:rPr>
        <w:t xml:space="preserve">Clasifica </w:t>
      </w:r>
      <w:r w:rsidRPr="00D056BD">
        <w:rPr>
          <w:sz w:val="20"/>
          <w:szCs w:val="20"/>
          <w:lang w:val="es-ES_tradnl" w:eastAsia="es-CO"/>
        </w:rPr>
        <w:t>la naturaleza de la información y define su forma de almacenamiento, determinando el formato y las operaciones que pueden aplicarse sobre el dato.</w:t>
      </w:r>
    </w:p>
    <w:p w14:paraId="5F031C8F" w14:textId="19615C3D" w:rsidR="00D056BD" w:rsidRPr="00D056BD" w:rsidRDefault="00D056BD" w:rsidP="00F8727C">
      <w:pPr>
        <w:pStyle w:val="Prrafodelista"/>
        <w:numPr>
          <w:ilvl w:val="0"/>
          <w:numId w:val="13"/>
        </w:numPr>
        <w:rPr>
          <w:sz w:val="20"/>
          <w:szCs w:val="20"/>
          <w:lang w:val="es-ES_tradnl" w:eastAsia="es-CO"/>
        </w:rPr>
      </w:pPr>
      <w:r w:rsidRPr="00D056BD">
        <w:rPr>
          <w:sz w:val="20"/>
          <w:szCs w:val="20"/>
          <w:lang w:val="es-ES_tradnl" w:eastAsia="es-CO"/>
        </w:rPr>
        <w:t>Lon</w:t>
      </w:r>
      <w:r w:rsidRPr="00D056BD">
        <w:rPr>
          <w:b/>
          <w:bCs/>
          <w:sz w:val="20"/>
          <w:szCs w:val="20"/>
          <w:lang w:val="es-ES_tradnl" w:eastAsia="es-CO"/>
        </w:rPr>
        <w:t>gitud</w:t>
      </w:r>
      <w:r>
        <w:rPr>
          <w:sz w:val="20"/>
          <w:szCs w:val="20"/>
          <w:lang w:val="es-ES_tradnl" w:eastAsia="es-CO"/>
        </w:rPr>
        <w:t xml:space="preserve">. </w:t>
      </w:r>
      <w:r w:rsidRPr="00D056BD">
        <w:rPr>
          <w:sz w:val="20"/>
          <w:szCs w:val="20"/>
          <w:lang w:val="es-ES_tradnl" w:eastAsia="es-CO"/>
        </w:rPr>
        <w:t xml:space="preserve">Establece </w:t>
      </w:r>
      <w:r w:rsidRPr="00D056BD">
        <w:rPr>
          <w:sz w:val="20"/>
          <w:szCs w:val="20"/>
          <w:lang w:val="es-ES_tradnl" w:eastAsia="es-CO"/>
        </w:rPr>
        <w:t>límites y restricciones de tamaño para el dato, contribuyendo al control de la información almacenada y a la eficiencia de la estructura de datos.</w:t>
      </w:r>
    </w:p>
    <w:p w14:paraId="156B749E" w14:textId="4CA16BB4" w:rsidR="00D056BD" w:rsidRPr="00D056BD" w:rsidRDefault="00D056BD" w:rsidP="00F8727C">
      <w:pPr>
        <w:pStyle w:val="Prrafodelista"/>
        <w:numPr>
          <w:ilvl w:val="0"/>
          <w:numId w:val="13"/>
        </w:numPr>
        <w:rPr>
          <w:sz w:val="20"/>
          <w:szCs w:val="20"/>
          <w:lang w:val="es-ES_tradnl" w:eastAsia="es-CO"/>
        </w:rPr>
      </w:pPr>
      <w:r w:rsidRPr="00D056BD">
        <w:rPr>
          <w:b/>
          <w:bCs/>
          <w:sz w:val="20"/>
          <w:szCs w:val="20"/>
          <w:lang w:val="es-ES_tradnl" w:eastAsia="es-CO"/>
        </w:rPr>
        <w:t>Dominio</w:t>
      </w:r>
      <w:r>
        <w:rPr>
          <w:sz w:val="20"/>
          <w:szCs w:val="20"/>
          <w:lang w:val="es-ES_tradnl" w:eastAsia="es-CO"/>
        </w:rPr>
        <w:t xml:space="preserve">. </w:t>
      </w:r>
      <w:r w:rsidRPr="00D056BD">
        <w:rPr>
          <w:sz w:val="20"/>
          <w:szCs w:val="20"/>
          <w:lang w:val="es-ES_tradnl" w:eastAsia="es-CO"/>
        </w:rPr>
        <w:t xml:space="preserve">Define </w:t>
      </w:r>
      <w:r w:rsidRPr="00D056BD">
        <w:rPr>
          <w:sz w:val="20"/>
          <w:szCs w:val="20"/>
          <w:lang w:val="es-ES_tradnl" w:eastAsia="es-CO"/>
        </w:rPr>
        <w:t>los valores permitidos para el dato y valida su uso, asegurando que la información registrada cumpla con las condiciones establecidas en el sistema.</w:t>
      </w:r>
    </w:p>
    <w:p w14:paraId="56657CA2" w14:textId="1A1908A4" w:rsidR="00D056BD" w:rsidRPr="00D056BD" w:rsidRDefault="00D056BD" w:rsidP="00F8727C">
      <w:pPr>
        <w:pStyle w:val="Prrafodelista"/>
        <w:numPr>
          <w:ilvl w:val="0"/>
          <w:numId w:val="13"/>
        </w:numPr>
        <w:rPr>
          <w:sz w:val="20"/>
          <w:szCs w:val="20"/>
          <w:lang w:val="es-ES_tradnl" w:eastAsia="es-CO"/>
        </w:rPr>
      </w:pPr>
      <w:r w:rsidRPr="00D056BD">
        <w:rPr>
          <w:b/>
          <w:bCs/>
          <w:sz w:val="20"/>
          <w:szCs w:val="20"/>
          <w:lang w:val="es-ES_tradnl" w:eastAsia="es-CO"/>
        </w:rPr>
        <w:t>Descripción</w:t>
      </w:r>
      <w:r>
        <w:rPr>
          <w:sz w:val="20"/>
          <w:szCs w:val="20"/>
          <w:lang w:val="es-ES_tradnl" w:eastAsia="es-CO"/>
        </w:rPr>
        <w:t xml:space="preserve">. </w:t>
      </w:r>
      <w:r w:rsidRPr="00D056BD">
        <w:rPr>
          <w:sz w:val="20"/>
          <w:szCs w:val="20"/>
          <w:lang w:val="es-ES_tradnl" w:eastAsia="es-CO"/>
        </w:rPr>
        <w:t xml:space="preserve">Documenta </w:t>
      </w:r>
      <w:r w:rsidRPr="00D056BD">
        <w:rPr>
          <w:sz w:val="20"/>
          <w:szCs w:val="20"/>
          <w:lang w:val="es-ES_tradnl" w:eastAsia="es-CO"/>
        </w:rPr>
        <w:t>el significado y el contexto del dato, facilitando su correcta interpretación y uso por parte de los diferentes actores del sistema.</w:t>
      </w:r>
    </w:p>
    <w:p w14:paraId="58E70B61" w14:textId="522FF09D" w:rsidR="00D7667E" w:rsidRPr="00D056BD" w:rsidRDefault="00D056BD" w:rsidP="00F8727C">
      <w:pPr>
        <w:pStyle w:val="Prrafodelista"/>
        <w:numPr>
          <w:ilvl w:val="0"/>
          <w:numId w:val="13"/>
        </w:numPr>
        <w:rPr>
          <w:sz w:val="20"/>
          <w:szCs w:val="20"/>
          <w:lang w:val="es-ES_tradnl" w:eastAsia="es-CO"/>
        </w:rPr>
      </w:pPr>
      <w:r w:rsidRPr="00D056BD">
        <w:rPr>
          <w:b/>
          <w:bCs/>
          <w:sz w:val="20"/>
          <w:szCs w:val="20"/>
          <w:lang w:val="es-ES_tradnl" w:eastAsia="es-CO"/>
        </w:rPr>
        <w:t>Convención</w:t>
      </w:r>
      <w:r>
        <w:rPr>
          <w:sz w:val="20"/>
          <w:szCs w:val="20"/>
          <w:lang w:val="es-ES_tradnl" w:eastAsia="es-CO"/>
        </w:rPr>
        <w:t xml:space="preserve">. </w:t>
      </w:r>
      <w:r w:rsidRPr="00D056BD">
        <w:rPr>
          <w:sz w:val="20"/>
          <w:szCs w:val="20"/>
          <w:lang w:val="es-ES_tradnl" w:eastAsia="es-CO"/>
        </w:rPr>
        <w:t xml:space="preserve">Regula </w:t>
      </w:r>
      <w:r w:rsidRPr="00D056BD">
        <w:rPr>
          <w:sz w:val="20"/>
          <w:szCs w:val="20"/>
          <w:lang w:val="es-ES_tradnl" w:eastAsia="es-CO"/>
        </w:rPr>
        <w:t>la forma de nombrar los elementos, estableciendo criterios comunes que garantizan uniformidad y coherencia en la nomenclatura de los datos.</w:t>
      </w:r>
    </w:p>
    <w:p w14:paraId="348F5EFC" w14:textId="77777777" w:rsidR="00D056BD" w:rsidRPr="00D7667E" w:rsidRDefault="00D056BD" w:rsidP="00D056BD">
      <w:pPr>
        <w:rPr>
          <w:sz w:val="20"/>
          <w:szCs w:val="20"/>
          <w:lang w:val="es-ES_tradnl" w:eastAsia="es-CO"/>
        </w:rPr>
      </w:pPr>
    </w:p>
    <w:p w14:paraId="32AC629A" w14:textId="77777777" w:rsidR="00D7667E" w:rsidRPr="00D7667E" w:rsidRDefault="00D7667E" w:rsidP="00D7667E">
      <w:pPr>
        <w:rPr>
          <w:sz w:val="20"/>
          <w:szCs w:val="20"/>
          <w:lang w:val="es-ES_tradnl" w:eastAsia="es-CO"/>
        </w:rPr>
      </w:pPr>
      <w:r w:rsidRPr="00D7667E">
        <w:rPr>
          <w:sz w:val="20"/>
          <w:szCs w:val="20"/>
          <w:lang w:val="es-ES_tradnl" w:eastAsia="es-CO"/>
        </w:rPr>
        <w:t>Estos componentes permiten mantener una estructura ordenada, comprensible y controlada.</w:t>
      </w:r>
    </w:p>
    <w:p w14:paraId="1A4F8A09" w14:textId="77777777" w:rsidR="00D7667E" w:rsidRPr="00D7667E" w:rsidRDefault="00D7667E" w:rsidP="00D7667E">
      <w:pPr>
        <w:rPr>
          <w:sz w:val="20"/>
          <w:szCs w:val="20"/>
          <w:lang w:val="es-ES_tradnl" w:eastAsia="es-CO"/>
        </w:rPr>
      </w:pPr>
    </w:p>
    <w:p w14:paraId="7C17E906" w14:textId="77777777" w:rsidR="007D794E" w:rsidRDefault="007D794E" w:rsidP="00D7667E">
      <w:pPr>
        <w:rPr>
          <w:b/>
          <w:bCs/>
          <w:sz w:val="20"/>
          <w:szCs w:val="20"/>
          <w:lang w:val="es-ES_tradnl" w:eastAsia="es-CO"/>
        </w:rPr>
      </w:pPr>
    </w:p>
    <w:p w14:paraId="6DB4EDB9" w14:textId="77777777" w:rsidR="007D794E" w:rsidRDefault="007D794E" w:rsidP="00D7667E">
      <w:pPr>
        <w:rPr>
          <w:b/>
          <w:bCs/>
          <w:sz w:val="20"/>
          <w:szCs w:val="20"/>
          <w:lang w:val="es-ES_tradnl" w:eastAsia="es-CO"/>
        </w:rPr>
      </w:pPr>
    </w:p>
    <w:p w14:paraId="786F37CF" w14:textId="3C53962C" w:rsidR="00D7667E" w:rsidRPr="007D794E" w:rsidRDefault="00D7667E" w:rsidP="00F8727C">
      <w:pPr>
        <w:pStyle w:val="Prrafodelista"/>
        <w:numPr>
          <w:ilvl w:val="0"/>
          <w:numId w:val="12"/>
        </w:numPr>
        <w:rPr>
          <w:b/>
          <w:bCs/>
          <w:sz w:val="20"/>
          <w:szCs w:val="20"/>
          <w:lang w:val="es-ES_tradnl" w:eastAsia="es-CO"/>
        </w:rPr>
      </w:pPr>
      <w:r w:rsidRPr="007D794E">
        <w:rPr>
          <w:b/>
          <w:bCs/>
          <w:sz w:val="20"/>
          <w:szCs w:val="20"/>
          <w:lang w:val="es-ES_tradnl" w:eastAsia="es-CO"/>
        </w:rPr>
        <w:lastRenderedPageBreak/>
        <w:t>Aplicación y mantenimiento del diccionario de datos</w:t>
      </w:r>
    </w:p>
    <w:p w14:paraId="5DBCF769" w14:textId="77777777" w:rsidR="00D7667E" w:rsidRPr="00D7667E" w:rsidRDefault="00D7667E" w:rsidP="00D7667E">
      <w:pPr>
        <w:rPr>
          <w:sz w:val="20"/>
          <w:szCs w:val="20"/>
          <w:lang w:val="es-ES_tradnl" w:eastAsia="es-CO"/>
        </w:rPr>
      </w:pPr>
    </w:p>
    <w:p w14:paraId="356C50AF" w14:textId="77777777" w:rsidR="00D7667E" w:rsidRPr="00D7667E" w:rsidRDefault="00D7667E" w:rsidP="00D7667E">
      <w:pPr>
        <w:rPr>
          <w:sz w:val="20"/>
          <w:szCs w:val="20"/>
          <w:lang w:val="es-ES_tradnl" w:eastAsia="es-CO"/>
        </w:rPr>
      </w:pPr>
      <w:r w:rsidRPr="00D7667E">
        <w:rPr>
          <w:sz w:val="20"/>
          <w:szCs w:val="20"/>
          <w:lang w:val="es-ES_tradnl" w:eastAsia="es-CO"/>
        </w:rPr>
        <w:t>El uso del diccionario de datos fortalece la organización del sistema al proporcionar una referencia centralizada para la gestión de la información. Esto reduce errores de interpretación, mejora la coherencia en el uso de los datos y facilita su reutilización en diferentes procesos.</w:t>
      </w:r>
    </w:p>
    <w:p w14:paraId="176025BD" w14:textId="77777777" w:rsidR="00D7667E" w:rsidRPr="00D7667E" w:rsidRDefault="00D7667E" w:rsidP="00D7667E">
      <w:pPr>
        <w:rPr>
          <w:sz w:val="20"/>
          <w:szCs w:val="20"/>
          <w:lang w:val="es-ES_tradnl" w:eastAsia="es-CO"/>
        </w:rPr>
      </w:pPr>
    </w:p>
    <w:p w14:paraId="39751BBC" w14:textId="6D5E757F" w:rsidR="00D7667E" w:rsidRDefault="00D7667E" w:rsidP="0024574E">
      <w:pPr>
        <w:rPr>
          <w:sz w:val="20"/>
          <w:szCs w:val="20"/>
          <w:lang w:val="es-ES_tradnl" w:eastAsia="es-CO"/>
        </w:rPr>
      </w:pPr>
      <w:r w:rsidRPr="00D7667E">
        <w:rPr>
          <w:sz w:val="20"/>
          <w:szCs w:val="20"/>
          <w:lang w:val="es-ES_tradnl" w:eastAsia="es-CO"/>
        </w:rPr>
        <w:t>Dado que los sistemas evolucionan, el diccionario de datos debe mantenerse actualizado, incorporando nuevos elementos y ajustando definiciones o estándares cuando sea necesario. Este mantenimiento continuo garantiza que la estructura de datos conserve su consistencia y calidad a lo largo del tiempo.</w:t>
      </w:r>
    </w:p>
    <w:p w14:paraId="4623385F" w14:textId="77777777" w:rsidR="00D7667E" w:rsidRPr="00523694" w:rsidRDefault="00D7667E" w:rsidP="0024574E">
      <w:pPr>
        <w:rPr>
          <w:sz w:val="20"/>
          <w:szCs w:val="20"/>
          <w:lang w:val="es-ES_tradnl" w:eastAsia="es-CO"/>
        </w:rPr>
      </w:pPr>
    </w:p>
    <w:p w14:paraId="70325FC7" w14:textId="77777777" w:rsidR="00FC48D2" w:rsidRPr="00A77623" w:rsidRDefault="00FC48D2" w:rsidP="00F8727C">
      <w:pPr>
        <w:numPr>
          <w:ilvl w:val="1"/>
          <w:numId w:val="3"/>
        </w:numPr>
        <w:rPr>
          <w:b/>
          <w:bCs/>
          <w:sz w:val="20"/>
          <w:szCs w:val="20"/>
          <w:lang w:val="es-ES_tradnl" w:eastAsia="es-CO"/>
        </w:rPr>
      </w:pPr>
      <w:r w:rsidRPr="00A77623">
        <w:rPr>
          <w:b/>
          <w:bCs/>
          <w:sz w:val="20"/>
          <w:szCs w:val="20"/>
          <w:lang w:val="es-ES_tradnl" w:eastAsia="es-CO"/>
        </w:rPr>
        <w:t>Normalización y formas normales en bases de datos</w:t>
      </w:r>
    </w:p>
    <w:p w14:paraId="7AA55F7E" w14:textId="77777777" w:rsidR="0012432D" w:rsidRPr="00523694" w:rsidRDefault="0012432D" w:rsidP="0012432D">
      <w:pPr>
        <w:rPr>
          <w:sz w:val="20"/>
          <w:szCs w:val="20"/>
          <w:lang w:val="es-ES_tradnl" w:eastAsia="es-CO"/>
        </w:rPr>
      </w:pPr>
    </w:p>
    <w:p w14:paraId="58A094E1" w14:textId="77777777" w:rsidR="007E13C0" w:rsidRPr="007E13C0" w:rsidRDefault="007E13C0" w:rsidP="007E13C0">
      <w:pPr>
        <w:rPr>
          <w:sz w:val="20"/>
          <w:szCs w:val="20"/>
          <w:lang w:val="es-ES_tradnl" w:eastAsia="es-CO"/>
        </w:rPr>
      </w:pPr>
      <w:r w:rsidRPr="007E13C0">
        <w:rPr>
          <w:sz w:val="20"/>
          <w:szCs w:val="20"/>
          <w:lang w:val="es-ES_tradnl" w:eastAsia="es-CO"/>
        </w:rPr>
        <w:t>La normalización es un proceso técnico orientado a organizar la información dentro de una base de datos bajo criterios formales que permiten eliminar inconsistencias, evitar redundancias y asegurar una representación ordenada de los datos. Este proceso se apoya en un conjunto de reglas que guían la descomposición de estructuras complejas en unidades más simples, garantizando que cada dato cumpla una función específica dentro del sistema y que su gestión se realice de forma coherente.</w:t>
      </w:r>
    </w:p>
    <w:p w14:paraId="237C51C2" w14:textId="77777777" w:rsidR="007E13C0" w:rsidRPr="007E13C0" w:rsidRDefault="007E13C0" w:rsidP="007E13C0">
      <w:pPr>
        <w:rPr>
          <w:sz w:val="20"/>
          <w:szCs w:val="20"/>
          <w:lang w:val="es-ES_tradnl" w:eastAsia="es-CO"/>
        </w:rPr>
      </w:pPr>
    </w:p>
    <w:p w14:paraId="73594708" w14:textId="77777777" w:rsidR="007E13C0" w:rsidRPr="007E13C0" w:rsidRDefault="007E13C0" w:rsidP="007E13C0">
      <w:pPr>
        <w:rPr>
          <w:sz w:val="20"/>
          <w:szCs w:val="20"/>
          <w:lang w:val="es-ES_tradnl" w:eastAsia="es-CO"/>
        </w:rPr>
      </w:pPr>
      <w:r w:rsidRPr="007E13C0">
        <w:rPr>
          <w:sz w:val="20"/>
          <w:szCs w:val="20"/>
          <w:lang w:val="es-ES_tradnl" w:eastAsia="es-CO"/>
        </w:rPr>
        <w:t>La aplicación de la normalización no se concibe como una acción aislada, sino como una estructuración progresiva de los datos. A través de distintos niveles, se revisa y ajusta la forma en que los datos se agrupan y se relacionan, transformando esquemas iniciales que pueden contener duplicidades o dependencias innecesarias en estructuras más claras, consistentes y controladas. Este enfoque permite que las operaciones sobre la información se ejecuten bajo condiciones estables y previsibles.</w:t>
      </w:r>
    </w:p>
    <w:p w14:paraId="4306E9A7" w14:textId="77777777" w:rsidR="007E13C0" w:rsidRPr="007E13C0" w:rsidRDefault="007E13C0" w:rsidP="007E13C0">
      <w:pPr>
        <w:rPr>
          <w:sz w:val="20"/>
          <w:szCs w:val="20"/>
          <w:lang w:val="es-ES_tradnl" w:eastAsia="es-CO"/>
        </w:rPr>
      </w:pPr>
    </w:p>
    <w:p w14:paraId="7B3E8D4C" w14:textId="77777777" w:rsidR="007E13C0" w:rsidRPr="006D4FE9" w:rsidRDefault="007E13C0" w:rsidP="00F8727C">
      <w:pPr>
        <w:pStyle w:val="Prrafodelista"/>
        <w:numPr>
          <w:ilvl w:val="0"/>
          <w:numId w:val="14"/>
        </w:numPr>
        <w:rPr>
          <w:b/>
          <w:bCs/>
          <w:sz w:val="20"/>
          <w:szCs w:val="20"/>
          <w:lang w:val="es-ES_tradnl" w:eastAsia="es-CO"/>
        </w:rPr>
      </w:pPr>
      <w:r w:rsidRPr="006D4FE9">
        <w:rPr>
          <w:b/>
          <w:bCs/>
          <w:sz w:val="20"/>
          <w:szCs w:val="20"/>
          <w:lang w:val="es-ES_tradnl" w:eastAsia="es-CO"/>
        </w:rPr>
        <w:t>Formas normales y organización de los datos</w:t>
      </w:r>
    </w:p>
    <w:p w14:paraId="29BF9073" w14:textId="77777777" w:rsidR="007E13C0" w:rsidRPr="007E13C0" w:rsidRDefault="007E13C0" w:rsidP="007E13C0">
      <w:pPr>
        <w:rPr>
          <w:sz w:val="20"/>
          <w:szCs w:val="20"/>
          <w:lang w:val="es-ES_tradnl" w:eastAsia="es-CO"/>
        </w:rPr>
      </w:pPr>
    </w:p>
    <w:p w14:paraId="35155EB9" w14:textId="77777777" w:rsidR="007E13C0" w:rsidRPr="007E13C0" w:rsidRDefault="007E13C0" w:rsidP="007E13C0">
      <w:pPr>
        <w:rPr>
          <w:sz w:val="20"/>
          <w:szCs w:val="20"/>
          <w:lang w:val="es-ES_tradnl" w:eastAsia="es-CO"/>
        </w:rPr>
      </w:pPr>
      <w:r w:rsidRPr="007E13C0">
        <w:rPr>
          <w:sz w:val="20"/>
          <w:szCs w:val="20"/>
          <w:lang w:val="es-ES_tradnl" w:eastAsia="es-CO"/>
        </w:rPr>
        <w:t>Las formas normales representan niveles específicos dentro del proceso de normalización, cada uno asociado a condiciones que deben cumplirse para mejorar la organización de los datos. Estas formas permiten evaluar la estructura de la base de datos y determinar si presenta redundancias, dependencias incorrectas o relaciones inadecuadas. A medida que se avanza entre formas normales, la estructura se vuelve más depurada y coherente.</w:t>
      </w:r>
    </w:p>
    <w:p w14:paraId="0FDFBBF9" w14:textId="77777777" w:rsidR="007E13C0" w:rsidRPr="007E13C0" w:rsidRDefault="007E13C0" w:rsidP="007E13C0">
      <w:pPr>
        <w:rPr>
          <w:sz w:val="20"/>
          <w:szCs w:val="20"/>
          <w:lang w:val="es-ES_tradnl" w:eastAsia="es-CO"/>
        </w:rPr>
      </w:pPr>
    </w:p>
    <w:p w14:paraId="153AEDFE" w14:textId="77777777" w:rsidR="007E13C0" w:rsidRPr="007E13C0" w:rsidRDefault="007E13C0" w:rsidP="007E13C0">
      <w:pPr>
        <w:rPr>
          <w:sz w:val="20"/>
          <w:szCs w:val="20"/>
          <w:lang w:val="es-ES_tradnl" w:eastAsia="es-CO"/>
        </w:rPr>
      </w:pPr>
      <w:r w:rsidRPr="007E13C0">
        <w:rPr>
          <w:sz w:val="20"/>
          <w:szCs w:val="20"/>
          <w:lang w:val="es-ES_tradnl" w:eastAsia="es-CO"/>
        </w:rPr>
        <w:t xml:space="preserve">De manera general, las principales formas normales se caracterizan por los </w:t>
      </w:r>
      <w:commentRangeStart w:id="5"/>
      <w:r w:rsidRPr="007E13C0">
        <w:rPr>
          <w:sz w:val="20"/>
          <w:szCs w:val="20"/>
          <w:lang w:val="es-ES_tradnl" w:eastAsia="es-CO"/>
        </w:rPr>
        <w:t>siguientes criterios:</w:t>
      </w:r>
      <w:commentRangeEnd w:id="5"/>
      <w:r w:rsidR="00F85F12">
        <w:rPr>
          <w:rStyle w:val="Refdecomentario"/>
        </w:rPr>
        <w:commentReference w:id="5"/>
      </w:r>
    </w:p>
    <w:p w14:paraId="10C8D509" w14:textId="77777777" w:rsidR="007E13C0" w:rsidRPr="007E13C0" w:rsidRDefault="007E13C0" w:rsidP="007E13C0">
      <w:pPr>
        <w:rPr>
          <w:sz w:val="20"/>
          <w:szCs w:val="20"/>
          <w:lang w:val="es-ES_tradnl" w:eastAsia="es-CO"/>
        </w:rPr>
      </w:pPr>
    </w:p>
    <w:p w14:paraId="7BE7D006" w14:textId="4E4EB6E4" w:rsidR="00F85F12" w:rsidRPr="00F85F12" w:rsidRDefault="00F85F12" w:rsidP="00F8727C">
      <w:pPr>
        <w:pStyle w:val="Prrafodelista"/>
        <w:numPr>
          <w:ilvl w:val="0"/>
          <w:numId w:val="16"/>
        </w:numPr>
        <w:rPr>
          <w:sz w:val="20"/>
          <w:szCs w:val="20"/>
          <w:lang w:val="es-ES_tradnl" w:eastAsia="es-CO"/>
        </w:rPr>
      </w:pPr>
      <w:r w:rsidRPr="00F85F12">
        <w:rPr>
          <w:b/>
          <w:bCs/>
          <w:sz w:val="20"/>
          <w:szCs w:val="20"/>
          <w:lang w:val="es-ES_tradnl" w:eastAsia="es-CO"/>
        </w:rPr>
        <w:t>Primera forma normal (1FN)</w:t>
      </w:r>
      <w:r>
        <w:rPr>
          <w:b/>
          <w:bCs/>
          <w:sz w:val="20"/>
          <w:szCs w:val="20"/>
          <w:lang w:val="es-ES_tradnl" w:eastAsia="es-CO"/>
        </w:rPr>
        <w:t xml:space="preserve">. </w:t>
      </w:r>
      <w:r w:rsidRPr="00F85F12">
        <w:rPr>
          <w:sz w:val="20"/>
          <w:szCs w:val="20"/>
          <w:lang w:val="es-ES_tradnl" w:eastAsia="es-CO"/>
        </w:rPr>
        <w:t xml:space="preserve">Elimina </w:t>
      </w:r>
      <w:r w:rsidRPr="00F85F12">
        <w:rPr>
          <w:sz w:val="20"/>
          <w:szCs w:val="20"/>
          <w:lang w:val="es-ES_tradnl" w:eastAsia="es-CO"/>
        </w:rPr>
        <w:t>grupos repetitivos dentro de las estructuras de datos y asegura que cada atributo contenga valores atómicos, es decir, no divisibles, estableciendo una organización básica y uniforme de la información.</w:t>
      </w:r>
    </w:p>
    <w:p w14:paraId="0724770F" w14:textId="00388B82" w:rsidR="00F85F12" w:rsidRPr="00F85F12" w:rsidRDefault="00F85F12" w:rsidP="00F8727C">
      <w:pPr>
        <w:pStyle w:val="Prrafodelista"/>
        <w:numPr>
          <w:ilvl w:val="0"/>
          <w:numId w:val="16"/>
        </w:numPr>
        <w:rPr>
          <w:sz w:val="20"/>
          <w:szCs w:val="20"/>
          <w:lang w:val="es-ES_tradnl" w:eastAsia="es-CO"/>
        </w:rPr>
      </w:pPr>
      <w:r w:rsidRPr="00F85F12">
        <w:rPr>
          <w:b/>
          <w:bCs/>
          <w:sz w:val="20"/>
          <w:szCs w:val="20"/>
          <w:lang w:val="es-ES_tradnl" w:eastAsia="es-CO"/>
        </w:rPr>
        <w:t>Segunda forma normal (2FN)</w:t>
      </w:r>
      <w:r>
        <w:rPr>
          <w:b/>
          <w:bCs/>
          <w:sz w:val="20"/>
          <w:szCs w:val="20"/>
          <w:lang w:val="es-ES_tradnl" w:eastAsia="es-CO"/>
        </w:rPr>
        <w:t xml:space="preserve">. </w:t>
      </w:r>
      <w:r w:rsidRPr="00F85F12">
        <w:rPr>
          <w:sz w:val="20"/>
          <w:szCs w:val="20"/>
          <w:lang w:val="es-ES_tradnl" w:eastAsia="es-CO"/>
        </w:rPr>
        <w:t xml:space="preserve">Elimina </w:t>
      </w:r>
      <w:r w:rsidRPr="00F85F12">
        <w:rPr>
          <w:sz w:val="20"/>
          <w:szCs w:val="20"/>
          <w:lang w:val="es-ES_tradnl" w:eastAsia="es-CO"/>
        </w:rPr>
        <w:t>dependencias parciales respecto de la clave primaria, garantizando que todos los atributos no clave dependan completamente de la clave y evitando redundancias derivadas de relaciones incompletas.</w:t>
      </w:r>
    </w:p>
    <w:p w14:paraId="1CF83E1D" w14:textId="29F97695" w:rsidR="00F85F12" w:rsidRPr="00F85F12" w:rsidRDefault="00F85F12" w:rsidP="00F8727C">
      <w:pPr>
        <w:pStyle w:val="Prrafodelista"/>
        <w:numPr>
          <w:ilvl w:val="0"/>
          <w:numId w:val="16"/>
        </w:numPr>
        <w:rPr>
          <w:sz w:val="20"/>
          <w:szCs w:val="20"/>
          <w:lang w:val="es-ES_tradnl" w:eastAsia="es-CO"/>
        </w:rPr>
      </w:pPr>
      <w:r w:rsidRPr="00F85F12">
        <w:rPr>
          <w:b/>
          <w:bCs/>
          <w:sz w:val="20"/>
          <w:szCs w:val="20"/>
          <w:lang w:val="es-ES_tradnl" w:eastAsia="es-CO"/>
        </w:rPr>
        <w:t>Tercera forma normal (3FN)</w:t>
      </w:r>
      <w:r>
        <w:rPr>
          <w:b/>
          <w:bCs/>
          <w:sz w:val="20"/>
          <w:szCs w:val="20"/>
          <w:lang w:val="es-ES_tradnl" w:eastAsia="es-CO"/>
        </w:rPr>
        <w:t xml:space="preserve">. </w:t>
      </w:r>
      <w:r w:rsidRPr="00F85F12">
        <w:rPr>
          <w:sz w:val="20"/>
          <w:szCs w:val="20"/>
          <w:lang w:val="es-ES_tradnl" w:eastAsia="es-CO"/>
        </w:rPr>
        <w:t xml:space="preserve">Elimina </w:t>
      </w:r>
      <w:r w:rsidRPr="00F85F12">
        <w:rPr>
          <w:sz w:val="20"/>
          <w:szCs w:val="20"/>
          <w:lang w:val="es-ES_tradnl" w:eastAsia="es-CO"/>
        </w:rPr>
        <w:t>dependencias transitivas entre atributos no clave, asegurando que estos dependan únicamente de la clave primaria y no de otros atributos, lo que mejora la coherencia y estabilidad de la estructura.</w:t>
      </w:r>
    </w:p>
    <w:p w14:paraId="7A7392D5" w14:textId="28C706C8" w:rsidR="00F85F12" w:rsidRPr="00F85F12" w:rsidRDefault="00F85F12" w:rsidP="00F8727C">
      <w:pPr>
        <w:pStyle w:val="Prrafodelista"/>
        <w:numPr>
          <w:ilvl w:val="0"/>
          <w:numId w:val="16"/>
        </w:numPr>
        <w:rPr>
          <w:sz w:val="20"/>
          <w:szCs w:val="20"/>
          <w:lang w:val="es-ES_tradnl" w:eastAsia="es-CO"/>
        </w:rPr>
      </w:pPr>
      <w:r w:rsidRPr="00F85F12">
        <w:rPr>
          <w:b/>
          <w:bCs/>
          <w:sz w:val="20"/>
          <w:szCs w:val="20"/>
          <w:lang w:val="es-ES_tradnl" w:eastAsia="es-CO"/>
        </w:rPr>
        <w:t>Forma normal de Boyce-Codd (BCNF)</w:t>
      </w:r>
      <w:r>
        <w:rPr>
          <w:b/>
          <w:bCs/>
          <w:sz w:val="20"/>
          <w:szCs w:val="20"/>
          <w:lang w:val="es-ES_tradnl" w:eastAsia="es-CO"/>
        </w:rPr>
        <w:t xml:space="preserve">. </w:t>
      </w:r>
      <w:r w:rsidRPr="00F85F12">
        <w:rPr>
          <w:sz w:val="20"/>
          <w:szCs w:val="20"/>
          <w:lang w:val="es-ES_tradnl" w:eastAsia="es-CO"/>
        </w:rPr>
        <w:t xml:space="preserve">Refuerza </w:t>
      </w:r>
      <w:r w:rsidRPr="00F85F12">
        <w:rPr>
          <w:sz w:val="20"/>
          <w:szCs w:val="20"/>
          <w:lang w:val="es-ES_tradnl" w:eastAsia="es-CO"/>
        </w:rPr>
        <w:t>el control de las dependencias funcionales, exigiendo que todo determinante sea una clave candidata, lo que permite una organización más rigurosa y precisa de las relaciones entre los datos.</w:t>
      </w:r>
    </w:p>
    <w:p w14:paraId="7744759F" w14:textId="2BC952F3" w:rsidR="00CD0020" w:rsidRPr="00F85F12" w:rsidRDefault="00F85F12" w:rsidP="00F8727C">
      <w:pPr>
        <w:pStyle w:val="Prrafodelista"/>
        <w:numPr>
          <w:ilvl w:val="0"/>
          <w:numId w:val="16"/>
        </w:numPr>
        <w:rPr>
          <w:sz w:val="20"/>
          <w:szCs w:val="20"/>
          <w:lang w:val="es-ES_tradnl" w:eastAsia="es-CO"/>
        </w:rPr>
      </w:pPr>
      <w:r w:rsidRPr="00F85F12">
        <w:rPr>
          <w:b/>
          <w:bCs/>
          <w:sz w:val="20"/>
          <w:szCs w:val="20"/>
          <w:lang w:val="es-ES_tradnl" w:eastAsia="es-CO"/>
        </w:rPr>
        <w:t>Formas superiores (4FN y 5FN)</w:t>
      </w:r>
      <w:r>
        <w:rPr>
          <w:b/>
          <w:bCs/>
          <w:sz w:val="20"/>
          <w:szCs w:val="20"/>
          <w:lang w:val="es-ES_tradnl" w:eastAsia="es-CO"/>
        </w:rPr>
        <w:t xml:space="preserve">. </w:t>
      </w:r>
      <w:r w:rsidRPr="00F85F12">
        <w:rPr>
          <w:sz w:val="20"/>
          <w:szCs w:val="20"/>
          <w:lang w:val="es-ES_tradnl" w:eastAsia="es-CO"/>
        </w:rPr>
        <w:t xml:space="preserve">Abordan </w:t>
      </w:r>
      <w:r w:rsidRPr="00F85F12">
        <w:rPr>
          <w:sz w:val="20"/>
          <w:szCs w:val="20"/>
          <w:lang w:val="es-ES_tradnl" w:eastAsia="es-CO"/>
        </w:rPr>
        <w:t>dependencias multivaluadas y dependencias de unión, respectivamente, permitiendo una descomposición más avanzada de las estructuras y un control estructural más estricto para garantizar la integridad del modelo de datos.</w:t>
      </w:r>
    </w:p>
    <w:p w14:paraId="2D33472A" w14:textId="067951D1" w:rsidR="007E13C0" w:rsidRPr="00CD0020" w:rsidRDefault="007E13C0" w:rsidP="00F8727C">
      <w:pPr>
        <w:pStyle w:val="Prrafodelista"/>
        <w:numPr>
          <w:ilvl w:val="0"/>
          <w:numId w:val="15"/>
        </w:numPr>
        <w:rPr>
          <w:b/>
          <w:bCs/>
          <w:sz w:val="20"/>
          <w:szCs w:val="20"/>
          <w:lang w:val="es-ES_tradnl" w:eastAsia="es-CO"/>
        </w:rPr>
      </w:pPr>
      <w:r w:rsidRPr="00CD0020">
        <w:rPr>
          <w:b/>
          <w:bCs/>
          <w:sz w:val="20"/>
          <w:szCs w:val="20"/>
          <w:lang w:val="es-ES_tradnl" w:eastAsia="es-CO"/>
        </w:rPr>
        <w:lastRenderedPageBreak/>
        <w:t>Dependencias, redundancia y control estructural</w:t>
      </w:r>
    </w:p>
    <w:p w14:paraId="233DD5F3" w14:textId="77777777" w:rsidR="007E13C0" w:rsidRPr="007E13C0" w:rsidRDefault="007E13C0" w:rsidP="007E13C0">
      <w:pPr>
        <w:rPr>
          <w:sz w:val="20"/>
          <w:szCs w:val="20"/>
          <w:lang w:val="es-ES_tradnl" w:eastAsia="es-CO"/>
        </w:rPr>
      </w:pPr>
    </w:p>
    <w:p w14:paraId="16458DE4" w14:textId="77777777" w:rsidR="007E13C0" w:rsidRPr="007E13C0" w:rsidRDefault="007E13C0" w:rsidP="007E13C0">
      <w:pPr>
        <w:rPr>
          <w:sz w:val="20"/>
          <w:szCs w:val="20"/>
          <w:lang w:val="es-ES_tradnl" w:eastAsia="es-CO"/>
        </w:rPr>
      </w:pPr>
      <w:r w:rsidRPr="007E13C0">
        <w:rPr>
          <w:sz w:val="20"/>
          <w:szCs w:val="20"/>
          <w:lang w:val="es-ES_tradnl" w:eastAsia="es-CO"/>
        </w:rPr>
        <w:t>Un elemento central en la normalización es la identificación de las dependencias entre los datos. Estas dependencias determinan cómo un atributo se relaciona con otro y bajo qué condiciones puede ser derivado. Un análisis adecuado permite detectar relaciones incorrectas que generan duplicidades o inconsistencias y ajustar la estructura para que cada dato dependa únicamente de los elementos necesarios para su definición.</w:t>
      </w:r>
    </w:p>
    <w:p w14:paraId="056129AA" w14:textId="77777777" w:rsidR="007E13C0" w:rsidRPr="007E13C0" w:rsidRDefault="007E13C0" w:rsidP="007E13C0">
      <w:pPr>
        <w:rPr>
          <w:sz w:val="20"/>
          <w:szCs w:val="20"/>
          <w:lang w:val="es-ES_tradnl" w:eastAsia="es-CO"/>
        </w:rPr>
      </w:pPr>
    </w:p>
    <w:p w14:paraId="7B881D52" w14:textId="77777777" w:rsidR="007E13C0" w:rsidRPr="007E13C0" w:rsidRDefault="007E13C0" w:rsidP="007E13C0">
      <w:pPr>
        <w:rPr>
          <w:sz w:val="20"/>
          <w:szCs w:val="20"/>
          <w:lang w:val="es-ES_tradnl" w:eastAsia="es-CO"/>
        </w:rPr>
      </w:pPr>
      <w:r w:rsidRPr="007E13C0">
        <w:rPr>
          <w:sz w:val="20"/>
          <w:szCs w:val="20"/>
          <w:lang w:val="es-ES_tradnl" w:eastAsia="es-CO"/>
        </w:rPr>
        <w:t>Como resultado de este proceso, se logra una organización sin redundancia, donde cada dato se almacena una sola vez y se vincula con otros mediante relaciones bien definidas. Esta disposición facilita la actualización de la información, mejora la eficiencia del almacenamiento y reduce el riesgo de inconsistencias cuando se realizan modificaciones en el sistema.</w:t>
      </w:r>
    </w:p>
    <w:p w14:paraId="2FD9C654" w14:textId="77777777" w:rsidR="007E13C0" w:rsidRPr="007E13C0" w:rsidRDefault="007E13C0" w:rsidP="007E13C0">
      <w:pPr>
        <w:rPr>
          <w:sz w:val="20"/>
          <w:szCs w:val="20"/>
          <w:lang w:val="es-ES_tradnl" w:eastAsia="es-CO"/>
        </w:rPr>
      </w:pPr>
    </w:p>
    <w:p w14:paraId="509A61F3" w14:textId="77777777" w:rsidR="007E13C0" w:rsidRPr="007E13C0" w:rsidRDefault="007E13C0" w:rsidP="007E13C0">
      <w:pPr>
        <w:rPr>
          <w:sz w:val="20"/>
          <w:szCs w:val="20"/>
          <w:lang w:val="es-ES_tradnl" w:eastAsia="es-CO"/>
        </w:rPr>
      </w:pPr>
      <w:r w:rsidRPr="007E13C0">
        <w:rPr>
          <w:sz w:val="20"/>
          <w:szCs w:val="20"/>
          <w:lang w:val="es-ES_tradnl" w:eastAsia="es-CO"/>
        </w:rPr>
        <w:t>Una base de datos normalizada presenta un mayor control estructural, ya que las reglas que regulan el almacenamiento, la relación y la modificación de los datos se aplican de manera consistente. Esto permite mantener la coherencia de la información frente a diferentes operaciones y evita errores derivados de una organización deficiente.</w:t>
      </w:r>
    </w:p>
    <w:p w14:paraId="4DAC9486" w14:textId="77777777" w:rsidR="007E13C0" w:rsidRPr="007E13C0" w:rsidRDefault="007E13C0" w:rsidP="007E13C0">
      <w:pPr>
        <w:rPr>
          <w:sz w:val="20"/>
          <w:szCs w:val="20"/>
          <w:lang w:val="es-ES_tradnl" w:eastAsia="es-CO"/>
        </w:rPr>
      </w:pPr>
    </w:p>
    <w:p w14:paraId="70CAAC12" w14:textId="77777777" w:rsidR="007E13C0" w:rsidRPr="007852DC" w:rsidRDefault="007E13C0" w:rsidP="00F8727C">
      <w:pPr>
        <w:pStyle w:val="Prrafodelista"/>
        <w:numPr>
          <w:ilvl w:val="0"/>
          <w:numId w:val="17"/>
        </w:numPr>
        <w:rPr>
          <w:b/>
          <w:bCs/>
          <w:sz w:val="20"/>
          <w:szCs w:val="20"/>
          <w:lang w:val="es-ES_tradnl" w:eastAsia="es-CO"/>
        </w:rPr>
      </w:pPr>
      <w:r w:rsidRPr="007852DC">
        <w:rPr>
          <w:b/>
          <w:bCs/>
          <w:sz w:val="20"/>
          <w:szCs w:val="20"/>
          <w:lang w:val="es-ES_tradnl" w:eastAsia="es-CO"/>
        </w:rPr>
        <w:t>Descomposición y preservación del esquema</w:t>
      </w:r>
    </w:p>
    <w:p w14:paraId="2A38351D" w14:textId="77777777" w:rsidR="007E13C0" w:rsidRPr="007E13C0" w:rsidRDefault="007E13C0" w:rsidP="007E13C0">
      <w:pPr>
        <w:rPr>
          <w:sz w:val="20"/>
          <w:szCs w:val="20"/>
          <w:lang w:val="es-ES_tradnl" w:eastAsia="es-CO"/>
        </w:rPr>
      </w:pPr>
    </w:p>
    <w:p w14:paraId="495A55B4" w14:textId="77777777" w:rsidR="007E13C0" w:rsidRPr="007E13C0" w:rsidRDefault="007E13C0" w:rsidP="007E13C0">
      <w:pPr>
        <w:rPr>
          <w:sz w:val="20"/>
          <w:szCs w:val="20"/>
          <w:lang w:val="es-ES_tradnl" w:eastAsia="es-CO"/>
        </w:rPr>
      </w:pPr>
      <w:r w:rsidRPr="007E13C0">
        <w:rPr>
          <w:sz w:val="20"/>
          <w:szCs w:val="20"/>
          <w:lang w:val="es-ES_tradnl" w:eastAsia="es-CO"/>
        </w:rPr>
        <w:t>La normalización implica la descomposición de relaciones que presentan múltiples dependencias en subconjuntos más simples, sin pérdida de información y conservando la capacidad de reconstrucción mediante operaciones de unión. Esta descomposición se realiza siguiendo criterios formales basados en dependencias funcionales, garantizando que cada relación resultante sea coherente y manejable.</w:t>
      </w:r>
    </w:p>
    <w:p w14:paraId="2996AEC3" w14:textId="77777777" w:rsidR="007E13C0" w:rsidRPr="007E13C0" w:rsidRDefault="007E13C0" w:rsidP="007E13C0">
      <w:pPr>
        <w:rPr>
          <w:sz w:val="20"/>
          <w:szCs w:val="20"/>
          <w:lang w:val="es-ES_tradnl" w:eastAsia="es-CO"/>
        </w:rPr>
      </w:pPr>
    </w:p>
    <w:p w14:paraId="52A61BA9" w14:textId="2FD32D73" w:rsidR="00F1068E" w:rsidRDefault="007E13C0" w:rsidP="007E13C0">
      <w:pPr>
        <w:rPr>
          <w:sz w:val="20"/>
          <w:szCs w:val="20"/>
          <w:lang w:val="es-ES_tradnl" w:eastAsia="es-CO"/>
        </w:rPr>
      </w:pPr>
      <w:r w:rsidRPr="007E13C0">
        <w:rPr>
          <w:sz w:val="20"/>
          <w:szCs w:val="20"/>
          <w:lang w:val="es-ES_tradnl" w:eastAsia="es-CO"/>
        </w:rPr>
        <w:t>Durante este proceso, es fundamental asegurar la preservación de dependencias, de modo que las reglas que describen las relaciones entre atributos sigan siendo válidas después de la transformación del esquema. Asimismo, la verificación del esquema permite confirmar la correcta asignación de claves, la ausencia de redundancias y la consistencia general de la estructura, asegurando que el modelo resultante sea técnicamente sólido y operativo.</w:t>
      </w:r>
    </w:p>
    <w:p w14:paraId="538357C3" w14:textId="77777777" w:rsidR="00500EFA" w:rsidRPr="00523694" w:rsidRDefault="00500EFA" w:rsidP="007E13C0">
      <w:pPr>
        <w:rPr>
          <w:sz w:val="20"/>
          <w:szCs w:val="20"/>
          <w:lang w:val="es-ES_tradnl" w:eastAsia="es-CO"/>
        </w:rPr>
      </w:pPr>
    </w:p>
    <w:p w14:paraId="49800C6B" w14:textId="6113C127" w:rsidR="00F1068E" w:rsidRPr="00523694" w:rsidRDefault="00500EFA" w:rsidP="00F1068E">
      <w:pPr>
        <w:rPr>
          <w:sz w:val="20"/>
          <w:szCs w:val="20"/>
          <w:lang w:val="es-ES_tradnl" w:eastAsia="es-CO"/>
        </w:rPr>
      </w:pPr>
      <w:r>
        <w:rPr>
          <w:sz w:val="20"/>
          <w:szCs w:val="20"/>
          <w:lang w:val="es-ES_tradnl" w:eastAsia="es-CO"/>
        </w:rPr>
        <w:t>Para finalizar</w:t>
      </w:r>
      <w:r w:rsidR="00F1068E" w:rsidRPr="00523694">
        <w:rPr>
          <w:sz w:val="20"/>
          <w:szCs w:val="20"/>
          <w:lang w:val="es-ES_tradnl" w:eastAsia="es-CO"/>
        </w:rPr>
        <w:t xml:space="preserve">, se presentan </w:t>
      </w:r>
      <w:r>
        <w:rPr>
          <w:sz w:val="20"/>
          <w:szCs w:val="20"/>
          <w:lang w:val="es-ES_tradnl" w:eastAsia="es-CO"/>
        </w:rPr>
        <w:t xml:space="preserve">los </w:t>
      </w:r>
      <w:r w:rsidR="00F1068E" w:rsidRPr="00523694">
        <w:rPr>
          <w:sz w:val="20"/>
          <w:szCs w:val="20"/>
          <w:lang w:val="es-ES_tradnl" w:eastAsia="es-CO"/>
        </w:rPr>
        <w:t>elementos que permiten evaluar de manera más técnica cómo se comporta la normalización en distintos niveles, considerando no solo las condiciones de cada forma normal, sino también aspectos operativos como el tipo de dependencia tratada, el nivel de descomposición aplicado y el impacto estructural que se genera en el esquema de datos</w:t>
      </w:r>
      <w:r w:rsidR="00B90BFE">
        <w:rPr>
          <w:sz w:val="20"/>
          <w:szCs w:val="20"/>
          <w:lang w:val="es-ES_tradnl" w:eastAsia="es-CO"/>
        </w:rPr>
        <w:t>:</w:t>
      </w:r>
    </w:p>
    <w:p w14:paraId="24D46D9D" w14:textId="77777777" w:rsidR="0012432D" w:rsidRPr="00523694" w:rsidRDefault="0012432D" w:rsidP="0012432D">
      <w:pPr>
        <w:rPr>
          <w:sz w:val="20"/>
          <w:szCs w:val="20"/>
          <w:lang w:val="es-ES_tradnl" w:eastAsia="es-CO"/>
        </w:rPr>
      </w:pPr>
    </w:p>
    <w:p w14:paraId="1AFA5AA4" w14:textId="6D286C2D" w:rsidR="00F1068E" w:rsidRPr="00523694" w:rsidRDefault="00F1068E" w:rsidP="0012432D">
      <w:pPr>
        <w:rPr>
          <w:b/>
          <w:bCs/>
          <w:sz w:val="20"/>
          <w:szCs w:val="20"/>
          <w:lang w:val="es-ES_tradnl" w:eastAsia="es-CO"/>
        </w:rPr>
      </w:pPr>
      <w:r w:rsidRPr="00523694">
        <w:rPr>
          <w:b/>
          <w:bCs/>
          <w:sz w:val="20"/>
          <w:szCs w:val="20"/>
          <w:lang w:val="es-ES_tradnl" w:eastAsia="es-CO"/>
        </w:rPr>
        <w:t xml:space="preserve">Tabla 5. </w:t>
      </w:r>
      <w:r w:rsidRPr="007E13C0">
        <w:rPr>
          <w:i/>
          <w:iCs/>
          <w:sz w:val="20"/>
          <w:szCs w:val="20"/>
          <w:lang w:val="es-ES_tradnl" w:eastAsia="es-CO"/>
        </w:rPr>
        <w:t>Evaluación técnica del proceso de normalización en bases de datos</w:t>
      </w:r>
    </w:p>
    <w:tbl>
      <w:tblPr>
        <w:tblStyle w:val="Tablaconcuadrcula"/>
        <w:tblW w:w="0" w:type="auto"/>
        <w:tblInd w:w="0" w:type="dxa"/>
        <w:tblLook w:val="04A0" w:firstRow="1" w:lastRow="0" w:firstColumn="1" w:lastColumn="0" w:noHBand="0" w:noVBand="1"/>
      </w:tblPr>
      <w:tblGrid>
        <w:gridCol w:w="1593"/>
        <w:gridCol w:w="1573"/>
        <w:gridCol w:w="1934"/>
        <w:gridCol w:w="1675"/>
        <w:gridCol w:w="1748"/>
        <w:gridCol w:w="1439"/>
      </w:tblGrid>
      <w:tr w:rsidR="00F1068E" w:rsidRPr="00523694" w14:paraId="05A0AC50" w14:textId="77777777" w:rsidTr="00B90BFE">
        <w:tc>
          <w:tcPr>
            <w:tcW w:w="0" w:type="auto"/>
            <w:hideMark/>
          </w:tcPr>
          <w:p w14:paraId="3BBAC64A" w14:textId="77777777" w:rsidR="00F1068E" w:rsidRPr="00523694" w:rsidRDefault="00F1068E" w:rsidP="00B90BFE">
            <w:pPr>
              <w:rPr>
                <w:b/>
                <w:bCs/>
                <w:sz w:val="20"/>
                <w:szCs w:val="20"/>
                <w:lang w:val="es-ES_tradnl" w:eastAsia="es-CO"/>
              </w:rPr>
            </w:pPr>
            <w:r w:rsidRPr="00523694">
              <w:rPr>
                <w:b/>
                <w:bCs/>
                <w:sz w:val="20"/>
                <w:szCs w:val="20"/>
                <w:lang w:val="es-ES_tradnl" w:eastAsia="es-CO"/>
              </w:rPr>
              <w:t>Nivel de normalización</w:t>
            </w:r>
          </w:p>
        </w:tc>
        <w:tc>
          <w:tcPr>
            <w:tcW w:w="0" w:type="auto"/>
            <w:hideMark/>
          </w:tcPr>
          <w:p w14:paraId="0755CA0C" w14:textId="77777777" w:rsidR="00F1068E" w:rsidRPr="00523694" w:rsidRDefault="00F1068E" w:rsidP="00B90BFE">
            <w:pPr>
              <w:rPr>
                <w:b/>
                <w:bCs/>
                <w:sz w:val="20"/>
                <w:szCs w:val="20"/>
                <w:lang w:val="es-ES_tradnl" w:eastAsia="es-CO"/>
              </w:rPr>
            </w:pPr>
            <w:r w:rsidRPr="00523694">
              <w:rPr>
                <w:b/>
                <w:bCs/>
                <w:sz w:val="20"/>
                <w:szCs w:val="20"/>
                <w:lang w:val="es-ES_tradnl" w:eastAsia="es-CO"/>
              </w:rPr>
              <w:t>Tipo de dependencia tratada</w:t>
            </w:r>
          </w:p>
        </w:tc>
        <w:tc>
          <w:tcPr>
            <w:tcW w:w="0" w:type="auto"/>
            <w:hideMark/>
          </w:tcPr>
          <w:p w14:paraId="0134D494" w14:textId="77777777" w:rsidR="00F1068E" w:rsidRPr="00523694" w:rsidRDefault="00F1068E" w:rsidP="00B90BFE">
            <w:pPr>
              <w:rPr>
                <w:b/>
                <w:bCs/>
                <w:sz w:val="20"/>
                <w:szCs w:val="20"/>
                <w:lang w:val="es-ES_tradnl" w:eastAsia="es-CO"/>
              </w:rPr>
            </w:pPr>
            <w:r w:rsidRPr="00523694">
              <w:rPr>
                <w:b/>
                <w:bCs/>
                <w:sz w:val="20"/>
                <w:szCs w:val="20"/>
                <w:lang w:val="es-ES_tradnl" w:eastAsia="es-CO"/>
              </w:rPr>
              <w:t>Acción de descomposición</w:t>
            </w:r>
          </w:p>
        </w:tc>
        <w:tc>
          <w:tcPr>
            <w:tcW w:w="0" w:type="auto"/>
            <w:hideMark/>
          </w:tcPr>
          <w:p w14:paraId="62CBD74E" w14:textId="77777777" w:rsidR="00F1068E" w:rsidRPr="00523694" w:rsidRDefault="00F1068E" w:rsidP="00B90BFE">
            <w:pPr>
              <w:rPr>
                <w:b/>
                <w:bCs/>
                <w:sz w:val="20"/>
                <w:szCs w:val="20"/>
                <w:lang w:val="es-ES_tradnl" w:eastAsia="es-CO"/>
              </w:rPr>
            </w:pPr>
            <w:r w:rsidRPr="00523694">
              <w:rPr>
                <w:b/>
                <w:bCs/>
                <w:sz w:val="20"/>
                <w:szCs w:val="20"/>
                <w:lang w:val="es-ES_tradnl" w:eastAsia="es-CO"/>
              </w:rPr>
              <w:t>Criterio de validación</w:t>
            </w:r>
          </w:p>
        </w:tc>
        <w:tc>
          <w:tcPr>
            <w:tcW w:w="0" w:type="auto"/>
            <w:hideMark/>
          </w:tcPr>
          <w:p w14:paraId="410FA540" w14:textId="77777777" w:rsidR="00F1068E" w:rsidRPr="00523694" w:rsidRDefault="00F1068E" w:rsidP="00B90BFE">
            <w:pPr>
              <w:rPr>
                <w:b/>
                <w:bCs/>
                <w:sz w:val="20"/>
                <w:szCs w:val="20"/>
                <w:lang w:val="es-ES_tradnl" w:eastAsia="es-CO"/>
              </w:rPr>
            </w:pPr>
            <w:r w:rsidRPr="00523694">
              <w:rPr>
                <w:b/>
                <w:bCs/>
                <w:sz w:val="20"/>
                <w:szCs w:val="20"/>
                <w:lang w:val="es-ES_tradnl" w:eastAsia="es-CO"/>
              </w:rPr>
              <w:t>Resultado estructural</w:t>
            </w:r>
          </w:p>
        </w:tc>
        <w:tc>
          <w:tcPr>
            <w:tcW w:w="0" w:type="auto"/>
            <w:hideMark/>
          </w:tcPr>
          <w:p w14:paraId="10436C5C" w14:textId="77777777" w:rsidR="00F1068E" w:rsidRPr="00523694" w:rsidRDefault="00F1068E" w:rsidP="00B90BFE">
            <w:pPr>
              <w:rPr>
                <w:b/>
                <w:bCs/>
                <w:sz w:val="20"/>
                <w:szCs w:val="20"/>
                <w:lang w:val="es-ES_tradnl" w:eastAsia="es-CO"/>
              </w:rPr>
            </w:pPr>
            <w:r w:rsidRPr="00523694">
              <w:rPr>
                <w:b/>
                <w:bCs/>
                <w:sz w:val="20"/>
                <w:szCs w:val="20"/>
                <w:lang w:val="es-ES_tradnl" w:eastAsia="es-CO"/>
              </w:rPr>
              <w:t>Impacto en la gestión</w:t>
            </w:r>
          </w:p>
        </w:tc>
      </w:tr>
      <w:tr w:rsidR="00F1068E" w:rsidRPr="00523694" w14:paraId="79D1FEC3" w14:textId="77777777" w:rsidTr="00B90BFE">
        <w:tc>
          <w:tcPr>
            <w:tcW w:w="0" w:type="auto"/>
            <w:hideMark/>
          </w:tcPr>
          <w:p w14:paraId="7FFF36F3" w14:textId="4DE5DEE4" w:rsidR="00F1068E" w:rsidRPr="00523694" w:rsidRDefault="00F1068E" w:rsidP="00B90BFE">
            <w:pPr>
              <w:rPr>
                <w:sz w:val="20"/>
                <w:szCs w:val="20"/>
                <w:lang w:val="es-ES_tradnl" w:eastAsia="es-CO"/>
              </w:rPr>
            </w:pPr>
            <w:r w:rsidRPr="00523694">
              <w:rPr>
                <w:sz w:val="20"/>
                <w:szCs w:val="20"/>
                <w:lang w:val="es-ES_tradnl" w:eastAsia="es-CO"/>
              </w:rPr>
              <w:t>1FN</w:t>
            </w:r>
            <w:r w:rsidR="00B90BFE">
              <w:rPr>
                <w:sz w:val="20"/>
                <w:szCs w:val="20"/>
                <w:lang w:val="es-ES_tradnl" w:eastAsia="es-CO"/>
              </w:rPr>
              <w:t>.</w:t>
            </w:r>
          </w:p>
        </w:tc>
        <w:tc>
          <w:tcPr>
            <w:tcW w:w="0" w:type="auto"/>
            <w:hideMark/>
          </w:tcPr>
          <w:p w14:paraId="7CEC09D3" w14:textId="77E64043" w:rsidR="00F1068E" w:rsidRPr="00523694" w:rsidRDefault="00F1068E" w:rsidP="00B90BFE">
            <w:pPr>
              <w:rPr>
                <w:sz w:val="20"/>
                <w:szCs w:val="20"/>
                <w:lang w:val="es-ES_tradnl" w:eastAsia="es-CO"/>
              </w:rPr>
            </w:pPr>
            <w:r w:rsidRPr="00523694">
              <w:rPr>
                <w:sz w:val="20"/>
                <w:szCs w:val="20"/>
                <w:lang w:val="es-ES_tradnl" w:eastAsia="es-CO"/>
              </w:rPr>
              <w:t>Dependencias básicas</w:t>
            </w:r>
            <w:r w:rsidR="00B90BFE">
              <w:rPr>
                <w:sz w:val="20"/>
                <w:szCs w:val="20"/>
                <w:lang w:val="es-ES_tradnl" w:eastAsia="es-CO"/>
              </w:rPr>
              <w:t>.</w:t>
            </w:r>
          </w:p>
        </w:tc>
        <w:tc>
          <w:tcPr>
            <w:tcW w:w="0" w:type="auto"/>
            <w:hideMark/>
          </w:tcPr>
          <w:p w14:paraId="0641E61B" w14:textId="692D7A05" w:rsidR="00F1068E" w:rsidRPr="00523694" w:rsidRDefault="00F1068E" w:rsidP="00B90BFE">
            <w:pPr>
              <w:rPr>
                <w:sz w:val="20"/>
                <w:szCs w:val="20"/>
                <w:lang w:val="es-ES_tradnl" w:eastAsia="es-CO"/>
              </w:rPr>
            </w:pPr>
            <w:r w:rsidRPr="00523694">
              <w:rPr>
                <w:sz w:val="20"/>
                <w:szCs w:val="20"/>
                <w:lang w:val="es-ES_tradnl" w:eastAsia="es-CO"/>
              </w:rPr>
              <w:t>Separación de grupos repetitivos</w:t>
            </w:r>
            <w:r w:rsidR="00B90BFE">
              <w:rPr>
                <w:sz w:val="20"/>
                <w:szCs w:val="20"/>
                <w:lang w:val="es-ES_tradnl" w:eastAsia="es-CO"/>
              </w:rPr>
              <w:t>.</w:t>
            </w:r>
          </w:p>
        </w:tc>
        <w:tc>
          <w:tcPr>
            <w:tcW w:w="0" w:type="auto"/>
            <w:hideMark/>
          </w:tcPr>
          <w:p w14:paraId="2925566D" w14:textId="10AF0030" w:rsidR="00F1068E" w:rsidRPr="00523694" w:rsidRDefault="00F1068E" w:rsidP="00B90BFE">
            <w:pPr>
              <w:rPr>
                <w:sz w:val="20"/>
                <w:szCs w:val="20"/>
                <w:lang w:val="es-ES_tradnl" w:eastAsia="es-CO"/>
              </w:rPr>
            </w:pPr>
            <w:r w:rsidRPr="00523694">
              <w:rPr>
                <w:sz w:val="20"/>
                <w:szCs w:val="20"/>
                <w:lang w:val="es-ES_tradnl" w:eastAsia="es-CO"/>
              </w:rPr>
              <w:t>Atomicidad de atributos</w:t>
            </w:r>
            <w:r w:rsidR="00B90BFE">
              <w:rPr>
                <w:sz w:val="20"/>
                <w:szCs w:val="20"/>
                <w:lang w:val="es-ES_tradnl" w:eastAsia="es-CO"/>
              </w:rPr>
              <w:t>.</w:t>
            </w:r>
          </w:p>
        </w:tc>
        <w:tc>
          <w:tcPr>
            <w:tcW w:w="0" w:type="auto"/>
            <w:hideMark/>
          </w:tcPr>
          <w:p w14:paraId="18716B6B" w14:textId="74D8ED70" w:rsidR="00F1068E" w:rsidRPr="00523694" w:rsidRDefault="00F1068E" w:rsidP="00B90BFE">
            <w:pPr>
              <w:rPr>
                <w:sz w:val="20"/>
                <w:szCs w:val="20"/>
                <w:lang w:val="es-ES_tradnl" w:eastAsia="es-CO"/>
              </w:rPr>
            </w:pPr>
            <w:r w:rsidRPr="00523694">
              <w:rPr>
                <w:sz w:val="20"/>
                <w:szCs w:val="20"/>
                <w:lang w:val="es-ES_tradnl" w:eastAsia="es-CO"/>
              </w:rPr>
              <w:t>Estructura uniforme</w:t>
            </w:r>
            <w:r w:rsidR="00B90BFE">
              <w:rPr>
                <w:sz w:val="20"/>
                <w:szCs w:val="20"/>
                <w:lang w:val="es-ES_tradnl" w:eastAsia="es-CO"/>
              </w:rPr>
              <w:t>.</w:t>
            </w:r>
          </w:p>
        </w:tc>
        <w:tc>
          <w:tcPr>
            <w:tcW w:w="0" w:type="auto"/>
            <w:hideMark/>
          </w:tcPr>
          <w:p w14:paraId="523296DA" w14:textId="4119CDF6" w:rsidR="00F1068E" w:rsidRPr="00523694" w:rsidRDefault="00F1068E" w:rsidP="00B90BFE">
            <w:pPr>
              <w:rPr>
                <w:sz w:val="20"/>
                <w:szCs w:val="20"/>
                <w:lang w:val="es-ES_tradnl" w:eastAsia="es-CO"/>
              </w:rPr>
            </w:pPr>
            <w:r w:rsidRPr="00523694">
              <w:rPr>
                <w:sz w:val="20"/>
                <w:szCs w:val="20"/>
                <w:lang w:val="es-ES_tradnl" w:eastAsia="es-CO"/>
              </w:rPr>
              <w:t>Mejora en organización inicial</w:t>
            </w:r>
            <w:r w:rsidR="00B90BFE">
              <w:rPr>
                <w:sz w:val="20"/>
                <w:szCs w:val="20"/>
                <w:lang w:val="es-ES_tradnl" w:eastAsia="es-CO"/>
              </w:rPr>
              <w:t>.</w:t>
            </w:r>
          </w:p>
        </w:tc>
      </w:tr>
      <w:tr w:rsidR="00F1068E" w:rsidRPr="00523694" w14:paraId="1CC96054" w14:textId="77777777" w:rsidTr="00B90BFE">
        <w:tc>
          <w:tcPr>
            <w:tcW w:w="0" w:type="auto"/>
            <w:hideMark/>
          </w:tcPr>
          <w:p w14:paraId="08276951" w14:textId="06A4B5FC" w:rsidR="00F1068E" w:rsidRPr="00523694" w:rsidRDefault="00F1068E" w:rsidP="00B90BFE">
            <w:pPr>
              <w:rPr>
                <w:sz w:val="20"/>
                <w:szCs w:val="20"/>
                <w:lang w:val="es-ES_tradnl" w:eastAsia="es-CO"/>
              </w:rPr>
            </w:pPr>
            <w:r w:rsidRPr="00523694">
              <w:rPr>
                <w:sz w:val="20"/>
                <w:szCs w:val="20"/>
                <w:lang w:val="es-ES_tradnl" w:eastAsia="es-CO"/>
              </w:rPr>
              <w:t>2FN</w:t>
            </w:r>
            <w:r w:rsidR="00B90BFE">
              <w:rPr>
                <w:sz w:val="20"/>
                <w:szCs w:val="20"/>
                <w:lang w:val="es-ES_tradnl" w:eastAsia="es-CO"/>
              </w:rPr>
              <w:t>.</w:t>
            </w:r>
          </w:p>
        </w:tc>
        <w:tc>
          <w:tcPr>
            <w:tcW w:w="0" w:type="auto"/>
            <w:hideMark/>
          </w:tcPr>
          <w:p w14:paraId="6B00003F" w14:textId="573C41A0" w:rsidR="00F1068E" w:rsidRPr="00523694" w:rsidRDefault="00F1068E" w:rsidP="00B90BFE">
            <w:pPr>
              <w:rPr>
                <w:sz w:val="20"/>
                <w:szCs w:val="20"/>
                <w:lang w:val="es-ES_tradnl" w:eastAsia="es-CO"/>
              </w:rPr>
            </w:pPr>
            <w:r w:rsidRPr="00523694">
              <w:rPr>
                <w:sz w:val="20"/>
                <w:szCs w:val="20"/>
                <w:lang w:val="es-ES_tradnl" w:eastAsia="es-CO"/>
              </w:rPr>
              <w:t>Dependencias parciales</w:t>
            </w:r>
            <w:r w:rsidR="00B90BFE">
              <w:rPr>
                <w:sz w:val="20"/>
                <w:szCs w:val="20"/>
                <w:lang w:val="es-ES_tradnl" w:eastAsia="es-CO"/>
              </w:rPr>
              <w:t>.</w:t>
            </w:r>
          </w:p>
        </w:tc>
        <w:tc>
          <w:tcPr>
            <w:tcW w:w="0" w:type="auto"/>
            <w:hideMark/>
          </w:tcPr>
          <w:p w14:paraId="7A165716" w14:textId="3DAE778F" w:rsidR="00F1068E" w:rsidRPr="00523694" w:rsidRDefault="00F1068E" w:rsidP="00B90BFE">
            <w:pPr>
              <w:rPr>
                <w:sz w:val="20"/>
                <w:szCs w:val="20"/>
                <w:lang w:val="es-ES_tradnl" w:eastAsia="es-CO"/>
              </w:rPr>
            </w:pPr>
            <w:r w:rsidRPr="00523694">
              <w:rPr>
                <w:sz w:val="20"/>
                <w:szCs w:val="20"/>
                <w:lang w:val="es-ES_tradnl" w:eastAsia="es-CO"/>
              </w:rPr>
              <w:t>División de atributos no dependientes de la clave completa</w:t>
            </w:r>
            <w:r w:rsidR="00B90BFE">
              <w:rPr>
                <w:sz w:val="20"/>
                <w:szCs w:val="20"/>
                <w:lang w:val="es-ES_tradnl" w:eastAsia="es-CO"/>
              </w:rPr>
              <w:t>.</w:t>
            </w:r>
          </w:p>
        </w:tc>
        <w:tc>
          <w:tcPr>
            <w:tcW w:w="0" w:type="auto"/>
            <w:hideMark/>
          </w:tcPr>
          <w:p w14:paraId="4617DDE7" w14:textId="24A6FA45" w:rsidR="00F1068E" w:rsidRPr="00523694" w:rsidRDefault="00F1068E" w:rsidP="00B90BFE">
            <w:pPr>
              <w:rPr>
                <w:sz w:val="20"/>
                <w:szCs w:val="20"/>
                <w:lang w:val="es-ES_tradnl" w:eastAsia="es-CO"/>
              </w:rPr>
            </w:pPr>
            <w:r w:rsidRPr="00523694">
              <w:rPr>
                <w:sz w:val="20"/>
                <w:szCs w:val="20"/>
                <w:lang w:val="es-ES_tradnl" w:eastAsia="es-CO"/>
              </w:rPr>
              <w:t>Dependencia total de clave primaria</w:t>
            </w:r>
            <w:r w:rsidR="00B90BFE">
              <w:rPr>
                <w:sz w:val="20"/>
                <w:szCs w:val="20"/>
                <w:lang w:val="es-ES_tradnl" w:eastAsia="es-CO"/>
              </w:rPr>
              <w:t>.</w:t>
            </w:r>
          </w:p>
        </w:tc>
        <w:tc>
          <w:tcPr>
            <w:tcW w:w="0" w:type="auto"/>
            <w:hideMark/>
          </w:tcPr>
          <w:p w14:paraId="1CA8CAF3" w14:textId="34DBF1D3" w:rsidR="00F1068E" w:rsidRPr="00523694" w:rsidRDefault="00F1068E" w:rsidP="00B90BFE">
            <w:pPr>
              <w:rPr>
                <w:sz w:val="20"/>
                <w:szCs w:val="20"/>
                <w:lang w:val="es-ES_tradnl" w:eastAsia="es-CO"/>
              </w:rPr>
            </w:pPr>
            <w:r w:rsidRPr="00523694">
              <w:rPr>
                <w:sz w:val="20"/>
                <w:szCs w:val="20"/>
                <w:lang w:val="es-ES_tradnl" w:eastAsia="es-CO"/>
              </w:rPr>
              <w:t>Relación depurada</w:t>
            </w:r>
            <w:r w:rsidR="00B90BFE">
              <w:rPr>
                <w:sz w:val="20"/>
                <w:szCs w:val="20"/>
                <w:lang w:val="es-ES_tradnl" w:eastAsia="es-CO"/>
              </w:rPr>
              <w:t>.</w:t>
            </w:r>
          </w:p>
        </w:tc>
        <w:tc>
          <w:tcPr>
            <w:tcW w:w="0" w:type="auto"/>
            <w:hideMark/>
          </w:tcPr>
          <w:p w14:paraId="127E9290" w14:textId="15FF1BFA" w:rsidR="00F1068E" w:rsidRPr="00523694" w:rsidRDefault="00F1068E" w:rsidP="00B90BFE">
            <w:pPr>
              <w:rPr>
                <w:sz w:val="20"/>
                <w:szCs w:val="20"/>
                <w:lang w:val="es-ES_tradnl" w:eastAsia="es-CO"/>
              </w:rPr>
            </w:pPr>
            <w:r w:rsidRPr="00523694">
              <w:rPr>
                <w:sz w:val="20"/>
                <w:szCs w:val="20"/>
                <w:lang w:val="es-ES_tradnl" w:eastAsia="es-CO"/>
              </w:rPr>
              <w:t>Reducción de redundancia</w:t>
            </w:r>
            <w:r w:rsidR="00B90BFE">
              <w:rPr>
                <w:sz w:val="20"/>
                <w:szCs w:val="20"/>
                <w:lang w:val="es-ES_tradnl" w:eastAsia="es-CO"/>
              </w:rPr>
              <w:t>.</w:t>
            </w:r>
          </w:p>
        </w:tc>
      </w:tr>
      <w:tr w:rsidR="00F1068E" w:rsidRPr="00523694" w14:paraId="7E331B6C" w14:textId="77777777" w:rsidTr="00B90BFE">
        <w:tc>
          <w:tcPr>
            <w:tcW w:w="0" w:type="auto"/>
            <w:hideMark/>
          </w:tcPr>
          <w:p w14:paraId="74812AF6" w14:textId="76E115D7" w:rsidR="00F1068E" w:rsidRPr="00523694" w:rsidRDefault="00F1068E" w:rsidP="00B90BFE">
            <w:pPr>
              <w:rPr>
                <w:sz w:val="20"/>
                <w:szCs w:val="20"/>
                <w:lang w:val="es-ES_tradnl" w:eastAsia="es-CO"/>
              </w:rPr>
            </w:pPr>
            <w:r w:rsidRPr="00523694">
              <w:rPr>
                <w:sz w:val="20"/>
                <w:szCs w:val="20"/>
                <w:lang w:val="es-ES_tradnl" w:eastAsia="es-CO"/>
              </w:rPr>
              <w:lastRenderedPageBreak/>
              <w:t>3FN</w:t>
            </w:r>
            <w:r w:rsidR="00B90BFE">
              <w:rPr>
                <w:sz w:val="20"/>
                <w:szCs w:val="20"/>
                <w:lang w:val="es-ES_tradnl" w:eastAsia="es-CO"/>
              </w:rPr>
              <w:t>.</w:t>
            </w:r>
          </w:p>
        </w:tc>
        <w:tc>
          <w:tcPr>
            <w:tcW w:w="0" w:type="auto"/>
            <w:hideMark/>
          </w:tcPr>
          <w:p w14:paraId="1A5A2544" w14:textId="580DB33F" w:rsidR="00F1068E" w:rsidRPr="00523694" w:rsidRDefault="00F1068E" w:rsidP="00B90BFE">
            <w:pPr>
              <w:rPr>
                <w:sz w:val="20"/>
                <w:szCs w:val="20"/>
                <w:lang w:val="es-ES_tradnl" w:eastAsia="es-CO"/>
              </w:rPr>
            </w:pPr>
            <w:r w:rsidRPr="00523694">
              <w:rPr>
                <w:sz w:val="20"/>
                <w:szCs w:val="20"/>
                <w:lang w:val="es-ES_tradnl" w:eastAsia="es-CO"/>
              </w:rPr>
              <w:t>Dependencias transitivas</w:t>
            </w:r>
            <w:r w:rsidR="00B90BFE">
              <w:rPr>
                <w:sz w:val="20"/>
                <w:szCs w:val="20"/>
                <w:lang w:val="es-ES_tradnl" w:eastAsia="es-CO"/>
              </w:rPr>
              <w:t>.</w:t>
            </w:r>
          </w:p>
        </w:tc>
        <w:tc>
          <w:tcPr>
            <w:tcW w:w="0" w:type="auto"/>
            <w:hideMark/>
          </w:tcPr>
          <w:p w14:paraId="0F546BF6" w14:textId="20A26E5A" w:rsidR="00F1068E" w:rsidRPr="00523694" w:rsidRDefault="00F1068E" w:rsidP="00B90BFE">
            <w:pPr>
              <w:rPr>
                <w:sz w:val="20"/>
                <w:szCs w:val="20"/>
                <w:lang w:val="es-ES_tradnl" w:eastAsia="es-CO"/>
              </w:rPr>
            </w:pPr>
            <w:r w:rsidRPr="00523694">
              <w:rPr>
                <w:sz w:val="20"/>
                <w:szCs w:val="20"/>
                <w:lang w:val="es-ES_tradnl" w:eastAsia="es-CO"/>
              </w:rPr>
              <w:t>Eliminación de atributos derivados</w:t>
            </w:r>
            <w:r w:rsidR="00B90BFE">
              <w:rPr>
                <w:sz w:val="20"/>
                <w:szCs w:val="20"/>
                <w:lang w:val="es-ES_tradnl" w:eastAsia="es-CO"/>
              </w:rPr>
              <w:t>.</w:t>
            </w:r>
          </w:p>
        </w:tc>
        <w:tc>
          <w:tcPr>
            <w:tcW w:w="0" w:type="auto"/>
            <w:hideMark/>
          </w:tcPr>
          <w:p w14:paraId="34BE7012" w14:textId="4D7BB06F" w:rsidR="00F1068E" w:rsidRPr="00523694" w:rsidRDefault="00F1068E" w:rsidP="00B90BFE">
            <w:pPr>
              <w:rPr>
                <w:sz w:val="20"/>
                <w:szCs w:val="20"/>
                <w:lang w:val="es-ES_tradnl" w:eastAsia="es-CO"/>
              </w:rPr>
            </w:pPr>
            <w:r w:rsidRPr="00523694">
              <w:rPr>
                <w:sz w:val="20"/>
                <w:szCs w:val="20"/>
                <w:lang w:val="es-ES_tradnl" w:eastAsia="es-CO"/>
              </w:rPr>
              <w:t>Independencia entre atributos no clave</w:t>
            </w:r>
            <w:r w:rsidR="00B90BFE">
              <w:rPr>
                <w:sz w:val="20"/>
                <w:szCs w:val="20"/>
                <w:lang w:val="es-ES_tradnl" w:eastAsia="es-CO"/>
              </w:rPr>
              <w:t>.</w:t>
            </w:r>
          </w:p>
        </w:tc>
        <w:tc>
          <w:tcPr>
            <w:tcW w:w="0" w:type="auto"/>
            <w:hideMark/>
          </w:tcPr>
          <w:p w14:paraId="08DE22C2" w14:textId="1D2C83D8" w:rsidR="00F1068E" w:rsidRPr="00523694" w:rsidRDefault="00F1068E" w:rsidP="00B90BFE">
            <w:pPr>
              <w:rPr>
                <w:sz w:val="20"/>
                <w:szCs w:val="20"/>
                <w:lang w:val="es-ES_tradnl" w:eastAsia="es-CO"/>
              </w:rPr>
            </w:pPr>
            <w:r w:rsidRPr="00523694">
              <w:rPr>
                <w:sz w:val="20"/>
                <w:szCs w:val="20"/>
                <w:lang w:val="es-ES_tradnl" w:eastAsia="es-CO"/>
              </w:rPr>
              <w:t>Esquema optimizado</w:t>
            </w:r>
            <w:r w:rsidR="00B90BFE">
              <w:rPr>
                <w:sz w:val="20"/>
                <w:szCs w:val="20"/>
                <w:lang w:val="es-ES_tradnl" w:eastAsia="es-CO"/>
              </w:rPr>
              <w:t>.</w:t>
            </w:r>
          </w:p>
        </w:tc>
        <w:tc>
          <w:tcPr>
            <w:tcW w:w="0" w:type="auto"/>
            <w:hideMark/>
          </w:tcPr>
          <w:p w14:paraId="4CE81324" w14:textId="6A4F768D" w:rsidR="00F1068E" w:rsidRPr="00523694" w:rsidRDefault="00F1068E" w:rsidP="00B90BFE">
            <w:pPr>
              <w:rPr>
                <w:sz w:val="20"/>
                <w:szCs w:val="20"/>
                <w:lang w:val="es-ES_tradnl" w:eastAsia="es-CO"/>
              </w:rPr>
            </w:pPr>
            <w:r w:rsidRPr="00523694">
              <w:rPr>
                <w:sz w:val="20"/>
                <w:szCs w:val="20"/>
                <w:lang w:val="es-ES_tradnl" w:eastAsia="es-CO"/>
              </w:rPr>
              <w:t>Mayor coherencia en datos</w:t>
            </w:r>
            <w:r w:rsidR="00B90BFE">
              <w:rPr>
                <w:sz w:val="20"/>
                <w:szCs w:val="20"/>
                <w:lang w:val="es-ES_tradnl" w:eastAsia="es-CO"/>
              </w:rPr>
              <w:t>.</w:t>
            </w:r>
          </w:p>
        </w:tc>
      </w:tr>
      <w:tr w:rsidR="00F1068E" w:rsidRPr="00523694" w14:paraId="198FC344" w14:textId="77777777" w:rsidTr="00B90BFE">
        <w:tc>
          <w:tcPr>
            <w:tcW w:w="0" w:type="auto"/>
            <w:hideMark/>
          </w:tcPr>
          <w:p w14:paraId="09B00C27" w14:textId="340FD902" w:rsidR="00F1068E" w:rsidRPr="00523694" w:rsidRDefault="00F1068E" w:rsidP="00B90BFE">
            <w:pPr>
              <w:rPr>
                <w:sz w:val="20"/>
                <w:szCs w:val="20"/>
                <w:lang w:val="es-ES_tradnl" w:eastAsia="es-CO"/>
              </w:rPr>
            </w:pPr>
            <w:r w:rsidRPr="00523694">
              <w:rPr>
                <w:sz w:val="20"/>
                <w:szCs w:val="20"/>
                <w:lang w:val="es-ES_tradnl" w:eastAsia="es-CO"/>
              </w:rPr>
              <w:t>BCNF</w:t>
            </w:r>
            <w:r w:rsidR="00B90BFE">
              <w:rPr>
                <w:sz w:val="20"/>
                <w:szCs w:val="20"/>
                <w:lang w:val="es-ES_tradnl" w:eastAsia="es-CO"/>
              </w:rPr>
              <w:t>.</w:t>
            </w:r>
          </w:p>
        </w:tc>
        <w:tc>
          <w:tcPr>
            <w:tcW w:w="0" w:type="auto"/>
            <w:hideMark/>
          </w:tcPr>
          <w:p w14:paraId="41CEE8D8" w14:textId="5B57F2E2" w:rsidR="00F1068E" w:rsidRPr="00523694" w:rsidRDefault="00F1068E" w:rsidP="00B90BFE">
            <w:pPr>
              <w:rPr>
                <w:sz w:val="20"/>
                <w:szCs w:val="20"/>
                <w:lang w:val="es-ES_tradnl" w:eastAsia="es-CO"/>
              </w:rPr>
            </w:pPr>
            <w:r w:rsidRPr="00523694">
              <w:rPr>
                <w:sz w:val="20"/>
                <w:szCs w:val="20"/>
                <w:lang w:val="es-ES_tradnl" w:eastAsia="es-CO"/>
              </w:rPr>
              <w:t>Dependencias funcionales complejas</w:t>
            </w:r>
            <w:r w:rsidR="00B90BFE">
              <w:rPr>
                <w:sz w:val="20"/>
                <w:szCs w:val="20"/>
                <w:lang w:val="es-ES_tradnl" w:eastAsia="es-CO"/>
              </w:rPr>
              <w:t>.</w:t>
            </w:r>
          </w:p>
        </w:tc>
        <w:tc>
          <w:tcPr>
            <w:tcW w:w="0" w:type="auto"/>
            <w:hideMark/>
          </w:tcPr>
          <w:p w14:paraId="39C7748B" w14:textId="12702CD8" w:rsidR="00F1068E" w:rsidRPr="00523694" w:rsidRDefault="00F1068E" w:rsidP="00B90BFE">
            <w:pPr>
              <w:rPr>
                <w:sz w:val="20"/>
                <w:szCs w:val="20"/>
                <w:lang w:val="es-ES_tradnl" w:eastAsia="es-CO"/>
              </w:rPr>
            </w:pPr>
            <w:r w:rsidRPr="00523694">
              <w:rPr>
                <w:sz w:val="20"/>
                <w:szCs w:val="20"/>
                <w:lang w:val="es-ES_tradnl" w:eastAsia="es-CO"/>
              </w:rPr>
              <w:t>Reestructuración basada en determinantes</w:t>
            </w:r>
            <w:r w:rsidR="00B90BFE">
              <w:rPr>
                <w:sz w:val="20"/>
                <w:szCs w:val="20"/>
                <w:lang w:val="es-ES_tradnl" w:eastAsia="es-CO"/>
              </w:rPr>
              <w:t>.</w:t>
            </w:r>
          </w:p>
        </w:tc>
        <w:tc>
          <w:tcPr>
            <w:tcW w:w="0" w:type="auto"/>
            <w:hideMark/>
          </w:tcPr>
          <w:p w14:paraId="33CEDCAD" w14:textId="7139B257" w:rsidR="00F1068E" w:rsidRPr="00523694" w:rsidRDefault="00F1068E" w:rsidP="00B90BFE">
            <w:pPr>
              <w:rPr>
                <w:sz w:val="20"/>
                <w:szCs w:val="20"/>
                <w:lang w:val="es-ES_tradnl" w:eastAsia="es-CO"/>
              </w:rPr>
            </w:pPr>
            <w:r w:rsidRPr="00523694">
              <w:rPr>
                <w:sz w:val="20"/>
                <w:szCs w:val="20"/>
                <w:lang w:val="es-ES_tradnl" w:eastAsia="es-CO"/>
              </w:rPr>
              <w:t>Determinantes como claves</w:t>
            </w:r>
            <w:r w:rsidR="00B90BFE">
              <w:rPr>
                <w:sz w:val="20"/>
                <w:szCs w:val="20"/>
                <w:lang w:val="es-ES_tradnl" w:eastAsia="es-CO"/>
              </w:rPr>
              <w:t>.</w:t>
            </w:r>
          </w:p>
        </w:tc>
        <w:tc>
          <w:tcPr>
            <w:tcW w:w="0" w:type="auto"/>
            <w:hideMark/>
          </w:tcPr>
          <w:p w14:paraId="21F4AD12" w14:textId="4FCAB010" w:rsidR="00F1068E" w:rsidRPr="00523694" w:rsidRDefault="00F1068E" w:rsidP="00B90BFE">
            <w:pPr>
              <w:rPr>
                <w:sz w:val="20"/>
                <w:szCs w:val="20"/>
                <w:lang w:val="es-ES_tradnl" w:eastAsia="es-CO"/>
              </w:rPr>
            </w:pPr>
            <w:r w:rsidRPr="00523694">
              <w:rPr>
                <w:sz w:val="20"/>
                <w:szCs w:val="20"/>
                <w:lang w:val="es-ES_tradnl" w:eastAsia="es-CO"/>
              </w:rPr>
              <w:t>Control estructural avanzado</w:t>
            </w:r>
            <w:r w:rsidR="00B90BFE">
              <w:rPr>
                <w:sz w:val="20"/>
                <w:szCs w:val="20"/>
                <w:lang w:val="es-ES_tradnl" w:eastAsia="es-CO"/>
              </w:rPr>
              <w:t>.</w:t>
            </w:r>
          </w:p>
        </w:tc>
        <w:tc>
          <w:tcPr>
            <w:tcW w:w="0" w:type="auto"/>
            <w:hideMark/>
          </w:tcPr>
          <w:p w14:paraId="42A0454F" w14:textId="347AE928" w:rsidR="00F1068E" w:rsidRPr="00523694" w:rsidRDefault="00F1068E" w:rsidP="00B90BFE">
            <w:pPr>
              <w:rPr>
                <w:sz w:val="20"/>
                <w:szCs w:val="20"/>
                <w:lang w:val="es-ES_tradnl" w:eastAsia="es-CO"/>
              </w:rPr>
            </w:pPr>
            <w:r w:rsidRPr="00523694">
              <w:rPr>
                <w:sz w:val="20"/>
                <w:szCs w:val="20"/>
                <w:lang w:val="es-ES_tradnl" w:eastAsia="es-CO"/>
              </w:rPr>
              <w:t>Precisión en relaciones</w:t>
            </w:r>
            <w:r w:rsidR="00B90BFE">
              <w:rPr>
                <w:sz w:val="20"/>
                <w:szCs w:val="20"/>
                <w:lang w:val="es-ES_tradnl" w:eastAsia="es-CO"/>
              </w:rPr>
              <w:t>.</w:t>
            </w:r>
          </w:p>
        </w:tc>
      </w:tr>
      <w:tr w:rsidR="00F1068E" w:rsidRPr="00523694" w14:paraId="496A00BD" w14:textId="77777777" w:rsidTr="00B90BFE">
        <w:tc>
          <w:tcPr>
            <w:tcW w:w="0" w:type="auto"/>
            <w:hideMark/>
          </w:tcPr>
          <w:p w14:paraId="3B42B9D5" w14:textId="5F04FDF6" w:rsidR="00F1068E" w:rsidRPr="00523694" w:rsidRDefault="00F1068E" w:rsidP="00B90BFE">
            <w:pPr>
              <w:rPr>
                <w:sz w:val="20"/>
                <w:szCs w:val="20"/>
                <w:lang w:val="es-ES_tradnl" w:eastAsia="es-CO"/>
              </w:rPr>
            </w:pPr>
            <w:r w:rsidRPr="00523694">
              <w:rPr>
                <w:sz w:val="20"/>
                <w:szCs w:val="20"/>
                <w:lang w:val="es-ES_tradnl" w:eastAsia="es-CO"/>
              </w:rPr>
              <w:t>4FN</w:t>
            </w:r>
            <w:r w:rsidR="00B90BFE">
              <w:rPr>
                <w:sz w:val="20"/>
                <w:szCs w:val="20"/>
                <w:lang w:val="es-ES_tradnl" w:eastAsia="es-CO"/>
              </w:rPr>
              <w:t>.</w:t>
            </w:r>
          </w:p>
        </w:tc>
        <w:tc>
          <w:tcPr>
            <w:tcW w:w="0" w:type="auto"/>
            <w:hideMark/>
          </w:tcPr>
          <w:p w14:paraId="09DFE7B7" w14:textId="23DC73EC" w:rsidR="00F1068E" w:rsidRPr="00523694" w:rsidRDefault="00F1068E" w:rsidP="00B90BFE">
            <w:pPr>
              <w:rPr>
                <w:sz w:val="20"/>
                <w:szCs w:val="20"/>
                <w:lang w:val="es-ES_tradnl" w:eastAsia="es-CO"/>
              </w:rPr>
            </w:pPr>
            <w:r w:rsidRPr="00523694">
              <w:rPr>
                <w:sz w:val="20"/>
                <w:szCs w:val="20"/>
                <w:lang w:val="es-ES_tradnl" w:eastAsia="es-CO"/>
              </w:rPr>
              <w:t>Dependencias multivaluadas</w:t>
            </w:r>
            <w:r w:rsidR="00B90BFE">
              <w:rPr>
                <w:sz w:val="20"/>
                <w:szCs w:val="20"/>
                <w:lang w:val="es-ES_tradnl" w:eastAsia="es-CO"/>
              </w:rPr>
              <w:t>.</w:t>
            </w:r>
          </w:p>
        </w:tc>
        <w:tc>
          <w:tcPr>
            <w:tcW w:w="0" w:type="auto"/>
            <w:hideMark/>
          </w:tcPr>
          <w:p w14:paraId="6DC907F5" w14:textId="74750C25" w:rsidR="00F1068E" w:rsidRPr="00523694" w:rsidRDefault="00F1068E" w:rsidP="00B90BFE">
            <w:pPr>
              <w:rPr>
                <w:sz w:val="20"/>
                <w:szCs w:val="20"/>
                <w:lang w:val="es-ES_tradnl" w:eastAsia="es-CO"/>
              </w:rPr>
            </w:pPr>
            <w:r w:rsidRPr="00523694">
              <w:rPr>
                <w:sz w:val="20"/>
                <w:szCs w:val="20"/>
                <w:lang w:val="es-ES_tradnl" w:eastAsia="es-CO"/>
              </w:rPr>
              <w:t>Separación de atributos independientes</w:t>
            </w:r>
            <w:r w:rsidR="00B90BFE">
              <w:rPr>
                <w:sz w:val="20"/>
                <w:szCs w:val="20"/>
                <w:lang w:val="es-ES_tradnl" w:eastAsia="es-CO"/>
              </w:rPr>
              <w:t>.</w:t>
            </w:r>
          </w:p>
        </w:tc>
        <w:tc>
          <w:tcPr>
            <w:tcW w:w="0" w:type="auto"/>
            <w:hideMark/>
          </w:tcPr>
          <w:p w14:paraId="54432FD9" w14:textId="16AFCC34" w:rsidR="00F1068E" w:rsidRPr="00523694" w:rsidRDefault="00F1068E" w:rsidP="00B90BFE">
            <w:pPr>
              <w:rPr>
                <w:sz w:val="20"/>
                <w:szCs w:val="20"/>
                <w:lang w:val="es-ES_tradnl" w:eastAsia="es-CO"/>
              </w:rPr>
            </w:pPr>
            <w:r w:rsidRPr="00523694">
              <w:rPr>
                <w:sz w:val="20"/>
                <w:szCs w:val="20"/>
                <w:lang w:val="es-ES_tradnl" w:eastAsia="es-CO"/>
              </w:rPr>
              <w:t>Eliminación de multivalores</w:t>
            </w:r>
            <w:r w:rsidR="00B90BFE">
              <w:rPr>
                <w:sz w:val="20"/>
                <w:szCs w:val="20"/>
                <w:lang w:val="es-ES_tradnl" w:eastAsia="es-CO"/>
              </w:rPr>
              <w:t>.</w:t>
            </w:r>
          </w:p>
        </w:tc>
        <w:tc>
          <w:tcPr>
            <w:tcW w:w="0" w:type="auto"/>
            <w:hideMark/>
          </w:tcPr>
          <w:p w14:paraId="308F7CC3" w14:textId="2DD1314D" w:rsidR="00F1068E" w:rsidRPr="00523694" w:rsidRDefault="00F1068E" w:rsidP="00B90BFE">
            <w:pPr>
              <w:rPr>
                <w:sz w:val="20"/>
                <w:szCs w:val="20"/>
                <w:lang w:val="es-ES_tradnl" w:eastAsia="es-CO"/>
              </w:rPr>
            </w:pPr>
            <w:r w:rsidRPr="00523694">
              <w:rPr>
                <w:sz w:val="20"/>
                <w:szCs w:val="20"/>
                <w:lang w:val="es-ES_tradnl" w:eastAsia="es-CO"/>
              </w:rPr>
              <w:t>Estructura especializada</w:t>
            </w:r>
            <w:r w:rsidR="00B90BFE">
              <w:rPr>
                <w:sz w:val="20"/>
                <w:szCs w:val="20"/>
                <w:lang w:val="es-ES_tradnl" w:eastAsia="es-CO"/>
              </w:rPr>
              <w:t>.</w:t>
            </w:r>
          </w:p>
        </w:tc>
        <w:tc>
          <w:tcPr>
            <w:tcW w:w="0" w:type="auto"/>
            <w:hideMark/>
          </w:tcPr>
          <w:p w14:paraId="0BB21205" w14:textId="0BB18654" w:rsidR="00F1068E" w:rsidRPr="00523694" w:rsidRDefault="00F1068E" w:rsidP="00B90BFE">
            <w:pPr>
              <w:rPr>
                <w:sz w:val="20"/>
                <w:szCs w:val="20"/>
                <w:lang w:val="es-ES_tradnl" w:eastAsia="es-CO"/>
              </w:rPr>
            </w:pPr>
            <w:r w:rsidRPr="00523694">
              <w:rPr>
                <w:sz w:val="20"/>
                <w:szCs w:val="20"/>
                <w:lang w:val="es-ES_tradnl" w:eastAsia="es-CO"/>
              </w:rPr>
              <w:t>Mejora en consistencia</w:t>
            </w:r>
            <w:r w:rsidR="00B90BFE">
              <w:rPr>
                <w:sz w:val="20"/>
                <w:szCs w:val="20"/>
                <w:lang w:val="es-ES_tradnl" w:eastAsia="es-CO"/>
              </w:rPr>
              <w:t>.</w:t>
            </w:r>
          </w:p>
        </w:tc>
      </w:tr>
      <w:tr w:rsidR="00F1068E" w:rsidRPr="00523694" w14:paraId="2034145E" w14:textId="77777777" w:rsidTr="00B90BFE">
        <w:tc>
          <w:tcPr>
            <w:tcW w:w="0" w:type="auto"/>
            <w:hideMark/>
          </w:tcPr>
          <w:p w14:paraId="02AB31F9" w14:textId="5D8FB735" w:rsidR="00F1068E" w:rsidRPr="00523694" w:rsidRDefault="00F1068E" w:rsidP="00B90BFE">
            <w:pPr>
              <w:rPr>
                <w:sz w:val="20"/>
                <w:szCs w:val="20"/>
                <w:lang w:val="es-ES_tradnl" w:eastAsia="es-CO"/>
              </w:rPr>
            </w:pPr>
            <w:r w:rsidRPr="00523694">
              <w:rPr>
                <w:sz w:val="20"/>
                <w:szCs w:val="20"/>
                <w:lang w:val="es-ES_tradnl" w:eastAsia="es-CO"/>
              </w:rPr>
              <w:t>5FN</w:t>
            </w:r>
            <w:r w:rsidR="00B90BFE">
              <w:rPr>
                <w:sz w:val="20"/>
                <w:szCs w:val="20"/>
                <w:lang w:val="es-ES_tradnl" w:eastAsia="es-CO"/>
              </w:rPr>
              <w:t>.</w:t>
            </w:r>
          </w:p>
        </w:tc>
        <w:tc>
          <w:tcPr>
            <w:tcW w:w="0" w:type="auto"/>
            <w:hideMark/>
          </w:tcPr>
          <w:p w14:paraId="7CA8D2BA" w14:textId="6D745B38" w:rsidR="00F1068E" w:rsidRPr="00523694" w:rsidRDefault="00F1068E" w:rsidP="00B90BFE">
            <w:pPr>
              <w:rPr>
                <w:sz w:val="20"/>
                <w:szCs w:val="20"/>
                <w:lang w:val="es-ES_tradnl" w:eastAsia="es-CO"/>
              </w:rPr>
            </w:pPr>
            <w:r w:rsidRPr="00523694">
              <w:rPr>
                <w:sz w:val="20"/>
                <w:szCs w:val="20"/>
                <w:lang w:val="es-ES_tradnl" w:eastAsia="es-CO"/>
              </w:rPr>
              <w:t>Dependencias de unión</w:t>
            </w:r>
            <w:r w:rsidR="00B90BFE">
              <w:rPr>
                <w:sz w:val="20"/>
                <w:szCs w:val="20"/>
                <w:lang w:val="es-ES_tradnl" w:eastAsia="es-CO"/>
              </w:rPr>
              <w:t>.</w:t>
            </w:r>
          </w:p>
        </w:tc>
        <w:tc>
          <w:tcPr>
            <w:tcW w:w="0" w:type="auto"/>
            <w:hideMark/>
          </w:tcPr>
          <w:p w14:paraId="73A92F64" w14:textId="495FD1B1" w:rsidR="00F1068E" w:rsidRPr="00523694" w:rsidRDefault="00F1068E" w:rsidP="00B90BFE">
            <w:pPr>
              <w:rPr>
                <w:sz w:val="20"/>
                <w:szCs w:val="20"/>
                <w:lang w:val="es-ES_tradnl" w:eastAsia="es-CO"/>
              </w:rPr>
            </w:pPr>
            <w:r w:rsidRPr="00523694">
              <w:rPr>
                <w:sz w:val="20"/>
                <w:szCs w:val="20"/>
                <w:lang w:val="es-ES_tradnl" w:eastAsia="es-CO"/>
              </w:rPr>
              <w:t>Fragmentación de relaciones complejas</w:t>
            </w:r>
            <w:r w:rsidR="00B90BFE">
              <w:rPr>
                <w:sz w:val="20"/>
                <w:szCs w:val="20"/>
                <w:lang w:val="es-ES_tradnl" w:eastAsia="es-CO"/>
              </w:rPr>
              <w:t>.</w:t>
            </w:r>
          </w:p>
        </w:tc>
        <w:tc>
          <w:tcPr>
            <w:tcW w:w="0" w:type="auto"/>
            <w:hideMark/>
          </w:tcPr>
          <w:p w14:paraId="3C8C0FFB" w14:textId="7BFC3CA7" w:rsidR="00F1068E" w:rsidRPr="00523694" w:rsidRDefault="00F1068E" w:rsidP="00B90BFE">
            <w:pPr>
              <w:rPr>
                <w:sz w:val="20"/>
                <w:szCs w:val="20"/>
                <w:lang w:val="es-ES_tradnl" w:eastAsia="es-CO"/>
              </w:rPr>
            </w:pPr>
            <w:r w:rsidRPr="00523694">
              <w:rPr>
                <w:sz w:val="20"/>
                <w:szCs w:val="20"/>
                <w:lang w:val="es-ES_tradnl" w:eastAsia="es-CO"/>
              </w:rPr>
              <w:t>Reconstrucción sin pérdida</w:t>
            </w:r>
            <w:r w:rsidR="00B90BFE">
              <w:rPr>
                <w:sz w:val="20"/>
                <w:szCs w:val="20"/>
                <w:lang w:val="es-ES_tradnl" w:eastAsia="es-CO"/>
              </w:rPr>
              <w:t>.</w:t>
            </w:r>
          </w:p>
        </w:tc>
        <w:tc>
          <w:tcPr>
            <w:tcW w:w="0" w:type="auto"/>
            <w:hideMark/>
          </w:tcPr>
          <w:p w14:paraId="644DE560" w14:textId="4D5D287F" w:rsidR="00F1068E" w:rsidRPr="00523694" w:rsidRDefault="00F1068E" w:rsidP="00B90BFE">
            <w:pPr>
              <w:rPr>
                <w:sz w:val="20"/>
                <w:szCs w:val="20"/>
                <w:lang w:val="es-ES_tradnl" w:eastAsia="es-CO"/>
              </w:rPr>
            </w:pPr>
            <w:r w:rsidRPr="00523694">
              <w:rPr>
                <w:sz w:val="20"/>
                <w:szCs w:val="20"/>
                <w:lang w:val="es-ES_tradnl" w:eastAsia="es-CO"/>
              </w:rPr>
              <w:t>Máxima descomposición</w:t>
            </w:r>
            <w:r w:rsidR="00B90BFE">
              <w:rPr>
                <w:sz w:val="20"/>
                <w:szCs w:val="20"/>
                <w:lang w:val="es-ES_tradnl" w:eastAsia="es-CO"/>
              </w:rPr>
              <w:t>.</w:t>
            </w:r>
          </w:p>
        </w:tc>
        <w:tc>
          <w:tcPr>
            <w:tcW w:w="0" w:type="auto"/>
            <w:hideMark/>
          </w:tcPr>
          <w:p w14:paraId="1B6581DF" w14:textId="09E75B98" w:rsidR="00F1068E" w:rsidRPr="00523694" w:rsidRDefault="00F1068E" w:rsidP="00B90BFE">
            <w:pPr>
              <w:rPr>
                <w:sz w:val="20"/>
                <w:szCs w:val="20"/>
                <w:lang w:val="es-ES_tradnl" w:eastAsia="es-CO"/>
              </w:rPr>
            </w:pPr>
            <w:r w:rsidRPr="00523694">
              <w:rPr>
                <w:sz w:val="20"/>
                <w:szCs w:val="20"/>
                <w:lang w:val="es-ES_tradnl" w:eastAsia="es-CO"/>
              </w:rPr>
              <w:t>Integridad avanzada del modelo</w:t>
            </w:r>
            <w:r w:rsidR="00B90BFE">
              <w:rPr>
                <w:sz w:val="20"/>
                <w:szCs w:val="20"/>
                <w:lang w:val="es-ES_tradnl" w:eastAsia="es-CO"/>
              </w:rPr>
              <w:t>.</w:t>
            </w:r>
          </w:p>
        </w:tc>
      </w:tr>
    </w:tbl>
    <w:p w14:paraId="6EB725C1" w14:textId="77777777" w:rsidR="0012432D" w:rsidRPr="00523694" w:rsidRDefault="0012432D" w:rsidP="0012432D">
      <w:pPr>
        <w:rPr>
          <w:sz w:val="20"/>
          <w:szCs w:val="20"/>
          <w:lang w:val="es-ES_tradnl" w:eastAsia="es-CO"/>
        </w:rPr>
      </w:pPr>
    </w:p>
    <w:p w14:paraId="2D52F938" w14:textId="77777777" w:rsidR="0012432D" w:rsidRPr="00523694" w:rsidRDefault="0012432D" w:rsidP="0012432D">
      <w:pPr>
        <w:rPr>
          <w:sz w:val="20"/>
          <w:szCs w:val="20"/>
          <w:lang w:val="es-ES_tradnl" w:eastAsia="es-CO"/>
        </w:rPr>
      </w:pPr>
    </w:p>
    <w:p w14:paraId="657C12CA" w14:textId="2D07272A" w:rsidR="00F1068E" w:rsidRPr="00523694" w:rsidRDefault="00FC48D2" w:rsidP="00F8727C">
      <w:pPr>
        <w:numPr>
          <w:ilvl w:val="0"/>
          <w:numId w:val="3"/>
        </w:numPr>
        <w:jc w:val="center"/>
        <w:rPr>
          <w:b/>
          <w:bCs/>
          <w:sz w:val="20"/>
          <w:szCs w:val="20"/>
          <w:lang w:val="es-ES_tradnl" w:eastAsia="es-CO"/>
        </w:rPr>
      </w:pPr>
      <w:r w:rsidRPr="00523694">
        <w:rPr>
          <w:b/>
          <w:bCs/>
          <w:sz w:val="20"/>
          <w:szCs w:val="20"/>
          <w:lang w:val="es-ES_tradnl" w:eastAsia="es-CO"/>
        </w:rPr>
        <w:t>Gestión y seguridad de la información</w:t>
      </w:r>
    </w:p>
    <w:p w14:paraId="3A85984E" w14:textId="77777777" w:rsidR="00B46EDA" w:rsidRDefault="00B46EDA" w:rsidP="00B46EDA">
      <w:pPr>
        <w:rPr>
          <w:sz w:val="20"/>
          <w:szCs w:val="20"/>
          <w:lang w:val="es-ES_tradnl" w:eastAsia="es-CO"/>
        </w:rPr>
      </w:pPr>
    </w:p>
    <w:p w14:paraId="026F1392" w14:textId="661E7BF0" w:rsidR="00B46EDA" w:rsidRPr="00B46EDA" w:rsidRDefault="00B46EDA" w:rsidP="00B46EDA">
      <w:pPr>
        <w:rPr>
          <w:sz w:val="20"/>
          <w:szCs w:val="20"/>
          <w:lang w:val="es-ES_tradnl" w:eastAsia="es-CO"/>
        </w:rPr>
      </w:pPr>
      <w:r w:rsidRPr="00B46EDA">
        <w:rPr>
          <w:sz w:val="20"/>
          <w:szCs w:val="20"/>
          <w:lang w:val="es-ES_tradnl" w:eastAsia="es-CO"/>
        </w:rPr>
        <w:t>La gestión de la información dentro de un sistema comprende el conjunto de prácticas orientadas a administrar los datos de manera controlada a lo largo de su ciclo de vida. Este proceso define cómo se organizan, almacenan, acceden y procesan los datos, así como las responsabilidades asociadas a su manejo, con el fin de garantizar su disponibilidad, integridad y uso adecuado dentro del entorno tecnológico.</w:t>
      </w:r>
    </w:p>
    <w:p w14:paraId="7A4E8BC5" w14:textId="77777777" w:rsidR="00B46EDA" w:rsidRPr="00B46EDA" w:rsidRDefault="00B46EDA" w:rsidP="00B46EDA">
      <w:pPr>
        <w:rPr>
          <w:sz w:val="20"/>
          <w:szCs w:val="20"/>
          <w:lang w:val="es-ES_tradnl" w:eastAsia="es-CO"/>
        </w:rPr>
      </w:pPr>
    </w:p>
    <w:p w14:paraId="32550C91" w14:textId="77777777" w:rsidR="00B46EDA" w:rsidRPr="00B46EDA" w:rsidRDefault="00B46EDA" w:rsidP="00B46EDA">
      <w:pPr>
        <w:rPr>
          <w:sz w:val="20"/>
          <w:szCs w:val="20"/>
          <w:lang w:val="es-ES_tradnl" w:eastAsia="es-CO"/>
        </w:rPr>
      </w:pPr>
      <w:r w:rsidRPr="00B46EDA">
        <w:rPr>
          <w:sz w:val="20"/>
          <w:szCs w:val="20"/>
          <w:lang w:val="es-ES_tradnl" w:eastAsia="es-CO"/>
        </w:rPr>
        <w:t>En este contexto, la seguridad de la información se integra como un componente transversal de la gestión, orientado a proteger los datos frente a accesos no autorizados, modificaciones indebidas o pérdidas. Para ello, se aplican controles que regulan el comportamiento de la información durante todo su ciclo de vida, asegurando que su uso se mantenga dentro de condiciones previamente definidas.</w:t>
      </w:r>
    </w:p>
    <w:p w14:paraId="03CFD4CC" w14:textId="77777777" w:rsidR="00B46EDA" w:rsidRPr="00B46EDA" w:rsidRDefault="00B46EDA" w:rsidP="00B46EDA">
      <w:pPr>
        <w:rPr>
          <w:sz w:val="20"/>
          <w:szCs w:val="20"/>
          <w:lang w:val="es-ES_tradnl" w:eastAsia="es-CO"/>
        </w:rPr>
      </w:pPr>
    </w:p>
    <w:p w14:paraId="57233979" w14:textId="77777777" w:rsidR="00B46EDA" w:rsidRPr="000376BF" w:rsidRDefault="00B46EDA" w:rsidP="00F8727C">
      <w:pPr>
        <w:pStyle w:val="Prrafodelista"/>
        <w:numPr>
          <w:ilvl w:val="0"/>
          <w:numId w:val="17"/>
        </w:numPr>
        <w:rPr>
          <w:b/>
          <w:bCs/>
          <w:sz w:val="20"/>
          <w:szCs w:val="20"/>
          <w:lang w:val="es-ES_tradnl" w:eastAsia="es-CO"/>
        </w:rPr>
      </w:pPr>
      <w:r w:rsidRPr="000376BF">
        <w:rPr>
          <w:b/>
          <w:bCs/>
          <w:sz w:val="20"/>
          <w:szCs w:val="20"/>
          <w:lang w:val="es-ES_tradnl" w:eastAsia="es-CO"/>
        </w:rPr>
        <w:t>Control de acceso y gestión de permisos</w:t>
      </w:r>
    </w:p>
    <w:p w14:paraId="7D60CCF7" w14:textId="77777777" w:rsidR="00B46EDA" w:rsidRPr="00B46EDA" w:rsidRDefault="00B46EDA" w:rsidP="00B46EDA">
      <w:pPr>
        <w:rPr>
          <w:sz w:val="20"/>
          <w:szCs w:val="20"/>
          <w:lang w:val="es-ES_tradnl" w:eastAsia="es-CO"/>
        </w:rPr>
      </w:pPr>
    </w:p>
    <w:p w14:paraId="05A42329" w14:textId="77777777" w:rsidR="00B46EDA" w:rsidRPr="00B46EDA" w:rsidRDefault="00B46EDA" w:rsidP="00B46EDA">
      <w:pPr>
        <w:rPr>
          <w:sz w:val="20"/>
          <w:szCs w:val="20"/>
          <w:lang w:val="es-ES_tradnl" w:eastAsia="es-CO"/>
        </w:rPr>
      </w:pPr>
      <w:r w:rsidRPr="00B46EDA">
        <w:rPr>
          <w:sz w:val="20"/>
          <w:szCs w:val="20"/>
          <w:lang w:val="es-ES_tradnl" w:eastAsia="es-CO"/>
        </w:rPr>
        <w:t>El control de acceso constituye uno de los principales mecanismos de seguridad, ya que define bajo qué condiciones los usuarios o sistemas pueden interactuar con la información. A través de la asignación de permisos, se regulan las acciones permitidas sobre los datos, evitando manipulaciones indebidas y garantizando que cada actor acceda únicamente a la información que le corresponde.</w:t>
      </w:r>
    </w:p>
    <w:p w14:paraId="04E58017" w14:textId="77777777" w:rsidR="00B46EDA" w:rsidRPr="00B46EDA" w:rsidRDefault="00B46EDA" w:rsidP="00B46EDA">
      <w:pPr>
        <w:rPr>
          <w:sz w:val="20"/>
          <w:szCs w:val="20"/>
          <w:lang w:val="es-ES_tradnl" w:eastAsia="es-CO"/>
        </w:rPr>
      </w:pPr>
    </w:p>
    <w:p w14:paraId="736F9B90" w14:textId="77777777" w:rsidR="00B46EDA" w:rsidRPr="00B46EDA" w:rsidRDefault="00B46EDA" w:rsidP="00B46EDA">
      <w:pPr>
        <w:rPr>
          <w:sz w:val="20"/>
          <w:szCs w:val="20"/>
          <w:lang w:val="es-ES_tradnl" w:eastAsia="es-CO"/>
        </w:rPr>
      </w:pPr>
      <w:r w:rsidRPr="00B46EDA">
        <w:rPr>
          <w:sz w:val="20"/>
          <w:szCs w:val="20"/>
          <w:lang w:val="es-ES_tradnl" w:eastAsia="es-CO"/>
        </w:rPr>
        <w:t xml:space="preserve">Los principales enfoques de control de acceso pueden describirse de la </w:t>
      </w:r>
      <w:commentRangeStart w:id="6"/>
      <w:r w:rsidRPr="00B46EDA">
        <w:rPr>
          <w:sz w:val="20"/>
          <w:szCs w:val="20"/>
          <w:lang w:val="es-ES_tradnl" w:eastAsia="es-CO"/>
        </w:rPr>
        <w:t>siguiente manera:</w:t>
      </w:r>
      <w:commentRangeEnd w:id="6"/>
      <w:r w:rsidR="000376BF">
        <w:rPr>
          <w:rStyle w:val="Refdecomentario"/>
        </w:rPr>
        <w:commentReference w:id="6"/>
      </w:r>
    </w:p>
    <w:p w14:paraId="1BAFDFC5" w14:textId="77777777" w:rsidR="00B46EDA" w:rsidRPr="00B46EDA" w:rsidRDefault="00B46EDA" w:rsidP="00B46EDA">
      <w:pPr>
        <w:rPr>
          <w:sz w:val="20"/>
          <w:szCs w:val="20"/>
          <w:lang w:val="es-ES_tradnl" w:eastAsia="es-CO"/>
        </w:rPr>
      </w:pPr>
    </w:p>
    <w:p w14:paraId="4528572B" w14:textId="0D169103" w:rsidR="00B46EDA" w:rsidRPr="000376BF" w:rsidRDefault="00B46EDA" w:rsidP="00F8727C">
      <w:pPr>
        <w:pStyle w:val="Prrafodelista"/>
        <w:numPr>
          <w:ilvl w:val="0"/>
          <w:numId w:val="18"/>
        </w:numPr>
        <w:rPr>
          <w:sz w:val="20"/>
          <w:szCs w:val="20"/>
          <w:lang w:val="es-ES_tradnl" w:eastAsia="es-CO"/>
        </w:rPr>
      </w:pPr>
      <w:r w:rsidRPr="000376BF">
        <w:rPr>
          <w:b/>
          <w:bCs/>
          <w:sz w:val="20"/>
          <w:szCs w:val="20"/>
          <w:lang w:val="es-ES_tradnl" w:eastAsia="es-CO"/>
        </w:rPr>
        <w:t>Control discrecional</w:t>
      </w:r>
      <w:r w:rsidR="000376BF">
        <w:rPr>
          <w:sz w:val="20"/>
          <w:szCs w:val="20"/>
          <w:lang w:val="es-ES_tradnl" w:eastAsia="es-CO"/>
        </w:rPr>
        <w:t xml:space="preserve">. </w:t>
      </w:r>
      <w:r w:rsidR="000376BF" w:rsidRPr="000376BF">
        <w:rPr>
          <w:sz w:val="20"/>
          <w:szCs w:val="20"/>
          <w:lang w:val="es-ES_tradnl" w:eastAsia="es-CO"/>
        </w:rPr>
        <w:t xml:space="preserve">Donde </w:t>
      </w:r>
      <w:r w:rsidRPr="000376BF">
        <w:rPr>
          <w:sz w:val="20"/>
          <w:szCs w:val="20"/>
          <w:lang w:val="es-ES_tradnl" w:eastAsia="es-CO"/>
        </w:rPr>
        <w:t>los permisos se asignan directamente a usuarios específicos, permitiendo un manejo detallado del acceso a la información.</w:t>
      </w:r>
    </w:p>
    <w:p w14:paraId="37A4D4DA" w14:textId="3FB26F30" w:rsidR="00B46EDA" w:rsidRPr="000376BF" w:rsidRDefault="00B46EDA" w:rsidP="00F8727C">
      <w:pPr>
        <w:pStyle w:val="Prrafodelista"/>
        <w:numPr>
          <w:ilvl w:val="0"/>
          <w:numId w:val="18"/>
        </w:numPr>
        <w:rPr>
          <w:sz w:val="20"/>
          <w:szCs w:val="20"/>
          <w:lang w:val="es-ES_tradnl" w:eastAsia="es-CO"/>
        </w:rPr>
      </w:pPr>
      <w:r w:rsidRPr="000376BF">
        <w:rPr>
          <w:b/>
          <w:bCs/>
          <w:sz w:val="20"/>
          <w:szCs w:val="20"/>
          <w:lang w:val="es-ES_tradnl" w:eastAsia="es-CO"/>
        </w:rPr>
        <w:t>Control obligatorio</w:t>
      </w:r>
      <w:r w:rsidR="000376BF">
        <w:rPr>
          <w:sz w:val="20"/>
          <w:szCs w:val="20"/>
          <w:lang w:val="es-ES_tradnl" w:eastAsia="es-CO"/>
        </w:rPr>
        <w:t xml:space="preserve">. </w:t>
      </w:r>
      <w:r w:rsidR="000376BF" w:rsidRPr="000376BF">
        <w:rPr>
          <w:sz w:val="20"/>
          <w:szCs w:val="20"/>
          <w:lang w:val="es-ES_tradnl" w:eastAsia="es-CO"/>
        </w:rPr>
        <w:t xml:space="preserve">Basado </w:t>
      </w:r>
      <w:r w:rsidRPr="000376BF">
        <w:rPr>
          <w:sz w:val="20"/>
          <w:szCs w:val="20"/>
          <w:lang w:val="es-ES_tradnl" w:eastAsia="es-CO"/>
        </w:rPr>
        <w:t>en reglas definidas por el sistema, que imponen restricciones estructurales más estrictas sobre el uso de los datos.</w:t>
      </w:r>
    </w:p>
    <w:p w14:paraId="49868CEE" w14:textId="4F5B512B" w:rsidR="00B46EDA" w:rsidRPr="000376BF" w:rsidRDefault="00B46EDA" w:rsidP="00F8727C">
      <w:pPr>
        <w:pStyle w:val="Prrafodelista"/>
        <w:numPr>
          <w:ilvl w:val="0"/>
          <w:numId w:val="18"/>
        </w:numPr>
        <w:rPr>
          <w:sz w:val="20"/>
          <w:szCs w:val="20"/>
          <w:lang w:val="es-ES_tradnl" w:eastAsia="es-CO"/>
        </w:rPr>
      </w:pPr>
      <w:r w:rsidRPr="000376BF">
        <w:rPr>
          <w:b/>
          <w:bCs/>
          <w:sz w:val="20"/>
          <w:szCs w:val="20"/>
          <w:lang w:val="es-ES_tradnl" w:eastAsia="es-CO"/>
        </w:rPr>
        <w:t>Control basado en roles</w:t>
      </w:r>
      <w:r w:rsidR="000376BF">
        <w:rPr>
          <w:sz w:val="20"/>
          <w:szCs w:val="20"/>
          <w:lang w:val="es-ES_tradnl" w:eastAsia="es-CO"/>
        </w:rPr>
        <w:t xml:space="preserve">. </w:t>
      </w:r>
      <w:r w:rsidR="000376BF" w:rsidRPr="000376BF">
        <w:rPr>
          <w:sz w:val="20"/>
          <w:szCs w:val="20"/>
          <w:lang w:val="es-ES_tradnl" w:eastAsia="es-CO"/>
        </w:rPr>
        <w:t xml:space="preserve">Asigna </w:t>
      </w:r>
      <w:r w:rsidRPr="000376BF">
        <w:rPr>
          <w:sz w:val="20"/>
          <w:szCs w:val="20"/>
          <w:lang w:val="es-ES_tradnl" w:eastAsia="es-CO"/>
        </w:rPr>
        <w:t>permisos según perfiles o funciones, facilitando la organización y administración de los accesos.</w:t>
      </w:r>
    </w:p>
    <w:p w14:paraId="49D96937" w14:textId="3CEC132F" w:rsidR="00B46EDA" w:rsidRDefault="00B46EDA" w:rsidP="00F8727C">
      <w:pPr>
        <w:pStyle w:val="Prrafodelista"/>
        <w:numPr>
          <w:ilvl w:val="0"/>
          <w:numId w:val="18"/>
        </w:numPr>
        <w:rPr>
          <w:sz w:val="20"/>
          <w:szCs w:val="20"/>
          <w:lang w:val="es-ES_tradnl" w:eastAsia="es-CO"/>
        </w:rPr>
      </w:pPr>
      <w:r w:rsidRPr="000376BF">
        <w:rPr>
          <w:b/>
          <w:bCs/>
          <w:sz w:val="20"/>
          <w:szCs w:val="20"/>
          <w:lang w:val="es-ES_tradnl" w:eastAsia="es-CO"/>
        </w:rPr>
        <w:t>Control basado en atributos</w:t>
      </w:r>
      <w:r w:rsidR="000376BF">
        <w:rPr>
          <w:sz w:val="20"/>
          <w:szCs w:val="20"/>
          <w:lang w:val="es-ES_tradnl" w:eastAsia="es-CO"/>
        </w:rPr>
        <w:t xml:space="preserve">. </w:t>
      </w:r>
      <w:r w:rsidR="000376BF" w:rsidRPr="000376BF">
        <w:rPr>
          <w:sz w:val="20"/>
          <w:szCs w:val="20"/>
          <w:lang w:val="es-ES_tradnl" w:eastAsia="es-CO"/>
        </w:rPr>
        <w:t xml:space="preserve">Considera </w:t>
      </w:r>
      <w:r w:rsidRPr="000376BF">
        <w:rPr>
          <w:sz w:val="20"/>
          <w:szCs w:val="20"/>
          <w:lang w:val="es-ES_tradnl" w:eastAsia="es-CO"/>
        </w:rPr>
        <w:t>condiciones dinámicas como el contexto, permitiendo un acceso flexible pero controlado.</w:t>
      </w:r>
    </w:p>
    <w:p w14:paraId="47A8C40C" w14:textId="3E0C41E1" w:rsidR="00121A22" w:rsidRDefault="00121A22" w:rsidP="00121A22">
      <w:pPr>
        <w:rPr>
          <w:sz w:val="20"/>
          <w:szCs w:val="20"/>
          <w:lang w:val="es-ES_tradnl" w:eastAsia="es-CO"/>
        </w:rPr>
      </w:pPr>
    </w:p>
    <w:p w14:paraId="774830AC" w14:textId="278031D1" w:rsidR="00121A22" w:rsidRDefault="00121A22" w:rsidP="00121A22">
      <w:pPr>
        <w:rPr>
          <w:sz w:val="20"/>
          <w:szCs w:val="20"/>
          <w:lang w:val="es-ES_tradnl" w:eastAsia="es-CO"/>
        </w:rPr>
      </w:pPr>
    </w:p>
    <w:p w14:paraId="7C03F829" w14:textId="3F5449E9" w:rsidR="00121A22" w:rsidRDefault="00121A22" w:rsidP="00121A22">
      <w:pPr>
        <w:rPr>
          <w:sz w:val="20"/>
          <w:szCs w:val="20"/>
          <w:lang w:val="es-ES_tradnl" w:eastAsia="es-CO"/>
        </w:rPr>
      </w:pPr>
    </w:p>
    <w:p w14:paraId="1FA443CB" w14:textId="77777777" w:rsidR="00121A22" w:rsidRPr="00121A22" w:rsidRDefault="00121A22" w:rsidP="00121A22">
      <w:pPr>
        <w:rPr>
          <w:sz w:val="20"/>
          <w:szCs w:val="20"/>
          <w:lang w:val="es-ES_tradnl" w:eastAsia="es-CO"/>
        </w:rPr>
      </w:pPr>
    </w:p>
    <w:p w14:paraId="5E75667F" w14:textId="77777777" w:rsidR="000376BF" w:rsidRPr="00B46EDA" w:rsidRDefault="000376BF" w:rsidP="00B46EDA">
      <w:pPr>
        <w:rPr>
          <w:sz w:val="20"/>
          <w:szCs w:val="20"/>
          <w:lang w:val="es-ES_tradnl" w:eastAsia="es-CO"/>
        </w:rPr>
      </w:pPr>
    </w:p>
    <w:p w14:paraId="34A64C41" w14:textId="77777777" w:rsidR="00B46EDA" w:rsidRPr="000376BF" w:rsidRDefault="00B46EDA" w:rsidP="00F8727C">
      <w:pPr>
        <w:pStyle w:val="Prrafodelista"/>
        <w:numPr>
          <w:ilvl w:val="0"/>
          <w:numId w:val="19"/>
        </w:numPr>
        <w:rPr>
          <w:b/>
          <w:bCs/>
          <w:sz w:val="20"/>
          <w:szCs w:val="20"/>
          <w:lang w:val="es-ES_tradnl" w:eastAsia="es-CO"/>
        </w:rPr>
      </w:pPr>
      <w:r w:rsidRPr="000376BF">
        <w:rPr>
          <w:b/>
          <w:bCs/>
          <w:sz w:val="20"/>
          <w:szCs w:val="20"/>
          <w:lang w:val="es-ES_tradnl" w:eastAsia="es-CO"/>
        </w:rPr>
        <w:lastRenderedPageBreak/>
        <w:t>Mecanismos de protección de la información</w:t>
      </w:r>
    </w:p>
    <w:p w14:paraId="6AC83B51" w14:textId="77777777" w:rsidR="00B46EDA" w:rsidRPr="00B46EDA" w:rsidRDefault="00B46EDA" w:rsidP="00B46EDA">
      <w:pPr>
        <w:rPr>
          <w:sz w:val="20"/>
          <w:szCs w:val="20"/>
          <w:lang w:val="es-ES_tradnl" w:eastAsia="es-CO"/>
        </w:rPr>
      </w:pPr>
    </w:p>
    <w:p w14:paraId="1E988D3C" w14:textId="77777777" w:rsidR="00B46EDA" w:rsidRPr="00B46EDA" w:rsidRDefault="00B46EDA" w:rsidP="00B46EDA">
      <w:pPr>
        <w:rPr>
          <w:sz w:val="20"/>
          <w:szCs w:val="20"/>
          <w:lang w:val="es-ES_tradnl" w:eastAsia="es-CO"/>
        </w:rPr>
      </w:pPr>
      <w:r w:rsidRPr="00B46EDA">
        <w:rPr>
          <w:sz w:val="20"/>
          <w:szCs w:val="20"/>
          <w:lang w:val="es-ES_tradnl" w:eastAsia="es-CO"/>
        </w:rPr>
        <w:t>La protección de la información se apoya en la aplicación de mecanismos que aseguran la confidencialidad, integridad y disponibilidad de los datos. Estos mecanismos actúan de forma complementaria para evitar accesos no autorizados y garantizar la estabilidad de la información dentro del sistema.</w:t>
      </w:r>
    </w:p>
    <w:p w14:paraId="5D6F058C" w14:textId="77777777" w:rsidR="00B46EDA" w:rsidRPr="00B46EDA" w:rsidRDefault="00B46EDA" w:rsidP="00B46EDA">
      <w:pPr>
        <w:rPr>
          <w:sz w:val="20"/>
          <w:szCs w:val="20"/>
          <w:lang w:val="es-ES_tradnl" w:eastAsia="es-CO"/>
        </w:rPr>
      </w:pPr>
    </w:p>
    <w:p w14:paraId="0734A208" w14:textId="77777777" w:rsidR="00B46EDA" w:rsidRPr="00B46EDA" w:rsidRDefault="00B46EDA" w:rsidP="00B46EDA">
      <w:pPr>
        <w:rPr>
          <w:sz w:val="20"/>
          <w:szCs w:val="20"/>
          <w:lang w:val="es-ES_tradnl" w:eastAsia="es-CO"/>
        </w:rPr>
      </w:pPr>
      <w:r w:rsidRPr="00B46EDA">
        <w:rPr>
          <w:sz w:val="20"/>
          <w:szCs w:val="20"/>
          <w:lang w:val="es-ES_tradnl" w:eastAsia="es-CO"/>
        </w:rPr>
        <w:t xml:space="preserve">Entre los principales mecanismos </w:t>
      </w:r>
      <w:commentRangeStart w:id="7"/>
      <w:r w:rsidRPr="00B46EDA">
        <w:rPr>
          <w:sz w:val="20"/>
          <w:szCs w:val="20"/>
          <w:lang w:val="es-ES_tradnl" w:eastAsia="es-CO"/>
        </w:rPr>
        <w:t>se encuentran:</w:t>
      </w:r>
      <w:commentRangeEnd w:id="7"/>
      <w:r w:rsidR="00FD69F4">
        <w:rPr>
          <w:rStyle w:val="Refdecomentario"/>
        </w:rPr>
        <w:commentReference w:id="7"/>
      </w:r>
    </w:p>
    <w:p w14:paraId="0938BC0A" w14:textId="77777777" w:rsidR="00B46EDA" w:rsidRPr="00B46EDA" w:rsidRDefault="00B46EDA" w:rsidP="00B46EDA">
      <w:pPr>
        <w:rPr>
          <w:sz w:val="20"/>
          <w:szCs w:val="20"/>
          <w:lang w:val="es-ES_tradnl" w:eastAsia="es-CO"/>
        </w:rPr>
      </w:pPr>
    </w:p>
    <w:p w14:paraId="4A36BA90" w14:textId="230ED840" w:rsidR="00FD69F4" w:rsidRPr="00FD69F4" w:rsidRDefault="00FD69F4" w:rsidP="00F8727C">
      <w:pPr>
        <w:pStyle w:val="Prrafodelista"/>
        <w:numPr>
          <w:ilvl w:val="0"/>
          <w:numId w:val="20"/>
        </w:numPr>
        <w:rPr>
          <w:sz w:val="20"/>
          <w:szCs w:val="20"/>
          <w:lang w:val="es-ES_tradnl" w:eastAsia="es-CO"/>
        </w:rPr>
      </w:pPr>
      <w:r w:rsidRPr="00FD69F4">
        <w:rPr>
          <w:b/>
          <w:bCs/>
          <w:sz w:val="20"/>
          <w:szCs w:val="20"/>
          <w:lang w:val="es-ES_tradnl" w:eastAsia="es-CO"/>
        </w:rPr>
        <w:t>Autenticación</w:t>
      </w:r>
      <w:r>
        <w:rPr>
          <w:sz w:val="20"/>
          <w:szCs w:val="20"/>
          <w:lang w:val="es-ES_tradnl" w:eastAsia="es-CO"/>
        </w:rPr>
        <w:t xml:space="preserve">. </w:t>
      </w:r>
      <w:r w:rsidRPr="00FD69F4">
        <w:rPr>
          <w:sz w:val="20"/>
          <w:szCs w:val="20"/>
          <w:lang w:val="es-ES_tradnl" w:eastAsia="es-CO"/>
        </w:rPr>
        <w:t xml:space="preserve">Permite </w:t>
      </w:r>
      <w:r w:rsidRPr="00FD69F4">
        <w:rPr>
          <w:sz w:val="20"/>
          <w:szCs w:val="20"/>
          <w:lang w:val="es-ES_tradnl" w:eastAsia="es-CO"/>
        </w:rPr>
        <w:t>verificar de manera confiable la identidad de los usuarios antes de conceder acceso al sistema, asegurando que solo actores legítimos puedan interactuar con los datos y recursos disponibles.</w:t>
      </w:r>
    </w:p>
    <w:p w14:paraId="309FF237" w14:textId="33BFF727" w:rsidR="00FD69F4" w:rsidRPr="00FD69F4" w:rsidRDefault="00FD69F4" w:rsidP="00F8727C">
      <w:pPr>
        <w:pStyle w:val="Prrafodelista"/>
        <w:numPr>
          <w:ilvl w:val="0"/>
          <w:numId w:val="20"/>
        </w:numPr>
        <w:rPr>
          <w:sz w:val="20"/>
          <w:szCs w:val="20"/>
          <w:lang w:val="es-ES_tradnl" w:eastAsia="es-CO"/>
        </w:rPr>
      </w:pPr>
      <w:r w:rsidRPr="00FD69F4">
        <w:rPr>
          <w:b/>
          <w:bCs/>
          <w:sz w:val="20"/>
          <w:szCs w:val="20"/>
          <w:lang w:val="es-ES_tradnl" w:eastAsia="es-CO"/>
        </w:rPr>
        <w:t>Autorización</w:t>
      </w:r>
      <w:r>
        <w:rPr>
          <w:sz w:val="20"/>
          <w:szCs w:val="20"/>
          <w:lang w:val="es-ES_tradnl" w:eastAsia="es-CO"/>
        </w:rPr>
        <w:t xml:space="preserve">. </w:t>
      </w:r>
      <w:r w:rsidRPr="00FD69F4">
        <w:rPr>
          <w:sz w:val="20"/>
          <w:szCs w:val="20"/>
          <w:lang w:val="es-ES_tradnl" w:eastAsia="es-CO"/>
        </w:rPr>
        <w:t xml:space="preserve">Regula </w:t>
      </w:r>
      <w:r w:rsidRPr="00FD69F4">
        <w:rPr>
          <w:sz w:val="20"/>
          <w:szCs w:val="20"/>
          <w:lang w:val="es-ES_tradnl" w:eastAsia="es-CO"/>
        </w:rPr>
        <w:t>el uso y alcance del acceso a los datos mediante la asignación de permisos previamente definidos, garantizando que cada usuario solo pueda realizar las acciones acordes con su rol o responsabilidad.</w:t>
      </w:r>
    </w:p>
    <w:p w14:paraId="031C01E6" w14:textId="4B4C3FCD" w:rsidR="00FD69F4" w:rsidRPr="00FD69F4" w:rsidRDefault="00FD69F4" w:rsidP="00F8727C">
      <w:pPr>
        <w:pStyle w:val="Prrafodelista"/>
        <w:numPr>
          <w:ilvl w:val="0"/>
          <w:numId w:val="20"/>
        </w:numPr>
        <w:rPr>
          <w:sz w:val="20"/>
          <w:szCs w:val="20"/>
          <w:lang w:val="es-ES_tradnl" w:eastAsia="es-CO"/>
        </w:rPr>
      </w:pPr>
      <w:r w:rsidRPr="00FD69F4">
        <w:rPr>
          <w:b/>
          <w:bCs/>
          <w:sz w:val="20"/>
          <w:szCs w:val="20"/>
          <w:lang w:val="es-ES_tradnl" w:eastAsia="es-CO"/>
        </w:rPr>
        <w:t>Cifrado</w:t>
      </w:r>
      <w:r>
        <w:rPr>
          <w:sz w:val="20"/>
          <w:szCs w:val="20"/>
          <w:lang w:val="es-ES_tradnl" w:eastAsia="es-CO"/>
        </w:rPr>
        <w:t xml:space="preserve">. </w:t>
      </w:r>
      <w:r w:rsidRPr="00FD69F4">
        <w:rPr>
          <w:sz w:val="20"/>
          <w:szCs w:val="20"/>
          <w:lang w:val="es-ES_tradnl" w:eastAsia="es-CO"/>
        </w:rPr>
        <w:t xml:space="preserve">Protege </w:t>
      </w:r>
      <w:r w:rsidRPr="00FD69F4">
        <w:rPr>
          <w:sz w:val="20"/>
          <w:szCs w:val="20"/>
          <w:lang w:val="es-ES_tradnl" w:eastAsia="es-CO"/>
        </w:rPr>
        <w:t>la información tanto en reposo como en tránsito mediante técnicas criptográficas, evitando que los datos puedan ser interpretados o utilizados por terceros no autorizados incluso si son interceptados.</w:t>
      </w:r>
    </w:p>
    <w:p w14:paraId="69E00174" w14:textId="2D7B102B" w:rsidR="00B46EDA" w:rsidRPr="00FD69F4" w:rsidRDefault="00FD69F4" w:rsidP="00F8727C">
      <w:pPr>
        <w:pStyle w:val="Prrafodelista"/>
        <w:numPr>
          <w:ilvl w:val="0"/>
          <w:numId w:val="20"/>
        </w:numPr>
        <w:rPr>
          <w:sz w:val="20"/>
          <w:szCs w:val="20"/>
          <w:lang w:val="es-ES_tradnl" w:eastAsia="es-CO"/>
        </w:rPr>
      </w:pPr>
      <w:r w:rsidRPr="00FD69F4">
        <w:rPr>
          <w:b/>
          <w:bCs/>
          <w:sz w:val="20"/>
          <w:szCs w:val="20"/>
          <w:lang w:val="es-ES_tradnl" w:eastAsia="es-CO"/>
        </w:rPr>
        <w:t>Auditoría</w:t>
      </w:r>
      <w:r>
        <w:rPr>
          <w:sz w:val="20"/>
          <w:szCs w:val="20"/>
          <w:lang w:val="es-ES_tradnl" w:eastAsia="es-CO"/>
        </w:rPr>
        <w:t xml:space="preserve">. </w:t>
      </w:r>
      <w:r w:rsidRPr="00FD69F4">
        <w:rPr>
          <w:sz w:val="20"/>
          <w:szCs w:val="20"/>
          <w:lang w:val="es-ES_tradnl" w:eastAsia="es-CO"/>
        </w:rPr>
        <w:t xml:space="preserve">Registra </w:t>
      </w:r>
      <w:r w:rsidRPr="00FD69F4">
        <w:rPr>
          <w:sz w:val="20"/>
          <w:szCs w:val="20"/>
          <w:lang w:val="es-ES_tradnl" w:eastAsia="es-CO"/>
        </w:rPr>
        <w:t>de forma sistemática las actividades realizadas sobre los datos y el sistema, facilitando el seguimiento, la detección de anomalías y el control posterior de las operaciones realizadas.</w:t>
      </w:r>
    </w:p>
    <w:p w14:paraId="5D5D3CF4" w14:textId="77777777" w:rsidR="00FD69F4" w:rsidRPr="00B46EDA" w:rsidRDefault="00FD69F4" w:rsidP="00B46EDA">
      <w:pPr>
        <w:rPr>
          <w:sz w:val="20"/>
          <w:szCs w:val="20"/>
          <w:lang w:val="es-ES_tradnl" w:eastAsia="es-CO"/>
        </w:rPr>
      </w:pPr>
    </w:p>
    <w:p w14:paraId="51A49EE6" w14:textId="77777777" w:rsidR="00B46EDA" w:rsidRPr="000B731D" w:rsidRDefault="00B46EDA" w:rsidP="00F8727C">
      <w:pPr>
        <w:pStyle w:val="Prrafodelista"/>
        <w:numPr>
          <w:ilvl w:val="0"/>
          <w:numId w:val="21"/>
        </w:numPr>
        <w:rPr>
          <w:b/>
          <w:bCs/>
          <w:sz w:val="20"/>
          <w:szCs w:val="20"/>
          <w:lang w:val="es-ES_tradnl" w:eastAsia="es-CO"/>
        </w:rPr>
      </w:pPr>
      <w:r w:rsidRPr="000B731D">
        <w:rPr>
          <w:b/>
          <w:bCs/>
          <w:sz w:val="20"/>
          <w:szCs w:val="20"/>
          <w:lang w:val="es-ES_tradnl" w:eastAsia="es-CO"/>
        </w:rPr>
        <w:t>Gestión del ciclo de vida de la información</w:t>
      </w:r>
    </w:p>
    <w:p w14:paraId="3370BCA4" w14:textId="77777777" w:rsidR="00B46EDA" w:rsidRPr="00B46EDA" w:rsidRDefault="00B46EDA" w:rsidP="00B46EDA">
      <w:pPr>
        <w:rPr>
          <w:sz w:val="20"/>
          <w:szCs w:val="20"/>
          <w:lang w:val="es-ES_tradnl" w:eastAsia="es-CO"/>
        </w:rPr>
      </w:pPr>
    </w:p>
    <w:p w14:paraId="0701A650" w14:textId="77777777" w:rsidR="00B46EDA" w:rsidRPr="00B46EDA" w:rsidRDefault="00B46EDA" w:rsidP="00B46EDA">
      <w:pPr>
        <w:rPr>
          <w:sz w:val="20"/>
          <w:szCs w:val="20"/>
          <w:lang w:val="es-ES_tradnl" w:eastAsia="es-CO"/>
        </w:rPr>
      </w:pPr>
      <w:r w:rsidRPr="00B46EDA">
        <w:rPr>
          <w:sz w:val="20"/>
          <w:szCs w:val="20"/>
          <w:lang w:val="es-ES_tradnl" w:eastAsia="es-CO"/>
        </w:rPr>
        <w:t>La información dentro de un sistema atraviesa diferentes etapas desde su creación hasta su eliminación. La gestión del ciclo de vida permite controlar cada una de estas fases, asegurando que los datos sean tratados de forma coherente y bajo condiciones definidas en todo momento.</w:t>
      </w:r>
    </w:p>
    <w:p w14:paraId="65561085" w14:textId="77777777" w:rsidR="00B46EDA" w:rsidRPr="00B46EDA" w:rsidRDefault="00B46EDA" w:rsidP="00B46EDA">
      <w:pPr>
        <w:rPr>
          <w:sz w:val="20"/>
          <w:szCs w:val="20"/>
          <w:lang w:val="es-ES_tradnl" w:eastAsia="es-CO"/>
        </w:rPr>
      </w:pPr>
    </w:p>
    <w:p w14:paraId="31C4A6C5" w14:textId="77777777" w:rsidR="00B46EDA" w:rsidRPr="00B46EDA" w:rsidRDefault="00B46EDA" w:rsidP="00B46EDA">
      <w:pPr>
        <w:rPr>
          <w:sz w:val="20"/>
          <w:szCs w:val="20"/>
          <w:lang w:val="es-ES_tradnl" w:eastAsia="es-CO"/>
        </w:rPr>
      </w:pPr>
      <w:r w:rsidRPr="00B46EDA">
        <w:rPr>
          <w:sz w:val="20"/>
          <w:szCs w:val="20"/>
          <w:lang w:val="es-ES_tradnl" w:eastAsia="es-CO"/>
        </w:rPr>
        <w:t>Este proceso comprende:</w:t>
      </w:r>
    </w:p>
    <w:p w14:paraId="603E8EFC" w14:textId="77777777" w:rsidR="00B46EDA" w:rsidRPr="00B46EDA" w:rsidRDefault="00B46EDA" w:rsidP="00B46EDA">
      <w:pPr>
        <w:rPr>
          <w:sz w:val="20"/>
          <w:szCs w:val="20"/>
          <w:lang w:val="es-ES_tradnl" w:eastAsia="es-CO"/>
        </w:rPr>
      </w:pPr>
    </w:p>
    <w:p w14:paraId="28F5CE95" w14:textId="77777777" w:rsidR="000B731D" w:rsidRPr="000B731D" w:rsidRDefault="000B731D" w:rsidP="00F8727C">
      <w:pPr>
        <w:pStyle w:val="Prrafodelista"/>
        <w:numPr>
          <w:ilvl w:val="0"/>
          <w:numId w:val="22"/>
        </w:numPr>
        <w:rPr>
          <w:sz w:val="20"/>
          <w:szCs w:val="20"/>
          <w:lang w:val="es-ES_tradnl" w:eastAsia="es-CO"/>
        </w:rPr>
      </w:pPr>
      <w:r w:rsidRPr="000B731D">
        <w:rPr>
          <w:sz w:val="20"/>
          <w:szCs w:val="20"/>
          <w:lang w:val="es-ES_tradnl" w:eastAsia="es-CO"/>
        </w:rPr>
        <w:t>Autenticación orientada a la verificación confiable de la identidad de los usuarios antes de permitir el acceso al sistema</w:t>
      </w:r>
    </w:p>
    <w:p w14:paraId="7902F38E" w14:textId="77777777" w:rsidR="000B731D" w:rsidRPr="000B731D" w:rsidRDefault="000B731D" w:rsidP="00F8727C">
      <w:pPr>
        <w:pStyle w:val="Prrafodelista"/>
        <w:numPr>
          <w:ilvl w:val="0"/>
          <w:numId w:val="22"/>
        </w:numPr>
        <w:rPr>
          <w:sz w:val="20"/>
          <w:szCs w:val="20"/>
          <w:lang w:val="es-ES_tradnl" w:eastAsia="es-CO"/>
        </w:rPr>
      </w:pPr>
      <w:r w:rsidRPr="000B731D">
        <w:rPr>
          <w:sz w:val="20"/>
          <w:szCs w:val="20"/>
          <w:lang w:val="es-ES_tradnl" w:eastAsia="es-CO"/>
        </w:rPr>
        <w:t>Autorización enfocada en regular el uso y alcance de los datos mediante permisos definidos según roles</w:t>
      </w:r>
    </w:p>
    <w:p w14:paraId="01468F18" w14:textId="77777777" w:rsidR="000B731D" w:rsidRPr="000B731D" w:rsidRDefault="000B731D" w:rsidP="00F8727C">
      <w:pPr>
        <w:pStyle w:val="Prrafodelista"/>
        <w:numPr>
          <w:ilvl w:val="0"/>
          <w:numId w:val="22"/>
        </w:numPr>
        <w:rPr>
          <w:sz w:val="20"/>
          <w:szCs w:val="20"/>
          <w:lang w:val="es-ES_tradnl" w:eastAsia="es-CO"/>
        </w:rPr>
      </w:pPr>
      <w:r w:rsidRPr="000B731D">
        <w:rPr>
          <w:sz w:val="20"/>
          <w:szCs w:val="20"/>
          <w:lang w:val="es-ES_tradnl" w:eastAsia="es-CO"/>
        </w:rPr>
        <w:t>Cifrado aplicado para proteger la información tanto en almacenamiento como en transmisión frente a accesos no autorizados</w:t>
      </w:r>
    </w:p>
    <w:p w14:paraId="37F3229B" w14:textId="20118BC0" w:rsidR="000B731D" w:rsidRPr="000B731D" w:rsidRDefault="000B731D" w:rsidP="00F8727C">
      <w:pPr>
        <w:pStyle w:val="Prrafodelista"/>
        <w:numPr>
          <w:ilvl w:val="0"/>
          <w:numId w:val="22"/>
        </w:numPr>
        <w:rPr>
          <w:sz w:val="20"/>
          <w:szCs w:val="20"/>
          <w:lang w:val="es-ES_tradnl" w:eastAsia="es-CO"/>
        </w:rPr>
      </w:pPr>
      <w:r w:rsidRPr="000B731D">
        <w:rPr>
          <w:sz w:val="20"/>
          <w:szCs w:val="20"/>
          <w:lang w:val="es-ES_tradnl" w:eastAsia="es-CO"/>
        </w:rPr>
        <w:t>Auditoría destinada al registro y seguimiento de las actividades realizadas sobre los datos y el sistema para fines de control y trazabilidad</w:t>
      </w:r>
      <w:r w:rsidRPr="000B731D">
        <w:rPr>
          <w:sz w:val="20"/>
          <w:szCs w:val="20"/>
          <w:lang w:val="es-ES_tradnl" w:eastAsia="es-CO"/>
        </w:rPr>
        <w:t>.</w:t>
      </w:r>
    </w:p>
    <w:p w14:paraId="5C2B1170" w14:textId="77777777" w:rsidR="000B731D" w:rsidRDefault="000B731D" w:rsidP="000B731D">
      <w:pPr>
        <w:rPr>
          <w:sz w:val="20"/>
          <w:szCs w:val="20"/>
          <w:lang w:val="es-ES_tradnl" w:eastAsia="es-CO"/>
        </w:rPr>
      </w:pPr>
    </w:p>
    <w:p w14:paraId="42F5B8B1" w14:textId="22ABE815" w:rsidR="00B46EDA" w:rsidRPr="00741FF0" w:rsidRDefault="00B46EDA" w:rsidP="00F8727C">
      <w:pPr>
        <w:pStyle w:val="Prrafodelista"/>
        <w:numPr>
          <w:ilvl w:val="0"/>
          <w:numId w:val="23"/>
        </w:numPr>
        <w:rPr>
          <w:b/>
          <w:bCs/>
          <w:sz w:val="20"/>
          <w:szCs w:val="20"/>
          <w:lang w:val="es-ES_tradnl" w:eastAsia="es-CO"/>
        </w:rPr>
      </w:pPr>
      <w:r w:rsidRPr="00741FF0">
        <w:rPr>
          <w:b/>
          <w:bCs/>
          <w:sz w:val="20"/>
          <w:szCs w:val="20"/>
          <w:lang w:val="es-ES_tradnl" w:eastAsia="es-CO"/>
        </w:rPr>
        <w:t>Monitoreo y control de la información</w:t>
      </w:r>
    </w:p>
    <w:p w14:paraId="67BB403B" w14:textId="77777777" w:rsidR="00B46EDA" w:rsidRPr="00B46EDA" w:rsidRDefault="00B46EDA" w:rsidP="00B46EDA">
      <w:pPr>
        <w:rPr>
          <w:sz w:val="20"/>
          <w:szCs w:val="20"/>
          <w:lang w:val="es-ES_tradnl" w:eastAsia="es-CO"/>
        </w:rPr>
      </w:pPr>
    </w:p>
    <w:p w14:paraId="159C00C9" w14:textId="77777777" w:rsidR="00B46EDA" w:rsidRPr="00B46EDA" w:rsidRDefault="00B46EDA" w:rsidP="00B46EDA">
      <w:pPr>
        <w:rPr>
          <w:sz w:val="20"/>
          <w:szCs w:val="20"/>
          <w:lang w:val="es-ES_tradnl" w:eastAsia="es-CO"/>
        </w:rPr>
      </w:pPr>
      <w:r w:rsidRPr="00B46EDA">
        <w:rPr>
          <w:sz w:val="20"/>
          <w:szCs w:val="20"/>
          <w:lang w:val="es-ES_tradnl" w:eastAsia="es-CO"/>
        </w:rPr>
        <w:t>El monitoreo de la información permite supervisar de manera continua el comportamiento de los datos dentro del sistema, identificando accesos indebidos, inconsistencias o desviaciones frente a las condiciones establecidas. Este proceso facilita la detección temprana de eventos que puedan afectar la integridad o seguridad de la información.</w:t>
      </w:r>
    </w:p>
    <w:p w14:paraId="1CD6E155" w14:textId="77777777" w:rsidR="00B46EDA" w:rsidRPr="00B46EDA" w:rsidRDefault="00B46EDA" w:rsidP="00B46EDA">
      <w:pPr>
        <w:rPr>
          <w:sz w:val="20"/>
          <w:szCs w:val="20"/>
          <w:lang w:val="es-ES_tradnl" w:eastAsia="es-CO"/>
        </w:rPr>
      </w:pPr>
    </w:p>
    <w:p w14:paraId="035EC718" w14:textId="7D0EA1CB" w:rsidR="00F1068E" w:rsidRDefault="00B46EDA" w:rsidP="00B46EDA">
      <w:pPr>
        <w:rPr>
          <w:sz w:val="20"/>
          <w:szCs w:val="20"/>
          <w:lang w:val="es-ES_tradnl" w:eastAsia="es-CO"/>
        </w:rPr>
      </w:pPr>
      <w:r w:rsidRPr="00B46EDA">
        <w:rPr>
          <w:sz w:val="20"/>
          <w:szCs w:val="20"/>
          <w:lang w:val="es-ES_tradnl" w:eastAsia="es-CO"/>
        </w:rPr>
        <w:t>Las acciones de monitoreo incluyen el registro de actividades, la generación de alertas ante comportamientos anómalos, el análisis de inconsistencias y la elaboración de reportes que apoyan la supervisión y toma de decisiones.</w:t>
      </w:r>
    </w:p>
    <w:p w14:paraId="3561E32E" w14:textId="07552E10" w:rsidR="00FD69F4" w:rsidRDefault="00FD69F4" w:rsidP="00B46EDA">
      <w:pPr>
        <w:rPr>
          <w:sz w:val="20"/>
          <w:szCs w:val="20"/>
          <w:lang w:val="es-ES_tradnl" w:eastAsia="es-CO"/>
        </w:rPr>
      </w:pPr>
    </w:p>
    <w:p w14:paraId="4CF1F330" w14:textId="52DDCB3D" w:rsidR="00FD69F4" w:rsidRPr="00FD69F4" w:rsidRDefault="00A15D20" w:rsidP="00FD69F4">
      <w:pPr>
        <w:rPr>
          <w:sz w:val="20"/>
          <w:szCs w:val="20"/>
          <w:lang w:val="es-ES_tradnl" w:eastAsia="es-CO"/>
        </w:rPr>
      </w:pPr>
      <w:r>
        <w:rPr>
          <w:sz w:val="20"/>
          <w:szCs w:val="20"/>
          <w:lang w:val="es-ES_tradnl" w:eastAsia="es-CO"/>
        </w:rPr>
        <w:t>Basado en lo anterior, se presenta la siguiente t</w:t>
      </w:r>
      <w:r w:rsidR="00FD69F4" w:rsidRPr="00FD69F4">
        <w:rPr>
          <w:sz w:val="20"/>
          <w:szCs w:val="20"/>
          <w:lang w:val="es-ES_tradnl" w:eastAsia="es-CO"/>
        </w:rPr>
        <w:t>abla integrada de gestión y seguridad de la información</w:t>
      </w:r>
      <w:r>
        <w:rPr>
          <w:sz w:val="20"/>
          <w:szCs w:val="20"/>
          <w:lang w:val="es-ES_tradnl" w:eastAsia="es-CO"/>
        </w:rPr>
        <w:t>:</w:t>
      </w:r>
    </w:p>
    <w:p w14:paraId="790B4862" w14:textId="77777777" w:rsidR="00FD69F4" w:rsidRPr="00FD69F4" w:rsidRDefault="00FD69F4" w:rsidP="00FD69F4">
      <w:pPr>
        <w:rPr>
          <w:sz w:val="20"/>
          <w:szCs w:val="20"/>
          <w:lang w:val="es-ES_tradnl" w:eastAsia="es-CO"/>
        </w:rPr>
      </w:pPr>
    </w:p>
    <w:p w14:paraId="69D4C0D3" w14:textId="21CACBE9" w:rsidR="00FD69F4" w:rsidRDefault="00FD69F4" w:rsidP="00FD69F4">
      <w:pPr>
        <w:rPr>
          <w:sz w:val="20"/>
          <w:szCs w:val="20"/>
          <w:lang w:val="es-ES_tradnl" w:eastAsia="es-CO"/>
        </w:rPr>
      </w:pPr>
      <w:r w:rsidRPr="00A15D20">
        <w:rPr>
          <w:b/>
          <w:bCs/>
          <w:sz w:val="20"/>
          <w:szCs w:val="20"/>
          <w:lang w:val="es-ES_tradnl" w:eastAsia="es-CO"/>
        </w:rPr>
        <w:t>Tabla 6.</w:t>
      </w:r>
      <w:r w:rsidRPr="00FD69F4">
        <w:rPr>
          <w:sz w:val="20"/>
          <w:szCs w:val="20"/>
          <w:lang w:val="es-ES_tradnl" w:eastAsia="es-CO"/>
        </w:rPr>
        <w:t xml:space="preserve"> </w:t>
      </w:r>
      <w:r w:rsidRPr="00A15D20">
        <w:rPr>
          <w:i/>
          <w:iCs/>
          <w:sz w:val="20"/>
          <w:szCs w:val="20"/>
          <w:lang w:val="es-ES_tradnl" w:eastAsia="es-CO"/>
        </w:rPr>
        <w:t>Gestión, protección y control de la información en el sistema</w:t>
      </w:r>
    </w:p>
    <w:tbl>
      <w:tblPr>
        <w:tblStyle w:val="Tablaconcuadrcula"/>
        <w:tblW w:w="0" w:type="auto"/>
        <w:tblInd w:w="-5" w:type="dxa"/>
        <w:tblLook w:val="04A0" w:firstRow="1" w:lastRow="0" w:firstColumn="1" w:lastColumn="0" w:noHBand="0" w:noVBand="1"/>
      </w:tblPr>
      <w:tblGrid>
        <w:gridCol w:w="1884"/>
        <w:gridCol w:w="2395"/>
        <w:gridCol w:w="2796"/>
        <w:gridCol w:w="2762"/>
      </w:tblGrid>
      <w:tr w:rsidR="00FD69F4" w:rsidRPr="00FD69F4" w14:paraId="6E62BB2F" w14:textId="77777777" w:rsidTr="00A15D20">
        <w:tc>
          <w:tcPr>
            <w:tcW w:w="0" w:type="auto"/>
            <w:hideMark/>
          </w:tcPr>
          <w:p w14:paraId="0709E8F0" w14:textId="77777777" w:rsidR="00FD69F4" w:rsidRPr="00FD69F4" w:rsidRDefault="00FD69F4" w:rsidP="00A15D20">
            <w:pPr>
              <w:spacing w:line="240" w:lineRule="auto"/>
              <w:rPr>
                <w:rFonts w:eastAsia="Times New Roman"/>
                <w:b/>
                <w:bCs/>
                <w:sz w:val="20"/>
                <w:szCs w:val="20"/>
                <w:lang w:val="es-ES_tradnl" w:eastAsia="es-CO"/>
              </w:rPr>
            </w:pPr>
            <w:r w:rsidRPr="00FD69F4">
              <w:rPr>
                <w:rFonts w:eastAsia="Times New Roman"/>
                <w:b/>
                <w:bCs/>
                <w:sz w:val="20"/>
                <w:szCs w:val="20"/>
                <w:lang w:val="es-ES_tradnl" w:eastAsia="es-CO"/>
              </w:rPr>
              <w:t>Dimensión</w:t>
            </w:r>
          </w:p>
        </w:tc>
        <w:tc>
          <w:tcPr>
            <w:tcW w:w="0" w:type="auto"/>
            <w:hideMark/>
          </w:tcPr>
          <w:p w14:paraId="2239FF54" w14:textId="77777777" w:rsidR="00FD69F4" w:rsidRPr="00FD69F4" w:rsidRDefault="00FD69F4" w:rsidP="00A15D20">
            <w:pPr>
              <w:spacing w:line="240" w:lineRule="auto"/>
              <w:rPr>
                <w:rFonts w:eastAsia="Times New Roman"/>
                <w:b/>
                <w:bCs/>
                <w:sz w:val="20"/>
                <w:szCs w:val="20"/>
                <w:lang w:val="es-ES_tradnl" w:eastAsia="es-CO"/>
              </w:rPr>
            </w:pPr>
            <w:r w:rsidRPr="00FD69F4">
              <w:rPr>
                <w:rFonts w:eastAsia="Times New Roman"/>
                <w:b/>
                <w:bCs/>
                <w:sz w:val="20"/>
                <w:szCs w:val="20"/>
                <w:lang w:val="es-ES_tradnl" w:eastAsia="es-CO"/>
              </w:rPr>
              <w:t>Mecanismo principal</w:t>
            </w:r>
          </w:p>
        </w:tc>
        <w:tc>
          <w:tcPr>
            <w:tcW w:w="0" w:type="auto"/>
            <w:hideMark/>
          </w:tcPr>
          <w:p w14:paraId="2604FF93" w14:textId="77777777" w:rsidR="00FD69F4" w:rsidRPr="00FD69F4" w:rsidRDefault="00FD69F4" w:rsidP="00A15D20">
            <w:pPr>
              <w:spacing w:line="240" w:lineRule="auto"/>
              <w:rPr>
                <w:rFonts w:eastAsia="Times New Roman"/>
                <w:b/>
                <w:bCs/>
                <w:sz w:val="20"/>
                <w:szCs w:val="20"/>
                <w:lang w:val="es-ES_tradnl" w:eastAsia="es-CO"/>
              </w:rPr>
            </w:pPr>
            <w:r w:rsidRPr="00FD69F4">
              <w:rPr>
                <w:rFonts w:eastAsia="Times New Roman"/>
                <w:b/>
                <w:bCs/>
                <w:sz w:val="20"/>
                <w:szCs w:val="20"/>
                <w:lang w:val="es-ES_tradnl" w:eastAsia="es-CO"/>
              </w:rPr>
              <w:t>Acción aplicada</w:t>
            </w:r>
          </w:p>
        </w:tc>
        <w:tc>
          <w:tcPr>
            <w:tcW w:w="0" w:type="auto"/>
            <w:hideMark/>
          </w:tcPr>
          <w:p w14:paraId="28CD7DE0" w14:textId="77777777" w:rsidR="00FD69F4" w:rsidRPr="00FD69F4" w:rsidRDefault="00FD69F4" w:rsidP="00A15D20">
            <w:pPr>
              <w:spacing w:line="240" w:lineRule="auto"/>
              <w:rPr>
                <w:rFonts w:eastAsia="Times New Roman"/>
                <w:b/>
                <w:bCs/>
                <w:sz w:val="20"/>
                <w:szCs w:val="20"/>
                <w:lang w:val="es-ES_tradnl" w:eastAsia="es-CO"/>
              </w:rPr>
            </w:pPr>
            <w:r w:rsidRPr="00FD69F4">
              <w:rPr>
                <w:rFonts w:eastAsia="Times New Roman"/>
                <w:b/>
                <w:bCs/>
                <w:sz w:val="20"/>
                <w:szCs w:val="20"/>
                <w:lang w:val="es-ES_tradnl" w:eastAsia="es-CO"/>
              </w:rPr>
              <w:t>Resultado en el sistema</w:t>
            </w:r>
          </w:p>
        </w:tc>
      </w:tr>
      <w:tr w:rsidR="00FD69F4" w:rsidRPr="00FD69F4" w14:paraId="61A9938E" w14:textId="77777777" w:rsidTr="00A15D20">
        <w:tc>
          <w:tcPr>
            <w:tcW w:w="0" w:type="auto"/>
            <w:hideMark/>
          </w:tcPr>
          <w:p w14:paraId="5CB3FED9" w14:textId="3A1D44F4"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Control de acceso</w:t>
            </w:r>
            <w:r w:rsidR="00A15D20" w:rsidRPr="00A15D20">
              <w:rPr>
                <w:rFonts w:eastAsia="Times New Roman"/>
                <w:sz w:val="20"/>
                <w:szCs w:val="20"/>
                <w:lang w:val="es-ES_tradnl" w:eastAsia="es-CO"/>
              </w:rPr>
              <w:t>.</w:t>
            </w:r>
          </w:p>
        </w:tc>
        <w:tc>
          <w:tcPr>
            <w:tcW w:w="0" w:type="auto"/>
            <w:hideMark/>
          </w:tcPr>
          <w:p w14:paraId="00449F95" w14:textId="53D98D4A"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Asignación de permisos</w:t>
            </w:r>
            <w:r w:rsidR="00A15D20" w:rsidRPr="00A15D20">
              <w:rPr>
                <w:rFonts w:eastAsia="Times New Roman"/>
                <w:sz w:val="20"/>
                <w:szCs w:val="20"/>
                <w:lang w:val="es-ES_tradnl" w:eastAsia="es-CO"/>
              </w:rPr>
              <w:t>.</w:t>
            </w:r>
          </w:p>
        </w:tc>
        <w:tc>
          <w:tcPr>
            <w:tcW w:w="0" w:type="auto"/>
            <w:hideMark/>
          </w:tcPr>
          <w:p w14:paraId="63AAB4F3" w14:textId="5C0E3004"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Regulación del uso de datos</w:t>
            </w:r>
            <w:r w:rsidR="00A15D20" w:rsidRPr="00A15D20">
              <w:rPr>
                <w:rFonts w:eastAsia="Times New Roman"/>
                <w:sz w:val="20"/>
                <w:szCs w:val="20"/>
                <w:lang w:val="es-ES_tradnl" w:eastAsia="es-CO"/>
              </w:rPr>
              <w:t>.</w:t>
            </w:r>
          </w:p>
        </w:tc>
        <w:tc>
          <w:tcPr>
            <w:tcW w:w="0" w:type="auto"/>
            <w:hideMark/>
          </w:tcPr>
          <w:p w14:paraId="26ECB35C" w14:textId="14A0A3F2"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Acceso controlado</w:t>
            </w:r>
            <w:r w:rsidR="00A15D20" w:rsidRPr="00A15D20">
              <w:rPr>
                <w:rFonts w:eastAsia="Times New Roman"/>
                <w:sz w:val="20"/>
                <w:szCs w:val="20"/>
                <w:lang w:val="es-ES_tradnl" w:eastAsia="es-CO"/>
              </w:rPr>
              <w:t>.</w:t>
            </w:r>
          </w:p>
        </w:tc>
      </w:tr>
      <w:tr w:rsidR="00FD69F4" w:rsidRPr="00FD69F4" w14:paraId="6BF89861" w14:textId="77777777" w:rsidTr="00A15D20">
        <w:tc>
          <w:tcPr>
            <w:tcW w:w="0" w:type="auto"/>
            <w:hideMark/>
          </w:tcPr>
          <w:p w14:paraId="418EA533" w14:textId="0FEB0622"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Protección</w:t>
            </w:r>
            <w:r w:rsidR="00A15D20" w:rsidRPr="00A15D20">
              <w:rPr>
                <w:rFonts w:eastAsia="Times New Roman"/>
                <w:sz w:val="20"/>
                <w:szCs w:val="20"/>
                <w:lang w:val="es-ES_tradnl" w:eastAsia="es-CO"/>
              </w:rPr>
              <w:t>.</w:t>
            </w:r>
          </w:p>
        </w:tc>
        <w:tc>
          <w:tcPr>
            <w:tcW w:w="0" w:type="auto"/>
            <w:hideMark/>
          </w:tcPr>
          <w:p w14:paraId="18645D9C" w14:textId="1683A83B"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Autenticación y cifrado</w:t>
            </w:r>
            <w:r w:rsidR="00A15D20" w:rsidRPr="00A15D20">
              <w:rPr>
                <w:rFonts w:eastAsia="Times New Roman"/>
                <w:sz w:val="20"/>
                <w:szCs w:val="20"/>
                <w:lang w:val="es-ES_tradnl" w:eastAsia="es-CO"/>
              </w:rPr>
              <w:t>.</w:t>
            </w:r>
          </w:p>
        </w:tc>
        <w:tc>
          <w:tcPr>
            <w:tcW w:w="0" w:type="auto"/>
            <w:hideMark/>
          </w:tcPr>
          <w:p w14:paraId="5D67F978" w14:textId="2754E504"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Verificación y resguardo</w:t>
            </w:r>
            <w:r w:rsidR="00A15D20" w:rsidRPr="00A15D20">
              <w:rPr>
                <w:rFonts w:eastAsia="Times New Roman"/>
                <w:sz w:val="20"/>
                <w:szCs w:val="20"/>
                <w:lang w:val="es-ES_tradnl" w:eastAsia="es-CO"/>
              </w:rPr>
              <w:t>.</w:t>
            </w:r>
          </w:p>
        </w:tc>
        <w:tc>
          <w:tcPr>
            <w:tcW w:w="0" w:type="auto"/>
            <w:hideMark/>
          </w:tcPr>
          <w:p w14:paraId="78DA5B97" w14:textId="2CF380CB"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Seguridad de la información</w:t>
            </w:r>
            <w:r w:rsidR="00A15D20" w:rsidRPr="00A15D20">
              <w:rPr>
                <w:rFonts w:eastAsia="Times New Roman"/>
                <w:sz w:val="20"/>
                <w:szCs w:val="20"/>
                <w:lang w:val="es-ES_tradnl" w:eastAsia="es-CO"/>
              </w:rPr>
              <w:t>.</w:t>
            </w:r>
          </w:p>
        </w:tc>
      </w:tr>
      <w:tr w:rsidR="00FD69F4" w:rsidRPr="00FD69F4" w14:paraId="18C68808" w14:textId="77777777" w:rsidTr="00A15D20">
        <w:tc>
          <w:tcPr>
            <w:tcW w:w="0" w:type="auto"/>
            <w:hideMark/>
          </w:tcPr>
          <w:p w14:paraId="3AFAAA10" w14:textId="4656F063"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Ciclo de vida</w:t>
            </w:r>
            <w:r w:rsidR="00A15D20" w:rsidRPr="00A15D20">
              <w:rPr>
                <w:rFonts w:eastAsia="Times New Roman"/>
                <w:sz w:val="20"/>
                <w:szCs w:val="20"/>
                <w:lang w:val="es-ES_tradnl" w:eastAsia="es-CO"/>
              </w:rPr>
              <w:t>.</w:t>
            </w:r>
          </w:p>
        </w:tc>
        <w:tc>
          <w:tcPr>
            <w:tcW w:w="0" w:type="auto"/>
            <w:hideMark/>
          </w:tcPr>
          <w:p w14:paraId="3D5B0626" w14:textId="6273FB7C"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Gestión por etapas</w:t>
            </w:r>
            <w:r w:rsidR="00A15D20" w:rsidRPr="00A15D20">
              <w:rPr>
                <w:rFonts w:eastAsia="Times New Roman"/>
                <w:sz w:val="20"/>
                <w:szCs w:val="20"/>
                <w:lang w:val="es-ES_tradnl" w:eastAsia="es-CO"/>
              </w:rPr>
              <w:t>.</w:t>
            </w:r>
          </w:p>
        </w:tc>
        <w:tc>
          <w:tcPr>
            <w:tcW w:w="0" w:type="auto"/>
            <w:hideMark/>
          </w:tcPr>
          <w:p w14:paraId="6807AD94" w14:textId="7EE2A2F1"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Tratamiento controlado</w:t>
            </w:r>
            <w:r w:rsidR="00A15D20" w:rsidRPr="00A15D20">
              <w:rPr>
                <w:rFonts w:eastAsia="Times New Roman"/>
                <w:sz w:val="20"/>
                <w:szCs w:val="20"/>
                <w:lang w:val="es-ES_tradnl" w:eastAsia="es-CO"/>
              </w:rPr>
              <w:t>.</w:t>
            </w:r>
          </w:p>
        </w:tc>
        <w:tc>
          <w:tcPr>
            <w:tcW w:w="0" w:type="auto"/>
            <w:hideMark/>
          </w:tcPr>
          <w:p w14:paraId="099AF570" w14:textId="649E6E1F"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Consistencia</w:t>
            </w:r>
            <w:r w:rsidR="00A15D20" w:rsidRPr="00A15D20">
              <w:rPr>
                <w:rFonts w:eastAsia="Times New Roman"/>
                <w:sz w:val="20"/>
                <w:szCs w:val="20"/>
                <w:lang w:val="es-ES_tradnl" w:eastAsia="es-CO"/>
              </w:rPr>
              <w:t>.</w:t>
            </w:r>
          </w:p>
        </w:tc>
      </w:tr>
      <w:tr w:rsidR="00FD69F4" w:rsidRPr="00FD69F4" w14:paraId="4F837231" w14:textId="77777777" w:rsidTr="00A15D20">
        <w:tc>
          <w:tcPr>
            <w:tcW w:w="0" w:type="auto"/>
            <w:hideMark/>
          </w:tcPr>
          <w:p w14:paraId="135D532E" w14:textId="1050DBFC"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Monitoreo</w:t>
            </w:r>
            <w:r w:rsidR="00A15D20" w:rsidRPr="00A15D20">
              <w:rPr>
                <w:rFonts w:eastAsia="Times New Roman"/>
                <w:sz w:val="20"/>
                <w:szCs w:val="20"/>
                <w:lang w:val="es-ES_tradnl" w:eastAsia="es-CO"/>
              </w:rPr>
              <w:t>.</w:t>
            </w:r>
          </w:p>
        </w:tc>
        <w:tc>
          <w:tcPr>
            <w:tcW w:w="0" w:type="auto"/>
            <w:hideMark/>
          </w:tcPr>
          <w:p w14:paraId="7E4CCEFE" w14:textId="5C3B1A7C"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 xml:space="preserve">Registro y </w:t>
            </w:r>
            <w:r w:rsidR="00A15D20" w:rsidRPr="00A15D20">
              <w:rPr>
                <w:rFonts w:eastAsia="Times New Roman"/>
                <w:sz w:val="20"/>
                <w:szCs w:val="20"/>
                <w:lang w:val="es-ES_tradnl" w:eastAsia="es-CO"/>
              </w:rPr>
              <w:t>auditoria.</w:t>
            </w:r>
          </w:p>
        </w:tc>
        <w:tc>
          <w:tcPr>
            <w:tcW w:w="0" w:type="auto"/>
            <w:hideMark/>
          </w:tcPr>
          <w:p w14:paraId="63ADEAD2" w14:textId="5791E53F"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Seguimiento continuo</w:t>
            </w:r>
            <w:r w:rsidR="00A15D20" w:rsidRPr="00A15D20">
              <w:rPr>
                <w:rFonts w:eastAsia="Times New Roman"/>
                <w:sz w:val="20"/>
                <w:szCs w:val="20"/>
                <w:lang w:val="es-ES_tradnl" w:eastAsia="es-CO"/>
              </w:rPr>
              <w:t>.</w:t>
            </w:r>
          </w:p>
        </w:tc>
        <w:tc>
          <w:tcPr>
            <w:tcW w:w="0" w:type="auto"/>
            <w:hideMark/>
          </w:tcPr>
          <w:p w14:paraId="22166091" w14:textId="2707784A"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Trazabilidad</w:t>
            </w:r>
            <w:r w:rsidR="00A15D20" w:rsidRPr="00A15D20">
              <w:rPr>
                <w:rFonts w:eastAsia="Times New Roman"/>
                <w:sz w:val="20"/>
                <w:szCs w:val="20"/>
                <w:lang w:val="es-ES_tradnl" w:eastAsia="es-CO"/>
              </w:rPr>
              <w:t>.</w:t>
            </w:r>
          </w:p>
        </w:tc>
      </w:tr>
      <w:tr w:rsidR="00FD69F4" w:rsidRPr="00FD69F4" w14:paraId="76B3350F" w14:textId="77777777" w:rsidTr="00A15D20">
        <w:tc>
          <w:tcPr>
            <w:tcW w:w="0" w:type="auto"/>
            <w:hideMark/>
          </w:tcPr>
          <w:p w14:paraId="00C0A1A3" w14:textId="09141A1B"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Control</w:t>
            </w:r>
            <w:r w:rsidR="00A15D20" w:rsidRPr="00A15D20">
              <w:rPr>
                <w:rFonts w:eastAsia="Times New Roman"/>
                <w:sz w:val="20"/>
                <w:szCs w:val="20"/>
                <w:lang w:val="es-ES_tradnl" w:eastAsia="es-CO"/>
              </w:rPr>
              <w:t>.</w:t>
            </w:r>
          </w:p>
        </w:tc>
        <w:tc>
          <w:tcPr>
            <w:tcW w:w="0" w:type="auto"/>
            <w:hideMark/>
          </w:tcPr>
          <w:p w14:paraId="7905A9E7" w14:textId="633A4331"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Alertas y análisis</w:t>
            </w:r>
            <w:r w:rsidR="00A15D20" w:rsidRPr="00A15D20">
              <w:rPr>
                <w:rFonts w:eastAsia="Times New Roman"/>
                <w:sz w:val="20"/>
                <w:szCs w:val="20"/>
                <w:lang w:val="es-ES_tradnl" w:eastAsia="es-CO"/>
              </w:rPr>
              <w:t>.</w:t>
            </w:r>
          </w:p>
        </w:tc>
        <w:tc>
          <w:tcPr>
            <w:tcW w:w="0" w:type="auto"/>
            <w:hideMark/>
          </w:tcPr>
          <w:p w14:paraId="6953EBE4" w14:textId="131478BB"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Detección de anomalías</w:t>
            </w:r>
            <w:r w:rsidR="00A15D20" w:rsidRPr="00A15D20">
              <w:rPr>
                <w:rFonts w:eastAsia="Times New Roman"/>
                <w:sz w:val="20"/>
                <w:szCs w:val="20"/>
                <w:lang w:val="es-ES_tradnl" w:eastAsia="es-CO"/>
              </w:rPr>
              <w:t>.</w:t>
            </w:r>
          </w:p>
        </w:tc>
        <w:tc>
          <w:tcPr>
            <w:tcW w:w="0" w:type="auto"/>
            <w:hideMark/>
          </w:tcPr>
          <w:p w14:paraId="538D81A3" w14:textId="1368656B" w:rsidR="00FD69F4" w:rsidRPr="00FD69F4" w:rsidRDefault="00FD69F4" w:rsidP="00A15D20">
            <w:pPr>
              <w:spacing w:line="240" w:lineRule="auto"/>
              <w:rPr>
                <w:rFonts w:eastAsia="Times New Roman"/>
                <w:sz w:val="20"/>
                <w:szCs w:val="20"/>
                <w:lang w:val="es-ES_tradnl" w:eastAsia="es-CO"/>
              </w:rPr>
            </w:pPr>
            <w:r w:rsidRPr="00FD69F4">
              <w:rPr>
                <w:rFonts w:eastAsia="Times New Roman"/>
                <w:sz w:val="20"/>
                <w:szCs w:val="20"/>
                <w:lang w:val="es-ES_tradnl" w:eastAsia="es-CO"/>
              </w:rPr>
              <w:t>Estabilidad</w:t>
            </w:r>
            <w:r w:rsidR="00A15D20" w:rsidRPr="00A15D20">
              <w:rPr>
                <w:rFonts w:eastAsia="Times New Roman"/>
                <w:sz w:val="20"/>
                <w:szCs w:val="20"/>
                <w:lang w:val="es-ES_tradnl" w:eastAsia="es-CO"/>
              </w:rPr>
              <w:t>.</w:t>
            </w:r>
          </w:p>
        </w:tc>
      </w:tr>
    </w:tbl>
    <w:p w14:paraId="36F94590" w14:textId="77777777" w:rsidR="00F1068E" w:rsidRPr="00523694" w:rsidRDefault="00F1068E" w:rsidP="00F1068E">
      <w:pPr>
        <w:rPr>
          <w:b/>
          <w:bCs/>
          <w:sz w:val="20"/>
          <w:szCs w:val="20"/>
          <w:lang w:val="es-ES_tradnl" w:eastAsia="es-CO"/>
        </w:rPr>
      </w:pPr>
    </w:p>
    <w:p w14:paraId="79DAE54D" w14:textId="77777777" w:rsidR="00FC48D2" w:rsidRPr="00A15D20" w:rsidRDefault="00FC48D2" w:rsidP="00F8727C">
      <w:pPr>
        <w:numPr>
          <w:ilvl w:val="1"/>
          <w:numId w:val="3"/>
        </w:numPr>
        <w:rPr>
          <w:b/>
          <w:bCs/>
          <w:sz w:val="20"/>
          <w:szCs w:val="20"/>
          <w:lang w:val="es-ES_tradnl" w:eastAsia="es-CO"/>
        </w:rPr>
      </w:pPr>
      <w:r w:rsidRPr="00A15D20">
        <w:rPr>
          <w:b/>
          <w:bCs/>
          <w:sz w:val="20"/>
          <w:szCs w:val="20"/>
          <w:lang w:val="es-ES_tradnl" w:eastAsia="es-CO"/>
        </w:rPr>
        <w:t>Seguridad de la información y control de acceso</w:t>
      </w:r>
    </w:p>
    <w:p w14:paraId="67AB7F69" w14:textId="77777777" w:rsidR="00BA2E25" w:rsidRPr="00523694" w:rsidRDefault="00BA2E25" w:rsidP="00BA2E25">
      <w:pPr>
        <w:rPr>
          <w:sz w:val="20"/>
          <w:szCs w:val="20"/>
          <w:lang w:val="es-ES_tradnl" w:eastAsia="es-CO"/>
        </w:rPr>
      </w:pPr>
    </w:p>
    <w:p w14:paraId="2E2AC8ED" w14:textId="77777777" w:rsidR="00955B4F" w:rsidRPr="00955B4F" w:rsidRDefault="00955B4F" w:rsidP="00955B4F">
      <w:pPr>
        <w:rPr>
          <w:sz w:val="20"/>
          <w:szCs w:val="20"/>
          <w:lang w:val="es-ES_tradnl" w:eastAsia="es-CO"/>
        </w:rPr>
      </w:pPr>
      <w:r w:rsidRPr="00955B4F">
        <w:rPr>
          <w:sz w:val="20"/>
          <w:szCs w:val="20"/>
          <w:lang w:val="es-ES_tradnl" w:eastAsia="es-CO"/>
        </w:rPr>
        <w:t>La seguridad de la información se orienta a establecer condiciones que regulan el acceso, uso y tratamiento de los datos dentro de un sistema, garantizando que la información permanezca bajo control en distintos escenarios operativos. Este enfoque integra mecanismos que permiten verificar la identidad de los usuarios, restringir las acciones que pueden realizar y supervisar el uso de los datos, asegurando que las operaciones se ejecuten conforme a reglas previamente definidas.</w:t>
      </w:r>
    </w:p>
    <w:p w14:paraId="3A6AF335" w14:textId="77777777" w:rsidR="00955B4F" w:rsidRPr="00955B4F" w:rsidRDefault="00955B4F" w:rsidP="00955B4F">
      <w:pPr>
        <w:rPr>
          <w:sz w:val="20"/>
          <w:szCs w:val="20"/>
          <w:lang w:val="es-ES_tradnl" w:eastAsia="es-CO"/>
        </w:rPr>
      </w:pPr>
    </w:p>
    <w:p w14:paraId="3400FA31" w14:textId="77777777" w:rsidR="00955B4F" w:rsidRPr="00955B4F" w:rsidRDefault="00955B4F" w:rsidP="00955B4F">
      <w:pPr>
        <w:rPr>
          <w:sz w:val="20"/>
          <w:szCs w:val="20"/>
          <w:lang w:val="es-ES_tradnl" w:eastAsia="es-CO"/>
        </w:rPr>
      </w:pPr>
      <w:r w:rsidRPr="00955B4F">
        <w:rPr>
          <w:sz w:val="20"/>
          <w:szCs w:val="20"/>
          <w:lang w:val="es-ES_tradnl" w:eastAsia="es-CO"/>
        </w:rPr>
        <w:t>Dentro de este marco, el control de acceso determina quién puede interactuar con la información, bajo qué condiciones y con qué nivel de autorización. La correcta aplicación de estos controles permite segmentar el acceso, organizar los permisos y evitar la manipulación no autorizada de los datos, manteniendo una gestión estructurada de la información.</w:t>
      </w:r>
    </w:p>
    <w:p w14:paraId="248AFDA6" w14:textId="77777777" w:rsidR="00955B4F" w:rsidRPr="00955B4F" w:rsidRDefault="00955B4F" w:rsidP="00955B4F">
      <w:pPr>
        <w:rPr>
          <w:sz w:val="20"/>
          <w:szCs w:val="20"/>
          <w:lang w:val="es-ES_tradnl" w:eastAsia="es-CO"/>
        </w:rPr>
      </w:pPr>
    </w:p>
    <w:p w14:paraId="0331869A" w14:textId="581078F6" w:rsidR="00955B4F" w:rsidRPr="00955B4F" w:rsidRDefault="00955B4F" w:rsidP="00955B4F">
      <w:pPr>
        <w:rPr>
          <w:sz w:val="20"/>
          <w:szCs w:val="20"/>
          <w:lang w:val="es-ES_tradnl" w:eastAsia="es-CO"/>
        </w:rPr>
      </w:pPr>
      <w:r w:rsidRPr="00955B4F">
        <w:rPr>
          <w:sz w:val="20"/>
          <w:szCs w:val="20"/>
          <w:lang w:val="es-ES_tradnl" w:eastAsia="es-CO"/>
        </w:rPr>
        <w:t>Para comprender cómo se implementan estos mecanismos, se presenta a continuación una organización técnica de los modelos de control de acceso, considerando su forma de asignación y el efecto que generan en la seguridad del sistema</w:t>
      </w:r>
      <w:r>
        <w:rPr>
          <w:sz w:val="20"/>
          <w:szCs w:val="20"/>
          <w:lang w:val="es-ES_tradnl" w:eastAsia="es-CO"/>
        </w:rPr>
        <w:t>:</w:t>
      </w:r>
    </w:p>
    <w:p w14:paraId="1E056564" w14:textId="77777777" w:rsidR="00955B4F" w:rsidRPr="00955B4F" w:rsidRDefault="00955B4F" w:rsidP="00955B4F">
      <w:pPr>
        <w:rPr>
          <w:sz w:val="20"/>
          <w:szCs w:val="20"/>
          <w:lang w:val="es-ES_tradnl" w:eastAsia="es-CO"/>
        </w:rPr>
      </w:pPr>
    </w:p>
    <w:p w14:paraId="0324A28D" w14:textId="399DA865" w:rsidR="00FC60B1" w:rsidRDefault="00955B4F" w:rsidP="00955B4F">
      <w:pPr>
        <w:rPr>
          <w:sz w:val="20"/>
          <w:szCs w:val="20"/>
          <w:lang w:val="es-ES_tradnl" w:eastAsia="es-CO"/>
        </w:rPr>
      </w:pPr>
      <w:r w:rsidRPr="00955B4F">
        <w:rPr>
          <w:b/>
          <w:bCs/>
          <w:sz w:val="20"/>
          <w:szCs w:val="20"/>
          <w:lang w:val="es-ES_tradnl" w:eastAsia="es-CO"/>
        </w:rPr>
        <w:t xml:space="preserve">Tabla </w:t>
      </w:r>
      <w:r w:rsidRPr="00955B4F">
        <w:rPr>
          <w:b/>
          <w:bCs/>
          <w:sz w:val="20"/>
          <w:szCs w:val="20"/>
          <w:lang w:val="es-ES_tradnl" w:eastAsia="es-CO"/>
        </w:rPr>
        <w:t>7</w:t>
      </w:r>
      <w:r w:rsidRPr="00955B4F">
        <w:rPr>
          <w:b/>
          <w:bCs/>
          <w:sz w:val="20"/>
          <w:szCs w:val="20"/>
          <w:lang w:val="es-ES_tradnl" w:eastAsia="es-CO"/>
        </w:rPr>
        <w:t>.</w:t>
      </w:r>
      <w:r w:rsidRPr="00955B4F">
        <w:rPr>
          <w:sz w:val="20"/>
          <w:szCs w:val="20"/>
          <w:lang w:val="es-ES_tradnl" w:eastAsia="es-CO"/>
        </w:rPr>
        <w:t xml:space="preserve"> </w:t>
      </w:r>
      <w:r w:rsidRPr="00955B4F">
        <w:rPr>
          <w:i/>
          <w:iCs/>
          <w:sz w:val="20"/>
          <w:szCs w:val="20"/>
          <w:lang w:val="es-ES_tradnl" w:eastAsia="es-CO"/>
        </w:rPr>
        <w:t>Modelos de control de acceso en sistemas de información</w:t>
      </w:r>
    </w:p>
    <w:p w14:paraId="7051F697" w14:textId="136DFF23" w:rsidR="00955B4F" w:rsidRDefault="00955B4F" w:rsidP="00955B4F">
      <w:pPr>
        <w:rPr>
          <w:sz w:val="20"/>
          <w:szCs w:val="20"/>
          <w:lang w:val="es-ES_tradnl" w:eastAsia="es-CO"/>
        </w:rPr>
      </w:pPr>
    </w:p>
    <w:tbl>
      <w:tblPr>
        <w:tblStyle w:val="Tablaconcuadrcula"/>
        <w:tblW w:w="0" w:type="auto"/>
        <w:tblInd w:w="-5" w:type="dxa"/>
        <w:tblLook w:val="04A0" w:firstRow="1" w:lastRow="0" w:firstColumn="1" w:lastColumn="0" w:noHBand="0" w:noVBand="1"/>
      </w:tblPr>
      <w:tblGrid>
        <w:gridCol w:w="1866"/>
        <w:gridCol w:w="2058"/>
        <w:gridCol w:w="1842"/>
        <w:gridCol w:w="2001"/>
        <w:gridCol w:w="2200"/>
      </w:tblGrid>
      <w:tr w:rsidR="00955B4F" w:rsidRPr="00955B4F" w14:paraId="2F3B3484" w14:textId="77777777" w:rsidTr="00955B4F">
        <w:tc>
          <w:tcPr>
            <w:tcW w:w="0" w:type="auto"/>
            <w:hideMark/>
          </w:tcPr>
          <w:p w14:paraId="6FF83D28" w14:textId="77777777" w:rsidR="00955B4F" w:rsidRPr="00955B4F" w:rsidRDefault="00955B4F" w:rsidP="00955B4F">
            <w:pPr>
              <w:spacing w:line="240" w:lineRule="auto"/>
              <w:rPr>
                <w:rFonts w:eastAsia="Times New Roman"/>
                <w:b/>
                <w:bCs/>
                <w:sz w:val="20"/>
                <w:szCs w:val="20"/>
                <w:lang w:val="es-ES_tradnl" w:eastAsia="es-CO"/>
              </w:rPr>
            </w:pPr>
            <w:r w:rsidRPr="00955B4F">
              <w:rPr>
                <w:rFonts w:eastAsia="Times New Roman"/>
                <w:b/>
                <w:bCs/>
                <w:sz w:val="20"/>
                <w:szCs w:val="20"/>
                <w:lang w:val="es-ES_tradnl" w:eastAsia="es-CO"/>
              </w:rPr>
              <w:t>Modelo de control</w:t>
            </w:r>
          </w:p>
        </w:tc>
        <w:tc>
          <w:tcPr>
            <w:tcW w:w="0" w:type="auto"/>
            <w:hideMark/>
          </w:tcPr>
          <w:p w14:paraId="214F1681" w14:textId="77777777" w:rsidR="00955B4F" w:rsidRPr="00955B4F" w:rsidRDefault="00955B4F" w:rsidP="00955B4F">
            <w:pPr>
              <w:spacing w:line="240" w:lineRule="auto"/>
              <w:rPr>
                <w:rFonts w:eastAsia="Times New Roman"/>
                <w:b/>
                <w:bCs/>
                <w:sz w:val="20"/>
                <w:szCs w:val="20"/>
                <w:lang w:val="es-ES_tradnl" w:eastAsia="es-CO"/>
              </w:rPr>
            </w:pPr>
            <w:r w:rsidRPr="00955B4F">
              <w:rPr>
                <w:rFonts w:eastAsia="Times New Roman"/>
                <w:b/>
                <w:bCs/>
                <w:sz w:val="20"/>
                <w:szCs w:val="20"/>
                <w:lang w:val="es-ES_tradnl" w:eastAsia="es-CO"/>
              </w:rPr>
              <w:t>Método de asignación</w:t>
            </w:r>
          </w:p>
        </w:tc>
        <w:tc>
          <w:tcPr>
            <w:tcW w:w="0" w:type="auto"/>
            <w:hideMark/>
          </w:tcPr>
          <w:p w14:paraId="721F06C9" w14:textId="77777777" w:rsidR="00955B4F" w:rsidRPr="00955B4F" w:rsidRDefault="00955B4F" w:rsidP="00955B4F">
            <w:pPr>
              <w:spacing w:line="240" w:lineRule="auto"/>
              <w:rPr>
                <w:rFonts w:eastAsia="Times New Roman"/>
                <w:b/>
                <w:bCs/>
                <w:sz w:val="20"/>
                <w:szCs w:val="20"/>
                <w:lang w:val="es-ES_tradnl" w:eastAsia="es-CO"/>
              </w:rPr>
            </w:pPr>
            <w:r w:rsidRPr="00955B4F">
              <w:rPr>
                <w:rFonts w:eastAsia="Times New Roman"/>
                <w:b/>
                <w:bCs/>
                <w:sz w:val="20"/>
                <w:szCs w:val="20"/>
                <w:lang w:val="es-ES_tradnl" w:eastAsia="es-CO"/>
              </w:rPr>
              <w:t>Nivel de restricción</w:t>
            </w:r>
          </w:p>
        </w:tc>
        <w:tc>
          <w:tcPr>
            <w:tcW w:w="0" w:type="auto"/>
            <w:hideMark/>
          </w:tcPr>
          <w:p w14:paraId="2B544881" w14:textId="77777777" w:rsidR="00955B4F" w:rsidRPr="00955B4F" w:rsidRDefault="00955B4F" w:rsidP="00955B4F">
            <w:pPr>
              <w:spacing w:line="240" w:lineRule="auto"/>
              <w:rPr>
                <w:rFonts w:eastAsia="Times New Roman"/>
                <w:b/>
                <w:bCs/>
                <w:sz w:val="20"/>
                <w:szCs w:val="20"/>
                <w:lang w:val="es-ES_tradnl" w:eastAsia="es-CO"/>
              </w:rPr>
            </w:pPr>
            <w:r w:rsidRPr="00955B4F">
              <w:rPr>
                <w:rFonts w:eastAsia="Times New Roman"/>
                <w:b/>
                <w:bCs/>
                <w:sz w:val="20"/>
                <w:szCs w:val="20"/>
                <w:lang w:val="es-ES_tradnl" w:eastAsia="es-CO"/>
              </w:rPr>
              <w:t>Tipo de validación</w:t>
            </w:r>
          </w:p>
        </w:tc>
        <w:tc>
          <w:tcPr>
            <w:tcW w:w="0" w:type="auto"/>
            <w:hideMark/>
          </w:tcPr>
          <w:p w14:paraId="5B6E3D86" w14:textId="77777777" w:rsidR="00955B4F" w:rsidRPr="00955B4F" w:rsidRDefault="00955B4F" w:rsidP="00955B4F">
            <w:pPr>
              <w:spacing w:line="240" w:lineRule="auto"/>
              <w:rPr>
                <w:rFonts w:eastAsia="Times New Roman"/>
                <w:b/>
                <w:bCs/>
                <w:sz w:val="20"/>
                <w:szCs w:val="20"/>
                <w:lang w:val="es-ES_tradnl" w:eastAsia="es-CO"/>
              </w:rPr>
            </w:pPr>
            <w:r w:rsidRPr="00955B4F">
              <w:rPr>
                <w:rFonts w:eastAsia="Times New Roman"/>
                <w:b/>
                <w:bCs/>
                <w:sz w:val="20"/>
                <w:szCs w:val="20"/>
                <w:lang w:val="es-ES_tradnl" w:eastAsia="es-CO"/>
              </w:rPr>
              <w:t>Resultado en la gestión</w:t>
            </w:r>
          </w:p>
        </w:tc>
      </w:tr>
      <w:tr w:rsidR="00955B4F" w:rsidRPr="00955B4F" w14:paraId="102BE003" w14:textId="77777777" w:rsidTr="00955B4F">
        <w:tc>
          <w:tcPr>
            <w:tcW w:w="0" w:type="auto"/>
            <w:hideMark/>
          </w:tcPr>
          <w:p w14:paraId="0D5A88F1" w14:textId="51A4EC0B"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Discrecional</w:t>
            </w:r>
            <w:r>
              <w:rPr>
                <w:rFonts w:eastAsia="Times New Roman"/>
                <w:sz w:val="20"/>
                <w:szCs w:val="20"/>
                <w:lang w:val="es-ES_tradnl" w:eastAsia="es-CO"/>
              </w:rPr>
              <w:t>.</w:t>
            </w:r>
          </w:p>
        </w:tc>
        <w:tc>
          <w:tcPr>
            <w:tcW w:w="0" w:type="auto"/>
            <w:hideMark/>
          </w:tcPr>
          <w:p w14:paraId="654448FC" w14:textId="7EC29434"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Definido por el usuario</w:t>
            </w:r>
            <w:r>
              <w:rPr>
                <w:rFonts w:eastAsia="Times New Roman"/>
                <w:sz w:val="20"/>
                <w:szCs w:val="20"/>
                <w:lang w:val="es-ES_tradnl" w:eastAsia="es-CO"/>
              </w:rPr>
              <w:t>.</w:t>
            </w:r>
          </w:p>
        </w:tc>
        <w:tc>
          <w:tcPr>
            <w:tcW w:w="0" w:type="auto"/>
            <w:hideMark/>
          </w:tcPr>
          <w:p w14:paraId="07B0D7AC" w14:textId="09BC958A"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Bajo</w:t>
            </w:r>
            <w:r>
              <w:rPr>
                <w:rFonts w:eastAsia="Times New Roman"/>
                <w:sz w:val="20"/>
                <w:szCs w:val="20"/>
                <w:lang w:val="es-ES_tradnl" w:eastAsia="es-CO"/>
              </w:rPr>
              <w:t>.</w:t>
            </w:r>
          </w:p>
        </w:tc>
        <w:tc>
          <w:tcPr>
            <w:tcW w:w="0" w:type="auto"/>
            <w:hideMark/>
          </w:tcPr>
          <w:p w14:paraId="264E9915" w14:textId="5D2C734D"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Permisos directos</w:t>
            </w:r>
            <w:r>
              <w:rPr>
                <w:rFonts w:eastAsia="Times New Roman"/>
                <w:sz w:val="20"/>
                <w:szCs w:val="20"/>
                <w:lang w:val="es-ES_tradnl" w:eastAsia="es-CO"/>
              </w:rPr>
              <w:t>.</w:t>
            </w:r>
          </w:p>
        </w:tc>
        <w:tc>
          <w:tcPr>
            <w:tcW w:w="0" w:type="auto"/>
            <w:hideMark/>
          </w:tcPr>
          <w:p w14:paraId="30538BED" w14:textId="20121EFB"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Flexibilidad</w:t>
            </w:r>
            <w:r>
              <w:rPr>
                <w:rFonts w:eastAsia="Times New Roman"/>
                <w:sz w:val="20"/>
                <w:szCs w:val="20"/>
                <w:lang w:val="es-ES_tradnl" w:eastAsia="es-CO"/>
              </w:rPr>
              <w:t>.</w:t>
            </w:r>
          </w:p>
        </w:tc>
      </w:tr>
      <w:tr w:rsidR="00955B4F" w:rsidRPr="00955B4F" w14:paraId="293A026C" w14:textId="77777777" w:rsidTr="00955B4F">
        <w:tc>
          <w:tcPr>
            <w:tcW w:w="0" w:type="auto"/>
            <w:hideMark/>
          </w:tcPr>
          <w:p w14:paraId="7E3D8F8E" w14:textId="3F004760"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Obligatorio</w:t>
            </w:r>
            <w:r>
              <w:rPr>
                <w:rFonts w:eastAsia="Times New Roman"/>
                <w:sz w:val="20"/>
                <w:szCs w:val="20"/>
                <w:lang w:val="es-ES_tradnl" w:eastAsia="es-CO"/>
              </w:rPr>
              <w:t>.</w:t>
            </w:r>
          </w:p>
        </w:tc>
        <w:tc>
          <w:tcPr>
            <w:tcW w:w="0" w:type="auto"/>
            <w:hideMark/>
          </w:tcPr>
          <w:p w14:paraId="1AB92AD5" w14:textId="5E5F07FE"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Definido por el sistema</w:t>
            </w:r>
            <w:r>
              <w:rPr>
                <w:rFonts w:eastAsia="Times New Roman"/>
                <w:sz w:val="20"/>
                <w:szCs w:val="20"/>
                <w:lang w:val="es-ES_tradnl" w:eastAsia="es-CO"/>
              </w:rPr>
              <w:t>.</w:t>
            </w:r>
          </w:p>
        </w:tc>
        <w:tc>
          <w:tcPr>
            <w:tcW w:w="0" w:type="auto"/>
            <w:hideMark/>
          </w:tcPr>
          <w:p w14:paraId="4CACE4C0" w14:textId="22C19258"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Alto</w:t>
            </w:r>
            <w:r>
              <w:rPr>
                <w:rFonts w:eastAsia="Times New Roman"/>
                <w:sz w:val="20"/>
                <w:szCs w:val="20"/>
                <w:lang w:val="es-ES_tradnl" w:eastAsia="es-CO"/>
              </w:rPr>
              <w:t>.</w:t>
            </w:r>
          </w:p>
        </w:tc>
        <w:tc>
          <w:tcPr>
            <w:tcW w:w="0" w:type="auto"/>
            <w:hideMark/>
          </w:tcPr>
          <w:p w14:paraId="1FD07C82" w14:textId="0D503F7F"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Reglas estrictas</w:t>
            </w:r>
            <w:r>
              <w:rPr>
                <w:rFonts w:eastAsia="Times New Roman"/>
                <w:sz w:val="20"/>
                <w:szCs w:val="20"/>
                <w:lang w:val="es-ES_tradnl" w:eastAsia="es-CO"/>
              </w:rPr>
              <w:t>.</w:t>
            </w:r>
          </w:p>
        </w:tc>
        <w:tc>
          <w:tcPr>
            <w:tcW w:w="0" w:type="auto"/>
            <w:hideMark/>
          </w:tcPr>
          <w:p w14:paraId="1C454A24" w14:textId="4A043FD8"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Control rígido</w:t>
            </w:r>
            <w:r>
              <w:rPr>
                <w:rFonts w:eastAsia="Times New Roman"/>
                <w:sz w:val="20"/>
                <w:szCs w:val="20"/>
                <w:lang w:val="es-ES_tradnl" w:eastAsia="es-CO"/>
              </w:rPr>
              <w:t>.</w:t>
            </w:r>
          </w:p>
        </w:tc>
      </w:tr>
      <w:tr w:rsidR="00955B4F" w:rsidRPr="00955B4F" w14:paraId="0BA1FA18" w14:textId="77777777" w:rsidTr="00955B4F">
        <w:tc>
          <w:tcPr>
            <w:tcW w:w="0" w:type="auto"/>
            <w:hideMark/>
          </w:tcPr>
          <w:p w14:paraId="317BBDAE" w14:textId="08BF1581"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Basado en roles</w:t>
            </w:r>
            <w:r>
              <w:rPr>
                <w:rFonts w:eastAsia="Times New Roman"/>
                <w:sz w:val="20"/>
                <w:szCs w:val="20"/>
                <w:lang w:val="es-ES_tradnl" w:eastAsia="es-CO"/>
              </w:rPr>
              <w:t>.</w:t>
            </w:r>
          </w:p>
        </w:tc>
        <w:tc>
          <w:tcPr>
            <w:tcW w:w="0" w:type="auto"/>
            <w:hideMark/>
          </w:tcPr>
          <w:p w14:paraId="73288AE2" w14:textId="0E9DFF7D"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Agrupación por perfiles</w:t>
            </w:r>
            <w:r>
              <w:rPr>
                <w:rFonts w:eastAsia="Times New Roman"/>
                <w:sz w:val="20"/>
                <w:szCs w:val="20"/>
                <w:lang w:val="es-ES_tradnl" w:eastAsia="es-CO"/>
              </w:rPr>
              <w:t>.</w:t>
            </w:r>
          </w:p>
        </w:tc>
        <w:tc>
          <w:tcPr>
            <w:tcW w:w="0" w:type="auto"/>
            <w:hideMark/>
          </w:tcPr>
          <w:p w14:paraId="7564F5A9" w14:textId="7718112F"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Medio</w:t>
            </w:r>
            <w:r>
              <w:rPr>
                <w:rFonts w:eastAsia="Times New Roman"/>
                <w:sz w:val="20"/>
                <w:szCs w:val="20"/>
                <w:lang w:val="es-ES_tradnl" w:eastAsia="es-CO"/>
              </w:rPr>
              <w:t>.</w:t>
            </w:r>
          </w:p>
        </w:tc>
        <w:tc>
          <w:tcPr>
            <w:tcW w:w="0" w:type="auto"/>
            <w:hideMark/>
          </w:tcPr>
          <w:p w14:paraId="3D315473" w14:textId="4BDF6130"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Asignación por función</w:t>
            </w:r>
            <w:r>
              <w:rPr>
                <w:rFonts w:eastAsia="Times New Roman"/>
                <w:sz w:val="20"/>
                <w:szCs w:val="20"/>
                <w:lang w:val="es-ES_tradnl" w:eastAsia="es-CO"/>
              </w:rPr>
              <w:t>.</w:t>
            </w:r>
          </w:p>
        </w:tc>
        <w:tc>
          <w:tcPr>
            <w:tcW w:w="0" w:type="auto"/>
            <w:hideMark/>
          </w:tcPr>
          <w:p w14:paraId="28818397" w14:textId="33972F74"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Organización</w:t>
            </w:r>
            <w:r>
              <w:rPr>
                <w:rFonts w:eastAsia="Times New Roman"/>
                <w:sz w:val="20"/>
                <w:szCs w:val="20"/>
                <w:lang w:val="es-ES_tradnl" w:eastAsia="es-CO"/>
              </w:rPr>
              <w:t>.</w:t>
            </w:r>
          </w:p>
        </w:tc>
      </w:tr>
      <w:tr w:rsidR="00955B4F" w:rsidRPr="00955B4F" w14:paraId="13F8F20D" w14:textId="77777777" w:rsidTr="00955B4F">
        <w:tc>
          <w:tcPr>
            <w:tcW w:w="0" w:type="auto"/>
            <w:hideMark/>
          </w:tcPr>
          <w:p w14:paraId="60043412" w14:textId="25A8B15C"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Basado en atributos</w:t>
            </w:r>
            <w:r>
              <w:rPr>
                <w:rFonts w:eastAsia="Times New Roman"/>
                <w:sz w:val="20"/>
                <w:szCs w:val="20"/>
                <w:lang w:val="es-ES_tradnl" w:eastAsia="es-CO"/>
              </w:rPr>
              <w:t>.</w:t>
            </w:r>
          </w:p>
        </w:tc>
        <w:tc>
          <w:tcPr>
            <w:tcW w:w="0" w:type="auto"/>
            <w:hideMark/>
          </w:tcPr>
          <w:p w14:paraId="1C4E9013" w14:textId="53A8D270"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Condiciones dinámicas</w:t>
            </w:r>
            <w:r>
              <w:rPr>
                <w:rFonts w:eastAsia="Times New Roman"/>
                <w:sz w:val="20"/>
                <w:szCs w:val="20"/>
                <w:lang w:val="es-ES_tradnl" w:eastAsia="es-CO"/>
              </w:rPr>
              <w:t>.</w:t>
            </w:r>
          </w:p>
        </w:tc>
        <w:tc>
          <w:tcPr>
            <w:tcW w:w="0" w:type="auto"/>
            <w:hideMark/>
          </w:tcPr>
          <w:p w14:paraId="0CF9F435" w14:textId="71582265"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Variable</w:t>
            </w:r>
            <w:r>
              <w:rPr>
                <w:rFonts w:eastAsia="Times New Roman"/>
                <w:sz w:val="20"/>
                <w:szCs w:val="20"/>
                <w:lang w:val="es-ES_tradnl" w:eastAsia="es-CO"/>
              </w:rPr>
              <w:t>.</w:t>
            </w:r>
          </w:p>
        </w:tc>
        <w:tc>
          <w:tcPr>
            <w:tcW w:w="0" w:type="auto"/>
            <w:hideMark/>
          </w:tcPr>
          <w:p w14:paraId="6C1A5DC8" w14:textId="53A04F3E"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Evaluación contextual</w:t>
            </w:r>
            <w:r>
              <w:rPr>
                <w:rFonts w:eastAsia="Times New Roman"/>
                <w:sz w:val="20"/>
                <w:szCs w:val="20"/>
                <w:lang w:val="es-ES_tradnl" w:eastAsia="es-CO"/>
              </w:rPr>
              <w:t>.</w:t>
            </w:r>
          </w:p>
        </w:tc>
        <w:tc>
          <w:tcPr>
            <w:tcW w:w="0" w:type="auto"/>
            <w:hideMark/>
          </w:tcPr>
          <w:p w14:paraId="4A8CBB44" w14:textId="480CF170" w:rsidR="00955B4F" w:rsidRPr="00955B4F" w:rsidRDefault="00955B4F" w:rsidP="00955B4F">
            <w:pPr>
              <w:spacing w:line="240" w:lineRule="auto"/>
              <w:rPr>
                <w:rFonts w:eastAsia="Times New Roman"/>
                <w:sz w:val="20"/>
                <w:szCs w:val="20"/>
                <w:lang w:val="es-ES_tradnl" w:eastAsia="es-CO"/>
              </w:rPr>
            </w:pPr>
            <w:r w:rsidRPr="00955B4F">
              <w:rPr>
                <w:rFonts w:eastAsia="Times New Roman"/>
                <w:sz w:val="20"/>
                <w:szCs w:val="20"/>
                <w:lang w:val="es-ES_tradnl" w:eastAsia="es-CO"/>
              </w:rPr>
              <w:t>Adaptabilidad</w:t>
            </w:r>
            <w:r>
              <w:rPr>
                <w:rFonts w:eastAsia="Times New Roman"/>
                <w:sz w:val="20"/>
                <w:szCs w:val="20"/>
                <w:lang w:val="es-ES_tradnl" w:eastAsia="es-CO"/>
              </w:rPr>
              <w:t>.</w:t>
            </w:r>
          </w:p>
        </w:tc>
      </w:tr>
    </w:tbl>
    <w:p w14:paraId="68A0958B" w14:textId="77777777" w:rsidR="00955B4F" w:rsidRDefault="00955B4F" w:rsidP="00955B4F">
      <w:pPr>
        <w:rPr>
          <w:sz w:val="20"/>
          <w:szCs w:val="20"/>
          <w:lang w:val="es-ES_tradnl" w:eastAsia="es-CO"/>
        </w:rPr>
      </w:pPr>
    </w:p>
    <w:p w14:paraId="19FE42A8" w14:textId="77777777" w:rsidR="00A203FB" w:rsidRPr="00D84ADF" w:rsidRDefault="00A203FB" w:rsidP="00F8727C">
      <w:pPr>
        <w:pStyle w:val="Prrafodelista"/>
        <w:numPr>
          <w:ilvl w:val="0"/>
          <w:numId w:val="24"/>
        </w:numPr>
        <w:rPr>
          <w:b/>
          <w:bCs/>
          <w:sz w:val="20"/>
          <w:szCs w:val="20"/>
          <w:lang w:val="es-ES_tradnl" w:eastAsia="es-CO"/>
        </w:rPr>
      </w:pPr>
      <w:r w:rsidRPr="00D84ADF">
        <w:rPr>
          <w:b/>
          <w:bCs/>
          <w:sz w:val="20"/>
          <w:szCs w:val="20"/>
          <w:lang w:val="es-ES_tradnl" w:eastAsia="es-CO"/>
        </w:rPr>
        <w:t>Validación, protección y gestión del acceso a la información</w:t>
      </w:r>
    </w:p>
    <w:p w14:paraId="4A4FE9DE" w14:textId="77777777" w:rsidR="00A203FB" w:rsidRPr="00A203FB" w:rsidRDefault="00A203FB" w:rsidP="00A203FB">
      <w:pPr>
        <w:rPr>
          <w:sz w:val="20"/>
          <w:szCs w:val="20"/>
          <w:lang w:val="es-ES_tradnl" w:eastAsia="es-CO"/>
        </w:rPr>
      </w:pPr>
    </w:p>
    <w:p w14:paraId="76CBC462" w14:textId="77777777" w:rsidR="00A203FB" w:rsidRPr="00A203FB" w:rsidRDefault="00A203FB" w:rsidP="00A203FB">
      <w:pPr>
        <w:rPr>
          <w:sz w:val="20"/>
          <w:szCs w:val="20"/>
          <w:lang w:val="es-ES_tradnl" w:eastAsia="es-CO"/>
        </w:rPr>
      </w:pPr>
      <w:r w:rsidRPr="00A203FB">
        <w:rPr>
          <w:sz w:val="20"/>
          <w:szCs w:val="20"/>
          <w:lang w:val="es-ES_tradnl" w:eastAsia="es-CO"/>
        </w:rPr>
        <w:t>La seguridad de la información no se limita al control de acceso, sino que incorpora mecanismos que permiten validar las acciones, proteger el contenido y supervisar el uso de los datos. Estos mecanismos operan de forma integrada para garantizar que cada interacción con la información sea coherente con las políticas establecidas y se realice dentro de un entorno controlado.</w:t>
      </w:r>
    </w:p>
    <w:p w14:paraId="0239E289" w14:textId="77777777" w:rsidR="00A203FB" w:rsidRPr="00A203FB" w:rsidRDefault="00A203FB" w:rsidP="00A203FB">
      <w:pPr>
        <w:rPr>
          <w:sz w:val="20"/>
          <w:szCs w:val="20"/>
          <w:lang w:val="es-ES_tradnl" w:eastAsia="es-CO"/>
        </w:rPr>
      </w:pPr>
    </w:p>
    <w:p w14:paraId="01B449DC" w14:textId="77777777" w:rsidR="00A203FB" w:rsidRPr="00A203FB" w:rsidRDefault="00A203FB" w:rsidP="00A203FB">
      <w:pPr>
        <w:rPr>
          <w:sz w:val="20"/>
          <w:szCs w:val="20"/>
          <w:lang w:val="es-ES_tradnl" w:eastAsia="es-CO"/>
        </w:rPr>
      </w:pPr>
      <w:r w:rsidRPr="00A203FB">
        <w:rPr>
          <w:sz w:val="20"/>
          <w:szCs w:val="20"/>
          <w:lang w:val="es-ES_tradnl" w:eastAsia="es-CO"/>
        </w:rPr>
        <w:t>En este contexto, se consideran los siguientes mecanismos fundamentales:</w:t>
      </w:r>
    </w:p>
    <w:p w14:paraId="7C823737" w14:textId="77777777" w:rsidR="00A203FB" w:rsidRPr="00A203FB" w:rsidRDefault="00A203FB" w:rsidP="00A203FB">
      <w:pPr>
        <w:rPr>
          <w:sz w:val="20"/>
          <w:szCs w:val="20"/>
          <w:lang w:val="es-ES_tradnl" w:eastAsia="es-CO"/>
        </w:rPr>
      </w:pPr>
    </w:p>
    <w:p w14:paraId="2A8D35F5" w14:textId="77777777" w:rsidR="00A203FB" w:rsidRPr="00DF4BF6" w:rsidRDefault="00A203FB" w:rsidP="00F8727C">
      <w:pPr>
        <w:pStyle w:val="Prrafodelista"/>
        <w:numPr>
          <w:ilvl w:val="0"/>
          <w:numId w:val="25"/>
        </w:numPr>
        <w:rPr>
          <w:sz w:val="20"/>
          <w:szCs w:val="20"/>
          <w:lang w:val="es-ES_tradnl" w:eastAsia="es-CO"/>
        </w:rPr>
      </w:pPr>
      <w:r w:rsidRPr="00DF4BF6">
        <w:rPr>
          <w:sz w:val="20"/>
          <w:szCs w:val="20"/>
          <w:lang w:val="es-ES_tradnl" w:eastAsia="es-CO"/>
        </w:rPr>
        <w:t>Autenticación orientada a verificar de forma confiable la identidad de los usuarios antes de conceder acceso al sistema.</w:t>
      </w:r>
    </w:p>
    <w:p w14:paraId="065BC974" w14:textId="77777777" w:rsidR="00A203FB" w:rsidRPr="00DF4BF6" w:rsidRDefault="00A203FB" w:rsidP="00F8727C">
      <w:pPr>
        <w:pStyle w:val="Prrafodelista"/>
        <w:numPr>
          <w:ilvl w:val="0"/>
          <w:numId w:val="25"/>
        </w:numPr>
        <w:rPr>
          <w:sz w:val="20"/>
          <w:szCs w:val="20"/>
          <w:lang w:val="es-ES_tradnl" w:eastAsia="es-CO"/>
        </w:rPr>
      </w:pPr>
      <w:r w:rsidRPr="00DF4BF6">
        <w:rPr>
          <w:sz w:val="20"/>
          <w:szCs w:val="20"/>
          <w:lang w:val="es-ES_tradnl" w:eastAsia="es-CO"/>
        </w:rPr>
        <w:lastRenderedPageBreak/>
        <w:t>Autorización enfocada en regular el uso de los datos mediante permisos definidos según roles, funciones o condiciones específicas.</w:t>
      </w:r>
    </w:p>
    <w:p w14:paraId="0A4C2BA1" w14:textId="77777777" w:rsidR="00A203FB" w:rsidRPr="00DF4BF6" w:rsidRDefault="00A203FB" w:rsidP="00F8727C">
      <w:pPr>
        <w:pStyle w:val="Prrafodelista"/>
        <w:numPr>
          <w:ilvl w:val="0"/>
          <w:numId w:val="25"/>
        </w:numPr>
        <w:rPr>
          <w:sz w:val="20"/>
          <w:szCs w:val="20"/>
          <w:lang w:val="es-ES_tradnl" w:eastAsia="es-CO"/>
        </w:rPr>
      </w:pPr>
      <w:r w:rsidRPr="00DF4BF6">
        <w:rPr>
          <w:sz w:val="20"/>
          <w:szCs w:val="20"/>
          <w:lang w:val="es-ES_tradnl" w:eastAsia="es-CO"/>
        </w:rPr>
        <w:t>Cifrado aplicado para proteger la información durante su almacenamiento y transmisión, evitando su interpretación por terceros no autorizados.</w:t>
      </w:r>
    </w:p>
    <w:p w14:paraId="273273B7" w14:textId="77777777" w:rsidR="00A203FB" w:rsidRPr="00DF4BF6" w:rsidRDefault="00A203FB" w:rsidP="00F8727C">
      <w:pPr>
        <w:pStyle w:val="Prrafodelista"/>
        <w:numPr>
          <w:ilvl w:val="0"/>
          <w:numId w:val="25"/>
        </w:numPr>
        <w:rPr>
          <w:sz w:val="20"/>
          <w:szCs w:val="20"/>
          <w:lang w:val="es-ES_tradnl" w:eastAsia="es-CO"/>
        </w:rPr>
      </w:pPr>
      <w:r w:rsidRPr="00DF4BF6">
        <w:rPr>
          <w:sz w:val="20"/>
          <w:szCs w:val="20"/>
          <w:lang w:val="es-ES_tradnl" w:eastAsia="es-CO"/>
        </w:rPr>
        <w:t>Auditoría destinada al registro y seguimiento de las actividades realizadas sobre los datos, permitiendo control y trazabilidad.</w:t>
      </w:r>
    </w:p>
    <w:p w14:paraId="71BA3DDE" w14:textId="77777777" w:rsidR="00DF4BF6" w:rsidRDefault="00DF4BF6" w:rsidP="00A203FB">
      <w:pPr>
        <w:rPr>
          <w:sz w:val="20"/>
          <w:szCs w:val="20"/>
          <w:lang w:val="es-ES_tradnl" w:eastAsia="es-CO"/>
        </w:rPr>
      </w:pPr>
    </w:p>
    <w:p w14:paraId="558DFE1C" w14:textId="2699B4CF" w:rsidR="00A203FB" w:rsidRPr="00DF4BF6" w:rsidRDefault="00A203FB" w:rsidP="00F8727C">
      <w:pPr>
        <w:pStyle w:val="Prrafodelista"/>
        <w:numPr>
          <w:ilvl w:val="0"/>
          <w:numId w:val="26"/>
        </w:numPr>
        <w:rPr>
          <w:b/>
          <w:bCs/>
          <w:sz w:val="20"/>
          <w:szCs w:val="20"/>
          <w:lang w:val="es-ES_tradnl" w:eastAsia="es-CO"/>
        </w:rPr>
      </w:pPr>
      <w:r w:rsidRPr="00DF4BF6">
        <w:rPr>
          <w:b/>
          <w:bCs/>
          <w:sz w:val="20"/>
          <w:szCs w:val="20"/>
          <w:lang w:val="es-ES_tradnl" w:eastAsia="es-CO"/>
        </w:rPr>
        <w:t>Gestión de identidades, permisos y sesiones</w:t>
      </w:r>
    </w:p>
    <w:p w14:paraId="435A4EB7" w14:textId="77777777" w:rsidR="00A203FB" w:rsidRPr="00A203FB" w:rsidRDefault="00A203FB" w:rsidP="00A203FB">
      <w:pPr>
        <w:rPr>
          <w:sz w:val="20"/>
          <w:szCs w:val="20"/>
          <w:lang w:val="es-ES_tradnl" w:eastAsia="es-CO"/>
        </w:rPr>
      </w:pPr>
    </w:p>
    <w:p w14:paraId="7A8A9473" w14:textId="77777777" w:rsidR="00A203FB" w:rsidRPr="00A203FB" w:rsidRDefault="00A203FB" w:rsidP="00A203FB">
      <w:pPr>
        <w:rPr>
          <w:sz w:val="20"/>
          <w:szCs w:val="20"/>
          <w:lang w:val="es-ES_tradnl" w:eastAsia="es-CO"/>
        </w:rPr>
      </w:pPr>
      <w:r w:rsidRPr="00A203FB">
        <w:rPr>
          <w:sz w:val="20"/>
          <w:szCs w:val="20"/>
          <w:lang w:val="es-ES_tradnl" w:eastAsia="es-CO"/>
        </w:rPr>
        <w:t>La gestión de identidades permite definir y administrar las entidades que interactúan con el sistema, estableciendo cómo se representan los usuarios y cómo se verifica su identidad. A partir de esta gestión se estructuran los permisos y privilegios, asignando a cada usuario únicamente las capacidades necesarias para cumplir su función, lo que reduce la exposición innecesaria de la información.</w:t>
      </w:r>
    </w:p>
    <w:p w14:paraId="316DF50B" w14:textId="77777777" w:rsidR="00A203FB" w:rsidRPr="00A203FB" w:rsidRDefault="00A203FB" w:rsidP="00A203FB">
      <w:pPr>
        <w:rPr>
          <w:sz w:val="20"/>
          <w:szCs w:val="20"/>
          <w:lang w:val="es-ES_tradnl" w:eastAsia="es-CO"/>
        </w:rPr>
      </w:pPr>
    </w:p>
    <w:p w14:paraId="625E64CF" w14:textId="77777777" w:rsidR="00A203FB" w:rsidRPr="00A203FB" w:rsidRDefault="00A203FB" w:rsidP="00A203FB">
      <w:pPr>
        <w:rPr>
          <w:sz w:val="20"/>
          <w:szCs w:val="20"/>
          <w:lang w:val="es-ES_tradnl" w:eastAsia="es-CO"/>
        </w:rPr>
      </w:pPr>
      <w:r w:rsidRPr="00A203FB">
        <w:rPr>
          <w:sz w:val="20"/>
          <w:szCs w:val="20"/>
          <w:lang w:val="es-ES_tradnl" w:eastAsia="es-CO"/>
        </w:rPr>
        <w:t>De forma complementaria, el control de sesiones regula el tiempo y las condiciones bajo las cuales un usuario permanece activo. Este control permite supervisar la persistencia del acceso, establecer cierres automáticos y asegurar que las operaciones se realicen dentro de un contexto validado, evitando accesos prolongados sin supervisión.</w:t>
      </w:r>
    </w:p>
    <w:p w14:paraId="5A4E53C8" w14:textId="77777777" w:rsidR="00A203FB" w:rsidRPr="00A203FB" w:rsidRDefault="00A203FB" w:rsidP="00A203FB">
      <w:pPr>
        <w:rPr>
          <w:sz w:val="20"/>
          <w:szCs w:val="20"/>
          <w:lang w:val="es-ES_tradnl" w:eastAsia="es-CO"/>
        </w:rPr>
      </w:pPr>
    </w:p>
    <w:p w14:paraId="09F0FFCB" w14:textId="77777777" w:rsidR="00A203FB" w:rsidRPr="007312B9" w:rsidRDefault="00A203FB" w:rsidP="00F8727C">
      <w:pPr>
        <w:pStyle w:val="Prrafodelista"/>
        <w:numPr>
          <w:ilvl w:val="0"/>
          <w:numId w:val="27"/>
        </w:numPr>
        <w:rPr>
          <w:b/>
          <w:bCs/>
          <w:sz w:val="20"/>
          <w:szCs w:val="20"/>
          <w:lang w:val="es-ES_tradnl" w:eastAsia="es-CO"/>
        </w:rPr>
      </w:pPr>
      <w:r w:rsidRPr="007312B9">
        <w:rPr>
          <w:b/>
          <w:bCs/>
          <w:sz w:val="20"/>
          <w:szCs w:val="20"/>
          <w:lang w:val="es-ES_tradnl" w:eastAsia="es-CO"/>
        </w:rPr>
        <w:t>Políticas, trazabilidad e integridad de la información</w:t>
      </w:r>
    </w:p>
    <w:p w14:paraId="7D91C3F1" w14:textId="77777777" w:rsidR="00A203FB" w:rsidRPr="00A203FB" w:rsidRDefault="00A203FB" w:rsidP="00A203FB">
      <w:pPr>
        <w:rPr>
          <w:sz w:val="20"/>
          <w:szCs w:val="20"/>
          <w:lang w:val="es-ES_tradnl" w:eastAsia="es-CO"/>
        </w:rPr>
      </w:pPr>
    </w:p>
    <w:p w14:paraId="5C16F367" w14:textId="77777777" w:rsidR="00A203FB" w:rsidRPr="00A203FB" w:rsidRDefault="00A203FB" w:rsidP="00A203FB">
      <w:pPr>
        <w:rPr>
          <w:sz w:val="20"/>
          <w:szCs w:val="20"/>
          <w:lang w:val="es-ES_tradnl" w:eastAsia="es-CO"/>
        </w:rPr>
      </w:pPr>
      <w:r w:rsidRPr="00A203FB">
        <w:rPr>
          <w:sz w:val="20"/>
          <w:szCs w:val="20"/>
          <w:lang w:val="es-ES_tradnl" w:eastAsia="es-CO"/>
        </w:rPr>
        <w:t>Las políticas de acceso establecen reglas que determinan cómo se concede y restringe el acceso a los datos, considerando factores como el rol del usuario, el contexto de uso o el tipo de recurso. Estas políticas permiten evaluar cada solicitud bajo criterios definidos, manteniendo coherencia en la gestión de accesos.</w:t>
      </w:r>
    </w:p>
    <w:p w14:paraId="7784A42F" w14:textId="77777777" w:rsidR="00A203FB" w:rsidRPr="00A203FB" w:rsidRDefault="00A203FB" w:rsidP="00A203FB">
      <w:pPr>
        <w:rPr>
          <w:sz w:val="20"/>
          <w:szCs w:val="20"/>
          <w:lang w:val="es-ES_tradnl" w:eastAsia="es-CO"/>
        </w:rPr>
      </w:pPr>
    </w:p>
    <w:p w14:paraId="369BA340" w14:textId="77777777" w:rsidR="00A203FB" w:rsidRPr="00A203FB" w:rsidRDefault="00A203FB" w:rsidP="00A203FB">
      <w:pPr>
        <w:rPr>
          <w:sz w:val="20"/>
          <w:szCs w:val="20"/>
          <w:lang w:val="es-ES_tradnl" w:eastAsia="es-CO"/>
        </w:rPr>
      </w:pPr>
      <w:r w:rsidRPr="00A203FB">
        <w:rPr>
          <w:sz w:val="20"/>
          <w:szCs w:val="20"/>
          <w:lang w:val="es-ES_tradnl" w:eastAsia="es-CO"/>
        </w:rPr>
        <w:t>El registro de actividades y la trazabilidad de las operaciones permiten documentar las acciones realizadas sobre la información, identificando quién accede, qué modifica y cuándo lo hace. Este historial contribuye al control del sistema y facilita la detección de comportamientos que se desvían de las condiciones establecidas.</w:t>
      </w:r>
    </w:p>
    <w:p w14:paraId="0BD2919D" w14:textId="77777777" w:rsidR="00A203FB" w:rsidRPr="00A203FB" w:rsidRDefault="00A203FB" w:rsidP="00A203FB">
      <w:pPr>
        <w:rPr>
          <w:sz w:val="20"/>
          <w:szCs w:val="20"/>
          <w:lang w:val="es-ES_tradnl" w:eastAsia="es-CO"/>
        </w:rPr>
      </w:pPr>
    </w:p>
    <w:p w14:paraId="49B0539D" w14:textId="45F86ABC" w:rsidR="00955B4F" w:rsidRDefault="00A203FB" w:rsidP="00A203FB">
      <w:pPr>
        <w:rPr>
          <w:sz w:val="20"/>
          <w:szCs w:val="20"/>
          <w:lang w:val="es-ES_tradnl" w:eastAsia="es-CO"/>
        </w:rPr>
      </w:pPr>
      <w:r w:rsidRPr="00A203FB">
        <w:rPr>
          <w:sz w:val="20"/>
          <w:szCs w:val="20"/>
          <w:lang w:val="es-ES_tradnl" w:eastAsia="es-CO"/>
        </w:rPr>
        <w:t>Finalmente, el control de integridad y la validación de operaciones aseguran que los datos se mantengan coherentes durante su manipulación. Estos mecanismos verifican que las relaciones entre los datos permanezcan correctas y que las modificaciones cumplan con las reglas definidas, garantizando estabilidad y confiabilidad en la estructura del sistema.</w:t>
      </w:r>
    </w:p>
    <w:p w14:paraId="66237F38" w14:textId="77777777" w:rsidR="00A203FB" w:rsidRPr="00523694" w:rsidRDefault="00A203FB" w:rsidP="00A203FB">
      <w:pPr>
        <w:rPr>
          <w:sz w:val="20"/>
          <w:szCs w:val="20"/>
          <w:lang w:val="es-ES_tradnl" w:eastAsia="es-CO"/>
        </w:rPr>
      </w:pPr>
    </w:p>
    <w:p w14:paraId="5D9BA452" w14:textId="77777777" w:rsidR="00FC48D2" w:rsidRPr="0091220A" w:rsidRDefault="00FC48D2" w:rsidP="00F8727C">
      <w:pPr>
        <w:numPr>
          <w:ilvl w:val="1"/>
          <w:numId w:val="3"/>
        </w:numPr>
        <w:rPr>
          <w:b/>
          <w:bCs/>
          <w:sz w:val="20"/>
          <w:szCs w:val="20"/>
          <w:lang w:val="es-ES_tradnl" w:eastAsia="es-CO"/>
        </w:rPr>
      </w:pPr>
      <w:r w:rsidRPr="0091220A">
        <w:rPr>
          <w:b/>
          <w:bCs/>
          <w:i/>
          <w:iCs/>
          <w:sz w:val="20"/>
          <w:szCs w:val="20"/>
          <w:lang w:val="es-ES_tradnl" w:eastAsia="es-CO"/>
        </w:rPr>
        <w:t>Big data</w:t>
      </w:r>
      <w:r w:rsidRPr="0091220A">
        <w:rPr>
          <w:b/>
          <w:bCs/>
          <w:sz w:val="20"/>
          <w:szCs w:val="20"/>
          <w:lang w:val="es-ES_tradnl" w:eastAsia="es-CO"/>
        </w:rPr>
        <w:t xml:space="preserve"> y aplicaciones en el manejo de datos</w:t>
      </w:r>
    </w:p>
    <w:p w14:paraId="6125FFF9" w14:textId="77777777" w:rsidR="00FC60B1" w:rsidRPr="00523694" w:rsidRDefault="00FC60B1" w:rsidP="00FC60B1">
      <w:pPr>
        <w:rPr>
          <w:sz w:val="20"/>
          <w:szCs w:val="20"/>
          <w:lang w:val="es-ES_tradnl" w:eastAsia="es-CO"/>
        </w:rPr>
      </w:pPr>
    </w:p>
    <w:p w14:paraId="27336787" w14:textId="009A29B3" w:rsidR="00C52A2C" w:rsidRPr="00C52A2C" w:rsidRDefault="00C52A2C" w:rsidP="00C52A2C">
      <w:pPr>
        <w:rPr>
          <w:sz w:val="20"/>
          <w:szCs w:val="20"/>
          <w:lang w:val="es-ES_tradnl" w:eastAsia="es-CO"/>
        </w:rPr>
      </w:pPr>
      <w:r w:rsidRPr="00C52A2C">
        <w:rPr>
          <w:sz w:val="20"/>
          <w:szCs w:val="20"/>
          <w:lang w:val="es-ES_tradnl" w:eastAsia="es-CO"/>
        </w:rPr>
        <w:t xml:space="preserve">El </w:t>
      </w:r>
      <w:r w:rsidRPr="00C52A2C">
        <w:rPr>
          <w:i/>
          <w:iCs/>
          <w:sz w:val="20"/>
          <w:szCs w:val="20"/>
          <w:lang w:val="es-ES_tradnl" w:eastAsia="es-CO"/>
        </w:rPr>
        <w:t>big data</w:t>
      </w:r>
      <w:r w:rsidRPr="00C52A2C">
        <w:rPr>
          <w:sz w:val="20"/>
          <w:szCs w:val="20"/>
          <w:lang w:val="es-ES_tradnl" w:eastAsia="es-CO"/>
        </w:rPr>
        <w:t xml:space="preserve"> </w:t>
      </w:r>
      <w:r w:rsidRPr="00C52A2C">
        <w:rPr>
          <w:sz w:val="20"/>
          <w:szCs w:val="20"/>
          <w:lang w:val="es-ES_tradnl" w:eastAsia="es-CO"/>
        </w:rPr>
        <w:t>se refiere al tratamiento y gestión de grandes volúmenes de datos cuya magnitud, diversidad y velocidad de generación superan las capacidades de las herramientas tradicionales. Este tipo de información exige infraestructuras especializadas que permitan almacenar, procesar e integrar datos provenientes de múltiples fuentes, manteniendo su disponibilidad y utilidad en distintos contextos operativos.</w:t>
      </w:r>
    </w:p>
    <w:p w14:paraId="7A176D85" w14:textId="77777777" w:rsidR="00C52A2C" w:rsidRPr="00C52A2C" w:rsidRDefault="00C52A2C" w:rsidP="00C52A2C">
      <w:pPr>
        <w:rPr>
          <w:sz w:val="20"/>
          <w:szCs w:val="20"/>
          <w:lang w:val="es-ES_tradnl" w:eastAsia="es-CO"/>
        </w:rPr>
      </w:pPr>
    </w:p>
    <w:p w14:paraId="6FD19275" w14:textId="59555221" w:rsidR="00C52A2C" w:rsidRDefault="00C52A2C" w:rsidP="00C52A2C">
      <w:pPr>
        <w:rPr>
          <w:sz w:val="20"/>
          <w:szCs w:val="20"/>
          <w:lang w:val="es-ES_tradnl" w:eastAsia="es-CO"/>
        </w:rPr>
      </w:pPr>
      <w:r w:rsidRPr="00C52A2C">
        <w:rPr>
          <w:sz w:val="20"/>
          <w:szCs w:val="20"/>
          <w:lang w:val="es-ES_tradnl" w:eastAsia="es-CO"/>
        </w:rPr>
        <w:t xml:space="preserve">La gestión de </w:t>
      </w:r>
      <w:r w:rsidR="00907052" w:rsidRPr="00907052">
        <w:rPr>
          <w:i/>
          <w:iCs/>
          <w:sz w:val="20"/>
          <w:szCs w:val="20"/>
          <w:lang w:val="es-ES_tradnl" w:eastAsia="es-CO"/>
        </w:rPr>
        <w:t>big data</w:t>
      </w:r>
      <w:r w:rsidR="00907052" w:rsidRPr="00C52A2C">
        <w:rPr>
          <w:sz w:val="20"/>
          <w:szCs w:val="20"/>
          <w:lang w:val="es-ES_tradnl" w:eastAsia="es-CO"/>
        </w:rPr>
        <w:t xml:space="preserve"> </w:t>
      </w:r>
      <w:r w:rsidRPr="00C52A2C">
        <w:rPr>
          <w:sz w:val="20"/>
          <w:szCs w:val="20"/>
          <w:lang w:val="es-ES_tradnl" w:eastAsia="es-CO"/>
        </w:rPr>
        <w:t xml:space="preserve">se apoya en arquitecturas distribuidas que fragmentan los datos en múltiples nodos y habilitan el procesamiento paralelo, reduciendo tiempos de respuesta y mejorando la eficiencia del sistema. Estas arquitecturas permiten manejar información estructurada, semiestructurada y no estructurada, favoreciendo la flexibilidad y la adaptabilidad frente a escenarios cambiantes. En este entorno, el valor del </w:t>
      </w:r>
      <w:r w:rsidR="00907052" w:rsidRPr="00907052">
        <w:rPr>
          <w:i/>
          <w:iCs/>
          <w:sz w:val="20"/>
          <w:szCs w:val="20"/>
          <w:lang w:val="es-ES_tradnl" w:eastAsia="es-CO"/>
        </w:rPr>
        <w:t>big data</w:t>
      </w:r>
      <w:r w:rsidR="00907052" w:rsidRPr="00C52A2C">
        <w:rPr>
          <w:sz w:val="20"/>
          <w:szCs w:val="20"/>
          <w:lang w:val="es-ES_tradnl" w:eastAsia="es-CO"/>
        </w:rPr>
        <w:t xml:space="preserve"> </w:t>
      </w:r>
      <w:r w:rsidRPr="00C52A2C">
        <w:rPr>
          <w:sz w:val="20"/>
          <w:szCs w:val="20"/>
          <w:lang w:val="es-ES_tradnl" w:eastAsia="es-CO"/>
        </w:rPr>
        <w:t>no reside únicamente en el almacenamiento, sino en la capacidad de transformar grandes volúmenes de datos en información significativa para el análisis y la toma de decisiones.</w:t>
      </w:r>
    </w:p>
    <w:p w14:paraId="393C96BA" w14:textId="646F4199" w:rsidR="003F010F" w:rsidRDefault="003F010F" w:rsidP="00C52A2C">
      <w:pPr>
        <w:rPr>
          <w:sz w:val="20"/>
          <w:szCs w:val="20"/>
          <w:lang w:val="es-ES_tradnl" w:eastAsia="es-CO"/>
        </w:rPr>
      </w:pPr>
    </w:p>
    <w:p w14:paraId="1B34773B" w14:textId="0DF1D0CB" w:rsidR="003F010F" w:rsidRDefault="003F010F" w:rsidP="00C52A2C">
      <w:pPr>
        <w:rPr>
          <w:sz w:val="20"/>
          <w:szCs w:val="20"/>
          <w:lang w:val="es-ES_tradnl" w:eastAsia="es-CO"/>
        </w:rPr>
      </w:pPr>
      <w:r>
        <w:rPr>
          <w:sz w:val="20"/>
          <w:szCs w:val="20"/>
          <w:lang w:val="es-ES_tradnl" w:eastAsia="es-CO"/>
        </w:rPr>
        <w:t>Igualmente, se poseen la siguiente dimensiones:</w:t>
      </w:r>
    </w:p>
    <w:p w14:paraId="6AE1812D" w14:textId="77777777" w:rsidR="00907052" w:rsidRPr="00C52A2C" w:rsidRDefault="00907052" w:rsidP="00C52A2C">
      <w:pPr>
        <w:rPr>
          <w:sz w:val="20"/>
          <w:szCs w:val="20"/>
          <w:lang w:val="es-ES_tradnl" w:eastAsia="es-CO"/>
        </w:rPr>
      </w:pPr>
    </w:p>
    <w:p w14:paraId="55EC782E" w14:textId="77777777" w:rsidR="00C52A2C" w:rsidRPr="00C52A2C" w:rsidRDefault="00C52A2C" w:rsidP="00C52A2C">
      <w:pPr>
        <w:rPr>
          <w:sz w:val="20"/>
          <w:szCs w:val="20"/>
          <w:lang w:val="es-ES_tradnl" w:eastAsia="es-CO"/>
        </w:rPr>
      </w:pPr>
    </w:p>
    <w:p w14:paraId="6BCB6948" w14:textId="46D28D2D" w:rsidR="00C52A2C" w:rsidRPr="00C52A2C" w:rsidRDefault="00907052" w:rsidP="00C52A2C">
      <w:pPr>
        <w:rPr>
          <w:sz w:val="20"/>
          <w:szCs w:val="20"/>
          <w:lang w:val="es-ES_tradnl" w:eastAsia="es-CO"/>
        </w:rPr>
      </w:pPr>
      <w:r>
        <w:rPr>
          <w:b/>
          <w:bCs/>
          <w:sz w:val="20"/>
          <w:szCs w:val="20"/>
          <w:lang w:val="es-ES_tradnl" w:eastAsia="es-CO"/>
        </w:rPr>
        <w:t xml:space="preserve">Figura 1. </w:t>
      </w:r>
      <w:r w:rsidR="00C52A2C" w:rsidRPr="00907052">
        <w:rPr>
          <w:i/>
          <w:iCs/>
          <w:sz w:val="20"/>
          <w:szCs w:val="20"/>
          <w:lang w:val="es-ES_tradnl" w:eastAsia="es-CO"/>
        </w:rPr>
        <w:t xml:space="preserve">Las cinco dimensiones del </w:t>
      </w:r>
      <w:r w:rsidRPr="00907052">
        <w:rPr>
          <w:i/>
          <w:iCs/>
          <w:sz w:val="20"/>
          <w:szCs w:val="20"/>
          <w:lang w:val="es-ES_tradnl" w:eastAsia="es-CO"/>
        </w:rPr>
        <w:t>big data</w:t>
      </w:r>
    </w:p>
    <w:p w14:paraId="1C580340" w14:textId="77777777" w:rsidR="00C52A2C" w:rsidRPr="00C52A2C" w:rsidRDefault="00C52A2C" w:rsidP="00C52A2C">
      <w:pPr>
        <w:rPr>
          <w:sz w:val="20"/>
          <w:szCs w:val="20"/>
          <w:lang w:val="es-ES_tradnl" w:eastAsia="es-CO"/>
        </w:rPr>
      </w:pPr>
    </w:p>
    <w:p w14:paraId="19B055AC" w14:textId="763F91AC" w:rsidR="00907052" w:rsidRDefault="00933105" w:rsidP="00933105">
      <w:pPr>
        <w:jc w:val="center"/>
        <w:rPr>
          <w:sz w:val="20"/>
          <w:szCs w:val="20"/>
          <w:lang w:val="es-ES_tradnl" w:eastAsia="es-CO"/>
        </w:rPr>
      </w:pPr>
      <w:commentRangeStart w:id="8"/>
      <w:commentRangeStart w:id="9"/>
      <w:r w:rsidRPr="00933105">
        <w:rPr>
          <w:sz w:val="20"/>
          <w:szCs w:val="20"/>
          <w:lang w:val="es-ES_tradnl" w:eastAsia="es-CO"/>
        </w:rPr>
        <w:drawing>
          <wp:inline distT="0" distB="0" distL="0" distR="0" wp14:anchorId="7FC46EE3" wp14:editId="00955FFD">
            <wp:extent cx="2598145" cy="2695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4209" cy="2701866"/>
                    </a:xfrm>
                    <a:prstGeom prst="rect">
                      <a:avLst/>
                    </a:prstGeom>
                  </pic:spPr>
                </pic:pic>
              </a:graphicData>
            </a:graphic>
          </wp:inline>
        </w:drawing>
      </w:r>
      <w:commentRangeEnd w:id="8"/>
      <w:commentRangeEnd w:id="9"/>
      <w:r>
        <w:rPr>
          <w:rStyle w:val="Refdecomentario"/>
        </w:rPr>
        <w:commentReference w:id="9"/>
      </w:r>
      <w:r>
        <w:rPr>
          <w:rStyle w:val="Refdecomentario"/>
        </w:rPr>
        <w:commentReference w:id="8"/>
      </w:r>
    </w:p>
    <w:p w14:paraId="76D358D1" w14:textId="77777777" w:rsidR="00907052" w:rsidRDefault="00907052" w:rsidP="00C52A2C">
      <w:pPr>
        <w:rPr>
          <w:sz w:val="20"/>
          <w:szCs w:val="20"/>
          <w:lang w:val="es-ES_tradnl" w:eastAsia="es-CO"/>
        </w:rPr>
      </w:pPr>
    </w:p>
    <w:p w14:paraId="07D5A178" w14:textId="77777777" w:rsidR="00907052" w:rsidRDefault="00907052" w:rsidP="00C52A2C">
      <w:pPr>
        <w:rPr>
          <w:sz w:val="20"/>
          <w:szCs w:val="20"/>
          <w:lang w:val="es-ES_tradnl" w:eastAsia="es-CO"/>
        </w:rPr>
      </w:pPr>
    </w:p>
    <w:p w14:paraId="7781671E" w14:textId="178E73A2" w:rsidR="00C52A2C" w:rsidRPr="00C52A2C" w:rsidRDefault="00907052" w:rsidP="00C52A2C">
      <w:pPr>
        <w:rPr>
          <w:sz w:val="20"/>
          <w:szCs w:val="20"/>
          <w:lang w:val="es-ES_tradnl" w:eastAsia="es-CO"/>
        </w:rPr>
      </w:pPr>
      <w:r>
        <w:rPr>
          <w:sz w:val="20"/>
          <w:szCs w:val="20"/>
          <w:lang w:val="es-ES_tradnl" w:eastAsia="es-CO"/>
        </w:rPr>
        <w:t>Basado en la anterior imagen, se debe saber que e</w:t>
      </w:r>
      <w:r w:rsidR="00C52A2C" w:rsidRPr="00C52A2C">
        <w:rPr>
          <w:sz w:val="20"/>
          <w:szCs w:val="20"/>
          <w:lang w:val="es-ES_tradnl" w:eastAsia="es-CO"/>
        </w:rPr>
        <w:t xml:space="preserve">l comportamiento del </w:t>
      </w:r>
      <w:r w:rsidRPr="00907052">
        <w:rPr>
          <w:i/>
          <w:iCs/>
          <w:sz w:val="20"/>
          <w:szCs w:val="20"/>
          <w:lang w:val="es-ES_tradnl" w:eastAsia="es-CO"/>
        </w:rPr>
        <w:t>big data</w:t>
      </w:r>
      <w:r w:rsidRPr="00C52A2C">
        <w:rPr>
          <w:sz w:val="20"/>
          <w:szCs w:val="20"/>
          <w:lang w:val="es-ES_tradnl" w:eastAsia="es-CO"/>
        </w:rPr>
        <w:t xml:space="preserve"> </w:t>
      </w:r>
      <w:r w:rsidR="00C52A2C" w:rsidRPr="00C52A2C">
        <w:rPr>
          <w:sz w:val="20"/>
          <w:szCs w:val="20"/>
          <w:lang w:val="es-ES_tradnl" w:eastAsia="es-CO"/>
        </w:rPr>
        <w:t>dentro de los sistemas de información se comprende a partir de cinco dimensiones que definen sus exigencias técnicas y operativas</w:t>
      </w:r>
      <w:r w:rsidR="00E0575A">
        <w:rPr>
          <w:sz w:val="20"/>
          <w:szCs w:val="20"/>
          <w:lang w:val="es-ES_tradnl" w:eastAsia="es-CO"/>
        </w:rPr>
        <w:t>:</w:t>
      </w:r>
      <w:r w:rsidR="00C52A2C" w:rsidRPr="00C52A2C">
        <w:rPr>
          <w:sz w:val="20"/>
          <w:szCs w:val="20"/>
          <w:lang w:val="es-ES_tradnl" w:eastAsia="es-CO"/>
        </w:rPr>
        <w:t xml:space="preserve"> </w:t>
      </w:r>
      <w:r w:rsidR="00E0575A" w:rsidRPr="00C52A2C">
        <w:rPr>
          <w:sz w:val="20"/>
          <w:szCs w:val="20"/>
          <w:lang w:val="es-ES_tradnl" w:eastAsia="es-CO"/>
        </w:rPr>
        <w:t xml:space="preserve">el </w:t>
      </w:r>
      <w:r w:rsidR="00C52A2C" w:rsidRPr="00907052">
        <w:rPr>
          <w:b/>
          <w:bCs/>
          <w:sz w:val="20"/>
          <w:szCs w:val="20"/>
          <w:lang w:val="es-ES_tradnl" w:eastAsia="es-CO"/>
        </w:rPr>
        <w:t>volumen</w:t>
      </w:r>
      <w:r w:rsidR="00C52A2C" w:rsidRPr="00C52A2C">
        <w:rPr>
          <w:sz w:val="20"/>
          <w:szCs w:val="20"/>
          <w:lang w:val="es-ES_tradnl" w:eastAsia="es-CO"/>
        </w:rPr>
        <w:t xml:space="preserve"> representa la cantidad masiva de datos que deben ser almacenados y gestionados</w:t>
      </w:r>
      <w:r w:rsidR="00E0575A">
        <w:rPr>
          <w:sz w:val="20"/>
          <w:szCs w:val="20"/>
          <w:lang w:val="es-ES_tradnl" w:eastAsia="es-CO"/>
        </w:rPr>
        <w:t>;</w:t>
      </w:r>
      <w:r w:rsidR="00C52A2C" w:rsidRPr="00C52A2C">
        <w:rPr>
          <w:sz w:val="20"/>
          <w:szCs w:val="20"/>
          <w:lang w:val="es-ES_tradnl" w:eastAsia="es-CO"/>
        </w:rPr>
        <w:t xml:space="preserve"> </w:t>
      </w:r>
      <w:r w:rsidR="00E0575A" w:rsidRPr="00C52A2C">
        <w:rPr>
          <w:sz w:val="20"/>
          <w:szCs w:val="20"/>
          <w:lang w:val="es-ES_tradnl" w:eastAsia="es-CO"/>
        </w:rPr>
        <w:t xml:space="preserve">la </w:t>
      </w:r>
      <w:r w:rsidR="00C52A2C" w:rsidRPr="00907052">
        <w:rPr>
          <w:b/>
          <w:bCs/>
          <w:sz w:val="20"/>
          <w:szCs w:val="20"/>
          <w:lang w:val="es-ES_tradnl" w:eastAsia="es-CO"/>
        </w:rPr>
        <w:t>velocidad</w:t>
      </w:r>
      <w:r w:rsidR="00C52A2C" w:rsidRPr="00C52A2C">
        <w:rPr>
          <w:sz w:val="20"/>
          <w:szCs w:val="20"/>
          <w:lang w:val="es-ES_tradnl" w:eastAsia="es-CO"/>
        </w:rPr>
        <w:t xml:space="preserve"> se relaciona con la generación continua de información y la necesidad de procesamiento oportuno</w:t>
      </w:r>
      <w:r w:rsidR="00E0575A">
        <w:rPr>
          <w:sz w:val="20"/>
          <w:szCs w:val="20"/>
          <w:lang w:val="es-ES_tradnl" w:eastAsia="es-CO"/>
        </w:rPr>
        <w:t>;</w:t>
      </w:r>
      <w:r w:rsidR="00C52A2C" w:rsidRPr="00C52A2C">
        <w:rPr>
          <w:sz w:val="20"/>
          <w:szCs w:val="20"/>
          <w:lang w:val="es-ES_tradnl" w:eastAsia="es-CO"/>
        </w:rPr>
        <w:t xml:space="preserve"> </w:t>
      </w:r>
      <w:r w:rsidR="00E0575A" w:rsidRPr="00C52A2C">
        <w:rPr>
          <w:sz w:val="20"/>
          <w:szCs w:val="20"/>
          <w:lang w:val="es-ES_tradnl" w:eastAsia="es-CO"/>
        </w:rPr>
        <w:t xml:space="preserve">la </w:t>
      </w:r>
      <w:r w:rsidR="00C52A2C" w:rsidRPr="00907052">
        <w:rPr>
          <w:b/>
          <w:bCs/>
          <w:sz w:val="20"/>
          <w:szCs w:val="20"/>
          <w:lang w:val="es-ES_tradnl" w:eastAsia="es-CO"/>
        </w:rPr>
        <w:t>variedad</w:t>
      </w:r>
      <w:r w:rsidR="00C52A2C" w:rsidRPr="00C52A2C">
        <w:rPr>
          <w:sz w:val="20"/>
          <w:szCs w:val="20"/>
          <w:lang w:val="es-ES_tradnl" w:eastAsia="es-CO"/>
        </w:rPr>
        <w:t xml:space="preserve"> alude a la coexistencia de múltiples formatos y fuentes de datos</w:t>
      </w:r>
      <w:r w:rsidR="00E0575A">
        <w:rPr>
          <w:sz w:val="20"/>
          <w:szCs w:val="20"/>
          <w:lang w:val="es-ES_tradnl" w:eastAsia="es-CO"/>
        </w:rPr>
        <w:t>;</w:t>
      </w:r>
      <w:r w:rsidR="00C52A2C" w:rsidRPr="00C52A2C">
        <w:rPr>
          <w:sz w:val="20"/>
          <w:szCs w:val="20"/>
          <w:lang w:val="es-ES_tradnl" w:eastAsia="es-CO"/>
        </w:rPr>
        <w:t xml:space="preserve"> </w:t>
      </w:r>
      <w:r w:rsidR="00E0575A" w:rsidRPr="00C52A2C">
        <w:rPr>
          <w:sz w:val="20"/>
          <w:szCs w:val="20"/>
          <w:lang w:val="es-ES_tradnl" w:eastAsia="es-CO"/>
        </w:rPr>
        <w:t xml:space="preserve">la </w:t>
      </w:r>
      <w:r w:rsidR="00C52A2C" w:rsidRPr="00907052">
        <w:rPr>
          <w:b/>
          <w:bCs/>
          <w:sz w:val="20"/>
          <w:szCs w:val="20"/>
          <w:lang w:val="es-ES_tradnl" w:eastAsia="es-CO"/>
        </w:rPr>
        <w:t>veracidad</w:t>
      </w:r>
      <w:r w:rsidR="00C52A2C" w:rsidRPr="00C52A2C">
        <w:rPr>
          <w:sz w:val="20"/>
          <w:szCs w:val="20"/>
          <w:lang w:val="es-ES_tradnl" w:eastAsia="es-CO"/>
        </w:rPr>
        <w:t xml:space="preserve"> se vincula con la calidad y confiabilidad de la información</w:t>
      </w:r>
      <w:r w:rsidR="00E0575A">
        <w:rPr>
          <w:sz w:val="20"/>
          <w:szCs w:val="20"/>
          <w:lang w:val="es-ES_tradnl" w:eastAsia="es-CO"/>
        </w:rPr>
        <w:t xml:space="preserve">; </w:t>
      </w:r>
      <w:r w:rsidR="00C52A2C" w:rsidRPr="00C52A2C">
        <w:rPr>
          <w:sz w:val="20"/>
          <w:szCs w:val="20"/>
          <w:lang w:val="es-ES_tradnl" w:eastAsia="es-CO"/>
        </w:rPr>
        <w:t xml:space="preserve">mientras que el </w:t>
      </w:r>
      <w:r w:rsidR="00C52A2C" w:rsidRPr="00907052">
        <w:rPr>
          <w:b/>
          <w:bCs/>
          <w:sz w:val="20"/>
          <w:szCs w:val="20"/>
          <w:lang w:val="es-ES_tradnl" w:eastAsia="es-CO"/>
        </w:rPr>
        <w:t>valor</w:t>
      </w:r>
      <w:r w:rsidR="00C52A2C" w:rsidRPr="00C52A2C">
        <w:rPr>
          <w:sz w:val="20"/>
          <w:szCs w:val="20"/>
          <w:lang w:val="es-ES_tradnl" w:eastAsia="es-CO"/>
        </w:rPr>
        <w:t xml:space="preserve"> se manifiesta cuando los datos procesados generan conocimiento útil para apoyar decisiones.</w:t>
      </w:r>
    </w:p>
    <w:p w14:paraId="3A5DE4EE" w14:textId="77777777" w:rsidR="00C52A2C" w:rsidRPr="00C52A2C" w:rsidRDefault="00C52A2C" w:rsidP="00C52A2C">
      <w:pPr>
        <w:rPr>
          <w:sz w:val="20"/>
          <w:szCs w:val="20"/>
          <w:lang w:val="es-ES_tradnl" w:eastAsia="es-CO"/>
        </w:rPr>
      </w:pPr>
    </w:p>
    <w:p w14:paraId="3F246231" w14:textId="377EF112" w:rsidR="00C52A2C" w:rsidRPr="00D55BAB" w:rsidRDefault="00C52A2C" w:rsidP="00F8727C">
      <w:pPr>
        <w:pStyle w:val="Prrafodelista"/>
        <w:numPr>
          <w:ilvl w:val="0"/>
          <w:numId w:val="28"/>
        </w:numPr>
        <w:rPr>
          <w:b/>
          <w:bCs/>
          <w:sz w:val="20"/>
          <w:szCs w:val="20"/>
          <w:lang w:val="es-ES_tradnl" w:eastAsia="es-CO"/>
        </w:rPr>
      </w:pPr>
      <w:r w:rsidRPr="00D55BAB">
        <w:rPr>
          <w:b/>
          <w:bCs/>
          <w:sz w:val="20"/>
          <w:szCs w:val="20"/>
          <w:lang w:val="es-ES_tradnl" w:eastAsia="es-CO"/>
        </w:rPr>
        <w:t xml:space="preserve">Componentes funcionales del </w:t>
      </w:r>
      <w:r w:rsidR="00D55BAB" w:rsidRPr="00D55BAB">
        <w:rPr>
          <w:b/>
          <w:bCs/>
          <w:i/>
          <w:iCs/>
          <w:sz w:val="20"/>
          <w:szCs w:val="20"/>
          <w:lang w:val="es-ES_tradnl" w:eastAsia="es-CO"/>
        </w:rPr>
        <w:t>big data</w:t>
      </w:r>
    </w:p>
    <w:p w14:paraId="71D7C292" w14:textId="77777777" w:rsidR="00C52A2C" w:rsidRPr="00C52A2C" w:rsidRDefault="00C52A2C" w:rsidP="00C52A2C">
      <w:pPr>
        <w:rPr>
          <w:sz w:val="20"/>
          <w:szCs w:val="20"/>
          <w:lang w:val="es-ES_tradnl" w:eastAsia="es-CO"/>
        </w:rPr>
      </w:pPr>
    </w:p>
    <w:p w14:paraId="7D5053E5" w14:textId="61EC94C0" w:rsidR="00C52A2C" w:rsidRPr="00C52A2C" w:rsidRDefault="00C52A2C" w:rsidP="00C52A2C">
      <w:pPr>
        <w:rPr>
          <w:sz w:val="20"/>
          <w:szCs w:val="20"/>
          <w:lang w:val="es-ES_tradnl" w:eastAsia="es-CO"/>
        </w:rPr>
      </w:pPr>
      <w:r w:rsidRPr="00C52A2C">
        <w:rPr>
          <w:sz w:val="20"/>
          <w:szCs w:val="20"/>
          <w:lang w:val="es-ES_tradnl" w:eastAsia="es-CO"/>
        </w:rPr>
        <w:t>A continuación</w:t>
      </w:r>
      <w:r w:rsidR="00D55BAB">
        <w:rPr>
          <w:sz w:val="20"/>
          <w:szCs w:val="20"/>
          <w:lang w:val="es-ES_tradnl" w:eastAsia="es-CO"/>
        </w:rPr>
        <w:t>,</w:t>
      </w:r>
      <w:r w:rsidRPr="00C52A2C">
        <w:rPr>
          <w:sz w:val="20"/>
          <w:szCs w:val="20"/>
          <w:lang w:val="es-ES_tradnl" w:eastAsia="es-CO"/>
        </w:rPr>
        <w:t xml:space="preserve"> se presenta</w:t>
      </w:r>
      <w:r w:rsidR="00E805BF">
        <w:rPr>
          <w:sz w:val="20"/>
          <w:szCs w:val="20"/>
          <w:lang w:val="es-ES_tradnl" w:eastAsia="es-CO"/>
        </w:rPr>
        <w:t>n</w:t>
      </w:r>
      <w:r w:rsidRPr="00C52A2C">
        <w:rPr>
          <w:sz w:val="20"/>
          <w:szCs w:val="20"/>
          <w:lang w:val="es-ES_tradnl" w:eastAsia="es-CO"/>
        </w:rPr>
        <w:t xml:space="preserve"> los principales componentes que articulan el funcionamiento del </w:t>
      </w:r>
      <w:r w:rsidR="00E805BF" w:rsidRPr="00E805BF">
        <w:rPr>
          <w:i/>
          <w:iCs/>
          <w:sz w:val="20"/>
          <w:szCs w:val="20"/>
          <w:lang w:val="es-ES_tradnl" w:eastAsia="es-CO"/>
        </w:rPr>
        <w:t>big data</w:t>
      </w:r>
      <w:r w:rsidR="00E805BF" w:rsidRPr="00C52A2C">
        <w:rPr>
          <w:sz w:val="20"/>
          <w:szCs w:val="20"/>
          <w:lang w:val="es-ES_tradnl" w:eastAsia="es-CO"/>
        </w:rPr>
        <w:t xml:space="preserve"> </w:t>
      </w:r>
      <w:r w:rsidRPr="00C52A2C">
        <w:rPr>
          <w:sz w:val="20"/>
          <w:szCs w:val="20"/>
          <w:lang w:val="es-ES_tradnl" w:eastAsia="es-CO"/>
        </w:rPr>
        <w:t xml:space="preserve">dentro de los </w:t>
      </w:r>
      <w:commentRangeStart w:id="10"/>
      <w:r w:rsidRPr="00C52A2C">
        <w:rPr>
          <w:sz w:val="20"/>
          <w:szCs w:val="20"/>
          <w:lang w:val="es-ES_tradnl" w:eastAsia="es-CO"/>
        </w:rPr>
        <w:t>sistemas de información:</w:t>
      </w:r>
      <w:commentRangeEnd w:id="10"/>
      <w:r w:rsidR="00E805BF">
        <w:rPr>
          <w:rStyle w:val="Refdecomentario"/>
        </w:rPr>
        <w:commentReference w:id="10"/>
      </w:r>
    </w:p>
    <w:p w14:paraId="0DAF77F3" w14:textId="77777777" w:rsidR="00C52A2C" w:rsidRPr="00C52A2C" w:rsidRDefault="00C52A2C" w:rsidP="00C52A2C">
      <w:pPr>
        <w:rPr>
          <w:sz w:val="20"/>
          <w:szCs w:val="20"/>
          <w:lang w:val="es-ES_tradnl" w:eastAsia="es-CO"/>
        </w:rPr>
      </w:pPr>
    </w:p>
    <w:p w14:paraId="573409B3" w14:textId="53C89759" w:rsidR="00C52A2C" w:rsidRPr="00786E8C" w:rsidRDefault="00C52A2C" w:rsidP="00F8727C">
      <w:pPr>
        <w:pStyle w:val="Prrafodelista"/>
        <w:numPr>
          <w:ilvl w:val="0"/>
          <w:numId w:val="29"/>
        </w:numPr>
        <w:rPr>
          <w:b/>
          <w:bCs/>
          <w:sz w:val="20"/>
          <w:szCs w:val="20"/>
          <w:lang w:val="es-ES_tradnl" w:eastAsia="es-CO"/>
        </w:rPr>
      </w:pPr>
      <w:r w:rsidRPr="00E805BF">
        <w:rPr>
          <w:b/>
          <w:bCs/>
          <w:sz w:val="20"/>
          <w:szCs w:val="20"/>
          <w:lang w:val="es-ES_tradnl" w:eastAsia="es-CO"/>
        </w:rPr>
        <w:t>Almacenamiento distribuido</w:t>
      </w:r>
      <w:r w:rsidR="00786E8C">
        <w:rPr>
          <w:b/>
          <w:bCs/>
          <w:sz w:val="20"/>
          <w:szCs w:val="20"/>
          <w:lang w:val="es-ES_tradnl" w:eastAsia="es-CO"/>
        </w:rPr>
        <w:t xml:space="preserve">. </w:t>
      </w:r>
      <w:r w:rsidRPr="00786E8C">
        <w:rPr>
          <w:sz w:val="20"/>
          <w:szCs w:val="20"/>
          <w:lang w:val="es-ES_tradnl" w:eastAsia="es-CO"/>
        </w:rPr>
        <w:t>Permite conservar grandes volúmenes de datos mediante su distribución en múltiples nodos, garantizando disponibilidad y tolerancia a fallos.</w:t>
      </w:r>
    </w:p>
    <w:p w14:paraId="78AD8024" w14:textId="75F5BCA0" w:rsidR="00C52A2C" w:rsidRPr="00786E8C" w:rsidRDefault="00C52A2C" w:rsidP="00F8727C">
      <w:pPr>
        <w:pStyle w:val="Prrafodelista"/>
        <w:numPr>
          <w:ilvl w:val="0"/>
          <w:numId w:val="29"/>
        </w:numPr>
        <w:rPr>
          <w:b/>
          <w:bCs/>
          <w:sz w:val="20"/>
          <w:szCs w:val="20"/>
          <w:lang w:val="es-ES_tradnl" w:eastAsia="es-CO"/>
        </w:rPr>
      </w:pPr>
      <w:r w:rsidRPr="00E805BF">
        <w:rPr>
          <w:b/>
          <w:bCs/>
          <w:sz w:val="20"/>
          <w:szCs w:val="20"/>
          <w:lang w:val="es-ES_tradnl" w:eastAsia="es-CO"/>
        </w:rPr>
        <w:t>Procesamiento a gran escala</w:t>
      </w:r>
      <w:r w:rsidR="00786E8C">
        <w:rPr>
          <w:b/>
          <w:bCs/>
          <w:sz w:val="20"/>
          <w:szCs w:val="20"/>
          <w:lang w:val="es-ES_tradnl" w:eastAsia="es-CO"/>
        </w:rPr>
        <w:t xml:space="preserve">. </w:t>
      </w:r>
      <w:r w:rsidRPr="00786E8C">
        <w:rPr>
          <w:sz w:val="20"/>
          <w:szCs w:val="20"/>
          <w:lang w:val="es-ES_tradnl" w:eastAsia="es-CO"/>
        </w:rPr>
        <w:t>Facilita la ejecución simultánea de operaciones sobre conjuntos extensos de datos, ya sea en tiempo real o por lotes, optimizando el rendimiento del sistema.</w:t>
      </w:r>
    </w:p>
    <w:p w14:paraId="022AB318" w14:textId="1C1106AD" w:rsidR="00C52A2C" w:rsidRPr="00786E8C" w:rsidRDefault="00C52A2C" w:rsidP="00F8727C">
      <w:pPr>
        <w:pStyle w:val="Prrafodelista"/>
        <w:numPr>
          <w:ilvl w:val="0"/>
          <w:numId w:val="29"/>
        </w:numPr>
        <w:rPr>
          <w:b/>
          <w:bCs/>
          <w:sz w:val="20"/>
          <w:szCs w:val="20"/>
          <w:lang w:val="es-ES_tradnl" w:eastAsia="es-CO"/>
        </w:rPr>
      </w:pPr>
      <w:r w:rsidRPr="00E805BF">
        <w:rPr>
          <w:b/>
          <w:bCs/>
          <w:sz w:val="20"/>
          <w:szCs w:val="20"/>
          <w:lang w:val="es-ES_tradnl" w:eastAsia="es-CO"/>
        </w:rPr>
        <w:t>Integración de datos</w:t>
      </w:r>
      <w:r w:rsidR="00786E8C">
        <w:rPr>
          <w:b/>
          <w:bCs/>
          <w:sz w:val="20"/>
          <w:szCs w:val="20"/>
          <w:lang w:val="es-ES_tradnl" w:eastAsia="es-CO"/>
        </w:rPr>
        <w:t xml:space="preserve">. </w:t>
      </w:r>
      <w:r w:rsidRPr="00786E8C">
        <w:rPr>
          <w:sz w:val="20"/>
          <w:szCs w:val="20"/>
          <w:lang w:val="es-ES_tradnl" w:eastAsia="es-CO"/>
        </w:rPr>
        <w:t>Posibilita la unificación de información proveniente de diversas fuentes mediante procesos de extracción, transformación y carga, manteniendo coherencia estructural.</w:t>
      </w:r>
    </w:p>
    <w:p w14:paraId="246AFA85" w14:textId="15AB5030" w:rsidR="00C52A2C" w:rsidRPr="00786E8C" w:rsidRDefault="00C52A2C" w:rsidP="00F8727C">
      <w:pPr>
        <w:pStyle w:val="Prrafodelista"/>
        <w:numPr>
          <w:ilvl w:val="0"/>
          <w:numId w:val="29"/>
        </w:numPr>
        <w:rPr>
          <w:b/>
          <w:bCs/>
          <w:sz w:val="20"/>
          <w:szCs w:val="20"/>
          <w:lang w:val="es-ES_tradnl" w:eastAsia="es-CO"/>
        </w:rPr>
      </w:pPr>
      <w:r w:rsidRPr="00E805BF">
        <w:rPr>
          <w:b/>
          <w:bCs/>
          <w:sz w:val="20"/>
          <w:szCs w:val="20"/>
          <w:lang w:val="es-ES_tradnl" w:eastAsia="es-CO"/>
        </w:rPr>
        <w:t>Análisis de datos</w:t>
      </w:r>
      <w:r w:rsidR="00786E8C">
        <w:rPr>
          <w:b/>
          <w:bCs/>
          <w:sz w:val="20"/>
          <w:szCs w:val="20"/>
          <w:lang w:val="es-ES_tradnl" w:eastAsia="es-CO"/>
        </w:rPr>
        <w:t xml:space="preserve">. </w:t>
      </w:r>
      <w:r w:rsidRPr="00786E8C">
        <w:rPr>
          <w:sz w:val="20"/>
          <w:szCs w:val="20"/>
          <w:lang w:val="es-ES_tradnl" w:eastAsia="es-CO"/>
        </w:rPr>
        <w:t>Transforma los datos en información interpretable a través de enfoques descriptivos, diagnósticos, predictivos y prescriptivos.</w:t>
      </w:r>
    </w:p>
    <w:p w14:paraId="66D80047" w14:textId="24061605" w:rsidR="00C52A2C" w:rsidRPr="00786E8C" w:rsidRDefault="00C52A2C" w:rsidP="00F8727C">
      <w:pPr>
        <w:pStyle w:val="Prrafodelista"/>
        <w:numPr>
          <w:ilvl w:val="0"/>
          <w:numId w:val="29"/>
        </w:numPr>
        <w:rPr>
          <w:b/>
          <w:bCs/>
          <w:sz w:val="20"/>
          <w:szCs w:val="20"/>
          <w:lang w:val="es-ES_tradnl" w:eastAsia="es-CO"/>
        </w:rPr>
      </w:pPr>
      <w:r w:rsidRPr="00E805BF">
        <w:rPr>
          <w:b/>
          <w:bCs/>
          <w:sz w:val="20"/>
          <w:szCs w:val="20"/>
          <w:lang w:val="es-ES_tradnl" w:eastAsia="es-CO"/>
        </w:rPr>
        <w:t>Gestión de la calidad</w:t>
      </w:r>
      <w:r w:rsidR="00786E8C">
        <w:rPr>
          <w:b/>
          <w:bCs/>
          <w:sz w:val="20"/>
          <w:szCs w:val="20"/>
          <w:lang w:val="es-ES_tradnl" w:eastAsia="es-CO"/>
        </w:rPr>
        <w:t xml:space="preserve">. </w:t>
      </w:r>
      <w:r w:rsidRPr="00786E8C">
        <w:rPr>
          <w:sz w:val="20"/>
          <w:szCs w:val="20"/>
          <w:lang w:val="es-ES_tradnl" w:eastAsia="es-CO"/>
        </w:rPr>
        <w:t>Aplica controles para asegurar que los datos sean consistentes, completos, precisos y actualizados antes de su uso.</w:t>
      </w:r>
    </w:p>
    <w:p w14:paraId="1FF17D3E" w14:textId="77777777" w:rsidR="00E805BF" w:rsidRPr="00C52A2C" w:rsidRDefault="00E805BF" w:rsidP="00C52A2C">
      <w:pPr>
        <w:rPr>
          <w:sz w:val="20"/>
          <w:szCs w:val="20"/>
          <w:lang w:val="es-ES_tradnl" w:eastAsia="es-CO"/>
        </w:rPr>
      </w:pPr>
    </w:p>
    <w:p w14:paraId="204B6DD3" w14:textId="77777777" w:rsidR="00786E8C" w:rsidRDefault="00786E8C" w:rsidP="00C52A2C">
      <w:pPr>
        <w:rPr>
          <w:sz w:val="20"/>
          <w:szCs w:val="20"/>
          <w:lang w:val="es-ES_tradnl" w:eastAsia="es-CO"/>
        </w:rPr>
      </w:pPr>
    </w:p>
    <w:p w14:paraId="6DA4302A" w14:textId="77777777" w:rsidR="00786E8C" w:rsidRDefault="00786E8C" w:rsidP="00C52A2C">
      <w:pPr>
        <w:rPr>
          <w:sz w:val="20"/>
          <w:szCs w:val="20"/>
          <w:lang w:val="es-ES_tradnl" w:eastAsia="es-CO"/>
        </w:rPr>
      </w:pPr>
    </w:p>
    <w:p w14:paraId="6977683D" w14:textId="77777777" w:rsidR="00786E8C" w:rsidRDefault="00786E8C" w:rsidP="00C52A2C">
      <w:pPr>
        <w:rPr>
          <w:sz w:val="20"/>
          <w:szCs w:val="20"/>
          <w:lang w:val="es-ES_tradnl" w:eastAsia="es-CO"/>
        </w:rPr>
      </w:pPr>
    </w:p>
    <w:p w14:paraId="078F92C4" w14:textId="45A2E693" w:rsidR="00C52A2C" w:rsidRPr="00786E8C" w:rsidRDefault="00C52A2C" w:rsidP="00F8727C">
      <w:pPr>
        <w:pStyle w:val="Prrafodelista"/>
        <w:numPr>
          <w:ilvl w:val="0"/>
          <w:numId w:val="30"/>
        </w:numPr>
        <w:rPr>
          <w:b/>
          <w:bCs/>
          <w:sz w:val="20"/>
          <w:szCs w:val="20"/>
          <w:lang w:val="es-ES_tradnl" w:eastAsia="es-CO"/>
        </w:rPr>
      </w:pPr>
      <w:r w:rsidRPr="00786E8C">
        <w:rPr>
          <w:b/>
          <w:bCs/>
          <w:sz w:val="20"/>
          <w:szCs w:val="20"/>
          <w:lang w:val="es-ES_tradnl" w:eastAsia="es-CO"/>
        </w:rPr>
        <w:lastRenderedPageBreak/>
        <w:t xml:space="preserve">Uso del </w:t>
      </w:r>
      <w:r w:rsidR="00786E8C" w:rsidRPr="00786E8C">
        <w:rPr>
          <w:b/>
          <w:bCs/>
          <w:i/>
          <w:iCs/>
          <w:sz w:val="20"/>
          <w:szCs w:val="20"/>
          <w:lang w:val="es-ES_tradnl" w:eastAsia="es-CO"/>
        </w:rPr>
        <w:t>big data</w:t>
      </w:r>
      <w:r w:rsidR="00786E8C" w:rsidRPr="00786E8C">
        <w:rPr>
          <w:b/>
          <w:bCs/>
          <w:sz w:val="20"/>
          <w:szCs w:val="20"/>
          <w:lang w:val="es-ES_tradnl" w:eastAsia="es-CO"/>
        </w:rPr>
        <w:t xml:space="preserve"> </w:t>
      </w:r>
      <w:r w:rsidRPr="00786E8C">
        <w:rPr>
          <w:b/>
          <w:bCs/>
          <w:sz w:val="20"/>
          <w:szCs w:val="20"/>
          <w:lang w:val="es-ES_tradnl" w:eastAsia="es-CO"/>
        </w:rPr>
        <w:t>en los sistemas de información</w:t>
      </w:r>
    </w:p>
    <w:p w14:paraId="29FE1D0E" w14:textId="77777777" w:rsidR="00C52A2C" w:rsidRPr="00C52A2C" w:rsidRDefault="00C52A2C" w:rsidP="00C52A2C">
      <w:pPr>
        <w:rPr>
          <w:sz w:val="20"/>
          <w:szCs w:val="20"/>
          <w:lang w:val="es-ES_tradnl" w:eastAsia="es-CO"/>
        </w:rPr>
      </w:pPr>
    </w:p>
    <w:p w14:paraId="394C89DD" w14:textId="2FA96064" w:rsidR="00FC60B1" w:rsidRDefault="00C52A2C" w:rsidP="00C52A2C">
      <w:pPr>
        <w:rPr>
          <w:sz w:val="20"/>
          <w:szCs w:val="20"/>
          <w:lang w:val="es-ES_tradnl" w:eastAsia="es-CO"/>
        </w:rPr>
      </w:pPr>
      <w:r w:rsidRPr="00C52A2C">
        <w:rPr>
          <w:sz w:val="20"/>
          <w:szCs w:val="20"/>
          <w:lang w:val="es-ES_tradnl" w:eastAsia="es-CO"/>
        </w:rPr>
        <w:t xml:space="preserve">En los sistemas de información, el </w:t>
      </w:r>
      <w:r w:rsidR="00786E8C" w:rsidRPr="00786E8C">
        <w:rPr>
          <w:i/>
          <w:iCs/>
          <w:sz w:val="20"/>
          <w:szCs w:val="20"/>
          <w:lang w:val="es-ES_tradnl" w:eastAsia="es-CO"/>
        </w:rPr>
        <w:t>big data</w:t>
      </w:r>
      <w:r w:rsidR="00786E8C" w:rsidRPr="00C52A2C">
        <w:rPr>
          <w:sz w:val="20"/>
          <w:szCs w:val="20"/>
          <w:lang w:val="es-ES_tradnl" w:eastAsia="es-CO"/>
        </w:rPr>
        <w:t xml:space="preserve"> </w:t>
      </w:r>
      <w:r w:rsidRPr="00C52A2C">
        <w:rPr>
          <w:sz w:val="20"/>
          <w:szCs w:val="20"/>
          <w:lang w:val="es-ES_tradnl" w:eastAsia="es-CO"/>
        </w:rPr>
        <w:t>permite organizar, analizar y monitorear grandes conjuntos de datos de manera continua. Su aplicación fortalece el control de la información, facilita la generación de conocimiento y mejora la capacidad del sistema para responder a necesidades operativas y estratégicas. Al integrar procesamiento, análisis y control de calidad, el Big Data se convierte en un elemento transversal que soporta la gestión eficiente de la información.</w:t>
      </w:r>
    </w:p>
    <w:p w14:paraId="0A734C04" w14:textId="0437EF9A" w:rsidR="00C52A2C" w:rsidRDefault="00C52A2C" w:rsidP="00C52A2C">
      <w:pPr>
        <w:rPr>
          <w:sz w:val="20"/>
          <w:szCs w:val="20"/>
          <w:lang w:val="es-ES_tradnl" w:eastAsia="es-CO"/>
        </w:rPr>
      </w:pPr>
    </w:p>
    <w:p w14:paraId="70EF989F" w14:textId="72A3F233" w:rsidR="00C52A2C" w:rsidRDefault="00C52A2C" w:rsidP="00C52A2C">
      <w:pPr>
        <w:rPr>
          <w:sz w:val="20"/>
          <w:szCs w:val="20"/>
          <w:lang w:val="es-ES_tradnl" w:eastAsia="es-CO"/>
        </w:rPr>
      </w:pPr>
      <w:r w:rsidRPr="00C52A2C">
        <w:rPr>
          <w:sz w:val="20"/>
          <w:szCs w:val="20"/>
          <w:lang w:val="es-ES_tradnl" w:eastAsia="es-CO"/>
        </w:rPr>
        <w:t xml:space="preserve">Con el fin de integrar de manera sintética los principales elementos abordados sobre el </w:t>
      </w:r>
      <w:r w:rsidR="00016283" w:rsidRPr="00016283">
        <w:rPr>
          <w:i/>
          <w:iCs/>
          <w:sz w:val="20"/>
          <w:szCs w:val="20"/>
          <w:lang w:val="es-ES_tradnl" w:eastAsia="es-CO"/>
        </w:rPr>
        <w:t>big data</w:t>
      </w:r>
      <w:r w:rsidR="00016283" w:rsidRPr="00C52A2C">
        <w:rPr>
          <w:sz w:val="20"/>
          <w:szCs w:val="20"/>
          <w:lang w:val="es-ES_tradnl" w:eastAsia="es-CO"/>
        </w:rPr>
        <w:t xml:space="preserve"> </w:t>
      </w:r>
      <w:r w:rsidRPr="00C52A2C">
        <w:rPr>
          <w:sz w:val="20"/>
          <w:szCs w:val="20"/>
          <w:lang w:val="es-ES_tradnl" w:eastAsia="es-CO"/>
        </w:rPr>
        <w:t xml:space="preserve">en sistemas de información, se presenta a continuación una tabla integradora que articula las dimensiones técnicas, operativas y funcionales involucradas en su gestión. Esta organización permite </w:t>
      </w:r>
      <w:r w:rsidR="00016283">
        <w:rPr>
          <w:sz w:val="20"/>
          <w:szCs w:val="20"/>
          <w:lang w:val="es-ES_tradnl" w:eastAsia="es-CO"/>
        </w:rPr>
        <w:t>identificar</w:t>
      </w:r>
      <w:r w:rsidRPr="00C52A2C">
        <w:rPr>
          <w:sz w:val="20"/>
          <w:szCs w:val="20"/>
          <w:lang w:val="es-ES_tradnl" w:eastAsia="es-CO"/>
        </w:rPr>
        <w:t xml:space="preserve"> de forma conjunta cómo el almacenamiento, el procesamiento, la integración, el análisis y la calidad de los datos se relacionan dentro del sistema y contribuyen a una gestión eficiente de grandes volúmenes de información</w:t>
      </w:r>
      <w:r w:rsidR="00C06D87">
        <w:rPr>
          <w:sz w:val="20"/>
          <w:szCs w:val="20"/>
          <w:lang w:val="es-ES_tradnl" w:eastAsia="es-CO"/>
        </w:rPr>
        <w:t>:</w:t>
      </w:r>
    </w:p>
    <w:p w14:paraId="5CFBC875" w14:textId="42461189" w:rsidR="00C52A2C" w:rsidRDefault="00C52A2C" w:rsidP="00C52A2C">
      <w:pPr>
        <w:rPr>
          <w:sz w:val="20"/>
          <w:szCs w:val="20"/>
          <w:lang w:val="es-ES_tradnl" w:eastAsia="es-CO"/>
        </w:rPr>
      </w:pPr>
    </w:p>
    <w:p w14:paraId="151B973A" w14:textId="7BD12BA5" w:rsidR="00C52A2C" w:rsidRPr="00C06D87" w:rsidRDefault="00C52A2C" w:rsidP="00C52A2C">
      <w:pPr>
        <w:rPr>
          <w:i/>
          <w:iCs/>
          <w:sz w:val="20"/>
          <w:szCs w:val="20"/>
          <w:lang w:val="es-ES_tradnl" w:eastAsia="es-CO"/>
        </w:rPr>
      </w:pPr>
      <w:r w:rsidRPr="00C06D87">
        <w:rPr>
          <w:b/>
          <w:bCs/>
          <w:sz w:val="20"/>
          <w:szCs w:val="20"/>
          <w:lang w:val="es-ES_tradnl" w:eastAsia="es-CO"/>
        </w:rPr>
        <w:t xml:space="preserve">Tabla </w:t>
      </w:r>
      <w:r w:rsidR="00C06D87" w:rsidRPr="00C06D87">
        <w:rPr>
          <w:b/>
          <w:bCs/>
          <w:sz w:val="20"/>
          <w:szCs w:val="20"/>
          <w:lang w:val="es-ES_tradnl" w:eastAsia="es-CO"/>
        </w:rPr>
        <w:t>8.</w:t>
      </w:r>
      <w:r w:rsidR="00C06D87">
        <w:rPr>
          <w:sz w:val="20"/>
          <w:szCs w:val="20"/>
          <w:lang w:val="es-ES_tradnl" w:eastAsia="es-CO"/>
        </w:rPr>
        <w:t xml:space="preserve"> </w:t>
      </w:r>
      <w:r w:rsidR="00C06D87" w:rsidRPr="00C06D87">
        <w:rPr>
          <w:i/>
          <w:iCs/>
          <w:sz w:val="20"/>
          <w:szCs w:val="20"/>
          <w:lang w:val="es-ES_tradnl" w:eastAsia="es-CO"/>
        </w:rPr>
        <w:t xml:space="preserve">Integración </w:t>
      </w:r>
      <w:r w:rsidRPr="00C06D87">
        <w:rPr>
          <w:i/>
          <w:iCs/>
          <w:sz w:val="20"/>
          <w:szCs w:val="20"/>
          <w:lang w:val="es-ES_tradnl" w:eastAsia="es-CO"/>
        </w:rPr>
        <w:t xml:space="preserve">del </w:t>
      </w:r>
      <w:r w:rsidR="00C06D87" w:rsidRPr="00C06D87">
        <w:rPr>
          <w:i/>
          <w:iCs/>
          <w:sz w:val="20"/>
          <w:szCs w:val="20"/>
          <w:lang w:val="es-ES_tradnl" w:eastAsia="es-CO"/>
        </w:rPr>
        <w:t xml:space="preserve">big data </w:t>
      </w:r>
      <w:r w:rsidRPr="00C06D87">
        <w:rPr>
          <w:i/>
          <w:iCs/>
          <w:sz w:val="20"/>
          <w:szCs w:val="20"/>
          <w:lang w:val="es-ES_tradnl" w:eastAsia="es-CO"/>
        </w:rPr>
        <w:t>en sistemas de información</w:t>
      </w:r>
    </w:p>
    <w:p w14:paraId="79FFD886" w14:textId="67228B62" w:rsidR="00C52A2C" w:rsidRDefault="00C52A2C" w:rsidP="00C52A2C">
      <w:pPr>
        <w:rPr>
          <w:sz w:val="20"/>
          <w:szCs w:val="20"/>
          <w:lang w:val="es-ES_tradnl" w:eastAsia="es-CO"/>
        </w:rPr>
      </w:pPr>
    </w:p>
    <w:tbl>
      <w:tblPr>
        <w:tblStyle w:val="Tablaconcuadrcula"/>
        <w:tblW w:w="0" w:type="auto"/>
        <w:tblInd w:w="-5" w:type="dxa"/>
        <w:tblLook w:val="04A0" w:firstRow="1" w:lastRow="0" w:firstColumn="1" w:lastColumn="0" w:noHBand="0" w:noVBand="1"/>
      </w:tblPr>
      <w:tblGrid>
        <w:gridCol w:w="1799"/>
        <w:gridCol w:w="2010"/>
        <w:gridCol w:w="2279"/>
        <w:gridCol w:w="1896"/>
        <w:gridCol w:w="1983"/>
      </w:tblGrid>
      <w:tr w:rsidR="005B37B2" w:rsidRPr="00C52A2C" w14:paraId="28C44825" w14:textId="77777777" w:rsidTr="00C06D87">
        <w:tc>
          <w:tcPr>
            <w:tcW w:w="0" w:type="auto"/>
            <w:hideMark/>
          </w:tcPr>
          <w:p w14:paraId="548C52DE" w14:textId="77777777" w:rsidR="00C52A2C" w:rsidRPr="00C52A2C" w:rsidRDefault="00C52A2C" w:rsidP="00C06D87">
            <w:pPr>
              <w:spacing w:line="240" w:lineRule="auto"/>
              <w:rPr>
                <w:rFonts w:eastAsia="Times New Roman"/>
                <w:b/>
                <w:bCs/>
                <w:sz w:val="20"/>
                <w:szCs w:val="20"/>
                <w:lang w:val="es-ES_tradnl" w:eastAsia="es-CO"/>
              </w:rPr>
            </w:pPr>
            <w:r w:rsidRPr="00C52A2C">
              <w:rPr>
                <w:rFonts w:eastAsia="Times New Roman"/>
                <w:b/>
                <w:bCs/>
                <w:sz w:val="20"/>
                <w:szCs w:val="20"/>
                <w:lang w:val="es-ES_tradnl" w:eastAsia="es-CO"/>
              </w:rPr>
              <w:t>Dimensión global</w:t>
            </w:r>
          </w:p>
        </w:tc>
        <w:tc>
          <w:tcPr>
            <w:tcW w:w="0" w:type="auto"/>
            <w:hideMark/>
          </w:tcPr>
          <w:p w14:paraId="2653EB43" w14:textId="77777777" w:rsidR="00C52A2C" w:rsidRPr="00C52A2C" w:rsidRDefault="00C52A2C" w:rsidP="00C06D87">
            <w:pPr>
              <w:spacing w:line="240" w:lineRule="auto"/>
              <w:rPr>
                <w:rFonts w:eastAsia="Times New Roman"/>
                <w:b/>
                <w:bCs/>
                <w:sz w:val="20"/>
                <w:szCs w:val="20"/>
                <w:lang w:val="es-ES_tradnl" w:eastAsia="es-CO"/>
              </w:rPr>
            </w:pPr>
            <w:r w:rsidRPr="00C52A2C">
              <w:rPr>
                <w:rFonts w:eastAsia="Times New Roman"/>
                <w:b/>
                <w:bCs/>
                <w:sz w:val="20"/>
                <w:szCs w:val="20"/>
                <w:lang w:val="es-ES_tradnl" w:eastAsia="es-CO"/>
              </w:rPr>
              <w:t>Descripción general</w:t>
            </w:r>
          </w:p>
        </w:tc>
        <w:tc>
          <w:tcPr>
            <w:tcW w:w="0" w:type="auto"/>
            <w:hideMark/>
          </w:tcPr>
          <w:p w14:paraId="7C75304B" w14:textId="77777777" w:rsidR="00C52A2C" w:rsidRPr="00C52A2C" w:rsidRDefault="00C52A2C" w:rsidP="00C06D87">
            <w:pPr>
              <w:spacing w:line="240" w:lineRule="auto"/>
              <w:rPr>
                <w:rFonts w:eastAsia="Times New Roman"/>
                <w:b/>
                <w:bCs/>
                <w:sz w:val="20"/>
                <w:szCs w:val="20"/>
                <w:lang w:val="es-ES_tradnl" w:eastAsia="es-CO"/>
              </w:rPr>
            </w:pPr>
            <w:r w:rsidRPr="00C52A2C">
              <w:rPr>
                <w:rFonts w:eastAsia="Times New Roman"/>
                <w:b/>
                <w:bCs/>
                <w:sz w:val="20"/>
                <w:szCs w:val="20"/>
                <w:lang w:val="es-ES_tradnl" w:eastAsia="es-CO"/>
              </w:rPr>
              <w:t>Enfoque técnico</w:t>
            </w:r>
          </w:p>
        </w:tc>
        <w:tc>
          <w:tcPr>
            <w:tcW w:w="0" w:type="auto"/>
            <w:hideMark/>
          </w:tcPr>
          <w:p w14:paraId="36CAADF9" w14:textId="77777777" w:rsidR="00C52A2C" w:rsidRPr="00C52A2C" w:rsidRDefault="00C52A2C" w:rsidP="00C06D87">
            <w:pPr>
              <w:spacing w:line="240" w:lineRule="auto"/>
              <w:rPr>
                <w:rFonts w:eastAsia="Times New Roman"/>
                <w:b/>
                <w:bCs/>
                <w:sz w:val="20"/>
                <w:szCs w:val="20"/>
                <w:lang w:val="es-ES_tradnl" w:eastAsia="es-CO"/>
              </w:rPr>
            </w:pPr>
            <w:r w:rsidRPr="00C52A2C">
              <w:rPr>
                <w:rFonts w:eastAsia="Times New Roman"/>
                <w:b/>
                <w:bCs/>
                <w:sz w:val="20"/>
                <w:szCs w:val="20"/>
                <w:lang w:val="es-ES_tradnl" w:eastAsia="es-CO"/>
              </w:rPr>
              <w:t>Función operativa</w:t>
            </w:r>
          </w:p>
        </w:tc>
        <w:tc>
          <w:tcPr>
            <w:tcW w:w="0" w:type="auto"/>
            <w:hideMark/>
          </w:tcPr>
          <w:p w14:paraId="188105B2" w14:textId="77777777" w:rsidR="00C52A2C" w:rsidRPr="00C52A2C" w:rsidRDefault="00C52A2C" w:rsidP="00C06D87">
            <w:pPr>
              <w:spacing w:line="240" w:lineRule="auto"/>
              <w:rPr>
                <w:rFonts w:eastAsia="Times New Roman"/>
                <w:b/>
                <w:bCs/>
                <w:sz w:val="20"/>
                <w:szCs w:val="20"/>
                <w:lang w:val="es-ES_tradnl" w:eastAsia="es-CO"/>
              </w:rPr>
            </w:pPr>
            <w:r w:rsidRPr="00C52A2C">
              <w:rPr>
                <w:rFonts w:eastAsia="Times New Roman"/>
                <w:b/>
                <w:bCs/>
                <w:sz w:val="20"/>
                <w:szCs w:val="20"/>
                <w:lang w:val="es-ES_tradnl" w:eastAsia="es-CO"/>
              </w:rPr>
              <w:t>Impacto en el sistema</w:t>
            </w:r>
          </w:p>
        </w:tc>
      </w:tr>
      <w:tr w:rsidR="005B37B2" w:rsidRPr="00C52A2C" w14:paraId="607F842E" w14:textId="77777777" w:rsidTr="00C06D87">
        <w:tc>
          <w:tcPr>
            <w:tcW w:w="0" w:type="auto"/>
            <w:hideMark/>
          </w:tcPr>
          <w:p w14:paraId="0D107C0D" w14:textId="1253448E"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Almacenamiento</w:t>
            </w:r>
            <w:r w:rsidR="00C06D87" w:rsidRPr="00C06D87">
              <w:rPr>
                <w:rFonts w:eastAsia="Times New Roman"/>
                <w:sz w:val="20"/>
                <w:szCs w:val="20"/>
                <w:lang w:val="es-ES_tradnl" w:eastAsia="es-CO"/>
              </w:rPr>
              <w:t>.</w:t>
            </w:r>
          </w:p>
        </w:tc>
        <w:tc>
          <w:tcPr>
            <w:tcW w:w="0" w:type="auto"/>
            <w:hideMark/>
          </w:tcPr>
          <w:p w14:paraId="4C73B293" w14:textId="3B9A5256"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Gestión de grandes volúmenes de datos heterogéneos</w:t>
            </w:r>
            <w:r w:rsidR="005B37B2">
              <w:rPr>
                <w:rFonts w:eastAsia="Times New Roman"/>
                <w:sz w:val="20"/>
                <w:szCs w:val="20"/>
                <w:lang w:val="es-ES_tradnl" w:eastAsia="es-CO"/>
              </w:rPr>
              <w:t>.</w:t>
            </w:r>
          </w:p>
        </w:tc>
        <w:tc>
          <w:tcPr>
            <w:tcW w:w="0" w:type="auto"/>
            <w:hideMark/>
          </w:tcPr>
          <w:p w14:paraId="0D967F8E" w14:textId="2A5576E6"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Arquitecturas distribuidas y flexibles</w:t>
            </w:r>
            <w:r w:rsidR="005B37B2">
              <w:rPr>
                <w:rFonts w:eastAsia="Times New Roman"/>
                <w:sz w:val="20"/>
                <w:szCs w:val="20"/>
                <w:lang w:val="es-ES_tradnl" w:eastAsia="es-CO"/>
              </w:rPr>
              <w:t>.</w:t>
            </w:r>
          </w:p>
        </w:tc>
        <w:tc>
          <w:tcPr>
            <w:tcW w:w="0" w:type="auto"/>
            <w:hideMark/>
          </w:tcPr>
          <w:p w14:paraId="61A82F5E" w14:textId="14B4D33A"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Conservación y acceso eficiente a la información</w:t>
            </w:r>
            <w:r w:rsidR="005B37B2">
              <w:rPr>
                <w:rFonts w:eastAsia="Times New Roman"/>
                <w:sz w:val="20"/>
                <w:szCs w:val="20"/>
                <w:lang w:val="es-ES_tradnl" w:eastAsia="es-CO"/>
              </w:rPr>
              <w:t>.</w:t>
            </w:r>
          </w:p>
        </w:tc>
        <w:tc>
          <w:tcPr>
            <w:tcW w:w="0" w:type="auto"/>
            <w:hideMark/>
          </w:tcPr>
          <w:p w14:paraId="0C2E1F9D" w14:textId="78182132"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Alta disponibilidad y tolerancia a fallos</w:t>
            </w:r>
            <w:r w:rsidR="005B37B2">
              <w:rPr>
                <w:rFonts w:eastAsia="Times New Roman"/>
                <w:sz w:val="20"/>
                <w:szCs w:val="20"/>
                <w:lang w:val="es-ES_tradnl" w:eastAsia="es-CO"/>
              </w:rPr>
              <w:t>.</w:t>
            </w:r>
          </w:p>
        </w:tc>
      </w:tr>
      <w:tr w:rsidR="005B37B2" w:rsidRPr="00C52A2C" w14:paraId="118687CA" w14:textId="77777777" w:rsidTr="00C06D87">
        <w:tc>
          <w:tcPr>
            <w:tcW w:w="0" w:type="auto"/>
            <w:hideMark/>
          </w:tcPr>
          <w:p w14:paraId="16FEB0C1" w14:textId="1F79C23F"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Procesamiento</w:t>
            </w:r>
            <w:r w:rsidR="00C06D87" w:rsidRPr="00C06D87">
              <w:rPr>
                <w:rFonts w:eastAsia="Times New Roman"/>
                <w:sz w:val="20"/>
                <w:szCs w:val="20"/>
                <w:lang w:val="es-ES_tradnl" w:eastAsia="es-CO"/>
              </w:rPr>
              <w:t>.</w:t>
            </w:r>
          </w:p>
        </w:tc>
        <w:tc>
          <w:tcPr>
            <w:tcW w:w="0" w:type="auto"/>
            <w:hideMark/>
          </w:tcPr>
          <w:p w14:paraId="43CFA000" w14:textId="2A8140A9"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Ejecución de operaciones sobre datos a gran escala</w:t>
            </w:r>
            <w:r w:rsidR="005B37B2">
              <w:rPr>
                <w:rFonts w:eastAsia="Times New Roman"/>
                <w:sz w:val="20"/>
                <w:szCs w:val="20"/>
                <w:lang w:val="es-ES_tradnl" w:eastAsia="es-CO"/>
              </w:rPr>
              <w:t>.</w:t>
            </w:r>
          </w:p>
        </w:tc>
        <w:tc>
          <w:tcPr>
            <w:tcW w:w="0" w:type="auto"/>
            <w:hideMark/>
          </w:tcPr>
          <w:p w14:paraId="0F39E935" w14:textId="2BBF1E3D"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 xml:space="preserve">Procesamiento paralelo, </w:t>
            </w:r>
            <w:r w:rsidRPr="00C52A2C">
              <w:rPr>
                <w:rFonts w:eastAsia="Times New Roman"/>
                <w:i/>
                <w:iCs/>
                <w:sz w:val="20"/>
                <w:szCs w:val="20"/>
                <w:lang w:val="es-ES_tradnl" w:eastAsia="es-CO"/>
              </w:rPr>
              <w:t>batch</w:t>
            </w:r>
            <w:r w:rsidRPr="00C52A2C">
              <w:rPr>
                <w:rFonts w:eastAsia="Times New Roman"/>
                <w:sz w:val="20"/>
                <w:szCs w:val="20"/>
                <w:lang w:val="es-ES_tradnl" w:eastAsia="es-CO"/>
              </w:rPr>
              <w:t xml:space="preserve"> y </w:t>
            </w:r>
            <w:r w:rsidRPr="00C52A2C">
              <w:rPr>
                <w:rFonts w:eastAsia="Times New Roman"/>
                <w:i/>
                <w:iCs/>
                <w:sz w:val="20"/>
                <w:szCs w:val="20"/>
                <w:lang w:val="es-ES_tradnl" w:eastAsia="es-CO"/>
              </w:rPr>
              <w:t>streaming</w:t>
            </w:r>
            <w:r w:rsidR="005B37B2">
              <w:rPr>
                <w:rFonts w:eastAsia="Times New Roman"/>
                <w:i/>
                <w:iCs/>
                <w:sz w:val="20"/>
                <w:szCs w:val="20"/>
                <w:lang w:val="es-ES_tradnl" w:eastAsia="es-CO"/>
              </w:rPr>
              <w:t>.</w:t>
            </w:r>
          </w:p>
        </w:tc>
        <w:tc>
          <w:tcPr>
            <w:tcW w:w="0" w:type="auto"/>
            <w:hideMark/>
          </w:tcPr>
          <w:p w14:paraId="3BB45B7D" w14:textId="1061D854"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Reducción de tiempos de respuesta</w:t>
            </w:r>
            <w:r w:rsidR="005B37B2">
              <w:rPr>
                <w:rFonts w:eastAsia="Times New Roman"/>
                <w:sz w:val="20"/>
                <w:szCs w:val="20"/>
                <w:lang w:val="es-ES_tradnl" w:eastAsia="es-CO"/>
              </w:rPr>
              <w:t>.</w:t>
            </w:r>
          </w:p>
        </w:tc>
        <w:tc>
          <w:tcPr>
            <w:tcW w:w="0" w:type="auto"/>
            <w:hideMark/>
          </w:tcPr>
          <w:p w14:paraId="11269DF5" w14:textId="50BE8628"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Mejora del rendimiento y la eficiencia</w:t>
            </w:r>
            <w:r w:rsidR="005B37B2">
              <w:rPr>
                <w:rFonts w:eastAsia="Times New Roman"/>
                <w:sz w:val="20"/>
                <w:szCs w:val="20"/>
                <w:lang w:val="es-ES_tradnl" w:eastAsia="es-CO"/>
              </w:rPr>
              <w:t>.</w:t>
            </w:r>
          </w:p>
        </w:tc>
      </w:tr>
      <w:tr w:rsidR="005B37B2" w:rsidRPr="00C52A2C" w14:paraId="6DA6A91D" w14:textId="77777777" w:rsidTr="00C06D87">
        <w:tc>
          <w:tcPr>
            <w:tcW w:w="0" w:type="auto"/>
            <w:hideMark/>
          </w:tcPr>
          <w:p w14:paraId="7114044E" w14:textId="1D1DA961"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Integración</w:t>
            </w:r>
            <w:r w:rsidR="00C06D87" w:rsidRPr="00C06D87">
              <w:rPr>
                <w:rFonts w:eastAsia="Times New Roman"/>
                <w:sz w:val="20"/>
                <w:szCs w:val="20"/>
                <w:lang w:val="es-ES_tradnl" w:eastAsia="es-CO"/>
              </w:rPr>
              <w:t>.</w:t>
            </w:r>
          </w:p>
        </w:tc>
        <w:tc>
          <w:tcPr>
            <w:tcW w:w="0" w:type="auto"/>
            <w:hideMark/>
          </w:tcPr>
          <w:p w14:paraId="27F61FD2" w14:textId="64C66799"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Unificación de datos provenientes de múltiples fuentes</w:t>
            </w:r>
            <w:r w:rsidR="005B37B2">
              <w:rPr>
                <w:rFonts w:eastAsia="Times New Roman"/>
                <w:sz w:val="20"/>
                <w:szCs w:val="20"/>
                <w:lang w:val="es-ES_tradnl" w:eastAsia="es-CO"/>
              </w:rPr>
              <w:t>.</w:t>
            </w:r>
          </w:p>
        </w:tc>
        <w:tc>
          <w:tcPr>
            <w:tcW w:w="0" w:type="auto"/>
            <w:hideMark/>
          </w:tcPr>
          <w:p w14:paraId="282F7BF4" w14:textId="5DF7C4FA"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Procesos de extracción, transformación y carga</w:t>
            </w:r>
            <w:r w:rsidR="005B37B2">
              <w:rPr>
                <w:rFonts w:eastAsia="Times New Roman"/>
                <w:sz w:val="20"/>
                <w:szCs w:val="20"/>
                <w:lang w:val="es-ES_tradnl" w:eastAsia="es-CO"/>
              </w:rPr>
              <w:t>.</w:t>
            </w:r>
          </w:p>
        </w:tc>
        <w:tc>
          <w:tcPr>
            <w:tcW w:w="0" w:type="auto"/>
            <w:hideMark/>
          </w:tcPr>
          <w:p w14:paraId="40B3101D" w14:textId="198EA522"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Coherencia estructural de la información</w:t>
            </w:r>
            <w:r w:rsidR="005B37B2">
              <w:rPr>
                <w:rFonts w:eastAsia="Times New Roman"/>
                <w:sz w:val="20"/>
                <w:szCs w:val="20"/>
                <w:lang w:val="es-ES_tradnl" w:eastAsia="es-CO"/>
              </w:rPr>
              <w:t>.</w:t>
            </w:r>
          </w:p>
        </w:tc>
        <w:tc>
          <w:tcPr>
            <w:tcW w:w="0" w:type="auto"/>
            <w:hideMark/>
          </w:tcPr>
          <w:p w14:paraId="307E0586" w14:textId="382D8446"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Consolidación y consistencia de los datos</w:t>
            </w:r>
            <w:r w:rsidR="005B37B2">
              <w:rPr>
                <w:rFonts w:eastAsia="Times New Roman"/>
                <w:sz w:val="20"/>
                <w:szCs w:val="20"/>
                <w:lang w:val="es-ES_tradnl" w:eastAsia="es-CO"/>
              </w:rPr>
              <w:t>.</w:t>
            </w:r>
          </w:p>
        </w:tc>
      </w:tr>
      <w:tr w:rsidR="005B37B2" w:rsidRPr="00C52A2C" w14:paraId="1E38154B" w14:textId="77777777" w:rsidTr="00C06D87">
        <w:tc>
          <w:tcPr>
            <w:tcW w:w="0" w:type="auto"/>
            <w:hideMark/>
          </w:tcPr>
          <w:p w14:paraId="2DB2A9A8" w14:textId="15F7B473"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Análisis</w:t>
            </w:r>
            <w:r w:rsidR="00C06D87">
              <w:rPr>
                <w:rFonts w:eastAsia="Times New Roman"/>
                <w:sz w:val="20"/>
                <w:szCs w:val="20"/>
                <w:lang w:val="es-ES_tradnl" w:eastAsia="es-CO"/>
              </w:rPr>
              <w:t>.</w:t>
            </w:r>
          </w:p>
        </w:tc>
        <w:tc>
          <w:tcPr>
            <w:tcW w:w="0" w:type="auto"/>
            <w:hideMark/>
          </w:tcPr>
          <w:p w14:paraId="3A237011" w14:textId="4D738BC8"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Interpretación de grandes conjuntos de datos</w:t>
            </w:r>
            <w:r w:rsidR="005B37B2">
              <w:rPr>
                <w:rFonts w:eastAsia="Times New Roman"/>
                <w:sz w:val="20"/>
                <w:szCs w:val="20"/>
                <w:lang w:val="es-ES_tradnl" w:eastAsia="es-CO"/>
              </w:rPr>
              <w:t>.</w:t>
            </w:r>
          </w:p>
        </w:tc>
        <w:tc>
          <w:tcPr>
            <w:tcW w:w="0" w:type="auto"/>
            <w:hideMark/>
          </w:tcPr>
          <w:p w14:paraId="7C8F1470" w14:textId="054C9B37"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Técnicas descriptivas, predictivas y prescriptivas</w:t>
            </w:r>
            <w:r w:rsidR="005B37B2">
              <w:rPr>
                <w:rFonts w:eastAsia="Times New Roman"/>
                <w:sz w:val="20"/>
                <w:szCs w:val="20"/>
                <w:lang w:val="es-ES_tradnl" w:eastAsia="es-CO"/>
              </w:rPr>
              <w:t>.</w:t>
            </w:r>
          </w:p>
        </w:tc>
        <w:tc>
          <w:tcPr>
            <w:tcW w:w="0" w:type="auto"/>
            <w:hideMark/>
          </w:tcPr>
          <w:p w14:paraId="18100BD8" w14:textId="2ABC6C2C"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Generación de conocimiento</w:t>
            </w:r>
            <w:r w:rsidR="005B37B2">
              <w:rPr>
                <w:rFonts w:eastAsia="Times New Roman"/>
                <w:sz w:val="20"/>
                <w:szCs w:val="20"/>
                <w:lang w:val="es-ES_tradnl" w:eastAsia="es-CO"/>
              </w:rPr>
              <w:t>.</w:t>
            </w:r>
          </w:p>
        </w:tc>
        <w:tc>
          <w:tcPr>
            <w:tcW w:w="0" w:type="auto"/>
            <w:hideMark/>
          </w:tcPr>
          <w:p w14:paraId="3AA31A63" w14:textId="45383FCE"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Apoyo a la toma de decisiones</w:t>
            </w:r>
            <w:r w:rsidR="005B37B2">
              <w:rPr>
                <w:rFonts w:eastAsia="Times New Roman"/>
                <w:sz w:val="20"/>
                <w:szCs w:val="20"/>
                <w:lang w:val="es-ES_tradnl" w:eastAsia="es-CO"/>
              </w:rPr>
              <w:t>.</w:t>
            </w:r>
          </w:p>
        </w:tc>
      </w:tr>
      <w:tr w:rsidR="005B37B2" w:rsidRPr="00C52A2C" w14:paraId="28425BA5" w14:textId="77777777" w:rsidTr="00C06D87">
        <w:tc>
          <w:tcPr>
            <w:tcW w:w="0" w:type="auto"/>
            <w:hideMark/>
          </w:tcPr>
          <w:p w14:paraId="6895A31A" w14:textId="5AD25AD2"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Calidad de datos</w:t>
            </w:r>
            <w:r w:rsidR="00C06D87">
              <w:rPr>
                <w:rFonts w:eastAsia="Times New Roman"/>
                <w:sz w:val="20"/>
                <w:szCs w:val="20"/>
                <w:lang w:val="es-ES_tradnl" w:eastAsia="es-CO"/>
              </w:rPr>
              <w:t>.</w:t>
            </w:r>
          </w:p>
        </w:tc>
        <w:tc>
          <w:tcPr>
            <w:tcW w:w="0" w:type="auto"/>
            <w:hideMark/>
          </w:tcPr>
          <w:p w14:paraId="4F9F19E0" w14:textId="69E691C8"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Control de la confiabilidad de la información</w:t>
            </w:r>
            <w:r w:rsidR="005B37B2">
              <w:rPr>
                <w:rFonts w:eastAsia="Times New Roman"/>
                <w:sz w:val="20"/>
                <w:szCs w:val="20"/>
                <w:lang w:val="es-ES_tradnl" w:eastAsia="es-CO"/>
              </w:rPr>
              <w:t>.</w:t>
            </w:r>
          </w:p>
        </w:tc>
        <w:tc>
          <w:tcPr>
            <w:tcW w:w="0" w:type="auto"/>
            <w:hideMark/>
          </w:tcPr>
          <w:p w14:paraId="25B082C3" w14:textId="66EB5223"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Validación, verificación y depuración</w:t>
            </w:r>
            <w:r w:rsidR="005B37B2">
              <w:rPr>
                <w:rFonts w:eastAsia="Times New Roman"/>
                <w:sz w:val="20"/>
                <w:szCs w:val="20"/>
                <w:lang w:val="es-ES_tradnl" w:eastAsia="es-CO"/>
              </w:rPr>
              <w:t>.</w:t>
            </w:r>
          </w:p>
        </w:tc>
        <w:tc>
          <w:tcPr>
            <w:tcW w:w="0" w:type="auto"/>
            <w:hideMark/>
          </w:tcPr>
          <w:p w14:paraId="7F954B40" w14:textId="49E9D5D0"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Garantía de datos consistentes y actualizados</w:t>
            </w:r>
            <w:r w:rsidR="005B37B2">
              <w:rPr>
                <w:rFonts w:eastAsia="Times New Roman"/>
                <w:sz w:val="20"/>
                <w:szCs w:val="20"/>
                <w:lang w:val="es-ES_tradnl" w:eastAsia="es-CO"/>
              </w:rPr>
              <w:t>.</w:t>
            </w:r>
          </w:p>
        </w:tc>
        <w:tc>
          <w:tcPr>
            <w:tcW w:w="0" w:type="auto"/>
            <w:hideMark/>
          </w:tcPr>
          <w:p w14:paraId="1D74E358" w14:textId="19F49B87"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Información confiable y utilizable</w:t>
            </w:r>
            <w:r w:rsidR="005B37B2">
              <w:rPr>
                <w:rFonts w:eastAsia="Times New Roman"/>
                <w:sz w:val="20"/>
                <w:szCs w:val="20"/>
                <w:lang w:val="es-ES_tradnl" w:eastAsia="es-CO"/>
              </w:rPr>
              <w:t>.</w:t>
            </w:r>
          </w:p>
        </w:tc>
      </w:tr>
      <w:tr w:rsidR="005B37B2" w:rsidRPr="00C52A2C" w14:paraId="0A507FDA" w14:textId="77777777" w:rsidTr="00C06D87">
        <w:tc>
          <w:tcPr>
            <w:tcW w:w="0" w:type="auto"/>
            <w:hideMark/>
          </w:tcPr>
          <w:p w14:paraId="14C29705" w14:textId="52F30939"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Gestión del sistema</w:t>
            </w:r>
            <w:r w:rsidR="00C06D87">
              <w:rPr>
                <w:rFonts w:eastAsia="Times New Roman"/>
                <w:sz w:val="20"/>
                <w:szCs w:val="20"/>
                <w:lang w:val="es-ES_tradnl" w:eastAsia="es-CO"/>
              </w:rPr>
              <w:t>.</w:t>
            </w:r>
          </w:p>
        </w:tc>
        <w:tc>
          <w:tcPr>
            <w:tcW w:w="0" w:type="auto"/>
            <w:hideMark/>
          </w:tcPr>
          <w:p w14:paraId="082858A3" w14:textId="239E6609"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 xml:space="preserve">Uso integral del </w:t>
            </w:r>
            <w:r w:rsidR="00C06D87" w:rsidRPr="00C06D87">
              <w:rPr>
                <w:rFonts w:eastAsia="Times New Roman"/>
                <w:i/>
                <w:iCs/>
                <w:sz w:val="20"/>
                <w:szCs w:val="20"/>
                <w:lang w:val="es-ES_tradnl" w:eastAsia="es-CO"/>
              </w:rPr>
              <w:t>big data</w:t>
            </w:r>
            <w:r w:rsidRPr="00C52A2C">
              <w:rPr>
                <w:rFonts w:eastAsia="Times New Roman"/>
                <w:sz w:val="20"/>
                <w:szCs w:val="20"/>
                <w:lang w:val="es-ES_tradnl" w:eastAsia="es-CO"/>
              </w:rPr>
              <w:t xml:space="preserve"> en entornos operativos</w:t>
            </w:r>
            <w:r w:rsidR="00C06D87">
              <w:rPr>
                <w:rFonts w:eastAsia="Times New Roman"/>
                <w:sz w:val="20"/>
                <w:szCs w:val="20"/>
                <w:lang w:val="es-ES_tradnl" w:eastAsia="es-CO"/>
              </w:rPr>
              <w:t>.</w:t>
            </w:r>
          </w:p>
        </w:tc>
        <w:tc>
          <w:tcPr>
            <w:tcW w:w="0" w:type="auto"/>
            <w:hideMark/>
          </w:tcPr>
          <w:p w14:paraId="0EDD1313" w14:textId="6CBAFBA7"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Coordinación de almacenamiento, procesamiento y análisis</w:t>
            </w:r>
            <w:r w:rsidR="005B37B2">
              <w:rPr>
                <w:rFonts w:eastAsia="Times New Roman"/>
                <w:sz w:val="20"/>
                <w:szCs w:val="20"/>
                <w:lang w:val="es-ES_tradnl" w:eastAsia="es-CO"/>
              </w:rPr>
              <w:t>.</w:t>
            </w:r>
          </w:p>
        </w:tc>
        <w:tc>
          <w:tcPr>
            <w:tcW w:w="0" w:type="auto"/>
            <w:hideMark/>
          </w:tcPr>
          <w:p w14:paraId="523179AC" w14:textId="5C5527EF"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Supervisión y control continuo</w:t>
            </w:r>
            <w:r w:rsidR="005B37B2">
              <w:rPr>
                <w:rFonts w:eastAsia="Times New Roman"/>
                <w:sz w:val="20"/>
                <w:szCs w:val="20"/>
                <w:lang w:val="es-ES_tradnl" w:eastAsia="es-CO"/>
              </w:rPr>
              <w:t>.</w:t>
            </w:r>
          </w:p>
        </w:tc>
        <w:tc>
          <w:tcPr>
            <w:tcW w:w="0" w:type="auto"/>
            <w:hideMark/>
          </w:tcPr>
          <w:p w14:paraId="4F15970C" w14:textId="57FF4DC7" w:rsidR="00C52A2C" w:rsidRPr="00C52A2C" w:rsidRDefault="00C52A2C" w:rsidP="00C06D87">
            <w:pPr>
              <w:spacing w:line="240" w:lineRule="auto"/>
              <w:rPr>
                <w:rFonts w:eastAsia="Times New Roman"/>
                <w:sz w:val="20"/>
                <w:szCs w:val="20"/>
                <w:lang w:val="es-ES_tradnl" w:eastAsia="es-CO"/>
              </w:rPr>
            </w:pPr>
            <w:r w:rsidRPr="00C52A2C">
              <w:rPr>
                <w:rFonts w:eastAsia="Times New Roman"/>
                <w:sz w:val="20"/>
                <w:szCs w:val="20"/>
                <w:lang w:val="es-ES_tradnl" w:eastAsia="es-CO"/>
              </w:rPr>
              <w:t>Fortalecimiento de la gestión de la información</w:t>
            </w:r>
            <w:r w:rsidR="005B37B2">
              <w:rPr>
                <w:rFonts w:eastAsia="Times New Roman"/>
                <w:sz w:val="20"/>
                <w:szCs w:val="20"/>
                <w:lang w:val="es-ES_tradnl" w:eastAsia="es-CO"/>
              </w:rPr>
              <w:t>.</w:t>
            </w:r>
          </w:p>
        </w:tc>
      </w:tr>
    </w:tbl>
    <w:p w14:paraId="334A0E70" w14:textId="77777777" w:rsidR="00C52A2C" w:rsidRDefault="00C52A2C" w:rsidP="00C52A2C">
      <w:pPr>
        <w:rPr>
          <w:sz w:val="20"/>
          <w:szCs w:val="20"/>
          <w:lang w:val="es-ES_tradnl" w:eastAsia="es-CO"/>
        </w:rPr>
      </w:pPr>
    </w:p>
    <w:p w14:paraId="345C548E" w14:textId="77777777" w:rsidR="00C52A2C" w:rsidRPr="00523694" w:rsidRDefault="00C52A2C" w:rsidP="00FC60B1">
      <w:pPr>
        <w:rPr>
          <w:sz w:val="20"/>
          <w:szCs w:val="20"/>
          <w:lang w:val="es-ES_tradnl" w:eastAsia="es-CO"/>
        </w:rPr>
      </w:pPr>
    </w:p>
    <w:p w14:paraId="36FBC69D" w14:textId="77777777" w:rsidR="00FC48D2" w:rsidRPr="00523694" w:rsidRDefault="00FC48D2" w:rsidP="00F8727C">
      <w:pPr>
        <w:numPr>
          <w:ilvl w:val="0"/>
          <w:numId w:val="3"/>
        </w:numPr>
        <w:jc w:val="center"/>
        <w:rPr>
          <w:b/>
          <w:bCs/>
          <w:sz w:val="20"/>
          <w:szCs w:val="20"/>
          <w:lang w:val="es-ES_tradnl" w:eastAsia="es-CO"/>
        </w:rPr>
      </w:pPr>
      <w:r w:rsidRPr="00523694">
        <w:rPr>
          <w:b/>
          <w:bCs/>
          <w:sz w:val="20"/>
          <w:szCs w:val="20"/>
          <w:lang w:val="es-ES_tradnl" w:eastAsia="es-CO"/>
        </w:rPr>
        <w:t>Fundamentos del diseño de interfaces gráficas</w:t>
      </w:r>
    </w:p>
    <w:p w14:paraId="31732EE1" w14:textId="2ADA3B97" w:rsidR="00E306E9" w:rsidRDefault="00E306E9" w:rsidP="00E306E9">
      <w:pPr>
        <w:rPr>
          <w:b/>
          <w:bCs/>
          <w:sz w:val="20"/>
          <w:szCs w:val="20"/>
          <w:lang w:val="es-ES_tradnl" w:eastAsia="es-CO"/>
        </w:rPr>
      </w:pPr>
    </w:p>
    <w:p w14:paraId="3DE6A6F8" w14:textId="77777777" w:rsidR="00E306E9" w:rsidRPr="00E306E9" w:rsidRDefault="00E306E9" w:rsidP="00E306E9">
      <w:pPr>
        <w:rPr>
          <w:sz w:val="20"/>
          <w:szCs w:val="20"/>
          <w:lang w:val="es-ES_tradnl" w:eastAsia="es-CO"/>
        </w:rPr>
      </w:pPr>
      <w:r w:rsidRPr="00E306E9">
        <w:rPr>
          <w:sz w:val="20"/>
          <w:szCs w:val="20"/>
          <w:lang w:val="es-ES_tradnl" w:eastAsia="es-CO"/>
        </w:rPr>
        <w:t>El diseño de interfaces gráficas se orienta a la construcción de entornos visuales estructurados que permiten la interacción efectiva entre el usuario y el sistema. Esta disciplina establece los principios mediante los cuales se organizan, presentan y comportan los elementos visuales en pantalla, definiendo una lógica de funcionamiento que facilita la interpretación de la información y el control de las acciones. La interfaz no se limita a su apariencia visual, sino que integra aspectos funcionales y estructurales que determinan cómo los componentes responden a los eventos del usuario, garantizando coherencia, estabilidad y previsibilidad en la interacción dentro del sistema.</w:t>
      </w:r>
    </w:p>
    <w:p w14:paraId="54A03A7B" w14:textId="77777777" w:rsidR="00E306E9" w:rsidRPr="00E306E9" w:rsidRDefault="00E306E9" w:rsidP="00E306E9">
      <w:pPr>
        <w:rPr>
          <w:sz w:val="20"/>
          <w:szCs w:val="20"/>
          <w:lang w:val="es-ES_tradnl" w:eastAsia="es-CO"/>
        </w:rPr>
      </w:pPr>
    </w:p>
    <w:p w14:paraId="21F057FA" w14:textId="77777777" w:rsidR="00E306E9" w:rsidRPr="00E306E9" w:rsidRDefault="00E306E9" w:rsidP="00E306E9">
      <w:pPr>
        <w:rPr>
          <w:sz w:val="20"/>
          <w:szCs w:val="20"/>
          <w:lang w:val="es-ES_tradnl" w:eastAsia="es-CO"/>
        </w:rPr>
      </w:pPr>
      <w:r w:rsidRPr="00E306E9">
        <w:rPr>
          <w:sz w:val="20"/>
          <w:szCs w:val="20"/>
          <w:lang w:val="es-ES_tradnl" w:eastAsia="es-CO"/>
        </w:rPr>
        <w:lastRenderedPageBreak/>
        <w:t>Desde esta perspectiva, el diseño de interfaces articula criterios de organización visual, comportamiento interactivo, representación de la información y adaptación a distintos contextos de uso, con el fin de asegurar que el sistema mantenga claridad operativa y consistencia en su funcionamiento.</w:t>
      </w:r>
    </w:p>
    <w:p w14:paraId="3AE70953" w14:textId="77777777" w:rsidR="00E306E9" w:rsidRPr="00E306E9" w:rsidRDefault="00E306E9" w:rsidP="00E306E9">
      <w:pPr>
        <w:rPr>
          <w:sz w:val="20"/>
          <w:szCs w:val="20"/>
          <w:lang w:val="es-ES_tradnl" w:eastAsia="es-CO"/>
        </w:rPr>
      </w:pPr>
    </w:p>
    <w:p w14:paraId="044CB322" w14:textId="77777777" w:rsidR="000735AA" w:rsidRDefault="00E306E9" w:rsidP="00E306E9">
      <w:pPr>
        <w:rPr>
          <w:sz w:val="20"/>
          <w:szCs w:val="20"/>
          <w:lang w:val="es-ES_tradnl" w:eastAsia="es-CO"/>
        </w:rPr>
      </w:pPr>
      <w:r w:rsidRPr="00E306E9">
        <w:rPr>
          <w:sz w:val="20"/>
          <w:szCs w:val="20"/>
          <w:lang w:val="es-ES_tradnl" w:eastAsia="es-CO"/>
        </w:rPr>
        <w:t xml:space="preserve">Los fundamentos del diseño de interfaces gráficas se desarrollan a partir de un conjunto de ejes conceptuales que estructuran la relación entre el usuario y el sistema. Estos ejes integran aspectos espaciales, visuales, funcionales y dinámicos que permiten comprender cómo se organizan los elementos, cómo se gestionan las interacciones y cómo se garantiza una experiencia de uso coherente. </w:t>
      </w:r>
    </w:p>
    <w:p w14:paraId="205EB520" w14:textId="77777777" w:rsidR="000735AA" w:rsidRDefault="000735AA" w:rsidP="00E306E9">
      <w:pPr>
        <w:rPr>
          <w:sz w:val="20"/>
          <w:szCs w:val="20"/>
          <w:lang w:val="es-ES_tradnl" w:eastAsia="es-CO"/>
        </w:rPr>
      </w:pPr>
    </w:p>
    <w:p w14:paraId="4C5D85B3" w14:textId="0D80C6FE" w:rsidR="00E306E9" w:rsidRPr="00E306E9" w:rsidRDefault="00E306E9" w:rsidP="00E306E9">
      <w:pPr>
        <w:rPr>
          <w:sz w:val="20"/>
          <w:szCs w:val="20"/>
          <w:lang w:val="es-ES_tradnl" w:eastAsia="es-CO"/>
        </w:rPr>
      </w:pPr>
      <w:r w:rsidRPr="00E306E9">
        <w:rPr>
          <w:sz w:val="20"/>
          <w:szCs w:val="20"/>
          <w:lang w:val="es-ES_tradnl" w:eastAsia="es-CO"/>
        </w:rPr>
        <w:t>A continuación, se presentan l</w:t>
      </w:r>
      <w:r w:rsidR="000735AA">
        <w:rPr>
          <w:sz w:val="20"/>
          <w:szCs w:val="20"/>
          <w:lang w:val="es-ES_tradnl" w:eastAsia="es-CO"/>
        </w:rPr>
        <w:t>a</w:t>
      </w:r>
      <w:r w:rsidRPr="00E306E9">
        <w:rPr>
          <w:sz w:val="20"/>
          <w:szCs w:val="20"/>
          <w:lang w:val="es-ES_tradnl" w:eastAsia="es-CO"/>
        </w:rPr>
        <w:t xml:space="preserve">s principales </w:t>
      </w:r>
      <w:r w:rsidR="000735AA">
        <w:rPr>
          <w:sz w:val="20"/>
          <w:szCs w:val="20"/>
          <w:lang w:val="es-ES_tradnl" w:eastAsia="es-CO"/>
        </w:rPr>
        <w:t>acciones</w:t>
      </w:r>
      <w:r w:rsidRPr="00E306E9">
        <w:rPr>
          <w:sz w:val="20"/>
          <w:szCs w:val="20"/>
          <w:lang w:val="es-ES_tradnl" w:eastAsia="es-CO"/>
        </w:rPr>
        <w:t xml:space="preserve"> del </w:t>
      </w:r>
      <w:commentRangeStart w:id="11"/>
      <w:r w:rsidRPr="00E306E9">
        <w:rPr>
          <w:sz w:val="20"/>
          <w:szCs w:val="20"/>
          <w:lang w:val="es-ES_tradnl" w:eastAsia="es-CO"/>
        </w:rPr>
        <w:t>diseño de interfaces</w:t>
      </w:r>
      <w:r w:rsidR="005C294E">
        <w:rPr>
          <w:sz w:val="20"/>
          <w:szCs w:val="20"/>
          <w:lang w:val="es-ES_tradnl" w:eastAsia="es-CO"/>
        </w:rPr>
        <w:t>:</w:t>
      </w:r>
      <w:commentRangeEnd w:id="11"/>
      <w:r>
        <w:rPr>
          <w:rStyle w:val="Refdecomentario"/>
        </w:rPr>
        <w:commentReference w:id="11"/>
      </w:r>
    </w:p>
    <w:p w14:paraId="3ADF07FB" w14:textId="77777777" w:rsidR="00E306E9" w:rsidRPr="00E306E9" w:rsidRDefault="00E306E9" w:rsidP="00E306E9">
      <w:pPr>
        <w:rPr>
          <w:sz w:val="20"/>
          <w:szCs w:val="20"/>
          <w:lang w:val="es-ES_tradnl" w:eastAsia="es-CO"/>
        </w:rPr>
      </w:pPr>
    </w:p>
    <w:p w14:paraId="19420DDD" w14:textId="77777777" w:rsidR="00E306E9" w:rsidRPr="00BF5182" w:rsidRDefault="00E306E9" w:rsidP="00F8727C">
      <w:pPr>
        <w:pStyle w:val="Prrafodelista"/>
        <w:numPr>
          <w:ilvl w:val="0"/>
          <w:numId w:val="31"/>
        </w:numPr>
        <w:rPr>
          <w:b/>
          <w:bCs/>
          <w:sz w:val="20"/>
          <w:szCs w:val="20"/>
          <w:lang w:val="es-ES_tradnl" w:eastAsia="es-CO"/>
        </w:rPr>
      </w:pPr>
      <w:r w:rsidRPr="00BF5182">
        <w:rPr>
          <w:b/>
          <w:bCs/>
          <w:sz w:val="20"/>
          <w:szCs w:val="20"/>
          <w:lang w:val="es-ES_tradnl" w:eastAsia="es-CO"/>
        </w:rPr>
        <w:t>Organización visual y jerarquía de la información</w:t>
      </w:r>
    </w:p>
    <w:p w14:paraId="1615EC50" w14:textId="77777777" w:rsidR="00E306E9" w:rsidRPr="00E306E9" w:rsidRDefault="00E306E9" w:rsidP="00BF5182">
      <w:pPr>
        <w:pStyle w:val="Prrafodelista"/>
        <w:rPr>
          <w:sz w:val="20"/>
          <w:szCs w:val="20"/>
          <w:lang w:val="es-ES_tradnl" w:eastAsia="es-CO"/>
        </w:rPr>
      </w:pPr>
      <w:r w:rsidRPr="00E306E9">
        <w:rPr>
          <w:sz w:val="20"/>
          <w:szCs w:val="20"/>
          <w:lang w:val="es-ES_tradnl" w:eastAsia="es-CO"/>
        </w:rPr>
        <w:t>La organización visual define la disposición estructurada de los elementos dentro de la interfaz, permitiendo diferenciar, agrupar y jerarquizar la información presentada. Este eje integra la distribución espacial, la alineación, los márgenes y las proporciones, estableciendo relaciones visuales claras entre los componentes. La jerarquía visual orienta la percepción del usuario, destacando los elementos principales frente a los secundarios mediante tamaños, contrastes y posiciones, facilitando la interpretación inmediata del contenido y reduciendo ambigüedades en la interacción.</w:t>
      </w:r>
    </w:p>
    <w:p w14:paraId="621775C1" w14:textId="77777777" w:rsidR="00E306E9" w:rsidRPr="00E306E9" w:rsidRDefault="00E306E9" w:rsidP="00E306E9">
      <w:pPr>
        <w:rPr>
          <w:sz w:val="20"/>
          <w:szCs w:val="20"/>
          <w:lang w:val="es-ES_tradnl" w:eastAsia="es-CO"/>
        </w:rPr>
      </w:pPr>
    </w:p>
    <w:p w14:paraId="390D4BE6" w14:textId="77777777" w:rsidR="00E306E9" w:rsidRPr="00BF5182" w:rsidRDefault="00E306E9" w:rsidP="00F8727C">
      <w:pPr>
        <w:pStyle w:val="Prrafodelista"/>
        <w:numPr>
          <w:ilvl w:val="0"/>
          <w:numId w:val="31"/>
        </w:numPr>
        <w:rPr>
          <w:b/>
          <w:bCs/>
          <w:sz w:val="20"/>
          <w:szCs w:val="20"/>
          <w:lang w:val="es-ES_tradnl" w:eastAsia="es-CO"/>
        </w:rPr>
      </w:pPr>
      <w:r w:rsidRPr="00BF5182">
        <w:rPr>
          <w:b/>
          <w:bCs/>
          <w:sz w:val="20"/>
          <w:szCs w:val="20"/>
          <w:lang w:val="es-ES_tradnl" w:eastAsia="es-CO"/>
        </w:rPr>
        <w:t>Comportamiento interactivo y gestión de eventos</w:t>
      </w:r>
    </w:p>
    <w:p w14:paraId="10D6B33D" w14:textId="19CDC0AD" w:rsidR="00E306E9" w:rsidRPr="00E306E9" w:rsidRDefault="00E306E9" w:rsidP="00BF5182">
      <w:pPr>
        <w:pStyle w:val="Prrafodelista"/>
        <w:rPr>
          <w:sz w:val="20"/>
          <w:szCs w:val="20"/>
          <w:lang w:val="es-ES_tradnl" w:eastAsia="es-CO"/>
        </w:rPr>
      </w:pPr>
      <w:r w:rsidRPr="00E306E9">
        <w:rPr>
          <w:sz w:val="20"/>
          <w:szCs w:val="20"/>
          <w:lang w:val="es-ES_tradnl" w:eastAsia="es-CO"/>
        </w:rPr>
        <w:t xml:space="preserve">El comportamiento de los componentes interactivos se basa en la definición de reglas que determinan cómo responde la interfaz a las acciones del usuario. </w:t>
      </w:r>
      <w:r w:rsidR="00BF5182">
        <w:rPr>
          <w:sz w:val="20"/>
          <w:szCs w:val="20"/>
          <w:lang w:val="es-ES_tradnl" w:eastAsia="es-CO"/>
        </w:rPr>
        <w:t>Acá se</w:t>
      </w:r>
      <w:r w:rsidRPr="00E306E9">
        <w:rPr>
          <w:sz w:val="20"/>
          <w:szCs w:val="20"/>
          <w:lang w:val="es-ES_tradnl" w:eastAsia="es-CO"/>
        </w:rPr>
        <w:t xml:space="preserve"> integra la gestión de eventos, los cambios de estado y las transiciones entre vistas, asegurando que cada interacción produzca una respuesta previsible y coherente. La correcta gestión de eventos permite mantener un flujo de interacción estructurado, evitando respuestas inconsistentes y garantizando que el sistema opere bajo condiciones controladas.</w:t>
      </w:r>
    </w:p>
    <w:p w14:paraId="17A6EBC0" w14:textId="77777777" w:rsidR="00E306E9" w:rsidRPr="00E306E9" w:rsidRDefault="00E306E9" w:rsidP="00E306E9">
      <w:pPr>
        <w:rPr>
          <w:sz w:val="20"/>
          <w:szCs w:val="20"/>
          <w:lang w:val="es-ES_tradnl" w:eastAsia="es-CO"/>
        </w:rPr>
      </w:pPr>
    </w:p>
    <w:p w14:paraId="46F714B8" w14:textId="7833449C" w:rsidR="00E306E9" w:rsidRPr="00BF5182" w:rsidRDefault="00E306E9" w:rsidP="00F8727C">
      <w:pPr>
        <w:pStyle w:val="Prrafodelista"/>
        <w:numPr>
          <w:ilvl w:val="0"/>
          <w:numId w:val="31"/>
        </w:numPr>
        <w:rPr>
          <w:b/>
          <w:bCs/>
          <w:sz w:val="20"/>
          <w:szCs w:val="20"/>
          <w:lang w:val="es-ES_tradnl" w:eastAsia="es-CO"/>
        </w:rPr>
      </w:pPr>
      <w:r w:rsidRPr="00BF5182">
        <w:rPr>
          <w:b/>
          <w:bCs/>
          <w:sz w:val="20"/>
          <w:szCs w:val="20"/>
          <w:lang w:val="es-ES_tradnl" w:eastAsia="es-CO"/>
        </w:rPr>
        <w:t>Estados visuales y retroalimentación del sistema</w:t>
      </w:r>
    </w:p>
    <w:p w14:paraId="0FE2C045" w14:textId="77777777" w:rsidR="00E306E9" w:rsidRPr="00E306E9" w:rsidRDefault="00E306E9" w:rsidP="00BF5182">
      <w:pPr>
        <w:pStyle w:val="Prrafodelista"/>
        <w:rPr>
          <w:sz w:val="20"/>
          <w:szCs w:val="20"/>
          <w:lang w:val="es-ES_tradnl" w:eastAsia="es-CO"/>
        </w:rPr>
      </w:pPr>
      <w:r w:rsidRPr="00E306E9">
        <w:rPr>
          <w:sz w:val="20"/>
          <w:szCs w:val="20"/>
          <w:lang w:val="es-ES_tradnl" w:eastAsia="es-CO"/>
        </w:rPr>
        <w:t>Los estados visuales representan las distintas condiciones en las que pueden encontrarse los elementos de la interfaz, como activación, inactividad, selección o error. Este eje articula la retroalimentación visual como un mecanismo mediante el cual el sistema comunica al usuario el resultado de sus acciones. Los cambios visuales asociados a estos estados permiten interpretar el funcionamiento del sistema en tiempo real, fortaleciendo la comprensión del contexto y facilitando la toma de decisiones durante la interacción.</w:t>
      </w:r>
    </w:p>
    <w:p w14:paraId="08F6E05A" w14:textId="77777777" w:rsidR="00E306E9" w:rsidRPr="00E306E9" w:rsidRDefault="00E306E9" w:rsidP="00E306E9">
      <w:pPr>
        <w:rPr>
          <w:sz w:val="20"/>
          <w:szCs w:val="20"/>
          <w:lang w:val="es-ES_tradnl" w:eastAsia="es-CO"/>
        </w:rPr>
      </w:pPr>
    </w:p>
    <w:p w14:paraId="0209828A" w14:textId="77777777" w:rsidR="00E306E9" w:rsidRPr="00BF5182" w:rsidRDefault="00E306E9" w:rsidP="00F8727C">
      <w:pPr>
        <w:pStyle w:val="Prrafodelista"/>
        <w:numPr>
          <w:ilvl w:val="0"/>
          <w:numId w:val="31"/>
        </w:numPr>
        <w:rPr>
          <w:b/>
          <w:bCs/>
          <w:sz w:val="20"/>
          <w:szCs w:val="20"/>
          <w:lang w:val="es-ES_tradnl" w:eastAsia="es-CO"/>
        </w:rPr>
      </w:pPr>
      <w:r w:rsidRPr="00BF5182">
        <w:rPr>
          <w:b/>
          <w:bCs/>
          <w:sz w:val="20"/>
          <w:szCs w:val="20"/>
          <w:lang w:val="es-ES_tradnl" w:eastAsia="es-CO"/>
        </w:rPr>
        <w:t>Representación y estructuración de la información</w:t>
      </w:r>
    </w:p>
    <w:p w14:paraId="058BF354" w14:textId="09F0A770" w:rsidR="00E306E9" w:rsidRPr="00E306E9" w:rsidRDefault="00E306E9" w:rsidP="00BF5182">
      <w:pPr>
        <w:pStyle w:val="Prrafodelista"/>
        <w:rPr>
          <w:sz w:val="20"/>
          <w:szCs w:val="20"/>
          <w:lang w:val="es-ES_tradnl" w:eastAsia="es-CO"/>
        </w:rPr>
      </w:pPr>
      <w:r w:rsidRPr="00E306E9">
        <w:rPr>
          <w:sz w:val="20"/>
          <w:szCs w:val="20"/>
          <w:lang w:val="es-ES_tradnl" w:eastAsia="es-CO"/>
        </w:rPr>
        <w:t xml:space="preserve">La representación de la información se centra en la forma en que los datos son organizados y presentados dentro de la interfaz para garantizar su comprensión y accesibilidad. Este </w:t>
      </w:r>
      <w:r w:rsidR="00C50CA4">
        <w:rPr>
          <w:sz w:val="20"/>
          <w:szCs w:val="20"/>
          <w:lang w:val="es-ES_tradnl" w:eastAsia="es-CO"/>
        </w:rPr>
        <w:t>eje</w:t>
      </w:r>
      <w:r w:rsidRPr="00E306E9">
        <w:rPr>
          <w:sz w:val="20"/>
          <w:szCs w:val="20"/>
          <w:lang w:val="es-ES_tradnl" w:eastAsia="es-CO"/>
        </w:rPr>
        <w:t xml:space="preserve"> integra la selección de formatos, la agrupación de contenidos y la estructuración de formularios, permitiendo que la información sea registrada, visualizada y procesada de manera clara. Una representación adecuada evita la saturación visual y asegura que los datos puedan ser interpretados y utilizados de forma efectiva dentro del sistema.</w:t>
      </w:r>
    </w:p>
    <w:p w14:paraId="65027E8F" w14:textId="77777777" w:rsidR="00E306E9" w:rsidRPr="00E306E9" w:rsidRDefault="00E306E9" w:rsidP="00E306E9">
      <w:pPr>
        <w:rPr>
          <w:sz w:val="20"/>
          <w:szCs w:val="20"/>
          <w:lang w:val="es-ES_tradnl" w:eastAsia="es-CO"/>
        </w:rPr>
      </w:pPr>
    </w:p>
    <w:p w14:paraId="2BBE11C3" w14:textId="77777777" w:rsidR="00E306E9" w:rsidRPr="00C50CA4" w:rsidRDefault="00E306E9" w:rsidP="00F8727C">
      <w:pPr>
        <w:pStyle w:val="Prrafodelista"/>
        <w:numPr>
          <w:ilvl w:val="0"/>
          <w:numId w:val="31"/>
        </w:numPr>
        <w:rPr>
          <w:b/>
          <w:bCs/>
          <w:sz w:val="20"/>
          <w:szCs w:val="20"/>
          <w:lang w:val="es-ES_tradnl" w:eastAsia="es-CO"/>
        </w:rPr>
      </w:pPr>
      <w:r w:rsidRPr="00C50CA4">
        <w:rPr>
          <w:b/>
          <w:bCs/>
          <w:sz w:val="20"/>
          <w:szCs w:val="20"/>
          <w:lang w:val="es-ES_tradnl" w:eastAsia="es-CO"/>
        </w:rPr>
        <w:t>Consistencia y coherencia del diseño</w:t>
      </w:r>
    </w:p>
    <w:p w14:paraId="0E856EAF" w14:textId="77777777" w:rsidR="00E306E9" w:rsidRPr="00E306E9" w:rsidRDefault="00E306E9" w:rsidP="00C50CA4">
      <w:pPr>
        <w:pStyle w:val="Prrafodelista"/>
        <w:rPr>
          <w:sz w:val="20"/>
          <w:szCs w:val="20"/>
          <w:lang w:val="es-ES_tradnl" w:eastAsia="es-CO"/>
        </w:rPr>
      </w:pPr>
      <w:r w:rsidRPr="00E306E9">
        <w:rPr>
          <w:sz w:val="20"/>
          <w:szCs w:val="20"/>
          <w:lang w:val="es-ES_tradnl" w:eastAsia="es-CO"/>
        </w:rPr>
        <w:t>La consistencia en el diseño de interfaces gráficas se refiere a la uniformidad en la apariencia, disposición y comportamiento de los elementos a lo largo del sistema. Este principio permite que el usuario reconozca patrones de interacción y anticipe el funcionamiento de la interfaz sin necesidad de reaprender su uso en cada sección. La aplicación de reglas homogéneas garantiza estabilidad visual y funcional, fortaleciendo la predictibilidad y el control del entorno interactivo.</w:t>
      </w:r>
    </w:p>
    <w:p w14:paraId="2FF3EB4B" w14:textId="77777777" w:rsidR="00E306E9" w:rsidRPr="00E306E9" w:rsidRDefault="00E306E9" w:rsidP="00E306E9">
      <w:pPr>
        <w:rPr>
          <w:sz w:val="20"/>
          <w:szCs w:val="20"/>
          <w:lang w:val="es-ES_tradnl" w:eastAsia="es-CO"/>
        </w:rPr>
      </w:pPr>
    </w:p>
    <w:p w14:paraId="14E6EB0F" w14:textId="6AA70AA1" w:rsidR="00E306E9" w:rsidRPr="00C50CA4" w:rsidRDefault="00E306E9" w:rsidP="00F8727C">
      <w:pPr>
        <w:pStyle w:val="Prrafodelista"/>
        <w:numPr>
          <w:ilvl w:val="0"/>
          <w:numId w:val="31"/>
        </w:numPr>
        <w:rPr>
          <w:b/>
          <w:bCs/>
          <w:sz w:val="20"/>
          <w:szCs w:val="20"/>
          <w:lang w:val="es-ES_tradnl" w:eastAsia="es-CO"/>
        </w:rPr>
      </w:pPr>
      <w:r w:rsidRPr="00C50CA4">
        <w:rPr>
          <w:b/>
          <w:bCs/>
          <w:sz w:val="20"/>
          <w:szCs w:val="20"/>
          <w:lang w:val="es-ES_tradnl" w:eastAsia="es-CO"/>
        </w:rPr>
        <w:t>Arquitectura de navegación y adaptación a entornos</w:t>
      </w:r>
    </w:p>
    <w:p w14:paraId="112CDF22" w14:textId="79D44928" w:rsidR="00E306E9" w:rsidRPr="00E306E9" w:rsidRDefault="00E306E9" w:rsidP="00C50CA4">
      <w:pPr>
        <w:pStyle w:val="Prrafodelista"/>
        <w:rPr>
          <w:sz w:val="20"/>
          <w:szCs w:val="20"/>
          <w:lang w:val="es-ES_tradnl" w:eastAsia="es-CO"/>
        </w:rPr>
      </w:pPr>
      <w:r w:rsidRPr="00E306E9">
        <w:rPr>
          <w:sz w:val="20"/>
          <w:szCs w:val="20"/>
          <w:lang w:val="es-ES_tradnl" w:eastAsia="es-CO"/>
        </w:rPr>
        <w:t>La arquitectura de navegación define los recorridos y conexiones entre las diferentes vistas o pantallas del sistema, estableciendo rutas claras y jerarquizadas para el acceso a la información. Este eje se articula con la adaptación de la interfaz a distintos entornos de uso, considerando variaciones de dispositivos, tamaños de pantalla y condiciones de interacción. La combinación de estructuras de navegación claras y diseños adaptables permite que la interfaz mantenga coherencia funcional y accesibilidad en diversos contextos sin alterar su lógica interna.</w:t>
      </w:r>
    </w:p>
    <w:p w14:paraId="13A6210D" w14:textId="5EC72473" w:rsidR="00E306E9" w:rsidRDefault="00E306E9" w:rsidP="00E306E9">
      <w:pPr>
        <w:rPr>
          <w:sz w:val="20"/>
          <w:szCs w:val="20"/>
          <w:lang w:val="es-ES_tradnl" w:eastAsia="es-CO"/>
        </w:rPr>
      </w:pPr>
    </w:p>
    <w:p w14:paraId="18CE45B8" w14:textId="52B0D025" w:rsidR="006D4619" w:rsidRDefault="006D4619" w:rsidP="00E306E9">
      <w:pPr>
        <w:rPr>
          <w:sz w:val="20"/>
          <w:szCs w:val="20"/>
          <w:lang w:val="es-ES_tradnl" w:eastAsia="es-CO"/>
        </w:rPr>
      </w:pPr>
      <w:r w:rsidRPr="006D4619">
        <w:rPr>
          <w:sz w:val="20"/>
          <w:szCs w:val="20"/>
          <w:lang w:val="es-ES_tradnl" w:eastAsia="es-CO"/>
        </w:rPr>
        <w:t>La siguiente imagen ilustra un entorno de interfaz gráfica donde se integran la organización visual, la jerarquía de la información, el comportamiento interactivo y la consistencia del diseño, reflejando cómo estos fundamentos se materializan en una experiencia de uso clara, predecible y estructurada dentro de un sistema de información</w:t>
      </w:r>
      <w:r>
        <w:rPr>
          <w:sz w:val="20"/>
          <w:szCs w:val="20"/>
          <w:lang w:val="es-ES_tradnl" w:eastAsia="es-CO"/>
        </w:rPr>
        <w:t>:</w:t>
      </w:r>
    </w:p>
    <w:p w14:paraId="642DFEB8" w14:textId="5391CC88" w:rsidR="00675799" w:rsidRDefault="00675799" w:rsidP="00E306E9">
      <w:pPr>
        <w:rPr>
          <w:sz w:val="20"/>
          <w:szCs w:val="20"/>
          <w:lang w:val="es-ES_tradnl" w:eastAsia="es-CO"/>
        </w:rPr>
      </w:pPr>
    </w:p>
    <w:p w14:paraId="1B6068A2" w14:textId="40C40660" w:rsidR="00675799" w:rsidRPr="00675799" w:rsidRDefault="00675799" w:rsidP="00E306E9">
      <w:pPr>
        <w:rPr>
          <w:b/>
          <w:bCs/>
          <w:i/>
          <w:iCs/>
          <w:sz w:val="20"/>
          <w:szCs w:val="20"/>
          <w:lang w:val="es-ES_tradnl" w:eastAsia="es-CO"/>
        </w:rPr>
      </w:pPr>
      <w:r>
        <w:rPr>
          <w:b/>
          <w:bCs/>
          <w:sz w:val="20"/>
          <w:szCs w:val="20"/>
          <w:lang w:val="es-ES_tradnl" w:eastAsia="es-CO"/>
        </w:rPr>
        <w:t xml:space="preserve">Figura 2. </w:t>
      </w:r>
      <w:r w:rsidR="00D73A11" w:rsidRPr="00D73A11">
        <w:rPr>
          <w:i/>
          <w:iCs/>
          <w:sz w:val="20"/>
          <w:szCs w:val="20"/>
          <w:lang w:val="es-ES_tradnl" w:eastAsia="es-CO"/>
        </w:rPr>
        <w:t>Estructura de una interfaz gráfica interactiva</w:t>
      </w:r>
    </w:p>
    <w:p w14:paraId="3073FCEE" w14:textId="718E1977" w:rsidR="006D4619" w:rsidRDefault="00675799" w:rsidP="00675799">
      <w:pPr>
        <w:jc w:val="center"/>
        <w:rPr>
          <w:sz w:val="20"/>
          <w:szCs w:val="20"/>
          <w:lang w:val="es-ES_tradnl" w:eastAsia="es-CO"/>
        </w:rPr>
      </w:pPr>
      <w:commentRangeStart w:id="12"/>
      <w:commentRangeStart w:id="13"/>
      <w:r w:rsidRPr="00675799">
        <w:rPr>
          <w:sz w:val="20"/>
          <w:szCs w:val="20"/>
          <w:lang w:val="es-ES_tradnl" w:eastAsia="es-CO"/>
        </w:rPr>
        <w:drawing>
          <wp:inline distT="0" distB="0" distL="0" distR="0" wp14:anchorId="7373E64F" wp14:editId="67F76F0B">
            <wp:extent cx="4219575" cy="2753100"/>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28001" cy="2758598"/>
                    </a:xfrm>
                    <a:prstGeom prst="rect">
                      <a:avLst/>
                    </a:prstGeom>
                  </pic:spPr>
                </pic:pic>
              </a:graphicData>
            </a:graphic>
          </wp:inline>
        </w:drawing>
      </w:r>
      <w:commentRangeEnd w:id="12"/>
      <w:commentRangeEnd w:id="13"/>
      <w:r w:rsidR="00D73A11">
        <w:rPr>
          <w:rStyle w:val="Refdecomentario"/>
        </w:rPr>
        <w:commentReference w:id="13"/>
      </w:r>
      <w:r w:rsidR="00D73A11">
        <w:rPr>
          <w:rStyle w:val="Refdecomentario"/>
        </w:rPr>
        <w:commentReference w:id="12"/>
      </w:r>
    </w:p>
    <w:p w14:paraId="5BBE5610" w14:textId="77777777" w:rsidR="006D4619" w:rsidRDefault="006D4619" w:rsidP="00E306E9">
      <w:pPr>
        <w:rPr>
          <w:sz w:val="20"/>
          <w:szCs w:val="20"/>
          <w:lang w:val="es-ES_tradnl" w:eastAsia="es-CO"/>
        </w:rPr>
      </w:pPr>
    </w:p>
    <w:p w14:paraId="73FF534B" w14:textId="7B742317" w:rsidR="00FC48D2" w:rsidRPr="00B178D0" w:rsidRDefault="00FC48D2" w:rsidP="00F8727C">
      <w:pPr>
        <w:numPr>
          <w:ilvl w:val="1"/>
          <w:numId w:val="3"/>
        </w:numPr>
        <w:rPr>
          <w:b/>
          <w:bCs/>
          <w:sz w:val="20"/>
          <w:szCs w:val="20"/>
          <w:lang w:val="es-ES_tradnl" w:eastAsia="es-CO"/>
        </w:rPr>
      </w:pPr>
      <w:r w:rsidRPr="00B178D0">
        <w:rPr>
          <w:b/>
          <w:bCs/>
          <w:sz w:val="20"/>
          <w:szCs w:val="20"/>
          <w:lang w:val="es-ES_tradnl" w:eastAsia="es-CO"/>
        </w:rPr>
        <w:t>Conceptos, características y teoría del color</w:t>
      </w:r>
    </w:p>
    <w:p w14:paraId="0A6EC85E" w14:textId="77777777" w:rsidR="00C724A6" w:rsidRPr="00523694" w:rsidRDefault="00C724A6" w:rsidP="00C724A6">
      <w:pPr>
        <w:rPr>
          <w:sz w:val="20"/>
          <w:szCs w:val="20"/>
          <w:lang w:val="es-ES_tradnl" w:eastAsia="es-CO"/>
        </w:rPr>
      </w:pPr>
    </w:p>
    <w:p w14:paraId="7026484D" w14:textId="77777777" w:rsidR="00EF2100" w:rsidRPr="00EF2100" w:rsidRDefault="00EF2100" w:rsidP="00EF2100">
      <w:pPr>
        <w:rPr>
          <w:sz w:val="20"/>
          <w:szCs w:val="20"/>
          <w:lang w:val="es-ES_tradnl" w:eastAsia="es-CO"/>
        </w:rPr>
      </w:pPr>
      <w:r w:rsidRPr="00EF2100">
        <w:rPr>
          <w:sz w:val="20"/>
          <w:szCs w:val="20"/>
          <w:lang w:val="es-ES_tradnl" w:eastAsia="es-CO"/>
        </w:rPr>
        <w:t>El color en el diseño de interfaces gráficas constituye un recurso estructural y funcional que organiza la información visual y orienta la interacción del usuario con el sistema. Su uso no responde únicamente a criterios estéticos, sino a decisiones que influyen en la jerarquía visual, la identificación de componentes, la interpretación de estados y la legibilidad de los contenidos. En este sentido, el color actúa como un lenguaje visual que transmite significado y regula la forma en que el usuario percibe y utiliza la interfaz.</w:t>
      </w:r>
    </w:p>
    <w:p w14:paraId="07B09A94" w14:textId="77777777" w:rsidR="00EF2100" w:rsidRPr="00EF2100" w:rsidRDefault="00EF2100" w:rsidP="00EF2100">
      <w:pPr>
        <w:rPr>
          <w:sz w:val="20"/>
          <w:szCs w:val="20"/>
          <w:lang w:val="es-ES_tradnl" w:eastAsia="es-CO"/>
        </w:rPr>
      </w:pPr>
    </w:p>
    <w:p w14:paraId="1D26C2C2" w14:textId="77777777" w:rsidR="00EF2100" w:rsidRPr="00EF2100" w:rsidRDefault="00EF2100" w:rsidP="00EF2100">
      <w:pPr>
        <w:rPr>
          <w:sz w:val="20"/>
          <w:szCs w:val="20"/>
          <w:lang w:val="es-ES_tradnl" w:eastAsia="es-CO"/>
        </w:rPr>
      </w:pPr>
      <w:r w:rsidRPr="00EF2100">
        <w:rPr>
          <w:sz w:val="20"/>
          <w:szCs w:val="20"/>
          <w:lang w:val="es-ES_tradnl" w:eastAsia="es-CO"/>
        </w:rPr>
        <w:t>Desde una perspectiva perceptual y técnica, el color se comprende como el resultado de la interacción entre la luz y los dispositivos de visualización, siendo interpretado por el usuario dentro de un contexto gráfico determinado. En el diseño de interfaces, esta percepción se traduce en reglas de combinación, distribución y control cromático que buscan mantener coherencia visual, estabilidad funcional y claridad comunicativa en todo el sistema.</w:t>
      </w:r>
    </w:p>
    <w:p w14:paraId="730A5FA5" w14:textId="284EBB88" w:rsidR="00EF2100" w:rsidRDefault="00EF2100" w:rsidP="00EF2100">
      <w:pPr>
        <w:rPr>
          <w:sz w:val="20"/>
          <w:szCs w:val="20"/>
          <w:lang w:val="es-ES_tradnl" w:eastAsia="es-CO"/>
        </w:rPr>
      </w:pPr>
    </w:p>
    <w:p w14:paraId="6F7D0BE6" w14:textId="2B3E58F0" w:rsidR="0059229A" w:rsidRDefault="0059229A" w:rsidP="00EF2100">
      <w:pPr>
        <w:rPr>
          <w:sz w:val="20"/>
          <w:szCs w:val="20"/>
          <w:lang w:val="es-ES_tradnl" w:eastAsia="es-CO"/>
        </w:rPr>
      </w:pPr>
    </w:p>
    <w:p w14:paraId="11E6B5B3" w14:textId="77777777" w:rsidR="0059229A" w:rsidRPr="00EF2100" w:rsidRDefault="0059229A" w:rsidP="00EF2100">
      <w:pPr>
        <w:rPr>
          <w:sz w:val="20"/>
          <w:szCs w:val="20"/>
          <w:lang w:val="es-ES_tradnl" w:eastAsia="es-CO"/>
        </w:rPr>
      </w:pPr>
    </w:p>
    <w:p w14:paraId="70042E9B" w14:textId="608BD725" w:rsidR="00EF2100" w:rsidRPr="0059229A" w:rsidRDefault="00053CC0" w:rsidP="00F8727C">
      <w:pPr>
        <w:pStyle w:val="Prrafodelista"/>
        <w:numPr>
          <w:ilvl w:val="0"/>
          <w:numId w:val="32"/>
        </w:numPr>
        <w:rPr>
          <w:b/>
          <w:bCs/>
          <w:sz w:val="20"/>
          <w:szCs w:val="20"/>
          <w:lang w:val="es-ES_tradnl" w:eastAsia="es-CO"/>
        </w:rPr>
      </w:pPr>
      <w:r w:rsidRPr="00053CC0">
        <w:rPr>
          <w:b/>
          <w:bCs/>
          <w:sz w:val="20"/>
          <w:szCs w:val="20"/>
          <w:lang w:val="es-ES_tradnl" w:eastAsia="es-CO"/>
        </w:rPr>
        <w:lastRenderedPageBreak/>
        <w:t>Propiedades, modelos y aplicación del color en interfaces digitales</w:t>
      </w:r>
    </w:p>
    <w:p w14:paraId="6B7CDF46" w14:textId="77777777" w:rsidR="00EF2100" w:rsidRPr="00EF2100" w:rsidRDefault="00EF2100" w:rsidP="00EF2100">
      <w:pPr>
        <w:rPr>
          <w:sz w:val="20"/>
          <w:szCs w:val="20"/>
          <w:lang w:val="es-ES_tradnl" w:eastAsia="es-CO"/>
        </w:rPr>
      </w:pPr>
    </w:p>
    <w:p w14:paraId="308E8115" w14:textId="415951E2" w:rsidR="00EF2100" w:rsidRDefault="00EF2100" w:rsidP="00EF2100">
      <w:pPr>
        <w:rPr>
          <w:sz w:val="20"/>
          <w:szCs w:val="20"/>
          <w:lang w:val="es-ES_tradnl" w:eastAsia="es-CO"/>
        </w:rPr>
      </w:pPr>
      <w:r w:rsidRPr="00EF2100">
        <w:rPr>
          <w:sz w:val="20"/>
          <w:szCs w:val="20"/>
          <w:lang w:val="es-ES_tradnl" w:eastAsia="es-CO"/>
        </w:rPr>
        <w:t>Las propiedades del color permiten definir cómo se representa y controla cada elemento visual dentro de la interfaz. Su correcta aplicación facilita la diferenciación de componentes y contribuye a una experiencia visual clara y ordenada.</w:t>
      </w:r>
    </w:p>
    <w:p w14:paraId="1AA72D56" w14:textId="1A82F4BE" w:rsidR="00317F32" w:rsidRDefault="00317F32" w:rsidP="00EF2100">
      <w:pPr>
        <w:rPr>
          <w:sz w:val="20"/>
          <w:szCs w:val="20"/>
          <w:lang w:val="es-ES_tradnl" w:eastAsia="es-CO"/>
        </w:rPr>
      </w:pPr>
    </w:p>
    <w:p w14:paraId="2CF3CEDA" w14:textId="2DC389E4" w:rsidR="00317F32" w:rsidRPr="00EF2100" w:rsidRDefault="00317F32" w:rsidP="00EF2100">
      <w:pPr>
        <w:rPr>
          <w:sz w:val="20"/>
          <w:szCs w:val="20"/>
          <w:lang w:val="es-ES_tradnl" w:eastAsia="es-CO"/>
        </w:rPr>
      </w:pPr>
      <w:r w:rsidRPr="00317F32">
        <w:rPr>
          <w:sz w:val="20"/>
          <w:szCs w:val="20"/>
          <w:lang w:val="es-ES_tradnl" w:eastAsia="es-CO"/>
        </w:rPr>
        <w:t xml:space="preserve">Basado en lo anterior, se indican las principales propiedades del color aplicadas al diseño de interfaces y su función dentro de la </w:t>
      </w:r>
      <w:commentRangeStart w:id="14"/>
      <w:r w:rsidRPr="00317F32">
        <w:rPr>
          <w:sz w:val="20"/>
          <w:szCs w:val="20"/>
          <w:lang w:val="es-ES_tradnl" w:eastAsia="es-CO"/>
        </w:rPr>
        <w:t>composición visual</w:t>
      </w:r>
      <w:r>
        <w:rPr>
          <w:sz w:val="20"/>
          <w:szCs w:val="20"/>
          <w:lang w:val="es-ES_tradnl" w:eastAsia="es-CO"/>
        </w:rPr>
        <w:t>:</w:t>
      </w:r>
      <w:commentRangeEnd w:id="14"/>
      <w:r w:rsidR="006C3419">
        <w:rPr>
          <w:rStyle w:val="Refdecomentario"/>
        </w:rPr>
        <w:commentReference w:id="14"/>
      </w:r>
    </w:p>
    <w:p w14:paraId="65FAD7D2" w14:textId="77777777" w:rsidR="00EF2100" w:rsidRPr="00EF2100" w:rsidRDefault="00EF2100" w:rsidP="00EF2100">
      <w:pPr>
        <w:rPr>
          <w:sz w:val="20"/>
          <w:szCs w:val="20"/>
          <w:lang w:val="es-ES_tradnl" w:eastAsia="es-CO"/>
        </w:rPr>
      </w:pPr>
    </w:p>
    <w:p w14:paraId="3D0A99DF" w14:textId="021FD29D" w:rsidR="00EF2100" w:rsidRPr="006C3419" w:rsidRDefault="00EF2100" w:rsidP="00F8727C">
      <w:pPr>
        <w:pStyle w:val="Prrafodelista"/>
        <w:numPr>
          <w:ilvl w:val="0"/>
          <w:numId w:val="33"/>
        </w:numPr>
        <w:rPr>
          <w:b/>
          <w:bCs/>
          <w:sz w:val="20"/>
          <w:szCs w:val="20"/>
          <w:lang w:val="es-ES_tradnl" w:eastAsia="es-CO"/>
        </w:rPr>
      </w:pPr>
      <w:r w:rsidRPr="006C3419">
        <w:rPr>
          <w:b/>
          <w:bCs/>
          <w:sz w:val="20"/>
          <w:szCs w:val="20"/>
          <w:lang w:val="es-ES_tradnl" w:eastAsia="es-CO"/>
        </w:rPr>
        <w:t>Tono</w:t>
      </w:r>
      <w:r w:rsidR="006C3419">
        <w:rPr>
          <w:b/>
          <w:bCs/>
          <w:sz w:val="20"/>
          <w:szCs w:val="20"/>
          <w:lang w:val="es-ES_tradnl" w:eastAsia="es-CO"/>
        </w:rPr>
        <w:t xml:space="preserve">. </w:t>
      </w:r>
      <w:r w:rsidRPr="006C3419">
        <w:rPr>
          <w:sz w:val="20"/>
          <w:szCs w:val="20"/>
          <w:lang w:val="es-ES_tradnl" w:eastAsia="es-CO"/>
        </w:rPr>
        <w:t>Define la identidad básica del color y permite distinguir visualmente unos elementos de otros. En interfaces se utiliza para asignar significados específicos, como categorías, acciones o estados.</w:t>
      </w:r>
    </w:p>
    <w:p w14:paraId="40E26BCA" w14:textId="5650C3BB" w:rsidR="00EF2100" w:rsidRPr="006C3419" w:rsidRDefault="00EF2100" w:rsidP="00F8727C">
      <w:pPr>
        <w:pStyle w:val="Prrafodelista"/>
        <w:numPr>
          <w:ilvl w:val="0"/>
          <w:numId w:val="33"/>
        </w:numPr>
        <w:rPr>
          <w:b/>
          <w:bCs/>
          <w:sz w:val="20"/>
          <w:szCs w:val="20"/>
          <w:lang w:val="es-ES_tradnl" w:eastAsia="es-CO"/>
        </w:rPr>
      </w:pPr>
      <w:r w:rsidRPr="006C3419">
        <w:rPr>
          <w:b/>
          <w:bCs/>
          <w:sz w:val="20"/>
          <w:szCs w:val="20"/>
          <w:lang w:val="es-ES_tradnl" w:eastAsia="es-CO"/>
        </w:rPr>
        <w:t>Saturación</w:t>
      </w:r>
      <w:r w:rsidR="006C3419">
        <w:rPr>
          <w:b/>
          <w:bCs/>
          <w:sz w:val="20"/>
          <w:szCs w:val="20"/>
          <w:lang w:val="es-ES_tradnl" w:eastAsia="es-CO"/>
        </w:rPr>
        <w:t xml:space="preserve">. </w:t>
      </w:r>
      <w:r w:rsidRPr="006C3419">
        <w:rPr>
          <w:sz w:val="20"/>
          <w:szCs w:val="20"/>
          <w:lang w:val="es-ES_tradnl" w:eastAsia="es-CO"/>
        </w:rPr>
        <w:t>Determina la intensidad del color y su nivel de pureza. Una saturación adecuada evita la fatiga visual y permite resaltar información relevante sin generar sobrecarga.</w:t>
      </w:r>
    </w:p>
    <w:p w14:paraId="4FC58663" w14:textId="75DAC2C5" w:rsidR="00EF2100" w:rsidRPr="006C3419" w:rsidRDefault="00EF2100" w:rsidP="00F8727C">
      <w:pPr>
        <w:pStyle w:val="Prrafodelista"/>
        <w:numPr>
          <w:ilvl w:val="0"/>
          <w:numId w:val="33"/>
        </w:numPr>
        <w:rPr>
          <w:b/>
          <w:bCs/>
          <w:sz w:val="20"/>
          <w:szCs w:val="20"/>
          <w:lang w:val="es-ES_tradnl" w:eastAsia="es-CO"/>
        </w:rPr>
      </w:pPr>
      <w:r w:rsidRPr="006C3419">
        <w:rPr>
          <w:b/>
          <w:bCs/>
          <w:sz w:val="20"/>
          <w:szCs w:val="20"/>
          <w:lang w:val="es-ES_tradnl" w:eastAsia="es-CO"/>
        </w:rPr>
        <w:t>Luminosidad</w:t>
      </w:r>
      <w:r w:rsidR="006C3419">
        <w:rPr>
          <w:b/>
          <w:bCs/>
          <w:sz w:val="20"/>
          <w:szCs w:val="20"/>
          <w:lang w:val="es-ES_tradnl" w:eastAsia="es-CO"/>
        </w:rPr>
        <w:t xml:space="preserve">. </w:t>
      </w:r>
      <w:r w:rsidRPr="006C3419">
        <w:rPr>
          <w:sz w:val="20"/>
          <w:szCs w:val="20"/>
          <w:lang w:val="es-ES_tradnl" w:eastAsia="es-CO"/>
        </w:rPr>
        <w:t>Regula el nivel de brillo de los colores y es clave para asegurar el contraste entre texto y fondo, favoreciendo la visibilidad y la lectura.</w:t>
      </w:r>
    </w:p>
    <w:p w14:paraId="020D046F" w14:textId="4C1DE4F9" w:rsidR="00EF2100" w:rsidRPr="006C3419" w:rsidRDefault="00EF2100" w:rsidP="00F8727C">
      <w:pPr>
        <w:pStyle w:val="Prrafodelista"/>
        <w:numPr>
          <w:ilvl w:val="0"/>
          <w:numId w:val="33"/>
        </w:numPr>
        <w:rPr>
          <w:b/>
          <w:bCs/>
          <w:sz w:val="20"/>
          <w:szCs w:val="20"/>
          <w:lang w:val="es-ES_tradnl" w:eastAsia="es-CO"/>
        </w:rPr>
      </w:pPr>
      <w:r w:rsidRPr="006C3419">
        <w:rPr>
          <w:b/>
          <w:bCs/>
          <w:sz w:val="20"/>
          <w:szCs w:val="20"/>
          <w:lang w:val="es-ES_tradnl" w:eastAsia="es-CO"/>
        </w:rPr>
        <w:t>Opacidad</w:t>
      </w:r>
      <w:r w:rsidR="006C3419">
        <w:rPr>
          <w:b/>
          <w:bCs/>
          <w:sz w:val="20"/>
          <w:szCs w:val="20"/>
          <w:lang w:val="es-ES_tradnl" w:eastAsia="es-CO"/>
        </w:rPr>
        <w:t xml:space="preserve">. </w:t>
      </w:r>
      <w:r w:rsidRPr="006C3419">
        <w:rPr>
          <w:sz w:val="20"/>
          <w:szCs w:val="20"/>
          <w:lang w:val="es-ES_tradnl" w:eastAsia="es-CO"/>
        </w:rPr>
        <w:t>Controla el grado de transparencia y se utiliza para superponer elementos, jerarquizar capas visuales y representar estados secundarios o inactivos.</w:t>
      </w:r>
    </w:p>
    <w:p w14:paraId="009E11AE" w14:textId="77777777" w:rsidR="00EF2100" w:rsidRPr="00EF2100" w:rsidRDefault="00EF2100" w:rsidP="00EF2100">
      <w:pPr>
        <w:rPr>
          <w:sz w:val="20"/>
          <w:szCs w:val="20"/>
          <w:lang w:val="es-ES_tradnl" w:eastAsia="es-CO"/>
        </w:rPr>
      </w:pPr>
    </w:p>
    <w:p w14:paraId="4B18FE07" w14:textId="26E49868" w:rsidR="00EF2100" w:rsidRDefault="006549AB" w:rsidP="00EF2100">
      <w:pPr>
        <w:rPr>
          <w:sz w:val="20"/>
          <w:szCs w:val="20"/>
          <w:lang w:val="es-ES_tradnl" w:eastAsia="es-CO"/>
        </w:rPr>
      </w:pPr>
      <w:r>
        <w:rPr>
          <w:sz w:val="20"/>
          <w:szCs w:val="20"/>
          <w:lang w:val="es-ES_tradnl" w:eastAsia="es-CO"/>
        </w:rPr>
        <w:t>L</w:t>
      </w:r>
      <w:r w:rsidR="00EF2100" w:rsidRPr="00EF2100">
        <w:rPr>
          <w:sz w:val="20"/>
          <w:szCs w:val="20"/>
          <w:lang w:val="es-ES_tradnl" w:eastAsia="es-CO"/>
        </w:rPr>
        <w:t>os modelos de color</w:t>
      </w:r>
      <w:r w:rsidR="00CC51CF">
        <w:rPr>
          <w:sz w:val="20"/>
          <w:szCs w:val="20"/>
          <w:lang w:val="es-ES_tradnl" w:eastAsia="es-CO"/>
        </w:rPr>
        <w:t>,</w:t>
      </w:r>
      <w:r w:rsidR="00EF2100" w:rsidRPr="00EF2100">
        <w:rPr>
          <w:sz w:val="20"/>
          <w:szCs w:val="20"/>
          <w:lang w:val="es-ES_tradnl" w:eastAsia="es-CO"/>
        </w:rPr>
        <w:t xml:space="preserve"> </w:t>
      </w:r>
      <w:r>
        <w:rPr>
          <w:sz w:val="20"/>
          <w:szCs w:val="20"/>
          <w:lang w:val="es-ES_tradnl" w:eastAsia="es-CO"/>
        </w:rPr>
        <w:t xml:space="preserve">a su vez, </w:t>
      </w:r>
      <w:r w:rsidR="00EF2100" w:rsidRPr="00EF2100">
        <w:rPr>
          <w:sz w:val="20"/>
          <w:szCs w:val="20"/>
          <w:lang w:val="es-ES_tradnl" w:eastAsia="es-CO"/>
        </w:rPr>
        <w:t>establecen la forma en que los valores cromáticos son generados, interpretados y visualizados en los dispositivos digitales. Su uso está directamente relacionado con el contexto de aplicación de la interfaz.</w:t>
      </w:r>
    </w:p>
    <w:p w14:paraId="6C6DA395" w14:textId="77777777" w:rsidR="006C3419" w:rsidRDefault="006C3419" w:rsidP="00EF2100">
      <w:pPr>
        <w:rPr>
          <w:sz w:val="20"/>
          <w:szCs w:val="20"/>
          <w:lang w:val="es-ES_tradnl" w:eastAsia="es-CO"/>
        </w:rPr>
      </w:pPr>
    </w:p>
    <w:p w14:paraId="5A9532CF" w14:textId="55B1146D" w:rsidR="006C3419" w:rsidRDefault="006C3419" w:rsidP="00EF2100">
      <w:pPr>
        <w:rPr>
          <w:sz w:val="20"/>
          <w:szCs w:val="20"/>
          <w:lang w:val="es-ES_tradnl" w:eastAsia="es-CO"/>
        </w:rPr>
      </w:pPr>
      <w:r w:rsidRPr="006C3419">
        <w:rPr>
          <w:sz w:val="20"/>
          <w:szCs w:val="20"/>
          <w:lang w:val="es-ES_tradnl" w:eastAsia="es-CO"/>
        </w:rPr>
        <w:t xml:space="preserve">A partir de estos modelos de color, se presentan los sistemas más utilizados en entornos digitales y su aplicación dentro del diseño y </w:t>
      </w:r>
      <w:commentRangeStart w:id="15"/>
      <w:r w:rsidRPr="006C3419">
        <w:rPr>
          <w:sz w:val="20"/>
          <w:szCs w:val="20"/>
          <w:lang w:val="es-ES_tradnl" w:eastAsia="es-CO"/>
        </w:rPr>
        <w:t>desarrollo de interfaces</w:t>
      </w:r>
      <w:r>
        <w:rPr>
          <w:sz w:val="20"/>
          <w:szCs w:val="20"/>
          <w:lang w:val="es-ES_tradnl" w:eastAsia="es-CO"/>
        </w:rPr>
        <w:t>:</w:t>
      </w:r>
      <w:commentRangeEnd w:id="15"/>
      <w:r>
        <w:rPr>
          <w:rStyle w:val="Refdecomentario"/>
        </w:rPr>
        <w:commentReference w:id="15"/>
      </w:r>
    </w:p>
    <w:p w14:paraId="05697889" w14:textId="3A41D891" w:rsidR="006C3419" w:rsidRDefault="006C3419" w:rsidP="00EF2100">
      <w:pPr>
        <w:rPr>
          <w:sz w:val="20"/>
          <w:szCs w:val="20"/>
          <w:lang w:val="es-ES_tradnl" w:eastAsia="es-CO"/>
        </w:rPr>
      </w:pPr>
    </w:p>
    <w:p w14:paraId="0B1E0061" w14:textId="5D9EEC95" w:rsidR="006C3419" w:rsidRDefault="006C3419" w:rsidP="006C3419">
      <w:pPr>
        <w:jc w:val="center"/>
        <w:rPr>
          <w:sz w:val="20"/>
          <w:szCs w:val="20"/>
          <w:lang w:val="es-ES_tradnl" w:eastAsia="es-CO"/>
        </w:rPr>
      </w:pPr>
      <w:r w:rsidRPr="006C3419">
        <w:rPr>
          <w:sz w:val="20"/>
          <w:szCs w:val="20"/>
          <w:lang w:val="es-ES_tradnl" w:eastAsia="es-CO"/>
        </w:rPr>
        <w:drawing>
          <wp:inline distT="0" distB="0" distL="0" distR="0" wp14:anchorId="34E6E878" wp14:editId="27F5D095">
            <wp:extent cx="4686299" cy="164335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0329" cy="1648270"/>
                    </a:xfrm>
                    <a:prstGeom prst="rect">
                      <a:avLst/>
                    </a:prstGeom>
                  </pic:spPr>
                </pic:pic>
              </a:graphicData>
            </a:graphic>
          </wp:inline>
        </w:drawing>
      </w:r>
    </w:p>
    <w:p w14:paraId="18D626C4" w14:textId="77777777" w:rsidR="00EF2100" w:rsidRPr="00EF2100" w:rsidRDefault="00EF2100" w:rsidP="00EF2100">
      <w:pPr>
        <w:rPr>
          <w:sz w:val="20"/>
          <w:szCs w:val="20"/>
          <w:lang w:val="es-ES_tradnl" w:eastAsia="es-CO"/>
        </w:rPr>
      </w:pPr>
    </w:p>
    <w:p w14:paraId="6A99F26F" w14:textId="688639B9" w:rsidR="00EF2100" w:rsidRPr="006C3419" w:rsidRDefault="00EF2100" w:rsidP="00F8727C">
      <w:pPr>
        <w:pStyle w:val="Prrafodelista"/>
        <w:numPr>
          <w:ilvl w:val="0"/>
          <w:numId w:val="34"/>
        </w:numPr>
        <w:rPr>
          <w:sz w:val="20"/>
          <w:szCs w:val="20"/>
          <w:lang w:val="es-ES_tradnl" w:eastAsia="es-CO"/>
        </w:rPr>
      </w:pPr>
      <w:r w:rsidRPr="006C3419">
        <w:rPr>
          <w:b/>
          <w:bCs/>
          <w:sz w:val="20"/>
          <w:szCs w:val="20"/>
          <w:lang w:val="es-ES_tradnl" w:eastAsia="es-CO"/>
        </w:rPr>
        <w:t>RGB</w:t>
      </w:r>
      <w:r w:rsidR="006C3419">
        <w:rPr>
          <w:sz w:val="20"/>
          <w:szCs w:val="20"/>
          <w:lang w:val="es-ES_tradnl" w:eastAsia="es-CO"/>
        </w:rPr>
        <w:t>. B</w:t>
      </w:r>
      <w:r w:rsidRPr="006C3419">
        <w:rPr>
          <w:sz w:val="20"/>
          <w:szCs w:val="20"/>
          <w:lang w:val="es-ES_tradnl" w:eastAsia="es-CO"/>
        </w:rPr>
        <w:t>asado en la mezcla aditiva de luz, es el modelo predominante en pantallas digitales.</w:t>
      </w:r>
    </w:p>
    <w:p w14:paraId="2EF6863C" w14:textId="278FDC45" w:rsidR="00EF2100" w:rsidRPr="006C3419" w:rsidRDefault="00EF2100" w:rsidP="00F8727C">
      <w:pPr>
        <w:pStyle w:val="Prrafodelista"/>
        <w:numPr>
          <w:ilvl w:val="0"/>
          <w:numId w:val="34"/>
        </w:numPr>
        <w:rPr>
          <w:sz w:val="20"/>
          <w:szCs w:val="20"/>
          <w:lang w:val="es-ES_tradnl" w:eastAsia="es-CO"/>
        </w:rPr>
      </w:pPr>
      <w:r w:rsidRPr="006C3419">
        <w:rPr>
          <w:b/>
          <w:bCs/>
          <w:sz w:val="20"/>
          <w:szCs w:val="20"/>
          <w:lang w:val="es-ES_tradnl" w:eastAsia="es-CO"/>
        </w:rPr>
        <w:t>HSL</w:t>
      </w:r>
      <w:r w:rsidR="006C3419">
        <w:rPr>
          <w:sz w:val="20"/>
          <w:szCs w:val="20"/>
          <w:lang w:val="es-ES_tradnl" w:eastAsia="es-CO"/>
        </w:rPr>
        <w:t xml:space="preserve">. </w:t>
      </w:r>
      <w:r w:rsidR="006C3419" w:rsidRPr="006C3419">
        <w:rPr>
          <w:sz w:val="20"/>
          <w:szCs w:val="20"/>
          <w:lang w:val="es-ES_tradnl" w:eastAsia="es-CO"/>
        </w:rPr>
        <w:t xml:space="preserve">Facilita </w:t>
      </w:r>
      <w:r w:rsidRPr="006C3419">
        <w:rPr>
          <w:sz w:val="20"/>
          <w:szCs w:val="20"/>
          <w:lang w:val="es-ES_tradnl" w:eastAsia="es-CO"/>
        </w:rPr>
        <w:t>el ajuste perceptual del color, siendo útil en procesos de diseño visual.</w:t>
      </w:r>
    </w:p>
    <w:p w14:paraId="42887394" w14:textId="665299A7" w:rsidR="00EF2100" w:rsidRPr="006C3419" w:rsidRDefault="00EF2100" w:rsidP="00F8727C">
      <w:pPr>
        <w:pStyle w:val="Prrafodelista"/>
        <w:numPr>
          <w:ilvl w:val="0"/>
          <w:numId w:val="34"/>
        </w:numPr>
        <w:rPr>
          <w:sz w:val="20"/>
          <w:szCs w:val="20"/>
          <w:lang w:val="es-ES_tradnl" w:eastAsia="es-CO"/>
        </w:rPr>
      </w:pPr>
      <w:r w:rsidRPr="006C3419">
        <w:rPr>
          <w:b/>
          <w:bCs/>
          <w:sz w:val="20"/>
          <w:szCs w:val="20"/>
          <w:lang w:val="es-ES_tradnl" w:eastAsia="es-CO"/>
        </w:rPr>
        <w:t>HEX</w:t>
      </w:r>
      <w:r w:rsidR="006C3419">
        <w:rPr>
          <w:sz w:val="20"/>
          <w:szCs w:val="20"/>
          <w:lang w:val="es-ES_tradnl" w:eastAsia="es-CO"/>
        </w:rPr>
        <w:t xml:space="preserve">. </w:t>
      </w:r>
      <w:r w:rsidR="006C3419" w:rsidRPr="006C3419">
        <w:rPr>
          <w:sz w:val="20"/>
          <w:szCs w:val="20"/>
          <w:lang w:val="es-ES_tradnl" w:eastAsia="es-CO"/>
        </w:rPr>
        <w:t xml:space="preserve">Permite </w:t>
      </w:r>
      <w:r w:rsidRPr="006C3419">
        <w:rPr>
          <w:sz w:val="20"/>
          <w:szCs w:val="20"/>
          <w:lang w:val="es-ES_tradnl" w:eastAsia="es-CO"/>
        </w:rPr>
        <w:t xml:space="preserve">una codificación precisa del color, ampliamente utilizada en desarrollo </w:t>
      </w:r>
      <w:r w:rsidRPr="000013AA">
        <w:rPr>
          <w:i/>
          <w:iCs/>
          <w:sz w:val="20"/>
          <w:szCs w:val="20"/>
          <w:lang w:val="es-ES_tradnl" w:eastAsia="es-CO"/>
        </w:rPr>
        <w:t>web</w:t>
      </w:r>
      <w:r w:rsidRPr="006C3419">
        <w:rPr>
          <w:sz w:val="20"/>
          <w:szCs w:val="20"/>
          <w:lang w:val="es-ES_tradnl" w:eastAsia="es-CO"/>
        </w:rPr>
        <w:t>.</w:t>
      </w:r>
    </w:p>
    <w:p w14:paraId="07C6CF0F" w14:textId="0B1A5733" w:rsidR="00EF2100" w:rsidRPr="006C3419" w:rsidRDefault="00EF2100" w:rsidP="00F8727C">
      <w:pPr>
        <w:pStyle w:val="Prrafodelista"/>
        <w:numPr>
          <w:ilvl w:val="0"/>
          <w:numId w:val="34"/>
        </w:numPr>
        <w:rPr>
          <w:sz w:val="20"/>
          <w:szCs w:val="20"/>
          <w:lang w:val="es-ES_tradnl" w:eastAsia="es-CO"/>
        </w:rPr>
      </w:pPr>
      <w:r w:rsidRPr="006C3419">
        <w:rPr>
          <w:b/>
          <w:bCs/>
          <w:sz w:val="20"/>
          <w:szCs w:val="20"/>
          <w:lang w:val="es-ES_tradnl" w:eastAsia="es-CO"/>
        </w:rPr>
        <w:t>CMYK</w:t>
      </w:r>
      <w:r w:rsidR="006C3419">
        <w:rPr>
          <w:sz w:val="20"/>
          <w:szCs w:val="20"/>
          <w:lang w:val="es-ES_tradnl" w:eastAsia="es-CO"/>
        </w:rPr>
        <w:t xml:space="preserve">. </w:t>
      </w:r>
      <w:r w:rsidR="006C3419" w:rsidRPr="006C3419">
        <w:rPr>
          <w:sz w:val="20"/>
          <w:szCs w:val="20"/>
          <w:lang w:val="es-ES_tradnl" w:eastAsia="es-CO"/>
        </w:rPr>
        <w:t xml:space="preserve">Aunque </w:t>
      </w:r>
      <w:r w:rsidR="006C3419">
        <w:rPr>
          <w:sz w:val="20"/>
          <w:szCs w:val="20"/>
          <w:lang w:val="es-ES_tradnl" w:eastAsia="es-CO"/>
        </w:rPr>
        <w:t xml:space="preserve">es </w:t>
      </w:r>
      <w:r w:rsidRPr="006C3419">
        <w:rPr>
          <w:sz w:val="20"/>
          <w:szCs w:val="20"/>
          <w:lang w:val="es-ES_tradnl" w:eastAsia="es-CO"/>
        </w:rPr>
        <w:t>orientado a impresión, es relevante para la conversión de interfaces a formatos físicos.</w:t>
      </w:r>
    </w:p>
    <w:p w14:paraId="79C0AEEA" w14:textId="77777777" w:rsidR="00EF2100" w:rsidRPr="00EF2100" w:rsidRDefault="00EF2100" w:rsidP="00EF2100">
      <w:pPr>
        <w:rPr>
          <w:sz w:val="20"/>
          <w:szCs w:val="20"/>
          <w:lang w:val="es-ES_tradnl" w:eastAsia="es-CO"/>
        </w:rPr>
      </w:pPr>
    </w:p>
    <w:p w14:paraId="70033DEB" w14:textId="30DCC37D" w:rsidR="00EF2100" w:rsidRPr="00EF2100" w:rsidRDefault="006549AB" w:rsidP="00EF2100">
      <w:pPr>
        <w:rPr>
          <w:sz w:val="20"/>
          <w:szCs w:val="20"/>
          <w:lang w:val="es-ES_tradnl" w:eastAsia="es-CO"/>
        </w:rPr>
      </w:pPr>
      <w:r>
        <w:rPr>
          <w:sz w:val="20"/>
          <w:szCs w:val="20"/>
          <w:lang w:val="es-ES_tradnl" w:eastAsia="es-CO"/>
        </w:rPr>
        <w:t>Por su parte, l</w:t>
      </w:r>
      <w:r w:rsidR="00EF2100" w:rsidRPr="00EF2100">
        <w:rPr>
          <w:sz w:val="20"/>
          <w:szCs w:val="20"/>
          <w:lang w:val="es-ES_tradnl" w:eastAsia="es-CO"/>
        </w:rPr>
        <w:t>as relaciones cromáticas permiten combinar colores de manera controlada, asegurando armonía y coherencia dentro de la interfaz. Estas relaciones ayudan a estructurar visualmente el sistema y a evitar inconsistencias</w:t>
      </w:r>
      <w:r w:rsidR="00D62DAB">
        <w:rPr>
          <w:sz w:val="20"/>
          <w:szCs w:val="20"/>
          <w:lang w:val="es-ES_tradnl" w:eastAsia="es-CO"/>
        </w:rPr>
        <w:t xml:space="preserve">, destacando las siguientes: </w:t>
      </w:r>
    </w:p>
    <w:p w14:paraId="476B4466" w14:textId="77777777" w:rsidR="00EF2100" w:rsidRPr="00EF2100" w:rsidRDefault="00EF2100" w:rsidP="00EF2100">
      <w:pPr>
        <w:rPr>
          <w:sz w:val="20"/>
          <w:szCs w:val="20"/>
          <w:lang w:val="es-ES_tradnl" w:eastAsia="es-CO"/>
        </w:rPr>
      </w:pPr>
    </w:p>
    <w:p w14:paraId="792BE9C6" w14:textId="77777777" w:rsidR="00EF2100" w:rsidRPr="00D62DAB" w:rsidRDefault="00EF2100" w:rsidP="00F8727C">
      <w:pPr>
        <w:pStyle w:val="Prrafodelista"/>
        <w:numPr>
          <w:ilvl w:val="0"/>
          <w:numId w:val="35"/>
        </w:numPr>
        <w:rPr>
          <w:sz w:val="20"/>
          <w:szCs w:val="20"/>
          <w:lang w:val="es-ES_tradnl" w:eastAsia="es-CO"/>
        </w:rPr>
      </w:pPr>
      <w:r w:rsidRPr="00D62DAB">
        <w:rPr>
          <w:sz w:val="20"/>
          <w:szCs w:val="20"/>
          <w:lang w:val="es-ES_tradnl" w:eastAsia="es-CO"/>
        </w:rPr>
        <w:t>Monocromática, basada en variaciones de un mismo tono, favorece la uniformidad.</w:t>
      </w:r>
    </w:p>
    <w:p w14:paraId="24B44046" w14:textId="77777777" w:rsidR="00EF2100" w:rsidRPr="00D62DAB" w:rsidRDefault="00EF2100" w:rsidP="00F8727C">
      <w:pPr>
        <w:pStyle w:val="Prrafodelista"/>
        <w:numPr>
          <w:ilvl w:val="0"/>
          <w:numId w:val="35"/>
        </w:numPr>
        <w:rPr>
          <w:sz w:val="20"/>
          <w:szCs w:val="20"/>
          <w:lang w:val="es-ES_tradnl" w:eastAsia="es-CO"/>
        </w:rPr>
      </w:pPr>
      <w:r w:rsidRPr="00D62DAB">
        <w:rPr>
          <w:sz w:val="20"/>
          <w:szCs w:val="20"/>
          <w:lang w:val="es-ES_tradnl" w:eastAsia="es-CO"/>
        </w:rPr>
        <w:t>Complementaria, utiliza colores opuestos para generar contraste y destacar elementos clave.</w:t>
      </w:r>
    </w:p>
    <w:p w14:paraId="32129446" w14:textId="77777777" w:rsidR="00EF2100" w:rsidRPr="00D62DAB" w:rsidRDefault="00EF2100" w:rsidP="00F8727C">
      <w:pPr>
        <w:pStyle w:val="Prrafodelista"/>
        <w:numPr>
          <w:ilvl w:val="0"/>
          <w:numId w:val="35"/>
        </w:numPr>
        <w:rPr>
          <w:sz w:val="20"/>
          <w:szCs w:val="20"/>
          <w:lang w:val="es-ES_tradnl" w:eastAsia="es-CO"/>
        </w:rPr>
      </w:pPr>
      <w:r w:rsidRPr="00D62DAB">
        <w:rPr>
          <w:sz w:val="20"/>
          <w:szCs w:val="20"/>
          <w:lang w:val="es-ES_tradnl" w:eastAsia="es-CO"/>
        </w:rPr>
        <w:t>Análoga, emplea tonos cercanos para lograr continuidad visual.</w:t>
      </w:r>
    </w:p>
    <w:p w14:paraId="0DCF08EA" w14:textId="77777777" w:rsidR="00EF2100" w:rsidRPr="00D62DAB" w:rsidRDefault="00EF2100" w:rsidP="00F8727C">
      <w:pPr>
        <w:pStyle w:val="Prrafodelista"/>
        <w:numPr>
          <w:ilvl w:val="0"/>
          <w:numId w:val="35"/>
        </w:numPr>
        <w:rPr>
          <w:sz w:val="20"/>
          <w:szCs w:val="20"/>
          <w:lang w:val="es-ES_tradnl" w:eastAsia="es-CO"/>
        </w:rPr>
      </w:pPr>
      <w:r w:rsidRPr="00D62DAB">
        <w:rPr>
          <w:sz w:val="20"/>
          <w:szCs w:val="20"/>
          <w:lang w:val="es-ES_tradnl" w:eastAsia="es-CO"/>
        </w:rPr>
        <w:lastRenderedPageBreak/>
        <w:t>Triádica, equilibra tres colores para una distribución armónica y dinámica.</w:t>
      </w:r>
    </w:p>
    <w:p w14:paraId="765CEA44" w14:textId="77777777" w:rsidR="00EF2100" w:rsidRPr="00EF2100" w:rsidRDefault="00EF2100" w:rsidP="00EF2100">
      <w:pPr>
        <w:rPr>
          <w:sz w:val="20"/>
          <w:szCs w:val="20"/>
          <w:lang w:val="es-ES_tradnl" w:eastAsia="es-CO"/>
        </w:rPr>
      </w:pPr>
    </w:p>
    <w:p w14:paraId="659437A0" w14:textId="5E6A9E16" w:rsidR="00EF2100" w:rsidRPr="00EF2100" w:rsidRDefault="00731664" w:rsidP="00EF2100">
      <w:pPr>
        <w:rPr>
          <w:sz w:val="20"/>
          <w:szCs w:val="20"/>
          <w:lang w:val="es-ES_tradnl" w:eastAsia="es-CO"/>
        </w:rPr>
      </w:pPr>
      <w:r>
        <w:rPr>
          <w:sz w:val="20"/>
          <w:szCs w:val="20"/>
          <w:lang w:val="es-ES_tradnl" w:eastAsia="es-CO"/>
        </w:rPr>
        <w:t>P</w:t>
      </w:r>
      <w:r w:rsidR="000F25C8">
        <w:rPr>
          <w:sz w:val="20"/>
          <w:szCs w:val="20"/>
          <w:lang w:val="es-ES_tradnl" w:eastAsia="es-CO"/>
        </w:rPr>
        <w:t xml:space="preserve">ara </w:t>
      </w:r>
      <w:r w:rsidR="00235A6E">
        <w:rPr>
          <w:sz w:val="20"/>
          <w:szCs w:val="20"/>
          <w:lang w:val="es-ES_tradnl" w:eastAsia="es-CO"/>
        </w:rPr>
        <w:t>realizar</w:t>
      </w:r>
      <w:r w:rsidR="000F25C8">
        <w:rPr>
          <w:sz w:val="20"/>
          <w:szCs w:val="20"/>
          <w:lang w:val="es-ES_tradnl" w:eastAsia="es-CO"/>
        </w:rPr>
        <w:t xml:space="preserve"> la aplicación</w:t>
      </w:r>
      <w:r>
        <w:rPr>
          <w:sz w:val="20"/>
          <w:szCs w:val="20"/>
          <w:lang w:val="es-ES_tradnl" w:eastAsia="es-CO"/>
        </w:rPr>
        <w:t xml:space="preserve"> en el color</w:t>
      </w:r>
      <w:r w:rsidR="000F25C8">
        <w:rPr>
          <w:sz w:val="20"/>
          <w:szCs w:val="20"/>
          <w:lang w:val="es-ES_tradnl" w:eastAsia="es-CO"/>
        </w:rPr>
        <w:t xml:space="preserve">, </w:t>
      </w:r>
      <w:r>
        <w:rPr>
          <w:sz w:val="20"/>
          <w:szCs w:val="20"/>
          <w:lang w:val="es-ES_tradnl" w:eastAsia="es-CO"/>
        </w:rPr>
        <w:t>este</w:t>
      </w:r>
      <w:r w:rsidR="00EF2100" w:rsidRPr="00EF2100">
        <w:rPr>
          <w:sz w:val="20"/>
          <w:szCs w:val="20"/>
          <w:lang w:val="es-ES_tradnl" w:eastAsia="es-CO"/>
        </w:rPr>
        <w:t xml:space="preserve"> se aplica directamente sobre los componentes de la interfaz para comunicar acciones, estados y contextos de uso. Su función es reforzar la interacción y facilitar la comprensión del sistema.</w:t>
      </w:r>
      <w:r w:rsidR="0057663A">
        <w:rPr>
          <w:sz w:val="20"/>
          <w:szCs w:val="20"/>
          <w:lang w:val="es-ES_tradnl" w:eastAsia="es-CO"/>
        </w:rPr>
        <w:t xml:space="preserve"> Además, </w:t>
      </w:r>
      <w:r w:rsidR="003F3244">
        <w:rPr>
          <w:sz w:val="20"/>
          <w:szCs w:val="20"/>
          <w:lang w:val="es-ES_tradnl" w:eastAsia="es-CO"/>
        </w:rPr>
        <w:t>su accionar se da en lo siguiente:</w:t>
      </w:r>
    </w:p>
    <w:p w14:paraId="0226D7F6" w14:textId="77777777" w:rsidR="00EF2100" w:rsidRPr="00EF2100" w:rsidRDefault="00EF2100" w:rsidP="00EF2100">
      <w:pPr>
        <w:rPr>
          <w:sz w:val="20"/>
          <w:szCs w:val="20"/>
          <w:lang w:val="es-ES_tradnl" w:eastAsia="es-CO"/>
        </w:rPr>
      </w:pPr>
    </w:p>
    <w:p w14:paraId="27379BE3" w14:textId="77777777" w:rsidR="00EF2100" w:rsidRPr="003F3244" w:rsidRDefault="00EF2100" w:rsidP="00F8727C">
      <w:pPr>
        <w:pStyle w:val="Prrafodelista"/>
        <w:numPr>
          <w:ilvl w:val="0"/>
          <w:numId w:val="36"/>
        </w:numPr>
        <w:rPr>
          <w:sz w:val="20"/>
          <w:szCs w:val="20"/>
          <w:lang w:val="es-ES_tradnl" w:eastAsia="es-CO"/>
        </w:rPr>
      </w:pPr>
      <w:r w:rsidRPr="003F3244">
        <w:rPr>
          <w:sz w:val="20"/>
          <w:szCs w:val="20"/>
          <w:lang w:val="es-ES_tradnl" w:eastAsia="es-CO"/>
        </w:rPr>
        <w:t>En botones, indica acciones disponibles o estados activos.</w:t>
      </w:r>
    </w:p>
    <w:p w14:paraId="1B640AB1" w14:textId="77777777" w:rsidR="00EF2100" w:rsidRPr="003F3244" w:rsidRDefault="00EF2100" w:rsidP="00F8727C">
      <w:pPr>
        <w:pStyle w:val="Prrafodelista"/>
        <w:numPr>
          <w:ilvl w:val="0"/>
          <w:numId w:val="36"/>
        </w:numPr>
        <w:rPr>
          <w:sz w:val="20"/>
          <w:szCs w:val="20"/>
          <w:lang w:val="es-ES_tradnl" w:eastAsia="es-CO"/>
        </w:rPr>
      </w:pPr>
      <w:r w:rsidRPr="003F3244">
        <w:rPr>
          <w:sz w:val="20"/>
          <w:szCs w:val="20"/>
          <w:lang w:val="es-ES_tradnl" w:eastAsia="es-CO"/>
        </w:rPr>
        <w:t>En formularios, comunica validación, error o confirmación.</w:t>
      </w:r>
    </w:p>
    <w:p w14:paraId="67FAEDC2" w14:textId="77777777" w:rsidR="00EF2100" w:rsidRPr="003F3244" w:rsidRDefault="00EF2100" w:rsidP="00F8727C">
      <w:pPr>
        <w:pStyle w:val="Prrafodelista"/>
        <w:numPr>
          <w:ilvl w:val="0"/>
          <w:numId w:val="36"/>
        </w:numPr>
        <w:rPr>
          <w:sz w:val="20"/>
          <w:szCs w:val="20"/>
          <w:lang w:val="es-ES_tradnl" w:eastAsia="es-CO"/>
        </w:rPr>
      </w:pPr>
      <w:r w:rsidRPr="003F3244">
        <w:rPr>
          <w:sz w:val="20"/>
          <w:szCs w:val="20"/>
          <w:lang w:val="es-ES_tradnl" w:eastAsia="es-CO"/>
        </w:rPr>
        <w:t>En mensajes, señala información, advertencias o eventos del sistema.</w:t>
      </w:r>
    </w:p>
    <w:p w14:paraId="208013EE" w14:textId="77777777" w:rsidR="00EF2100" w:rsidRPr="003F3244" w:rsidRDefault="00EF2100" w:rsidP="00F8727C">
      <w:pPr>
        <w:pStyle w:val="Prrafodelista"/>
        <w:numPr>
          <w:ilvl w:val="0"/>
          <w:numId w:val="36"/>
        </w:numPr>
        <w:rPr>
          <w:sz w:val="20"/>
          <w:szCs w:val="20"/>
          <w:lang w:val="es-ES_tradnl" w:eastAsia="es-CO"/>
        </w:rPr>
      </w:pPr>
      <w:r w:rsidRPr="003F3244">
        <w:rPr>
          <w:sz w:val="20"/>
          <w:szCs w:val="20"/>
          <w:lang w:val="es-ES_tradnl" w:eastAsia="es-CO"/>
        </w:rPr>
        <w:t>En fondos y contenedores, organiza visualmente el contenido y delimita áreas funcionales.</w:t>
      </w:r>
    </w:p>
    <w:p w14:paraId="2DB8B5B9" w14:textId="77777777" w:rsidR="00EF2100" w:rsidRPr="00EF2100" w:rsidRDefault="00EF2100" w:rsidP="00EF2100">
      <w:pPr>
        <w:rPr>
          <w:sz w:val="20"/>
          <w:szCs w:val="20"/>
          <w:lang w:val="es-ES_tradnl" w:eastAsia="es-CO"/>
        </w:rPr>
      </w:pPr>
    </w:p>
    <w:p w14:paraId="222049C8" w14:textId="74B7A5F4" w:rsidR="00EF2100" w:rsidRPr="00EF2100" w:rsidRDefault="00773665" w:rsidP="00EF2100">
      <w:pPr>
        <w:rPr>
          <w:sz w:val="20"/>
          <w:szCs w:val="20"/>
          <w:lang w:val="es-ES_tradnl" w:eastAsia="es-CO"/>
        </w:rPr>
      </w:pPr>
      <w:r>
        <w:rPr>
          <w:sz w:val="20"/>
          <w:szCs w:val="20"/>
          <w:lang w:val="es-ES_tradnl" w:eastAsia="es-CO"/>
        </w:rPr>
        <w:t>Otro aspecto fundamental, es e</w:t>
      </w:r>
      <w:r w:rsidR="00EF2100" w:rsidRPr="00EF2100">
        <w:rPr>
          <w:sz w:val="20"/>
          <w:szCs w:val="20"/>
          <w:lang w:val="es-ES_tradnl" w:eastAsia="es-CO"/>
        </w:rPr>
        <w:t>l contraste cromático</w:t>
      </w:r>
      <w:r>
        <w:rPr>
          <w:sz w:val="20"/>
          <w:szCs w:val="20"/>
          <w:lang w:val="es-ES_tradnl" w:eastAsia="es-CO"/>
        </w:rPr>
        <w:t>, el cual</w:t>
      </w:r>
      <w:r w:rsidR="00EF2100" w:rsidRPr="00EF2100">
        <w:rPr>
          <w:sz w:val="20"/>
          <w:szCs w:val="20"/>
          <w:lang w:val="es-ES_tradnl" w:eastAsia="es-CO"/>
        </w:rPr>
        <w:t xml:space="preserve"> es un factor clave para garantizar la legibilidad y accesibilidad de la interfaz. Su gestión adecuada permite distinguir elementos, jerarquizar información y asegurar que los contenidos sean comprensibles en distintos contextos de uso.</w:t>
      </w:r>
      <w:r w:rsidR="00514C8A">
        <w:rPr>
          <w:sz w:val="20"/>
          <w:szCs w:val="20"/>
          <w:lang w:val="es-ES_tradnl" w:eastAsia="es-CO"/>
        </w:rPr>
        <w:t xml:space="preserve"> Los tipos </w:t>
      </w:r>
      <w:commentRangeStart w:id="16"/>
      <w:r w:rsidR="00514C8A">
        <w:rPr>
          <w:sz w:val="20"/>
          <w:szCs w:val="20"/>
          <w:lang w:val="es-ES_tradnl" w:eastAsia="es-CO"/>
        </w:rPr>
        <w:t>de contrastes son:</w:t>
      </w:r>
      <w:commentRangeEnd w:id="16"/>
      <w:r w:rsidR="004F5836">
        <w:rPr>
          <w:rStyle w:val="Refdecomentario"/>
        </w:rPr>
        <w:commentReference w:id="16"/>
      </w:r>
    </w:p>
    <w:p w14:paraId="4BBB53C0" w14:textId="77777777" w:rsidR="00EF2100" w:rsidRPr="00EF2100" w:rsidRDefault="00EF2100" w:rsidP="00EF2100">
      <w:pPr>
        <w:rPr>
          <w:sz w:val="20"/>
          <w:szCs w:val="20"/>
          <w:lang w:val="es-ES_tradnl" w:eastAsia="es-CO"/>
        </w:rPr>
      </w:pPr>
    </w:p>
    <w:p w14:paraId="2E355A38" w14:textId="09F069B4" w:rsidR="004F5836" w:rsidRPr="00A4633F" w:rsidRDefault="004F5836" w:rsidP="00F8727C">
      <w:pPr>
        <w:pStyle w:val="Prrafodelista"/>
        <w:numPr>
          <w:ilvl w:val="0"/>
          <w:numId w:val="37"/>
        </w:numPr>
        <w:rPr>
          <w:sz w:val="20"/>
          <w:szCs w:val="20"/>
          <w:lang w:val="es-ES_tradnl" w:eastAsia="es-CO"/>
        </w:rPr>
      </w:pPr>
      <w:r w:rsidRPr="004F5836">
        <w:rPr>
          <w:b/>
          <w:bCs/>
          <w:sz w:val="20"/>
          <w:szCs w:val="20"/>
          <w:lang w:val="es-ES_tradnl" w:eastAsia="es-CO"/>
        </w:rPr>
        <w:t>Altos</w:t>
      </w:r>
      <w:r>
        <w:rPr>
          <w:sz w:val="20"/>
          <w:szCs w:val="20"/>
          <w:lang w:val="es-ES_tradnl" w:eastAsia="es-CO"/>
        </w:rPr>
        <w:t xml:space="preserve">. </w:t>
      </w:r>
      <w:r w:rsidRPr="004F5836">
        <w:rPr>
          <w:sz w:val="20"/>
          <w:szCs w:val="20"/>
          <w:lang w:val="es-ES_tradnl" w:eastAsia="es-CO"/>
        </w:rPr>
        <w:t xml:space="preserve">Facilitan </w:t>
      </w:r>
      <w:r w:rsidRPr="004F5836">
        <w:rPr>
          <w:sz w:val="20"/>
          <w:szCs w:val="20"/>
          <w:lang w:val="es-ES_tradnl" w:eastAsia="es-CO"/>
        </w:rPr>
        <w:t>la lectura de textos principales al generar un contraste fuerte con el fondo. Se emplean en títulos, encabezados y elementos clave de la interfaz, garantizando que la información más importante sea fácilmente identificable y accesible para el usuario.</w:t>
      </w:r>
    </w:p>
    <w:p w14:paraId="4973008D" w14:textId="0036EDE1" w:rsidR="004F5836" w:rsidRPr="00A4633F" w:rsidRDefault="004F5836" w:rsidP="00F8727C">
      <w:pPr>
        <w:pStyle w:val="Prrafodelista"/>
        <w:numPr>
          <w:ilvl w:val="0"/>
          <w:numId w:val="37"/>
        </w:numPr>
        <w:rPr>
          <w:sz w:val="20"/>
          <w:szCs w:val="20"/>
          <w:lang w:val="es-ES_tradnl" w:eastAsia="es-CO"/>
        </w:rPr>
      </w:pPr>
      <w:r w:rsidRPr="004F5836">
        <w:rPr>
          <w:b/>
          <w:bCs/>
          <w:sz w:val="20"/>
          <w:szCs w:val="20"/>
          <w:lang w:val="es-ES_tradnl" w:eastAsia="es-CO"/>
        </w:rPr>
        <w:t>Medios</w:t>
      </w:r>
      <w:r>
        <w:rPr>
          <w:sz w:val="20"/>
          <w:szCs w:val="20"/>
          <w:lang w:val="es-ES_tradnl" w:eastAsia="es-CO"/>
        </w:rPr>
        <w:t xml:space="preserve">. </w:t>
      </w:r>
      <w:r w:rsidRPr="004F5836">
        <w:rPr>
          <w:sz w:val="20"/>
          <w:szCs w:val="20"/>
          <w:lang w:val="es-ES_tradnl" w:eastAsia="es-CO"/>
        </w:rPr>
        <w:t xml:space="preserve">Organizan </w:t>
      </w:r>
      <w:r w:rsidRPr="004F5836">
        <w:rPr>
          <w:sz w:val="20"/>
          <w:szCs w:val="20"/>
          <w:lang w:val="es-ES_tradnl" w:eastAsia="es-CO"/>
        </w:rPr>
        <w:t>elementos secundarios sin competir visualmente con el contenido principal. Se utilizan en subtítulos, textos descriptivos y componentes de apoyo informativo, manteniendo una jerarquía visual clara y equilibrada dentro de la interfaz.</w:t>
      </w:r>
    </w:p>
    <w:p w14:paraId="19F67F05" w14:textId="1DB78B7E" w:rsidR="00EF2100" w:rsidRPr="00514C8A" w:rsidRDefault="004F5836" w:rsidP="00F8727C">
      <w:pPr>
        <w:pStyle w:val="Prrafodelista"/>
        <w:numPr>
          <w:ilvl w:val="0"/>
          <w:numId w:val="37"/>
        </w:numPr>
        <w:rPr>
          <w:sz w:val="20"/>
          <w:szCs w:val="20"/>
          <w:lang w:val="es-ES_tradnl" w:eastAsia="es-CO"/>
        </w:rPr>
      </w:pPr>
      <w:r w:rsidRPr="004F5836">
        <w:rPr>
          <w:b/>
          <w:bCs/>
          <w:sz w:val="20"/>
          <w:szCs w:val="20"/>
          <w:lang w:val="es-ES_tradnl" w:eastAsia="es-CO"/>
        </w:rPr>
        <w:t>Bajos</w:t>
      </w:r>
      <w:r>
        <w:rPr>
          <w:sz w:val="20"/>
          <w:szCs w:val="20"/>
          <w:lang w:val="es-ES_tradnl" w:eastAsia="es-CO"/>
        </w:rPr>
        <w:t xml:space="preserve">. </w:t>
      </w:r>
      <w:r w:rsidRPr="004F5836">
        <w:rPr>
          <w:sz w:val="20"/>
          <w:szCs w:val="20"/>
          <w:lang w:val="es-ES_tradnl" w:eastAsia="es-CO"/>
        </w:rPr>
        <w:t xml:space="preserve">Se </w:t>
      </w:r>
      <w:r w:rsidRPr="004F5836">
        <w:rPr>
          <w:sz w:val="20"/>
          <w:szCs w:val="20"/>
          <w:lang w:val="es-ES_tradnl" w:eastAsia="es-CO"/>
        </w:rPr>
        <w:t>reservan para componentes decorativos o de apoyo, como fondos, separadores o detalles visuales sutiles. Su función es acompañar el diseño sin distraer, permitiendo que los elementos principales mantengan el protagonismo visual.</w:t>
      </w:r>
    </w:p>
    <w:p w14:paraId="0FAC9227" w14:textId="77777777" w:rsidR="00EF2100" w:rsidRPr="00EF2100" w:rsidRDefault="00EF2100" w:rsidP="00EF2100">
      <w:pPr>
        <w:rPr>
          <w:sz w:val="20"/>
          <w:szCs w:val="20"/>
          <w:lang w:val="es-ES_tradnl" w:eastAsia="es-CO"/>
        </w:rPr>
      </w:pPr>
    </w:p>
    <w:p w14:paraId="1FF8059F" w14:textId="6136A330" w:rsidR="00EF2100" w:rsidRPr="00EF2100" w:rsidRDefault="00491964" w:rsidP="00EF2100">
      <w:pPr>
        <w:rPr>
          <w:sz w:val="20"/>
          <w:szCs w:val="20"/>
          <w:lang w:val="es-ES_tradnl" w:eastAsia="es-CO"/>
        </w:rPr>
      </w:pPr>
      <w:r>
        <w:rPr>
          <w:noProof/>
        </w:rPr>
        <mc:AlternateContent>
          <mc:Choice Requires="wps">
            <w:drawing>
              <wp:inline distT="0" distB="0" distL="0" distR="0" wp14:anchorId="081F4401" wp14:editId="77827E8C">
                <wp:extent cx="1828800" cy="1828800"/>
                <wp:effectExtent l="0" t="0" r="11430" b="1460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746A806" w14:textId="77777777" w:rsidR="00491964" w:rsidRPr="00F02BEA" w:rsidRDefault="00491964" w:rsidP="00F02BEA">
                            <w:pPr>
                              <w:rPr>
                                <w:sz w:val="20"/>
                                <w:szCs w:val="20"/>
                                <w:lang w:val="es-ES_tradnl"/>
                              </w:rPr>
                            </w:pPr>
                            <w:r w:rsidRPr="00EF2100">
                              <w:rPr>
                                <w:sz w:val="20"/>
                                <w:szCs w:val="20"/>
                                <w:lang w:val="es-ES_tradnl" w:eastAsia="es-CO"/>
                              </w:rPr>
                              <w:t>La gestión del color implica establecer criterios que regulen su uso de forma consistente a lo largo del sistema. Esto permite mantener coherencia visual, reforzar la jerarquía de la información y asegurar que la interfaz sea adaptable y accesible en distintos entornos.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81F4401" id="Cuadro de texto 7"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iVjcAIAADg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" fillcolor="white [3201]" strokecolor="#156082 [3204]" strokeweight="1.5pt">
                <v:textbox style="mso-fit-shape-to-text:t">
                  <w:txbxContent>
                    <w:p w14:paraId="3746A806" w14:textId="77777777" w:rsidR="00491964" w:rsidRPr="00F02BEA" w:rsidRDefault="00491964" w:rsidP="00F02BEA">
                      <w:pPr>
                        <w:rPr>
                          <w:sz w:val="20"/>
                          <w:szCs w:val="20"/>
                          <w:lang w:val="es-ES_tradnl"/>
                        </w:rPr>
                      </w:pPr>
                      <w:r w:rsidRPr="00EF2100">
                        <w:rPr>
                          <w:sz w:val="20"/>
                          <w:szCs w:val="20"/>
                          <w:lang w:val="es-ES_tradnl" w:eastAsia="es-CO"/>
                        </w:rPr>
                        <w:t>La gestión del color implica establecer criterios que regulen su uso de forma consistente a lo largo del sistema. Esto permite mantener coherencia visual, reforzar la jerarquía de la información y asegurar que la interfaz sea adaptable y accesible en distintos entornos.</w:t>
                      </w:r>
                    </w:p>
                  </w:txbxContent>
                </v:textbox>
                <w10:anchorlock/>
              </v:shape>
            </w:pict>
          </mc:Fallback>
        </mc:AlternateContent>
      </w:r>
    </w:p>
    <w:p w14:paraId="6ADD2689" w14:textId="77777777" w:rsidR="00491964" w:rsidRDefault="00491964" w:rsidP="00EF2100">
      <w:pPr>
        <w:rPr>
          <w:sz w:val="20"/>
          <w:szCs w:val="20"/>
          <w:lang w:val="es-ES_tradnl" w:eastAsia="es-CO"/>
        </w:rPr>
      </w:pPr>
    </w:p>
    <w:p w14:paraId="5E5BB70F" w14:textId="6E7A74BB" w:rsidR="007C68EA" w:rsidRDefault="00EF2100" w:rsidP="00EF2100">
      <w:pPr>
        <w:rPr>
          <w:sz w:val="20"/>
          <w:szCs w:val="20"/>
          <w:lang w:val="es-ES_tradnl" w:eastAsia="es-CO"/>
        </w:rPr>
      </w:pPr>
      <w:r w:rsidRPr="00EF2100">
        <w:rPr>
          <w:sz w:val="20"/>
          <w:szCs w:val="20"/>
          <w:lang w:val="es-ES_tradnl" w:eastAsia="es-CO"/>
        </w:rPr>
        <w:t>Como síntesis del uso del color en interfaces gráficas, la siguiente tabla integra sus principales funciones, condiciones de aplicación y efectos en la experiencia del usuario</w:t>
      </w:r>
      <w:r w:rsidR="006E4590">
        <w:rPr>
          <w:sz w:val="20"/>
          <w:szCs w:val="20"/>
          <w:lang w:val="es-ES_tradnl" w:eastAsia="es-CO"/>
        </w:rPr>
        <w:t>:</w:t>
      </w:r>
    </w:p>
    <w:p w14:paraId="0A4AE5EA" w14:textId="70BF19A2" w:rsidR="00EF2100" w:rsidRDefault="00EF2100" w:rsidP="00EF2100">
      <w:pPr>
        <w:rPr>
          <w:sz w:val="20"/>
          <w:szCs w:val="20"/>
          <w:lang w:val="es-ES_tradnl" w:eastAsia="es-CO"/>
        </w:rPr>
      </w:pPr>
    </w:p>
    <w:p w14:paraId="3FC377F1" w14:textId="7C732503" w:rsidR="006E4590" w:rsidRPr="00C06D87" w:rsidRDefault="006E4590" w:rsidP="006E4590">
      <w:pPr>
        <w:rPr>
          <w:i/>
          <w:iCs/>
          <w:sz w:val="20"/>
          <w:szCs w:val="20"/>
          <w:lang w:val="es-ES_tradnl" w:eastAsia="es-CO"/>
        </w:rPr>
      </w:pPr>
      <w:r w:rsidRPr="00C06D87">
        <w:rPr>
          <w:b/>
          <w:bCs/>
          <w:sz w:val="20"/>
          <w:szCs w:val="20"/>
          <w:lang w:val="es-ES_tradnl" w:eastAsia="es-CO"/>
        </w:rPr>
        <w:t xml:space="preserve">Tabla </w:t>
      </w:r>
      <w:r>
        <w:rPr>
          <w:b/>
          <w:bCs/>
          <w:sz w:val="20"/>
          <w:szCs w:val="20"/>
          <w:lang w:val="es-ES_tradnl" w:eastAsia="es-CO"/>
        </w:rPr>
        <w:t>9</w:t>
      </w:r>
      <w:r w:rsidRPr="00C06D87">
        <w:rPr>
          <w:b/>
          <w:bCs/>
          <w:sz w:val="20"/>
          <w:szCs w:val="20"/>
          <w:lang w:val="es-ES_tradnl" w:eastAsia="es-CO"/>
        </w:rPr>
        <w:t>.</w:t>
      </w:r>
      <w:r>
        <w:rPr>
          <w:sz w:val="20"/>
          <w:szCs w:val="20"/>
          <w:lang w:val="es-ES_tradnl" w:eastAsia="es-CO"/>
        </w:rPr>
        <w:t xml:space="preserve"> </w:t>
      </w:r>
      <w:r w:rsidRPr="006E4590">
        <w:rPr>
          <w:i/>
          <w:iCs/>
          <w:sz w:val="20"/>
          <w:szCs w:val="20"/>
          <w:lang w:val="es-ES_tradnl" w:eastAsia="es-CO"/>
        </w:rPr>
        <w:t>Función del color en el diseño de interfaces</w:t>
      </w:r>
    </w:p>
    <w:p w14:paraId="6E4748DF" w14:textId="77777777" w:rsidR="006E4590" w:rsidRDefault="006E4590" w:rsidP="00EF2100">
      <w:pPr>
        <w:rPr>
          <w:sz w:val="20"/>
          <w:szCs w:val="20"/>
          <w:lang w:val="es-ES_tradnl" w:eastAsia="es-CO"/>
        </w:rPr>
      </w:pPr>
    </w:p>
    <w:tbl>
      <w:tblPr>
        <w:tblStyle w:val="Tablaconcuadrcula"/>
        <w:tblW w:w="0" w:type="auto"/>
        <w:tblInd w:w="-5" w:type="dxa"/>
        <w:tblLook w:val="04A0" w:firstRow="1" w:lastRow="0" w:firstColumn="1" w:lastColumn="0" w:noHBand="0" w:noVBand="1"/>
      </w:tblPr>
      <w:tblGrid>
        <w:gridCol w:w="1450"/>
        <w:gridCol w:w="2151"/>
        <w:gridCol w:w="2073"/>
        <w:gridCol w:w="1884"/>
        <w:gridCol w:w="2384"/>
      </w:tblGrid>
      <w:tr w:rsidR="00EF2100" w:rsidRPr="00EF2100" w14:paraId="32DC6966" w14:textId="77777777" w:rsidTr="006E4590">
        <w:tc>
          <w:tcPr>
            <w:tcW w:w="0" w:type="auto"/>
            <w:hideMark/>
          </w:tcPr>
          <w:p w14:paraId="1BD98F0F" w14:textId="77777777" w:rsidR="00EF2100" w:rsidRPr="00EF2100" w:rsidRDefault="00EF2100" w:rsidP="006E4590">
            <w:pPr>
              <w:spacing w:line="240" w:lineRule="auto"/>
              <w:rPr>
                <w:rFonts w:eastAsia="Times New Roman"/>
                <w:b/>
                <w:bCs/>
                <w:sz w:val="20"/>
                <w:szCs w:val="20"/>
                <w:lang w:val="es-ES_tradnl" w:eastAsia="es-CO"/>
              </w:rPr>
            </w:pPr>
            <w:r w:rsidRPr="00EF2100">
              <w:rPr>
                <w:rFonts w:eastAsia="Times New Roman"/>
                <w:b/>
                <w:bCs/>
                <w:sz w:val="20"/>
                <w:szCs w:val="20"/>
                <w:lang w:val="es-ES_tradnl" w:eastAsia="es-CO"/>
              </w:rPr>
              <w:t>Dimensión</w:t>
            </w:r>
          </w:p>
        </w:tc>
        <w:tc>
          <w:tcPr>
            <w:tcW w:w="0" w:type="auto"/>
            <w:hideMark/>
          </w:tcPr>
          <w:p w14:paraId="0451FAAF" w14:textId="77777777" w:rsidR="00EF2100" w:rsidRPr="00EF2100" w:rsidRDefault="00EF2100" w:rsidP="006E4590">
            <w:pPr>
              <w:spacing w:line="240" w:lineRule="auto"/>
              <w:rPr>
                <w:rFonts w:eastAsia="Times New Roman"/>
                <w:b/>
                <w:bCs/>
                <w:sz w:val="20"/>
                <w:szCs w:val="20"/>
                <w:lang w:val="es-ES_tradnl" w:eastAsia="es-CO"/>
              </w:rPr>
            </w:pPr>
            <w:r w:rsidRPr="00EF2100">
              <w:rPr>
                <w:rFonts w:eastAsia="Times New Roman"/>
                <w:b/>
                <w:bCs/>
                <w:sz w:val="20"/>
                <w:szCs w:val="20"/>
                <w:lang w:val="es-ES_tradnl" w:eastAsia="es-CO"/>
              </w:rPr>
              <w:t>Función del color</w:t>
            </w:r>
          </w:p>
        </w:tc>
        <w:tc>
          <w:tcPr>
            <w:tcW w:w="0" w:type="auto"/>
            <w:hideMark/>
          </w:tcPr>
          <w:p w14:paraId="580AC2F2" w14:textId="77777777" w:rsidR="00EF2100" w:rsidRPr="00EF2100" w:rsidRDefault="00EF2100" w:rsidP="006E4590">
            <w:pPr>
              <w:spacing w:line="240" w:lineRule="auto"/>
              <w:rPr>
                <w:rFonts w:eastAsia="Times New Roman"/>
                <w:b/>
                <w:bCs/>
                <w:sz w:val="20"/>
                <w:szCs w:val="20"/>
                <w:lang w:val="es-ES_tradnl" w:eastAsia="es-CO"/>
              </w:rPr>
            </w:pPr>
            <w:r w:rsidRPr="00EF2100">
              <w:rPr>
                <w:rFonts w:eastAsia="Times New Roman"/>
                <w:b/>
                <w:bCs/>
                <w:sz w:val="20"/>
                <w:szCs w:val="20"/>
                <w:lang w:val="es-ES_tradnl" w:eastAsia="es-CO"/>
              </w:rPr>
              <w:t>Condición de uso</w:t>
            </w:r>
          </w:p>
        </w:tc>
        <w:tc>
          <w:tcPr>
            <w:tcW w:w="0" w:type="auto"/>
            <w:hideMark/>
          </w:tcPr>
          <w:p w14:paraId="2FE5A0AC" w14:textId="77777777" w:rsidR="00EF2100" w:rsidRPr="00EF2100" w:rsidRDefault="00EF2100" w:rsidP="006E4590">
            <w:pPr>
              <w:spacing w:line="240" w:lineRule="auto"/>
              <w:rPr>
                <w:rFonts w:eastAsia="Times New Roman"/>
                <w:b/>
                <w:bCs/>
                <w:sz w:val="20"/>
                <w:szCs w:val="20"/>
                <w:lang w:val="es-ES_tradnl" w:eastAsia="es-CO"/>
              </w:rPr>
            </w:pPr>
            <w:r w:rsidRPr="00EF2100">
              <w:rPr>
                <w:rFonts w:eastAsia="Times New Roman"/>
                <w:b/>
                <w:bCs/>
                <w:sz w:val="20"/>
                <w:szCs w:val="20"/>
                <w:lang w:val="es-ES_tradnl" w:eastAsia="es-CO"/>
              </w:rPr>
              <w:t>Impacto visual</w:t>
            </w:r>
          </w:p>
        </w:tc>
        <w:tc>
          <w:tcPr>
            <w:tcW w:w="0" w:type="auto"/>
            <w:hideMark/>
          </w:tcPr>
          <w:p w14:paraId="1751A966" w14:textId="77777777" w:rsidR="00EF2100" w:rsidRPr="00EF2100" w:rsidRDefault="00EF2100" w:rsidP="006E4590">
            <w:pPr>
              <w:spacing w:line="240" w:lineRule="auto"/>
              <w:rPr>
                <w:rFonts w:eastAsia="Times New Roman"/>
                <w:b/>
                <w:bCs/>
                <w:sz w:val="20"/>
                <w:szCs w:val="20"/>
                <w:lang w:val="es-ES_tradnl" w:eastAsia="es-CO"/>
              </w:rPr>
            </w:pPr>
            <w:r w:rsidRPr="00EF2100">
              <w:rPr>
                <w:rFonts w:eastAsia="Times New Roman"/>
                <w:b/>
                <w:bCs/>
                <w:sz w:val="20"/>
                <w:szCs w:val="20"/>
                <w:lang w:val="es-ES_tradnl" w:eastAsia="es-CO"/>
              </w:rPr>
              <w:t>Efecto en la interfaz</w:t>
            </w:r>
          </w:p>
        </w:tc>
      </w:tr>
      <w:tr w:rsidR="00EF2100" w:rsidRPr="00EF2100" w14:paraId="39C1DEBF" w14:textId="77777777" w:rsidTr="006E4590">
        <w:tc>
          <w:tcPr>
            <w:tcW w:w="0" w:type="auto"/>
            <w:hideMark/>
          </w:tcPr>
          <w:p w14:paraId="4CC44280" w14:textId="626416A5"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Organización</w:t>
            </w:r>
            <w:r w:rsidR="006E4590" w:rsidRPr="006E4590">
              <w:rPr>
                <w:rFonts w:eastAsia="Times New Roman"/>
                <w:sz w:val="20"/>
                <w:szCs w:val="20"/>
                <w:lang w:val="es-ES_tradnl" w:eastAsia="es-CO"/>
              </w:rPr>
              <w:t>.</w:t>
            </w:r>
          </w:p>
        </w:tc>
        <w:tc>
          <w:tcPr>
            <w:tcW w:w="0" w:type="auto"/>
            <w:hideMark/>
          </w:tcPr>
          <w:p w14:paraId="2037F72D" w14:textId="236CAF4E"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Agrupar información</w:t>
            </w:r>
            <w:r w:rsidR="006E4590">
              <w:rPr>
                <w:rFonts w:eastAsia="Times New Roman"/>
                <w:sz w:val="20"/>
                <w:szCs w:val="20"/>
                <w:lang w:val="es-ES_tradnl" w:eastAsia="es-CO"/>
              </w:rPr>
              <w:t>.</w:t>
            </w:r>
          </w:p>
        </w:tc>
        <w:tc>
          <w:tcPr>
            <w:tcW w:w="0" w:type="auto"/>
            <w:hideMark/>
          </w:tcPr>
          <w:p w14:paraId="1E12488D" w14:textId="54BE596E"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Distribución visual</w:t>
            </w:r>
            <w:r w:rsidR="006E4590">
              <w:rPr>
                <w:rFonts w:eastAsia="Times New Roman"/>
                <w:sz w:val="20"/>
                <w:szCs w:val="20"/>
                <w:lang w:val="es-ES_tradnl" w:eastAsia="es-CO"/>
              </w:rPr>
              <w:t>.</w:t>
            </w:r>
          </w:p>
        </w:tc>
        <w:tc>
          <w:tcPr>
            <w:tcW w:w="0" w:type="auto"/>
            <w:hideMark/>
          </w:tcPr>
          <w:p w14:paraId="3E75FC79" w14:textId="2579B54B"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Orden</w:t>
            </w:r>
            <w:r w:rsidR="006E4590">
              <w:rPr>
                <w:rFonts w:eastAsia="Times New Roman"/>
                <w:sz w:val="20"/>
                <w:szCs w:val="20"/>
                <w:lang w:val="es-ES_tradnl" w:eastAsia="es-CO"/>
              </w:rPr>
              <w:t>.</w:t>
            </w:r>
          </w:p>
        </w:tc>
        <w:tc>
          <w:tcPr>
            <w:tcW w:w="0" w:type="auto"/>
            <w:hideMark/>
          </w:tcPr>
          <w:p w14:paraId="4F639116" w14:textId="69B34554"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Claridad estructural</w:t>
            </w:r>
            <w:r w:rsidR="006E4590">
              <w:rPr>
                <w:rFonts w:eastAsia="Times New Roman"/>
                <w:sz w:val="20"/>
                <w:szCs w:val="20"/>
                <w:lang w:val="es-ES_tradnl" w:eastAsia="es-CO"/>
              </w:rPr>
              <w:t>.</w:t>
            </w:r>
          </w:p>
        </w:tc>
      </w:tr>
      <w:tr w:rsidR="00EF2100" w:rsidRPr="00EF2100" w14:paraId="019A079C" w14:textId="77777777" w:rsidTr="006E4590">
        <w:tc>
          <w:tcPr>
            <w:tcW w:w="0" w:type="auto"/>
            <w:hideMark/>
          </w:tcPr>
          <w:p w14:paraId="5D8B127D" w14:textId="34C5A078"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Jerarquía</w:t>
            </w:r>
            <w:r w:rsidR="006E4590" w:rsidRPr="006E4590">
              <w:rPr>
                <w:rFonts w:eastAsia="Times New Roman"/>
                <w:sz w:val="20"/>
                <w:szCs w:val="20"/>
                <w:lang w:val="es-ES_tradnl" w:eastAsia="es-CO"/>
              </w:rPr>
              <w:t>.</w:t>
            </w:r>
          </w:p>
        </w:tc>
        <w:tc>
          <w:tcPr>
            <w:tcW w:w="0" w:type="auto"/>
            <w:hideMark/>
          </w:tcPr>
          <w:p w14:paraId="3B511BBA" w14:textId="1B8E04D3"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Destacar elementos</w:t>
            </w:r>
            <w:r w:rsidR="006E4590">
              <w:rPr>
                <w:rFonts w:eastAsia="Times New Roman"/>
                <w:sz w:val="20"/>
                <w:szCs w:val="20"/>
                <w:lang w:val="es-ES_tradnl" w:eastAsia="es-CO"/>
              </w:rPr>
              <w:t>.</w:t>
            </w:r>
          </w:p>
        </w:tc>
        <w:tc>
          <w:tcPr>
            <w:tcW w:w="0" w:type="auto"/>
            <w:hideMark/>
          </w:tcPr>
          <w:p w14:paraId="31A19200" w14:textId="7832ED16"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Diferenciación</w:t>
            </w:r>
            <w:r w:rsidR="006E4590">
              <w:rPr>
                <w:rFonts w:eastAsia="Times New Roman"/>
                <w:sz w:val="20"/>
                <w:szCs w:val="20"/>
                <w:lang w:val="es-ES_tradnl" w:eastAsia="es-CO"/>
              </w:rPr>
              <w:t>.</w:t>
            </w:r>
          </w:p>
        </w:tc>
        <w:tc>
          <w:tcPr>
            <w:tcW w:w="0" w:type="auto"/>
            <w:hideMark/>
          </w:tcPr>
          <w:p w14:paraId="1E6AE544" w14:textId="492CBA0A"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Enfoque</w:t>
            </w:r>
            <w:r w:rsidR="006E4590">
              <w:rPr>
                <w:rFonts w:eastAsia="Times New Roman"/>
                <w:sz w:val="20"/>
                <w:szCs w:val="20"/>
                <w:lang w:val="es-ES_tradnl" w:eastAsia="es-CO"/>
              </w:rPr>
              <w:t>.</w:t>
            </w:r>
          </w:p>
        </w:tc>
        <w:tc>
          <w:tcPr>
            <w:tcW w:w="0" w:type="auto"/>
            <w:hideMark/>
          </w:tcPr>
          <w:p w14:paraId="05EA1E53" w14:textId="2EBED30C"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Prioridad visual</w:t>
            </w:r>
            <w:r w:rsidR="006E4590">
              <w:rPr>
                <w:rFonts w:eastAsia="Times New Roman"/>
                <w:sz w:val="20"/>
                <w:szCs w:val="20"/>
                <w:lang w:val="es-ES_tradnl" w:eastAsia="es-CO"/>
              </w:rPr>
              <w:t>.</w:t>
            </w:r>
          </w:p>
        </w:tc>
      </w:tr>
      <w:tr w:rsidR="00EF2100" w:rsidRPr="00EF2100" w14:paraId="07662BFE" w14:textId="77777777" w:rsidTr="006E4590">
        <w:tc>
          <w:tcPr>
            <w:tcW w:w="0" w:type="auto"/>
            <w:hideMark/>
          </w:tcPr>
          <w:p w14:paraId="0D229AA8" w14:textId="1CA9DDFC"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Interacción</w:t>
            </w:r>
            <w:r w:rsidR="006E4590" w:rsidRPr="006E4590">
              <w:rPr>
                <w:rFonts w:eastAsia="Times New Roman"/>
                <w:sz w:val="20"/>
                <w:szCs w:val="20"/>
                <w:lang w:val="es-ES_tradnl" w:eastAsia="es-CO"/>
              </w:rPr>
              <w:t>.</w:t>
            </w:r>
          </w:p>
        </w:tc>
        <w:tc>
          <w:tcPr>
            <w:tcW w:w="0" w:type="auto"/>
            <w:hideMark/>
          </w:tcPr>
          <w:p w14:paraId="0393CE3E" w14:textId="325BE30D"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Representar estados</w:t>
            </w:r>
            <w:r w:rsidR="006E4590">
              <w:rPr>
                <w:rFonts w:eastAsia="Times New Roman"/>
                <w:sz w:val="20"/>
                <w:szCs w:val="20"/>
                <w:lang w:val="es-ES_tradnl" w:eastAsia="es-CO"/>
              </w:rPr>
              <w:t>.</w:t>
            </w:r>
          </w:p>
        </w:tc>
        <w:tc>
          <w:tcPr>
            <w:tcW w:w="0" w:type="auto"/>
            <w:hideMark/>
          </w:tcPr>
          <w:p w14:paraId="585BC9C5" w14:textId="17717F72"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Acción del usuario</w:t>
            </w:r>
            <w:r w:rsidR="006E4590">
              <w:rPr>
                <w:rFonts w:eastAsia="Times New Roman"/>
                <w:sz w:val="20"/>
                <w:szCs w:val="20"/>
                <w:lang w:val="es-ES_tradnl" w:eastAsia="es-CO"/>
              </w:rPr>
              <w:t>.</w:t>
            </w:r>
          </w:p>
        </w:tc>
        <w:tc>
          <w:tcPr>
            <w:tcW w:w="0" w:type="auto"/>
            <w:hideMark/>
          </w:tcPr>
          <w:p w14:paraId="54587753" w14:textId="53E9E986"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Retroalimentación</w:t>
            </w:r>
            <w:r w:rsidR="006E4590">
              <w:rPr>
                <w:rFonts w:eastAsia="Times New Roman"/>
                <w:sz w:val="20"/>
                <w:szCs w:val="20"/>
                <w:lang w:val="es-ES_tradnl" w:eastAsia="es-CO"/>
              </w:rPr>
              <w:t>.</w:t>
            </w:r>
          </w:p>
        </w:tc>
        <w:tc>
          <w:tcPr>
            <w:tcW w:w="0" w:type="auto"/>
            <w:hideMark/>
          </w:tcPr>
          <w:p w14:paraId="60E68AC2" w14:textId="40B30475"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Comprensión inmediata</w:t>
            </w:r>
            <w:r w:rsidR="006E4590">
              <w:rPr>
                <w:rFonts w:eastAsia="Times New Roman"/>
                <w:sz w:val="20"/>
                <w:szCs w:val="20"/>
                <w:lang w:val="es-ES_tradnl" w:eastAsia="es-CO"/>
              </w:rPr>
              <w:t>.</w:t>
            </w:r>
          </w:p>
        </w:tc>
      </w:tr>
      <w:tr w:rsidR="00EF2100" w:rsidRPr="00EF2100" w14:paraId="33E6CB86" w14:textId="77777777" w:rsidTr="006E4590">
        <w:tc>
          <w:tcPr>
            <w:tcW w:w="0" w:type="auto"/>
            <w:hideMark/>
          </w:tcPr>
          <w:p w14:paraId="75B257E2" w14:textId="3BB5BD7A"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Legibilidad</w:t>
            </w:r>
            <w:r w:rsidR="006E4590" w:rsidRPr="006E4590">
              <w:rPr>
                <w:rFonts w:eastAsia="Times New Roman"/>
                <w:sz w:val="20"/>
                <w:szCs w:val="20"/>
                <w:lang w:val="es-ES_tradnl" w:eastAsia="es-CO"/>
              </w:rPr>
              <w:t>.</w:t>
            </w:r>
          </w:p>
        </w:tc>
        <w:tc>
          <w:tcPr>
            <w:tcW w:w="0" w:type="auto"/>
            <w:hideMark/>
          </w:tcPr>
          <w:p w14:paraId="55E2642C" w14:textId="0A223FBE"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Facilitar lectura</w:t>
            </w:r>
            <w:r w:rsidR="006E4590">
              <w:rPr>
                <w:rFonts w:eastAsia="Times New Roman"/>
                <w:sz w:val="20"/>
                <w:szCs w:val="20"/>
                <w:lang w:val="es-ES_tradnl" w:eastAsia="es-CO"/>
              </w:rPr>
              <w:t>.</w:t>
            </w:r>
          </w:p>
        </w:tc>
        <w:tc>
          <w:tcPr>
            <w:tcW w:w="0" w:type="auto"/>
            <w:hideMark/>
          </w:tcPr>
          <w:p w14:paraId="6929DB8D" w14:textId="151D1313"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Contraste adecuado</w:t>
            </w:r>
            <w:r w:rsidR="006E4590">
              <w:rPr>
                <w:rFonts w:eastAsia="Times New Roman"/>
                <w:sz w:val="20"/>
                <w:szCs w:val="20"/>
                <w:lang w:val="es-ES_tradnl" w:eastAsia="es-CO"/>
              </w:rPr>
              <w:t>.</w:t>
            </w:r>
          </w:p>
        </w:tc>
        <w:tc>
          <w:tcPr>
            <w:tcW w:w="0" w:type="auto"/>
            <w:hideMark/>
          </w:tcPr>
          <w:p w14:paraId="05D89BD3" w14:textId="4FB095FE"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Visibilidad</w:t>
            </w:r>
            <w:r w:rsidR="006E4590">
              <w:rPr>
                <w:rFonts w:eastAsia="Times New Roman"/>
                <w:sz w:val="20"/>
                <w:szCs w:val="20"/>
                <w:lang w:val="es-ES_tradnl" w:eastAsia="es-CO"/>
              </w:rPr>
              <w:t>.</w:t>
            </w:r>
          </w:p>
        </w:tc>
        <w:tc>
          <w:tcPr>
            <w:tcW w:w="0" w:type="auto"/>
            <w:hideMark/>
          </w:tcPr>
          <w:p w14:paraId="61DE9AD5" w14:textId="17555BE4"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Accesibilidad</w:t>
            </w:r>
            <w:r w:rsidR="006E4590">
              <w:rPr>
                <w:rFonts w:eastAsia="Times New Roman"/>
                <w:sz w:val="20"/>
                <w:szCs w:val="20"/>
                <w:lang w:val="es-ES_tradnl" w:eastAsia="es-CO"/>
              </w:rPr>
              <w:t>.</w:t>
            </w:r>
          </w:p>
        </w:tc>
      </w:tr>
      <w:tr w:rsidR="00EF2100" w:rsidRPr="00EF2100" w14:paraId="3B8E4077" w14:textId="77777777" w:rsidTr="006E4590">
        <w:tc>
          <w:tcPr>
            <w:tcW w:w="0" w:type="auto"/>
            <w:hideMark/>
          </w:tcPr>
          <w:p w14:paraId="381AADF8" w14:textId="4632BC40"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Consistencia</w:t>
            </w:r>
            <w:r w:rsidR="006E4590" w:rsidRPr="006E4590">
              <w:rPr>
                <w:rFonts w:eastAsia="Times New Roman"/>
                <w:sz w:val="20"/>
                <w:szCs w:val="20"/>
                <w:lang w:val="es-ES_tradnl" w:eastAsia="es-CO"/>
              </w:rPr>
              <w:t>.</w:t>
            </w:r>
          </w:p>
        </w:tc>
        <w:tc>
          <w:tcPr>
            <w:tcW w:w="0" w:type="auto"/>
            <w:hideMark/>
          </w:tcPr>
          <w:p w14:paraId="7290D836" w14:textId="5EF42394"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Mantener coherencia</w:t>
            </w:r>
            <w:r w:rsidR="006E4590">
              <w:rPr>
                <w:rFonts w:eastAsia="Times New Roman"/>
                <w:sz w:val="20"/>
                <w:szCs w:val="20"/>
                <w:lang w:val="es-ES_tradnl" w:eastAsia="es-CO"/>
              </w:rPr>
              <w:t>.</w:t>
            </w:r>
          </w:p>
        </w:tc>
        <w:tc>
          <w:tcPr>
            <w:tcW w:w="0" w:type="auto"/>
            <w:hideMark/>
          </w:tcPr>
          <w:p w14:paraId="39C376A5" w14:textId="5705D083"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Uso uniforme</w:t>
            </w:r>
            <w:r w:rsidR="006E4590">
              <w:rPr>
                <w:rFonts w:eastAsia="Times New Roman"/>
                <w:sz w:val="20"/>
                <w:szCs w:val="20"/>
                <w:lang w:val="es-ES_tradnl" w:eastAsia="es-CO"/>
              </w:rPr>
              <w:t>.</w:t>
            </w:r>
          </w:p>
        </w:tc>
        <w:tc>
          <w:tcPr>
            <w:tcW w:w="0" w:type="auto"/>
            <w:hideMark/>
          </w:tcPr>
          <w:p w14:paraId="1AAB687E" w14:textId="447702B8"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Estabilidad</w:t>
            </w:r>
            <w:r w:rsidR="006E4590">
              <w:rPr>
                <w:rFonts w:eastAsia="Times New Roman"/>
                <w:sz w:val="20"/>
                <w:szCs w:val="20"/>
                <w:lang w:val="es-ES_tradnl" w:eastAsia="es-CO"/>
              </w:rPr>
              <w:t>.</w:t>
            </w:r>
          </w:p>
        </w:tc>
        <w:tc>
          <w:tcPr>
            <w:tcW w:w="0" w:type="auto"/>
            <w:hideMark/>
          </w:tcPr>
          <w:p w14:paraId="3CD4675D" w14:textId="24B037B2" w:rsidR="00EF2100" w:rsidRPr="00EF2100" w:rsidRDefault="00EF2100" w:rsidP="006E4590">
            <w:pPr>
              <w:spacing w:line="240" w:lineRule="auto"/>
              <w:rPr>
                <w:rFonts w:eastAsia="Times New Roman"/>
                <w:sz w:val="20"/>
                <w:szCs w:val="20"/>
                <w:lang w:val="es-ES_tradnl" w:eastAsia="es-CO"/>
              </w:rPr>
            </w:pPr>
            <w:r w:rsidRPr="00EF2100">
              <w:rPr>
                <w:rFonts w:eastAsia="Times New Roman"/>
                <w:sz w:val="20"/>
                <w:szCs w:val="20"/>
                <w:lang w:val="es-ES_tradnl" w:eastAsia="es-CO"/>
              </w:rPr>
              <w:t>Experiencia predecible</w:t>
            </w:r>
            <w:r w:rsidR="006E4590">
              <w:rPr>
                <w:rFonts w:eastAsia="Times New Roman"/>
                <w:sz w:val="20"/>
                <w:szCs w:val="20"/>
                <w:lang w:val="es-ES_tradnl" w:eastAsia="es-CO"/>
              </w:rPr>
              <w:t>.</w:t>
            </w:r>
          </w:p>
        </w:tc>
      </w:tr>
    </w:tbl>
    <w:p w14:paraId="4CA730C5" w14:textId="77777777" w:rsidR="00EF2100" w:rsidRPr="00523694" w:rsidRDefault="00EF2100" w:rsidP="00EF2100">
      <w:pPr>
        <w:rPr>
          <w:sz w:val="20"/>
          <w:szCs w:val="20"/>
          <w:lang w:val="es-ES_tradnl" w:eastAsia="es-CO"/>
        </w:rPr>
      </w:pPr>
    </w:p>
    <w:p w14:paraId="252B516B" w14:textId="77777777" w:rsidR="00FC48D2" w:rsidRPr="00D81328" w:rsidRDefault="00FC48D2" w:rsidP="00F8727C">
      <w:pPr>
        <w:numPr>
          <w:ilvl w:val="1"/>
          <w:numId w:val="3"/>
        </w:numPr>
        <w:rPr>
          <w:b/>
          <w:bCs/>
          <w:sz w:val="20"/>
          <w:szCs w:val="20"/>
          <w:lang w:val="es-ES_tradnl" w:eastAsia="es-CO"/>
        </w:rPr>
      </w:pPr>
      <w:r w:rsidRPr="00D81328">
        <w:rPr>
          <w:b/>
          <w:bCs/>
          <w:sz w:val="20"/>
          <w:szCs w:val="20"/>
          <w:lang w:val="es-ES_tradnl" w:eastAsia="es-CO"/>
        </w:rPr>
        <w:t xml:space="preserve">Usabilidad, accesibilidad y estándares </w:t>
      </w:r>
      <w:r w:rsidRPr="00D81328">
        <w:rPr>
          <w:b/>
          <w:bCs/>
          <w:i/>
          <w:iCs/>
          <w:sz w:val="20"/>
          <w:szCs w:val="20"/>
          <w:lang w:val="es-ES_tradnl" w:eastAsia="es-CO"/>
        </w:rPr>
        <w:t>web</w:t>
      </w:r>
    </w:p>
    <w:p w14:paraId="0267AC8F" w14:textId="461CD49D" w:rsidR="007C68EA" w:rsidRDefault="007C68EA" w:rsidP="007C68EA">
      <w:pPr>
        <w:rPr>
          <w:sz w:val="20"/>
          <w:szCs w:val="20"/>
          <w:lang w:val="es-ES_tradnl" w:eastAsia="es-CO"/>
        </w:rPr>
      </w:pPr>
    </w:p>
    <w:p w14:paraId="5B156339" w14:textId="2DD42A58" w:rsidR="00F24EDB" w:rsidRDefault="00F24EDB" w:rsidP="007C68EA">
      <w:pPr>
        <w:rPr>
          <w:sz w:val="20"/>
          <w:szCs w:val="20"/>
          <w:lang w:val="es-ES_tradnl" w:eastAsia="es-CO"/>
        </w:rPr>
      </w:pPr>
      <w:r w:rsidRPr="00F24EDB">
        <w:rPr>
          <w:sz w:val="20"/>
          <w:szCs w:val="20"/>
          <w:lang w:val="es-ES_tradnl" w:eastAsia="es-CO"/>
        </w:rPr>
        <w:t xml:space="preserve">En conjunto, la usabilidad, la accesibilidad y los estándares </w:t>
      </w:r>
      <w:r w:rsidRPr="0010103B">
        <w:rPr>
          <w:i/>
          <w:iCs/>
          <w:sz w:val="20"/>
          <w:szCs w:val="20"/>
          <w:lang w:val="es-ES_tradnl" w:eastAsia="es-CO"/>
        </w:rPr>
        <w:t>web</w:t>
      </w:r>
      <w:r w:rsidRPr="00F24EDB">
        <w:rPr>
          <w:sz w:val="20"/>
          <w:szCs w:val="20"/>
          <w:lang w:val="es-ES_tradnl" w:eastAsia="es-CO"/>
        </w:rPr>
        <w:t xml:space="preserve"> constituyen pilares fundamentales en el diseño de interfaces digitales, ya que permiten garantizar sistemas funcionales, comprensibles y adaptables a diferentes usuarios y contextos tecnológicos. La integración de estos elementos asegura no solo una correcta interacción entre el usuario y la interfaz, sino también la coherencia estructural, la inclusión y la calidad global de la experiencia digital.</w:t>
      </w:r>
    </w:p>
    <w:p w14:paraId="4E2D0727" w14:textId="30784F84" w:rsidR="00F24EDB" w:rsidRDefault="00F24EDB" w:rsidP="007C68EA">
      <w:pPr>
        <w:rPr>
          <w:sz w:val="20"/>
          <w:szCs w:val="20"/>
          <w:lang w:val="es-ES_tradnl" w:eastAsia="es-CO"/>
        </w:rPr>
      </w:pPr>
    </w:p>
    <w:p w14:paraId="60C5040A" w14:textId="77777777" w:rsidR="00F24EDB" w:rsidRPr="00F24EDB" w:rsidRDefault="00F24EDB" w:rsidP="00F8727C">
      <w:pPr>
        <w:pStyle w:val="Prrafodelista"/>
        <w:numPr>
          <w:ilvl w:val="0"/>
          <w:numId w:val="38"/>
        </w:numPr>
        <w:rPr>
          <w:b/>
          <w:bCs/>
          <w:sz w:val="20"/>
          <w:szCs w:val="20"/>
          <w:lang w:val="es-ES_tradnl" w:eastAsia="es-CO"/>
        </w:rPr>
      </w:pPr>
      <w:r w:rsidRPr="00F24EDB">
        <w:rPr>
          <w:b/>
          <w:bCs/>
          <w:sz w:val="20"/>
          <w:szCs w:val="20"/>
          <w:lang w:val="es-ES_tradnl" w:eastAsia="es-CO"/>
        </w:rPr>
        <w:t>Usabilidad en interfaces digitales</w:t>
      </w:r>
    </w:p>
    <w:p w14:paraId="0138D5F1" w14:textId="77777777" w:rsidR="00F24EDB" w:rsidRPr="00F24EDB" w:rsidRDefault="00F24EDB" w:rsidP="00F24EDB">
      <w:pPr>
        <w:rPr>
          <w:sz w:val="20"/>
          <w:szCs w:val="20"/>
          <w:lang w:val="es-ES_tradnl" w:eastAsia="es-CO"/>
        </w:rPr>
      </w:pPr>
    </w:p>
    <w:p w14:paraId="10FBE4CD" w14:textId="47E74BC1" w:rsidR="007C68EA" w:rsidRDefault="00F24EDB" w:rsidP="00F24EDB">
      <w:pPr>
        <w:rPr>
          <w:sz w:val="20"/>
          <w:szCs w:val="20"/>
          <w:lang w:val="es-ES_tradnl" w:eastAsia="es-CO"/>
        </w:rPr>
      </w:pPr>
      <w:r w:rsidRPr="00F24EDB">
        <w:rPr>
          <w:sz w:val="20"/>
          <w:szCs w:val="20"/>
          <w:lang w:val="es-ES_tradnl" w:eastAsia="es-CO"/>
        </w:rPr>
        <w:t>La usabilidad en interfaces digitales se refiere a la capacidad de un sistema para ser comprendido y utilizado de forma eficiente por los usuarios. Este principio se basa en la coherencia entre la estructura de la interfaz y las acciones del usuario, garantizando que la navegación sea intuitiva, los elementos sean identificables y las tareas puedan ejecutarse sin ambigüedad.</w:t>
      </w:r>
    </w:p>
    <w:p w14:paraId="1675B6F7" w14:textId="77777777" w:rsidR="0010103B" w:rsidRDefault="0010103B" w:rsidP="00F24EDB">
      <w:pPr>
        <w:rPr>
          <w:sz w:val="20"/>
          <w:szCs w:val="20"/>
          <w:lang w:val="es-ES_tradnl" w:eastAsia="es-CO"/>
        </w:rPr>
      </w:pPr>
    </w:p>
    <w:p w14:paraId="5321E394" w14:textId="44356559" w:rsidR="0010103B" w:rsidRDefault="0010103B" w:rsidP="00F24EDB">
      <w:pPr>
        <w:rPr>
          <w:sz w:val="20"/>
          <w:szCs w:val="20"/>
          <w:lang w:val="es-ES_tradnl" w:eastAsia="es-CO"/>
        </w:rPr>
      </w:pPr>
      <w:r w:rsidRPr="0010103B">
        <w:rPr>
          <w:sz w:val="20"/>
          <w:szCs w:val="20"/>
          <w:lang w:val="es-ES_tradnl" w:eastAsia="es-CO"/>
        </w:rPr>
        <w:t>La interacción dentro del sistema se basa en acciones fundamentales como navegar, seleccionar, ingresar datos y recibir retroalimentación. Estas acciones determinan el comportamiento de la interfaz y la forma en que el usuario percibe la respuesta del sistema.</w:t>
      </w:r>
    </w:p>
    <w:p w14:paraId="4FCF40DA" w14:textId="4F7DD4E2" w:rsidR="0010103B" w:rsidRDefault="0010103B" w:rsidP="00F24EDB">
      <w:pPr>
        <w:rPr>
          <w:sz w:val="20"/>
          <w:szCs w:val="20"/>
          <w:lang w:val="es-ES_tradnl" w:eastAsia="es-CO"/>
        </w:rPr>
      </w:pPr>
    </w:p>
    <w:p w14:paraId="295CBBDE" w14:textId="615E4306" w:rsidR="0010103B" w:rsidRDefault="0010103B" w:rsidP="00F24EDB">
      <w:pPr>
        <w:rPr>
          <w:sz w:val="20"/>
          <w:szCs w:val="20"/>
          <w:lang w:val="es-ES_tradnl" w:eastAsia="es-CO"/>
        </w:rPr>
      </w:pPr>
      <w:r>
        <w:rPr>
          <w:sz w:val="20"/>
          <w:szCs w:val="20"/>
          <w:lang w:val="es-ES_tradnl" w:eastAsia="es-CO"/>
        </w:rPr>
        <w:t>La siguiente tabla relaciona el accionar que se tiene bajo cada condición:</w:t>
      </w:r>
    </w:p>
    <w:p w14:paraId="783E361C" w14:textId="05AED6D2" w:rsidR="0010103B" w:rsidRDefault="0010103B" w:rsidP="00F24EDB">
      <w:pPr>
        <w:rPr>
          <w:sz w:val="20"/>
          <w:szCs w:val="20"/>
          <w:lang w:val="es-ES_tradnl" w:eastAsia="es-CO"/>
        </w:rPr>
      </w:pPr>
    </w:p>
    <w:p w14:paraId="0C36F400" w14:textId="67258B8D" w:rsidR="00123E1B" w:rsidRPr="00C06D87" w:rsidRDefault="00123E1B" w:rsidP="00123E1B">
      <w:pPr>
        <w:rPr>
          <w:i/>
          <w:iCs/>
          <w:sz w:val="20"/>
          <w:szCs w:val="20"/>
          <w:lang w:val="es-ES_tradnl" w:eastAsia="es-CO"/>
        </w:rPr>
      </w:pPr>
      <w:r w:rsidRPr="00C06D87">
        <w:rPr>
          <w:b/>
          <w:bCs/>
          <w:sz w:val="20"/>
          <w:szCs w:val="20"/>
          <w:lang w:val="es-ES_tradnl" w:eastAsia="es-CO"/>
        </w:rPr>
        <w:t xml:space="preserve">Tabla </w:t>
      </w:r>
      <w:r>
        <w:rPr>
          <w:b/>
          <w:bCs/>
          <w:sz w:val="20"/>
          <w:szCs w:val="20"/>
          <w:lang w:val="es-ES_tradnl" w:eastAsia="es-CO"/>
        </w:rPr>
        <w:t>10</w:t>
      </w:r>
      <w:r w:rsidRPr="00C06D87">
        <w:rPr>
          <w:b/>
          <w:bCs/>
          <w:sz w:val="20"/>
          <w:szCs w:val="20"/>
          <w:lang w:val="es-ES_tradnl" w:eastAsia="es-CO"/>
        </w:rPr>
        <w:t>.</w:t>
      </w:r>
      <w:r>
        <w:rPr>
          <w:sz w:val="20"/>
          <w:szCs w:val="20"/>
          <w:lang w:val="es-ES_tradnl" w:eastAsia="es-CO"/>
        </w:rPr>
        <w:t xml:space="preserve"> </w:t>
      </w:r>
      <w:r w:rsidRPr="00123E1B">
        <w:rPr>
          <w:i/>
          <w:iCs/>
          <w:sz w:val="20"/>
          <w:szCs w:val="20"/>
          <w:lang w:val="es-ES_tradnl" w:eastAsia="es-CO"/>
        </w:rPr>
        <w:t>Condiciones de interacción</w:t>
      </w:r>
    </w:p>
    <w:p w14:paraId="1F73F981" w14:textId="266790D7" w:rsidR="0010103B" w:rsidRDefault="0010103B" w:rsidP="00F24EDB">
      <w:pPr>
        <w:rPr>
          <w:sz w:val="20"/>
          <w:szCs w:val="20"/>
          <w:lang w:val="es-ES_tradnl" w:eastAsia="es-CO"/>
        </w:rPr>
      </w:pPr>
    </w:p>
    <w:tbl>
      <w:tblPr>
        <w:tblStyle w:val="Tablaconcuadrcula"/>
        <w:tblW w:w="0" w:type="auto"/>
        <w:tblInd w:w="-5" w:type="dxa"/>
        <w:tblLook w:val="04A0" w:firstRow="1" w:lastRow="0" w:firstColumn="1" w:lastColumn="0" w:noHBand="0" w:noVBand="1"/>
      </w:tblPr>
      <w:tblGrid>
        <w:gridCol w:w="2268"/>
        <w:gridCol w:w="2268"/>
        <w:gridCol w:w="2694"/>
        <w:gridCol w:w="2409"/>
      </w:tblGrid>
      <w:tr w:rsidR="00123E1B" w:rsidRPr="00123E1B" w14:paraId="47B58569" w14:textId="77777777" w:rsidTr="00123E1B">
        <w:tc>
          <w:tcPr>
            <w:tcW w:w="2268" w:type="dxa"/>
            <w:hideMark/>
          </w:tcPr>
          <w:p w14:paraId="0B7B7869" w14:textId="77777777" w:rsidR="00123E1B" w:rsidRPr="00123E1B" w:rsidRDefault="00123E1B" w:rsidP="00123E1B">
            <w:pPr>
              <w:spacing w:line="240" w:lineRule="auto"/>
              <w:jc w:val="center"/>
              <w:rPr>
                <w:rFonts w:eastAsia="Times New Roman"/>
                <w:b/>
                <w:bCs/>
                <w:sz w:val="20"/>
                <w:szCs w:val="20"/>
                <w:lang w:val="es-ES_tradnl" w:eastAsia="es-CO"/>
              </w:rPr>
            </w:pPr>
            <w:r w:rsidRPr="00123E1B">
              <w:rPr>
                <w:rFonts w:eastAsia="Times New Roman"/>
                <w:b/>
                <w:bCs/>
                <w:sz w:val="20"/>
                <w:szCs w:val="20"/>
                <w:lang w:val="es-ES_tradnl" w:eastAsia="es-CO"/>
              </w:rPr>
              <w:t>Condición</w:t>
            </w:r>
          </w:p>
        </w:tc>
        <w:tc>
          <w:tcPr>
            <w:tcW w:w="2268" w:type="dxa"/>
            <w:hideMark/>
          </w:tcPr>
          <w:p w14:paraId="1AC6FA36" w14:textId="77777777" w:rsidR="00123E1B" w:rsidRPr="00123E1B" w:rsidRDefault="00123E1B" w:rsidP="00123E1B">
            <w:pPr>
              <w:spacing w:line="240" w:lineRule="auto"/>
              <w:jc w:val="center"/>
              <w:rPr>
                <w:rFonts w:eastAsia="Times New Roman"/>
                <w:b/>
                <w:bCs/>
                <w:sz w:val="20"/>
                <w:szCs w:val="20"/>
                <w:lang w:val="es-ES_tradnl" w:eastAsia="es-CO"/>
              </w:rPr>
            </w:pPr>
            <w:r w:rsidRPr="00123E1B">
              <w:rPr>
                <w:rFonts w:eastAsia="Times New Roman"/>
                <w:b/>
                <w:bCs/>
                <w:sz w:val="20"/>
                <w:szCs w:val="20"/>
                <w:lang w:val="es-ES_tradnl" w:eastAsia="es-CO"/>
              </w:rPr>
              <w:t>Acción del usuario</w:t>
            </w:r>
          </w:p>
        </w:tc>
        <w:tc>
          <w:tcPr>
            <w:tcW w:w="2694" w:type="dxa"/>
            <w:hideMark/>
          </w:tcPr>
          <w:p w14:paraId="5E79A795" w14:textId="77777777" w:rsidR="00123E1B" w:rsidRPr="00123E1B" w:rsidRDefault="00123E1B" w:rsidP="00123E1B">
            <w:pPr>
              <w:spacing w:line="240" w:lineRule="auto"/>
              <w:jc w:val="center"/>
              <w:rPr>
                <w:rFonts w:eastAsia="Times New Roman"/>
                <w:b/>
                <w:bCs/>
                <w:sz w:val="20"/>
                <w:szCs w:val="20"/>
                <w:lang w:val="es-ES_tradnl" w:eastAsia="es-CO"/>
              </w:rPr>
            </w:pPr>
            <w:r w:rsidRPr="00123E1B">
              <w:rPr>
                <w:rFonts w:eastAsia="Times New Roman"/>
                <w:b/>
                <w:bCs/>
                <w:sz w:val="20"/>
                <w:szCs w:val="20"/>
                <w:lang w:val="es-ES_tradnl" w:eastAsia="es-CO"/>
              </w:rPr>
              <w:t>Respuesta del sistema</w:t>
            </w:r>
          </w:p>
        </w:tc>
        <w:tc>
          <w:tcPr>
            <w:tcW w:w="2409" w:type="dxa"/>
            <w:hideMark/>
          </w:tcPr>
          <w:p w14:paraId="7C1EE148" w14:textId="77777777" w:rsidR="00123E1B" w:rsidRPr="00123E1B" w:rsidRDefault="00123E1B" w:rsidP="00123E1B">
            <w:pPr>
              <w:spacing w:line="240" w:lineRule="auto"/>
              <w:jc w:val="center"/>
              <w:rPr>
                <w:rFonts w:eastAsia="Times New Roman"/>
                <w:b/>
                <w:bCs/>
                <w:sz w:val="20"/>
                <w:szCs w:val="20"/>
                <w:lang w:val="es-ES_tradnl" w:eastAsia="es-CO"/>
              </w:rPr>
            </w:pPr>
            <w:r w:rsidRPr="00123E1B">
              <w:rPr>
                <w:rFonts w:eastAsia="Times New Roman"/>
                <w:b/>
                <w:bCs/>
                <w:sz w:val="20"/>
                <w:szCs w:val="20"/>
                <w:lang w:val="es-ES_tradnl" w:eastAsia="es-CO"/>
              </w:rPr>
              <w:t>Resultado</w:t>
            </w:r>
          </w:p>
        </w:tc>
      </w:tr>
      <w:tr w:rsidR="00123E1B" w:rsidRPr="00123E1B" w14:paraId="1897E0FB" w14:textId="77777777" w:rsidTr="00123E1B">
        <w:tc>
          <w:tcPr>
            <w:tcW w:w="2268" w:type="dxa"/>
            <w:hideMark/>
          </w:tcPr>
          <w:p w14:paraId="19CBE989" w14:textId="4CDBF6BE"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Navegación</w:t>
            </w:r>
            <w:r>
              <w:rPr>
                <w:rFonts w:eastAsia="Times New Roman"/>
                <w:sz w:val="20"/>
                <w:szCs w:val="20"/>
                <w:lang w:val="es-ES_tradnl" w:eastAsia="es-CO"/>
              </w:rPr>
              <w:t>.</w:t>
            </w:r>
          </w:p>
        </w:tc>
        <w:tc>
          <w:tcPr>
            <w:tcW w:w="2268" w:type="dxa"/>
            <w:hideMark/>
          </w:tcPr>
          <w:p w14:paraId="3ECADED2" w14:textId="771B0D6E"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Desplazamiento</w:t>
            </w:r>
            <w:r>
              <w:rPr>
                <w:rFonts w:eastAsia="Times New Roman"/>
                <w:sz w:val="20"/>
                <w:szCs w:val="20"/>
                <w:lang w:val="es-ES_tradnl" w:eastAsia="es-CO"/>
              </w:rPr>
              <w:t>.</w:t>
            </w:r>
          </w:p>
        </w:tc>
        <w:tc>
          <w:tcPr>
            <w:tcW w:w="2694" w:type="dxa"/>
            <w:hideMark/>
          </w:tcPr>
          <w:p w14:paraId="07D30505" w14:textId="63DF1AC9"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Cambio de vista</w:t>
            </w:r>
            <w:r>
              <w:rPr>
                <w:rFonts w:eastAsia="Times New Roman"/>
                <w:sz w:val="20"/>
                <w:szCs w:val="20"/>
                <w:lang w:val="es-ES_tradnl" w:eastAsia="es-CO"/>
              </w:rPr>
              <w:t>.</w:t>
            </w:r>
          </w:p>
        </w:tc>
        <w:tc>
          <w:tcPr>
            <w:tcW w:w="2409" w:type="dxa"/>
            <w:hideMark/>
          </w:tcPr>
          <w:p w14:paraId="4574456B" w14:textId="0B3BF567"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Fluidez</w:t>
            </w:r>
            <w:r>
              <w:rPr>
                <w:rFonts w:eastAsia="Times New Roman"/>
                <w:sz w:val="20"/>
                <w:szCs w:val="20"/>
                <w:lang w:val="es-ES_tradnl" w:eastAsia="es-CO"/>
              </w:rPr>
              <w:t>.</w:t>
            </w:r>
          </w:p>
        </w:tc>
      </w:tr>
      <w:tr w:rsidR="00123E1B" w:rsidRPr="00123E1B" w14:paraId="60D8E5E3" w14:textId="77777777" w:rsidTr="00123E1B">
        <w:tc>
          <w:tcPr>
            <w:tcW w:w="2268" w:type="dxa"/>
            <w:hideMark/>
          </w:tcPr>
          <w:p w14:paraId="159EBF20" w14:textId="2D95C339"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Selección</w:t>
            </w:r>
            <w:r>
              <w:rPr>
                <w:rFonts w:eastAsia="Times New Roman"/>
                <w:sz w:val="20"/>
                <w:szCs w:val="20"/>
                <w:lang w:val="es-ES_tradnl" w:eastAsia="es-CO"/>
              </w:rPr>
              <w:t>.</w:t>
            </w:r>
          </w:p>
        </w:tc>
        <w:tc>
          <w:tcPr>
            <w:tcW w:w="2268" w:type="dxa"/>
            <w:hideMark/>
          </w:tcPr>
          <w:p w14:paraId="0616DC1C" w14:textId="1BE9E5A1"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Elección de opción</w:t>
            </w:r>
            <w:r>
              <w:rPr>
                <w:rFonts w:eastAsia="Times New Roman"/>
                <w:sz w:val="20"/>
                <w:szCs w:val="20"/>
                <w:lang w:val="es-ES_tradnl" w:eastAsia="es-CO"/>
              </w:rPr>
              <w:t>.</w:t>
            </w:r>
          </w:p>
        </w:tc>
        <w:tc>
          <w:tcPr>
            <w:tcW w:w="2694" w:type="dxa"/>
            <w:hideMark/>
          </w:tcPr>
          <w:p w14:paraId="3606DB77" w14:textId="01138B88"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Activación</w:t>
            </w:r>
            <w:r>
              <w:rPr>
                <w:rFonts w:eastAsia="Times New Roman"/>
                <w:sz w:val="20"/>
                <w:szCs w:val="20"/>
                <w:lang w:val="es-ES_tradnl" w:eastAsia="es-CO"/>
              </w:rPr>
              <w:t>.</w:t>
            </w:r>
          </w:p>
        </w:tc>
        <w:tc>
          <w:tcPr>
            <w:tcW w:w="2409" w:type="dxa"/>
            <w:hideMark/>
          </w:tcPr>
          <w:p w14:paraId="401E2E09" w14:textId="65550F61"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Ejecución</w:t>
            </w:r>
            <w:r>
              <w:rPr>
                <w:rFonts w:eastAsia="Times New Roman"/>
                <w:sz w:val="20"/>
                <w:szCs w:val="20"/>
                <w:lang w:val="es-ES_tradnl" w:eastAsia="es-CO"/>
              </w:rPr>
              <w:t>.</w:t>
            </w:r>
          </w:p>
        </w:tc>
      </w:tr>
      <w:tr w:rsidR="00123E1B" w:rsidRPr="00123E1B" w14:paraId="11C6CA9B" w14:textId="77777777" w:rsidTr="00123E1B">
        <w:tc>
          <w:tcPr>
            <w:tcW w:w="2268" w:type="dxa"/>
            <w:hideMark/>
          </w:tcPr>
          <w:p w14:paraId="7BF80E67" w14:textId="656F2045"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Entrada</w:t>
            </w:r>
            <w:r>
              <w:rPr>
                <w:rFonts w:eastAsia="Times New Roman"/>
                <w:sz w:val="20"/>
                <w:szCs w:val="20"/>
                <w:lang w:val="es-ES_tradnl" w:eastAsia="es-CO"/>
              </w:rPr>
              <w:t>.</w:t>
            </w:r>
          </w:p>
        </w:tc>
        <w:tc>
          <w:tcPr>
            <w:tcW w:w="2268" w:type="dxa"/>
            <w:hideMark/>
          </w:tcPr>
          <w:p w14:paraId="764D768F" w14:textId="2BC0BB9B"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Registro de datos</w:t>
            </w:r>
            <w:r>
              <w:rPr>
                <w:rFonts w:eastAsia="Times New Roman"/>
                <w:sz w:val="20"/>
                <w:szCs w:val="20"/>
                <w:lang w:val="es-ES_tradnl" w:eastAsia="es-CO"/>
              </w:rPr>
              <w:t>.</w:t>
            </w:r>
          </w:p>
        </w:tc>
        <w:tc>
          <w:tcPr>
            <w:tcW w:w="2694" w:type="dxa"/>
            <w:hideMark/>
          </w:tcPr>
          <w:p w14:paraId="14CA3095" w14:textId="65DC9335"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Validación</w:t>
            </w:r>
            <w:r>
              <w:rPr>
                <w:rFonts w:eastAsia="Times New Roman"/>
                <w:sz w:val="20"/>
                <w:szCs w:val="20"/>
                <w:lang w:val="es-ES_tradnl" w:eastAsia="es-CO"/>
              </w:rPr>
              <w:t>.</w:t>
            </w:r>
          </w:p>
        </w:tc>
        <w:tc>
          <w:tcPr>
            <w:tcW w:w="2409" w:type="dxa"/>
            <w:hideMark/>
          </w:tcPr>
          <w:p w14:paraId="2BB67582" w14:textId="79CA6A18"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Control</w:t>
            </w:r>
            <w:r>
              <w:rPr>
                <w:rFonts w:eastAsia="Times New Roman"/>
                <w:sz w:val="20"/>
                <w:szCs w:val="20"/>
                <w:lang w:val="es-ES_tradnl" w:eastAsia="es-CO"/>
              </w:rPr>
              <w:t>.</w:t>
            </w:r>
          </w:p>
        </w:tc>
      </w:tr>
      <w:tr w:rsidR="00123E1B" w:rsidRPr="00123E1B" w14:paraId="6314A20E" w14:textId="77777777" w:rsidTr="00123E1B">
        <w:tc>
          <w:tcPr>
            <w:tcW w:w="2268" w:type="dxa"/>
            <w:hideMark/>
          </w:tcPr>
          <w:p w14:paraId="12574FA3" w14:textId="7335EA9A"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Retroalimentación</w:t>
            </w:r>
            <w:r>
              <w:rPr>
                <w:rFonts w:eastAsia="Times New Roman"/>
                <w:sz w:val="20"/>
                <w:szCs w:val="20"/>
                <w:lang w:val="es-ES_tradnl" w:eastAsia="es-CO"/>
              </w:rPr>
              <w:t>.</w:t>
            </w:r>
          </w:p>
        </w:tc>
        <w:tc>
          <w:tcPr>
            <w:tcW w:w="2268" w:type="dxa"/>
            <w:hideMark/>
          </w:tcPr>
          <w:p w14:paraId="3A96E3F3" w14:textId="76761997"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Confirmación</w:t>
            </w:r>
            <w:r>
              <w:rPr>
                <w:rFonts w:eastAsia="Times New Roman"/>
                <w:sz w:val="20"/>
                <w:szCs w:val="20"/>
                <w:lang w:val="es-ES_tradnl" w:eastAsia="es-CO"/>
              </w:rPr>
              <w:t>.</w:t>
            </w:r>
          </w:p>
        </w:tc>
        <w:tc>
          <w:tcPr>
            <w:tcW w:w="2694" w:type="dxa"/>
            <w:hideMark/>
          </w:tcPr>
          <w:p w14:paraId="49B3C2E9" w14:textId="0653A968"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Respuesta visual</w:t>
            </w:r>
            <w:r>
              <w:rPr>
                <w:rFonts w:eastAsia="Times New Roman"/>
                <w:sz w:val="20"/>
                <w:szCs w:val="20"/>
                <w:lang w:val="es-ES_tradnl" w:eastAsia="es-CO"/>
              </w:rPr>
              <w:t>.</w:t>
            </w:r>
          </w:p>
        </w:tc>
        <w:tc>
          <w:tcPr>
            <w:tcW w:w="2409" w:type="dxa"/>
            <w:hideMark/>
          </w:tcPr>
          <w:p w14:paraId="10493220" w14:textId="5296AF28" w:rsidR="00123E1B" w:rsidRPr="00123E1B" w:rsidRDefault="00123E1B" w:rsidP="00123E1B">
            <w:pPr>
              <w:spacing w:line="240" w:lineRule="auto"/>
              <w:rPr>
                <w:rFonts w:eastAsia="Times New Roman"/>
                <w:sz w:val="20"/>
                <w:szCs w:val="20"/>
                <w:lang w:val="es-ES_tradnl" w:eastAsia="es-CO"/>
              </w:rPr>
            </w:pPr>
            <w:r w:rsidRPr="00123E1B">
              <w:rPr>
                <w:rFonts w:eastAsia="Times New Roman"/>
                <w:sz w:val="20"/>
                <w:szCs w:val="20"/>
                <w:lang w:val="es-ES_tradnl" w:eastAsia="es-CO"/>
              </w:rPr>
              <w:t>Claridad</w:t>
            </w:r>
            <w:r>
              <w:rPr>
                <w:rFonts w:eastAsia="Times New Roman"/>
                <w:sz w:val="20"/>
                <w:szCs w:val="20"/>
                <w:lang w:val="es-ES_tradnl" w:eastAsia="es-CO"/>
              </w:rPr>
              <w:t>.</w:t>
            </w:r>
          </w:p>
        </w:tc>
      </w:tr>
    </w:tbl>
    <w:p w14:paraId="6E2C622B" w14:textId="77777777" w:rsidR="00123E1B" w:rsidRDefault="00123E1B" w:rsidP="00F24EDB">
      <w:pPr>
        <w:rPr>
          <w:sz w:val="20"/>
          <w:szCs w:val="20"/>
          <w:lang w:val="es-ES_tradnl" w:eastAsia="es-CO"/>
        </w:rPr>
      </w:pPr>
    </w:p>
    <w:p w14:paraId="17A68418" w14:textId="77777777" w:rsidR="005C422E" w:rsidRPr="005C422E" w:rsidRDefault="005C422E" w:rsidP="00F8727C">
      <w:pPr>
        <w:pStyle w:val="Prrafodelista"/>
        <w:numPr>
          <w:ilvl w:val="0"/>
          <w:numId w:val="39"/>
        </w:numPr>
        <w:rPr>
          <w:b/>
          <w:bCs/>
          <w:sz w:val="20"/>
          <w:szCs w:val="20"/>
          <w:lang w:val="es-ES_tradnl" w:eastAsia="es-CO"/>
        </w:rPr>
      </w:pPr>
      <w:r w:rsidRPr="005C422E">
        <w:rPr>
          <w:b/>
          <w:bCs/>
          <w:sz w:val="20"/>
          <w:szCs w:val="20"/>
          <w:lang w:val="es-ES_tradnl" w:eastAsia="es-CO"/>
        </w:rPr>
        <w:t>Accesibilidad en la interfaz</w:t>
      </w:r>
    </w:p>
    <w:p w14:paraId="6A265E2A" w14:textId="77777777" w:rsidR="005C422E" w:rsidRPr="005C422E" w:rsidRDefault="005C422E" w:rsidP="005C422E">
      <w:pPr>
        <w:rPr>
          <w:sz w:val="20"/>
          <w:szCs w:val="20"/>
          <w:lang w:val="es-ES_tradnl" w:eastAsia="es-CO"/>
        </w:rPr>
      </w:pPr>
    </w:p>
    <w:p w14:paraId="2A45C550" w14:textId="57183F97" w:rsidR="0010103B" w:rsidRDefault="005C422E" w:rsidP="005C422E">
      <w:pPr>
        <w:rPr>
          <w:sz w:val="20"/>
          <w:szCs w:val="20"/>
          <w:lang w:val="es-ES_tradnl" w:eastAsia="es-CO"/>
        </w:rPr>
      </w:pPr>
      <w:r w:rsidRPr="005C422E">
        <w:rPr>
          <w:sz w:val="20"/>
          <w:szCs w:val="20"/>
          <w:lang w:val="es-ES_tradnl" w:eastAsia="es-CO"/>
        </w:rPr>
        <w:t>La accesibilidad busca garantizar que cualquier usuario pueda interactuar con la interfaz sin barreras, independientemente de sus condiciones físicas, cognitivas o tecnológicas. Este enfoque se apoya en principios que aseguran la percepción, operación, comprensión y compatibilidad del sistema.</w:t>
      </w:r>
    </w:p>
    <w:p w14:paraId="584C63EA" w14:textId="05A1DC9B" w:rsidR="005C422E" w:rsidRDefault="005C422E" w:rsidP="005C422E">
      <w:pPr>
        <w:rPr>
          <w:sz w:val="20"/>
          <w:szCs w:val="20"/>
          <w:lang w:val="es-ES_tradnl" w:eastAsia="es-CO"/>
        </w:rPr>
      </w:pPr>
    </w:p>
    <w:p w14:paraId="2D98DC8F" w14:textId="764F9D6C" w:rsidR="005C422E" w:rsidRDefault="005C422E" w:rsidP="005C422E">
      <w:pPr>
        <w:rPr>
          <w:sz w:val="20"/>
          <w:szCs w:val="20"/>
          <w:lang w:val="es-ES_tradnl" w:eastAsia="es-CO"/>
        </w:rPr>
      </w:pPr>
      <w:r w:rsidRPr="005C422E">
        <w:rPr>
          <w:sz w:val="20"/>
          <w:szCs w:val="20"/>
          <w:lang w:val="es-ES_tradnl" w:eastAsia="es-CO"/>
        </w:rPr>
        <w:t>Estos principios permiten que la información sea accesible y comprensible en distintos contextos de uso, mejorando la inclusión dentro de los sistemas digitales.</w:t>
      </w:r>
      <w:r>
        <w:rPr>
          <w:sz w:val="20"/>
          <w:szCs w:val="20"/>
          <w:lang w:val="es-ES_tradnl" w:eastAsia="es-CO"/>
        </w:rPr>
        <w:t xml:space="preserve"> </w:t>
      </w:r>
      <w:commentRangeStart w:id="17"/>
      <w:r>
        <w:rPr>
          <w:sz w:val="20"/>
          <w:szCs w:val="20"/>
          <w:lang w:val="es-ES_tradnl" w:eastAsia="es-CO"/>
        </w:rPr>
        <w:t>Dentro de ellos se destacan:</w:t>
      </w:r>
      <w:commentRangeEnd w:id="17"/>
      <w:r w:rsidR="00786A18">
        <w:rPr>
          <w:rStyle w:val="Refdecomentario"/>
        </w:rPr>
        <w:commentReference w:id="17"/>
      </w:r>
    </w:p>
    <w:p w14:paraId="67572F85" w14:textId="16C6E1C1" w:rsidR="005C422E" w:rsidRDefault="005C422E" w:rsidP="005C422E">
      <w:pPr>
        <w:rPr>
          <w:sz w:val="20"/>
          <w:szCs w:val="20"/>
          <w:lang w:val="es-ES_tradnl" w:eastAsia="es-CO"/>
        </w:rPr>
      </w:pPr>
    </w:p>
    <w:p w14:paraId="04C152D8" w14:textId="37FDA55D" w:rsidR="00786A18" w:rsidRPr="00786A18" w:rsidRDefault="00786A18" w:rsidP="00F8727C">
      <w:pPr>
        <w:pStyle w:val="Prrafodelista"/>
        <w:numPr>
          <w:ilvl w:val="0"/>
          <w:numId w:val="40"/>
        </w:numPr>
        <w:rPr>
          <w:sz w:val="20"/>
          <w:szCs w:val="20"/>
          <w:lang w:val="es-ES_tradnl" w:eastAsia="es-CO"/>
        </w:rPr>
      </w:pPr>
      <w:r w:rsidRPr="00786A18">
        <w:rPr>
          <w:b/>
          <w:bCs/>
          <w:sz w:val="20"/>
          <w:szCs w:val="20"/>
          <w:lang w:val="es-ES_tradnl" w:eastAsia="es-CO"/>
        </w:rPr>
        <w:t>Perceptibilidad</w:t>
      </w:r>
      <w:r>
        <w:rPr>
          <w:sz w:val="20"/>
          <w:szCs w:val="20"/>
          <w:lang w:val="es-ES_tradnl" w:eastAsia="es-CO"/>
        </w:rPr>
        <w:t xml:space="preserve">. </w:t>
      </w:r>
      <w:r w:rsidRPr="00786A18">
        <w:rPr>
          <w:sz w:val="20"/>
          <w:szCs w:val="20"/>
          <w:lang w:val="es-ES_tradnl" w:eastAsia="es-CO"/>
        </w:rPr>
        <w:t xml:space="preserve">Hace </w:t>
      </w:r>
      <w:r w:rsidRPr="00786A18">
        <w:rPr>
          <w:sz w:val="20"/>
          <w:szCs w:val="20"/>
          <w:lang w:val="es-ES_tradnl" w:eastAsia="es-CO"/>
        </w:rPr>
        <w:t>referencia a la capacidad del sistema para que el contenido sea claramente visible y comprensible para el usuario. Su enfoque se centra en la visualización adecuada de la información, mediante ajustes visuales que permiten una mejor comprensión de los elementos de la interfaz.</w:t>
      </w:r>
    </w:p>
    <w:p w14:paraId="0793DA00" w14:textId="77777777" w:rsidR="00786A18" w:rsidRPr="00786A18" w:rsidRDefault="00786A18" w:rsidP="00786A18">
      <w:pPr>
        <w:rPr>
          <w:sz w:val="20"/>
          <w:szCs w:val="20"/>
          <w:lang w:val="es-ES_tradnl" w:eastAsia="es-CO"/>
        </w:rPr>
      </w:pPr>
    </w:p>
    <w:p w14:paraId="4E1EE7F3" w14:textId="61D1DA29" w:rsidR="00786A18" w:rsidRPr="00786A18" w:rsidRDefault="00786A18" w:rsidP="00F8727C">
      <w:pPr>
        <w:pStyle w:val="Prrafodelista"/>
        <w:numPr>
          <w:ilvl w:val="0"/>
          <w:numId w:val="40"/>
        </w:numPr>
        <w:rPr>
          <w:sz w:val="20"/>
          <w:szCs w:val="20"/>
          <w:lang w:val="es-ES_tradnl" w:eastAsia="es-CO"/>
        </w:rPr>
      </w:pPr>
      <w:r w:rsidRPr="00786A18">
        <w:rPr>
          <w:b/>
          <w:bCs/>
          <w:sz w:val="20"/>
          <w:szCs w:val="20"/>
          <w:lang w:val="es-ES_tradnl" w:eastAsia="es-CO"/>
        </w:rPr>
        <w:t>Operabilidad</w:t>
      </w:r>
      <w:r>
        <w:rPr>
          <w:sz w:val="20"/>
          <w:szCs w:val="20"/>
          <w:lang w:val="es-ES_tradnl" w:eastAsia="es-CO"/>
        </w:rPr>
        <w:t xml:space="preserve">. </w:t>
      </w:r>
      <w:r w:rsidRPr="00786A18">
        <w:rPr>
          <w:sz w:val="20"/>
          <w:szCs w:val="20"/>
          <w:lang w:val="es-ES_tradnl" w:eastAsia="es-CO"/>
        </w:rPr>
        <w:t xml:space="preserve">Se </w:t>
      </w:r>
      <w:r w:rsidRPr="00786A18">
        <w:rPr>
          <w:sz w:val="20"/>
          <w:szCs w:val="20"/>
          <w:lang w:val="es-ES_tradnl" w:eastAsia="es-CO"/>
        </w:rPr>
        <w:t>orienta a la posibilidad de que los usuarios puedan interactuar sin restricciones con los controles del sistema. Su enfoque está en el uso de los componentes de navegación, asegurando que cada elemento responda correctamente a las acciones del usuario y facilite la interacción dentro de la interfaz.</w:t>
      </w:r>
    </w:p>
    <w:p w14:paraId="12B526BA" w14:textId="77777777" w:rsidR="00786A18" w:rsidRPr="00786A18" w:rsidRDefault="00786A18" w:rsidP="00786A18">
      <w:pPr>
        <w:rPr>
          <w:sz w:val="20"/>
          <w:szCs w:val="20"/>
          <w:lang w:val="es-ES_tradnl" w:eastAsia="es-CO"/>
        </w:rPr>
      </w:pPr>
    </w:p>
    <w:p w14:paraId="4A9B720E" w14:textId="54C8CB4A" w:rsidR="00786A18" w:rsidRPr="00786A18" w:rsidRDefault="00786A18" w:rsidP="00F8727C">
      <w:pPr>
        <w:pStyle w:val="Prrafodelista"/>
        <w:numPr>
          <w:ilvl w:val="0"/>
          <w:numId w:val="40"/>
        </w:numPr>
        <w:rPr>
          <w:sz w:val="20"/>
          <w:szCs w:val="20"/>
          <w:lang w:val="es-ES_tradnl" w:eastAsia="es-CO"/>
        </w:rPr>
      </w:pPr>
      <w:r w:rsidRPr="00786A18">
        <w:rPr>
          <w:b/>
          <w:bCs/>
          <w:sz w:val="20"/>
          <w:szCs w:val="20"/>
          <w:lang w:val="es-ES_tradnl" w:eastAsia="es-CO"/>
        </w:rPr>
        <w:t>Comprensibilidad</w:t>
      </w:r>
      <w:r>
        <w:rPr>
          <w:sz w:val="20"/>
          <w:szCs w:val="20"/>
          <w:lang w:val="es-ES_tradnl" w:eastAsia="es-CO"/>
        </w:rPr>
        <w:t xml:space="preserve">. </w:t>
      </w:r>
      <w:r w:rsidRPr="00786A18">
        <w:rPr>
          <w:sz w:val="20"/>
          <w:szCs w:val="20"/>
          <w:lang w:val="es-ES_tradnl" w:eastAsia="es-CO"/>
        </w:rPr>
        <w:t xml:space="preserve">Se </w:t>
      </w:r>
      <w:r w:rsidRPr="00786A18">
        <w:rPr>
          <w:sz w:val="20"/>
          <w:szCs w:val="20"/>
          <w:lang w:val="es-ES_tradnl" w:eastAsia="es-CO"/>
        </w:rPr>
        <w:t>refiere a la facilidad con la que el usuario puede interpretar la información presentada. Su enfoque se basa en la organización del contenido, permitiendo que la estructura de la interfaz sea clara y lógica para facilitar su entendimiento durante el uso.</w:t>
      </w:r>
    </w:p>
    <w:p w14:paraId="48735DAD" w14:textId="77777777" w:rsidR="00786A18" w:rsidRPr="00786A18" w:rsidRDefault="00786A18" w:rsidP="00786A18">
      <w:pPr>
        <w:rPr>
          <w:sz w:val="20"/>
          <w:szCs w:val="20"/>
          <w:lang w:val="es-ES_tradnl" w:eastAsia="es-CO"/>
        </w:rPr>
      </w:pPr>
    </w:p>
    <w:p w14:paraId="66CF53D2" w14:textId="12252212" w:rsidR="005C422E" w:rsidRPr="00786A18" w:rsidRDefault="00786A18" w:rsidP="00F8727C">
      <w:pPr>
        <w:pStyle w:val="Prrafodelista"/>
        <w:numPr>
          <w:ilvl w:val="0"/>
          <w:numId w:val="40"/>
        </w:numPr>
        <w:rPr>
          <w:sz w:val="20"/>
          <w:szCs w:val="20"/>
          <w:lang w:val="es-ES_tradnl" w:eastAsia="es-CO"/>
        </w:rPr>
      </w:pPr>
      <w:r w:rsidRPr="00786A18">
        <w:rPr>
          <w:b/>
          <w:bCs/>
          <w:sz w:val="20"/>
          <w:szCs w:val="20"/>
          <w:lang w:val="es-ES_tradnl" w:eastAsia="es-CO"/>
        </w:rPr>
        <w:t>Robustez</w:t>
      </w:r>
      <w:r>
        <w:rPr>
          <w:sz w:val="20"/>
          <w:szCs w:val="20"/>
          <w:lang w:val="es-ES_tradnl" w:eastAsia="es-CO"/>
        </w:rPr>
        <w:t xml:space="preserve">. </w:t>
      </w:r>
      <w:r w:rsidRPr="00786A18">
        <w:rPr>
          <w:sz w:val="20"/>
          <w:szCs w:val="20"/>
          <w:lang w:val="es-ES_tradnl" w:eastAsia="es-CO"/>
        </w:rPr>
        <w:t xml:space="preserve">Implica </w:t>
      </w:r>
      <w:r w:rsidRPr="00786A18">
        <w:rPr>
          <w:sz w:val="20"/>
          <w:szCs w:val="20"/>
          <w:lang w:val="es-ES_tradnl" w:eastAsia="es-CO"/>
        </w:rPr>
        <w:t>la capacidad del sistema para mantenerse funcional en diferentes entornos tecnológicos. Su enfoque está en la adaptación y compatibilidad del sistema, garantizando su correcto funcionamiento en diversas plataformas y condiciones de uso.</w:t>
      </w:r>
    </w:p>
    <w:p w14:paraId="4C88F042" w14:textId="51A22526" w:rsidR="0010103B" w:rsidRDefault="0010103B" w:rsidP="00F24EDB">
      <w:pPr>
        <w:rPr>
          <w:sz w:val="20"/>
          <w:szCs w:val="20"/>
          <w:lang w:val="es-ES_tradnl" w:eastAsia="es-CO"/>
        </w:rPr>
      </w:pPr>
    </w:p>
    <w:p w14:paraId="45C1A25E" w14:textId="77777777" w:rsidR="007636D3" w:rsidRPr="007636D3" w:rsidRDefault="007636D3" w:rsidP="00F8727C">
      <w:pPr>
        <w:pStyle w:val="Prrafodelista"/>
        <w:numPr>
          <w:ilvl w:val="0"/>
          <w:numId w:val="41"/>
        </w:numPr>
        <w:rPr>
          <w:b/>
          <w:bCs/>
          <w:sz w:val="20"/>
          <w:szCs w:val="20"/>
          <w:lang w:val="es-ES_tradnl" w:eastAsia="es-CO"/>
        </w:rPr>
      </w:pPr>
      <w:r w:rsidRPr="007636D3">
        <w:rPr>
          <w:b/>
          <w:bCs/>
          <w:sz w:val="20"/>
          <w:szCs w:val="20"/>
          <w:lang w:val="es-ES_tradnl" w:eastAsia="es-CO"/>
        </w:rPr>
        <w:lastRenderedPageBreak/>
        <w:t xml:space="preserve">Estándares </w:t>
      </w:r>
      <w:r w:rsidRPr="007636D3">
        <w:rPr>
          <w:b/>
          <w:bCs/>
          <w:i/>
          <w:iCs/>
          <w:sz w:val="20"/>
          <w:szCs w:val="20"/>
          <w:lang w:val="es-ES_tradnl" w:eastAsia="es-CO"/>
        </w:rPr>
        <w:t>web</w:t>
      </w:r>
      <w:r w:rsidRPr="007636D3">
        <w:rPr>
          <w:b/>
          <w:bCs/>
          <w:sz w:val="20"/>
          <w:szCs w:val="20"/>
          <w:lang w:val="es-ES_tradnl" w:eastAsia="es-CO"/>
        </w:rPr>
        <w:t xml:space="preserve"> y estructura tecnológica</w:t>
      </w:r>
    </w:p>
    <w:p w14:paraId="307ED72D" w14:textId="77777777" w:rsidR="007636D3" w:rsidRPr="007636D3" w:rsidRDefault="007636D3" w:rsidP="007636D3">
      <w:pPr>
        <w:rPr>
          <w:sz w:val="20"/>
          <w:szCs w:val="20"/>
          <w:lang w:val="es-ES_tradnl" w:eastAsia="es-CO"/>
        </w:rPr>
      </w:pPr>
    </w:p>
    <w:p w14:paraId="5477F141" w14:textId="4CCCE7EC" w:rsidR="007636D3" w:rsidRDefault="007636D3" w:rsidP="007636D3">
      <w:pPr>
        <w:rPr>
          <w:sz w:val="20"/>
          <w:szCs w:val="20"/>
          <w:lang w:val="es-ES_tradnl" w:eastAsia="es-CO"/>
        </w:rPr>
      </w:pPr>
      <w:r w:rsidRPr="007636D3">
        <w:rPr>
          <w:sz w:val="20"/>
          <w:szCs w:val="20"/>
          <w:lang w:val="es-ES_tradnl" w:eastAsia="es-CO"/>
        </w:rPr>
        <w:t xml:space="preserve">Los estándares </w:t>
      </w:r>
      <w:r w:rsidRPr="007636D3">
        <w:rPr>
          <w:i/>
          <w:iCs/>
          <w:sz w:val="20"/>
          <w:szCs w:val="20"/>
          <w:lang w:val="es-ES_tradnl" w:eastAsia="es-CO"/>
        </w:rPr>
        <w:t>web</w:t>
      </w:r>
      <w:r w:rsidRPr="007636D3">
        <w:rPr>
          <w:sz w:val="20"/>
          <w:szCs w:val="20"/>
          <w:lang w:val="es-ES_tradnl" w:eastAsia="es-CO"/>
        </w:rPr>
        <w:t xml:space="preserve"> definen las reglas que permiten que una interfaz funcione correctamente en diferentes plataformas. HTML estructura el contenido, CSS define la presentación visual y JavaScript gestiona el comportamiento dinámico. En conjunto, estos elementos garantizan coherencia, estabilidad y compatibilidad en el entorno digital.</w:t>
      </w:r>
    </w:p>
    <w:p w14:paraId="6BEA1F33" w14:textId="0FBBD8E6" w:rsidR="007636D3" w:rsidRDefault="007636D3" w:rsidP="007636D3">
      <w:pPr>
        <w:rPr>
          <w:sz w:val="20"/>
          <w:szCs w:val="20"/>
          <w:lang w:val="es-ES_tradnl" w:eastAsia="es-CO"/>
        </w:rPr>
      </w:pPr>
    </w:p>
    <w:p w14:paraId="347C9C4A" w14:textId="4894CC1F" w:rsidR="007636D3" w:rsidRDefault="007636D3" w:rsidP="007636D3">
      <w:pPr>
        <w:rPr>
          <w:sz w:val="20"/>
          <w:szCs w:val="20"/>
          <w:lang w:val="es-ES_tradnl" w:eastAsia="es-CO"/>
        </w:rPr>
      </w:pPr>
      <w:r w:rsidRPr="007636D3">
        <w:rPr>
          <w:sz w:val="20"/>
          <w:szCs w:val="20"/>
          <w:lang w:val="es-ES_tradnl" w:eastAsia="es-CO"/>
        </w:rPr>
        <w:t xml:space="preserve">A partir de los estándares </w:t>
      </w:r>
      <w:r w:rsidRPr="007636D3">
        <w:rPr>
          <w:i/>
          <w:iCs/>
          <w:sz w:val="20"/>
          <w:szCs w:val="20"/>
          <w:lang w:val="es-ES_tradnl" w:eastAsia="es-CO"/>
        </w:rPr>
        <w:t>web</w:t>
      </w:r>
      <w:r w:rsidRPr="007636D3">
        <w:rPr>
          <w:sz w:val="20"/>
          <w:szCs w:val="20"/>
          <w:lang w:val="es-ES_tradnl" w:eastAsia="es-CO"/>
        </w:rPr>
        <w:t xml:space="preserve"> y su función en la estructura tecnológica de las interfaces, es posible comprender el proceso mediante el cual un navegador interpreta y transforma los recursos digitales en elementos visuales interactivos. Este flujo describe cómo el contenido, los estilos y el comportamiento se integran para construir la representación final de una página </w:t>
      </w:r>
      <w:r w:rsidRPr="007636D3">
        <w:rPr>
          <w:i/>
          <w:iCs/>
          <w:sz w:val="20"/>
          <w:szCs w:val="20"/>
          <w:lang w:val="es-ES_tradnl" w:eastAsia="es-CO"/>
        </w:rPr>
        <w:t>web</w:t>
      </w:r>
      <w:r w:rsidRPr="007636D3">
        <w:rPr>
          <w:sz w:val="20"/>
          <w:szCs w:val="20"/>
          <w:lang w:val="es-ES_tradnl" w:eastAsia="es-CO"/>
        </w:rPr>
        <w:t xml:space="preserve"> en el entorno del usuario, tal como se ilustra en la siguiente imagen</w:t>
      </w:r>
      <w:r>
        <w:rPr>
          <w:sz w:val="20"/>
          <w:szCs w:val="20"/>
          <w:lang w:val="es-ES_tradnl" w:eastAsia="es-CO"/>
        </w:rPr>
        <w:t>:</w:t>
      </w:r>
    </w:p>
    <w:p w14:paraId="7BDBDC0A" w14:textId="2F08B5B4" w:rsidR="007636D3" w:rsidRDefault="007636D3" w:rsidP="00F24EDB">
      <w:pPr>
        <w:rPr>
          <w:sz w:val="20"/>
          <w:szCs w:val="20"/>
          <w:lang w:val="es-ES_tradnl" w:eastAsia="es-CO"/>
        </w:rPr>
      </w:pPr>
    </w:p>
    <w:p w14:paraId="4805F0BA" w14:textId="22728B55" w:rsidR="007636D3" w:rsidRPr="00675799" w:rsidRDefault="007636D3" w:rsidP="007636D3">
      <w:pPr>
        <w:rPr>
          <w:b/>
          <w:bCs/>
          <w:i/>
          <w:iCs/>
          <w:sz w:val="20"/>
          <w:szCs w:val="20"/>
          <w:lang w:val="es-ES_tradnl" w:eastAsia="es-CO"/>
        </w:rPr>
      </w:pPr>
      <w:r>
        <w:rPr>
          <w:b/>
          <w:bCs/>
          <w:sz w:val="20"/>
          <w:szCs w:val="20"/>
          <w:lang w:val="es-ES_tradnl" w:eastAsia="es-CO"/>
        </w:rPr>
        <w:t xml:space="preserve">Figura </w:t>
      </w:r>
      <w:r>
        <w:rPr>
          <w:b/>
          <w:bCs/>
          <w:sz w:val="20"/>
          <w:szCs w:val="20"/>
          <w:lang w:val="es-ES_tradnl" w:eastAsia="es-CO"/>
        </w:rPr>
        <w:t>3</w:t>
      </w:r>
      <w:r>
        <w:rPr>
          <w:b/>
          <w:bCs/>
          <w:sz w:val="20"/>
          <w:szCs w:val="20"/>
          <w:lang w:val="es-ES_tradnl" w:eastAsia="es-CO"/>
        </w:rPr>
        <w:t xml:space="preserve">. </w:t>
      </w:r>
      <w:r w:rsidR="004B661A" w:rsidRPr="004B661A">
        <w:rPr>
          <w:i/>
          <w:iCs/>
          <w:sz w:val="20"/>
          <w:szCs w:val="20"/>
          <w:lang w:val="es-ES_tradnl" w:eastAsia="es-CO"/>
        </w:rPr>
        <w:t>Proceso de interpretación y renderizado de una página web en el navegador</w:t>
      </w:r>
    </w:p>
    <w:p w14:paraId="75603310" w14:textId="0693E7EC" w:rsidR="007636D3" w:rsidRDefault="007636D3" w:rsidP="00F24EDB">
      <w:pPr>
        <w:rPr>
          <w:sz w:val="20"/>
          <w:szCs w:val="20"/>
          <w:lang w:val="es-ES_tradnl" w:eastAsia="es-CO"/>
        </w:rPr>
      </w:pPr>
    </w:p>
    <w:p w14:paraId="73350CFE" w14:textId="48635ADB" w:rsidR="007636D3" w:rsidRDefault="007636D3" w:rsidP="00F24EDB">
      <w:pPr>
        <w:rPr>
          <w:sz w:val="20"/>
          <w:szCs w:val="20"/>
          <w:lang w:val="es-ES_tradnl" w:eastAsia="es-CO"/>
        </w:rPr>
      </w:pPr>
      <w:commentRangeStart w:id="18"/>
      <w:commentRangeStart w:id="19"/>
      <w:r w:rsidRPr="007636D3">
        <w:rPr>
          <w:sz w:val="20"/>
          <w:szCs w:val="20"/>
          <w:lang w:val="es-ES_tradnl" w:eastAsia="es-CO"/>
        </w:rPr>
        <w:drawing>
          <wp:inline distT="0" distB="0" distL="0" distR="0" wp14:anchorId="26A15C80" wp14:editId="39710AEE">
            <wp:extent cx="3854607" cy="2952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0866" cy="2957545"/>
                    </a:xfrm>
                    <a:prstGeom prst="rect">
                      <a:avLst/>
                    </a:prstGeom>
                  </pic:spPr>
                </pic:pic>
              </a:graphicData>
            </a:graphic>
          </wp:inline>
        </w:drawing>
      </w:r>
      <w:commentRangeEnd w:id="18"/>
      <w:commentRangeEnd w:id="19"/>
      <w:r w:rsidR="004B661A">
        <w:rPr>
          <w:rStyle w:val="Refdecomentario"/>
        </w:rPr>
        <w:commentReference w:id="19"/>
      </w:r>
      <w:r w:rsidR="004B661A">
        <w:rPr>
          <w:rStyle w:val="Refdecomentario"/>
        </w:rPr>
        <w:commentReference w:id="18"/>
      </w:r>
    </w:p>
    <w:p w14:paraId="4C901451" w14:textId="24194C73" w:rsidR="007636D3" w:rsidRDefault="007636D3" w:rsidP="00F24EDB">
      <w:pPr>
        <w:rPr>
          <w:sz w:val="20"/>
          <w:szCs w:val="20"/>
          <w:lang w:val="es-ES_tradnl" w:eastAsia="es-CO"/>
        </w:rPr>
      </w:pPr>
    </w:p>
    <w:p w14:paraId="3350725E" w14:textId="5FB9CE31" w:rsidR="00B258F3" w:rsidRPr="00B258F3" w:rsidRDefault="00B258F3" w:rsidP="00B258F3">
      <w:pPr>
        <w:rPr>
          <w:sz w:val="20"/>
          <w:szCs w:val="20"/>
          <w:lang w:val="es-ES_tradnl" w:eastAsia="es-CO"/>
        </w:rPr>
      </w:pPr>
      <w:r>
        <w:rPr>
          <w:sz w:val="20"/>
          <w:szCs w:val="20"/>
          <w:lang w:val="es-ES_tradnl" w:eastAsia="es-CO"/>
        </w:rPr>
        <w:t>Igualmente, es importante saber que l</w:t>
      </w:r>
      <w:r w:rsidRPr="00B258F3">
        <w:rPr>
          <w:sz w:val="20"/>
          <w:szCs w:val="20"/>
          <w:lang w:val="es-ES_tradnl" w:eastAsia="es-CO"/>
        </w:rPr>
        <w:t>a organización del contenido se basa en la jerarquía visual y la relación entre los elementos. Texto, imágenes, navegación y contenedores se distribuyen estratégicamente para guiar la atención del usuario y facilitar la comprensión de la información.</w:t>
      </w:r>
    </w:p>
    <w:p w14:paraId="5A095AB1" w14:textId="77777777" w:rsidR="00B258F3" w:rsidRPr="00B258F3" w:rsidRDefault="00B258F3" w:rsidP="00B258F3">
      <w:pPr>
        <w:rPr>
          <w:sz w:val="20"/>
          <w:szCs w:val="20"/>
          <w:lang w:val="es-ES_tradnl" w:eastAsia="es-CO"/>
        </w:rPr>
      </w:pPr>
    </w:p>
    <w:p w14:paraId="33E9209A" w14:textId="77777777" w:rsidR="00B258F3" w:rsidRPr="00B258F3" w:rsidRDefault="00B258F3" w:rsidP="00B258F3">
      <w:pPr>
        <w:rPr>
          <w:sz w:val="20"/>
          <w:szCs w:val="20"/>
          <w:lang w:val="es-ES_tradnl" w:eastAsia="es-CO"/>
        </w:rPr>
      </w:pPr>
      <w:r w:rsidRPr="00B258F3">
        <w:rPr>
          <w:sz w:val="20"/>
          <w:szCs w:val="20"/>
          <w:lang w:val="es-ES_tradnl" w:eastAsia="es-CO"/>
        </w:rPr>
        <w:t>Esta organización permite mejorar la lectura, el acceso a la información y la coherencia visual dentro del sistema.</w:t>
      </w:r>
    </w:p>
    <w:p w14:paraId="101B2D71" w14:textId="77777777" w:rsidR="00B258F3" w:rsidRPr="00B258F3" w:rsidRDefault="00B258F3" w:rsidP="00B258F3">
      <w:pPr>
        <w:rPr>
          <w:sz w:val="20"/>
          <w:szCs w:val="20"/>
          <w:lang w:val="es-ES_tradnl" w:eastAsia="es-CO"/>
        </w:rPr>
      </w:pPr>
    </w:p>
    <w:p w14:paraId="7DAAF84D" w14:textId="05DE9D82" w:rsidR="00B258F3" w:rsidRPr="00B258F3" w:rsidRDefault="00B258F3" w:rsidP="00B258F3">
      <w:pPr>
        <w:rPr>
          <w:sz w:val="20"/>
          <w:szCs w:val="20"/>
          <w:lang w:val="es-ES_tradnl" w:eastAsia="es-CO"/>
        </w:rPr>
      </w:pPr>
      <w:r>
        <w:rPr>
          <w:sz w:val="20"/>
          <w:szCs w:val="20"/>
          <w:lang w:val="es-ES_tradnl" w:eastAsia="es-CO"/>
        </w:rPr>
        <w:t>Como proceso final, l</w:t>
      </w:r>
      <w:r w:rsidRPr="00B258F3">
        <w:rPr>
          <w:sz w:val="20"/>
          <w:szCs w:val="20"/>
          <w:lang w:val="es-ES_tradnl" w:eastAsia="es-CO"/>
        </w:rPr>
        <w:t>a experiencia de usuario se evalúa analizando la interacción real con el sistema, considerando tiempos de respuesta, errores, satisfacción y fluidez de uso. Este análisis permite identificar oportunidades de mejora en el diseño de la interfaz.</w:t>
      </w:r>
    </w:p>
    <w:p w14:paraId="2304A147" w14:textId="77777777" w:rsidR="00B258F3" w:rsidRPr="00B258F3" w:rsidRDefault="00B258F3" w:rsidP="00B258F3">
      <w:pPr>
        <w:rPr>
          <w:sz w:val="20"/>
          <w:szCs w:val="20"/>
          <w:lang w:val="es-ES_tradnl" w:eastAsia="es-CO"/>
        </w:rPr>
      </w:pPr>
    </w:p>
    <w:p w14:paraId="455E9B4A" w14:textId="03ABEBA6" w:rsidR="00B258F3" w:rsidRDefault="00B258F3" w:rsidP="00B258F3">
      <w:pPr>
        <w:rPr>
          <w:sz w:val="20"/>
          <w:szCs w:val="20"/>
          <w:lang w:val="es-ES_tradnl" w:eastAsia="es-CO"/>
        </w:rPr>
      </w:pPr>
      <w:r w:rsidRPr="00B258F3">
        <w:rPr>
          <w:sz w:val="20"/>
          <w:szCs w:val="20"/>
          <w:lang w:val="es-ES_tradnl" w:eastAsia="es-CO"/>
        </w:rPr>
        <w:t>Por otro lado, la adaptación a estándares tecnológicos asegura que la interfaz funcione correctamente en distintos dispositivos y contextos. Esto implica ajustes en responsividad, compatibilidad, escalabilidad e interoperabilidad.</w:t>
      </w:r>
    </w:p>
    <w:p w14:paraId="72996BC0" w14:textId="77777777" w:rsidR="00B258F3" w:rsidRPr="00523694" w:rsidRDefault="00B258F3" w:rsidP="00F24EDB">
      <w:pPr>
        <w:rPr>
          <w:sz w:val="20"/>
          <w:szCs w:val="20"/>
          <w:lang w:val="es-ES_tradnl" w:eastAsia="es-CO"/>
        </w:rPr>
      </w:pPr>
    </w:p>
    <w:p w14:paraId="213FF558" w14:textId="1733A8E4" w:rsidR="00A75144" w:rsidRPr="00523694" w:rsidRDefault="00FC48D2" w:rsidP="00F8727C">
      <w:pPr>
        <w:numPr>
          <w:ilvl w:val="0"/>
          <w:numId w:val="3"/>
        </w:numPr>
        <w:jc w:val="center"/>
        <w:rPr>
          <w:b/>
          <w:bCs/>
          <w:sz w:val="20"/>
          <w:szCs w:val="20"/>
          <w:lang w:val="es-ES_tradnl" w:eastAsia="es-CO"/>
        </w:rPr>
      </w:pPr>
      <w:r w:rsidRPr="00523694">
        <w:rPr>
          <w:b/>
          <w:bCs/>
          <w:sz w:val="20"/>
          <w:szCs w:val="20"/>
          <w:lang w:val="es-ES_tradnl" w:eastAsia="es-CO"/>
        </w:rPr>
        <w:lastRenderedPageBreak/>
        <w:t xml:space="preserve">Diseño de interfaces para aplicaciones </w:t>
      </w:r>
      <w:r w:rsidRPr="009114BF">
        <w:rPr>
          <w:b/>
          <w:bCs/>
          <w:i/>
          <w:iCs/>
          <w:sz w:val="20"/>
          <w:szCs w:val="20"/>
          <w:lang w:val="es-ES_tradnl" w:eastAsia="es-CO"/>
        </w:rPr>
        <w:t>web</w:t>
      </w:r>
      <w:r w:rsidRPr="00523694">
        <w:rPr>
          <w:b/>
          <w:bCs/>
          <w:sz w:val="20"/>
          <w:szCs w:val="20"/>
          <w:lang w:val="es-ES_tradnl" w:eastAsia="es-CO"/>
        </w:rPr>
        <w:t xml:space="preserve"> y móviles</w:t>
      </w:r>
    </w:p>
    <w:p w14:paraId="43FB143C" w14:textId="77777777" w:rsidR="00A75144" w:rsidRPr="00523694" w:rsidRDefault="00A75144" w:rsidP="00A75144">
      <w:pPr>
        <w:rPr>
          <w:b/>
          <w:bCs/>
          <w:sz w:val="20"/>
          <w:szCs w:val="20"/>
          <w:lang w:val="es-ES_tradnl" w:eastAsia="es-CO"/>
        </w:rPr>
      </w:pPr>
    </w:p>
    <w:p w14:paraId="605B5261" w14:textId="69CE5407" w:rsidR="00C35F58" w:rsidRDefault="00C35F58" w:rsidP="00C35F58">
      <w:pPr>
        <w:rPr>
          <w:sz w:val="20"/>
          <w:szCs w:val="20"/>
          <w:lang w:val="es-ES_tradnl" w:eastAsia="es-CO"/>
        </w:rPr>
      </w:pPr>
      <w:r w:rsidRPr="00C35F58">
        <w:rPr>
          <w:sz w:val="20"/>
          <w:szCs w:val="20"/>
          <w:lang w:val="es-ES_tradnl" w:eastAsia="es-CO"/>
        </w:rPr>
        <w:t xml:space="preserve">El diseño de interfaces para aplicaciones </w:t>
      </w:r>
      <w:r w:rsidRPr="00445FC7">
        <w:rPr>
          <w:i/>
          <w:iCs/>
          <w:sz w:val="20"/>
          <w:szCs w:val="20"/>
          <w:lang w:val="es-ES_tradnl" w:eastAsia="es-CO"/>
        </w:rPr>
        <w:t>web</w:t>
      </w:r>
      <w:r w:rsidRPr="00C35F58">
        <w:rPr>
          <w:sz w:val="20"/>
          <w:szCs w:val="20"/>
          <w:lang w:val="es-ES_tradnl" w:eastAsia="es-CO"/>
        </w:rPr>
        <w:t xml:space="preserve"> y móviles se enfoca en la construcción de entornos digitales que permiten la interacción del usuario a través de dispositivos con características técnicas distintas. Este proceso implica definir estructuras visuales y funcionales que respondan a condiciones variables como el tamaño de pantalla, el tipo de interacción y la capacidad de procesamiento. La interfaz se organiza mediante componentes que mantienen coherencia en su comportamiento, lo que permite presentar la información de forma estructurada y garantizar que las acciones del usuario sean interpretadas de manera consistente en distintos entornos. La integración de estos elementos permite que el sistema opere de forma uniforme independientemente del dispositivo en el que se ejecute.</w:t>
      </w:r>
    </w:p>
    <w:p w14:paraId="2B7A8A27" w14:textId="1712CC71" w:rsidR="00445FC7" w:rsidRDefault="00445FC7" w:rsidP="00C35F58">
      <w:pPr>
        <w:rPr>
          <w:sz w:val="20"/>
          <w:szCs w:val="20"/>
          <w:lang w:val="es-ES_tradnl" w:eastAsia="es-CO"/>
        </w:rPr>
      </w:pPr>
    </w:p>
    <w:p w14:paraId="4739CF76" w14:textId="0B6507A6" w:rsidR="00445FC7" w:rsidRDefault="00445FC7" w:rsidP="00C35F58">
      <w:pPr>
        <w:rPr>
          <w:sz w:val="20"/>
          <w:szCs w:val="20"/>
          <w:lang w:val="es-ES_tradnl" w:eastAsia="es-CO"/>
        </w:rPr>
      </w:pPr>
      <w:r w:rsidRPr="00445FC7">
        <w:rPr>
          <w:sz w:val="20"/>
          <w:szCs w:val="20"/>
          <w:lang w:val="es-ES_tradnl" w:eastAsia="es-CO"/>
        </w:rPr>
        <w:t>Con el fin de sintetizar estos conceptos, a continuación</w:t>
      </w:r>
      <w:r>
        <w:rPr>
          <w:sz w:val="20"/>
          <w:szCs w:val="20"/>
          <w:lang w:val="es-ES_tradnl" w:eastAsia="es-CO"/>
        </w:rPr>
        <w:t>,</w:t>
      </w:r>
      <w:r w:rsidRPr="00445FC7">
        <w:rPr>
          <w:sz w:val="20"/>
          <w:szCs w:val="20"/>
          <w:lang w:val="es-ES_tradnl" w:eastAsia="es-CO"/>
        </w:rPr>
        <w:t xml:space="preserve"> se presenta una representación visual que integra los principales elementos del diseño de interfaces para aplicaciones </w:t>
      </w:r>
      <w:r w:rsidRPr="00445FC7">
        <w:rPr>
          <w:i/>
          <w:iCs/>
          <w:sz w:val="20"/>
          <w:szCs w:val="20"/>
          <w:lang w:val="es-ES_tradnl" w:eastAsia="es-CO"/>
        </w:rPr>
        <w:t>web</w:t>
      </w:r>
      <w:r w:rsidRPr="00445FC7">
        <w:rPr>
          <w:sz w:val="20"/>
          <w:szCs w:val="20"/>
          <w:lang w:val="es-ES_tradnl" w:eastAsia="es-CO"/>
        </w:rPr>
        <w:t xml:space="preserve"> y móviles, destacando la relación entre dispositivos, componentes, interacción y adaptación del sistema</w:t>
      </w:r>
      <w:r>
        <w:rPr>
          <w:sz w:val="20"/>
          <w:szCs w:val="20"/>
          <w:lang w:val="es-ES_tradnl" w:eastAsia="es-CO"/>
        </w:rPr>
        <w:t>:</w:t>
      </w:r>
    </w:p>
    <w:p w14:paraId="53539D60" w14:textId="49C956CD" w:rsidR="00445FC7" w:rsidRDefault="00445FC7" w:rsidP="00C35F58">
      <w:pPr>
        <w:rPr>
          <w:sz w:val="20"/>
          <w:szCs w:val="20"/>
          <w:lang w:val="es-ES_tradnl" w:eastAsia="es-CO"/>
        </w:rPr>
      </w:pPr>
    </w:p>
    <w:p w14:paraId="3D6D1C08" w14:textId="2D49BED9" w:rsidR="00445FC7" w:rsidRPr="00675799" w:rsidRDefault="00445FC7" w:rsidP="00445FC7">
      <w:pPr>
        <w:rPr>
          <w:b/>
          <w:bCs/>
          <w:i/>
          <w:iCs/>
          <w:sz w:val="20"/>
          <w:szCs w:val="20"/>
          <w:lang w:val="es-ES_tradnl" w:eastAsia="es-CO"/>
        </w:rPr>
      </w:pPr>
      <w:r>
        <w:rPr>
          <w:b/>
          <w:bCs/>
          <w:sz w:val="20"/>
          <w:szCs w:val="20"/>
          <w:lang w:val="es-ES_tradnl" w:eastAsia="es-CO"/>
        </w:rPr>
        <w:t xml:space="preserve">Figura </w:t>
      </w:r>
      <w:r>
        <w:rPr>
          <w:b/>
          <w:bCs/>
          <w:sz w:val="20"/>
          <w:szCs w:val="20"/>
          <w:lang w:val="es-ES_tradnl" w:eastAsia="es-CO"/>
        </w:rPr>
        <w:t>4</w:t>
      </w:r>
      <w:r>
        <w:rPr>
          <w:b/>
          <w:bCs/>
          <w:sz w:val="20"/>
          <w:szCs w:val="20"/>
          <w:lang w:val="es-ES_tradnl" w:eastAsia="es-CO"/>
        </w:rPr>
        <w:t xml:space="preserve">. </w:t>
      </w:r>
      <w:r w:rsidRPr="00445FC7">
        <w:rPr>
          <w:i/>
          <w:iCs/>
          <w:sz w:val="20"/>
          <w:szCs w:val="20"/>
          <w:lang w:val="es-ES_tradnl" w:eastAsia="es-CO"/>
        </w:rPr>
        <w:t>Diseño de interfaces para aplicaciones web y móviles</w:t>
      </w:r>
    </w:p>
    <w:p w14:paraId="3DCFFAD7" w14:textId="685D078F" w:rsidR="00445FC7" w:rsidRPr="00C35F58" w:rsidRDefault="00445FC7" w:rsidP="00445FC7">
      <w:pPr>
        <w:jc w:val="center"/>
        <w:rPr>
          <w:sz w:val="20"/>
          <w:szCs w:val="20"/>
          <w:lang w:val="es-ES_tradnl" w:eastAsia="es-CO"/>
        </w:rPr>
      </w:pPr>
      <w:commentRangeStart w:id="20"/>
      <w:commentRangeStart w:id="21"/>
      <w:r w:rsidRPr="00445FC7">
        <w:rPr>
          <w:sz w:val="20"/>
          <w:szCs w:val="20"/>
          <w:lang w:val="es-ES_tradnl" w:eastAsia="es-CO"/>
        </w:rPr>
        <w:drawing>
          <wp:inline distT="0" distB="0" distL="0" distR="0" wp14:anchorId="53F7EA9D" wp14:editId="47C625CC">
            <wp:extent cx="3800474" cy="26140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5246" cy="2624177"/>
                    </a:xfrm>
                    <a:prstGeom prst="rect">
                      <a:avLst/>
                    </a:prstGeom>
                  </pic:spPr>
                </pic:pic>
              </a:graphicData>
            </a:graphic>
          </wp:inline>
        </w:drawing>
      </w:r>
      <w:commentRangeEnd w:id="20"/>
      <w:commentRangeEnd w:id="21"/>
      <w:r w:rsidR="0024102C">
        <w:rPr>
          <w:rStyle w:val="Refdecomentario"/>
        </w:rPr>
        <w:commentReference w:id="21"/>
      </w:r>
      <w:r>
        <w:rPr>
          <w:rStyle w:val="Refdecomentario"/>
        </w:rPr>
        <w:commentReference w:id="20"/>
      </w:r>
    </w:p>
    <w:p w14:paraId="2A744030" w14:textId="77777777" w:rsidR="00C35F58" w:rsidRPr="00C35F58" w:rsidRDefault="00C35F58" w:rsidP="00C35F58">
      <w:pPr>
        <w:rPr>
          <w:sz w:val="20"/>
          <w:szCs w:val="20"/>
          <w:lang w:val="es-ES_tradnl" w:eastAsia="es-CO"/>
        </w:rPr>
      </w:pPr>
    </w:p>
    <w:p w14:paraId="48CF28F6" w14:textId="77777777" w:rsidR="00C35F58" w:rsidRPr="00342326" w:rsidRDefault="00C35F58" w:rsidP="00F8727C">
      <w:pPr>
        <w:pStyle w:val="Prrafodelista"/>
        <w:numPr>
          <w:ilvl w:val="0"/>
          <w:numId w:val="42"/>
        </w:numPr>
        <w:rPr>
          <w:b/>
          <w:bCs/>
          <w:sz w:val="20"/>
          <w:szCs w:val="20"/>
          <w:lang w:val="es-ES_tradnl" w:eastAsia="es-CO"/>
        </w:rPr>
      </w:pPr>
      <w:r w:rsidRPr="00342326">
        <w:rPr>
          <w:b/>
          <w:bCs/>
          <w:sz w:val="20"/>
          <w:szCs w:val="20"/>
          <w:lang w:val="es-ES_tradnl" w:eastAsia="es-CO"/>
        </w:rPr>
        <w:t>Estructura, organización y adaptación de la interfaz</w:t>
      </w:r>
    </w:p>
    <w:p w14:paraId="4E632FB2" w14:textId="77777777" w:rsidR="00C35F58" w:rsidRPr="00C35F58" w:rsidRDefault="00C35F58" w:rsidP="00C35F58">
      <w:pPr>
        <w:rPr>
          <w:sz w:val="20"/>
          <w:szCs w:val="20"/>
          <w:lang w:val="es-ES_tradnl" w:eastAsia="es-CO"/>
        </w:rPr>
      </w:pPr>
    </w:p>
    <w:p w14:paraId="4E29A0B2" w14:textId="77777777" w:rsidR="00C35F58" w:rsidRPr="00C35F58" w:rsidRDefault="00C35F58" w:rsidP="00C35F58">
      <w:pPr>
        <w:rPr>
          <w:sz w:val="20"/>
          <w:szCs w:val="20"/>
          <w:lang w:val="es-ES_tradnl" w:eastAsia="es-CO"/>
        </w:rPr>
      </w:pPr>
      <w:r w:rsidRPr="00C35F58">
        <w:rPr>
          <w:sz w:val="20"/>
          <w:szCs w:val="20"/>
          <w:lang w:val="es-ES_tradnl" w:eastAsia="es-CO"/>
        </w:rPr>
        <w:t xml:space="preserve">Las interfaces </w:t>
      </w:r>
      <w:r w:rsidRPr="00342326">
        <w:rPr>
          <w:i/>
          <w:iCs/>
          <w:sz w:val="20"/>
          <w:szCs w:val="20"/>
          <w:lang w:val="es-ES_tradnl" w:eastAsia="es-CO"/>
        </w:rPr>
        <w:t>web</w:t>
      </w:r>
      <w:r w:rsidRPr="00C35F58">
        <w:rPr>
          <w:sz w:val="20"/>
          <w:szCs w:val="20"/>
          <w:lang w:val="es-ES_tradnl" w:eastAsia="es-CO"/>
        </w:rPr>
        <w:t xml:space="preserve"> se diseñan bajo una lógica que organiza el contenido en estructuras jerárquicas accesibles desde navegadores, donde la información se distribuye en páginas interconectadas. Esta estructuración se basa en contenedores, secciones y componentes que agrupan los elementos de forma coherente, facilitando la navegación y el acceso a la información. Asimismo, el diseño de </w:t>
      </w:r>
      <w:r w:rsidRPr="00342326">
        <w:rPr>
          <w:i/>
          <w:iCs/>
          <w:sz w:val="20"/>
          <w:szCs w:val="20"/>
          <w:lang w:val="es-ES_tradnl" w:eastAsia="es-CO"/>
        </w:rPr>
        <w:t>layouts</w:t>
      </w:r>
      <w:r w:rsidRPr="00C35F58">
        <w:rPr>
          <w:sz w:val="20"/>
          <w:szCs w:val="20"/>
          <w:lang w:val="es-ES_tradnl" w:eastAsia="es-CO"/>
        </w:rPr>
        <w:t xml:space="preserve"> define la distribución de los elementos dentro del espacio disponible, estableciendo áreas funcionales como encabezados, menús y zonas de contenido, lo que permite mantener consistencia visual y funcional.</w:t>
      </w:r>
    </w:p>
    <w:p w14:paraId="2E06AF1F" w14:textId="77777777" w:rsidR="00C35F58" w:rsidRPr="00C35F58" w:rsidRDefault="00C35F58" w:rsidP="00C35F58">
      <w:pPr>
        <w:rPr>
          <w:sz w:val="20"/>
          <w:szCs w:val="20"/>
          <w:lang w:val="es-ES_tradnl" w:eastAsia="es-CO"/>
        </w:rPr>
      </w:pPr>
    </w:p>
    <w:p w14:paraId="517905A9" w14:textId="08334CA4" w:rsidR="00C35F58" w:rsidRDefault="00C35F58" w:rsidP="00C35F58">
      <w:pPr>
        <w:rPr>
          <w:sz w:val="20"/>
          <w:szCs w:val="20"/>
          <w:lang w:val="es-ES_tradnl" w:eastAsia="es-CO"/>
        </w:rPr>
      </w:pPr>
      <w:r w:rsidRPr="00C35F58">
        <w:rPr>
          <w:sz w:val="20"/>
          <w:szCs w:val="20"/>
          <w:lang w:val="es-ES_tradnl" w:eastAsia="es-CO"/>
        </w:rPr>
        <w:t>En las aplicaciones móviles, el diseño se adapta a la interacción táctil y a espacios reducidos, incorporando gestos como desplazamiento, selección y presión. La información se organiza mediante vistas que segmentan el contenido y facilitan su acceso bajo condiciones de uso dinámicas. Esta adaptación a diferentes dispositivos implica reorganizar los elementos sin alterar su estructura lógica, garantizando que la interfaz mantenga coherencia y funcionalidad en distintos entornos.</w:t>
      </w:r>
    </w:p>
    <w:p w14:paraId="330FD6B1" w14:textId="77777777" w:rsidR="001853B8" w:rsidRPr="00C35F58" w:rsidRDefault="001853B8" w:rsidP="00C35F58">
      <w:pPr>
        <w:rPr>
          <w:sz w:val="20"/>
          <w:szCs w:val="20"/>
          <w:lang w:val="es-ES_tradnl" w:eastAsia="es-CO"/>
        </w:rPr>
      </w:pPr>
    </w:p>
    <w:p w14:paraId="2ADB1696" w14:textId="77777777" w:rsidR="00C35F58" w:rsidRPr="00C35F58" w:rsidRDefault="00C35F58" w:rsidP="00C35F58">
      <w:pPr>
        <w:rPr>
          <w:sz w:val="20"/>
          <w:szCs w:val="20"/>
          <w:lang w:val="es-ES_tradnl" w:eastAsia="es-CO"/>
        </w:rPr>
      </w:pPr>
    </w:p>
    <w:p w14:paraId="31FE4B70" w14:textId="77777777" w:rsidR="00C35F58" w:rsidRPr="00342326" w:rsidRDefault="00C35F58" w:rsidP="00F8727C">
      <w:pPr>
        <w:pStyle w:val="Prrafodelista"/>
        <w:numPr>
          <w:ilvl w:val="0"/>
          <w:numId w:val="43"/>
        </w:numPr>
        <w:rPr>
          <w:b/>
          <w:bCs/>
          <w:sz w:val="20"/>
          <w:szCs w:val="20"/>
          <w:lang w:val="es-ES_tradnl" w:eastAsia="es-CO"/>
        </w:rPr>
      </w:pPr>
      <w:r w:rsidRPr="00342326">
        <w:rPr>
          <w:b/>
          <w:bCs/>
          <w:sz w:val="20"/>
          <w:szCs w:val="20"/>
          <w:lang w:val="es-ES_tradnl" w:eastAsia="es-CO"/>
        </w:rPr>
        <w:lastRenderedPageBreak/>
        <w:t>Interacción, navegación y flujo del usuario</w:t>
      </w:r>
    </w:p>
    <w:p w14:paraId="03A0E474" w14:textId="77777777" w:rsidR="00C35F58" w:rsidRPr="00C35F58" w:rsidRDefault="00C35F58" w:rsidP="00C35F58">
      <w:pPr>
        <w:rPr>
          <w:sz w:val="20"/>
          <w:szCs w:val="20"/>
          <w:lang w:val="es-ES_tradnl" w:eastAsia="es-CO"/>
        </w:rPr>
      </w:pPr>
    </w:p>
    <w:p w14:paraId="4E68E4AC" w14:textId="77777777" w:rsidR="00C35F58" w:rsidRPr="00C35F58" w:rsidRDefault="00C35F58" w:rsidP="00C35F58">
      <w:pPr>
        <w:rPr>
          <w:sz w:val="20"/>
          <w:szCs w:val="20"/>
          <w:lang w:val="es-ES_tradnl" w:eastAsia="es-CO"/>
        </w:rPr>
      </w:pPr>
      <w:r w:rsidRPr="00C35F58">
        <w:rPr>
          <w:sz w:val="20"/>
          <w:szCs w:val="20"/>
          <w:lang w:val="es-ES_tradnl" w:eastAsia="es-CO"/>
        </w:rPr>
        <w:t>El flujo de interacción define la manera en que el usuario se desplaza dentro del sistema y se relaciona con los diferentes elementos de la interfaz. Este flujo se establece mediante rutas que permiten acceder a la información y ejecutar acciones de forma secuencial o dinámica, asegurando que el usuario pueda navegar sin perder el contexto.</w:t>
      </w:r>
    </w:p>
    <w:p w14:paraId="29196C9C" w14:textId="77777777" w:rsidR="00C35F58" w:rsidRPr="00C35F58" w:rsidRDefault="00C35F58" w:rsidP="00C35F58">
      <w:pPr>
        <w:rPr>
          <w:sz w:val="20"/>
          <w:szCs w:val="20"/>
          <w:lang w:val="es-ES_tradnl" w:eastAsia="es-CO"/>
        </w:rPr>
      </w:pPr>
    </w:p>
    <w:p w14:paraId="4F685325" w14:textId="77777777" w:rsidR="00C35F58" w:rsidRPr="00C35F58" w:rsidRDefault="00C35F58" w:rsidP="00C35F58">
      <w:pPr>
        <w:rPr>
          <w:sz w:val="20"/>
          <w:szCs w:val="20"/>
          <w:lang w:val="es-ES_tradnl" w:eastAsia="es-CO"/>
        </w:rPr>
      </w:pPr>
      <w:r w:rsidRPr="00C35F58">
        <w:rPr>
          <w:sz w:val="20"/>
          <w:szCs w:val="20"/>
          <w:lang w:val="es-ES_tradnl" w:eastAsia="es-CO"/>
        </w:rPr>
        <w:t xml:space="preserve">La navegación en aplicaciones móviles se organiza mediante los siguientes patrones, adaptados a las condiciones </w:t>
      </w:r>
      <w:commentRangeStart w:id="22"/>
      <w:r w:rsidRPr="00C35F58">
        <w:rPr>
          <w:sz w:val="20"/>
          <w:szCs w:val="20"/>
          <w:lang w:val="es-ES_tradnl" w:eastAsia="es-CO"/>
        </w:rPr>
        <w:t>del dispositivo:</w:t>
      </w:r>
      <w:commentRangeEnd w:id="22"/>
      <w:r w:rsidR="00342326">
        <w:rPr>
          <w:rStyle w:val="Refdecomentario"/>
        </w:rPr>
        <w:commentReference w:id="22"/>
      </w:r>
    </w:p>
    <w:p w14:paraId="704A8E4D" w14:textId="77777777" w:rsidR="00C35F58" w:rsidRPr="00C35F58" w:rsidRDefault="00C35F58" w:rsidP="00C35F58">
      <w:pPr>
        <w:rPr>
          <w:sz w:val="20"/>
          <w:szCs w:val="20"/>
          <w:lang w:val="es-ES_tradnl" w:eastAsia="es-CO"/>
        </w:rPr>
      </w:pPr>
    </w:p>
    <w:p w14:paraId="77421455" w14:textId="5700D1E7" w:rsidR="00C35F58" w:rsidRPr="00342326" w:rsidRDefault="00C35F58" w:rsidP="00F8727C">
      <w:pPr>
        <w:pStyle w:val="Prrafodelista"/>
        <w:numPr>
          <w:ilvl w:val="0"/>
          <w:numId w:val="44"/>
        </w:numPr>
        <w:rPr>
          <w:sz w:val="20"/>
          <w:szCs w:val="20"/>
          <w:lang w:val="es-ES_tradnl" w:eastAsia="es-CO"/>
        </w:rPr>
      </w:pPr>
      <w:r w:rsidRPr="00342326">
        <w:rPr>
          <w:b/>
          <w:bCs/>
          <w:sz w:val="20"/>
          <w:szCs w:val="20"/>
          <w:lang w:val="es-ES_tradnl" w:eastAsia="es-CO"/>
        </w:rPr>
        <w:t>Menús de navegación</w:t>
      </w:r>
      <w:r w:rsidR="00342326">
        <w:rPr>
          <w:sz w:val="20"/>
          <w:szCs w:val="20"/>
          <w:lang w:val="es-ES_tradnl" w:eastAsia="es-CO"/>
        </w:rPr>
        <w:t xml:space="preserve">. </w:t>
      </w:r>
      <w:r w:rsidR="00342326" w:rsidRPr="00342326">
        <w:rPr>
          <w:sz w:val="20"/>
          <w:szCs w:val="20"/>
          <w:lang w:val="es-ES_tradnl" w:eastAsia="es-CO"/>
        </w:rPr>
        <w:t xml:space="preserve">Estructuras </w:t>
      </w:r>
      <w:r w:rsidRPr="00342326">
        <w:rPr>
          <w:sz w:val="20"/>
          <w:szCs w:val="20"/>
          <w:lang w:val="es-ES_tradnl" w:eastAsia="es-CO"/>
        </w:rPr>
        <w:t>que agrupan las secciones principales de la aplicación y facilitan el acceso organizado a sus funcionalidades.</w:t>
      </w:r>
    </w:p>
    <w:p w14:paraId="3D130487" w14:textId="01691EFD" w:rsidR="00C35F58" w:rsidRPr="00342326" w:rsidRDefault="00C35F58" w:rsidP="00F8727C">
      <w:pPr>
        <w:pStyle w:val="Prrafodelista"/>
        <w:numPr>
          <w:ilvl w:val="0"/>
          <w:numId w:val="44"/>
        </w:numPr>
        <w:rPr>
          <w:sz w:val="20"/>
          <w:szCs w:val="20"/>
          <w:lang w:val="es-ES_tradnl" w:eastAsia="es-CO"/>
        </w:rPr>
      </w:pPr>
      <w:r w:rsidRPr="00342326">
        <w:rPr>
          <w:b/>
          <w:bCs/>
          <w:sz w:val="20"/>
          <w:szCs w:val="20"/>
          <w:lang w:val="es-ES_tradnl" w:eastAsia="es-CO"/>
        </w:rPr>
        <w:t>Barras de navegación</w:t>
      </w:r>
      <w:r w:rsidR="00342326">
        <w:rPr>
          <w:sz w:val="20"/>
          <w:szCs w:val="20"/>
          <w:lang w:val="es-ES_tradnl" w:eastAsia="es-CO"/>
        </w:rPr>
        <w:t xml:space="preserve">. </w:t>
      </w:r>
      <w:r w:rsidR="00342326" w:rsidRPr="00342326">
        <w:rPr>
          <w:sz w:val="20"/>
          <w:szCs w:val="20"/>
          <w:lang w:val="es-ES_tradnl" w:eastAsia="es-CO"/>
        </w:rPr>
        <w:t xml:space="preserve">Elementos </w:t>
      </w:r>
      <w:r w:rsidRPr="00342326">
        <w:rPr>
          <w:sz w:val="20"/>
          <w:szCs w:val="20"/>
          <w:lang w:val="es-ES_tradnl" w:eastAsia="es-CO"/>
        </w:rPr>
        <w:t>que permiten el acceso rápido a funciones clave del sistema.</w:t>
      </w:r>
    </w:p>
    <w:p w14:paraId="1DA18E6E" w14:textId="4A875600" w:rsidR="00C35F58" w:rsidRPr="00342326" w:rsidRDefault="00C35F58" w:rsidP="00F8727C">
      <w:pPr>
        <w:pStyle w:val="Prrafodelista"/>
        <w:numPr>
          <w:ilvl w:val="0"/>
          <w:numId w:val="44"/>
        </w:numPr>
        <w:rPr>
          <w:sz w:val="20"/>
          <w:szCs w:val="20"/>
          <w:lang w:val="es-ES_tradnl" w:eastAsia="es-CO"/>
        </w:rPr>
      </w:pPr>
      <w:r w:rsidRPr="00342326">
        <w:rPr>
          <w:b/>
          <w:bCs/>
          <w:sz w:val="20"/>
          <w:szCs w:val="20"/>
          <w:lang w:val="es-ES_tradnl" w:eastAsia="es-CO"/>
        </w:rPr>
        <w:t>Gestos táctiles</w:t>
      </w:r>
      <w:r w:rsidR="00342326">
        <w:rPr>
          <w:b/>
          <w:bCs/>
          <w:sz w:val="20"/>
          <w:szCs w:val="20"/>
          <w:lang w:val="es-ES_tradnl" w:eastAsia="es-CO"/>
        </w:rPr>
        <w:t xml:space="preserve">. </w:t>
      </w:r>
      <w:r w:rsidR="00342326" w:rsidRPr="00342326">
        <w:rPr>
          <w:sz w:val="20"/>
          <w:szCs w:val="20"/>
          <w:lang w:val="es-ES_tradnl" w:eastAsia="es-CO"/>
        </w:rPr>
        <w:t xml:space="preserve">Acciones </w:t>
      </w:r>
      <w:r w:rsidRPr="00342326">
        <w:rPr>
          <w:sz w:val="20"/>
          <w:szCs w:val="20"/>
          <w:lang w:val="es-ES_tradnl" w:eastAsia="es-CO"/>
        </w:rPr>
        <w:t>como deslizar, tocar o mantener presión que permiten una interacción directa con la interfaz.</w:t>
      </w:r>
    </w:p>
    <w:p w14:paraId="59E1CE34" w14:textId="77777777" w:rsidR="00C35F58" w:rsidRPr="00C35F58" w:rsidRDefault="00C35F58" w:rsidP="00C35F58">
      <w:pPr>
        <w:rPr>
          <w:sz w:val="20"/>
          <w:szCs w:val="20"/>
          <w:lang w:val="es-ES_tradnl" w:eastAsia="es-CO"/>
        </w:rPr>
      </w:pPr>
    </w:p>
    <w:p w14:paraId="46B07C3A" w14:textId="77777777" w:rsidR="00C35F58" w:rsidRPr="00C35F58" w:rsidRDefault="00C35F58" w:rsidP="00C35F58">
      <w:pPr>
        <w:rPr>
          <w:sz w:val="20"/>
          <w:szCs w:val="20"/>
          <w:lang w:val="es-ES_tradnl" w:eastAsia="es-CO"/>
        </w:rPr>
      </w:pPr>
      <w:r w:rsidRPr="00C35F58">
        <w:rPr>
          <w:sz w:val="20"/>
          <w:szCs w:val="20"/>
          <w:lang w:val="es-ES_tradnl" w:eastAsia="es-CO"/>
        </w:rPr>
        <w:t>Esto permite un desplazamiento claro entre secciones y mantiene una estructura funcional dentro de la aplicación.</w:t>
      </w:r>
    </w:p>
    <w:p w14:paraId="7B9AA704" w14:textId="77777777" w:rsidR="00C35F58" w:rsidRPr="00C35F58" w:rsidRDefault="00C35F58" w:rsidP="00C35F58">
      <w:pPr>
        <w:rPr>
          <w:sz w:val="20"/>
          <w:szCs w:val="20"/>
          <w:lang w:val="es-ES_tradnl" w:eastAsia="es-CO"/>
        </w:rPr>
      </w:pPr>
    </w:p>
    <w:p w14:paraId="77063E82" w14:textId="77777777" w:rsidR="00C35F58" w:rsidRPr="00A66611" w:rsidRDefault="00C35F58" w:rsidP="00F8727C">
      <w:pPr>
        <w:pStyle w:val="Prrafodelista"/>
        <w:numPr>
          <w:ilvl w:val="0"/>
          <w:numId w:val="45"/>
        </w:numPr>
        <w:rPr>
          <w:b/>
          <w:bCs/>
          <w:sz w:val="20"/>
          <w:szCs w:val="20"/>
          <w:lang w:val="es-ES_tradnl" w:eastAsia="es-CO"/>
        </w:rPr>
      </w:pPr>
      <w:r w:rsidRPr="00A66611">
        <w:rPr>
          <w:b/>
          <w:bCs/>
          <w:sz w:val="20"/>
          <w:szCs w:val="20"/>
          <w:lang w:val="es-ES_tradnl" w:eastAsia="es-CO"/>
        </w:rPr>
        <w:t>Componentes, estados y reutilización en la interfaz</w:t>
      </w:r>
    </w:p>
    <w:p w14:paraId="4598FD62" w14:textId="77777777" w:rsidR="00C35F58" w:rsidRPr="00C35F58" w:rsidRDefault="00C35F58" w:rsidP="00C35F58">
      <w:pPr>
        <w:rPr>
          <w:sz w:val="20"/>
          <w:szCs w:val="20"/>
          <w:lang w:val="es-ES_tradnl" w:eastAsia="es-CO"/>
        </w:rPr>
      </w:pPr>
    </w:p>
    <w:p w14:paraId="193D71B2" w14:textId="77777777" w:rsidR="00C35F58" w:rsidRPr="00C35F58" w:rsidRDefault="00C35F58" w:rsidP="00C35F58">
      <w:pPr>
        <w:rPr>
          <w:sz w:val="20"/>
          <w:szCs w:val="20"/>
          <w:lang w:val="es-ES_tradnl" w:eastAsia="es-CO"/>
        </w:rPr>
      </w:pPr>
      <w:r w:rsidRPr="00C35F58">
        <w:rPr>
          <w:sz w:val="20"/>
          <w:szCs w:val="20"/>
          <w:lang w:val="es-ES_tradnl" w:eastAsia="es-CO"/>
        </w:rPr>
        <w:t>La interfaz se compone de múltiples elementos que interactúan entre sí bajo una estructura definida. Estos componentes pueden ser reutilizables en distintas partes del sistema, manteniendo propiedades, estados y comportamientos consistentes. Esta reutilización permite optimizar el diseño y garantizar uniformidad en la experiencia del usuario.</w:t>
      </w:r>
    </w:p>
    <w:p w14:paraId="653F6C04" w14:textId="77777777" w:rsidR="00C35F58" w:rsidRPr="00C35F58" w:rsidRDefault="00C35F58" w:rsidP="00C35F58">
      <w:pPr>
        <w:rPr>
          <w:sz w:val="20"/>
          <w:szCs w:val="20"/>
          <w:lang w:val="es-ES_tradnl" w:eastAsia="es-CO"/>
        </w:rPr>
      </w:pPr>
    </w:p>
    <w:p w14:paraId="4D1FB1B0" w14:textId="77777777" w:rsidR="00C35F58" w:rsidRPr="00C35F58" w:rsidRDefault="00C35F58" w:rsidP="00C35F58">
      <w:pPr>
        <w:rPr>
          <w:sz w:val="20"/>
          <w:szCs w:val="20"/>
          <w:lang w:val="es-ES_tradnl" w:eastAsia="es-CO"/>
        </w:rPr>
      </w:pPr>
      <w:r w:rsidRPr="00C35F58">
        <w:rPr>
          <w:sz w:val="20"/>
          <w:szCs w:val="20"/>
          <w:lang w:val="es-ES_tradnl" w:eastAsia="es-CO"/>
        </w:rPr>
        <w:t>Los estados de la interfaz representan las diferentes condiciones en las que pueden encontrarse los componentes durante la interacción, entre las cuales se incluyen:</w:t>
      </w:r>
    </w:p>
    <w:p w14:paraId="53F09DC7" w14:textId="77777777" w:rsidR="00C35F58" w:rsidRPr="00C35F58" w:rsidRDefault="00C35F58" w:rsidP="00C35F58">
      <w:pPr>
        <w:rPr>
          <w:sz w:val="20"/>
          <w:szCs w:val="20"/>
          <w:lang w:val="es-ES_tradnl" w:eastAsia="es-CO"/>
        </w:rPr>
      </w:pPr>
    </w:p>
    <w:p w14:paraId="77B6EA07" w14:textId="7DF67D5D" w:rsidR="005C2ED7" w:rsidRPr="005C2ED7" w:rsidRDefault="005C2ED7" w:rsidP="00F8727C">
      <w:pPr>
        <w:pStyle w:val="Prrafodelista"/>
        <w:numPr>
          <w:ilvl w:val="0"/>
          <w:numId w:val="46"/>
        </w:numPr>
        <w:rPr>
          <w:sz w:val="20"/>
          <w:szCs w:val="20"/>
          <w:lang w:val="es-ES_tradnl" w:eastAsia="es-CO"/>
        </w:rPr>
      </w:pPr>
      <w:r w:rsidRPr="005C2ED7">
        <w:rPr>
          <w:b/>
          <w:bCs/>
          <w:sz w:val="20"/>
          <w:szCs w:val="20"/>
          <w:lang w:val="es-ES_tradnl" w:eastAsia="es-CO"/>
        </w:rPr>
        <w:t>Estado de carga</w:t>
      </w:r>
      <w:r>
        <w:rPr>
          <w:b/>
          <w:bCs/>
          <w:sz w:val="20"/>
          <w:szCs w:val="20"/>
          <w:lang w:val="es-ES_tradnl" w:eastAsia="es-CO"/>
        </w:rPr>
        <w:t>.</w:t>
      </w:r>
      <w:r w:rsidRPr="005C2ED7">
        <w:rPr>
          <w:sz w:val="20"/>
          <w:szCs w:val="20"/>
          <w:lang w:val="es-ES_tradnl" w:eastAsia="es-CO"/>
        </w:rPr>
        <w:t xml:space="preserve"> </w:t>
      </w:r>
      <w:r w:rsidRPr="005C2ED7">
        <w:rPr>
          <w:sz w:val="20"/>
          <w:szCs w:val="20"/>
          <w:lang w:val="es-ES_tradnl" w:eastAsia="es-CO"/>
        </w:rPr>
        <w:t xml:space="preserve">Indica </w:t>
      </w:r>
      <w:r w:rsidRPr="005C2ED7">
        <w:rPr>
          <w:sz w:val="20"/>
          <w:szCs w:val="20"/>
          <w:lang w:val="es-ES_tradnl" w:eastAsia="es-CO"/>
        </w:rPr>
        <w:t>que el sistema se encuentra procesando información o ejecutando una operación, informando al usuario que la acción solicitada está en curso y que la interfaz aún no ha mostrado el resultado final.</w:t>
      </w:r>
    </w:p>
    <w:p w14:paraId="3F3D07C7" w14:textId="14725440" w:rsidR="005C2ED7" w:rsidRPr="005C2ED7" w:rsidRDefault="005C2ED7" w:rsidP="00F8727C">
      <w:pPr>
        <w:pStyle w:val="Prrafodelista"/>
        <w:numPr>
          <w:ilvl w:val="0"/>
          <w:numId w:val="46"/>
        </w:numPr>
        <w:rPr>
          <w:sz w:val="20"/>
          <w:szCs w:val="20"/>
          <w:lang w:val="es-ES_tradnl" w:eastAsia="es-CO"/>
        </w:rPr>
      </w:pPr>
      <w:r w:rsidRPr="005C2ED7">
        <w:rPr>
          <w:b/>
          <w:bCs/>
          <w:sz w:val="20"/>
          <w:szCs w:val="20"/>
          <w:lang w:val="es-ES_tradnl" w:eastAsia="es-CO"/>
        </w:rPr>
        <w:t>Estado de validación</w:t>
      </w:r>
      <w:r>
        <w:rPr>
          <w:b/>
          <w:bCs/>
          <w:sz w:val="20"/>
          <w:szCs w:val="20"/>
          <w:lang w:val="es-ES_tradnl" w:eastAsia="es-CO"/>
        </w:rPr>
        <w:t>.</w:t>
      </w:r>
      <w:r w:rsidRPr="005C2ED7">
        <w:rPr>
          <w:sz w:val="20"/>
          <w:szCs w:val="20"/>
          <w:lang w:val="es-ES_tradnl" w:eastAsia="es-CO"/>
        </w:rPr>
        <w:t xml:space="preserve"> </w:t>
      </w:r>
      <w:r w:rsidRPr="005C2ED7">
        <w:rPr>
          <w:sz w:val="20"/>
          <w:szCs w:val="20"/>
          <w:lang w:val="es-ES_tradnl" w:eastAsia="es-CO"/>
        </w:rPr>
        <w:t xml:space="preserve">Refleja </w:t>
      </w:r>
      <w:r w:rsidRPr="005C2ED7">
        <w:rPr>
          <w:sz w:val="20"/>
          <w:szCs w:val="20"/>
          <w:lang w:val="es-ES_tradnl" w:eastAsia="es-CO"/>
        </w:rPr>
        <w:t>el proceso mediante el cual el sistema verifica los datos ingresados por el usuario, indicando si cumplen con los criterios establecidos o si requieren corrección antes de continuar.</w:t>
      </w:r>
    </w:p>
    <w:p w14:paraId="452EAE72" w14:textId="6469F734" w:rsidR="00C35F58" w:rsidRPr="005C2ED7" w:rsidRDefault="005C2ED7" w:rsidP="00F8727C">
      <w:pPr>
        <w:pStyle w:val="Prrafodelista"/>
        <w:numPr>
          <w:ilvl w:val="0"/>
          <w:numId w:val="46"/>
        </w:numPr>
        <w:rPr>
          <w:sz w:val="20"/>
          <w:szCs w:val="20"/>
          <w:lang w:val="es-ES_tradnl" w:eastAsia="es-CO"/>
        </w:rPr>
      </w:pPr>
      <w:r w:rsidRPr="005C2ED7">
        <w:rPr>
          <w:b/>
          <w:bCs/>
          <w:sz w:val="20"/>
          <w:szCs w:val="20"/>
          <w:lang w:val="es-ES_tradnl" w:eastAsia="es-CO"/>
        </w:rPr>
        <w:t>Estado de respuesta</w:t>
      </w:r>
      <w:r>
        <w:rPr>
          <w:b/>
          <w:bCs/>
          <w:sz w:val="20"/>
          <w:szCs w:val="20"/>
          <w:lang w:val="es-ES_tradnl" w:eastAsia="es-CO"/>
        </w:rPr>
        <w:t>.</w:t>
      </w:r>
      <w:r w:rsidRPr="005C2ED7">
        <w:rPr>
          <w:sz w:val="20"/>
          <w:szCs w:val="20"/>
          <w:lang w:val="es-ES_tradnl" w:eastAsia="es-CO"/>
        </w:rPr>
        <w:t xml:space="preserve"> </w:t>
      </w:r>
      <w:r w:rsidRPr="005C2ED7">
        <w:rPr>
          <w:sz w:val="20"/>
          <w:szCs w:val="20"/>
          <w:lang w:val="es-ES_tradnl" w:eastAsia="es-CO"/>
        </w:rPr>
        <w:t xml:space="preserve">Muestra </w:t>
      </w:r>
      <w:r w:rsidRPr="005C2ED7">
        <w:rPr>
          <w:sz w:val="20"/>
          <w:szCs w:val="20"/>
          <w:lang w:val="es-ES_tradnl" w:eastAsia="es-CO"/>
        </w:rPr>
        <w:t>los cambios generados como resultado de acciones del usuario o eventos internos del sistema, permitiendo visualizar el efecto de una interacción o de una operación completada.</w:t>
      </w:r>
    </w:p>
    <w:p w14:paraId="7132494D" w14:textId="77777777" w:rsidR="005C2ED7" w:rsidRDefault="005C2ED7" w:rsidP="005C2ED7">
      <w:pPr>
        <w:rPr>
          <w:sz w:val="20"/>
          <w:szCs w:val="20"/>
          <w:lang w:val="es-ES_tradnl" w:eastAsia="es-CO"/>
        </w:rPr>
      </w:pPr>
    </w:p>
    <w:p w14:paraId="00CF1D51" w14:textId="495F1E7A" w:rsidR="00C35F58" w:rsidRPr="00C35F58" w:rsidRDefault="00064B0C" w:rsidP="00C35F58">
      <w:pPr>
        <w:rPr>
          <w:sz w:val="20"/>
          <w:szCs w:val="20"/>
          <w:lang w:val="es-ES_tradnl" w:eastAsia="es-CO"/>
        </w:rPr>
      </w:pPr>
      <w:r>
        <w:rPr>
          <w:noProof/>
        </w:rPr>
        <mc:AlternateContent>
          <mc:Choice Requires="wps">
            <w:drawing>
              <wp:inline distT="0" distB="0" distL="0" distR="0" wp14:anchorId="61210E60" wp14:editId="7EBF9062">
                <wp:extent cx="1828800" cy="1828800"/>
                <wp:effectExtent l="0" t="0" r="11430" b="1079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6EA4DB7" w14:textId="77777777" w:rsidR="00064B0C" w:rsidRPr="00C15F85" w:rsidRDefault="00064B0C" w:rsidP="00C15F85">
                            <w:pPr>
                              <w:rPr>
                                <w:sz w:val="20"/>
                                <w:szCs w:val="20"/>
                                <w:lang w:val="es-ES_tradnl"/>
                              </w:rPr>
                            </w:pPr>
                            <w:r w:rsidRPr="005C2ED7">
                              <w:rPr>
                                <w:sz w:val="20"/>
                                <w:szCs w:val="20"/>
                                <w:lang w:val="es-ES_tradnl" w:eastAsia="es-CO"/>
                              </w:rPr>
                              <w:t>La gestión de estos estados permite reflejar cambios en el sistema y proporcionar retroalimentación clara al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210E60" id="Cuadro de texto 9"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" fillcolor="white [3201]" strokecolor="#156082 [3204]" strokeweight="1.5pt">
                <v:textbox style="mso-fit-shape-to-text:t">
                  <w:txbxContent>
                    <w:p w14:paraId="06EA4DB7" w14:textId="77777777" w:rsidR="00064B0C" w:rsidRPr="00C15F85" w:rsidRDefault="00064B0C" w:rsidP="00C15F85">
                      <w:pPr>
                        <w:rPr>
                          <w:sz w:val="20"/>
                          <w:szCs w:val="20"/>
                          <w:lang w:val="es-ES_tradnl"/>
                        </w:rPr>
                      </w:pPr>
                      <w:r w:rsidRPr="005C2ED7">
                        <w:rPr>
                          <w:sz w:val="20"/>
                          <w:szCs w:val="20"/>
                          <w:lang w:val="es-ES_tradnl" w:eastAsia="es-CO"/>
                        </w:rPr>
                        <w:t>La gestión de estos estados permite reflejar cambios en el sistema y proporcionar retroalimentación clara al usuario.</w:t>
                      </w:r>
                    </w:p>
                  </w:txbxContent>
                </v:textbox>
                <w10:anchorlock/>
              </v:shape>
            </w:pict>
          </mc:Fallback>
        </mc:AlternateContent>
      </w:r>
    </w:p>
    <w:p w14:paraId="71DDF44D" w14:textId="77777777" w:rsidR="00064B0C" w:rsidRDefault="00064B0C" w:rsidP="00C35F58">
      <w:pPr>
        <w:rPr>
          <w:sz w:val="20"/>
          <w:szCs w:val="20"/>
          <w:lang w:val="es-ES_tradnl" w:eastAsia="es-CO"/>
        </w:rPr>
      </w:pPr>
    </w:p>
    <w:p w14:paraId="24A44D65" w14:textId="1612FF6F" w:rsidR="00C35F58" w:rsidRPr="007735C1" w:rsidRDefault="00C35F58" w:rsidP="00F8727C">
      <w:pPr>
        <w:pStyle w:val="Prrafodelista"/>
        <w:numPr>
          <w:ilvl w:val="0"/>
          <w:numId w:val="47"/>
        </w:numPr>
        <w:rPr>
          <w:b/>
          <w:bCs/>
          <w:sz w:val="20"/>
          <w:szCs w:val="20"/>
          <w:lang w:val="es-ES_tradnl" w:eastAsia="es-CO"/>
        </w:rPr>
      </w:pPr>
      <w:r w:rsidRPr="007735C1">
        <w:rPr>
          <w:b/>
          <w:bCs/>
          <w:sz w:val="20"/>
          <w:szCs w:val="20"/>
          <w:lang w:val="es-ES_tradnl" w:eastAsia="es-CO"/>
        </w:rPr>
        <w:t>Optimización y coherencia del sistema</w:t>
      </w:r>
    </w:p>
    <w:p w14:paraId="4E39F289" w14:textId="77777777" w:rsidR="00C35F58" w:rsidRPr="00C35F58" w:rsidRDefault="00C35F58" w:rsidP="00C35F58">
      <w:pPr>
        <w:rPr>
          <w:sz w:val="20"/>
          <w:szCs w:val="20"/>
          <w:lang w:val="es-ES_tradnl" w:eastAsia="es-CO"/>
        </w:rPr>
      </w:pPr>
    </w:p>
    <w:p w14:paraId="201A44C1" w14:textId="77777777" w:rsidR="00C35F58" w:rsidRPr="00C35F58" w:rsidRDefault="00C35F58" w:rsidP="00C35F58">
      <w:pPr>
        <w:rPr>
          <w:sz w:val="20"/>
          <w:szCs w:val="20"/>
          <w:lang w:val="es-ES_tradnl" w:eastAsia="es-CO"/>
        </w:rPr>
      </w:pPr>
      <w:r w:rsidRPr="00C35F58">
        <w:rPr>
          <w:sz w:val="20"/>
          <w:szCs w:val="20"/>
          <w:lang w:val="es-ES_tradnl" w:eastAsia="es-CO"/>
        </w:rPr>
        <w:t>El rendimiento visual de la interfaz está relacionado con la forma en que los elementos se cargan y se representan dentro del sistema. La optimización implica gestionar adecuadamente los recursos visuales, evitando sobrecargas que afecten la fluidez de la interacción. Esto incluye la organización de elementos gráficos, la carga progresiva de contenido y la gestión eficiente de estados.</w:t>
      </w:r>
    </w:p>
    <w:p w14:paraId="2ACC6D24" w14:textId="77777777" w:rsidR="00C35F58" w:rsidRPr="00C35F58" w:rsidRDefault="00C35F58" w:rsidP="00C35F58">
      <w:pPr>
        <w:rPr>
          <w:sz w:val="20"/>
          <w:szCs w:val="20"/>
          <w:lang w:val="es-ES_tradnl" w:eastAsia="es-CO"/>
        </w:rPr>
      </w:pPr>
    </w:p>
    <w:p w14:paraId="7F83CD6C" w14:textId="77777777" w:rsidR="00C35F58" w:rsidRPr="00C35F58" w:rsidRDefault="00C35F58" w:rsidP="00C35F58">
      <w:pPr>
        <w:rPr>
          <w:sz w:val="20"/>
          <w:szCs w:val="20"/>
          <w:lang w:val="es-ES_tradnl" w:eastAsia="es-CO"/>
        </w:rPr>
      </w:pPr>
      <w:r w:rsidRPr="00C35F58">
        <w:rPr>
          <w:sz w:val="20"/>
          <w:szCs w:val="20"/>
          <w:lang w:val="es-ES_tradnl" w:eastAsia="es-CO"/>
        </w:rPr>
        <w:t xml:space="preserve">Finalmente, el diseño de interfaces en entornos </w:t>
      </w:r>
      <w:r w:rsidRPr="007735C1">
        <w:rPr>
          <w:i/>
          <w:iCs/>
          <w:sz w:val="20"/>
          <w:szCs w:val="20"/>
          <w:lang w:val="es-ES_tradnl" w:eastAsia="es-CO"/>
        </w:rPr>
        <w:t>web</w:t>
      </w:r>
      <w:r w:rsidRPr="00C35F58">
        <w:rPr>
          <w:sz w:val="20"/>
          <w:szCs w:val="20"/>
          <w:lang w:val="es-ES_tradnl" w:eastAsia="es-CO"/>
        </w:rPr>
        <w:t xml:space="preserve"> y móviles requiere mantener coherencia entre plataformas, asegurando que los elementos y patrones de interacción sean reconocibles en ambos contextos. Esta coherencia permite que el usuario tenga una experiencia consistente, facilitando la transición entre dispositivos y garantizando estabilidad en el comportamiento del sistema.</w:t>
      </w:r>
    </w:p>
    <w:p w14:paraId="7E6CB625" w14:textId="77777777" w:rsidR="00C35F58" w:rsidRPr="00C35F58" w:rsidRDefault="00C35F58" w:rsidP="00C35F58">
      <w:pPr>
        <w:rPr>
          <w:sz w:val="20"/>
          <w:szCs w:val="20"/>
          <w:lang w:val="es-ES_tradnl" w:eastAsia="es-CO"/>
        </w:rPr>
      </w:pPr>
    </w:p>
    <w:p w14:paraId="2B94AAD8" w14:textId="77777777" w:rsidR="00C35F58" w:rsidRPr="007735C1" w:rsidRDefault="00C35F58" w:rsidP="00F8727C">
      <w:pPr>
        <w:pStyle w:val="Prrafodelista"/>
        <w:numPr>
          <w:ilvl w:val="0"/>
          <w:numId w:val="48"/>
        </w:numPr>
        <w:rPr>
          <w:b/>
          <w:bCs/>
          <w:sz w:val="20"/>
          <w:szCs w:val="20"/>
          <w:lang w:val="es-ES_tradnl" w:eastAsia="es-CO"/>
        </w:rPr>
      </w:pPr>
      <w:r w:rsidRPr="007735C1">
        <w:rPr>
          <w:b/>
          <w:bCs/>
          <w:sz w:val="20"/>
          <w:szCs w:val="20"/>
          <w:lang w:val="es-ES_tradnl" w:eastAsia="es-CO"/>
        </w:rPr>
        <w:t>Proceso general de diseño de una interfaz (integrado dentro del flujo)</w:t>
      </w:r>
    </w:p>
    <w:p w14:paraId="016AEEA0" w14:textId="77777777" w:rsidR="00C35F58" w:rsidRPr="00C35F58" w:rsidRDefault="00C35F58" w:rsidP="00C35F58">
      <w:pPr>
        <w:rPr>
          <w:sz w:val="20"/>
          <w:szCs w:val="20"/>
          <w:lang w:val="es-ES_tradnl" w:eastAsia="es-CO"/>
        </w:rPr>
      </w:pPr>
    </w:p>
    <w:p w14:paraId="7E510E8B" w14:textId="1C709A96" w:rsidR="00C35F58" w:rsidRPr="00C35F58" w:rsidRDefault="00C35F58" w:rsidP="00C35F58">
      <w:pPr>
        <w:rPr>
          <w:sz w:val="20"/>
          <w:szCs w:val="20"/>
          <w:lang w:val="es-ES_tradnl" w:eastAsia="es-CO"/>
        </w:rPr>
      </w:pPr>
      <w:r w:rsidRPr="00C35F58">
        <w:rPr>
          <w:sz w:val="20"/>
          <w:szCs w:val="20"/>
          <w:lang w:val="es-ES_tradnl" w:eastAsia="es-CO"/>
        </w:rPr>
        <w:t xml:space="preserve">El diseño de una interfaz puede entenderse como un proceso metodológico estructurado en etapas progresivas que permiten organizar su construcción </w:t>
      </w:r>
      <w:commentRangeStart w:id="23"/>
      <w:r w:rsidRPr="00C35F58">
        <w:rPr>
          <w:sz w:val="20"/>
          <w:szCs w:val="20"/>
          <w:lang w:val="es-ES_tradnl" w:eastAsia="es-CO"/>
        </w:rPr>
        <w:t>de manera coherente</w:t>
      </w:r>
      <w:r w:rsidR="007735C1">
        <w:rPr>
          <w:sz w:val="20"/>
          <w:szCs w:val="20"/>
          <w:lang w:val="es-ES_tradnl" w:eastAsia="es-CO"/>
        </w:rPr>
        <w:t>:</w:t>
      </w:r>
      <w:commentRangeEnd w:id="23"/>
      <w:r w:rsidR="0082215C">
        <w:rPr>
          <w:rStyle w:val="Refdecomentario"/>
        </w:rPr>
        <w:commentReference w:id="23"/>
      </w:r>
    </w:p>
    <w:p w14:paraId="06A7E0F6" w14:textId="77777777" w:rsidR="00C35F58" w:rsidRPr="00C35F58" w:rsidRDefault="00C35F58" w:rsidP="00C35F58">
      <w:pPr>
        <w:rPr>
          <w:sz w:val="20"/>
          <w:szCs w:val="20"/>
          <w:lang w:val="es-ES_tradnl" w:eastAsia="es-CO"/>
        </w:rPr>
      </w:pPr>
    </w:p>
    <w:p w14:paraId="6768AB7D" w14:textId="77777777" w:rsidR="0082215C" w:rsidRPr="0082215C" w:rsidRDefault="0082215C" w:rsidP="00F8727C">
      <w:pPr>
        <w:pStyle w:val="Prrafodelista"/>
        <w:numPr>
          <w:ilvl w:val="0"/>
          <w:numId w:val="49"/>
        </w:numPr>
        <w:rPr>
          <w:sz w:val="20"/>
          <w:szCs w:val="20"/>
          <w:lang w:val="es-ES_tradnl" w:eastAsia="es-CO"/>
        </w:rPr>
      </w:pPr>
      <w:r>
        <w:rPr>
          <w:b/>
          <w:bCs/>
          <w:sz w:val="20"/>
          <w:szCs w:val="20"/>
          <w:lang w:val="es-ES_tradnl" w:eastAsia="es-CO"/>
        </w:rPr>
        <w:t>Análisis</w:t>
      </w:r>
    </w:p>
    <w:p w14:paraId="716E031F" w14:textId="439FE032" w:rsidR="00C35F58" w:rsidRPr="0082215C" w:rsidRDefault="00C35F58" w:rsidP="0082215C">
      <w:pPr>
        <w:pStyle w:val="Prrafodelista"/>
        <w:rPr>
          <w:sz w:val="20"/>
          <w:szCs w:val="20"/>
          <w:lang w:val="es-ES_tradnl" w:eastAsia="es-CO"/>
        </w:rPr>
      </w:pPr>
      <w:r w:rsidRPr="0082215C">
        <w:rPr>
          <w:sz w:val="20"/>
          <w:szCs w:val="20"/>
          <w:lang w:val="es-ES_tradnl" w:eastAsia="es-CO"/>
        </w:rPr>
        <w:t xml:space="preserve">En primer lugar, se realiza el análisis de requisitos del sistema y de los usuarios, con el fin de comprender las necesidades funcionales y contextuales de la interfaz. A partir de ello, se define la estructura general, estableciendo la organización del </w:t>
      </w:r>
      <w:r w:rsidRPr="0082215C">
        <w:rPr>
          <w:i/>
          <w:iCs/>
          <w:sz w:val="20"/>
          <w:szCs w:val="20"/>
          <w:lang w:val="es-ES_tradnl" w:eastAsia="es-CO"/>
        </w:rPr>
        <w:t>layout</w:t>
      </w:r>
      <w:r w:rsidRPr="0082215C">
        <w:rPr>
          <w:sz w:val="20"/>
          <w:szCs w:val="20"/>
          <w:lang w:val="es-ES_tradnl" w:eastAsia="es-CO"/>
        </w:rPr>
        <w:t>, la jerarquía de información y los patrones de navegación.</w:t>
      </w:r>
    </w:p>
    <w:p w14:paraId="247AC096" w14:textId="77777777" w:rsidR="00C35F58" w:rsidRPr="00C35F58" w:rsidRDefault="00C35F58" w:rsidP="00C35F58">
      <w:pPr>
        <w:rPr>
          <w:sz w:val="20"/>
          <w:szCs w:val="20"/>
          <w:lang w:val="es-ES_tradnl" w:eastAsia="es-CO"/>
        </w:rPr>
      </w:pPr>
    </w:p>
    <w:p w14:paraId="732CD6DB" w14:textId="77777777" w:rsidR="0082215C" w:rsidRPr="0082215C" w:rsidRDefault="0082215C" w:rsidP="00F8727C">
      <w:pPr>
        <w:pStyle w:val="Prrafodelista"/>
        <w:numPr>
          <w:ilvl w:val="0"/>
          <w:numId w:val="49"/>
        </w:numPr>
        <w:rPr>
          <w:sz w:val="20"/>
          <w:szCs w:val="20"/>
          <w:lang w:val="es-ES_tradnl" w:eastAsia="es-CO"/>
        </w:rPr>
      </w:pPr>
      <w:r>
        <w:rPr>
          <w:b/>
          <w:bCs/>
          <w:sz w:val="20"/>
          <w:szCs w:val="20"/>
          <w:lang w:val="es-ES_tradnl" w:eastAsia="es-CO"/>
        </w:rPr>
        <w:t>Diseño</w:t>
      </w:r>
    </w:p>
    <w:p w14:paraId="143B0BF1" w14:textId="5898A633" w:rsidR="00C35F58" w:rsidRPr="0082215C" w:rsidRDefault="00C35F58" w:rsidP="0082215C">
      <w:pPr>
        <w:pStyle w:val="Prrafodelista"/>
        <w:rPr>
          <w:sz w:val="20"/>
          <w:szCs w:val="20"/>
          <w:lang w:val="es-ES_tradnl" w:eastAsia="es-CO"/>
        </w:rPr>
      </w:pPr>
      <w:r w:rsidRPr="0082215C">
        <w:rPr>
          <w:sz w:val="20"/>
          <w:szCs w:val="20"/>
          <w:lang w:val="es-ES_tradnl" w:eastAsia="es-CO"/>
        </w:rPr>
        <w:t>Posteriormente, se diseñan los componentes reutilizables y se determina cómo interactúan dentro del sistema, definiendo sus estados y comportamientos. Luego, se establecen los flujos de interacción que permiten al usuario desplazarse entre vistas de manera controlada y coherente.</w:t>
      </w:r>
    </w:p>
    <w:p w14:paraId="3845E109" w14:textId="38BD0CC4" w:rsidR="00C35F58" w:rsidRDefault="00C35F58" w:rsidP="00C35F58">
      <w:pPr>
        <w:rPr>
          <w:sz w:val="20"/>
          <w:szCs w:val="20"/>
          <w:lang w:val="es-ES_tradnl" w:eastAsia="es-CO"/>
        </w:rPr>
      </w:pPr>
    </w:p>
    <w:p w14:paraId="479F8B74" w14:textId="77777777" w:rsidR="0082215C" w:rsidRPr="00C35F58" w:rsidRDefault="0082215C" w:rsidP="00C35F58">
      <w:pPr>
        <w:rPr>
          <w:sz w:val="20"/>
          <w:szCs w:val="20"/>
          <w:lang w:val="es-ES_tradnl" w:eastAsia="es-CO"/>
        </w:rPr>
      </w:pPr>
    </w:p>
    <w:p w14:paraId="02C77415" w14:textId="77777777" w:rsidR="0082215C" w:rsidRPr="0082215C" w:rsidRDefault="0082215C" w:rsidP="00F8727C">
      <w:pPr>
        <w:pStyle w:val="Prrafodelista"/>
        <w:numPr>
          <w:ilvl w:val="0"/>
          <w:numId w:val="49"/>
        </w:numPr>
        <w:rPr>
          <w:sz w:val="20"/>
          <w:szCs w:val="20"/>
          <w:lang w:val="es-ES_tradnl" w:eastAsia="es-CO"/>
        </w:rPr>
      </w:pPr>
      <w:r>
        <w:rPr>
          <w:b/>
          <w:bCs/>
          <w:sz w:val="20"/>
          <w:szCs w:val="20"/>
          <w:lang w:val="es-ES_tradnl" w:eastAsia="es-CO"/>
        </w:rPr>
        <w:t>Adaptación</w:t>
      </w:r>
    </w:p>
    <w:p w14:paraId="443368B3" w14:textId="61728E3C" w:rsidR="00A75144" w:rsidRPr="0082215C" w:rsidRDefault="00C35F58" w:rsidP="0082215C">
      <w:pPr>
        <w:pStyle w:val="Prrafodelista"/>
        <w:rPr>
          <w:sz w:val="20"/>
          <w:szCs w:val="20"/>
          <w:lang w:val="es-ES_tradnl" w:eastAsia="es-CO"/>
        </w:rPr>
      </w:pPr>
      <w:r w:rsidRPr="0082215C">
        <w:rPr>
          <w:sz w:val="20"/>
          <w:szCs w:val="20"/>
          <w:lang w:val="es-ES_tradnl" w:eastAsia="es-CO"/>
        </w:rPr>
        <w:t>Finalmente, se realiza la adaptación a diferentes dispositivos, asegurando la consistencia visual y funcional, y se lleva a cabo la optimización del rendimiento para garantizar una experiencia fluida y estable.</w:t>
      </w:r>
    </w:p>
    <w:p w14:paraId="307FE1C4" w14:textId="77777777" w:rsidR="00C35F58" w:rsidRPr="00523694" w:rsidRDefault="00C35F58" w:rsidP="00C35F58">
      <w:pPr>
        <w:rPr>
          <w:b/>
          <w:bCs/>
          <w:sz w:val="20"/>
          <w:szCs w:val="20"/>
          <w:lang w:val="es-ES_tradnl" w:eastAsia="es-CO"/>
        </w:rPr>
      </w:pPr>
    </w:p>
    <w:p w14:paraId="550221CF" w14:textId="77777777" w:rsidR="00FC48D2" w:rsidRPr="000205D8" w:rsidRDefault="00FC48D2" w:rsidP="00F8727C">
      <w:pPr>
        <w:numPr>
          <w:ilvl w:val="1"/>
          <w:numId w:val="3"/>
        </w:numPr>
        <w:rPr>
          <w:b/>
          <w:bCs/>
          <w:sz w:val="20"/>
          <w:szCs w:val="20"/>
          <w:lang w:val="es-ES_tradnl" w:eastAsia="es-CO"/>
        </w:rPr>
      </w:pPr>
      <w:r w:rsidRPr="000205D8">
        <w:rPr>
          <w:b/>
          <w:bCs/>
          <w:i/>
          <w:iCs/>
          <w:sz w:val="20"/>
          <w:szCs w:val="20"/>
          <w:lang w:val="es-ES_tradnl" w:eastAsia="es-CO"/>
        </w:rPr>
        <w:t>Frameworks front-end</w:t>
      </w:r>
      <w:r w:rsidRPr="000205D8">
        <w:rPr>
          <w:b/>
          <w:bCs/>
          <w:sz w:val="20"/>
          <w:szCs w:val="20"/>
          <w:lang w:val="es-ES_tradnl" w:eastAsia="es-CO"/>
        </w:rPr>
        <w:t xml:space="preserve"> y </w:t>
      </w:r>
      <w:r w:rsidRPr="000205D8">
        <w:rPr>
          <w:b/>
          <w:bCs/>
          <w:i/>
          <w:iCs/>
          <w:sz w:val="20"/>
          <w:szCs w:val="20"/>
          <w:lang w:val="es-ES_tradnl" w:eastAsia="es-CO"/>
        </w:rPr>
        <w:t>web</w:t>
      </w:r>
      <w:r w:rsidRPr="000205D8">
        <w:rPr>
          <w:b/>
          <w:bCs/>
          <w:sz w:val="20"/>
          <w:szCs w:val="20"/>
          <w:lang w:val="es-ES_tradnl" w:eastAsia="es-CO"/>
        </w:rPr>
        <w:t xml:space="preserve"> semántica</w:t>
      </w:r>
    </w:p>
    <w:p w14:paraId="2DB086DF" w14:textId="77777777" w:rsidR="00C023D6" w:rsidRPr="00523694" w:rsidRDefault="00C023D6" w:rsidP="00C023D6">
      <w:pPr>
        <w:rPr>
          <w:sz w:val="20"/>
          <w:szCs w:val="20"/>
          <w:lang w:val="es-ES_tradnl" w:eastAsia="es-CO"/>
        </w:rPr>
      </w:pPr>
    </w:p>
    <w:p w14:paraId="5075212B" w14:textId="77777777" w:rsidR="00A8320A" w:rsidRPr="00A8320A" w:rsidRDefault="00A8320A" w:rsidP="00A8320A">
      <w:pPr>
        <w:rPr>
          <w:sz w:val="20"/>
          <w:szCs w:val="20"/>
          <w:lang w:val="es-ES_tradnl" w:eastAsia="es-CO"/>
        </w:rPr>
      </w:pPr>
      <w:r w:rsidRPr="00A8320A">
        <w:rPr>
          <w:sz w:val="20"/>
          <w:szCs w:val="20"/>
          <w:lang w:val="es-ES_tradnl" w:eastAsia="es-CO"/>
        </w:rPr>
        <w:t>Los frameworks front-end constituyen estructuras de desarrollo que permiten construir interfaces de usuario mediante componentes organizados y reutilizables. Estos entornos establecen convenciones claras para la estructuración del código, la gestión del estado de la interfaz y el control de la interacción con el usuario, lo que facilita el desarrollo de aplicaciones web bajo esquemas consistentes. Su adopción implica organizar archivos, definir componentes y controlar la actualización de la interfaz dentro de una arquitectura que asigna funciones específicas a cada elemento del sistema.</w:t>
      </w:r>
    </w:p>
    <w:p w14:paraId="388652A7" w14:textId="77777777" w:rsidR="00A8320A" w:rsidRPr="00A8320A" w:rsidRDefault="00A8320A" w:rsidP="00A8320A">
      <w:pPr>
        <w:rPr>
          <w:sz w:val="20"/>
          <w:szCs w:val="20"/>
          <w:lang w:val="es-ES_tradnl" w:eastAsia="es-CO"/>
        </w:rPr>
      </w:pPr>
    </w:p>
    <w:p w14:paraId="141D96F4" w14:textId="0759FBE1" w:rsidR="00A8320A" w:rsidRDefault="00A8320A" w:rsidP="00A8320A">
      <w:pPr>
        <w:rPr>
          <w:sz w:val="20"/>
          <w:szCs w:val="20"/>
          <w:lang w:val="es-ES_tradnl" w:eastAsia="es-CO"/>
        </w:rPr>
      </w:pPr>
      <w:r w:rsidRPr="00A8320A">
        <w:rPr>
          <w:sz w:val="20"/>
          <w:szCs w:val="20"/>
          <w:lang w:val="es-ES_tradnl" w:eastAsia="es-CO"/>
        </w:rPr>
        <w:t>La arquitectura basada en componentes permite construir interfaces a partir de unidades independientes que encapsulan estructura, comportamiento y presentación. Cada componente cumple una función específica y puede reutilizarse en diferentes contextos sin alterar su lógica interna, lo que facilita la construcción de interfaces complejas mediante la composición de elementos más simples. Esta organización favorece la actualización controlada de la interfaz, asegurando que los cambios se reflejen únicamente en las partes necesarias del sistema.</w:t>
      </w:r>
    </w:p>
    <w:p w14:paraId="2220AB4D" w14:textId="5A58642A" w:rsidR="00A8320A" w:rsidRDefault="00A8320A" w:rsidP="00A8320A">
      <w:pPr>
        <w:rPr>
          <w:sz w:val="20"/>
          <w:szCs w:val="20"/>
          <w:lang w:val="es-ES_tradnl" w:eastAsia="es-CO"/>
        </w:rPr>
      </w:pPr>
    </w:p>
    <w:p w14:paraId="0C078C22" w14:textId="1A78E6D7" w:rsidR="00A8320A" w:rsidRDefault="00A8320A" w:rsidP="00A8320A">
      <w:pPr>
        <w:rPr>
          <w:sz w:val="20"/>
          <w:szCs w:val="20"/>
          <w:lang w:val="es-ES_tradnl" w:eastAsia="es-CO"/>
        </w:rPr>
      </w:pPr>
      <w:r>
        <w:rPr>
          <w:sz w:val="20"/>
          <w:szCs w:val="20"/>
          <w:lang w:val="es-ES_tradnl" w:eastAsia="es-CO"/>
        </w:rPr>
        <w:t>Basado en lo anterior se invita a revisar la siguiente imagen que detalla la estructura de los componentes:</w:t>
      </w:r>
    </w:p>
    <w:p w14:paraId="2B3C8F03" w14:textId="4D4735D0" w:rsidR="00A8320A" w:rsidRDefault="00A8320A" w:rsidP="00A8320A">
      <w:pPr>
        <w:rPr>
          <w:sz w:val="20"/>
          <w:szCs w:val="20"/>
          <w:lang w:val="es-ES_tradnl" w:eastAsia="es-CO"/>
        </w:rPr>
      </w:pPr>
    </w:p>
    <w:p w14:paraId="3FE85098" w14:textId="4E689D80" w:rsidR="00A8320A" w:rsidRDefault="00A8320A" w:rsidP="00A8320A">
      <w:pPr>
        <w:rPr>
          <w:sz w:val="20"/>
          <w:szCs w:val="20"/>
          <w:lang w:val="es-ES_tradnl" w:eastAsia="es-CO"/>
        </w:rPr>
      </w:pPr>
    </w:p>
    <w:p w14:paraId="1E6F1FE1" w14:textId="77777777" w:rsidR="00A8320A" w:rsidRPr="00A8320A" w:rsidRDefault="00A8320A" w:rsidP="00A8320A">
      <w:pPr>
        <w:rPr>
          <w:sz w:val="20"/>
          <w:szCs w:val="20"/>
          <w:lang w:val="es-ES_tradnl" w:eastAsia="es-CO"/>
        </w:rPr>
      </w:pPr>
    </w:p>
    <w:p w14:paraId="4E34D0A7" w14:textId="77777777" w:rsidR="00A8320A" w:rsidRPr="00A8320A" w:rsidRDefault="00A8320A" w:rsidP="00A8320A">
      <w:pPr>
        <w:rPr>
          <w:sz w:val="20"/>
          <w:szCs w:val="20"/>
          <w:lang w:val="es-ES_tradnl" w:eastAsia="es-CO"/>
        </w:rPr>
      </w:pPr>
    </w:p>
    <w:p w14:paraId="7CFAA369" w14:textId="7F1B1CA3" w:rsidR="00A8320A" w:rsidRPr="00675799" w:rsidRDefault="00A8320A" w:rsidP="00A8320A">
      <w:pPr>
        <w:rPr>
          <w:b/>
          <w:bCs/>
          <w:i/>
          <w:iCs/>
          <w:sz w:val="20"/>
          <w:szCs w:val="20"/>
          <w:lang w:val="es-ES_tradnl" w:eastAsia="es-CO"/>
        </w:rPr>
      </w:pPr>
      <w:r>
        <w:rPr>
          <w:b/>
          <w:bCs/>
          <w:sz w:val="20"/>
          <w:szCs w:val="20"/>
          <w:lang w:val="es-ES_tradnl" w:eastAsia="es-CO"/>
        </w:rPr>
        <w:lastRenderedPageBreak/>
        <w:t xml:space="preserve">Figura </w:t>
      </w:r>
      <w:r>
        <w:rPr>
          <w:b/>
          <w:bCs/>
          <w:sz w:val="20"/>
          <w:szCs w:val="20"/>
          <w:lang w:val="es-ES_tradnl" w:eastAsia="es-CO"/>
        </w:rPr>
        <w:t>5</w:t>
      </w:r>
      <w:r>
        <w:rPr>
          <w:b/>
          <w:bCs/>
          <w:sz w:val="20"/>
          <w:szCs w:val="20"/>
          <w:lang w:val="es-ES_tradnl" w:eastAsia="es-CO"/>
        </w:rPr>
        <w:t xml:space="preserve">. </w:t>
      </w:r>
      <w:r>
        <w:rPr>
          <w:i/>
          <w:iCs/>
          <w:sz w:val="20"/>
          <w:szCs w:val="20"/>
          <w:lang w:val="es-ES_tradnl" w:eastAsia="es-CO"/>
        </w:rPr>
        <w:t>Arquitectura de componentes</w:t>
      </w:r>
    </w:p>
    <w:p w14:paraId="7E90E626" w14:textId="44A2D3F3" w:rsidR="00A8320A" w:rsidRDefault="00A8320A" w:rsidP="00A8320A">
      <w:pPr>
        <w:jc w:val="center"/>
        <w:rPr>
          <w:b/>
          <w:bCs/>
          <w:sz w:val="20"/>
          <w:szCs w:val="20"/>
          <w:lang w:val="es-ES_tradnl" w:eastAsia="es-CO"/>
        </w:rPr>
      </w:pPr>
      <w:commentRangeStart w:id="24"/>
      <w:commentRangeStart w:id="25"/>
      <w:r w:rsidRPr="00A8320A">
        <w:rPr>
          <w:b/>
          <w:bCs/>
          <w:sz w:val="20"/>
          <w:szCs w:val="20"/>
          <w:lang w:val="es-ES_tradnl" w:eastAsia="es-CO"/>
        </w:rPr>
        <w:drawing>
          <wp:inline distT="0" distB="0" distL="0" distR="0" wp14:anchorId="35A9DFBA" wp14:editId="5B528234">
            <wp:extent cx="4124325" cy="287858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31673" cy="2883710"/>
                    </a:xfrm>
                    <a:prstGeom prst="rect">
                      <a:avLst/>
                    </a:prstGeom>
                  </pic:spPr>
                </pic:pic>
              </a:graphicData>
            </a:graphic>
          </wp:inline>
        </w:drawing>
      </w:r>
      <w:commentRangeEnd w:id="24"/>
      <w:commentRangeEnd w:id="25"/>
      <w:r>
        <w:rPr>
          <w:rStyle w:val="Refdecomentario"/>
        </w:rPr>
        <w:commentReference w:id="25"/>
      </w:r>
      <w:r>
        <w:rPr>
          <w:rStyle w:val="Refdecomentario"/>
        </w:rPr>
        <w:commentReference w:id="24"/>
      </w:r>
    </w:p>
    <w:p w14:paraId="2C4F5B38" w14:textId="365BE5F0" w:rsidR="00A8320A" w:rsidRPr="00DA747A" w:rsidRDefault="00A8320A" w:rsidP="00F8727C">
      <w:pPr>
        <w:pStyle w:val="Prrafodelista"/>
        <w:numPr>
          <w:ilvl w:val="0"/>
          <w:numId w:val="48"/>
        </w:numPr>
        <w:rPr>
          <w:b/>
          <w:bCs/>
          <w:sz w:val="20"/>
          <w:szCs w:val="20"/>
          <w:lang w:val="es-ES_tradnl" w:eastAsia="es-CO"/>
        </w:rPr>
      </w:pPr>
      <w:r w:rsidRPr="00DA747A">
        <w:rPr>
          <w:b/>
          <w:bCs/>
          <w:sz w:val="20"/>
          <w:szCs w:val="20"/>
          <w:lang w:val="es-ES_tradnl" w:eastAsia="es-CO"/>
        </w:rPr>
        <w:t>Organización del código, estado e interacción dinámica</w:t>
      </w:r>
    </w:p>
    <w:p w14:paraId="7B6B3D85" w14:textId="77777777" w:rsidR="00A8320A" w:rsidRPr="00A8320A" w:rsidRDefault="00A8320A" w:rsidP="00A8320A">
      <w:pPr>
        <w:rPr>
          <w:sz w:val="20"/>
          <w:szCs w:val="20"/>
          <w:lang w:val="es-ES_tradnl" w:eastAsia="es-CO"/>
        </w:rPr>
      </w:pPr>
    </w:p>
    <w:p w14:paraId="5C2410C6" w14:textId="77777777" w:rsidR="00A8320A" w:rsidRPr="00A8320A" w:rsidRDefault="00A8320A" w:rsidP="00A8320A">
      <w:pPr>
        <w:rPr>
          <w:sz w:val="20"/>
          <w:szCs w:val="20"/>
          <w:lang w:val="es-ES_tradnl" w:eastAsia="es-CO"/>
        </w:rPr>
      </w:pPr>
      <w:r w:rsidRPr="00A8320A">
        <w:rPr>
          <w:sz w:val="20"/>
          <w:szCs w:val="20"/>
          <w:lang w:val="es-ES_tradnl" w:eastAsia="es-CO"/>
        </w:rPr>
        <w:t xml:space="preserve">En los </w:t>
      </w:r>
      <w:r w:rsidRPr="00DA747A">
        <w:rPr>
          <w:i/>
          <w:iCs/>
          <w:sz w:val="20"/>
          <w:szCs w:val="20"/>
          <w:lang w:val="es-ES_tradnl" w:eastAsia="es-CO"/>
        </w:rPr>
        <w:t>frameworks</w:t>
      </w:r>
      <w:r w:rsidRPr="00A8320A">
        <w:rPr>
          <w:sz w:val="20"/>
          <w:szCs w:val="20"/>
          <w:lang w:val="es-ES_tradnl" w:eastAsia="es-CO"/>
        </w:rPr>
        <w:t xml:space="preserve"> modernos, la organización del código responde a una separación clara de responsabilidades. Las aplicaciones se estructuran en módulos que agrupan funcionalidades relacionadas, lo que facilita su mantenimiento y evolución. Esta modularidad permite definir componentes, gestionar eventos y coordinar la interacción con otros elementos del sistema bajo patrones que evitan dependencias innecesarias.</w:t>
      </w:r>
    </w:p>
    <w:p w14:paraId="6EA466B3" w14:textId="77777777" w:rsidR="00A8320A" w:rsidRPr="00A8320A" w:rsidRDefault="00A8320A" w:rsidP="00A8320A">
      <w:pPr>
        <w:rPr>
          <w:sz w:val="20"/>
          <w:szCs w:val="20"/>
          <w:lang w:val="es-ES_tradnl" w:eastAsia="es-CO"/>
        </w:rPr>
      </w:pPr>
    </w:p>
    <w:p w14:paraId="3404DB03" w14:textId="77777777" w:rsidR="00A8320A" w:rsidRPr="00A8320A" w:rsidRDefault="00A8320A" w:rsidP="00A8320A">
      <w:pPr>
        <w:rPr>
          <w:sz w:val="20"/>
          <w:szCs w:val="20"/>
          <w:lang w:val="es-ES_tradnl" w:eastAsia="es-CO"/>
        </w:rPr>
      </w:pPr>
      <w:r w:rsidRPr="00A8320A">
        <w:rPr>
          <w:sz w:val="20"/>
          <w:szCs w:val="20"/>
          <w:lang w:val="es-ES_tradnl" w:eastAsia="es-CO"/>
        </w:rPr>
        <w:t xml:space="preserve">El estado de una aplicación </w:t>
      </w:r>
      <w:r w:rsidRPr="001F041B">
        <w:rPr>
          <w:i/>
          <w:iCs/>
          <w:sz w:val="20"/>
          <w:szCs w:val="20"/>
          <w:lang w:val="es-ES_tradnl" w:eastAsia="es-CO"/>
        </w:rPr>
        <w:t>front-end</w:t>
      </w:r>
      <w:r w:rsidRPr="00A8320A">
        <w:rPr>
          <w:sz w:val="20"/>
          <w:szCs w:val="20"/>
          <w:lang w:val="es-ES_tradnl" w:eastAsia="es-CO"/>
        </w:rPr>
        <w:t xml:space="preserve"> representa la información que determina el comportamiento de la interfaz en un momento dado. Su gestión implica controlar el almacenamiento de datos, su actualización y su impacto sobre los componentes dependientes. Los </w:t>
      </w:r>
      <w:r w:rsidRPr="001F041B">
        <w:rPr>
          <w:i/>
          <w:iCs/>
          <w:sz w:val="20"/>
          <w:szCs w:val="20"/>
          <w:lang w:val="es-ES_tradnl" w:eastAsia="es-CO"/>
        </w:rPr>
        <w:t>frameworks</w:t>
      </w:r>
      <w:r w:rsidRPr="00A8320A">
        <w:rPr>
          <w:sz w:val="20"/>
          <w:szCs w:val="20"/>
          <w:lang w:val="es-ES_tradnl" w:eastAsia="es-CO"/>
        </w:rPr>
        <w:t xml:space="preserve"> sincronizan los cambios del estado con la representación visual, permitiendo que la interfaz responda de forma inmediata a las acciones del usuario sin necesidad de recargar la aplicación completa.</w:t>
      </w:r>
    </w:p>
    <w:p w14:paraId="3952D0D7" w14:textId="77777777" w:rsidR="00A8320A" w:rsidRPr="00A8320A" w:rsidRDefault="00A8320A" w:rsidP="00A8320A">
      <w:pPr>
        <w:rPr>
          <w:sz w:val="20"/>
          <w:szCs w:val="20"/>
          <w:lang w:val="es-ES_tradnl" w:eastAsia="es-CO"/>
        </w:rPr>
      </w:pPr>
    </w:p>
    <w:p w14:paraId="39229E46" w14:textId="77777777" w:rsidR="00A8320A" w:rsidRPr="00A8320A" w:rsidRDefault="00A8320A" w:rsidP="00A8320A">
      <w:pPr>
        <w:rPr>
          <w:sz w:val="20"/>
          <w:szCs w:val="20"/>
          <w:lang w:val="es-ES_tradnl" w:eastAsia="es-CO"/>
        </w:rPr>
      </w:pPr>
      <w:r w:rsidRPr="00A8320A">
        <w:rPr>
          <w:sz w:val="20"/>
          <w:szCs w:val="20"/>
          <w:lang w:val="es-ES_tradnl" w:eastAsia="es-CO"/>
        </w:rPr>
        <w:t>La interacción dinámica se construye mediante la definición de eventos y la actualización controlada del estado, permitiendo modificar partes específicas de la interfaz de forma continua y manteniendo fluidez en la experiencia del usuario.</w:t>
      </w:r>
    </w:p>
    <w:p w14:paraId="001EB8ED" w14:textId="77777777" w:rsidR="00A8320A" w:rsidRPr="00A8320A" w:rsidRDefault="00A8320A" w:rsidP="00A8320A">
      <w:pPr>
        <w:rPr>
          <w:sz w:val="20"/>
          <w:szCs w:val="20"/>
          <w:lang w:val="es-ES_tradnl" w:eastAsia="es-CO"/>
        </w:rPr>
      </w:pPr>
    </w:p>
    <w:p w14:paraId="35A9193D" w14:textId="7D8657FE" w:rsidR="00A8320A" w:rsidRPr="00A14321" w:rsidRDefault="00A14321" w:rsidP="00A14321">
      <w:pPr>
        <w:rPr>
          <w:sz w:val="20"/>
          <w:szCs w:val="20"/>
          <w:lang w:val="es-ES_tradnl" w:eastAsia="es-CO"/>
        </w:rPr>
      </w:pPr>
      <w:r>
        <w:rPr>
          <w:sz w:val="20"/>
          <w:szCs w:val="20"/>
          <w:lang w:val="es-ES_tradnl" w:eastAsia="es-CO"/>
        </w:rPr>
        <w:t>Los e</w:t>
      </w:r>
      <w:r w:rsidR="00A8320A" w:rsidRPr="00A14321">
        <w:rPr>
          <w:sz w:val="20"/>
          <w:szCs w:val="20"/>
          <w:lang w:val="es-ES_tradnl" w:eastAsia="es-CO"/>
        </w:rPr>
        <w:t xml:space="preserve">lementos clave en la gestión de interfaces </w:t>
      </w:r>
      <w:commentRangeStart w:id="26"/>
      <w:r w:rsidR="00A8320A" w:rsidRPr="00A14321">
        <w:rPr>
          <w:i/>
          <w:iCs/>
          <w:sz w:val="20"/>
          <w:szCs w:val="20"/>
          <w:lang w:val="es-ES_tradnl" w:eastAsia="es-CO"/>
        </w:rPr>
        <w:t>front-end</w:t>
      </w:r>
      <w:r>
        <w:rPr>
          <w:sz w:val="20"/>
          <w:szCs w:val="20"/>
          <w:lang w:val="es-ES_tradnl" w:eastAsia="es-CO"/>
        </w:rPr>
        <w:t xml:space="preserve"> son:</w:t>
      </w:r>
      <w:commentRangeEnd w:id="26"/>
      <w:r w:rsidR="007C2336">
        <w:rPr>
          <w:rStyle w:val="Refdecomentario"/>
        </w:rPr>
        <w:commentReference w:id="26"/>
      </w:r>
    </w:p>
    <w:p w14:paraId="24DF43B0" w14:textId="77777777" w:rsidR="001F041B" w:rsidRDefault="001F041B" w:rsidP="00A8320A">
      <w:pPr>
        <w:rPr>
          <w:sz w:val="20"/>
          <w:szCs w:val="20"/>
          <w:lang w:val="es-ES_tradnl" w:eastAsia="es-CO"/>
        </w:rPr>
      </w:pPr>
    </w:p>
    <w:p w14:paraId="333A1B65" w14:textId="7A52E37C" w:rsidR="00A8320A" w:rsidRPr="007C2336" w:rsidRDefault="00A8320A" w:rsidP="00F8727C">
      <w:pPr>
        <w:pStyle w:val="Prrafodelista"/>
        <w:numPr>
          <w:ilvl w:val="0"/>
          <w:numId w:val="50"/>
        </w:numPr>
        <w:rPr>
          <w:sz w:val="20"/>
          <w:szCs w:val="20"/>
          <w:lang w:val="es-ES_tradnl" w:eastAsia="es-CO"/>
        </w:rPr>
      </w:pPr>
      <w:r w:rsidRPr="007C2336">
        <w:rPr>
          <w:b/>
          <w:bCs/>
          <w:sz w:val="20"/>
          <w:szCs w:val="20"/>
          <w:lang w:val="es-ES_tradnl" w:eastAsia="es-CO"/>
        </w:rPr>
        <w:t>Gestión del estado</w:t>
      </w:r>
      <w:r w:rsidR="007C2336">
        <w:rPr>
          <w:b/>
          <w:bCs/>
          <w:sz w:val="20"/>
          <w:szCs w:val="20"/>
          <w:lang w:val="es-ES_tradnl" w:eastAsia="es-CO"/>
        </w:rPr>
        <w:t xml:space="preserve">. </w:t>
      </w:r>
      <w:r w:rsidR="007C2336" w:rsidRPr="007C2336">
        <w:rPr>
          <w:sz w:val="20"/>
          <w:szCs w:val="20"/>
          <w:lang w:val="es-ES_tradnl" w:eastAsia="es-CO"/>
        </w:rPr>
        <w:t xml:space="preserve">Controla </w:t>
      </w:r>
      <w:r w:rsidRPr="007C2336">
        <w:rPr>
          <w:sz w:val="20"/>
          <w:szCs w:val="20"/>
          <w:lang w:val="es-ES_tradnl" w:eastAsia="es-CO"/>
        </w:rPr>
        <w:t>la información que define el comportamiento de la interfaz y su sincronización con los componentes visuales.</w:t>
      </w:r>
    </w:p>
    <w:p w14:paraId="5739B893" w14:textId="56C9648E" w:rsidR="00A8320A" w:rsidRPr="007C2336" w:rsidRDefault="00A8320A" w:rsidP="00F8727C">
      <w:pPr>
        <w:pStyle w:val="Prrafodelista"/>
        <w:numPr>
          <w:ilvl w:val="0"/>
          <w:numId w:val="50"/>
        </w:numPr>
        <w:rPr>
          <w:sz w:val="20"/>
          <w:szCs w:val="20"/>
          <w:lang w:val="es-ES_tradnl" w:eastAsia="es-CO"/>
        </w:rPr>
      </w:pPr>
      <w:r w:rsidRPr="007C2336">
        <w:rPr>
          <w:b/>
          <w:bCs/>
          <w:sz w:val="20"/>
          <w:szCs w:val="20"/>
          <w:lang w:val="es-ES_tradnl" w:eastAsia="es-CO"/>
        </w:rPr>
        <w:t>Interacción dinámica</w:t>
      </w:r>
      <w:r w:rsidR="007C2336">
        <w:rPr>
          <w:b/>
          <w:bCs/>
          <w:sz w:val="20"/>
          <w:szCs w:val="20"/>
          <w:lang w:val="es-ES_tradnl" w:eastAsia="es-CO"/>
        </w:rPr>
        <w:t xml:space="preserve">. </w:t>
      </w:r>
      <w:r w:rsidR="007C2336" w:rsidRPr="007C2336">
        <w:rPr>
          <w:sz w:val="20"/>
          <w:szCs w:val="20"/>
          <w:lang w:val="es-ES_tradnl" w:eastAsia="es-CO"/>
        </w:rPr>
        <w:t xml:space="preserve">Permite </w:t>
      </w:r>
      <w:r w:rsidRPr="007C2336">
        <w:rPr>
          <w:sz w:val="20"/>
          <w:szCs w:val="20"/>
          <w:lang w:val="es-ES_tradnl" w:eastAsia="es-CO"/>
        </w:rPr>
        <w:t>responder a eventos del usuario mediante actualizaciones parciales de la interfaz.</w:t>
      </w:r>
    </w:p>
    <w:p w14:paraId="5C6AB2CC" w14:textId="5A2F6E9D" w:rsidR="00A8320A" w:rsidRPr="007C2336" w:rsidRDefault="00A8320A" w:rsidP="00F8727C">
      <w:pPr>
        <w:pStyle w:val="Prrafodelista"/>
        <w:numPr>
          <w:ilvl w:val="0"/>
          <w:numId w:val="50"/>
        </w:numPr>
        <w:rPr>
          <w:sz w:val="20"/>
          <w:szCs w:val="20"/>
          <w:lang w:val="es-ES_tradnl" w:eastAsia="es-CO"/>
        </w:rPr>
      </w:pPr>
      <w:r w:rsidRPr="007C2336">
        <w:rPr>
          <w:b/>
          <w:bCs/>
          <w:sz w:val="20"/>
          <w:szCs w:val="20"/>
          <w:lang w:val="es-ES_tradnl" w:eastAsia="es-CO"/>
        </w:rPr>
        <w:t>Modularidad</w:t>
      </w:r>
      <w:r w:rsidR="007C2336">
        <w:rPr>
          <w:b/>
          <w:bCs/>
          <w:sz w:val="20"/>
          <w:szCs w:val="20"/>
          <w:lang w:val="es-ES_tradnl" w:eastAsia="es-CO"/>
        </w:rPr>
        <w:t xml:space="preserve">. </w:t>
      </w:r>
      <w:r w:rsidR="007C2336" w:rsidRPr="007C2336">
        <w:rPr>
          <w:sz w:val="20"/>
          <w:szCs w:val="20"/>
          <w:lang w:val="es-ES_tradnl" w:eastAsia="es-CO"/>
        </w:rPr>
        <w:t xml:space="preserve">Organiza </w:t>
      </w:r>
      <w:r w:rsidRPr="007C2336">
        <w:rPr>
          <w:sz w:val="20"/>
          <w:szCs w:val="20"/>
          <w:lang w:val="es-ES_tradnl" w:eastAsia="es-CO"/>
        </w:rPr>
        <w:t>el sistema en unidades independientes que facilitan mantenimiento y escalabilidad.</w:t>
      </w:r>
    </w:p>
    <w:p w14:paraId="20BB5186" w14:textId="77777777" w:rsidR="007C2336" w:rsidRDefault="007C2336" w:rsidP="00A8320A">
      <w:pPr>
        <w:rPr>
          <w:sz w:val="20"/>
          <w:szCs w:val="20"/>
          <w:lang w:val="es-ES_tradnl" w:eastAsia="es-CO"/>
        </w:rPr>
      </w:pPr>
    </w:p>
    <w:p w14:paraId="045A1C52" w14:textId="309D61BD" w:rsidR="00A8320A" w:rsidRPr="00301CD2" w:rsidRDefault="00A8320A" w:rsidP="00F8727C">
      <w:pPr>
        <w:pStyle w:val="Prrafodelista"/>
        <w:numPr>
          <w:ilvl w:val="0"/>
          <w:numId w:val="51"/>
        </w:numPr>
        <w:rPr>
          <w:b/>
          <w:bCs/>
          <w:sz w:val="20"/>
          <w:szCs w:val="20"/>
          <w:lang w:val="es-ES_tradnl" w:eastAsia="es-CO"/>
        </w:rPr>
      </w:pPr>
      <w:r w:rsidRPr="00301CD2">
        <w:rPr>
          <w:b/>
          <w:bCs/>
          <w:sz w:val="20"/>
          <w:szCs w:val="20"/>
          <w:lang w:val="es-ES_tradnl" w:eastAsia="es-CO"/>
        </w:rPr>
        <w:t>Enrutamiento, vistas y vinculación de datos</w:t>
      </w:r>
    </w:p>
    <w:p w14:paraId="0FFD31F6" w14:textId="77777777" w:rsidR="00A8320A" w:rsidRPr="00A8320A" w:rsidRDefault="00A8320A" w:rsidP="00A8320A">
      <w:pPr>
        <w:rPr>
          <w:sz w:val="20"/>
          <w:szCs w:val="20"/>
          <w:lang w:val="es-ES_tradnl" w:eastAsia="es-CO"/>
        </w:rPr>
      </w:pPr>
    </w:p>
    <w:p w14:paraId="7F72585F" w14:textId="77777777" w:rsidR="00A8320A" w:rsidRPr="00A8320A" w:rsidRDefault="00A8320A" w:rsidP="00A8320A">
      <w:pPr>
        <w:rPr>
          <w:sz w:val="20"/>
          <w:szCs w:val="20"/>
          <w:lang w:val="es-ES_tradnl" w:eastAsia="es-CO"/>
        </w:rPr>
      </w:pPr>
      <w:r w:rsidRPr="00A8320A">
        <w:rPr>
          <w:sz w:val="20"/>
          <w:szCs w:val="20"/>
          <w:lang w:val="es-ES_tradnl" w:eastAsia="es-CO"/>
        </w:rPr>
        <w:t xml:space="preserve">El enrutamiento define cómo una aplicación cambia entre vistas sin recargar completamente el entorno. Cada ruta representa un estado específico de la interfaz y se asocia a componentes concretos que se renderizan </w:t>
      </w:r>
      <w:r w:rsidRPr="00A8320A">
        <w:rPr>
          <w:sz w:val="20"/>
          <w:szCs w:val="20"/>
          <w:lang w:val="es-ES_tradnl" w:eastAsia="es-CO"/>
        </w:rPr>
        <w:lastRenderedPageBreak/>
        <w:t>según la navegación del usuario. Este mecanismo permite mantener coherencia en las transiciones, preservar el estado cuando es necesario y estructurar aplicaciones con múltiples secciones bajo un esquema organizado.</w:t>
      </w:r>
    </w:p>
    <w:p w14:paraId="60B52294" w14:textId="77777777" w:rsidR="00A8320A" w:rsidRPr="00A8320A" w:rsidRDefault="00A8320A" w:rsidP="00A8320A">
      <w:pPr>
        <w:rPr>
          <w:sz w:val="20"/>
          <w:szCs w:val="20"/>
          <w:lang w:val="es-ES_tradnl" w:eastAsia="es-CO"/>
        </w:rPr>
      </w:pPr>
    </w:p>
    <w:p w14:paraId="1FFC8187" w14:textId="77777777" w:rsidR="00A8320A" w:rsidRPr="00A8320A" w:rsidRDefault="00A8320A" w:rsidP="00A8320A">
      <w:pPr>
        <w:rPr>
          <w:sz w:val="20"/>
          <w:szCs w:val="20"/>
          <w:lang w:val="es-ES_tradnl" w:eastAsia="es-CO"/>
        </w:rPr>
      </w:pPr>
      <w:r w:rsidRPr="00A8320A">
        <w:rPr>
          <w:sz w:val="20"/>
          <w:szCs w:val="20"/>
          <w:lang w:val="es-ES_tradnl" w:eastAsia="es-CO"/>
        </w:rPr>
        <w:t>La vinculación de datos establece la relación entre la información del modelo y los elementos visuales que la representan. Este proceso asegura que los cambios en los datos se reflejen en la interfaz de forma controlada, evitando inconsistencias y permitiendo una sincronización estable entre el estado y la presentación visual.</w:t>
      </w:r>
    </w:p>
    <w:p w14:paraId="3501D1E3" w14:textId="77777777" w:rsidR="00A8320A" w:rsidRPr="00A8320A" w:rsidRDefault="00A8320A" w:rsidP="00A8320A">
      <w:pPr>
        <w:rPr>
          <w:sz w:val="20"/>
          <w:szCs w:val="20"/>
          <w:lang w:val="es-ES_tradnl" w:eastAsia="es-CO"/>
        </w:rPr>
      </w:pPr>
    </w:p>
    <w:p w14:paraId="293FB1C7" w14:textId="5602CF92" w:rsidR="00A8320A" w:rsidRDefault="00301CD2" w:rsidP="00A8320A">
      <w:pPr>
        <w:rPr>
          <w:sz w:val="20"/>
          <w:szCs w:val="20"/>
          <w:lang w:val="es-ES_tradnl" w:eastAsia="es-CO"/>
        </w:rPr>
      </w:pPr>
      <w:r>
        <w:rPr>
          <w:sz w:val="20"/>
          <w:szCs w:val="20"/>
          <w:lang w:val="es-ES_tradnl" w:eastAsia="es-CO"/>
        </w:rPr>
        <w:t>La r</w:t>
      </w:r>
      <w:r w:rsidR="00A8320A" w:rsidRPr="00301CD2">
        <w:rPr>
          <w:sz w:val="20"/>
          <w:szCs w:val="20"/>
          <w:lang w:val="es-ES_tradnl" w:eastAsia="es-CO"/>
        </w:rPr>
        <w:t xml:space="preserve">elación entre </w:t>
      </w:r>
      <w:r w:rsidR="00A8320A" w:rsidRPr="00301CD2">
        <w:rPr>
          <w:i/>
          <w:iCs/>
          <w:sz w:val="20"/>
          <w:szCs w:val="20"/>
          <w:lang w:val="es-ES_tradnl" w:eastAsia="es-CO"/>
        </w:rPr>
        <w:t>frameworks</w:t>
      </w:r>
      <w:r w:rsidR="00A8320A" w:rsidRPr="00301CD2">
        <w:rPr>
          <w:sz w:val="20"/>
          <w:szCs w:val="20"/>
          <w:lang w:val="es-ES_tradnl" w:eastAsia="es-CO"/>
        </w:rPr>
        <w:t xml:space="preserve"> y semántica</w:t>
      </w:r>
      <w:r>
        <w:rPr>
          <w:sz w:val="20"/>
          <w:szCs w:val="20"/>
          <w:lang w:val="es-ES_tradnl" w:eastAsia="es-CO"/>
        </w:rPr>
        <w:t xml:space="preserve"> se da así:</w:t>
      </w:r>
    </w:p>
    <w:p w14:paraId="44E2076E" w14:textId="77777777" w:rsidR="00301CD2" w:rsidRPr="00301CD2" w:rsidRDefault="00301CD2" w:rsidP="00A8320A">
      <w:pPr>
        <w:rPr>
          <w:sz w:val="20"/>
          <w:szCs w:val="20"/>
          <w:lang w:val="es-ES_tradnl" w:eastAsia="es-CO"/>
        </w:rPr>
      </w:pPr>
    </w:p>
    <w:p w14:paraId="0B93E13C" w14:textId="77777777" w:rsidR="00A8320A" w:rsidRPr="00301CD2" w:rsidRDefault="00A8320A" w:rsidP="00F8727C">
      <w:pPr>
        <w:pStyle w:val="Prrafodelista"/>
        <w:numPr>
          <w:ilvl w:val="0"/>
          <w:numId w:val="52"/>
        </w:numPr>
        <w:rPr>
          <w:sz w:val="20"/>
          <w:szCs w:val="20"/>
          <w:lang w:val="es-ES_tradnl" w:eastAsia="es-CO"/>
        </w:rPr>
      </w:pPr>
      <w:r w:rsidRPr="00301CD2">
        <w:rPr>
          <w:sz w:val="20"/>
          <w:szCs w:val="20"/>
          <w:lang w:val="es-ES_tradnl" w:eastAsia="es-CO"/>
        </w:rPr>
        <w:t>Estructura semántica: define el significado del contenido y su jerarquía dentro del documento.</w:t>
      </w:r>
    </w:p>
    <w:p w14:paraId="43346847" w14:textId="77777777" w:rsidR="00A8320A" w:rsidRPr="00301CD2" w:rsidRDefault="00A8320A" w:rsidP="00F8727C">
      <w:pPr>
        <w:pStyle w:val="Prrafodelista"/>
        <w:numPr>
          <w:ilvl w:val="0"/>
          <w:numId w:val="52"/>
        </w:numPr>
        <w:rPr>
          <w:sz w:val="20"/>
          <w:szCs w:val="20"/>
          <w:lang w:val="es-ES_tradnl" w:eastAsia="es-CO"/>
        </w:rPr>
      </w:pPr>
      <w:r w:rsidRPr="00301CD2">
        <w:rPr>
          <w:sz w:val="20"/>
          <w:szCs w:val="20"/>
          <w:lang w:val="es-ES_tradnl" w:eastAsia="es-CO"/>
        </w:rPr>
        <w:t xml:space="preserve">Componentes del </w:t>
      </w:r>
      <w:r w:rsidRPr="00301CD2">
        <w:rPr>
          <w:i/>
          <w:iCs/>
          <w:sz w:val="20"/>
          <w:szCs w:val="20"/>
          <w:lang w:val="es-ES_tradnl" w:eastAsia="es-CO"/>
        </w:rPr>
        <w:t>framework</w:t>
      </w:r>
      <w:r w:rsidRPr="00301CD2">
        <w:rPr>
          <w:sz w:val="20"/>
          <w:szCs w:val="20"/>
          <w:lang w:val="es-ES_tradnl" w:eastAsia="es-CO"/>
        </w:rPr>
        <w:t>: encapsulan lógica e interacción respetando la organización semántica.</w:t>
      </w:r>
    </w:p>
    <w:p w14:paraId="7B817C3F" w14:textId="77777777" w:rsidR="00301CD2" w:rsidRDefault="00301CD2" w:rsidP="00A8320A">
      <w:pPr>
        <w:rPr>
          <w:sz w:val="20"/>
          <w:szCs w:val="20"/>
          <w:lang w:val="es-ES_tradnl" w:eastAsia="es-CO"/>
        </w:rPr>
      </w:pPr>
    </w:p>
    <w:p w14:paraId="4C914F72" w14:textId="2E43D650" w:rsidR="00A8320A" w:rsidRPr="00E76CD5" w:rsidRDefault="00A8320A" w:rsidP="00F8727C">
      <w:pPr>
        <w:pStyle w:val="Prrafodelista"/>
        <w:numPr>
          <w:ilvl w:val="0"/>
          <w:numId w:val="51"/>
        </w:numPr>
        <w:rPr>
          <w:b/>
          <w:bCs/>
          <w:sz w:val="20"/>
          <w:szCs w:val="20"/>
          <w:lang w:val="es-ES_tradnl" w:eastAsia="es-CO"/>
        </w:rPr>
      </w:pPr>
      <w:r w:rsidRPr="00E76CD5">
        <w:rPr>
          <w:b/>
          <w:bCs/>
          <w:sz w:val="20"/>
          <w:szCs w:val="20"/>
          <w:lang w:val="es-ES_tradnl" w:eastAsia="es-CO"/>
        </w:rPr>
        <w:t>Optimización, interoperabilidad y accesibilidad</w:t>
      </w:r>
    </w:p>
    <w:p w14:paraId="7DA1B894" w14:textId="77777777" w:rsidR="00A8320A" w:rsidRPr="00A8320A" w:rsidRDefault="00A8320A" w:rsidP="00A8320A">
      <w:pPr>
        <w:rPr>
          <w:sz w:val="20"/>
          <w:szCs w:val="20"/>
          <w:lang w:val="es-ES_tradnl" w:eastAsia="es-CO"/>
        </w:rPr>
      </w:pPr>
    </w:p>
    <w:p w14:paraId="403302BF" w14:textId="77777777" w:rsidR="00A8320A" w:rsidRPr="00A8320A" w:rsidRDefault="00A8320A" w:rsidP="00A8320A">
      <w:pPr>
        <w:rPr>
          <w:sz w:val="20"/>
          <w:szCs w:val="20"/>
          <w:lang w:val="es-ES_tradnl" w:eastAsia="es-CO"/>
        </w:rPr>
      </w:pPr>
      <w:r w:rsidRPr="00A8320A">
        <w:rPr>
          <w:sz w:val="20"/>
          <w:szCs w:val="20"/>
          <w:lang w:val="es-ES_tradnl" w:eastAsia="es-CO"/>
        </w:rPr>
        <w:t>La optimización de carga y entrega de recursos se basa en técnicas que reducen el tiempo de respuesta de la interfaz y mejoran la experiencia de uso. Estas incluyen la carga diferida de módulos, la compresión de archivos, la eliminación de código no utilizado y la gestión eficiente de caché. El proceso de construcción define cómo se generan los recursos finales, asegurando una distribución eficiente de la aplicación.</w:t>
      </w:r>
    </w:p>
    <w:p w14:paraId="7FFD3253" w14:textId="77777777" w:rsidR="00A8320A" w:rsidRPr="00A8320A" w:rsidRDefault="00A8320A" w:rsidP="00A8320A">
      <w:pPr>
        <w:rPr>
          <w:sz w:val="20"/>
          <w:szCs w:val="20"/>
          <w:lang w:val="es-ES_tradnl" w:eastAsia="es-CO"/>
        </w:rPr>
      </w:pPr>
    </w:p>
    <w:p w14:paraId="2F808B4C" w14:textId="77777777" w:rsidR="00A8320A" w:rsidRPr="00A8320A" w:rsidRDefault="00A8320A" w:rsidP="00A8320A">
      <w:pPr>
        <w:rPr>
          <w:sz w:val="20"/>
          <w:szCs w:val="20"/>
          <w:lang w:val="es-ES_tradnl" w:eastAsia="es-CO"/>
        </w:rPr>
      </w:pPr>
      <w:r w:rsidRPr="00A8320A">
        <w:rPr>
          <w:sz w:val="20"/>
          <w:szCs w:val="20"/>
          <w:lang w:val="es-ES_tradnl" w:eastAsia="es-CO"/>
        </w:rPr>
        <w:t xml:space="preserve">Las aplicaciones </w:t>
      </w:r>
      <w:r w:rsidRPr="00281181">
        <w:rPr>
          <w:i/>
          <w:iCs/>
          <w:sz w:val="20"/>
          <w:szCs w:val="20"/>
          <w:lang w:val="es-ES_tradnl" w:eastAsia="es-CO"/>
        </w:rPr>
        <w:t>front-end</w:t>
      </w:r>
      <w:r w:rsidRPr="00A8320A">
        <w:rPr>
          <w:sz w:val="20"/>
          <w:szCs w:val="20"/>
          <w:lang w:val="es-ES_tradnl" w:eastAsia="es-CO"/>
        </w:rPr>
        <w:t xml:space="preserve"> interactúan con servicios externos mediante mecanismos que permiten el consumo e intercambio de datos bajo protocolos definidos. Esta interoperabilidad requiere gestionar formatos de datos, manejar errores de comunicación y mantener coherencia en la interfaz frente a múltiples fuentes de información.</w:t>
      </w:r>
    </w:p>
    <w:p w14:paraId="716CA0DF" w14:textId="77777777" w:rsidR="00A8320A" w:rsidRPr="00A8320A" w:rsidRDefault="00A8320A" w:rsidP="00A8320A">
      <w:pPr>
        <w:rPr>
          <w:sz w:val="20"/>
          <w:szCs w:val="20"/>
          <w:lang w:val="es-ES_tradnl" w:eastAsia="es-CO"/>
        </w:rPr>
      </w:pPr>
    </w:p>
    <w:p w14:paraId="6F64890A" w14:textId="77777777" w:rsidR="00A8320A" w:rsidRPr="00A8320A" w:rsidRDefault="00A8320A" w:rsidP="00A8320A">
      <w:pPr>
        <w:rPr>
          <w:sz w:val="20"/>
          <w:szCs w:val="20"/>
          <w:lang w:val="es-ES_tradnl" w:eastAsia="es-CO"/>
        </w:rPr>
      </w:pPr>
      <w:r w:rsidRPr="00A8320A">
        <w:rPr>
          <w:sz w:val="20"/>
          <w:szCs w:val="20"/>
          <w:lang w:val="es-ES_tradnl" w:eastAsia="es-CO"/>
        </w:rPr>
        <w:t>La accesibilidad semántica complementa la estructura del documento mediante atributos que describen roles, estados y comportamientos de los elementos interactivos. Su correcta implementación permite que tecnologías de asistencia interpreten la interfaz de forma adecuada, garantizando el acceso a la información bajo diferentes condiciones de uso.</w:t>
      </w:r>
    </w:p>
    <w:p w14:paraId="0866AD68" w14:textId="77777777" w:rsidR="00A8320A" w:rsidRPr="00523694" w:rsidRDefault="00A8320A" w:rsidP="00C023D6">
      <w:pPr>
        <w:rPr>
          <w:sz w:val="20"/>
          <w:szCs w:val="20"/>
          <w:lang w:val="es-ES_tradnl" w:eastAsia="es-CO"/>
        </w:rPr>
      </w:pPr>
    </w:p>
    <w:p w14:paraId="4DD7E03C" w14:textId="77777777" w:rsidR="00FC48D2" w:rsidRPr="00281181" w:rsidRDefault="00FC48D2" w:rsidP="00F8727C">
      <w:pPr>
        <w:numPr>
          <w:ilvl w:val="1"/>
          <w:numId w:val="3"/>
        </w:numPr>
        <w:rPr>
          <w:b/>
          <w:bCs/>
          <w:sz w:val="20"/>
          <w:szCs w:val="20"/>
          <w:lang w:val="es-ES_tradnl" w:eastAsia="es-CO"/>
        </w:rPr>
      </w:pPr>
      <w:r w:rsidRPr="00281181">
        <w:rPr>
          <w:b/>
          <w:bCs/>
          <w:sz w:val="20"/>
          <w:szCs w:val="20"/>
          <w:lang w:val="es-ES_tradnl" w:eastAsia="es-CO"/>
        </w:rPr>
        <w:t>Diseño de interfaces para dispositivos móviles</w:t>
      </w:r>
    </w:p>
    <w:p w14:paraId="1A459C27" w14:textId="77777777" w:rsidR="00AC75C2" w:rsidRPr="00523694" w:rsidRDefault="00AC75C2" w:rsidP="00AC75C2">
      <w:pPr>
        <w:rPr>
          <w:sz w:val="20"/>
          <w:szCs w:val="20"/>
          <w:lang w:val="es-ES_tradnl" w:eastAsia="es-CO"/>
        </w:rPr>
      </w:pPr>
    </w:p>
    <w:p w14:paraId="667E45C5" w14:textId="77777777" w:rsidR="0062770C" w:rsidRPr="0062770C" w:rsidRDefault="0062770C" w:rsidP="0062770C">
      <w:pPr>
        <w:rPr>
          <w:sz w:val="20"/>
          <w:szCs w:val="20"/>
          <w:lang w:val="es-ES_tradnl" w:eastAsia="es-CO"/>
        </w:rPr>
      </w:pPr>
      <w:r w:rsidRPr="0062770C">
        <w:rPr>
          <w:sz w:val="20"/>
          <w:szCs w:val="20"/>
          <w:lang w:val="es-ES_tradnl" w:eastAsia="es-CO"/>
        </w:rPr>
        <w:t>El diseño de interfaces para dispositivos móviles se orienta a la construcción de entornos visuales que operan bajo condiciones específicas de interacción táctil, tamaño reducido de pantalla y variabilidad en el contexto de uso. Este enfoque implica definir estructuras que permitan presentar la información de forma organizada dentro de espacios limitados, manteniendo coherencia en la disposición de los elementos y en su comportamiento frente a las acciones del usuario. La interfaz móvil se construye mediante componentes que responden a gestos como desplazamiento, selección y presión, estableciendo una lógica de interacción propia de este entorno y diferenciada de otros sistemas digitales.</w:t>
      </w:r>
    </w:p>
    <w:p w14:paraId="154777C0" w14:textId="77777777" w:rsidR="0062770C" w:rsidRPr="0062770C" w:rsidRDefault="0062770C" w:rsidP="0062770C">
      <w:pPr>
        <w:rPr>
          <w:sz w:val="20"/>
          <w:szCs w:val="20"/>
          <w:lang w:val="es-ES_tradnl" w:eastAsia="es-CO"/>
        </w:rPr>
      </w:pPr>
    </w:p>
    <w:p w14:paraId="71C9CAC7" w14:textId="77777777" w:rsidR="0062770C" w:rsidRPr="0062770C" w:rsidRDefault="0062770C" w:rsidP="00F8727C">
      <w:pPr>
        <w:pStyle w:val="Prrafodelista"/>
        <w:numPr>
          <w:ilvl w:val="0"/>
          <w:numId w:val="53"/>
        </w:numPr>
        <w:rPr>
          <w:b/>
          <w:bCs/>
          <w:sz w:val="20"/>
          <w:szCs w:val="20"/>
          <w:lang w:val="es-ES_tradnl" w:eastAsia="es-CO"/>
        </w:rPr>
      </w:pPr>
      <w:r w:rsidRPr="0062770C">
        <w:rPr>
          <w:b/>
          <w:bCs/>
          <w:sz w:val="20"/>
          <w:szCs w:val="20"/>
          <w:lang w:val="es-ES_tradnl" w:eastAsia="es-CO"/>
        </w:rPr>
        <w:t>Organización y jerarquización del contenido en pantallas móviles</w:t>
      </w:r>
    </w:p>
    <w:p w14:paraId="65751FD0" w14:textId="77777777" w:rsidR="0062770C" w:rsidRPr="0062770C" w:rsidRDefault="0062770C" w:rsidP="0062770C">
      <w:pPr>
        <w:rPr>
          <w:sz w:val="20"/>
          <w:szCs w:val="20"/>
          <w:lang w:val="es-ES_tradnl" w:eastAsia="es-CO"/>
        </w:rPr>
      </w:pPr>
    </w:p>
    <w:p w14:paraId="59526194" w14:textId="77777777" w:rsidR="0062770C" w:rsidRPr="0062770C" w:rsidRDefault="0062770C" w:rsidP="0062770C">
      <w:pPr>
        <w:rPr>
          <w:sz w:val="20"/>
          <w:szCs w:val="20"/>
          <w:lang w:val="es-ES_tradnl" w:eastAsia="es-CO"/>
        </w:rPr>
      </w:pPr>
      <w:r w:rsidRPr="0062770C">
        <w:rPr>
          <w:sz w:val="20"/>
          <w:szCs w:val="20"/>
          <w:lang w:val="es-ES_tradnl" w:eastAsia="es-CO"/>
        </w:rPr>
        <w:t>La distribución del contenido en dispositivos móviles se basa en la segmentación de la información en bloques organizados y jerarquizados, lo que facilita su visualización en espacios reducidos. Esta jerarquización permite priorizar los elementos más relevantes en cada vista, evitando la saturación visual y asegurando que el usuario identifique con claridad la información principal. La disposición de los componentes se adapta a la orientación del dispositivo y a las condiciones de uso, permitiendo reorganizar los elementos sin alterar su estructura lógica ni su funcionalidad.</w:t>
      </w:r>
    </w:p>
    <w:p w14:paraId="48763DA3" w14:textId="77777777" w:rsidR="0062770C" w:rsidRPr="0062770C" w:rsidRDefault="0062770C" w:rsidP="0062770C">
      <w:pPr>
        <w:rPr>
          <w:sz w:val="20"/>
          <w:szCs w:val="20"/>
          <w:lang w:val="es-ES_tradnl" w:eastAsia="es-CO"/>
        </w:rPr>
      </w:pPr>
    </w:p>
    <w:p w14:paraId="5D422B3B" w14:textId="0C0A9633" w:rsidR="0062770C" w:rsidRDefault="0062770C" w:rsidP="0062770C">
      <w:pPr>
        <w:rPr>
          <w:sz w:val="20"/>
          <w:szCs w:val="20"/>
          <w:lang w:val="es-ES_tradnl" w:eastAsia="es-CO"/>
        </w:rPr>
      </w:pPr>
      <w:r w:rsidRPr="0062770C">
        <w:rPr>
          <w:sz w:val="20"/>
          <w:szCs w:val="20"/>
          <w:lang w:val="es-ES_tradnl" w:eastAsia="es-CO"/>
        </w:rPr>
        <w:lastRenderedPageBreak/>
        <w:t xml:space="preserve">Para comprender de manera </w:t>
      </w:r>
      <w:r>
        <w:rPr>
          <w:sz w:val="20"/>
          <w:szCs w:val="20"/>
          <w:lang w:val="es-ES_tradnl" w:eastAsia="es-CO"/>
        </w:rPr>
        <w:t>puntual</w:t>
      </w:r>
      <w:r w:rsidRPr="0062770C">
        <w:rPr>
          <w:sz w:val="20"/>
          <w:szCs w:val="20"/>
          <w:lang w:val="es-ES_tradnl" w:eastAsia="es-CO"/>
        </w:rPr>
        <w:t xml:space="preserve"> cómo se presenta y organiza la información en una interfaz móvil, la siguiente imagen </w:t>
      </w:r>
      <w:r w:rsidR="009F7370">
        <w:rPr>
          <w:sz w:val="20"/>
          <w:szCs w:val="20"/>
          <w:lang w:val="es-ES_tradnl" w:eastAsia="es-CO"/>
        </w:rPr>
        <w:t>relaciona</w:t>
      </w:r>
      <w:r w:rsidRPr="0062770C">
        <w:rPr>
          <w:sz w:val="20"/>
          <w:szCs w:val="20"/>
          <w:lang w:val="es-ES_tradnl" w:eastAsia="es-CO"/>
        </w:rPr>
        <w:t xml:space="preserve"> una pantalla de aplicación donde se evidencia la disposición de los elementos, la jerarquía del contenido y la adaptación del diseño a las dimensiones reducidas del dispositivo</w:t>
      </w:r>
      <w:r w:rsidR="00FB3C02">
        <w:rPr>
          <w:sz w:val="20"/>
          <w:szCs w:val="20"/>
          <w:lang w:val="es-ES_tradnl" w:eastAsia="es-CO"/>
        </w:rPr>
        <w:t>:</w:t>
      </w:r>
    </w:p>
    <w:p w14:paraId="4AD37B63" w14:textId="77777777" w:rsidR="0062770C" w:rsidRDefault="0062770C" w:rsidP="0062770C">
      <w:pPr>
        <w:rPr>
          <w:sz w:val="20"/>
          <w:szCs w:val="20"/>
          <w:lang w:val="es-ES_tradnl" w:eastAsia="es-CO"/>
        </w:rPr>
      </w:pPr>
    </w:p>
    <w:p w14:paraId="21851A31" w14:textId="114B589C" w:rsidR="0062770C" w:rsidRPr="00675799" w:rsidRDefault="0062770C" w:rsidP="0062770C">
      <w:pPr>
        <w:rPr>
          <w:b/>
          <w:bCs/>
          <w:i/>
          <w:iCs/>
          <w:sz w:val="20"/>
          <w:szCs w:val="20"/>
          <w:lang w:val="es-ES_tradnl" w:eastAsia="es-CO"/>
        </w:rPr>
      </w:pPr>
      <w:r>
        <w:rPr>
          <w:b/>
          <w:bCs/>
          <w:sz w:val="20"/>
          <w:szCs w:val="20"/>
          <w:lang w:val="es-ES_tradnl" w:eastAsia="es-CO"/>
        </w:rPr>
        <w:t xml:space="preserve">Figura </w:t>
      </w:r>
      <w:r>
        <w:rPr>
          <w:b/>
          <w:bCs/>
          <w:sz w:val="20"/>
          <w:szCs w:val="20"/>
          <w:lang w:val="es-ES_tradnl" w:eastAsia="es-CO"/>
        </w:rPr>
        <w:t>6</w:t>
      </w:r>
      <w:r>
        <w:rPr>
          <w:b/>
          <w:bCs/>
          <w:sz w:val="20"/>
          <w:szCs w:val="20"/>
          <w:lang w:val="es-ES_tradnl" w:eastAsia="es-CO"/>
        </w:rPr>
        <w:t xml:space="preserve">. </w:t>
      </w:r>
      <w:r w:rsidR="00185F12" w:rsidRPr="00185F12">
        <w:rPr>
          <w:i/>
          <w:iCs/>
          <w:sz w:val="20"/>
          <w:szCs w:val="20"/>
          <w:lang w:val="es-ES_tradnl" w:eastAsia="es-CO"/>
        </w:rPr>
        <w:t>Interfaz de usuario en dispositivo móvil</w:t>
      </w:r>
    </w:p>
    <w:p w14:paraId="559A74F1" w14:textId="77777777" w:rsidR="0062770C" w:rsidRPr="0062770C" w:rsidRDefault="0062770C" w:rsidP="0062770C">
      <w:pPr>
        <w:rPr>
          <w:sz w:val="20"/>
          <w:szCs w:val="20"/>
          <w:lang w:val="es-ES_tradnl" w:eastAsia="es-CO"/>
        </w:rPr>
      </w:pPr>
    </w:p>
    <w:p w14:paraId="3E15950E" w14:textId="5D040BAE" w:rsidR="0062770C" w:rsidRDefault="0062770C" w:rsidP="0062770C">
      <w:pPr>
        <w:rPr>
          <w:sz w:val="20"/>
          <w:szCs w:val="20"/>
          <w:lang w:val="es-ES_tradnl" w:eastAsia="es-CO"/>
        </w:rPr>
      </w:pPr>
    </w:p>
    <w:p w14:paraId="7F410AFE" w14:textId="606336C5" w:rsidR="0062770C" w:rsidRDefault="0062770C" w:rsidP="0062770C">
      <w:pPr>
        <w:jc w:val="center"/>
        <w:rPr>
          <w:sz w:val="20"/>
          <w:szCs w:val="20"/>
          <w:lang w:val="es-ES_tradnl" w:eastAsia="es-CO"/>
        </w:rPr>
      </w:pPr>
      <w:commentRangeStart w:id="27"/>
      <w:commentRangeStart w:id="28"/>
      <w:r w:rsidRPr="0062770C">
        <w:rPr>
          <w:sz w:val="20"/>
          <w:szCs w:val="20"/>
          <w:lang w:val="es-ES_tradnl" w:eastAsia="es-CO"/>
        </w:rPr>
        <w:drawing>
          <wp:inline distT="0" distB="0" distL="0" distR="0" wp14:anchorId="59390832" wp14:editId="7BFC3DD4">
            <wp:extent cx="2343477" cy="384863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43477" cy="3848637"/>
                    </a:xfrm>
                    <a:prstGeom prst="rect">
                      <a:avLst/>
                    </a:prstGeom>
                  </pic:spPr>
                </pic:pic>
              </a:graphicData>
            </a:graphic>
          </wp:inline>
        </w:drawing>
      </w:r>
      <w:commentRangeEnd w:id="27"/>
      <w:commentRangeEnd w:id="28"/>
      <w:r w:rsidR="00185F12">
        <w:rPr>
          <w:rStyle w:val="Refdecomentario"/>
        </w:rPr>
        <w:commentReference w:id="28"/>
      </w:r>
      <w:r>
        <w:rPr>
          <w:rStyle w:val="Refdecomentario"/>
        </w:rPr>
        <w:commentReference w:id="27"/>
      </w:r>
    </w:p>
    <w:p w14:paraId="4DA722FF" w14:textId="77777777" w:rsidR="0062770C" w:rsidRPr="0062770C" w:rsidRDefault="0062770C" w:rsidP="0062770C">
      <w:pPr>
        <w:rPr>
          <w:sz w:val="20"/>
          <w:szCs w:val="20"/>
          <w:lang w:val="es-ES_tradnl" w:eastAsia="es-CO"/>
        </w:rPr>
      </w:pPr>
    </w:p>
    <w:p w14:paraId="5EEE70EC" w14:textId="77777777" w:rsidR="0062770C" w:rsidRPr="0062770C" w:rsidRDefault="0062770C" w:rsidP="00F8727C">
      <w:pPr>
        <w:pStyle w:val="Prrafodelista"/>
        <w:numPr>
          <w:ilvl w:val="0"/>
          <w:numId w:val="54"/>
        </w:numPr>
        <w:rPr>
          <w:b/>
          <w:bCs/>
          <w:sz w:val="20"/>
          <w:szCs w:val="20"/>
          <w:lang w:val="es-ES_tradnl" w:eastAsia="es-CO"/>
        </w:rPr>
      </w:pPr>
      <w:r w:rsidRPr="0062770C">
        <w:rPr>
          <w:b/>
          <w:bCs/>
          <w:sz w:val="20"/>
          <w:szCs w:val="20"/>
          <w:lang w:val="es-ES_tradnl" w:eastAsia="es-CO"/>
        </w:rPr>
        <w:t>Interacción táctil y patrones de navegación</w:t>
      </w:r>
    </w:p>
    <w:p w14:paraId="7C6EFE33" w14:textId="77777777" w:rsidR="0062770C" w:rsidRPr="0062770C" w:rsidRDefault="0062770C" w:rsidP="0062770C">
      <w:pPr>
        <w:rPr>
          <w:sz w:val="20"/>
          <w:szCs w:val="20"/>
          <w:lang w:val="es-ES_tradnl" w:eastAsia="es-CO"/>
        </w:rPr>
      </w:pPr>
    </w:p>
    <w:p w14:paraId="491ADD04" w14:textId="77777777" w:rsidR="0062770C" w:rsidRPr="0062770C" w:rsidRDefault="0062770C" w:rsidP="0062770C">
      <w:pPr>
        <w:rPr>
          <w:sz w:val="20"/>
          <w:szCs w:val="20"/>
          <w:lang w:val="es-ES_tradnl" w:eastAsia="es-CO"/>
        </w:rPr>
      </w:pPr>
      <w:r w:rsidRPr="0062770C">
        <w:rPr>
          <w:sz w:val="20"/>
          <w:szCs w:val="20"/>
          <w:lang w:val="es-ES_tradnl" w:eastAsia="es-CO"/>
        </w:rPr>
        <w:t>La interacción en dispositivos móviles se fundamenta en el uso de gestos que permiten manipular directamente los elementos de la interfaz. Esto requiere definir comportamientos específicos para acciones como toques simples, deslizamientos o pulsaciones prolongadas, asegurando que cada interacción genere una respuesta clara y predecible. La correcta gestión de estos gestos permite mantener un flujo de navegación estructurado, donde el usuario puede desplazarse entre vistas sin perder contexto y comprender con facilidad los cambios de estado dentro del sistema.</w:t>
      </w:r>
    </w:p>
    <w:p w14:paraId="269DD146" w14:textId="77777777" w:rsidR="0062770C" w:rsidRPr="0062770C" w:rsidRDefault="0062770C" w:rsidP="0062770C">
      <w:pPr>
        <w:rPr>
          <w:sz w:val="20"/>
          <w:szCs w:val="20"/>
          <w:lang w:val="es-ES_tradnl" w:eastAsia="es-CO"/>
        </w:rPr>
      </w:pPr>
    </w:p>
    <w:p w14:paraId="0F7236B6" w14:textId="77777777" w:rsidR="0062770C" w:rsidRPr="0062770C" w:rsidRDefault="0062770C" w:rsidP="0062770C">
      <w:pPr>
        <w:rPr>
          <w:sz w:val="20"/>
          <w:szCs w:val="20"/>
          <w:lang w:val="es-ES_tradnl" w:eastAsia="es-CO"/>
        </w:rPr>
      </w:pPr>
      <w:r w:rsidRPr="0062770C">
        <w:rPr>
          <w:sz w:val="20"/>
          <w:szCs w:val="20"/>
          <w:lang w:val="es-ES_tradnl" w:eastAsia="es-CO"/>
        </w:rPr>
        <w:t>El flujo de navegación se organiza mediante rutas que conectan las diferentes pantallas de la aplicación, estableciendo relaciones claras entre secciones y niveles de información. La definición de transiciones coherentes contribuye a que el usuario interprete adecuadamente los cambios de contexto y mantenga continuidad durante la interacción.</w:t>
      </w:r>
    </w:p>
    <w:p w14:paraId="2BA99426" w14:textId="77777777" w:rsidR="0062770C" w:rsidRPr="0062770C" w:rsidRDefault="0062770C" w:rsidP="0062770C">
      <w:pPr>
        <w:rPr>
          <w:sz w:val="20"/>
          <w:szCs w:val="20"/>
          <w:lang w:val="es-ES_tradnl" w:eastAsia="es-CO"/>
        </w:rPr>
      </w:pPr>
    </w:p>
    <w:p w14:paraId="23A539D7" w14:textId="77777777" w:rsidR="0062770C" w:rsidRPr="0062770C" w:rsidRDefault="0062770C" w:rsidP="00F8727C">
      <w:pPr>
        <w:pStyle w:val="Prrafodelista"/>
        <w:numPr>
          <w:ilvl w:val="0"/>
          <w:numId w:val="55"/>
        </w:numPr>
        <w:rPr>
          <w:b/>
          <w:bCs/>
          <w:sz w:val="20"/>
          <w:szCs w:val="20"/>
          <w:lang w:val="es-ES_tradnl" w:eastAsia="es-CO"/>
        </w:rPr>
      </w:pPr>
      <w:r w:rsidRPr="0062770C">
        <w:rPr>
          <w:b/>
          <w:bCs/>
          <w:sz w:val="20"/>
          <w:szCs w:val="20"/>
          <w:lang w:val="es-ES_tradnl" w:eastAsia="es-CO"/>
        </w:rPr>
        <w:t>Adaptación, rendimiento y contexto de uso móvil</w:t>
      </w:r>
    </w:p>
    <w:p w14:paraId="14A8C440" w14:textId="77777777" w:rsidR="0062770C" w:rsidRPr="0062770C" w:rsidRDefault="0062770C" w:rsidP="0062770C">
      <w:pPr>
        <w:rPr>
          <w:sz w:val="20"/>
          <w:szCs w:val="20"/>
          <w:lang w:val="es-ES_tradnl" w:eastAsia="es-CO"/>
        </w:rPr>
      </w:pPr>
    </w:p>
    <w:p w14:paraId="297D883E" w14:textId="77777777" w:rsidR="0062770C" w:rsidRPr="0062770C" w:rsidRDefault="0062770C" w:rsidP="0062770C">
      <w:pPr>
        <w:rPr>
          <w:sz w:val="20"/>
          <w:szCs w:val="20"/>
          <w:lang w:val="es-ES_tradnl" w:eastAsia="es-CO"/>
        </w:rPr>
      </w:pPr>
      <w:r w:rsidRPr="0062770C">
        <w:rPr>
          <w:sz w:val="20"/>
          <w:szCs w:val="20"/>
          <w:lang w:val="es-ES_tradnl" w:eastAsia="es-CO"/>
        </w:rPr>
        <w:t xml:space="preserve">El diseño de interfaces móviles contempla la adaptación a múltiples resoluciones, tamaños de pantalla y capacidades técnicas de los dispositivos. Esta adaptación se logra mediante estructuras flexibles que permiten </w:t>
      </w:r>
      <w:r w:rsidRPr="0062770C">
        <w:rPr>
          <w:sz w:val="20"/>
          <w:szCs w:val="20"/>
          <w:lang w:val="es-ES_tradnl" w:eastAsia="es-CO"/>
        </w:rPr>
        <w:lastRenderedPageBreak/>
        <w:t>reorganizar los elementos sin afectar su funcionalidad, garantizando que la información se mantenga accesible en diferentes condiciones. Paralelamente, la optimización del rendimiento implica gestionar la carga de componentes, el uso de recursos y la actualización controlada de la interfaz, evitando sobrecargas que puedan afectar la fluidez de la interacción.</w:t>
      </w:r>
    </w:p>
    <w:p w14:paraId="4FE086D1" w14:textId="77777777" w:rsidR="0062770C" w:rsidRPr="0062770C" w:rsidRDefault="0062770C" w:rsidP="0062770C">
      <w:pPr>
        <w:rPr>
          <w:sz w:val="20"/>
          <w:szCs w:val="20"/>
          <w:lang w:val="es-ES_tradnl" w:eastAsia="es-CO"/>
        </w:rPr>
      </w:pPr>
    </w:p>
    <w:p w14:paraId="73A0E706" w14:textId="77777777" w:rsidR="0062770C" w:rsidRPr="0062770C" w:rsidRDefault="0062770C" w:rsidP="0062770C">
      <w:pPr>
        <w:rPr>
          <w:sz w:val="20"/>
          <w:szCs w:val="20"/>
          <w:lang w:val="es-ES_tradnl" w:eastAsia="es-CO"/>
        </w:rPr>
      </w:pPr>
      <w:r w:rsidRPr="0062770C">
        <w:rPr>
          <w:sz w:val="20"/>
          <w:szCs w:val="20"/>
          <w:lang w:val="es-ES_tradnl" w:eastAsia="es-CO"/>
        </w:rPr>
        <w:t>El contexto de uso móvil introduce variables como movilidad, interrupciones frecuentes y periodos cortos de atención. Por ello, la interfaz debe permitir ejecutar acciones de forma rápida y directa, reducir la complejidad de los flujos y facilitar la continuidad de la interacción, incluso cuando el uso del dispositivo se ve interrumpido.</w:t>
      </w:r>
    </w:p>
    <w:p w14:paraId="7ECBCEFB" w14:textId="77777777" w:rsidR="0062770C" w:rsidRPr="0062770C" w:rsidRDefault="0062770C" w:rsidP="0062770C">
      <w:pPr>
        <w:rPr>
          <w:sz w:val="20"/>
          <w:szCs w:val="20"/>
          <w:lang w:val="es-ES_tradnl" w:eastAsia="es-CO"/>
        </w:rPr>
      </w:pPr>
    </w:p>
    <w:p w14:paraId="6BD0727C" w14:textId="08DCA6B4" w:rsidR="0062770C" w:rsidRDefault="0062770C" w:rsidP="0062770C">
      <w:pPr>
        <w:rPr>
          <w:sz w:val="20"/>
          <w:szCs w:val="20"/>
          <w:lang w:val="es-ES_tradnl" w:eastAsia="es-CO"/>
        </w:rPr>
      </w:pPr>
      <w:r>
        <w:rPr>
          <w:sz w:val="20"/>
          <w:szCs w:val="20"/>
          <w:lang w:val="es-ES_tradnl" w:eastAsia="es-CO"/>
        </w:rPr>
        <w:t>Los siguientes son los a</w:t>
      </w:r>
      <w:r w:rsidRPr="0062770C">
        <w:rPr>
          <w:sz w:val="20"/>
          <w:szCs w:val="20"/>
          <w:lang w:val="es-ES_tradnl" w:eastAsia="es-CO"/>
        </w:rPr>
        <w:t xml:space="preserve">spectos clave del diseño de </w:t>
      </w:r>
      <w:commentRangeStart w:id="29"/>
      <w:r w:rsidRPr="0062770C">
        <w:rPr>
          <w:sz w:val="20"/>
          <w:szCs w:val="20"/>
          <w:lang w:val="es-ES_tradnl" w:eastAsia="es-CO"/>
        </w:rPr>
        <w:t>interfaces móviles</w:t>
      </w:r>
      <w:r>
        <w:rPr>
          <w:sz w:val="20"/>
          <w:szCs w:val="20"/>
          <w:lang w:val="es-ES_tradnl" w:eastAsia="es-CO"/>
        </w:rPr>
        <w:t>:</w:t>
      </w:r>
      <w:commentRangeEnd w:id="29"/>
      <w:r>
        <w:rPr>
          <w:rStyle w:val="Refdecomentario"/>
        </w:rPr>
        <w:commentReference w:id="29"/>
      </w:r>
    </w:p>
    <w:p w14:paraId="455CF44A" w14:textId="77777777" w:rsidR="0062770C" w:rsidRPr="0062770C" w:rsidRDefault="0062770C" w:rsidP="0062770C">
      <w:pPr>
        <w:rPr>
          <w:sz w:val="20"/>
          <w:szCs w:val="20"/>
          <w:lang w:val="es-ES_tradnl" w:eastAsia="es-CO"/>
        </w:rPr>
      </w:pPr>
    </w:p>
    <w:p w14:paraId="2B80DC8E" w14:textId="172542DE" w:rsidR="0062770C" w:rsidRPr="0062770C" w:rsidRDefault="0062770C" w:rsidP="00F8727C">
      <w:pPr>
        <w:pStyle w:val="Prrafodelista"/>
        <w:numPr>
          <w:ilvl w:val="0"/>
          <w:numId w:val="56"/>
        </w:numPr>
        <w:rPr>
          <w:sz w:val="20"/>
          <w:szCs w:val="20"/>
          <w:lang w:val="es-ES_tradnl" w:eastAsia="es-CO"/>
        </w:rPr>
      </w:pPr>
      <w:r w:rsidRPr="00B25B92">
        <w:rPr>
          <w:b/>
          <w:bCs/>
          <w:sz w:val="20"/>
          <w:szCs w:val="20"/>
          <w:lang w:val="es-ES_tradnl" w:eastAsia="es-CO"/>
        </w:rPr>
        <w:t>Jerarquización del contenido</w:t>
      </w:r>
      <w:r w:rsidR="00ED1E5B">
        <w:rPr>
          <w:b/>
          <w:bCs/>
          <w:sz w:val="20"/>
          <w:szCs w:val="20"/>
          <w:lang w:val="es-ES_tradnl" w:eastAsia="es-CO"/>
        </w:rPr>
        <w:t xml:space="preserve">. </w:t>
      </w:r>
      <w:r w:rsidR="00B25B92" w:rsidRPr="0062770C">
        <w:rPr>
          <w:sz w:val="20"/>
          <w:szCs w:val="20"/>
          <w:lang w:val="es-ES_tradnl" w:eastAsia="es-CO"/>
        </w:rPr>
        <w:t xml:space="preserve">Organiza </w:t>
      </w:r>
      <w:r w:rsidRPr="0062770C">
        <w:rPr>
          <w:sz w:val="20"/>
          <w:szCs w:val="20"/>
          <w:lang w:val="es-ES_tradnl" w:eastAsia="es-CO"/>
        </w:rPr>
        <w:t>la información en niveles visuales claros que permitan identificar rápidamente los elementos prioritarios de cada pantalla. La distribución debe destacar acciones principales, reducir la sobrecarga cognitiva y facilitar una lectura progresiva mediante títulos, contrastes, tamaños y agrupaciones coherentes.</w:t>
      </w:r>
    </w:p>
    <w:p w14:paraId="0999EE69" w14:textId="2F593E28" w:rsidR="0062770C" w:rsidRPr="0062770C" w:rsidRDefault="0062770C" w:rsidP="00F8727C">
      <w:pPr>
        <w:pStyle w:val="Prrafodelista"/>
        <w:numPr>
          <w:ilvl w:val="0"/>
          <w:numId w:val="56"/>
        </w:numPr>
        <w:rPr>
          <w:sz w:val="20"/>
          <w:szCs w:val="20"/>
          <w:lang w:val="es-ES_tradnl" w:eastAsia="es-CO"/>
        </w:rPr>
      </w:pPr>
      <w:r w:rsidRPr="00B25B92">
        <w:rPr>
          <w:b/>
          <w:bCs/>
          <w:sz w:val="20"/>
          <w:szCs w:val="20"/>
          <w:lang w:val="es-ES_tradnl" w:eastAsia="es-CO"/>
        </w:rPr>
        <w:t>Interacción táctil definida</w:t>
      </w:r>
      <w:r w:rsidR="00ED1E5B">
        <w:rPr>
          <w:b/>
          <w:bCs/>
          <w:sz w:val="20"/>
          <w:szCs w:val="20"/>
          <w:lang w:val="es-ES_tradnl" w:eastAsia="es-CO"/>
        </w:rPr>
        <w:t xml:space="preserve">. </w:t>
      </w:r>
      <w:r w:rsidR="00B25B92" w:rsidRPr="0062770C">
        <w:rPr>
          <w:sz w:val="20"/>
          <w:szCs w:val="20"/>
          <w:lang w:val="es-ES_tradnl" w:eastAsia="es-CO"/>
        </w:rPr>
        <w:t xml:space="preserve">Establece </w:t>
      </w:r>
      <w:r w:rsidRPr="0062770C">
        <w:rPr>
          <w:sz w:val="20"/>
          <w:szCs w:val="20"/>
          <w:lang w:val="es-ES_tradnl" w:eastAsia="es-CO"/>
        </w:rPr>
        <w:t>patrones de interacción consistentes mediante gestos y respuestas previsibles del sistema. Cada acción táctil debe contar con retroalimentación inmediata, zonas de contacto adecuadas y comportamientos uniformes que reduzcan errores y eviten ambigüedades durante la navegación.</w:t>
      </w:r>
    </w:p>
    <w:p w14:paraId="715BD5CF" w14:textId="546568A4" w:rsidR="0062770C" w:rsidRPr="0062770C" w:rsidRDefault="0062770C" w:rsidP="00F8727C">
      <w:pPr>
        <w:pStyle w:val="Prrafodelista"/>
        <w:numPr>
          <w:ilvl w:val="0"/>
          <w:numId w:val="56"/>
        </w:numPr>
        <w:rPr>
          <w:sz w:val="20"/>
          <w:szCs w:val="20"/>
          <w:lang w:val="es-ES_tradnl" w:eastAsia="es-CO"/>
        </w:rPr>
      </w:pPr>
      <w:r w:rsidRPr="00B25B92">
        <w:rPr>
          <w:b/>
          <w:bCs/>
          <w:sz w:val="20"/>
          <w:szCs w:val="20"/>
          <w:lang w:val="es-ES_tradnl" w:eastAsia="es-CO"/>
        </w:rPr>
        <w:t>Navegación estructurada</w:t>
      </w:r>
      <w:r w:rsidR="00ED1E5B">
        <w:rPr>
          <w:b/>
          <w:bCs/>
          <w:sz w:val="20"/>
          <w:szCs w:val="20"/>
          <w:lang w:val="es-ES_tradnl" w:eastAsia="es-CO"/>
        </w:rPr>
        <w:t xml:space="preserve">. </w:t>
      </w:r>
      <w:r w:rsidR="00B25B92" w:rsidRPr="0062770C">
        <w:rPr>
          <w:sz w:val="20"/>
          <w:szCs w:val="20"/>
          <w:lang w:val="es-ES_tradnl" w:eastAsia="es-CO"/>
        </w:rPr>
        <w:t xml:space="preserve">Conecta </w:t>
      </w:r>
      <w:r w:rsidRPr="0062770C">
        <w:rPr>
          <w:sz w:val="20"/>
          <w:szCs w:val="20"/>
          <w:lang w:val="es-ES_tradnl" w:eastAsia="es-CO"/>
        </w:rPr>
        <w:t>vistas y pantallas a través de recorridos claros y continuos que permitan al usuario comprender su ubicación dentro de la aplicación. La arquitectura de navegación debe mantener coherencia entre secciones, facilitar el retorno a pantallas previas y minimizar pasos innecesarios.</w:t>
      </w:r>
    </w:p>
    <w:p w14:paraId="6B2651B8" w14:textId="61B0BBE8" w:rsidR="0062770C" w:rsidRPr="0062770C" w:rsidRDefault="0062770C" w:rsidP="00F8727C">
      <w:pPr>
        <w:pStyle w:val="Prrafodelista"/>
        <w:numPr>
          <w:ilvl w:val="0"/>
          <w:numId w:val="56"/>
        </w:numPr>
        <w:rPr>
          <w:sz w:val="20"/>
          <w:szCs w:val="20"/>
          <w:lang w:val="es-ES_tradnl" w:eastAsia="es-CO"/>
        </w:rPr>
      </w:pPr>
      <w:r w:rsidRPr="00B25B92">
        <w:rPr>
          <w:b/>
          <w:bCs/>
          <w:sz w:val="20"/>
          <w:szCs w:val="20"/>
          <w:lang w:val="es-ES_tradnl" w:eastAsia="es-CO"/>
        </w:rPr>
        <w:t>Adaptabilidad y rendimiento</w:t>
      </w:r>
      <w:r w:rsidR="00ED1E5B">
        <w:rPr>
          <w:b/>
          <w:bCs/>
          <w:sz w:val="20"/>
          <w:szCs w:val="20"/>
          <w:lang w:val="es-ES_tradnl" w:eastAsia="es-CO"/>
        </w:rPr>
        <w:t xml:space="preserve">. </w:t>
      </w:r>
      <w:r w:rsidR="00B25B92" w:rsidRPr="0062770C">
        <w:rPr>
          <w:sz w:val="20"/>
          <w:szCs w:val="20"/>
          <w:lang w:val="es-ES_tradnl" w:eastAsia="es-CO"/>
        </w:rPr>
        <w:t xml:space="preserve">Ajusta </w:t>
      </w:r>
      <w:r w:rsidRPr="0062770C">
        <w:rPr>
          <w:sz w:val="20"/>
          <w:szCs w:val="20"/>
          <w:lang w:val="es-ES_tradnl" w:eastAsia="es-CO"/>
        </w:rPr>
        <w:t>la interfaz a diferentes tamaños de pantalla, resoluciones y capacidades de hardware para garantizar una experiencia consistente. La optimización de recursos, tiempos de carga y transiciones contribuye a mantener fluidez y estabilidad en distintos dispositivos y condiciones de uso.</w:t>
      </w:r>
    </w:p>
    <w:p w14:paraId="50E41996" w14:textId="27743609" w:rsidR="0062770C" w:rsidRPr="0062770C" w:rsidRDefault="0062770C" w:rsidP="00F8727C">
      <w:pPr>
        <w:pStyle w:val="Prrafodelista"/>
        <w:numPr>
          <w:ilvl w:val="0"/>
          <w:numId w:val="56"/>
        </w:numPr>
        <w:rPr>
          <w:sz w:val="20"/>
          <w:szCs w:val="20"/>
          <w:lang w:val="es-ES_tradnl" w:eastAsia="es-CO"/>
        </w:rPr>
      </w:pPr>
      <w:r w:rsidRPr="00B25B92">
        <w:rPr>
          <w:b/>
          <w:bCs/>
          <w:sz w:val="20"/>
          <w:szCs w:val="20"/>
          <w:lang w:val="es-ES_tradnl" w:eastAsia="es-CO"/>
        </w:rPr>
        <w:t>Atención al contexto de uso</w:t>
      </w:r>
      <w:r w:rsidR="00ED1E5B">
        <w:rPr>
          <w:b/>
          <w:bCs/>
          <w:sz w:val="20"/>
          <w:szCs w:val="20"/>
          <w:lang w:val="es-ES_tradnl" w:eastAsia="es-CO"/>
        </w:rPr>
        <w:t xml:space="preserve">. </w:t>
      </w:r>
      <w:r w:rsidR="00B25B92" w:rsidRPr="0062770C">
        <w:rPr>
          <w:sz w:val="20"/>
          <w:szCs w:val="20"/>
          <w:lang w:val="es-ES_tradnl" w:eastAsia="es-CO"/>
        </w:rPr>
        <w:t xml:space="preserve">Diseña </w:t>
      </w:r>
      <w:r w:rsidRPr="0062770C">
        <w:rPr>
          <w:sz w:val="20"/>
          <w:szCs w:val="20"/>
          <w:lang w:val="es-ES_tradnl" w:eastAsia="es-CO"/>
        </w:rPr>
        <w:t>considerando escenarios de movilidad, interrupciones frecuentes y periodos de interacción breves. La interfaz debe permitir retomar tareas fácilmente, priorizar acciones rápidas y asegurar legibilidad y accesibilidad en entornos cambiantes.</w:t>
      </w:r>
    </w:p>
    <w:p w14:paraId="250EF234" w14:textId="496E709C" w:rsidR="00AE2582" w:rsidRDefault="00AE2582" w:rsidP="0062770C">
      <w:pPr>
        <w:rPr>
          <w:sz w:val="20"/>
          <w:szCs w:val="20"/>
          <w:lang w:val="es-ES_tradnl" w:eastAsia="es-CO"/>
        </w:rPr>
      </w:pPr>
    </w:p>
    <w:p w14:paraId="6FF00CA8" w14:textId="4CD54B0E" w:rsidR="00AE2582" w:rsidRPr="00523694" w:rsidRDefault="00AE2582" w:rsidP="00AE2582">
      <w:pPr>
        <w:pStyle w:val="Normal0"/>
        <w:rPr>
          <w:sz w:val="20"/>
          <w:szCs w:val="20"/>
          <w:lang w:val="es-ES_tradnl"/>
        </w:rPr>
      </w:pPr>
      <w:r w:rsidRPr="00523694">
        <w:rPr>
          <w:sz w:val="20"/>
          <w:szCs w:val="20"/>
          <w:lang w:val="es-ES_tradnl"/>
        </w:rPr>
        <w:t xml:space="preserve">Para comprender la </w:t>
      </w:r>
      <w:r>
        <w:rPr>
          <w:sz w:val="20"/>
          <w:szCs w:val="20"/>
          <w:lang w:val="es-ES_tradnl"/>
        </w:rPr>
        <w:t>anterior temática, se presenta el siguiente video donde</w:t>
      </w:r>
      <w:r w:rsidRPr="00AE2582">
        <w:rPr>
          <w:sz w:val="20"/>
          <w:szCs w:val="20"/>
          <w:lang w:val="es-ES_tradnl"/>
        </w:rPr>
        <w:t xml:space="preserve"> se realiza una comparación entre el diseño de interfaces </w:t>
      </w:r>
      <w:r w:rsidRPr="00104C7E">
        <w:rPr>
          <w:i/>
          <w:iCs/>
          <w:sz w:val="20"/>
          <w:szCs w:val="20"/>
          <w:lang w:val="es-ES_tradnl"/>
        </w:rPr>
        <w:t>web</w:t>
      </w:r>
      <w:r w:rsidRPr="00AE2582">
        <w:rPr>
          <w:sz w:val="20"/>
          <w:szCs w:val="20"/>
          <w:lang w:val="es-ES_tradnl"/>
        </w:rPr>
        <w:t xml:space="preserve"> y móviles, con el propósito de evidenciar cómo los principios de estructura, interacción y adaptación se aplican de manera distinta según el tipo de dispositivo</w:t>
      </w:r>
      <w:r w:rsidRPr="00523694">
        <w:rPr>
          <w:sz w:val="20"/>
          <w:szCs w:val="20"/>
          <w:lang w:val="es-ES_tradnl"/>
        </w:rPr>
        <w:t>:</w:t>
      </w:r>
    </w:p>
    <w:p w14:paraId="6722754D" w14:textId="77777777" w:rsidR="00AE2582" w:rsidRPr="00523694" w:rsidRDefault="00AE2582" w:rsidP="00AE2582">
      <w:pPr>
        <w:pStyle w:val="Normal0"/>
        <w:rPr>
          <w:sz w:val="20"/>
          <w:szCs w:val="20"/>
          <w:lang w:val="es-ES_tradnl"/>
        </w:rPr>
      </w:pPr>
    </w:p>
    <w:p w14:paraId="2FFAF6F2" w14:textId="77777777" w:rsidR="00AE2582" w:rsidRDefault="00AE2582" w:rsidP="00AE2582">
      <w:pPr>
        <w:pStyle w:val="Normal0"/>
        <w:jc w:val="center"/>
        <w:rPr>
          <w:sz w:val="20"/>
          <w:szCs w:val="20"/>
          <w:lang w:val="es-ES_tradnl"/>
        </w:rPr>
      </w:pPr>
      <w:r w:rsidRPr="00523694">
        <w:rPr>
          <w:sz w:val="20"/>
          <w:szCs w:val="20"/>
          <w:lang w:val="es-ES_tradnl" w:eastAsia="en-US"/>
        </w:rPr>
        <mc:AlternateContent>
          <mc:Choice Requires="wps">
            <w:drawing>
              <wp:inline distT="0" distB="0" distL="0" distR="0" wp14:anchorId="4EB5C8ED" wp14:editId="2EEA05F0">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0282A6B" w14:textId="7CEDEE30" w:rsidR="00AE2582" w:rsidRDefault="00AE2582" w:rsidP="00AE2582">
                            <w:pPr>
                              <w:spacing w:line="275" w:lineRule="auto"/>
                              <w:jc w:val="center"/>
                              <w:rPr>
                                <w:b/>
                              </w:rPr>
                            </w:pPr>
                            <w:r>
                              <w:rPr>
                                <w:b/>
                                <w:color w:val="FFFFFF"/>
                              </w:rPr>
                              <w:t>Guion_Video_</w:t>
                            </w:r>
                            <w:r w:rsidR="001C3E9F" w:rsidRPr="001C3E9F">
                              <w:rPr>
                                <w:b/>
                                <w:color w:val="FFFFFF"/>
                              </w:rPr>
                              <w:t>Dise</w:t>
                            </w:r>
                            <w:r w:rsidR="001C3E9F">
                              <w:rPr>
                                <w:b/>
                                <w:color w:val="FFFFFF"/>
                              </w:rPr>
                              <w:t>n</w:t>
                            </w:r>
                            <w:r w:rsidR="001C3E9F" w:rsidRPr="001C3E9F">
                              <w:rPr>
                                <w:b/>
                                <w:color w:val="FFFFFF"/>
                              </w:rPr>
                              <w:t>o</w:t>
                            </w:r>
                            <w:r w:rsidR="001C3E9F">
                              <w:rPr>
                                <w:b/>
                                <w:color w:val="FFFFFF"/>
                              </w:rPr>
                              <w:t>_</w:t>
                            </w:r>
                            <w:r w:rsidR="001C3E9F" w:rsidRPr="001C3E9F">
                              <w:rPr>
                                <w:b/>
                                <w:color w:val="FFFFFF"/>
                              </w:rPr>
                              <w:t>interfaces</w:t>
                            </w:r>
                            <w:r w:rsidR="001C3E9F">
                              <w:rPr>
                                <w:b/>
                                <w:color w:val="FFFFFF"/>
                              </w:rPr>
                              <w:t>_</w:t>
                            </w:r>
                            <w:r w:rsidR="001C3E9F" w:rsidRPr="001C3E9F">
                              <w:rPr>
                                <w:b/>
                                <w:color w:val="FFFFFF"/>
                              </w:rPr>
                              <w:t>web</w:t>
                            </w:r>
                            <w:r w:rsidR="001C3E9F">
                              <w:rPr>
                                <w:b/>
                                <w:color w:val="FFFFFF"/>
                              </w:rPr>
                              <w:t>_</w:t>
                            </w:r>
                            <w:r w:rsidR="001C3E9F" w:rsidRPr="001C3E9F">
                              <w:rPr>
                                <w:b/>
                                <w:color w:val="FFFFFF"/>
                              </w:rPr>
                              <w:t>m</w:t>
                            </w:r>
                            <w:r w:rsidR="001C3E9F">
                              <w:rPr>
                                <w:b/>
                                <w:color w:val="FFFFFF"/>
                              </w:rPr>
                              <w:t>o</w:t>
                            </w:r>
                            <w:r w:rsidR="001C3E9F" w:rsidRPr="001C3E9F">
                              <w:rPr>
                                <w:b/>
                                <w:color w:val="FFFFFF"/>
                              </w:rPr>
                              <w:t>viles</w:t>
                            </w:r>
                            <w:r>
                              <w:rPr>
                                <w:b/>
                                <w:color w:val="FFFFFF"/>
                              </w:rPr>
                              <w:t>_CF</w:t>
                            </w:r>
                            <w:r w:rsidR="001C3E9F">
                              <w:rPr>
                                <w:b/>
                                <w:color w:val="FFFFFF"/>
                              </w:rPr>
                              <w:t>10</w:t>
                            </w:r>
                            <w:r>
                              <w:rPr>
                                <w:b/>
                                <w:color w:val="FFFFFF"/>
                              </w:rPr>
                              <w:t>_228145</w:t>
                            </w:r>
                          </w:p>
                        </w:txbxContent>
                      </wps:txbx>
                      <wps:bodyPr spcFirstLastPara="1" wrap="square" lIns="91425" tIns="45700" rIns="91425" bIns="45700" anchor="ctr" anchorCtr="0">
                        <a:noAutofit/>
                      </wps:bodyPr>
                    </wps:wsp>
                  </a:graphicData>
                </a:graphic>
              </wp:inline>
            </w:drawing>
          </mc:Choice>
          <mc:Fallback>
            <w:pict>
              <v:rect w14:anchorId="4EB5C8ED" id="Rectángulo 249"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kjltxU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0282A6B" w14:textId="7CEDEE30" w:rsidR="00AE2582" w:rsidRDefault="00AE2582" w:rsidP="00AE2582">
                      <w:pPr>
                        <w:spacing w:line="275" w:lineRule="auto"/>
                        <w:jc w:val="center"/>
                        <w:rPr>
                          <w:b/>
                        </w:rPr>
                      </w:pPr>
                      <w:r>
                        <w:rPr>
                          <w:b/>
                          <w:color w:val="FFFFFF"/>
                        </w:rPr>
                        <w:t>Guion_Video_</w:t>
                      </w:r>
                      <w:r w:rsidR="001C3E9F" w:rsidRPr="001C3E9F">
                        <w:rPr>
                          <w:b/>
                          <w:color w:val="FFFFFF"/>
                        </w:rPr>
                        <w:t>Dise</w:t>
                      </w:r>
                      <w:r w:rsidR="001C3E9F">
                        <w:rPr>
                          <w:b/>
                          <w:color w:val="FFFFFF"/>
                        </w:rPr>
                        <w:t>n</w:t>
                      </w:r>
                      <w:r w:rsidR="001C3E9F" w:rsidRPr="001C3E9F">
                        <w:rPr>
                          <w:b/>
                          <w:color w:val="FFFFFF"/>
                        </w:rPr>
                        <w:t>o</w:t>
                      </w:r>
                      <w:r w:rsidR="001C3E9F">
                        <w:rPr>
                          <w:b/>
                          <w:color w:val="FFFFFF"/>
                        </w:rPr>
                        <w:t>_</w:t>
                      </w:r>
                      <w:r w:rsidR="001C3E9F" w:rsidRPr="001C3E9F">
                        <w:rPr>
                          <w:b/>
                          <w:color w:val="FFFFFF"/>
                        </w:rPr>
                        <w:t>interfaces</w:t>
                      </w:r>
                      <w:r w:rsidR="001C3E9F">
                        <w:rPr>
                          <w:b/>
                          <w:color w:val="FFFFFF"/>
                        </w:rPr>
                        <w:t>_</w:t>
                      </w:r>
                      <w:r w:rsidR="001C3E9F" w:rsidRPr="001C3E9F">
                        <w:rPr>
                          <w:b/>
                          <w:color w:val="FFFFFF"/>
                        </w:rPr>
                        <w:t>web</w:t>
                      </w:r>
                      <w:r w:rsidR="001C3E9F">
                        <w:rPr>
                          <w:b/>
                          <w:color w:val="FFFFFF"/>
                        </w:rPr>
                        <w:t>_</w:t>
                      </w:r>
                      <w:r w:rsidR="001C3E9F" w:rsidRPr="001C3E9F">
                        <w:rPr>
                          <w:b/>
                          <w:color w:val="FFFFFF"/>
                        </w:rPr>
                        <w:t>m</w:t>
                      </w:r>
                      <w:r w:rsidR="001C3E9F">
                        <w:rPr>
                          <w:b/>
                          <w:color w:val="FFFFFF"/>
                        </w:rPr>
                        <w:t>o</w:t>
                      </w:r>
                      <w:r w:rsidR="001C3E9F" w:rsidRPr="001C3E9F">
                        <w:rPr>
                          <w:b/>
                          <w:color w:val="FFFFFF"/>
                        </w:rPr>
                        <w:t>viles</w:t>
                      </w:r>
                      <w:r>
                        <w:rPr>
                          <w:b/>
                          <w:color w:val="FFFFFF"/>
                        </w:rPr>
                        <w:t>_CF</w:t>
                      </w:r>
                      <w:r w:rsidR="001C3E9F">
                        <w:rPr>
                          <w:b/>
                          <w:color w:val="FFFFFF"/>
                        </w:rPr>
                        <w:t>10</w:t>
                      </w:r>
                      <w:r>
                        <w:rPr>
                          <w:b/>
                          <w:color w:val="FFFFFF"/>
                        </w:rPr>
                        <w:t>_228145</w:t>
                      </w:r>
                    </w:p>
                  </w:txbxContent>
                </v:textbox>
                <w10:anchorlock/>
              </v:rect>
            </w:pict>
          </mc:Fallback>
        </mc:AlternateContent>
      </w:r>
    </w:p>
    <w:p w14:paraId="49E071F0" w14:textId="77777777" w:rsidR="00AE2582" w:rsidRDefault="00AE2582" w:rsidP="00AE2582">
      <w:pPr>
        <w:pStyle w:val="Normal0"/>
        <w:jc w:val="center"/>
        <w:rPr>
          <w:sz w:val="20"/>
          <w:szCs w:val="20"/>
          <w:lang w:val="es-ES_tradnl"/>
        </w:rPr>
      </w:pPr>
    </w:p>
    <w:p w14:paraId="427FDDBA" w14:textId="77777777" w:rsidR="00AE2582" w:rsidRDefault="00AE2582" w:rsidP="00AE2582">
      <w:pPr>
        <w:pStyle w:val="Normal0"/>
        <w:jc w:val="center"/>
        <w:rPr>
          <w:sz w:val="20"/>
          <w:szCs w:val="20"/>
          <w:lang w:val="es-ES_tradnl"/>
        </w:rPr>
      </w:pPr>
    </w:p>
    <w:p w14:paraId="3E6A04BC" w14:textId="77777777" w:rsidR="00AE2582" w:rsidRDefault="00AE2582" w:rsidP="00AE2582">
      <w:pPr>
        <w:pStyle w:val="Normal0"/>
        <w:jc w:val="center"/>
        <w:rPr>
          <w:sz w:val="20"/>
          <w:szCs w:val="20"/>
          <w:lang w:val="es-ES_tradnl"/>
        </w:rPr>
      </w:pPr>
    </w:p>
    <w:p w14:paraId="044463D0" w14:textId="77777777" w:rsidR="00AE2582" w:rsidRDefault="00AE2582" w:rsidP="00AE2582">
      <w:pPr>
        <w:pStyle w:val="Normal0"/>
        <w:jc w:val="center"/>
        <w:rPr>
          <w:sz w:val="20"/>
          <w:szCs w:val="20"/>
          <w:lang w:val="es-ES_tradnl"/>
        </w:rPr>
      </w:pPr>
    </w:p>
    <w:p w14:paraId="2CE2E199" w14:textId="16F564A7" w:rsidR="00AE2582" w:rsidRDefault="00AE2582" w:rsidP="0062770C">
      <w:pPr>
        <w:rPr>
          <w:sz w:val="20"/>
          <w:szCs w:val="20"/>
          <w:lang w:val="es-ES_tradnl" w:eastAsia="es-CO"/>
        </w:rPr>
      </w:pPr>
    </w:p>
    <w:p w14:paraId="5F232BBD" w14:textId="4DD2B304" w:rsidR="00AE2582" w:rsidRDefault="00AE2582" w:rsidP="0062770C">
      <w:pPr>
        <w:rPr>
          <w:sz w:val="20"/>
          <w:szCs w:val="20"/>
          <w:lang w:val="es-ES_tradnl" w:eastAsia="es-CO"/>
        </w:rPr>
      </w:pPr>
    </w:p>
    <w:p w14:paraId="272A6F48" w14:textId="21FBD3EE" w:rsidR="000D2327" w:rsidRDefault="000D2327" w:rsidP="0062770C">
      <w:pPr>
        <w:rPr>
          <w:sz w:val="20"/>
          <w:szCs w:val="20"/>
          <w:lang w:val="es-ES_tradnl" w:eastAsia="es-CO"/>
        </w:rPr>
      </w:pPr>
    </w:p>
    <w:p w14:paraId="54FE22D5" w14:textId="77777777" w:rsidR="000D2327" w:rsidRDefault="000D2327" w:rsidP="0062770C">
      <w:pPr>
        <w:rPr>
          <w:sz w:val="20"/>
          <w:szCs w:val="20"/>
          <w:lang w:val="es-ES_tradnl" w:eastAsia="es-CO"/>
        </w:rPr>
      </w:pPr>
    </w:p>
    <w:p w14:paraId="570C5BBC" w14:textId="77777777" w:rsidR="00AE2582" w:rsidRPr="00523694" w:rsidRDefault="00AE2582" w:rsidP="0062770C">
      <w:pPr>
        <w:rPr>
          <w:sz w:val="20"/>
          <w:szCs w:val="20"/>
          <w:lang w:val="es-ES_tradnl" w:eastAsia="es-CO"/>
        </w:rPr>
      </w:pPr>
    </w:p>
    <w:p w14:paraId="23B466FC" w14:textId="6A765532" w:rsidR="0074270A" w:rsidRPr="00523694" w:rsidRDefault="00FC48D2" w:rsidP="00F8727C">
      <w:pPr>
        <w:pStyle w:val="Prrafodelista"/>
        <w:numPr>
          <w:ilvl w:val="0"/>
          <w:numId w:val="3"/>
        </w:numPr>
        <w:jc w:val="center"/>
        <w:rPr>
          <w:b/>
          <w:bCs/>
          <w:sz w:val="20"/>
          <w:szCs w:val="20"/>
          <w:lang w:val="es-ES_tradnl" w:eastAsia="es-CO"/>
        </w:rPr>
      </w:pPr>
      <w:r w:rsidRPr="00523694">
        <w:rPr>
          <w:b/>
          <w:bCs/>
          <w:sz w:val="20"/>
          <w:szCs w:val="20"/>
          <w:lang w:val="es-ES_tradnl" w:eastAsia="es-CO"/>
        </w:rPr>
        <w:lastRenderedPageBreak/>
        <w:t>Prototipado de interfaces de usuario</w:t>
      </w:r>
    </w:p>
    <w:p w14:paraId="56A05C39" w14:textId="77777777" w:rsidR="0074270A" w:rsidRPr="00523694" w:rsidRDefault="0074270A" w:rsidP="0074270A">
      <w:pPr>
        <w:rPr>
          <w:b/>
          <w:bCs/>
          <w:sz w:val="20"/>
          <w:szCs w:val="20"/>
          <w:lang w:val="es-ES_tradnl" w:eastAsia="es-CO"/>
        </w:rPr>
      </w:pPr>
    </w:p>
    <w:p w14:paraId="095F81A8" w14:textId="1CADDEFF" w:rsidR="00F17E01" w:rsidRDefault="00F17E01" w:rsidP="00F17E01">
      <w:pPr>
        <w:rPr>
          <w:sz w:val="20"/>
          <w:szCs w:val="20"/>
          <w:lang w:val="es-ES_tradnl" w:eastAsia="es-CO"/>
        </w:rPr>
      </w:pPr>
      <w:r w:rsidRPr="00F17E01">
        <w:rPr>
          <w:sz w:val="20"/>
          <w:szCs w:val="20"/>
          <w:lang w:val="es-ES_tradnl" w:eastAsia="es-CO"/>
        </w:rPr>
        <w:t>El prototipado de interfaces de usuario constituye un proceso de representación anticipada mediante el cual se definen la estructura, organización visual e interacción de un sistema antes de su implementación definitiva. A través de este proceso se construyen modelos que permiten visualizar la disposición de los componentes, la relación entre los elementos y los comportamientos esperados dentro de la interfaz. El prototipado facilita la evaluación temprana de la coherencia estructural, permitiendo identificar ajustes en la organización del contenido y en la lógica de interacción, manteniendo control sobre la evolución progresiva del diseño desde representaciones iniciales hasta versiones más cercanas al producto final.</w:t>
      </w:r>
    </w:p>
    <w:p w14:paraId="555095E2" w14:textId="0F92D041" w:rsidR="00F17E01" w:rsidRDefault="00F17E01" w:rsidP="00F17E01">
      <w:pPr>
        <w:rPr>
          <w:sz w:val="20"/>
          <w:szCs w:val="20"/>
          <w:lang w:val="es-ES_tradnl" w:eastAsia="es-CO"/>
        </w:rPr>
      </w:pPr>
    </w:p>
    <w:p w14:paraId="0E4BF63A" w14:textId="33E6E10C" w:rsidR="00F17E01" w:rsidRPr="00F17E01" w:rsidRDefault="00F17E01" w:rsidP="00F17E01">
      <w:pPr>
        <w:rPr>
          <w:sz w:val="20"/>
          <w:szCs w:val="20"/>
          <w:lang w:val="es-ES_tradnl" w:eastAsia="es-CO"/>
        </w:rPr>
      </w:pPr>
      <w:r w:rsidRPr="00F17E01">
        <w:rPr>
          <w:sz w:val="20"/>
          <w:szCs w:val="20"/>
          <w:lang w:val="es-ES_tradnl" w:eastAsia="es-CO"/>
        </w:rPr>
        <w:t>A partir de esta visión general, el prototipado se presenta como un proceso clave para explorar, organizar y refinar la interfaz de usuario antes de su implementación. A continuación, se abordan las principales dimensiones que intervienen en su construcción</w:t>
      </w:r>
      <w:commentRangeStart w:id="30"/>
      <w:r w:rsidRPr="00F17E01">
        <w:rPr>
          <w:sz w:val="20"/>
          <w:szCs w:val="20"/>
          <w:lang w:val="es-ES_tradnl" w:eastAsia="es-CO"/>
        </w:rPr>
        <w:t>, evaluación y evolución:</w:t>
      </w:r>
      <w:commentRangeEnd w:id="30"/>
      <w:r w:rsidR="00933205">
        <w:rPr>
          <w:rStyle w:val="Refdecomentario"/>
        </w:rPr>
        <w:commentReference w:id="30"/>
      </w:r>
    </w:p>
    <w:p w14:paraId="2FFDB903" w14:textId="77777777" w:rsidR="00F17E01" w:rsidRPr="00F17E01" w:rsidRDefault="00F17E01" w:rsidP="00F17E01">
      <w:pPr>
        <w:rPr>
          <w:sz w:val="20"/>
          <w:szCs w:val="20"/>
          <w:lang w:val="es-ES_tradnl" w:eastAsia="es-CO"/>
        </w:rPr>
      </w:pPr>
    </w:p>
    <w:p w14:paraId="748A68F6" w14:textId="27A3985E" w:rsidR="00B22720" w:rsidRPr="00B22720" w:rsidRDefault="00B22720" w:rsidP="00F8727C">
      <w:pPr>
        <w:pStyle w:val="Prrafodelista"/>
        <w:numPr>
          <w:ilvl w:val="0"/>
          <w:numId w:val="57"/>
        </w:numPr>
        <w:rPr>
          <w:b/>
          <w:bCs/>
          <w:sz w:val="20"/>
          <w:szCs w:val="20"/>
          <w:lang w:val="es-ES_tradnl" w:eastAsia="es-CO"/>
        </w:rPr>
      </w:pPr>
      <w:r w:rsidRPr="00B22720">
        <w:rPr>
          <w:b/>
          <w:bCs/>
          <w:sz w:val="20"/>
          <w:szCs w:val="20"/>
          <w:lang w:val="es-ES_tradnl" w:eastAsia="es-CO"/>
        </w:rPr>
        <w:t>Estructuración inicial de la interfaz</w:t>
      </w:r>
    </w:p>
    <w:p w14:paraId="7CE9A9E9" w14:textId="77777777" w:rsidR="00B22720" w:rsidRPr="00B22720" w:rsidRDefault="00B22720" w:rsidP="00B22720">
      <w:pPr>
        <w:pStyle w:val="Prrafodelista"/>
        <w:rPr>
          <w:sz w:val="20"/>
          <w:szCs w:val="20"/>
          <w:lang w:val="es-ES_tradnl" w:eastAsia="es-CO"/>
        </w:rPr>
      </w:pPr>
      <w:r w:rsidRPr="00B22720">
        <w:rPr>
          <w:sz w:val="20"/>
          <w:szCs w:val="20"/>
          <w:lang w:val="es-ES_tradnl" w:eastAsia="es-CO"/>
        </w:rPr>
        <w:t>La estructuración inicial de la interfaz se realiza mediante representaciones que permiten organizar los elementos sin incorporar todavía definiciones visuales avanzadas. En esta etapa se establecen las bases de la disposición espacial de los componentes, definiendo áreas de interacción, jerarquías de contenido y relaciones funcionales entre los elementos. Esta fase permite visualizar la arquitectura general de la interfaz, facilitando la identificación de inconsistencias en la organización de la información y asegurando que la estructura mantenga coherencia antes de avanzar hacia etapas de mayor detalle.</w:t>
      </w:r>
    </w:p>
    <w:p w14:paraId="2B285C49" w14:textId="77777777" w:rsidR="00B22720" w:rsidRPr="00B22720" w:rsidRDefault="00B22720" w:rsidP="00B22720">
      <w:pPr>
        <w:rPr>
          <w:sz w:val="20"/>
          <w:szCs w:val="20"/>
          <w:lang w:val="es-ES_tradnl" w:eastAsia="es-CO"/>
        </w:rPr>
      </w:pPr>
    </w:p>
    <w:p w14:paraId="4669341C" w14:textId="77777777" w:rsidR="00B22720" w:rsidRPr="00B22720" w:rsidRDefault="00B22720" w:rsidP="00B22720">
      <w:pPr>
        <w:pStyle w:val="Prrafodelista"/>
        <w:rPr>
          <w:sz w:val="20"/>
          <w:szCs w:val="20"/>
          <w:lang w:val="es-ES_tradnl" w:eastAsia="es-CO"/>
        </w:rPr>
      </w:pPr>
      <w:r w:rsidRPr="00B22720">
        <w:rPr>
          <w:sz w:val="20"/>
          <w:szCs w:val="20"/>
          <w:lang w:val="es-ES_tradnl" w:eastAsia="es-CO"/>
        </w:rPr>
        <w:t>Además, esta estructuración preliminar actúa como un marco de referencia para las decisiones posteriores de diseño, ya que define cómo se distribuye la información dentro del espacio disponible. Al centrarse en la organización lógica más que en la apariencia visual, se favorece una comprensión clara del sistema y se reduce el riesgo de realizar ajustes estructurales en etapas avanzadas del desarrollo.</w:t>
      </w:r>
    </w:p>
    <w:p w14:paraId="4D00FCF9" w14:textId="77777777" w:rsidR="00B22720" w:rsidRPr="00B22720" w:rsidRDefault="00B22720" w:rsidP="00B22720">
      <w:pPr>
        <w:rPr>
          <w:sz w:val="20"/>
          <w:szCs w:val="20"/>
          <w:lang w:val="es-ES_tradnl" w:eastAsia="es-CO"/>
        </w:rPr>
      </w:pPr>
    </w:p>
    <w:p w14:paraId="2395C551" w14:textId="5001EA45" w:rsidR="00B22720" w:rsidRPr="00B22720" w:rsidRDefault="00B22720" w:rsidP="00F8727C">
      <w:pPr>
        <w:pStyle w:val="Prrafodelista"/>
        <w:numPr>
          <w:ilvl w:val="0"/>
          <w:numId w:val="57"/>
        </w:numPr>
        <w:rPr>
          <w:b/>
          <w:bCs/>
          <w:sz w:val="20"/>
          <w:szCs w:val="20"/>
          <w:lang w:val="es-ES_tradnl" w:eastAsia="es-CO"/>
        </w:rPr>
      </w:pPr>
      <w:r w:rsidRPr="00B22720">
        <w:rPr>
          <w:b/>
          <w:bCs/>
          <w:sz w:val="20"/>
          <w:szCs w:val="20"/>
          <w:lang w:val="es-ES_tradnl" w:eastAsia="es-CO"/>
        </w:rPr>
        <w:t>Definición de interacción y comportamiento</w:t>
      </w:r>
    </w:p>
    <w:p w14:paraId="43BF76BD" w14:textId="77777777" w:rsidR="00B22720" w:rsidRPr="00B22720" w:rsidRDefault="00B22720" w:rsidP="00B22720">
      <w:pPr>
        <w:pStyle w:val="Prrafodelista"/>
        <w:rPr>
          <w:sz w:val="20"/>
          <w:szCs w:val="20"/>
          <w:lang w:val="es-ES_tradnl" w:eastAsia="es-CO"/>
        </w:rPr>
      </w:pPr>
      <w:r w:rsidRPr="00B22720">
        <w:rPr>
          <w:sz w:val="20"/>
          <w:szCs w:val="20"/>
          <w:lang w:val="es-ES_tradnl" w:eastAsia="es-CO"/>
        </w:rPr>
        <w:t>La definición de la interacción en los prototipos permite establecer cómo responden los elementos de la interfaz frente a las acciones del usuario. Este proceso incluye la simulación de gestos, cambios de estado y respuestas del sistema, permitiendo representar de manera anticipada el comportamiento de los componentes. La incorporación de estas interacciones facilita la validación de la lógica del sistema, asegurando que las acciones generen resultados claros y consistentes.</w:t>
      </w:r>
    </w:p>
    <w:p w14:paraId="233B00FC" w14:textId="77777777" w:rsidR="00B22720" w:rsidRPr="00B22720" w:rsidRDefault="00B22720" w:rsidP="00B22720">
      <w:pPr>
        <w:rPr>
          <w:sz w:val="20"/>
          <w:szCs w:val="20"/>
          <w:lang w:val="es-ES_tradnl" w:eastAsia="es-CO"/>
        </w:rPr>
      </w:pPr>
    </w:p>
    <w:p w14:paraId="29A19299" w14:textId="77777777" w:rsidR="00B22720" w:rsidRPr="00B22720" w:rsidRDefault="00B22720" w:rsidP="00B22720">
      <w:pPr>
        <w:pStyle w:val="Prrafodelista"/>
        <w:rPr>
          <w:sz w:val="20"/>
          <w:szCs w:val="20"/>
          <w:lang w:val="es-ES_tradnl" w:eastAsia="es-CO"/>
        </w:rPr>
      </w:pPr>
      <w:r w:rsidRPr="00B22720">
        <w:rPr>
          <w:sz w:val="20"/>
          <w:szCs w:val="20"/>
          <w:lang w:val="es-ES_tradnl" w:eastAsia="es-CO"/>
        </w:rPr>
        <w:t>Asimismo, la definición del comportamiento contribuye a anticipar la experiencia de uso, permitiendo evaluar si la respuesta del sistema resulta comprensible y coherente desde la perspectiva del usuario. Al simular la interacción en etapas tempranas, es posible ajustar el flujo de acciones y mejorar la claridad de las respuestas antes de la implementación definitiva.</w:t>
      </w:r>
    </w:p>
    <w:p w14:paraId="3681C343" w14:textId="77777777" w:rsidR="00B22720" w:rsidRPr="00B22720" w:rsidRDefault="00B22720" w:rsidP="00B22720">
      <w:pPr>
        <w:rPr>
          <w:sz w:val="20"/>
          <w:szCs w:val="20"/>
          <w:lang w:val="es-ES_tradnl" w:eastAsia="es-CO"/>
        </w:rPr>
      </w:pPr>
    </w:p>
    <w:p w14:paraId="6AF68955" w14:textId="5A109E20" w:rsidR="00B22720" w:rsidRPr="00B22720" w:rsidRDefault="00B22720" w:rsidP="00F8727C">
      <w:pPr>
        <w:pStyle w:val="Prrafodelista"/>
        <w:numPr>
          <w:ilvl w:val="0"/>
          <w:numId w:val="57"/>
        </w:numPr>
        <w:rPr>
          <w:b/>
          <w:bCs/>
          <w:sz w:val="20"/>
          <w:szCs w:val="20"/>
          <w:lang w:val="es-ES_tradnl" w:eastAsia="es-CO"/>
        </w:rPr>
      </w:pPr>
      <w:r w:rsidRPr="00B22720">
        <w:rPr>
          <w:b/>
          <w:bCs/>
          <w:sz w:val="20"/>
          <w:szCs w:val="20"/>
          <w:lang w:val="es-ES_tradnl" w:eastAsia="es-CO"/>
        </w:rPr>
        <w:t>Representación de flujos y recorridos del usuario</w:t>
      </w:r>
    </w:p>
    <w:p w14:paraId="0EFF7C64" w14:textId="77777777" w:rsidR="00B22720" w:rsidRPr="00B22720" w:rsidRDefault="00B22720" w:rsidP="00B22720">
      <w:pPr>
        <w:pStyle w:val="Prrafodelista"/>
        <w:rPr>
          <w:sz w:val="20"/>
          <w:szCs w:val="20"/>
          <w:lang w:val="es-ES_tradnl" w:eastAsia="es-CO"/>
        </w:rPr>
      </w:pPr>
      <w:r w:rsidRPr="00B22720">
        <w:rPr>
          <w:sz w:val="20"/>
          <w:szCs w:val="20"/>
          <w:lang w:val="es-ES_tradnl" w:eastAsia="es-CO"/>
        </w:rPr>
        <w:t>El prototipado permite modelar los recorridos que el usuario realiza dentro de la interfaz, estableciendo conexiones entre las distintas vistas del sistema. Esta representación facilita la comprensión de cómo se accede a la información, cómo se produce la navegación entre secciones y cómo se mantiene el contexto durante la interacción. La definición de estos flujos contribuye a detectar posibles interrupciones o inconsistencias en la navegación.</w:t>
      </w:r>
    </w:p>
    <w:p w14:paraId="7A53BB34" w14:textId="77777777" w:rsidR="00B22720" w:rsidRPr="00B22720" w:rsidRDefault="00B22720" w:rsidP="00B22720">
      <w:pPr>
        <w:rPr>
          <w:sz w:val="20"/>
          <w:szCs w:val="20"/>
          <w:lang w:val="es-ES_tradnl" w:eastAsia="es-CO"/>
        </w:rPr>
      </w:pPr>
    </w:p>
    <w:p w14:paraId="7941A08A" w14:textId="77777777" w:rsidR="00B22720" w:rsidRPr="00B22720" w:rsidRDefault="00B22720" w:rsidP="00B22720">
      <w:pPr>
        <w:pStyle w:val="Prrafodelista"/>
        <w:rPr>
          <w:sz w:val="20"/>
          <w:szCs w:val="20"/>
          <w:lang w:val="es-ES_tradnl" w:eastAsia="es-CO"/>
        </w:rPr>
      </w:pPr>
      <w:r w:rsidRPr="00B22720">
        <w:rPr>
          <w:sz w:val="20"/>
          <w:szCs w:val="20"/>
          <w:lang w:val="es-ES_tradnl" w:eastAsia="es-CO"/>
        </w:rPr>
        <w:t xml:space="preserve">De igual forma, la visualización de los recorridos del usuario permite analizar la secuencia de acciones necesarias para completar tareas específicas. Este análisis favorece la optimización de la estructura de </w:t>
      </w:r>
      <w:r w:rsidRPr="00B22720">
        <w:rPr>
          <w:sz w:val="20"/>
          <w:szCs w:val="20"/>
          <w:lang w:val="es-ES_tradnl" w:eastAsia="es-CO"/>
        </w:rPr>
        <w:lastRenderedPageBreak/>
        <w:t>navegación, asegurando que los desplazamientos dentro de la interfaz sean lógicos, continuos y acordes con los objetivos del sistema.</w:t>
      </w:r>
    </w:p>
    <w:p w14:paraId="65B8C8A3" w14:textId="77777777" w:rsidR="00B22720" w:rsidRPr="00B22720" w:rsidRDefault="00B22720" w:rsidP="00B22720">
      <w:pPr>
        <w:rPr>
          <w:sz w:val="20"/>
          <w:szCs w:val="20"/>
          <w:lang w:val="es-ES_tradnl" w:eastAsia="es-CO"/>
        </w:rPr>
      </w:pPr>
    </w:p>
    <w:p w14:paraId="07897C95" w14:textId="0F369AFF" w:rsidR="00B22720" w:rsidRPr="0092740D" w:rsidRDefault="00B22720" w:rsidP="00F8727C">
      <w:pPr>
        <w:pStyle w:val="Prrafodelista"/>
        <w:numPr>
          <w:ilvl w:val="0"/>
          <w:numId w:val="57"/>
        </w:numPr>
        <w:rPr>
          <w:b/>
          <w:bCs/>
          <w:sz w:val="20"/>
          <w:szCs w:val="20"/>
          <w:lang w:val="es-ES_tradnl" w:eastAsia="es-CO"/>
        </w:rPr>
      </w:pPr>
      <w:r w:rsidRPr="0092740D">
        <w:rPr>
          <w:b/>
          <w:bCs/>
          <w:sz w:val="20"/>
          <w:szCs w:val="20"/>
          <w:lang w:val="es-ES_tradnl" w:eastAsia="es-CO"/>
        </w:rPr>
        <w:t>Iteración y ajuste progresivo del diseño</w:t>
      </w:r>
    </w:p>
    <w:p w14:paraId="407D0DE9"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El diseño de prototipos se desarrolla mediante un proceso iterativo en el que las representaciones se ajustan de manera progresiva a partir de su revisión y evaluación. Este enfoque permite refinar la disposición de los elementos, modificar la organización del contenido y mejorar los comportamientos definidos en etapas previas. La iteración constituye un mecanismo esencial para la mejora continua del diseño.</w:t>
      </w:r>
    </w:p>
    <w:p w14:paraId="188B7CD0" w14:textId="77777777" w:rsidR="00B22720" w:rsidRPr="00B22720" w:rsidRDefault="00B22720" w:rsidP="00B22720">
      <w:pPr>
        <w:rPr>
          <w:sz w:val="20"/>
          <w:szCs w:val="20"/>
          <w:lang w:val="es-ES_tradnl" w:eastAsia="es-CO"/>
        </w:rPr>
      </w:pPr>
    </w:p>
    <w:p w14:paraId="3A3FF0E2"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A través de este proceso, cada versión del prototipo incorpora ajustes que responden a observaciones concretas, manteniendo control sobre los cambios realizados. La iteración progresiva permite que el diseño evolucione de forma estructurada, evitando modificaciones abruptas y asegurando consistencia en la organización general de la interfaz.</w:t>
      </w:r>
    </w:p>
    <w:p w14:paraId="4208E638" w14:textId="77777777" w:rsidR="00B22720" w:rsidRPr="00B22720" w:rsidRDefault="00B22720" w:rsidP="00B22720">
      <w:pPr>
        <w:rPr>
          <w:sz w:val="20"/>
          <w:szCs w:val="20"/>
          <w:lang w:val="es-ES_tradnl" w:eastAsia="es-CO"/>
        </w:rPr>
      </w:pPr>
    </w:p>
    <w:p w14:paraId="1B8B129D" w14:textId="1B7C5FFE" w:rsidR="00B22720" w:rsidRPr="0092740D" w:rsidRDefault="00B22720" w:rsidP="00F8727C">
      <w:pPr>
        <w:pStyle w:val="Prrafodelista"/>
        <w:numPr>
          <w:ilvl w:val="0"/>
          <w:numId w:val="57"/>
        </w:numPr>
        <w:rPr>
          <w:b/>
          <w:bCs/>
          <w:sz w:val="20"/>
          <w:szCs w:val="20"/>
          <w:lang w:val="es-ES_tradnl" w:eastAsia="es-CO"/>
        </w:rPr>
      </w:pPr>
      <w:r w:rsidRPr="0092740D">
        <w:rPr>
          <w:b/>
          <w:bCs/>
          <w:sz w:val="20"/>
          <w:szCs w:val="20"/>
          <w:lang w:val="es-ES_tradnl" w:eastAsia="es-CO"/>
        </w:rPr>
        <w:t>Validación estructural previa a la implementación</w:t>
      </w:r>
    </w:p>
    <w:p w14:paraId="4155D6A5"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El prototipado cumple una función clave en la validación de la estructura de la interfaz antes de su desarrollo definitivo. Este proceso implica revisar la organización de los componentes, la coherencia en la navegación y la consistencia en los comportamientos definidos. La validación temprana permite identificar errores o áreas de mejora en una etapa donde los cambios resultan menos costosos.</w:t>
      </w:r>
    </w:p>
    <w:p w14:paraId="151847F8" w14:textId="77777777" w:rsidR="00B22720" w:rsidRPr="00B22720" w:rsidRDefault="00B22720" w:rsidP="00B22720">
      <w:pPr>
        <w:rPr>
          <w:sz w:val="20"/>
          <w:szCs w:val="20"/>
          <w:lang w:val="es-ES_tradnl" w:eastAsia="es-CO"/>
        </w:rPr>
      </w:pPr>
    </w:p>
    <w:p w14:paraId="5F8DA845"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Además, esta validación proporciona una base sólida para la fase de implementación, ya que asegura que la estructura del sistema ha sido analizada y ajustada previamente. Al reducir la necesidad de correcciones posteriores, se optimiza el proceso de desarrollo y se mejora la calidad final de la interfaz.</w:t>
      </w:r>
    </w:p>
    <w:p w14:paraId="587D3B3A" w14:textId="77777777" w:rsidR="00B22720" w:rsidRPr="00B22720" w:rsidRDefault="00B22720" w:rsidP="00B22720">
      <w:pPr>
        <w:rPr>
          <w:sz w:val="20"/>
          <w:szCs w:val="20"/>
          <w:lang w:val="es-ES_tradnl" w:eastAsia="es-CO"/>
        </w:rPr>
      </w:pPr>
    </w:p>
    <w:p w14:paraId="1AC855A5" w14:textId="6B8AADF3" w:rsidR="00B22720" w:rsidRPr="0092740D" w:rsidRDefault="00B22720" w:rsidP="00F8727C">
      <w:pPr>
        <w:pStyle w:val="Prrafodelista"/>
        <w:numPr>
          <w:ilvl w:val="0"/>
          <w:numId w:val="57"/>
        </w:numPr>
        <w:rPr>
          <w:b/>
          <w:bCs/>
          <w:sz w:val="20"/>
          <w:szCs w:val="20"/>
          <w:lang w:val="es-ES_tradnl" w:eastAsia="es-CO"/>
        </w:rPr>
      </w:pPr>
      <w:r w:rsidRPr="0092740D">
        <w:rPr>
          <w:b/>
          <w:bCs/>
          <w:sz w:val="20"/>
          <w:szCs w:val="20"/>
          <w:lang w:val="es-ES_tradnl" w:eastAsia="es-CO"/>
        </w:rPr>
        <w:t>Niveles de fidelidad en el prototipado</w:t>
      </w:r>
    </w:p>
    <w:p w14:paraId="128A4E6C"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Los prototipos se desarrollan en distintos niveles de fidelidad que determinan el grado de detalle con el que se representa la interfaz. En las etapas iniciales, el énfasis se sitúa en la disposición de los elementos y en la estructura general del sistema, sin incorporar detalles visuales complejos. Estos niveles permiten concentrarse en la organización y la lógica de la interfaz.</w:t>
      </w:r>
    </w:p>
    <w:p w14:paraId="5EEF308B" w14:textId="77777777" w:rsidR="00B22720" w:rsidRPr="00B22720" w:rsidRDefault="00B22720" w:rsidP="00B22720">
      <w:pPr>
        <w:rPr>
          <w:sz w:val="20"/>
          <w:szCs w:val="20"/>
          <w:lang w:val="es-ES_tradnl" w:eastAsia="es-CO"/>
        </w:rPr>
      </w:pPr>
    </w:p>
    <w:p w14:paraId="19261DE3"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En fases más avanzadas, se incorporan aspectos visuales, interacciones detalladas y comportamientos cercanos al producto final. Esta progresión gradual facilita el control del proceso de diseño, permitiendo que cada nivel se aborde con objetivos específicos y evitando definiciones prematuras que puedan limitar la flexibilidad del diseño.</w:t>
      </w:r>
    </w:p>
    <w:p w14:paraId="66555BB0" w14:textId="77777777" w:rsidR="00B22720" w:rsidRPr="00B22720" w:rsidRDefault="00B22720" w:rsidP="00B22720">
      <w:pPr>
        <w:rPr>
          <w:sz w:val="20"/>
          <w:szCs w:val="20"/>
          <w:lang w:val="es-ES_tradnl" w:eastAsia="es-CO"/>
        </w:rPr>
      </w:pPr>
    </w:p>
    <w:p w14:paraId="10B72211" w14:textId="0E384E7F" w:rsidR="00B22720" w:rsidRPr="0092740D" w:rsidRDefault="00B22720" w:rsidP="00F8727C">
      <w:pPr>
        <w:pStyle w:val="Prrafodelista"/>
        <w:numPr>
          <w:ilvl w:val="0"/>
          <w:numId w:val="57"/>
        </w:numPr>
        <w:rPr>
          <w:b/>
          <w:bCs/>
          <w:sz w:val="20"/>
          <w:szCs w:val="20"/>
          <w:lang w:val="es-ES_tradnl" w:eastAsia="es-CO"/>
        </w:rPr>
      </w:pPr>
      <w:r w:rsidRPr="0092740D">
        <w:rPr>
          <w:b/>
          <w:bCs/>
          <w:sz w:val="20"/>
          <w:szCs w:val="20"/>
          <w:lang w:val="es-ES_tradnl" w:eastAsia="es-CO"/>
        </w:rPr>
        <w:t>Escenarios de uso, estados y retroalimentación</w:t>
      </w:r>
    </w:p>
    <w:p w14:paraId="5CA2A0D8" w14:textId="77777777" w:rsidR="00B22720" w:rsidRPr="00B22720" w:rsidRDefault="00B22720" w:rsidP="0092740D">
      <w:pPr>
        <w:pStyle w:val="Prrafodelista"/>
        <w:rPr>
          <w:sz w:val="20"/>
          <w:szCs w:val="20"/>
          <w:lang w:val="es-ES_tradnl" w:eastAsia="es-CO"/>
        </w:rPr>
      </w:pPr>
      <w:r w:rsidRPr="00B22720">
        <w:rPr>
          <w:sz w:val="20"/>
          <w:szCs w:val="20"/>
          <w:lang w:val="es-ES_tradnl" w:eastAsia="es-CO"/>
        </w:rPr>
        <w:t>El prototipado permite representar escenarios de uso que reflejan situaciones reales de interacción, incorporando distintos estados del sistema y transiciones entre vistas. Esta simulación facilita la evaluación del comportamiento de la interfaz frente a diversas condiciones, como carga de información, validación de datos o respuesta a eventos del usuario.</w:t>
      </w:r>
    </w:p>
    <w:p w14:paraId="660160EC" w14:textId="77777777" w:rsidR="00B22720" w:rsidRPr="00B22720" w:rsidRDefault="00B22720" w:rsidP="00B22720">
      <w:pPr>
        <w:rPr>
          <w:sz w:val="20"/>
          <w:szCs w:val="20"/>
          <w:lang w:val="es-ES_tradnl" w:eastAsia="es-CO"/>
        </w:rPr>
      </w:pPr>
    </w:p>
    <w:p w14:paraId="494CA6F5" w14:textId="62A7C753" w:rsidR="00F17E01" w:rsidRPr="00B22720" w:rsidRDefault="00B22720" w:rsidP="0092740D">
      <w:pPr>
        <w:pStyle w:val="Prrafodelista"/>
        <w:rPr>
          <w:sz w:val="20"/>
          <w:szCs w:val="20"/>
          <w:lang w:val="es-ES_tradnl" w:eastAsia="es-CO"/>
        </w:rPr>
      </w:pPr>
      <w:r w:rsidRPr="00B22720">
        <w:rPr>
          <w:sz w:val="20"/>
          <w:szCs w:val="20"/>
          <w:lang w:val="es-ES_tradnl" w:eastAsia="es-CO"/>
        </w:rPr>
        <w:t>De manera complementaria, la retroalimentación obtenida durante la evaluación del prototipo se integra como parte del proceso de ajuste del diseño. Este aporte permite refinar la estructura y la interacción de la interfaz de forma controlada, asegurando que las modificaciones mantengan coherencia y contribuyan a una experiencia de uso más clara y funcional.</w:t>
      </w:r>
    </w:p>
    <w:p w14:paraId="5996B476" w14:textId="348B2942" w:rsidR="00B22720" w:rsidRDefault="00B22720" w:rsidP="00B22720">
      <w:pPr>
        <w:rPr>
          <w:b/>
          <w:bCs/>
          <w:sz w:val="20"/>
          <w:szCs w:val="20"/>
          <w:lang w:val="es-ES_tradnl" w:eastAsia="es-CO"/>
        </w:rPr>
      </w:pPr>
    </w:p>
    <w:p w14:paraId="59BAA7AF" w14:textId="68BFD530" w:rsidR="000D2327" w:rsidRDefault="000D2327" w:rsidP="00B22720">
      <w:pPr>
        <w:rPr>
          <w:b/>
          <w:bCs/>
          <w:sz w:val="20"/>
          <w:szCs w:val="20"/>
          <w:lang w:val="es-ES_tradnl" w:eastAsia="es-CO"/>
        </w:rPr>
      </w:pPr>
    </w:p>
    <w:p w14:paraId="226292DE" w14:textId="77777777" w:rsidR="000D2327" w:rsidRPr="00523694" w:rsidRDefault="000D2327" w:rsidP="00B22720">
      <w:pPr>
        <w:rPr>
          <w:b/>
          <w:bCs/>
          <w:sz w:val="20"/>
          <w:szCs w:val="20"/>
          <w:lang w:val="es-ES_tradnl" w:eastAsia="es-CO"/>
        </w:rPr>
      </w:pPr>
    </w:p>
    <w:p w14:paraId="7E4D6D95" w14:textId="3AFB2957" w:rsidR="00AA4EEA" w:rsidRPr="00472738" w:rsidRDefault="00FC48D2" w:rsidP="00AA4EEA">
      <w:pPr>
        <w:pStyle w:val="Prrafodelista"/>
        <w:ind w:left="360"/>
        <w:rPr>
          <w:b/>
          <w:bCs/>
          <w:sz w:val="20"/>
          <w:szCs w:val="20"/>
          <w:lang w:val="es-ES_tradnl" w:eastAsia="es-CO"/>
        </w:rPr>
      </w:pPr>
      <w:r w:rsidRPr="00472738">
        <w:rPr>
          <w:b/>
          <w:bCs/>
          <w:sz w:val="20"/>
          <w:szCs w:val="20"/>
          <w:lang w:val="es-ES_tradnl" w:eastAsia="es-CO"/>
        </w:rPr>
        <w:lastRenderedPageBreak/>
        <w:t>6.1 Conceptos y técnicas de prototipado</w:t>
      </w:r>
    </w:p>
    <w:p w14:paraId="1C7388D3" w14:textId="77777777" w:rsidR="00AA4EEA" w:rsidRPr="00523694" w:rsidRDefault="00AA4EEA" w:rsidP="00AA4EEA">
      <w:pPr>
        <w:rPr>
          <w:sz w:val="20"/>
          <w:szCs w:val="20"/>
          <w:lang w:val="es-ES_tradnl" w:eastAsia="es-CO"/>
        </w:rPr>
      </w:pPr>
    </w:p>
    <w:p w14:paraId="6DBBA55C" w14:textId="77777777" w:rsidR="00322582" w:rsidRPr="00322582" w:rsidRDefault="00322582" w:rsidP="00322582">
      <w:pPr>
        <w:rPr>
          <w:sz w:val="20"/>
          <w:szCs w:val="20"/>
          <w:lang w:val="es-ES_tradnl" w:eastAsia="es-CO"/>
        </w:rPr>
      </w:pPr>
      <w:r w:rsidRPr="00322582">
        <w:rPr>
          <w:sz w:val="20"/>
          <w:szCs w:val="20"/>
          <w:lang w:val="es-ES_tradnl" w:eastAsia="es-CO"/>
        </w:rPr>
        <w:t>El prototipado se define como un proceso de construcción de representaciones de una interfaz que permiten modelar su estructura, comportamiento y flujo de interacción antes de su implementación definitiva. Estas representaciones se elaboran con el objetivo de anticipar la organización de los componentes, la disposición del contenido y la respuesta del sistema frente a las acciones del usuario, facilitando la evaluación temprana del diseño.</w:t>
      </w:r>
    </w:p>
    <w:p w14:paraId="52C3B11C" w14:textId="77777777" w:rsidR="00322582" w:rsidRPr="00322582" w:rsidRDefault="00322582" w:rsidP="00322582">
      <w:pPr>
        <w:rPr>
          <w:sz w:val="20"/>
          <w:szCs w:val="20"/>
          <w:lang w:val="es-ES_tradnl" w:eastAsia="es-CO"/>
        </w:rPr>
      </w:pPr>
    </w:p>
    <w:p w14:paraId="386E4E39" w14:textId="77777777" w:rsidR="00322582" w:rsidRPr="00322582" w:rsidRDefault="00322582" w:rsidP="00322582">
      <w:pPr>
        <w:rPr>
          <w:sz w:val="20"/>
          <w:szCs w:val="20"/>
          <w:lang w:val="es-ES_tradnl" w:eastAsia="es-CO"/>
        </w:rPr>
      </w:pPr>
      <w:r w:rsidRPr="00322582">
        <w:rPr>
          <w:sz w:val="20"/>
          <w:szCs w:val="20"/>
          <w:lang w:val="es-ES_tradnl" w:eastAsia="es-CO"/>
        </w:rPr>
        <w:t>A diferencia de una maqueta puramente visual, el prototipo integra aspectos estructurales y funcionales que permiten simular la interacción y el comportamiento del sistema. De este modo, el prototipado se convierte en una herramienta que apoya la toma de decisiones durante el diseño, permitiendo analizar la coherencia de la interfaz y realizar ajustes progresivos antes de avanzar hacia etapas de desarrollo más complejas.</w:t>
      </w:r>
    </w:p>
    <w:p w14:paraId="7ABBAC62" w14:textId="77777777" w:rsidR="00322582" w:rsidRPr="00322582" w:rsidRDefault="00322582" w:rsidP="00322582">
      <w:pPr>
        <w:rPr>
          <w:sz w:val="20"/>
          <w:szCs w:val="20"/>
          <w:lang w:val="es-ES_tradnl" w:eastAsia="es-CO"/>
        </w:rPr>
      </w:pPr>
    </w:p>
    <w:p w14:paraId="0CD116FA" w14:textId="77777777" w:rsidR="00322582" w:rsidRPr="003945E7" w:rsidRDefault="00322582" w:rsidP="00F8727C">
      <w:pPr>
        <w:pStyle w:val="Prrafodelista"/>
        <w:numPr>
          <w:ilvl w:val="0"/>
          <w:numId w:val="58"/>
        </w:numPr>
        <w:rPr>
          <w:b/>
          <w:bCs/>
          <w:sz w:val="20"/>
          <w:szCs w:val="20"/>
          <w:lang w:val="es-ES_tradnl" w:eastAsia="es-CO"/>
        </w:rPr>
      </w:pPr>
      <w:r w:rsidRPr="003945E7">
        <w:rPr>
          <w:b/>
          <w:bCs/>
          <w:sz w:val="20"/>
          <w:szCs w:val="20"/>
          <w:lang w:val="es-ES_tradnl" w:eastAsia="es-CO"/>
        </w:rPr>
        <w:t>Técnicas de prototipado y niveles de detalle</w:t>
      </w:r>
    </w:p>
    <w:p w14:paraId="4C6B3389" w14:textId="77777777" w:rsidR="00322582" w:rsidRPr="00322582" w:rsidRDefault="00322582" w:rsidP="00322582">
      <w:pPr>
        <w:rPr>
          <w:sz w:val="20"/>
          <w:szCs w:val="20"/>
          <w:lang w:val="es-ES_tradnl" w:eastAsia="es-CO"/>
        </w:rPr>
      </w:pPr>
    </w:p>
    <w:p w14:paraId="47A4E9E2" w14:textId="77777777" w:rsidR="00322582" w:rsidRPr="00322582" w:rsidRDefault="00322582" w:rsidP="00322582">
      <w:pPr>
        <w:rPr>
          <w:sz w:val="20"/>
          <w:szCs w:val="20"/>
          <w:lang w:val="es-ES_tradnl" w:eastAsia="es-CO"/>
        </w:rPr>
      </w:pPr>
      <w:r w:rsidRPr="00322582">
        <w:rPr>
          <w:sz w:val="20"/>
          <w:szCs w:val="20"/>
          <w:lang w:val="es-ES_tradnl" w:eastAsia="es-CO"/>
        </w:rPr>
        <w:t>Las técnicas de prototipado se diferencian según el nivel de detalle con el que representan la interfaz y el tipo de interacción que permiten simular. En etapas iniciales, se emplean técnicas orientadas a definir la estructura general del sistema, priorizando la disposición de los elementos y la organización de la información. A medida que el diseño avanza, se incorporan técnicas que permiten representar comportamientos más complejos y una interacción más cercana a la versión final.</w:t>
      </w:r>
    </w:p>
    <w:p w14:paraId="1CAD5826" w14:textId="77777777" w:rsidR="00322582" w:rsidRPr="00322582" w:rsidRDefault="00322582" w:rsidP="00322582">
      <w:pPr>
        <w:rPr>
          <w:sz w:val="20"/>
          <w:szCs w:val="20"/>
          <w:lang w:val="es-ES_tradnl" w:eastAsia="es-CO"/>
        </w:rPr>
      </w:pPr>
    </w:p>
    <w:p w14:paraId="411B6380" w14:textId="25061D4E" w:rsidR="00322582" w:rsidRDefault="00322582" w:rsidP="00322582">
      <w:pPr>
        <w:rPr>
          <w:sz w:val="20"/>
          <w:szCs w:val="20"/>
          <w:lang w:val="es-ES_tradnl" w:eastAsia="es-CO"/>
        </w:rPr>
      </w:pPr>
      <w:r w:rsidRPr="00322582">
        <w:rPr>
          <w:sz w:val="20"/>
          <w:szCs w:val="20"/>
          <w:lang w:val="es-ES_tradnl" w:eastAsia="es-CO"/>
        </w:rPr>
        <w:t>Esta progresión facilita una construcción gradual del prototipo, permitiendo seleccionar la técnica más adecuada según los objetivos de cada fase. La elección del nivel de detalle responde a la necesidad de evaluar aspectos específicos del diseño sin introducir definiciones prematuras que limiten la flexibilidad del proceso.</w:t>
      </w:r>
    </w:p>
    <w:p w14:paraId="769F05E9" w14:textId="4DB2ADE9" w:rsidR="003945E7" w:rsidRDefault="003945E7" w:rsidP="00322582">
      <w:pPr>
        <w:rPr>
          <w:sz w:val="20"/>
          <w:szCs w:val="20"/>
          <w:lang w:val="es-ES_tradnl" w:eastAsia="es-CO"/>
        </w:rPr>
      </w:pPr>
    </w:p>
    <w:p w14:paraId="52C4FA18" w14:textId="4EBBD2F4" w:rsidR="00322582" w:rsidRDefault="003945E7" w:rsidP="00322582">
      <w:pPr>
        <w:rPr>
          <w:sz w:val="20"/>
          <w:szCs w:val="20"/>
          <w:lang w:val="es-ES_tradnl" w:eastAsia="es-CO"/>
        </w:rPr>
      </w:pPr>
      <w:r w:rsidRPr="003945E7">
        <w:rPr>
          <w:sz w:val="20"/>
          <w:szCs w:val="20"/>
          <w:lang w:val="es-ES_tradnl" w:eastAsia="es-CO"/>
        </w:rPr>
        <w:t>Con el fin de sintetizar la relación entre las técnicas de prototipado y el nivel de detalle con el que representan la interfaz, la siguiente tabla organiza las principales características de cada enfoque, considerando su propósito dentro del proceso de diseño y el tipo de evaluación que permiten realizar en cada fase</w:t>
      </w:r>
      <w:r>
        <w:rPr>
          <w:sz w:val="20"/>
          <w:szCs w:val="20"/>
          <w:lang w:val="es-ES_tradnl" w:eastAsia="es-CO"/>
        </w:rPr>
        <w:t>:</w:t>
      </w:r>
    </w:p>
    <w:p w14:paraId="1698C44B" w14:textId="77777777" w:rsidR="003945E7" w:rsidRPr="00322582" w:rsidRDefault="003945E7" w:rsidP="00322582">
      <w:pPr>
        <w:rPr>
          <w:sz w:val="20"/>
          <w:szCs w:val="20"/>
          <w:lang w:val="es-ES_tradnl" w:eastAsia="es-CO"/>
        </w:rPr>
      </w:pPr>
    </w:p>
    <w:p w14:paraId="2424DB61" w14:textId="36F3D342" w:rsidR="00FB329B" w:rsidRPr="00C06D87" w:rsidRDefault="00FB329B" w:rsidP="00FB329B">
      <w:pPr>
        <w:rPr>
          <w:i/>
          <w:iCs/>
          <w:sz w:val="20"/>
          <w:szCs w:val="20"/>
          <w:lang w:val="es-ES_tradnl" w:eastAsia="es-CO"/>
        </w:rPr>
      </w:pPr>
      <w:r w:rsidRPr="00C06D87">
        <w:rPr>
          <w:b/>
          <w:bCs/>
          <w:sz w:val="20"/>
          <w:szCs w:val="20"/>
          <w:lang w:val="es-ES_tradnl" w:eastAsia="es-CO"/>
        </w:rPr>
        <w:t xml:space="preserve">Tabla </w:t>
      </w:r>
      <w:r>
        <w:rPr>
          <w:b/>
          <w:bCs/>
          <w:sz w:val="20"/>
          <w:szCs w:val="20"/>
          <w:lang w:val="es-ES_tradnl" w:eastAsia="es-CO"/>
        </w:rPr>
        <w:t>1</w:t>
      </w:r>
      <w:r>
        <w:rPr>
          <w:b/>
          <w:bCs/>
          <w:sz w:val="20"/>
          <w:szCs w:val="20"/>
          <w:lang w:val="es-ES_tradnl" w:eastAsia="es-CO"/>
        </w:rPr>
        <w:t>1</w:t>
      </w:r>
      <w:r w:rsidRPr="00C06D87">
        <w:rPr>
          <w:b/>
          <w:bCs/>
          <w:sz w:val="20"/>
          <w:szCs w:val="20"/>
          <w:lang w:val="es-ES_tradnl" w:eastAsia="es-CO"/>
        </w:rPr>
        <w:t>.</w:t>
      </w:r>
      <w:r>
        <w:rPr>
          <w:sz w:val="20"/>
          <w:szCs w:val="20"/>
          <w:lang w:val="es-ES_tradnl" w:eastAsia="es-CO"/>
        </w:rPr>
        <w:t xml:space="preserve"> </w:t>
      </w:r>
      <w:r>
        <w:rPr>
          <w:sz w:val="20"/>
          <w:szCs w:val="20"/>
          <w:lang w:val="es-ES_tradnl" w:eastAsia="es-CO"/>
        </w:rPr>
        <w:t>T</w:t>
      </w:r>
      <w:r w:rsidRPr="00FB329B">
        <w:rPr>
          <w:i/>
          <w:iCs/>
          <w:sz w:val="20"/>
          <w:szCs w:val="20"/>
          <w:lang w:val="es-ES_tradnl" w:eastAsia="es-CO"/>
        </w:rPr>
        <w:t>écnicas de prototipado según nivel de detalle</w:t>
      </w:r>
    </w:p>
    <w:p w14:paraId="7D59421A" w14:textId="6449E1E5" w:rsidR="00322582" w:rsidRDefault="00322582" w:rsidP="00322582">
      <w:pPr>
        <w:rPr>
          <w:sz w:val="20"/>
          <w:szCs w:val="20"/>
          <w:lang w:val="es-ES_tradnl" w:eastAsia="es-CO"/>
        </w:rPr>
      </w:pPr>
    </w:p>
    <w:tbl>
      <w:tblPr>
        <w:tblStyle w:val="Tablaconcuadrcula"/>
        <w:tblW w:w="0" w:type="auto"/>
        <w:tblInd w:w="-5" w:type="dxa"/>
        <w:tblLook w:val="04A0" w:firstRow="1" w:lastRow="0" w:firstColumn="1" w:lastColumn="0" w:noHBand="0" w:noVBand="1"/>
      </w:tblPr>
      <w:tblGrid>
        <w:gridCol w:w="1878"/>
        <w:gridCol w:w="1148"/>
        <w:gridCol w:w="3495"/>
        <w:gridCol w:w="3446"/>
      </w:tblGrid>
      <w:tr w:rsidR="00FB329B" w:rsidRPr="00FB329B" w14:paraId="6A2A2981" w14:textId="77777777" w:rsidTr="00FB329B">
        <w:tc>
          <w:tcPr>
            <w:tcW w:w="0" w:type="auto"/>
            <w:hideMark/>
          </w:tcPr>
          <w:p w14:paraId="38AC49B0" w14:textId="77777777" w:rsidR="00FB329B" w:rsidRPr="00FB329B" w:rsidRDefault="00FB329B" w:rsidP="00FB329B">
            <w:pPr>
              <w:spacing w:line="240" w:lineRule="auto"/>
              <w:rPr>
                <w:rFonts w:eastAsia="Times New Roman"/>
                <w:b/>
                <w:bCs/>
                <w:sz w:val="20"/>
                <w:szCs w:val="20"/>
                <w:lang w:val="es-ES_tradnl" w:eastAsia="es-CO"/>
              </w:rPr>
            </w:pPr>
            <w:r w:rsidRPr="00FB329B">
              <w:rPr>
                <w:rFonts w:eastAsia="Times New Roman"/>
                <w:b/>
                <w:bCs/>
                <w:sz w:val="20"/>
                <w:szCs w:val="20"/>
                <w:lang w:val="es-ES_tradnl" w:eastAsia="es-CO"/>
              </w:rPr>
              <w:t>Técnica de prototipado</w:t>
            </w:r>
          </w:p>
        </w:tc>
        <w:tc>
          <w:tcPr>
            <w:tcW w:w="0" w:type="auto"/>
            <w:hideMark/>
          </w:tcPr>
          <w:p w14:paraId="4493BD47" w14:textId="77777777" w:rsidR="00FB329B" w:rsidRPr="00FB329B" w:rsidRDefault="00FB329B" w:rsidP="00FB329B">
            <w:pPr>
              <w:spacing w:line="240" w:lineRule="auto"/>
              <w:rPr>
                <w:rFonts w:eastAsia="Times New Roman"/>
                <w:b/>
                <w:bCs/>
                <w:sz w:val="20"/>
                <w:szCs w:val="20"/>
                <w:lang w:val="es-ES_tradnl" w:eastAsia="es-CO"/>
              </w:rPr>
            </w:pPr>
            <w:r w:rsidRPr="00FB329B">
              <w:rPr>
                <w:rFonts w:eastAsia="Times New Roman"/>
                <w:b/>
                <w:bCs/>
                <w:sz w:val="20"/>
                <w:szCs w:val="20"/>
                <w:lang w:val="es-ES_tradnl" w:eastAsia="es-CO"/>
              </w:rPr>
              <w:t>Nivel de detalle</w:t>
            </w:r>
          </w:p>
        </w:tc>
        <w:tc>
          <w:tcPr>
            <w:tcW w:w="0" w:type="auto"/>
            <w:hideMark/>
          </w:tcPr>
          <w:p w14:paraId="72D12C8C" w14:textId="77777777" w:rsidR="00FB329B" w:rsidRPr="00FB329B" w:rsidRDefault="00FB329B" w:rsidP="00FB329B">
            <w:pPr>
              <w:spacing w:line="240" w:lineRule="auto"/>
              <w:rPr>
                <w:rFonts w:eastAsia="Times New Roman"/>
                <w:b/>
                <w:bCs/>
                <w:sz w:val="20"/>
                <w:szCs w:val="20"/>
                <w:lang w:val="es-ES_tradnl" w:eastAsia="es-CO"/>
              </w:rPr>
            </w:pPr>
            <w:r w:rsidRPr="00FB329B">
              <w:rPr>
                <w:rFonts w:eastAsia="Times New Roman"/>
                <w:b/>
                <w:bCs/>
                <w:sz w:val="20"/>
                <w:szCs w:val="20"/>
                <w:lang w:val="es-ES_tradnl" w:eastAsia="es-CO"/>
              </w:rPr>
              <w:t>Propósito principal</w:t>
            </w:r>
          </w:p>
        </w:tc>
        <w:tc>
          <w:tcPr>
            <w:tcW w:w="0" w:type="auto"/>
            <w:hideMark/>
          </w:tcPr>
          <w:p w14:paraId="5DA6FC4E" w14:textId="77777777" w:rsidR="00FB329B" w:rsidRPr="00FB329B" w:rsidRDefault="00FB329B" w:rsidP="00FB329B">
            <w:pPr>
              <w:spacing w:line="240" w:lineRule="auto"/>
              <w:rPr>
                <w:rFonts w:eastAsia="Times New Roman"/>
                <w:b/>
                <w:bCs/>
                <w:sz w:val="20"/>
                <w:szCs w:val="20"/>
                <w:lang w:val="es-ES_tradnl" w:eastAsia="es-CO"/>
              </w:rPr>
            </w:pPr>
            <w:r w:rsidRPr="00FB329B">
              <w:rPr>
                <w:rFonts w:eastAsia="Times New Roman"/>
                <w:b/>
                <w:bCs/>
                <w:sz w:val="20"/>
                <w:szCs w:val="20"/>
                <w:lang w:val="es-ES_tradnl" w:eastAsia="es-CO"/>
              </w:rPr>
              <w:t>Enfoque de evaluación</w:t>
            </w:r>
          </w:p>
        </w:tc>
      </w:tr>
      <w:tr w:rsidR="00FB329B" w:rsidRPr="00FB329B" w14:paraId="7387606A" w14:textId="77777777" w:rsidTr="00FB329B">
        <w:tc>
          <w:tcPr>
            <w:tcW w:w="0" w:type="auto"/>
            <w:hideMark/>
          </w:tcPr>
          <w:p w14:paraId="6E872CA7" w14:textId="0D5E1611"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Prototipos de baja fidelidad</w:t>
            </w:r>
            <w:r>
              <w:rPr>
                <w:rFonts w:eastAsia="Times New Roman"/>
                <w:sz w:val="20"/>
                <w:szCs w:val="20"/>
                <w:lang w:val="es-ES_tradnl" w:eastAsia="es-CO"/>
              </w:rPr>
              <w:t>.</w:t>
            </w:r>
          </w:p>
        </w:tc>
        <w:tc>
          <w:tcPr>
            <w:tcW w:w="0" w:type="auto"/>
            <w:hideMark/>
          </w:tcPr>
          <w:p w14:paraId="52C8E6FF" w14:textId="62101875"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Bajo</w:t>
            </w:r>
            <w:r>
              <w:rPr>
                <w:rFonts w:eastAsia="Times New Roman"/>
                <w:sz w:val="20"/>
                <w:szCs w:val="20"/>
                <w:lang w:val="es-ES_tradnl" w:eastAsia="es-CO"/>
              </w:rPr>
              <w:t>.</w:t>
            </w:r>
          </w:p>
        </w:tc>
        <w:tc>
          <w:tcPr>
            <w:tcW w:w="0" w:type="auto"/>
            <w:hideMark/>
          </w:tcPr>
          <w:p w14:paraId="0052A6DF" w14:textId="3840E147"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Definir la estructura general de la interfaz y la organización de la información</w:t>
            </w:r>
            <w:r>
              <w:rPr>
                <w:rFonts w:eastAsia="Times New Roman"/>
                <w:sz w:val="20"/>
                <w:szCs w:val="20"/>
                <w:lang w:val="es-ES_tradnl" w:eastAsia="es-CO"/>
              </w:rPr>
              <w:t>.</w:t>
            </w:r>
          </w:p>
        </w:tc>
        <w:tc>
          <w:tcPr>
            <w:tcW w:w="0" w:type="auto"/>
            <w:hideMark/>
          </w:tcPr>
          <w:p w14:paraId="7DD87181" w14:textId="7B7576A1"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Evaluación de jerarquía, disposición espacial y coherencia estructural</w:t>
            </w:r>
            <w:r>
              <w:rPr>
                <w:rFonts w:eastAsia="Times New Roman"/>
                <w:sz w:val="20"/>
                <w:szCs w:val="20"/>
                <w:lang w:val="es-ES_tradnl" w:eastAsia="es-CO"/>
              </w:rPr>
              <w:t>.</w:t>
            </w:r>
          </w:p>
        </w:tc>
      </w:tr>
      <w:tr w:rsidR="00FB329B" w:rsidRPr="00FB329B" w14:paraId="00092939" w14:textId="77777777" w:rsidTr="00FB329B">
        <w:tc>
          <w:tcPr>
            <w:tcW w:w="0" w:type="auto"/>
            <w:hideMark/>
          </w:tcPr>
          <w:p w14:paraId="2B8AC928" w14:textId="6D81351B"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Prototipos de fidelidad media</w:t>
            </w:r>
            <w:r>
              <w:rPr>
                <w:rFonts w:eastAsia="Times New Roman"/>
                <w:sz w:val="20"/>
                <w:szCs w:val="20"/>
                <w:lang w:val="es-ES_tradnl" w:eastAsia="es-CO"/>
              </w:rPr>
              <w:t>.</w:t>
            </w:r>
          </w:p>
        </w:tc>
        <w:tc>
          <w:tcPr>
            <w:tcW w:w="0" w:type="auto"/>
            <w:hideMark/>
          </w:tcPr>
          <w:p w14:paraId="0653C6BF" w14:textId="1E8730C0"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Medio</w:t>
            </w:r>
            <w:r>
              <w:rPr>
                <w:rFonts w:eastAsia="Times New Roman"/>
                <w:sz w:val="20"/>
                <w:szCs w:val="20"/>
                <w:lang w:val="es-ES_tradnl" w:eastAsia="es-CO"/>
              </w:rPr>
              <w:t>.</w:t>
            </w:r>
          </w:p>
        </w:tc>
        <w:tc>
          <w:tcPr>
            <w:tcW w:w="0" w:type="auto"/>
            <w:hideMark/>
          </w:tcPr>
          <w:p w14:paraId="56FC3E3D" w14:textId="2C0F2BF3"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Representar interacciones básicas y relaciones entre componentes</w:t>
            </w:r>
            <w:r>
              <w:rPr>
                <w:rFonts w:eastAsia="Times New Roman"/>
                <w:sz w:val="20"/>
                <w:szCs w:val="20"/>
                <w:lang w:val="es-ES_tradnl" w:eastAsia="es-CO"/>
              </w:rPr>
              <w:t>.</w:t>
            </w:r>
          </w:p>
        </w:tc>
        <w:tc>
          <w:tcPr>
            <w:tcW w:w="0" w:type="auto"/>
            <w:hideMark/>
          </w:tcPr>
          <w:p w14:paraId="25EC947C" w14:textId="7D608905"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Evaluación de flujos de navegación y comportamientos generales</w:t>
            </w:r>
            <w:r>
              <w:rPr>
                <w:rFonts w:eastAsia="Times New Roman"/>
                <w:sz w:val="20"/>
                <w:szCs w:val="20"/>
                <w:lang w:val="es-ES_tradnl" w:eastAsia="es-CO"/>
              </w:rPr>
              <w:t>.</w:t>
            </w:r>
          </w:p>
        </w:tc>
      </w:tr>
      <w:tr w:rsidR="00FB329B" w:rsidRPr="00FB329B" w14:paraId="27A00A0E" w14:textId="77777777" w:rsidTr="00FB329B">
        <w:tc>
          <w:tcPr>
            <w:tcW w:w="0" w:type="auto"/>
            <w:hideMark/>
          </w:tcPr>
          <w:p w14:paraId="7A7F30D1" w14:textId="10DF5016"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Prototipos de alta fidelidad</w:t>
            </w:r>
            <w:r>
              <w:rPr>
                <w:rFonts w:eastAsia="Times New Roman"/>
                <w:sz w:val="20"/>
                <w:szCs w:val="20"/>
                <w:lang w:val="es-ES_tradnl" w:eastAsia="es-CO"/>
              </w:rPr>
              <w:t>.</w:t>
            </w:r>
          </w:p>
        </w:tc>
        <w:tc>
          <w:tcPr>
            <w:tcW w:w="0" w:type="auto"/>
            <w:hideMark/>
          </w:tcPr>
          <w:p w14:paraId="7C80BC35" w14:textId="4365ECF9"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Alto</w:t>
            </w:r>
            <w:r>
              <w:rPr>
                <w:rFonts w:eastAsia="Times New Roman"/>
                <w:sz w:val="20"/>
                <w:szCs w:val="20"/>
                <w:lang w:val="es-ES_tradnl" w:eastAsia="es-CO"/>
              </w:rPr>
              <w:t>.</w:t>
            </w:r>
          </w:p>
        </w:tc>
        <w:tc>
          <w:tcPr>
            <w:tcW w:w="0" w:type="auto"/>
            <w:hideMark/>
          </w:tcPr>
          <w:p w14:paraId="71C135A9" w14:textId="5D15C3DF"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Simular una experiencia cercana a la versión final del sistema</w:t>
            </w:r>
            <w:r>
              <w:rPr>
                <w:rFonts w:eastAsia="Times New Roman"/>
                <w:sz w:val="20"/>
                <w:szCs w:val="20"/>
                <w:lang w:val="es-ES_tradnl" w:eastAsia="es-CO"/>
              </w:rPr>
              <w:t>.</w:t>
            </w:r>
          </w:p>
        </w:tc>
        <w:tc>
          <w:tcPr>
            <w:tcW w:w="0" w:type="auto"/>
            <w:hideMark/>
          </w:tcPr>
          <w:p w14:paraId="1C3490B4" w14:textId="27081D80" w:rsidR="00FB329B" w:rsidRPr="00FB329B" w:rsidRDefault="00FB329B" w:rsidP="00FB329B">
            <w:pPr>
              <w:spacing w:line="240" w:lineRule="auto"/>
              <w:rPr>
                <w:rFonts w:eastAsia="Times New Roman"/>
                <w:sz w:val="20"/>
                <w:szCs w:val="20"/>
                <w:lang w:val="es-ES_tradnl" w:eastAsia="es-CO"/>
              </w:rPr>
            </w:pPr>
            <w:r w:rsidRPr="00FB329B">
              <w:rPr>
                <w:rFonts w:eastAsia="Times New Roman"/>
                <w:sz w:val="20"/>
                <w:szCs w:val="20"/>
                <w:lang w:val="es-ES_tradnl" w:eastAsia="es-CO"/>
              </w:rPr>
              <w:t>Evaluación de interacción, comportamiento y respuesta del sistema</w:t>
            </w:r>
            <w:r>
              <w:rPr>
                <w:rFonts w:eastAsia="Times New Roman"/>
                <w:sz w:val="20"/>
                <w:szCs w:val="20"/>
                <w:lang w:val="es-ES_tradnl" w:eastAsia="es-CO"/>
              </w:rPr>
              <w:t>.</w:t>
            </w:r>
          </w:p>
        </w:tc>
      </w:tr>
    </w:tbl>
    <w:p w14:paraId="41663462" w14:textId="77777777" w:rsidR="00FB329B" w:rsidRDefault="00FB329B" w:rsidP="00322582">
      <w:pPr>
        <w:rPr>
          <w:sz w:val="20"/>
          <w:szCs w:val="20"/>
          <w:lang w:val="es-ES_tradnl" w:eastAsia="es-CO"/>
        </w:rPr>
      </w:pPr>
    </w:p>
    <w:p w14:paraId="13668A8F" w14:textId="77777777" w:rsidR="00322582" w:rsidRPr="00FB329B" w:rsidRDefault="00322582" w:rsidP="00F8727C">
      <w:pPr>
        <w:pStyle w:val="Prrafodelista"/>
        <w:numPr>
          <w:ilvl w:val="0"/>
          <w:numId w:val="59"/>
        </w:numPr>
        <w:rPr>
          <w:b/>
          <w:bCs/>
          <w:sz w:val="20"/>
          <w:szCs w:val="20"/>
          <w:lang w:val="es-ES_tradnl" w:eastAsia="es-CO"/>
        </w:rPr>
      </w:pPr>
      <w:r w:rsidRPr="00FB329B">
        <w:rPr>
          <w:b/>
          <w:bCs/>
          <w:sz w:val="20"/>
          <w:szCs w:val="20"/>
          <w:lang w:val="es-ES_tradnl" w:eastAsia="es-CO"/>
        </w:rPr>
        <w:t>Simulación de interacción y navegación</w:t>
      </w:r>
    </w:p>
    <w:p w14:paraId="5FDE4333" w14:textId="77777777" w:rsidR="00322582" w:rsidRPr="00322582" w:rsidRDefault="00322582" w:rsidP="00322582">
      <w:pPr>
        <w:rPr>
          <w:sz w:val="20"/>
          <w:szCs w:val="20"/>
          <w:lang w:val="es-ES_tradnl" w:eastAsia="es-CO"/>
        </w:rPr>
      </w:pPr>
    </w:p>
    <w:p w14:paraId="6CC4DEA8" w14:textId="77777777" w:rsidR="00322582" w:rsidRPr="00322582" w:rsidRDefault="00322582" w:rsidP="00322582">
      <w:pPr>
        <w:rPr>
          <w:sz w:val="20"/>
          <w:szCs w:val="20"/>
          <w:lang w:val="es-ES_tradnl" w:eastAsia="es-CO"/>
        </w:rPr>
      </w:pPr>
      <w:r w:rsidRPr="00322582">
        <w:rPr>
          <w:sz w:val="20"/>
          <w:szCs w:val="20"/>
          <w:lang w:val="es-ES_tradnl" w:eastAsia="es-CO"/>
        </w:rPr>
        <w:t>El prototipado permite simular la interacción del usuario con la interfaz mediante la definición de eventos, estados y transiciones. Esta simulación facilita la representación del comportamiento del sistema frente a distintas acciones, permitiendo evaluar la coherencia del flujo de navegación y la respuesta de los elementos interactivos.</w:t>
      </w:r>
    </w:p>
    <w:p w14:paraId="579EB8C8" w14:textId="77777777" w:rsidR="00322582" w:rsidRPr="00322582" w:rsidRDefault="00322582" w:rsidP="00322582">
      <w:pPr>
        <w:rPr>
          <w:sz w:val="20"/>
          <w:szCs w:val="20"/>
          <w:lang w:val="es-ES_tradnl" w:eastAsia="es-CO"/>
        </w:rPr>
      </w:pPr>
    </w:p>
    <w:p w14:paraId="7F23C444" w14:textId="562D5825" w:rsidR="00322582" w:rsidRDefault="00322582" w:rsidP="00322582">
      <w:pPr>
        <w:rPr>
          <w:sz w:val="20"/>
          <w:szCs w:val="20"/>
          <w:lang w:val="es-ES_tradnl" w:eastAsia="es-CO"/>
        </w:rPr>
      </w:pPr>
      <w:r w:rsidRPr="00322582">
        <w:rPr>
          <w:sz w:val="20"/>
          <w:szCs w:val="20"/>
          <w:lang w:val="es-ES_tradnl" w:eastAsia="es-CO"/>
        </w:rPr>
        <w:lastRenderedPageBreak/>
        <w:t>Asimismo, el modelado de la navegación permite establecer las rutas entre vistas y representar los recorridos que realiza el usuario dentro del sistema. Esta representación anticipada contribuye a identificar inconsistencias en la estructura de navegación y a ajustar el diseño para garantizar que las transiciones sean claras y mantengan el contexto de uso.</w:t>
      </w:r>
    </w:p>
    <w:p w14:paraId="249B6CB8" w14:textId="79A68A2F" w:rsidR="00D03357" w:rsidRDefault="00D03357" w:rsidP="00322582">
      <w:pPr>
        <w:rPr>
          <w:sz w:val="20"/>
          <w:szCs w:val="20"/>
          <w:lang w:val="es-ES_tradnl" w:eastAsia="es-CO"/>
        </w:rPr>
      </w:pPr>
    </w:p>
    <w:p w14:paraId="051027E3" w14:textId="0241CFD0" w:rsidR="00D03357" w:rsidRDefault="00D03357" w:rsidP="00322582">
      <w:pPr>
        <w:rPr>
          <w:sz w:val="20"/>
          <w:szCs w:val="20"/>
          <w:lang w:val="es-ES_tradnl" w:eastAsia="es-CO"/>
        </w:rPr>
      </w:pPr>
      <w:r w:rsidRPr="00D03357">
        <w:rPr>
          <w:sz w:val="20"/>
          <w:szCs w:val="20"/>
          <w:lang w:val="es-ES_tradnl" w:eastAsia="es-CO"/>
        </w:rPr>
        <w:t>Para complementar la explicación sobre la simulación de interacción y navegación, a continuación</w:t>
      </w:r>
      <w:r>
        <w:rPr>
          <w:sz w:val="20"/>
          <w:szCs w:val="20"/>
          <w:lang w:val="es-ES_tradnl" w:eastAsia="es-CO"/>
        </w:rPr>
        <w:t>,</w:t>
      </w:r>
      <w:r w:rsidRPr="00D03357">
        <w:rPr>
          <w:sz w:val="20"/>
          <w:szCs w:val="20"/>
          <w:lang w:val="es-ES_tradnl" w:eastAsia="es-CO"/>
        </w:rPr>
        <w:t xml:space="preserve"> se presenta una representación que permite </w:t>
      </w:r>
      <w:r>
        <w:rPr>
          <w:sz w:val="20"/>
          <w:szCs w:val="20"/>
          <w:lang w:val="es-ES_tradnl" w:eastAsia="es-CO"/>
        </w:rPr>
        <w:t>determinar</w:t>
      </w:r>
      <w:r w:rsidRPr="00D03357">
        <w:rPr>
          <w:sz w:val="20"/>
          <w:szCs w:val="20"/>
          <w:lang w:val="es-ES_tradnl" w:eastAsia="es-CO"/>
        </w:rPr>
        <w:t xml:space="preserve"> cómo se estructuran los recorridos del usuario dentro de una interfaz. Esta imagen ilustra la relación entre pantallas, acciones y transiciones, facilitando la comprensión del flujo de navegación y del comportamiento del sistema antes de su implementación</w:t>
      </w:r>
      <w:r>
        <w:rPr>
          <w:sz w:val="20"/>
          <w:szCs w:val="20"/>
          <w:lang w:val="es-ES_tradnl" w:eastAsia="es-CO"/>
        </w:rPr>
        <w:t>:</w:t>
      </w:r>
    </w:p>
    <w:p w14:paraId="31CDFE7C" w14:textId="46A89D10" w:rsidR="00D03357" w:rsidRDefault="00D03357" w:rsidP="00322582">
      <w:pPr>
        <w:rPr>
          <w:sz w:val="20"/>
          <w:szCs w:val="20"/>
          <w:lang w:val="es-ES_tradnl" w:eastAsia="es-CO"/>
        </w:rPr>
      </w:pPr>
    </w:p>
    <w:p w14:paraId="4D9E3A44" w14:textId="4A2E192C" w:rsidR="00D03357" w:rsidRDefault="00D03357" w:rsidP="00322582">
      <w:pPr>
        <w:rPr>
          <w:sz w:val="20"/>
          <w:szCs w:val="20"/>
          <w:lang w:val="es-ES_tradnl" w:eastAsia="es-CO"/>
        </w:rPr>
      </w:pPr>
    </w:p>
    <w:p w14:paraId="23405539" w14:textId="31C02B58" w:rsidR="00D03357" w:rsidRPr="00675799" w:rsidRDefault="00D03357" w:rsidP="00D03357">
      <w:pPr>
        <w:rPr>
          <w:b/>
          <w:bCs/>
          <w:i/>
          <w:iCs/>
          <w:sz w:val="20"/>
          <w:szCs w:val="20"/>
          <w:lang w:val="es-ES_tradnl" w:eastAsia="es-CO"/>
        </w:rPr>
      </w:pPr>
      <w:r>
        <w:rPr>
          <w:b/>
          <w:bCs/>
          <w:sz w:val="20"/>
          <w:szCs w:val="20"/>
          <w:lang w:val="es-ES_tradnl" w:eastAsia="es-CO"/>
        </w:rPr>
        <w:t xml:space="preserve">Figura </w:t>
      </w:r>
      <w:r>
        <w:rPr>
          <w:b/>
          <w:bCs/>
          <w:sz w:val="20"/>
          <w:szCs w:val="20"/>
          <w:lang w:val="es-ES_tradnl" w:eastAsia="es-CO"/>
        </w:rPr>
        <w:t>7</w:t>
      </w:r>
      <w:r>
        <w:rPr>
          <w:b/>
          <w:bCs/>
          <w:sz w:val="20"/>
          <w:szCs w:val="20"/>
          <w:lang w:val="es-ES_tradnl" w:eastAsia="es-CO"/>
        </w:rPr>
        <w:t xml:space="preserve">. </w:t>
      </w:r>
      <w:r w:rsidRPr="00D03357">
        <w:rPr>
          <w:i/>
          <w:iCs/>
          <w:sz w:val="20"/>
          <w:szCs w:val="20"/>
          <w:lang w:val="es-ES_tradnl" w:eastAsia="es-CO"/>
        </w:rPr>
        <w:t>Flujo de navegación y simulación de interacción en un prototipo de interfaz</w:t>
      </w:r>
    </w:p>
    <w:p w14:paraId="5C147820" w14:textId="5DD20B08" w:rsidR="00322582" w:rsidRDefault="00322582" w:rsidP="00322582">
      <w:pPr>
        <w:rPr>
          <w:sz w:val="20"/>
          <w:szCs w:val="20"/>
          <w:lang w:val="es-ES_tradnl" w:eastAsia="es-CO"/>
        </w:rPr>
      </w:pPr>
    </w:p>
    <w:p w14:paraId="5DFE1C01" w14:textId="68AB0CB9" w:rsidR="00D03357" w:rsidRDefault="00D03357" w:rsidP="00155F30">
      <w:pPr>
        <w:jc w:val="center"/>
        <w:rPr>
          <w:sz w:val="20"/>
          <w:szCs w:val="20"/>
          <w:lang w:val="es-ES_tradnl" w:eastAsia="es-CO"/>
        </w:rPr>
      </w:pPr>
      <w:commentRangeStart w:id="31"/>
      <w:commentRangeStart w:id="32"/>
      <w:r w:rsidRPr="00D03357">
        <w:rPr>
          <w:sz w:val="20"/>
          <w:szCs w:val="20"/>
          <w:lang w:val="es-ES_tradnl" w:eastAsia="es-CO"/>
        </w:rPr>
        <w:drawing>
          <wp:inline distT="0" distB="0" distL="0" distR="0" wp14:anchorId="0513FF4F" wp14:editId="5A499795">
            <wp:extent cx="3712967" cy="2276475"/>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5542" cy="2278054"/>
                    </a:xfrm>
                    <a:prstGeom prst="rect">
                      <a:avLst/>
                    </a:prstGeom>
                  </pic:spPr>
                </pic:pic>
              </a:graphicData>
            </a:graphic>
          </wp:inline>
        </w:drawing>
      </w:r>
      <w:commentRangeEnd w:id="31"/>
      <w:commentRangeEnd w:id="32"/>
      <w:r>
        <w:rPr>
          <w:rStyle w:val="Refdecomentario"/>
        </w:rPr>
        <w:commentReference w:id="32"/>
      </w:r>
      <w:r>
        <w:rPr>
          <w:rStyle w:val="Refdecomentario"/>
        </w:rPr>
        <w:commentReference w:id="31"/>
      </w:r>
    </w:p>
    <w:p w14:paraId="71320D71" w14:textId="77777777" w:rsidR="00D03357" w:rsidRPr="00322582" w:rsidRDefault="00D03357" w:rsidP="00322582">
      <w:pPr>
        <w:rPr>
          <w:sz w:val="20"/>
          <w:szCs w:val="20"/>
          <w:lang w:val="es-ES_tradnl" w:eastAsia="es-CO"/>
        </w:rPr>
      </w:pPr>
    </w:p>
    <w:p w14:paraId="18514D94" w14:textId="77777777" w:rsidR="00322582" w:rsidRPr="00824877" w:rsidRDefault="00322582" w:rsidP="00F8727C">
      <w:pPr>
        <w:pStyle w:val="Prrafodelista"/>
        <w:numPr>
          <w:ilvl w:val="0"/>
          <w:numId w:val="60"/>
        </w:numPr>
        <w:rPr>
          <w:b/>
          <w:bCs/>
          <w:sz w:val="20"/>
          <w:szCs w:val="20"/>
          <w:lang w:val="es-ES_tradnl" w:eastAsia="es-CO"/>
        </w:rPr>
      </w:pPr>
      <w:r w:rsidRPr="00824877">
        <w:rPr>
          <w:b/>
          <w:bCs/>
          <w:sz w:val="20"/>
          <w:szCs w:val="20"/>
          <w:lang w:val="es-ES_tradnl" w:eastAsia="es-CO"/>
        </w:rPr>
        <w:t>Organización de la información y definición de alcance</w:t>
      </w:r>
    </w:p>
    <w:p w14:paraId="0219D41A" w14:textId="77777777" w:rsidR="00322582" w:rsidRPr="00322582" w:rsidRDefault="00322582" w:rsidP="00322582">
      <w:pPr>
        <w:rPr>
          <w:sz w:val="20"/>
          <w:szCs w:val="20"/>
          <w:lang w:val="es-ES_tradnl" w:eastAsia="es-CO"/>
        </w:rPr>
      </w:pPr>
    </w:p>
    <w:p w14:paraId="33EA98CD" w14:textId="77777777" w:rsidR="00322582" w:rsidRPr="00322582" w:rsidRDefault="00322582" w:rsidP="00322582">
      <w:pPr>
        <w:rPr>
          <w:sz w:val="20"/>
          <w:szCs w:val="20"/>
          <w:lang w:val="es-ES_tradnl" w:eastAsia="es-CO"/>
        </w:rPr>
      </w:pPr>
      <w:r w:rsidRPr="00322582">
        <w:rPr>
          <w:sz w:val="20"/>
          <w:szCs w:val="20"/>
          <w:lang w:val="es-ES_tradnl" w:eastAsia="es-CO"/>
        </w:rPr>
        <w:t>La organización de la información en los prototipos implica establecer jerarquías claras, agrupar elementos relacionados y definir relaciones funcionales entre los componentes. Esta estructuración permite que el contenido sea interpretado de manera ordenada, facilitando la comprensión de la interfaz y la identificación de posibles problemas en la disposición de los elementos.</w:t>
      </w:r>
    </w:p>
    <w:p w14:paraId="49F4C285" w14:textId="77777777" w:rsidR="00322582" w:rsidRPr="00322582" w:rsidRDefault="00322582" w:rsidP="00322582">
      <w:pPr>
        <w:rPr>
          <w:sz w:val="20"/>
          <w:szCs w:val="20"/>
          <w:lang w:val="es-ES_tradnl" w:eastAsia="es-CO"/>
        </w:rPr>
      </w:pPr>
    </w:p>
    <w:p w14:paraId="4DD75530" w14:textId="77777777" w:rsidR="00322582" w:rsidRPr="00322582" w:rsidRDefault="00322582" w:rsidP="00322582">
      <w:pPr>
        <w:rPr>
          <w:sz w:val="20"/>
          <w:szCs w:val="20"/>
          <w:lang w:val="es-ES_tradnl" w:eastAsia="es-CO"/>
        </w:rPr>
      </w:pPr>
      <w:r w:rsidRPr="00322582">
        <w:rPr>
          <w:sz w:val="20"/>
          <w:szCs w:val="20"/>
          <w:lang w:val="es-ES_tradnl" w:eastAsia="es-CO"/>
        </w:rPr>
        <w:t>De manera complementaria, la definición del alcance del prototipo establece qué funcionalidades, vistas y componentes se incluyen en cada iteración. Esta delimitación permite enfocar el diseño en aspectos específicos del sistema, evitando una complejidad innecesaria y asegurando que el prototipo responda a los objetivos de evaluación definidos.</w:t>
      </w:r>
    </w:p>
    <w:p w14:paraId="58EBE95A" w14:textId="77777777" w:rsidR="00322582" w:rsidRPr="00322582" w:rsidRDefault="00322582" w:rsidP="00322582">
      <w:pPr>
        <w:rPr>
          <w:sz w:val="20"/>
          <w:szCs w:val="20"/>
          <w:lang w:val="es-ES_tradnl" w:eastAsia="es-CO"/>
        </w:rPr>
      </w:pPr>
    </w:p>
    <w:p w14:paraId="6D641682" w14:textId="77777777" w:rsidR="00322582" w:rsidRPr="006A347B" w:rsidRDefault="00322582" w:rsidP="00F8727C">
      <w:pPr>
        <w:pStyle w:val="Prrafodelista"/>
        <w:numPr>
          <w:ilvl w:val="0"/>
          <w:numId w:val="61"/>
        </w:numPr>
        <w:rPr>
          <w:b/>
          <w:bCs/>
          <w:sz w:val="20"/>
          <w:szCs w:val="20"/>
          <w:lang w:val="es-ES_tradnl" w:eastAsia="es-CO"/>
        </w:rPr>
      </w:pPr>
      <w:r w:rsidRPr="006A347B">
        <w:rPr>
          <w:b/>
          <w:bCs/>
          <w:sz w:val="20"/>
          <w:szCs w:val="20"/>
          <w:lang w:val="es-ES_tradnl" w:eastAsia="es-CO"/>
        </w:rPr>
        <w:t>Iteración, validación y control del diseño</w:t>
      </w:r>
    </w:p>
    <w:p w14:paraId="33C059E3" w14:textId="77777777" w:rsidR="00322582" w:rsidRPr="00322582" w:rsidRDefault="00322582" w:rsidP="00322582">
      <w:pPr>
        <w:rPr>
          <w:sz w:val="20"/>
          <w:szCs w:val="20"/>
          <w:lang w:val="es-ES_tradnl" w:eastAsia="es-CO"/>
        </w:rPr>
      </w:pPr>
    </w:p>
    <w:p w14:paraId="7545193A" w14:textId="77777777" w:rsidR="00322582" w:rsidRPr="00322582" w:rsidRDefault="00322582" w:rsidP="00322582">
      <w:pPr>
        <w:rPr>
          <w:sz w:val="20"/>
          <w:szCs w:val="20"/>
          <w:lang w:val="es-ES_tradnl" w:eastAsia="es-CO"/>
        </w:rPr>
      </w:pPr>
      <w:r w:rsidRPr="00322582">
        <w:rPr>
          <w:sz w:val="20"/>
          <w:szCs w:val="20"/>
          <w:lang w:val="es-ES_tradnl" w:eastAsia="es-CO"/>
        </w:rPr>
        <w:t>El prototipado se desarrolla mediante un enfoque iterativo que permite revisar y ajustar la interfaz de forma progresiva. Cada iteración incorpora modificaciones basadas en la evaluación del prototipo, permitiendo refinar la estructura, la interacción y la navegación sin comprometer la coherencia general del diseño.</w:t>
      </w:r>
    </w:p>
    <w:p w14:paraId="76E5B603" w14:textId="77777777" w:rsidR="00322582" w:rsidRPr="00322582" w:rsidRDefault="00322582" w:rsidP="00322582">
      <w:pPr>
        <w:rPr>
          <w:sz w:val="20"/>
          <w:szCs w:val="20"/>
          <w:lang w:val="es-ES_tradnl" w:eastAsia="es-CO"/>
        </w:rPr>
      </w:pPr>
    </w:p>
    <w:p w14:paraId="65847950" w14:textId="77777777" w:rsidR="00322582" w:rsidRPr="00322582" w:rsidRDefault="00322582" w:rsidP="00322582">
      <w:pPr>
        <w:rPr>
          <w:sz w:val="20"/>
          <w:szCs w:val="20"/>
          <w:lang w:val="es-ES_tradnl" w:eastAsia="es-CO"/>
        </w:rPr>
      </w:pPr>
      <w:r w:rsidRPr="00322582">
        <w:rPr>
          <w:sz w:val="20"/>
          <w:szCs w:val="20"/>
          <w:lang w:val="es-ES_tradnl" w:eastAsia="es-CO"/>
        </w:rPr>
        <w:t xml:space="preserve">Este proceso se apoya en la validación técnica del prototipo, que analiza la consistencia estructural, la lógica de interacción y el comportamiento del sistema. El control de versiones facilita el seguimiento de los cambios </w:t>
      </w:r>
      <w:r w:rsidRPr="00322582">
        <w:rPr>
          <w:sz w:val="20"/>
          <w:szCs w:val="20"/>
          <w:lang w:val="es-ES_tradnl" w:eastAsia="es-CO"/>
        </w:rPr>
        <w:lastRenderedPageBreak/>
        <w:t>realizados, permitiendo comparar ajustes y mantener un registro de la evolución del diseño hasta su consolidación.</w:t>
      </w:r>
    </w:p>
    <w:p w14:paraId="262EE561" w14:textId="77777777" w:rsidR="00322582" w:rsidRPr="00322582" w:rsidRDefault="00322582" w:rsidP="00322582">
      <w:pPr>
        <w:rPr>
          <w:sz w:val="20"/>
          <w:szCs w:val="20"/>
          <w:lang w:val="es-ES_tradnl" w:eastAsia="es-CO"/>
        </w:rPr>
      </w:pPr>
    </w:p>
    <w:p w14:paraId="7022829E" w14:textId="6A150930" w:rsidR="00322582" w:rsidRDefault="00F86267" w:rsidP="00322582">
      <w:pPr>
        <w:rPr>
          <w:sz w:val="20"/>
          <w:szCs w:val="20"/>
          <w:lang w:val="es-ES_tradnl" w:eastAsia="es-CO"/>
        </w:rPr>
      </w:pPr>
      <w:r>
        <w:rPr>
          <w:sz w:val="20"/>
          <w:szCs w:val="20"/>
          <w:lang w:val="es-ES_tradnl" w:eastAsia="es-CO"/>
        </w:rPr>
        <w:t>Para finalizar, se relacionan los a</w:t>
      </w:r>
      <w:r w:rsidR="00322582" w:rsidRPr="00322582">
        <w:rPr>
          <w:sz w:val="20"/>
          <w:szCs w:val="20"/>
          <w:lang w:val="es-ES_tradnl" w:eastAsia="es-CO"/>
        </w:rPr>
        <w:t xml:space="preserve">spectos clave en la aplicación de técnicas </w:t>
      </w:r>
      <w:commentRangeStart w:id="33"/>
      <w:r w:rsidR="00322582" w:rsidRPr="00322582">
        <w:rPr>
          <w:sz w:val="20"/>
          <w:szCs w:val="20"/>
          <w:lang w:val="es-ES_tradnl" w:eastAsia="es-CO"/>
        </w:rPr>
        <w:t>de prototipado</w:t>
      </w:r>
      <w:r>
        <w:rPr>
          <w:sz w:val="20"/>
          <w:szCs w:val="20"/>
          <w:lang w:val="es-ES_tradnl" w:eastAsia="es-CO"/>
        </w:rPr>
        <w:t>:</w:t>
      </w:r>
      <w:commentRangeEnd w:id="33"/>
      <w:r>
        <w:rPr>
          <w:rStyle w:val="Refdecomentario"/>
        </w:rPr>
        <w:commentReference w:id="33"/>
      </w:r>
    </w:p>
    <w:p w14:paraId="3D941494" w14:textId="77777777" w:rsidR="00F86267" w:rsidRPr="00322582" w:rsidRDefault="00F86267" w:rsidP="00322582">
      <w:pPr>
        <w:rPr>
          <w:sz w:val="20"/>
          <w:szCs w:val="20"/>
          <w:lang w:val="es-ES_tradnl" w:eastAsia="es-CO"/>
        </w:rPr>
      </w:pPr>
    </w:p>
    <w:p w14:paraId="641BE0C0" w14:textId="44630286" w:rsidR="00F86267" w:rsidRPr="00F86267" w:rsidRDefault="00F86267" w:rsidP="00F8727C">
      <w:pPr>
        <w:pStyle w:val="Prrafodelista"/>
        <w:numPr>
          <w:ilvl w:val="0"/>
          <w:numId w:val="62"/>
        </w:numPr>
        <w:rPr>
          <w:sz w:val="20"/>
          <w:szCs w:val="20"/>
          <w:lang w:val="es-ES_tradnl" w:eastAsia="es-CO"/>
        </w:rPr>
      </w:pPr>
      <w:r w:rsidRPr="00F86267">
        <w:rPr>
          <w:b/>
          <w:bCs/>
          <w:sz w:val="20"/>
          <w:szCs w:val="20"/>
          <w:lang w:val="es-ES_tradnl" w:eastAsia="es-CO"/>
        </w:rPr>
        <w:t>Simulación de interacción</w:t>
      </w:r>
      <w:r>
        <w:rPr>
          <w:b/>
          <w:bCs/>
          <w:sz w:val="20"/>
          <w:szCs w:val="20"/>
          <w:lang w:val="es-ES_tradnl" w:eastAsia="es-CO"/>
        </w:rPr>
        <w:t xml:space="preserve">. </w:t>
      </w:r>
      <w:r w:rsidRPr="00F86267">
        <w:rPr>
          <w:sz w:val="20"/>
          <w:szCs w:val="20"/>
          <w:lang w:val="es-ES_tradnl" w:eastAsia="es-CO"/>
        </w:rPr>
        <w:t xml:space="preserve">Permite </w:t>
      </w:r>
      <w:r w:rsidRPr="00F86267">
        <w:rPr>
          <w:sz w:val="20"/>
          <w:szCs w:val="20"/>
          <w:lang w:val="es-ES_tradnl" w:eastAsia="es-CO"/>
        </w:rPr>
        <w:t>anticipar la respuesta del sistema frente a las acciones del usuario, validando el comportamiento de los componentes y detectando posibles problemas de usabilidad antes de la implementación final.</w:t>
      </w:r>
    </w:p>
    <w:p w14:paraId="75F6ABD3" w14:textId="0357613A" w:rsidR="00F86267" w:rsidRPr="00F86267" w:rsidRDefault="00F86267" w:rsidP="00F8727C">
      <w:pPr>
        <w:pStyle w:val="Prrafodelista"/>
        <w:numPr>
          <w:ilvl w:val="0"/>
          <w:numId w:val="62"/>
        </w:numPr>
        <w:rPr>
          <w:sz w:val="20"/>
          <w:szCs w:val="20"/>
          <w:lang w:val="es-ES_tradnl" w:eastAsia="es-CO"/>
        </w:rPr>
      </w:pPr>
      <w:r w:rsidRPr="00F86267">
        <w:rPr>
          <w:b/>
          <w:bCs/>
          <w:sz w:val="20"/>
          <w:szCs w:val="20"/>
          <w:lang w:val="es-ES_tradnl" w:eastAsia="es-CO"/>
        </w:rPr>
        <w:t>Modelado de navegación</w:t>
      </w:r>
      <w:r>
        <w:rPr>
          <w:b/>
          <w:bCs/>
          <w:sz w:val="20"/>
          <w:szCs w:val="20"/>
          <w:lang w:val="es-ES_tradnl" w:eastAsia="es-CO"/>
        </w:rPr>
        <w:t xml:space="preserve">. </w:t>
      </w:r>
      <w:r w:rsidRPr="00F86267">
        <w:rPr>
          <w:sz w:val="20"/>
          <w:szCs w:val="20"/>
          <w:lang w:val="es-ES_tradnl" w:eastAsia="es-CO"/>
        </w:rPr>
        <w:t xml:space="preserve">Define </w:t>
      </w:r>
      <w:r w:rsidRPr="00F86267">
        <w:rPr>
          <w:sz w:val="20"/>
          <w:szCs w:val="20"/>
          <w:lang w:val="es-ES_tradnl" w:eastAsia="es-CO"/>
        </w:rPr>
        <w:t>rutas, transiciones y recorridos dentro de la interfaz, asegurando coherencia en el flujo de uso y facilitando una experiencia más intuitiva y consistente para el usuario.</w:t>
      </w:r>
    </w:p>
    <w:p w14:paraId="695DB0C1" w14:textId="46C7D03D" w:rsidR="00F86267" w:rsidRPr="00F86267" w:rsidRDefault="00F86267" w:rsidP="00F8727C">
      <w:pPr>
        <w:pStyle w:val="Prrafodelista"/>
        <w:numPr>
          <w:ilvl w:val="0"/>
          <w:numId w:val="62"/>
        </w:numPr>
        <w:rPr>
          <w:sz w:val="20"/>
          <w:szCs w:val="20"/>
          <w:lang w:val="es-ES_tradnl" w:eastAsia="es-CO"/>
        </w:rPr>
      </w:pPr>
      <w:r w:rsidRPr="00F86267">
        <w:rPr>
          <w:b/>
          <w:bCs/>
          <w:sz w:val="20"/>
          <w:szCs w:val="20"/>
          <w:lang w:val="es-ES_tradnl" w:eastAsia="es-CO"/>
        </w:rPr>
        <w:t>Iteración controlada</w:t>
      </w:r>
      <w:r>
        <w:rPr>
          <w:b/>
          <w:bCs/>
          <w:sz w:val="20"/>
          <w:szCs w:val="20"/>
          <w:lang w:val="es-ES_tradnl" w:eastAsia="es-CO"/>
        </w:rPr>
        <w:t xml:space="preserve">. </w:t>
      </w:r>
      <w:r w:rsidRPr="00F86267">
        <w:rPr>
          <w:sz w:val="20"/>
          <w:szCs w:val="20"/>
          <w:lang w:val="es-ES_tradnl" w:eastAsia="es-CO"/>
        </w:rPr>
        <w:t xml:space="preserve">Facilita </w:t>
      </w:r>
      <w:r w:rsidRPr="00F86267">
        <w:rPr>
          <w:sz w:val="20"/>
          <w:szCs w:val="20"/>
          <w:lang w:val="es-ES_tradnl" w:eastAsia="es-CO"/>
        </w:rPr>
        <w:t>la mejora progresiva del diseño a partir de la evaluación del prototipo, incorporando ajustes basados en pruebas, retroalimentación y validación funcional.</w:t>
      </w:r>
    </w:p>
    <w:p w14:paraId="3F396707" w14:textId="1AC62C9A" w:rsidR="00F86267" w:rsidRPr="00F86267" w:rsidRDefault="00F86267" w:rsidP="00F8727C">
      <w:pPr>
        <w:pStyle w:val="Prrafodelista"/>
        <w:numPr>
          <w:ilvl w:val="0"/>
          <w:numId w:val="62"/>
        </w:numPr>
        <w:rPr>
          <w:sz w:val="20"/>
          <w:szCs w:val="20"/>
          <w:lang w:val="es-ES_tradnl" w:eastAsia="es-CO"/>
        </w:rPr>
      </w:pPr>
      <w:r w:rsidRPr="00F86267">
        <w:rPr>
          <w:b/>
          <w:bCs/>
          <w:sz w:val="20"/>
          <w:szCs w:val="20"/>
          <w:lang w:val="es-ES_tradnl" w:eastAsia="es-CO"/>
        </w:rPr>
        <w:t>Definición de alcance</w:t>
      </w:r>
      <w:r w:rsidR="00C53096">
        <w:rPr>
          <w:b/>
          <w:bCs/>
          <w:sz w:val="20"/>
          <w:szCs w:val="20"/>
          <w:lang w:val="es-ES_tradnl" w:eastAsia="es-CO"/>
        </w:rPr>
        <w:t xml:space="preserve">. </w:t>
      </w:r>
      <w:r w:rsidRPr="00F86267">
        <w:rPr>
          <w:sz w:val="20"/>
          <w:szCs w:val="20"/>
          <w:lang w:val="es-ES_tradnl" w:eastAsia="es-CO"/>
        </w:rPr>
        <w:t xml:space="preserve">Delimita </w:t>
      </w:r>
      <w:r w:rsidRPr="00F86267">
        <w:rPr>
          <w:sz w:val="20"/>
          <w:szCs w:val="20"/>
          <w:lang w:val="es-ES_tradnl" w:eastAsia="es-CO"/>
        </w:rPr>
        <w:t>funcionalidades, pantallas y vistas incluidas en cada etapa del prototipado, estableciendo con claridad qué elementos se incluyen y cuáles quedan fuera, lo que permite una planificación más precisa, una mejor organización del trabajo y una gestión más eficiente del desarrollo del sistema.</w:t>
      </w:r>
    </w:p>
    <w:p w14:paraId="00E4BCE3" w14:textId="75925D12" w:rsidR="00322582" w:rsidRPr="00F86267" w:rsidRDefault="00322582" w:rsidP="00F8727C">
      <w:pPr>
        <w:pStyle w:val="Prrafodelista"/>
        <w:numPr>
          <w:ilvl w:val="0"/>
          <w:numId w:val="62"/>
        </w:numPr>
        <w:rPr>
          <w:sz w:val="20"/>
          <w:szCs w:val="20"/>
          <w:lang w:val="es-ES_tradnl" w:eastAsia="es-CO"/>
        </w:rPr>
      </w:pPr>
      <w:r w:rsidRPr="00F86267">
        <w:rPr>
          <w:b/>
          <w:bCs/>
          <w:sz w:val="20"/>
          <w:szCs w:val="20"/>
          <w:lang w:val="es-ES_tradnl" w:eastAsia="es-CO"/>
        </w:rPr>
        <w:t>Transición a implementación:</w:t>
      </w:r>
      <w:r w:rsidRPr="00F86267">
        <w:rPr>
          <w:sz w:val="20"/>
          <w:szCs w:val="20"/>
          <w:lang w:val="es-ES_tradnl" w:eastAsia="es-CO"/>
        </w:rPr>
        <w:t xml:space="preserve"> </w:t>
      </w:r>
      <w:r w:rsidR="00C53096">
        <w:rPr>
          <w:sz w:val="20"/>
          <w:szCs w:val="20"/>
          <w:lang w:val="es-ES_tradnl" w:eastAsia="es-CO"/>
        </w:rPr>
        <w:t>U</w:t>
      </w:r>
      <w:r w:rsidR="00C53096" w:rsidRPr="00C53096">
        <w:rPr>
          <w:sz w:val="20"/>
          <w:szCs w:val="20"/>
          <w:lang w:val="es-ES_tradnl" w:eastAsia="es-CO"/>
        </w:rPr>
        <w:t>tiliza el prototipo como referencia estructural y funcional para el desarrollo final, sirviendo como guía para la construcción del sistema, la integración de componentes y la validación de que lo diseñado se traduzca correctamente en el producto implementado</w:t>
      </w:r>
      <w:r w:rsidRPr="00F86267">
        <w:rPr>
          <w:sz w:val="20"/>
          <w:szCs w:val="20"/>
          <w:lang w:val="es-ES_tradnl" w:eastAsia="es-CO"/>
        </w:rPr>
        <w:t>.</w:t>
      </w:r>
    </w:p>
    <w:p w14:paraId="79DFD4BF" w14:textId="77777777" w:rsidR="00322582" w:rsidRPr="00523694" w:rsidRDefault="00322582" w:rsidP="00322582">
      <w:pPr>
        <w:rPr>
          <w:sz w:val="20"/>
          <w:szCs w:val="20"/>
          <w:lang w:val="es-ES_tradnl" w:eastAsia="es-CO"/>
        </w:rPr>
      </w:pPr>
    </w:p>
    <w:p w14:paraId="0C3BE33B" w14:textId="77777777" w:rsidR="00FC48D2" w:rsidRPr="0027559F" w:rsidRDefault="00FC48D2" w:rsidP="0027559F">
      <w:pPr>
        <w:pStyle w:val="Prrafodelista"/>
        <w:ind w:left="360"/>
        <w:rPr>
          <w:b/>
          <w:bCs/>
          <w:sz w:val="20"/>
          <w:szCs w:val="20"/>
          <w:lang w:val="es-ES_tradnl" w:eastAsia="es-CO"/>
        </w:rPr>
      </w:pPr>
      <w:r w:rsidRPr="0027559F">
        <w:rPr>
          <w:b/>
          <w:bCs/>
          <w:sz w:val="20"/>
          <w:szCs w:val="20"/>
          <w:lang w:val="es-ES_tradnl" w:eastAsia="es-CO"/>
        </w:rPr>
        <w:t xml:space="preserve">6.2 Herramientas de apoyo y prototipos para aplicaciones </w:t>
      </w:r>
      <w:r w:rsidRPr="0027559F">
        <w:rPr>
          <w:b/>
          <w:bCs/>
          <w:i/>
          <w:iCs/>
          <w:sz w:val="20"/>
          <w:szCs w:val="20"/>
          <w:lang w:val="es-ES_tradnl" w:eastAsia="es-CO"/>
        </w:rPr>
        <w:t>web, stand-alone</w:t>
      </w:r>
      <w:r w:rsidRPr="0027559F">
        <w:rPr>
          <w:b/>
          <w:bCs/>
          <w:sz w:val="20"/>
          <w:szCs w:val="20"/>
          <w:lang w:val="es-ES_tradnl" w:eastAsia="es-CO"/>
        </w:rPr>
        <w:t xml:space="preserve"> y móviles</w:t>
      </w:r>
    </w:p>
    <w:p w14:paraId="0E7BEC6B" w14:textId="77777777" w:rsidR="00773778" w:rsidRPr="00523694" w:rsidRDefault="00773778" w:rsidP="00A20AC3">
      <w:pPr>
        <w:pStyle w:val="Normal0"/>
        <w:rPr>
          <w:bCs/>
          <w:color w:val="000000"/>
          <w:sz w:val="20"/>
          <w:szCs w:val="20"/>
          <w:lang w:val="es-ES_tradnl"/>
        </w:rPr>
      </w:pPr>
    </w:p>
    <w:p w14:paraId="23866C13"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Las herramientas de apoyo en el prototipado permiten construir representaciones de interfaces mediante entornos que integran funciones para diseñar, organizar y simular la interacción del usuario. Estas herramientas proporcionan componentes predefinidos, sistemas de organización visual y mecanismos para definir comportamientos sin necesidad de implementar código funcional completo. Su uso permite estructurar la interfaz bajo condiciones controladas, facilitando la creación de modelos que reflejan tanto la disposición de los elementos como la lógica de interacción dentro del sistema. La integración de estas herramientas en el proceso de diseño permite mantener coherencia en la construcción del prototipo y asegurar que los elementos se representen de manera uniforme.</w:t>
      </w:r>
    </w:p>
    <w:p w14:paraId="76ECE8D2" w14:textId="77777777" w:rsidR="00470A22" w:rsidRPr="00470A22" w:rsidRDefault="00470A22" w:rsidP="00470A22">
      <w:pPr>
        <w:pStyle w:val="Normal0"/>
        <w:rPr>
          <w:bCs/>
          <w:color w:val="000000"/>
          <w:sz w:val="20"/>
          <w:szCs w:val="20"/>
          <w:lang w:val="es-ES_tradnl"/>
        </w:rPr>
      </w:pPr>
    </w:p>
    <w:p w14:paraId="79ACAAE9" w14:textId="7DDBFBCD" w:rsidR="00470A22" w:rsidRPr="00651563" w:rsidRDefault="00470A22" w:rsidP="00F8727C">
      <w:pPr>
        <w:pStyle w:val="Normal0"/>
        <w:numPr>
          <w:ilvl w:val="0"/>
          <w:numId w:val="61"/>
        </w:numPr>
        <w:rPr>
          <w:b/>
          <w:color w:val="000000"/>
          <w:sz w:val="20"/>
          <w:szCs w:val="20"/>
          <w:lang w:val="es-ES_tradnl"/>
        </w:rPr>
      </w:pPr>
      <w:r w:rsidRPr="00651563">
        <w:rPr>
          <w:b/>
          <w:color w:val="000000"/>
          <w:sz w:val="20"/>
          <w:szCs w:val="20"/>
          <w:lang w:val="es-ES_tradnl"/>
        </w:rPr>
        <w:t>Herramientas, entornos y recursos de prototipado</w:t>
      </w:r>
    </w:p>
    <w:p w14:paraId="702598C3" w14:textId="77777777" w:rsidR="00470A22" w:rsidRPr="00470A22" w:rsidRDefault="00470A22" w:rsidP="00470A22">
      <w:pPr>
        <w:pStyle w:val="Normal0"/>
        <w:rPr>
          <w:bCs/>
          <w:color w:val="000000"/>
          <w:sz w:val="20"/>
          <w:szCs w:val="20"/>
          <w:lang w:val="es-ES_tradnl"/>
        </w:rPr>
      </w:pPr>
    </w:p>
    <w:p w14:paraId="6D62753C"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 configuración de entornos de prototipado implica definir las condiciones técnicas bajo las cuales se desarrollan las representaciones de la interfaz, estableciendo herramientas, formatos de trabajo y estructuras de organización que permitan mantener coherencia en el proceso. Este entorno incluye espacios de trabajo, bibliotecas de componentes y parámetros que regulan la construcción de los prototipos.</w:t>
      </w:r>
    </w:p>
    <w:p w14:paraId="75387D7F" w14:textId="77777777" w:rsidR="00470A22" w:rsidRPr="00470A22" w:rsidRDefault="00470A22" w:rsidP="00470A22">
      <w:pPr>
        <w:pStyle w:val="Normal0"/>
        <w:rPr>
          <w:bCs/>
          <w:color w:val="000000"/>
          <w:sz w:val="20"/>
          <w:szCs w:val="20"/>
          <w:lang w:val="es-ES_tradnl"/>
        </w:rPr>
      </w:pPr>
    </w:p>
    <w:p w14:paraId="13337756"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Las herramientas de prototipado incorporan bibliotecas de componentes reutilizables, lo que permite construir interfaces de manera eficiente. La gestión de estas bibliotecas asegura consistencia visual y funcional en el diseño, facilitando la reutilización de elementos sin alterar su estructura original.</w:t>
      </w:r>
    </w:p>
    <w:p w14:paraId="3875DE02" w14:textId="77777777" w:rsidR="00470A22" w:rsidRPr="00470A22" w:rsidRDefault="00470A22" w:rsidP="00470A22">
      <w:pPr>
        <w:pStyle w:val="Normal0"/>
        <w:rPr>
          <w:bCs/>
          <w:color w:val="000000"/>
          <w:sz w:val="20"/>
          <w:szCs w:val="20"/>
          <w:lang w:val="es-ES_tradnl"/>
        </w:rPr>
      </w:pPr>
    </w:p>
    <w:p w14:paraId="1CD2BC4F"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El uso de estas herramientas permite integrar diferentes etapas del diseño dentro de un mismo entorno, facilitando la transición entre la definición de la estructura, la simulación de la interacción y la evaluación del prototipo.</w:t>
      </w:r>
    </w:p>
    <w:p w14:paraId="5B8EE469" w14:textId="77777777" w:rsidR="00470A22" w:rsidRPr="00470A22" w:rsidRDefault="00470A22" w:rsidP="00470A22">
      <w:pPr>
        <w:pStyle w:val="Normal0"/>
        <w:rPr>
          <w:bCs/>
          <w:color w:val="000000"/>
          <w:sz w:val="20"/>
          <w:szCs w:val="20"/>
          <w:lang w:val="es-ES_tradnl"/>
        </w:rPr>
      </w:pPr>
    </w:p>
    <w:p w14:paraId="13DD7573" w14:textId="5D4DC9A8" w:rsidR="00470A22" w:rsidRPr="00651563" w:rsidRDefault="00470A22" w:rsidP="00F8727C">
      <w:pPr>
        <w:pStyle w:val="Normal0"/>
        <w:numPr>
          <w:ilvl w:val="0"/>
          <w:numId w:val="61"/>
        </w:numPr>
        <w:rPr>
          <w:b/>
          <w:color w:val="000000"/>
          <w:sz w:val="20"/>
          <w:szCs w:val="20"/>
          <w:lang w:val="es-ES_tradnl"/>
        </w:rPr>
      </w:pPr>
      <w:r w:rsidRPr="00651563">
        <w:rPr>
          <w:b/>
          <w:color w:val="000000"/>
          <w:sz w:val="20"/>
          <w:szCs w:val="20"/>
          <w:lang w:val="es-ES_tradnl"/>
        </w:rPr>
        <w:t>Prototipado según tipo de aplicación y plataforma</w:t>
      </w:r>
    </w:p>
    <w:p w14:paraId="31EF866F" w14:textId="77777777" w:rsidR="00470A22" w:rsidRPr="00470A22" w:rsidRDefault="00470A22" w:rsidP="00470A22">
      <w:pPr>
        <w:pStyle w:val="Normal0"/>
        <w:rPr>
          <w:bCs/>
          <w:color w:val="000000"/>
          <w:sz w:val="20"/>
          <w:szCs w:val="20"/>
          <w:lang w:val="es-ES_tradnl"/>
        </w:rPr>
      </w:pPr>
    </w:p>
    <w:p w14:paraId="4D051901" w14:textId="6BF56639"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 xml:space="preserve">El prototipado varía según el tipo de aplicación y el entorno en el que </w:t>
      </w:r>
      <w:commentRangeStart w:id="34"/>
      <w:r w:rsidRPr="00470A22">
        <w:rPr>
          <w:bCs/>
          <w:color w:val="000000"/>
          <w:sz w:val="20"/>
          <w:szCs w:val="20"/>
          <w:lang w:val="es-ES_tradnl"/>
        </w:rPr>
        <w:t>será implementado</w:t>
      </w:r>
      <w:r w:rsidR="00651563">
        <w:rPr>
          <w:bCs/>
          <w:color w:val="000000"/>
          <w:sz w:val="20"/>
          <w:szCs w:val="20"/>
          <w:lang w:val="es-ES_tradnl"/>
        </w:rPr>
        <w:t>:</w:t>
      </w:r>
      <w:commentRangeEnd w:id="34"/>
      <w:r w:rsidR="00651563">
        <w:rPr>
          <w:rStyle w:val="Refdecomentario"/>
        </w:rPr>
        <w:commentReference w:id="34"/>
      </w:r>
    </w:p>
    <w:p w14:paraId="579D1C8B" w14:textId="77777777" w:rsidR="00470A22" w:rsidRPr="00470A22" w:rsidRDefault="00470A22" w:rsidP="00470A22">
      <w:pPr>
        <w:pStyle w:val="Normal0"/>
        <w:rPr>
          <w:bCs/>
          <w:color w:val="000000"/>
          <w:sz w:val="20"/>
          <w:szCs w:val="20"/>
          <w:lang w:val="es-ES_tradnl"/>
        </w:rPr>
      </w:pPr>
    </w:p>
    <w:p w14:paraId="30BD28A2" w14:textId="77777777" w:rsidR="00651563" w:rsidRPr="00651563" w:rsidRDefault="00651563" w:rsidP="00F8727C">
      <w:pPr>
        <w:pStyle w:val="Normal0"/>
        <w:numPr>
          <w:ilvl w:val="0"/>
          <w:numId w:val="63"/>
        </w:numPr>
        <w:rPr>
          <w:b/>
          <w:color w:val="000000"/>
          <w:sz w:val="20"/>
          <w:szCs w:val="20"/>
          <w:lang w:val="es-ES_tradnl"/>
        </w:rPr>
      </w:pPr>
      <w:r w:rsidRPr="00651563">
        <w:rPr>
          <w:b/>
          <w:color w:val="000000"/>
          <w:sz w:val="20"/>
          <w:szCs w:val="20"/>
          <w:lang w:val="es-ES_tradnl"/>
        </w:rPr>
        <w:t>A</w:t>
      </w:r>
      <w:r w:rsidR="00470A22" w:rsidRPr="00651563">
        <w:rPr>
          <w:b/>
          <w:color w:val="000000"/>
          <w:sz w:val="20"/>
          <w:szCs w:val="20"/>
          <w:lang w:val="es-ES_tradnl"/>
        </w:rPr>
        <w:t xml:space="preserve">plicaciones </w:t>
      </w:r>
      <w:r w:rsidR="00470A22" w:rsidRPr="00651563">
        <w:rPr>
          <w:b/>
          <w:i/>
          <w:iCs/>
          <w:color w:val="000000"/>
          <w:sz w:val="20"/>
          <w:szCs w:val="20"/>
          <w:lang w:val="es-ES_tradnl"/>
        </w:rPr>
        <w:t>web</w:t>
      </w:r>
    </w:p>
    <w:p w14:paraId="415CF0E4" w14:textId="63CC8BFE" w:rsidR="00470A22" w:rsidRPr="00470A22" w:rsidRDefault="00651563" w:rsidP="00651563">
      <w:pPr>
        <w:pStyle w:val="Normal0"/>
        <w:ind w:left="720"/>
        <w:rPr>
          <w:bCs/>
          <w:color w:val="000000"/>
          <w:sz w:val="20"/>
          <w:szCs w:val="20"/>
          <w:lang w:val="es-ES_tradnl"/>
        </w:rPr>
      </w:pPr>
      <w:r>
        <w:rPr>
          <w:bCs/>
          <w:color w:val="000000"/>
          <w:sz w:val="20"/>
          <w:szCs w:val="20"/>
          <w:lang w:val="es-ES_tradnl"/>
        </w:rPr>
        <w:t>S</w:t>
      </w:r>
      <w:r w:rsidR="00470A22" w:rsidRPr="00470A22">
        <w:rPr>
          <w:bCs/>
          <w:color w:val="000000"/>
          <w:sz w:val="20"/>
          <w:szCs w:val="20"/>
          <w:lang w:val="es-ES_tradnl"/>
        </w:rPr>
        <w:t>e enfoca en la representación de interfaces que operan en navegadores, considerando la estructura de páginas, navegación entre secciones y componentes dinámicos. Este tipo de prototipo define la organización del contenido, la jerarquía de la información y las rutas entre vistas.</w:t>
      </w:r>
    </w:p>
    <w:p w14:paraId="25921FFD" w14:textId="77777777" w:rsidR="00470A22" w:rsidRPr="00470A22" w:rsidRDefault="00470A22" w:rsidP="00470A22">
      <w:pPr>
        <w:pStyle w:val="Normal0"/>
        <w:rPr>
          <w:bCs/>
          <w:color w:val="000000"/>
          <w:sz w:val="20"/>
          <w:szCs w:val="20"/>
          <w:lang w:val="es-ES_tradnl"/>
        </w:rPr>
      </w:pPr>
    </w:p>
    <w:p w14:paraId="74B9E104" w14:textId="77777777" w:rsidR="00651563" w:rsidRDefault="00651563" w:rsidP="00F8727C">
      <w:pPr>
        <w:pStyle w:val="Normal0"/>
        <w:numPr>
          <w:ilvl w:val="0"/>
          <w:numId w:val="63"/>
        </w:numPr>
        <w:rPr>
          <w:bCs/>
          <w:color w:val="000000"/>
          <w:sz w:val="20"/>
          <w:szCs w:val="20"/>
          <w:lang w:val="es-ES_tradnl"/>
        </w:rPr>
      </w:pPr>
      <w:r w:rsidRPr="00651563">
        <w:rPr>
          <w:b/>
          <w:color w:val="000000"/>
          <w:sz w:val="20"/>
          <w:szCs w:val="20"/>
          <w:lang w:val="es-ES_tradnl"/>
        </w:rPr>
        <w:t>A</w:t>
      </w:r>
      <w:r w:rsidR="00470A22" w:rsidRPr="00651563">
        <w:rPr>
          <w:b/>
          <w:color w:val="000000"/>
          <w:sz w:val="20"/>
          <w:szCs w:val="20"/>
          <w:lang w:val="es-ES_tradnl"/>
        </w:rPr>
        <w:t xml:space="preserve">plicaciones </w:t>
      </w:r>
      <w:r w:rsidR="00470A22" w:rsidRPr="00651563">
        <w:rPr>
          <w:b/>
          <w:i/>
          <w:iCs/>
          <w:color w:val="000000"/>
          <w:sz w:val="20"/>
          <w:szCs w:val="20"/>
          <w:lang w:val="es-ES_tradnl"/>
        </w:rPr>
        <w:t>stand-alone</w:t>
      </w:r>
    </w:p>
    <w:p w14:paraId="71E1F97C" w14:textId="01A3672D" w:rsidR="00470A22" w:rsidRPr="00470A22" w:rsidRDefault="00651563" w:rsidP="00651563">
      <w:pPr>
        <w:pStyle w:val="Normal0"/>
        <w:ind w:left="720"/>
        <w:rPr>
          <w:bCs/>
          <w:color w:val="000000"/>
          <w:sz w:val="20"/>
          <w:szCs w:val="20"/>
          <w:lang w:val="es-ES_tradnl"/>
        </w:rPr>
      </w:pPr>
      <w:r>
        <w:rPr>
          <w:bCs/>
          <w:color w:val="000000"/>
          <w:sz w:val="20"/>
          <w:szCs w:val="20"/>
          <w:lang w:val="es-ES_tradnl"/>
        </w:rPr>
        <w:t>E</w:t>
      </w:r>
      <w:r w:rsidR="00470A22" w:rsidRPr="00470A22">
        <w:rPr>
          <w:bCs/>
          <w:color w:val="000000"/>
          <w:sz w:val="20"/>
          <w:szCs w:val="20"/>
          <w:lang w:val="es-ES_tradnl"/>
        </w:rPr>
        <w:t>l prototipado contempla interfaces que funcionan de manera independiente del navegador, operando directamente sobre el sistema operativo. Aquí se representan ventanas, menús y componentes propios de entornos de escritorio, definiendo la interacción mediante teclado y ratón.</w:t>
      </w:r>
    </w:p>
    <w:p w14:paraId="052CFC51" w14:textId="1F471E7F" w:rsidR="00470A22" w:rsidRDefault="00470A22" w:rsidP="00470A22">
      <w:pPr>
        <w:pStyle w:val="Normal0"/>
        <w:rPr>
          <w:bCs/>
          <w:color w:val="000000"/>
          <w:sz w:val="20"/>
          <w:szCs w:val="20"/>
          <w:lang w:val="es-ES_tradnl"/>
        </w:rPr>
      </w:pPr>
    </w:p>
    <w:p w14:paraId="0669C1FC" w14:textId="77777777" w:rsidR="00651563" w:rsidRPr="00470A22" w:rsidRDefault="00651563" w:rsidP="00470A22">
      <w:pPr>
        <w:pStyle w:val="Normal0"/>
        <w:rPr>
          <w:bCs/>
          <w:color w:val="000000"/>
          <w:sz w:val="20"/>
          <w:szCs w:val="20"/>
          <w:lang w:val="es-ES_tradnl"/>
        </w:rPr>
      </w:pPr>
    </w:p>
    <w:p w14:paraId="247107DB" w14:textId="77777777" w:rsidR="00651563" w:rsidRDefault="00651563" w:rsidP="00F8727C">
      <w:pPr>
        <w:pStyle w:val="Normal0"/>
        <w:numPr>
          <w:ilvl w:val="0"/>
          <w:numId w:val="63"/>
        </w:numPr>
        <w:rPr>
          <w:bCs/>
          <w:color w:val="000000"/>
          <w:sz w:val="20"/>
          <w:szCs w:val="20"/>
          <w:lang w:val="es-ES_tradnl"/>
        </w:rPr>
      </w:pPr>
      <w:r w:rsidRPr="00651563">
        <w:rPr>
          <w:b/>
          <w:color w:val="000000"/>
          <w:sz w:val="20"/>
          <w:szCs w:val="20"/>
          <w:lang w:val="es-ES_tradnl"/>
        </w:rPr>
        <w:t>A</w:t>
      </w:r>
      <w:r w:rsidR="00470A22" w:rsidRPr="00651563">
        <w:rPr>
          <w:b/>
          <w:color w:val="000000"/>
          <w:sz w:val="20"/>
          <w:szCs w:val="20"/>
          <w:lang w:val="es-ES_tradnl"/>
        </w:rPr>
        <w:t>plicaciones móviles</w:t>
      </w:r>
    </w:p>
    <w:p w14:paraId="29D8630E" w14:textId="5DB5D9CA" w:rsidR="00470A22" w:rsidRPr="00470A22" w:rsidRDefault="00651563" w:rsidP="00651563">
      <w:pPr>
        <w:pStyle w:val="Normal0"/>
        <w:ind w:left="720"/>
        <w:rPr>
          <w:bCs/>
          <w:color w:val="000000"/>
          <w:sz w:val="20"/>
          <w:szCs w:val="20"/>
          <w:lang w:val="es-ES_tradnl"/>
        </w:rPr>
      </w:pPr>
      <w:r>
        <w:rPr>
          <w:bCs/>
          <w:color w:val="000000"/>
          <w:sz w:val="20"/>
          <w:szCs w:val="20"/>
          <w:lang w:val="es-ES_tradnl"/>
        </w:rPr>
        <w:t>E</w:t>
      </w:r>
      <w:r w:rsidR="00470A22" w:rsidRPr="00470A22">
        <w:rPr>
          <w:bCs/>
          <w:color w:val="000000"/>
          <w:sz w:val="20"/>
          <w:szCs w:val="20"/>
          <w:lang w:val="es-ES_tradnl"/>
        </w:rPr>
        <w:t>l prototipado se orienta a interfaces táctiles, considerando tamaño de pantalla, orientación y gestos. Se simulan desplazamientos, cambios de vista y respuestas a eventos propios de dispositivos móviles.</w:t>
      </w:r>
    </w:p>
    <w:p w14:paraId="6D5CC954" w14:textId="77777777" w:rsidR="00470A22" w:rsidRPr="00470A22" w:rsidRDefault="00470A22" w:rsidP="00470A22">
      <w:pPr>
        <w:pStyle w:val="Normal0"/>
        <w:rPr>
          <w:bCs/>
          <w:color w:val="000000"/>
          <w:sz w:val="20"/>
          <w:szCs w:val="20"/>
          <w:lang w:val="es-ES_tradnl"/>
        </w:rPr>
      </w:pPr>
    </w:p>
    <w:p w14:paraId="1BA49307"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Además, los prototipos pueden adaptarse a diferentes plataformas, manteniendo coherencia estructural para garantizar su funcionamiento en diversos entornos sin perder su lógica de interacción.</w:t>
      </w:r>
    </w:p>
    <w:p w14:paraId="13A94298" w14:textId="77777777" w:rsidR="00470A22" w:rsidRPr="00470A22" w:rsidRDefault="00470A22" w:rsidP="00470A22">
      <w:pPr>
        <w:pStyle w:val="Normal0"/>
        <w:rPr>
          <w:bCs/>
          <w:color w:val="000000"/>
          <w:sz w:val="20"/>
          <w:szCs w:val="20"/>
          <w:lang w:val="es-ES_tradnl"/>
        </w:rPr>
      </w:pPr>
    </w:p>
    <w:p w14:paraId="5F6C8CE5" w14:textId="1DAE6344" w:rsidR="00470A22" w:rsidRPr="00651563" w:rsidRDefault="00470A22" w:rsidP="00F8727C">
      <w:pPr>
        <w:pStyle w:val="Normal0"/>
        <w:numPr>
          <w:ilvl w:val="0"/>
          <w:numId w:val="64"/>
        </w:numPr>
        <w:rPr>
          <w:b/>
          <w:color w:val="000000"/>
          <w:sz w:val="20"/>
          <w:szCs w:val="20"/>
          <w:lang w:val="es-ES_tradnl"/>
        </w:rPr>
      </w:pPr>
      <w:r w:rsidRPr="00651563">
        <w:rPr>
          <w:b/>
          <w:color w:val="000000"/>
          <w:sz w:val="20"/>
          <w:szCs w:val="20"/>
          <w:lang w:val="es-ES_tradnl"/>
        </w:rPr>
        <w:t>Simulación y validación del comportamiento del prototipo</w:t>
      </w:r>
    </w:p>
    <w:p w14:paraId="62661890" w14:textId="77777777" w:rsidR="00470A22" w:rsidRPr="00470A22" w:rsidRDefault="00470A22" w:rsidP="00470A22">
      <w:pPr>
        <w:pStyle w:val="Normal0"/>
        <w:rPr>
          <w:bCs/>
          <w:color w:val="000000"/>
          <w:sz w:val="20"/>
          <w:szCs w:val="20"/>
          <w:lang w:val="es-ES_tradnl"/>
        </w:rPr>
      </w:pPr>
    </w:p>
    <w:p w14:paraId="01C93152"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Las herramientas de prototipado permiten simular la interacción del usuario mediante la definición de eventos, estados y transiciones entre vistas. Esta simulación permite anticipar el comportamiento del sistema antes de su implementación.</w:t>
      </w:r>
    </w:p>
    <w:p w14:paraId="1E75C493" w14:textId="77777777" w:rsidR="00470A22" w:rsidRPr="00470A22" w:rsidRDefault="00470A22" w:rsidP="00470A22">
      <w:pPr>
        <w:pStyle w:val="Normal0"/>
        <w:rPr>
          <w:bCs/>
          <w:color w:val="000000"/>
          <w:sz w:val="20"/>
          <w:szCs w:val="20"/>
          <w:lang w:val="es-ES_tradnl"/>
        </w:rPr>
      </w:pPr>
    </w:p>
    <w:p w14:paraId="2702EE35"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 simulación de interacción facilita la validación de la respuesta del sistema frente a acciones del usuario, permitiendo identificar inconsistencias en la lógica de uso.</w:t>
      </w:r>
    </w:p>
    <w:p w14:paraId="36793794" w14:textId="77777777" w:rsidR="00470A22" w:rsidRPr="00470A22" w:rsidRDefault="00470A22" w:rsidP="00470A22">
      <w:pPr>
        <w:pStyle w:val="Normal0"/>
        <w:rPr>
          <w:bCs/>
          <w:color w:val="000000"/>
          <w:sz w:val="20"/>
          <w:szCs w:val="20"/>
          <w:lang w:val="es-ES_tradnl"/>
        </w:rPr>
      </w:pPr>
    </w:p>
    <w:p w14:paraId="6355F7D0"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Este proceso apoya la evaluación temprana del diseño, asegurando que la interfaz responda de forma coherente en diferentes escenarios de interacción.</w:t>
      </w:r>
    </w:p>
    <w:p w14:paraId="7410D89A" w14:textId="77777777" w:rsidR="00470A22" w:rsidRPr="00470A22" w:rsidRDefault="00470A22" w:rsidP="00470A22">
      <w:pPr>
        <w:pStyle w:val="Normal0"/>
        <w:rPr>
          <w:bCs/>
          <w:color w:val="000000"/>
          <w:sz w:val="20"/>
          <w:szCs w:val="20"/>
          <w:lang w:val="es-ES_tradnl"/>
        </w:rPr>
      </w:pPr>
    </w:p>
    <w:p w14:paraId="45527751" w14:textId="5BFE3738" w:rsidR="00470A22" w:rsidRPr="00651563" w:rsidRDefault="00470A22" w:rsidP="00F8727C">
      <w:pPr>
        <w:pStyle w:val="Normal0"/>
        <w:numPr>
          <w:ilvl w:val="0"/>
          <w:numId w:val="64"/>
        </w:numPr>
        <w:rPr>
          <w:b/>
          <w:color w:val="000000"/>
          <w:sz w:val="20"/>
          <w:szCs w:val="20"/>
          <w:lang w:val="es-ES_tradnl"/>
        </w:rPr>
      </w:pPr>
      <w:r w:rsidRPr="00651563">
        <w:rPr>
          <w:b/>
          <w:color w:val="000000"/>
          <w:sz w:val="20"/>
          <w:szCs w:val="20"/>
          <w:lang w:val="es-ES_tradnl"/>
        </w:rPr>
        <w:t>Integración, colaboración y gestión del proceso de prototipado</w:t>
      </w:r>
    </w:p>
    <w:p w14:paraId="07B84382" w14:textId="77777777" w:rsidR="00470A22" w:rsidRPr="00470A22" w:rsidRDefault="00470A22" w:rsidP="00470A22">
      <w:pPr>
        <w:pStyle w:val="Normal0"/>
        <w:rPr>
          <w:bCs/>
          <w:color w:val="000000"/>
          <w:sz w:val="20"/>
          <w:szCs w:val="20"/>
          <w:lang w:val="es-ES_tradnl"/>
        </w:rPr>
      </w:pPr>
    </w:p>
    <w:p w14:paraId="430286FA"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El prototipado se integra con el desarrollo mediante mecanismos que permiten trasladar la estructura del diseño al sistema final, asegurando coherencia entre lo diseñado y lo implementado. Esta sincronización facilita la transición entre diseño y desarrollo, reduciendo inconsistencias en la construcción del producto.</w:t>
      </w:r>
    </w:p>
    <w:p w14:paraId="5300F9DD" w14:textId="77777777" w:rsidR="00470A22" w:rsidRPr="00470A22" w:rsidRDefault="00470A22" w:rsidP="00470A22">
      <w:pPr>
        <w:pStyle w:val="Normal0"/>
        <w:rPr>
          <w:bCs/>
          <w:color w:val="000000"/>
          <w:sz w:val="20"/>
          <w:szCs w:val="20"/>
          <w:lang w:val="es-ES_tradnl"/>
        </w:rPr>
      </w:pPr>
    </w:p>
    <w:p w14:paraId="677E7357"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Las herramientas de prototipado también permiten la colaboración entre múltiples actores, posibilitando la edición compartida, la retroalimentación y la aplicación conjunta de ajustes sobre el mismo modelo.</w:t>
      </w:r>
    </w:p>
    <w:p w14:paraId="791BCB8F" w14:textId="77777777" w:rsidR="00470A22" w:rsidRPr="00470A22" w:rsidRDefault="00470A22" w:rsidP="00470A22">
      <w:pPr>
        <w:pStyle w:val="Normal0"/>
        <w:rPr>
          <w:bCs/>
          <w:color w:val="000000"/>
          <w:sz w:val="20"/>
          <w:szCs w:val="20"/>
          <w:lang w:val="es-ES_tradnl"/>
        </w:rPr>
      </w:pPr>
    </w:p>
    <w:p w14:paraId="3A5D2FED" w14:textId="77777777" w:rsidR="00470A22" w:rsidRPr="00470A22" w:rsidRDefault="00470A22" w:rsidP="00470A22">
      <w:pPr>
        <w:pStyle w:val="Normal0"/>
        <w:rPr>
          <w:bCs/>
          <w:color w:val="000000"/>
          <w:sz w:val="20"/>
          <w:szCs w:val="20"/>
          <w:lang w:val="es-ES_tradnl"/>
        </w:rPr>
      </w:pPr>
      <w:r w:rsidRPr="00470A22">
        <w:rPr>
          <w:bCs/>
          <w:color w:val="000000"/>
          <w:sz w:val="20"/>
          <w:szCs w:val="20"/>
          <w:lang w:val="es-ES_tradnl"/>
        </w:rPr>
        <w:t>La gestión de versiones permite registrar cambios en el prototipo, comparar iteraciones y mantener un historial del diseño, facilitando su evolución controlada.</w:t>
      </w:r>
    </w:p>
    <w:p w14:paraId="24045E0F" w14:textId="77777777" w:rsidR="00470A22" w:rsidRPr="00470A22" w:rsidRDefault="00470A22" w:rsidP="00470A22">
      <w:pPr>
        <w:pStyle w:val="Normal0"/>
        <w:rPr>
          <w:bCs/>
          <w:color w:val="000000"/>
          <w:sz w:val="20"/>
          <w:szCs w:val="20"/>
          <w:lang w:val="es-ES_tradnl"/>
        </w:rPr>
      </w:pPr>
    </w:p>
    <w:p w14:paraId="27DB4CF0" w14:textId="56991973" w:rsidR="00773778" w:rsidRPr="00523694" w:rsidRDefault="00470A22" w:rsidP="00470A22">
      <w:pPr>
        <w:pStyle w:val="Normal0"/>
        <w:rPr>
          <w:bCs/>
          <w:color w:val="000000"/>
          <w:sz w:val="20"/>
          <w:szCs w:val="20"/>
          <w:lang w:val="es-ES_tradnl"/>
        </w:rPr>
      </w:pPr>
      <w:r w:rsidRPr="00470A22">
        <w:rPr>
          <w:bCs/>
          <w:color w:val="000000"/>
          <w:sz w:val="20"/>
          <w:szCs w:val="20"/>
          <w:lang w:val="es-ES_tradnl"/>
        </w:rPr>
        <w:t>Finalmente, los prototipos pueden ser documentados y exportados en distintos formatos, lo que permite su uso como referencia técnica en etapas posteriores del proyecto.</w:t>
      </w:r>
    </w:p>
    <w:p w14:paraId="1F8DC910" w14:textId="77777777" w:rsidR="00773778" w:rsidRPr="00523694" w:rsidRDefault="00773778" w:rsidP="00A20AC3">
      <w:pPr>
        <w:pStyle w:val="Normal0"/>
        <w:rPr>
          <w:bCs/>
          <w:color w:val="000000"/>
          <w:sz w:val="20"/>
          <w:szCs w:val="20"/>
          <w:lang w:val="es-ES_tradnl"/>
        </w:rPr>
      </w:pPr>
    </w:p>
    <w:p w14:paraId="1CAD98C2" w14:textId="24ADDD25" w:rsidR="00773778" w:rsidRDefault="00CC53F5" w:rsidP="00A20AC3">
      <w:pPr>
        <w:pStyle w:val="Normal0"/>
        <w:rPr>
          <w:bCs/>
          <w:color w:val="000000"/>
          <w:sz w:val="20"/>
          <w:szCs w:val="20"/>
          <w:lang w:val="es-ES_tradnl"/>
        </w:rPr>
      </w:pPr>
      <w:r w:rsidRPr="00CC53F5">
        <w:rPr>
          <w:bCs/>
          <w:color w:val="000000"/>
          <w:sz w:val="20"/>
          <w:szCs w:val="20"/>
          <w:lang w:val="es-ES_tradnl"/>
        </w:rPr>
        <w:t xml:space="preserve">Para sintetizar los principales aspectos relacionados con las herramientas de apoyo y los procesos de prototipado en aplicaciones </w:t>
      </w:r>
      <w:r w:rsidRPr="00CC53F5">
        <w:rPr>
          <w:bCs/>
          <w:i/>
          <w:iCs/>
          <w:color w:val="000000"/>
          <w:sz w:val="20"/>
          <w:szCs w:val="20"/>
          <w:lang w:val="es-ES_tradnl"/>
        </w:rPr>
        <w:t>web, stand-alone</w:t>
      </w:r>
      <w:r w:rsidRPr="00CC53F5">
        <w:rPr>
          <w:bCs/>
          <w:color w:val="000000"/>
          <w:sz w:val="20"/>
          <w:szCs w:val="20"/>
          <w:lang w:val="es-ES_tradnl"/>
        </w:rPr>
        <w:t xml:space="preserve"> y móviles, se presenta la siguiente tabla. En ella se organizan los </w:t>
      </w:r>
      <w:r w:rsidRPr="00CC53F5">
        <w:rPr>
          <w:bCs/>
          <w:color w:val="000000"/>
          <w:sz w:val="20"/>
          <w:szCs w:val="20"/>
          <w:lang w:val="es-ES_tradnl"/>
        </w:rPr>
        <w:lastRenderedPageBreak/>
        <w:t>bloques temáticos abordados, junto con su descripción general y los elementos clave que los componen, facilitando una visión global e integrada del contenido desarrollado</w:t>
      </w:r>
      <w:r>
        <w:rPr>
          <w:bCs/>
          <w:color w:val="000000"/>
          <w:sz w:val="20"/>
          <w:szCs w:val="20"/>
          <w:lang w:val="es-ES_tradnl"/>
        </w:rPr>
        <w:t>:</w:t>
      </w:r>
    </w:p>
    <w:p w14:paraId="3D099182" w14:textId="3320037E" w:rsidR="00C30F9B" w:rsidRDefault="00C30F9B" w:rsidP="00A20AC3">
      <w:pPr>
        <w:pStyle w:val="Normal0"/>
        <w:rPr>
          <w:bCs/>
          <w:color w:val="000000"/>
          <w:sz w:val="20"/>
          <w:szCs w:val="20"/>
          <w:lang w:val="es-ES_tradnl"/>
        </w:rPr>
      </w:pPr>
    </w:p>
    <w:p w14:paraId="4F2DBA66" w14:textId="7F48BDFF" w:rsidR="00CC53F5" w:rsidRPr="00C06D87" w:rsidRDefault="00CC53F5" w:rsidP="00CC53F5">
      <w:pPr>
        <w:rPr>
          <w:i/>
          <w:iCs/>
          <w:sz w:val="20"/>
          <w:szCs w:val="20"/>
          <w:lang w:val="es-ES_tradnl" w:eastAsia="es-CO"/>
        </w:rPr>
      </w:pPr>
      <w:r w:rsidRPr="00C06D87">
        <w:rPr>
          <w:b/>
          <w:bCs/>
          <w:sz w:val="20"/>
          <w:szCs w:val="20"/>
          <w:lang w:val="es-ES_tradnl" w:eastAsia="es-CO"/>
        </w:rPr>
        <w:t xml:space="preserve">Tabla </w:t>
      </w:r>
      <w:r>
        <w:rPr>
          <w:b/>
          <w:bCs/>
          <w:sz w:val="20"/>
          <w:szCs w:val="20"/>
          <w:lang w:val="es-ES_tradnl" w:eastAsia="es-CO"/>
        </w:rPr>
        <w:t>1</w:t>
      </w:r>
      <w:r>
        <w:rPr>
          <w:b/>
          <w:bCs/>
          <w:sz w:val="20"/>
          <w:szCs w:val="20"/>
          <w:lang w:val="es-ES_tradnl" w:eastAsia="es-CO"/>
        </w:rPr>
        <w:t>2</w:t>
      </w:r>
      <w:r w:rsidRPr="00C06D87">
        <w:rPr>
          <w:b/>
          <w:bCs/>
          <w:sz w:val="20"/>
          <w:szCs w:val="20"/>
          <w:lang w:val="es-ES_tradnl" w:eastAsia="es-CO"/>
        </w:rPr>
        <w:t>.</w:t>
      </w:r>
      <w:r>
        <w:rPr>
          <w:sz w:val="20"/>
          <w:szCs w:val="20"/>
          <w:lang w:val="es-ES_tradnl" w:eastAsia="es-CO"/>
        </w:rPr>
        <w:t xml:space="preserve"> </w:t>
      </w:r>
      <w:r w:rsidR="00C30F9B" w:rsidRPr="00C30F9B">
        <w:rPr>
          <w:i/>
          <w:iCs/>
          <w:sz w:val="20"/>
          <w:szCs w:val="20"/>
          <w:lang w:val="es-ES_tradnl" w:eastAsia="es-CO"/>
        </w:rPr>
        <w:t>H</w:t>
      </w:r>
      <w:r w:rsidR="00C30F9B" w:rsidRPr="00C30F9B">
        <w:rPr>
          <w:i/>
          <w:iCs/>
          <w:sz w:val="20"/>
          <w:szCs w:val="20"/>
          <w:lang w:val="es-ES_tradnl" w:eastAsia="es-CO"/>
        </w:rPr>
        <w:t>erramientas y procesos de prototipado</w:t>
      </w:r>
    </w:p>
    <w:p w14:paraId="304DCBDF" w14:textId="4A7DC70C" w:rsidR="00CC53F5" w:rsidRDefault="00CC53F5" w:rsidP="00A20AC3">
      <w:pPr>
        <w:pStyle w:val="Normal0"/>
        <w:rPr>
          <w:bCs/>
          <w:color w:val="000000"/>
          <w:sz w:val="20"/>
          <w:szCs w:val="20"/>
          <w:lang w:val="es-ES_tradnl"/>
        </w:rPr>
      </w:pPr>
    </w:p>
    <w:tbl>
      <w:tblPr>
        <w:tblStyle w:val="Tablaconcuadrcula"/>
        <w:tblW w:w="0" w:type="auto"/>
        <w:tblInd w:w="-5" w:type="dxa"/>
        <w:tblLook w:val="04A0" w:firstRow="1" w:lastRow="0" w:firstColumn="1" w:lastColumn="0" w:noHBand="0" w:noVBand="1"/>
      </w:tblPr>
      <w:tblGrid>
        <w:gridCol w:w="2444"/>
        <w:gridCol w:w="3875"/>
        <w:gridCol w:w="3648"/>
      </w:tblGrid>
      <w:tr w:rsidR="00C30F9B" w:rsidRPr="00C30F9B" w14:paraId="2EA891ED" w14:textId="77777777" w:rsidTr="00C30F9B">
        <w:tc>
          <w:tcPr>
            <w:tcW w:w="0" w:type="auto"/>
            <w:hideMark/>
          </w:tcPr>
          <w:p w14:paraId="08B066E9" w14:textId="7112CD03" w:rsidR="00C30F9B" w:rsidRPr="00C30F9B" w:rsidRDefault="00C30F9B" w:rsidP="00C30F9B">
            <w:pPr>
              <w:spacing w:line="240" w:lineRule="auto"/>
              <w:rPr>
                <w:rFonts w:eastAsia="Times New Roman"/>
                <w:b/>
                <w:bCs/>
                <w:sz w:val="20"/>
                <w:szCs w:val="20"/>
                <w:lang w:val="es-ES_tradnl" w:eastAsia="es-CO"/>
              </w:rPr>
            </w:pPr>
            <w:r w:rsidRPr="00C30F9B">
              <w:rPr>
                <w:rFonts w:eastAsia="Times New Roman"/>
                <w:b/>
                <w:bCs/>
                <w:sz w:val="20"/>
                <w:szCs w:val="20"/>
                <w:lang w:val="es-ES_tradnl" w:eastAsia="es-CO"/>
              </w:rPr>
              <w:t>Componente del prototipado</w:t>
            </w:r>
          </w:p>
        </w:tc>
        <w:tc>
          <w:tcPr>
            <w:tcW w:w="0" w:type="auto"/>
            <w:hideMark/>
          </w:tcPr>
          <w:p w14:paraId="72689FFB" w14:textId="77777777" w:rsidR="00C30F9B" w:rsidRPr="00C30F9B" w:rsidRDefault="00C30F9B" w:rsidP="00C30F9B">
            <w:pPr>
              <w:spacing w:line="240" w:lineRule="auto"/>
              <w:rPr>
                <w:rFonts w:eastAsia="Times New Roman"/>
                <w:b/>
                <w:bCs/>
                <w:sz w:val="20"/>
                <w:szCs w:val="20"/>
                <w:lang w:val="es-ES_tradnl" w:eastAsia="es-CO"/>
              </w:rPr>
            </w:pPr>
            <w:r w:rsidRPr="00C30F9B">
              <w:rPr>
                <w:rFonts w:eastAsia="Times New Roman"/>
                <w:b/>
                <w:bCs/>
                <w:sz w:val="20"/>
                <w:szCs w:val="20"/>
                <w:lang w:val="es-ES_tradnl" w:eastAsia="es-CO"/>
              </w:rPr>
              <w:t>Descripción</w:t>
            </w:r>
          </w:p>
        </w:tc>
        <w:tc>
          <w:tcPr>
            <w:tcW w:w="0" w:type="auto"/>
            <w:hideMark/>
          </w:tcPr>
          <w:p w14:paraId="32CE47E3" w14:textId="77777777" w:rsidR="00C30F9B" w:rsidRPr="00C30F9B" w:rsidRDefault="00C30F9B" w:rsidP="00C30F9B">
            <w:pPr>
              <w:spacing w:line="240" w:lineRule="auto"/>
              <w:rPr>
                <w:rFonts w:eastAsia="Times New Roman"/>
                <w:b/>
                <w:bCs/>
                <w:sz w:val="20"/>
                <w:szCs w:val="20"/>
                <w:lang w:val="es-ES_tradnl" w:eastAsia="es-CO"/>
              </w:rPr>
            </w:pPr>
            <w:r w:rsidRPr="00C30F9B">
              <w:rPr>
                <w:rFonts w:eastAsia="Times New Roman"/>
                <w:b/>
                <w:bCs/>
                <w:sz w:val="20"/>
                <w:szCs w:val="20"/>
                <w:lang w:val="es-ES_tradnl" w:eastAsia="es-CO"/>
              </w:rPr>
              <w:t>Elementos clave</w:t>
            </w:r>
          </w:p>
        </w:tc>
      </w:tr>
      <w:tr w:rsidR="00C30F9B" w:rsidRPr="00C30F9B" w14:paraId="20DE6E41" w14:textId="77777777" w:rsidTr="00C30F9B">
        <w:tc>
          <w:tcPr>
            <w:tcW w:w="0" w:type="auto"/>
            <w:hideMark/>
          </w:tcPr>
          <w:p w14:paraId="13F30F5C" w14:textId="227CAB5B"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Herramientas, entornos y recursos de prototipado</w:t>
            </w:r>
            <w:r>
              <w:rPr>
                <w:rFonts w:eastAsia="Times New Roman"/>
                <w:sz w:val="20"/>
                <w:szCs w:val="20"/>
                <w:lang w:val="es-ES_tradnl" w:eastAsia="es-CO"/>
              </w:rPr>
              <w:t>.</w:t>
            </w:r>
          </w:p>
        </w:tc>
        <w:tc>
          <w:tcPr>
            <w:tcW w:w="0" w:type="auto"/>
            <w:hideMark/>
          </w:tcPr>
          <w:p w14:paraId="6EA1033A"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Define el entorno técnico y las herramientas que permiten construir, organizar y gestionar prototipos de interfaces.</w:t>
            </w:r>
          </w:p>
        </w:tc>
        <w:tc>
          <w:tcPr>
            <w:tcW w:w="0" w:type="auto"/>
            <w:hideMark/>
          </w:tcPr>
          <w:p w14:paraId="3205BADD"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Configuración del entorno, bibliotecas de componentes, reutilización de elementos, coherencia del diseño.</w:t>
            </w:r>
          </w:p>
        </w:tc>
      </w:tr>
      <w:tr w:rsidR="00C30F9B" w:rsidRPr="00C30F9B" w14:paraId="31DCFD8F" w14:textId="77777777" w:rsidTr="00C30F9B">
        <w:tc>
          <w:tcPr>
            <w:tcW w:w="0" w:type="auto"/>
            <w:hideMark/>
          </w:tcPr>
          <w:p w14:paraId="10386F69" w14:textId="23C67948"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Prototipado según tipo de aplicación y plataforma</w:t>
            </w:r>
            <w:r>
              <w:rPr>
                <w:rFonts w:eastAsia="Times New Roman"/>
                <w:sz w:val="20"/>
                <w:szCs w:val="20"/>
                <w:lang w:val="es-ES_tradnl" w:eastAsia="es-CO"/>
              </w:rPr>
              <w:t>.</w:t>
            </w:r>
          </w:p>
        </w:tc>
        <w:tc>
          <w:tcPr>
            <w:tcW w:w="0" w:type="auto"/>
            <w:hideMark/>
          </w:tcPr>
          <w:p w14:paraId="6016C0AC"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Describe cómo se construyen prototipos según el tipo de sistema y su entorno de ejecución.</w:t>
            </w:r>
          </w:p>
        </w:tc>
        <w:tc>
          <w:tcPr>
            <w:tcW w:w="0" w:type="auto"/>
            <w:hideMark/>
          </w:tcPr>
          <w:p w14:paraId="63EA62CB"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i/>
                <w:iCs/>
                <w:sz w:val="20"/>
                <w:szCs w:val="20"/>
                <w:lang w:val="es-ES_tradnl" w:eastAsia="es-CO"/>
              </w:rPr>
              <w:t>Web</w:t>
            </w:r>
            <w:r w:rsidRPr="00C30F9B">
              <w:rPr>
                <w:rFonts w:eastAsia="Times New Roman"/>
                <w:sz w:val="20"/>
                <w:szCs w:val="20"/>
                <w:lang w:val="es-ES_tradnl" w:eastAsia="es-CO"/>
              </w:rPr>
              <w:t xml:space="preserve"> (navegadores, navegación), </w:t>
            </w:r>
            <w:r w:rsidRPr="00C30F9B">
              <w:rPr>
                <w:rFonts w:eastAsia="Times New Roman"/>
                <w:i/>
                <w:iCs/>
                <w:sz w:val="20"/>
                <w:szCs w:val="20"/>
                <w:lang w:val="es-ES_tradnl" w:eastAsia="es-CO"/>
              </w:rPr>
              <w:t>stand-alone</w:t>
            </w:r>
            <w:r w:rsidRPr="00C30F9B">
              <w:rPr>
                <w:rFonts w:eastAsia="Times New Roman"/>
                <w:sz w:val="20"/>
                <w:szCs w:val="20"/>
                <w:lang w:val="es-ES_tradnl" w:eastAsia="es-CO"/>
              </w:rPr>
              <w:t xml:space="preserve"> (escritorio), móvil (táctil, gestos), adaptación multiplataforma.</w:t>
            </w:r>
          </w:p>
        </w:tc>
      </w:tr>
      <w:tr w:rsidR="00C30F9B" w:rsidRPr="00C30F9B" w14:paraId="5CACB5C1" w14:textId="77777777" w:rsidTr="00C30F9B">
        <w:tc>
          <w:tcPr>
            <w:tcW w:w="0" w:type="auto"/>
            <w:hideMark/>
          </w:tcPr>
          <w:p w14:paraId="05F81B70" w14:textId="102793FA"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Simulación y validación del comportamiento</w:t>
            </w:r>
            <w:r>
              <w:rPr>
                <w:rFonts w:eastAsia="Times New Roman"/>
                <w:sz w:val="20"/>
                <w:szCs w:val="20"/>
                <w:lang w:val="es-ES_tradnl" w:eastAsia="es-CO"/>
              </w:rPr>
              <w:t>.</w:t>
            </w:r>
          </w:p>
        </w:tc>
        <w:tc>
          <w:tcPr>
            <w:tcW w:w="0" w:type="auto"/>
            <w:hideMark/>
          </w:tcPr>
          <w:p w14:paraId="1A414BEA"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Permite representar la interacción del usuario para anticipar el funcionamiento del sistema antes del desarrollo.</w:t>
            </w:r>
          </w:p>
        </w:tc>
        <w:tc>
          <w:tcPr>
            <w:tcW w:w="0" w:type="auto"/>
            <w:hideMark/>
          </w:tcPr>
          <w:p w14:paraId="560A1AA3"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Eventos, estados, transiciones, simulación de interacción, validación de usabilidad.</w:t>
            </w:r>
          </w:p>
        </w:tc>
      </w:tr>
      <w:tr w:rsidR="00C30F9B" w:rsidRPr="00C30F9B" w14:paraId="1CE700E5" w14:textId="77777777" w:rsidTr="00C30F9B">
        <w:tc>
          <w:tcPr>
            <w:tcW w:w="0" w:type="auto"/>
            <w:hideMark/>
          </w:tcPr>
          <w:p w14:paraId="68C5A572" w14:textId="5964A8F9"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Integración, colaboración y gestión del proceso</w:t>
            </w:r>
            <w:r>
              <w:rPr>
                <w:rFonts w:eastAsia="Times New Roman"/>
                <w:sz w:val="20"/>
                <w:szCs w:val="20"/>
                <w:lang w:val="es-ES_tradnl" w:eastAsia="es-CO"/>
              </w:rPr>
              <w:t>.</w:t>
            </w:r>
          </w:p>
        </w:tc>
        <w:tc>
          <w:tcPr>
            <w:tcW w:w="0" w:type="auto"/>
            <w:hideMark/>
          </w:tcPr>
          <w:p w14:paraId="0168FBAE"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Relaciona el prototipo con el desarrollo y la evolución del proyecto mediante trabajo colaborativo y control de versiones.</w:t>
            </w:r>
          </w:p>
        </w:tc>
        <w:tc>
          <w:tcPr>
            <w:tcW w:w="0" w:type="auto"/>
            <w:hideMark/>
          </w:tcPr>
          <w:p w14:paraId="338BFFF4" w14:textId="77777777" w:rsidR="00C30F9B" w:rsidRPr="00C30F9B" w:rsidRDefault="00C30F9B" w:rsidP="00C30F9B">
            <w:pPr>
              <w:spacing w:line="240" w:lineRule="auto"/>
              <w:rPr>
                <w:rFonts w:eastAsia="Times New Roman"/>
                <w:sz w:val="20"/>
                <w:szCs w:val="20"/>
                <w:lang w:val="es-ES_tradnl" w:eastAsia="es-CO"/>
              </w:rPr>
            </w:pPr>
            <w:r w:rsidRPr="00C30F9B">
              <w:rPr>
                <w:rFonts w:eastAsia="Times New Roman"/>
                <w:sz w:val="20"/>
                <w:szCs w:val="20"/>
                <w:lang w:val="es-ES_tradnl" w:eastAsia="es-CO"/>
              </w:rPr>
              <w:t>Sincronización diseño-desarrollo, colaboración, control de versiones, documentación, exportación.</w:t>
            </w:r>
          </w:p>
        </w:tc>
      </w:tr>
    </w:tbl>
    <w:p w14:paraId="5649F625" w14:textId="77777777" w:rsidR="00C30F9B" w:rsidRPr="00523694" w:rsidRDefault="00C30F9B" w:rsidP="00A20AC3">
      <w:pPr>
        <w:pStyle w:val="Normal0"/>
        <w:rPr>
          <w:bCs/>
          <w:color w:val="000000"/>
          <w:sz w:val="20"/>
          <w:szCs w:val="20"/>
          <w:lang w:val="es-ES_tradnl"/>
        </w:rPr>
      </w:pPr>
    </w:p>
    <w:p w14:paraId="43DAF765" w14:textId="358B017A" w:rsidR="00773778" w:rsidRDefault="00773778" w:rsidP="00A20AC3">
      <w:pPr>
        <w:pStyle w:val="Normal0"/>
        <w:rPr>
          <w:bCs/>
          <w:color w:val="000000"/>
          <w:sz w:val="20"/>
          <w:szCs w:val="20"/>
          <w:lang w:val="es-ES_tradnl"/>
        </w:rPr>
      </w:pPr>
    </w:p>
    <w:p w14:paraId="30C48694" w14:textId="7E6BACC2" w:rsidR="00D0044A" w:rsidRDefault="00D0044A" w:rsidP="00A20AC3">
      <w:pPr>
        <w:pStyle w:val="Normal0"/>
        <w:rPr>
          <w:bCs/>
          <w:color w:val="000000"/>
          <w:sz w:val="20"/>
          <w:szCs w:val="20"/>
          <w:lang w:val="es-ES_tradnl"/>
        </w:rPr>
      </w:pPr>
    </w:p>
    <w:p w14:paraId="03CF9C3F" w14:textId="4EA9C379" w:rsidR="00D0044A" w:rsidRDefault="00D0044A" w:rsidP="00A20AC3">
      <w:pPr>
        <w:pStyle w:val="Normal0"/>
        <w:rPr>
          <w:bCs/>
          <w:color w:val="000000"/>
          <w:sz w:val="20"/>
          <w:szCs w:val="20"/>
          <w:lang w:val="es-ES_tradnl"/>
        </w:rPr>
      </w:pPr>
    </w:p>
    <w:p w14:paraId="61BCE7B3" w14:textId="2711A9B3" w:rsidR="00D0044A" w:rsidRDefault="00D0044A" w:rsidP="00A20AC3">
      <w:pPr>
        <w:pStyle w:val="Normal0"/>
        <w:rPr>
          <w:bCs/>
          <w:color w:val="000000"/>
          <w:sz w:val="20"/>
          <w:szCs w:val="20"/>
          <w:lang w:val="es-ES_tradnl"/>
        </w:rPr>
      </w:pPr>
    </w:p>
    <w:p w14:paraId="6BA8128A" w14:textId="29DC2228" w:rsidR="00D0044A" w:rsidRDefault="00D0044A" w:rsidP="00A20AC3">
      <w:pPr>
        <w:pStyle w:val="Normal0"/>
        <w:rPr>
          <w:bCs/>
          <w:color w:val="000000"/>
          <w:sz w:val="20"/>
          <w:szCs w:val="20"/>
          <w:lang w:val="es-ES_tradnl"/>
        </w:rPr>
      </w:pPr>
    </w:p>
    <w:p w14:paraId="7D173344" w14:textId="77777777" w:rsidR="00D0044A" w:rsidRPr="00523694" w:rsidRDefault="00D0044A" w:rsidP="00A20AC3">
      <w:pPr>
        <w:pStyle w:val="Normal0"/>
        <w:rPr>
          <w:bCs/>
          <w:color w:val="000000"/>
          <w:sz w:val="20"/>
          <w:szCs w:val="20"/>
          <w:lang w:val="es-ES_tradnl"/>
        </w:rPr>
      </w:pPr>
    </w:p>
    <w:p w14:paraId="568A1097" w14:textId="77777777" w:rsidR="00773778" w:rsidRPr="00523694" w:rsidRDefault="00773778" w:rsidP="00A20AC3">
      <w:pPr>
        <w:pStyle w:val="Normal0"/>
        <w:rPr>
          <w:bCs/>
          <w:color w:val="000000"/>
          <w:sz w:val="20"/>
          <w:szCs w:val="20"/>
          <w:lang w:val="es-ES_tradnl"/>
        </w:rPr>
      </w:pPr>
    </w:p>
    <w:p w14:paraId="0E377F7E" w14:textId="77777777" w:rsidR="00773778" w:rsidRPr="00523694" w:rsidRDefault="00773778" w:rsidP="00A20AC3">
      <w:pPr>
        <w:pStyle w:val="Normal0"/>
        <w:rPr>
          <w:bCs/>
          <w:color w:val="000000"/>
          <w:sz w:val="20"/>
          <w:szCs w:val="20"/>
          <w:lang w:val="es-ES_tradnl"/>
        </w:rPr>
      </w:pPr>
    </w:p>
    <w:p w14:paraId="074E5495" w14:textId="77777777" w:rsidR="00773778" w:rsidRPr="00523694" w:rsidRDefault="00773778" w:rsidP="00A20AC3">
      <w:pPr>
        <w:pStyle w:val="Normal0"/>
        <w:rPr>
          <w:bCs/>
          <w:color w:val="000000"/>
          <w:sz w:val="20"/>
          <w:szCs w:val="20"/>
          <w:lang w:val="es-ES_tradnl"/>
        </w:rPr>
      </w:pPr>
    </w:p>
    <w:p w14:paraId="683D4D05" w14:textId="77777777" w:rsidR="00773778" w:rsidRPr="00523694" w:rsidRDefault="00773778" w:rsidP="00A20AC3">
      <w:pPr>
        <w:pStyle w:val="Normal0"/>
        <w:rPr>
          <w:bCs/>
          <w:color w:val="000000"/>
          <w:sz w:val="20"/>
          <w:szCs w:val="20"/>
          <w:lang w:val="es-ES_tradnl"/>
        </w:rPr>
      </w:pPr>
    </w:p>
    <w:p w14:paraId="063EE9BA" w14:textId="77777777" w:rsidR="00773778" w:rsidRPr="00523694" w:rsidRDefault="00773778" w:rsidP="00A20AC3">
      <w:pPr>
        <w:pStyle w:val="Normal0"/>
        <w:rPr>
          <w:bCs/>
          <w:color w:val="000000"/>
          <w:sz w:val="20"/>
          <w:szCs w:val="20"/>
          <w:lang w:val="es-ES_tradnl"/>
        </w:rPr>
      </w:pPr>
    </w:p>
    <w:p w14:paraId="2D27EBA1" w14:textId="77777777" w:rsidR="00773778" w:rsidRPr="00523694" w:rsidRDefault="00773778" w:rsidP="00A20AC3">
      <w:pPr>
        <w:pStyle w:val="Normal0"/>
        <w:rPr>
          <w:bCs/>
          <w:color w:val="000000"/>
          <w:sz w:val="20"/>
          <w:szCs w:val="20"/>
          <w:lang w:val="es-ES_tradnl"/>
        </w:rPr>
      </w:pPr>
    </w:p>
    <w:p w14:paraId="361061F9" w14:textId="77777777" w:rsidR="00773778" w:rsidRPr="00523694" w:rsidRDefault="00773778" w:rsidP="00A20AC3">
      <w:pPr>
        <w:pStyle w:val="Normal0"/>
        <w:rPr>
          <w:bCs/>
          <w:color w:val="000000"/>
          <w:sz w:val="20"/>
          <w:szCs w:val="20"/>
          <w:lang w:val="es-ES_tradnl"/>
        </w:rPr>
      </w:pPr>
    </w:p>
    <w:p w14:paraId="57D2E29C" w14:textId="77777777" w:rsidR="00773778" w:rsidRPr="00523694" w:rsidRDefault="00773778" w:rsidP="00A20AC3">
      <w:pPr>
        <w:pStyle w:val="Normal0"/>
        <w:rPr>
          <w:bCs/>
          <w:color w:val="000000"/>
          <w:sz w:val="20"/>
          <w:szCs w:val="20"/>
          <w:lang w:val="es-ES_tradnl"/>
        </w:rPr>
      </w:pPr>
    </w:p>
    <w:p w14:paraId="1ADFFC70" w14:textId="77777777" w:rsidR="00773778" w:rsidRPr="00523694" w:rsidRDefault="00773778" w:rsidP="00A20AC3">
      <w:pPr>
        <w:pStyle w:val="Normal0"/>
        <w:rPr>
          <w:bCs/>
          <w:color w:val="000000"/>
          <w:sz w:val="20"/>
          <w:szCs w:val="20"/>
          <w:lang w:val="es-ES_tradnl"/>
        </w:rPr>
      </w:pPr>
    </w:p>
    <w:p w14:paraId="51BDB20C" w14:textId="77777777" w:rsidR="00773778" w:rsidRPr="00523694" w:rsidRDefault="00773778" w:rsidP="00A20AC3">
      <w:pPr>
        <w:pStyle w:val="Normal0"/>
        <w:rPr>
          <w:bCs/>
          <w:color w:val="000000"/>
          <w:sz w:val="20"/>
          <w:szCs w:val="20"/>
          <w:lang w:val="es-ES_tradnl"/>
        </w:rPr>
      </w:pPr>
    </w:p>
    <w:p w14:paraId="6C74EEE4" w14:textId="7E16B6A1" w:rsidR="00773778" w:rsidRDefault="00773778" w:rsidP="00A20AC3">
      <w:pPr>
        <w:pStyle w:val="Normal0"/>
        <w:rPr>
          <w:bCs/>
          <w:color w:val="000000"/>
          <w:sz w:val="20"/>
          <w:szCs w:val="20"/>
          <w:lang w:val="es-ES_tradnl"/>
        </w:rPr>
      </w:pPr>
    </w:p>
    <w:p w14:paraId="4869334D" w14:textId="06E1F1B5" w:rsidR="00D0044A" w:rsidRDefault="00D0044A" w:rsidP="00A20AC3">
      <w:pPr>
        <w:pStyle w:val="Normal0"/>
        <w:rPr>
          <w:bCs/>
          <w:color w:val="000000"/>
          <w:sz w:val="20"/>
          <w:szCs w:val="20"/>
          <w:lang w:val="es-ES_tradnl"/>
        </w:rPr>
      </w:pPr>
    </w:p>
    <w:p w14:paraId="25027357" w14:textId="6A0F8820" w:rsidR="00D0044A" w:rsidRDefault="00D0044A" w:rsidP="00A20AC3">
      <w:pPr>
        <w:pStyle w:val="Normal0"/>
        <w:rPr>
          <w:bCs/>
          <w:color w:val="000000"/>
          <w:sz w:val="20"/>
          <w:szCs w:val="20"/>
          <w:lang w:val="es-ES_tradnl"/>
        </w:rPr>
      </w:pPr>
    </w:p>
    <w:p w14:paraId="70E62451" w14:textId="480C1875" w:rsidR="00D0044A" w:rsidRDefault="00D0044A" w:rsidP="00A20AC3">
      <w:pPr>
        <w:pStyle w:val="Normal0"/>
        <w:rPr>
          <w:bCs/>
          <w:color w:val="000000"/>
          <w:sz w:val="20"/>
          <w:szCs w:val="20"/>
          <w:lang w:val="es-ES_tradnl"/>
        </w:rPr>
      </w:pPr>
    </w:p>
    <w:p w14:paraId="1313230A" w14:textId="6033E4A3" w:rsidR="00D0044A" w:rsidRDefault="00D0044A" w:rsidP="00A20AC3">
      <w:pPr>
        <w:pStyle w:val="Normal0"/>
        <w:rPr>
          <w:bCs/>
          <w:color w:val="000000"/>
          <w:sz w:val="20"/>
          <w:szCs w:val="20"/>
          <w:lang w:val="es-ES_tradnl"/>
        </w:rPr>
      </w:pPr>
    </w:p>
    <w:p w14:paraId="41D72F49" w14:textId="773DD6D6" w:rsidR="00D0044A" w:rsidRDefault="00D0044A" w:rsidP="00A20AC3">
      <w:pPr>
        <w:pStyle w:val="Normal0"/>
        <w:rPr>
          <w:bCs/>
          <w:color w:val="000000"/>
          <w:sz w:val="20"/>
          <w:szCs w:val="20"/>
          <w:lang w:val="es-ES_tradnl"/>
        </w:rPr>
      </w:pPr>
    </w:p>
    <w:p w14:paraId="1A67CF59" w14:textId="1B8A49B3" w:rsidR="00D0044A" w:rsidRDefault="00D0044A" w:rsidP="00A20AC3">
      <w:pPr>
        <w:pStyle w:val="Normal0"/>
        <w:rPr>
          <w:bCs/>
          <w:color w:val="000000"/>
          <w:sz w:val="20"/>
          <w:szCs w:val="20"/>
          <w:lang w:val="es-ES_tradnl"/>
        </w:rPr>
      </w:pPr>
    </w:p>
    <w:p w14:paraId="233A0CA1" w14:textId="05034399" w:rsidR="00D0044A" w:rsidRDefault="00D0044A" w:rsidP="00A20AC3">
      <w:pPr>
        <w:pStyle w:val="Normal0"/>
        <w:rPr>
          <w:bCs/>
          <w:color w:val="000000"/>
          <w:sz w:val="20"/>
          <w:szCs w:val="20"/>
          <w:lang w:val="es-ES_tradnl"/>
        </w:rPr>
      </w:pPr>
    </w:p>
    <w:p w14:paraId="69450684" w14:textId="1817F02A" w:rsidR="00D0044A" w:rsidRDefault="00D0044A" w:rsidP="00A20AC3">
      <w:pPr>
        <w:pStyle w:val="Normal0"/>
        <w:rPr>
          <w:bCs/>
          <w:color w:val="000000"/>
          <w:sz w:val="20"/>
          <w:szCs w:val="20"/>
          <w:lang w:val="es-ES_tradnl"/>
        </w:rPr>
      </w:pPr>
    </w:p>
    <w:p w14:paraId="6965388C" w14:textId="6B374306" w:rsidR="00D0044A" w:rsidRDefault="00D0044A" w:rsidP="00A20AC3">
      <w:pPr>
        <w:pStyle w:val="Normal0"/>
        <w:rPr>
          <w:bCs/>
          <w:color w:val="000000"/>
          <w:sz w:val="20"/>
          <w:szCs w:val="20"/>
          <w:lang w:val="es-ES_tradnl"/>
        </w:rPr>
      </w:pPr>
    </w:p>
    <w:p w14:paraId="42133A29" w14:textId="76AB0FD5" w:rsidR="00D0044A" w:rsidRDefault="00D0044A" w:rsidP="00A20AC3">
      <w:pPr>
        <w:pStyle w:val="Normal0"/>
        <w:rPr>
          <w:bCs/>
          <w:color w:val="000000"/>
          <w:sz w:val="20"/>
          <w:szCs w:val="20"/>
          <w:lang w:val="es-ES_tradnl"/>
        </w:rPr>
      </w:pPr>
    </w:p>
    <w:p w14:paraId="1B8B4F86" w14:textId="77777777" w:rsidR="00D0044A" w:rsidRPr="00523694" w:rsidRDefault="00D0044A" w:rsidP="00A20AC3">
      <w:pPr>
        <w:pStyle w:val="Normal0"/>
        <w:rPr>
          <w:bCs/>
          <w:color w:val="000000"/>
          <w:sz w:val="20"/>
          <w:szCs w:val="20"/>
          <w:lang w:val="es-ES_tradnl"/>
        </w:rPr>
      </w:pPr>
    </w:p>
    <w:p w14:paraId="41D86E74" w14:textId="77777777" w:rsidR="00024A6C" w:rsidRPr="00523694" w:rsidRDefault="00024A6C" w:rsidP="00A20AC3">
      <w:pPr>
        <w:pStyle w:val="Normal0"/>
        <w:rPr>
          <w:bCs/>
          <w:color w:val="000000"/>
          <w:sz w:val="20"/>
          <w:szCs w:val="20"/>
          <w:lang w:val="es-ES_tradnl"/>
        </w:rPr>
      </w:pPr>
    </w:p>
    <w:p w14:paraId="1440076D" w14:textId="77777777" w:rsidR="00A20AC3" w:rsidRPr="00523694" w:rsidRDefault="00A20AC3" w:rsidP="00A20AC3">
      <w:pPr>
        <w:pStyle w:val="Normal0"/>
        <w:numPr>
          <w:ilvl w:val="0"/>
          <w:numId w:val="1"/>
        </w:numPr>
        <w:ind w:left="284" w:hanging="284"/>
        <w:rPr>
          <w:b/>
          <w:color w:val="000000"/>
          <w:sz w:val="20"/>
          <w:szCs w:val="20"/>
          <w:lang w:val="es-ES_tradnl"/>
        </w:rPr>
      </w:pPr>
      <w:r w:rsidRPr="00523694">
        <w:rPr>
          <w:b/>
          <w:sz w:val="20"/>
          <w:szCs w:val="20"/>
          <w:lang w:val="es-ES_tradnl"/>
        </w:rPr>
        <w:lastRenderedPageBreak/>
        <w:t>SÍNTESIS</w:t>
      </w:r>
    </w:p>
    <w:p w14:paraId="7769A348" w14:textId="77777777" w:rsidR="00A20AC3" w:rsidRPr="00523694" w:rsidRDefault="00A20AC3" w:rsidP="00A20AC3">
      <w:pPr>
        <w:pStyle w:val="Normal0"/>
        <w:rPr>
          <w:sz w:val="20"/>
          <w:szCs w:val="20"/>
          <w:lang w:val="es-ES_tradnl"/>
        </w:rPr>
      </w:pPr>
    </w:p>
    <w:p w14:paraId="326B6FDD" w14:textId="7DFC0A42" w:rsidR="00241709" w:rsidRPr="00241709" w:rsidRDefault="00241709" w:rsidP="00241709">
      <w:pPr>
        <w:pStyle w:val="Normal0"/>
        <w:rPr>
          <w:sz w:val="20"/>
          <w:szCs w:val="20"/>
          <w:lang w:val="es-ES_tradnl"/>
        </w:rPr>
      </w:pPr>
      <w:r w:rsidRPr="00241709">
        <w:rPr>
          <w:sz w:val="20"/>
          <w:szCs w:val="20"/>
          <w:lang w:val="es-ES_tradnl"/>
        </w:rPr>
        <w:t xml:space="preserve">El componente formativo aborda los fundamentos de las bases de datos y el modelado de datos, incluyendo conceptos, características, tipos y la construcción de modelos lógicos y relacionales, así como la organización de la información mediante diccionarios de datos, estándares de nombrado y procesos de normalización que optimizan la integridad y eficiencia en el manejo de los datos. También integra la gestión y seguridad de la información, considerando el control de acceso y el uso de </w:t>
      </w:r>
      <w:r w:rsidR="00FA5266" w:rsidRPr="00FA5266">
        <w:rPr>
          <w:i/>
          <w:iCs/>
          <w:sz w:val="20"/>
          <w:szCs w:val="20"/>
          <w:lang w:val="es-ES_tradnl"/>
        </w:rPr>
        <w:t>big data</w:t>
      </w:r>
      <w:r w:rsidR="00FA5266" w:rsidRPr="00241709">
        <w:rPr>
          <w:sz w:val="20"/>
          <w:szCs w:val="20"/>
          <w:lang w:val="es-ES_tradnl"/>
        </w:rPr>
        <w:t xml:space="preserve"> </w:t>
      </w:r>
      <w:r w:rsidRPr="00241709">
        <w:rPr>
          <w:sz w:val="20"/>
          <w:szCs w:val="20"/>
          <w:lang w:val="es-ES_tradnl"/>
        </w:rPr>
        <w:t>para el análisis de grandes volúmenes de datos en contextos de apoyo a la toma de decisiones.</w:t>
      </w:r>
    </w:p>
    <w:p w14:paraId="5EAF3552" w14:textId="77777777" w:rsidR="00241709" w:rsidRPr="00241709" w:rsidRDefault="00241709" w:rsidP="00241709">
      <w:pPr>
        <w:pStyle w:val="Normal0"/>
        <w:rPr>
          <w:sz w:val="20"/>
          <w:szCs w:val="20"/>
          <w:lang w:val="es-ES_tradnl"/>
        </w:rPr>
      </w:pPr>
    </w:p>
    <w:p w14:paraId="550ECEAC" w14:textId="6AC2CAD0" w:rsidR="00A20AC3" w:rsidRDefault="00241709" w:rsidP="00241709">
      <w:pPr>
        <w:pStyle w:val="Normal0"/>
        <w:rPr>
          <w:sz w:val="20"/>
          <w:szCs w:val="20"/>
          <w:lang w:val="es-ES_tradnl"/>
        </w:rPr>
      </w:pPr>
      <w:r w:rsidRPr="00241709">
        <w:rPr>
          <w:sz w:val="20"/>
          <w:szCs w:val="20"/>
          <w:lang w:val="es-ES_tradnl"/>
        </w:rPr>
        <w:t xml:space="preserve">Asimismo, se desarrollan los fundamentos del diseño de interfaces gráficas, incluyendo teoría del color, usabilidad, accesibilidad y estándares </w:t>
      </w:r>
      <w:r w:rsidRPr="00FA5266">
        <w:rPr>
          <w:i/>
          <w:iCs/>
          <w:sz w:val="20"/>
          <w:szCs w:val="20"/>
          <w:lang w:val="es-ES_tradnl"/>
        </w:rPr>
        <w:t>web</w:t>
      </w:r>
      <w:r w:rsidRPr="00241709">
        <w:rPr>
          <w:sz w:val="20"/>
          <w:szCs w:val="20"/>
          <w:lang w:val="es-ES_tradnl"/>
        </w:rPr>
        <w:t xml:space="preserve">, junto con el diseño de interfaces para aplicaciones </w:t>
      </w:r>
      <w:r w:rsidRPr="00FA5266">
        <w:rPr>
          <w:i/>
          <w:iCs/>
          <w:sz w:val="20"/>
          <w:szCs w:val="20"/>
          <w:lang w:val="es-ES_tradnl"/>
        </w:rPr>
        <w:t>web</w:t>
      </w:r>
      <w:r w:rsidRPr="00241709">
        <w:rPr>
          <w:sz w:val="20"/>
          <w:szCs w:val="20"/>
          <w:lang w:val="es-ES_tradnl"/>
        </w:rPr>
        <w:t xml:space="preserve"> y móviles mediante </w:t>
      </w:r>
      <w:r w:rsidRPr="00FA5266">
        <w:rPr>
          <w:i/>
          <w:iCs/>
          <w:sz w:val="20"/>
          <w:szCs w:val="20"/>
          <w:lang w:val="es-ES_tradnl"/>
        </w:rPr>
        <w:t>frameworks front-end</w:t>
      </w:r>
      <w:r w:rsidRPr="00241709">
        <w:rPr>
          <w:sz w:val="20"/>
          <w:szCs w:val="20"/>
          <w:lang w:val="es-ES_tradnl"/>
        </w:rPr>
        <w:t xml:space="preserve"> y </w:t>
      </w:r>
      <w:r w:rsidRPr="00FA5266">
        <w:rPr>
          <w:i/>
          <w:iCs/>
          <w:sz w:val="20"/>
          <w:szCs w:val="20"/>
          <w:lang w:val="es-ES_tradnl"/>
        </w:rPr>
        <w:t>web</w:t>
      </w:r>
      <w:r w:rsidRPr="00241709">
        <w:rPr>
          <w:sz w:val="20"/>
          <w:szCs w:val="20"/>
          <w:lang w:val="es-ES_tradnl"/>
        </w:rPr>
        <w:t xml:space="preserve"> semántica. Finalmente, se aborda el prototipado de interfaces de usuario, sus conceptos, técnicas y herramientas de apoyo para distintas plataformas, destacando su función en la simulación, validación y mejora del diseño antes de su implementación.</w:t>
      </w:r>
    </w:p>
    <w:p w14:paraId="7D18B67A" w14:textId="77777777" w:rsidR="00ED2B59" w:rsidRPr="00260E7C" w:rsidRDefault="00ED2B59" w:rsidP="00ED2B59">
      <w:pPr>
        <w:pStyle w:val="Normal0"/>
        <w:rPr>
          <w:sz w:val="20"/>
          <w:szCs w:val="20"/>
          <w:lang w:val="es-ES_tradnl"/>
        </w:rPr>
      </w:pPr>
    </w:p>
    <w:p w14:paraId="381D5BF5" w14:textId="74E74EFC" w:rsidR="00ED2B59" w:rsidRPr="00260E7C" w:rsidRDefault="00425481" w:rsidP="00ED2B59">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6432" behindDoc="0" locked="0" layoutInCell="1" allowOverlap="1" wp14:anchorId="595DA6BC" wp14:editId="2A7DDE0D">
                <wp:simplePos x="0" y="0"/>
                <wp:positionH relativeFrom="margin">
                  <wp:posOffset>4947285</wp:posOffset>
                </wp:positionH>
                <wp:positionV relativeFrom="paragraph">
                  <wp:posOffset>1883410</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53149812" w14:textId="77777777" w:rsidR="00ED2B59" w:rsidRPr="002C121E" w:rsidRDefault="00ED2B59" w:rsidP="00ED2B59">
                            <w:pPr>
                              <w:rPr>
                                <w:rFonts w:asciiTheme="minorHAnsi" w:hAnsiTheme="minorHAnsi"/>
                                <w:sz w:val="12"/>
                                <w:szCs w:val="12"/>
                                <w:lang w:val="es-MX"/>
                              </w:rPr>
                            </w:pPr>
                            <w:r>
                              <w:rPr>
                                <w:rFonts w:asciiTheme="minorHAnsi" w:hAnsiTheme="minorHAnsi"/>
                                <w:sz w:val="12"/>
                                <w:szCs w:val="12"/>
                                <w:lang w:val="es-MX"/>
                              </w:rPr>
                              <w:t>consideran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DA6BC" id="Cuadro de texto 49" o:spid="_x0000_s1030" type="#_x0000_t202" style="position:absolute;margin-left:389.55pt;margin-top:148.3pt;width:51.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" fillcolor="white [3201]" stroked="f" strokeweight=".5pt">
                <v:textbox>
                  <w:txbxContent>
                    <w:p w14:paraId="53149812" w14:textId="77777777" w:rsidR="00ED2B59" w:rsidRPr="002C121E" w:rsidRDefault="00ED2B59" w:rsidP="00ED2B59">
                      <w:pPr>
                        <w:rPr>
                          <w:rFonts w:asciiTheme="minorHAnsi" w:hAnsiTheme="minorHAnsi"/>
                          <w:sz w:val="12"/>
                          <w:szCs w:val="12"/>
                          <w:lang w:val="es-MX"/>
                        </w:rPr>
                      </w:pPr>
                      <w:r>
                        <w:rPr>
                          <w:rFonts w:asciiTheme="minorHAnsi" w:hAnsiTheme="minorHAnsi"/>
                          <w:sz w:val="12"/>
                          <w:szCs w:val="12"/>
                          <w:lang w:val="es-MX"/>
                        </w:rPr>
                        <w:t>consideran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61D082C0" wp14:editId="6065B828">
                <wp:simplePos x="0" y="0"/>
                <wp:positionH relativeFrom="margin">
                  <wp:posOffset>946785</wp:posOffset>
                </wp:positionH>
                <wp:positionV relativeFrom="paragraph">
                  <wp:posOffset>1920240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6DEA899D" w14:textId="1E75D8F5" w:rsidR="00ED2B59" w:rsidRPr="002C121E" w:rsidRDefault="001A7395" w:rsidP="00ED2B59">
                            <w:pPr>
                              <w:rPr>
                                <w:rFonts w:asciiTheme="minorHAnsi" w:hAnsiTheme="minorHAnsi"/>
                                <w:sz w:val="12"/>
                                <w:szCs w:val="12"/>
                                <w:lang w:val="es-MX"/>
                              </w:rPr>
                            </w:pPr>
                            <w:r w:rsidRPr="001A7395">
                              <w:rPr>
                                <w:rFonts w:asciiTheme="minorHAnsi" w:hAnsiTheme="minorHAnsi"/>
                                <w:sz w:val="12"/>
                                <w:szCs w:val="12"/>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82C0" id="Cuadro de texto 57" o:spid="_x0000_s1031" type="#_x0000_t202" style="position:absolute;margin-left:74.55pt;margin-top:151.2pt;width:51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" fillcolor="white [3201]" stroked="f" strokeweight=".5pt">
                <v:textbox>
                  <w:txbxContent>
                    <w:p w14:paraId="6DEA899D" w14:textId="1E75D8F5" w:rsidR="00ED2B59" w:rsidRPr="002C121E" w:rsidRDefault="001A7395" w:rsidP="00ED2B59">
                      <w:pPr>
                        <w:rPr>
                          <w:rFonts w:asciiTheme="minorHAnsi" w:hAnsiTheme="minorHAnsi"/>
                          <w:sz w:val="12"/>
                          <w:szCs w:val="12"/>
                          <w:lang w:val="es-MX"/>
                        </w:rPr>
                      </w:pPr>
                      <w:r w:rsidRPr="001A7395">
                        <w:rPr>
                          <w:rFonts w:asciiTheme="minorHAnsi" w:hAnsiTheme="minorHAnsi"/>
                          <w:sz w:val="12"/>
                          <w:szCs w:val="12"/>
                          <w:lang w:val="es-MX"/>
                        </w:rPr>
                        <w:t>se basa en: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3ACF9369" wp14:editId="7969CDB1">
                <wp:simplePos x="0" y="0"/>
                <wp:positionH relativeFrom="margin">
                  <wp:align>left</wp:align>
                </wp:positionH>
                <wp:positionV relativeFrom="paragraph">
                  <wp:posOffset>1830070</wp:posOffset>
                </wp:positionV>
                <wp:extent cx="6953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695325" cy="257175"/>
                        </a:xfrm>
                        <a:prstGeom prst="rect">
                          <a:avLst/>
                        </a:prstGeom>
                        <a:solidFill>
                          <a:schemeClr val="lt1"/>
                        </a:solidFill>
                        <a:ln w="6350">
                          <a:noFill/>
                        </a:ln>
                      </wps:spPr>
                      <wps:txbx>
                        <w:txbxContent>
                          <w:p w14:paraId="196D6690" w14:textId="7F408BEF" w:rsidR="00ED2B59" w:rsidRPr="002C121E" w:rsidRDefault="009A1EBF" w:rsidP="00ED2B59">
                            <w:pPr>
                              <w:rPr>
                                <w:rFonts w:asciiTheme="minorHAnsi" w:hAnsiTheme="minorHAnsi"/>
                                <w:sz w:val="12"/>
                                <w:szCs w:val="12"/>
                                <w:lang w:val="es-MX"/>
                              </w:rPr>
                            </w:pPr>
                            <w:r w:rsidRPr="009A1EBF">
                              <w:rPr>
                                <w:rFonts w:asciiTheme="minorHAnsi" w:hAnsiTheme="minorHAnsi"/>
                                <w:sz w:val="12"/>
                                <w:szCs w:val="12"/>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F9369" id="Cuadro de texto 50" o:spid="_x0000_s1032" type="#_x0000_t202" style="position:absolute;margin-left:0;margin-top:144.1pt;width:54.75pt;height:20.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" fillcolor="white [3201]" stroked="f" strokeweight=".5pt">
                <v:textbox>
                  <w:txbxContent>
                    <w:p w14:paraId="196D6690" w14:textId="7F408BEF" w:rsidR="00ED2B59" w:rsidRPr="002C121E" w:rsidRDefault="009A1EBF" w:rsidP="00ED2B59">
                      <w:pPr>
                        <w:rPr>
                          <w:rFonts w:asciiTheme="minorHAnsi" w:hAnsiTheme="minorHAnsi"/>
                          <w:sz w:val="12"/>
                          <w:szCs w:val="12"/>
                          <w:lang w:val="es-MX"/>
                        </w:rPr>
                      </w:pPr>
                      <w:r w:rsidRPr="009A1EBF">
                        <w:rPr>
                          <w:rFonts w:asciiTheme="minorHAnsi" w:hAnsiTheme="minorHAnsi"/>
                          <w:sz w:val="12"/>
                          <w:szCs w:val="12"/>
                          <w:lang w:val="es-MX"/>
                        </w:rPr>
                        <w:t>se compone de</w:t>
                      </w:r>
                    </w:p>
                  </w:txbxContent>
                </v:textbox>
                <w10:wrap anchorx="margin"/>
              </v:shape>
            </w:pict>
          </mc:Fallback>
        </mc:AlternateContent>
      </w:r>
      <w:r w:rsidR="001A7395" w:rsidRPr="00260E7C">
        <w:rPr>
          <w:rFonts w:asciiTheme="majorHAnsi" w:hAnsiTheme="majorHAnsi" w:cstheme="majorHAnsi"/>
          <w:noProof/>
          <w:lang w:val="es-ES_tradnl"/>
        </w:rPr>
        <mc:AlternateContent>
          <mc:Choice Requires="wps">
            <w:drawing>
              <wp:anchor distT="0" distB="0" distL="114300" distR="114300" simplePos="0" relativeHeight="251664384" behindDoc="0" locked="0" layoutInCell="1" allowOverlap="1" wp14:anchorId="49E3FBDC" wp14:editId="3C471CFC">
                <wp:simplePos x="0" y="0"/>
                <wp:positionH relativeFrom="margin">
                  <wp:posOffset>1918335</wp:posOffset>
                </wp:positionH>
                <wp:positionV relativeFrom="paragraph">
                  <wp:posOffset>2053590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651398C1" w14:textId="485ADACB" w:rsidR="00ED2B59" w:rsidRPr="002C121E" w:rsidRDefault="001A7395" w:rsidP="00ED2B59">
                            <w:pPr>
                              <w:rPr>
                                <w:rFonts w:asciiTheme="minorHAnsi" w:hAnsiTheme="minorHAnsi"/>
                                <w:sz w:val="12"/>
                                <w:szCs w:val="12"/>
                                <w:lang w:val="es-MX"/>
                              </w:rPr>
                            </w:pPr>
                            <w:r w:rsidRPr="001A7395">
                              <w:rPr>
                                <w:rFonts w:asciiTheme="minorHAnsi" w:hAnsiTheme="minorHAnsi"/>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3FBDC" id="Cuadro de texto 56" o:spid="_x0000_s1033" type="#_x0000_t202" style="position:absolute;margin-left:151.05pt;margin-top:161.7pt;width:50.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" fillcolor="white [3201]" stroked="f" strokeweight=".5pt">
                <v:textbox>
                  <w:txbxContent>
                    <w:p w14:paraId="651398C1" w14:textId="485ADACB" w:rsidR="00ED2B59" w:rsidRPr="002C121E" w:rsidRDefault="001A7395" w:rsidP="00ED2B59">
                      <w:pPr>
                        <w:rPr>
                          <w:rFonts w:asciiTheme="minorHAnsi" w:hAnsiTheme="minorHAnsi"/>
                          <w:sz w:val="12"/>
                          <w:szCs w:val="12"/>
                          <w:lang w:val="es-MX"/>
                        </w:rPr>
                      </w:pPr>
                      <w:r w:rsidRPr="001A7395">
                        <w:rPr>
                          <w:rFonts w:asciiTheme="minorHAnsi" w:hAnsiTheme="minorHAnsi"/>
                          <w:sz w:val="12"/>
                          <w:szCs w:val="12"/>
                          <w:lang w:val="es-MX"/>
                        </w:rPr>
                        <w:t>incluye</w:t>
                      </w:r>
                    </w:p>
                  </w:txbxContent>
                </v:textbox>
                <w10:wrap anchorx="margin"/>
              </v:shape>
            </w:pict>
          </mc:Fallback>
        </mc:AlternateContent>
      </w:r>
      <w:r w:rsidR="001A7395"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64AB6393" wp14:editId="08F072E2">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B56F873" w14:textId="1B81FD65" w:rsidR="00ED2B59" w:rsidRPr="00BA3EDA" w:rsidRDefault="001A7395" w:rsidP="00ED2B59">
                            <w:pPr>
                              <w:jc w:val="center"/>
                              <w:rPr>
                                <w:rFonts w:asciiTheme="minorHAnsi" w:hAnsiTheme="minorHAnsi"/>
                                <w:sz w:val="16"/>
                                <w:szCs w:val="16"/>
                                <w:lang w:val="es-MX"/>
                              </w:rPr>
                            </w:pPr>
                            <w:r>
                              <w:rPr>
                                <w:rFonts w:asciiTheme="minorHAnsi" w:hAnsiTheme="minorHAnsi"/>
                                <w:sz w:val="16"/>
                                <w:szCs w:val="16"/>
                                <w:lang w:val="es-MX"/>
                              </w:rPr>
                              <w:t>parte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B6393" id="Cuadro de texto 58" o:spid="_x0000_s1034" type="#_x0000_t202" style="position:absolute;margin-left:0;margin-top:79.95pt;width:135.75pt;height:2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UVSQIAAIk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" fillcolor="white [3201]" stroked="f" strokeweight=".5pt">
                <v:textbox>
                  <w:txbxContent>
                    <w:p w14:paraId="0B56F873" w14:textId="1B81FD65" w:rsidR="00ED2B59" w:rsidRPr="00BA3EDA" w:rsidRDefault="001A7395" w:rsidP="00ED2B59">
                      <w:pPr>
                        <w:jc w:val="center"/>
                        <w:rPr>
                          <w:rFonts w:asciiTheme="minorHAnsi" w:hAnsiTheme="minorHAnsi"/>
                          <w:sz w:val="16"/>
                          <w:szCs w:val="16"/>
                          <w:lang w:val="es-MX"/>
                        </w:rPr>
                      </w:pPr>
                      <w:r>
                        <w:rPr>
                          <w:rFonts w:asciiTheme="minorHAnsi" w:hAnsiTheme="minorHAnsi"/>
                          <w:sz w:val="16"/>
                          <w:szCs w:val="16"/>
                          <w:lang w:val="es-MX"/>
                        </w:rPr>
                        <w:t>parte de</w:t>
                      </w:r>
                    </w:p>
                  </w:txbxContent>
                </v:textbox>
                <w10:wrap anchorx="margin"/>
              </v:shape>
            </w:pict>
          </mc:Fallback>
        </mc:AlternateContent>
      </w:r>
      <w:r w:rsidR="00ED2B59" w:rsidRPr="00260E7C">
        <w:rPr>
          <w:rFonts w:asciiTheme="majorHAnsi" w:hAnsiTheme="majorHAnsi" w:cstheme="majorHAnsi"/>
          <w:noProof/>
          <w:lang w:val="es-ES_tradnl"/>
        </w:rPr>
        <mc:AlternateContent>
          <mc:Choice Requires="wps">
            <w:drawing>
              <wp:anchor distT="0" distB="0" distL="114300" distR="114300" simplePos="0" relativeHeight="251667456" behindDoc="0" locked="0" layoutInCell="1" allowOverlap="1" wp14:anchorId="14878BEC" wp14:editId="2F0F948F">
                <wp:simplePos x="0" y="0"/>
                <wp:positionH relativeFrom="margin">
                  <wp:posOffset>3917188</wp:posOffset>
                </wp:positionH>
                <wp:positionV relativeFrom="paragraph">
                  <wp:posOffset>1985492</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0BDC6E43" w14:textId="4CFBED0C" w:rsidR="00ED2B59" w:rsidRPr="002C121E" w:rsidRDefault="00425481" w:rsidP="00ED2B59">
                            <w:pPr>
                              <w:rPr>
                                <w:rFonts w:asciiTheme="minorHAnsi" w:hAnsiTheme="minorHAnsi"/>
                                <w:sz w:val="12"/>
                                <w:szCs w:val="12"/>
                                <w:lang w:val="es-MX"/>
                              </w:rPr>
                            </w:pPr>
                            <w:r w:rsidRPr="00425481">
                              <w:rPr>
                                <w:rFonts w:asciiTheme="minorHAnsi" w:hAnsiTheme="minorHAnsi"/>
                                <w:sz w:val="12"/>
                                <w:szCs w:val="12"/>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78BEC" id="Cuadro de texto 26" o:spid="_x0000_s1035" type="#_x0000_t202" style="position:absolute;margin-left:308.45pt;margin-top:156.35pt;width:57.3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" fillcolor="white [3201]" stroked="f" strokeweight=".5pt">
                <v:textbox>
                  <w:txbxContent>
                    <w:p w14:paraId="0BDC6E43" w14:textId="4CFBED0C" w:rsidR="00ED2B59" w:rsidRPr="002C121E" w:rsidRDefault="00425481" w:rsidP="00ED2B59">
                      <w:pPr>
                        <w:rPr>
                          <w:rFonts w:asciiTheme="minorHAnsi" w:hAnsiTheme="minorHAnsi"/>
                          <w:sz w:val="12"/>
                          <w:szCs w:val="12"/>
                          <w:lang w:val="es-MX"/>
                        </w:rPr>
                      </w:pPr>
                      <w:r w:rsidRPr="00425481">
                        <w:rPr>
                          <w:rFonts w:asciiTheme="minorHAnsi" w:hAnsiTheme="minorHAnsi"/>
                          <w:sz w:val="12"/>
                          <w:szCs w:val="12"/>
                          <w:lang w:val="es-MX"/>
                        </w:rPr>
                        <w:t>abarca</w:t>
                      </w:r>
                    </w:p>
                  </w:txbxContent>
                </v:textbox>
                <w10:wrap anchorx="margin"/>
              </v:shape>
            </w:pict>
          </mc:Fallback>
        </mc:AlternateContent>
      </w:r>
      <w:r w:rsidR="00ED2B59"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03C2F1CB" wp14:editId="68C2A2EE">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71C24AB9" w14:textId="0263247A" w:rsidR="00ED2B59" w:rsidRPr="002C121E" w:rsidRDefault="00425481" w:rsidP="00ED2B59">
                            <w:pPr>
                              <w:rPr>
                                <w:rFonts w:asciiTheme="minorHAnsi" w:hAnsiTheme="minorHAnsi"/>
                                <w:sz w:val="12"/>
                                <w:szCs w:val="12"/>
                                <w:lang w:val="es-MX"/>
                              </w:rPr>
                            </w:pPr>
                            <w:r w:rsidRPr="00425481">
                              <w:rPr>
                                <w:rFonts w:asciiTheme="minorHAnsi" w:hAnsiTheme="minorHAnsi"/>
                                <w:sz w:val="12"/>
                                <w:szCs w:val="12"/>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2F1CB" id="Cuadro de texto 60" o:spid="_x0000_s1036" type="#_x0000_t202" style="position:absolute;margin-left:224.95pt;margin-top:160.4pt;width:50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" fillcolor="white [3201]" stroked="f" strokeweight=".5pt">
                <v:textbox>
                  <w:txbxContent>
                    <w:p w14:paraId="71C24AB9" w14:textId="0263247A" w:rsidR="00ED2B59" w:rsidRPr="002C121E" w:rsidRDefault="00425481" w:rsidP="00ED2B59">
                      <w:pPr>
                        <w:rPr>
                          <w:rFonts w:asciiTheme="minorHAnsi" w:hAnsiTheme="minorHAnsi"/>
                          <w:sz w:val="12"/>
                          <w:szCs w:val="12"/>
                          <w:lang w:val="es-MX"/>
                        </w:rPr>
                      </w:pPr>
                      <w:r w:rsidRPr="00425481">
                        <w:rPr>
                          <w:rFonts w:asciiTheme="minorHAnsi" w:hAnsiTheme="minorHAnsi"/>
                          <w:sz w:val="12"/>
                          <w:szCs w:val="12"/>
                          <w:lang w:val="es-MX"/>
                        </w:rPr>
                        <w:t>considera</w:t>
                      </w:r>
                    </w:p>
                  </w:txbxContent>
                </v:textbox>
                <w10:wrap anchorx="margin"/>
              </v:shape>
            </w:pict>
          </mc:Fallback>
        </mc:AlternateContent>
      </w:r>
      <w:commentRangeStart w:id="35"/>
      <w:r w:rsidR="00ED2B59" w:rsidRPr="00260E7C">
        <w:rPr>
          <w:rFonts w:asciiTheme="majorHAnsi" w:hAnsiTheme="majorHAnsi" w:cstheme="majorHAnsi"/>
          <w:noProof/>
          <w:lang w:val="es-ES_tradnl"/>
        </w:rPr>
        <w:drawing>
          <wp:inline distT="0" distB="0" distL="0" distR="0" wp14:anchorId="0DF1686B" wp14:editId="45CEFF9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commentRangeEnd w:id="35"/>
      <w:r w:rsidR="00ED2B59">
        <w:rPr>
          <w:rStyle w:val="Refdecomentario"/>
        </w:rPr>
        <w:commentReference w:id="35"/>
      </w:r>
    </w:p>
    <w:p w14:paraId="341B7101" w14:textId="2675CCEA" w:rsidR="00A20AC3" w:rsidRPr="00523694" w:rsidRDefault="00A20AC3" w:rsidP="00A20AC3">
      <w:pPr>
        <w:pStyle w:val="Normal0"/>
        <w:rPr>
          <w:sz w:val="20"/>
          <w:szCs w:val="20"/>
          <w:lang w:val="es-ES_tradnl" w:eastAsia="en-US"/>
        </w:rPr>
      </w:pPr>
    </w:p>
    <w:p w14:paraId="1BCB0902" w14:textId="77777777" w:rsidR="00A20AC3" w:rsidRPr="00523694" w:rsidRDefault="00A20AC3" w:rsidP="00A20AC3">
      <w:pPr>
        <w:pStyle w:val="Normal0"/>
        <w:jc w:val="center"/>
        <w:rPr>
          <w:sz w:val="20"/>
          <w:szCs w:val="20"/>
          <w:lang w:val="es-ES_tradnl" w:eastAsia="en-US"/>
        </w:rPr>
      </w:pPr>
    </w:p>
    <w:p w14:paraId="57255CCE" w14:textId="77777777" w:rsidR="00A20AC3" w:rsidRPr="00523694" w:rsidRDefault="00A20AC3" w:rsidP="00A20AC3">
      <w:pPr>
        <w:pStyle w:val="Normal0"/>
        <w:rPr>
          <w:sz w:val="20"/>
          <w:szCs w:val="20"/>
          <w:lang w:val="es-ES_tradnl" w:eastAsia="en-US"/>
        </w:rPr>
      </w:pPr>
    </w:p>
    <w:p w14:paraId="4F6624D3" w14:textId="77777777" w:rsidR="00A20AC3" w:rsidRPr="00523694" w:rsidRDefault="00A20AC3" w:rsidP="00A20AC3">
      <w:pPr>
        <w:pStyle w:val="Normal0"/>
        <w:rPr>
          <w:sz w:val="20"/>
          <w:szCs w:val="20"/>
          <w:lang w:val="es-ES_tradnl" w:eastAsia="en-US"/>
        </w:rPr>
      </w:pPr>
    </w:p>
    <w:p w14:paraId="05265B17" w14:textId="77777777" w:rsidR="00A20AC3" w:rsidRPr="00523694" w:rsidRDefault="00A20AC3" w:rsidP="00A20AC3">
      <w:pPr>
        <w:pStyle w:val="Normal0"/>
        <w:numPr>
          <w:ilvl w:val="0"/>
          <w:numId w:val="1"/>
        </w:numPr>
        <w:ind w:left="284" w:hanging="284"/>
        <w:rPr>
          <w:b/>
          <w:color w:val="000000"/>
          <w:sz w:val="20"/>
          <w:szCs w:val="20"/>
          <w:lang w:val="es-ES_tradnl"/>
        </w:rPr>
      </w:pPr>
      <w:r w:rsidRPr="00523694">
        <w:rPr>
          <w:b/>
          <w:color w:val="000000"/>
          <w:sz w:val="20"/>
          <w:szCs w:val="20"/>
          <w:lang w:val="es-ES_tradnl"/>
        </w:rPr>
        <w:lastRenderedPageBreak/>
        <w:t>ACTIVIDADES DIDÁCTICAS</w:t>
      </w:r>
    </w:p>
    <w:p w14:paraId="2B813BCD" w14:textId="77777777" w:rsidR="00A20AC3" w:rsidRPr="00523694"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523694" w14:paraId="05C7C0F3" w14:textId="77777777" w:rsidTr="00B873E0">
        <w:trPr>
          <w:trHeight w:val="491"/>
        </w:trPr>
        <w:tc>
          <w:tcPr>
            <w:tcW w:w="0" w:type="auto"/>
            <w:gridSpan w:val="2"/>
            <w:shd w:val="clear" w:color="auto" w:fill="000000" w:themeFill="text1"/>
            <w:vAlign w:val="center"/>
          </w:tcPr>
          <w:p w14:paraId="17DFF507" w14:textId="77777777" w:rsidR="00A20AC3" w:rsidRPr="00523694" w:rsidRDefault="00A20AC3" w:rsidP="00B873E0">
            <w:pPr>
              <w:jc w:val="center"/>
              <w:rPr>
                <w:b/>
                <w:bCs/>
                <w:sz w:val="20"/>
                <w:szCs w:val="20"/>
                <w:lang w:val="es-ES_tradnl"/>
              </w:rPr>
            </w:pPr>
            <w:r w:rsidRPr="00523694">
              <w:rPr>
                <w:rFonts w:eastAsia="Calibri"/>
                <w:b/>
                <w:bCs/>
                <w:sz w:val="20"/>
                <w:szCs w:val="20"/>
                <w:lang w:val="es-ES_tradnl"/>
              </w:rPr>
              <w:t>DESCRIPCIÓN DE ACTIVIDAD DIDÁCTICA</w:t>
            </w:r>
          </w:p>
        </w:tc>
      </w:tr>
      <w:tr w:rsidR="00A20AC3" w:rsidRPr="00523694" w14:paraId="51B2987F" w14:textId="77777777" w:rsidTr="00B873E0">
        <w:trPr>
          <w:trHeight w:val="806"/>
        </w:trPr>
        <w:tc>
          <w:tcPr>
            <w:tcW w:w="2693" w:type="dxa"/>
            <w:vAlign w:val="center"/>
          </w:tcPr>
          <w:p w14:paraId="5B41CE9E" w14:textId="77777777" w:rsidR="00A20AC3" w:rsidRPr="00523694" w:rsidRDefault="00A20AC3" w:rsidP="00B873E0">
            <w:pPr>
              <w:rPr>
                <w:rFonts w:eastAsia="Calibri"/>
                <w:b/>
                <w:bCs/>
                <w:sz w:val="20"/>
                <w:szCs w:val="20"/>
                <w:lang w:val="es-ES_tradnl"/>
              </w:rPr>
            </w:pPr>
            <w:r w:rsidRPr="00523694">
              <w:rPr>
                <w:rFonts w:eastAsia="Calibri"/>
                <w:b/>
                <w:bCs/>
                <w:sz w:val="20"/>
                <w:szCs w:val="20"/>
                <w:lang w:val="es-ES_tradnl"/>
              </w:rPr>
              <w:t>Nombre de la Actividad</w:t>
            </w:r>
          </w:p>
        </w:tc>
        <w:tc>
          <w:tcPr>
            <w:tcW w:w="6848" w:type="dxa"/>
            <w:vAlign w:val="center"/>
          </w:tcPr>
          <w:p w14:paraId="06A060EA" w14:textId="47E64866" w:rsidR="00A20AC3" w:rsidRPr="00892FA6" w:rsidRDefault="00892FA6" w:rsidP="00B873E0">
            <w:pPr>
              <w:rPr>
                <w:sz w:val="20"/>
                <w:szCs w:val="20"/>
                <w:lang w:val="es-ES_tradnl"/>
              </w:rPr>
            </w:pPr>
            <w:r w:rsidRPr="00892FA6">
              <w:rPr>
                <w:sz w:val="20"/>
                <w:szCs w:val="20"/>
                <w:lang w:val="es-ES_tradnl"/>
              </w:rPr>
              <w:t>Arquitectura y diseño digital: desafío integral de sistemas</w:t>
            </w:r>
          </w:p>
        </w:tc>
      </w:tr>
      <w:tr w:rsidR="00A20AC3" w:rsidRPr="00523694" w14:paraId="51AD3194" w14:textId="77777777" w:rsidTr="00B873E0">
        <w:trPr>
          <w:trHeight w:val="806"/>
        </w:trPr>
        <w:tc>
          <w:tcPr>
            <w:tcW w:w="2693" w:type="dxa"/>
            <w:vAlign w:val="center"/>
          </w:tcPr>
          <w:p w14:paraId="4B910F69" w14:textId="77777777" w:rsidR="00A20AC3" w:rsidRPr="00523694" w:rsidRDefault="00A20AC3" w:rsidP="00B873E0">
            <w:pPr>
              <w:rPr>
                <w:rFonts w:eastAsia="Calibri"/>
                <w:b/>
                <w:bCs/>
                <w:sz w:val="20"/>
                <w:szCs w:val="20"/>
                <w:lang w:val="es-ES_tradnl"/>
              </w:rPr>
            </w:pPr>
            <w:r w:rsidRPr="00523694">
              <w:rPr>
                <w:rFonts w:eastAsia="Calibri"/>
                <w:b/>
                <w:bCs/>
                <w:sz w:val="20"/>
                <w:szCs w:val="20"/>
                <w:lang w:val="es-ES_tradnl"/>
              </w:rPr>
              <w:t>Objetivo de la actividad</w:t>
            </w:r>
          </w:p>
        </w:tc>
        <w:tc>
          <w:tcPr>
            <w:tcW w:w="6848" w:type="dxa"/>
            <w:vAlign w:val="center"/>
          </w:tcPr>
          <w:p w14:paraId="17090FBB" w14:textId="22CF8BF5" w:rsidR="00A20AC3" w:rsidRPr="00523694" w:rsidRDefault="00B0283A" w:rsidP="00B873E0">
            <w:pPr>
              <w:rPr>
                <w:sz w:val="20"/>
                <w:szCs w:val="20"/>
                <w:lang w:val="es-ES_tradnl"/>
              </w:rPr>
            </w:pPr>
            <w:r w:rsidRPr="00B0283A">
              <w:rPr>
                <w:sz w:val="20"/>
                <w:szCs w:val="20"/>
                <w:lang w:val="es-ES_tradnl"/>
              </w:rPr>
              <w:t>Evaluar la comprensión de los principios fundamentales del desarrollo de sistemas de información, integrando conocimientos técnicos y aplicados, con el fin de validar la capacidad de análisis, estructuración y construcción de soluciones digitales de manera coherente y funcional.</w:t>
            </w:r>
          </w:p>
        </w:tc>
      </w:tr>
      <w:tr w:rsidR="00A20AC3" w:rsidRPr="00523694" w14:paraId="235DBFCB" w14:textId="77777777" w:rsidTr="00B873E0">
        <w:trPr>
          <w:trHeight w:val="1258"/>
        </w:trPr>
        <w:tc>
          <w:tcPr>
            <w:tcW w:w="2693" w:type="dxa"/>
            <w:vAlign w:val="center"/>
          </w:tcPr>
          <w:p w14:paraId="7C53E0E4" w14:textId="77777777" w:rsidR="00A20AC3" w:rsidRPr="00523694" w:rsidRDefault="00A20AC3" w:rsidP="00B873E0">
            <w:pPr>
              <w:rPr>
                <w:rFonts w:eastAsia="Calibri"/>
                <w:b/>
                <w:bCs/>
                <w:sz w:val="20"/>
                <w:szCs w:val="20"/>
                <w:lang w:val="es-ES_tradnl"/>
              </w:rPr>
            </w:pPr>
            <w:r w:rsidRPr="00523694">
              <w:rPr>
                <w:rFonts w:eastAsia="Calibri"/>
                <w:b/>
                <w:bCs/>
                <w:sz w:val="20"/>
                <w:szCs w:val="20"/>
                <w:lang w:val="es-ES_tradnl"/>
              </w:rPr>
              <w:t>Tipo de actividad sugerida</w:t>
            </w:r>
          </w:p>
        </w:tc>
        <w:tc>
          <w:tcPr>
            <w:tcW w:w="6848" w:type="dxa"/>
            <w:vAlign w:val="center"/>
          </w:tcPr>
          <w:p w14:paraId="38E77AC6" w14:textId="77777777" w:rsidR="00A20AC3" w:rsidRPr="00523694" w:rsidRDefault="00A20AC3" w:rsidP="00B873E0">
            <w:pPr>
              <w:rPr>
                <w:b/>
                <w:color w:val="595959" w:themeColor="text1" w:themeTint="A6"/>
                <w:sz w:val="20"/>
                <w:szCs w:val="20"/>
                <w:lang w:val="es-ES_tradnl"/>
              </w:rPr>
            </w:pPr>
            <w:r w:rsidRPr="00523694">
              <w:rPr>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523694" w14:paraId="4BD48373" w14:textId="77777777" w:rsidTr="00B873E0">
        <w:trPr>
          <w:trHeight w:val="1849"/>
        </w:trPr>
        <w:tc>
          <w:tcPr>
            <w:tcW w:w="2693" w:type="dxa"/>
            <w:vAlign w:val="center"/>
          </w:tcPr>
          <w:p w14:paraId="5E939B9F" w14:textId="77777777" w:rsidR="00A20AC3" w:rsidRPr="00523694" w:rsidRDefault="00A20AC3" w:rsidP="00B873E0">
            <w:pPr>
              <w:rPr>
                <w:rFonts w:eastAsia="Calibri"/>
                <w:b/>
                <w:bCs/>
                <w:sz w:val="20"/>
                <w:szCs w:val="20"/>
                <w:lang w:val="es-ES_tradnl"/>
              </w:rPr>
            </w:pPr>
            <w:r w:rsidRPr="00523694">
              <w:rPr>
                <w:rFonts w:eastAsia="Calibri"/>
                <w:b/>
                <w:bCs/>
                <w:sz w:val="20"/>
                <w:szCs w:val="20"/>
                <w:lang w:val="es-ES_tradnl"/>
              </w:rPr>
              <w:t xml:space="preserve">Archivo de la actividad </w:t>
            </w:r>
          </w:p>
          <w:p w14:paraId="5FC60A89" w14:textId="77777777" w:rsidR="00A20AC3" w:rsidRPr="00523694" w:rsidRDefault="00A20AC3" w:rsidP="00B873E0">
            <w:pPr>
              <w:rPr>
                <w:rFonts w:eastAsia="Calibri"/>
                <w:b/>
                <w:bCs/>
                <w:sz w:val="20"/>
                <w:szCs w:val="20"/>
                <w:lang w:val="es-ES_tradnl"/>
              </w:rPr>
            </w:pPr>
            <w:r w:rsidRPr="00523694">
              <w:rPr>
                <w:rFonts w:eastAsia="Calibri"/>
                <w:b/>
                <w:bCs/>
                <w:sz w:val="20"/>
                <w:szCs w:val="20"/>
                <w:lang w:val="es-ES_tradnl"/>
              </w:rPr>
              <w:t>(Anexo donde se describe la actividad propuesta)</w:t>
            </w:r>
          </w:p>
        </w:tc>
        <w:tc>
          <w:tcPr>
            <w:tcW w:w="6848" w:type="dxa"/>
            <w:vAlign w:val="center"/>
          </w:tcPr>
          <w:p w14:paraId="4B8F1990" w14:textId="30915DB5" w:rsidR="00A20AC3" w:rsidRPr="00523694" w:rsidRDefault="00A20AC3" w:rsidP="00B873E0">
            <w:pPr>
              <w:rPr>
                <w:b/>
                <w:i/>
                <w:sz w:val="20"/>
                <w:szCs w:val="20"/>
                <w:lang w:val="es-ES_tradnl"/>
              </w:rPr>
            </w:pPr>
            <w:r w:rsidRPr="00523694">
              <w:rPr>
                <w:color w:val="000000"/>
                <w:sz w:val="20"/>
                <w:szCs w:val="20"/>
                <w:lang w:val="es-ES_tradnl"/>
              </w:rPr>
              <w:t>Actividad_didactica_CF</w:t>
            </w:r>
            <w:r w:rsidR="00624E9A" w:rsidRPr="00523694">
              <w:rPr>
                <w:color w:val="000000"/>
                <w:sz w:val="20"/>
                <w:szCs w:val="20"/>
                <w:lang w:val="es-ES_tradnl"/>
              </w:rPr>
              <w:t>10</w:t>
            </w:r>
          </w:p>
        </w:tc>
      </w:tr>
    </w:tbl>
    <w:p w14:paraId="32C3C053" w14:textId="77777777" w:rsidR="00A20AC3" w:rsidRPr="00523694" w:rsidRDefault="00A20AC3" w:rsidP="00A20AC3">
      <w:pPr>
        <w:pStyle w:val="Normal0"/>
        <w:rPr>
          <w:color w:val="7F7F7F"/>
          <w:sz w:val="20"/>
          <w:szCs w:val="20"/>
          <w:lang w:val="es-ES_tradnl"/>
        </w:rPr>
      </w:pPr>
    </w:p>
    <w:p w14:paraId="1AB5F90F" w14:textId="77777777" w:rsidR="00A20AC3" w:rsidRPr="00523694" w:rsidRDefault="00A20AC3" w:rsidP="00A20AC3">
      <w:pPr>
        <w:pStyle w:val="Normal0"/>
        <w:rPr>
          <w:sz w:val="20"/>
          <w:szCs w:val="20"/>
          <w:lang w:val="es-ES_tradnl"/>
        </w:rPr>
      </w:pPr>
    </w:p>
    <w:p w14:paraId="5220842C" w14:textId="77777777" w:rsidR="00A20AC3" w:rsidRPr="00523694" w:rsidRDefault="00A20AC3" w:rsidP="00A20AC3">
      <w:pPr>
        <w:pStyle w:val="Normal0"/>
        <w:numPr>
          <w:ilvl w:val="0"/>
          <w:numId w:val="1"/>
        </w:numPr>
        <w:ind w:left="284" w:hanging="284"/>
        <w:rPr>
          <w:b/>
          <w:color w:val="000000"/>
          <w:sz w:val="20"/>
          <w:szCs w:val="20"/>
          <w:lang w:val="es-ES_tradnl"/>
        </w:rPr>
      </w:pPr>
      <w:r w:rsidRPr="00523694">
        <w:rPr>
          <w:b/>
          <w:color w:val="000000"/>
          <w:sz w:val="20"/>
          <w:szCs w:val="20"/>
          <w:lang w:val="es-ES_tradnl"/>
        </w:rPr>
        <w:t xml:space="preserve">GLOSARIO: </w:t>
      </w:r>
    </w:p>
    <w:p w14:paraId="447B7004" w14:textId="77777777" w:rsidR="00A20AC3" w:rsidRPr="00523694"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523694" w14:paraId="2596AC4D" w14:textId="77777777" w:rsidTr="00B873E0">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523694" w:rsidRDefault="00A20AC3" w:rsidP="00B873E0">
            <w:pPr>
              <w:jc w:val="center"/>
              <w:rPr>
                <w:color w:val="FFFFFF" w:themeColor="background1"/>
                <w:sz w:val="20"/>
                <w:szCs w:val="20"/>
                <w:lang w:val="es-ES_tradnl"/>
              </w:rPr>
            </w:pPr>
            <w:r w:rsidRPr="0052369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523694" w:rsidRDefault="00A20AC3" w:rsidP="00B873E0">
            <w:pPr>
              <w:jc w:val="center"/>
              <w:rPr>
                <w:color w:val="FFFFFF" w:themeColor="background1"/>
                <w:sz w:val="20"/>
                <w:szCs w:val="20"/>
                <w:lang w:val="es-ES_tradnl"/>
              </w:rPr>
            </w:pPr>
            <w:r w:rsidRPr="00523694">
              <w:rPr>
                <w:color w:val="FFFFFF" w:themeColor="background1"/>
                <w:sz w:val="20"/>
                <w:szCs w:val="20"/>
                <w:lang w:val="es-ES_tradnl"/>
              </w:rPr>
              <w:t>SIGNIFICADO</w:t>
            </w:r>
          </w:p>
        </w:tc>
      </w:tr>
      <w:tr w:rsidR="00A20AC3" w:rsidRPr="00523694" w14:paraId="0C407EDC" w14:textId="77777777" w:rsidTr="00B873E0">
        <w:trPr>
          <w:trHeight w:val="253"/>
        </w:trPr>
        <w:tc>
          <w:tcPr>
            <w:tcW w:w="2122" w:type="dxa"/>
            <w:tcMar>
              <w:top w:w="100" w:type="dxa"/>
              <w:left w:w="100" w:type="dxa"/>
              <w:bottom w:w="100" w:type="dxa"/>
              <w:right w:w="100" w:type="dxa"/>
            </w:tcMar>
          </w:tcPr>
          <w:p w14:paraId="235E5E8C" w14:textId="75DE9CF3" w:rsidR="00C16B9E" w:rsidRPr="00523694" w:rsidRDefault="00C16B9E" w:rsidP="00C16B9E">
            <w:pPr>
              <w:rPr>
                <w:b/>
                <w:bCs/>
                <w:sz w:val="20"/>
                <w:szCs w:val="20"/>
                <w:lang w:val="es-ES_tradnl"/>
              </w:rPr>
            </w:pPr>
            <w:r w:rsidRPr="00523694">
              <w:rPr>
                <w:b/>
                <w:bCs/>
                <w:sz w:val="20"/>
                <w:szCs w:val="20"/>
                <w:lang w:val="es-ES_tradnl"/>
              </w:rPr>
              <w:t>Base de datos</w:t>
            </w:r>
            <w:r w:rsidR="00B0283A">
              <w:rPr>
                <w:b/>
                <w:bCs/>
                <w:sz w:val="20"/>
                <w:szCs w:val="20"/>
                <w:lang w:val="es-ES_tradnl"/>
              </w:rPr>
              <w:t>:</w:t>
            </w:r>
          </w:p>
          <w:p w14:paraId="205CBF25" w14:textId="5457F71D" w:rsidR="00A20AC3" w:rsidRPr="00523694" w:rsidRDefault="00A20AC3" w:rsidP="00B873E0">
            <w:pPr>
              <w:rPr>
                <w:b/>
                <w:bCs/>
                <w:sz w:val="20"/>
                <w:szCs w:val="20"/>
                <w:lang w:val="es-ES_tradnl"/>
              </w:rPr>
            </w:pPr>
          </w:p>
        </w:tc>
        <w:tc>
          <w:tcPr>
            <w:tcW w:w="7840" w:type="dxa"/>
            <w:tcMar>
              <w:top w:w="100" w:type="dxa"/>
              <w:left w:w="100" w:type="dxa"/>
              <w:bottom w:w="100" w:type="dxa"/>
              <w:right w:w="100" w:type="dxa"/>
            </w:tcMar>
          </w:tcPr>
          <w:p w14:paraId="13A30791" w14:textId="6CF53CAD" w:rsidR="00C16B9E" w:rsidRPr="00523694" w:rsidRDefault="00645D38" w:rsidP="00C16B9E">
            <w:pPr>
              <w:rPr>
                <w:sz w:val="20"/>
                <w:szCs w:val="20"/>
                <w:lang w:val="es-ES_tradnl"/>
              </w:rPr>
            </w:pPr>
            <w:r w:rsidRPr="00523694">
              <w:rPr>
                <w:sz w:val="20"/>
                <w:szCs w:val="20"/>
                <w:lang w:val="es-ES_tradnl"/>
              </w:rPr>
              <w:t>s</w:t>
            </w:r>
            <w:r w:rsidR="00C16B9E" w:rsidRPr="00523694">
              <w:rPr>
                <w:sz w:val="20"/>
                <w:szCs w:val="20"/>
                <w:lang w:val="es-ES_tradnl"/>
              </w:rPr>
              <w:t>istema estructurado que permite almacenar, organizar y gestionar información mediante estructuras definidas que facilitan su consulta, actualización y control dentro de un entorno digital.</w:t>
            </w:r>
          </w:p>
          <w:p w14:paraId="211DB89F" w14:textId="4B5CFBF7" w:rsidR="00A20AC3" w:rsidRPr="00523694" w:rsidRDefault="00A20AC3" w:rsidP="00B873E0">
            <w:pPr>
              <w:rPr>
                <w:sz w:val="20"/>
                <w:szCs w:val="20"/>
                <w:lang w:val="es-ES_tradnl"/>
              </w:rPr>
            </w:pPr>
          </w:p>
        </w:tc>
      </w:tr>
      <w:tr w:rsidR="00B0283A" w:rsidRPr="00523694" w14:paraId="2D32F350" w14:textId="77777777" w:rsidTr="00CB233C">
        <w:trPr>
          <w:trHeight w:val="253"/>
        </w:trPr>
        <w:tc>
          <w:tcPr>
            <w:tcW w:w="2122" w:type="dxa"/>
            <w:tcMar>
              <w:top w:w="100" w:type="dxa"/>
              <w:left w:w="100" w:type="dxa"/>
              <w:bottom w:w="100" w:type="dxa"/>
              <w:right w:w="100" w:type="dxa"/>
            </w:tcMar>
          </w:tcPr>
          <w:p w14:paraId="489A4081" w14:textId="141C59CB" w:rsidR="00B0283A" w:rsidRPr="00B0283A" w:rsidRDefault="00B0283A" w:rsidP="00CB233C">
            <w:pPr>
              <w:rPr>
                <w:b/>
                <w:bCs/>
                <w:i/>
                <w:iCs/>
                <w:sz w:val="20"/>
                <w:szCs w:val="20"/>
                <w:lang w:val="es-ES_tradnl"/>
              </w:rPr>
            </w:pPr>
            <w:r w:rsidRPr="00B0283A">
              <w:rPr>
                <w:b/>
                <w:bCs/>
                <w:i/>
                <w:iCs/>
                <w:sz w:val="20"/>
                <w:szCs w:val="20"/>
                <w:lang w:val="es-ES_tradnl"/>
              </w:rPr>
              <w:t xml:space="preserve">Big </w:t>
            </w:r>
            <w:r w:rsidRPr="00B0283A">
              <w:rPr>
                <w:b/>
                <w:bCs/>
                <w:i/>
                <w:iCs/>
                <w:sz w:val="20"/>
                <w:szCs w:val="20"/>
                <w:lang w:val="es-ES_tradnl"/>
              </w:rPr>
              <w:t>d</w:t>
            </w:r>
            <w:r w:rsidRPr="00B0283A">
              <w:rPr>
                <w:b/>
                <w:bCs/>
                <w:i/>
                <w:iCs/>
                <w:sz w:val="20"/>
                <w:szCs w:val="20"/>
                <w:lang w:val="es-ES_tradnl"/>
              </w:rPr>
              <w:t>ata</w:t>
            </w:r>
            <w:r>
              <w:rPr>
                <w:b/>
                <w:bCs/>
                <w:i/>
                <w:iCs/>
                <w:sz w:val="20"/>
                <w:szCs w:val="20"/>
                <w:lang w:val="es-ES_tradnl"/>
              </w:rPr>
              <w:t>:</w:t>
            </w:r>
          </w:p>
          <w:p w14:paraId="60A973F2" w14:textId="77777777" w:rsidR="00B0283A" w:rsidRPr="00523694" w:rsidRDefault="00B0283A" w:rsidP="00CB233C">
            <w:pPr>
              <w:rPr>
                <w:sz w:val="20"/>
                <w:szCs w:val="20"/>
                <w:lang w:val="es-ES_tradnl"/>
              </w:rPr>
            </w:pPr>
          </w:p>
        </w:tc>
        <w:tc>
          <w:tcPr>
            <w:tcW w:w="7840" w:type="dxa"/>
            <w:tcMar>
              <w:top w:w="100" w:type="dxa"/>
              <w:left w:w="100" w:type="dxa"/>
              <w:bottom w:w="100" w:type="dxa"/>
              <w:right w:w="100" w:type="dxa"/>
            </w:tcMar>
          </w:tcPr>
          <w:p w14:paraId="5FD1F802" w14:textId="77777777" w:rsidR="00B0283A" w:rsidRPr="00523694" w:rsidRDefault="00B0283A" w:rsidP="00CB233C">
            <w:pPr>
              <w:rPr>
                <w:sz w:val="20"/>
                <w:szCs w:val="20"/>
                <w:lang w:val="es-ES_tradnl"/>
              </w:rPr>
            </w:pPr>
            <w:r w:rsidRPr="00523694">
              <w:rPr>
                <w:sz w:val="20"/>
                <w:szCs w:val="20"/>
                <w:lang w:val="es-ES_tradnl"/>
              </w:rPr>
              <w:t>conjunto de tecnologías y procesos orientados al manejo de grandes volúmenes de datos caracterizados por su variedad, velocidad y complejidad, que requieren procesamiento especializado.</w:t>
            </w:r>
          </w:p>
          <w:p w14:paraId="1524508D" w14:textId="77777777" w:rsidR="00B0283A" w:rsidRPr="00523694" w:rsidRDefault="00B0283A" w:rsidP="00CB233C">
            <w:pPr>
              <w:rPr>
                <w:sz w:val="20"/>
                <w:szCs w:val="20"/>
                <w:lang w:val="es-ES_tradnl"/>
              </w:rPr>
            </w:pPr>
          </w:p>
        </w:tc>
      </w:tr>
      <w:tr w:rsidR="00B0283A" w:rsidRPr="00523694" w14:paraId="0CFA943A" w14:textId="77777777" w:rsidTr="00CB233C">
        <w:trPr>
          <w:trHeight w:val="253"/>
        </w:trPr>
        <w:tc>
          <w:tcPr>
            <w:tcW w:w="2122" w:type="dxa"/>
            <w:tcMar>
              <w:top w:w="100" w:type="dxa"/>
              <w:left w:w="100" w:type="dxa"/>
              <w:bottom w:w="100" w:type="dxa"/>
              <w:right w:w="100" w:type="dxa"/>
            </w:tcMar>
          </w:tcPr>
          <w:p w14:paraId="6FE2816E" w14:textId="1EAD78F2" w:rsidR="00B0283A" w:rsidRPr="00523694" w:rsidRDefault="00B0283A" w:rsidP="00CB233C">
            <w:pPr>
              <w:rPr>
                <w:b/>
                <w:bCs/>
                <w:sz w:val="20"/>
                <w:szCs w:val="20"/>
                <w:lang w:val="es-ES_tradnl"/>
              </w:rPr>
            </w:pPr>
            <w:r w:rsidRPr="00523694">
              <w:rPr>
                <w:b/>
                <w:bCs/>
                <w:sz w:val="20"/>
                <w:szCs w:val="20"/>
                <w:lang w:val="es-ES_tradnl"/>
              </w:rPr>
              <w:t>Control de acceso</w:t>
            </w:r>
            <w:r>
              <w:rPr>
                <w:b/>
                <w:bCs/>
                <w:sz w:val="20"/>
                <w:szCs w:val="20"/>
                <w:lang w:val="es-ES_tradnl"/>
              </w:rPr>
              <w:t>:</w:t>
            </w:r>
          </w:p>
          <w:p w14:paraId="5F8C441B" w14:textId="77777777" w:rsidR="00B0283A" w:rsidRPr="00523694" w:rsidRDefault="00B0283A" w:rsidP="00CB233C">
            <w:pPr>
              <w:rPr>
                <w:sz w:val="20"/>
                <w:szCs w:val="20"/>
                <w:lang w:val="es-ES_tradnl"/>
              </w:rPr>
            </w:pPr>
          </w:p>
        </w:tc>
        <w:tc>
          <w:tcPr>
            <w:tcW w:w="7840" w:type="dxa"/>
            <w:tcMar>
              <w:top w:w="100" w:type="dxa"/>
              <w:left w:w="100" w:type="dxa"/>
              <w:bottom w:w="100" w:type="dxa"/>
              <w:right w:w="100" w:type="dxa"/>
            </w:tcMar>
          </w:tcPr>
          <w:p w14:paraId="231DB66C" w14:textId="77777777" w:rsidR="00B0283A" w:rsidRPr="00523694" w:rsidRDefault="00B0283A" w:rsidP="00CB233C">
            <w:pPr>
              <w:rPr>
                <w:sz w:val="20"/>
                <w:szCs w:val="20"/>
                <w:lang w:val="es-ES_tradnl"/>
              </w:rPr>
            </w:pPr>
            <w:r w:rsidRPr="00523694">
              <w:rPr>
                <w:sz w:val="20"/>
                <w:szCs w:val="20"/>
                <w:lang w:val="es-ES_tradnl"/>
              </w:rPr>
              <w:t>mecanismo que regula quién puede acceder a la información y qué acciones puede realizar sobre ella, basado en permisos, roles o atributos definidos dentro del sistema.</w:t>
            </w:r>
          </w:p>
          <w:p w14:paraId="45EC1551" w14:textId="77777777" w:rsidR="00B0283A" w:rsidRPr="00523694" w:rsidRDefault="00B0283A" w:rsidP="00CB233C">
            <w:pPr>
              <w:rPr>
                <w:sz w:val="20"/>
                <w:szCs w:val="20"/>
                <w:lang w:val="es-ES_tradnl"/>
              </w:rPr>
            </w:pPr>
          </w:p>
        </w:tc>
      </w:tr>
      <w:tr w:rsidR="00B0283A" w:rsidRPr="00523694" w14:paraId="447C871D" w14:textId="77777777" w:rsidTr="00CB233C">
        <w:trPr>
          <w:trHeight w:val="253"/>
        </w:trPr>
        <w:tc>
          <w:tcPr>
            <w:tcW w:w="2122" w:type="dxa"/>
            <w:tcMar>
              <w:top w:w="100" w:type="dxa"/>
              <w:left w:w="100" w:type="dxa"/>
              <w:bottom w:w="100" w:type="dxa"/>
              <w:right w:w="100" w:type="dxa"/>
            </w:tcMar>
          </w:tcPr>
          <w:p w14:paraId="58359249" w14:textId="0005983C" w:rsidR="00B0283A" w:rsidRPr="00523694" w:rsidRDefault="00B0283A" w:rsidP="00CB233C">
            <w:pPr>
              <w:rPr>
                <w:b/>
                <w:bCs/>
                <w:sz w:val="20"/>
                <w:szCs w:val="20"/>
                <w:lang w:val="es-ES_tradnl"/>
              </w:rPr>
            </w:pPr>
            <w:r w:rsidRPr="00523694">
              <w:rPr>
                <w:b/>
                <w:bCs/>
                <w:sz w:val="20"/>
                <w:szCs w:val="20"/>
                <w:lang w:val="es-ES_tradnl"/>
              </w:rPr>
              <w:t>Diccionario de datos</w:t>
            </w:r>
            <w:r>
              <w:rPr>
                <w:b/>
                <w:bCs/>
                <w:sz w:val="20"/>
                <w:szCs w:val="20"/>
                <w:lang w:val="es-ES_tradnl"/>
              </w:rPr>
              <w:t>:</w:t>
            </w:r>
          </w:p>
          <w:p w14:paraId="1A39E24C" w14:textId="77777777" w:rsidR="00B0283A" w:rsidRPr="00523694" w:rsidRDefault="00B0283A" w:rsidP="00CB233C">
            <w:pPr>
              <w:rPr>
                <w:b/>
                <w:bCs/>
                <w:sz w:val="20"/>
                <w:szCs w:val="20"/>
                <w:lang w:val="es-ES_tradnl"/>
              </w:rPr>
            </w:pPr>
          </w:p>
        </w:tc>
        <w:tc>
          <w:tcPr>
            <w:tcW w:w="7840" w:type="dxa"/>
            <w:tcMar>
              <w:top w:w="100" w:type="dxa"/>
              <w:left w:w="100" w:type="dxa"/>
              <w:bottom w:w="100" w:type="dxa"/>
              <w:right w:w="100" w:type="dxa"/>
            </w:tcMar>
          </w:tcPr>
          <w:p w14:paraId="39AB470A" w14:textId="77777777" w:rsidR="00B0283A" w:rsidRPr="00523694" w:rsidRDefault="00B0283A" w:rsidP="00CB233C">
            <w:pPr>
              <w:rPr>
                <w:sz w:val="20"/>
                <w:szCs w:val="20"/>
                <w:lang w:val="es-ES_tradnl"/>
              </w:rPr>
            </w:pPr>
            <w:r w:rsidRPr="00523694">
              <w:rPr>
                <w:sz w:val="20"/>
                <w:szCs w:val="20"/>
                <w:lang w:val="es-ES_tradnl"/>
              </w:rPr>
              <w:t>repositorio que describe los elementos de datos de un sistema, incluyendo sus nombres, tipos, estructuras y restricciones, permitiendo mantener coherencia en su definición.</w:t>
            </w:r>
          </w:p>
          <w:p w14:paraId="7AD124C5" w14:textId="77777777" w:rsidR="00B0283A" w:rsidRPr="00523694" w:rsidRDefault="00B0283A" w:rsidP="00CB233C">
            <w:pPr>
              <w:rPr>
                <w:sz w:val="20"/>
                <w:szCs w:val="20"/>
                <w:lang w:val="es-ES_tradnl"/>
              </w:rPr>
            </w:pPr>
          </w:p>
        </w:tc>
      </w:tr>
      <w:tr w:rsidR="00B0283A" w:rsidRPr="00523694" w14:paraId="4BA0E0D8" w14:textId="77777777" w:rsidTr="00CB233C">
        <w:trPr>
          <w:trHeight w:val="253"/>
        </w:trPr>
        <w:tc>
          <w:tcPr>
            <w:tcW w:w="2122" w:type="dxa"/>
            <w:tcMar>
              <w:top w:w="100" w:type="dxa"/>
              <w:left w:w="100" w:type="dxa"/>
              <w:bottom w:w="100" w:type="dxa"/>
              <w:right w:w="100" w:type="dxa"/>
            </w:tcMar>
          </w:tcPr>
          <w:p w14:paraId="0F51C7C1" w14:textId="45DDD498" w:rsidR="00B0283A" w:rsidRPr="00843F6C" w:rsidRDefault="00B0283A" w:rsidP="00CB233C">
            <w:pPr>
              <w:rPr>
                <w:b/>
                <w:bCs/>
                <w:i/>
                <w:iCs/>
                <w:sz w:val="20"/>
                <w:szCs w:val="20"/>
                <w:lang w:val="es-ES_tradnl"/>
              </w:rPr>
            </w:pPr>
            <w:r w:rsidRPr="00843F6C">
              <w:rPr>
                <w:b/>
                <w:bCs/>
                <w:i/>
                <w:iCs/>
                <w:sz w:val="20"/>
                <w:szCs w:val="20"/>
                <w:lang w:val="es-ES_tradnl"/>
              </w:rPr>
              <w:lastRenderedPageBreak/>
              <w:t>Framework front-end</w:t>
            </w:r>
            <w:r w:rsidR="00843F6C">
              <w:rPr>
                <w:b/>
                <w:bCs/>
                <w:i/>
                <w:iCs/>
                <w:sz w:val="20"/>
                <w:szCs w:val="20"/>
                <w:lang w:val="es-ES_tradnl"/>
              </w:rPr>
              <w:t>:</w:t>
            </w:r>
          </w:p>
          <w:p w14:paraId="4F68E7BE" w14:textId="77777777" w:rsidR="00B0283A" w:rsidRPr="00523694" w:rsidRDefault="00B0283A" w:rsidP="00CB233C">
            <w:pPr>
              <w:rPr>
                <w:b/>
                <w:bCs/>
                <w:sz w:val="20"/>
                <w:szCs w:val="20"/>
                <w:lang w:val="es-ES_tradnl"/>
              </w:rPr>
            </w:pPr>
          </w:p>
        </w:tc>
        <w:tc>
          <w:tcPr>
            <w:tcW w:w="7840" w:type="dxa"/>
            <w:tcMar>
              <w:top w:w="100" w:type="dxa"/>
              <w:left w:w="100" w:type="dxa"/>
              <w:bottom w:w="100" w:type="dxa"/>
              <w:right w:w="100" w:type="dxa"/>
            </w:tcMar>
          </w:tcPr>
          <w:p w14:paraId="068F3972" w14:textId="77777777" w:rsidR="00B0283A" w:rsidRPr="00523694" w:rsidRDefault="00B0283A" w:rsidP="00CB233C">
            <w:pPr>
              <w:rPr>
                <w:sz w:val="20"/>
                <w:szCs w:val="20"/>
                <w:lang w:val="es-ES_tradnl"/>
              </w:rPr>
            </w:pPr>
            <w:r w:rsidRPr="00523694">
              <w:rPr>
                <w:sz w:val="20"/>
                <w:szCs w:val="20"/>
                <w:lang w:val="es-ES_tradnl"/>
              </w:rPr>
              <w:t xml:space="preserve">estructura de desarrollo que proporciona herramientas y componentes para construir interfaces de usuario, facilitando la organización del código y la interacción en aplicaciones </w:t>
            </w:r>
            <w:r w:rsidRPr="00843F6C">
              <w:rPr>
                <w:i/>
                <w:iCs/>
                <w:sz w:val="20"/>
                <w:szCs w:val="20"/>
                <w:lang w:val="es-ES_tradnl"/>
              </w:rPr>
              <w:t>web</w:t>
            </w:r>
            <w:r w:rsidRPr="00523694">
              <w:rPr>
                <w:sz w:val="20"/>
                <w:szCs w:val="20"/>
                <w:lang w:val="es-ES_tradnl"/>
              </w:rPr>
              <w:t>.</w:t>
            </w:r>
          </w:p>
          <w:p w14:paraId="3F9B8096" w14:textId="77777777" w:rsidR="00B0283A" w:rsidRPr="00523694" w:rsidRDefault="00B0283A" w:rsidP="00CB233C">
            <w:pPr>
              <w:rPr>
                <w:sz w:val="20"/>
                <w:szCs w:val="20"/>
                <w:lang w:val="es-ES_tradnl"/>
              </w:rPr>
            </w:pPr>
          </w:p>
        </w:tc>
      </w:tr>
      <w:tr w:rsidR="00A20AC3" w:rsidRPr="00523694" w14:paraId="28E9F55C" w14:textId="77777777" w:rsidTr="00B873E0">
        <w:trPr>
          <w:trHeight w:val="253"/>
        </w:trPr>
        <w:tc>
          <w:tcPr>
            <w:tcW w:w="2122" w:type="dxa"/>
            <w:tcMar>
              <w:top w:w="100" w:type="dxa"/>
              <w:left w:w="100" w:type="dxa"/>
              <w:bottom w:w="100" w:type="dxa"/>
              <w:right w:w="100" w:type="dxa"/>
            </w:tcMar>
          </w:tcPr>
          <w:p w14:paraId="398D25F1" w14:textId="6A31B790" w:rsidR="00C16B9E" w:rsidRPr="00523694" w:rsidRDefault="00C16B9E" w:rsidP="00C16B9E">
            <w:pPr>
              <w:rPr>
                <w:b/>
                <w:bCs/>
                <w:sz w:val="20"/>
                <w:szCs w:val="20"/>
                <w:lang w:val="es-ES_tradnl"/>
              </w:rPr>
            </w:pPr>
            <w:r w:rsidRPr="00523694">
              <w:rPr>
                <w:b/>
                <w:bCs/>
                <w:sz w:val="20"/>
                <w:szCs w:val="20"/>
                <w:lang w:val="es-ES_tradnl"/>
              </w:rPr>
              <w:t>Modelo lógico de datos</w:t>
            </w:r>
            <w:r w:rsidR="00843F6C">
              <w:rPr>
                <w:b/>
                <w:bCs/>
                <w:sz w:val="20"/>
                <w:szCs w:val="20"/>
                <w:lang w:val="es-ES_tradnl"/>
              </w:rPr>
              <w:t>:</w:t>
            </w:r>
          </w:p>
          <w:p w14:paraId="214F8242" w14:textId="1F81F242" w:rsidR="00A20AC3" w:rsidRPr="00523694" w:rsidRDefault="00A20AC3" w:rsidP="00B873E0">
            <w:pPr>
              <w:rPr>
                <w:b/>
                <w:bCs/>
                <w:sz w:val="20"/>
                <w:szCs w:val="20"/>
                <w:lang w:val="es-ES_tradnl"/>
              </w:rPr>
            </w:pPr>
          </w:p>
        </w:tc>
        <w:tc>
          <w:tcPr>
            <w:tcW w:w="7840" w:type="dxa"/>
            <w:tcMar>
              <w:top w:w="100" w:type="dxa"/>
              <w:left w:w="100" w:type="dxa"/>
              <w:bottom w:w="100" w:type="dxa"/>
              <w:right w:w="100" w:type="dxa"/>
            </w:tcMar>
          </w:tcPr>
          <w:p w14:paraId="0244EAA2" w14:textId="1D139B3A" w:rsidR="00A20AC3" w:rsidRPr="00523694" w:rsidRDefault="00645D38" w:rsidP="00B873E0">
            <w:pPr>
              <w:rPr>
                <w:sz w:val="20"/>
                <w:szCs w:val="20"/>
                <w:lang w:val="es-ES_tradnl"/>
              </w:rPr>
            </w:pPr>
            <w:r w:rsidRPr="00523694">
              <w:rPr>
                <w:sz w:val="20"/>
                <w:szCs w:val="20"/>
                <w:lang w:val="es-ES_tradnl"/>
              </w:rPr>
              <w:t>r</w:t>
            </w:r>
            <w:r w:rsidR="00C16B9E" w:rsidRPr="00523694">
              <w:rPr>
                <w:sz w:val="20"/>
                <w:szCs w:val="20"/>
                <w:lang w:val="es-ES_tradnl"/>
              </w:rPr>
              <w:t>epresentación estructurada de los datos que define entidades, atributos y relaciones sin depender de una tecnología específica, permitiendo organizar la información de forma abstracta.</w:t>
            </w:r>
          </w:p>
        </w:tc>
      </w:tr>
      <w:tr w:rsidR="00A20AC3" w:rsidRPr="00523694" w14:paraId="29D61EAF" w14:textId="77777777" w:rsidTr="00B873E0">
        <w:trPr>
          <w:trHeight w:val="253"/>
        </w:trPr>
        <w:tc>
          <w:tcPr>
            <w:tcW w:w="2122" w:type="dxa"/>
            <w:tcMar>
              <w:top w:w="100" w:type="dxa"/>
              <w:left w:w="100" w:type="dxa"/>
              <w:bottom w:w="100" w:type="dxa"/>
              <w:right w:w="100" w:type="dxa"/>
            </w:tcMar>
          </w:tcPr>
          <w:p w14:paraId="3276A038" w14:textId="105C022E" w:rsidR="00A20AC3" w:rsidRPr="00523694" w:rsidRDefault="00C16B9E" w:rsidP="00B873E0">
            <w:pPr>
              <w:rPr>
                <w:sz w:val="20"/>
                <w:szCs w:val="20"/>
                <w:lang w:val="es-ES_tradnl"/>
              </w:rPr>
            </w:pPr>
            <w:r w:rsidRPr="00523694">
              <w:rPr>
                <w:b/>
                <w:bCs/>
                <w:sz w:val="20"/>
                <w:szCs w:val="20"/>
                <w:lang w:val="es-ES_tradnl"/>
              </w:rPr>
              <w:t>Modelo relacional</w:t>
            </w:r>
            <w:r w:rsidR="00843F6C">
              <w:rPr>
                <w:b/>
                <w:bCs/>
                <w:sz w:val="20"/>
                <w:szCs w:val="20"/>
                <w:lang w:val="es-ES_tradnl"/>
              </w:rPr>
              <w:t>:</w:t>
            </w:r>
          </w:p>
        </w:tc>
        <w:tc>
          <w:tcPr>
            <w:tcW w:w="7840" w:type="dxa"/>
            <w:tcMar>
              <w:top w:w="100" w:type="dxa"/>
              <w:left w:w="100" w:type="dxa"/>
              <w:bottom w:w="100" w:type="dxa"/>
              <w:right w:w="100" w:type="dxa"/>
            </w:tcMar>
          </w:tcPr>
          <w:p w14:paraId="24D7BD29" w14:textId="468BB8DB" w:rsidR="00C16B9E" w:rsidRPr="00523694" w:rsidRDefault="00645D38" w:rsidP="00C16B9E">
            <w:pPr>
              <w:rPr>
                <w:sz w:val="20"/>
                <w:szCs w:val="20"/>
                <w:lang w:val="es-ES_tradnl"/>
              </w:rPr>
            </w:pPr>
            <w:r w:rsidRPr="00523694">
              <w:rPr>
                <w:sz w:val="20"/>
                <w:szCs w:val="20"/>
                <w:lang w:val="es-ES_tradnl"/>
              </w:rPr>
              <w:t>e</w:t>
            </w:r>
            <w:r w:rsidR="00C16B9E" w:rsidRPr="00523694">
              <w:rPr>
                <w:sz w:val="20"/>
                <w:szCs w:val="20"/>
                <w:lang w:val="es-ES_tradnl"/>
              </w:rPr>
              <w:t>structura de organización de datos basada en tablas relacionadas entre sí mediante claves primarias y foráneas, donde la información se representa en filas y columnas.</w:t>
            </w:r>
          </w:p>
          <w:p w14:paraId="0BED4E00" w14:textId="2B462FCE" w:rsidR="00A20AC3" w:rsidRPr="00523694" w:rsidRDefault="00A20AC3" w:rsidP="00B873E0">
            <w:pPr>
              <w:rPr>
                <w:sz w:val="20"/>
                <w:szCs w:val="20"/>
                <w:lang w:val="es-ES_tradnl"/>
              </w:rPr>
            </w:pPr>
          </w:p>
        </w:tc>
      </w:tr>
      <w:tr w:rsidR="00A20AC3" w:rsidRPr="00523694" w14:paraId="5DBF80DF" w14:textId="77777777" w:rsidTr="00B873E0">
        <w:trPr>
          <w:trHeight w:val="253"/>
        </w:trPr>
        <w:tc>
          <w:tcPr>
            <w:tcW w:w="2122" w:type="dxa"/>
            <w:tcMar>
              <w:top w:w="100" w:type="dxa"/>
              <w:left w:w="100" w:type="dxa"/>
              <w:bottom w:w="100" w:type="dxa"/>
              <w:right w:w="100" w:type="dxa"/>
            </w:tcMar>
          </w:tcPr>
          <w:p w14:paraId="4C7B7DAD" w14:textId="34CC63A5" w:rsidR="00C16B9E" w:rsidRPr="00523694" w:rsidRDefault="00C16B9E" w:rsidP="00C16B9E">
            <w:pPr>
              <w:rPr>
                <w:b/>
                <w:bCs/>
                <w:sz w:val="20"/>
                <w:szCs w:val="20"/>
                <w:lang w:val="es-ES_tradnl"/>
              </w:rPr>
            </w:pPr>
            <w:r w:rsidRPr="00523694">
              <w:rPr>
                <w:b/>
                <w:bCs/>
                <w:sz w:val="20"/>
                <w:szCs w:val="20"/>
                <w:lang w:val="es-ES_tradnl"/>
              </w:rPr>
              <w:t>Normalización</w:t>
            </w:r>
            <w:r w:rsidR="00843F6C">
              <w:rPr>
                <w:b/>
                <w:bCs/>
                <w:sz w:val="20"/>
                <w:szCs w:val="20"/>
                <w:lang w:val="es-ES_tradnl"/>
              </w:rPr>
              <w:t>:</w:t>
            </w:r>
          </w:p>
          <w:p w14:paraId="15F036BA" w14:textId="2A3F7E4B" w:rsidR="00A20AC3" w:rsidRPr="00523694" w:rsidRDefault="00A20AC3" w:rsidP="00B873E0">
            <w:pPr>
              <w:rPr>
                <w:sz w:val="20"/>
                <w:szCs w:val="20"/>
                <w:lang w:val="es-ES_tradnl"/>
              </w:rPr>
            </w:pPr>
          </w:p>
        </w:tc>
        <w:tc>
          <w:tcPr>
            <w:tcW w:w="7840" w:type="dxa"/>
            <w:tcMar>
              <w:top w:w="100" w:type="dxa"/>
              <w:left w:w="100" w:type="dxa"/>
              <w:bottom w:w="100" w:type="dxa"/>
              <w:right w:w="100" w:type="dxa"/>
            </w:tcMar>
          </w:tcPr>
          <w:p w14:paraId="50777B12" w14:textId="7F8CB85E" w:rsidR="00C16B9E" w:rsidRPr="00523694" w:rsidRDefault="00645D38" w:rsidP="00C16B9E">
            <w:pPr>
              <w:rPr>
                <w:sz w:val="20"/>
                <w:szCs w:val="20"/>
                <w:lang w:val="es-ES_tradnl"/>
              </w:rPr>
            </w:pPr>
            <w:r w:rsidRPr="00523694">
              <w:rPr>
                <w:sz w:val="20"/>
                <w:szCs w:val="20"/>
                <w:lang w:val="es-ES_tradnl"/>
              </w:rPr>
              <w:t>p</w:t>
            </w:r>
            <w:r w:rsidR="00C16B9E" w:rsidRPr="00523694">
              <w:rPr>
                <w:sz w:val="20"/>
                <w:szCs w:val="20"/>
                <w:lang w:val="es-ES_tradnl"/>
              </w:rPr>
              <w:t>roceso de organización de datos que busca eliminar redundancias y dependencias innecesarias mediante la aplicación de reglas conocidas como formas normales.</w:t>
            </w:r>
          </w:p>
          <w:p w14:paraId="3B704979" w14:textId="3F717237" w:rsidR="00A20AC3" w:rsidRPr="00523694" w:rsidRDefault="00A20AC3" w:rsidP="00B873E0">
            <w:pPr>
              <w:rPr>
                <w:sz w:val="20"/>
                <w:szCs w:val="20"/>
                <w:lang w:val="es-ES_tradnl"/>
              </w:rPr>
            </w:pPr>
          </w:p>
        </w:tc>
      </w:tr>
      <w:tr w:rsidR="00B0283A" w:rsidRPr="00523694" w14:paraId="51038D31" w14:textId="77777777" w:rsidTr="00CB233C">
        <w:trPr>
          <w:trHeight w:val="253"/>
        </w:trPr>
        <w:tc>
          <w:tcPr>
            <w:tcW w:w="2122" w:type="dxa"/>
            <w:tcMar>
              <w:top w:w="100" w:type="dxa"/>
              <w:left w:w="100" w:type="dxa"/>
              <w:bottom w:w="100" w:type="dxa"/>
              <w:right w:w="100" w:type="dxa"/>
            </w:tcMar>
          </w:tcPr>
          <w:p w14:paraId="256A2BD9" w14:textId="20178EFB" w:rsidR="00B0283A" w:rsidRPr="00523694" w:rsidRDefault="00B0283A" w:rsidP="00CB233C">
            <w:pPr>
              <w:rPr>
                <w:b/>
                <w:bCs/>
                <w:sz w:val="20"/>
                <w:szCs w:val="20"/>
                <w:lang w:val="es-ES_tradnl"/>
              </w:rPr>
            </w:pPr>
            <w:r w:rsidRPr="00523694">
              <w:rPr>
                <w:b/>
                <w:bCs/>
                <w:sz w:val="20"/>
                <w:szCs w:val="20"/>
                <w:lang w:val="es-ES_tradnl"/>
              </w:rPr>
              <w:t>Prototipado</w:t>
            </w:r>
            <w:r w:rsidR="00843F6C">
              <w:rPr>
                <w:b/>
                <w:bCs/>
                <w:sz w:val="20"/>
                <w:szCs w:val="20"/>
                <w:lang w:val="es-ES_tradnl"/>
              </w:rPr>
              <w:t>:</w:t>
            </w:r>
          </w:p>
          <w:p w14:paraId="7520E517" w14:textId="77777777" w:rsidR="00B0283A" w:rsidRPr="00523694" w:rsidRDefault="00B0283A" w:rsidP="00CB233C">
            <w:pPr>
              <w:rPr>
                <w:sz w:val="20"/>
                <w:szCs w:val="20"/>
                <w:lang w:val="es-ES_tradnl"/>
              </w:rPr>
            </w:pPr>
          </w:p>
        </w:tc>
        <w:tc>
          <w:tcPr>
            <w:tcW w:w="7840" w:type="dxa"/>
            <w:tcMar>
              <w:top w:w="100" w:type="dxa"/>
              <w:left w:w="100" w:type="dxa"/>
              <w:bottom w:w="100" w:type="dxa"/>
              <w:right w:w="100" w:type="dxa"/>
            </w:tcMar>
          </w:tcPr>
          <w:p w14:paraId="0A01AB94" w14:textId="77777777" w:rsidR="00B0283A" w:rsidRPr="00523694" w:rsidRDefault="00B0283A" w:rsidP="00CB233C">
            <w:pPr>
              <w:rPr>
                <w:sz w:val="20"/>
                <w:szCs w:val="20"/>
                <w:lang w:val="es-ES_tradnl"/>
              </w:rPr>
            </w:pPr>
            <w:r w:rsidRPr="00523694">
              <w:rPr>
                <w:sz w:val="20"/>
                <w:szCs w:val="20"/>
                <w:lang w:val="es-ES_tradnl"/>
              </w:rPr>
              <w:t>proceso de creación de representaciones preliminares de una interfaz que permiten definir su estructura, comportamiento e interacción antes de su implementación final.</w:t>
            </w:r>
          </w:p>
          <w:p w14:paraId="7D2008EE" w14:textId="77777777" w:rsidR="00B0283A" w:rsidRPr="00523694" w:rsidRDefault="00B0283A" w:rsidP="00CB233C">
            <w:pPr>
              <w:rPr>
                <w:sz w:val="20"/>
                <w:szCs w:val="20"/>
                <w:lang w:val="es-ES_tradnl"/>
              </w:rPr>
            </w:pPr>
          </w:p>
        </w:tc>
      </w:tr>
    </w:tbl>
    <w:p w14:paraId="5150F50E" w14:textId="77777777" w:rsidR="00A20AC3" w:rsidRPr="00523694" w:rsidRDefault="00A20AC3" w:rsidP="00A20AC3">
      <w:pPr>
        <w:rPr>
          <w:sz w:val="20"/>
          <w:szCs w:val="20"/>
          <w:lang w:val="es-ES_tradnl"/>
        </w:rPr>
      </w:pPr>
    </w:p>
    <w:p w14:paraId="29D5F44D" w14:textId="77777777" w:rsidR="00A20AC3" w:rsidRPr="00523694" w:rsidRDefault="00A20AC3" w:rsidP="00A20AC3">
      <w:pPr>
        <w:rPr>
          <w:sz w:val="20"/>
          <w:szCs w:val="20"/>
          <w:lang w:val="es-ES_tradnl"/>
        </w:rPr>
      </w:pPr>
    </w:p>
    <w:p w14:paraId="1009FC20" w14:textId="77777777" w:rsidR="00A20AC3" w:rsidRPr="00523694" w:rsidRDefault="00A20AC3" w:rsidP="00A20AC3">
      <w:pPr>
        <w:pStyle w:val="Normal0"/>
        <w:numPr>
          <w:ilvl w:val="0"/>
          <w:numId w:val="1"/>
        </w:numPr>
        <w:ind w:left="284" w:hanging="284"/>
        <w:rPr>
          <w:b/>
          <w:color w:val="000000"/>
          <w:sz w:val="20"/>
          <w:szCs w:val="20"/>
          <w:lang w:val="es-ES_tradnl"/>
        </w:rPr>
      </w:pPr>
      <w:r w:rsidRPr="00523694">
        <w:rPr>
          <w:b/>
          <w:color w:val="000000"/>
          <w:sz w:val="20"/>
          <w:szCs w:val="20"/>
          <w:lang w:val="es-ES_tradnl"/>
        </w:rPr>
        <w:t xml:space="preserve">REFERENCIAS BIBLIOGRÁFICAS: </w:t>
      </w:r>
    </w:p>
    <w:p w14:paraId="64308B33" w14:textId="77777777" w:rsidR="00A5223C" w:rsidRDefault="00A5223C" w:rsidP="00A5223C">
      <w:pPr>
        <w:ind w:left="709" w:hanging="709"/>
        <w:rPr>
          <w:sz w:val="20"/>
          <w:szCs w:val="20"/>
          <w:lang w:val="es-ES_tradnl"/>
        </w:rPr>
      </w:pPr>
    </w:p>
    <w:p w14:paraId="491C8221" w14:textId="7B2F648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Date, C. J. (2004). </w:t>
      </w:r>
      <w:r w:rsidRPr="00A5223C">
        <w:rPr>
          <w:bCs/>
          <w:i/>
          <w:iCs/>
          <w:color w:val="000000"/>
          <w:sz w:val="20"/>
          <w:szCs w:val="20"/>
          <w:lang w:val="es-ES_tradnl"/>
        </w:rPr>
        <w:t>Introducción a los sistemas de bases de datos</w:t>
      </w:r>
      <w:r w:rsidRPr="00A5223C">
        <w:rPr>
          <w:bCs/>
          <w:color w:val="000000"/>
          <w:sz w:val="20"/>
          <w:szCs w:val="20"/>
          <w:lang w:val="es-ES_tradnl"/>
        </w:rPr>
        <w:t xml:space="preserve"> (8.ª ed.). Addison-Wesley.</w:t>
      </w:r>
    </w:p>
    <w:p w14:paraId="65B8FFFB" w14:textId="77777777" w:rsidR="00A5223C" w:rsidRPr="00A5223C" w:rsidRDefault="00A5223C" w:rsidP="00A5223C">
      <w:pPr>
        <w:ind w:left="709" w:hanging="709"/>
        <w:rPr>
          <w:bCs/>
          <w:color w:val="000000"/>
          <w:sz w:val="20"/>
          <w:szCs w:val="20"/>
          <w:lang w:val="es-ES_tradnl"/>
        </w:rPr>
      </w:pPr>
    </w:p>
    <w:p w14:paraId="054131C7"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Elmasri, R. y Navathe, S. B. (2016). </w:t>
      </w:r>
      <w:r w:rsidRPr="00A5223C">
        <w:rPr>
          <w:bCs/>
          <w:i/>
          <w:iCs/>
          <w:color w:val="000000"/>
          <w:sz w:val="20"/>
          <w:szCs w:val="20"/>
          <w:lang w:val="es-ES_tradnl"/>
        </w:rPr>
        <w:t>Fundamentos de sistemas de bases de datos</w:t>
      </w:r>
      <w:r w:rsidRPr="00A5223C">
        <w:rPr>
          <w:bCs/>
          <w:color w:val="000000"/>
          <w:sz w:val="20"/>
          <w:szCs w:val="20"/>
          <w:lang w:val="es-ES_tradnl"/>
        </w:rPr>
        <w:t xml:space="preserve"> (7.ª ed.). Pearson.</w:t>
      </w:r>
    </w:p>
    <w:p w14:paraId="311F60DB" w14:textId="77777777" w:rsidR="00A5223C" w:rsidRPr="00A5223C" w:rsidRDefault="00A5223C" w:rsidP="00A5223C">
      <w:pPr>
        <w:ind w:left="709" w:hanging="709"/>
        <w:rPr>
          <w:bCs/>
          <w:color w:val="000000"/>
          <w:sz w:val="20"/>
          <w:szCs w:val="20"/>
          <w:lang w:val="es-ES_tradnl"/>
        </w:rPr>
      </w:pPr>
    </w:p>
    <w:p w14:paraId="1BD388ED"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Gamma, E., Helm, R., Johnson, R. y Vlissides, J. (1994). </w:t>
      </w:r>
      <w:r w:rsidRPr="00A5223C">
        <w:rPr>
          <w:bCs/>
          <w:i/>
          <w:iCs/>
          <w:color w:val="000000"/>
          <w:sz w:val="20"/>
          <w:szCs w:val="20"/>
          <w:lang w:val="es-ES_tradnl"/>
        </w:rPr>
        <w:t>Design Patterns: elementos de software reutilizable orientado a objetos.</w:t>
      </w:r>
      <w:r w:rsidRPr="00A5223C">
        <w:rPr>
          <w:bCs/>
          <w:color w:val="000000"/>
          <w:sz w:val="20"/>
          <w:szCs w:val="20"/>
          <w:lang w:val="es-ES_tradnl"/>
        </w:rPr>
        <w:t xml:space="preserve"> Addison-Wesley.</w:t>
      </w:r>
    </w:p>
    <w:p w14:paraId="66724DE6" w14:textId="77777777" w:rsidR="00A5223C" w:rsidRPr="00A5223C" w:rsidRDefault="00A5223C" w:rsidP="00A5223C">
      <w:pPr>
        <w:ind w:left="709" w:hanging="709"/>
        <w:rPr>
          <w:bCs/>
          <w:color w:val="000000"/>
          <w:sz w:val="20"/>
          <w:szCs w:val="20"/>
          <w:lang w:val="es-ES_tradnl"/>
        </w:rPr>
      </w:pPr>
    </w:p>
    <w:p w14:paraId="4A2363CB"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Nielsen, J. (1994). </w:t>
      </w:r>
      <w:r w:rsidRPr="00A5223C">
        <w:rPr>
          <w:bCs/>
          <w:i/>
          <w:iCs/>
          <w:color w:val="000000"/>
          <w:sz w:val="20"/>
          <w:szCs w:val="20"/>
          <w:lang w:val="es-ES_tradnl"/>
        </w:rPr>
        <w:t>Usability Engineering</w:t>
      </w:r>
      <w:r w:rsidRPr="00A5223C">
        <w:rPr>
          <w:bCs/>
          <w:color w:val="000000"/>
          <w:sz w:val="20"/>
          <w:szCs w:val="20"/>
          <w:lang w:val="es-ES_tradnl"/>
        </w:rPr>
        <w:t>. Morgan Kaufmann.</w:t>
      </w:r>
    </w:p>
    <w:p w14:paraId="4AB84A85" w14:textId="77777777" w:rsidR="00A5223C" w:rsidRPr="00A5223C" w:rsidRDefault="00A5223C" w:rsidP="00A5223C">
      <w:pPr>
        <w:ind w:left="709" w:hanging="709"/>
        <w:rPr>
          <w:bCs/>
          <w:color w:val="000000"/>
          <w:sz w:val="20"/>
          <w:szCs w:val="20"/>
          <w:lang w:val="es-ES_tradnl"/>
        </w:rPr>
      </w:pPr>
    </w:p>
    <w:p w14:paraId="1B0FC01D"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Pressman, R. S. y Maxim, B. R. (2020). </w:t>
      </w:r>
      <w:r w:rsidRPr="00A5223C">
        <w:rPr>
          <w:bCs/>
          <w:i/>
          <w:iCs/>
          <w:color w:val="000000"/>
          <w:sz w:val="20"/>
          <w:szCs w:val="20"/>
          <w:lang w:val="es-ES_tradnl"/>
        </w:rPr>
        <w:t>Ingeniería del software: un enfoque práctico</w:t>
      </w:r>
      <w:r w:rsidRPr="00A5223C">
        <w:rPr>
          <w:bCs/>
          <w:color w:val="000000"/>
          <w:sz w:val="20"/>
          <w:szCs w:val="20"/>
          <w:lang w:val="es-ES_tradnl"/>
        </w:rPr>
        <w:t xml:space="preserve"> (9.ª ed.). McGraw-Hill.</w:t>
      </w:r>
    </w:p>
    <w:p w14:paraId="4649CC50" w14:textId="77777777" w:rsidR="00A5223C" w:rsidRPr="00A5223C" w:rsidRDefault="00A5223C" w:rsidP="00A5223C">
      <w:pPr>
        <w:ind w:left="709" w:hanging="709"/>
        <w:rPr>
          <w:bCs/>
          <w:color w:val="000000"/>
          <w:sz w:val="20"/>
          <w:szCs w:val="20"/>
          <w:lang w:val="es-ES_tradnl"/>
        </w:rPr>
      </w:pPr>
    </w:p>
    <w:p w14:paraId="182FE03F"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Shneiderman, B., Plaisant, C., Cohen, M., Jacobs, S. y Elmqvist, N. (2016). </w:t>
      </w:r>
      <w:r w:rsidRPr="00A5223C">
        <w:rPr>
          <w:bCs/>
          <w:i/>
          <w:iCs/>
          <w:color w:val="000000"/>
          <w:sz w:val="20"/>
          <w:szCs w:val="20"/>
          <w:lang w:val="es-ES_tradnl"/>
        </w:rPr>
        <w:t>Diseño de la interfaz de usuario</w:t>
      </w:r>
      <w:r w:rsidRPr="00A5223C">
        <w:rPr>
          <w:bCs/>
          <w:color w:val="000000"/>
          <w:sz w:val="20"/>
          <w:szCs w:val="20"/>
          <w:lang w:val="es-ES_tradnl"/>
        </w:rPr>
        <w:t xml:space="preserve"> (6.ª ed.). Pearson.</w:t>
      </w:r>
    </w:p>
    <w:p w14:paraId="7FBA99CA" w14:textId="77777777" w:rsidR="00A5223C" w:rsidRPr="00A5223C" w:rsidRDefault="00A5223C" w:rsidP="00A5223C">
      <w:pPr>
        <w:ind w:left="709" w:hanging="709"/>
        <w:rPr>
          <w:bCs/>
          <w:color w:val="000000"/>
          <w:sz w:val="20"/>
          <w:szCs w:val="20"/>
          <w:lang w:val="es-ES_tradnl"/>
        </w:rPr>
      </w:pPr>
    </w:p>
    <w:p w14:paraId="34AAD079"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Silberschatz, A., Korth, H. F. y Sudarshan, S. (2019). </w:t>
      </w:r>
      <w:r w:rsidRPr="00A5223C">
        <w:rPr>
          <w:bCs/>
          <w:i/>
          <w:iCs/>
          <w:color w:val="000000"/>
          <w:sz w:val="20"/>
          <w:szCs w:val="20"/>
          <w:lang w:val="es-ES_tradnl"/>
        </w:rPr>
        <w:t>Database System Concepts</w:t>
      </w:r>
      <w:r w:rsidRPr="00A5223C">
        <w:rPr>
          <w:bCs/>
          <w:color w:val="000000"/>
          <w:sz w:val="20"/>
          <w:szCs w:val="20"/>
          <w:lang w:val="es-ES_tradnl"/>
        </w:rPr>
        <w:t xml:space="preserve"> (7th ed.). McGraw-Hill.</w:t>
      </w:r>
    </w:p>
    <w:p w14:paraId="180C6FA0" w14:textId="77777777" w:rsidR="00A5223C" w:rsidRPr="00A5223C" w:rsidRDefault="00A5223C" w:rsidP="00A5223C">
      <w:pPr>
        <w:ind w:left="709" w:hanging="709"/>
        <w:rPr>
          <w:bCs/>
          <w:color w:val="000000"/>
          <w:sz w:val="20"/>
          <w:szCs w:val="20"/>
          <w:lang w:val="es-ES_tradnl"/>
        </w:rPr>
      </w:pPr>
    </w:p>
    <w:p w14:paraId="30231369" w14:textId="77777777" w:rsidR="00A5223C" w:rsidRPr="00A5223C" w:rsidRDefault="00A5223C" w:rsidP="00A5223C">
      <w:pPr>
        <w:ind w:left="709" w:hanging="709"/>
        <w:rPr>
          <w:bCs/>
          <w:color w:val="000000"/>
          <w:sz w:val="20"/>
          <w:szCs w:val="20"/>
          <w:lang w:val="es-ES_tradnl"/>
        </w:rPr>
      </w:pPr>
      <w:r w:rsidRPr="00A5223C">
        <w:rPr>
          <w:bCs/>
          <w:color w:val="000000"/>
          <w:sz w:val="20"/>
          <w:szCs w:val="20"/>
          <w:lang w:val="es-ES_tradnl"/>
        </w:rPr>
        <w:t xml:space="preserve">Sommerville, I. (2016). </w:t>
      </w:r>
      <w:r w:rsidRPr="00A5223C">
        <w:rPr>
          <w:bCs/>
          <w:i/>
          <w:iCs/>
          <w:color w:val="000000"/>
          <w:sz w:val="20"/>
          <w:szCs w:val="20"/>
          <w:lang w:val="es-ES_tradnl"/>
        </w:rPr>
        <w:t>Ingeniería de software</w:t>
      </w:r>
      <w:r w:rsidRPr="00A5223C">
        <w:rPr>
          <w:bCs/>
          <w:color w:val="000000"/>
          <w:sz w:val="20"/>
          <w:szCs w:val="20"/>
          <w:lang w:val="es-ES_tradnl"/>
        </w:rPr>
        <w:t xml:space="preserve"> (10.ª ed.). Pearson.</w:t>
      </w:r>
    </w:p>
    <w:p w14:paraId="4CAC6528" w14:textId="77777777" w:rsidR="00A5223C" w:rsidRPr="00A5223C" w:rsidRDefault="00A5223C" w:rsidP="00A5223C">
      <w:pPr>
        <w:ind w:left="709" w:hanging="709"/>
        <w:rPr>
          <w:bCs/>
          <w:color w:val="000000"/>
          <w:sz w:val="20"/>
          <w:szCs w:val="20"/>
          <w:lang w:val="es-ES_tradnl"/>
        </w:rPr>
      </w:pPr>
    </w:p>
    <w:p w14:paraId="52A80BC4" w14:textId="7B61263D" w:rsidR="00765AE7" w:rsidRDefault="00A5223C" w:rsidP="00A5223C">
      <w:pPr>
        <w:ind w:left="709" w:hanging="709"/>
        <w:rPr>
          <w:bCs/>
          <w:color w:val="000000"/>
          <w:sz w:val="20"/>
          <w:szCs w:val="20"/>
          <w:lang w:val="es-ES_tradnl"/>
        </w:rPr>
      </w:pPr>
      <w:r w:rsidRPr="00A5223C">
        <w:rPr>
          <w:bCs/>
          <w:color w:val="000000"/>
          <w:sz w:val="20"/>
          <w:szCs w:val="20"/>
          <w:lang w:val="es-ES_tradnl"/>
        </w:rPr>
        <w:t xml:space="preserve">World Wide Web Consortium (W3C). (2018). </w:t>
      </w:r>
      <w:r w:rsidRPr="00A5223C">
        <w:rPr>
          <w:bCs/>
          <w:i/>
          <w:iCs/>
          <w:color w:val="000000"/>
          <w:sz w:val="20"/>
          <w:szCs w:val="20"/>
          <w:lang w:val="es-ES_tradnl"/>
        </w:rPr>
        <w:t>Web Content Accessibility Guidelines</w:t>
      </w:r>
      <w:r w:rsidRPr="00A5223C">
        <w:rPr>
          <w:bCs/>
          <w:color w:val="000000"/>
          <w:sz w:val="20"/>
          <w:szCs w:val="20"/>
          <w:lang w:val="es-ES_tradnl"/>
        </w:rPr>
        <w:t xml:space="preserve"> (WCAG) 2.1.</w:t>
      </w:r>
    </w:p>
    <w:p w14:paraId="5904DE21" w14:textId="2ACA8E74" w:rsidR="00AA64C7" w:rsidRDefault="00AA64C7" w:rsidP="00A5223C">
      <w:pPr>
        <w:ind w:left="709" w:hanging="709"/>
        <w:rPr>
          <w:bCs/>
          <w:color w:val="000000"/>
          <w:sz w:val="20"/>
          <w:szCs w:val="20"/>
          <w:lang w:val="es-ES_tradnl"/>
        </w:rPr>
      </w:pPr>
    </w:p>
    <w:p w14:paraId="37C7B249" w14:textId="030F7290" w:rsidR="00AA64C7" w:rsidRDefault="00AA64C7" w:rsidP="00A5223C">
      <w:pPr>
        <w:ind w:left="709" w:hanging="709"/>
        <w:rPr>
          <w:bCs/>
          <w:color w:val="000000"/>
          <w:sz w:val="20"/>
          <w:szCs w:val="20"/>
          <w:lang w:val="es-ES_tradnl"/>
        </w:rPr>
      </w:pPr>
    </w:p>
    <w:p w14:paraId="02AAC234" w14:textId="6BE8E7BB" w:rsidR="00AA64C7" w:rsidRDefault="00AA64C7" w:rsidP="00A5223C">
      <w:pPr>
        <w:ind w:left="709" w:hanging="709"/>
        <w:rPr>
          <w:bCs/>
          <w:color w:val="000000"/>
          <w:sz w:val="20"/>
          <w:szCs w:val="20"/>
          <w:lang w:val="es-ES_tradnl"/>
        </w:rPr>
      </w:pPr>
    </w:p>
    <w:p w14:paraId="610EF387" w14:textId="15A16B52" w:rsidR="00AA64C7" w:rsidRDefault="00AA64C7" w:rsidP="00A5223C">
      <w:pPr>
        <w:ind w:left="709" w:hanging="709"/>
        <w:rPr>
          <w:bCs/>
          <w:color w:val="000000"/>
          <w:sz w:val="20"/>
          <w:szCs w:val="20"/>
          <w:lang w:val="es-ES_tradnl"/>
        </w:rPr>
      </w:pPr>
    </w:p>
    <w:p w14:paraId="6C9EE421" w14:textId="77777777" w:rsidR="00AA64C7" w:rsidRPr="00523694" w:rsidRDefault="00AA64C7" w:rsidP="00A5223C">
      <w:pPr>
        <w:ind w:left="709" w:hanging="709"/>
        <w:rPr>
          <w:bCs/>
          <w:i/>
          <w:iCs/>
          <w:color w:val="000000"/>
          <w:sz w:val="20"/>
          <w:szCs w:val="20"/>
          <w:lang w:val="es-ES_tradnl"/>
        </w:rPr>
      </w:pPr>
    </w:p>
    <w:p w14:paraId="6BB68F77" w14:textId="77777777" w:rsidR="00765AE7" w:rsidRPr="00523694" w:rsidRDefault="00765AE7" w:rsidP="00765AE7">
      <w:pPr>
        <w:rPr>
          <w:bCs/>
          <w:i/>
          <w:iCs/>
          <w:color w:val="000000"/>
          <w:sz w:val="20"/>
          <w:szCs w:val="20"/>
          <w:lang w:val="es-ES_tradnl"/>
        </w:rPr>
      </w:pPr>
    </w:p>
    <w:p w14:paraId="3773F791" w14:textId="451731E8" w:rsidR="00AA64C7" w:rsidRPr="00260E7C" w:rsidRDefault="00AA64C7" w:rsidP="00AA64C7">
      <w:pPr>
        <w:pStyle w:val="Normal0"/>
        <w:numPr>
          <w:ilvl w:val="0"/>
          <w:numId w:val="1"/>
        </w:numPr>
        <w:ind w:left="426"/>
        <w:rPr>
          <w:b/>
          <w:color w:val="000000"/>
          <w:sz w:val="20"/>
          <w:szCs w:val="20"/>
          <w:lang w:val="es-ES_tradnl"/>
        </w:rPr>
      </w:pPr>
      <w:r w:rsidRPr="00260E7C">
        <w:rPr>
          <w:b/>
          <w:color w:val="000000"/>
          <w:sz w:val="20"/>
          <w:szCs w:val="20"/>
          <w:lang w:val="es-ES_tradnl"/>
        </w:rPr>
        <w:lastRenderedPageBreak/>
        <w:t>CONTROL DEL DOCUMENTO</w:t>
      </w:r>
    </w:p>
    <w:p w14:paraId="76ED4339" w14:textId="77777777" w:rsidR="00AA64C7" w:rsidRPr="00260E7C" w:rsidRDefault="00AA64C7" w:rsidP="00AA64C7">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A64C7" w:rsidRPr="00260E7C" w14:paraId="4D25A18B" w14:textId="77777777" w:rsidTr="00CB233C">
        <w:tc>
          <w:tcPr>
            <w:tcW w:w="1272" w:type="dxa"/>
            <w:tcBorders>
              <w:top w:val="nil"/>
              <w:left w:val="nil"/>
            </w:tcBorders>
            <w:shd w:val="clear" w:color="auto" w:fill="auto"/>
          </w:tcPr>
          <w:p w14:paraId="0738E1D7" w14:textId="77777777" w:rsidR="00AA64C7" w:rsidRPr="00260E7C" w:rsidRDefault="00AA64C7" w:rsidP="00CB233C">
            <w:pPr>
              <w:pStyle w:val="Normal0"/>
              <w:rPr>
                <w:sz w:val="20"/>
                <w:szCs w:val="20"/>
                <w:lang w:val="es-ES_tradnl"/>
              </w:rPr>
            </w:pPr>
          </w:p>
        </w:tc>
        <w:tc>
          <w:tcPr>
            <w:tcW w:w="1991" w:type="dxa"/>
            <w:shd w:val="clear" w:color="auto" w:fill="auto"/>
            <w:vAlign w:val="center"/>
          </w:tcPr>
          <w:p w14:paraId="2C3C9999" w14:textId="77777777" w:rsidR="00AA64C7" w:rsidRPr="00260E7C" w:rsidRDefault="00AA64C7" w:rsidP="00CB233C">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2BDD47AB" w14:textId="77777777" w:rsidR="00AA64C7" w:rsidRPr="00260E7C" w:rsidRDefault="00AA64C7" w:rsidP="00CB233C">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631330BA" w14:textId="77777777" w:rsidR="00AA64C7" w:rsidRPr="00260E7C" w:rsidRDefault="00AA64C7" w:rsidP="00CB233C">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724145F4" w14:textId="77777777" w:rsidR="00AA64C7" w:rsidRPr="00260E7C" w:rsidRDefault="00AA64C7" w:rsidP="00CB233C">
            <w:pPr>
              <w:pStyle w:val="Normal0"/>
              <w:rPr>
                <w:sz w:val="20"/>
                <w:szCs w:val="20"/>
                <w:lang w:val="es-ES_tradnl"/>
              </w:rPr>
            </w:pPr>
            <w:r w:rsidRPr="00260E7C">
              <w:rPr>
                <w:sz w:val="20"/>
                <w:szCs w:val="20"/>
                <w:lang w:val="es-ES_tradnl"/>
              </w:rPr>
              <w:t>Fecha</w:t>
            </w:r>
          </w:p>
        </w:tc>
      </w:tr>
      <w:tr w:rsidR="00AA64C7" w:rsidRPr="00260E7C" w14:paraId="47910285" w14:textId="77777777" w:rsidTr="00CB233C">
        <w:trPr>
          <w:trHeight w:val="340"/>
        </w:trPr>
        <w:tc>
          <w:tcPr>
            <w:tcW w:w="1272" w:type="dxa"/>
            <w:shd w:val="clear" w:color="auto" w:fill="auto"/>
          </w:tcPr>
          <w:p w14:paraId="37B32DBC" w14:textId="77777777" w:rsidR="00AA64C7" w:rsidRPr="00260E7C" w:rsidRDefault="00AA64C7" w:rsidP="00CB233C">
            <w:pPr>
              <w:pStyle w:val="Normal0"/>
              <w:rPr>
                <w:sz w:val="20"/>
                <w:szCs w:val="20"/>
                <w:lang w:val="es-ES_tradnl"/>
              </w:rPr>
            </w:pPr>
            <w:r w:rsidRPr="00260E7C">
              <w:rPr>
                <w:sz w:val="20"/>
                <w:szCs w:val="20"/>
                <w:lang w:val="es-ES_tradnl"/>
              </w:rPr>
              <w:t>Autor</w:t>
            </w:r>
          </w:p>
        </w:tc>
        <w:tc>
          <w:tcPr>
            <w:tcW w:w="1991" w:type="dxa"/>
            <w:shd w:val="clear" w:color="auto" w:fill="auto"/>
          </w:tcPr>
          <w:p w14:paraId="6FEE4FC6" w14:textId="77777777" w:rsidR="00AA64C7" w:rsidRPr="00260E7C" w:rsidRDefault="00AA64C7" w:rsidP="00CB233C">
            <w:pPr>
              <w:pStyle w:val="Normal0"/>
              <w:rPr>
                <w:b w:val="0"/>
                <w:sz w:val="20"/>
                <w:szCs w:val="20"/>
                <w:lang w:val="es-ES_tradnl"/>
              </w:rPr>
            </w:pPr>
            <w:r w:rsidRPr="00A77C8D">
              <w:rPr>
                <w:b w:val="0"/>
                <w:sz w:val="20"/>
                <w:szCs w:val="20"/>
                <w:lang w:val="es-ES_tradnl"/>
              </w:rPr>
              <w:t>Francisco José Vásquez Suárez</w:t>
            </w:r>
          </w:p>
        </w:tc>
        <w:tc>
          <w:tcPr>
            <w:tcW w:w="1559" w:type="dxa"/>
            <w:shd w:val="clear" w:color="auto" w:fill="auto"/>
          </w:tcPr>
          <w:p w14:paraId="24774DE7" w14:textId="77777777" w:rsidR="00AA64C7" w:rsidRPr="00260E7C" w:rsidRDefault="00AA64C7" w:rsidP="00CB233C">
            <w:pPr>
              <w:pStyle w:val="Normal0"/>
              <w:rPr>
                <w:b w:val="0"/>
                <w:sz w:val="20"/>
                <w:szCs w:val="20"/>
                <w:lang w:val="es-ES_tradnl"/>
              </w:rPr>
            </w:pPr>
            <w:r w:rsidRPr="00260E7C">
              <w:rPr>
                <w:b w:val="0"/>
                <w:sz w:val="20"/>
                <w:szCs w:val="20"/>
                <w:lang w:val="es-ES_tradnl"/>
              </w:rPr>
              <w:t xml:space="preserve">Desarrollador </w:t>
            </w:r>
            <w:r w:rsidRPr="00260E7C">
              <w:rPr>
                <w:b w:val="0"/>
                <w:i/>
                <w:iCs/>
                <w:sz w:val="20"/>
                <w:szCs w:val="20"/>
                <w:lang w:val="es-ES_tradnl"/>
              </w:rPr>
              <w:t>full stack</w:t>
            </w:r>
          </w:p>
        </w:tc>
        <w:tc>
          <w:tcPr>
            <w:tcW w:w="3257" w:type="dxa"/>
            <w:shd w:val="clear" w:color="auto" w:fill="auto"/>
          </w:tcPr>
          <w:p w14:paraId="0FF44AD9" w14:textId="77777777" w:rsidR="00AA64C7" w:rsidRPr="00260E7C" w:rsidRDefault="00AA64C7" w:rsidP="00CB233C">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29E81597" w14:textId="77777777" w:rsidR="00AA64C7" w:rsidRPr="00260E7C" w:rsidRDefault="00AA64C7" w:rsidP="00CB233C">
            <w:pPr>
              <w:pStyle w:val="Normal0"/>
              <w:rPr>
                <w:b w:val="0"/>
                <w:sz w:val="20"/>
                <w:szCs w:val="20"/>
                <w:lang w:val="es-ES_tradnl"/>
              </w:rPr>
            </w:pPr>
            <w:r w:rsidRPr="00260E7C">
              <w:rPr>
                <w:b w:val="0"/>
                <w:sz w:val="20"/>
                <w:szCs w:val="20"/>
                <w:lang w:val="es-ES_tradnl"/>
              </w:rPr>
              <w:t>Abril de 2026</w:t>
            </w:r>
          </w:p>
        </w:tc>
      </w:tr>
      <w:tr w:rsidR="00AA64C7" w:rsidRPr="00260E7C" w14:paraId="3FC0089A" w14:textId="77777777" w:rsidTr="00CB233C">
        <w:trPr>
          <w:trHeight w:val="340"/>
        </w:trPr>
        <w:tc>
          <w:tcPr>
            <w:tcW w:w="1272" w:type="dxa"/>
            <w:shd w:val="clear" w:color="auto" w:fill="auto"/>
          </w:tcPr>
          <w:p w14:paraId="211A78CB" w14:textId="77777777" w:rsidR="00AA64C7" w:rsidRPr="00260E7C" w:rsidRDefault="00AA64C7" w:rsidP="00CB233C">
            <w:pPr>
              <w:pStyle w:val="Normal0"/>
              <w:rPr>
                <w:sz w:val="20"/>
                <w:szCs w:val="20"/>
                <w:lang w:val="es-ES_tradnl"/>
              </w:rPr>
            </w:pPr>
            <w:r w:rsidRPr="00260E7C">
              <w:rPr>
                <w:sz w:val="20"/>
                <w:szCs w:val="20"/>
                <w:lang w:val="es-ES_tradnl"/>
              </w:rPr>
              <w:t>Autor</w:t>
            </w:r>
          </w:p>
        </w:tc>
        <w:tc>
          <w:tcPr>
            <w:tcW w:w="1991" w:type="dxa"/>
            <w:shd w:val="clear" w:color="auto" w:fill="auto"/>
          </w:tcPr>
          <w:p w14:paraId="0F98BA5F" w14:textId="77777777" w:rsidR="00AA64C7" w:rsidRPr="00260E7C" w:rsidRDefault="00AA64C7" w:rsidP="00CB233C">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713291F2" w14:textId="77777777" w:rsidR="00AA64C7" w:rsidRPr="00260E7C" w:rsidRDefault="00AA64C7" w:rsidP="00CB233C">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3C15DD09" w14:textId="77777777" w:rsidR="00AA64C7" w:rsidRPr="00260E7C" w:rsidRDefault="00AA64C7" w:rsidP="00CB233C">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2DCD804E" w14:textId="77777777" w:rsidR="00AA64C7" w:rsidRPr="00260E7C" w:rsidRDefault="00AA64C7" w:rsidP="00CB233C">
            <w:pPr>
              <w:pStyle w:val="Normal0"/>
              <w:rPr>
                <w:b w:val="0"/>
                <w:sz w:val="20"/>
                <w:szCs w:val="20"/>
                <w:lang w:val="es-ES_tradnl"/>
              </w:rPr>
            </w:pPr>
            <w:r>
              <w:rPr>
                <w:b w:val="0"/>
                <w:sz w:val="20"/>
                <w:szCs w:val="20"/>
                <w:lang w:val="es-ES_tradnl"/>
              </w:rPr>
              <w:t>Mayo</w:t>
            </w:r>
            <w:r w:rsidRPr="00260E7C">
              <w:rPr>
                <w:b w:val="0"/>
                <w:sz w:val="20"/>
                <w:szCs w:val="20"/>
                <w:lang w:val="es-ES_tradnl"/>
              </w:rPr>
              <w:t xml:space="preserve"> de 2026</w:t>
            </w:r>
          </w:p>
        </w:tc>
      </w:tr>
    </w:tbl>
    <w:p w14:paraId="4516D4BC" w14:textId="77777777" w:rsidR="00AA64C7" w:rsidRPr="00260E7C" w:rsidRDefault="00AA64C7" w:rsidP="00AA64C7">
      <w:pPr>
        <w:pStyle w:val="Normal0"/>
        <w:rPr>
          <w:sz w:val="20"/>
          <w:szCs w:val="20"/>
          <w:lang w:val="es-ES_tradnl"/>
        </w:rPr>
      </w:pPr>
    </w:p>
    <w:p w14:paraId="17EC1381" w14:textId="77777777" w:rsidR="00AA64C7" w:rsidRPr="00260E7C" w:rsidRDefault="00AA64C7" w:rsidP="00AA64C7">
      <w:pPr>
        <w:pStyle w:val="Normal0"/>
        <w:rPr>
          <w:sz w:val="20"/>
          <w:szCs w:val="20"/>
          <w:lang w:val="es-ES_tradnl"/>
        </w:rPr>
      </w:pPr>
    </w:p>
    <w:p w14:paraId="56B50238" w14:textId="77777777" w:rsidR="00AA64C7" w:rsidRPr="00260E7C" w:rsidRDefault="00AA64C7" w:rsidP="00AA64C7">
      <w:pPr>
        <w:pStyle w:val="Normal0"/>
        <w:numPr>
          <w:ilvl w:val="0"/>
          <w:numId w:val="1"/>
        </w:numPr>
        <w:ind w:left="426"/>
        <w:rPr>
          <w:b/>
          <w:color w:val="808080"/>
          <w:sz w:val="20"/>
          <w:szCs w:val="20"/>
          <w:lang w:val="es-ES_tradnl"/>
        </w:rPr>
      </w:pP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79230DAF" w14:textId="77777777" w:rsidR="00AA64C7" w:rsidRPr="00260E7C" w:rsidRDefault="00AA64C7" w:rsidP="00AA64C7">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A64C7" w:rsidRPr="00260E7C" w14:paraId="102773F0" w14:textId="77777777" w:rsidTr="00CB233C">
        <w:tc>
          <w:tcPr>
            <w:tcW w:w="1264" w:type="dxa"/>
            <w:tcBorders>
              <w:top w:val="nil"/>
              <w:left w:val="nil"/>
            </w:tcBorders>
            <w:shd w:val="clear" w:color="auto" w:fill="auto"/>
          </w:tcPr>
          <w:p w14:paraId="50D0EFA1" w14:textId="77777777" w:rsidR="00AA64C7" w:rsidRPr="00260E7C" w:rsidRDefault="00AA64C7" w:rsidP="00CB233C">
            <w:pPr>
              <w:pStyle w:val="Normal0"/>
              <w:rPr>
                <w:sz w:val="20"/>
                <w:szCs w:val="20"/>
                <w:lang w:val="es-ES_tradnl"/>
              </w:rPr>
            </w:pPr>
          </w:p>
        </w:tc>
        <w:tc>
          <w:tcPr>
            <w:tcW w:w="1855" w:type="dxa"/>
            <w:shd w:val="clear" w:color="auto" w:fill="auto"/>
          </w:tcPr>
          <w:p w14:paraId="7A85D378" w14:textId="77777777" w:rsidR="00AA64C7" w:rsidRPr="00260E7C" w:rsidRDefault="00AA64C7" w:rsidP="00CB233C">
            <w:pPr>
              <w:pStyle w:val="Normal0"/>
              <w:rPr>
                <w:sz w:val="20"/>
                <w:szCs w:val="20"/>
                <w:lang w:val="es-ES_tradnl"/>
              </w:rPr>
            </w:pPr>
            <w:r w:rsidRPr="00260E7C">
              <w:rPr>
                <w:sz w:val="20"/>
                <w:szCs w:val="20"/>
                <w:lang w:val="es-ES_tradnl"/>
              </w:rPr>
              <w:t>Nombre</w:t>
            </w:r>
          </w:p>
        </w:tc>
        <w:tc>
          <w:tcPr>
            <w:tcW w:w="1701" w:type="dxa"/>
            <w:shd w:val="clear" w:color="auto" w:fill="auto"/>
          </w:tcPr>
          <w:p w14:paraId="7B0E9694" w14:textId="77777777" w:rsidR="00AA64C7" w:rsidRPr="00260E7C" w:rsidRDefault="00AA64C7" w:rsidP="00CB233C">
            <w:pPr>
              <w:pStyle w:val="Normal0"/>
              <w:rPr>
                <w:sz w:val="20"/>
                <w:szCs w:val="20"/>
                <w:lang w:val="es-ES_tradnl"/>
              </w:rPr>
            </w:pPr>
            <w:r w:rsidRPr="00260E7C">
              <w:rPr>
                <w:sz w:val="20"/>
                <w:szCs w:val="20"/>
                <w:lang w:val="es-ES_tradnl"/>
              </w:rPr>
              <w:t>Cargo</w:t>
            </w:r>
          </w:p>
        </w:tc>
        <w:tc>
          <w:tcPr>
            <w:tcW w:w="1843" w:type="dxa"/>
            <w:shd w:val="clear" w:color="auto" w:fill="auto"/>
          </w:tcPr>
          <w:p w14:paraId="79B3B2DC" w14:textId="77777777" w:rsidR="00AA64C7" w:rsidRPr="00260E7C" w:rsidRDefault="00AA64C7" w:rsidP="00CB233C">
            <w:pPr>
              <w:pStyle w:val="Normal0"/>
              <w:rPr>
                <w:sz w:val="20"/>
                <w:szCs w:val="20"/>
                <w:lang w:val="es-ES_tradnl"/>
              </w:rPr>
            </w:pPr>
            <w:r w:rsidRPr="00260E7C">
              <w:rPr>
                <w:sz w:val="20"/>
                <w:szCs w:val="20"/>
                <w:lang w:val="es-ES_tradnl"/>
              </w:rPr>
              <w:t>Dependencia</w:t>
            </w:r>
          </w:p>
        </w:tc>
        <w:tc>
          <w:tcPr>
            <w:tcW w:w="1275" w:type="dxa"/>
            <w:shd w:val="clear" w:color="auto" w:fill="auto"/>
          </w:tcPr>
          <w:p w14:paraId="7DE18EF0" w14:textId="77777777" w:rsidR="00AA64C7" w:rsidRPr="00260E7C" w:rsidRDefault="00AA64C7" w:rsidP="00CB233C">
            <w:pPr>
              <w:pStyle w:val="Normal0"/>
              <w:rPr>
                <w:sz w:val="20"/>
                <w:szCs w:val="20"/>
                <w:lang w:val="es-ES_tradnl"/>
              </w:rPr>
            </w:pPr>
            <w:r w:rsidRPr="00260E7C">
              <w:rPr>
                <w:sz w:val="20"/>
                <w:szCs w:val="20"/>
                <w:lang w:val="es-ES_tradnl"/>
              </w:rPr>
              <w:t>Fecha</w:t>
            </w:r>
          </w:p>
        </w:tc>
        <w:tc>
          <w:tcPr>
            <w:tcW w:w="1977" w:type="dxa"/>
            <w:shd w:val="clear" w:color="auto" w:fill="auto"/>
          </w:tcPr>
          <w:p w14:paraId="5135987A" w14:textId="77777777" w:rsidR="00AA64C7" w:rsidRPr="00260E7C" w:rsidRDefault="00AA64C7" w:rsidP="00CB233C">
            <w:pPr>
              <w:pStyle w:val="Normal0"/>
              <w:rPr>
                <w:sz w:val="20"/>
                <w:szCs w:val="20"/>
                <w:lang w:val="es-ES_tradnl"/>
              </w:rPr>
            </w:pPr>
            <w:r w:rsidRPr="00260E7C">
              <w:rPr>
                <w:sz w:val="20"/>
                <w:szCs w:val="20"/>
                <w:lang w:val="es-ES_tradnl"/>
              </w:rPr>
              <w:t>Razón del Cambio</w:t>
            </w:r>
          </w:p>
        </w:tc>
      </w:tr>
      <w:tr w:rsidR="00AA64C7" w:rsidRPr="00260E7C" w14:paraId="548D9751" w14:textId="77777777" w:rsidTr="00CB233C">
        <w:tc>
          <w:tcPr>
            <w:tcW w:w="1264" w:type="dxa"/>
            <w:shd w:val="clear" w:color="auto" w:fill="auto"/>
          </w:tcPr>
          <w:p w14:paraId="54977C14" w14:textId="77777777" w:rsidR="00AA64C7" w:rsidRPr="00260E7C" w:rsidRDefault="00AA64C7" w:rsidP="00CB233C">
            <w:pPr>
              <w:pStyle w:val="Normal0"/>
              <w:rPr>
                <w:sz w:val="20"/>
                <w:szCs w:val="20"/>
                <w:lang w:val="es-ES_tradnl"/>
              </w:rPr>
            </w:pPr>
          </w:p>
        </w:tc>
        <w:tc>
          <w:tcPr>
            <w:tcW w:w="1855" w:type="dxa"/>
            <w:shd w:val="clear" w:color="auto" w:fill="auto"/>
          </w:tcPr>
          <w:p w14:paraId="527FE674" w14:textId="77777777" w:rsidR="00AA64C7" w:rsidRPr="00260E7C" w:rsidRDefault="00AA64C7" w:rsidP="00CB233C">
            <w:pPr>
              <w:pStyle w:val="Normal0"/>
              <w:rPr>
                <w:b w:val="0"/>
                <w:sz w:val="20"/>
                <w:szCs w:val="20"/>
                <w:lang w:val="es-ES_tradnl"/>
              </w:rPr>
            </w:pPr>
          </w:p>
        </w:tc>
        <w:tc>
          <w:tcPr>
            <w:tcW w:w="1701" w:type="dxa"/>
            <w:shd w:val="clear" w:color="auto" w:fill="auto"/>
          </w:tcPr>
          <w:p w14:paraId="0FB8CC28" w14:textId="77777777" w:rsidR="00AA64C7" w:rsidRPr="00260E7C" w:rsidRDefault="00AA64C7" w:rsidP="00CB233C">
            <w:pPr>
              <w:pStyle w:val="Normal0"/>
              <w:rPr>
                <w:b w:val="0"/>
                <w:sz w:val="20"/>
                <w:szCs w:val="20"/>
                <w:lang w:val="es-ES_tradnl"/>
              </w:rPr>
            </w:pPr>
          </w:p>
        </w:tc>
        <w:tc>
          <w:tcPr>
            <w:tcW w:w="1843" w:type="dxa"/>
            <w:shd w:val="clear" w:color="auto" w:fill="auto"/>
          </w:tcPr>
          <w:p w14:paraId="3F7CD01B" w14:textId="77777777" w:rsidR="00AA64C7" w:rsidRPr="00260E7C" w:rsidRDefault="00AA64C7" w:rsidP="00CB233C">
            <w:pPr>
              <w:pStyle w:val="Normal0"/>
              <w:rPr>
                <w:b w:val="0"/>
                <w:sz w:val="20"/>
                <w:szCs w:val="20"/>
                <w:lang w:val="es-ES_tradnl"/>
              </w:rPr>
            </w:pPr>
          </w:p>
        </w:tc>
        <w:tc>
          <w:tcPr>
            <w:tcW w:w="1275" w:type="dxa"/>
            <w:shd w:val="clear" w:color="auto" w:fill="auto"/>
          </w:tcPr>
          <w:p w14:paraId="324870C7" w14:textId="77777777" w:rsidR="00AA64C7" w:rsidRPr="00260E7C" w:rsidRDefault="00AA64C7" w:rsidP="00CB233C">
            <w:pPr>
              <w:pStyle w:val="Normal0"/>
              <w:rPr>
                <w:b w:val="0"/>
                <w:sz w:val="20"/>
                <w:szCs w:val="20"/>
                <w:lang w:val="es-ES_tradnl"/>
              </w:rPr>
            </w:pPr>
          </w:p>
        </w:tc>
        <w:tc>
          <w:tcPr>
            <w:tcW w:w="1977" w:type="dxa"/>
            <w:shd w:val="clear" w:color="auto" w:fill="auto"/>
          </w:tcPr>
          <w:p w14:paraId="201B5B63" w14:textId="77777777" w:rsidR="00AA64C7" w:rsidRPr="00260E7C" w:rsidRDefault="00AA64C7" w:rsidP="00CB233C">
            <w:pPr>
              <w:pStyle w:val="Normal0"/>
              <w:rPr>
                <w:b w:val="0"/>
                <w:sz w:val="20"/>
                <w:szCs w:val="20"/>
                <w:lang w:val="es-ES_tradnl"/>
              </w:rPr>
            </w:pPr>
          </w:p>
        </w:tc>
      </w:tr>
    </w:tbl>
    <w:p w14:paraId="06AED8DD" w14:textId="77777777" w:rsidR="00A20AC3" w:rsidRPr="00523694" w:rsidRDefault="00A20AC3" w:rsidP="00A20AC3">
      <w:pPr>
        <w:pStyle w:val="Normal0"/>
        <w:rPr>
          <w:sz w:val="20"/>
          <w:szCs w:val="20"/>
          <w:lang w:val="es-ES_tradnl"/>
        </w:rPr>
      </w:pPr>
    </w:p>
    <w:p w14:paraId="2920D8C9" w14:textId="77777777" w:rsidR="00065C7D" w:rsidRPr="00523694" w:rsidRDefault="00065C7D">
      <w:pPr>
        <w:rPr>
          <w:lang w:val="es-ES_tradnl"/>
        </w:rPr>
      </w:pPr>
    </w:p>
    <w:sectPr w:rsidR="00065C7D" w:rsidRPr="00523694" w:rsidSect="00A20AC3">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5-15T12:57:00Z" w:initials="AFVE">
    <w:p w14:paraId="2542CB53" w14:textId="09EBC38B" w:rsidR="00860449" w:rsidRDefault="00860449">
      <w:pPr>
        <w:pStyle w:val="Textocomentario"/>
      </w:pPr>
      <w:r>
        <w:rPr>
          <w:rStyle w:val="Refdecomentario"/>
        </w:rPr>
        <w:annotationRef/>
      </w:r>
      <w:r>
        <w:t>Acordeón.</w:t>
      </w:r>
    </w:p>
  </w:comment>
  <w:comment w:id="1" w:author="Andrés Felipe Velandia Espitia" w:date="2026-05-15T13:15:00Z" w:initials="AFVE">
    <w:p w14:paraId="2CCD6E8C" w14:textId="48C879C2" w:rsidR="00E37DC5" w:rsidRDefault="00E37DC5">
      <w:pPr>
        <w:pStyle w:val="Textocomentario"/>
      </w:pPr>
      <w:r>
        <w:rPr>
          <w:rStyle w:val="Refdecomentario"/>
        </w:rPr>
        <w:annotationRef/>
      </w:r>
      <w:r>
        <w:t>Pestañas.</w:t>
      </w:r>
    </w:p>
  </w:comment>
  <w:comment w:id="2" w:author="Andrés Felipe Velandia Espitia" w:date="2026-05-15T15:33:00Z" w:initials="AFVE">
    <w:p w14:paraId="0A08E1C3" w14:textId="2849AB64" w:rsidR="007359D2" w:rsidRDefault="007359D2">
      <w:pPr>
        <w:pStyle w:val="Textocomentario"/>
      </w:pPr>
      <w:r>
        <w:rPr>
          <w:rStyle w:val="Refdecomentario"/>
        </w:rPr>
        <w:annotationRef/>
      </w:r>
      <w:r>
        <w:t>Tarjetas.</w:t>
      </w:r>
    </w:p>
  </w:comment>
  <w:comment w:id="3" w:author="Andrés Felipe Velandia Espitia" w:date="2026-05-15T15:42:00Z" w:initials="AFVE">
    <w:p w14:paraId="2A74D533" w14:textId="598A7A33" w:rsidR="00020F31" w:rsidRDefault="00020F31">
      <w:pPr>
        <w:pStyle w:val="Textocomentario"/>
      </w:pPr>
      <w:r>
        <w:rPr>
          <w:rStyle w:val="Refdecomentario"/>
        </w:rPr>
        <w:annotationRef/>
      </w:r>
      <w:r>
        <w:t>Pasos.</w:t>
      </w:r>
    </w:p>
  </w:comment>
  <w:comment w:id="4" w:author="Andrés Felipe Velandia Espitia" w:date="2026-05-15T16:09:00Z" w:initials="AFVE">
    <w:p w14:paraId="4D726344" w14:textId="77777777" w:rsidR="00D056BD" w:rsidRDefault="00D056BD">
      <w:pPr>
        <w:pStyle w:val="Textocomentario"/>
      </w:pPr>
      <w:r>
        <w:rPr>
          <w:rStyle w:val="Refdecomentario"/>
        </w:rPr>
        <w:annotationRef/>
      </w:r>
      <w:r>
        <w:t>Puntos calientes.</w:t>
      </w:r>
    </w:p>
    <w:p w14:paraId="7D280010" w14:textId="77777777" w:rsidR="00D056BD" w:rsidRDefault="00D056BD">
      <w:pPr>
        <w:pStyle w:val="Textocomentario"/>
      </w:pPr>
    </w:p>
    <w:p w14:paraId="0D265ED7" w14:textId="16D25F63" w:rsidR="00D056BD" w:rsidRDefault="00D056BD">
      <w:pPr>
        <w:pStyle w:val="Textocomentario"/>
      </w:pPr>
      <w:r>
        <w:t xml:space="preserve">Enlace imagen: </w:t>
      </w:r>
      <w:hyperlink r:id="rId1" w:history="1">
        <w:r w:rsidRPr="00C05F8A">
          <w:rPr>
            <w:rStyle w:val="Hipervnculo"/>
          </w:rPr>
          <w:t>https://chatgpt.com/s/m_6a078c749d6c8191a60e16b2623acad8</w:t>
        </w:r>
      </w:hyperlink>
      <w:r>
        <w:t xml:space="preserve"> </w:t>
      </w:r>
    </w:p>
  </w:comment>
  <w:comment w:id="5" w:author="Andrés Felipe Velandia Espitia" w:date="2026-05-15T16:26:00Z" w:initials="AFVE">
    <w:p w14:paraId="7AFF05AB" w14:textId="62042CB7" w:rsidR="00F85F12" w:rsidRDefault="00F85F12">
      <w:pPr>
        <w:pStyle w:val="Textocomentario"/>
      </w:pPr>
      <w:r>
        <w:rPr>
          <w:rStyle w:val="Refdecomentario"/>
        </w:rPr>
        <w:annotationRef/>
      </w:r>
      <w:r>
        <w:t>Slider.</w:t>
      </w:r>
    </w:p>
  </w:comment>
  <w:comment w:id="6" w:author="Andrés Felipe Velandia Espitia" w:date="2026-05-15T16:37:00Z" w:initials="AFVE">
    <w:p w14:paraId="3F5CD0E9" w14:textId="322C74C2" w:rsidR="000376BF" w:rsidRDefault="000376BF">
      <w:pPr>
        <w:pStyle w:val="Textocomentario"/>
      </w:pPr>
      <w:r>
        <w:rPr>
          <w:rStyle w:val="Refdecomentario"/>
        </w:rPr>
        <w:annotationRef/>
      </w:r>
      <w:r>
        <w:t xml:space="preserve">Tarjetas. </w:t>
      </w:r>
    </w:p>
  </w:comment>
  <w:comment w:id="7" w:author="Andrés Felipe Velandia Espitia" w:date="2026-05-15T16:38:00Z" w:initials="AFVE">
    <w:p w14:paraId="7B137029" w14:textId="77592111" w:rsidR="00FD69F4" w:rsidRDefault="00FD69F4">
      <w:pPr>
        <w:pStyle w:val="Textocomentario"/>
      </w:pPr>
      <w:r>
        <w:rPr>
          <w:rStyle w:val="Refdecomentario"/>
        </w:rPr>
        <w:annotationRef/>
      </w:r>
      <w:r>
        <w:t>Pestañas.</w:t>
      </w:r>
    </w:p>
  </w:comment>
  <w:comment w:id="9" w:author="Andrés Felipe Velandia Espitia" w:date="2026-05-15T17:10:00Z" w:initials="AFVE">
    <w:p w14:paraId="610BA12A" w14:textId="77777777" w:rsidR="00933105" w:rsidRDefault="00933105">
      <w:pPr>
        <w:pStyle w:val="Textocomentario"/>
      </w:pPr>
      <w:r>
        <w:rPr>
          <w:rStyle w:val="Refdecomentario"/>
        </w:rPr>
        <w:annotationRef/>
      </w:r>
      <w:r>
        <w:t>Texto alternativo:</w:t>
      </w:r>
    </w:p>
    <w:p w14:paraId="26CFDF6D" w14:textId="7ACB03CA" w:rsidR="00933105" w:rsidRDefault="00933105" w:rsidP="00933105">
      <w:pPr>
        <w:pStyle w:val="Textocomentario"/>
      </w:pPr>
      <w:r>
        <w:t xml:space="preserve">Figura 1 que menciona las 5 dimensiones o 5 “V” del </w:t>
      </w:r>
      <w:r w:rsidRPr="00933105">
        <w:rPr>
          <w:i/>
          <w:iCs/>
        </w:rPr>
        <w:t>big data</w:t>
      </w:r>
      <w:r>
        <w:t xml:space="preserve">, las cuales son: </w:t>
      </w:r>
      <w:r>
        <w:t>volumen</w:t>
      </w:r>
      <w:r>
        <w:t xml:space="preserve">, </w:t>
      </w:r>
      <w:r>
        <w:t>velocidad</w:t>
      </w:r>
      <w:r>
        <w:t xml:space="preserve">, </w:t>
      </w:r>
      <w:r>
        <w:t>variedad</w:t>
      </w:r>
      <w:r>
        <w:t xml:space="preserve">, </w:t>
      </w:r>
      <w:r>
        <w:t xml:space="preserve">veracidad </w:t>
      </w:r>
      <w:r>
        <w:t xml:space="preserve">y </w:t>
      </w:r>
      <w:r>
        <w:t>valor</w:t>
      </w:r>
      <w:r>
        <w:t>.</w:t>
      </w:r>
    </w:p>
  </w:comment>
  <w:comment w:id="8" w:author="Andrés Felipe Velandia Espitia" w:date="2026-05-15T17:10:00Z" w:initials="AFVE">
    <w:p w14:paraId="7D9016A4" w14:textId="2B1A30D3" w:rsidR="00933105" w:rsidRDefault="00933105">
      <w:pPr>
        <w:pStyle w:val="Textocomentario"/>
      </w:pPr>
      <w:r>
        <w:rPr>
          <w:rStyle w:val="Refdecomentario"/>
        </w:rPr>
        <w:annotationRef/>
      </w:r>
      <w:r>
        <w:t xml:space="preserve">Enlace imagen: </w:t>
      </w:r>
      <w:hyperlink r:id="rId2" w:history="1">
        <w:r w:rsidRPr="00C05F8A">
          <w:rPr>
            <w:rStyle w:val="Hipervnculo"/>
          </w:rPr>
          <w:t>https://chatgpt.com/s/m_6a0799d656bc819180bdc91ee6eabb51</w:t>
        </w:r>
      </w:hyperlink>
      <w:r>
        <w:t xml:space="preserve"> </w:t>
      </w:r>
    </w:p>
  </w:comment>
  <w:comment w:id="10" w:author="Andrés Felipe Velandia Espitia" w:date="2026-05-15T17:14:00Z" w:initials="AFVE">
    <w:p w14:paraId="075B6D31" w14:textId="670488B7" w:rsidR="00E805BF" w:rsidRDefault="00E805BF">
      <w:pPr>
        <w:pStyle w:val="Textocomentario"/>
      </w:pPr>
      <w:r>
        <w:rPr>
          <w:rStyle w:val="Refdecomentario"/>
        </w:rPr>
        <w:annotationRef/>
      </w:r>
      <w:r>
        <w:t>Tarjetas.</w:t>
      </w:r>
    </w:p>
  </w:comment>
  <w:comment w:id="11" w:author="Andrés Felipe Velandia Espitia" w:date="2026-05-15T18:20:00Z" w:initials="AFVE">
    <w:p w14:paraId="72B3DED5" w14:textId="79788763" w:rsidR="00E306E9" w:rsidRDefault="00E306E9">
      <w:pPr>
        <w:pStyle w:val="Textocomentario"/>
      </w:pPr>
      <w:r>
        <w:rPr>
          <w:rStyle w:val="Refdecomentario"/>
        </w:rPr>
        <w:annotationRef/>
      </w:r>
    </w:p>
  </w:comment>
  <w:comment w:id="13" w:author="Andrés Felipe Velandia Espitia" w:date="2026-05-15T18:34:00Z" w:initials="AFVE">
    <w:p w14:paraId="434172B8" w14:textId="77777777" w:rsidR="00D73A11" w:rsidRDefault="00D73A11">
      <w:pPr>
        <w:pStyle w:val="Textocomentario"/>
      </w:pPr>
      <w:r>
        <w:rPr>
          <w:rStyle w:val="Refdecomentario"/>
        </w:rPr>
        <w:annotationRef/>
      </w:r>
      <w:r>
        <w:t>Texto alternativo:</w:t>
      </w:r>
    </w:p>
    <w:p w14:paraId="1EB1B64C" w14:textId="1E5DBB3D" w:rsidR="00D73A11" w:rsidRDefault="00D73A11">
      <w:pPr>
        <w:pStyle w:val="Textocomentario"/>
      </w:pPr>
      <w:r>
        <w:t>Figura 2 que contiene una i</w:t>
      </w:r>
      <w:r w:rsidRPr="00D73A11">
        <w:t>nterfaz gráfica moderna con organización estructurada de elementos, jerarquía visual clara, componentes interactivos y distribución coherente de la información en un entorno digital.</w:t>
      </w:r>
    </w:p>
  </w:comment>
  <w:comment w:id="12" w:author="Andrés Felipe Velandia Espitia" w:date="2026-05-15T18:34:00Z" w:initials="AFVE">
    <w:p w14:paraId="3B3579ED" w14:textId="37E31BE3" w:rsidR="00D73A11" w:rsidRDefault="00D73A11">
      <w:pPr>
        <w:pStyle w:val="Textocomentario"/>
      </w:pPr>
      <w:r>
        <w:rPr>
          <w:rStyle w:val="Refdecomentario"/>
        </w:rPr>
        <w:annotationRef/>
      </w:r>
      <w:r>
        <w:t xml:space="preserve">Enlace imagen: </w:t>
      </w:r>
      <w:hyperlink r:id="rId3" w:history="1">
        <w:r w:rsidRPr="00C05F8A">
          <w:rPr>
            <w:rStyle w:val="Hipervnculo"/>
          </w:rPr>
          <w:t>https://chatgpt.com/s/m_6a07ad888c748191b57e58b3d5243fca</w:t>
        </w:r>
      </w:hyperlink>
      <w:r>
        <w:t xml:space="preserve"> </w:t>
      </w:r>
    </w:p>
  </w:comment>
  <w:comment w:id="14" w:author="Andrés Felipe Velandia Espitia" w:date="2026-05-15T18:57:00Z" w:initials="AFVE">
    <w:p w14:paraId="0E0EF7D7" w14:textId="635615E8" w:rsidR="006C3419" w:rsidRDefault="006C3419">
      <w:pPr>
        <w:pStyle w:val="Textocomentario"/>
      </w:pPr>
      <w:r>
        <w:rPr>
          <w:rStyle w:val="Refdecomentario"/>
        </w:rPr>
        <w:annotationRef/>
      </w:r>
      <w:r>
        <w:t>Tarjetas.</w:t>
      </w:r>
    </w:p>
  </w:comment>
  <w:comment w:id="15" w:author="Andrés Felipe Velandia Espitia" w:date="2026-05-15T18:59:00Z" w:initials="AFVE">
    <w:p w14:paraId="2DC21DBB" w14:textId="77777777" w:rsidR="006C3419" w:rsidRDefault="006C3419">
      <w:pPr>
        <w:pStyle w:val="Textocomentario"/>
      </w:pPr>
      <w:r>
        <w:rPr>
          <w:rStyle w:val="Refdecomentario"/>
        </w:rPr>
        <w:annotationRef/>
      </w:r>
      <w:r>
        <w:t>Puntos calientes</w:t>
      </w:r>
    </w:p>
    <w:p w14:paraId="668E0C87" w14:textId="77777777" w:rsidR="009E1B4A" w:rsidRDefault="009E1B4A">
      <w:pPr>
        <w:pStyle w:val="Textocomentario"/>
      </w:pPr>
    </w:p>
    <w:p w14:paraId="45297288" w14:textId="1E512DEF" w:rsidR="009E1B4A" w:rsidRDefault="009E1B4A">
      <w:pPr>
        <w:pStyle w:val="Textocomentario"/>
      </w:pPr>
      <w:r>
        <w:t xml:space="preserve">Enlace imagen: </w:t>
      </w:r>
      <w:hyperlink r:id="rId4" w:history="1">
        <w:r w:rsidRPr="00C05F8A">
          <w:rPr>
            <w:rStyle w:val="Hipervnculo"/>
          </w:rPr>
          <w:t>https://chatgpt.com/s/m_6a07b502dbe48191935fdebced10acdc</w:t>
        </w:r>
      </w:hyperlink>
      <w:r>
        <w:t xml:space="preserve"> </w:t>
      </w:r>
    </w:p>
  </w:comment>
  <w:comment w:id="16" w:author="Andrés Felipe Velandia Espitia" w:date="2026-05-15T19:18:00Z" w:initials="AFVE">
    <w:p w14:paraId="06AEFC74" w14:textId="6E8AC4B7" w:rsidR="004F5836" w:rsidRDefault="004F5836">
      <w:pPr>
        <w:pStyle w:val="Textocomentario"/>
      </w:pPr>
      <w:r>
        <w:rPr>
          <w:rStyle w:val="Refdecomentario"/>
        </w:rPr>
        <w:annotationRef/>
      </w:r>
      <w:r>
        <w:t>Pestañas.</w:t>
      </w:r>
    </w:p>
  </w:comment>
  <w:comment w:id="17" w:author="Andrés Felipe Velandia Espitia" w:date="2026-05-15T19:50:00Z" w:initials="AFVE">
    <w:p w14:paraId="71297809" w14:textId="78B7A5F1" w:rsidR="00786A18" w:rsidRDefault="00786A18">
      <w:pPr>
        <w:pStyle w:val="Textocomentario"/>
      </w:pPr>
      <w:r>
        <w:rPr>
          <w:rStyle w:val="Refdecomentario"/>
        </w:rPr>
        <w:annotationRef/>
      </w:r>
      <w:r>
        <w:t>Slider.</w:t>
      </w:r>
    </w:p>
  </w:comment>
  <w:comment w:id="19" w:author="Andrés Felipe Velandia Espitia" w:date="2026-05-15T20:00:00Z" w:initials="AFVE">
    <w:p w14:paraId="36AF4225" w14:textId="77777777" w:rsidR="004B661A" w:rsidRDefault="004B661A">
      <w:pPr>
        <w:pStyle w:val="Textocomentario"/>
      </w:pPr>
      <w:r>
        <w:rPr>
          <w:rStyle w:val="Refdecomentario"/>
        </w:rPr>
        <w:annotationRef/>
      </w:r>
      <w:r>
        <w:t>Texto alternativo:</w:t>
      </w:r>
    </w:p>
    <w:p w14:paraId="4463DE8B" w14:textId="4E521841" w:rsidR="004B661A" w:rsidRDefault="004B661A">
      <w:pPr>
        <w:pStyle w:val="Textocomentario"/>
      </w:pPr>
      <w:r w:rsidRPr="004B661A">
        <w:t xml:space="preserve">Figura 3 que relaciona un </w:t>
      </w:r>
      <w:r w:rsidR="004E4C0E">
        <w:t>diagrama</w:t>
      </w:r>
      <w:r w:rsidRPr="004B661A">
        <w:t xml:space="preserve"> del proceso de renderizado </w:t>
      </w:r>
      <w:r w:rsidRPr="004E4C0E">
        <w:rPr>
          <w:i/>
          <w:iCs/>
        </w:rPr>
        <w:t>web</w:t>
      </w:r>
      <w:r w:rsidRPr="004B661A">
        <w:t xml:space="preserve">, desde los recursos HTML y CSS hasta la construcción del DOM y CSSOM, la generación del </w:t>
      </w:r>
      <w:r w:rsidRPr="004B661A">
        <w:rPr>
          <w:i/>
          <w:iCs/>
        </w:rPr>
        <w:t>render tree</w:t>
      </w:r>
      <w:r w:rsidRPr="004B661A">
        <w:t xml:space="preserve"> y la visualización final de la página en el navegador.</w:t>
      </w:r>
    </w:p>
  </w:comment>
  <w:comment w:id="18" w:author="Andrés Felipe Velandia Espitia" w:date="2026-05-15T20:00:00Z" w:initials="AFVE">
    <w:p w14:paraId="5D453DE2" w14:textId="77777777" w:rsidR="004B661A" w:rsidRDefault="004B661A">
      <w:pPr>
        <w:pStyle w:val="Textocomentario"/>
      </w:pPr>
      <w:r>
        <w:rPr>
          <w:rStyle w:val="Refdecomentario"/>
        </w:rPr>
        <w:annotationRef/>
      </w:r>
      <w:r>
        <w:t xml:space="preserve">Textos trascritos: </w:t>
      </w:r>
    </w:p>
    <w:p w14:paraId="30226639" w14:textId="77777777" w:rsidR="004E4C0E" w:rsidRDefault="004E4C0E" w:rsidP="004E4C0E">
      <w:pPr>
        <w:pStyle w:val="Textocomentario"/>
      </w:pPr>
      <w:r>
        <w:t>HTML</w:t>
      </w:r>
    </w:p>
    <w:p w14:paraId="32B85AA5" w14:textId="77777777" w:rsidR="004E4C0E" w:rsidRDefault="004E4C0E" w:rsidP="004E4C0E">
      <w:pPr>
        <w:pStyle w:val="Textocomentario"/>
      </w:pPr>
      <w:r>
        <w:t xml:space="preserve">Recursos </w:t>
      </w:r>
      <w:r w:rsidRPr="004E4C0E">
        <w:rPr>
          <w:i/>
          <w:iCs/>
        </w:rPr>
        <w:t>web</w:t>
      </w:r>
    </w:p>
    <w:p w14:paraId="657A3FC9" w14:textId="77777777" w:rsidR="004E4C0E" w:rsidRDefault="004E4C0E" w:rsidP="004E4C0E">
      <w:pPr>
        <w:pStyle w:val="Textocomentario"/>
      </w:pPr>
      <w:r>
        <w:t>Estilos</w:t>
      </w:r>
    </w:p>
    <w:p w14:paraId="1DEDE5AD" w14:textId="77777777" w:rsidR="004E4C0E" w:rsidRDefault="004E4C0E" w:rsidP="004E4C0E">
      <w:pPr>
        <w:pStyle w:val="Textocomentario"/>
      </w:pPr>
      <w:r>
        <w:t>Parseador HTML</w:t>
      </w:r>
    </w:p>
    <w:p w14:paraId="4A90E7A7" w14:textId="77777777" w:rsidR="004E4C0E" w:rsidRDefault="004E4C0E" w:rsidP="004E4C0E">
      <w:pPr>
        <w:pStyle w:val="Textocomentario"/>
      </w:pPr>
      <w:r>
        <w:t>Parseador CSS</w:t>
      </w:r>
    </w:p>
    <w:p w14:paraId="3413C849" w14:textId="77777777" w:rsidR="004E4C0E" w:rsidRDefault="004E4C0E" w:rsidP="004E4C0E">
      <w:pPr>
        <w:pStyle w:val="Textocomentario"/>
      </w:pPr>
      <w:r>
        <w:t>DOM Tree</w:t>
      </w:r>
    </w:p>
    <w:p w14:paraId="75F77175" w14:textId="77777777" w:rsidR="004E4C0E" w:rsidRDefault="004E4C0E" w:rsidP="004E4C0E">
      <w:pPr>
        <w:pStyle w:val="Textocomentario"/>
      </w:pPr>
      <w:r>
        <w:t>CSSOM Tree</w:t>
      </w:r>
    </w:p>
    <w:p w14:paraId="30C886A6" w14:textId="77777777" w:rsidR="004E4C0E" w:rsidRDefault="004E4C0E" w:rsidP="004E4C0E">
      <w:pPr>
        <w:pStyle w:val="Textocomentario"/>
      </w:pPr>
      <w:r>
        <w:t>Render Tree</w:t>
      </w:r>
    </w:p>
    <w:p w14:paraId="17E24C93" w14:textId="77777777" w:rsidR="004E4C0E" w:rsidRDefault="004E4C0E" w:rsidP="004E4C0E">
      <w:pPr>
        <w:pStyle w:val="Textocomentario"/>
      </w:pPr>
      <w:r>
        <w:t>Layout</w:t>
      </w:r>
    </w:p>
    <w:p w14:paraId="5FA054B4" w14:textId="77777777" w:rsidR="004E4C0E" w:rsidRDefault="004E4C0E" w:rsidP="004E4C0E">
      <w:pPr>
        <w:pStyle w:val="Textocomentario"/>
      </w:pPr>
      <w:r>
        <w:t>Pintar</w:t>
      </w:r>
    </w:p>
    <w:p w14:paraId="1F58099F" w14:textId="24DE6B2A" w:rsidR="004B661A" w:rsidRDefault="004E4C0E" w:rsidP="004E4C0E">
      <w:pPr>
        <w:pStyle w:val="Textocomentario"/>
      </w:pPr>
      <w:r>
        <w:t>Mostrar</w:t>
      </w:r>
    </w:p>
  </w:comment>
  <w:comment w:id="21" w:author="Andrés Felipe Velandia Espitia" w:date="2026-05-15T20:49:00Z" w:initials="AFVE">
    <w:p w14:paraId="46775BFF" w14:textId="77777777" w:rsidR="0024102C" w:rsidRDefault="0024102C">
      <w:pPr>
        <w:pStyle w:val="Textocomentario"/>
      </w:pPr>
      <w:r>
        <w:rPr>
          <w:rStyle w:val="Refdecomentario"/>
        </w:rPr>
        <w:annotationRef/>
      </w:r>
      <w:r>
        <w:t>Texto alternativo:</w:t>
      </w:r>
    </w:p>
    <w:p w14:paraId="22C3661B" w14:textId="30C4453E" w:rsidR="0024102C" w:rsidRDefault="0024102C">
      <w:pPr>
        <w:pStyle w:val="Textocomentario"/>
      </w:pPr>
      <w:r w:rsidRPr="0024102C">
        <w:t xml:space="preserve">Figura 4 que representa de manera infográfica el diseño de interfaces para aplicaciones </w:t>
      </w:r>
      <w:r w:rsidRPr="0024102C">
        <w:rPr>
          <w:i/>
          <w:iCs/>
        </w:rPr>
        <w:t>web</w:t>
      </w:r>
      <w:r w:rsidRPr="0024102C">
        <w:t xml:space="preserve"> y móviles, mostrando la relación entre dispositivos, componentes de la interfaz, interacción del usuario y adaptación del diseño a diferentes entornos tecnológicos.</w:t>
      </w:r>
    </w:p>
  </w:comment>
  <w:comment w:id="20" w:author="Andrés Felipe Velandia Espitia" w:date="2026-05-15T20:47:00Z" w:initials="AFVE">
    <w:p w14:paraId="6E987EB0" w14:textId="77777777" w:rsidR="0024102C" w:rsidRDefault="00445FC7">
      <w:pPr>
        <w:pStyle w:val="Textocomentario"/>
      </w:pPr>
      <w:r>
        <w:rPr>
          <w:rStyle w:val="Refdecomentario"/>
        </w:rPr>
        <w:annotationRef/>
      </w:r>
      <w:r w:rsidR="0024102C">
        <w:t>Textos trascritos:</w:t>
      </w:r>
    </w:p>
    <w:p w14:paraId="22598930" w14:textId="77777777" w:rsidR="0024102C" w:rsidRPr="0024102C" w:rsidRDefault="0024102C" w:rsidP="0024102C">
      <w:pPr>
        <w:pStyle w:val="Textocomentario"/>
        <w:rPr>
          <w:b/>
          <w:bCs/>
        </w:rPr>
      </w:pPr>
      <w:r w:rsidRPr="0024102C">
        <w:rPr>
          <w:b/>
          <w:bCs/>
        </w:rPr>
        <w:t>Componentes</w:t>
      </w:r>
      <w:r w:rsidRPr="0024102C">
        <w:rPr>
          <w:b/>
          <w:bCs/>
        </w:rPr>
        <w:t xml:space="preserve"> </w:t>
      </w:r>
    </w:p>
    <w:p w14:paraId="7455CB75" w14:textId="2EF25953" w:rsidR="0024102C" w:rsidRPr="0024102C" w:rsidRDefault="0024102C" w:rsidP="0024102C">
      <w:pPr>
        <w:pStyle w:val="Textocomentario"/>
        <w:rPr>
          <w:i/>
          <w:iCs/>
        </w:rPr>
      </w:pPr>
      <w:r w:rsidRPr="0024102C">
        <w:rPr>
          <w:i/>
          <w:iCs/>
        </w:rPr>
        <w:t>Web</w:t>
      </w:r>
    </w:p>
    <w:p w14:paraId="1A6B2CE2" w14:textId="77777777" w:rsidR="0024102C" w:rsidRDefault="0024102C" w:rsidP="0024102C">
      <w:pPr>
        <w:pStyle w:val="Textocomentario"/>
      </w:pPr>
      <w:r>
        <w:t>Móvil</w:t>
      </w:r>
    </w:p>
    <w:p w14:paraId="1CA5AACD" w14:textId="77777777" w:rsidR="0024102C" w:rsidRDefault="0024102C" w:rsidP="0024102C">
      <w:pPr>
        <w:pStyle w:val="Textocomentario"/>
      </w:pPr>
      <w:r>
        <w:t>Otros dispositivos</w:t>
      </w:r>
    </w:p>
    <w:p w14:paraId="1A964601" w14:textId="77777777" w:rsidR="0024102C" w:rsidRDefault="0024102C" w:rsidP="0024102C">
      <w:pPr>
        <w:pStyle w:val="Textocomentario"/>
      </w:pPr>
      <w:r>
        <w:t>Analizar</w:t>
      </w:r>
    </w:p>
    <w:p w14:paraId="12084B70" w14:textId="77777777" w:rsidR="0024102C" w:rsidRDefault="0024102C" w:rsidP="0024102C">
      <w:pPr>
        <w:pStyle w:val="Textocomentario"/>
      </w:pPr>
      <w:r>
        <w:t>Estructurar</w:t>
      </w:r>
    </w:p>
    <w:p w14:paraId="6342CE91" w14:textId="77777777" w:rsidR="0024102C" w:rsidRDefault="0024102C" w:rsidP="0024102C">
      <w:pPr>
        <w:pStyle w:val="Textocomentario"/>
      </w:pPr>
      <w:r>
        <w:t>Diseñar</w:t>
      </w:r>
    </w:p>
    <w:p w14:paraId="14FB8A70" w14:textId="42902A8F" w:rsidR="0024102C" w:rsidRDefault="0024102C" w:rsidP="0024102C">
      <w:pPr>
        <w:pStyle w:val="Textocomentario"/>
      </w:pPr>
      <w:r>
        <w:t>Interactuar</w:t>
      </w:r>
    </w:p>
    <w:p w14:paraId="10FAA489" w14:textId="77777777" w:rsidR="0024102C" w:rsidRDefault="0024102C" w:rsidP="0024102C">
      <w:pPr>
        <w:pStyle w:val="Textocomentario"/>
      </w:pPr>
      <w:r>
        <w:t>Optimizar</w:t>
      </w:r>
    </w:p>
    <w:p w14:paraId="2216E68F" w14:textId="22A75690" w:rsidR="0024102C" w:rsidRDefault="0024102C" w:rsidP="0024102C">
      <w:pPr>
        <w:pStyle w:val="Textocomentario"/>
      </w:pPr>
      <w:r>
        <w:t>Adaptabilidad</w:t>
      </w:r>
    </w:p>
    <w:p w14:paraId="6397C3CE" w14:textId="08B0936E" w:rsidR="0024102C" w:rsidRDefault="0024102C" w:rsidP="0024102C">
      <w:pPr>
        <w:pStyle w:val="Textocomentario"/>
      </w:pPr>
      <w:r>
        <w:t>Interacción</w:t>
      </w:r>
    </w:p>
    <w:p w14:paraId="79149084" w14:textId="7DB88DA5" w:rsidR="0024102C" w:rsidRDefault="0024102C" w:rsidP="0024102C">
      <w:pPr>
        <w:pStyle w:val="Textocomentario"/>
      </w:pPr>
      <w:r>
        <w:t>Consistencia</w:t>
      </w:r>
    </w:p>
    <w:p w14:paraId="392555A8" w14:textId="5DC4360D" w:rsidR="0024102C" w:rsidRDefault="0024102C" w:rsidP="0024102C">
      <w:pPr>
        <w:pStyle w:val="Textocomentario"/>
      </w:pPr>
    </w:p>
    <w:p w14:paraId="031C2BA0" w14:textId="77777777" w:rsidR="0024102C" w:rsidRDefault="0024102C">
      <w:pPr>
        <w:pStyle w:val="Textocomentario"/>
      </w:pPr>
    </w:p>
    <w:p w14:paraId="0AF79B95" w14:textId="4F5ECE46" w:rsidR="00445FC7" w:rsidRDefault="00445FC7">
      <w:pPr>
        <w:pStyle w:val="Textocomentario"/>
      </w:pPr>
      <w:r>
        <w:t xml:space="preserve">Enlace imagen: </w:t>
      </w:r>
      <w:hyperlink r:id="rId5" w:history="1">
        <w:r w:rsidRPr="00C05F8A">
          <w:rPr>
            <w:rStyle w:val="Hipervnculo"/>
          </w:rPr>
          <w:t>https://chatgpt.com/s/m_6a07ccbb200c8191a754a9562227871b</w:t>
        </w:r>
      </w:hyperlink>
      <w:r>
        <w:t xml:space="preserve"> </w:t>
      </w:r>
    </w:p>
  </w:comment>
  <w:comment w:id="22" w:author="Andrés Felipe Velandia Espitia" w:date="2026-05-15T20:37:00Z" w:initials="AFVE">
    <w:p w14:paraId="7E5D88C4" w14:textId="5A3CFB0E" w:rsidR="00342326" w:rsidRDefault="00342326">
      <w:pPr>
        <w:pStyle w:val="Textocomentario"/>
      </w:pPr>
      <w:r>
        <w:rPr>
          <w:rStyle w:val="Refdecomentario"/>
        </w:rPr>
        <w:annotationRef/>
      </w:r>
      <w:r>
        <w:t>Tarjetas.</w:t>
      </w:r>
    </w:p>
  </w:comment>
  <w:comment w:id="23" w:author="Andrés Felipe Velandia Espitia" w:date="2026-05-15T20:41:00Z" w:initials="AFVE">
    <w:p w14:paraId="2A805DC6" w14:textId="3A1F976B" w:rsidR="0082215C" w:rsidRDefault="0082215C">
      <w:pPr>
        <w:pStyle w:val="Textocomentario"/>
      </w:pPr>
      <w:r>
        <w:rPr>
          <w:rStyle w:val="Refdecomentario"/>
        </w:rPr>
        <w:annotationRef/>
      </w:r>
      <w:r>
        <w:t>Paso a paso.</w:t>
      </w:r>
    </w:p>
  </w:comment>
  <w:comment w:id="25" w:author="Andrés Felipe Velandia Espitia" w:date="2026-05-15T21:11:00Z" w:initials="AFVE">
    <w:p w14:paraId="34196E28" w14:textId="77777777" w:rsidR="00A8320A" w:rsidRDefault="00A8320A">
      <w:pPr>
        <w:pStyle w:val="Textocomentario"/>
      </w:pPr>
      <w:r>
        <w:rPr>
          <w:rStyle w:val="Refdecomentario"/>
        </w:rPr>
        <w:annotationRef/>
      </w:r>
      <w:r>
        <w:t>Texto alternativo:</w:t>
      </w:r>
    </w:p>
    <w:p w14:paraId="3A050620" w14:textId="330A5509" w:rsidR="00A8320A" w:rsidRDefault="00A8320A">
      <w:pPr>
        <w:pStyle w:val="Textocomentario"/>
      </w:pPr>
      <w:r w:rsidRPr="00A8320A">
        <w:t xml:space="preserve">Figura 5 que relaciona cómo es la estructura de los componentes en el diseño de interfaces, representando la jerarquía entre componentes visuales, contenedores y elementos funcionales, así como la organización de </w:t>
      </w:r>
      <w:r w:rsidRPr="00A8320A">
        <w:rPr>
          <w:i/>
          <w:iCs/>
        </w:rPr>
        <w:t>layouts</w:t>
      </w:r>
      <w:r w:rsidRPr="00A8320A">
        <w:t xml:space="preserve">, la adaptación a distintos dispositivos y la reutilización de patrones de diseño. </w:t>
      </w:r>
      <w:r w:rsidR="00C745C1">
        <w:t>L</w:t>
      </w:r>
      <w:r w:rsidRPr="00A8320A">
        <w:t xml:space="preserve">a interacción entre estos componentes </w:t>
      </w:r>
      <w:r w:rsidR="00C745C1">
        <w:t>asegura la</w:t>
      </w:r>
      <w:r w:rsidRPr="00A8320A">
        <w:t xml:space="preserve"> coherencia visual, consistencia operativa y una experiencia de usuario uniforme en aplicaciones </w:t>
      </w:r>
      <w:r w:rsidRPr="00C745C1">
        <w:rPr>
          <w:i/>
          <w:iCs/>
        </w:rPr>
        <w:t>web</w:t>
      </w:r>
      <w:r w:rsidRPr="00A8320A">
        <w:t xml:space="preserve"> y móviles.</w:t>
      </w:r>
    </w:p>
  </w:comment>
  <w:comment w:id="24" w:author="Andrés Felipe Velandia Espitia" w:date="2026-05-15T21:09:00Z" w:initials="AFVE">
    <w:p w14:paraId="2826AF31" w14:textId="31202A57" w:rsidR="00A8320A" w:rsidRDefault="00A8320A">
      <w:pPr>
        <w:pStyle w:val="Textocomentario"/>
      </w:pPr>
      <w:r>
        <w:rPr>
          <w:rStyle w:val="Refdecomentario"/>
        </w:rPr>
        <w:annotationRef/>
      </w:r>
      <w:r>
        <w:t xml:space="preserve">Enlace imagen: </w:t>
      </w:r>
      <w:hyperlink r:id="rId6" w:history="1">
        <w:r w:rsidRPr="00C05F8A">
          <w:rPr>
            <w:rStyle w:val="Hipervnculo"/>
          </w:rPr>
          <w:t>https://chatgpt.com/s/m_6a07d1e8733c8191a8f5fa67761707a4</w:t>
        </w:r>
      </w:hyperlink>
      <w:r>
        <w:t xml:space="preserve"> </w:t>
      </w:r>
    </w:p>
  </w:comment>
  <w:comment w:id="26" w:author="Andrés Felipe Velandia Espitia" w:date="2026-05-15T21:41:00Z" w:initials="AFVE">
    <w:p w14:paraId="18D35286" w14:textId="70380825" w:rsidR="007C2336" w:rsidRDefault="007C2336">
      <w:pPr>
        <w:pStyle w:val="Textocomentario"/>
      </w:pPr>
      <w:r>
        <w:rPr>
          <w:rStyle w:val="Refdecomentario"/>
        </w:rPr>
        <w:annotationRef/>
      </w:r>
      <w:r>
        <w:t>Tarjetas.</w:t>
      </w:r>
    </w:p>
  </w:comment>
  <w:comment w:id="28" w:author="Andrés Felipe Velandia Espitia" w:date="2026-05-15T22:00:00Z" w:initials="AFVE">
    <w:p w14:paraId="4D2218AB" w14:textId="77777777" w:rsidR="00185F12" w:rsidRDefault="00185F12">
      <w:pPr>
        <w:pStyle w:val="Textocomentario"/>
      </w:pPr>
      <w:r>
        <w:rPr>
          <w:rStyle w:val="Refdecomentario"/>
        </w:rPr>
        <w:annotationRef/>
      </w:r>
      <w:r>
        <w:t>Texto alternativo:</w:t>
      </w:r>
    </w:p>
    <w:p w14:paraId="12931119" w14:textId="2521369D" w:rsidR="00185F12" w:rsidRDefault="00185F12">
      <w:pPr>
        <w:pStyle w:val="Textocomentario"/>
      </w:pPr>
      <w:r w:rsidRPr="00185F12">
        <w:t xml:space="preserve">Figura 6 que representa una interfaz de usuario visualizada en un dispositivo móvil, donde se </w:t>
      </w:r>
      <w:r w:rsidR="00C9629B">
        <w:t>detalla</w:t>
      </w:r>
      <w:r w:rsidRPr="00185F12">
        <w:t xml:space="preserve"> la organización del contenido, la jerarquía visual de los elementos y su adaptación al espacio limitado de la pantalla, evidenciando principios de diseño orientados a la usabilidad en entornos móviles.</w:t>
      </w:r>
    </w:p>
  </w:comment>
  <w:comment w:id="27" w:author="Andrés Felipe Velandia Espitia" w:date="2026-05-15T21:59:00Z" w:initials="AFVE">
    <w:p w14:paraId="09D3E150" w14:textId="777D29D4" w:rsidR="0062770C" w:rsidRDefault="0062770C">
      <w:pPr>
        <w:pStyle w:val="Textocomentario"/>
      </w:pPr>
      <w:r>
        <w:rPr>
          <w:rStyle w:val="Refdecomentario"/>
        </w:rPr>
        <w:annotationRef/>
      </w:r>
      <w:r>
        <w:t xml:space="preserve">Enlace imagen: </w:t>
      </w:r>
      <w:hyperlink r:id="rId7" w:history="1">
        <w:r w:rsidRPr="00C05F8A">
          <w:rPr>
            <w:rStyle w:val="Hipervnculo"/>
          </w:rPr>
          <w:t>https://chatgpt.com/s/m_6a07dd8bb56881918d78bdca46af3f5c</w:t>
        </w:r>
      </w:hyperlink>
      <w:r>
        <w:t xml:space="preserve"> </w:t>
      </w:r>
    </w:p>
  </w:comment>
  <w:comment w:id="29" w:author="Andrés Felipe Velandia Espitia" w:date="2026-05-15T21:56:00Z" w:initials="AFVE">
    <w:p w14:paraId="5686B4DE" w14:textId="5B16A687" w:rsidR="0062770C" w:rsidRDefault="0062770C">
      <w:pPr>
        <w:pStyle w:val="Textocomentario"/>
      </w:pPr>
      <w:r>
        <w:rPr>
          <w:rStyle w:val="Refdecomentario"/>
        </w:rPr>
        <w:annotationRef/>
      </w:r>
      <w:r>
        <w:t>Pestañas.</w:t>
      </w:r>
    </w:p>
  </w:comment>
  <w:comment w:id="30" w:author="Andrés Felipe Velandia Espitia" w:date="2026-05-15T23:03:00Z" w:initials="AFVE">
    <w:p w14:paraId="155F0E8F" w14:textId="47E85A07" w:rsidR="00933205" w:rsidRDefault="00933205">
      <w:pPr>
        <w:pStyle w:val="Textocomentario"/>
      </w:pPr>
      <w:r>
        <w:rPr>
          <w:rStyle w:val="Refdecomentario"/>
        </w:rPr>
        <w:annotationRef/>
      </w:r>
      <w:r>
        <w:t>Acordeón.</w:t>
      </w:r>
    </w:p>
  </w:comment>
  <w:comment w:id="32" w:author="Andrés Felipe Velandia Espitia" w:date="2026-05-15T23:35:00Z" w:initials="AFVE">
    <w:p w14:paraId="0DDA343E" w14:textId="77777777" w:rsidR="00D03357" w:rsidRDefault="00D03357">
      <w:pPr>
        <w:pStyle w:val="Textocomentario"/>
      </w:pPr>
      <w:r>
        <w:rPr>
          <w:rStyle w:val="Refdecomentario"/>
        </w:rPr>
        <w:annotationRef/>
      </w:r>
      <w:r>
        <w:t>Texto alternativo:</w:t>
      </w:r>
    </w:p>
    <w:p w14:paraId="06E957BB" w14:textId="3C376CC3" w:rsidR="00D03357" w:rsidRDefault="00D03357">
      <w:pPr>
        <w:pStyle w:val="Textocomentario"/>
      </w:pPr>
      <w:r w:rsidRPr="00D03357">
        <w:t xml:space="preserve">Figura </w:t>
      </w:r>
      <w:r>
        <w:t xml:space="preserve">7 </w:t>
      </w:r>
      <w:r w:rsidRPr="00D03357">
        <w:t>que representa un diagrama de navegación en un prototipo de interfaz móvil, mostrando la secuencia de pantallas, las acciones del usuario, las transiciones entre vistas y los distintos estados del sistema, con el fin de visualizar el recorrido del usuario y la lógica de interacción dentro de la aplicación.</w:t>
      </w:r>
    </w:p>
  </w:comment>
  <w:comment w:id="31" w:author="Andrés Felipe Velandia Espitia" w:date="2026-05-15T23:33:00Z" w:initials="AFVE">
    <w:p w14:paraId="5C839D71" w14:textId="5F7B8B38" w:rsidR="00D03357" w:rsidRDefault="00D03357">
      <w:pPr>
        <w:pStyle w:val="Textocomentario"/>
      </w:pPr>
      <w:r>
        <w:rPr>
          <w:rStyle w:val="Refdecomentario"/>
        </w:rPr>
        <w:annotationRef/>
      </w:r>
      <w:r>
        <w:t xml:space="preserve">Enlace imagen: </w:t>
      </w:r>
      <w:hyperlink r:id="rId8" w:history="1">
        <w:r w:rsidRPr="00C05F8A">
          <w:rPr>
            <w:rStyle w:val="Hipervnculo"/>
          </w:rPr>
          <w:t>https://chatgpt.com/s/m_6a07f3879d88819182669763ef8839f7</w:t>
        </w:r>
      </w:hyperlink>
      <w:r>
        <w:t xml:space="preserve"> </w:t>
      </w:r>
    </w:p>
  </w:comment>
  <w:comment w:id="33" w:author="Andrés Felipe Velandia Espitia" w:date="2026-05-15T23:36:00Z" w:initials="AFVE">
    <w:p w14:paraId="11F357F1" w14:textId="2974125E" w:rsidR="00F86267" w:rsidRDefault="00F86267">
      <w:pPr>
        <w:pStyle w:val="Textocomentario"/>
      </w:pPr>
      <w:r>
        <w:rPr>
          <w:rStyle w:val="Refdecomentario"/>
        </w:rPr>
        <w:annotationRef/>
      </w:r>
      <w:r>
        <w:t>Slider.</w:t>
      </w:r>
    </w:p>
  </w:comment>
  <w:comment w:id="34" w:author="Andrés Felipe Velandia Espitia" w:date="2026-05-16T00:07:00Z" w:initials="AFVE">
    <w:p w14:paraId="2B018524" w14:textId="62D66C1C" w:rsidR="00651563" w:rsidRDefault="00651563">
      <w:pPr>
        <w:pStyle w:val="Textocomentario"/>
      </w:pPr>
      <w:r>
        <w:rPr>
          <w:rStyle w:val="Refdecomentario"/>
        </w:rPr>
        <w:annotationRef/>
      </w:r>
      <w:r>
        <w:t>Pestañas.</w:t>
      </w:r>
    </w:p>
  </w:comment>
  <w:comment w:id="35" w:author="Andrés Felipe Velandia Espitia" w:date="2026-04-30T09:30:00Z" w:initials="AFVE">
    <w:p w14:paraId="7E8B4791" w14:textId="77777777" w:rsidR="00ED2B59" w:rsidRDefault="00ED2B59" w:rsidP="00ED2B59">
      <w:pPr>
        <w:pStyle w:val="Textocomentario"/>
      </w:pPr>
      <w:r>
        <w:rPr>
          <w:rStyle w:val="Refdecomentario"/>
        </w:rPr>
        <w:annotationRef/>
      </w:r>
      <w:r>
        <w:t>Texto alternativo:</w:t>
      </w:r>
    </w:p>
    <w:p w14:paraId="4045867B" w14:textId="01CEAC09" w:rsidR="00ED2B59" w:rsidRDefault="007D4490" w:rsidP="00ED2B59">
      <w:pPr>
        <w:pStyle w:val="Textocomentario"/>
      </w:pPr>
      <w:r w:rsidRPr="007D4490">
        <w:t xml:space="preserve">En la síntesis se presenta un mapa conceptual que organiza los principales componentes del desarrollo de sistemas de información, iniciando con los fundamentos de bases de datos y el modelado de datos como base para la estructuración de la información, seguido de la organización de los datos y la gestión de su seguridad para garantizar integridad, control y análisis eficiente. Posteriormente, integra los fundamentos del diseño de interfaces gráficas y el diseño de interfaces para aplicaciones </w:t>
      </w:r>
      <w:r w:rsidRPr="007D4490">
        <w:rPr>
          <w:i/>
          <w:iCs/>
        </w:rPr>
        <w:t>web</w:t>
      </w:r>
      <w:r w:rsidRPr="007D4490">
        <w:t xml:space="preserve"> y móviles, considerando la usabilidad, accesibilidad y adaptación a diferentes plataformas. Finalmente, incorpora el prototipado de interfaces de usuario como etapa clave que permite simular, validar y optimizar el diseño antes de su implementación.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42CB53" w15:done="0"/>
  <w15:commentEx w15:paraId="2CCD6E8C" w15:done="0"/>
  <w15:commentEx w15:paraId="0A08E1C3" w15:done="0"/>
  <w15:commentEx w15:paraId="2A74D533" w15:done="0"/>
  <w15:commentEx w15:paraId="0D265ED7" w15:done="0"/>
  <w15:commentEx w15:paraId="7AFF05AB" w15:done="0"/>
  <w15:commentEx w15:paraId="3F5CD0E9" w15:done="0"/>
  <w15:commentEx w15:paraId="7B137029" w15:done="0"/>
  <w15:commentEx w15:paraId="26CFDF6D" w15:done="0"/>
  <w15:commentEx w15:paraId="7D9016A4" w15:done="0"/>
  <w15:commentEx w15:paraId="075B6D31" w15:done="0"/>
  <w15:commentEx w15:paraId="72B3DED5" w15:done="0"/>
  <w15:commentEx w15:paraId="1EB1B64C" w15:done="0"/>
  <w15:commentEx w15:paraId="3B3579ED" w15:done="0"/>
  <w15:commentEx w15:paraId="0E0EF7D7" w15:done="0"/>
  <w15:commentEx w15:paraId="45297288" w15:done="0"/>
  <w15:commentEx w15:paraId="06AEFC74" w15:done="0"/>
  <w15:commentEx w15:paraId="71297809" w15:done="0"/>
  <w15:commentEx w15:paraId="4463DE8B" w15:done="0"/>
  <w15:commentEx w15:paraId="1F58099F" w15:done="0"/>
  <w15:commentEx w15:paraId="22C3661B" w15:done="0"/>
  <w15:commentEx w15:paraId="0AF79B95" w15:done="0"/>
  <w15:commentEx w15:paraId="7E5D88C4" w15:done="0"/>
  <w15:commentEx w15:paraId="2A805DC6" w15:done="0"/>
  <w15:commentEx w15:paraId="3A050620" w15:done="0"/>
  <w15:commentEx w15:paraId="2826AF31" w15:done="0"/>
  <w15:commentEx w15:paraId="18D35286" w15:done="0"/>
  <w15:commentEx w15:paraId="12931119" w15:done="0"/>
  <w15:commentEx w15:paraId="09D3E150" w15:done="0"/>
  <w15:commentEx w15:paraId="5686B4DE" w15:done="0"/>
  <w15:commentEx w15:paraId="155F0E8F" w15:done="0"/>
  <w15:commentEx w15:paraId="06E957BB" w15:done="0"/>
  <w15:commentEx w15:paraId="5C839D71" w15:done="0"/>
  <w15:commentEx w15:paraId="11F357F1" w15:done="0"/>
  <w15:commentEx w15:paraId="2B018524" w15:done="0"/>
  <w15:commentEx w15:paraId="404586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196CC" w16cex:dateUtc="2026-05-15T17:57:00Z"/>
  <w16cex:commentExtensible w16cex:durableId="2DB19AD4" w16cex:dateUtc="2026-05-15T18:15:00Z"/>
  <w16cex:commentExtensible w16cex:durableId="2DB1BB50" w16cex:dateUtc="2026-05-15T20:33:00Z"/>
  <w16cex:commentExtensible w16cex:durableId="2DB1BD6D" w16cex:dateUtc="2026-05-15T20:42:00Z"/>
  <w16cex:commentExtensible w16cex:durableId="2DB1C3D3" w16cex:dateUtc="2026-05-15T21:09:00Z"/>
  <w16cex:commentExtensible w16cex:durableId="2DB1C7C0" w16cex:dateUtc="2026-05-15T21:26:00Z"/>
  <w16cex:commentExtensible w16cex:durableId="2DB1CA35" w16cex:dateUtc="2026-05-15T21:37:00Z"/>
  <w16cex:commentExtensible w16cex:durableId="2DB1CA7A" w16cex:dateUtc="2026-05-15T21:38:00Z"/>
  <w16cex:commentExtensible w16cex:durableId="2DB1D20F" w16cex:dateUtc="2026-05-15T22:10:00Z"/>
  <w16cex:commentExtensible w16cex:durableId="2DB1D209" w16cex:dateUtc="2026-05-15T22:10:00Z"/>
  <w16cex:commentExtensible w16cex:durableId="2DB1D2DF" w16cex:dateUtc="2026-05-15T22:14:00Z"/>
  <w16cex:commentExtensible w16cex:durableId="2DB1E259" w16cex:dateUtc="2026-05-15T23:20:00Z"/>
  <w16cex:commentExtensible w16cex:durableId="2DB1E5CA" w16cex:dateUtc="2026-05-15T23:34:00Z"/>
  <w16cex:commentExtensible w16cex:durableId="2DB1E5BB" w16cex:dateUtc="2026-05-15T23:34:00Z"/>
  <w16cex:commentExtensible w16cex:durableId="2DB1EB27" w16cex:dateUtc="2026-05-15T23:57:00Z"/>
  <w16cex:commentExtensible w16cex:durableId="2DB1EBA0" w16cex:dateUtc="2026-05-15T23:59:00Z"/>
  <w16cex:commentExtensible w16cex:durableId="2DB1F00A" w16cex:dateUtc="2026-05-16T00:18:00Z"/>
  <w16cex:commentExtensible w16cex:durableId="2DB1F78E" w16cex:dateUtc="2026-05-16T00:50:00Z"/>
  <w16cex:commentExtensible w16cex:durableId="2DB1F9D6" w16cex:dateUtc="2026-05-16T01:00:00Z"/>
  <w16cex:commentExtensible w16cex:durableId="2DB1F9C9" w16cex:dateUtc="2026-05-16T01:00:00Z"/>
  <w16cex:commentExtensible w16cex:durableId="2DB20575" w16cex:dateUtc="2026-05-16T01:49:00Z"/>
  <w16cex:commentExtensible w16cex:durableId="2DB204EF" w16cex:dateUtc="2026-05-16T01:47:00Z"/>
  <w16cex:commentExtensible w16cex:durableId="2DB20293" w16cex:dateUtc="2026-05-16T01:37:00Z"/>
  <w16cex:commentExtensible w16cex:durableId="2DB2035C" w16cex:dateUtc="2026-05-16T01:41:00Z"/>
  <w16cex:commentExtensible w16cex:durableId="2DB20A6E" w16cex:dateUtc="2026-05-16T02:11:00Z"/>
  <w16cex:commentExtensible w16cex:durableId="2DB20A1D" w16cex:dateUtc="2026-05-16T02:09:00Z"/>
  <w16cex:commentExtensible w16cex:durableId="2DB21199" w16cex:dateUtc="2026-05-16T02:41:00Z"/>
  <w16cex:commentExtensible w16cex:durableId="2DB21613" w16cex:dateUtc="2026-05-16T03:00:00Z"/>
  <w16cex:commentExtensible w16cex:durableId="2DB215BE" w16cex:dateUtc="2026-05-16T02:59:00Z"/>
  <w16cex:commentExtensible w16cex:durableId="2DB214FA" w16cex:dateUtc="2026-05-16T02:56:00Z"/>
  <w16cex:commentExtensible w16cex:durableId="2DB224CB" w16cex:dateUtc="2026-05-16T04:03:00Z"/>
  <w16cex:commentExtensible w16cex:durableId="2DB22C33" w16cex:dateUtc="2026-05-16T04:35:00Z"/>
  <w16cex:commentExtensible w16cex:durableId="2DB22BBA" w16cex:dateUtc="2026-05-16T04:33:00Z"/>
  <w16cex:commentExtensible w16cex:durableId="2DB22C8A" w16cex:dateUtc="2026-05-16T04:36:00Z"/>
  <w16cex:commentExtensible w16cex:durableId="2DB233DA" w16cex:dateUtc="2026-05-16T05:07: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42CB53" w16cid:durableId="2DB196CC"/>
  <w16cid:commentId w16cid:paraId="2CCD6E8C" w16cid:durableId="2DB19AD4"/>
  <w16cid:commentId w16cid:paraId="0A08E1C3" w16cid:durableId="2DB1BB50"/>
  <w16cid:commentId w16cid:paraId="2A74D533" w16cid:durableId="2DB1BD6D"/>
  <w16cid:commentId w16cid:paraId="0D265ED7" w16cid:durableId="2DB1C3D3"/>
  <w16cid:commentId w16cid:paraId="7AFF05AB" w16cid:durableId="2DB1C7C0"/>
  <w16cid:commentId w16cid:paraId="3F5CD0E9" w16cid:durableId="2DB1CA35"/>
  <w16cid:commentId w16cid:paraId="7B137029" w16cid:durableId="2DB1CA7A"/>
  <w16cid:commentId w16cid:paraId="26CFDF6D" w16cid:durableId="2DB1D20F"/>
  <w16cid:commentId w16cid:paraId="7D9016A4" w16cid:durableId="2DB1D209"/>
  <w16cid:commentId w16cid:paraId="075B6D31" w16cid:durableId="2DB1D2DF"/>
  <w16cid:commentId w16cid:paraId="72B3DED5" w16cid:durableId="2DB1E259"/>
  <w16cid:commentId w16cid:paraId="1EB1B64C" w16cid:durableId="2DB1E5CA"/>
  <w16cid:commentId w16cid:paraId="3B3579ED" w16cid:durableId="2DB1E5BB"/>
  <w16cid:commentId w16cid:paraId="0E0EF7D7" w16cid:durableId="2DB1EB27"/>
  <w16cid:commentId w16cid:paraId="45297288" w16cid:durableId="2DB1EBA0"/>
  <w16cid:commentId w16cid:paraId="06AEFC74" w16cid:durableId="2DB1F00A"/>
  <w16cid:commentId w16cid:paraId="71297809" w16cid:durableId="2DB1F78E"/>
  <w16cid:commentId w16cid:paraId="4463DE8B" w16cid:durableId="2DB1F9D6"/>
  <w16cid:commentId w16cid:paraId="1F58099F" w16cid:durableId="2DB1F9C9"/>
  <w16cid:commentId w16cid:paraId="22C3661B" w16cid:durableId="2DB20575"/>
  <w16cid:commentId w16cid:paraId="0AF79B95" w16cid:durableId="2DB204EF"/>
  <w16cid:commentId w16cid:paraId="7E5D88C4" w16cid:durableId="2DB20293"/>
  <w16cid:commentId w16cid:paraId="2A805DC6" w16cid:durableId="2DB2035C"/>
  <w16cid:commentId w16cid:paraId="3A050620" w16cid:durableId="2DB20A6E"/>
  <w16cid:commentId w16cid:paraId="2826AF31" w16cid:durableId="2DB20A1D"/>
  <w16cid:commentId w16cid:paraId="18D35286" w16cid:durableId="2DB21199"/>
  <w16cid:commentId w16cid:paraId="12931119" w16cid:durableId="2DB21613"/>
  <w16cid:commentId w16cid:paraId="09D3E150" w16cid:durableId="2DB215BE"/>
  <w16cid:commentId w16cid:paraId="5686B4DE" w16cid:durableId="2DB214FA"/>
  <w16cid:commentId w16cid:paraId="155F0E8F" w16cid:durableId="2DB224CB"/>
  <w16cid:commentId w16cid:paraId="06E957BB" w16cid:durableId="2DB22C33"/>
  <w16cid:commentId w16cid:paraId="5C839D71" w16cid:durableId="2DB22BBA"/>
  <w16cid:commentId w16cid:paraId="11F357F1" w16cid:durableId="2DB22C8A"/>
  <w16cid:commentId w16cid:paraId="2B018524" w16cid:durableId="2DB233DA"/>
  <w16cid:commentId w16cid:paraId="4045867B"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DB4D5" w14:textId="77777777" w:rsidR="00F8727C" w:rsidRDefault="00F8727C">
      <w:pPr>
        <w:spacing w:line="240" w:lineRule="auto"/>
      </w:pPr>
      <w:r>
        <w:separator/>
      </w:r>
    </w:p>
  </w:endnote>
  <w:endnote w:type="continuationSeparator" w:id="0">
    <w:p w14:paraId="38F74678" w14:textId="77777777" w:rsidR="00F8727C" w:rsidRDefault="00F87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6D410" w14:textId="77777777" w:rsidR="00F8727C" w:rsidRDefault="00F8727C">
      <w:pPr>
        <w:spacing w:line="240" w:lineRule="auto"/>
      </w:pPr>
      <w:r>
        <w:separator/>
      </w:r>
    </w:p>
  </w:footnote>
  <w:footnote w:type="continuationSeparator" w:id="0">
    <w:p w14:paraId="29D8BA34" w14:textId="77777777" w:rsidR="00F8727C" w:rsidRDefault="00F872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4208"/>
    <w:multiLevelType w:val="hybridMultilevel"/>
    <w:tmpl w:val="01B4B2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B23A89"/>
    <w:multiLevelType w:val="hybridMultilevel"/>
    <w:tmpl w:val="D5468C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151E8E"/>
    <w:multiLevelType w:val="hybridMultilevel"/>
    <w:tmpl w:val="805CE4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101B62"/>
    <w:multiLevelType w:val="hybridMultilevel"/>
    <w:tmpl w:val="7BFCF3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176103"/>
    <w:multiLevelType w:val="hybridMultilevel"/>
    <w:tmpl w:val="DA7444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6C85D25"/>
    <w:multiLevelType w:val="hybridMultilevel"/>
    <w:tmpl w:val="3CEA38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5B2AAF"/>
    <w:multiLevelType w:val="hybridMultilevel"/>
    <w:tmpl w:val="70F61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7D21D0"/>
    <w:multiLevelType w:val="hybridMultilevel"/>
    <w:tmpl w:val="B844B4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994281"/>
    <w:multiLevelType w:val="hybridMultilevel"/>
    <w:tmpl w:val="3CBC63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56790B"/>
    <w:multiLevelType w:val="hybridMultilevel"/>
    <w:tmpl w:val="CCB6F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E534CA"/>
    <w:multiLevelType w:val="hybridMultilevel"/>
    <w:tmpl w:val="D854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021C34"/>
    <w:multiLevelType w:val="hybridMultilevel"/>
    <w:tmpl w:val="7646DF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284886"/>
    <w:multiLevelType w:val="hybridMultilevel"/>
    <w:tmpl w:val="1CBEE43C"/>
    <w:lvl w:ilvl="0" w:tplc="7C147074">
      <w:start w:val="1"/>
      <w:numFmt w:val="low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D52E44"/>
    <w:multiLevelType w:val="hybridMultilevel"/>
    <w:tmpl w:val="2AEA9B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9706CA"/>
    <w:multiLevelType w:val="hybridMultilevel"/>
    <w:tmpl w:val="2E2478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E10A27"/>
    <w:multiLevelType w:val="hybridMultilevel"/>
    <w:tmpl w:val="6DB2C4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E406A8"/>
    <w:multiLevelType w:val="hybridMultilevel"/>
    <w:tmpl w:val="3614E7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CB96293"/>
    <w:multiLevelType w:val="hybridMultilevel"/>
    <w:tmpl w:val="DA7C6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F0936B4"/>
    <w:multiLevelType w:val="hybridMultilevel"/>
    <w:tmpl w:val="9C2024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F453322"/>
    <w:multiLevelType w:val="hybridMultilevel"/>
    <w:tmpl w:val="C0F624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00F5A14"/>
    <w:multiLevelType w:val="hybridMultilevel"/>
    <w:tmpl w:val="0F8027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05F627C"/>
    <w:multiLevelType w:val="hybridMultilevel"/>
    <w:tmpl w:val="EBFE1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37AAD"/>
    <w:multiLevelType w:val="hybridMultilevel"/>
    <w:tmpl w:val="045A503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2785382"/>
    <w:multiLevelType w:val="hybridMultilevel"/>
    <w:tmpl w:val="D474FC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4084FB7"/>
    <w:multiLevelType w:val="hybridMultilevel"/>
    <w:tmpl w:val="E1AE7C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4A731BC"/>
    <w:multiLevelType w:val="hybridMultilevel"/>
    <w:tmpl w:val="7C1812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A51754A"/>
    <w:multiLevelType w:val="hybridMultilevel"/>
    <w:tmpl w:val="D60E54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C990B24"/>
    <w:multiLevelType w:val="hybridMultilevel"/>
    <w:tmpl w:val="1F4C09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CB664DF"/>
    <w:multiLevelType w:val="hybridMultilevel"/>
    <w:tmpl w:val="202EC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76B0EF8"/>
    <w:multiLevelType w:val="hybridMultilevel"/>
    <w:tmpl w:val="85301E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7832480"/>
    <w:multiLevelType w:val="hybridMultilevel"/>
    <w:tmpl w:val="F132B3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7914F61"/>
    <w:multiLevelType w:val="hybridMultilevel"/>
    <w:tmpl w:val="FBBE69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AC23508"/>
    <w:multiLevelType w:val="hybridMultilevel"/>
    <w:tmpl w:val="88C0B4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CEF3167"/>
    <w:multiLevelType w:val="hybridMultilevel"/>
    <w:tmpl w:val="CF86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0DB1644"/>
    <w:multiLevelType w:val="hybridMultilevel"/>
    <w:tmpl w:val="CB68EC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31756A5"/>
    <w:multiLevelType w:val="hybridMultilevel"/>
    <w:tmpl w:val="653AFF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6CC0CC8"/>
    <w:multiLevelType w:val="hybridMultilevel"/>
    <w:tmpl w:val="0E227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7F22DAE"/>
    <w:multiLevelType w:val="hybridMultilevel"/>
    <w:tmpl w:val="403A8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9677F4D"/>
    <w:multiLevelType w:val="hybridMultilevel"/>
    <w:tmpl w:val="FBE2BA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9A022D4"/>
    <w:multiLevelType w:val="hybridMultilevel"/>
    <w:tmpl w:val="8CC263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A441FB1"/>
    <w:multiLevelType w:val="hybridMultilevel"/>
    <w:tmpl w:val="15189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A633E1B"/>
    <w:multiLevelType w:val="hybridMultilevel"/>
    <w:tmpl w:val="AB9872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4F01809"/>
    <w:multiLevelType w:val="hybridMultilevel"/>
    <w:tmpl w:val="A086D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56949C0"/>
    <w:multiLevelType w:val="hybridMultilevel"/>
    <w:tmpl w:val="249CC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71C69CC"/>
    <w:multiLevelType w:val="hybridMultilevel"/>
    <w:tmpl w:val="14928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B6A1D9E"/>
    <w:multiLevelType w:val="hybridMultilevel"/>
    <w:tmpl w:val="7406AE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DC91799"/>
    <w:multiLevelType w:val="hybridMultilevel"/>
    <w:tmpl w:val="EE3062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F0155A1"/>
    <w:multiLevelType w:val="hybridMultilevel"/>
    <w:tmpl w:val="A10AA8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17B4462"/>
    <w:multiLevelType w:val="hybridMultilevel"/>
    <w:tmpl w:val="4E14D9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1E24D79"/>
    <w:multiLevelType w:val="hybridMultilevel"/>
    <w:tmpl w:val="E38887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72642A7E"/>
    <w:multiLevelType w:val="hybridMultilevel"/>
    <w:tmpl w:val="B002E6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3803E7E"/>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42210AF"/>
    <w:multiLevelType w:val="hybridMultilevel"/>
    <w:tmpl w:val="5C3E51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5A47422"/>
    <w:multiLevelType w:val="hybridMultilevel"/>
    <w:tmpl w:val="10C495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5CA2976"/>
    <w:multiLevelType w:val="hybridMultilevel"/>
    <w:tmpl w:val="9620CA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5F638B0"/>
    <w:multiLevelType w:val="hybridMultilevel"/>
    <w:tmpl w:val="E0BC1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8506BB9"/>
    <w:multiLevelType w:val="hybridMultilevel"/>
    <w:tmpl w:val="187A86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9A635B1"/>
    <w:multiLevelType w:val="hybridMultilevel"/>
    <w:tmpl w:val="48681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EEE3577"/>
    <w:multiLevelType w:val="hybridMultilevel"/>
    <w:tmpl w:val="91E46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EF3774A"/>
    <w:multiLevelType w:val="hybridMultilevel"/>
    <w:tmpl w:val="34EA3B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7F05447F"/>
    <w:multiLevelType w:val="hybridMultilevel"/>
    <w:tmpl w:val="6E4E3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FBB7CC6"/>
    <w:multiLevelType w:val="hybridMultilevel"/>
    <w:tmpl w:val="0ACEF6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2"/>
  </w:num>
  <w:num w:numId="2">
    <w:abstractNumId w:val="59"/>
  </w:num>
  <w:num w:numId="3">
    <w:abstractNumId w:val="52"/>
  </w:num>
  <w:num w:numId="4">
    <w:abstractNumId w:val="45"/>
  </w:num>
  <w:num w:numId="5">
    <w:abstractNumId w:val="25"/>
  </w:num>
  <w:num w:numId="6">
    <w:abstractNumId w:val="20"/>
  </w:num>
  <w:num w:numId="7">
    <w:abstractNumId w:val="19"/>
  </w:num>
  <w:num w:numId="8">
    <w:abstractNumId w:val="49"/>
  </w:num>
  <w:num w:numId="9">
    <w:abstractNumId w:val="31"/>
  </w:num>
  <w:num w:numId="10">
    <w:abstractNumId w:val="12"/>
  </w:num>
  <w:num w:numId="11">
    <w:abstractNumId w:val="39"/>
  </w:num>
  <w:num w:numId="12">
    <w:abstractNumId w:val="2"/>
  </w:num>
  <w:num w:numId="13">
    <w:abstractNumId w:val="50"/>
  </w:num>
  <w:num w:numId="14">
    <w:abstractNumId w:val="61"/>
  </w:num>
  <w:num w:numId="15">
    <w:abstractNumId w:val="56"/>
  </w:num>
  <w:num w:numId="16">
    <w:abstractNumId w:val="38"/>
  </w:num>
  <w:num w:numId="17">
    <w:abstractNumId w:val="46"/>
  </w:num>
  <w:num w:numId="18">
    <w:abstractNumId w:val="6"/>
  </w:num>
  <w:num w:numId="19">
    <w:abstractNumId w:val="5"/>
  </w:num>
  <w:num w:numId="20">
    <w:abstractNumId w:val="47"/>
  </w:num>
  <w:num w:numId="21">
    <w:abstractNumId w:val="28"/>
  </w:num>
  <w:num w:numId="22">
    <w:abstractNumId w:val="53"/>
  </w:num>
  <w:num w:numId="23">
    <w:abstractNumId w:val="16"/>
  </w:num>
  <w:num w:numId="24">
    <w:abstractNumId w:val="1"/>
  </w:num>
  <w:num w:numId="25">
    <w:abstractNumId w:val="7"/>
  </w:num>
  <w:num w:numId="26">
    <w:abstractNumId w:val="51"/>
  </w:num>
  <w:num w:numId="27">
    <w:abstractNumId w:val="44"/>
  </w:num>
  <w:num w:numId="28">
    <w:abstractNumId w:val="9"/>
  </w:num>
  <w:num w:numId="29">
    <w:abstractNumId w:val="54"/>
  </w:num>
  <w:num w:numId="30">
    <w:abstractNumId w:val="3"/>
  </w:num>
  <w:num w:numId="31">
    <w:abstractNumId w:val="15"/>
  </w:num>
  <w:num w:numId="32">
    <w:abstractNumId w:val="4"/>
  </w:num>
  <w:num w:numId="33">
    <w:abstractNumId w:val="13"/>
  </w:num>
  <w:num w:numId="34">
    <w:abstractNumId w:val="26"/>
  </w:num>
  <w:num w:numId="35">
    <w:abstractNumId w:val="8"/>
  </w:num>
  <w:num w:numId="36">
    <w:abstractNumId w:val="32"/>
  </w:num>
  <w:num w:numId="37">
    <w:abstractNumId w:val="24"/>
  </w:num>
  <w:num w:numId="38">
    <w:abstractNumId w:val="17"/>
  </w:num>
  <w:num w:numId="39">
    <w:abstractNumId w:val="37"/>
  </w:num>
  <w:num w:numId="40">
    <w:abstractNumId w:val="0"/>
  </w:num>
  <w:num w:numId="41">
    <w:abstractNumId w:val="60"/>
  </w:num>
  <w:num w:numId="42">
    <w:abstractNumId w:val="43"/>
  </w:num>
  <w:num w:numId="43">
    <w:abstractNumId w:val="36"/>
  </w:num>
  <w:num w:numId="44">
    <w:abstractNumId w:val="41"/>
  </w:num>
  <w:num w:numId="45">
    <w:abstractNumId w:val="23"/>
  </w:num>
  <w:num w:numId="46">
    <w:abstractNumId w:val="27"/>
  </w:num>
  <w:num w:numId="47">
    <w:abstractNumId w:val="21"/>
  </w:num>
  <w:num w:numId="48">
    <w:abstractNumId w:val="58"/>
  </w:num>
  <w:num w:numId="49">
    <w:abstractNumId w:val="22"/>
  </w:num>
  <w:num w:numId="50">
    <w:abstractNumId w:val="34"/>
  </w:num>
  <w:num w:numId="51">
    <w:abstractNumId w:val="62"/>
  </w:num>
  <w:num w:numId="52">
    <w:abstractNumId w:val="18"/>
  </w:num>
  <w:num w:numId="53">
    <w:abstractNumId w:val="55"/>
  </w:num>
  <w:num w:numId="54">
    <w:abstractNumId w:val="10"/>
  </w:num>
  <w:num w:numId="55">
    <w:abstractNumId w:val="40"/>
  </w:num>
  <w:num w:numId="56">
    <w:abstractNumId w:val="30"/>
  </w:num>
  <w:num w:numId="57">
    <w:abstractNumId w:val="63"/>
  </w:num>
  <w:num w:numId="58">
    <w:abstractNumId w:val="11"/>
  </w:num>
  <w:num w:numId="59">
    <w:abstractNumId w:val="33"/>
  </w:num>
  <w:num w:numId="60">
    <w:abstractNumId w:val="14"/>
  </w:num>
  <w:num w:numId="61">
    <w:abstractNumId w:val="57"/>
  </w:num>
  <w:num w:numId="62">
    <w:abstractNumId w:val="48"/>
  </w:num>
  <w:num w:numId="63">
    <w:abstractNumId w:val="35"/>
  </w:num>
  <w:num w:numId="64">
    <w:abstractNumId w:val="29"/>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0D98"/>
    <w:rsid w:val="000013AA"/>
    <w:rsid w:val="00002EDA"/>
    <w:rsid w:val="0000387E"/>
    <w:rsid w:val="00010A38"/>
    <w:rsid w:val="00010E7B"/>
    <w:rsid w:val="00011124"/>
    <w:rsid w:val="0001154D"/>
    <w:rsid w:val="00015ABA"/>
    <w:rsid w:val="00016283"/>
    <w:rsid w:val="00017A8C"/>
    <w:rsid w:val="000205D8"/>
    <w:rsid w:val="00020F31"/>
    <w:rsid w:val="00022C60"/>
    <w:rsid w:val="00023596"/>
    <w:rsid w:val="00023903"/>
    <w:rsid w:val="00024A6C"/>
    <w:rsid w:val="00027C4F"/>
    <w:rsid w:val="00030174"/>
    <w:rsid w:val="00030822"/>
    <w:rsid w:val="00032B46"/>
    <w:rsid w:val="0003345A"/>
    <w:rsid w:val="00033AB9"/>
    <w:rsid w:val="00034E3F"/>
    <w:rsid w:val="0003580D"/>
    <w:rsid w:val="000376BF"/>
    <w:rsid w:val="00041DF8"/>
    <w:rsid w:val="00041EA3"/>
    <w:rsid w:val="00042238"/>
    <w:rsid w:val="00042D90"/>
    <w:rsid w:val="00044B73"/>
    <w:rsid w:val="0004543B"/>
    <w:rsid w:val="000459B5"/>
    <w:rsid w:val="00050CED"/>
    <w:rsid w:val="0005327B"/>
    <w:rsid w:val="00053CC0"/>
    <w:rsid w:val="0005405E"/>
    <w:rsid w:val="00055F2F"/>
    <w:rsid w:val="00056F0E"/>
    <w:rsid w:val="00056F84"/>
    <w:rsid w:val="0005731D"/>
    <w:rsid w:val="00060099"/>
    <w:rsid w:val="00060D30"/>
    <w:rsid w:val="00064B0C"/>
    <w:rsid w:val="00065C7D"/>
    <w:rsid w:val="000705EC"/>
    <w:rsid w:val="00070C0E"/>
    <w:rsid w:val="0007312F"/>
    <w:rsid w:val="000735AA"/>
    <w:rsid w:val="00075F2A"/>
    <w:rsid w:val="00076267"/>
    <w:rsid w:val="000762B4"/>
    <w:rsid w:val="0007756F"/>
    <w:rsid w:val="000778E6"/>
    <w:rsid w:val="000800F8"/>
    <w:rsid w:val="00080768"/>
    <w:rsid w:val="000807FD"/>
    <w:rsid w:val="00082B79"/>
    <w:rsid w:val="00083EBE"/>
    <w:rsid w:val="00085DA6"/>
    <w:rsid w:val="00085EF1"/>
    <w:rsid w:val="0008674D"/>
    <w:rsid w:val="00090531"/>
    <w:rsid w:val="000919FD"/>
    <w:rsid w:val="000943E6"/>
    <w:rsid w:val="000956E6"/>
    <w:rsid w:val="000968D6"/>
    <w:rsid w:val="00096C6D"/>
    <w:rsid w:val="000978FC"/>
    <w:rsid w:val="000A171B"/>
    <w:rsid w:val="000A23B0"/>
    <w:rsid w:val="000A2540"/>
    <w:rsid w:val="000A41FF"/>
    <w:rsid w:val="000A427C"/>
    <w:rsid w:val="000A4B7E"/>
    <w:rsid w:val="000A6439"/>
    <w:rsid w:val="000A74A0"/>
    <w:rsid w:val="000B01A6"/>
    <w:rsid w:val="000B05C6"/>
    <w:rsid w:val="000B0BD7"/>
    <w:rsid w:val="000B1C77"/>
    <w:rsid w:val="000B6BC9"/>
    <w:rsid w:val="000B731D"/>
    <w:rsid w:val="000C104C"/>
    <w:rsid w:val="000C1921"/>
    <w:rsid w:val="000C4904"/>
    <w:rsid w:val="000C5BFB"/>
    <w:rsid w:val="000C75CA"/>
    <w:rsid w:val="000C781C"/>
    <w:rsid w:val="000D05F2"/>
    <w:rsid w:val="000D1063"/>
    <w:rsid w:val="000D2327"/>
    <w:rsid w:val="000D2F9E"/>
    <w:rsid w:val="000D31AF"/>
    <w:rsid w:val="000D4EB8"/>
    <w:rsid w:val="000D5238"/>
    <w:rsid w:val="000D6444"/>
    <w:rsid w:val="000E0BD7"/>
    <w:rsid w:val="000E1A67"/>
    <w:rsid w:val="000E2496"/>
    <w:rsid w:val="000E2854"/>
    <w:rsid w:val="000E39C4"/>
    <w:rsid w:val="000E50DD"/>
    <w:rsid w:val="000E6032"/>
    <w:rsid w:val="000E7253"/>
    <w:rsid w:val="000E78C5"/>
    <w:rsid w:val="000E7BAB"/>
    <w:rsid w:val="000F20A3"/>
    <w:rsid w:val="000F20E7"/>
    <w:rsid w:val="000F25C8"/>
    <w:rsid w:val="000F3567"/>
    <w:rsid w:val="000F5E1B"/>
    <w:rsid w:val="00100989"/>
    <w:rsid w:val="0010103B"/>
    <w:rsid w:val="00101847"/>
    <w:rsid w:val="00101CAA"/>
    <w:rsid w:val="001020D1"/>
    <w:rsid w:val="00102A5A"/>
    <w:rsid w:val="00104C7E"/>
    <w:rsid w:val="00105B1B"/>
    <w:rsid w:val="00105F41"/>
    <w:rsid w:val="00106772"/>
    <w:rsid w:val="001112AD"/>
    <w:rsid w:val="001113F8"/>
    <w:rsid w:val="00111552"/>
    <w:rsid w:val="0011790E"/>
    <w:rsid w:val="00121A22"/>
    <w:rsid w:val="00122C19"/>
    <w:rsid w:val="00123E1B"/>
    <w:rsid w:val="0012432D"/>
    <w:rsid w:val="001252B0"/>
    <w:rsid w:val="001255A6"/>
    <w:rsid w:val="00125D74"/>
    <w:rsid w:val="001300B5"/>
    <w:rsid w:val="00133543"/>
    <w:rsid w:val="001352B8"/>
    <w:rsid w:val="001415A3"/>
    <w:rsid w:val="0014342D"/>
    <w:rsid w:val="00145599"/>
    <w:rsid w:val="001456CF"/>
    <w:rsid w:val="00145765"/>
    <w:rsid w:val="00151120"/>
    <w:rsid w:val="00151A68"/>
    <w:rsid w:val="001526F0"/>
    <w:rsid w:val="00155F30"/>
    <w:rsid w:val="0015642D"/>
    <w:rsid w:val="001600EF"/>
    <w:rsid w:val="00161439"/>
    <w:rsid w:val="00165690"/>
    <w:rsid w:val="001660F7"/>
    <w:rsid w:val="00167343"/>
    <w:rsid w:val="00167903"/>
    <w:rsid w:val="00167B8F"/>
    <w:rsid w:val="00170904"/>
    <w:rsid w:val="0017584F"/>
    <w:rsid w:val="00182784"/>
    <w:rsid w:val="00183DC0"/>
    <w:rsid w:val="001853B8"/>
    <w:rsid w:val="00185F12"/>
    <w:rsid w:val="001938CA"/>
    <w:rsid w:val="00194CD9"/>
    <w:rsid w:val="001953FB"/>
    <w:rsid w:val="00195891"/>
    <w:rsid w:val="00195EE3"/>
    <w:rsid w:val="001A1361"/>
    <w:rsid w:val="001A33C2"/>
    <w:rsid w:val="001A382B"/>
    <w:rsid w:val="001A5191"/>
    <w:rsid w:val="001A7395"/>
    <w:rsid w:val="001B1453"/>
    <w:rsid w:val="001B1AC0"/>
    <w:rsid w:val="001B4EC0"/>
    <w:rsid w:val="001B7923"/>
    <w:rsid w:val="001B7CC8"/>
    <w:rsid w:val="001C03CD"/>
    <w:rsid w:val="001C3E9F"/>
    <w:rsid w:val="001C443A"/>
    <w:rsid w:val="001C6030"/>
    <w:rsid w:val="001D133C"/>
    <w:rsid w:val="001D3824"/>
    <w:rsid w:val="001D7770"/>
    <w:rsid w:val="001E2F30"/>
    <w:rsid w:val="001E32D8"/>
    <w:rsid w:val="001E3F04"/>
    <w:rsid w:val="001E4730"/>
    <w:rsid w:val="001E78D7"/>
    <w:rsid w:val="001E7E62"/>
    <w:rsid w:val="001F041B"/>
    <w:rsid w:val="001F05AD"/>
    <w:rsid w:val="001F05CB"/>
    <w:rsid w:val="001F6BE1"/>
    <w:rsid w:val="001F6F60"/>
    <w:rsid w:val="0020039D"/>
    <w:rsid w:val="0020272F"/>
    <w:rsid w:val="0020447A"/>
    <w:rsid w:val="00204A7F"/>
    <w:rsid w:val="0020553D"/>
    <w:rsid w:val="0021171F"/>
    <w:rsid w:val="00212A3B"/>
    <w:rsid w:val="00215D1F"/>
    <w:rsid w:val="0021725F"/>
    <w:rsid w:val="00217E96"/>
    <w:rsid w:val="00220389"/>
    <w:rsid w:val="0022199D"/>
    <w:rsid w:val="0022324A"/>
    <w:rsid w:val="00224A1A"/>
    <w:rsid w:val="00226C10"/>
    <w:rsid w:val="0022752A"/>
    <w:rsid w:val="00227B94"/>
    <w:rsid w:val="00232880"/>
    <w:rsid w:val="002329BF"/>
    <w:rsid w:val="00233153"/>
    <w:rsid w:val="00235A6E"/>
    <w:rsid w:val="00235B4E"/>
    <w:rsid w:val="002361DB"/>
    <w:rsid w:val="002364BF"/>
    <w:rsid w:val="002379FD"/>
    <w:rsid w:val="0024102C"/>
    <w:rsid w:val="00241709"/>
    <w:rsid w:val="0024292D"/>
    <w:rsid w:val="00242E9D"/>
    <w:rsid w:val="0024574E"/>
    <w:rsid w:val="002470BC"/>
    <w:rsid w:val="00247362"/>
    <w:rsid w:val="00247A50"/>
    <w:rsid w:val="002510A7"/>
    <w:rsid w:val="00252441"/>
    <w:rsid w:val="00252CEF"/>
    <w:rsid w:val="002538AC"/>
    <w:rsid w:val="00254DC3"/>
    <w:rsid w:val="00254F39"/>
    <w:rsid w:val="00255FF2"/>
    <w:rsid w:val="002561D6"/>
    <w:rsid w:val="00257348"/>
    <w:rsid w:val="00262A6B"/>
    <w:rsid w:val="00262D2A"/>
    <w:rsid w:val="002638C6"/>
    <w:rsid w:val="00263BC9"/>
    <w:rsid w:val="0026510E"/>
    <w:rsid w:val="00265CBE"/>
    <w:rsid w:val="00265EDF"/>
    <w:rsid w:val="00270612"/>
    <w:rsid w:val="002725A5"/>
    <w:rsid w:val="0027334F"/>
    <w:rsid w:val="00273A5C"/>
    <w:rsid w:val="00274CB3"/>
    <w:rsid w:val="00275392"/>
    <w:rsid w:val="0027559F"/>
    <w:rsid w:val="00275F7E"/>
    <w:rsid w:val="00275F81"/>
    <w:rsid w:val="002761AB"/>
    <w:rsid w:val="00277DD5"/>
    <w:rsid w:val="00277F45"/>
    <w:rsid w:val="00281181"/>
    <w:rsid w:val="00282267"/>
    <w:rsid w:val="00282C96"/>
    <w:rsid w:val="00283716"/>
    <w:rsid w:val="00285B55"/>
    <w:rsid w:val="002902F0"/>
    <w:rsid w:val="00290612"/>
    <w:rsid w:val="0029061E"/>
    <w:rsid w:val="002917DB"/>
    <w:rsid w:val="00292783"/>
    <w:rsid w:val="00294003"/>
    <w:rsid w:val="00296DEA"/>
    <w:rsid w:val="00296FD2"/>
    <w:rsid w:val="002976B8"/>
    <w:rsid w:val="002A01A4"/>
    <w:rsid w:val="002A3AC0"/>
    <w:rsid w:val="002A4FE6"/>
    <w:rsid w:val="002A79BE"/>
    <w:rsid w:val="002B26A8"/>
    <w:rsid w:val="002B3058"/>
    <w:rsid w:val="002B33AF"/>
    <w:rsid w:val="002B3B3A"/>
    <w:rsid w:val="002B3F12"/>
    <w:rsid w:val="002B45C9"/>
    <w:rsid w:val="002B4BA6"/>
    <w:rsid w:val="002B50B9"/>
    <w:rsid w:val="002C058F"/>
    <w:rsid w:val="002C14F1"/>
    <w:rsid w:val="002D1200"/>
    <w:rsid w:val="002D30A5"/>
    <w:rsid w:val="002D33D3"/>
    <w:rsid w:val="002D3803"/>
    <w:rsid w:val="002D7106"/>
    <w:rsid w:val="002D718C"/>
    <w:rsid w:val="002D77C0"/>
    <w:rsid w:val="002E05C9"/>
    <w:rsid w:val="002E07B1"/>
    <w:rsid w:val="002E1601"/>
    <w:rsid w:val="002E2E44"/>
    <w:rsid w:val="002E4635"/>
    <w:rsid w:val="002E631E"/>
    <w:rsid w:val="002E7400"/>
    <w:rsid w:val="002F2E4E"/>
    <w:rsid w:val="002F3113"/>
    <w:rsid w:val="002F358A"/>
    <w:rsid w:val="002F6A35"/>
    <w:rsid w:val="002F7372"/>
    <w:rsid w:val="002F7EAD"/>
    <w:rsid w:val="00301588"/>
    <w:rsid w:val="00301CD2"/>
    <w:rsid w:val="00301E6D"/>
    <w:rsid w:val="00303E50"/>
    <w:rsid w:val="00304C02"/>
    <w:rsid w:val="00312D23"/>
    <w:rsid w:val="00313174"/>
    <w:rsid w:val="00313AD8"/>
    <w:rsid w:val="00317F32"/>
    <w:rsid w:val="003200C1"/>
    <w:rsid w:val="00320739"/>
    <w:rsid w:val="003216F1"/>
    <w:rsid w:val="00321A4D"/>
    <w:rsid w:val="00322582"/>
    <w:rsid w:val="00324BAA"/>
    <w:rsid w:val="00325A26"/>
    <w:rsid w:val="00326A72"/>
    <w:rsid w:val="0033566A"/>
    <w:rsid w:val="00336176"/>
    <w:rsid w:val="00337669"/>
    <w:rsid w:val="003376EA"/>
    <w:rsid w:val="00342326"/>
    <w:rsid w:val="00342C07"/>
    <w:rsid w:val="003441F3"/>
    <w:rsid w:val="00344A7C"/>
    <w:rsid w:val="00345895"/>
    <w:rsid w:val="00347B5D"/>
    <w:rsid w:val="003519AB"/>
    <w:rsid w:val="00353831"/>
    <w:rsid w:val="00356E02"/>
    <w:rsid w:val="00357D8A"/>
    <w:rsid w:val="00360E5E"/>
    <w:rsid w:val="003617C3"/>
    <w:rsid w:val="0036334C"/>
    <w:rsid w:val="00363BE7"/>
    <w:rsid w:val="00366D94"/>
    <w:rsid w:val="003703F6"/>
    <w:rsid w:val="00371560"/>
    <w:rsid w:val="0037163A"/>
    <w:rsid w:val="00373FA8"/>
    <w:rsid w:val="00374FCF"/>
    <w:rsid w:val="00375EFA"/>
    <w:rsid w:val="003768EA"/>
    <w:rsid w:val="00377C2F"/>
    <w:rsid w:val="00377FF9"/>
    <w:rsid w:val="0038124C"/>
    <w:rsid w:val="003832D8"/>
    <w:rsid w:val="00384AA6"/>
    <w:rsid w:val="00385831"/>
    <w:rsid w:val="00385EEF"/>
    <w:rsid w:val="00386F89"/>
    <w:rsid w:val="00391570"/>
    <w:rsid w:val="00392956"/>
    <w:rsid w:val="003945E7"/>
    <w:rsid w:val="00394ECE"/>
    <w:rsid w:val="003965D0"/>
    <w:rsid w:val="00397BEF"/>
    <w:rsid w:val="003A07F2"/>
    <w:rsid w:val="003A33FC"/>
    <w:rsid w:val="003A38A0"/>
    <w:rsid w:val="003A4229"/>
    <w:rsid w:val="003A542D"/>
    <w:rsid w:val="003A77BD"/>
    <w:rsid w:val="003A7BE5"/>
    <w:rsid w:val="003B34AE"/>
    <w:rsid w:val="003B43B0"/>
    <w:rsid w:val="003B4ECF"/>
    <w:rsid w:val="003B6F13"/>
    <w:rsid w:val="003C0C4C"/>
    <w:rsid w:val="003C0E04"/>
    <w:rsid w:val="003C1562"/>
    <w:rsid w:val="003C333B"/>
    <w:rsid w:val="003C50C6"/>
    <w:rsid w:val="003D0ACE"/>
    <w:rsid w:val="003D0EBB"/>
    <w:rsid w:val="003D3F31"/>
    <w:rsid w:val="003D4D26"/>
    <w:rsid w:val="003D5C13"/>
    <w:rsid w:val="003D76E2"/>
    <w:rsid w:val="003E109E"/>
    <w:rsid w:val="003E161E"/>
    <w:rsid w:val="003E1A74"/>
    <w:rsid w:val="003E2502"/>
    <w:rsid w:val="003E41A3"/>
    <w:rsid w:val="003E4583"/>
    <w:rsid w:val="003E496A"/>
    <w:rsid w:val="003E5A77"/>
    <w:rsid w:val="003F010F"/>
    <w:rsid w:val="003F0A17"/>
    <w:rsid w:val="003F3244"/>
    <w:rsid w:val="003F3F5B"/>
    <w:rsid w:val="003F463C"/>
    <w:rsid w:val="003F6E75"/>
    <w:rsid w:val="003F7DA1"/>
    <w:rsid w:val="004012D9"/>
    <w:rsid w:val="00403603"/>
    <w:rsid w:val="00405260"/>
    <w:rsid w:val="00405699"/>
    <w:rsid w:val="004123AB"/>
    <w:rsid w:val="00425481"/>
    <w:rsid w:val="00426229"/>
    <w:rsid w:val="004313A0"/>
    <w:rsid w:val="004324B5"/>
    <w:rsid w:val="00434E39"/>
    <w:rsid w:val="004403E9"/>
    <w:rsid w:val="004438AB"/>
    <w:rsid w:val="00443BEA"/>
    <w:rsid w:val="00444457"/>
    <w:rsid w:val="00444D5D"/>
    <w:rsid w:val="00445FC7"/>
    <w:rsid w:val="0045121E"/>
    <w:rsid w:val="00452357"/>
    <w:rsid w:val="0045369B"/>
    <w:rsid w:val="00455225"/>
    <w:rsid w:val="00456F2B"/>
    <w:rsid w:val="00457127"/>
    <w:rsid w:val="004577D3"/>
    <w:rsid w:val="00461032"/>
    <w:rsid w:val="00461286"/>
    <w:rsid w:val="00461FFE"/>
    <w:rsid w:val="00466878"/>
    <w:rsid w:val="00466DA6"/>
    <w:rsid w:val="00470A22"/>
    <w:rsid w:val="00470FD9"/>
    <w:rsid w:val="004712E8"/>
    <w:rsid w:val="00472738"/>
    <w:rsid w:val="00472761"/>
    <w:rsid w:val="004740C4"/>
    <w:rsid w:val="00476FDD"/>
    <w:rsid w:val="0048624B"/>
    <w:rsid w:val="004866ED"/>
    <w:rsid w:val="00491964"/>
    <w:rsid w:val="004953F1"/>
    <w:rsid w:val="004963B0"/>
    <w:rsid w:val="00496409"/>
    <w:rsid w:val="00496A23"/>
    <w:rsid w:val="00497D7C"/>
    <w:rsid w:val="004A2FD9"/>
    <w:rsid w:val="004A4203"/>
    <w:rsid w:val="004A7F25"/>
    <w:rsid w:val="004B03E2"/>
    <w:rsid w:val="004B3D23"/>
    <w:rsid w:val="004B3D4E"/>
    <w:rsid w:val="004B4BA7"/>
    <w:rsid w:val="004B661A"/>
    <w:rsid w:val="004C0D02"/>
    <w:rsid w:val="004C5362"/>
    <w:rsid w:val="004C543D"/>
    <w:rsid w:val="004C5A57"/>
    <w:rsid w:val="004D11E0"/>
    <w:rsid w:val="004D5D25"/>
    <w:rsid w:val="004D5EDA"/>
    <w:rsid w:val="004D78A6"/>
    <w:rsid w:val="004D7C5B"/>
    <w:rsid w:val="004E1CDD"/>
    <w:rsid w:val="004E22CD"/>
    <w:rsid w:val="004E4C0E"/>
    <w:rsid w:val="004E74EF"/>
    <w:rsid w:val="004F3818"/>
    <w:rsid w:val="004F478D"/>
    <w:rsid w:val="004F579C"/>
    <w:rsid w:val="004F5836"/>
    <w:rsid w:val="004F59BF"/>
    <w:rsid w:val="004F7970"/>
    <w:rsid w:val="00500EFA"/>
    <w:rsid w:val="00501BDF"/>
    <w:rsid w:val="0050438B"/>
    <w:rsid w:val="005054C1"/>
    <w:rsid w:val="005054CA"/>
    <w:rsid w:val="00506D22"/>
    <w:rsid w:val="00507564"/>
    <w:rsid w:val="00511637"/>
    <w:rsid w:val="00512FB6"/>
    <w:rsid w:val="00514C8A"/>
    <w:rsid w:val="00516DFA"/>
    <w:rsid w:val="005205B4"/>
    <w:rsid w:val="00523694"/>
    <w:rsid w:val="0052779B"/>
    <w:rsid w:val="00532E45"/>
    <w:rsid w:val="005354F5"/>
    <w:rsid w:val="005363EF"/>
    <w:rsid w:val="005369FC"/>
    <w:rsid w:val="005370C9"/>
    <w:rsid w:val="00542194"/>
    <w:rsid w:val="00552264"/>
    <w:rsid w:val="00552AD3"/>
    <w:rsid w:val="0055572B"/>
    <w:rsid w:val="0056316C"/>
    <w:rsid w:val="005669CC"/>
    <w:rsid w:val="00572CD4"/>
    <w:rsid w:val="005758B2"/>
    <w:rsid w:val="0057663A"/>
    <w:rsid w:val="00581732"/>
    <w:rsid w:val="0058231F"/>
    <w:rsid w:val="005841BA"/>
    <w:rsid w:val="0058696F"/>
    <w:rsid w:val="00590569"/>
    <w:rsid w:val="00591249"/>
    <w:rsid w:val="00591A37"/>
    <w:rsid w:val="0059229A"/>
    <w:rsid w:val="005A08AB"/>
    <w:rsid w:val="005A5E1C"/>
    <w:rsid w:val="005A6730"/>
    <w:rsid w:val="005B17E1"/>
    <w:rsid w:val="005B257E"/>
    <w:rsid w:val="005B37B2"/>
    <w:rsid w:val="005B4F39"/>
    <w:rsid w:val="005B72F2"/>
    <w:rsid w:val="005C1708"/>
    <w:rsid w:val="005C1CC9"/>
    <w:rsid w:val="005C294E"/>
    <w:rsid w:val="005C2ED7"/>
    <w:rsid w:val="005C422E"/>
    <w:rsid w:val="005C4E72"/>
    <w:rsid w:val="005D1890"/>
    <w:rsid w:val="005D193C"/>
    <w:rsid w:val="005D1B13"/>
    <w:rsid w:val="005D1BB9"/>
    <w:rsid w:val="005D22A5"/>
    <w:rsid w:val="005D2B4C"/>
    <w:rsid w:val="005D4D23"/>
    <w:rsid w:val="005D5E46"/>
    <w:rsid w:val="005D5E72"/>
    <w:rsid w:val="005D66A1"/>
    <w:rsid w:val="005E073E"/>
    <w:rsid w:val="005E105E"/>
    <w:rsid w:val="005E1609"/>
    <w:rsid w:val="005E27E5"/>
    <w:rsid w:val="005E2CBC"/>
    <w:rsid w:val="005E2F0F"/>
    <w:rsid w:val="005E3FEF"/>
    <w:rsid w:val="005E53E8"/>
    <w:rsid w:val="005E61E1"/>
    <w:rsid w:val="005F32A0"/>
    <w:rsid w:val="005F3681"/>
    <w:rsid w:val="005F57EC"/>
    <w:rsid w:val="005F5B95"/>
    <w:rsid w:val="006029D5"/>
    <w:rsid w:val="006053CF"/>
    <w:rsid w:val="0060591C"/>
    <w:rsid w:val="00610E6F"/>
    <w:rsid w:val="0061190C"/>
    <w:rsid w:val="00623EB4"/>
    <w:rsid w:val="00624E9A"/>
    <w:rsid w:val="00625764"/>
    <w:rsid w:val="0062576A"/>
    <w:rsid w:val="0062770C"/>
    <w:rsid w:val="00627CF9"/>
    <w:rsid w:val="00633963"/>
    <w:rsid w:val="00633EB9"/>
    <w:rsid w:val="006341A5"/>
    <w:rsid w:val="006351EF"/>
    <w:rsid w:val="006354F9"/>
    <w:rsid w:val="0063574C"/>
    <w:rsid w:val="00635E0C"/>
    <w:rsid w:val="0063760F"/>
    <w:rsid w:val="00637787"/>
    <w:rsid w:val="00640E3F"/>
    <w:rsid w:val="00645D38"/>
    <w:rsid w:val="006463AF"/>
    <w:rsid w:val="006503AA"/>
    <w:rsid w:val="00650A09"/>
    <w:rsid w:val="00651021"/>
    <w:rsid w:val="00651563"/>
    <w:rsid w:val="006549AB"/>
    <w:rsid w:val="00655601"/>
    <w:rsid w:val="006572E1"/>
    <w:rsid w:val="006636A1"/>
    <w:rsid w:val="006648D6"/>
    <w:rsid w:val="00667527"/>
    <w:rsid w:val="006700AE"/>
    <w:rsid w:val="00672738"/>
    <w:rsid w:val="006727DA"/>
    <w:rsid w:val="00675799"/>
    <w:rsid w:val="00675A9E"/>
    <w:rsid w:val="00684A0A"/>
    <w:rsid w:val="00686DB5"/>
    <w:rsid w:val="006909CD"/>
    <w:rsid w:val="006914CC"/>
    <w:rsid w:val="006915AE"/>
    <w:rsid w:val="00693685"/>
    <w:rsid w:val="006940FB"/>
    <w:rsid w:val="00694D26"/>
    <w:rsid w:val="00695A70"/>
    <w:rsid w:val="006A191B"/>
    <w:rsid w:val="006A347B"/>
    <w:rsid w:val="006B02C8"/>
    <w:rsid w:val="006B02E0"/>
    <w:rsid w:val="006B22FB"/>
    <w:rsid w:val="006B53AC"/>
    <w:rsid w:val="006B57ED"/>
    <w:rsid w:val="006B7103"/>
    <w:rsid w:val="006C08D4"/>
    <w:rsid w:val="006C1442"/>
    <w:rsid w:val="006C3419"/>
    <w:rsid w:val="006C47B4"/>
    <w:rsid w:val="006C5F6B"/>
    <w:rsid w:val="006D0A1D"/>
    <w:rsid w:val="006D15DA"/>
    <w:rsid w:val="006D1CF2"/>
    <w:rsid w:val="006D262E"/>
    <w:rsid w:val="006D3ECD"/>
    <w:rsid w:val="006D4619"/>
    <w:rsid w:val="006D4FE9"/>
    <w:rsid w:val="006D5545"/>
    <w:rsid w:val="006D6F5D"/>
    <w:rsid w:val="006E0177"/>
    <w:rsid w:val="006E3109"/>
    <w:rsid w:val="006E4590"/>
    <w:rsid w:val="006E514D"/>
    <w:rsid w:val="006F361D"/>
    <w:rsid w:val="006F4F95"/>
    <w:rsid w:val="006F6A4C"/>
    <w:rsid w:val="007002FB"/>
    <w:rsid w:val="00700FC1"/>
    <w:rsid w:val="00703D14"/>
    <w:rsid w:val="00704939"/>
    <w:rsid w:val="0070600A"/>
    <w:rsid w:val="00710AE1"/>
    <w:rsid w:val="00712654"/>
    <w:rsid w:val="00712C5E"/>
    <w:rsid w:val="0071538C"/>
    <w:rsid w:val="00715A59"/>
    <w:rsid w:val="00715B9C"/>
    <w:rsid w:val="00716CD2"/>
    <w:rsid w:val="00717A7B"/>
    <w:rsid w:val="00720A31"/>
    <w:rsid w:val="00721841"/>
    <w:rsid w:val="00722245"/>
    <w:rsid w:val="00722B4B"/>
    <w:rsid w:val="0072623D"/>
    <w:rsid w:val="007312B9"/>
    <w:rsid w:val="00731664"/>
    <w:rsid w:val="0073197A"/>
    <w:rsid w:val="00733789"/>
    <w:rsid w:val="00733951"/>
    <w:rsid w:val="00733BF0"/>
    <w:rsid w:val="00734306"/>
    <w:rsid w:val="0073488E"/>
    <w:rsid w:val="007359D2"/>
    <w:rsid w:val="00736BDF"/>
    <w:rsid w:val="00736E66"/>
    <w:rsid w:val="007413B2"/>
    <w:rsid w:val="00741FF0"/>
    <w:rsid w:val="0074270A"/>
    <w:rsid w:val="00742974"/>
    <w:rsid w:val="007449F5"/>
    <w:rsid w:val="00745F54"/>
    <w:rsid w:val="007463A9"/>
    <w:rsid w:val="00746F29"/>
    <w:rsid w:val="00747265"/>
    <w:rsid w:val="00747A0D"/>
    <w:rsid w:val="00747EBD"/>
    <w:rsid w:val="0075055D"/>
    <w:rsid w:val="0075193C"/>
    <w:rsid w:val="00753DDA"/>
    <w:rsid w:val="007554B4"/>
    <w:rsid w:val="00755A0B"/>
    <w:rsid w:val="0076361B"/>
    <w:rsid w:val="007636D3"/>
    <w:rsid w:val="00765AE7"/>
    <w:rsid w:val="00766C24"/>
    <w:rsid w:val="007717B1"/>
    <w:rsid w:val="00771861"/>
    <w:rsid w:val="007735C1"/>
    <w:rsid w:val="00773665"/>
    <w:rsid w:val="00773778"/>
    <w:rsid w:val="00775585"/>
    <w:rsid w:val="00775E46"/>
    <w:rsid w:val="007768B3"/>
    <w:rsid w:val="00783A2C"/>
    <w:rsid w:val="00784A81"/>
    <w:rsid w:val="007852DC"/>
    <w:rsid w:val="00786A18"/>
    <w:rsid w:val="00786BE6"/>
    <w:rsid w:val="00786E8C"/>
    <w:rsid w:val="007920C7"/>
    <w:rsid w:val="00793897"/>
    <w:rsid w:val="00794C03"/>
    <w:rsid w:val="007A3D72"/>
    <w:rsid w:val="007A50CA"/>
    <w:rsid w:val="007A6703"/>
    <w:rsid w:val="007A68CA"/>
    <w:rsid w:val="007A6EE1"/>
    <w:rsid w:val="007A7F41"/>
    <w:rsid w:val="007B4646"/>
    <w:rsid w:val="007B6F45"/>
    <w:rsid w:val="007B73A7"/>
    <w:rsid w:val="007C0E62"/>
    <w:rsid w:val="007C1F63"/>
    <w:rsid w:val="007C2336"/>
    <w:rsid w:val="007C4FEA"/>
    <w:rsid w:val="007C68EA"/>
    <w:rsid w:val="007C73CA"/>
    <w:rsid w:val="007D09A5"/>
    <w:rsid w:val="007D22EC"/>
    <w:rsid w:val="007D2F48"/>
    <w:rsid w:val="007D3A74"/>
    <w:rsid w:val="007D4490"/>
    <w:rsid w:val="007D4B5D"/>
    <w:rsid w:val="007D6299"/>
    <w:rsid w:val="007D76B9"/>
    <w:rsid w:val="007D794E"/>
    <w:rsid w:val="007E13C0"/>
    <w:rsid w:val="007E40E3"/>
    <w:rsid w:val="007E5344"/>
    <w:rsid w:val="007E5818"/>
    <w:rsid w:val="007E7C89"/>
    <w:rsid w:val="007F17E2"/>
    <w:rsid w:val="007F23F4"/>
    <w:rsid w:val="007F4096"/>
    <w:rsid w:val="007F4A3F"/>
    <w:rsid w:val="007F5643"/>
    <w:rsid w:val="007F66D9"/>
    <w:rsid w:val="007F6E16"/>
    <w:rsid w:val="007F746B"/>
    <w:rsid w:val="007F7768"/>
    <w:rsid w:val="0080395F"/>
    <w:rsid w:val="008056BA"/>
    <w:rsid w:val="00805F8B"/>
    <w:rsid w:val="00807106"/>
    <w:rsid w:val="00812811"/>
    <w:rsid w:val="0081354C"/>
    <w:rsid w:val="0081386E"/>
    <w:rsid w:val="00815896"/>
    <w:rsid w:val="00816118"/>
    <w:rsid w:val="0081671C"/>
    <w:rsid w:val="00816D90"/>
    <w:rsid w:val="00817B02"/>
    <w:rsid w:val="0082215C"/>
    <w:rsid w:val="0082235E"/>
    <w:rsid w:val="0082364B"/>
    <w:rsid w:val="00823BB4"/>
    <w:rsid w:val="00824796"/>
    <w:rsid w:val="00824877"/>
    <w:rsid w:val="00831BD2"/>
    <w:rsid w:val="00832A34"/>
    <w:rsid w:val="00836499"/>
    <w:rsid w:val="00841EEB"/>
    <w:rsid w:val="0084398E"/>
    <w:rsid w:val="00843F6C"/>
    <w:rsid w:val="00844C5E"/>
    <w:rsid w:val="00850E33"/>
    <w:rsid w:val="00852E7C"/>
    <w:rsid w:val="0085369E"/>
    <w:rsid w:val="008559BB"/>
    <w:rsid w:val="00860449"/>
    <w:rsid w:val="00861E5B"/>
    <w:rsid w:val="008644F9"/>
    <w:rsid w:val="008666BA"/>
    <w:rsid w:val="00867550"/>
    <w:rsid w:val="008701AA"/>
    <w:rsid w:val="00871338"/>
    <w:rsid w:val="00871352"/>
    <w:rsid w:val="008733A1"/>
    <w:rsid w:val="008735B6"/>
    <w:rsid w:val="00874A73"/>
    <w:rsid w:val="00875FD1"/>
    <w:rsid w:val="0087613C"/>
    <w:rsid w:val="00881534"/>
    <w:rsid w:val="00882836"/>
    <w:rsid w:val="00883359"/>
    <w:rsid w:val="008834A4"/>
    <w:rsid w:val="00885DAF"/>
    <w:rsid w:val="00891325"/>
    <w:rsid w:val="00891771"/>
    <w:rsid w:val="00892FA6"/>
    <w:rsid w:val="00893AFD"/>
    <w:rsid w:val="00894340"/>
    <w:rsid w:val="008963C7"/>
    <w:rsid w:val="008979F4"/>
    <w:rsid w:val="008A0D60"/>
    <w:rsid w:val="008B00E7"/>
    <w:rsid w:val="008B715E"/>
    <w:rsid w:val="008B73B4"/>
    <w:rsid w:val="008C189E"/>
    <w:rsid w:val="008C49A6"/>
    <w:rsid w:val="008C58A3"/>
    <w:rsid w:val="008C6D85"/>
    <w:rsid w:val="008D0F55"/>
    <w:rsid w:val="008D3674"/>
    <w:rsid w:val="008D38C0"/>
    <w:rsid w:val="008D3A83"/>
    <w:rsid w:val="008D42AD"/>
    <w:rsid w:val="008D44A4"/>
    <w:rsid w:val="008D58C4"/>
    <w:rsid w:val="008D6423"/>
    <w:rsid w:val="008D79BF"/>
    <w:rsid w:val="008E1DAA"/>
    <w:rsid w:val="008E402A"/>
    <w:rsid w:val="008E51D6"/>
    <w:rsid w:val="008E5AD4"/>
    <w:rsid w:val="008E6791"/>
    <w:rsid w:val="008E7FDB"/>
    <w:rsid w:val="008F1265"/>
    <w:rsid w:val="008F6DBD"/>
    <w:rsid w:val="00901455"/>
    <w:rsid w:val="00901493"/>
    <w:rsid w:val="00902FF6"/>
    <w:rsid w:val="00907052"/>
    <w:rsid w:val="00907C2D"/>
    <w:rsid w:val="009114BF"/>
    <w:rsid w:val="0091220A"/>
    <w:rsid w:val="009166BF"/>
    <w:rsid w:val="00922E70"/>
    <w:rsid w:val="009239B0"/>
    <w:rsid w:val="009253A1"/>
    <w:rsid w:val="0092740D"/>
    <w:rsid w:val="009277BF"/>
    <w:rsid w:val="00931D7D"/>
    <w:rsid w:val="00933105"/>
    <w:rsid w:val="00933205"/>
    <w:rsid w:val="00937B3B"/>
    <w:rsid w:val="00940BDC"/>
    <w:rsid w:val="00940C1E"/>
    <w:rsid w:val="009430BF"/>
    <w:rsid w:val="009447B7"/>
    <w:rsid w:val="00945D00"/>
    <w:rsid w:val="00951865"/>
    <w:rsid w:val="009538D2"/>
    <w:rsid w:val="00955B4F"/>
    <w:rsid w:val="00955CC9"/>
    <w:rsid w:val="009609E7"/>
    <w:rsid w:val="009612B5"/>
    <w:rsid w:val="00961BF6"/>
    <w:rsid w:val="00964042"/>
    <w:rsid w:val="00965421"/>
    <w:rsid w:val="0096619A"/>
    <w:rsid w:val="0096637B"/>
    <w:rsid w:val="00970701"/>
    <w:rsid w:val="00970BF2"/>
    <w:rsid w:val="00970CB3"/>
    <w:rsid w:val="00971961"/>
    <w:rsid w:val="00971B7C"/>
    <w:rsid w:val="009740E4"/>
    <w:rsid w:val="00975C4E"/>
    <w:rsid w:val="00986C80"/>
    <w:rsid w:val="00987B72"/>
    <w:rsid w:val="009901C8"/>
    <w:rsid w:val="00990568"/>
    <w:rsid w:val="00990F35"/>
    <w:rsid w:val="009925A9"/>
    <w:rsid w:val="009959AA"/>
    <w:rsid w:val="00997005"/>
    <w:rsid w:val="009978F0"/>
    <w:rsid w:val="009A0BED"/>
    <w:rsid w:val="009A0C4E"/>
    <w:rsid w:val="009A1EBF"/>
    <w:rsid w:val="009A5E17"/>
    <w:rsid w:val="009B1DC0"/>
    <w:rsid w:val="009B2061"/>
    <w:rsid w:val="009B2A76"/>
    <w:rsid w:val="009B2DAD"/>
    <w:rsid w:val="009B37F1"/>
    <w:rsid w:val="009B395A"/>
    <w:rsid w:val="009C0EBF"/>
    <w:rsid w:val="009C2332"/>
    <w:rsid w:val="009C279D"/>
    <w:rsid w:val="009C4FD3"/>
    <w:rsid w:val="009C60DB"/>
    <w:rsid w:val="009C7DD7"/>
    <w:rsid w:val="009D12A1"/>
    <w:rsid w:val="009D437B"/>
    <w:rsid w:val="009D59A1"/>
    <w:rsid w:val="009D5D0A"/>
    <w:rsid w:val="009D69CC"/>
    <w:rsid w:val="009E02FF"/>
    <w:rsid w:val="009E1B4A"/>
    <w:rsid w:val="009E301E"/>
    <w:rsid w:val="009F30AB"/>
    <w:rsid w:val="009F38B3"/>
    <w:rsid w:val="009F39F8"/>
    <w:rsid w:val="009F3F1F"/>
    <w:rsid w:val="009F5431"/>
    <w:rsid w:val="009F6385"/>
    <w:rsid w:val="009F7370"/>
    <w:rsid w:val="009F7C63"/>
    <w:rsid w:val="00A00A00"/>
    <w:rsid w:val="00A02AB7"/>
    <w:rsid w:val="00A02CCC"/>
    <w:rsid w:val="00A040AD"/>
    <w:rsid w:val="00A05A5A"/>
    <w:rsid w:val="00A05E73"/>
    <w:rsid w:val="00A078A9"/>
    <w:rsid w:val="00A07E56"/>
    <w:rsid w:val="00A12A10"/>
    <w:rsid w:val="00A12A36"/>
    <w:rsid w:val="00A131A9"/>
    <w:rsid w:val="00A13FAF"/>
    <w:rsid w:val="00A14321"/>
    <w:rsid w:val="00A15D20"/>
    <w:rsid w:val="00A17A7D"/>
    <w:rsid w:val="00A203FB"/>
    <w:rsid w:val="00A20AC3"/>
    <w:rsid w:val="00A217ED"/>
    <w:rsid w:val="00A22A49"/>
    <w:rsid w:val="00A237E6"/>
    <w:rsid w:val="00A23895"/>
    <w:rsid w:val="00A25407"/>
    <w:rsid w:val="00A303CA"/>
    <w:rsid w:val="00A30416"/>
    <w:rsid w:val="00A31D0D"/>
    <w:rsid w:val="00A3495A"/>
    <w:rsid w:val="00A37A79"/>
    <w:rsid w:val="00A41ED0"/>
    <w:rsid w:val="00A42360"/>
    <w:rsid w:val="00A454E1"/>
    <w:rsid w:val="00A4633F"/>
    <w:rsid w:val="00A46E93"/>
    <w:rsid w:val="00A518EF"/>
    <w:rsid w:val="00A51D8E"/>
    <w:rsid w:val="00A5223C"/>
    <w:rsid w:val="00A526B3"/>
    <w:rsid w:val="00A55EE7"/>
    <w:rsid w:val="00A61808"/>
    <w:rsid w:val="00A63209"/>
    <w:rsid w:val="00A640AC"/>
    <w:rsid w:val="00A664D1"/>
    <w:rsid w:val="00A66611"/>
    <w:rsid w:val="00A70382"/>
    <w:rsid w:val="00A709E7"/>
    <w:rsid w:val="00A71B0D"/>
    <w:rsid w:val="00A71E15"/>
    <w:rsid w:val="00A75144"/>
    <w:rsid w:val="00A7584B"/>
    <w:rsid w:val="00A77623"/>
    <w:rsid w:val="00A778FE"/>
    <w:rsid w:val="00A81C6A"/>
    <w:rsid w:val="00A826CE"/>
    <w:rsid w:val="00A8320A"/>
    <w:rsid w:val="00A9375A"/>
    <w:rsid w:val="00A94B85"/>
    <w:rsid w:val="00A94D51"/>
    <w:rsid w:val="00A95276"/>
    <w:rsid w:val="00A95553"/>
    <w:rsid w:val="00A9558B"/>
    <w:rsid w:val="00A95739"/>
    <w:rsid w:val="00A95AEB"/>
    <w:rsid w:val="00AA23B7"/>
    <w:rsid w:val="00AA303D"/>
    <w:rsid w:val="00AA4EEA"/>
    <w:rsid w:val="00AA4F8D"/>
    <w:rsid w:val="00AA64C7"/>
    <w:rsid w:val="00AA6C70"/>
    <w:rsid w:val="00AA78AF"/>
    <w:rsid w:val="00AB0733"/>
    <w:rsid w:val="00AB0E5E"/>
    <w:rsid w:val="00AB39CC"/>
    <w:rsid w:val="00AB4D30"/>
    <w:rsid w:val="00AB5E6F"/>
    <w:rsid w:val="00AB6E94"/>
    <w:rsid w:val="00AC3566"/>
    <w:rsid w:val="00AC4DDB"/>
    <w:rsid w:val="00AC5B0F"/>
    <w:rsid w:val="00AC66DB"/>
    <w:rsid w:val="00AC75C2"/>
    <w:rsid w:val="00AD0799"/>
    <w:rsid w:val="00AD09C9"/>
    <w:rsid w:val="00AD0B74"/>
    <w:rsid w:val="00AD2F76"/>
    <w:rsid w:val="00AD5936"/>
    <w:rsid w:val="00AD744A"/>
    <w:rsid w:val="00AE06E5"/>
    <w:rsid w:val="00AE0D0C"/>
    <w:rsid w:val="00AE0E95"/>
    <w:rsid w:val="00AE2582"/>
    <w:rsid w:val="00AE52FE"/>
    <w:rsid w:val="00AF0FE5"/>
    <w:rsid w:val="00AF2090"/>
    <w:rsid w:val="00AF35B8"/>
    <w:rsid w:val="00AF555B"/>
    <w:rsid w:val="00AF78FB"/>
    <w:rsid w:val="00B0283A"/>
    <w:rsid w:val="00B05020"/>
    <w:rsid w:val="00B10E88"/>
    <w:rsid w:val="00B10F88"/>
    <w:rsid w:val="00B11125"/>
    <w:rsid w:val="00B12026"/>
    <w:rsid w:val="00B130C4"/>
    <w:rsid w:val="00B1416B"/>
    <w:rsid w:val="00B1545A"/>
    <w:rsid w:val="00B173E0"/>
    <w:rsid w:val="00B178D0"/>
    <w:rsid w:val="00B2068C"/>
    <w:rsid w:val="00B20867"/>
    <w:rsid w:val="00B21E5B"/>
    <w:rsid w:val="00B22720"/>
    <w:rsid w:val="00B230F1"/>
    <w:rsid w:val="00B23C1E"/>
    <w:rsid w:val="00B258F3"/>
    <w:rsid w:val="00B25B92"/>
    <w:rsid w:val="00B25FB3"/>
    <w:rsid w:val="00B276A1"/>
    <w:rsid w:val="00B31C94"/>
    <w:rsid w:val="00B33247"/>
    <w:rsid w:val="00B36D91"/>
    <w:rsid w:val="00B405EA"/>
    <w:rsid w:val="00B43FBD"/>
    <w:rsid w:val="00B459E8"/>
    <w:rsid w:val="00B464F6"/>
    <w:rsid w:val="00B46EDA"/>
    <w:rsid w:val="00B46FD9"/>
    <w:rsid w:val="00B51CA1"/>
    <w:rsid w:val="00B51E2E"/>
    <w:rsid w:val="00B53B44"/>
    <w:rsid w:val="00B549E2"/>
    <w:rsid w:val="00B5578B"/>
    <w:rsid w:val="00B57D3C"/>
    <w:rsid w:val="00B606B1"/>
    <w:rsid w:val="00B6220F"/>
    <w:rsid w:val="00B62C1B"/>
    <w:rsid w:val="00B634AE"/>
    <w:rsid w:val="00B6390F"/>
    <w:rsid w:val="00B6679B"/>
    <w:rsid w:val="00B66C3B"/>
    <w:rsid w:val="00B66EFF"/>
    <w:rsid w:val="00B70435"/>
    <w:rsid w:val="00B71D14"/>
    <w:rsid w:val="00B75529"/>
    <w:rsid w:val="00B755EE"/>
    <w:rsid w:val="00B77185"/>
    <w:rsid w:val="00B772C4"/>
    <w:rsid w:val="00B81A25"/>
    <w:rsid w:val="00B81E07"/>
    <w:rsid w:val="00B8686C"/>
    <w:rsid w:val="00B87374"/>
    <w:rsid w:val="00B90BFE"/>
    <w:rsid w:val="00B9137E"/>
    <w:rsid w:val="00B925E4"/>
    <w:rsid w:val="00B94F67"/>
    <w:rsid w:val="00B964D4"/>
    <w:rsid w:val="00B96E0A"/>
    <w:rsid w:val="00BA0BBA"/>
    <w:rsid w:val="00BA291C"/>
    <w:rsid w:val="00BA2E25"/>
    <w:rsid w:val="00BA4ECE"/>
    <w:rsid w:val="00BA52A9"/>
    <w:rsid w:val="00BA6E58"/>
    <w:rsid w:val="00BA7324"/>
    <w:rsid w:val="00BB0755"/>
    <w:rsid w:val="00BB3355"/>
    <w:rsid w:val="00BB3BCA"/>
    <w:rsid w:val="00BC3010"/>
    <w:rsid w:val="00BC57C9"/>
    <w:rsid w:val="00BC6019"/>
    <w:rsid w:val="00BD1C81"/>
    <w:rsid w:val="00BD24DF"/>
    <w:rsid w:val="00BD379A"/>
    <w:rsid w:val="00BD4A7D"/>
    <w:rsid w:val="00BD506F"/>
    <w:rsid w:val="00BD55AB"/>
    <w:rsid w:val="00BD732D"/>
    <w:rsid w:val="00BE07AF"/>
    <w:rsid w:val="00BE354A"/>
    <w:rsid w:val="00BE3751"/>
    <w:rsid w:val="00BE7491"/>
    <w:rsid w:val="00BF4810"/>
    <w:rsid w:val="00BF5182"/>
    <w:rsid w:val="00BF53F1"/>
    <w:rsid w:val="00BF5D1B"/>
    <w:rsid w:val="00BF7593"/>
    <w:rsid w:val="00C023D6"/>
    <w:rsid w:val="00C02FB7"/>
    <w:rsid w:val="00C05696"/>
    <w:rsid w:val="00C06D87"/>
    <w:rsid w:val="00C115D9"/>
    <w:rsid w:val="00C127BC"/>
    <w:rsid w:val="00C139B6"/>
    <w:rsid w:val="00C14B48"/>
    <w:rsid w:val="00C14FC6"/>
    <w:rsid w:val="00C16B9E"/>
    <w:rsid w:val="00C201CC"/>
    <w:rsid w:val="00C23E71"/>
    <w:rsid w:val="00C25C7B"/>
    <w:rsid w:val="00C26186"/>
    <w:rsid w:val="00C26419"/>
    <w:rsid w:val="00C30B1F"/>
    <w:rsid w:val="00C30F9B"/>
    <w:rsid w:val="00C35F58"/>
    <w:rsid w:val="00C375C9"/>
    <w:rsid w:val="00C42370"/>
    <w:rsid w:val="00C45AD7"/>
    <w:rsid w:val="00C4727C"/>
    <w:rsid w:val="00C47F26"/>
    <w:rsid w:val="00C50CA4"/>
    <w:rsid w:val="00C51B70"/>
    <w:rsid w:val="00C52A2C"/>
    <w:rsid w:val="00C53096"/>
    <w:rsid w:val="00C530AA"/>
    <w:rsid w:val="00C54245"/>
    <w:rsid w:val="00C557DB"/>
    <w:rsid w:val="00C605EB"/>
    <w:rsid w:val="00C62AE1"/>
    <w:rsid w:val="00C63097"/>
    <w:rsid w:val="00C635E9"/>
    <w:rsid w:val="00C638A0"/>
    <w:rsid w:val="00C63DE4"/>
    <w:rsid w:val="00C65E56"/>
    <w:rsid w:val="00C71AD5"/>
    <w:rsid w:val="00C723B4"/>
    <w:rsid w:val="00C724A6"/>
    <w:rsid w:val="00C745C1"/>
    <w:rsid w:val="00C74E14"/>
    <w:rsid w:val="00C833F5"/>
    <w:rsid w:val="00C84427"/>
    <w:rsid w:val="00C861F9"/>
    <w:rsid w:val="00C9629B"/>
    <w:rsid w:val="00C979E6"/>
    <w:rsid w:val="00CA233A"/>
    <w:rsid w:val="00CA36DD"/>
    <w:rsid w:val="00CA58EB"/>
    <w:rsid w:val="00CA7132"/>
    <w:rsid w:val="00CB203A"/>
    <w:rsid w:val="00CB304F"/>
    <w:rsid w:val="00CB480E"/>
    <w:rsid w:val="00CB6434"/>
    <w:rsid w:val="00CC2024"/>
    <w:rsid w:val="00CC51CF"/>
    <w:rsid w:val="00CC53F0"/>
    <w:rsid w:val="00CC53F5"/>
    <w:rsid w:val="00CC56F4"/>
    <w:rsid w:val="00CD0020"/>
    <w:rsid w:val="00CD0864"/>
    <w:rsid w:val="00CD2851"/>
    <w:rsid w:val="00CD55BF"/>
    <w:rsid w:val="00CD5A5D"/>
    <w:rsid w:val="00CD5D24"/>
    <w:rsid w:val="00CD6929"/>
    <w:rsid w:val="00CE08AD"/>
    <w:rsid w:val="00CE4911"/>
    <w:rsid w:val="00CE5ED6"/>
    <w:rsid w:val="00CE5FE1"/>
    <w:rsid w:val="00CF1F5D"/>
    <w:rsid w:val="00CF3103"/>
    <w:rsid w:val="00CF4E3A"/>
    <w:rsid w:val="00D0004F"/>
    <w:rsid w:val="00D0044A"/>
    <w:rsid w:val="00D01089"/>
    <w:rsid w:val="00D03357"/>
    <w:rsid w:val="00D048B5"/>
    <w:rsid w:val="00D056BD"/>
    <w:rsid w:val="00D0647B"/>
    <w:rsid w:val="00D074B7"/>
    <w:rsid w:val="00D1021E"/>
    <w:rsid w:val="00D10BBC"/>
    <w:rsid w:val="00D13B25"/>
    <w:rsid w:val="00D14379"/>
    <w:rsid w:val="00D143B2"/>
    <w:rsid w:val="00D14973"/>
    <w:rsid w:val="00D165B7"/>
    <w:rsid w:val="00D22A47"/>
    <w:rsid w:val="00D233B0"/>
    <w:rsid w:val="00D30A6E"/>
    <w:rsid w:val="00D32938"/>
    <w:rsid w:val="00D35240"/>
    <w:rsid w:val="00D41EEF"/>
    <w:rsid w:val="00D41F88"/>
    <w:rsid w:val="00D424DA"/>
    <w:rsid w:val="00D4257D"/>
    <w:rsid w:val="00D43103"/>
    <w:rsid w:val="00D46262"/>
    <w:rsid w:val="00D46762"/>
    <w:rsid w:val="00D53342"/>
    <w:rsid w:val="00D539F3"/>
    <w:rsid w:val="00D55199"/>
    <w:rsid w:val="00D559ED"/>
    <w:rsid w:val="00D55B5A"/>
    <w:rsid w:val="00D55BAB"/>
    <w:rsid w:val="00D55BAC"/>
    <w:rsid w:val="00D609C0"/>
    <w:rsid w:val="00D6241A"/>
    <w:rsid w:val="00D62DAB"/>
    <w:rsid w:val="00D62E66"/>
    <w:rsid w:val="00D64465"/>
    <w:rsid w:val="00D653BA"/>
    <w:rsid w:val="00D65C76"/>
    <w:rsid w:val="00D66F5B"/>
    <w:rsid w:val="00D703C4"/>
    <w:rsid w:val="00D70CB9"/>
    <w:rsid w:val="00D720FE"/>
    <w:rsid w:val="00D73A11"/>
    <w:rsid w:val="00D752CA"/>
    <w:rsid w:val="00D7667E"/>
    <w:rsid w:val="00D77BEA"/>
    <w:rsid w:val="00D77FC5"/>
    <w:rsid w:val="00D81328"/>
    <w:rsid w:val="00D81B8C"/>
    <w:rsid w:val="00D84674"/>
    <w:rsid w:val="00D84ADF"/>
    <w:rsid w:val="00D90B89"/>
    <w:rsid w:val="00D9258C"/>
    <w:rsid w:val="00D92F59"/>
    <w:rsid w:val="00DA2DE3"/>
    <w:rsid w:val="00DA4578"/>
    <w:rsid w:val="00DA747A"/>
    <w:rsid w:val="00DB100A"/>
    <w:rsid w:val="00DB4410"/>
    <w:rsid w:val="00DC19C0"/>
    <w:rsid w:val="00DC271C"/>
    <w:rsid w:val="00DC65FF"/>
    <w:rsid w:val="00DC6F11"/>
    <w:rsid w:val="00DD64AD"/>
    <w:rsid w:val="00DD68D5"/>
    <w:rsid w:val="00DE14E3"/>
    <w:rsid w:val="00DE347B"/>
    <w:rsid w:val="00DE3C41"/>
    <w:rsid w:val="00DE42D2"/>
    <w:rsid w:val="00DF1616"/>
    <w:rsid w:val="00DF27DA"/>
    <w:rsid w:val="00DF4BE9"/>
    <w:rsid w:val="00DF4BF6"/>
    <w:rsid w:val="00E004A8"/>
    <w:rsid w:val="00E015C0"/>
    <w:rsid w:val="00E0235D"/>
    <w:rsid w:val="00E046C9"/>
    <w:rsid w:val="00E04D8F"/>
    <w:rsid w:val="00E055E2"/>
    <w:rsid w:val="00E0575A"/>
    <w:rsid w:val="00E06089"/>
    <w:rsid w:val="00E065A5"/>
    <w:rsid w:val="00E122D7"/>
    <w:rsid w:val="00E12748"/>
    <w:rsid w:val="00E15B8A"/>
    <w:rsid w:val="00E16ABC"/>
    <w:rsid w:val="00E20283"/>
    <w:rsid w:val="00E21686"/>
    <w:rsid w:val="00E24A50"/>
    <w:rsid w:val="00E261A8"/>
    <w:rsid w:val="00E26EDA"/>
    <w:rsid w:val="00E306E9"/>
    <w:rsid w:val="00E30E34"/>
    <w:rsid w:val="00E31901"/>
    <w:rsid w:val="00E31E3B"/>
    <w:rsid w:val="00E3455A"/>
    <w:rsid w:val="00E34596"/>
    <w:rsid w:val="00E34C7E"/>
    <w:rsid w:val="00E35286"/>
    <w:rsid w:val="00E36133"/>
    <w:rsid w:val="00E374D2"/>
    <w:rsid w:val="00E37DC5"/>
    <w:rsid w:val="00E41F92"/>
    <w:rsid w:val="00E4537B"/>
    <w:rsid w:val="00E45A5D"/>
    <w:rsid w:val="00E47C4E"/>
    <w:rsid w:val="00E54952"/>
    <w:rsid w:val="00E57FDE"/>
    <w:rsid w:val="00E618C8"/>
    <w:rsid w:val="00E6214E"/>
    <w:rsid w:val="00E646AE"/>
    <w:rsid w:val="00E66DBC"/>
    <w:rsid w:val="00E75676"/>
    <w:rsid w:val="00E75C58"/>
    <w:rsid w:val="00E76721"/>
    <w:rsid w:val="00E76B91"/>
    <w:rsid w:val="00E76CD5"/>
    <w:rsid w:val="00E7769F"/>
    <w:rsid w:val="00E805BF"/>
    <w:rsid w:val="00E82CB7"/>
    <w:rsid w:val="00E82E6F"/>
    <w:rsid w:val="00E844C7"/>
    <w:rsid w:val="00E9038E"/>
    <w:rsid w:val="00E90580"/>
    <w:rsid w:val="00E92F37"/>
    <w:rsid w:val="00E93807"/>
    <w:rsid w:val="00E93938"/>
    <w:rsid w:val="00E93D98"/>
    <w:rsid w:val="00E96831"/>
    <w:rsid w:val="00E969F2"/>
    <w:rsid w:val="00E9776C"/>
    <w:rsid w:val="00EA003F"/>
    <w:rsid w:val="00EA030D"/>
    <w:rsid w:val="00EA1A79"/>
    <w:rsid w:val="00EA4120"/>
    <w:rsid w:val="00EA45D6"/>
    <w:rsid w:val="00EB6356"/>
    <w:rsid w:val="00EC0A6B"/>
    <w:rsid w:val="00EC2FB5"/>
    <w:rsid w:val="00EC33C6"/>
    <w:rsid w:val="00EC529F"/>
    <w:rsid w:val="00EC5622"/>
    <w:rsid w:val="00EC5FF5"/>
    <w:rsid w:val="00EC6EA4"/>
    <w:rsid w:val="00EC7222"/>
    <w:rsid w:val="00ED1E5B"/>
    <w:rsid w:val="00ED2B59"/>
    <w:rsid w:val="00EE1DBE"/>
    <w:rsid w:val="00EE1F18"/>
    <w:rsid w:val="00EE2712"/>
    <w:rsid w:val="00EE2B6F"/>
    <w:rsid w:val="00EE391A"/>
    <w:rsid w:val="00EE6840"/>
    <w:rsid w:val="00EE6911"/>
    <w:rsid w:val="00EF0A15"/>
    <w:rsid w:val="00EF0EE3"/>
    <w:rsid w:val="00EF2100"/>
    <w:rsid w:val="00EF29E4"/>
    <w:rsid w:val="00EF3663"/>
    <w:rsid w:val="00EF7C02"/>
    <w:rsid w:val="00F002E4"/>
    <w:rsid w:val="00F0098A"/>
    <w:rsid w:val="00F012BF"/>
    <w:rsid w:val="00F05AA4"/>
    <w:rsid w:val="00F07118"/>
    <w:rsid w:val="00F10218"/>
    <w:rsid w:val="00F1068E"/>
    <w:rsid w:val="00F11D24"/>
    <w:rsid w:val="00F1533D"/>
    <w:rsid w:val="00F154C2"/>
    <w:rsid w:val="00F17D1F"/>
    <w:rsid w:val="00F17E01"/>
    <w:rsid w:val="00F20E2F"/>
    <w:rsid w:val="00F216B7"/>
    <w:rsid w:val="00F21976"/>
    <w:rsid w:val="00F22581"/>
    <w:rsid w:val="00F228D4"/>
    <w:rsid w:val="00F24EDB"/>
    <w:rsid w:val="00F260C6"/>
    <w:rsid w:val="00F3155D"/>
    <w:rsid w:val="00F35A92"/>
    <w:rsid w:val="00F36070"/>
    <w:rsid w:val="00F36242"/>
    <w:rsid w:val="00F41698"/>
    <w:rsid w:val="00F44922"/>
    <w:rsid w:val="00F46258"/>
    <w:rsid w:val="00F47395"/>
    <w:rsid w:val="00F5027A"/>
    <w:rsid w:val="00F510B3"/>
    <w:rsid w:val="00F51E72"/>
    <w:rsid w:val="00F53C57"/>
    <w:rsid w:val="00F540FE"/>
    <w:rsid w:val="00F543A9"/>
    <w:rsid w:val="00F549A8"/>
    <w:rsid w:val="00F63EE2"/>
    <w:rsid w:val="00F6531E"/>
    <w:rsid w:val="00F71539"/>
    <w:rsid w:val="00F720A7"/>
    <w:rsid w:val="00F727E7"/>
    <w:rsid w:val="00F733B4"/>
    <w:rsid w:val="00F73DED"/>
    <w:rsid w:val="00F75D4B"/>
    <w:rsid w:val="00F76F14"/>
    <w:rsid w:val="00F8025D"/>
    <w:rsid w:val="00F80A53"/>
    <w:rsid w:val="00F80F6A"/>
    <w:rsid w:val="00F83998"/>
    <w:rsid w:val="00F84215"/>
    <w:rsid w:val="00F84D7A"/>
    <w:rsid w:val="00F85DA2"/>
    <w:rsid w:val="00F85F12"/>
    <w:rsid w:val="00F86057"/>
    <w:rsid w:val="00F86267"/>
    <w:rsid w:val="00F8727C"/>
    <w:rsid w:val="00F87704"/>
    <w:rsid w:val="00F87F00"/>
    <w:rsid w:val="00F90E05"/>
    <w:rsid w:val="00F93FBE"/>
    <w:rsid w:val="00FA083C"/>
    <w:rsid w:val="00FA0CB2"/>
    <w:rsid w:val="00FA5266"/>
    <w:rsid w:val="00FA7140"/>
    <w:rsid w:val="00FA789A"/>
    <w:rsid w:val="00FB1488"/>
    <w:rsid w:val="00FB329B"/>
    <w:rsid w:val="00FB390D"/>
    <w:rsid w:val="00FB3C02"/>
    <w:rsid w:val="00FB693C"/>
    <w:rsid w:val="00FB7C98"/>
    <w:rsid w:val="00FC0232"/>
    <w:rsid w:val="00FC1F5C"/>
    <w:rsid w:val="00FC24B4"/>
    <w:rsid w:val="00FC2783"/>
    <w:rsid w:val="00FC2A97"/>
    <w:rsid w:val="00FC39DF"/>
    <w:rsid w:val="00FC3FC5"/>
    <w:rsid w:val="00FC48D2"/>
    <w:rsid w:val="00FC50A6"/>
    <w:rsid w:val="00FC5906"/>
    <w:rsid w:val="00FC5E9B"/>
    <w:rsid w:val="00FC60B1"/>
    <w:rsid w:val="00FC614E"/>
    <w:rsid w:val="00FC6E3E"/>
    <w:rsid w:val="00FD2C5D"/>
    <w:rsid w:val="00FD4438"/>
    <w:rsid w:val="00FD4E22"/>
    <w:rsid w:val="00FD5197"/>
    <w:rsid w:val="00FD69F4"/>
    <w:rsid w:val="00FD744F"/>
    <w:rsid w:val="00FD7C17"/>
    <w:rsid w:val="00FE01B6"/>
    <w:rsid w:val="00FE01F4"/>
    <w:rsid w:val="00FE324D"/>
    <w:rsid w:val="00FE44BD"/>
    <w:rsid w:val="00FE472B"/>
    <w:rsid w:val="00FE5082"/>
    <w:rsid w:val="00FE5174"/>
    <w:rsid w:val="00FE6022"/>
    <w:rsid w:val="00FE6F80"/>
    <w:rsid w:val="00FF1372"/>
    <w:rsid w:val="00FF16FB"/>
    <w:rsid w:val="00FF1E53"/>
    <w:rsid w:val="00FF2288"/>
    <w:rsid w:val="00FF4698"/>
    <w:rsid w:val="00FF49F6"/>
    <w:rsid w:val="00FF698F"/>
    <w:rsid w:val="00FF6B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034E3F"/>
    <w:rPr>
      <w:b/>
      <w:bCs/>
    </w:rPr>
  </w:style>
  <w:style w:type="character" w:customStyle="1" w:styleId="AsuntodelcomentarioCar">
    <w:name w:val="Asunto del comentario Car"/>
    <w:basedOn w:val="TextocomentarioCar"/>
    <w:link w:val="Asuntodelcomentario"/>
    <w:uiPriority w:val="99"/>
    <w:semiHidden/>
    <w:rsid w:val="00034E3F"/>
    <w:rPr>
      <w:rFonts w:ascii="Arial" w:eastAsia="Arial" w:hAnsi="Arial" w:cs="Arial"/>
      <w:b/>
      <w:bCs/>
      <w:kern w:val="0"/>
      <w:sz w:val="20"/>
      <w:szCs w:val="20"/>
      <w:lang w:eastAsia="ja-JP"/>
      <w14:ligatures w14:val="none"/>
    </w:rPr>
  </w:style>
  <w:style w:type="paragraph" w:styleId="Encabezado">
    <w:name w:val="header"/>
    <w:basedOn w:val="Normal"/>
    <w:link w:val="EncabezadoCar"/>
    <w:uiPriority w:val="99"/>
    <w:unhideWhenUsed/>
    <w:rsid w:val="00786E8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6E8C"/>
    <w:rPr>
      <w:rFonts w:ascii="Arial" w:eastAsia="Arial" w:hAnsi="Arial" w:cs="Arial"/>
      <w:kern w:val="0"/>
      <w:sz w:val="22"/>
      <w:szCs w:val="22"/>
      <w:lang w:eastAsia="ja-JP"/>
      <w14:ligatures w14:val="none"/>
    </w:rPr>
  </w:style>
  <w:style w:type="paragraph" w:styleId="Piedepgina">
    <w:name w:val="footer"/>
    <w:basedOn w:val="Normal"/>
    <w:link w:val="PiedepginaCar"/>
    <w:uiPriority w:val="99"/>
    <w:unhideWhenUsed/>
    <w:rsid w:val="00786E8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6E8C"/>
    <w:rPr>
      <w:rFonts w:ascii="Arial" w:eastAsia="Arial" w:hAnsi="Arial" w:cs="Arial"/>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9800">
      <w:bodyDiv w:val="1"/>
      <w:marLeft w:val="0"/>
      <w:marRight w:val="0"/>
      <w:marTop w:val="0"/>
      <w:marBottom w:val="0"/>
      <w:divBdr>
        <w:top w:val="none" w:sz="0" w:space="0" w:color="auto"/>
        <w:left w:val="none" w:sz="0" w:space="0" w:color="auto"/>
        <w:bottom w:val="none" w:sz="0" w:space="0" w:color="auto"/>
        <w:right w:val="none" w:sz="0" w:space="0" w:color="auto"/>
      </w:divBdr>
      <w:divsChild>
        <w:div w:id="458231395">
          <w:marLeft w:val="0"/>
          <w:marRight w:val="0"/>
          <w:marTop w:val="0"/>
          <w:marBottom w:val="0"/>
          <w:divBdr>
            <w:top w:val="none" w:sz="0" w:space="0" w:color="auto"/>
            <w:left w:val="none" w:sz="0" w:space="0" w:color="auto"/>
            <w:bottom w:val="none" w:sz="0" w:space="0" w:color="auto"/>
            <w:right w:val="none" w:sz="0" w:space="0" w:color="auto"/>
          </w:divBdr>
          <w:divsChild>
            <w:div w:id="137302798">
              <w:marLeft w:val="0"/>
              <w:marRight w:val="0"/>
              <w:marTop w:val="0"/>
              <w:marBottom w:val="0"/>
              <w:divBdr>
                <w:top w:val="none" w:sz="0" w:space="0" w:color="auto"/>
                <w:left w:val="none" w:sz="0" w:space="0" w:color="auto"/>
                <w:bottom w:val="none" w:sz="0" w:space="0" w:color="auto"/>
                <w:right w:val="none" w:sz="0" w:space="0" w:color="auto"/>
              </w:divBdr>
              <w:divsChild>
                <w:div w:id="1580551874">
                  <w:marLeft w:val="0"/>
                  <w:marRight w:val="0"/>
                  <w:marTop w:val="0"/>
                  <w:marBottom w:val="0"/>
                  <w:divBdr>
                    <w:top w:val="none" w:sz="0" w:space="0" w:color="auto"/>
                    <w:left w:val="none" w:sz="0" w:space="0" w:color="auto"/>
                    <w:bottom w:val="none" w:sz="0" w:space="0" w:color="auto"/>
                    <w:right w:val="none" w:sz="0" w:space="0" w:color="auto"/>
                  </w:divBdr>
                  <w:divsChild>
                    <w:div w:id="2056998276">
                      <w:marLeft w:val="0"/>
                      <w:marRight w:val="0"/>
                      <w:marTop w:val="0"/>
                      <w:marBottom w:val="0"/>
                      <w:divBdr>
                        <w:top w:val="none" w:sz="0" w:space="0" w:color="auto"/>
                        <w:left w:val="none" w:sz="0" w:space="0" w:color="auto"/>
                        <w:bottom w:val="none" w:sz="0" w:space="0" w:color="auto"/>
                        <w:right w:val="none" w:sz="0" w:space="0" w:color="auto"/>
                      </w:divBdr>
                      <w:divsChild>
                        <w:div w:id="110322865">
                          <w:marLeft w:val="0"/>
                          <w:marRight w:val="0"/>
                          <w:marTop w:val="0"/>
                          <w:marBottom w:val="0"/>
                          <w:divBdr>
                            <w:top w:val="none" w:sz="0" w:space="0" w:color="auto"/>
                            <w:left w:val="none" w:sz="0" w:space="0" w:color="auto"/>
                            <w:bottom w:val="none" w:sz="0" w:space="0" w:color="auto"/>
                            <w:right w:val="none" w:sz="0" w:space="0" w:color="auto"/>
                          </w:divBdr>
                          <w:divsChild>
                            <w:div w:id="1220171745">
                              <w:marLeft w:val="0"/>
                              <w:marRight w:val="0"/>
                              <w:marTop w:val="0"/>
                              <w:marBottom w:val="0"/>
                              <w:divBdr>
                                <w:top w:val="none" w:sz="0" w:space="0" w:color="auto"/>
                                <w:left w:val="none" w:sz="0" w:space="0" w:color="auto"/>
                                <w:bottom w:val="none" w:sz="0" w:space="0" w:color="auto"/>
                                <w:right w:val="none" w:sz="0" w:space="0" w:color="auto"/>
                              </w:divBdr>
                              <w:divsChild>
                                <w:div w:id="953705571">
                                  <w:marLeft w:val="0"/>
                                  <w:marRight w:val="0"/>
                                  <w:marTop w:val="0"/>
                                  <w:marBottom w:val="0"/>
                                  <w:divBdr>
                                    <w:top w:val="none" w:sz="0" w:space="0" w:color="auto"/>
                                    <w:left w:val="none" w:sz="0" w:space="0" w:color="auto"/>
                                    <w:bottom w:val="none" w:sz="0" w:space="0" w:color="auto"/>
                                    <w:right w:val="none" w:sz="0" w:space="0" w:color="auto"/>
                                  </w:divBdr>
                                  <w:divsChild>
                                    <w:div w:id="1642883581">
                                      <w:marLeft w:val="0"/>
                                      <w:marRight w:val="0"/>
                                      <w:marTop w:val="0"/>
                                      <w:marBottom w:val="0"/>
                                      <w:divBdr>
                                        <w:top w:val="none" w:sz="0" w:space="0" w:color="auto"/>
                                        <w:left w:val="none" w:sz="0" w:space="0" w:color="auto"/>
                                        <w:bottom w:val="none" w:sz="0" w:space="0" w:color="auto"/>
                                        <w:right w:val="none" w:sz="0" w:space="0" w:color="auto"/>
                                      </w:divBdr>
                                      <w:divsChild>
                                        <w:div w:id="9091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364939">
      <w:bodyDiv w:val="1"/>
      <w:marLeft w:val="0"/>
      <w:marRight w:val="0"/>
      <w:marTop w:val="0"/>
      <w:marBottom w:val="0"/>
      <w:divBdr>
        <w:top w:val="none" w:sz="0" w:space="0" w:color="auto"/>
        <w:left w:val="none" w:sz="0" w:space="0" w:color="auto"/>
        <w:bottom w:val="none" w:sz="0" w:space="0" w:color="auto"/>
        <w:right w:val="none" w:sz="0" w:space="0" w:color="auto"/>
      </w:divBdr>
    </w:div>
    <w:div w:id="239872978">
      <w:bodyDiv w:val="1"/>
      <w:marLeft w:val="0"/>
      <w:marRight w:val="0"/>
      <w:marTop w:val="0"/>
      <w:marBottom w:val="0"/>
      <w:divBdr>
        <w:top w:val="none" w:sz="0" w:space="0" w:color="auto"/>
        <w:left w:val="none" w:sz="0" w:space="0" w:color="auto"/>
        <w:bottom w:val="none" w:sz="0" w:space="0" w:color="auto"/>
        <w:right w:val="none" w:sz="0" w:space="0" w:color="auto"/>
      </w:divBdr>
    </w:div>
    <w:div w:id="284428894">
      <w:bodyDiv w:val="1"/>
      <w:marLeft w:val="0"/>
      <w:marRight w:val="0"/>
      <w:marTop w:val="0"/>
      <w:marBottom w:val="0"/>
      <w:divBdr>
        <w:top w:val="none" w:sz="0" w:space="0" w:color="auto"/>
        <w:left w:val="none" w:sz="0" w:space="0" w:color="auto"/>
        <w:bottom w:val="none" w:sz="0" w:space="0" w:color="auto"/>
        <w:right w:val="none" w:sz="0" w:space="0" w:color="auto"/>
      </w:divBdr>
    </w:div>
    <w:div w:id="700085075">
      <w:bodyDiv w:val="1"/>
      <w:marLeft w:val="0"/>
      <w:marRight w:val="0"/>
      <w:marTop w:val="0"/>
      <w:marBottom w:val="0"/>
      <w:divBdr>
        <w:top w:val="none" w:sz="0" w:space="0" w:color="auto"/>
        <w:left w:val="none" w:sz="0" w:space="0" w:color="auto"/>
        <w:bottom w:val="none" w:sz="0" w:space="0" w:color="auto"/>
        <w:right w:val="none" w:sz="0" w:space="0" w:color="auto"/>
      </w:divBdr>
    </w:div>
    <w:div w:id="726148593">
      <w:bodyDiv w:val="1"/>
      <w:marLeft w:val="0"/>
      <w:marRight w:val="0"/>
      <w:marTop w:val="0"/>
      <w:marBottom w:val="0"/>
      <w:divBdr>
        <w:top w:val="none" w:sz="0" w:space="0" w:color="auto"/>
        <w:left w:val="none" w:sz="0" w:space="0" w:color="auto"/>
        <w:bottom w:val="none" w:sz="0" w:space="0" w:color="auto"/>
        <w:right w:val="none" w:sz="0" w:space="0" w:color="auto"/>
      </w:divBdr>
    </w:div>
    <w:div w:id="741221655">
      <w:bodyDiv w:val="1"/>
      <w:marLeft w:val="0"/>
      <w:marRight w:val="0"/>
      <w:marTop w:val="0"/>
      <w:marBottom w:val="0"/>
      <w:divBdr>
        <w:top w:val="none" w:sz="0" w:space="0" w:color="auto"/>
        <w:left w:val="none" w:sz="0" w:space="0" w:color="auto"/>
        <w:bottom w:val="none" w:sz="0" w:space="0" w:color="auto"/>
        <w:right w:val="none" w:sz="0" w:space="0" w:color="auto"/>
      </w:divBdr>
    </w:div>
    <w:div w:id="773984160">
      <w:bodyDiv w:val="1"/>
      <w:marLeft w:val="0"/>
      <w:marRight w:val="0"/>
      <w:marTop w:val="0"/>
      <w:marBottom w:val="0"/>
      <w:divBdr>
        <w:top w:val="none" w:sz="0" w:space="0" w:color="auto"/>
        <w:left w:val="none" w:sz="0" w:space="0" w:color="auto"/>
        <w:bottom w:val="none" w:sz="0" w:space="0" w:color="auto"/>
        <w:right w:val="none" w:sz="0" w:space="0" w:color="auto"/>
      </w:divBdr>
    </w:div>
    <w:div w:id="815026036">
      <w:bodyDiv w:val="1"/>
      <w:marLeft w:val="0"/>
      <w:marRight w:val="0"/>
      <w:marTop w:val="0"/>
      <w:marBottom w:val="0"/>
      <w:divBdr>
        <w:top w:val="none" w:sz="0" w:space="0" w:color="auto"/>
        <w:left w:val="none" w:sz="0" w:space="0" w:color="auto"/>
        <w:bottom w:val="none" w:sz="0" w:space="0" w:color="auto"/>
        <w:right w:val="none" w:sz="0" w:space="0" w:color="auto"/>
      </w:divBdr>
    </w:div>
    <w:div w:id="832642175">
      <w:bodyDiv w:val="1"/>
      <w:marLeft w:val="0"/>
      <w:marRight w:val="0"/>
      <w:marTop w:val="0"/>
      <w:marBottom w:val="0"/>
      <w:divBdr>
        <w:top w:val="none" w:sz="0" w:space="0" w:color="auto"/>
        <w:left w:val="none" w:sz="0" w:space="0" w:color="auto"/>
        <w:bottom w:val="none" w:sz="0" w:space="0" w:color="auto"/>
        <w:right w:val="none" w:sz="0" w:space="0" w:color="auto"/>
      </w:divBdr>
    </w:div>
    <w:div w:id="1086345154">
      <w:bodyDiv w:val="1"/>
      <w:marLeft w:val="0"/>
      <w:marRight w:val="0"/>
      <w:marTop w:val="0"/>
      <w:marBottom w:val="0"/>
      <w:divBdr>
        <w:top w:val="none" w:sz="0" w:space="0" w:color="auto"/>
        <w:left w:val="none" w:sz="0" w:space="0" w:color="auto"/>
        <w:bottom w:val="none" w:sz="0" w:space="0" w:color="auto"/>
        <w:right w:val="none" w:sz="0" w:space="0" w:color="auto"/>
      </w:divBdr>
    </w:div>
    <w:div w:id="1232737500">
      <w:bodyDiv w:val="1"/>
      <w:marLeft w:val="0"/>
      <w:marRight w:val="0"/>
      <w:marTop w:val="0"/>
      <w:marBottom w:val="0"/>
      <w:divBdr>
        <w:top w:val="none" w:sz="0" w:space="0" w:color="auto"/>
        <w:left w:val="none" w:sz="0" w:space="0" w:color="auto"/>
        <w:bottom w:val="none" w:sz="0" w:space="0" w:color="auto"/>
        <w:right w:val="none" w:sz="0" w:space="0" w:color="auto"/>
      </w:divBdr>
    </w:div>
    <w:div w:id="1239750523">
      <w:bodyDiv w:val="1"/>
      <w:marLeft w:val="0"/>
      <w:marRight w:val="0"/>
      <w:marTop w:val="0"/>
      <w:marBottom w:val="0"/>
      <w:divBdr>
        <w:top w:val="none" w:sz="0" w:space="0" w:color="auto"/>
        <w:left w:val="none" w:sz="0" w:space="0" w:color="auto"/>
        <w:bottom w:val="none" w:sz="0" w:space="0" w:color="auto"/>
        <w:right w:val="none" w:sz="0" w:space="0" w:color="auto"/>
      </w:divBdr>
    </w:div>
    <w:div w:id="1920214706">
      <w:bodyDiv w:val="1"/>
      <w:marLeft w:val="0"/>
      <w:marRight w:val="0"/>
      <w:marTop w:val="0"/>
      <w:marBottom w:val="0"/>
      <w:divBdr>
        <w:top w:val="none" w:sz="0" w:space="0" w:color="auto"/>
        <w:left w:val="none" w:sz="0" w:space="0" w:color="auto"/>
        <w:bottom w:val="none" w:sz="0" w:space="0" w:color="auto"/>
        <w:right w:val="none" w:sz="0" w:space="0" w:color="auto"/>
      </w:divBdr>
    </w:div>
    <w:div w:id="212318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a07f3879d88819182669763ef8839f7" TargetMode="External"/><Relationship Id="rId3" Type="http://schemas.openxmlformats.org/officeDocument/2006/relationships/hyperlink" Target="https://chatgpt.com/s/m_6a07ad888c748191b57e58b3d5243fca" TargetMode="External"/><Relationship Id="rId7" Type="http://schemas.openxmlformats.org/officeDocument/2006/relationships/hyperlink" Target="https://chatgpt.com/s/m_6a07dd8bb56881918d78bdca46af3f5c" TargetMode="External"/><Relationship Id="rId2" Type="http://schemas.openxmlformats.org/officeDocument/2006/relationships/hyperlink" Target="https://chatgpt.com/s/m_6a0799d656bc819180bdc91ee6eabb51" TargetMode="External"/><Relationship Id="rId1" Type="http://schemas.openxmlformats.org/officeDocument/2006/relationships/hyperlink" Target="https://chatgpt.com/s/m_6a078c749d6c8191a60e16b2623acad8" TargetMode="External"/><Relationship Id="rId6" Type="http://schemas.openxmlformats.org/officeDocument/2006/relationships/hyperlink" Target="https://chatgpt.com/s/m_6a07d1e8733c8191a8f5fa67761707a4" TargetMode="External"/><Relationship Id="rId5" Type="http://schemas.openxmlformats.org/officeDocument/2006/relationships/hyperlink" Target="https://chatgpt.com/s/m_6a07ccbb200c8191a754a9562227871b" TargetMode="External"/><Relationship Id="rId4" Type="http://schemas.openxmlformats.org/officeDocument/2006/relationships/hyperlink" Target="https://chatgpt.com/s/m_6a07b502dbe48191935fdebced10acdc"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diagramLayout" Target="diagrams/layout1.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diagramData" Target="diagrams/data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diagramColors" Target="diagrams/colors1.xm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Modelado de datos y diseño de interfaces gráficas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bases de datos y modelado de datos</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de bases de datos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Diccionario de datos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Estructura y organización de los datos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Estándares de nombrado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Control de acceso</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1"/>
            <a:t>Big data</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Gestión y seguridad de la información</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Fundamentos del diseño de interfaces gráficas</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Conceptos de interfaz gráfica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Prototipado de interfaces de usuario</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Conceptos de prototipado</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Técnicas de prototipado</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1"/>
            <a:t>Normalización de datos</a:t>
          </a:r>
          <a:endParaRPr lang="en-US" i="1"/>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Análisis de datos</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Tipos de bases de datos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Modelo lógico de datos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Teoría del color</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Usabilidad</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Herramientas de apoyo</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i="1"/>
            <a:t>Frameworks front-end</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Diseño de interfaces para aplicaciones </a:t>
          </a:r>
          <a:r>
            <a:rPr lang="es-CO" b="1" i="1"/>
            <a:t>web</a:t>
          </a:r>
          <a:r>
            <a:rPr lang="es-CO" b="1"/>
            <a:t> y móviles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1"/>
            <a:t>Web</a:t>
          </a:r>
          <a:r>
            <a:rPr lang="es-CO"/>
            <a:t> semántica</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Diseño de interfaces </a:t>
          </a:r>
          <a:r>
            <a:rPr lang="es-CO" i="1"/>
            <a:t>web</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Formas normales </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Diseño de interfaces móviles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Modelo relacional</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4EE00A2B-07BA-46CA-98BD-E83E64503F59}">
      <dgm:prSet/>
      <dgm:spPr/>
      <dgm:t>
        <a:bodyPr/>
        <a:lstStyle/>
        <a:p>
          <a:r>
            <a:rPr lang="es-CO"/>
            <a:t>Accesibilidad</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Tipos de prototipos</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5876D0C2-A51C-46CF-9C55-B62574DC4296}">
      <dgm:prSet/>
      <dgm:spPr/>
      <dgm:t>
        <a:bodyPr/>
        <a:lstStyle/>
        <a:p>
          <a:r>
            <a:rPr lang="es-CO"/>
            <a:t>Estándares </a:t>
          </a:r>
          <a:r>
            <a:rPr lang="es-CO" i="1"/>
            <a:t>web</a:t>
          </a:r>
        </a:p>
      </dgm:t>
    </dgm:pt>
    <dgm:pt modelId="{00BEF6A3-3880-41D1-A8F6-C439872D9167}" type="parTrans" cxnId="{A7E40593-7A2A-49C9-9AEB-3FDB59D8D5D8}">
      <dgm:prSet/>
      <dgm:spPr/>
      <dgm:t>
        <a:bodyPr/>
        <a:lstStyle/>
        <a:p>
          <a:endParaRPr lang="es-CO"/>
        </a:p>
      </dgm:t>
    </dgm:pt>
    <dgm:pt modelId="{FA648300-225D-4E2A-A20E-2086DE892397}" type="sibTrans" cxnId="{A7E40593-7A2A-49C9-9AEB-3FDB59D8D5D8}">
      <dgm:prSet/>
      <dgm:spPr/>
      <dgm:t>
        <a:bodyPr/>
        <a:lstStyle/>
        <a:p>
          <a:endParaRPr lang="es-CO"/>
        </a:p>
      </dgm:t>
    </dgm:pt>
    <dgm:pt modelId="{15E8EEB6-539A-4ED5-9489-411E1F17E142}">
      <dgm:prSet/>
      <dgm:spPr/>
      <dgm:t>
        <a:bodyPr/>
        <a:lstStyle/>
        <a:p>
          <a:r>
            <a:rPr lang="es-CO"/>
            <a:t>Simulación de interacción</a:t>
          </a:r>
        </a:p>
      </dgm:t>
    </dgm:pt>
    <dgm:pt modelId="{ACD21299-CB59-4B0D-A551-60D62B34483B}" type="parTrans" cxnId="{A98AD07A-5A88-4FA8-AD08-F0F2073D6A4B}">
      <dgm:prSet/>
      <dgm:spPr/>
      <dgm:t>
        <a:bodyPr/>
        <a:lstStyle/>
        <a:p>
          <a:endParaRPr lang="es-CO"/>
        </a:p>
      </dgm:t>
    </dgm:pt>
    <dgm:pt modelId="{100823E3-F70D-41C0-9275-4147A2F2D867}" type="sibTrans" cxnId="{A98AD07A-5A88-4FA8-AD08-F0F2073D6A4B}">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5"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5"/>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5"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5"/>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5"/>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5"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5"/>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5"/>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5"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5"/>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5"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5"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5"/>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5"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5"/>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7" presStyleCnt="25"/>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7" presStyleCnt="25"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7" presStyleCnt="25"/>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5"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5"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5"/>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5"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5"/>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5"/>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5"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1" presStyleCnt="25"/>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5"/>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5"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2" presStyleCnt="25"/>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5"/>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5"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3" presStyleCnt="25"/>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4" presStyleCnt="25"/>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4" presStyleCnt="25" custScaleX="133714" custLinFactY="80584" custLinFactNeighborX="7420" custLinFactNeighborY="100000">
        <dgm:presLayoutVars>
          <dgm:chPref val="3"/>
        </dgm:presLayoutVars>
      </dgm:prSet>
      <dgm:spPr/>
    </dgm:pt>
    <dgm:pt modelId="{6768BCB8-7E20-4ED0-9118-ADF67C06E4C8}" type="pres">
      <dgm:prSet presAssocID="{4EE00A2B-07BA-46CA-98BD-E83E64503F59}" presName="rootConnector" presStyleLbl="node3" presStyleIdx="14" presStyleCnt="25"/>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4E3D0BAD-0DC1-4290-9A3F-020F7296DF6F}" type="pres">
      <dgm:prSet presAssocID="{00BEF6A3-3880-41D1-A8F6-C439872D9167}" presName="Name37" presStyleLbl="parChTrans1D3" presStyleIdx="15" presStyleCnt="25"/>
      <dgm:spPr/>
    </dgm:pt>
    <dgm:pt modelId="{70B4D07E-E58C-4884-86A0-D909822902C8}" type="pres">
      <dgm:prSet presAssocID="{5876D0C2-A51C-46CF-9C55-B62574DC4296}" presName="hierRoot2" presStyleCnt="0">
        <dgm:presLayoutVars>
          <dgm:hierBranch val="init"/>
        </dgm:presLayoutVars>
      </dgm:prSet>
      <dgm:spPr/>
    </dgm:pt>
    <dgm:pt modelId="{4E9D495C-13A9-46B4-88E5-292ECEC6F35E}" type="pres">
      <dgm:prSet presAssocID="{5876D0C2-A51C-46CF-9C55-B62574DC4296}" presName="rootComposite" presStyleCnt="0"/>
      <dgm:spPr/>
    </dgm:pt>
    <dgm:pt modelId="{2AD5AAB6-4ED1-448D-830D-2BC1C67850E3}" type="pres">
      <dgm:prSet presAssocID="{5876D0C2-A51C-46CF-9C55-B62574DC4296}" presName="rootText" presStyleLbl="node3" presStyleIdx="15" presStyleCnt="25" custScaleX="133714" custLinFactY="80584" custLinFactNeighborX="7420" custLinFactNeighborY="100000">
        <dgm:presLayoutVars>
          <dgm:chPref val="3"/>
        </dgm:presLayoutVars>
      </dgm:prSet>
      <dgm:spPr/>
    </dgm:pt>
    <dgm:pt modelId="{0A147945-901D-4FA2-8F60-4A1B9F7C2CCD}" type="pres">
      <dgm:prSet presAssocID="{5876D0C2-A51C-46CF-9C55-B62574DC4296}" presName="rootConnector" presStyleLbl="node3" presStyleIdx="15" presStyleCnt="25"/>
      <dgm:spPr/>
    </dgm:pt>
    <dgm:pt modelId="{FB7CA8E8-7877-413C-9774-50FE10E8BE7E}" type="pres">
      <dgm:prSet presAssocID="{5876D0C2-A51C-46CF-9C55-B62574DC4296}" presName="hierChild4" presStyleCnt="0"/>
      <dgm:spPr/>
    </dgm:pt>
    <dgm:pt modelId="{80B054CC-FD9E-4FB6-9736-A87729FA6830}" type="pres">
      <dgm:prSet presAssocID="{5876D0C2-A51C-46CF-9C55-B62574DC4296}"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5"/>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5"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5"/>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5"/>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5"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5"/>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8" presStyleCnt="25"/>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8" presStyleCnt="25"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8" presStyleCnt="25"/>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9" presStyleCnt="25"/>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9" presStyleCnt="25"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9" presStyleCnt="25"/>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0" presStyleCnt="25"/>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0" presStyleCnt="25"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0" presStyleCnt="25"/>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1" presStyleCnt="25"/>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1" presStyleCnt="25"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1" presStyleCnt="25"/>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2" presStyleCnt="25"/>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2" presStyleCnt="25"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2" presStyleCnt="25"/>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3" presStyleCnt="25"/>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3" presStyleCnt="25"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3" presStyleCnt="25"/>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4AC7785F-481F-48EF-80C4-1764A5CF0133}" type="pres">
      <dgm:prSet presAssocID="{ACD21299-CB59-4B0D-A551-60D62B34483B}" presName="Name37" presStyleLbl="parChTrans1D3" presStyleIdx="24" presStyleCnt="25"/>
      <dgm:spPr/>
    </dgm:pt>
    <dgm:pt modelId="{77AB4CC7-8569-4C8D-BA25-FF75A84CFB96}" type="pres">
      <dgm:prSet presAssocID="{15E8EEB6-539A-4ED5-9489-411E1F17E142}" presName="hierRoot2" presStyleCnt="0">
        <dgm:presLayoutVars>
          <dgm:hierBranch val="init"/>
        </dgm:presLayoutVars>
      </dgm:prSet>
      <dgm:spPr/>
    </dgm:pt>
    <dgm:pt modelId="{A6E273BA-E86A-457A-B19D-5F45DEF710DC}" type="pres">
      <dgm:prSet presAssocID="{15E8EEB6-539A-4ED5-9489-411E1F17E142}" presName="rootComposite" presStyleCnt="0"/>
      <dgm:spPr/>
    </dgm:pt>
    <dgm:pt modelId="{EFE8A43F-081D-450A-8C82-58D59504F56C}" type="pres">
      <dgm:prSet presAssocID="{15E8EEB6-539A-4ED5-9489-411E1F17E142}" presName="rootText" presStyleLbl="node3" presStyleIdx="24" presStyleCnt="25" custScaleX="158352" custLinFactY="2143" custLinFactNeighborX="-3405" custLinFactNeighborY="100000">
        <dgm:presLayoutVars>
          <dgm:chPref val="3"/>
        </dgm:presLayoutVars>
      </dgm:prSet>
      <dgm:spPr/>
    </dgm:pt>
    <dgm:pt modelId="{010CFDAD-1FAE-4503-81F5-54CE23FF099E}" type="pres">
      <dgm:prSet presAssocID="{15E8EEB6-539A-4ED5-9489-411E1F17E142}" presName="rootConnector" presStyleLbl="node3" presStyleIdx="24" presStyleCnt="25"/>
      <dgm:spPr/>
    </dgm:pt>
    <dgm:pt modelId="{E880D3BC-A683-4420-932E-26E11936B664}" type="pres">
      <dgm:prSet presAssocID="{15E8EEB6-539A-4ED5-9489-411E1F17E142}" presName="hierChild4" presStyleCnt="0"/>
      <dgm:spPr/>
    </dgm:pt>
    <dgm:pt modelId="{41FD53A8-9B2A-432C-89B3-60127624CCB9}" type="pres">
      <dgm:prSet presAssocID="{15E8EEB6-539A-4ED5-9489-411E1F17E14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E4F8420-3A2E-4D96-A2A8-924D4A215B11}" type="presOf" srcId="{15E8EEB6-539A-4ED5-9489-411E1F17E142}" destId="{EFE8A43F-081D-450A-8C82-58D59504F56C}"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82C2213B-8088-4CAC-849E-C877698EE167}" type="presOf" srcId="{15E8EEB6-539A-4ED5-9489-411E1F17E142}" destId="{010CFDAD-1FAE-4503-81F5-54CE23FF099E}" srcOrd="1"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033ECA68-6A99-469A-B419-441A1E7D00F5}" type="presOf" srcId="{00BEF6A3-3880-41D1-A8F6-C439872D9167}" destId="{4E3D0BAD-0DC1-4290-9A3F-020F7296DF6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A98AD07A-5A88-4FA8-AD08-F0F2073D6A4B}" srcId="{B3300D36-66FF-451F-AECE-72F7ADD9488C}" destId="{15E8EEB6-539A-4ED5-9489-411E1F17E142}" srcOrd="4" destOrd="0" parTransId="{ACD21299-CB59-4B0D-A551-60D62B34483B}" sibTransId="{100823E3-F70D-41C0-9275-4147A2F2D867}"/>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E815186-D447-4485-8539-AF336F4C5895}" type="presOf" srcId="{5876D0C2-A51C-46CF-9C55-B62574DC4296}" destId="{2AD5AAB6-4ED1-448D-830D-2BC1C67850E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A7E40593-7A2A-49C9-9AEB-3FDB59D8D5D8}" srcId="{0B1C19D9-2AD3-4581-B392-5320DFD56549}" destId="{5876D0C2-A51C-46CF-9C55-B62574DC4296}" srcOrd="4" destOrd="0" parTransId="{00BEF6A3-3880-41D1-A8F6-C439872D9167}" sibTransId="{FA648300-225D-4E2A-A20E-2086DE892397}"/>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6D6DB7AA-7978-48E3-BB93-61BC66D23538}" type="presOf" srcId="{ACD21299-CB59-4B0D-A551-60D62B34483B}" destId="{4AC7785F-481F-48EF-80C4-1764A5CF0133}"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7BCE64CC-B53A-48D4-8B79-AE4E736C6274}" type="presOf" srcId="{5876D0C2-A51C-46CF-9C55-B62574DC4296}" destId="{0A147945-901D-4FA2-8F60-4A1B9F7C2CCD}"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759756B0-7754-48CC-8C2C-66690F1C6A81}" type="presParOf" srcId="{FD53B190-542C-4969-B074-45C8F4F603DD}" destId="{4E3D0BAD-0DC1-4290-9A3F-020F7296DF6F}" srcOrd="8" destOrd="0" presId="urn:microsoft.com/office/officeart/2005/8/layout/orgChart1"/>
    <dgm:cxn modelId="{47BD23E8-5E15-4105-A23C-3FAC0F5DFACF}" type="presParOf" srcId="{FD53B190-542C-4969-B074-45C8F4F603DD}" destId="{70B4D07E-E58C-4884-86A0-D909822902C8}" srcOrd="9" destOrd="0" presId="urn:microsoft.com/office/officeart/2005/8/layout/orgChart1"/>
    <dgm:cxn modelId="{BE39C857-FF2A-49EB-8DF6-76FD89C1648D}" type="presParOf" srcId="{70B4D07E-E58C-4884-86A0-D909822902C8}" destId="{4E9D495C-13A9-46B4-88E5-292ECEC6F35E}" srcOrd="0" destOrd="0" presId="urn:microsoft.com/office/officeart/2005/8/layout/orgChart1"/>
    <dgm:cxn modelId="{634DD0D5-7B09-4A48-8107-EB60BDC00BDB}" type="presParOf" srcId="{4E9D495C-13A9-46B4-88E5-292ECEC6F35E}" destId="{2AD5AAB6-4ED1-448D-830D-2BC1C67850E3}" srcOrd="0" destOrd="0" presId="urn:microsoft.com/office/officeart/2005/8/layout/orgChart1"/>
    <dgm:cxn modelId="{413FC3D0-818F-4455-810E-0C455DA5A4A8}" type="presParOf" srcId="{4E9D495C-13A9-46B4-88E5-292ECEC6F35E}" destId="{0A147945-901D-4FA2-8F60-4A1B9F7C2CCD}" srcOrd="1" destOrd="0" presId="urn:microsoft.com/office/officeart/2005/8/layout/orgChart1"/>
    <dgm:cxn modelId="{262A6B53-E995-4456-92C4-A26663C467C0}" type="presParOf" srcId="{70B4D07E-E58C-4884-86A0-D909822902C8}" destId="{FB7CA8E8-7877-413C-9774-50FE10E8BE7E}" srcOrd="1" destOrd="0" presId="urn:microsoft.com/office/officeart/2005/8/layout/orgChart1"/>
    <dgm:cxn modelId="{92ABC669-8BD5-4645-9009-AD896DDF0D73}" type="presParOf" srcId="{70B4D07E-E58C-4884-86A0-D909822902C8}" destId="{80B054CC-FD9E-4FB6-9736-A87729FA6830}"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DCDFF333-186E-4759-87C7-7107951DD93A}" type="presParOf" srcId="{95C39B2A-F41B-4744-ADA5-55E0B02B89A0}" destId="{4AC7785F-481F-48EF-80C4-1764A5CF0133}" srcOrd="8" destOrd="0" presId="urn:microsoft.com/office/officeart/2005/8/layout/orgChart1"/>
    <dgm:cxn modelId="{46327E74-EADD-4847-92D3-237B8BE6838A}" type="presParOf" srcId="{95C39B2A-F41B-4744-ADA5-55E0B02B89A0}" destId="{77AB4CC7-8569-4C8D-BA25-FF75A84CFB96}" srcOrd="9" destOrd="0" presId="urn:microsoft.com/office/officeart/2005/8/layout/orgChart1"/>
    <dgm:cxn modelId="{4B1CDE41-BF3A-43EC-88C5-826E03C6C680}" type="presParOf" srcId="{77AB4CC7-8569-4C8D-BA25-FF75A84CFB96}" destId="{A6E273BA-E86A-457A-B19D-5F45DEF710DC}" srcOrd="0" destOrd="0" presId="urn:microsoft.com/office/officeart/2005/8/layout/orgChart1"/>
    <dgm:cxn modelId="{13DA14F2-F573-49B2-B6C0-A5F166E2B756}" type="presParOf" srcId="{A6E273BA-E86A-457A-B19D-5F45DEF710DC}" destId="{EFE8A43F-081D-450A-8C82-58D59504F56C}" srcOrd="0" destOrd="0" presId="urn:microsoft.com/office/officeart/2005/8/layout/orgChart1"/>
    <dgm:cxn modelId="{25877716-A3ED-4D2F-9304-B46819AFE531}" type="presParOf" srcId="{A6E273BA-E86A-457A-B19D-5F45DEF710DC}" destId="{010CFDAD-1FAE-4503-81F5-54CE23FF099E}" srcOrd="1" destOrd="0" presId="urn:microsoft.com/office/officeart/2005/8/layout/orgChart1"/>
    <dgm:cxn modelId="{15DAFCCD-08C3-4A85-B756-AAC437EB4A7B}" type="presParOf" srcId="{77AB4CC7-8569-4C8D-BA25-FF75A84CFB96}" destId="{E880D3BC-A683-4420-932E-26E11936B664}" srcOrd="1" destOrd="0" presId="urn:microsoft.com/office/officeart/2005/8/layout/orgChart1"/>
    <dgm:cxn modelId="{BDD52D89-503E-4190-9DD2-22A029C299E7}" type="presParOf" srcId="{77AB4CC7-8569-4C8D-BA25-FF75A84CFB96}" destId="{41FD53A8-9B2A-432C-89B3-60127624CCB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C7785F-481F-48EF-80C4-1764A5CF0133}">
      <dsp:nvSpPr>
        <dsp:cNvPr id="0" name=""/>
        <dsp:cNvSpPr/>
      </dsp:nvSpPr>
      <dsp:spPr>
        <a:xfrm>
          <a:off x="5183436" y="1835324"/>
          <a:ext cx="91440" cy="2090305"/>
        </a:xfrm>
        <a:custGeom>
          <a:avLst/>
          <a:gdLst/>
          <a:ahLst/>
          <a:cxnLst/>
          <a:rect l="0" t="0" r="0" b="0"/>
          <a:pathLst>
            <a:path>
              <a:moveTo>
                <a:pt x="45720" y="0"/>
              </a:moveTo>
              <a:lnTo>
                <a:pt x="45720" y="2090305"/>
              </a:lnTo>
              <a:lnTo>
                <a:pt x="70640" y="209030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86BC02-FD9C-4849-B8F2-4E9C18A16171}">
      <dsp:nvSpPr>
        <dsp:cNvPr id="0" name=""/>
        <dsp:cNvSpPr/>
      </dsp:nvSpPr>
      <dsp:spPr>
        <a:xfrm>
          <a:off x="5183436" y="1835324"/>
          <a:ext cx="91440" cy="1691719"/>
        </a:xfrm>
        <a:custGeom>
          <a:avLst/>
          <a:gdLst/>
          <a:ahLst/>
          <a:cxnLst/>
          <a:rect l="0" t="0" r="0" b="0"/>
          <a:pathLst>
            <a:path>
              <a:moveTo>
                <a:pt x="45720" y="0"/>
              </a:moveTo>
              <a:lnTo>
                <a:pt x="45720" y="1691719"/>
              </a:lnTo>
              <a:lnTo>
                <a:pt x="70640" y="169171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835324"/>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835324"/>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835324"/>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714871"/>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852542"/>
          <a:ext cx="91440" cy="1832282"/>
        </a:xfrm>
        <a:custGeom>
          <a:avLst/>
          <a:gdLst/>
          <a:ahLst/>
          <a:cxnLst/>
          <a:rect l="0" t="0" r="0" b="0"/>
          <a:pathLst>
            <a:path>
              <a:moveTo>
                <a:pt x="50170" y="0"/>
              </a:moveTo>
              <a:lnTo>
                <a:pt x="45720" y="18322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852542"/>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852542"/>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852542"/>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714871"/>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3D0BAD-0DC1-4290-9A3F-020F7296DF6F}">
      <dsp:nvSpPr>
        <dsp:cNvPr id="0" name=""/>
        <dsp:cNvSpPr/>
      </dsp:nvSpPr>
      <dsp:spPr>
        <a:xfrm>
          <a:off x="3175155" y="1846089"/>
          <a:ext cx="120496" cy="2299720"/>
        </a:xfrm>
        <a:custGeom>
          <a:avLst/>
          <a:gdLst/>
          <a:ahLst/>
          <a:cxnLst/>
          <a:rect l="0" t="0" r="0" b="0"/>
          <a:pathLst>
            <a:path>
              <a:moveTo>
                <a:pt x="0" y="0"/>
              </a:moveTo>
              <a:lnTo>
                <a:pt x="0" y="2299720"/>
              </a:lnTo>
              <a:lnTo>
                <a:pt x="120496" y="229972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846089"/>
          <a:ext cx="120496" cy="1901134"/>
        </a:xfrm>
        <a:custGeom>
          <a:avLst/>
          <a:gdLst/>
          <a:ahLst/>
          <a:cxnLst/>
          <a:rect l="0" t="0" r="0" b="0"/>
          <a:pathLst>
            <a:path>
              <a:moveTo>
                <a:pt x="0" y="0"/>
              </a:moveTo>
              <a:lnTo>
                <a:pt x="0" y="1901134"/>
              </a:lnTo>
              <a:lnTo>
                <a:pt x="120496" y="19011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846089"/>
          <a:ext cx="120496" cy="1502548"/>
        </a:xfrm>
        <a:custGeom>
          <a:avLst/>
          <a:gdLst/>
          <a:ahLst/>
          <a:cxnLst/>
          <a:rect l="0" t="0" r="0" b="0"/>
          <a:pathLst>
            <a:path>
              <a:moveTo>
                <a:pt x="0" y="0"/>
              </a:moveTo>
              <a:lnTo>
                <a:pt x="0" y="1502548"/>
              </a:lnTo>
              <a:lnTo>
                <a:pt x="120496" y="150254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846089"/>
          <a:ext cx="120496" cy="1103962"/>
        </a:xfrm>
        <a:custGeom>
          <a:avLst/>
          <a:gdLst/>
          <a:ahLst/>
          <a:cxnLst/>
          <a:rect l="0" t="0" r="0" b="0"/>
          <a:pathLst>
            <a:path>
              <a:moveTo>
                <a:pt x="0" y="0"/>
              </a:moveTo>
              <a:lnTo>
                <a:pt x="0" y="1103962"/>
              </a:lnTo>
              <a:lnTo>
                <a:pt x="120496" y="110396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846089"/>
          <a:ext cx="120496" cy="705376"/>
        </a:xfrm>
        <a:custGeom>
          <a:avLst/>
          <a:gdLst/>
          <a:ahLst/>
          <a:cxnLst/>
          <a:rect l="0" t="0" r="0" b="0"/>
          <a:pathLst>
            <a:path>
              <a:moveTo>
                <a:pt x="0" y="0"/>
              </a:moveTo>
              <a:lnTo>
                <a:pt x="0" y="705376"/>
              </a:lnTo>
              <a:lnTo>
                <a:pt x="120496" y="70537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714871"/>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827201"/>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827201"/>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827201"/>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714871"/>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849078"/>
          <a:ext cx="110824" cy="1946490"/>
        </a:xfrm>
        <a:custGeom>
          <a:avLst/>
          <a:gdLst/>
          <a:ahLst/>
          <a:cxnLst/>
          <a:rect l="0" t="0" r="0" b="0"/>
          <a:pathLst>
            <a:path>
              <a:moveTo>
                <a:pt x="0" y="0"/>
              </a:moveTo>
              <a:lnTo>
                <a:pt x="0" y="1946490"/>
              </a:lnTo>
              <a:lnTo>
                <a:pt x="110824" y="19464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849078"/>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849078"/>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849078"/>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714871"/>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796762"/>
          <a:ext cx="91440" cy="1776854"/>
        </a:xfrm>
        <a:custGeom>
          <a:avLst/>
          <a:gdLst/>
          <a:ahLst/>
          <a:cxnLst/>
          <a:rect l="0" t="0" r="0" b="0"/>
          <a:pathLst>
            <a:path>
              <a:moveTo>
                <a:pt x="45720" y="0"/>
              </a:moveTo>
              <a:lnTo>
                <a:pt x="45720" y="1776854"/>
              </a:lnTo>
              <a:lnTo>
                <a:pt x="56404" y="17768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96762"/>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96762"/>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96762"/>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714871"/>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434176"/>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Modelado de datos y diseño de interfaces gráficas</a:t>
          </a:r>
          <a:endParaRPr lang="es-ES" sz="1100" b="1" i="1" kern="1200"/>
        </a:p>
      </dsp:txBody>
      <dsp:txXfrm>
        <a:off x="909886" y="434176"/>
        <a:ext cx="4448303" cy="280694"/>
      </dsp:txXfrm>
    </dsp:sp>
    <dsp:sp modelId="{9ABE1114-75F6-455E-877B-DBA7903652B9}">
      <dsp:nvSpPr>
        <dsp:cNvPr id="0" name=""/>
        <dsp:cNvSpPr/>
      </dsp:nvSpPr>
      <dsp:spPr>
        <a:xfrm>
          <a:off x="0" y="1561507"/>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 bases de datos y modelado de datos</a:t>
          </a:r>
          <a:endParaRPr lang="es-ES" sz="500" i="1" kern="1200"/>
        </a:p>
      </dsp:txBody>
      <dsp:txXfrm>
        <a:off x="0" y="1561507"/>
        <a:ext cx="851811" cy="235255"/>
      </dsp:txXfrm>
    </dsp:sp>
    <dsp:sp modelId="{D4BFDE23-D6AC-4B4F-A67C-BE3A7E4894E3}">
      <dsp:nvSpPr>
        <dsp:cNvPr id="0" name=""/>
        <dsp:cNvSpPr/>
      </dsp:nvSpPr>
      <dsp:spPr>
        <a:xfrm>
          <a:off x="95866" y="212319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 de bases de datos</a:t>
          </a:r>
        </a:p>
      </dsp:txBody>
      <dsp:txXfrm>
        <a:off x="95866" y="2123196"/>
        <a:ext cx="867974" cy="313355"/>
      </dsp:txXfrm>
    </dsp:sp>
    <dsp:sp modelId="{F1B0BA3C-4352-4679-8C8D-691DD13A51B5}">
      <dsp:nvSpPr>
        <dsp:cNvPr id="0" name=""/>
        <dsp:cNvSpPr/>
      </dsp:nvSpPr>
      <dsp:spPr>
        <a:xfrm>
          <a:off x="95866" y="2554443"/>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bases de datos</a:t>
          </a:r>
        </a:p>
      </dsp:txBody>
      <dsp:txXfrm>
        <a:off x="95866" y="2554443"/>
        <a:ext cx="867974" cy="313355"/>
      </dsp:txXfrm>
    </dsp:sp>
    <dsp:sp modelId="{24517A07-AC33-4881-A7CE-8DA12CD646BC}">
      <dsp:nvSpPr>
        <dsp:cNvPr id="0" name=""/>
        <dsp:cNvSpPr/>
      </dsp:nvSpPr>
      <dsp:spPr>
        <a:xfrm>
          <a:off x="95866" y="298569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Modelo lógico de datos</a:t>
          </a:r>
        </a:p>
      </dsp:txBody>
      <dsp:txXfrm>
        <a:off x="95866" y="2985691"/>
        <a:ext cx="867974" cy="313355"/>
      </dsp:txXfrm>
    </dsp:sp>
    <dsp:sp modelId="{41713612-AC9C-4180-9DE6-0C36BFB629E8}">
      <dsp:nvSpPr>
        <dsp:cNvPr id="0" name=""/>
        <dsp:cNvSpPr/>
      </dsp:nvSpPr>
      <dsp:spPr>
        <a:xfrm>
          <a:off x="95866" y="3416938"/>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Modelo relacional</a:t>
          </a:r>
        </a:p>
      </dsp:txBody>
      <dsp:txXfrm>
        <a:off x="95866" y="3416938"/>
        <a:ext cx="867974" cy="313355"/>
      </dsp:txXfrm>
    </dsp:sp>
    <dsp:sp modelId="{928F72E3-E2FC-44F0-8D60-40873E322A0E}">
      <dsp:nvSpPr>
        <dsp:cNvPr id="0" name=""/>
        <dsp:cNvSpPr/>
      </dsp:nvSpPr>
      <dsp:spPr>
        <a:xfrm>
          <a:off x="1014623" y="1568384"/>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Estructura y organización de los datos</a:t>
          </a:r>
          <a:endParaRPr lang="en-US" sz="500" b="1" i="1" kern="1200"/>
        </a:p>
      </dsp:txBody>
      <dsp:txXfrm>
        <a:off x="1014623" y="1568384"/>
        <a:ext cx="738832" cy="280694"/>
      </dsp:txXfrm>
    </dsp:sp>
    <dsp:sp modelId="{AEB8FA35-882B-43F9-812A-21E8627AE36B}">
      <dsp:nvSpPr>
        <dsp:cNvPr id="0" name=""/>
        <dsp:cNvSpPr/>
      </dsp:nvSpPr>
      <dsp:spPr>
        <a:xfrm>
          <a:off x="1199331" y="2348675"/>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Diccionario de datos</a:t>
          </a:r>
          <a:endParaRPr lang="en-US" sz="500" kern="1200"/>
        </a:p>
      </dsp:txBody>
      <dsp:txXfrm>
        <a:off x="1199331" y="2348675"/>
        <a:ext cx="842026" cy="312348"/>
      </dsp:txXfrm>
    </dsp:sp>
    <dsp:sp modelId="{14384B59-5F9D-488E-B512-263A9A048794}">
      <dsp:nvSpPr>
        <dsp:cNvPr id="0" name=""/>
        <dsp:cNvSpPr/>
      </dsp:nvSpPr>
      <dsp:spPr>
        <a:xfrm>
          <a:off x="1199331" y="2778915"/>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Estándares de nombrado</a:t>
          </a:r>
          <a:endParaRPr lang="en-US" sz="500" kern="1200"/>
        </a:p>
      </dsp:txBody>
      <dsp:txXfrm>
        <a:off x="1199331" y="2778915"/>
        <a:ext cx="842026" cy="312348"/>
      </dsp:txXfrm>
    </dsp:sp>
    <dsp:sp modelId="{B5EC5C26-B7B2-4151-93AF-94250DAD8B33}">
      <dsp:nvSpPr>
        <dsp:cNvPr id="0" name=""/>
        <dsp:cNvSpPr/>
      </dsp:nvSpPr>
      <dsp:spPr>
        <a:xfrm>
          <a:off x="1199331" y="3209154"/>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Normalización de datos</a:t>
          </a:r>
          <a:endParaRPr lang="en-US" sz="500" i="1" kern="1200"/>
        </a:p>
      </dsp:txBody>
      <dsp:txXfrm>
        <a:off x="1199331" y="3209154"/>
        <a:ext cx="842026" cy="312348"/>
      </dsp:txXfrm>
    </dsp:sp>
    <dsp:sp modelId="{99011351-2295-4927-BC18-7212C2F0E68C}">
      <dsp:nvSpPr>
        <dsp:cNvPr id="0" name=""/>
        <dsp:cNvSpPr/>
      </dsp:nvSpPr>
      <dsp:spPr>
        <a:xfrm>
          <a:off x="1199331" y="3639394"/>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Formas normales </a:t>
          </a:r>
          <a:endParaRPr lang="en-US" sz="500" kern="1200"/>
        </a:p>
      </dsp:txBody>
      <dsp:txXfrm>
        <a:off x="1199331" y="3639394"/>
        <a:ext cx="842026" cy="312348"/>
      </dsp:txXfrm>
    </dsp:sp>
    <dsp:sp modelId="{DB27C65A-2743-46E9-9A43-53C8DA024C1E}">
      <dsp:nvSpPr>
        <dsp:cNvPr id="0" name=""/>
        <dsp:cNvSpPr/>
      </dsp:nvSpPr>
      <dsp:spPr>
        <a:xfrm>
          <a:off x="1991946" y="1546506"/>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Gestión y seguridad de la información</a:t>
          </a:r>
          <a:endParaRPr lang="en-US" sz="500" i="1" kern="1200"/>
        </a:p>
      </dsp:txBody>
      <dsp:txXfrm>
        <a:off x="1991946" y="1546506"/>
        <a:ext cx="976855" cy="280694"/>
      </dsp:txXfrm>
    </dsp:sp>
    <dsp:sp modelId="{223D9841-27DF-4079-B2AD-8840CED86B78}">
      <dsp:nvSpPr>
        <dsp:cNvPr id="0" name=""/>
        <dsp:cNvSpPr/>
      </dsp:nvSpPr>
      <dsp:spPr>
        <a:xfrm>
          <a:off x="2427414" y="2397911"/>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Control de acceso</a:t>
          </a:r>
        </a:p>
      </dsp:txBody>
      <dsp:txXfrm>
        <a:off x="2427414" y="2397911"/>
        <a:ext cx="698412" cy="280694"/>
      </dsp:txXfrm>
    </dsp:sp>
    <dsp:sp modelId="{A1DA0970-A540-4C2A-B0F1-39F2ED0401F3}">
      <dsp:nvSpPr>
        <dsp:cNvPr id="0" name=""/>
        <dsp:cNvSpPr/>
      </dsp:nvSpPr>
      <dsp:spPr>
        <a:xfrm>
          <a:off x="2427414" y="2775869"/>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Big data</a:t>
          </a:r>
        </a:p>
      </dsp:txBody>
      <dsp:txXfrm>
        <a:off x="2427414" y="2775869"/>
        <a:ext cx="698412" cy="280694"/>
      </dsp:txXfrm>
    </dsp:sp>
    <dsp:sp modelId="{EADC3695-732D-4F0B-9065-0364CFF33041}">
      <dsp:nvSpPr>
        <dsp:cNvPr id="0" name=""/>
        <dsp:cNvSpPr/>
      </dsp:nvSpPr>
      <dsp:spPr>
        <a:xfrm>
          <a:off x="2427414" y="3174455"/>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Análisis de datos</a:t>
          </a:r>
          <a:endParaRPr lang="es-CO" sz="500" i="1" kern="1200"/>
        </a:p>
      </dsp:txBody>
      <dsp:txXfrm>
        <a:off x="2427414" y="3174455"/>
        <a:ext cx="698412" cy="280694"/>
      </dsp:txXfrm>
    </dsp:sp>
    <dsp:sp modelId="{477AA49F-61DF-4C36-8894-F4D716FEE453}">
      <dsp:nvSpPr>
        <dsp:cNvPr id="0" name=""/>
        <dsp:cNvSpPr/>
      </dsp:nvSpPr>
      <dsp:spPr>
        <a:xfrm>
          <a:off x="3077470" y="1565394"/>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del diseño de interfaces gráficas</a:t>
          </a:r>
          <a:endParaRPr lang="en-US" sz="500" i="1" kern="1200"/>
        </a:p>
      </dsp:txBody>
      <dsp:txXfrm>
        <a:off x="3077470" y="1565394"/>
        <a:ext cx="976855" cy="280694"/>
      </dsp:txXfrm>
    </dsp:sp>
    <dsp:sp modelId="{1FAA2298-4A7C-415E-9F2F-E8015275DFBF}">
      <dsp:nvSpPr>
        <dsp:cNvPr id="0" name=""/>
        <dsp:cNvSpPr/>
      </dsp:nvSpPr>
      <dsp:spPr>
        <a:xfrm>
          <a:off x="3295652" y="2411118"/>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 de interfaz gráfica</a:t>
          </a:r>
        </a:p>
      </dsp:txBody>
      <dsp:txXfrm>
        <a:off x="3295652" y="2411118"/>
        <a:ext cx="750655" cy="280694"/>
      </dsp:txXfrm>
    </dsp:sp>
    <dsp:sp modelId="{A2ECA70F-0518-450E-AA1A-210F583792B4}">
      <dsp:nvSpPr>
        <dsp:cNvPr id="0" name=""/>
        <dsp:cNvSpPr/>
      </dsp:nvSpPr>
      <dsp:spPr>
        <a:xfrm>
          <a:off x="3295652" y="2809704"/>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Teoría del color</a:t>
          </a:r>
        </a:p>
      </dsp:txBody>
      <dsp:txXfrm>
        <a:off x="3295652" y="2809704"/>
        <a:ext cx="750655" cy="280694"/>
      </dsp:txXfrm>
    </dsp:sp>
    <dsp:sp modelId="{EBDE9617-3484-466A-B443-ACEE8CBC80F1}">
      <dsp:nvSpPr>
        <dsp:cNvPr id="0" name=""/>
        <dsp:cNvSpPr/>
      </dsp:nvSpPr>
      <dsp:spPr>
        <a:xfrm>
          <a:off x="3295652" y="3208290"/>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Usabilidad</a:t>
          </a:r>
        </a:p>
      </dsp:txBody>
      <dsp:txXfrm>
        <a:off x="3295652" y="3208290"/>
        <a:ext cx="750655" cy="280694"/>
      </dsp:txXfrm>
    </dsp:sp>
    <dsp:sp modelId="{4525C684-9C6A-401B-82AE-117EC8588604}">
      <dsp:nvSpPr>
        <dsp:cNvPr id="0" name=""/>
        <dsp:cNvSpPr/>
      </dsp:nvSpPr>
      <dsp:spPr>
        <a:xfrm>
          <a:off x="3295652" y="3606876"/>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Accesibilidad</a:t>
          </a:r>
        </a:p>
      </dsp:txBody>
      <dsp:txXfrm>
        <a:off x="3295652" y="3606876"/>
        <a:ext cx="750655" cy="280694"/>
      </dsp:txXfrm>
    </dsp:sp>
    <dsp:sp modelId="{2AD5AAB6-4ED1-448D-830D-2BC1C67850E3}">
      <dsp:nvSpPr>
        <dsp:cNvPr id="0" name=""/>
        <dsp:cNvSpPr/>
      </dsp:nvSpPr>
      <dsp:spPr>
        <a:xfrm>
          <a:off x="3295652" y="4005462"/>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Estándares </a:t>
          </a:r>
          <a:r>
            <a:rPr lang="es-CO" sz="500" i="1" kern="1200"/>
            <a:t>web</a:t>
          </a:r>
        </a:p>
      </dsp:txBody>
      <dsp:txXfrm>
        <a:off x="3295652" y="4005462"/>
        <a:ext cx="750655" cy="280694"/>
      </dsp:txXfrm>
    </dsp:sp>
    <dsp:sp modelId="{270592B2-59D0-4058-B314-A48FFB50531C}">
      <dsp:nvSpPr>
        <dsp:cNvPr id="0" name=""/>
        <dsp:cNvSpPr/>
      </dsp:nvSpPr>
      <dsp:spPr>
        <a:xfrm>
          <a:off x="4223567" y="1571847"/>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Diseño de interfaces para aplicaciones </a:t>
          </a:r>
          <a:r>
            <a:rPr lang="es-CO" sz="500" b="1" i="1" kern="1200"/>
            <a:t>web</a:t>
          </a:r>
          <a:r>
            <a:rPr lang="es-CO" sz="500" b="1" kern="1200"/>
            <a:t> y móviles</a:t>
          </a:r>
        </a:p>
      </dsp:txBody>
      <dsp:txXfrm>
        <a:off x="4223567" y="1571847"/>
        <a:ext cx="701067" cy="280694"/>
      </dsp:txXfrm>
    </dsp:sp>
    <dsp:sp modelId="{7FF80AD9-F4C5-4122-B339-A4A1CED00AC7}">
      <dsp:nvSpPr>
        <dsp:cNvPr id="0" name=""/>
        <dsp:cNvSpPr/>
      </dsp:nvSpPr>
      <dsp:spPr>
        <a:xfrm>
          <a:off x="4289223" y="2348720"/>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Frameworks front-end</a:t>
          </a:r>
        </a:p>
      </dsp:txBody>
      <dsp:txXfrm>
        <a:off x="4289223" y="2348720"/>
        <a:ext cx="875502" cy="280694"/>
      </dsp:txXfrm>
    </dsp:sp>
    <dsp:sp modelId="{D1F182DC-1FF4-49BD-9EC0-EDCD7E2A30B0}">
      <dsp:nvSpPr>
        <dsp:cNvPr id="0" name=""/>
        <dsp:cNvSpPr/>
      </dsp:nvSpPr>
      <dsp:spPr>
        <a:xfrm>
          <a:off x="4289223" y="2747306"/>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Web</a:t>
          </a:r>
          <a:r>
            <a:rPr lang="es-CO" sz="500" kern="1200"/>
            <a:t> semántica</a:t>
          </a:r>
        </a:p>
      </dsp:txBody>
      <dsp:txXfrm>
        <a:off x="4289223" y="2747306"/>
        <a:ext cx="875502" cy="280694"/>
      </dsp:txXfrm>
    </dsp:sp>
    <dsp:sp modelId="{E4C81F68-2469-42A0-9D46-8ADE04A6F1C1}">
      <dsp:nvSpPr>
        <dsp:cNvPr id="0" name=""/>
        <dsp:cNvSpPr/>
      </dsp:nvSpPr>
      <dsp:spPr>
        <a:xfrm>
          <a:off x="4289223" y="3145892"/>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Diseño de interfaces </a:t>
          </a:r>
          <a:r>
            <a:rPr lang="es-CO" sz="500" i="1" kern="1200"/>
            <a:t>web</a:t>
          </a:r>
        </a:p>
      </dsp:txBody>
      <dsp:txXfrm>
        <a:off x="4289223" y="3145892"/>
        <a:ext cx="875502" cy="280694"/>
      </dsp:txXfrm>
    </dsp:sp>
    <dsp:sp modelId="{C38AABA5-EBAE-4836-80F1-352D9DF4ED2B}">
      <dsp:nvSpPr>
        <dsp:cNvPr id="0" name=""/>
        <dsp:cNvSpPr/>
      </dsp:nvSpPr>
      <dsp:spPr>
        <a:xfrm>
          <a:off x="4289223" y="3544478"/>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Diseño de interfaces móviles</a:t>
          </a:r>
        </a:p>
      </dsp:txBody>
      <dsp:txXfrm>
        <a:off x="4289223" y="3544478"/>
        <a:ext cx="875502" cy="280694"/>
      </dsp:txXfrm>
    </dsp:sp>
    <dsp:sp modelId="{98DBF4A2-C8EA-4D81-B3E8-1B58416CDB49}">
      <dsp:nvSpPr>
        <dsp:cNvPr id="0" name=""/>
        <dsp:cNvSpPr/>
      </dsp:nvSpPr>
      <dsp:spPr>
        <a:xfrm>
          <a:off x="5131470" y="1554630"/>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Prototipado de interfaces de usuario</a:t>
          </a:r>
          <a:endParaRPr lang="en-US" sz="500" i="1" kern="1200"/>
        </a:p>
      </dsp:txBody>
      <dsp:txXfrm>
        <a:off x="5131470" y="1554630"/>
        <a:ext cx="976855" cy="280694"/>
      </dsp:txXfrm>
    </dsp:sp>
    <dsp:sp modelId="{5F49D282-02E3-4F42-B397-7F577E1B06D9}">
      <dsp:nvSpPr>
        <dsp:cNvPr id="0" name=""/>
        <dsp:cNvSpPr/>
      </dsp:nvSpPr>
      <dsp:spPr>
        <a:xfrm>
          <a:off x="5254076" y="2190938"/>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 de prototipado</a:t>
          </a:r>
          <a:endParaRPr lang="es-CO" sz="500" i="1" kern="1200"/>
        </a:p>
      </dsp:txBody>
      <dsp:txXfrm>
        <a:off x="5254076" y="2190938"/>
        <a:ext cx="888970" cy="280694"/>
      </dsp:txXfrm>
    </dsp:sp>
    <dsp:sp modelId="{80BDF85B-86FC-4D24-9A1E-62B59D6FAF3F}">
      <dsp:nvSpPr>
        <dsp:cNvPr id="0" name=""/>
        <dsp:cNvSpPr/>
      </dsp:nvSpPr>
      <dsp:spPr>
        <a:xfrm>
          <a:off x="5254076" y="258952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prototipado</a:t>
          </a:r>
        </a:p>
      </dsp:txBody>
      <dsp:txXfrm>
        <a:off x="5254076" y="2589524"/>
        <a:ext cx="888970" cy="280694"/>
      </dsp:txXfrm>
    </dsp:sp>
    <dsp:sp modelId="{A85F0CE3-4E87-4352-8DC7-5700AB429528}">
      <dsp:nvSpPr>
        <dsp:cNvPr id="0" name=""/>
        <dsp:cNvSpPr/>
      </dsp:nvSpPr>
      <dsp:spPr>
        <a:xfrm>
          <a:off x="5254076" y="298811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Herramientas de apoyo</a:t>
          </a:r>
        </a:p>
      </dsp:txBody>
      <dsp:txXfrm>
        <a:off x="5254076" y="2988110"/>
        <a:ext cx="888970" cy="280694"/>
      </dsp:txXfrm>
    </dsp:sp>
    <dsp:sp modelId="{E1625F67-C8B5-43CA-908B-102F07B7B53D}">
      <dsp:nvSpPr>
        <dsp:cNvPr id="0" name=""/>
        <dsp:cNvSpPr/>
      </dsp:nvSpPr>
      <dsp:spPr>
        <a:xfrm>
          <a:off x="5254076" y="3386696"/>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prototipos</a:t>
          </a:r>
        </a:p>
      </dsp:txBody>
      <dsp:txXfrm>
        <a:off x="5254076" y="3386696"/>
        <a:ext cx="888970" cy="280694"/>
      </dsp:txXfrm>
    </dsp:sp>
    <dsp:sp modelId="{EFE8A43F-081D-450A-8C82-58D59504F56C}">
      <dsp:nvSpPr>
        <dsp:cNvPr id="0" name=""/>
        <dsp:cNvSpPr/>
      </dsp:nvSpPr>
      <dsp:spPr>
        <a:xfrm>
          <a:off x="5254076" y="3785282"/>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Simulación de interacción</a:t>
          </a:r>
        </a:p>
      </dsp:txBody>
      <dsp:txXfrm>
        <a:off x="5254076" y="3785282"/>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A56F6-AF2D-44E8-BEFE-D6F4282EAAD3}">
  <ds:schemaRefs>
    <ds:schemaRef ds:uri="http://schemas.microsoft.com/sharepoint/v3/contenttype/forms"/>
  </ds:schemaRefs>
</ds:datastoreItem>
</file>

<file path=customXml/itemProps2.xml><?xml version="1.0" encoding="utf-8"?>
<ds:datastoreItem xmlns:ds="http://schemas.openxmlformats.org/officeDocument/2006/customXml" ds:itemID="{607AF734-77DB-4D56-B140-C7431D536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94948A-0E78-4DF5-A574-7641A84CD21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C25DECAA-FE85-49E9-BF1F-C547E88EC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42</Pages>
  <Words>16538</Words>
  <Characters>90960</Characters>
  <Application>Microsoft Office Word</Application>
  <DocSecurity>0</DocSecurity>
  <Lines>758</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339</cp:revision>
  <dcterms:created xsi:type="dcterms:W3CDTF">2026-04-29T01:39:00Z</dcterms:created>
  <dcterms:modified xsi:type="dcterms:W3CDTF">2026-05-16T06:18:00Z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