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1ADBD8B2" w:rsidR="00AD17D4" w:rsidRPr="009B49E3" w:rsidRDefault="00317E61" w:rsidP="007A5C2D">
            <w:pPr>
              <w:pStyle w:val="Normal0"/>
              <w:rPr>
                <w:b w:val="0"/>
                <w:color w:val="E36C09"/>
                <w:sz w:val="20"/>
                <w:szCs w:val="20"/>
              </w:rPr>
            </w:pPr>
            <w:r w:rsidRPr="00317E61">
              <w:rPr>
                <w:b w:val="0"/>
                <w:sz w:val="20"/>
                <w:szCs w:val="20"/>
                <w:lang w:val="es-ES"/>
              </w:rPr>
              <w:t>Cuidado integral de la persona mayor</w:t>
            </w:r>
            <w:r w:rsidR="00396FA1" w:rsidRPr="005561BB">
              <w:rPr>
                <w:b w:val="0"/>
                <w:sz w:val="20"/>
                <w:szCs w:val="20"/>
                <w:lang w:val="es-ES"/>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0505662B" w:rsidR="00AD17D4" w:rsidRPr="009B49E3" w:rsidRDefault="00317E61" w:rsidP="007A5C2D">
            <w:pPr>
              <w:pStyle w:val="Normal0"/>
              <w:rPr>
                <w:b w:val="0"/>
                <w:sz w:val="20"/>
                <w:szCs w:val="20"/>
                <w:u w:val="single"/>
              </w:rPr>
            </w:pPr>
            <w:r w:rsidRPr="00317E61">
              <w:rPr>
                <w:sz w:val="20"/>
                <w:szCs w:val="20"/>
                <w:lang w:val="es-ES"/>
              </w:rPr>
              <w:t xml:space="preserve">230101296. </w:t>
            </w:r>
            <w:r w:rsidRPr="00317E61">
              <w:rPr>
                <w:b w:val="0"/>
                <w:sz w:val="20"/>
                <w:szCs w:val="20"/>
                <w:lang w:val="es-ES"/>
              </w:rPr>
              <w:t>Brindar atención a personas sujetas de cuidado según protocolos de actividades básicas cotidianas y grados de autonomía.</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w:t>
            </w:r>
            <w:bookmarkStart w:id="0" w:name="_GoBack"/>
            <w:bookmarkEnd w:id="0"/>
            <w:r w:rsidRPr="009B49E3">
              <w:rPr>
                <w:sz w:val="20"/>
                <w:szCs w:val="20"/>
              </w:rPr>
              <w:t>IZAJE</w:t>
            </w:r>
          </w:p>
        </w:tc>
        <w:tc>
          <w:tcPr>
            <w:tcW w:w="3163" w:type="dxa"/>
            <w:shd w:val="clear" w:color="auto" w:fill="auto"/>
            <w:vAlign w:val="center"/>
          </w:tcPr>
          <w:p w14:paraId="5015D30D" w14:textId="63CC590D" w:rsidR="001D080E" w:rsidRPr="001D080E" w:rsidRDefault="001D080E" w:rsidP="001D080E">
            <w:pPr>
              <w:pStyle w:val="Normal0"/>
              <w:rPr>
                <w:sz w:val="20"/>
                <w:szCs w:val="20"/>
                <w:lang w:val="es-ES"/>
              </w:rPr>
            </w:pPr>
            <w:r w:rsidRPr="001D080E">
              <w:rPr>
                <w:sz w:val="20"/>
                <w:szCs w:val="20"/>
                <w:lang w:val="es-ES"/>
              </w:rPr>
              <w:t xml:space="preserve">230101296-03. </w:t>
            </w:r>
            <w:r w:rsidRPr="001D080E">
              <w:rPr>
                <w:b w:val="0"/>
                <w:sz w:val="20"/>
                <w:szCs w:val="20"/>
                <w:lang w:val="es-ES"/>
              </w:rPr>
              <w:t>Promover actividades de recreación y esparcimiento teniendo en cuenta las redes de apoyo disponibles en su entorno.</w:t>
            </w:r>
          </w:p>
          <w:p w14:paraId="00000009" w14:textId="704E6732" w:rsidR="006C6262" w:rsidRPr="009B49E3" w:rsidRDefault="001D080E" w:rsidP="001D080E">
            <w:pPr>
              <w:pStyle w:val="Normal0"/>
              <w:rPr>
                <w:b w:val="0"/>
                <w:sz w:val="20"/>
                <w:szCs w:val="20"/>
              </w:rPr>
            </w:pPr>
            <w:r w:rsidRPr="001D080E">
              <w:rPr>
                <w:sz w:val="20"/>
                <w:szCs w:val="20"/>
                <w:lang w:val="es-ES"/>
              </w:rPr>
              <w:t xml:space="preserve">230101296-04. </w:t>
            </w:r>
            <w:r w:rsidRPr="001D080E">
              <w:rPr>
                <w:b w:val="0"/>
                <w:sz w:val="20"/>
                <w:szCs w:val="20"/>
                <w:lang w:val="es-ES"/>
              </w:rPr>
              <w:t>Evaluar grado de satisfacción de la persona mayor de acuerdo con las actividades de bienestar y seguridad implementadas.</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681DE1F4" w:rsidR="00AD17D4" w:rsidRPr="009B49E3" w:rsidRDefault="001D080E" w:rsidP="007A5C2D">
            <w:pPr>
              <w:pStyle w:val="Normal0"/>
              <w:rPr>
                <w:b w:val="0"/>
                <w:color w:val="39A900"/>
                <w:sz w:val="20"/>
                <w:szCs w:val="20"/>
              </w:rPr>
            </w:pPr>
            <w:r>
              <w:rPr>
                <w:b w:val="0"/>
                <w:sz w:val="20"/>
                <w:szCs w:val="20"/>
              </w:rPr>
              <w:t>02</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3F4B5417" w:rsidR="00AD17D4" w:rsidRPr="009B49E3" w:rsidRDefault="008900CF" w:rsidP="00EC79FE">
            <w:pPr>
              <w:pStyle w:val="Normal0"/>
              <w:rPr>
                <w:b w:val="0"/>
                <w:color w:val="39A900"/>
                <w:sz w:val="20"/>
                <w:szCs w:val="20"/>
              </w:rPr>
            </w:pPr>
            <w:r w:rsidRPr="008900CF">
              <w:rPr>
                <w:b w:val="0"/>
                <w:sz w:val="20"/>
                <w:szCs w:val="20"/>
                <w:lang w:val="es-ES"/>
              </w:rPr>
              <w:t>Bienestar y participación de la persona mayor</w:t>
            </w:r>
            <w:r>
              <w:rPr>
                <w:b w:val="0"/>
                <w:sz w:val="20"/>
                <w:szCs w:val="20"/>
                <w:lang w:val="es-ES"/>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247499D9" w:rsidR="00AD17D4" w:rsidRPr="000D0AC3" w:rsidRDefault="008900CF" w:rsidP="00A069B3">
            <w:pPr>
              <w:pStyle w:val="Normal0"/>
              <w:rPr>
                <w:b w:val="0"/>
                <w:color w:val="39A900"/>
                <w:sz w:val="20"/>
                <w:szCs w:val="20"/>
                <w:highlight w:val="yellow"/>
              </w:rPr>
            </w:pPr>
            <w:r w:rsidRPr="008900CF">
              <w:rPr>
                <w:b w:val="0"/>
                <w:sz w:val="20"/>
                <w:szCs w:val="20"/>
                <w:lang w:val="es-ES"/>
              </w:rPr>
              <w:t>Este componente formativo aborda el bienestar y la participación de la persona mayor mediante actividades de ocio, esparcimiento y redes de apoyo. Asimismo, desarrolla estrategias para la adecuación de entornos seguros, limpieza y desinfección, movilización, comunicación, evaluación de la satisfac</w:t>
            </w:r>
            <w:r>
              <w:rPr>
                <w:b w:val="0"/>
                <w:sz w:val="20"/>
                <w:szCs w:val="20"/>
                <w:lang w:val="es-ES"/>
              </w:rPr>
              <w:t>ción y autocuidado del cuidador</w:t>
            </w:r>
            <w:r w:rsidR="001D080E" w:rsidRPr="001D080E">
              <w:rPr>
                <w:b w:val="0"/>
                <w:sz w:val="20"/>
                <w:szCs w:val="20"/>
                <w:lang w:val="es-ES"/>
              </w:rPr>
              <w:t>.</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0A77BC51" w:rsidR="00AD17D4" w:rsidRPr="008138DD" w:rsidRDefault="008900CF" w:rsidP="008900CF">
            <w:pPr>
              <w:pStyle w:val="Normal0"/>
              <w:rPr>
                <w:b w:val="0"/>
                <w:sz w:val="20"/>
                <w:szCs w:val="20"/>
              </w:rPr>
            </w:pPr>
            <w:r w:rsidRPr="008900CF">
              <w:rPr>
                <w:b w:val="0"/>
                <w:bCs/>
                <w:sz w:val="20"/>
                <w:szCs w:val="20"/>
                <w:lang w:val="es-ES"/>
              </w:rPr>
              <w:t>Bienestar</w:t>
            </w:r>
            <w:r>
              <w:rPr>
                <w:b w:val="0"/>
                <w:bCs/>
                <w:sz w:val="20"/>
                <w:szCs w:val="20"/>
                <w:lang w:val="es-ES"/>
              </w:rPr>
              <w:t xml:space="preserve">, </w:t>
            </w:r>
            <w:r w:rsidRPr="008900CF">
              <w:rPr>
                <w:b w:val="0"/>
                <w:bCs/>
                <w:sz w:val="20"/>
                <w:szCs w:val="20"/>
                <w:lang w:val="es-ES"/>
              </w:rPr>
              <w:t>participación</w:t>
            </w:r>
            <w:r>
              <w:rPr>
                <w:b w:val="0"/>
                <w:bCs/>
                <w:sz w:val="20"/>
                <w:szCs w:val="20"/>
                <w:lang w:val="es-ES"/>
              </w:rPr>
              <w:t xml:space="preserve">, </w:t>
            </w:r>
            <w:r w:rsidRPr="008900CF">
              <w:rPr>
                <w:b w:val="0"/>
                <w:bCs/>
                <w:sz w:val="20"/>
                <w:szCs w:val="20"/>
                <w:lang w:val="es-ES"/>
              </w:rPr>
              <w:t>esparcimiento</w:t>
            </w:r>
            <w:r>
              <w:rPr>
                <w:b w:val="0"/>
                <w:bCs/>
                <w:sz w:val="20"/>
                <w:szCs w:val="20"/>
                <w:lang w:val="es-ES"/>
              </w:rPr>
              <w:t xml:space="preserve">, </w:t>
            </w:r>
            <w:r w:rsidRPr="008900CF">
              <w:rPr>
                <w:b w:val="0"/>
                <w:bCs/>
                <w:sz w:val="20"/>
                <w:szCs w:val="20"/>
                <w:lang w:val="es-ES"/>
              </w:rPr>
              <w:t>seguridad</w:t>
            </w:r>
            <w:r>
              <w:rPr>
                <w:b w:val="0"/>
                <w:bCs/>
                <w:sz w:val="20"/>
                <w:szCs w:val="20"/>
                <w:lang w:val="es-ES"/>
              </w:rPr>
              <w:t xml:space="preserve">, </w:t>
            </w:r>
            <w:r w:rsidRPr="008900CF">
              <w:rPr>
                <w:b w:val="0"/>
                <w:bCs/>
                <w:sz w:val="20"/>
                <w:szCs w:val="20"/>
                <w:lang w:val="es-ES"/>
              </w:rPr>
              <w:t>autocuidado</w:t>
            </w:r>
            <w:r>
              <w:rPr>
                <w:b w:val="0"/>
                <w:bCs/>
                <w:sz w:val="20"/>
                <w:szCs w:val="20"/>
                <w:lang w:val="es-ES"/>
              </w:rPr>
              <w:t>.</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1EC538CB" w:rsidR="00AD17D4" w:rsidRPr="00B67F32" w:rsidRDefault="00396FA1" w:rsidP="006B703D">
            <w:pPr>
              <w:pStyle w:val="Normal0"/>
              <w:rPr>
                <w:b w:val="0"/>
                <w:color w:val="39A900"/>
                <w:sz w:val="20"/>
                <w:szCs w:val="20"/>
              </w:rPr>
            </w:pPr>
            <w:r w:rsidRPr="005561BB">
              <w:rPr>
                <w:b w:val="0"/>
                <w:sz w:val="20"/>
                <w:szCs w:val="20"/>
                <w:lang w:val="es-ES"/>
              </w:rPr>
              <w:t>Salud.</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2E801438" w:rsidR="00AD17D4" w:rsidRDefault="00AD17D4" w:rsidP="006B703D">
      <w:pPr>
        <w:pStyle w:val="Normal0"/>
        <w:rPr>
          <w:b/>
          <w:color w:val="000000"/>
          <w:sz w:val="20"/>
          <w:szCs w:val="20"/>
        </w:rPr>
      </w:pPr>
    </w:p>
    <w:p w14:paraId="029462F1" w14:textId="77777777" w:rsidR="008900CF" w:rsidRPr="009B49E3" w:rsidRDefault="008900CF"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6C811205" w14:textId="30066C67" w:rsidR="00A00C41" w:rsidRPr="00A00C41" w:rsidRDefault="00A00C41" w:rsidP="001132DD">
      <w:pPr>
        <w:pStyle w:val="Normal0"/>
        <w:numPr>
          <w:ilvl w:val="0"/>
          <w:numId w:val="2"/>
        </w:numPr>
        <w:rPr>
          <w:b/>
          <w:bCs/>
          <w:color w:val="000000" w:themeColor="text1"/>
          <w:sz w:val="20"/>
          <w:szCs w:val="20"/>
          <w:lang w:val="es-ES"/>
        </w:rPr>
      </w:pPr>
      <w:r w:rsidRPr="00A00C41">
        <w:rPr>
          <w:b/>
          <w:bCs/>
          <w:color w:val="000000" w:themeColor="text1"/>
          <w:sz w:val="20"/>
          <w:szCs w:val="20"/>
          <w:lang w:val="es-ES"/>
        </w:rPr>
        <w:t>Bienestar, ocio y participación</w:t>
      </w:r>
    </w:p>
    <w:p w14:paraId="2E9D4A8B" w14:textId="77631AC2" w:rsidR="00A00C41" w:rsidRPr="00A00C41" w:rsidRDefault="00A00C41" w:rsidP="001132DD">
      <w:pPr>
        <w:pStyle w:val="Normal0"/>
        <w:numPr>
          <w:ilvl w:val="1"/>
          <w:numId w:val="2"/>
        </w:numPr>
        <w:rPr>
          <w:bCs/>
          <w:color w:val="000000" w:themeColor="text1"/>
          <w:sz w:val="20"/>
          <w:szCs w:val="20"/>
          <w:lang w:val="es-ES"/>
        </w:rPr>
      </w:pPr>
      <w:r w:rsidRPr="00A00C41">
        <w:rPr>
          <w:bCs/>
          <w:color w:val="000000" w:themeColor="text1"/>
          <w:sz w:val="20"/>
          <w:szCs w:val="20"/>
          <w:lang w:val="es-ES"/>
        </w:rPr>
        <w:t>Bienestar de la persona mayor</w:t>
      </w:r>
    </w:p>
    <w:p w14:paraId="634192BB" w14:textId="5FCA8527" w:rsidR="00A00C41" w:rsidRPr="00A00C41" w:rsidRDefault="00A00C41" w:rsidP="001132DD">
      <w:pPr>
        <w:pStyle w:val="Normal0"/>
        <w:numPr>
          <w:ilvl w:val="1"/>
          <w:numId w:val="2"/>
        </w:numPr>
        <w:rPr>
          <w:bCs/>
          <w:color w:val="000000" w:themeColor="text1"/>
          <w:sz w:val="20"/>
          <w:szCs w:val="20"/>
          <w:lang w:val="es-ES"/>
        </w:rPr>
      </w:pPr>
      <w:r w:rsidRPr="00A00C41">
        <w:rPr>
          <w:bCs/>
          <w:color w:val="000000" w:themeColor="text1"/>
          <w:sz w:val="20"/>
          <w:szCs w:val="20"/>
          <w:lang w:val="es-ES"/>
        </w:rPr>
        <w:t>Ocio y tiempo libre</w:t>
      </w:r>
    </w:p>
    <w:p w14:paraId="65A700C6" w14:textId="62CFB885" w:rsidR="00A00C41" w:rsidRPr="00A00C41" w:rsidRDefault="00A00C41" w:rsidP="001132DD">
      <w:pPr>
        <w:pStyle w:val="Normal0"/>
        <w:numPr>
          <w:ilvl w:val="1"/>
          <w:numId w:val="2"/>
        </w:numPr>
        <w:rPr>
          <w:bCs/>
          <w:color w:val="000000" w:themeColor="text1"/>
          <w:sz w:val="20"/>
          <w:szCs w:val="20"/>
          <w:lang w:val="es-ES"/>
        </w:rPr>
      </w:pPr>
      <w:r w:rsidRPr="00A00C41">
        <w:rPr>
          <w:bCs/>
          <w:color w:val="000000" w:themeColor="text1"/>
          <w:sz w:val="20"/>
          <w:szCs w:val="20"/>
          <w:lang w:val="es-ES"/>
        </w:rPr>
        <w:t>Actividades de esparcimiento</w:t>
      </w:r>
    </w:p>
    <w:p w14:paraId="52D59AE6" w14:textId="683560CE" w:rsidR="00A00C41" w:rsidRPr="00A00C41" w:rsidRDefault="00A00C41" w:rsidP="001132DD">
      <w:pPr>
        <w:pStyle w:val="Normal0"/>
        <w:numPr>
          <w:ilvl w:val="1"/>
          <w:numId w:val="2"/>
        </w:numPr>
        <w:rPr>
          <w:bCs/>
          <w:color w:val="000000" w:themeColor="text1"/>
          <w:sz w:val="20"/>
          <w:szCs w:val="20"/>
          <w:lang w:val="es-ES"/>
        </w:rPr>
      </w:pPr>
      <w:r w:rsidRPr="00A00C41">
        <w:rPr>
          <w:bCs/>
          <w:color w:val="000000" w:themeColor="text1"/>
          <w:sz w:val="20"/>
          <w:szCs w:val="20"/>
          <w:lang w:val="es-ES"/>
        </w:rPr>
        <w:t>Redes de apoyo y comunidad</w:t>
      </w:r>
    </w:p>
    <w:p w14:paraId="23C8AAB8" w14:textId="33B13315" w:rsidR="00A00C41" w:rsidRPr="008900CF" w:rsidRDefault="00A00C41" w:rsidP="001132DD">
      <w:pPr>
        <w:pStyle w:val="Normal0"/>
        <w:numPr>
          <w:ilvl w:val="1"/>
          <w:numId w:val="2"/>
        </w:numPr>
        <w:rPr>
          <w:bCs/>
          <w:color w:val="000000" w:themeColor="text1"/>
          <w:sz w:val="20"/>
          <w:szCs w:val="20"/>
          <w:lang w:val="es-ES"/>
        </w:rPr>
      </w:pPr>
      <w:r w:rsidRPr="00A00C41">
        <w:rPr>
          <w:bCs/>
          <w:color w:val="000000" w:themeColor="text1"/>
          <w:sz w:val="20"/>
          <w:szCs w:val="20"/>
          <w:lang w:val="es-ES"/>
        </w:rPr>
        <w:t>Entidades y servicios de recreación y esparcimiento</w:t>
      </w:r>
    </w:p>
    <w:p w14:paraId="644A19A0" w14:textId="3CDC135F" w:rsidR="00A00C41" w:rsidRPr="00A00C41" w:rsidRDefault="00A00C41" w:rsidP="001132DD">
      <w:pPr>
        <w:pStyle w:val="Normal0"/>
        <w:numPr>
          <w:ilvl w:val="0"/>
          <w:numId w:val="2"/>
        </w:numPr>
        <w:rPr>
          <w:b/>
          <w:bCs/>
          <w:color w:val="000000" w:themeColor="text1"/>
          <w:sz w:val="20"/>
          <w:szCs w:val="20"/>
          <w:lang w:val="es-ES"/>
        </w:rPr>
      </w:pPr>
      <w:r w:rsidRPr="00A00C41">
        <w:rPr>
          <w:b/>
          <w:bCs/>
          <w:color w:val="000000" w:themeColor="text1"/>
          <w:sz w:val="20"/>
          <w:szCs w:val="20"/>
          <w:lang w:val="es-ES"/>
        </w:rPr>
        <w:t>Seguridad y adecuación del entorno</w:t>
      </w:r>
    </w:p>
    <w:p w14:paraId="09C60597" w14:textId="5A6A58C3"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Medidas de seguridad en el hogar</w:t>
      </w:r>
    </w:p>
    <w:p w14:paraId="0CD12C01" w14:textId="5454F5E6"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Organización y adecuación de los espacios</w:t>
      </w:r>
    </w:p>
    <w:p w14:paraId="4F91D40A" w14:textId="3E336275"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Condiciones físicas del ambiente</w:t>
      </w:r>
    </w:p>
    <w:p w14:paraId="6204404E" w14:textId="631CFF52"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Riesgos en el hogar y medidas preventivas</w:t>
      </w:r>
    </w:p>
    <w:p w14:paraId="5823DBEF" w14:textId="58AF704B" w:rsidR="00A00C41" w:rsidRPr="00A00C41" w:rsidRDefault="00A00C41" w:rsidP="001132DD">
      <w:pPr>
        <w:pStyle w:val="Normal0"/>
        <w:numPr>
          <w:ilvl w:val="0"/>
          <w:numId w:val="2"/>
        </w:numPr>
        <w:rPr>
          <w:b/>
          <w:bCs/>
          <w:color w:val="000000" w:themeColor="text1"/>
          <w:sz w:val="20"/>
          <w:szCs w:val="20"/>
          <w:lang w:val="es-ES"/>
        </w:rPr>
      </w:pPr>
      <w:r w:rsidRPr="00A00C41">
        <w:rPr>
          <w:b/>
          <w:bCs/>
          <w:color w:val="000000" w:themeColor="text1"/>
          <w:sz w:val="20"/>
          <w:szCs w:val="20"/>
          <w:lang w:val="es-ES"/>
        </w:rPr>
        <w:t>Limpieza y desinfección</w:t>
      </w:r>
    </w:p>
    <w:p w14:paraId="72B9335E" w14:textId="4128E394"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Conceptos y diferencias</w:t>
      </w:r>
    </w:p>
    <w:p w14:paraId="45F48B4B" w14:textId="3FEB4E55"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Precauciones</w:t>
      </w:r>
    </w:p>
    <w:p w14:paraId="5CD0888A" w14:textId="4573643E"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lastRenderedPageBreak/>
        <w:t>Técnicas de limpieza y desinfección</w:t>
      </w:r>
    </w:p>
    <w:p w14:paraId="79C5F145" w14:textId="7D41B52D" w:rsidR="00A00C41" w:rsidRPr="00A00C41" w:rsidRDefault="00A00C41" w:rsidP="001132DD">
      <w:pPr>
        <w:pStyle w:val="Normal0"/>
        <w:numPr>
          <w:ilvl w:val="0"/>
          <w:numId w:val="2"/>
        </w:numPr>
        <w:rPr>
          <w:b/>
          <w:bCs/>
          <w:color w:val="000000" w:themeColor="text1"/>
          <w:sz w:val="20"/>
          <w:szCs w:val="20"/>
          <w:lang w:val="es-ES"/>
        </w:rPr>
      </w:pPr>
      <w:r w:rsidRPr="00A00C41">
        <w:rPr>
          <w:b/>
          <w:bCs/>
          <w:color w:val="000000" w:themeColor="text1"/>
          <w:sz w:val="20"/>
          <w:szCs w:val="20"/>
          <w:lang w:val="es-ES"/>
        </w:rPr>
        <w:t>Movilización y mecánica corporal</w:t>
      </w:r>
    </w:p>
    <w:p w14:paraId="39C5DBA7" w14:textId="098E3BE8"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Mecánica corporal</w:t>
      </w:r>
    </w:p>
    <w:p w14:paraId="76886B9C" w14:textId="5A690268"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Posturas y movimientos</w:t>
      </w:r>
    </w:p>
    <w:p w14:paraId="6A95269F" w14:textId="597E394C"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Manejo físico y movilización segura</w:t>
      </w:r>
    </w:p>
    <w:p w14:paraId="12A06E57" w14:textId="0E63D4DA"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Ayudas técnicas y prevención de lesiones</w:t>
      </w:r>
    </w:p>
    <w:p w14:paraId="2FB5BA93" w14:textId="2C396903" w:rsidR="00A00C41" w:rsidRPr="00A00C41" w:rsidRDefault="00A00C41" w:rsidP="001132DD">
      <w:pPr>
        <w:pStyle w:val="Normal0"/>
        <w:numPr>
          <w:ilvl w:val="0"/>
          <w:numId w:val="2"/>
        </w:numPr>
        <w:rPr>
          <w:b/>
          <w:bCs/>
          <w:color w:val="000000" w:themeColor="text1"/>
          <w:sz w:val="20"/>
          <w:szCs w:val="20"/>
          <w:lang w:val="es-ES"/>
        </w:rPr>
      </w:pPr>
      <w:r w:rsidRPr="00A00C41">
        <w:rPr>
          <w:b/>
          <w:bCs/>
          <w:color w:val="000000" w:themeColor="text1"/>
          <w:sz w:val="20"/>
          <w:szCs w:val="20"/>
          <w:lang w:val="es-ES"/>
        </w:rPr>
        <w:t>Comunicación y acompañamiento</w:t>
      </w:r>
    </w:p>
    <w:p w14:paraId="69C3715E" w14:textId="4E4AF22C"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Estrategias de comunicación</w:t>
      </w:r>
    </w:p>
    <w:p w14:paraId="09E1066F" w14:textId="76810287"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Acompañamiento respetuoso</w:t>
      </w:r>
    </w:p>
    <w:p w14:paraId="2AAD16BE" w14:textId="74AE50FF"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Participación y autonomía de la persona mayor</w:t>
      </w:r>
    </w:p>
    <w:p w14:paraId="4D4E4E17" w14:textId="0BEB4A80" w:rsidR="00A00C41" w:rsidRPr="00A00C41" w:rsidRDefault="00A00C41" w:rsidP="001132DD">
      <w:pPr>
        <w:pStyle w:val="Normal0"/>
        <w:numPr>
          <w:ilvl w:val="0"/>
          <w:numId w:val="2"/>
        </w:numPr>
        <w:rPr>
          <w:b/>
          <w:bCs/>
          <w:color w:val="000000" w:themeColor="text1"/>
          <w:sz w:val="20"/>
          <w:szCs w:val="20"/>
          <w:lang w:val="es-ES"/>
        </w:rPr>
      </w:pPr>
      <w:r w:rsidRPr="00A00C41">
        <w:rPr>
          <w:b/>
          <w:bCs/>
          <w:color w:val="000000" w:themeColor="text1"/>
          <w:sz w:val="20"/>
          <w:szCs w:val="20"/>
          <w:lang w:val="es-ES"/>
        </w:rPr>
        <w:t>Evaluación del bienestar y satisfacción</w:t>
      </w:r>
    </w:p>
    <w:p w14:paraId="0FBAE571" w14:textId="4C2349DB"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Percepción de la persona mayor</w:t>
      </w:r>
    </w:p>
    <w:p w14:paraId="1000E06B" w14:textId="00D37B06"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Técnicas para valorar la satisfacción</w:t>
      </w:r>
    </w:p>
    <w:p w14:paraId="0EAD7211" w14:textId="04BA84D1"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Seguimiento y ajustes de las actividades</w:t>
      </w:r>
    </w:p>
    <w:p w14:paraId="568D0461" w14:textId="7E4E2696" w:rsidR="00A00C41" w:rsidRPr="008900CF" w:rsidRDefault="00A00C41" w:rsidP="001132DD">
      <w:pPr>
        <w:pStyle w:val="Normal0"/>
        <w:numPr>
          <w:ilvl w:val="0"/>
          <w:numId w:val="2"/>
        </w:numPr>
        <w:rPr>
          <w:b/>
          <w:bCs/>
          <w:color w:val="000000" w:themeColor="text1"/>
          <w:sz w:val="20"/>
          <w:szCs w:val="20"/>
          <w:lang w:val="es-ES"/>
        </w:rPr>
      </w:pPr>
      <w:r w:rsidRPr="00A00C41">
        <w:rPr>
          <w:b/>
          <w:bCs/>
          <w:color w:val="000000" w:themeColor="text1"/>
          <w:sz w:val="20"/>
          <w:szCs w:val="20"/>
          <w:lang w:val="es-ES"/>
        </w:rPr>
        <w:t>Autocuidado del cuidador</w:t>
      </w:r>
    </w:p>
    <w:p w14:paraId="7AEDE0E4" w14:textId="191A6B54" w:rsidR="00A00C41" w:rsidRPr="00A00C41" w:rsidRDefault="00A00C41" w:rsidP="001132DD">
      <w:pPr>
        <w:pStyle w:val="Normal0"/>
        <w:numPr>
          <w:ilvl w:val="0"/>
          <w:numId w:val="2"/>
        </w:numPr>
        <w:rPr>
          <w:b/>
          <w:bCs/>
          <w:color w:val="000000" w:themeColor="text1"/>
          <w:sz w:val="20"/>
          <w:szCs w:val="20"/>
          <w:lang w:val="es-ES"/>
        </w:rPr>
      </w:pPr>
      <w:r w:rsidRPr="00A00C41">
        <w:rPr>
          <w:b/>
          <w:bCs/>
          <w:color w:val="000000" w:themeColor="text1"/>
          <w:sz w:val="20"/>
          <w:szCs w:val="20"/>
          <w:lang w:val="es-ES"/>
        </w:rPr>
        <w:t>Proyección y promoción del servicio de cuidado</w:t>
      </w:r>
    </w:p>
    <w:p w14:paraId="12D97B00" w14:textId="25944192"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Perfil y capacidades del cuidador</w:t>
      </w:r>
    </w:p>
    <w:p w14:paraId="3C505F54" w14:textId="43A43F87" w:rsidR="00A00C41"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Presentación y promoción del servicio</w:t>
      </w:r>
    </w:p>
    <w:p w14:paraId="188C9785" w14:textId="0F25EE72" w:rsidR="00A11EF6" w:rsidRPr="008900CF" w:rsidRDefault="00A00C41" w:rsidP="001132DD">
      <w:pPr>
        <w:pStyle w:val="Normal0"/>
        <w:numPr>
          <w:ilvl w:val="1"/>
          <w:numId w:val="2"/>
        </w:numPr>
        <w:rPr>
          <w:bCs/>
          <w:color w:val="000000" w:themeColor="text1"/>
          <w:sz w:val="20"/>
          <w:szCs w:val="20"/>
          <w:lang w:val="es-ES"/>
        </w:rPr>
      </w:pPr>
      <w:r w:rsidRPr="008900CF">
        <w:rPr>
          <w:bCs/>
          <w:color w:val="000000" w:themeColor="text1"/>
          <w:sz w:val="20"/>
          <w:szCs w:val="20"/>
          <w:lang w:val="es-ES"/>
        </w:rPr>
        <w:t>Elaboración de una pieza publicitaria</w:t>
      </w:r>
    </w:p>
    <w:p w14:paraId="28B74F8B" w14:textId="1B7354AD" w:rsidR="00A00C41" w:rsidRDefault="00A00C41" w:rsidP="00A00C41">
      <w:pPr>
        <w:pStyle w:val="Normal0"/>
        <w:rPr>
          <w:b/>
          <w:bCs/>
          <w:color w:val="000000" w:themeColor="text1"/>
          <w:sz w:val="20"/>
          <w:szCs w:val="20"/>
          <w:lang w:val="es-ES"/>
        </w:rPr>
      </w:pPr>
    </w:p>
    <w:p w14:paraId="328427C5" w14:textId="77777777" w:rsidR="00A00C41" w:rsidRPr="001C00EF" w:rsidRDefault="00A00C41" w:rsidP="00A00C41">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673F0C62" w:rsidR="00AD17D4" w:rsidRDefault="00AD17D4" w:rsidP="006B703D">
      <w:pPr>
        <w:pStyle w:val="Normal0"/>
        <w:rPr>
          <w:b/>
          <w:sz w:val="20"/>
          <w:szCs w:val="20"/>
        </w:rPr>
      </w:pPr>
    </w:p>
    <w:p w14:paraId="7F4A5CB1" w14:textId="77777777" w:rsidR="00D20A08" w:rsidRPr="00D20A08" w:rsidRDefault="00D20A08" w:rsidP="00D20A08">
      <w:pPr>
        <w:pStyle w:val="Normal0"/>
        <w:rPr>
          <w:sz w:val="20"/>
          <w:szCs w:val="20"/>
        </w:rPr>
      </w:pPr>
      <w:r w:rsidRPr="00D20A08">
        <w:rPr>
          <w:sz w:val="20"/>
          <w:szCs w:val="20"/>
        </w:rPr>
        <w:t>El bienestar de la persona mayor comprende condiciones y experiencias que favorecen su calidad de vida, participación, autonomía y seguridad. Por ello, el cuidado requiere reconocer sus intereses, capacidades y necesidades, así como las características de su entorno y las redes de apoyo disponibles.</w:t>
      </w:r>
    </w:p>
    <w:p w14:paraId="62D2E05E" w14:textId="77777777" w:rsidR="00D20A08" w:rsidRPr="00D20A08" w:rsidRDefault="00D20A08" w:rsidP="00D20A08">
      <w:pPr>
        <w:pStyle w:val="Normal0"/>
        <w:rPr>
          <w:sz w:val="20"/>
          <w:szCs w:val="20"/>
        </w:rPr>
      </w:pPr>
    </w:p>
    <w:p w14:paraId="4EF66FE8" w14:textId="77777777" w:rsidR="00D20A08" w:rsidRPr="00D20A08" w:rsidRDefault="00D20A08" w:rsidP="00D20A08">
      <w:pPr>
        <w:pStyle w:val="Normal0"/>
        <w:rPr>
          <w:sz w:val="20"/>
          <w:szCs w:val="20"/>
        </w:rPr>
      </w:pPr>
      <w:r w:rsidRPr="00D20A08">
        <w:rPr>
          <w:sz w:val="20"/>
          <w:szCs w:val="20"/>
        </w:rPr>
        <w:t>Este componente formativo aborda el ocio, el tiempo libre, las actividades de esparcimiento, las redes de apoyo y los servicios disponibles para la participación de la persona mayor. También desarrolla aspectos relacionados con la seguridad y adecuación del entorno, la limpieza y desinfección, la movilización segura, la mecánica corporal, la comunicación y el acompañamiento.</w:t>
      </w:r>
    </w:p>
    <w:p w14:paraId="5F2FF77D" w14:textId="77777777" w:rsidR="00D20A08" w:rsidRPr="00D20A08" w:rsidRDefault="00D20A08" w:rsidP="00D20A08">
      <w:pPr>
        <w:pStyle w:val="Normal0"/>
        <w:rPr>
          <w:sz w:val="20"/>
          <w:szCs w:val="20"/>
        </w:rPr>
      </w:pPr>
    </w:p>
    <w:p w14:paraId="78CAF878" w14:textId="4E3658F1" w:rsidR="00D20A08" w:rsidRPr="00D20A08" w:rsidRDefault="00D20A08" w:rsidP="00D20A08">
      <w:pPr>
        <w:pStyle w:val="Normal0"/>
        <w:rPr>
          <w:sz w:val="20"/>
          <w:szCs w:val="20"/>
        </w:rPr>
      </w:pPr>
      <w:r w:rsidRPr="00D20A08">
        <w:rPr>
          <w:sz w:val="20"/>
          <w:szCs w:val="20"/>
        </w:rPr>
        <w:t>Asimismo, se fortalecen conocimientos para valorar la percepción de bienestar y satisfacción de la persona mayor, realizar ajustes en las actividades y promover el autocuidado del cuidador. Estos elementos contribuyen a brindar un cuidado seguro, respetuoso y centrado en la persona.</w:t>
      </w:r>
    </w:p>
    <w:p w14:paraId="631D48BF" w14:textId="77777777" w:rsidR="00A11EF6" w:rsidRPr="00396FA1" w:rsidRDefault="00A11EF6" w:rsidP="00A11EF6">
      <w:pPr>
        <w:rPr>
          <w:bCs/>
          <w:sz w:val="20"/>
          <w:szCs w:val="20"/>
          <w:lang w:val="es-ES"/>
        </w:rPr>
      </w:pPr>
    </w:p>
    <w:p w14:paraId="65598A62" w14:textId="77777777" w:rsidR="00396FA1" w:rsidRPr="00396FA1" w:rsidRDefault="00396FA1" w:rsidP="00396FA1">
      <w:pPr>
        <w:rPr>
          <w:bCs/>
          <w:sz w:val="20"/>
          <w:szCs w:val="20"/>
          <w:lang w:val="es-ES"/>
        </w:rPr>
      </w:pPr>
      <w:r w:rsidRPr="00396FA1">
        <w:rPr>
          <w:bCs/>
          <w:sz w:val="20"/>
          <w:szCs w:val="20"/>
          <w:lang w:val="es-ES"/>
        </w:rPr>
        <w:t>Para complementar la comprensión de los temas abordados, se recomienda acceder al siguiente video.</w:t>
      </w:r>
    </w:p>
    <w:p w14:paraId="2C41C388" w14:textId="77777777" w:rsidR="00D146E9" w:rsidRPr="001C00EF" w:rsidRDefault="00D146E9" w:rsidP="00D146E9">
      <w:pPr>
        <w:pStyle w:val="Normal0"/>
        <w:rPr>
          <w:sz w:val="20"/>
          <w:szCs w:val="20"/>
        </w:rPr>
      </w:pPr>
    </w:p>
    <w:p w14:paraId="2DF85D62" w14:textId="757CBEE5" w:rsidR="00AD17D4"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A9805BF" w:rsidR="009F3A9D" w:rsidRDefault="009F3A9D">
                            <w:pPr>
                              <w:spacing w:line="275" w:lineRule="auto"/>
                              <w:jc w:val="center"/>
                              <w:rPr>
                                <w:b/>
                              </w:rPr>
                            </w:pPr>
                            <w:r w:rsidRPr="006F1666">
                              <w:rPr>
                                <w:b/>
                                <w:color w:val="FFFFFF"/>
                              </w:rPr>
                              <w:t>33110306_CF0</w:t>
                            </w:r>
                            <w:r>
                              <w:rPr>
                                <w:b/>
                                <w:color w:val="FFFFFF"/>
                              </w:rPr>
                              <w:t>2</w:t>
                            </w:r>
                            <w:r w:rsidRPr="006F1666">
                              <w:rPr>
                                <w:b/>
                                <w:color w:val="FFFFFF"/>
                              </w:rPr>
                              <w:t>_Guion_Introduccion_Video</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A9805BF" w:rsidR="009F3A9D" w:rsidRDefault="009F3A9D">
                      <w:pPr>
                        <w:spacing w:line="275" w:lineRule="auto"/>
                        <w:jc w:val="center"/>
                        <w:rPr>
                          <w:b/>
                        </w:rPr>
                      </w:pPr>
                      <w:r w:rsidRPr="006F1666">
                        <w:rPr>
                          <w:b/>
                          <w:color w:val="FFFFFF"/>
                        </w:rPr>
                        <w:t>33110306_CF0</w:t>
                      </w:r>
                      <w:r>
                        <w:rPr>
                          <w:b/>
                          <w:color w:val="FFFFFF"/>
                        </w:rPr>
                        <w:t>2</w:t>
                      </w:r>
                      <w:r w:rsidRPr="006F1666">
                        <w:rPr>
                          <w:b/>
                          <w:color w:val="FFFFFF"/>
                        </w:rPr>
                        <w:t>_Guion_Introduccion_Video</w:t>
                      </w:r>
                    </w:p>
                  </w:txbxContent>
                </v:textbox>
                <w10:anchorlock/>
              </v:rect>
            </w:pict>
          </mc:Fallback>
        </mc:AlternateContent>
      </w:r>
    </w:p>
    <w:p w14:paraId="4DB44C87" w14:textId="18E8C245" w:rsidR="00A11EF6" w:rsidRDefault="00A11EF6" w:rsidP="007A5C2D">
      <w:pPr>
        <w:pStyle w:val="Normal0"/>
        <w:jc w:val="center"/>
        <w:rPr>
          <w:sz w:val="20"/>
          <w:szCs w:val="20"/>
        </w:rPr>
      </w:pPr>
    </w:p>
    <w:p w14:paraId="06F65C25" w14:textId="15FEE9EC" w:rsidR="00A11EF6" w:rsidRDefault="00A11EF6" w:rsidP="007A5C2D">
      <w:pPr>
        <w:pStyle w:val="Normal0"/>
        <w:jc w:val="center"/>
        <w:rPr>
          <w:sz w:val="20"/>
          <w:szCs w:val="20"/>
        </w:rPr>
      </w:pPr>
    </w:p>
    <w:p w14:paraId="6F60CA70" w14:textId="6F43245E" w:rsidR="00D20A08" w:rsidRDefault="00D20A08" w:rsidP="007A5C2D">
      <w:pPr>
        <w:pStyle w:val="Normal0"/>
        <w:jc w:val="center"/>
        <w:rPr>
          <w:sz w:val="20"/>
          <w:szCs w:val="20"/>
        </w:rPr>
      </w:pPr>
    </w:p>
    <w:p w14:paraId="7DD729BF" w14:textId="4269917A" w:rsidR="00D20A08" w:rsidRDefault="00D20A08" w:rsidP="007A5C2D">
      <w:pPr>
        <w:pStyle w:val="Normal0"/>
        <w:jc w:val="center"/>
        <w:rPr>
          <w:sz w:val="20"/>
          <w:szCs w:val="20"/>
        </w:rPr>
      </w:pPr>
    </w:p>
    <w:p w14:paraId="66FED05B" w14:textId="0E263AA6" w:rsidR="00D20A08" w:rsidRDefault="00D20A08" w:rsidP="007A5C2D">
      <w:pPr>
        <w:pStyle w:val="Normal0"/>
        <w:jc w:val="center"/>
        <w:rPr>
          <w:sz w:val="20"/>
          <w:szCs w:val="20"/>
        </w:rPr>
      </w:pPr>
    </w:p>
    <w:p w14:paraId="6BA4AC86" w14:textId="77777777" w:rsidR="00154483" w:rsidRDefault="00154483" w:rsidP="007A5C2D">
      <w:pPr>
        <w:pStyle w:val="Normal0"/>
        <w:jc w:val="center"/>
        <w:rPr>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1C2198E3" w14:textId="09CA45BF" w:rsidR="001C00EF" w:rsidRDefault="001C00EF" w:rsidP="007A5C2D">
      <w:pPr>
        <w:pStyle w:val="Normal0"/>
        <w:rPr>
          <w:b/>
          <w:color w:val="000000"/>
          <w:sz w:val="20"/>
          <w:szCs w:val="20"/>
        </w:rPr>
      </w:pPr>
    </w:p>
    <w:p w14:paraId="6A5BE969" w14:textId="63165116" w:rsidR="00DE177A" w:rsidRDefault="00DE177A" w:rsidP="007A5C2D">
      <w:pPr>
        <w:pStyle w:val="Normal0"/>
        <w:rPr>
          <w:b/>
          <w:color w:val="000000"/>
          <w:sz w:val="20"/>
          <w:szCs w:val="20"/>
        </w:rPr>
      </w:pPr>
    </w:p>
    <w:p w14:paraId="58E4B55A" w14:textId="1B4C5753" w:rsidR="00D20A08" w:rsidRDefault="00D20A08" w:rsidP="001132DD">
      <w:pPr>
        <w:pStyle w:val="Normal0"/>
        <w:numPr>
          <w:ilvl w:val="0"/>
          <w:numId w:val="3"/>
        </w:numPr>
        <w:rPr>
          <w:b/>
          <w:bCs/>
          <w:color w:val="000000" w:themeColor="text1"/>
          <w:sz w:val="20"/>
          <w:szCs w:val="20"/>
          <w:lang w:val="es-ES"/>
        </w:rPr>
      </w:pPr>
      <w:r w:rsidRPr="00A00C41">
        <w:rPr>
          <w:b/>
          <w:bCs/>
          <w:color w:val="000000" w:themeColor="text1"/>
          <w:sz w:val="20"/>
          <w:szCs w:val="20"/>
          <w:lang w:val="es-ES"/>
        </w:rPr>
        <w:t>Bienestar, ocio y participación</w:t>
      </w:r>
    </w:p>
    <w:p w14:paraId="5ABECA04" w14:textId="6458E480" w:rsidR="000F202E" w:rsidRDefault="000F202E" w:rsidP="000F202E">
      <w:pPr>
        <w:pStyle w:val="Normal0"/>
        <w:rPr>
          <w:bCs/>
          <w:color w:val="000000" w:themeColor="text1"/>
          <w:sz w:val="20"/>
          <w:szCs w:val="20"/>
          <w:lang w:val="es-ES"/>
        </w:rPr>
      </w:pPr>
    </w:p>
    <w:p w14:paraId="58AC384A" w14:textId="77777777" w:rsidR="000F202E" w:rsidRPr="000F202E" w:rsidRDefault="000F202E" w:rsidP="000F202E">
      <w:pPr>
        <w:pStyle w:val="Normal0"/>
        <w:rPr>
          <w:bCs/>
          <w:color w:val="000000" w:themeColor="text1"/>
          <w:sz w:val="20"/>
          <w:szCs w:val="20"/>
          <w:lang w:val="es-ES"/>
        </w:rPr>
      </w:pPr>
      <w:r w:rsidRPr="000F202E">
        <w:rPr>
          <w:bCs/>
          <w:color w:val="000000" w:themeColor="text1"/>
          <w:sz w:val="20"/>
          <w:szCs w:val="20"/>
          <w:lang w:val="es-ES"/>
        </w:rPr>
        <w:t>El bienestar, el ocio y la participación son elementos fundamentales para favorecer una vida activa y significativa durante la vejez. El cuidado de la persona mayor no se limita a atender sus necesidades físicas, sino que también busca promover espacios en los que pueda expresar sus intereses, mantener relaciones sociales, desarrollar actividades de su agrado y participar en las decisiones relacionadas con su vida cotidiana.</w:t>
      </w:r>
    </w:p>
    <w:p w14:paraId="61F85F46" w14:textId="77777777" w:rsidR="000F202E" w:rsidRPr="000F202E" w:rsidRDefault="000F202E" w:rsidP="000F202E">
      <w:pPr>
        <w:pStyle w:val="Normal0"/>
        <w:rPr>
          <w:bCs/>
          <w:color w:val="000000" w:themeColor="text1"/>
          <w:sz w:val="20"/>
          <w:szCs w:val="20"/>
          <w:lang w:val="es-ES"/>
        </w:rPr>
      </w:pPr>
    </w:p>
    <w:p w14:paraId="106BEBF4" w14:textId="77777777" w:rsidR="000F202E" w:rsidRPr="000F202E" w:rsidRDefault="000F202E" w:rsidP="000F202E">
      <w:pPr>
        <w:pStyle w:val="Normal0"/>
        <w:rPr>
          <w:bCs/>
          <w:color w:val="000000" w:themeColor="text1"/>
          <w:sz w:val="20"/>
          <w:szCs w:val="20"/>
          <w:lang w:val="es-ES"/>
        </w:rPr>
      </w:pPr>
      <w:r w:rsidRPr="000F202E">
        <w:rPr>
          <w:bCs/>
          <w:color w:val="000000" w:themeColor="text1"/>
          <w:sz w:val="20"/>
          <w:szCs w:val="20"/>
          <w:lang w:val="es-ES"/>
        </w:rPr>
        <w:t>Reconocer estos aspectos permite brindar un acompañamiento centrado en la persona, respetando sus preferencias, capacidades, costumbres y nivel de autonomía. Asimismo, facilita la identificación de oportunidades de participación dentro de la familia, la comunidad y los diferentes espacios sociales.</w:t>
      </w:r>
    </w:p>
    <w:p w14:paraId="1747BC38" w14:textId="77777777" w:rsidR="000F202E" w:rsidRPr="000F202E" w:rsidRDefault="000F202E" w:rsidP="000F202E">
      <w:pPr>
        <w:pStyle w:val="Normal0"/>
        <w:rPr>
          <w:bCs/>
          <w:color w:val="000000" w:themeColor="text1"/>
          <w:sz w:val="20"/>
          <w:szCs w:val="20"/>
          <w:lang w:val="es-ES"/>
        </w:rPr>
      </w:pPr>
    </w:p>
    <w:p w14:paraId="4142F5AA" w14:textId="360C7C3F" w:rsidR="000F202E" w:rsidRDefault="000F202E" w:rsidP="000F202E">
      <w:pPr>
        <w:pStyle w:val="Normal0"/>
        <w:rPr>
          <w:bCs/>
          <w:color w:val="000000" w:themeColor="text1"/>
          <w:sz w:val="20"/>
          <w:szCs w:val="20"/>
          <w:lang w:val="es-ES"/>
        </w:rPr>
      </w:pPr>
      <w:r w:rsidRPr="000F202E">
        <w:rPr>
          <w:bCs/>
          <w:color w:val="000000" w:themeColor="text1"/>
          <w:sz w:val="20"/>
          <w:szCs w:val="20"/>
          <w:lang w:val="es-ES"/>
        </w:rPr>
        <w:t>En este apartado se abordan los conceptos de bienestar, ocio y tiempo libre, las actividades de esparcimiento, las redes de apoyo y comunidad, y las entidades y servicios que pueden contribuir a la recreación y participación de las personas mayores.</w:t>
      </w:r>
    </w:p>
    <w:p w14:paraId="20E0973B" w14:textId="77777777" w:rsidR="000F202E" w:rsidRPr="000F202E" w:rsidRDefault="000F202E" w:rsidP="000F202E">
      <w:pPr>
        <w:pStyle w:val="Normal0"/>
        <w:rPr>
          <w:bCs/>
          <w:color w:val="000000" w:themeColor="text1"/>
          <w:sz w:val="20"/>
          <w:szCs w:val="20"/>
          <w:lang w:val="es-ES"/>
        </w:rPr>
      </w:pPr>
    </w:p>
    <w:p w14:paraId="590E22D9" w14:textId="6C99CF1C" w:rsidR="00D20A08" w:rsidRPr="000F202E" w:rsidRDefault="00D20A08" w:rsidP="001132DD">
      <w:pPr>
        <w:pStyle w:val="Normal0"/>
        <w:numPr>
          <w:ilvl w:val="1"/>
          <w:numId w:val="3"/>
        </w:numPr>
        <w:rPr>
          <w:b/>
          <w:bCs/>
          <w:color w:val="000000" w:themeColor="text1"/>
          <w:sz w:val="20"/>
          <w:szCs w:val="20"/>
          <w:lang w:val="es-ES"/>
        </w:rPr>
      </w:pPr>
      <w:r w:rsidRPr="000F202E">
        <w:rPr>
          <w:b/>
          <w:bCs/>
          <w:color w:val="000000" w:themeColor="text1"/>
          <w:sz w:val="20"/>
          <w:szCs w:val="20"/>
          <w:lang w:val="es-ES"/>
        </w:rPr>
        <w:t>Bienestar de la persona mayor</w:t>
      </w:r>
    </w:p>
    <w:p w14:paraId="63AB60CD" w14:textId="40AD8D96" w:rsidR="000F202E" w:rsidRDefault="000F202E" w:rsidP="000F202E">
      <w:pPr>
        <w:pStyle w:val="Normal0"/>
        <w:rPr>
          <w:bCs/>
          <w:color w:val="000000" w:themeColor="text1"/>
          <w:sz w:val="20"/>
          <w:szCs w:val="20"/>
          <w:lang w:val="es-ES"/>
        </w:rPr>
      </w:pPr>
    </w:p>
    <w:p w14:paraId="048CC732" w14:textId="77777777" w:rsidR="000F202E" w:rsidRPr="000F202E" w:rsidRDefault="000F202E" w:rsidP="000F202E">
      <w:pPr>
        <w:pStyle w:val="Normal0"/>
        <w:rPr>
          <w:bCs/>
          <w:color w:val="000000" w:themeColor="text1"/>
          <w:sz w:val="20"/>
          <w:szCs w:val="20"/>
          <w:lang w:val="es-ES"/>
        </w:rPr>
      </w:pPr>
      <w:r w:rsidRPr="000F202E">
        <w:rPr>
          <w:bCs/>
          <w:color w:val="000000" w:themeColor="text1"/>
          <w:sz w:val="20"/>
          <w:szCs w:val="20"/>
          <w:lang w:val="es-ES"/>
        </w:rPr>
        <w:t>El bienestar de la persona mayor es un concepto integral que comprende diferentes dimensiones de su vida y no se limita a la ausencia de enfermedad. Incluye condiciones que favorecen la salud física, el equilibrio emocional, las relaciones sociales, la autonomía, la participación y la posibilidad de desarrollar actividades significativas de acuerdo con sus capacidades y preferencias.</w:t>
      </w:r>
    </w:p>
    <w:p w14:paraId="27C2845C" w14:textId="77777777" w:rsidR="000F202E" w:rsidRPr="000F202E" w:rsidRDefault="000F202E" w:rsidP="000F202E">
      <w:pPr>
        <w:pStyle w:val="Normal0"/>
        <w:rPr>
          <w:bCs/>
          <w:color w:val="000000" w:themeColor="text1"/>
          <w:sz w:val="20"/>
          <w:szCs w:val="20"/>
          <w:lang w:val="es-ES"/>
        </w:rPr>
      </w:pPr>
    </w:p>
    <w:p w14:paraId="6C5C83ED" w14:textId="77777777" w:rsidR="000F202E" w:rsidRPr="000F202E" w:rsidRDefault="000F202E" w:rsidP="000F202E">
      <w:pPr>
        <w:pStyle w:val="Normal0"/>
        <w:rPr>
          <w:bCs/>
          <w:color w:val="000000" w:themeColor="text1"/>
          <w:sz w:val="20"/>
          <w:szCs w:val="20"/>
          <w:lang w:val="es-ES"/>
        </w:rPr>
      </w:pPr>
      <w:r w:rsidRPr="000F202E">
        <w:rPr>
          <w:bCs/>
          <w:color w:val="000000" w:themeColor="text1"/>
          <w:sz w:val="20"/>
          <w:szCs w:val="20"/>
          <w:lang w:val="es-ES"/>
        </w:rPr>
        <w:t>La capacidad funcional constituye un elemento fundamental para el bienestar durante la vejez, ya que se relaciona con la interacción entre las capacidades de la persona y las características del entorno en el que vive. Por esta razón, el cuidado debe orientarse no solo a atender las necesidades derivadas de la dependencia, sino también a conservar y fortalecer las capacidades existentes.</w:t>
      </w:r>
    </w:p>
    <w:p w14:paraId="343E1861" w14:textId="77777777" w:rsidR="000F202E" w:rsidRPr="000F202E" w:rsidRDefault="000F202E" w:rsidP="000F202E">
      <w:pPr>
        <w:pStyle w:val="Normal0"/>
        <w:rPr>
          <w:bCs/>
          <w:color w:val="000000" w:themeColor="text1"/>
          <w:sz w:val="20"/>
          <w:szCs w:val="20"/>
          <w:lang w:val="es-ES"/>
        </w:rPr>
      </w:pPr>
    </w:p>
    <w:p w14:paraId="4D3A0FB0" w14:textId="77777777" w:rsidR="000F202E" w:rsidRPr="000F202E" w:rsidRDefault="000F202E" w:rsidP="000F202E">
      <w:pPr>
        <w:pStyle w:val="Normal0"/>
        <w:rPr>
          <w:bCs/>
          <w:color w:val="000000" w:themeColor="text1"/>
          <w:sz w:val="20"/>
          <w:szCs w:val="20"/>
          <w:lang w:val="es-ES"/>
        </w:rPr>
      </w:pPr>
      <w:r w:rsidRPr="000F202E">
        <w:rPr>
          <w:bCs/>
          <w:color w:val="000000" w:themeColor="text1"/>
          <w:sz w:val="20"/>
          <w:szCs w:val="20"/>
          <w:lang w:val="es-ES"/>
        </w:rPr>
        <w:t>Desde el rol del cuidador, promover el bienestar implica evitar la sobreprotección innecesaria, facilitar la participación en las actividades cotidianas y proporcionar únicamente el apoyo que la persona requiera. De esta manera, se favorecen la autonomía, la dignidad, la autoestima y la calidad de vida.</w:t>
      </w:r>
    </w:p>
    <w:p w14:paraId="4778B398" w14:textId="77777777" w:rsidR="000F202E" w:rsidRPr="000F202E" w:rsidRDefault="000F202E" w:rsidP="000F202E">
      <w:pPr>
        <w:pStyle w:val="Normal0"/>
        <w:rPr>
          <w:bCs/>
          <w:color w:val="000000" w:themeColor="text1"/>
          <w:sz w:val="20"/>
          <w:szCs w:val="20"/>
          <w:lang w:val="es-ES"/>
        </w:rPr>
      </w:pPr>
    </w:p>
    <w:p w14:paraId="5D1D89A9" w14:textId="2D12C8FC" w:rsidR="000F202E" w:rsidRDefault="000F202E" w:rsidP="000F202E">
      <w:pPr>
        <w:pStyle w:val="Normal0"/>
        <w:rPr>
          <w:bCs/>
          <w:color w:val="000000" w:themeColor="text1"/>
          <w:sz w:val="20"/>
          <w:szCs w:val="20"/>
          <w:lang w:val="es-ES"/>
        </w:rPr>
      </w:pPr>
      <w:r w:rsidRPr="000F202E">
        <w:rPr>
          <w:b/>
          <w:bCs/>
          <w:color w:val="000000" w:themeColor="text1"/>
          <w:sz w:val="20"/>
          <w:szCs w:val="20"/>
          <w:lang w:val="es-ES"/>
        </w:rPr>
        <w:t>Tabla 1.</w:t>
      </w:r>
      <w:r>
        <w:rPr>
          <w:bCs/>
          <w:color w:val="000000" w:themeColor="text1"/>
          <w:sz w:val="20"/>
          <w:szCs w:val="20"/>
          <w:lang w:val="es-ES"/>
        </w:rPr>
        <w:t xml:space="preserve"> </w:t>
      </w:r>
      <w:r w:rsidRPr="000F202E">
        <w:rPr>
          <w:bCs/>
          <w:color w:val="000000" w:themeColor="text1"/>
          <w:sz w:val="20"/>
          <w:szCs w:val="20"/>
          <w:lang w:val="es-ES"/>
        </w:rPr>
        <w:t>Dimensiones del bienestar</w:t>
      </w:r>
    </w:p>
    <w:tbl>
      <w:tblPr>
        <w:tblStyle w:val="Tablaconcuadrcula"/>
        <w:tblW w:w="0" w:type="auto"/>
        <w:tblInd w:w="0" w:type="dxa"/>
        <w:tblLook w:val="04A0" w:firstRow="1" w:lastRow="0" w:firstColumn="1" w:lastColumn="0" w:noHBand="0" w:noVBand="1"/>
      </w:tblPr>
      <w:tblGrid>
        <w:gridCol w:w="1696"/>
        <w:gridCol w:w="8266"/>
      </w:tblGrid>
      <w:tr w:rsidR="000F202E" w:rsidRPr="000F202E" w14:paraId="5A7C60C2" w14:textId="77777777" w:rsidTr="000F202E">
        <w:tc>
          <w:tcPr>
            <w:tcW w:w="1696" w:type="dxa"/>
          </w:tcPr>
          <w:p w14:paraId="0637908E" w14:textId="780C92DB" w:rsidR="000F202E" w:rsidRPr="000F202E" w:rsidRDefault="000F202E" w:rsidP="000F202E">
            <w:pPr>
              <w:pStyle w:val="Normal0"/>
              <w:rPr>
                <w:b/>
                <w:bCs/>
                <w:color w:val="000000" w:themeColor="text1"/>
                <w:sz w:val="20"/>
                <w:szCs w:val="20"/>
                <w:lang w:val="es-ES"/>
              </w:rPr>
            </w:pPr>
            <w:r w:rsidRPr="000F202E">
              <w:rPr>
                <w:b/>
                <w:sz w:val="20"/>
                <w:szCs w:val="20"/>
              </w:rPr>
              <w:t>Dimensión</w:t>
            </w:r>
          </w:p>
        </w:tc>
        <w:tc>
          <w:tcPr>
            <w:tcW w:w="8266" w:type="dxa"/>
          </w:tcPr>
          <w:p w14:paraId="1CB157A7" w14:textId="156AD47F" w:rsidR="000F202E" w:rsidRPr="000F202E" w:rsidRDefault="000F202E" w:rsidP="000F202E">
            <w:pPr>
              <w:pStyle w:val="Normal0"/>
              <w:rPr>
                <w:b/>
                <w:bCs/>
                <w:color w:val="000000" w:themeColor="text1"/>
                <w:sz w:val="20"/>
                <w:szCs w:val="20"/>
                <w:lang w:val="es-ES"/>
              </w:rPr>
            </w:pPr>
            <w:r w:rsidRPr="000F202E">
              <w:rPr>
                <w:b/>
                <w:sz w:val="20"/>
                <w:szCs w:val="20"/>
              </w:rPr>
              <w:t>¿Qué comprende?</w:t>
            </w:r>
          </w:p>
        </w:tc>
      </w:tr>
      <w:tr w:rsidR="000F202E" w:rsidRPr="000F202E" w14:paraId="25D35CC1" w14:textId="77777777" w:rsidTr="000F202E">
        <w:tc>
          <w:tcPr>
            <w:tcW w:w="1696" w:type="dxa"/>
          </w:tcPr>
          <w:p w14:paraId="7098CA11" w14:textId="3E66C635" w:rsidR="000F202E" w:rsidRPr="000F202E" w:rsidRDefault="000F202E" w:rsidP="000F202E">
            <w:pPr>
              <w:pStyle w:val="Normal0"/>
              <w:rPr>
                <w:bCs/>
                <w:color w:val="000000" w:themeColor="text1"/>
                <w:sz w:val="20"/>
                <w:szCs w:val="20"/>
                <w:lang w:val="es-ES"/>
              </w:rPr>
            </w:pPr>
            <w:r w:rsidRPr="000F202E">
              <w:rPr>
                <w:sz w:val="20"/>
                <w:szCs w:val="20"/>
              </w:rPr>
              <w:t>Física</w:t>
            </w:r>
          </w:p>
        </w:tc>
        <w:tc>
          <w:tcPr>
            <w:tcW w:w="8266" w:type="dxa"/>
          </w:tcPr>
          <w:p w14:paraId="308CD4FB" w14:textId="07CEB054" w:rsidR="000F202E" w:rsidRPr="000F202E" w:rsidRDefault="000F202E" w:rsidP="000F202E">
            <w:pPr>
              <w:pStyle w:val="Normal0"/>
              <w:rPr>
                <w:bCs/>
                <w:color w:val="000000" w:themeColor="text1"/>
                <w:sz w:val="20"/>
                <w:szCs w:val="20"/>
                <w:lang w:val="es-ES"/>
              </w:rPr>
            </w:pPr>
            <w:r w:rsidRPr="000F202E">
              <w:rPr>
                <w:sz w:val="20"/>
                <w:szCs w:val="20"/>
              </w:rPr>
              <w:t>Condiciones relacionadas con la salud, movilidad, descanso, alimentación e higiene.</w:t>
            </w:r>
          </w:p>
        </w:tc>
      </w:tr>
      <w:tr w:rsidR="000F202E" w:rsidRPr="000F202E" w14:paraId="44EEC0CD" w14:textId="77777777" w:rsidTr="000F202E">
        <w:tc>
          <w:tcPr>
            <w:tcW w:w="1696" w:type="dxa"/>
          </w:tcPr>
          <w:p w14:paraId="389A1B1A" w14:textId="1F4F4E86" w:rsidR="000F202E" w:rsidRPr="000F202E" w:rsidRDefault="000F202E" w:rsidP="000F202E">
            <w:pPr>
              <w:pStyle w:val="Normal0"/>
              <w:rPr>
                <w:bCs/>
                <w:color w:val="000000" w:themeColor="text1"/>
                <w:sz w:val="20"/>
                <w:szCs w:val="20"/>
                <w:lang w:val="es-ES"/>
              </w:rPr>
            </w:pPr>
            <w:r w:rsidRPr="000F202E">
              <w:rPr>
                <w:sz w:val="20"/>
                <w:szCs w:val="20"/>
              </w:rPr>
              <w:t>Emocional</w:t>
            </w:r>
          </w:p>
        </w:tc>
        <w:tc>
          <w:tcPr>
            <w:tcW w:w="8266" w:type="dxa"/>
          </w:tcPr>
          <w:p w14:paraId="0B0E76C3" w14:textId="40843383" w:rsidR="000F202E" w:rsidRPr="000F202E" w:rsidRDefault="000F202E" w:rsidP="000F202E">
            <w:pPr>
              <w:pStyle w:val="Normal0"/>
              <w:rPr>
                <w:bCs/>
                <w:color w:val="000000" w:themeColor="text1"/>
                <w:sz w:val="20"/>
                <w:szCs w:val="20"/>
                <w:lang w:val="es-ES"/>
              </w:rPr>
            </w:pPr>
            <w:r w:rsidRPr="000F202E">
              <w:rPr>
                <w:sz w:val="20"/>
                <w:szCs w:val="20"/>
              </w:rPr>
              <w:t>Reconocimiento de sentimientos, autoestima, tranquilidad y seguridad emocional.</w:t>
            </w:r>
          </w:p>
        </w:tc>
      </w:tr>
      <w:tr w:rsidR="000F202E" w:rsidRPr="000F202E" w14:paraId="26CDAD6F" w14:textId="77777777" w:rsidTr="000F202E">
        <w:tc>
          <w:tcPr>
            <w:tcW w:w="1696" w:type="dxa"/>
          </w:tcPr>
          <w:p w14:paraId="16674786" w14:textId="2AB8F159" w:rsidR="000F202E" w:rsidRPr="000F202E" w:rsidRDefault="000F202E" w:rsidP="000F202E">
            <w:pPr>
              <w:pStyle w:val="Normal0"/>
              <w:rPr>
                <w:bCs/>
                <w:color w:val="000000" w:themeColor="text1"/>
                <w:sz w:val="20"/>
                <w:szCs w:val="20"/>
                <w:lang w:val="es-ES"/>
              </w:rPr>
            </w:pPr>
            <w:r w:rsidRPr="000F202E">
              <w:rPr>
                <w:sz w:val="20"/>
                <w:szCs w:val="20"/>
              </w:rPr>
              <w:t>Social</w:t>
            </w:r>
          </w:p>
        </w:tc>
        <w:tc>
          <w:tcPr>
            <w:tcW w:w="8266" w:type="dxa"/>
          </w:tcPr>
          <w:p w14:paraId="132FAB5C" w14:textId="140FA51F" w:rsidR="000F202E" w:rsidRPr="000F202E" w:rsidRDefault="000F202E" w:rsidP="000F202E">
            <w:pPr>
              <w:pStyle w:val="Normal0"/>
              <w:rPr>
                <w:bCs/>
                <w:color w:val="000000" w:themeColor="text1"/>
                <w:sz w:val="20"/>
                <w:szCs w:val="20"/>
                <w:lang w:val="es-ES"/>
              </w:rPr>
            </w:pPr>
            <w:r w:rsidRPr="000F202E">
              <w:rPr>
                <w:sz w:val="20"/>
                <w:szCs w:val="20"/>
              </w:rPr>
              <w:t>Relaciones familiares, vínculos de amistad, participación comunitaria e integración social.</w:t>
            </w:r>
          </w:p>
        </w:tc>
      </w:tr>
      <w:tr w:rsidR="000F202E" w:rsidRPr="000F202E" w14:paraId="0450468B" w14:textId="77777777" w:rsidTr="000F202E">
        <w:tc>
          <w:tcPr>
            <w:tcW w:w="1696" w:type="dxa"/>
          </w:tcPr>
          <w:p w14:paraId="3B8339F7" w14:textId="373E5C2C" w:rsidR="000F202E" w:rsidRPr="000F202E" w:rsidRDefault="000F202E" w:rsidP="000F202E">
            <w:pPr>
              <w:pStyle w:val="Normal0"/>
              <w:rPr>
                <w:bCs/>
                <w:color w:val="000000" w:themeColor="text1"/>
                <w:sz w:val="20"/>
                <w:szCs w:val="20"/>
                <w:lang w:val="es-ES"/>
              </w:rPr>
            </w:pPr>
            <w:r w:rsidRPr="000F202E">
              <w:rPr>
                <w:sz w:val="20"/>
                <w:szCs w:val="20"/>
              </w:rPr>
              <w:t>Funcional</w:t>
            </w:r>
          </w:p>
        </w:tc>
        <w:tc>
          <w:tcPr>
            <w:tcW w:w="8266" w:type="dxa"/>
          </w:tcPr>
          <w:p w14:paraId="34538CE0" w14:textId="6E62C984" w:rsidR="000F202E" w:rsidRPr="000F202E" w:rsidRDefault="000F202E" w:rsidP="000F202E">
            <w:pPr>
              <w:pStyle w:val="Normal0"/>
              <w:rPr>
                <w:bCs/>
                <w:color w:val="000000" w:themeColor="text1"/>
                <w:sz w:val="20"/>
                <w:szCs w:val="20"/>
                <w:lang w:val="es-ES"/>
              </w:rPr>
            </w:pPr>
            <w:r w:rsidRPr="000F202E">
              <w:rPr>
                <w:sz w:val="20"/>
                <w:szCs w:val="20"/>
              </w:rPr>
              <w:t>Capacidad para realizar actividades de la vida cotidiana de manera independiente o con el apoyo requerido.</w:t>
            </w:r>
          </w:p>
        </w:tc>
      </w:tr>
      <w:tr w:rsidR="000F202E" w:rsidRPr="000F202E" w14:paraId="4C07C5D9" w14:textId="77777777" w:rsidTr="000F202E">
        <w:tc>
          <w:tcPr>
            <w:tcW w:w="1696" w:type="dxa"/>
          </w:tcPr>
          <w:p w14:paraId="16AEFBD2" w14:textId="5ED9BC5F" w:rsidR="000F202E" w:rsidRPr="000F202E" w:rsidRDefault="000F202E" w:rsidP="000F202E">
            <w:pPr>
              <w:pStyle w:val="Normal0"/>
              <w:rPr>
                <w:bCs/>
                <w:color w:val="000000" w:themeColor="text1"/>
                <w:sz w:val="20"/>
                <w:szCs w:val="20"/>
                <w:lang w:val="es-ES"/>
              </w:rPr>
            </w:pPr>
            <w:r w:rsidRPr="000F202E">
              <w:rPr>
                <w:sz w:val="20"/>
                <w:szCs w:val="20"/>
              </w:rPr>
              <w:t>Participativa</w:t>
            </w:r>
          </w:p>
        </w:tc>
        <w:tc>
          <w:tcPr>
            <w:tcW w:w="8266" w:type="dxa"/>
          </w:tcPr>
          <w:p w14:paraId="51FF590A" w14:textId="621C663F" w:rsidR="000F202E" w:rsidRPr="000F202E" w:rsidRDefault="000F202E" w:rsidP="000F202E">
            <w:pPr>
              <w:pStyle w:val="Normal0"/>
              <w:rPr>
                <w:bCs/>
                <w:color w:val="000000" w:themeColor="text1"/>
                <w:sz w:val="20"/>
                <w:szCs w:val="20"/>
                <w:lang w:val="es-ES"/>
              </w:rPr>
            </w:pPr>
            <w:r w:rsidRPr="000F202E">
              <w:rPr>
                <w:sz w:val="20"/>
                <w:szCs w:val="20"/>
              </w:rPr>
              <w:t>Posibilidad de expresar preferencias, tomar decisiones y participar en actividades significativas.</w:t>
            </w:r>
          </w:p>
        </w:tc>
      </w:tr>
    </w:tbl>
    <w:p w14:paraId="44B53FFE" w14:textId="77777777" w:rsidR="000F202E" w:rsidRDefault="000F202E" w:rsidP="000F202E">
      <w:pPr>
        <w:pStyle w:val="Normal0"/>
        <w:rPr>
          <w:bCs/>
          <w:color w:val="000000" w:themeColor="text1"/>
          <w:sz w:val="20"/>
          <w:szCs w:val="20"/>
          <w:lang w:val="es-ES"/>
        </w:rPr>
      </w:pPr>
    </w:p>
    <w:p w14:paraId="435100F8" w14:textId="148E0A05" w:rsidR="000F202E" w:rsidRDefault="00F94632" w:rsidP="000F202E">
      <w:pPr>
        <w:pStyle w:val="Normal0"/>
        <w:rPr>
          <w:bCs/>
          <w:color w:val="000000" w:themeColor="text1"/>
          <w:sz w:val="20"/>
          <w:szCs w:val="20"/>
          <w:lang w:val="es-ES"/>
        </w:rPr>
      </w:pPr>
      <w:r w:rsidRPr="00F94632">
        <w:rPr>
          <w:bCs/>
          <w:color w:val="000000" w:themeColor="text1"/>
          <w:sz w:val="20"/>
          <w:szCs w:val="20"/>
          <w:lang w:val="es-ES"/>
        </w:rPr>
        <w:t>El cuidador contribuye al bienestar cuando reconoce las capacidades de la persona mayor, respeta sus decisiones y genera oportunidades para que participe activamente en su cuidado y en las actividades de su vida cotidiana. Esto permite que el acompañamiento sea proporcional a sus necesidades y favorezca el mayor grado posible de autonomía.</w:t>
      </w:r>
    </w:p>
    <w:p w14:paraId="282317B1" w14:textId="77777777" w:rsidR="00F94632" w:rsidRPr="00A00C41" w:rsidRDefault="00F94632" w:rsidP="000F202E">
      <w:pPr>
        <w:pStyle w:val="Normal0"/>
        <w:rPr>
          <w:bCs/>
          <w:color w:val="000000" w:themeColor="text1"/>
          <w:sz w:val="20"/>
          <w:szCs w:val="20"/>
          <w:lang w:val="es-ES"/>
        </w:rPr>
      </w:pPr>
    </w:p>
    <w:p w14:paraId="0E5BC0EB" w14:textId="4F1C2884" w:rsidR="00D20A08" w:rsidRPr="00F94632" w:rsidRDefault="00D20A08" w:rsidP="001132DD">
      <w:pPr>
        <w:pStyle w:val="Normal0"/>
        <w:numPr>
          <w:ilvl w:val="1"/>
          <w:numId w:val="3"/>
        </w:numPr>
        <w:rPr>
          <w:b/>
          <w:bCs/>
          <w:color w:val="000000" w:themeColor="text1"/>
          <w:sz w:val="20"/>
          <w:szCs w:val="20"/>
          <w:lang w:val="es-ES"/>
        </w:rPr>
      </w:pPr>
      <w:r w:rsidRPr="00F94632">
        <w:rPr>
          <w:b/>
          <w:bCs/>
          <w:color w:val="000000" w:themeColor="text1"/>
          <w:sz w:val="20"/>
          <w:szCs w:val="20"/>
          <w:lang w:val="es-ES"/>
        </w:rPr>
        <w:t>Ocio y tiempo libre</w:t>
      </w:r>
    </w:p>
    <w:p w14:paraId="064B2766" w14:textId="0C33268F" w:rsidR="00F94632" w:rsidRDefault="00F94632" w:rsidP="00F94632">
      <w:pPr>
        <w:pStyle w:val="Normal0"/>
        <w:rPr>
          <w:bCs/>
          <w:color w:val="000000" w:themeColor="text1"/>
          <w:sz w:val="20"/>
          <w:szCs w:val="20"/>
          <w:lang w:val="es-ES"/>
        </w:rPr>
      </w:pPr>
    </w:p>
    <w:p w14:paraId="4BAAD02D" w14:textId="77777777" w:rsidR="00F94632" w:rsidRPr="00F94632" w:rsidRDefault="00F94632" w:rsidP="00F94632">
      <w:pPr>
        <w:pStyle w:val="Normal0"/>
        <w:rPr>
          <w:bCs/>
          <w:color w:val="000000" w:themeColor="text1"/>
          <w:sz w:val="20"/>
          <w:szCs w:val="20"/>
          <w:lang w:val="es-ES"/>
        </w:rPr>
      </w:pPr>
      <w:r w:rsidRPr="00F94632">
        <w:rPr>
          <w:bCs/>
          <w:color w:val="000000" w:themeColor="text1"/>
          <w:sz w:val="20"/>
          <w:szCs w:val="20"/>
          <w:lang w:val="es-ES"/>
        </w:rPr>
        <w:t xml:space="preserve">El </w:t>
      </w:r>
      <w:r w:rsidRPr="00F94632">
        <w:rPr>
          <w:b/>
          <w:bCs/>
          <w:color w:val="000000" w:themeColor="text1"/>
          <w:sz w:val="20"/>
          <w:szCs w:val="20"/>
          <w:lang w:val="es-ES"/>
        </w:rPr>
        <w:t>ocio</w:t>
      </w:r>
      <w:r w:rsidRPr="00F94632">
        <w:rPr>
          <w:bCs/>
          <w:color w:val="000000" w:themeColor="text1"/>
          <w:sz w:val="20"/>
          <w:szCs w:val="20"/>
          <w:lang w:val="es-ES"/>
        </w:rPr>
        <w:t xml:space="preserve"> comprende el conjunto de actividades que una persona realiza de manera voluntaria durante el tiempo disponible, de acuerdo con sus intereses, preferencias y posibilidades. En la persona mayor, el ocio puede contribuir al bienestar, la autonomía, la interacción social y el aprovechamiento significativo del tiempo.</w:t>
      </w:r>
    </w:p>
    <w:p w14:paraId="730139F1" w14:textId="77777777" w:rsidR="00F94632" w:rsidRPr="00F94632" w:rsidRDefault="00F94632" w:rsidP="00F94632">
      <w:pPr>
        <w:pStyle w:val="Normal0"/>
        <w:rPr>
          <w:bCs/>
          <w:color w:val="000000" w:themeColor="text1"/>
          <w:sz w:val="20"/>
          <w:szCs w:val="20"/>
          <w:lang w:val="es-ES"/>
        </w:rPr>
      </w:pPr>
    </w:p>
    <w:p w14:paraId="1118CC76" w14:textId="77777777" w:rsidR="00F94632" w:rsidRPr="00F94632" w:rsidRDefault="00F94632" w:rsidP="00F94632">
      <w:pPr>
        <w:pStyle w:val="Normal0"/>
        <w:rPr>
          <w:bCs/>
          <w:color w:val="000000" w:themeColor="text1"/>
          <w:sz w:val="20"/>
          <w:szCs w:val="20"/>
          <w:lang w:val="es-ES"/>
        </w:rPr>
      </w:pPr>
      <w:r w:rsidRPr="00F94632">
        <w:rPr>
          <w:bCs/>
          <w:color w:val="000000" w:themeColor="text1"/>
          <w:sz w:val="20"/>
          <w:szCs w:val="20"/>
          <w:lang w:val="es-ES"/>
        </w:rPr>
        <w:t xml:space="preserve">El </w:t>
      </w:r>
      <w:r w:rsidRPr="00F94632">
        <w:rPr>
          <w:b/>
          <w:bCs/>
          <w:color w:val="000000" w:themeColor="text1"/>
          <w:sz w:val="20"/>
          <w:szCs w:val="20"/>
          <w:lang w:val="es-ES"/>
        </w:rPr>
        <w:t>tiempo libre</w:t>
      </w:r>
      <w:r w:rsidRPr="00F94632">
        <w:rPr>
          <w:bCs/>
          <w:color w:val="000000" w:themeColor="text1"/>
          <w:sz w:val="20"/>
          <w:szCs w:val="20"/>
          <w:lang w:val="es-ES"/>
        </w:rPr>
        <w:t xml:space="preserve"> corresponde al periodo del día que queda disponible después de atender las actividades necesarias y las responsabilidades cotidianas. Este tiempo puede destinarse al descanso, la recreación, la interacción con otras personas, actividades culturales o aquellas que resulten agradables y significativas para la persona mayor.</w:t>
      </w:r>
    </w:p>
    <w:p w14:paraId="7F6892B8" w14:textId="77777777" w:rsidR="00F94632" w:rsidRPr="00F94632" w:rsidRDefault="00F94632" w:rsidP="00F94632">
      <w:pPr>
        <w:pStyle w:val="Normal0"/>
        <w:rPr>
          <w:bCs/>
          <w:color w:val="000000" w:themeColor="text1"/>
          <w:sz w:val="20"/>
          <w:szCs w:val="20"/>
          <w:lang w:val="es-ES"/>
        </w:rPr>
      </w:pPr>
    </w:p>
    <w:p w14:paraId="69D1A476" w14:textId="77777777" w:rsidR="00F94632" w:rsidRPr="00F94632" w:rsidRDefault="00F94632" w:rsidP="00F94632">
      <w:pPr>
        <w:pStyle w:val="Normal0"/>
        <w:rPr>
          <w:bCs/>
          <w:color w:val="000000" w:themeColor="text1"/>
          <w:sz w:val="20"/>
          <w:szCs w:val="20"/>
          <w:lang w:val="es-ES"/>
        </w:rPr>
      </w:pPr>
      <w:r w:rsidRPr="00F94632">
        <w:rPr>
          <w:bCs/>
          <w:color w:val="000000" w:themeColor="text1"/>
          <w:sz w:val="20"/>
          <w:szCs w:val="20"/>
          <w:lang w:val="es-ES"/>
        </w:rPr>
        <w:t>Es importante diferenciar ambos conceptos: el tiempo libre hace referencia principalmente al tiempo disponible, mientras que el ocio se relaciona con la forma voluntaria y significativa de utilizarlo. Por ello, no todas las actividades realizadas durante el tiempo libre constituyen necesariamente actividades de ocio.</w:t>
      </w:r>
    </w:p>
    <w:p w14:paraId="2A9F3A61" w14:textId="77777777" w:rsidR="00F94632" w:rsidRPr="00F94632" w:rsidRDefault="00F94632" w:rsidP="00F94632">
      <w:pPr>
        <w:pStyle w:val="Normal0"/>
        <w:rPr>
          <w:bCs/>
          <w:color w:val="000000" w:themeColor="text1"/>
          <w:sz w:val="20"/>
          <w:szCs w:val="20"/>
          <w:lang w:val="es-ES"/>
        </w:rPr>
      </w:pPr>
    </w:p>
    <w:p w14:paraId="398F6A37" w14:textId="77777777" w:rsidR="00F94632" w:rsidRPr="00F94632" w:rsidRDefault="00F94632" w:rsidP="00F94632">
      <w:pPr>
        <w:pStyle w:val="Normal0"/>
        <w:rPr>
          <w:bCs/>
          <w:color w:val="000000" w:themeColor="text1"/>
          <w:sz w:val="20"/>
          <w:szCs w:val="20"/>
          <w:lang w:val="es-ES"/>
        </w:rPr>
      </w:pPr>
      <w:r w:rsidRPr="00F94632">
        <w:rPr>
          <w:bCs/>
          <w:color w:val="000000" w:themeColor="text1"/>
          <w:sz w:val="20"/>
          <w:szCs w:val="20"/>
          <w:lang w:val="es-ES"/>
        </w:rPr>
        <w:t>En el acompañamiento, el cuidador debe conocer los intereses y preferencias de la persona mayor y favorecer su participación, teniendo en cuenta sus capacidades, condiciones de salud, nivel de autonomía y contexto familiar y comunitario. Se debe evitar imponer actividades y procurar que la persona pueda elegir entre diferentes opciones.</w:t>
      </w:r>
    </w:p>
    <w:p w14:paraId="4DEA84B0" w14:textId="77777777" w:rsidR="00F94632" w:rsidRPr="00F94632" w:rsidRDefault="00F94632" w:rsidP="00F94632">
      <w:pPr>
        <w:pStyle w:val="Normal0"/>
        <w:rPr>
          <w:bCs/>
          <w:color w:val="000000" w:themeColor="text1"/>
          <w:sz w:val="20"/>
          <w:szCs w:val="20"/>
          <w:lang w:val="es-ES"/>
        </w:rPr>
      </w:pPr>
    </w:p>
    <w:p w14:paraId="38F1436E" w14:textId="446BBAFE" w:rsidR="00F94632" w:rsidRDefault="00F94632" w:rsidP="00F94632">
      <w:pPr>
        <w:pStyle w:val="Normal0"/>
        <w:rPr>
          <w:bCs/>
          <w:color w:val="000000" w:themeColor="text1"/>
          <w:sz w:val="20"/>
          <w:szCs w:val="20"/>
          <w:lang w:val="es-ES"/>
        </w:rPr>
      </w:pPr>
      <w:r w:rsidRPr="00F94632">
        <w:rPr>
          <w:bCs/>
          <w:color w:val="000000" w:themeColor="text1"/>
          <w:sz w:val="20"/>
          <w:szCs w:val="20"/>
          <w:lang w:val="es-ES"/>
        </w:rPr>
        <w:t>Características del ocio en la persona mayor</w:t>
      </w:r>
      <w:r>
        <w:rPr>
          <w:bCs/>
          <w:color w:val="000000" w:themeColor="text1"/>
          <w:sz w:val="20"/>
          <w:szCs w:val="20"/>
          <w:lang w:val="es-ES"/>
        </w:rPr>
        <w:t>:</w:t>
      </w:r>
    </w:p>
    <w:p w14:paraId="720B8E81" w14:textId="05A31705" w:rsidR="00F94632" w:rsidRDefault="00F94632" w:rsidP="00F94632">
      <w:pPr>
        <w:pStyle w:val="Normal0"/>
        <w:rPr>
          <w:bCs/>
          <w:color w:val="000000" w:themeColor="text1"/>
          <w:sz w:val="20"/>
          <w:szCs w:val="20"/>
          <w:lang w:val="es-ES"/>
        </w:rPr>
      </w:pPr>
      <w:r>
        <w:rPr>
          <w:bCs/>
          <w:noProof/>
          <w:color w:val="000000" w:themeColor="text1"/>
          <w:sz w:val="20"/>
          <w:szCs w:val="20"/>
          <w:lang w:val="en-US" w:eastAsia="en-US"/>
        </w:rPr>
        <w:drawing>
          <wp:inline distT="0" distB="0" distL="0" distR="0" wp14:anchorId="0A8AA10E" wp14:editId="18FA5E1B">
            <wp:extent cx="6210935" cy="4408098"/>
            <wp:effectExtent l="0" t="0" r="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CB6DDF3" w14:textId="77777777" w:rsidR="00F94632" w:rsidRPr="00F94632" w:rsidRDefault="00F94632" w:rsidP="00F94632">
      <w:pPr>
        <w:pStyle w:val="Normal0"/>
        <w:rPr>
          <w:bCs/>
          <w:color w:val="000000" w:themeColor="text1"/>
          <w:sz w:val="20"/>
          <w:szCs w:val="20"/>
          <w:lang w:val="es-ES"/>
        </w:rPr>
      </w:pPr>
    </w:p>
    <w:p w14:paraId="215AFFC3" w14:textId="4066E239" w:rsidR="00F94632" w:rsidRDefault="00F94632" w:rsidP="00F94632">
      <w:pPr>
        <w:pStyle w:val="Normal0"/>
        <w:rPr>
          <w:bCs/>
          <w:color w:val="000000" w:themeColor="text1"/>
          <w:sz w:val="20"/>
          <w:szCs w:val="20"/>
          <w:lang w:val="es-ES"/>
        </w:rPr>
      </w:pPr>
      <w:r w:rsidRPr="00F94632">
        <w:rPr>
          <w:bCs/>
          <w:color w:val="000000" w:themeColor="text1"/>
          <w:sz w:val="20"/>
          <w:szCs w:val="20"/>
          <w:lang w:val="es-ES"/>
        </w:rPr>
        <w:t>Algunas alternativas pueden incluir lectura, música, juegos, actividades artísticas, caminatas, encuentros familiares, actividades culturales, jardinería, conversación o participación en espacios comunitarios. La elección debe realizarse con la persona mayor, respetando sus gustos, costumbres y posibilidades.</w:t>
      </w:r>
    </w:p>
    <w:p w14:paraId="72FE0820" w14:textId="699BA803" w:rsidR="00F94632" w:rsidRPr="00A00C41" w:rsidRDefault="00F94632" w:rsidP="00F94632">
      <w:pPr>
        <w:pStyle w:val="Normal0"/>
        <w:rPr>
          <w:bCs/>
          <w:color w:val="000000" w:themeColor="text1"/>
          <w:sz w:val="20"/>
          <w:szCs w:val="20"/>
          <w:lang w:val="es-ES"/>
        </w:rPr>
      </w:pPr>
    </w:p>
    <w:p w14:paraId="7104A1ED" w14:textId="13896916" w:rsidR="00D20A08" w:rsidRPr="004F3237" w:rsidRDefault="00D20A08" w:rsidP="001132DD">
      <w:pPr>
        <w:pStyle w:val="Normal0"/>
        <w:numPr>
          <w:ilvl w:val="1"/>
          <w:numId w:val="3"/>
        </w:numPr>
        <w:rPr>
          <w:b/>
          <w:bCs/>
          <w:color w:val="000000" w:themeColor="text1"/>
          <w:sz w:val="20"/>
          <w:szCs w:val="20"/>
          <w:lang w:val="es-ES"/>
        </w:rPr>
      </w:pPr>
      <w:r w:rsidRPr="004F3237">
        <w:rPr>
          <w:b/>
          <w:bCs/>
          <w:color w:val="000000" w:themeColor="text1"/>
          <w:sz w:val="20"/>
          <w:szCs w:val="20"/>
          <w:lang w:val="es-ES"/>
        </w:rPr>
        <w:t>Actividades de esparcimiento</w:t>
      </w:r>
    </w:p>
    <w:p w14:paraId="19913D59" w14:textId="73EB3654" w:rsidR="004F3237" w:rsidRDefault="004F3237" w:rsidP="004F3237">
      <w:pPr>
        <w:pStyle w:val="Normal0"/>
        <w:rPr>
          <w:bCs/>
          <w:color w:val="000000" w:themeColor="text1"/>
          <w:sz w:val="20"/>
          <w:szCs w:val="20"/>
          <w:lang w:val="es-ES"/>
        </w:rPr>
      </w:pPr>
    </w:p>
    <w:p w14:paraId="255AA209" w14:textId="77777777" w:rsidR="004F3237" w:rsidRPr="004F3237" w:rsidRDefault="004F3237" w:rsidP="004F3237">
      <w:pPr>
        <w:pStyle w:val="Normal0"/>
        <w:rPr>
          <w:bCs/>
          <w:color w:val="000000" w:themeColor="text1"/>
          <w:sz w:val="20"/>
          <w:szCs w:val="20"/>
          <w:lang w:val="es-ES"/>
        </w:rPr>
      </w:pPr>
      <w:r w:rsidRPr="004F3237">
        <w:rPr>
          <w:bCs/>
          <w:color w:val="000000" w:themeColor="text1"/>
          <w:sz w:val="20"/>
          <w:szCs w:val="20"/>
          <w:lang w:val="es-ES"/>
        </w:rPr>
        <w:t>Las actividades de esparcimiento son aquellas que se realizan de manera voluntaria durante el tiempo libre y que buscan generar disfrute, recreación, interacción social y bienestar. En la persona mayor, estas actividades deben responder a sus intereses, preferencias, capacidades y condiciones particulares.</w:t>
      </w:r>
    </w:p>
    <w:p w14:paraId="210706E4" w14:textId="77777777" w:rsidR="004F3237" w:rsidRPr="004F3237" w:rsidRDefault="004F3237" w:rsidP="004F3237">
      <w:pPr>
        <w:pStyle w:val="Normal0"/>
        <w:rPr>
          <w:bCs/>
          <w:color w:val="000000" w:themeColor="text1"/>
          <w:sz w:val="20"/>
          <w:szCs w:val="20"/>
          <w:lang w:val="es-ES"/>
        </w:rPr>
      </w:pPr>
    </w:p>
    <w:p w14:paraId="25A02794" w14:textId="77777777" w:rsidR="004F3237" w:rsidRPr="004F3237" w:rsidRDefault="004F3237" w:rsidP="004F3237">
      <w:pPr>
        <w:pStyle w:val="Normal0"/>
        <w:rPr>
          <w:bCs/>
          <w:color w:val="000000" w:themeColor="text1"/>
          <w:sz w:val="20"/>
          <w:szCs w:val="20"/>
          <w:lang w:val="es-ES"/>
        </w:rPr>
      </w:pPr>
      <w:r w:rsidRPr="004F3237">
        <w:rPr>
          <w:bCs/>
          <w:color w:val="000000" w:themeColor="text1"/>
          <w:sz w:val="20"/>
          <w:szCs w:val="20"/>
          <w:lang w:val="es-ES"/>
        </w:rPr>
        <w:t>El esparcimiento puede desarrollarse de manera individual, familiar o comunitaria. Su elección debe considerar las posibilidades de participación de la persona mayor, evitando actividades que generen riesgos o que desconozcan sus decisiones y preferencias.</w:t>
      </w:r>
    </w:p>
    <w:p w14:paraId="0C1B2EF0" w14:textId="77777777" w:rsidR="004F3237" w:rsidRPr="004F3237" w:rsidRDefault="004F3237" w:rsidP="004F3237">
      <w:pPr>
        <w:pStyle w:val="Normal0"/>
        <w:rPr>
          <w:bCs/>
          <w:color w:val="000000" w:themeColor="text1"/>
          <w:sz w:val="20"/>
          <w:szCs w:val="20"/>
          <w:lang w:val="es-ES"/>
        </w:rPr>
      </w:pPr>
    </w:p>
    <w:p w14:paraId="09E45C52" w14:textId="77777777" w:rsidR="004F3237" w:rsidRPr="004F3237" w:rsidRDefault="004F3237" w:rsidP="004F3237">
      <w:pPr>
        <w:pStyle w:val="Normal0"/>
        <w:rPr>
          <w:bCs/>
          <w:color w:val="000000" w:themeColor="text1"/>
          <w:sz w:val="20"/>
          <w:szCs w:val="20"/>
          <w:lang w:val="es-ES"/>
        </w:rPr>
      </w:pPr>
      <w:r w:rsidRPr="004F3237">
        <w:rPr>
          <w:bCs/>
          <w:color w:val="000000" w:themeColor="text1"/>
          <w:sz w:val="20"/>
          <w:szCs w:val="20"/>
          <w:lang w:val="es-ES"/>
        </w:rPr>
        <w:t>Entre las actividades de esparcimiento se encuentran:</w:t>
      </w:r>
    </w:p>
    <w:p w14:paraId="18B672EF" w14:textId="77777777" w:rsidR="004F3237" w:rsidRPr="004F3237" w:rsidRDefault="004F3237" w:rsidP="004F3237">
      <w:pPr>
        <w:pStyle w:val="Normal0"/>
        <w:rPr>
          <w:bCs/>
          <w:color w:val="000000" w:themeColor="text1"/>
          <w:sz w:val="20"/>
          <w:szCs w:val="20"/>
          <w:lang w:val="es-ES"/>
        </w:rPr>
      </w:pPr>
    </w:p>
    <w:p w14:paraId="0448EF38" w14:textId="104CADC0" w:rsidR="004F3237" w:rsidRDefault="00D8667A" w:rsidP="004F3237">
      <w:pPr>
        <w:pStyle w:val="Normal0"/>
        <w:rPr>
          <w:bCs/>
          <w:color w:val="000000" w:themeColor="text1"/>
          <w:sz w:val="20"/>
          <w:szCs w:val="20"/>
          <w:lang w:val="es-ES"/>
        </w:rPr>
      </w:pPr>
      <w:r>
        <w:rPr>
          <w:bCs/>
          <w:noProof/>
          <w:color w:val="000000" w:themeColor="text1"/>
          <w:sz w:val="20"/>
          <w:szCs w:val="20"/>
          <w:lang w:val="en-US" w:eastAsia="en-US"/>
        </w:rPr>
        <w:drawing>
          <wp:inline distT="0" distB="0" distL="0" distR="0" wp14:anchorId="7512A68E" wp14:editId="40B22490">
            <wp:extent cx="6391910" cy="5158597"/>
            <wp:effectExtent l="0" t="0" r="889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8B2693A" w14:textId="77777777" w:rsidR="00D8667A" w:rsidRPr="004F3237" w:rsidRDefault="00D8667A" w:rsidP="004F3237">
      <w:pPr>
        <w:pStyle w:val="Normal0"/>
        <w:rPr>
          <w:bCs/>
          <w:color w:val="000000" w:themeColor="text1"/>
          <w:sz w:val="20"/>
          <w:szCs w:val="20"/>
          <w:lang w:val="es-ES"/>
        </w:rPr>
      </w:pPr>
    </w:p>
    <w:p w14:paraId="7D0DE3D9" w14:textId="77777777" w:rsidR="004F3237" w:rsidRPr="004F3237" w:rsidRDefault="004F3237" w:rsidP="004F3237">
      <w:pPr>
        <w:pStyle w:val="Normal0"/>
        <w:rPr>
          <w:bCs/>
          <w:color w:val="000000" w:themeColor="text1"/>
          <w:sz w:val="20"/>
          <w:szCs w:val="20"/>
          <w:lang w:val="es-ES"/>
        </w:rPr>
      </w:pPr>
      <w:r w:rsidRPr="004F3237">
        <w:rPr>
          <w:bCs/>
          <w:color w:val="000000" w:themeColor="text1"/>
          <w:sz w:val="20"/>
          <w:szCs w:val="20"/>
          <w:lang w:val="es-ES"/>
        </w:rPr>
        <w:lastRenderedPageBreak/>
        <w:t>La participación en estas actividades puede favorecer la expresión de emociones, el mantenimiento de vínculos sociales, el sentido de pertenencia y el aprovechamiento significativo del tiempo libre. Por ello, el cuidador debe facilitar y acompañar, sin sustituir innecesariamente la participación de la persona mayor.</w:t>
      </w:r>
    </w:p>
    <w:p w14:paraId="18EAF7FE" w14:textId="77777777" w:rsidR="004F3237" w:rsidRPr="004F3237" w:rsidRDefault="004F3237" w:rsidP="004F3237">
      <w:pPr>
        <w:pStyle w:val="Normal0"/>
        <w:rPr>
          <w:bCs/>
          <w:color w:val="000000" w:themeColor="text1"/>
          <w:sz w:val="20"/>
          <w:szCs w:val="20"/>
          <w:lang w:val="es-ES"/>
        </w:rPr>
      </w:pPr>
    </w:p>
    <w:p w14:paraId="21901ACC" w14:textId="09387E01" w:rsidR="004F3237" w:rsidRDefault="004F3237" w:rsidP="004F3237">
      <w:pPr>
        <w:pStyle w:val="Normal0"/>
        <w:rPr>
          <w:bCs/>
          <w:color w:val="000000" w:themeColor="text1"/>
          <w:sz w:val="20"/>
          <w:szCs w:val="20"/>
          <w:lang w:val="es-ES"/>
        </w:rPr>
      </w:pPr>
      <w:r w:rsidRPr="004F3237">
        <w:rPr>
          <w:bCs/>
          <w:color w:val="000000" w:themeColor="text1"/>
          <w:sz w:val="20"/>
          <w:szCs w:val="20"/>
          <w:lang w:val="es-ES"/>
        </w:rPr>
        <w:t>Para seleccionar una actividad de esparcimiento es conveniente considerar sus gustos, capacidades, nivel de autonomía, intereses, recursos disponibles y condiciones de seguridad del entorno. De esta manera, la actividad se convierte en una oportunidad para fortalecer el bienestar y la participación.</w:t>
      </w:r>
    </w:p>
    <w:p w14:paraId="09198B0C" w14:textId="77777777" w:rsidR="004F3237" w:rsidRPr="00A00C41" w:rsidRDefault="004F3237" w:rsidP="004F3237">
      <w:pPr>
        <w:pStyle w:val="Normal0"/>
        <w:rPr>
          <w:bCs/>
          <w:color w:val="000000" w:themeColor="text1"/>
          <w:sz w:val="20"/>
          <w:szCs w:val="20"/>
          <w:lang w:val="es-ES"/>
        </w:rPr>
      </w:pPr>
    </w:p>
    <w:p w14:paraId="59C507E4" w14:textId="0F0C1755" w:rsidR="00D20A08" w:rsidRPr="00B376F1" w:rsidRDefault="00D20A08" w:rsidP="001132DD">
      <w:pPr>
        <w:pStyle w:val="Normal0"/>
        <w:numPr>
          <w:ilvl w:val="1"/>
          <w:numId w:val="3"/>
        </w:numPr>
        <w:rPr>
          <w:b/>
          <w:bCs/>
          <w:color w:val="000000" w:themeColor="text1"/>
          <w:sz w:val="20"/>
          <w:szCs w:val="20"/>
          <w:lang w:val="es-ES"/>
        </w:rPr>
      </w:pPr>
      <w:r w:rsidRPr="00B376F1">
        <w:rPr>
          <w:b/>
          <w:bCs/>
          <w:color w:val="000000" w:themeColor="text1"/>
          <w:sz w:val="20"/>
          <w:szCs w:val="20"/>
          <w:lang w:val="es-ES"/>
        </w:rPr>
        <w:t>Redes de apoyo y comunidad</w:t>
      </w:r>
    </w:p>
    <w:p w14:paraId="5DE7C8E1" w14:textId="20125800" w:rsidR="00B376F1" w:rsidRDefault="00B376F1" w:rsidP="00B376F1">
      <w:pPr>
        <w:pStyle w:val="Normal0"/>
        <w:rPr>
          <w:bCs/>
          <w:color w:val="000000" w:themeColor="text1"/>
          <w:sz w:val="20"/>
          <w:szCs w:val="20"/>
          <w:lang w:val="es-ES"/>
        </w:rPr>
      </w:pPr>
    </w:p>
    <w:p w14:paraId="47662EAC" w14:textId="77777777" w:rsidR="00B376F1" w:rsidRPr="00B376F1" w:rsidRDefault="00B376F1" w:rsidP="00B376F1">
      <w:pPr>
        <w:pStyle w:val="Normal0"/>
        <w:rPr>
          <w:bCs/>
          <w:color w:val="000000" w:themeColor="text1"/>
          <w:sz w:val="20"/>
          <w:szCs w:val="20"/>
          <w:lang w:val="es-ES"/>
        </w:rPr>
      </w:pPr>
      <w:r w:rsidRPr="00B376F1">
        <w:rPr>
          <w:bCs/>
          <w:color w:val="000000" w:themeColor="text1"/>
          <w:sz w:val="20"/>
          <w:szCs w:val="20"/>
          <w:lang w:val="es-ES"/>
        </w:rPr>
        <w:t>Las redes de apoyo son el conjunto de personas, grupos, organizaciones e instituciones que proporcionan acompañamiento, ayuda o recursos a una persona para responder a diferentes necesidades de su vida cotidiana. En la persona mayor, estas redes pueden contribuir al bienestar, la participación social, la autonomía y la prevención del aislamiento.</w:t>
      </w:r>
    </w:p>
    <w:p w14:paraId="36195BA5" w14:textId="77777777" w:rsidR="00B376F1" w:rsidRPr="00B376F1" w:rsidRDefault="00B376F1" w:rsidP="00B376F1">
      <w:pPr>
        <w:pStyle w:val="Normal0"/>
        <w:rPr>
          <w:bCs/>
          <w:color w:val="000000" w:themeColor="text1"/>
          <w:sz w:val="20"/>
          <w:szCs w:val="20"/>
          <w:lang w:val="es-ES"/>
        </w:rPr>
      </w:pPr>
    </w:p>
    <w:p w14:paraId="05DD96A5" w14:textId="77777777" w:rsidR="00B376F1" w:rsidRPr="00B376F1" w:rsidRDefault="00B376F1" w:rsidP="00B376F1">
      <w:pPr>
        <w:pStyle w:val="Normal0"/>
        <w:rPr>
          <w:bCs/>
          <w:color w:val="000000" w:themeColor="text1"/>
          <w:sz w:val="20"/>
          <w:szCs w:val="20"/>
          <w:lang w:val="es-ES"/>
        </w:rPr>
      </w:pPr>
      <w:r w:rsidRPr="00B376F1">
        <w:rPr>
          <w:bCs/>
          <w:color w:val="000000" w:themeColor="text1"/>
          <w:sz w:val="20"/>
          <w:szCs w:val="20"/>
          <w:lang w:val="es-ES"/>
        </w:rPr>
        <w:t>Las redes pueden estar conformadas por:</w:t>
      </w:r>
    </w:p>
    <w:p w14:paraId="20E8F948" w14:textId="77777777" w:rsidR="00B376F1" w:rsidRPr="00B376F1" w:rsidRDefault="00B376F1" w:rsidP="00B376F1">
      <w:pPr>
        <w:pStyle w:val="Normal0"/>
        <w:rPr>
          <w:bCs/>
          <w:color w:val="000000" w:themeColor="text1"/>
          <w:sz w:val="20"/>
          <w:szCs w:val="20"/>
          <w:lang w:val="es-ES"/>
        </w:rPr>
      </w:pPr>
    </w:p>
    <w:p w14:paraId="6180D4C1" w14:textId="238AF370" w:rsidR="00B376F1" w:rsidRDefault="00B376F1" w:rsidP="00B376F1">
      <w:pPr>
        <w:pStyle w:val="Normal0"/>
        <w:rPr>
          <w:bCs/>
          <w:color w:val="000000" w:themeColor="text1"/>
          <w:sz w:val="20"/>
          <w:szCs w:val="20"/>
          <w:lang w:val="es-ES"/>
        </w:rPr>
      </w:pPr>
      <w:r>
        <w:rPr>
          <w:bCs/>
          <w:noProof/>
          <w:color w:val="000000" w:themeColor="text1"/>
          <w:sz w:val="20"/>
          <w:szCs w:val="20"/>
          <w:lang w:val="en-US" w:eastAsia="en-US"/>
        </w:rPr>
        <w:drawing>
          <wp:inline distT="0" distB="0" distL="0" distR="0" wp14:anchorId="54E275CB" wp14:editId="0613FF1D">
            <wp:extent cx="6314440" cy="4287329"/>
            <wp:effectExtent l="0" t="0" r="0" b="3746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24A9D3CD" w14:textId="77777777" w:rsidR="00B376F1" w:rsidRPr="00B376F1" w:rsidRDefault="00B376F1" w:rsidP="00B376F1">
      <w:pPr>
        <w:pStyle w:val="Normal0"/>
        <w:rPr>
          <w:bCs/>
          <w:color w:val="000000" w:themeColor="text1"/>
          <w:sz w:val="20"/>
          <w:szCs w:val="20"/>
          <w:lang w:val="es-ES"/>
        </w:rPr>
      </w:pPr>
    </w:p>
    <w:p w14:paraId="266ED245" w14:textId="77777777" w:rsidR="00B376F1" w:rsidRPr="00B376F1" w:rsidRDefault="00B376F1" w:rsidP="00B376F1">
      <w:pPr>
        <w:pStyle w:val="Normal0"/>
        <w:rPr>
          <w:bCs/>
          <w:color w:val="000000" w:themeColor="text1"/>
          <w:sz w:val="20"/>
          <w:szCs w:val="20"/>
          <w:lang w:val="es-ES"/>
        </w:rPr>
      </w:pPr>
      <w:r w:rsidRPr="00B376F1">
        <w:rPr>
          <w:bCs/>
          <w:color w:val="000000" w:themeColor="text1"/>
          <w:sz w:val="20"/>
          <w:szCs w:val="20"/>
          <w:lang w:val="es-ES"/>
        </w:rPr>
        <w:t>La comunidad constituye un espacio en el que la persona mayor puede establecer vínculos, participar en actividades y acceder a diferentes recursos. Por ello, conocer las posibilidades existentes en el entorno permite orientar y facilitar su participación de acuerdo con sus intereses y capacidades.</w:t>
      </w:r>
    </w:p>
    <w:p w14:paraId="048578F6" w14:textId="77777777" w:rsidR="00B376F1" w:rsidRPr="00B376F1" w:rsidRDefault="00B376F1" w:rsidP="00B376F1">
      <w:pPr>
        <w:pStyle w:val="Normal0"/>
        <w:rPr>
          <w:bCs/>
          <w:color w:val="000000" w:themeColor="text1"/>
          <w:sz w:val="20"/>
          <w:szCs w:val="20"/>
          <w:lang w:val="es-ES"/>
        </w:rPr>
      </w:pPr>
    </w:p>
    <w:p w14:paraId="0F7E2B52" w14:textId="77777777" w:rsidR="00B376F1" w:rsidRPr="00B376F1" w:rsidRDefault="00B376F1" w:rsidP="00B376F1">
      <w:pPr>
        <w:pStyle w:val="Normal0"/>
        <w:rPr>
          <w:bCs/>
          <w:color w:val="000000" w:themeColor="text1"/>
          <w:sz w:val="20"/>
          <w:szCs w:val="20"/>
          <w:lang w:val="es-ES"/>
        </w:rPr>
      </w:pPr>
      <w:r w:rsidRPr="00B376F1">
        <w:rPr>
          <w:bCs/>
          <w:color w:val="000000" w:themeColor="text1"/>
          <w:sz w:val="20"/>
          <w:szCs w:val="20"/>
          <w:lang w:val="es-ES"/>
        </w:rPr>
        <w:lastRenderedPageBreak/>
        <w:t>El cuidador puede contribuir al fortalecimiento de estas redes mediante el acompañamiento y la identificación de oportunidades de participación. Para ello, es importante conocer las relaciones significativas de la persona mayor, respetar sus preferencias y evitar sustituir los vínculos que puede mantener por sí misma.</w:t>
      </w:r>
    </w:p>
    <w:p w14:paraId="765093DF" w14:textId="77777777" w:rsidR="00B376F1" w:rsidRPr="00B376F1" w:rsidRDefault="00B376F1" w:rsidP="00B376F1">
      <w:pPr>
        <w:pStyle w:val="Normal0"/>
        <w:rPr>
          <w:bCs/>
          <w:color w:val="000000" w:themeColor="text1"/>
          <w:sz w:val="20"/>
          <w:szCs w:val="20"/>
          <w:lang w:val="es-ES"/>
        </w:rPr>
      </w:pPr>
    </w:p>
    <w:p w14:paraId="0C45BCDD" w14:textId="77777777" w:rsidR="00B376F1" w:rsidRPr="00B376F1" w:rsidRDefault="00B376F1" w:rsidP="00B376F1">
      <w:pPr>
        <w:pStyle w:val="Normal0"/>
        <w:rPr>
          <w:bCs/>
          <w:color w:val="000000" w:themeColor="text1"/>
          <w:sz w:val="20"/>
          <w:szCs w:val="20"/>
          <w:lang w:val="es-ES"/>
        </w:rPr>
      </w:pPr>
      <w:r w:rsidRPr="00B376F1">
        <w:rPr>
          <w:bCs/>
          <w:color w:val="000000" w:themeColor="text1"/>
          <w:sz w:val="20"/>
          <w:szCs w:val="20"/>
          <w:lang w:val="es-ES"/>
        </w:rPr>
        <w:t>Una red de apoyo adecuada puede favorecer la integración social, el sentido de pertenencia, el intercambio de experiencias y el acceso a actividades de interés. Además, permite distribuir el acompañamiento entre diferentes actores, evitando que todas las responsabilidades recaigan sobre una sola persona.</w:t>
      </w:r>
    </w:p>
    <w:p w14:paraId="2DDE6504" w14:textId="7D801FD0" w:rsidR="002E4480" w:rsidRDefault="002E4480" w:rsidP="00B376F1">
      <w:pPr>
        <w:pStyle w:val="Normal0"/>
        <w:rPr>
          <w:bCs/>
          <w:color w:val="000000" w:themeColor="text1"/>
          <w:sz w:val="20"/>
          <w:szCs w:val="20"/>
          <w:lang w:val="es-ES"/>
        </w:rPr>
      </w:pPr>
    </w:p>
    <w:p w14:paraId="37515823" w14:textId="29E89514" w:rsidR="002E4480" w:rsidRDefault="002E4480" w:rsidP="002E4480">
      <w:pPr>
        <w:pStyle w:val="Normal0"/>
        <w:jc w:val="center"/>
        <w:rPr>
          <w:bCs/>
          <w:color w:val="000000" w:themeColor="text1"/>
          <w:sz w:val="20"/>
          <w:szCs w:val="20"/>
          <w:lang w:val="es-ES"/>
        </w:rPr>
      </w:pPr>
      <w:r w:rsidRPr="002E4480">
        <w:rPr>
          <w:bCs/>
          <w:noProof/>
          <w:color w:val="000000" w:themeColor="text1"/>
          <w:sz w:val="20"/>
          <w:szCs w:val="20"/>
          <w:lang w:val="en-US" w:eastAsia="en-US"/>
        </w:rPr>
        <mc:AlternateContent>
          <mc:Choice Requires="wps">
            <w:drawing>
              <wp:inline distT="0" distB="0" distL="0" distR="0" wp14:anchorId="7E77EA3C" wp14:editId="0B562FE4">
                <wp:extent cx="5149970" cy="1404620"/>
                <wp:effectExtent l="0" t="0" r="0" b="571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970" cy="1404620"/>
                        </a:xfrm>
                        <a:prstGeom prst="rect">
                          <a:avLst/>
                        </a:prstGeom>
                        <a:solidFill>
                          <a:schemeClr val="accent1">
                            <a:lumMod val="40000"/>
                            <a:lumOff val="60000"/>
                          </a:schemeClr>
                        </a:solidFill>
                        <a:ln w="9525">
                          <a:noFill/>
                          <a:miter lim="800000"/>
                          <a:headEnd/>
                          <a:tailEnd/>
                        </a:ln>
                      </wps:spPr>
                      <wps:txbx>
                        <w:txbxContent>
                          <w:p w14:paraId="7F34D3C8" w14:textId="2F6E7B9E" w:rsidR="009F3A9D" w:rsidRPr="002E4480" w:rsidRDefault="009F3A9D" w:rsidP="002E4480">
                            <w:pPr>
                              <w:pStyle w:val="Normal0"/>
                              <w:rPr>
                                <w:bCs/>
                                <w:color w:val="000000" w:themeColor="text1"/>
                                <w:sz w:val="20"/>
                                <w:szCs w:val="20"/>
                                <w:lang w:val="es-ES"/>
                              </w:rPr>
                            </w:pPr>
                            <w:r>
                              <w:rPr>
                                <w:bCs/>
                                <w:color w:val="000000" w:themeColor="text1"/>
                                <w:sz w:val="20"/>
                                <w:szCs w:val="20"/>
                                <w:lang w:val="es-ES"/>
                              </w:rPr>
                              <w:t>P</w:t>
                            </w:r>
                            <w:r w:rsidRPr="00B376F1">
                              <w:rPr>
                                <w:bCs/>
                                <w:color w:val="000000" w:themeColor="text1"/>
                                <w:sz w:val="20"/>
                                <w:szCs w:val="20"/>
                                <w:lang w:val="es-ES"/>
                              </w:rPr>
                              <w:t>romover las redes de apoyo no significa decidir por la persona mayor, sino facilitar las condiciones para que conserve sus vínculos, participe en su comunidad y ejerza su autonomía.</w:t>
                            </w:r>
                          </w:p>
                        </w:txbxContent>
                      </wps:txbx>
                      <wps:bodyPr rot="0" vert="horz" wrap="square" lIns="91440" tIns="45720" rIns="91440" bIns="45720" anchor="t" anchorCtr="0">
                        <a:spAutoFit/>
                      </wps:bodyPr>
                    </wps:wsp>
                  </a:graphicData>
                </a:graphic>
              </wp:inline>
            </w:drawing>
          </mc:Choice>
          <mc:Fallback>
            <w:pict>
              <v:shapetype w14:anchorId="7E77EA3C" id="_x0000_t202" coordsize="21600,21600" o:spt="202" path="m,l,21600r21600,l21600,xe">
                <v:stroke joinstyle="miter"/>
                <v:path gradientshapeok="t" o:connecttype="rect"/>
              </v:shapetype>
              <v:shape id="Cuadro de texto 2" o:spid="_x0000_s1027" type="#_x0000_t202" style="width:40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" fillcolor="#b8cce4 [1300]" stroked="f">
                <v:textbox style="mso-fit-shape-to-text:t">
                  <w:txbxContent>
                    <w:p w14:paraId="7F34D3C8" w14:textId="2F6E7B9E" w:rsidR="009F3A9D" w:rsidRPr="002E4480" w:rsidRDefault="009F3A9D" w:rsidP="002E4480">
                      <w:pPr>
                        <w:pStyle w:val="Normal0"/>
                        <w:rPr>
                          <w:bCs/>
                          <w:color w:val="000000" w:themeColor="text1"/>
                          <w:sz w:val="20"/>
                          <w:szCs w:val="20"/>
                          <w:lang w:val="es-ES"/>
                        </w:rPr>
                      </w:pPr>
                      <w:r>
                        <w:rPr>
                          <w:bCs/>
                          <w:color w:val="000000" w:themeColor="text1"/>
                          <w:sz w:val="20"/>
                          <w:szCs w:val="20"/>
                          <w:lang w:val="es-ES"/>
                        </w:rPr>
                        <w:t>P</w:t>
                      </w:r>
                      <w:r w:rsidRPr="00B376F1">
                        <w:rPr>
                          <w:bCs/>
                          <w:color w:val="000000" w:themeColor="text1"/>
                          <w:sz w:val="20"/>
                          <w:szCs w:val="20"/>
                          <w:lang w:val="es-ES"/>
                        </w:rPr>
                        <w:t>romover las redes de apoyo no significa decidir por la persona mayor, sino facilitar las condiciones para que conserve sus vínculos, participe en su comunidad y ejerza su autonomía.</w:t>
                      </w:r>
                    </w:p>
                  </w:txbxContent>
                </v:textbox>
                <w10:anchorlock/>
              </v:shape>
            </w:pict>
          </mc:Fallback>
        </mc:AlternateContent>
      </w:r>
    </w:p>
    <w:p w14:paraId="53872DE3" w14:textId="77777777" w:rsidR="00B376F1" w:rsidRPr="00A00C41" w:rsidRDefault="00B376F1" w:rsidP="00B376F1">
      <w:pPr>
        <w:pStyle w:val="Normal0"/>
        <w:rPr>
          <w:bCs/>
          <w:color w:val="000000" w:themeColor="text1"/>
          <w:sz w:val="20"/>
          <w:szCs w:val="20"/>
          <w:lang w:val="es-ES"/>
        </w:rPr>
      </w:pPr>
    </w:p>
    <w:p w14:paraId="76CCAD56" w14:textId="249D8DD0" w:rsidR="00D20A08" w:rsidRPr="002E4480" w:rsidRDefault="00D20A08" w:rsidP="001132DD">
      <w:pPr>
        <w:pStyle w:val="Normal0"/>
        <w:numPr>
          <w:ilvl w:val="1"/>
          <w:numId w:val="3"/>
        </w:numPr>
        <w:rPr>
          <w:b/>
          <w:bCs/>
          <w:color w:val="000000" w:themeColor="text1"/>
          <w:sz w:val="20"/>
          <w:szCs w:val="20"/>
          <w:lang w:val="es-ES"/>
        </w:rPr>
      </w:pPr>
      <w:r w:rsidRPr="002E4480">
        <w:rPr>
          <w:b/>
          <w:bCs/>
          <w:color w:val="000000" w:themeColor="text1"/>
          <w:sz w:val="20"/>
          <w:szCs w:val="20"/>
          <w:lang w:val="es-ES"/>
        </w:rPr>
        <w:t>Entidades y servicios de recreación y esparcimiento</w:t>
      </w:r>
    </w:p>
    <w:p w14:paraId="4B563B2E" w14:textId="46292CA7" w:rsidR="002E4480" w:rsidRDefault="002E4480" w:rsidP="002E4480">
      <w:pPr>
        <w:pStyle w:val="Normal0"/>
        <w:rPr>
          <w:bCs/>
          <w:color w:val="000000" w:themeColor="text1"/>
          <w:sz w:val="20"/>
          <w:szCs w:val="20"/>
          <w:lang w:val="es-ES"/>
        </w:rPr>
      </w:pPr>
    </w:p>
    <w:p w14:paraId="5FEAABA0" w14:textId="77777777" w:rsidR="002E4480" w:rsidRPr="002E4480" w:rsidRDefault="002E4480" w:rsidP="002E4480">
      <w:pPr>
        <w:pStyle w:val="Normal0"/>
        <w:rPr>
          <w:bCs/>
          <w:color w:val="000000" w:themeColor="text1"/>
          <w:sz w:val="20"/>
          <w:szCs w:val="20"/>
          <w:lang w:val="es-ES"/>
        </w:rPr>
      </w:pPr>
      <w:r w:rsidRPr="002E4480">
        <w:rPr>
          <w:bCs/>
          <w:color w:val="000000" w:themeColor="text1"/>
          <w:sz w:val="20"/>
          <w:szCs w:val="20"/>
          <w:lang w:val="es-ES"/>
        </w:rPr>
        <w:t>Las personas mayores pueden acceder a diferentes entidades, organizaciones y espacios que ofrecen servicios de recreación, cultura, actividad física y participación social. Identificar estas alternativas permite al cuidador orientar a la persona mayor hacia actividades acordes con sus intereses, capacidades y condiciones de seguridad.</w:t>
      </w:r>
    </w:p>
    <w:p w14:paraId="48C702A0" w14:textId="77777777" w:rsidR="002E4480" w:rsidRPr="002E4480" w:rsidRDefault="002E4480" w:rsidP="002E4480">
      <w:pPr>
        <w:pStyle w:val="Normal0"/>
        <w:rPr>
          <w:bCs/>
          <w:color w:val="000000" w:themeColor="text1"/>
          <w:sz w:val="20"/>
          <w:szCs w:val="20"/>
          <w:lang w:val="es-ES"/>
        </w:rPr>
      </w:pPr>
    </w:p>
    <w:p w14:paraId="15BC8460" w14:textId="77777777" w:rsidR="002E4480" w:rsidRPr="002E4480" w:rsidRDefault="002E4480" w:rsidP="002E4480">
      <w:pPr>
        <w:pStyle w:val="Normal0"/>
        <w:rPr>
          <w:bCs/>
          <w:color w:val="000000" w:themeColor="text1"/>
          <w:sz w:val="20"/>
          <w:szCs w:val="20"/>
          <w:lang w:val="es-ES"/>
        </w:rPr>
      </w:pPr>
      <w:r w:rsidRPr="002E4480">
        <w:rPr>
          <w:bCs/>
          <w:color w:val="000000" w:themeColor="text1"/>
          <w:sz w:val="20"/>
          <w:szCs w:val="20"/>
          <w:lang w:val="es-ES"/>
        </w:rPr>
        <w:t>Entre las entidades y espacios que pueden ofrecer este tipo de servicios se encuentran:</w:t>
      </w:r>
    </w:p>
    <w:p w14:paraId="7C2F1EF4" w14:textId="77777777" w:rsidR="002E4480" w:rsidRPr="002E4480" w:rsidRDefault="002E4480" w:rsidP="002E4480">
      <w:pPr>
        <w:pStyle w:val="Normal0"/>
        <w:rPr>
          <w:bCs/>
          <w:color w:val="000000" w:themeColor="text1"/>
          <w:sz w:val="20"/>
          <w:szCs w:val="20"/>
          <w:lang w:val="es-ES"/>
        </w:rPr>
      </w:pPr>
    </w:p>
    <w:p w14:paraId="36C36CCE" w14:textId="77777777" w:rsidR="002E4480" w:rsidRPr="002E4480" w:rsidRDefault="002E4480" w:rsidP="001132DD">
      <w:pPr>
        <w:pStyle w:val="Normal0"/>
        <w:numPr>
          <w:ilvl w:val="0"/>
          <w:numId w:val="4"/>
        </w:numPr>
        <w:rPr>
          <w:bCs/>
          <w:color w:val="000000" w:themeColor="text1"/>
          <w:sz w:val="20"/>
          <w:szCs w:val="20"/>
          <w:lang w:val="es-ES"/>
        </w:rPr>
      </w:pPr>
      <w:r w:rsidRPr="002E4480">
        <w:rPr>
          <w:b/>
          <w:bCs/>
          <w:color w:val="000000" w:themeColor="text1"/>
          <w:sz w:val="20"/>
          <w:szCs w:val="20"/>
          <w:lang w:val="es-ES"/>
        </w:rPr>
        <w:t>Alcaldías municipales y entidades territoriales:</w:t>
      </w:r>
      <w:r w:rsidRPr="002E4480">
        <w:rPr>
          <w:bCs/>
          <w:color w:val="000000" w:themeColor="text1"/>
          <w:sz w:val="20"/>
          <w:szCs w:val="20"/>
          <w:lang w:val="es-ES"/>
        </w:rPr>
        <w:t xml:space="preserve"> pueden desarrollar programas y actividades dirigidos a las personas mayores mediante sus dependencias de desarrollo social, bienestar o cultura.</w:t>
      </w:r>
    </w:p>
    <w:p w14:paraId="0231DF8D" w14:textId="77777777" w:rsidR="002E4480" w:rsidRPr="002E4480" w:rsidRDefault="002E4480" w:rsidP="001132DD">
      <w:pPr>
        <w:pStyle w:val="Normal0"/>
        <w:numPr>
          <w:ilvl w:val="0"/>
          <w:numId w:val="4"/>
        </w:numPr>
        <w:rPr>
          <w:bCs/>
          <w:color w:val="000000" w:themeColor="text1"/>
          <w:sz w:val="20"/>
          <w:szCs w:val="20"/>
          <w:lang w:val="es-ES"/>
        </w:rPr>
      </w:pPr>
      <w:r w:rsidRPr="002E4480">
        <w:rPr>
          <w:b/>
          <w:bCs/>
          <w:color w:val="000000" w:themeColor="text1"/>
          <w:sz w:val="20"/>
          <w:szCs w:val="20"/>
          <w:lang w:val="es-ES"/>
        </w:rPr>
        <w:t>Cajas de compensación familiar:</w:t>
      </w:r>
      <w:r w:rsidRPr="002E4480">
        <w:rPr>
          <w:bCs/>
          <w:color w:val="000000" w:themeColor="text1"/>
          <w:sz w:val="20"/>
          <w:szCs w:val="20"/>
          <w:lang w:val="es-ES"/>
        </w:rPr>
        <w:t xml:space="preserve"> pueden ofrecer actividades recreativas, culturales, deportivas y de integración para diferentes grupos de población.</w:t>
      </w:r>
    </w:p>
    <w:p w14:paraId="4E59C6FD" w14:textId="77777777" w:rsidR="002E4480" w:rsidRPr="002E4480" w:rsidRDefault="002E4480" w:rsidP="001132DD">
      <w:pPr>
        <w:pStyle w:val="Normal0"/>
        <w:numPr>
          <w:ilvl w:val="0"/>
          <w:numId w:val="4"/>
        </w:numPr>
        <w:rPr>
          <w:bCs/>
          <w:color w:val="000000" w:themeColor="text1"/>
          <w:sz w:val="20"/>
          <w:szCs w:val="20"/>
          <w:lang w:val="es-ES"/>
        </w:rPr>
      </w:pPr>
      <w:r w:rsidRPr="002E4480">
        <w:rPr>
          <w:b/>
          <w:bCs/>
          <w:color w:val="000000" w:themeColor="text1"/>
          <w:sz w:val="20"/>
          <w:szCs w:val="20"/>
          <w:lang w:val="es-ES"/>
        </w:rPr>
        <w:t>Centros de día y espacios comunitarios:</w:t>
      </w:r>
      <w:r w:rsidRPr="002E4480">
        <w:rPr>
          <w:bCs/>
          <w:color w:val="000000" w:themeColor="text1"/>
          <w:sz w:val="20"/>
          <w:szCs w:val="20"/>
          <w:lang w:val="es-ES"/>
        </w:rPr>
        <w:t xml:space="preserve"> pueden desarrollar actividades de recreación, socialización, actividad física y aprovechamiento del tiempo libre.</w:t>
      </w:r>
    </w:p>
    <w:p w14:paraId="6533BC8A" w14:textId="77777777" w:rsidR="002E4480" w:rsidRPr="002E4480" w:rsidRDefault="002E4480" w:rsidP="001132DD">
      <w:pPr>
        <w:pStyle w:val="Normal0"/>
        <w:numPr>
          <w:ilvl w:val="0"/>
          <w:numId w:val="4"/>
        </w:numPr>
        <w:rPr>
          <w:bCs/>
          <w:color w:val="000000" w:themeColor="text1"/>
          <w:sz w:val="20"/>
          <w:szCs w:val="20"/>
          <w:lang w:val="es-ES"/>
        </w:rPr>
      </w:pPr>
      <w:r w:rsidRPr="002E4480">
        <w:rPr>
          <w:b/>
          <w:bCs/>
          <w:color w:val="000000" w:themeColor="text1"/>
          <w:sz w:val="20"/>
          <w:szCs w:val="20"/>
          <w:lang w:val="es-ES"/>
        </w:rPr>
        <w:t>Casas de cultura, bibliotecas y centros culturales:</w:t>
      </w:r>
      <w:r w:rsidRPr="002E4480">
        <w:rPr>
          <w:bCs/>
          <w:color w:val="000000" w:themeColor="text1"/>
          <w:sz w:val="20"/>
          <w:szCs w:val="20"/>
          <w:lang w:val="es-ES"/>
        </w:rPr>
        <w:t xml:space="preserve"> ofrecen espacios para actividades artísticas, culturales, educativas y de encuentro.</w:t>
      </w:r>
    </w:p>
    <w:p w14:paraId="0CD4E8CE" w14:textId="77777777" w:rsidR="002E4480" w:rsidRPr="002E4480" w:rsidRDefault="002E4480" w:rsidP="001132DD">
      <w:pPr>
        <w:pStyle w:val="Normal0"/>
        <w:numPr>
          <w:ilvl w:val="0"/>
          <w:numId w:val="4"/>
        </w:numPr>
        <w:rPr>
          <w:bCs/>
          <w:color w:val="000000" w:themeColor="text1"/>
          <w:sz w:val="20"/>
          <w:szCs w:val="20"/>
          <w:lang w:val="es-ES"/>
        </w:rPr>
      </w:pPr>
      <w:r w:rsidRPr="002E4480">
        <w:rPr>
          <w:b/>
          <w:bCs/>
          <w:color w:val="000000" w:themeColor="text1"/>
          <w:sz w:val="20"/>
          <w:szCs w:val="20"/>
          <w:lang w:val="es-ES"/>
        </w:rPr>
        <w:t>Parques y escenarios deportivos:</w:t>
      </w:r>
      <w:r w:rsidRPr="002E4480">
        <w:rPr>
          <w:bCs/>
          <w:color w:val="000000" w:themeColor="text1"/>
          <w:sz w:val="20"/>
          <w:szCs w:val="20"/>
          <w:lang w:val="es-ES"/>
        </w:rPr>
        <w:t xml:space="preserve"> permiten realizar actividades físicas, recreativas y de integración, teniendo en cuenta las condiciones y capacidades de la persona mayor.</w:t>
      </w:r>
    </w:p>
    <w:p w14:paraId="5EF3E52D" w14:textId="77777777" w:rsidR="002E4480" w:rsidRPr="002E4480" w:rsidRDefault="002E4480" w:rsidP="001132DD">
      <w:pPr>
        <w:pStyle w:val="Normal0"/>
        <w:numPr>
          <w:ilvl w:val="0"/>
          <w:numId w:val="4"/>
        </w:numPr>
        <w:rPr>
          <w:bCs/>
          <w:color w:val="000000" w:themeColor="text1"/>
          <w:sz w:val="20"/>
          <w:szCs w:val="20"/>
          <w:lang w:val="es-ES"/>
        </w:rPr>
      </w:pPr>
      <w:r w:rsidRPr="002E4480">
        <w:rPr>
          <w:b/>
          <w:bCs/>
          <w:color w:val="000000" w:themeColor="text1"/>
          <w:sz w:val="20"/>
          <w:szCs w:val="20"/>
          <w:lang w:val="es-ES"/>
        </w:rPr>
        <w:t>Organizaciones comunitarias y grupos de personas mayores:</w:t>
      </w:r>
      <w:r w:rsidRPr="002E4480">
        <w:rPr>
          <w:bCs/>
          <w:color w:val="000000" w:themeColor="text1"/>
          <w:sz w:val="20"/>
          <w:szCs w:val="20"/>
          <w:lang w:val="es-ES"/>
        </w:rPr>
        <w:t xml:space="preserve"> facilitan encuentros, actividades recreativas, culturales y espacios de participación.</w:t>
      </w:r>
    </w:p>
    <w:p w14:paraId="4DABCDFB" w14:textId="77777777" w:rsidR="002E4480" w:rsidRPr="002E4480" w:rsidRDefault="002E4480" w:rsidP="002E4480">
      <w:pPr>
        <w:pStyle w:val="Normal0"/>
        <w:rPr>
          <w:bCs/>
          <w:color w:val="000000" w:themeColor="text1"/>
          <w:sz w:val="20"/>
          <w:szCs w:val="20"/>
          <w:lang w:val="es-ES"/>
        </w:rPr>
      </w:pPr>
    </w:p>
    <w:p w14:paraId="5309FFD5" w14:textId="77777777" w:rsidR="002E4480" w:rsidRPr="002E4480" w:rsidRDefault="002E4480" w:rsidP="002E4480">
      <w:pPr>
        <w:pStyle w:val="Normal0"/>
        <w:rPr>
          <w:bCs/>
          <w:color w:val="000000" w:themeColor="text1"/>
          <w:sz w:val="20"/>
          <w:szCs w:val="20"/>
          <w:lang w:val="es-ES"/>
        </w:rPr>
      </w:pPr>
      <w:r w:rsidRPr="002E4480">
        <w:rPr>
          <w:bCs/>
          <w:color w:val="000000" w:themeColor="text1"/>
          <w:sz w:val="20"/>
          <w:szCs w:val="20"/>
          <w:lang w:val="es-ES"/>
        </w:rPr>
        <w:t>La disponibilidad de servicios puede variar según el municipio o territorio. Por ello, el cuidador debe identificar la oferta existente en el entorno de la persona mayor, verificar las condiciones de acceso y brindar información clara para facilitar su participación.</w:t>
      </w:r>
    </w:p>
    <w:p w14:paraId="41A86C90" w14:textId="77777777" w:rsidR="002E4480" w:rsidRPr="002E4480" w:rsidRDefault="002E4480" w:rsidP="002E4480">
      <w:pPr>
        <w:pStyle w:val="Normal0"/>
        <w:rPr>
          <w:bCs/>
          <w:color w:val="000000" w:themeColor="text1"/>
          <w:sz w:val="20"/>
          <w:szCs w:val="20"/>
          <w:lang w:val="es-ES"/>
        </w:rPr>
      </w:pPr>
    </w:p>
    <w:p w14:paraId="34A2CD73" w14:textId="0DBBB681" w:rsidR="002E4480" w:rsidRDefault="002E4480" w:rsidP="002E4480">
      <w:pPr>
        <w:pStyle w:val="Normal0"/>
        <w:rPr>
          <w:bCs/>
          <w:color w:val="000000" w:themeColor="text1"/>
          <w:sz w:val="20"/>
          <w:szCs w:val="20"/>
          <w:lang w:val="es-ES"/>
        </w:rPr>
      </w:pPr>
      <w:r w:rsidRPr="002E4480">
        <w:rPr>
          <w:bCs/>
          <w:color w:val="000000" w:themeColor="text1"/>
          <w:sz w:val="20"/>
          <w:szCs w:val="20"/>
          <w:lang w:val="es-ES"/>
        </w:rPr>
        <w:t>Al orientar hacia un servicio o actividad, es importante considerar:</w:t>
      </w:r>
    </w:p>
    <w:p w14:paraId="75553087" w14:textId="603397B0" w:rsidR="002E4480" w:rsidRDefault="002E4480" w:rsidP="002E4480">
      <w:pPr>
        <w:pStyle w:val="Normal0"/>
        <w:rPr>
          <w:bCs/>
          <w:color w:val="000000" w:themeColor="text1"/>
          <w:sz w:val="20"/>
          <w:szCs w:val="20"/>
          <w:lang w:val="es-ES"/>
        </w:rPr>
      </w:pPr>
    </w:p>
    <w:p w14:paraId="364F2377" w14:textId="47F076EB" w:rsidR="002E4480" w:rsidRDefault="002E4480" w:rsidP="002E4480">
      <w:pPr>
        <w:pStyle w:val="Normal0"/>
        <w:rPr>
          <w:bCs/>
          <w:color w:val="000000" w:themeColor="text1"/>
          <w:sz w:val="20"/>
          <w:szCs w:val="20"/>
          <w:lang w:val="es-ES"/>
        </w:rPr>
      </w:pPr>
      <w:r w:rsidRPr="002E4480">
        <w:rPr>
          <w:b/>
          <w:bCs/>
          <w:color w:val="000000" w:themeColor="text1"/>
          <w:sz w:val="20"/>
          <w:szCs w:val="20"/>
          <w:lang w:val="es-ES"/>
        </w:rPr>
        <w:t>Tabla 2.</w:t>
      </w:r>
      <w:r w:rsidRPr="002E4480">
        <w:rPr>
          <w:bCs/>
          <w:color w:val="000000" w:themeColor="text1"/>
          <w:sz w:val="20"/>
          <w:szCs w:val="20"/>
          <w:lang w:val="es-ES"/>
        </w:rPr>
        <w:t xml:space="preserve"> Criterios de acceso a servicios de recreación y esparcimiento</w:t>
      </w:r>
    </w:p>
    <w:tbl>
      <w:tblPr>
        <w:tblStyle w:val="Tablaconcuadrcula"/>
        <w:tblW w:w="0" w:type="auto"/>
        <w:tblInd w:w="0" w:type="dxa"/>
        <w:tblLook w:val="04A0" w:firstRow="1" w:lastRow="0" w:firstColumn="1" w:lastColumn="0" w:noHBand="0" w:noVBand="1"/>
      </w:tblPr>
      <w:tblGrid>
        <w:gridCol w:w="2405"/>
        <w:gridCol w:w="7557"/>
      </w:tblGrid>
      <w:tr w:rsidR="002E4480" w:rsidRPr="002E4480" w14:paraId="04CCB93E" w14:textId="77777777" w:rsidTr="002E4480">
        <w:tc>
          <w:tcPr>
            <w:tcW w:w="2405" w:type="dxa"/>
          </w:tcPr>
          <w:p w14:paraId="36A49896" w14:textId="51FA5E10" w:rsidR="002E4480" w:rsidRPr="002E4480" w:rsidRDefault="002E4480" w:rsidP="002E4480">
            <w:pPr>
              <w:pStyle w:val="Normal0"/>
              <w:rPr>
                <w:b/>
                <w:bCs/>
                <w:color w:val="000000" w:themeColor="text1"/>
                <w:sz w:val="20"/>
                <w:szCs w:val="20"/>
                <w:lang w:val="es-ES"/>
              </w:rPr>
            </w:pPr>
            <w:r w:rsidRPr="002E4480">
              <w:rPr>
                <w:b/>
                <w:sz w:val="20"/>
                <w:szCs w:val="20"/>
              </w:rPr>
              <w:t>Aspecto</w:t>
            </w:r>
          </w:p>
        </w:tc>
        <w:tc>
          <w:tcPr>
            <w:tcW w:w="7557" w:type="dxa"/>
          </w:tcPr>
          <w:p w14:paraId="637E7148" w14:textId="0CF760BF" w:rsidR="002E4480" w:rsidRPr="002E4480" w:rsidRDefault="002E4480" w:rsidP="002E4480">
            <w:pPr>
              <w:pStyle w:val="Normal0"/>
              <w:rPr>
                <w:b/>
                <w:bCs/>
                <w:color w:val="000000" w:themeColor="text1"/>
                <w:sz w:val="20"/>
                <w:szCs w:val="20"/>
                <w:lang w:val="es-ES"/>
              </w:rPr>
            </w:pPr>
            <w:r w:rsidRPr="002E4480">
              <w:rPr>
                <w:b/>
                <w:sz w:val="20"/>
                <w:szCs w:val="20"/>
              </w:rPr>
              <w:t>Qué se debe verificar</w:t>
            </w:r>
          </w:p>
        </w:tc>
      </w:tr>
      <w:tr w:rsidR="002E4480" w:rsidRPr="002E4480" w14:paraId="196B5EE3" w14:textId="77777777" w:rsidTr="002E4480">
        <w:tc>
          <w:tcPr>
            <w:tcW w:w="2405" w:type="dxa"/>
          </w:tcPr>
          <w:p w14:paraId="3CEB2A15" w14:textId="094741C7" w:rsidR="002E4480" w:rsidRPr="002E4480" w:rsidRDefault="002E4480" w:rsidP="002E4480">
            <w:pPr>
              <w:pStyle w:val="Normal0"/>
              <w:rPr>
                <w:bCs/>
                <w:color w:val="000000" w:themeColor="text1"/>
                <w:sz w:val="20"/>
                <w:szCs w:val="20"/>
                <w:lang w:val="es-ES"/>
              </w:rPr>
            </w:pPr>
            <w:r w:rsidRPr="002E4480">
              <w:rPr>
                <w:sz w:val="20"/>
                <w:szCs w:val="20"/>
              </w:rPr>
              <w:t>Intereses</w:t>
            </w:r>
          </w:p>
        </w:tc>
        <w:tc>
          <w:tcPr>
            <w:tcW w:w="7557" w:type="dxa"/>
          </w:tcPr>
          <w:p w14:paraId="24BA4810" w14:textId="0DB32039" w:rsidR="002E4480" w:rsidRPr="002E4480" w:rsidRDefault="002E4480" w:rsidP="002E4480">
            <w:pPr>
              <w:pStyle w:val="Normal0"/>
              <w:rPr>
                <w:bCs/>
                <w:color w:val="000000" w:themeColor="text1"/>
                <w:sz w:val="20"/>
                <w:szCs w:val="20"/>
                <w:lang w:val="es-ES"/>
              </w:rPr>
            </w:pPr>
            <w:r w:rsidRPr="002E4480">
              <w:rPr>
                <w:sz w:val="20"/>
                <w:szCs w:val="20"/>
              </w:rPr>
              <w:t>Que la actividad corresponda a los gustos y preferencias de la persona mayor.</w:t>
            </w:r>
          </w:p>
        </w:tc>
      </w:tr>
      <w:tr w:rsidR="002E4480" w:rsidRPr="002E4480" w14:paraId="7F051222" w14:textId="77777777" w:rsidTr="002E4480">
        <w:tc>
          <w:tcPr>
            <w:tcW w:w="2405" w:type="dxa"/>
          </w:tcPr>
          <w:p w14:paraId="4723F279" w14:textId="2BE7F5A3" w:rsidR="002E4480" w:rsidRPr="002E4480" w:rsidRDefault="002E4480" w:rsidP="002E4480">
            <w:pPr>
              <w:pStyle w:val="Normal0"/>
              <w:rPr>
                <w:bCs/>
                <w:color w:val="000000" w:themeColor="text1"/>
                <w:sz w:val="20"/>
                <w:szCs w:val="20"/>
                <w:lang w:val="es-ES"/>
              </w:rPr>
            </w:pPr>
            <w:r w:rsidRPr="002E4480">
              <w:rPr>
                <w:sz w:val="20"/>
                <w:szCs w:val="20"/>
              </w:rPr>
              <w:t>Capacidades</w:t>
            </w:r>
          </w:p>
        </w:tc>
        <w:tc>
          <w:tcPr>
            <w:tcW w:w="7557" w:type="dxa"/>
          </w:tcPr>
          <w:p w14:paraId="4919D4C9" w14:textId="7CC73A44" w:rsidR="002E4480" w:rsidRPr="002E4480" w:rsidRDefault="002E4480" w:rsidP="002E4480">
            <w:pPr>
              <w:pStyle w:val="Normal0"/>
              <w:rPr>
                <w:bCs/>
                <w:color w:val="000000" w:themeColor="text1"/>
                <w:sz w:val="20"/>
                <w:szCs w:val="20"/>
                <w:lang w:val="es-ES"/>
              </w:rPr>
            </w:pPr>
            <w:r w:rsidRPr="002E4480">
              <w:rPr>
                <w:sz w:val="20"/>
                <w:szCs w:val="20"/>
              </w:rPr>
              <w:t>Que pueda participar de acuerdo con sus capacidades físicas, cognitivas y sensoriales.</w:t>
            </w:r>
          </w:p>
        </w:tc>
      </w:tr>
      <w:tr w:rsidR="002E4480" w:rsidRPr="002E4480" w14:paraId="18D4C53A" w14:textId="77777777" w:rsidTr="002E4480">
        <w:tc>
          <w:tcPr>
            <w:tcW w:w="2405" w:type="dxa"/>
          </w:tcPr>
          <w:p w14:paraId="0095B0DF" w14:textId="02132A8F" w:rsidR="002E4480" w:rsidRPr="002E4480" w:rsidRDefault="002E4480" w:rsidP="002E4480">
            <w:pPr>
              <w:pStyle w:val="Normal0"/>
              <w:rPr>
                <w:bCs/>
                <w:color w:val="000000" w:themeColor="text1"/>
                <w:sz w:val="20"/>
                <w:szCs w:val="20"/>
                <w:lang w:val="es-ES"/>
              </w:rPr>
            </w:pPr>
            <w:r w:rsidRPr="002E4480">
              <w:rPr>
                <w:sz w:val="20"/>
                <w:szCs w:val="20"/>
              </w:rPr>
              <w:t>Seguridad</w:t>
            </w:r>
          </w:p>
        </w:tc>
        <w:tc>
          <w:tcPr>
            <w:tcW w:w="7557" w:type="dxa"/>
          </w:tcPr>
          <w:p w14:paraId="09AEFAB6" w14:textId="34545A23" w:rsidR="002E4480" w:rsidRPr="002E4480" w:rsidRDefault="002E4480" w:rsidP="002E4480">
            <w:pPr>
              <w:pStyle w:val="Normal0"/>
              <w:rPr>
                <w:bCs/>
                <w:color w:val="000000" w:themeColor="text1"/>
                <w:sz w:val="20"/>
                <w:szCs w:val="20"/>
                <w:lang w:val="es-ES"/>
              </w:rPr>
            </w:pPr>
            <w:r w:rsidRPr="002E4480">
              <w:rPr>
                <w:sz w:val="20"/>
                <w:szCs w:val="20"/>
              </w:rPr>
              <w:t>Que el lugar y la actividad ofrezcan condiciones adecuadas de seguridad.</w:t>
            </w:r>
          </w:p>
        </w:tc>
      </w:tr>
      <w:tr w:rsidR="002E4480" w:rsidRPr="002E4480" w14:paraId="068DD284" w14:textId="77777777" w:rsidTr="002E4480">
        <w:tc>
          <w:tcPr>
            <w:tcW w:w="2405" w:type="dxa"/>
          </w:tcPr>
          <w:p w14:paraId="359F0E63" w14:textId="2312AE4F" w:rsidR="002E4480" w:rsidRPr="002E4480" w:rsidRDefault="002E4480" w:rsidP="002E4480">
            <w:pPr>
              <w:pStyle w:val="Normal0"/>
              <w:rPr>
                <w:bCs/>
                <w:color w:val="000000" w:themeColor="text1"/>
                <w:sz w:val="20"/>
                <w:szCs w:val="20"/>
                <w:lang w:val="es-ES"/>
              </w:rPr>
            </w:pPr>
            <w:r w:rsidRPr="002E4480">
              <w:rPr>
                <w:sz w:val="20"/>
                <w:szCs w:val="20"/>
              </w:rPr>
              <w:lastRenderedPageBreak/>
              <w:t>Accesibilidad</w:t>
            </w:r>
          </w:p>
        </w:tc>
        <w:tc>
          <w:tcPr>
            <w:tcW w:w="7557" w:type="dxa"/>
          </w:tcPr>
          <w:p w14:paraId="31F7B2A9" w14:textId="1EB5E305" w:rsidR="002E4480" w:rsidRPr="002E4480" w:rsidRDefault="002E4480" w:rsidP="002E4480">
            <w:pPr>
              <w:pStyle w:val="Normal0"/>
              <w:rPr>
                <w:bCs/>
                <w:color w:val="000000" w:themeColor="text1"/>
                <w:sz w:val="20"/>
                <w:szCs w:val="20"/>
                <w:lang w:val="es-ES"/>
              </w:rPr>
            </w:pPr>
            <w:r w:rsidRPr="002E4480">
              <w:rPr>
                <w:sz w:val="20"/>
                <w:szCs w:val="20"/>
              </w:rPr>
              <w:t>Que existan condiciones de acceso y desplazamiento acordes con sus necesidades.</w:t>
            </w:r>
          </w:p>
        </w:tc>
      </w:tr>
      <w:tr w:rsidR="002E4480" w:rsidRPr="002E4480" w14:paraId="2DC59300" w14:textId="77777777" w:rsidTr="002E4480">
        <w:tc>
          <w:tcPr>
            <w:tcW w:w="2405" w:type="dxa"/>
          </w:tcPr>
          <w:p w14:paraId="09D1D29F" w14:textId="42D2F3E2" w:rsidR="002E4480" w:rsidRPr="002E4480" w:rsidRDefault="002E4480" w:rsidP="002E4480">
            <w:pPr>
              <w:pStyle w:val="Normal0"/>
              <w:rPr>
                <w:bCs/>
                <w:color w:val="000000" w:themeColor="text1"/>
                <w:sz w:val="20"/>
                <w:szCs w:val="20"/>
                <w:lang w:val="es-ES"/>
              </w:rPr>
            </w:pPr>
            <w:r w:rsidRPr="002E4480">
              <w:rPr>
                <w:sz w:val="20"/>
                <w:szCs w:val="20"/>
              </w:rPr>
              <w:t>Horarios y disponibilidad</w:t>
            </w:r>
          </w:p>
        </w:tc>
        <w:tc>
          <w:tcPr>
            <w:tcW w:w="7557" w:type="dxa"/>
          </w:tcPr>
          <w:p w14:paraId="5189C7DF" w14:textId="31E3005E" w:rsidR="002E4480" w:rsidRPr="002E4480" w:rsidRDefault="002E4480" w:rsidP="002E4480">
            <w:pPr>
              <w:pStyle w:val="Normal0"/>
              <w:rPr>
                <w:bCs/>
                <w:color w:val="000000" w:themeColor="text1"/>
                <w:sz w:val="20"/>
                <w:szCs w:val="20"/>
                <w:lang w:val="es-ES"/>
              </w:rPr>
            </w:pPr>
            <w:r w:rsidRPr="002E4480">
              <w:rPr>
                <w:sz w:val="20"/>
                <w:szCs w:val="20"/>
              </w:rPr>
              <w:t>Que la actividad sea compatible con sus rutinas y posibilidades de asistencia.</w:t>
            </w:r>
          </w:p>
        </w:tc>
      </w:tr>
      <w:tr w:rsidR="002E4480" w:rsidRPr="002E4480" w14:paraId="669E835F" w14:textId="77777777" w:rsidTr="002E4480">
        <w:tc>
          <w:tcPr>
            <w:tcW w:w="2405" w:type="dxa"/>
          </w:tcPr>
          <w:p w14:paraId="0FA52A70" w14:textId="6C91D2C3" w:rsidR="002E4480" w:rsidRPr="002E4480" w:rsidRDefault="002E4480" w:rsidP="002E4480">
            <w:pPr>
              <w:pStyle w:val="Normal0"/>
              <w:rPr>
                <w:bCs/>
                <w:color w:val="000000" w:themeColor="text1"/>
                <w:sz w:val="20"/>
                <w:szCs w:val="20"/>
                <w:lang w:val="es-ES"/>
              </w:rPr>
            </w:pPr>
            <w:r w:rsidRPr="002E4480">
              <w:rPr>
                <w:sz w:val="20"/>
                <w:szCs w:val="20"/>
              </w:rPr>
              <w:t>Costo</w:t>
            </w:r>
          </w:p>
        </w:tc>
        <w:tc>
          <w:tcPr>
            <w:tcW w:w="7557" w:type="dxa"/>
          </w:tcPr>
          <w:p w14:paraId="4E59D072" w14:textId="314F8105" w:rsidR="002E4480" w:rsidRPr="002E4480" w:rsidRDefault="002E4480" w:rsidP="002E4480">
            <w:pPr>
              <w:pStyle w:val="Normal0"/>
              <w:rPr>
                <w:bCs/>
                <w:color w:val="000000" w:themeColor="text1"/>
                <w:sz w:val="20"/>
                <w:szCs w:val="20"/>
                <w:lang w:val="es-ES"/>
              </w:rPr>
            </w:pPr>
            <w:r w:rsidRPr="002E4480">
              <w:rPr>
                <w:sz w:val="20"/>
                <w:szCs w:val="20"/>
              </w:rPr>
              <w:t>Conocer si el servicio es gratuito o requiere algún pago.</w:t>
            </w:r>
          </w:p>
        </w:tc>
      </w:tr>
      <w:tr w:rsidR="002E4480" w:rsidRPr="002E4480" w14:paraId="4EA8BB05" w14:textId="77777777" w:rsidTr="002E4480">
        <w:tc>
          <w:tcPr>
            <w:tcW w:w="2405" w:type="dxa"/>
          </w:tcPr>
          <w:p w14:paraId="6A22CB2C" w14:textId="52157229" w:rsidR="002E4480" w:rsidRPr="002E4480" w:rsidRDefault="002E4480" w:rsidP="002E4480">
            <w:pPr>
              <w:pStyle w:val="Normal0"/>
              <w:rPr>
                <w:bCs/>
                <w:color w:val="000000" w:themeColor="text1"/>
                <w:sz w:val="20"/>
                <w:szCs w:val="20"/>
                <w:lang w:val="es-ES"/>
              </w:rPr>
            </w:pPr>
            <w:r w:rsidRPr="002E4480">
              <w:rPr>
                <w:sz w:val="20"/>
                <w:szCs w:val="20"/>
              </w:rPr>
              <w:t>Ubicación</w:t>
            </w:r>
          </w:p>
        </w:tc>
        <w:tc>
          <w:tcPr>
            <w:tcW w:w="7557" w:type="dxa"/>
          </w:tcPr>
          <w:p w14:paraId="53D933E5" w14:textId="1BC96477" w:rsidR="002E4480" w:rsidRPr="002E4480" w:rsidRDefault="002E4480" w:rsidP="002E4480">
            <w:pPr>
              <w:pStyle w:val="Normal0"/>
              <w:rPr>
                <w:bCs/>
                <w:color w:val="000000" w:themeColor="text1"/>
                <w:sz w:val="20"/>
                <w:szCs w:val="20"/>
                <w:lang w:val="es-ES"/>
              </w:rPr>
            </w:pPr>
            <w:r w:rsidRPr="002E4480">
              <w:rPr>
                <w:sz w:val="20"/>
                <w:szCs w:val="20"/>
              </w:rPr>
              <w:t>Considerar la distancia y las posibilidades de desplazamiento.</w:t>
            </w:r>
          </w:p>
        </w:tc>
      </w:tr>
    </w:tbl>
    <w:p w14:paraId="603484EB" w14:textId="20263341" w:rsidR="002E4480" w:rsidRDefault="002E4480" w:rsidP="002E4480">
      <w:pPr>
        <w:pStyle w:val="Normal0"/>
        <w:rPr>
          <w:bCs/>
          <w:color w:val="000000" w:themeColor="text1"/>
          <w:sz w:val="20"/>
          <w:szCs w:val="20"/>
          <w:lang w:val="es-ES"/>
        </w:rPr>
      </w:pPr>
    </w:p>
    <w:p w14:paraId="7488F863" w14:textId="2A212A43" w:rsidR="002E4480" w:rsidRDefault="002E4480" w:rsidP="002E4480">
      <w:pPr>
        <w:pStyle w:val="Normal0"/>
        <w:rPr>
          <w:bCs/>
          <w:color w:val="000000" w:themeColor="text1"/>
          <w:sz w:val="20"/>
          <w:szCs w:val="20"/>
          <w:lang w:val="es-ES"/>
        </w:rPr>
      </w:pPr>
      <w:r w:rsidRPr="002E4480">
        <w:rPr>
          <w:bCs/>
          <w:color w:val="000000" w:themeColor="text1"/>
          <w:sz w:val="20"/>
          <w:szCs w:val="20"/>
          <w:lang w:val="es-ES"/>
        </w:rPr>
        <w:t>De esta manera, conocer las entidades y servicios disponibles fortalece las oportunidades de recreación, participación e integración comunitaria, contribuyendo al bienestar y a la calidad de vida de la persona mayor.</w:t>
      </w:r>
    </w:p>
    <w:p w14:paraId="6CF989A9" w14:textId="118CFFD0" w:rsidR="002E4480" w:rsidRDefault="002E4480" w:rsidP="002E4480">
      <w:pPr>
        <w:pStyle w:val="Normal0"/>
        <w:rPr>
          <w:bCs/>
          <w:color w:val="000000" w:themeColor="text1"/>
          <w:sz w:val="20"/>
          <w:szCs w:val="20"/>
          <w:lang w:val="es-ES"/>
        </w:rPr>
      </w:pPr>
    </w:p>
    <w:p w14:paraId="693E8FF9" w14:textId="77777777" w:rsidR="002E4480" w:rsidRPr="008900CF" w:rsidRDefault="002E4480" w:rsidP="002E4480">
      <w:pPr>
        <w:pStyle w:val="Normal0"/>
        <w:rPr>
          <w:bCs/>
          <w:color w:val="000000" w:themeColor="text1"/>
          <w:sz w:val="20"/>
          <w:szCs w:val="20"/>
          <w:lang w:val="es-ES"/>
        </w:rPr>
      </w:pPr>
    </w:p>
    <w:p w14:paraId="2522B195" w14:textId="7425BD91" w:rsidR="00D20A08" w:rsidRDefault="00D20A08" w:rsidP="001132DD">
      <w:pPr>
        <w:pStyle w:val="Normal0"/>
        <w:numPr>
          <w:ilvl w:val="0"/>
          <w:numId w:val="3"/>
        </w:numPr>
        <w:rPr>
          <w:b/>
          <w:bCs/>
          <w:color w:val="000000" w:themeColor="text1"/>
          <w:sz w:val="20"/>
          <w:szCs w:val="20"/>
          <w:lang w:val="es-ES"/>
        </w:rPr>
      </w:pPr>
      <w:r w:rsidRPr="00A00C41">
        <w:rPr>
          <w:b/>
          <w:bCs/>
          <w:color w:val="000000" w:themeColor="text1"/>
          <w:sz w:val="20"/>
          <w:szCs w:val="20"/>
          <w:lang w:val="es-ES"/>
        </w:rPr>
        <w:t>Seguridad y adecuación del entorno</w:t>
      </w:r>
    </w:p>
    <w:p w14:paraId="66E64FCC" w14:textId="2C902325" w:rsidR="00F85356" w:rsidRDefault="00F85356" w:rsidP="00F85356">
      <w:pPr>
        <w:pStyle w:val="Normal0"/>
        <w:rPr>
          <w:bCs/>
          <w:color w:val="000000" w:themeColor="text1"/>
          <w:sz w:val="20"/>
          <w:szCs w:val="20"/>
          <w:lang w:val="es-ES"/>
        </w:rPr>
      </w:pPr>
    </w:p>
    <w:p w14:paraId="24DEDDE3" w14:textId="77777777" w:rsidR="00F85356" w:rsidRPr="00F85356" w:rsidRDefault="00F85356" w:rsidP="00F85356">
      <w:pPr>
        <w:pStyle w:val="Normal0"/>
        <w:rPr>
          <w:bCs/>
          <w:color w:val="000000" w:themeColor="text1"/>
          <w:sz w:val="20"/>
          <w:szCs w:val="20"/>
          <w:lang w:val="es-ES"/>
        </w:rPr>
      </w:pPr>
      <w:r w:rsidRPr="00F85356">
        <w:rPr>
          <w:bCs/>
          <w:color w:val="000000" w:themeColor="text1"/>
          <w:sz w:val="20"/>
          <w:szCs w:val="20"/>
          <w:lang w:val="es-ES"/>
        </w:rPr>
        <w:t>El entorno en el que vive y se desenvuelve la persona mayor influye directamente en su seguridad, autonomía y bienestar. Un espacio organizado, accesible y adaptado a sus características facilita la realización de las actividades cotidianas y disminuye la exposición a situaciones que pueden generar accidentes o limitar su participación.</w:t>
      </w:r>
    </w:p>
    <w:p w14:paraId="14F300B8" w14:textId="77777777" w:rsidR="00F85356" w:rsidRPr="00F85356" w:rsidRDefault="00F85356" w:rsidP="00F85356">
      <w:pPr>
        <w:pStyle w:val="Normal0"/>
        <w:rPr>
          <w:bCs/>
          <w:color w:val="000000" w:themeColor="text1"/>
          <w:sz w:val="20"/>
          <w:szCs w:val="20"/>
          <w:lang w:val="es-ES"/>
        </w:rPr>
      </w:pPr>
    </w:p>
    <w:p w14:paraId="496F4F9C" w14:textId="77777777" w:rsidR="00F85356" w:rsidRPr="00F85356" w:rsidRDefault="00F85356" w:rsidP="00F85356">
      <w:pPr>
        <w:pStyle w:val="Normal0"/>
        <w:rPr>
          <w:bCs/>
          <w:color w:val="000000" w:themeColor="text1"/>
          <w:sz w:val="20"/>
          <w:szCs w:val="20"/>
          <w:lang w:val="es-ES"/>
        </w:rPr>
      </w:pPr>
      <w:r w:rsidRPr="00F85356">
        <w:rPr>
          <w:bCs/>
          <w:color w:val="000000" w:themeColor="text1"/>
          <w:sz w:val="20"/>
          <w:szCs w:val="20"/>
          <w:lang w:val="es-ES"/>
        </w:rPr>
        <w:t>La seguridad del entorno implica identificar y controlar factores que puedan representar un riesgo, mientras que la adecuación de los espacios busca adaptar las condiciones físicas del hogar y otros lugares de uso frecuente a las necesidades de la persona mayor. Estas acciones deben considerar su movilidad, nivel de dependencia, capacidades sensoriales y cognitivas, así como las características del espacio.</w:t>
      </w:r>
    </w:p>
    <w:p w14:paraId="4E4DF96D" w14:textId="77777777" w:rsidR="00F85356" w:rsidRPr="00F85356" w:rsidRDefault="00F85356" w:rsidP="00F85356">
      <w:pPr>
        <w:pStyle w:val="Normal0"/>
        <w:rPr>
          <w:bCs/>
          <w:color w:val="000000" w:themeColor="text1"/>
          <w:sz w:val="20"/>
          <w:szCs w:val="20"/>
          <w:lang w:val="es-ES"/>
        </w:rPr>
      </w:pPr>
    </w:p>
    <w:p w14:paraId="30A11AB5" w14:textId="206697B3" w:rsidR="00F85356" w:rsidRDefault="00F85356" w:rsidP="00F85356">
      <w:pPr>
        <w:pStyle w:val="Normal0"/>
        <w:rPr>
          <w:bCs/>
          <w:color w:val="000000" w:themeColor="text1"/>
          <w:sz w:val="20"/>
          <w:szCs w:val="20"/>
          <w:lang w:val="es-ES"/>
        </w:rPr>
      </w:pPr>
      <w:r w:rsidRPr="00F85356">
        <w:rPr>
          <w:bCs/>
          <w:color w:val="000000" w:themeColor="text1"/>
          <w:sz w:val="20"/>
          <w:szCs w:val="20"/>
          <w:lang w:val="es-ES"/>
        </w:rPr>
        <w:t>En este apartado se abordan las medidas de seguridad en el hogar, la organización y adecuación de los espacios, las condiciones físicas del ambiente y los principales riesgos presentes en el entorno. Estos elementos permiten fortalecer la capacidad del cuidador para prevenir accidentes, favorecer la movilidad segura y proporcionar ambientes que promuevan la autonomía y la calidad de vida.</w:t>
      </w:r>
    </w:p>
    <w:p w14:paraId="6C2639B3" w14:textId="77777777" w:rsidR="00F85356" w:rsidRPr="00F85356" w:rsidRDefault="00F85356" w:rsidP="00F85356">
      <w:pPr>
        <w:pStyle w:val="Normal0"/>
        <w:rPr>
          <w:bCs/>
          <w:color w:val="000000" w:themeColor="text1"/>
          <w:sz w:val="20"/>
          <w:szCs w:val="20"/>
          <w:lang w:val="es-ES"/>
        </w:rPr>
      </w:pPr>
    </w:p>
    <w:p w14:paraId="3F0365FD" w14:textId="32A00766" w:rsidR="00D20A08" w:rsidRPr="00F85356" w:rsidRDefault="00D20A08" w:rsidP="001132DD">
      <w:pPr>
        <w:pStyle w:val="Normal0"/>
        <w:numPr>
          <w:ilvl w:val="1"/>
          <w:numId w:val="3"/>
        </w:numPr>
        <w:rPr>
          <w:b/>
          <w:bCs/>
          <w:color w:val="000000" w:themeColor="text1"/>
          <w:sz w:val="20"/>
          <w:szCs w:val="20"/>
          <w:lang w:val="es-ES"/>
        </w:rPr>
      </w:pPr>
      <w:r w:rsidRPr="00F85356">
        <w:rPr>
          <w:b/>
          <w:bCs/>
          <w:color w:val="000000" w:themeColor="text1"/>
          <w:sz w:val="20"/>
          <w:szCs w:val="20"/>
          <w:lang w:val="es-ES"/>
        </w:rPr>
        <w:t>Medidas de seguridad en el hogar</w:t>
      </w:r>
    </w:p>
    <w:p w14:paraId="4048AF51" w14:textId="3F7A9968" w:rsidR="00F85356" w:rsidRDefault="00F85356" w:rsidP="00F85356">
      <w:pPr>
        <w:pStyle w:val="Normal0"/>
        <w:rPr>
          <w:bCs/>
          <w:color w:val="000000" w:themeColor="text1"/>
          <w:sz w:val="20"/>
          <w:szCs w:val="20"/>
          <w:lang w:val="es-ES"/>
        </w:rPr>
      </w:pPr>
    </w:p>
    <w:p w14:paraId="6BE16239" w14:textId="77777777" w:rsidR="00F85356" w:rsidRPr="00F85356" w:rsidRDefault="00F85356" w:rsidP="00F85356">
      <w:pPr>
        <w:pStyle w:val="Normal0"/>
        <w:rPr>
          <w:bCs/>
          <w:color w:val="000000" w:themeColor="text1"/>
          <w:sz w:val="20"/>
          <w:szCs w:val="20"/>
          <w:lang w:val="es-ES"/>
        </w:rPr>
      </w:pPr>
      <w:r w:rsidRPr="00F85356">
        <w:rPr>
          <w:bCs/>
          <w:color w:val="000000" w:themeColor="text1"/>
          <w:sz w:val="20"/>
          <w:szCs w:val="20"/>
          <w:lang w:val="es-ES"/>
        </w:rPr>
        <w:t>La seguridad en el hogar comprende el conjunto de acciones orientadas a prevenir accidentes, reducir riesgos y favorecer un entorno protegido para la persona mayor. Estas medidas deben responder a las características del espacio y, especialmente, a las capacidades, necesidades y nivel de autonomía de quien lo habita.</w:t>
      </w:r>
    </w:p>
    <w:p w14:paraId="40820C55" w14:textId="77777777" w:rsidR="00F85356" w:rsidRPr="00F85356" w:rsidRDefault="00F85356" w:rsidP="00F85356">
      <w:pPr>
        <w:pStyle w:val="Normal0"/>
        <w:rPr>
          <w:bCs/>
          <w:color w:val="000000" w:themeColor="text1"/>
          <w:sz w:val="20"/>
          <w:szCs w:val="20"/>
          <w:lang w:val="es-ES"/>
        </w:rPr>
      </w:pPr>
    </w:p>
    <w:p w14:paraId="581FFACF" w14:textId="77777777" w:rsidR="00F85356" w:rsidRPr="00F85356" w:rsidRDefault="00F85356" w:rsidP="00F85356">
      <w:pPr>
        <w:pStyle w:val="Normal0"/>
        <w:rPr>
          <w:bCs/>
          <w:color w:val="000000" w:themeColor="text1"/>
          <w:sz w:val="20"/>
          <w:szCs w:val="20"/>
          <w:lang w:val="es-ES"/>
        </w:rPr>
      </w:pPr>
      <w:r w:rsidRPr="00F85356">
        <w:rPr>
          <w:bCs/>
          <w:color w:val="000000" w:themeColor="text1"/>
          <w:sz w:val="20"/>
          <w:szCs w:val="20"/>
          <w:lang w:val="es-ES"/>
        </w:rPr>
        <w:t>El cuidador debe identificar situaciones que puedan dificultar el desplazamiento o la realización de actividades cotidianas y promover los ajustes necesarios. La prevención debe realizarse sin limitar innecesariamente la independencia de la persona mayor.</w:t>
      </w:r>
    </w:p>
    <w:p w14:paraId="5DE5C08C" w14:textId="77777777" w:rsidR="00F85356" w:rsidRPr="00F85356" w:rsidRDefault="00F85356" w:rsidP="00F85356">
      <w:pPr>
        <w:pStyle w:val="Normal0"/>
        <w:rPr>
          <w:bCs/>
          <w:color w:val="000000" w:themeColor="text1"/>
          <w:sz w:val="20"/>
          <w:szCs w:val="20"/>
          <w:lang w:val="es-ES"/>
        </w:rPr>
      </w:pPr>
    </w:p>
    <w:p w14:paraId="5218A389" w14:textId="77777777" w:rsidR="00F85356" w:rsidRPr="00F85356" w:rsidRDefault="00F85356" w:rsidP="00F85356">
      <w:pPr>
        <w:pStyle w:val="Normal0"/>
        <w:rPr>
          <w:bCs/>
          <w:color w:val="000000" w:themeColor="text1"/>
          <w:sz w:val="20"/>
          <w:szCs w:val="20"/>
          <w:lang w:val="es-ES"/>
        </w:rPr>
      </w:pPr>
      <w:r w:rsidRPr="00F85356">
        <w:rPr>
          <w:bCs/>
          <w:color w:val="000000" w:themeColor="text1"/>
          <w:sz w:val="20"/>
          <w:szCs w:val="20"/>
          <w:lang w:val="es-ES"/>
        </w:rPr>
        <w:t>Entre las principales medidas de seguridad se encuentran:</w:t>
      </w:r>
    </w:p>
    <w:p w14:paraId="16468F18" w14:textId="77777777" w:rsidR="00F85356" w:rsidRPr="00F85356" w:rsidRDefault="00F85356" w:rsidP="00F85356">
      <w:pPr>
        <w:pStyle w:val="Normal0"/>
        <w:rPr>
          <w:bCs/>
          <w:color w:val="000000" w:themeColor="text1"/>
          <w:sz w:val="20"/>
          <w:szCs w:val="20"/>
          <w:lang w:val="es-ES"/>
        </w:rPr>
      </w:pPr>
    </w:p>
    <w:p w14:paraId="0F8F891D" w14:textId="21802D9C" w:rsidR="00F85356" w:rsidRDefault="00F85356" w:rsidP="00F85356">
      <w:pPr>
        <w:pStyle w:val="Normal0"/>
        <w:rPr>
          <w:bCs/>
          <w:color w:val="000000" w:themeColor="text1"/>
          <w:sz w:val="20"/>
          <w:szCs w:val="20"/>
          <w:lang w:val="es-ES"/>
        </w:rPr>
      </w:pPr>
      <w:r>
        <w:rPr>
          <w:bCs/>
          <w:noProof/>
          <w:color w:val="000000" w:themeColor="text1"/>
          <w:sz w:val="20"/>
          <w:szCs w:val="20"/>
          <w:lang w:val="en-US" w:eastAsia="en-US"/>
        </w:rPr>
        <w:lastRenderedPageBreak/>
        <w:drawing>
          <wp:inline distT="0" distB="0" distL="0" distR="0" wp14:anchorId="42EF74CD" wp14:editId="0980730E">
            <wp:extent cx="6400800" cy="5011947"/>
            <wp:effectExtent l="0" t="0" r="3810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4D627A2F" w14:textId="77777777" w:rsidR="00F85356" w:rsidRPr="00F85356" w:rsidRDefault="00F85356" w:rsidP="00F85356">
      <w:pPr>
        <w:pStyle w:val="Normal0"/>
        <w:rPr>
          <w:bCs/>
          <w:color w:val="000000" w:themeColor="text1"/>
          <w:sz w:val="20"/>
          <w:szCs w:val="20"/>
          <w:lang w:val="es-ES"/>
        </w:rPr>
      </w:pPr>
    </w:p>
    <w:p w14:paraId="108BC780" w14:textId="77777777" w:rsidR="00F85356" w:rsidRPr="00F85356" w:rsidRDefault="00F85356" w:rsidP="00F85356">
      <w:pPr>
        <w:pStyle w:val="Normal0"/>
        <w:rPr>
          <w:bCs/>
          <w:color w:val="000000" w:themeColor="text1"/>
          <w:sz w:val="20"/>
          <w:szCs w:val="20"/>
          <w:lang w:val="es-ES"/>
        </w:rPr>
      </w:pPr>
      <w:r w:rsidRPr="00F85356">
        <w:rPr>
          <w:bCs/>
          <w:color w:val="000000" w:themeColor="text1"/>
          <w:sz w:val="20"/>
          <w:szCs w:val="20"/>
          <w:lang w:val="es-ES"/>
        </w:rPr>
        <w:t>Las caídas constituyen uno de los principales riesgos en el entorno doméstico. Pueden estar relacionadas con factores propios de la persona, como alteraciones de la movilidad, equilibrio o visión, y con factores ambientales, como pisos resbaladizos, iluminación insuficiente, obstáculos o escaleras inseguras.</w:t>
      </w:r>
    </w:p>
    <w:p w14:paraId="5D71222F" w14:textId="77777777" w:rsidR="00F85356" w:rsidRPr="00F85356" w:rsidRDefault="00F85356" w:rsidP="00F85356">
      <w:pPr>
        <w:pStyle w:val="Normal0"/>
        <w:rPr>
          <w:bCs/>
          <w:color w:val="000000" w:themeColor="text1"/>
          <w:sz w:val="20"/>
          <w:szCs w:val="20"/>
          <w:lang w:val="es-ES"/>
        </w:rPr>
      </w:pPr>
    </w:p>
    <w:p w14:paraId="5839571D" w14:textId="77777777" w:rsidR="00F85356" w:rsidRPr="00F85356" w:rsidRDefault="00F85356" w:rsidP="00F85356">
      <w:pPr>
        <w:pStyle w:val="Normal0"/>
        <w:rPr>
          <w:bCs/>
          <w:color w:val="000000" w:themeColor="text1"/>
          <w:sz w:val="20"/>
          <w:szCs w:val="20"/>
          <w:lang w:val="es-ES"/>
        </w:rPr>
      </w:pPr>
      <w:r w:rsidRPr="00F85356">
        <w:rPr>
          <w:bCs/>
          <w:color w:val="000000" w:themeColor="text1"/>
          <w:sz w:val="20"/>
          <w:szCs w:val="20"/>
          <w:lang w:val="es-ES"/>
        </w:rPr>
        <w:t>Por ello, la prevención requiere combinar la identificación de las condiciones de la persona con la revisión permanente del entorno. El cuidador debe prestar atención a cambios que puedan aumentar el riesgo y comunicar oportunamente las situaciones que requieran valoración profesional.</w:t>
      </w:r>
    </w:p>
    <w:p w14:paraId="2ACFDEE9" w14:textId="20BF10C8" w:rsidR="00F85356" w:rsidRDefault="00F85356" w:rsidP="00F85356">
      <w:pPr>
        <w:pStyle w:val="Normal0"/>
        <w:rPr>
          <w:bCs/>
          <w:color w:val="000000" w:themeColor="text1"/>
          <w:sz w:val="20"/>
          <w:szCs w:val="20"/>
          <w:lang w:val="es-ES"/>
        </w:rPr>
      </w:pPr>
    </w:p>
    <w:p w14:paraId="5CF39921" w14:textId="3A7E4357" w:rsidR="00CA3B93" w:rsidRDefault="00CA3B93" w:rsidP="00CA3B93">
      <w:pPr>
        <w:pStyle w:val="Normal0"/>
        <w:jc w:val="center"/>
        <w:rPr>
          <w:bCs/>
          <w:color w:val="000000" w:themeColor="text1"/>
          <w:sz w:val="20"/>
          <w:szCs w:val="20"/>
          <w:lang w:val="es-ES"/>
        </w:rPr>
      </w:pPr>
      <w:r w:rsidRPr="002E4480">
        <w:rPr>
          <w:bCs/>
          <w:noProof/>
          <w:color w:val="000000" w:themeColor="text1"/>
          <w:sz w:val="20"/>
          <w:szCs w:val="20"/>
          <w:lang w:val="en-US" w:eastAsia="en-US"/>
        </w:rPr>
        <mc:AlternateContent>
          <mc:Choice Requires="wps">
            <w:drawing>
              <wp:inline distT="0" distB="0" distL="0" distR="0" wp14:anchorId="4473E842" wp14:editId="11B2F439">
                <wp:extent cx="5296619" cy="1404620"/>
                <wp:effectExtent l="0" t="0" r="0" b="5715"/>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619" cy="1404620"/>
                        </a:xfrm>
                        <a:prstGeom prst="rect">
                          <a:avLst/>
                        </a:prstGeom>
                        <a:solidFill>
                          <a:schemeClr val="accent1">
                            <a:lumMod val="40000"/>
                            <a:lumOff val="60000"/>
                          </a:schemeClr>
                        </a:solidFill>
                        <a:ln w="9525">
                          <a:noFill/>
                          <a:miter lim="800000"/>
                          <a:headEnd/>
                          <a:tailEnd/>
                        </a:ln>
                      </wps:spPr>
                      <wps:txbx>
                        <w:txbxContent>
                          <w:p w14:paraId="084663FA" w14:textId="0794EA9C" w:rsidR="009F3A9D" w:rsidRPr="002E4480" w:rsidRDefault="009F3A9D" w:rsidP="00CA3B93">
                            <w:pPr>
                              <w:pStyle w:val="Normal0"/>
                              <w:rPr>
                                <w:bCs/>
                                <w:color w:val="000000" w:themeColor="text1"/>
                                <w:sz w:val="20"/>
                                <w:szCs w:val="20"/>
                                <w:lang w:val="es-ES"/>
                              </w:rPr>
                            </w:pPr>
                            <w:r>
                              <w:rPr>
                                <w:bCs/>
                                <w:color w:val="000000" w:themeColor="text1"/>
                                <w:sz w:val="20"/>
                                <w:szCs w:val="20"/>
                                <w:lang w:val="es-ES"/>
                              </w:rPr>
                              <w:t>A</w:t>
                            </w:r>
                            <w:r w:rsidRPr="00F85356">
                              <w:rPr>
                                <w:bCs/>
                                <w:color w:val="000000" w:themeColor="text1"/>
                                <w:sz w:val="20"/>
                                <w:szCs w:val="20"/>
                                <w:lang w:val="es-ES"/>
                              </w:rPr>
                              <w:t>daptar el hogar no significa eliminar toda posibilidad de movimiento. El propósito es crear condiciones que permitan a la persona mayor desenvolverse con la mayor autonomía posible y de manera segura.</w:t>
                            </w:r>
                          </w:p>
                        </w:txbxContent>
                      </wps:txbx>
                      <wps:bodyPr rot="0" vert="horz" wrap="square" lIns="91440" tIns="45720" rIns="91440" bIns="45720" anchor="t" anchorCtr="0">
                        <a:spAutoFit/>
                      </wps:bodyPr>
                    </wps:wsp>
                  </a:graphicData>
                </a:graphic>
              </wp:inline>
            </w:drawing>
          </mc:Choice>
          <mc:Fallback>
            <w:pict>
              <v:shape w14:anchorId="4473E842" id="_x0000_s1028" type="#_x0000_t202" style="width:41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" fillcolor="#b8cce4 [1300]" stroked="f">
                <v:textbox style="mso-fit-shape-to-text:t">
                  <w:txbxContent>
                    <w:p w14:paraId="084663FA" w14:textId="0794EA9C" w:rsidR="009F3A9D" w:rsidRPr="002E4480" w:rsidRDefault="009F3A9D" w:rsidP="00CA3B93">
                      <w:pPr>
                        <w:pStyle w:val="Normal0"/>
                        <w:rPr>
                          <w:bCs/>
                          <w:color w:val="000000" w:themeColor="text1"/>
                          <w:sz w:val="20"/>
                          <w:szCs w:val="20"/>
                          <w:lang w:val="es-ES"/>
                        </w:rPr>
                      </w:pPr>
                      <w:r>
                        <w:rPr>
                          <w:bCs/>
                          <w:color w:val="000000" w:themeColor="text1"/>
                          <w:sz w:val="20"/>
                          <w:szCs w:val="20"/>
                          <w:lang w:val="es-ES"/>
                        </w:rPr>
                        <w:t>A</w:t>
                      </w:r>
                      <w:r w:rsidRPr="00F85356">
                        <w:rPr>
                          <w:bCs/>
                          <w:color w:val="000000" w:themeColor="text1"/>
                          <w:sz w:val="20"/>
                          <w:szCs w:val="20"/>
                          <w:lang w:val="es-ES"/>
                        </w:rPr>
                        <w:t>daptar el hogar no significa eliminar toda posibilidad de movimiento. El propósito es crear condiciones que permitan a la persona mayor desenvolverse con la mayor autonomía posible y de manera segura.</w:t>
                      </w:r>
                    </w:p>
                  </w:txbxContent>
                </v:textbox>
                <w10:anchorlock/>
              </v:shape>
            </w:pict>
          </mc:Fallback>
        </mc:AlternateContent>
      </w:r>
    </w:p>
    <w:p w14:paraId="7EB165AA" w14:textId="76F927E7" w:rsidR="00F85356" w:rsidRPr="008900CF" w:rsidRDefault="00F85356" w:rsidP="00F85356">
      <w:pPr>
        <w:pStyle w:val="Normal0"/>
        <w:rPr>
          <w:bCs/>
          <w:color w:val="000000" w:themeColor="text1"/>
          <w:sz w:val="20"/>
          <w:szCs w:val="20"/>
          <w:lang w:val="es-ES"/>
        </w:rPr>
      </w:pPr>
    </w:p>
    <w:p w14:paraId="006C71FB" w14:textId="469C0DFE" w:rsidR="00D20A08" w:rsidRPr="004047B0" w:rsidRDefault="00D20A08" w:rsidP="001132DD">
      <w:pPr>
        <w:pStyle w:val="Normal0"/>
        <w:numPr>
          <w:ilvl w:val="1"/>
          <w:numId w:val="3"/>
        </w:numPr>
        <w:rPr>
          <w:b/>
          <w:bCs/>
          <w:color w:val="000000" w:themeColor="text1"/>
          <w:sz w:val="20"/>
          <w:szCs w:val="20"/>
          <w:lang w:val="es-ES"/>
        </w:rPr>
      </w:pPr>
      <w:r w:rsidRPr="004047B0">
        <w:rPr>
          <w:b/>
          <w:bCs/>
          <w:color w:val="000000" w:themeColor="text1"/>
          <w:sz w:val="20"/>
          <w:szCs w:val="20"/>
          <w:lang w:val="es-ES"/>
        </w:rPr>
        <w:t>Organización y adecuación de los espacios</w:t>
      </w:r>
    </w:p>
    <w:p w14:paraId="6BD1AD9A" w14:textId="65FDCF19" w:rsidR="004047B0" w:rsidRDefault="004047B0" w:rsidP="004047B0">
      <w:pPr>
        <w:pStyle w:val="Normal0"/>
        <w:rPr>
          <w:bCs/>
          <w:color w:val="000000" w:themeColor="text1"/>
          <w:sz w:val="20"/>
          <w:szCs w:val="20"/>
          <w:lang w:val="es-ES"/>
        </w:rPr>
      </w:pPr>
    </w:p>
    <w:p w14:paraId="132430CF" w14:textId="77777777" w:rsidR="004047B0" w:rsidRPr="004047B0" w:rsidRDefault="004047B0" w:rsidP="004047B0">
      <w:pPr>
        <w:pStyle w:val="Normal0"/>
        <w:rPr>
          <w:bCs/>
          <w:color w:val="000000" w:themeColor="text1"/>
          <w:sz w:val="20"/>
          <w:szCs w:val="20"/>
          <w:lang w:val="es-ES"/>
        </w:rPr>
      </w:pPr>
      <w:r w:rsidRPr="004047B0">
        <w:rPr>
          <w:bCs/>
          <w:color w:val="000000" w:themeColor="text1"/>
          <w:sz w:val="20"/>
          <w:szCs w:val="20"/>
          <w:lang w:val="es-ES"/>
        </w:rPr>
        <w:t xml:space="preserve">La organización y adecuación de los espacios busca facilitar el desplazamiento, la realización de actividades cotidianas y la participación de la persona mayor en un entorno seguro. Para ello, es necesario considerar sus </w:t>
      </w:r>
      <w:r w:rsidRPr="004047B0">
        <w:rPr>
          <w:bCs/>
          <w:color w:val="000000" w:themeColor="text1"/>
          <w:sz w:val="20"/>
          <w:szCs w:val="20"/>
          <w:lang w:val="es-ES"/>
        </w:rPr>
        <w:lastRenderedPageBreak/>
        <w:t>capacidades, necesidades y nivel de autonomía, procurando que los elementos de uso frecuente sean accesibles y que las zonas de circulación permanezcan despejadas.</w:t>
      </w:r>
    </w:p>
    <w:p w14:paraId="6E713735" w14:textId="77777777" w:rsidR="004047B0" w:rsidRPr="004047B0" w:rsidRDefault="004047B0" w:rsidP="004047B0">
      <w:pPr>
        <w:pStyle w:val="Normal0"/>
        <w:rPr>
          <w:bCs/>
          <w:color w:val="000000" w:themeColor="text1"/>
          <w:sz w:val="20"/>
          <w:szCs w:val="20"/>
          <w:lang w:val="es-ES"/>
        </w:rPr>
      </w:pPr>
    </w:p>
    <w:p w14:paraId="085FED6F" w14:textId="77777777" w:rsidR="004047B0" w:rsidRPr="004047B0" w:rsidRDefault="004047B0" w:rsidP="004047B0">
      <w:pPr>
        <w:pStyle w:val="Normal0"/>
        <w:rPr>
          <w:bCs/>
          <w:color w:val="000000" w:themeColor="text1"/>
          <w:sz w:val="20"/>
          <w:szCs w:val="20"/>
          <w:lang w:val="es-ES"/>
        </w:rPr>
      </w:pPr>
      <w:r w:rsidRPr="004047B0">
        <w:rPr>
          <w:bCs/>
          <w:color w:val="000000" w:themeColor="text1"/>
          <w:sz w:val="20"/>
          <w:szCs w:val="20"/>
          <w:lang w:val="es-ES"/>
        </w:rPr>
        <w:t>La distribución de los objetos debe permitir que la persona mayor se movilice con comodidad, especialmente cuando utiliza bastón, caminador u otra ayuda técnica. Los muebles deben ubicarse de manera que no obstruyan puertas, pasillos o zonas de tránsito, y deben mantenerse estables para evitar accidentes.</w:t>
      </w:r>
    </w:p>
    <w:p w14:paraId="6324747E" w14:textId="77777777" w:rsidR="004047B0" w:rsidRPr="004047B0" w:rsidRDefault="004047B0" w:rsidP="004047B0">
      <w:pPr>
        <w:pStyle w:val="Normal0"/>
        <w:rPr>
          <w:bCs/>
          <w:color w:val="000000" w:themeColor="text1"/>
          <w:sz w:val="20"/>
          <w:szCs w:val="20"/>
          <w:lang w:val="es-ES"/>
        </w:rPr>
      </w:pPr>
    </w:p>
    <w:p w14:paraId="0895F652" w14:textId="77777777" w:rsidR="004047B0" w:rsidRPr="004047B0" w:rsidRDefault="004047B0" w:rsidP="004047B0">
      <w:pPr>
        <w:pStyle w:val="Normal0"/>
        <w:rPr>
          <w:bCs/>
          <w:color w:val="000000" w:themeColor="text1"/>
          <w:sz w:val="20"/>
          <w:szCs w:val="20"/>
          <w:lang w:val="es-ES"/>
        </w:rPr>
      </w:pPr>
      <w:r w:rsidRPr="004047B0">
        <w:rPr>
          <w:bCs/>
          <w:color w:val="000000" w:themeColor="text1"/>
          <w:sz w:val="20"/>
          <w:szCs w:val="20"/>
          <w:lang w:val="es-ES"/>
        </w:rPr>
        <w:t>Al adecuar un espacio, se deben considerar los siguientes aspectos:</w:t>
      </w:r>
    </w:p>
    <w:p w14:paraId="7C175485" w14:textId="77777777" w:rsidR="004047B0" w:rsidRPr="004047B0" w:rsidRDefault="004047B0" w:rsidP="004047B0">
      <w:pPr>
        <w:pStyle w:val="Normal0"/>
        <w:rPr>
          <w:bCs/>
          <w:color w:val="000000" w:themeColor="text1"/>
          <w:sz w:val="20"/>
          <w:szCs w:val="20"/>
          <w:lang w:val="es-ES"/>
        </w:rPr>
      </w:pPr>
    </w:p>
    <w:p w14:paraId="26125D04" w14:textId="77777777" w:rsidR="004047B0" w:rsidRPr="004047B0" w:rsidRDefault="004047B0" w:rsidP="001132DD">
      <w:pPr>
        <w:pStyle w:val="Normal0"/>
        <w:numPr>
          <w:ilvl w:val="0"/>
          <w:numId w:val="5"/>
        </w:numPr>
        <w:rPr>
          <w:bCs/>
          <w:color w:val="000000" w:themeColor="text1"/>
          <w:sz w:val="20"/>
          <w:szCs w:val="20"/>
          <w:lang w:val="es-ES"/>
        </w:rPr>
      </w:pPr>
      <w:r w:rsidRPr="008A2899">
        <w:rPr>
          <w:b/>
          <w:bCs/>
          <w:color w:val="000000" w:themeColor="text1"/>
          <w:sz w:val="20"/>
          <w:szCs w:val="20"/>
          <w:lang w:val="es-ES"/>
        </w:rPr>
        <w:t>Circulación:</w:t>
      </w:r>
      <w:r w:rsidRPr="004047B0">
        <w:rPr>
          <w:bCs/>
          <w:color w:val="000000" w:themeColor="text1"/>
          <w:sz w:val="20"/>
          <w:szCs w:val="20"/>
          <w:lang w:val="es-ES"/>
        </w:rPr>
        <w:t xml:space="preserve"> mantener libres de obstáculos los recorridos habituales.</w:t>
      </w:r>
    </w:p>
    <w:p w14:paraId="29872F1B" w14:textId="77777777" w:rsidR="004047B0" w:rsidRPr="004047B0" w:rsidRDefault="004047B0" w:rsidP="001132DD">
      <w:pPr>
        <w:pStyle w:val="Normal0"/>
        <w:numPr>
          <w:ilvl w:val="0"/>
          <w:numId w:val="5"/>
        </w:numPr>
        <w:rPr>
          <w:bCs/>
          <w:color w:val="000000" w:themeColor="text1"/>
          <w:sz w:val="20"/>
          <w:szCs w:val="20"/>
          <w:lang w:val="es-ES"/>
        </w:rPr>
      </w:pPr>
      <w:r w:rsidRPr="008A2899">
        <w:rPr>
          <w:b/>
          <w:bCs/>
          <w:color w:val="000000" w:themeColor="text1"/>
          <w:sz w:val="20"/>
          <w:szCs w:val="20"/>
          <w:lang w:val="es-ES"/>
        </w:rPr>
        <w:t>Accesibilidad:</w:t>
      </w:r>
      <w:r w:rsidRPr="004047B0">
        <w:rPr>
          <w:bCs/>
          <w:color w:val="000000" w:themeColor="text1"/>
          <w:sz w:val="20"/>
          <w:szCs w:val="20"/>
          <w:lang w:val="es-ES"/>
        </w:rPr>
        <w:t xml:space="preserve"> ubicar objetos de uso frecuente a una altura y distancia que faciliten su alcance.</w:t>
      </w:r>
    </w:p>
    <w:p w14:paraId="4226F1AE" w14:textId="77777777" w:rsidR="004047B0" w:rsidRPr="004047B0" w:rsidRDefault="004047B0" w:rsidP="001132DD">
      <w:pPr>
        <w:pStyle w:val="Normal0"/>
        <w:numPr>
          <w:ilvl w:val="0"/>
          <w:numId w:val="5"/>
        </w:numPr>
        <w:rPr>
          <w:bCs/>
          <w:color w:val="000000" w:themeColor="text1"/>
          <w:sz w:val="20"/>
          <w:szCs w:val="20"/>
          <w:lang w:val="es-ES"/>
        </w:rPr>
      </w:pPr>
      <w:r w:rsidRPr="008A2899">
        <w:rPr>
          <w:b/>
          <w:bCs/>
          <w:color w:val="000000" w:themeColor="text1"/>
          <w:sz w:val="20"/>
          <w:szCs w:val="20"/>
          <w:lang w:val="es-ES"/>
        </w:rPr>
        <w:t>Estabilidad:</w:t>
      </w:r>
      <w:r w:rsidRPr="004047B0">
        <w:rPr>
          <w:bCs/>
          <w:color w:val="000000" w:themeColor="text1"/>
          <w:sz w:val="20"/>
          <w:szCs w:val="20"/>
          <w:lang w:val="es-ES"/>
        </w:rPr>
        <w:t xml:space="preserve"> verificar que muebles, sillas y otros elementos sean firmes y seguros.</w:t>
      </w:r>
    </w:p>
    <w:p w14:paraId="6B127600" w14:textId="77777777" w:rsidR="004047B0" w:rsidRPr="004047B0" w:rsidRDefault="004047B0" w:rsidP="001132DD">
      <w:pPr>
        <w:pStyle w:val="Normal0"/>
        <w:numPr>
          <w:ilvl w:val="0"/>
          <w:numId w:val="5"/>
        </w:numPr>
        <w:rPr>
          <w:bCs/>
          <w:color w:val="000000" w:themeColor="text1"/>
          <w:sz w:val="20"/>
          <w:szCs w:val="20"/>
          <w:lang w:val="es-ES"/>
        </w:rPr>
      </w:pPr>
      <w:r w:rsidRPr="008A2899">
        <w:rPr>
          <w:b/>
          <w:bCs/>
          <w:color w:val="000000" w:themeColor="text1"/>
          <w:sz w:val="20"/>
          <w:szCs w:val="20"/>
          <w:lang w:val="es-ES"/>
        </w:rPr>
        <w:t>Distribución:</w:t>
      </w:r>
      <w:r w:rsidRPr="004047B0">
        <w:rPr>
          <w:bCs/>
          <w:color w:val="000000" w:themeColor="text1"/>
          <w:sz w:val="20"/>
          <w:szCs w:val="20"/>
          <w:lang w:val="es-ES"/>
        </w:rPr>
        <w:t xml:space="preserve"> evitar acumulación de objetos y conservar una organización que facilite la orientación.</w:t>
      </w:r>
    </w:p>
    <w:p w14:paraId="3E45DD61" w14:textId="77777777" w:rsidR="004047B0" w:rsidRPr="004047B0" w:rsidRDefault="004047B0" w:rsidP="001132DD">
      <w:pPr>
        <w:pStyle w:val="Normal0"/>
        <w:numPr>
          <w:ilvl w:val="0"/>
          <w:numId w:val="5"/>
        </w:numPr>
        <w:rPr>
          <w:bCs/>
          <w:color w:val="000000" w:themeColor="text1"/>
          <w:sz w:val="20"/>
          <w:szCs w:val="20"/>
          <w:lang w:val="es-ES"/>
        </w:rPr>
      </w:pPr>
      <w:r w:rsidRPr="008A2899">
        <w:rPr>
          <w:b/>
          <w:bCs/>
          <w:color w:val="000000" w:themeColor="text1"/>
          <w:sz w:val="20"/>
          <w:szCs w:val="20"/>
          <w:lang w:val="es-ES"/>
        </w:rPr>
        <w:t>Movilidad:</w:t>
      </w:r>
      <w:r w:rsidRPr="004047B0">
        <w:rPr>
          <w:bCs/>
          <w:color w:val="000000" w:themeColor="text1"/>
          <w:sz w:val="20"/>
          <w:szCs w:val="20"/>
          <w:lang w:val="es-ES"/>
        </w:rPr>
        <w:t xml:space="preserve"> disponer el espacio de acuerdo con las ayudas técnicas utilizadas por la persona mayor.</w:t>
      </w:r>
    </w:p>
    <w:p w14:paraId="194AA3FD" w14:textId="77777777" w:rsidR="004047B0" w:rsidRPr="004047B0" w:rsidRDefault="004047B0" w:rsidP="001132DD">
      <w:pPr>
        <w:pStyle w:val="Normal0"/>
        <w:numPr>
          <w:ilvl w:val="0"/>
          <w:numId w:val="5"/>
        </w:numPr>
        <w:rPr>
          <w:bCs/>
          <w:color w:val="000000" w:themeColor="text1"/>
          <w:sz w:val="20"/>
          <w:szCs w:val="20"/>
          <w:lang w:val="es-ES"/>
        </w:rPr>
      </w:pPr>
      <w:r w:rsidRPr="008A2899">
        <w:rPr>
          <w:b/>
          <w:bCs/>
          <w:color w:val="000000" w:themeColor="text1"/>
          <w:sz w:val="20"/>
          <w:szCs w:val="20"/>
          <w:lang w:val="es-ES"/>
        </w:rPr>
        <w:t>Baño:</w:t>
      </w:r>
      <w:r w:rsidRPr="004047B0">
        <w:rPr>
          <w:bCs/>
          <w:color w:val="000000" w:themeColor="text1"/>
          <w:sz w:val="20"/>
          <w:szCs w:val="20"/>
          <w:lang w:val="es-ES"/>
        </w:rPr>
        <w:t xml:space="preserve"> procurar superficies seguras y disponer elementos de apoyo cuando sean necesarios.</w:t>
      </w:r>
    </w:p>
    <w:p w14:paraId="5F81DAE7" w14:textId="77777777" w:rsidR="004047B0" w:rsidRPr="004047B0" w:rsidRDefault="004047B0" w:rsidP="001132DD">
      <w:pPr>
        <w:pStyle w:val="Normal0"/>
        <w:numPr>
          <w:ilvl w:val="0"/>
          <w:numId w:val="5"/>
        </w:numPr>
        <w:rPr>
          <w:bCs/>
          <w:color w:val="000000" w:themeColor="text1"/>
          <w:sz w:val="20"/>
          <w:szCs w:val="20"/>
          <w:lang w:val="es-ES"/>
        </w:rPr>
      </w:pPr>
      <w:r w:rsidRPr="008A2899">
        <w:rPr>
          <w:b/>
          <w:bCs/>
          <w:color w:val="000000" w:themeColor="text1"/>
          <w:sz w:val="20"/>
          <w:szCs w:val="20"/>
          <w:lang w:val="es-ES"/>
        </w:rPr>
        <w:t>Dormitorio:</w:t>
      </w:r>
      <w:r w:rsidRPr="004047B0">
        <w:rPr>
          <w:bCs/>
          <w:color w:val="000000" w:themeColor="text1"/>
          <w:sz w:val="20"/>
          <w:szCs w:val="20"/>
          <w:lang w:val="es-ES"/>
        </w:rPr>
        <w:t xml:space="preserve"> facilitar el acceso a la cama, iluminación y objetos de uso habitual.</w:t>
      </w:r>
    </w:p>
    <w:p w14:paraId="13B7C063" w14:textId="77777777" w:rsidR="004047B0" w:rsidRPr="004047B0" w:rsidRDefault="004047B0" w:rsidP="001132DD">
      <w:pPr>
        <w:pStyle w:val="Normal0"/>
        <w:numPr>
          <w:ilvl w:val="0"/>
          <w:numId w:val="5"/>
        </w:numPr>
        <w:rPr>
          <w:bCs/>
          <w:color w:val="000000" w:themeColor="text1"/>
          <w:sz w:val="20"/>
          <w:szCs w:val="20"/>
          <w:lang w:val="es-ES"/>
        </w:rPr>
      </w:pPr>
      <w:r w:rsidRPr="008A2899">
        <w:rPr>
          <w:b/>
          <w:bCs/>
          <w:color w:val="000000" w:themeColor="text1"/>
          <w:sz w:val="20"/>
          <w:szCs w:val="20"/>
          <w:lang w:val="es-ES"/>
        </w:rPr>
        <w:t>Cocina:</w:t>
      </w:r>
      <w:r w:rsidRPr="004047B0">
        <w:rPr>
          <w:bCs/>
          <w:color w:val="000000" w:themeColor="text1"/>
          <w:sz w:val="20"/>
          <w:szCs w:val="20"/>
          <w:lang w:val="es-ES"/>
        </w:rPr>
        <w:t xml:space="preserve"> organizar los elementos de uso frecuente en lugares accesibles y seguros.</w:t>
      </w:r>
    </w:p>
    <w:p w14:paraId="0B5C6218" w14:textId="77777777" w:rsidR="004047B0" w:rsidRPr="004047B0" w:rsidRDefault="004047B0" w:rsidP="001132DD">
      <w:pPr>
        <w:pStyle w:val="Normal0"/>
        <w:numPr>
          <w:ilvl w:val="0"/>
          <w:numId w:val="5"/>
        </w:numPr>
        <w:rPr>
          <w:bCs/>
          <w:color w:val="000000" w:themeColor="text1"/>
          <w:sz w:val="20"/>
          <w:szCs w:val="20"/>
          <w:lang w:val="es-ES"/>
        </w:rPr>
      </w:pPr>
      <w:r w:rsidRPr="008A2899">
        <w:rPr>
          <w:b/>
          <w:bCs/>
          <w:color w:val="000000" w:themeColor="text1"/>
          <w:sz w:val="20"/>
          <w:szCs w:val="20"/>
          <w:lang w:val="es-ES"/>
        </w:rPr>
        <w:t>Escaleras:</w:t>
      </w:r>
      <w:r w:rsidRPr="004047B0">
        <w:rPr>
          <w:bCs/>
          <w:color w:val="000000" w:themeColor="text1"/>
          <w:sz w:val="20"/>
          <w:szCs w:val="20"/>
          <w:lang w:val="es-ES"/>
        </w:rPr>
        <w:t xml:space="preserve"> mantenerlas despejadas y contar con condiciones adecuadas para su utilización.</w:t>
      </w:r>
    </w:p>
    <w:p w14:paraId="722BFB2C" w14:textId="77777777" w:rsidR="004047B0" w:rsidRPr="004047B0" w:rsidRDefault="004047B0" w:rsidP="004047B0">
      <w:pPr>
        <w:pStyle w:val="Normal0"/>
        <w:rPr>
          <w:bCs/>
          <w:color w:val="000000" w:themeColor="text1"/>
          <w:sz w:val="20"/>
          <w:szCs w:val="20"/>
          <w:lang w:val="es-ES"/>
        </w:rPr>
      </w:pPr>
    </w:p>
    <w:p w14:paraId="1C4FB9A1" w14:textId="751D40CB" w:rsidR="004047B0" w:rsidRPr="004047B0" w:rsidRDefault="004047B0" w:rsidP="004047B0">
      <w:pPr>
        <w:pStyle w:val="Normal0"/>
        <w:rPr>
          <w:bCs/>
          <w:color w:val="000000" w:themeColor="text1"/>
          <w:sz w:val="20"/>
          <w:szCs w:val="20"/>
          <w:lang w:val="es-ES"/>
        </w:rPr>
      </w:pPr>
      <w:r w:rsidRPr="004047B0">
        <w:rPr>
          <w:bCs/>
          <w:color w:val="000000" w:themeColor="text1"/>
          <w:sz w:val="20"/>
          <w:szCs w:val="20"/>
          <w:lang w:val="es-ES"/>
        </w:rPr>
        <w:t>La adecuación debe realizarse de manera individualizada. No existe una única distribución válida para todas las personas mayores, ya que las necesidades pueden variar según su movilidad, visión, audición, capacidad cognitiva y grado de dependencia.</w:t>
      </w:r>
    </w:p>
    <w:p w14:paraId="399105AB" w14:textId="77777777" w:rsidR="004047B0" w:rsidRPr="004047B0" w:rsidRDefault="004047B0" w:rsidP="004047B0">
      <w:pPr>
        <w:pStyle w:val="Normal0"/>
        <w:rPr>
          <w:bCs/>
          <w:color w:val="000000" w:themeColor="text1"/>
          <w:sz w:val="20"/>
          <w:szCs w:val="20"/>
          <w:lang w:val="es-ES"/>
        </w:rPr>
      </w:pPr>
    </w:p>
    <w:p w14:paraId="54FEF07C" w14:textId="0B934319" w:rsidR="004047B0" w:rsidRDefault="004047B0" w:rsidP="004047B0">
      <w:pPr>
        <w:pStyle w:val="Normal0"/>
        <w:rPr>
          <w:bCs/>
          <w:color w:val="000000" w:themeColor="text1"/>
          <w:sz w:val="20"/>
          <w:szCs w:val="20"/>
          <w:lang w:val="es-ES"/>
        </w:rPr>
      </w:pPr>
      <w:r w:rsidRPr="004047B0">
        <w:rPr>
          <w:bCs/>
          <w:color w:val="000000" w:themeColor="text1"/>
          <w:sz w:val="20"/>
          <w:szCs w:val="20"/>
          <w:lang w:val="es-ES"/>
        </w:rPr>
        <w:t>Por esta razón, el cuidador debe identificar las dificultades que presenta la persona en cada espacio y proponer ajustes que reduzcan riesgos sin restringir innecesariamente su autonomía.</w:t>
      </w:r>
    </w:p>
    <w:p w14:paraId="25BDBFD1" w14:textId="77777777" w:rsidR="004047B0" w:rsidRPr="008900CF" w:rsidRDefault="004047B0" w:rsidP="004047B0">
      <w:pPr>
        <w:pStyle w:val="Normal0"/>
        <w:rPr>
          <w:bCs/>
          <w:color w:val="000000" w:themeColor="text1"/>
          <w:sz w:val="20"/>
          <w:szCs w:val="20"/>
          <w:lang w:val="es-ES"/>
        </w:rPr>
      </w:pPr>
    </w:p>
    <w:p w14:paraId="5B5D6035" w14:textId="498BB72C" w:rsidR="00D20A08" w:rsidRPr="008A2899" w:rsidRDefault="00D20A08" w:rsidP="001132DD">
      <w:pPr>
        <w:pStyle w:val="Normal0"/>
        <w:numPr>
          <w:ilvl w:val="1"/>
          <w:numId w:val="3"/>
        </w:numPr>
        <w:rPr>
          <w:b/>
          <w:bCs/>
          <w:color w:val="000000" w:themeColor="text1"/>
          <w:sz w:val="20"/>
          <w:szCs w:val="20"/>
          <w:lang w:val="es-ES"/>
        </w:rPr>
      </w:pPr>
      <w:r w:rsidRPr="008A2899">
        <w:rPr>
          <w:b/>
          <w:bCs/>
          <w:color w:val="000000" w:themeColor="text1"/>
          <w:sz w:val="20"/>
          <w:szCs w:val="20"/>
          <w:lang w:val="es-ES"/>
        </w:rPr>
        <w:t>Condiciones físicas del ambiente</w:t>
      </w:r>
    </w:p>
    <w:p w14:paraId="0FFEDCCB" w14:textId="3F690800" w:rsidR="008A2899" w:rsidRDefault="008A2899" w:rsidP="008A2899">
      <w:pPr>
        <w:pStyle w:val="Normal0"/>
        <w:rPr>
          <w:bCs/>
          <w:color w:val="000000" w:themeColor="text1"/>
          <w:sz w:val="20"/>
          <w:szCs w:val="20"/>
          <w:lang w:val="es-ES"/>
        </w:rPr>
      </w:pPr>
    </w:p>
    <w:p w14:paraId="3BFDC389" w14:textId="77777777" w:rsidR="008A2899" w:rsidRPr="008A2899" w:rsidRDefault="008A2899" w:rsidP="008A2899">
      <w:pPr>
        <w:pStyle w:val="Normal0"/>
        <w:rPr>
          <w:bCs/>
          <w:color w:val="000000" w:themeColor="text1"/>
          <w:sz w:val="20"/>
          <w:szCs w:val="20"/>
          <w:lang w:val="es-ES"/>
        </w:rPr>
      </w:pPr>
      <w:r w:rsidRPr="008A2899">
        <w:rPr>
          <w:bCs/>
          <w:color w:val="000000" w:themeColor="text1"/>
          <w:sz w:val="20"/>
          <w:szCs w:val="20"/>
          <w:lang w:val="es-ES"/>
        </w:rPr>
        <w:t>Las condiciones físicas del ambiente influyen en la seguridad, el confort, la autonomía y el bienestar de la persona mayor. Un entorno adecuado debe facilitar las actividades cotidianas y reducir las barreras que puedan limitar la movilidad, la comunicación o la participación. La OMS reconoce que las características del entorno físico y social pueden favorecer o dificultar la capacidad funcional de las personas mayores.</w:t>
      </w:r>
    </w:p>
    <w:p w14:paraId="11434580" w14:textId="77777777" w:rsidR="008A2899" w:rsidRPr="008A2899" w:rsidRDefault="008A2899" w:rsidP="008A2899">
      <w:pPr>
        <w:pStyle w:val="Normal0"/>
        <w:rPr>
          <w:bCs/>
          <w:color w:val="000000" w:themeColor="text1"/>
          <w:sz w:val="20"/>
          <w:szCs w:val="20"/>
          <w:lang w:val="es-ES"/>
        </w:rPr>
      </w:pPr>
    </w:p>
    <w:p w14:paraId="5CCDF419" w14:textId="77777777" w:rsidR="008A2899" w:rsidRPr="008A2899" w:rsidRDefault="008A2899" w:rsidP="008A2899">
      <w:pPr>
        <w:pStyle w:val="Normal0"/>
        <w:rPr>
          <w:bCs/>
          <w:color w:val="000000" w:themeColor="text1"/>
          <w:sz w:val="20"/>
          <w:szCs w:val="20"/>
          <w:lang w:val="es-ES"/>
        </w:rPr>
      </w:pPr>
      <w:r w:rsidRPr="008A2899">
        <w:rPr>
          <w:bCs/>
          <w:color w:val="000000" w:themeColor="text1"/>
          <w:sz w:val="20"/>
          <w:szCs w:val="20"/>
          <w:lang w:val="es-ES"/>
        </w:rPr>
        <w:t>Para adecuar el ambiente, es necesario prestar atención especialmente a la temperatura, ventilación, iluminación, ruido, intensidad de la luz y presencia de olores, considerando las características y preferencias de la persona mayor.</w:t>
      </w:r>
    </w:p>
    <w:p w14:paraId="641A508D" w14:textId="77777777" w:rsidR="008A2899" w:rsidRPr="008A2899" w:rsidRDefault="008A2899" w:rsidP="008A2899">
      <w:pPr>
        <w:pStyle w:val="Normal0"/>
        <w:rPr>
          <w:bCs/>
          <w:color w:val="000000" w:themeColor="text1"/>
          <w:sz w:val="20"/>
          <w:szCs w:val="20"/>
          <w:lang w:val="es-ES"/>
        </w:rPr>
      </w:pPr>
    </w:p>
    <w:p w14:paraId="70E6E155" w14:textId="1A4EF0EE" w:rsidR="008A2899" w:rsidRPr="008A2899" w:rsidRDefault="008A2899" w:rsidP="001132DD">
      <w:pPr>
        <w:pStyle w:val="Normal0"/>
        <w:numPr>
          <w:ilvl w:val="0"/>
          <w:numId w:val="6"/>
        </w:numPr>
        <w:rPr>
          <w:bCs/>
          <w:color w:val="000000" w:themeColor="text1"/>
          <w:sz w:val="20"/>
          <w:szCs w:val="20"/>
          <w:lang w:val="es-ES"/>
        </w:rPr>
      </w:pPr>
      <w:r w:rsidRPr="008A2899">
        <w:rPr>
          <w:b/>
          <w:bCs/>
          <w:color w:val="000000" w:themeColor="text1"/>
          <w:sz w:val="20"/>
          <w:szCs w:val="20"/>
          <w:lang w:val="es-ES"/>
        </w:rPr>
        <w:t>Temperatura:</w:t>
      </w:r>
      <w:r>
        <w:rPr>
          <w:bCs/>
          <w:color w:val="000000" w:themeColor="text1"/>
          <w:sz w:val="20"/>
          <w:szCs w:val="20"/>
          <w:lang w:val="es-ES"/>
        </w:rPr>
        <w:t xml:space="preserve"> </w:t>
      </w:r>
      <w:r w:rsidRPr="008A2899">
        <w:rPr>
          <w:bCs/>
          <w:color w:val="000000" w:themeColor="text1"/>
          <w:sz w:val="20"/>
          <w:szCs w:val="20"/>
          <w:lang w:val="es-ES"/>
        </w:rPr>
        <w:t>debe mantenerse en condiciones que proporcionen comodidad y eviten la exposición innecesaria al frío o al calor. Las personas mayores pueden presentar mayor vulnerabilidad frente a temperaturas extremas, por lo que es importante favorecer ambientes confortables y adaptar la vestimenta o las condiciones del espacio cuando sea necesario.</w:t>
      </w:r>
    </w:p>
    <w:p w14:paraId="645F6A0B" w14:textId="77777777" w:rsidR="008A2899" w:rsidRPr="008A2899" w:rsidRDefault="008A2899" w:rsidP="008A2899">
      <w:pPr>
        <w:pStyle w:val="Normal0"/>
        <w:rPr>
          <w:bCs/>
          <w:color w:val="000000" w:themeColor="text1"/>
          <w:sz w:val="20"/>
          <w:szCs w:val="20"/>
          <w:lang w:val="es-ES"/>
        </w:rPr>
      </w:pPr>
    </w:p>
    <w:p w14:paraId="2B356483" w14:textId="0F7F18FF" w:rsidR="008A2899" w:rsidRPr="008A2899" w:rsidRDefault="008A2899" w:rsidP="001132DD">
      <w:pPr>
        <w:pStyle w:val="Normal0"/>
        <w:numPr>
          <w:ilvl w:val="0"/>
          <w:numId w:val="6"/>
        </w:numPr>
        <w:rPr>
          <w:bCs/>
          <w:color w:val="000000" w:themeColor="text1"/>
          <w:sz w:val="20"/>
          <w:szCs w:val="20"/>
          <w:lang w:val="es-ES"/>
        </w:rPr>
      </w:pPr>
      <w:r w:rsidRPr="008A2899">
        <w:rPr>
          <w:b/>
          <w:bCs/>
          <w:color w:val="000000" w:themeColor="text1"/>
          <w:sz w:val="20"/>
          <w:szCs w:val="20"/>
          <w:lang w:val="es-ES"/>
        </w:rPr>
        <w:t>Ventilación:</w:t>
      </w:r>
      <w:r>
        <w:rPr>
          <w:bCs/>
          <w:color w:val="000000" w:themeColor="text1"/>
          <w:sz w:val="20"/>
          <w:szCs w:val="20"/>
          <w:lang w:val="es-ES"/>
        </w:rPr>
        <w:t xml:space="preserve"> u</w:t>
      </w:r>
      <w:r w:rsidRPr="008A2899">
        <w:rPr>
          <w:bCs/>
          <w:color w:val="000000" w:themeColor="text1"/>
          <w:sz w:val="20"/>
          <w:szCs w:val="20"/>
          <w:lang w:val="es-ES"/>
        </w:rPr>
        <w:t>na ventilación adecuada contribuye a mantener un ambiente confortable y a favorecer la calidad del aire. Se deben procurar espacios ventilados, evitando corrientes de aire excesivas que puedan generar incomodidad. Cuando se ventile naturalmente, es importante considerar las condiciones climáticas y la seguridad del espacio.</w:t>
      </w:r>
    </w:p>
    <w:p w14:paraId="3A5DB428" w14:textId="77777777" w:rsidR="008A2899" w:rsidRPr="008A2899" w:rsidRDefault="008A2899" w:rsidP="008A2899">
      <w:pPr>
        <w:pStyle w:val="Normal0"/>
        <w:rPr>
          <w:bCs/>
          <w:color w:val="000000" w:themeColor="text1"/>
          <w:sz w:val="20"/>
          <w:szCs w:val="20"/>
          <w:lang w:val="es-ES"/>
        </w:rPr>
      </w:pPr>
    </w:p>
    <w:p w14:paraId="43E6A3E5" w14:textId="52AB7AEE" w:rsidR="008A2899" w:rsidRPr="008A2899" w:rsidRDefault="008A2899" w:rsidP="001132DD">
      <w:pPr>
        <w:pStyle w:val="Normal0"/>
        <w:numPr>
          <w:ilvl w:val="0"/>
          <w:numId w:val="6"/>
        </w:numPr>
        <w:rPr>
          <w:bCs/>
          <w:color w:val="000000" w:themeColor="text1"/>
          <w:sz w:val="20"/>
          <w:szCs w:val="20"/>
          <w:lang w:val="es-ES"/>
        </w:rPr>
      </w:pPr>
      <w:r w:rsidRPr="008A2899">
        <w:rPr>
          <w:b/>
          <w:bCs/>
          <w:color w:val="000000" w:themeColor="text1"/>
          <w:sz w:val="20"/>
          <w:szCs w:val="20"/>
          <w:lang w:val="es-ES"/>
        </w:rPr>
        <w:lastRenderedPageBreak/>
        <w:t>Iluminación:</w:t>
      </w:r>
      <w:r>
        <w:rPr>
          <w:bCs/>
          <w:color w:val="000000" w:themeColor="text1"/>
          <w:sz w:val="20"/>
          <w:szCs w:val="20"/>
          <w:lang w:val="es-ES"/>
        </w:rPr>
        <w:t xml:space="preserve"> d</w:t>
      </w:r>
      <w:r w:rsidRPr="008A2899">
        <w:rPr>
          <w:bCs/>
          <w:color w:val="000000" w:themeColor="text1"/>
          <w:sz w:val="20"/>
          <w:szCs w:val="20"/>
          <w:lang w:val="es-ES"/>
        </w:rPr>
        <w:t>ebe ser suficiente, uniforme y adecuada para la actividad que se realiza. Es especialmente importante en lugares de tránsito, escaleras, baños y zonas donde la persona mayor desarrolla actividades cotidianas.</w:t>
      </w:r>
      <w:r>
        <w:rPr>
          <w:bCs/>
          <w:color w:val="000000" w:themeColor="text1"/>
          <w:sz w:val="20"/>
          <w:szCs w:val="20"/>
          <w:lang w:val="es-ES"/>
        </w:rPr>
        <w:t xml:space="preserve"> </w:t>
      </w:r>
      <w:r w:rsidRPr="008A2899">
        <w:rPr>
          <w:bCs/>
          <w:color w:val="000000" w:themeColor="text1"/>
          <w:sz w:val="20"/>
          <w:szCs w:val="20"/>
          <w:lang w:val="es-ES"/>
        </w:rPr>
        <w:t>Se deben evitar tanto los espacios demasiado oscuros como las luces excesivamente intensas que puedan producir deslumbramiento. También es conveniente aprovechar la iluminación natural cuando las condiciones lo permitan.</w:t>
      </w:r>
    </w:p>
    <w:p w14:paraId="022A71C5" w14:textId="77777777" w:rsidR="008A2899" w:rsidRPr="008A2899" w:rsidRDefault="008A2899" w:rsidP="008A2899">
      <w:pPr>
        <w:pStyle w:val="Normal0"/>
        <w:rPr>
          <w:bCs/>
          <w:color w:val="000000" w:themeColor="text1"/>
          <w:sz w:val="20"/>
          <w:szCs w:val="20"/>
          <w:lang w:val="es-ES"/>
        </w:rPr>
      </w:pPr>
    </w:p>
    <w:p w14:paraId="5EC94757" w14:textId="44AD30F1" w:rsidR="008A2899" w:rsidRPr="008A2899" w:rsidRDefault="008A2899" w:rsidP="001132DD">
      <w:pPr>
        <w:pStyle w:val="Normal0"/>
        <w:numPr>
          <w:ilvl w:val="0"/>
          <w:numId w:val="6"/>
        </w:numPr>
        <w:rPr>
          <w:bCs/>
          <w:color w:val="000000" w:themeColor="text1"/>
          <w:sz w:val="20"/>
          <w:szCs w:val="20"/>
          <w:lang w:val="es-ES"/>
        </w:rPr>
      </w:pPr>
      <w:r w:rsidRPr="008A2899">
        <w:rPr>
          <w:b/>
          <w:bCs/>
          <w:color w:val="000000" w:themeColor="text1"/>
          <w:sz w:val="20"/>
          <w:szCs w:val="20"/>
          <w:lang w:val="es-ES"/>
        </w:rPr>
        <w:t>Ruido:</w:t>
      </w:r>
      <w:r>
        <w:rPr>
          <w:bCs/>
          <w:color w:val="000000" w:themeColor="text1"/>
          <w:sz w:val="20"/>
          <w:szCs w:val="20"/>
          <w:lang w:val="es-ES"/>
        </w:rPr>
        <w:t xml:space="preserve"> e</w:t>
      </w:r>
      <w:r w:rsidRPr="008A2899">
        <w:rPr>
          <w:bCs/>
          <w:color w:val="000000" w:themeColor="text1"/>
          <w:sz w:val="20"/>
          <w:szCs w:val="20"/>
          <w:lang w:val="es-ES"/>
        </w:rPr>
        <w:t>l exceso de ruido puede dificultar la comunicación, generar incomodidad y afectar el descanso. Por ello, se recomienda controlar fuentes de ruido innecesarias, especialmente durante los periodos de descanso o cuando se realizan actividades que requieren concentración o comunicación.</w:t>
      </w:r>
    </w:p>
    <w:p w14:paraId="6AC2B303" w14:textId="77777777" w:rsidR="008A2899" w:rsidRPr="008A2899" w:rsidRDefault="008A2899" w:rsidP="008A2899">
      <w:pPr>
        <w:pStyle w:val="Normal0"/>
        <w:rPr>
          <w:bCs/>
          <w:color w:val="000000" w:themeColor="text1"/>
          <w:sz w:val="20"/>
          <w:szCs w:val="20"/>
          <w:lang w:val="es-ES"/>
        </w:rPr>
      </w:pPr>
    </w:p>
    <w:p w14:paraId="6D68D031" w14:textId="1B2F568E" w:rsidR="008A2899" w:rsidRPr="008A2899" w:rsidRDefault="008A2899" w:rsidP="001132DD">
      <w:pPr>
        <w:pStyle w:val="Normal0"/>
        <w:numPr>
          <w:ilvl w:val="0"/>
          <w:numId w:val="6"/>
        </w:numPr>
        <w:rPr>
          <w:bCs/>
          <w:color w:val="000000" w:themeColor="text1"/>
          <w:sz w:val="20"/>
          <w:szCs w:val="20"/>
          <w:lang w:val="es-ES"/>
        </w:rPr>
      </w:pPr>
      <w:r w:rsidRPr="008A2899">
        <w:rPr>
          <w:b/>
          <w:bCs/>
          <w:color w:val="000000" w:themeColor="text1"/>
          <w:sz w:val="20"/>
          <w:szCs w:val="20"/>
          <w:lang w:val="es-ES"/>
        </w:rPr>
        <w:t>Luces intensas y reflejos:</w:t>
      </w:r>
      <w:r>
        <w:rPr>
          <w:bCs/>
          <w:color w:val="000000" w:themeColor="text1"/>
          <w:sz w:val="20"/>
          <w:szCs w:val="20"/>
          <w:lang w:val="es-ES"/>
        </w:rPr>
        <w:t xml:space="preserve"> l</w:t>
      </w:r>
      <w:r w:rsidRPr="008A2899">
        <w:rPr>
          <w:bCs/>
          <w:color w:val="000000" w:themeColor="text1"/>
          <w:sz w:val="20"/>
          <w:szCs w:val="20"/>
          <w:lang w:val="es-ES"/>
        </w:rPr>
        <w:t>as luces muy intensas, los reflejos y los cambios bruscos entre espacios claros y oscuros pueden dificultar la adaptación visual. La iluminación debe distribuirse de manera que permita reconocer obstáculos y desplazarse con seguridad.</w:t>
      </w:r>
    </w:p>
    <w:p w14:paraId="6907E946" w14:textId="77777777" w:rsidR="008A2899" w:rsidRPr="008A2899" w:rsidRDefault="008A2899" w:rsidP="008A2899">
      <w:pPr>
        <w:pStyle w:val="Normal0"/>
        <w:rPr>
          <w:bCs/>
          <w:color w:val="000000" w:themeColor="text1"/>
          <w:sz w:val="20"/>
          <w:szCs w:val="20"/>
          <w:lang w:val="es-ES"/>
        </w:rPr>
      </w:pPr>
    </w:p>
    <w:p w14:paraId="0D79DF38" w14:textId="31C7BBB2" w:rsidR="008A2899" w:rsidRPr="008A2899" w:rsidRDefault="008A2899" w:rsidP="001132DD">
      <w:pPr>
        <w:pStyle w:val="Normal0"/>
        <w:numPr>
          <w:ilvl w:val="0"/>
          <w:numId w:val="6"/>
        </w:numPr>
        <w:rPr>
          <w:bCs/>
          <w:color w:val="000000" w:themeColor="text1"/>
          <w:sz w:val="20"/>
          <w:szCs w:val="20"/>
          <w:lang w:val="es-ES"/>
        </w:rPr>
      </w:pPr>
      <w:r w:rsidRPr="008A2899">
        <w:rPr>
          <w:b/>
          <w:bCs/>
          <w:color w:val="000000" w:themeColor="text1"/>
          <w:sz w:val="20"/>
          <w:szCs w:val="20"/>
          <w:lang w:val="es-ES"/>
        </w:rPr>
        <w:t>Olores:</w:t>
      </w:r>
      <w:r w:rsidRPr="008A2899">
        <w:rPr>
          <w:bCs/>
          <w:color w:val="000000" w:themeColor="text1"/>
          <w:sz w:val="20"/>
          <w:szCs w:val="20"/>
          <w:lang w:val="es-ES"/>
        </w:rPr>
        <w:t xml:space="preserve"> fuertes o desagradables pueden generar incomodidad y afectar la percepción del ambiente. Es conveniente mantener una adecuada ventilación, realizar la limpieza correspondiente y evitar la acumulación de residuos o sustancias que produzcan olores persistentes.</w:t>
      </w:r>
    </w:p>
    <w:p w14:paraId="17752B88" w14:textId="77777777" w:rsidR="008A2899" w:rsidRPr="008A2899" w:rsidRDefault="008A2899" w:rsidP="008A2899">
      <w:pPr>
        <w:pStyle w:val="Normal0"/>
        <w:rPr>
          <w:bCs/>
          <w:color w:val="000000" w:themeColor="text1"/>
          <w:sz w:val="20"/>
          <w:szCs w:val="20"/>
          <w:lang w:val="es-ES"/>
        </w:rPr>
      </w:pPr>
    </w:p>
    <w:p w14:paraId="3B64C0F1" w14:textId="0513BF20" w:rsidR="008A2899" w:rsidRDefault="008A2899" w:rsidP="008A2899">
      <w:pPr>
        <w:pStyle w:val="Normal0"/>
        <w:rPr>
          <w:bCs/>
          <w:color w:val="000000" w:themeColor="text1"/>
          <w:sz w:val="20"/>
          <w:szCs w:val="20"/>
          <w:lang w:val="es-ES"/>
        </w:rPr>
      </w:pPr>
      <w:r w:rsidRPr="008A2899">
        <w:rPr>
          <w:bCs/>
          <w:color w:val="000000" w:themeColor="text1"/>
          <w:sz w:val="20"/>
          <w:szCs w:val="20"/>
          <w:lang w:val="es-ES"/>
        </w:rPr>
        <w:t>En conjunto, estas condiciones deben valorarse de acuerdo con las características individuales y las actividades que realiza la persona mayor. La adecuación del ambiente no consiste únicamente en eliminar riesgos, sino en crear un espacio que facilite que la persona pueda desenvolverse con seguridad, comodidad y el mayor grado posible de autonomía.</w:t>
      </w:r>
    </w:p>
    <w:p w14:paraId="02288300" w14:textId="77777777" w:rsidR="008A2899" w:rsidRPr="008900CF" w:rsidRDefault="008A2899" w:rsidP="008A2899">
      <w:pPr>
        <w:pStyle w:val="Normal0"/>
        <w:rPr>
          <w:bCs/>
          <w:color w:val="000000" w:themeColor="text1"/>
          <w:sz w:val="20"/>
          <w:szCs w:val="20"/>
          <w:lang w:val="es-ES"/>
        </w:rPr>
      </w:pPr>
    </w:p>
    <w:p w14:paraId="2840A9AC" w14:textId="0E72577D" w:rsidR="00D20A08" w:rsidRPr="008A2899" w:rsidRDefault="00D20A08" w:rsidP="001132DD">
      <w:pPr>
        <w:pStyle w:val="Normal0"/>
        <w:numPr>
          <w:ilvl w:val="1"/>
          <w:numId w:val="3"/>
        </w:numPr>
        <w:rPr>
          <w:b/>
          <w:bCs/>
          <w:color w:val="000000" w:themeColor="text1"/>
          <w:sz w:val="20"/>
          <w:szCs w:val="20"/>
          <w:lang w:val="es-ES"/>
        </w:rPr>
      </w:pPr>
      <w:r w:rsidRPr="008A2899">
        <w:rPr>
          <w:b/>
          <w:bCs/>
          <w:color w:val="000000" w:themeColor="text1"/>
          <w:sz w:val="20"/>
          <w:szCs w:val="20"/>
          <w:lang w:val="es-ES"/>
        </w:rPr>
        <w:t>Riesgos en el hogar y medidas preventivas</w:t>
      </w:r>
    </w:p>
    <w:p w14:paraId="5393199F" w14:textId="4D4ABFFA" w:rsidR="008A2899" w:rsidRDefault="008A2899" w:rsidP="008A2899">
      <w:pPr>
        <w:pStyle w:val="Normal0"/>
        <w:rPr>
          <w:bCs/>
          <w:color w:val="000000" w:themeColor="text1"/>
          <w:sz w:val="20"/>
          <w:szCs w:val="20"/>
          <w:lang w:val="es-ES"/>
        </w:rPr>
      </w:pPr>
    </w:p>
    <w:p w14:paraId="44C68B7B" w14:textId="77777777" w:rsidR="008A2899" w:rsidRPr="008A2899" w:rsidRDefault="008A2899" w:rsidP="008A2899">
      <w:pPr>
        <w:pStyle w:val="Normal0"/>
        <w:rPr>
          <w:bCs/>
          <w:color w:val="000000" w:themeColor="text1"/>
          <w:sz w:val="20"/>
          <w:szCs w:val="20"/>
          <w:lang w:val="es-ES"/>
        </w:rPr>
      </w:pPr>
      <w:r w:rsidRPr="008A2899">
        <w:rPr>
          <w:bCs/>
          <w:color w:val="000000" w:themeColor="text1"/>
          <w:sz w:val="20"/>
          <w:szCs w:val="20"/>
          <w:lang w:val="es-ES"/>
        </w:rPr>
        <w:t>El hogar puede presentar diferentes situaciones que afectan la seguridad de la persona mayor. Identificar estos riesgos permite establecer medidas preventivas y realizar ajustes que favorezcan un entorno seguro, accesible y acorde con las capacidades de cada persona.</w:t>
      </w:r>
    </w:p>
    <w:p w14:paraId="0FE1D3AA" w14:textId="77777777" w:rsidR="008A2899" w:rsidRPr="008A2899" w:rsidRDefault="008A2899" w:rsidP="008A2899">
      <w:pPr>
        <w:pStyle w:val="Normal0"/>
        <w:rPr>
          <w:bCs/>
          <w:color w:val="000000" w:themeColor="text1"/>
          <w:sz w:val="20"/>
          <w:szCs w:val="20"/>
          <w:lang w:val="es-ES"/>
        </w:rPr>
      </w:pPr>
    </w:p>
    <w:p w14:paraId="47B3C425" w14:textId="41F1255F" w:rsidR="008A2899" w:rsidRDefault="008A2899" w:rsidP="008A2899">
      <w:pPr>
        <w:pStyle w:val="Normal0"/>
        <w:rPr>
          <w:bCs/>
          <w:color w:val="000000" w:themeColor="text1"/>
          <w:sz w:val="20"/>
          <w:szCs w:val="20"/>
          <w:lang w:val="es-ES"/>
        </w:rPr>
      </w:pPr>
      <w:r w:rsidRPr="008A2899">
        <w:rPr>
          <w:bCs/>
          <w:color w:val="000000" w:themeColor="text1"/>
          <w:sz w:val="20"/>
          <w:szCs w:val="20"/>
          <w:lang w:val="es-ES"/>
        </w:rPr>
        <w:t>Los riesgos pueden estar relacionados con las características del espacio, los elementos presentes en el hogar o las actividades que se realizan. Entre los más frecuentes se encuentran:</w:t>
      </w:r>
    </w:p>
    <w:p w14:paraId="5B339210" w14:textId="647766DF" w:rsidR="008A2899" w:rsidRDefault="008A2899" w:rsidP="008A2899">
      <w:pPr>
        <w:pStyle w:val="Normal0"/>
        <w:rPr>
          <w:bCs/>
          <w:color w:val="000000" w:themeColor="text1"/>
          <w:sz w:val="20"/>
          <w:szCs w:val="20"/>
          <w:lang w:val="es-ES"/>
        </w:rPr>
      </w:pPr>
    </w:p>
    <w:p w14:paraId="53B26AE7" w14:textId="2E6F99B5" w:rsidR="008A2899" w:rsidRDefault="008A2899" w:rsidP="008A2899">
      <w:pPr>
        <w:pStyle w:val="Normal0"/>
        <w:rPr>
          <w:bCs/>
          <w:color w:val="000000" w:themeColor="text1"/>
          <w:sz w:val="20"/>
          <w:szCs w:val="20"/>
          <w:lang w:val="es-ES"/>
        </w:rPr>
      </w:pPr>
      <w:r w:rsidRPr="008A2899">
        <w:rPr>
          <w:b/>
          <w:bCs/>
          <w:color w:val="000000" w:themeColor="text1"/>
          <w:sz w:val="20"/>
          <w:szCs w:val="20"/>
          <w:lang w:val="es-ES"/>
        </w:rPr>
        <w:t>Tabla 3.</w:t>
      </w:r>
      <w:r>
        <w:rPr>
          <w:bCs/>
          <w:color w:val="000000" w:themeColor="text1"/>
          <w:sz w:val="20"/>
          <w:szCs w:val="20"/>
          <w:lang w:val="es-ES"/>
        </w:rPr>
        <w:t xml:space="preserve"> Riesgos frecuentes</w:t>
      </w:r>
    </w:p>
    <w:tbl>
      <w:tblPr>
        <w:tblStyle w:val="Tablaconcuadrcula"/>
        <w:tblW w:w="0" w:type="auto"/>
        <w:tblInd w:w="0" w:type="dxa"/>
        <w:tblLook w:val="04A0" w:firstRow="1" w:lastRow="0" w:firstColumn="1" w:lastColumn="0" w:noHBand="0" w:noVBand="1"/>
      </w:tblPr>
      <w:tblGrid>
        <w:gridCol w:w="2689"/>
        <w:gridCol w:w="3685"/>
        <w:gridCol w:w="3588"/>
      </w:tblGrid>
      <w:tr w:rsidR="008A2899" w:rsidRPr="008A2899" w14:paraId="427A32F3" w14:textId="77777777" w:rsidTr="008A2899">
        <w:tc>
          <w:tcPr>
            <w:tcW w:w="2689" w:type="dxa"/>
          </w:tcPr>
          <w:p w14:paraId="5A985A70" w14:textId="2766679C" w:rsidR="008A2899" w:rsidRPr="008A2899" w:rsidRDefault="008A2899" w:rsidP="008A2899">
            <w:pPr>
              <w:pStyle w:val="Normal0"/>
              <w:rPr>
                <w:b/>
                <w:bCs/>
                <w:color w:val="000000" w:themeColor="text1"/>
                <w:sz w:val="20"/>
                <w:szCs w:val="20"/>
                <w:lang w:val="es-ES"/>
              </w:rPr>
            </w:pPr>
            <w:r w:rsidRPr="008A2899">
              <w:rPr>
                <w:b/>
                <w:sz w:val="20"/>
                <w:szCs w:val="20"/>
              </w:rPr>
              <w:t>Riesgo</w:t>
            </w:r>
          </w:p>
        </w:tc>
        <w:tc>
          <w:tcPr>
            <w:tcW w:w="3685" w:type="dxa"/>
          </w:tcPr>
          <w:p w14:paraId="21D257E7" w14:textId="1EA185AB" w:rsidR="008A2899" w:rsidRPr="008A2899" w:rsidRDefault="008A2899" w:rsidP="008A2899">
            <w:pPr>
              <w:pStyle w:val="Normal0"/>
              <w:rPr>
                <w:b/>
                <w:bCs/>
                <w:color w:val="000000" w:themeColor="text1"/>
                <w:sz w:val="20"/>
                <w:szCs w:val="20"/>
                <w:lang w:val="es-ES"/>
              </w:rPr>
            </w:pPr>
            <w:r w:rsidRPr="008A2899">
              <w:rPr>
                <w:b/>
                <w:sz w:val="20"/>
                <w:szCs w:val="20"/>
              </w:rPr>
              <w:t>Situaciones que pueden generarlo</w:t>
            </w:r>
          </w:p>
        </w:tc>
        <w:tc>
          <w:tcPr>
            <w:tcW w:w="3588" w:type="dxa"/>
          </w:tcPr>
          <w:p w14:paraId="1D82EAE6" w14:textId="3591BB3A" w:rsidR="008A2899" w:rsidRPr="008A2899" w:rsidRDefault="008A2899" w:rsidP="008A2899">
            <w:pPr>
              <w:pStyle w:val="Normal0"/>
              <w:rPr>
                <w:b/>
                <w:bCs/>
                <w:color w:val="000000" w:themeColor="text1"/>
                <w:sz w:val="20"/>
                <w:szCs w:val="20"/>
                <w:lang w:val="es-ES"/>
              </w:rPr>
            </w:pPr>
            <w:r w:rsidRPr="008A2899">
              <w:rPr>
                <w:b/>
                <w:sz w:val="20"/>
                <w:szCs w:val="20"/>
              </w:rPr>
              <w:t>Medidas preventivas</w:t>
            </w:r>
          </w:p>
        </w:tc>
      </w:tr>
      <w:tr w:rsidR="008A2899" w:rsidRPr="008A2899" w14:paraId="7ED3C060" w14:textId="77777777" w:rsidTr="008A2899">
        <w:tc>
          <w:tcPr>
            <w:tcW w:w="2689" w:type="dxa"/>
          </w:tcPr>
          <w:p w14:paraId="6501735C" w14:textId="32C86C33" w:rsidR="008A2899" w:rsidRPr="008A2899" w:rsidRDefault="008A2899" w:rsidP="008A2899">
            <w:pPr>
              <w:pStyle w:val="Normal0"/>
              <w:rPr>
                <w:bCs/>
                <w:color w:val="000000" w:themeColor="text1"/>
                <w:sz w:val="20"/>
                <w:szCs w:val="20"/>
                <w:lang w:val="es-ES"/>
              </w:rPr>
            </w:pPr>
            <w:r w:rsidRPr="008A2899">
              <w:rPr>
                <w:sz w:val="20"/>
                <w:szCs w:val="20"/>
              </w:rPr>
              <w:t>Caídas</w:t>
            </w:r>
          </w:p>
        </w:tc>
        <w:tc>
          <w:tcPr>
            <w:tcW w:w="3685" w:type="dxa"/>
          </w:tcPr>
          <w:p w14:paraId="03B37D85" w14:textId="4DEBA8FC" w:rsidR="008A2899" w:rsidRPr="008A2899" w:rsidRDefault="008A2899" w:rsidP="008A2899">
            <w:pPr>
              <w:pStyle w:val="Normal0"/>
              <w:rPr>
                <w:bCs/>
                <w:color w:val="000000" w:themeColor="text1"/>
                <w:sz w:val="20"/>
                <w:szCs w:val="20"/>
                <w:lang w:val="es-ES"/>
              </w:rPr>
            </w:pPr>
            <w:r w:rsidRPr="008A2899">
              <w:rPr>
                <w:sz w:val="20"/>
                <w:szCs w:val="20"/>
              </w:rPr>
              <w:t>Pisos húmedos o irregulares, tapetes sueltos, cables, objetos en zonas de circulación o escaleras inseguras.</w:t>
            </w:r>
          </w:p>
        </w:tc>
        <w:tc>
          <w:tcPr>
            <w:tcW w:w="3588" w:type="dxa"/>
          </w:tcPr>
          <w:p w14:paraId="17E31CC7" w14:textId="64BE97D2" w:rsidR="008A2899" w:rsidRPr="008A2899" w:rsidRDefault="008A2899" w:rsidP="008A2899">
            <w:pPr>
              <w:pStyle w:val="Normal0"/>
              <w:rPr>
                <w:bCs/>
                <w:color w:val="000000" w:themeColor="text1"/>
                <w:sz w:val="20"/>
                <w:szCs w:val="20"/>
                <w:lang w:val="es-ES"/>
              </w:rPr>
            </w:pPr>
            <w:r w:rsidRPr="008A2899">
              <w:rPr>
                <w:sz w:val="20"/>
                <w:szCs w:val="20"/>
              </w:rPr>
              <w:t>Mantener los pisos secos, retirar obstáculos, fijar tapetes y mantener despejadas las zonas de paso.</w:t>
            </w:r>
          </w:p>
        </w:tc>
      </w:tr>
      <w:tr w:rsidR="008A2899" w:rsidRPr="008A2899" w14:paraId="65992A5F" w14:textId="77777777" w:rsidTr="008A2899">
        <w:tc>
          <w:tcPr>
            <w:tcW w:w="2689" w:type="dxa"/>
          </w:tcPr>
          <w:p w14:paraId="1C882B06" w14:textId="7ED3500B" w:rsidR="008A2899" w:rsidRPr="008A2899" w:rsidRDefault="008A2899" w:rsidP="008A2899">
            <w:pPr>
              <w:pStyle w:val="Normal0"/>
              <w:rPr>
                <w:bCs/>
                <w:color w:val="000000" w:themeColor="text1"/>
                <w:sz w:val="20"/>
                <w:szCs w:val="20"/>
                <w:lang w:val="es-ES"/>
              </w:rPr>
            </w:pPr>
            <w:r w:rsidRPr="008A2899">
              <w:rPr>
                <w:sz w:val="20"/>
                <w:szCs w:val="20"/>
              </w:rPr>
              <w:t>Superficies para caminar</w:t>
            </w:r>
          </w:p>
        </w:tc>
        <w:tc>
          <w:tcPr>
            <w:tcW w:w="3685" w:type="dxa"/>
          </w:tcPr>
          <w:p w14:paraId="2EE73A4E" w14:textId="0BB2A066" w:rsidR="008A2899" w:rsidRPr="008A2899" w:rsidRDefault="008A2899" w:rsidP="008A2899">
            <w:pPr>
              <w:pStyle w:val="Normal0"/>
              <w:rPr>
                <w:bCs/>
                <w:color w:val="000000" w:themeColor="text1"/>
                <w:sz w:val="20"/>
                <w:szCs w:val="20"/>
                <w:lang w:val="es-ES"/>
              </w:rPr>
            </w:pPr>
            <w:r w:rsidRPr="008A2899">
              <w:rPr>
                <w:sz w:val="20"/>
                <w:szCs w:val="20"/>
              </w:rPr>
              <w:t>Desniveles, superficies resbaladizas o deterioradas.</w:t>
            </w:r>
          </w:p>
        </w:tc>
        <w:tc>
          <w:tcPr>
            <w:tcW w:w="3588" w:type="dxa"/>
          </w:tcPr>
          <w:p w14:paraId="77B493DB" w14:textId="5EC019D5" w:rsidR="008A2899" w:rsidRPr="008A2899" w:rsidRDefault="008A2899" w:rsidP="008A2899">
            <w:pPr>
              <w:pStyle w:val="Normal0"/>
              <w:rPr>
                <w:bCs/>
                <w:color w:val="000000" w:themeColor="text1"/>
                <w:sz w:val="20"/>
                <w:szCs w:val="20"/>
                <w:lang w:val="es-ES"/>
              </w:rPr>
            </w:pPr>
            <w:r w:rsidRPr="008A2899">
              <w:rPr>
                <w:sz w:val="20"/>
                <w:szCs w:val="20"/>
              </w:rPr>
              <w:t>Reparar o señalizar los desniveles y utilizar superficies firmes y antideslizantes.</w:t>
            </w:r>
          </w:p>
        </w:tc>
      </w:tr>
      <w:tr w:rsidR="008A2899" w:rsidRPr="008A2899" w14:paraId="04CCE442" w14:textId="77777777" w:rsidTr="008A2899">
        <w:tc>
          <w:tcPr>
            <w:tcW w:w="2689" w:type="dxa"/>
          </w:tcPr>
          <w:p w14:paraId="3FFB7B6B" w14:textId="0AABE3BD" w:rsidR="008A2899" w:rsidRPr="008A2899" w:rsidRDefault="008A2899" w:rsidP="008A2899">
            <w:pPr>
              <w:pStyle w:val="Normal0"/>
              <w:rPr>
                <w:bCs/>
                <w:color w:val="000000" w:themeColor="text1"/>
                <w:sz w:val="20"/>
                <w:szCs w:val="20"/>
                <w:lang w:val="es-ES"/>
              </w:rPr>
            </w:pPr>
            <w:r w:rsidRPr="008A2899">
              <w:rPr>
                <w:sz w:val="20"/>
                <w:szCs w:val="20"/>
              </w:rPr>
              <w:t>Escaleras</w:t>
            </w:r>
          </w:p>
        </w:tc>
        <w:tc>
          <w:tcPr>
            <w:tcW w:w="3685" w:type="dxa"/>
          </w:tcPr>
          <w:p w14:paraId="2DBA89D8" w14:textId="7F4C7796" w:rsidR="008A2899" w:rsidRPr="008A2899" w:rsidRDefault="008A2899" w:rsidP="008A2899">
            <w:pPr>
              <w:pStyle w:val="Normal0"/>
              <w:rPr>
                <w:bCs/>
                <w:color w:val="000000" w:themeColor="text1"/>
                <w:sz w:val="20"/>
                <w:szCs w:val="20"/>
                <w:lang w:val="es-ES"/>
              </w:rPr>
            </w:pPr>
            <w:r w:rsidRPr="008A2899">
              <w:rPr>
                <w:sz w:val="20"/>
                <w:szCs w:val="20"/>
              </w:rPr>
              <w:t>Falta de iluminación, objetos en los escalones o ausencia de elementos de apoyo.</w:t>
            </w:r>
          </w:p>
        </w:tc>
        <w:tc>
          <w:tcPr>
            <w:tcW w:w="3588" w:type="dxa"/>
          </w:tcPr>
          <w:p w14:paraId="6846F25E" w14:textId="3394C2F5" w:rsidR="008A2899" w:rsidRPr="008A2899" w:rsidRDefault="008A2899" w:rsidP="008A2899">
            <w:pPr>
              <w:pStyle w:val="Normal0"/>
              <w:rPr>
                <w:bCs/>
                <w:color w:val="000000" w:themeColor="text1"/>
                <w:sz w:val="20"/>
                <w:szCs w:val="20"/>
                <w:lang w:val="es-ES"/>
              </w:rPr>
            </w:pPr>
            <w:r w:rsidRPr="008A2899">
              <w:rPr>
                <w:sz w:val="20"/>
                <w:szCs w:val="20"/>
              </w:rPr>
              <w:t>Mantenerlas despejadas, bien iluminadas y utilizar pasamanos seguros.</w:t>
            </w:r>
          </w:p>
        </w:tc>
      </w:tr>
      <w:tr w:rsidR="008A2899" w:rsidRPr="008A2899" w14:paraId="797A52DF" w14:textId="77777777" w:rsidTr="008A2899">
        <w:tc>
          <w:tcPr>
            <w:tcW w:w="2689" w:type="dxa"/>
          </w:tcPr>
          <w:p w14:paraId="435D5EDD" w14:textId="6D080871" w:rsidR="008A2899" w:rsidRPr="008A2899" w:rsidRDefault="008A2899" w:rsidP="008A2899">
            <w:pPr>
              <w:pStyle w:val="Normal0"/>
              <w:rPr>
                <w:bCs/>
                <w:color w:val="000000" w:themeColor="text1"/>
                <w:sz w:val="20"/>
                <w:szCs w:val="20"/>
                <w:lang w:val="es-ES"/>
              </w:rPr>
            </w:pPr>
            <w:r w:rsidRPr="008A2899">
              <w:rPr>
                <w:sz w:val="20"/>
                <w:szCs w:val="20"/>
              </w:rPr>
              <w:t>Electricidad</w:t>
            </w:r>
          </w:p>
        </w:tc>
        <w:tc>
          <w:tcPr>
            <w:tcW w:w="3685" w:type="dxa"/>
          </w:tcPr>
          <w:p w14:paraId="700D2889" w14:textId="6838D647" w:rsidR="008A2899" w:rsidRPr="008A2899" w:rsidRDefault="008A2899" w:rsidP="008A2899">
            <w:pPr>
              <w:pStyle w:val="Normal0"/>
              <w:rPr>
                <w:bCs/>
                <w:color w:val="000000" w:themeColor="text1"/>
                <w:sz w:val="20"/>
                <w:szCs w:val="20"/>
                <w:lang w:val="es-ES"/>
              </w:rPr>
            </w:pPr>
            <w:r w:rsidRPr="008A2899">
              <w:rPr>
                <w:sz w:val="20"/>
                <w:szCs w:val="20"/>
              </w:rPr>
              <w:t>Cables deteriorados, enchufes defectuosos o sobrecarga de tomas.</w:t>
            </w:r>
          </w:p>
        </w:tc>
        <w:tc>
          <w:tcPr>
            <w:tcW w:w="3588" w:type="dxa"/>
          </w:tcPr>
          <w:p w14:paraId="43D91152" w14:textId="67814C1D" w:rsidR="008A2899" w:rsidRPr="008A2899" w:rsidRDefault="008A2899" w:rsidP="008A2899">
            <w:pPr>
              <w:pStyle w:val="Normal0"/>
              <w:rPr>
                <w:bCs/>
                <w:color w:val="000000" w:themeColor="text1"/>
                <w:sz w:val="20"/>
                <w:szCs w:val="20"/>
                <w:lang w:val="es-ES"/>
              </w:rPr>
            </w:pPr>
            <w:r w:rsidRPr="008A2899">
              <w:rPr>
                <w:sz w:val="20"/>
                <w:szCs w:val="20"/>
              </w:rPr>
              <w:t>Revisar las instalaciones, evitar conexiones improvisadas y retirar equipos o cables deteriorados.</w:t>
            </w:r>
          </w:p>
        </w:tc>
      </w:tr>
      <w:tr w:rsidR="008A2899" w:rsidRPr="008A2899" w14:paraId="471A2636" w14:textId="77777777" w:rsidTr="008A2899">
        <w:tc>
          <w:tcPr>
            <w:tcW w:w="2689" w:type="dxa"/>
          </w:tcPr>
          <w:p w14:paraId="64CA3E47" w14:textId="6651EB12" w:rsidR="008A2899" w:rsidRPr="008A2899" w:rsidRDefault="008A2899" w:rsidP="008A2899">
            <w:pPr>
              <w:pStyle w:val="Normal0"/>
              <w:rPr>
                <w:bCs/>
                <w:color w:val="000000" w:themeColor="text1"/>
                <w:sz w:val="20"/>
                <w:szCs w:val="20"/>
                <w:lang w:val="es-ES"/>
              </w:rPr>
            </w:pPr>
            <w:r w:rsidRPr="008A2899">
              <w:rPr>
                <w:sz w:val="20"/>
                <w:szCs w:val="20"/>
              </w:rPr>
              <w:t>Incendios y fuentes de calor</w:t>
            </w:r>
          </w:p>
        </w:tc>
        <w:tc>
          <w:tcPr>
            <w:tcW w:w="3685" w:type="dxa"/>
          </w:tcPr>
          <w:p w14:paraId="3DC42101" w14:textId="6FB3F903" w:rsidR="008A2899" w:rsidRPr="008A2899" w:rsidRDefault="008A2899" w:rsidP="008A2899">
            <w:pPr>
              <w:pStyle w:val="Normal0"/>
              <w:rPr>
                <w:bCs/>
                <w:color w:val="000000" w:themeColor="text1"/>
                <w:sz w:val="20"/>
                <w:szCs w:val="20"/>
                <w:lang w:val="es-ES"/>
              </w:rPr>
            </w:pPr>
            <w:r w:rsidRPr="008A2899">
              <w:rPr>
                <w:sz w:val="20"/>
                <w:szCs w:val="20"/>
              </w:rPr>
              <w:t>Velas, estufas, cigarrillos, líquidos calientes o aparatos eléctricos.</w:t>
            </w:r>
          </w:p>
        </w:tc>
        <w:tc>
          <w:tcPr>
            <w:tcW w:w="3588" w:type="dxa"/>
          </w:tcPr>
          <w:p w14:paraId="2832FCD4" w14:textId="6664E25F" w:rsidR="008A2899" w:rsidRPr="008A2899" w:rsidRDefault="008A2899" w:rsidP="008A2899">
            <w:pPr>
              <w:pStyle w:val="Normal0"/>
              <w:rPr>
                <w:bCs/>
                <w:color w:val="000000" w:themeColor="text1"/>
                <w:sz w:val="20"/>
                <w:szCs w:val="20"/>
                <w:lang w:val="es-ES"/>
              </w:rPr>
            </w:pPr>
            <w:r w:rsidRPr="008A2899">
              <w:rPr>
                <w:sz w:val="20"/>
                <w:szCs w:val="20"/>
              </w:rPr>
              <w:t xml:space="preserve">Mantener fuentes de calor bajo control, evitar materiales inflamables </w:t>
            </w:r>
            <w:r w:rsidRPr="008A2899">
              <w:rPr>
                <w:sz w:val="20"/>
                <w:szCs w:val="20"/>
              </w:rPr>
              <w:lastRenderedPageBreak/>
              <w:t>cerca de ellas y verificar los equipos después de utilizarlos.</w:t>
            </w:r>
          </w:p>
        </w:tc>
      </w:tr>
      <w:tr w:rsidR="008A2899" w:rsidRPr="008A2899" w14:paraId="69DB3F9C" w14:textId="77777777" w:rsidTr="008A2899">
        <w:tc>
          <w:tcPr>
            <w:tcW w:w="2689" w:type="dxa"/>
          </w:tcPr>
          <w:p w14:paraId="5138AD3F" w14:textId="474D4122" w:rsidR="008A2899" w:rsidRPr="008A2899" w:rsidRDefault="008A2899" w:rsidP="008A2899">
            <w:pPr>
              <w:pStyle w:val="Normal0"/>
              <w:rPr>
                <w:bCs/>
                <w:color w:val="000000" w:themeColor="text1"/>
                <w:sz w:val="20"/>
                <w:szCs w:val="20"/>
                <w:lang w:val="es-ES"/>
              </w:rPr>
            </w:pPr>
            <w:r w:rsidRPr="008A2899">
              <w:rPr>
                <w:sz w:val="20"/>
                <w:szCs w:val="20"/>
              </w:rPr>
              <w:lastRenderedPageBreak/>
              <w:t>Productos químicos</w:t>
            </w:r>
          </w:p>
        </w:tc>
        <w:tc>
          <w:tcPr>
            <w:tcW w:w="3685" w:type="dxa"/>
          </w:tcPr>
          <w:p w14:paraId="065B3C9B" w14:textId="79C8A165" w:rsidR="008A2899" w:rsidRPr="008A2899" w:rsidRDefault="008A2899" w:rsidP="008A2899">
            <w:pPr>
              <w:pStyle w:val="Normal0"/>
              <w:rPr>
                <w:bCs/>
                <w:color w:val="000000" w:themeColor="text1"/>
                <w:sz w:val="20"/>
                <w:szCs w:val="20"/>
                <w:lang w:val="es-ES"/>
              </w:rPr>
            </w:pPr>
            <w:r w:rsidRPr="008A2899">
              <w:rPr>
                <w:sz w:val="20"/>
                <w:szCs w:val="20"/>
              </w:rPr>
              <w:t>Contacto o consumo accidental de productos de limpieza u otras sustancias.</w:t>
            </w:r>
          </w:p>
        </w:tc>
        <w:tc>
          <w:tcPr>
            <w:tcW w:w="3588" w:type="dxa"/>
          </w:tcPr>
          <w:p w14:paraId="7530BD4E" w14:textId="20E49D0C" w:rsidR="008A2899" w:rsidRPr="008A2899" w:rsidRDefault="008A2899" w:rsidP="008A2899">
            <w:pPr>
              <w:pStyle w:val="Normal0"/>
              <w:rPr>
                <w:bCs/>
                <w:color w:val="000000" w:themeColor="text1"/>
                <w:sz w:val="20"/>
                <w:szCs w:val="20"/>
                <w:lang w:val="es-ES"/>
              </w:rPr>
            </w:pPr>
            <w:r w:rsidRPr="008A2899">
              <w:rPr>
                <w:sz w:val="20"/>
                <w:szCs w:val="20"/>
              </w:rPr>
              <w:t>Conservarlos identificados, cerrados y separados de alimentos y medicamentos.</w:t>
            </w:r>
          </w:p>
        </w:tc>
      </w:tr>
      <w:tr w:rsidR="008A2899" w:rsidRPr="008A2899" w14:paraId="419828E4" w14:textId="77777777" w:rsidTr="008A2899">
        <w:tc>
          <w:tcPr>
            <w:tcW w:w="2689" w:type="dxa"/>
          </w:tcPr>
          <w:p w14:paraId="1B2441A1" w14:textId="7D69AAD9" w:rsidR="008A2899" w:rsidRPr="008A2899" w:rsidRDefault="008A2899" w:rsidP="008A2899">
            <w:pPr>
              <w:pStyle w:val="Normal0"/>
              <w:rPr>
                <w:bCs/>
                <w:color w:val="000000" w:themeColor="text1"/>
                <w:sz w:val="20"/>
                <w:szCs w:val="20"/>
                <w:lang w:val="es-ES"/>
              </w:rPr>
            </w:pPr>
            <w:r w:rsidRPr="008A2899">
              <w:rPr>
                <w:sz w:val="20"/>
                <w:szCs w:val="20"/>
              </w:rPr>
              <w:t>Oxígeno</w:t>
            </w:r>
          </w:p>
        </w:tc>
        <w:tc>
          <w:tcPr>
            <w:tcW w:w="3685" w:type="dxa"/>
          </w:tcPr>
          <w:p w14:paraId="58F67DED" w14:textId="59CC50B3" w:rsidR="008A2899" w:rsidRPr="008A2899" w:rsidRDefault="008A2899" w:rsidP="008A2899">
            <w:pPr>
              <w:pStyle w:val="Normal0"/>
              <w:rPr>
                <w:bCs/>
                <w:color w:val="000000" w:themeColor="text1"/>
                <w:sz w:val="20"/>
                <w:szCs w:val="20"/>
                <w:lang w:val="es-ES"/>
              </w:rPr>
            </w:pPr>
            <w:r w:rsidRPr="008A2899">
              <w:rPr>
                <w:sz w:val="20"/>
                <w:szCs w:val="20"/>
              </w:rPr>
              <w:t>Presencia de llamas, cigarrillos o fuentes de calor cerca de equipos de oxígeno.</w:t>
            </w:r>
          </w:p>
        </w:tc>
        <w:tc>
          <w:tcPr>
            <w:tcW w:w="3588" w:type="dxa"/>
          </w:tcPr>
          <w:p w14:paraId="0349CF08" w14:textId="0E40C543" w:rsidR="008A2899" w:rsidRPr="008A2899" w:rsidRDefault="008A2899" w:rsidP="008A2899">
            <w:pPr>
              <w:pStyle w:val="Normal0"/>
              <w:rPr>
                <w:bCs/>
                <w:color w:val="000000" w:themeColor="text1"/>
                <w:sz w:val="20"/>
                <w:szCs w:val="20"/>
                <w:lang w:val="es-ES"/>
              </w:rPr>
            </w:pPr>
            <w:r w:rsidRPr="008A2899">
              <w:rPr>
                <w:sz w:val="20"/>
                <w:szCs w:val="20"/>
              </w:rPr>
              <w:t>Mantener los equipos alejados de fuentes de ignición y seguir las indicaciones establecidas para su utilización.</w:t>
            </w:r>
          </w:p>
        </w:tc>
      </w:tr>
      <w:tr w:rsidR="008A2899" w:rsidRPr="008A2899" w14:paraId="07769786" w14:textId="77777777" w:rsidTr="008A2899">
        <w:tc>
          <w:tcPr>
            <w:tcW w:w="2689" w:type="dxa"/>
          </w:tcPr>
          <w:p w14:paraId="05659B82" w14:textId="65DC53D5" w:rsidR="008A2899" w:rsidRPr="008A2899" w:rsidRDefault="008A2899" w:rsidP="008A2899">
            <w:pPr>
              <w:pStyle w:val="Normal0"/>
              <w:rPr>
                <w:bCs/>
                <w:color w:val="000000" w:themeColor="text1"/>
                <w:sz w:val="20"/>
                <w:szCs w:val="20"/>
                <w:lang w:val="es-ES"/>
              </w:rPr>
            </w:pPr>
            <w:r w:rsidRPr="008A2899">
              <w:rPr>
                <w:sz w:val="20"/>
                <w:szCs w:val="20"/>
              </w:rPr>
              <w:t>Baño</w:t>
            </w:r>
          </w:p>
        </w:tc>
        <w:tc>
          <w:tcPr>
            <w:tcW w:w="3685" w:type="dxa"/>
          </w:tcPr>
          <w:p w14:paraId="260B8B31" w14:textId="508910EF" w:rsidR="008A2899" w:rsidRPr="008A2899" w:rsidRDefault="008A2899" w:rsidP="008A2899">
            <w:pPr>
              <w:pStyle w:val="Normal0"/>
              <w:rPr>
                <w:bCs/>
                <w:color w:val="000000" w:themeColor="text1"/>
                <w:sz w:val="20"/>
                <w:szCs w:val="20"/>
                <w:lang w:val="es-ES"/>
              </w:rPr>
            </w:pPr>
            <w:r w:rsidRPr="008A2899">
              <w:rPr>
                <w:sz w:val="20"/>
                <w:szCs w:val="20"/>
              </w:rPr>
              <w:t>Piso mojado, superficies resbaladizas o dificultad para entrar y salir.</w:t>
            </w:r>
          </w:p>
        </w:tc>
        <w:tc>
          <w:tcPr>
            <w:tcW w:w="3588" w:type="dxa"/>
          </w:tcPr>
          <w:p w14:paraId="23E79CC9" w14:textId="355B72A6" w:rsidR="008A2899" w:rsidRPr="008A2899" w:rsidRDefault="008A2899" w:rsidP="008A2899">
            <w:pPr>
              <w:pStyle w:val="Normal0"/>
              <w:rPr>
                <w:bCs/>
                <w:color w:val="000000" w:themeColor="text1"/>
                <w:sz w:val="20"/>
                <w:szCs w:val="20"/>
                <w:lang w:val="es-ES"/>
              </w:rPr>
            </w:pPr>
            <w:r w:rsidRPr="008A2899">
              <w:rPr>
                <w:sz w:val="20"/>
                <w:szCs w:val="20"/>
              </w:rPr>
              <w:t>Mantener el piso seco, facilitar el apoyo y adecuar el espacio según las necesidades de la persona.</w:t>
            </w:r>
          </w:p>
        </w:tc>
      </w:tr>
      <w:tr w:rsidR="008A2899" w:rsidRPr="008A2899" w14:paraId="02328A80" w14:textId="77777777" w:rsidTr="008A2899">
        <w:tc>
          <w:tcPr>
            <w:tcW w:w="2689" w:type="dxa"/>
          </w:tcPr>
          <w:p w14:paraId="6B9FB49D" w14:textId="104A0B45" w:rsidR="008A2899" w:rsidRPr="008A2899" w:rsidRDefault="008A2899" w:rsidP="008A2899">
            <w:pPr>
              <w:pStyle w:val="Normal0"/>
              <w:rPr>
                <w:bCs/>
                <w:color w:val="000000" w:themeColor="text1"/>
                <w:sz w:val="20"/>
                <w:szCs w:val="20"/>
                <w:lang w:val="es-ES"/>
              </w:rPr>
            </w:pPr>
            <w:r w:rsidRPr="008A2899">
              <w:rPr>
                <w:sz w:val="20"/>
                <w:szCs w:val="20"/>
              </w:rPr>
              <w:t>Objetos y muebles</w:t>
            </w:r>
          </w:p>
        </w:tc>
        <w:tc>
          <w:tcPr>
            <w:tcW w:w="3685" w:type="dxa"/>
          </w:tcPr>
          <w:p w14:paraId="68E0C911" w14:textId="039F1C0E" w:rsidR="008A2899" w:rsidRPr="008A2899" w:rsidRDefault="008A2899" w:rsidP="008A2899">
            <w:pPr>
              <w:pStyle w:val="Normal0"/>
              <w:rPr>
                <w:bCs/>
                <w:color w:val="000000" w:themeColor="text1"/>
                <w:sz w:val="20"/>
                <w:szCs w:val="20"/>
                <w:lang w:val="es-ES"/>
              </w:rPr>
            </w:pPr>
            <w:r w:rsidRPr="008A2899">
              <w:rPr>
                <w:sz w:val="20"/>
                <w:szCs w:val="20"/>
              </w:rPr>
              <w:t>Muebles inestables, objetos ubicados a alturas difíciles de alcanzar o exceso de elementos.</w:t>
            </w:r>
          </w:p>
        </w:tc>
        <w:tc>
          <w:tcPr>
            <w:tcW w:w="3588" w:type="dxa"/>
          </w:tcPr>
          <w:p w14:paraId="128E8FE2" w14:textId="0A03EB3A" w:rsidR="008A2899" w:rsidRPr="008A2899" w:rsidRDefault="008A2899" w:rsidP="008A2899">
            <w:pPr>
              <w:pStyle w:val="Normal0"/>
              <w:rPr>
                <w:bCs/>
                <w:color w:val="000000" w:themeColor="text1"/>
                <w:sz w:val="20"/>
                <w:szCs w:val="20"/>
                <w:lang w:val="es-ES"/>
              </w:rPr>
            </w:pPr>
            <w:r w:rsidRPr="008A2899">
              <w:rPr>
                <w:sz w:val="20"/>
                <w:szCs w:val="20"/>
              </w:rPr>
              <w:t>Asegurar los muebles y ubicar los objetos de uso frecuente en lugares accesibles.</w:t>
            </w:r>
          </w:p>
        </w:tc>
      </w:tr>
    </w:tbl>
    <w:p w14:paraId="0A6889A7" w14:textId="2E91C0BD" w:rsidR="008A2899" w:rsidRDefault="008A2899" w:rsidP="008A2899">
      <w:pPr>
        <w:pStyle w:val="Normal0"/>
        <w:rPr>
          <w:bCs/>
          <w:color w:val="000000" w:themeColor="text1"/>
          <w:sz w:val="20"/>
          <w:szCs w:val="20"/>
          <w:lang w:val="es-ES"/>
        </w:rPr>
      </w:pPr>
    </w:p>
    <w:p w14:paraId="50B09BCC" w14:textId="77777777" w:rsidR="008A2899" w:rsidRPr="008A2899" w:rsidRDefault="008A2899" w:rsidP="008A2899">
      <w:pPr>
        <w:pStyle w:val="Normal0"/>
        <w:rPr>
          <w:bCs/>
          <w:color w:val="000000" w:themeColor="text1"/>
          <w:sz w:val="20"/>
          <w:szCs w:val="20"/>
          <w:lang w:val="es-ES"/>
        </w:rPr>
      </w:pPr>
      <w:r w:rsidRPr="008A2899">
        <w:rPr>
          <w:bCs/>
          <w:color w:val="000000" w:themeColor="text1"/>
          <w:sz w:val="20"/>
          <w:szCs w:val="20"/>
          <w:lang w:val="es-ES"/>
        </w:rPr>
        <w:t>Además de los riesgos físicos, es importante prestar atención a situaciones relacionadas con la seguridad y protección de la persona mayor, como el acceso no autorizado a medicamentos, dinero u objetos personales, así como cualquier situación de maltrato, negligencia, abandono o vulneración de sus derechos. Estas situaciones deben ser identificadas y comunicadas por los canales correspondientes.</w:t>
      </w:r>
    </w:p>
    <w:p w14:paraId="2255C391" w14:textId="77777777" w:rsidR="008A2899" w:rsidRPr="008A2899" w:rsidRDefault="008A2899" w:rsidP="008A2899">
      <w:pPr>
        <w:pStyle w:val="Normal0"/>
        <w:rPr>
          <w:bCs/>
          <w:color w:val="000000" w:themeColor="text1"/>
          <w:sz w:val="20"/>
          <w:szCs w:val="20"/>
          <w:lang w:val="es-ES"/>
        </w:rPr>
      </w:pPr>
    </w:p>
    <w:p w14:paraId="7178C1A9" w14:textId="77777777" w:rsidR="008A2899" w:rsidRPr="008A2899" w:rsidRDefault="008A2899" w:rsidP="008A2899">
      <w:pPr>
        <w:pStyle w:val="Normal0"/>
        <w:rPr>
          <w:bCs/>
          <w:color w:val="000000" w:themeColor="text1"/>
          <w:sz w:val="20"/>
          <w:szCs w:val="20"/>
          <w:lang w:val="es-ES"/>
        </w:rPr>
      </w:pPr>
      <w:r w:rsidRPr="008A2899">
        <w:rPr>
          <w:bCs/>
          <w:color w:val="000000" w:themeColor="text1"/>
          <w:sz w:val="20"/>
          <w:szCs w:val="20"/>
          <w:lang w:val="es-ES"/>
        </w:rPr>
        <w:t>La prevención requiere una revisión periódica del entorno. El cuidador puede realizar un recorrido por los espacios que utiliza habitualmente la persona mayor y verificar:</w:t>
      </w:r>
    </w:p>
    <w:p w14:paraId="40AA7385" w14:textId="77777777" w:rsidR="008A2899" w:rsidRPr="008A2899" w:rsidRDefault="008A2899" w:rsidP="008A2899">
      <w:pPr>
        <w:pStyle w:val="Normal0"/>
        <w:rPr>
          <w:bCs/>
          <w:color w:val="000000" w:themeColor="text1"/>
          <w:sz w:val="20"/>
          <w:szCs w:val="20"/>
          <w:lang w:val="es-ES"/>
        </w:rPr>
      </w:pPr>
    </w:p>
    <w:p w14:paraId="34672306" w14:textId="03678117" w:rsidR="008A2899" w:rsidRDefault="008A2899" w:rsidP="008A2899">
      <w:pPr>
        <w:pStyle w:val="Normal0"/>
        <w:rPr>
          <w:bCs/>
          <w:color w:val="000000" w:themeColor="text1"/>
          <w:sz w:val="20"/>
          <w:szCs w:val="20"/>
          <w:lang w:val="es-ES"/>
        </w:rPr>
      </w:pPr>
      <w:r>
        <w:rPr>
          <w:bCs/>
          <w:noProof/>
          <w:color w:val="000000" w:themeColor="text1"/>
          <w:sz w:val="20"/>
          <w:szCs w:val="20"/>
          <w:lang w:val="en-US" w:eastAsia="en-US"/>
        </w:rPr>
        <w:drawing>
          <wp:inline distT="0" distB="0" distL="0" distR="0" wp14:anchorId="4502C961" wp14:editId="39D6E257">
            <wp:extent cx="6461125" cy="931653"/>
            <wp:effectExtent l="0" t="0" r="15875"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34CFF1F9" w14:textId="77777777" w:rsidR="008A2899" w:rsidRPr="008A2899" w:rsidRDefault="008A2899" w:rsidP="008A2899">
      <w:pPr>
        <w:pStyle w:val="Normal0"/>
        <w:rPr>
          <w:bCs/>
          <w:color w:val="000000" w:themeColor="text1"/>
          <w:sz w:val="20"/>
          <w:szCs w:val="20"/>
          <w:lang w:val="es-ES"/>
        </w:rPr>
      </w:pPr>
    </w:p>
    <w:p w14:paraId="73B77944" w14:textId="77777777" w:rsidR="008A2899" w:rsidRPr="008A2899" w:rsidRDefault="008A2899" w:rsidP="008A2899">
      <w:pPr>
        <w:pStyle w:val="Normal0"/>
        <w:rPr>
          <w:bCs/>
          <w:color w:val="000000" w:themeColor="text1"/>
          <w:sz w:val="20"/>
          <w:szCs w:val="20"/>
          <w:lang w:val="es-ES"/>
        </w:rPr>
      </w:pPr>
      <w:r w:rsidRPr="008A2899">
        <w:rPr>
          <w:bCs/>
          <w:color w:val="000000" w:themeColor="text1"/>
          <w:sz w:val="20"/>
          <w:szCs w:val="20"/>
          <w:lang w:val="es-ES"/>
        </w:rPr>
        <w:t>La prevención debe ser continua y adaptada a los cambios que pueda presentar la persona mayor. Una modificación en su movilidad, visión, audición, orientación o nivel de dependencia puede requerir nuevos ajustes en el entorno.</w:t>
      </w:r>
    </w:p>
    <w:p w14:paraId="60B4089B" w14:textId="3F03BDD9" w:rsidR="008A2899" w:rsidRDefault="008A2899" w:rsidP="008A2899">
      <w:pPr>
        <w:pStyle w:val="Normal0"/>
        <w:rPr>
          <w:bCs/>
          <w:color w:val="000000" w:themeColor="text1"/>
          <w:sz w:val="20"/>
          <w:szCs w:val="20"/>
          <w:lang w:val="es-ES"/>
        </w:rPr>
      </w:pPr>
    </w:p>
    <w:p w14:paraId="0D970A12" w14:textId="646CC885" w:rsidR="0047516E" w:rsidRPr="008A2899" w:rsidRDefault="0047516E" w:rsidP="0047516E">
      <w:pPr>
        <w:pStyle w:val="Normal0"/>
        <w:jc w:val="center"/>
        <w:rPr>
          <w:bCs/>
          <w:color w:val="000000" w:themeColor="text1"/>
          <w:sz w:val="20"/>
          <w:szCs w:val="20"/>
          <w:lang w:val="es-ES"/>
        </w:rPr>
      </w:pPr>
      <w:r w:rsidRPr="002E4480">
        <w:rPr>
          <w:bCs/>
          <w:noProof/>
          <w:color w:val="000000" w:themeColor="text1"/>
          <w:sz w:val="20"/>
          <w:szCs w:val="20"/>
          <w:lang w:val="en-US" w:eastAsia="en-US"/>
        </w:rPr>
        <mc:AlternateContent>
          <mc:Choice Requires="wps">
            <w:drawing>
              <wp:inline distT="0" distB="0" distL="0" distR="0" wp14:anchorId="3C5591CC" wp14:editId="39C72623">
                <wp:extent cx="5296619" cy="1404620"/>
                <wp:effectExtent l="0" t="0" r="0" b="571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619" cy="1404620"/>
                        </a:xfrm>
                        <a:prstGeom prst="rect">
                          <a:avLst/>
                        </a:prstGeom>
                        <a:solidFill>
                          <a:schemeClr val="accent1">
                            <a:lumMod val="40000"/>
                            <a:lumOff val="60000"/>
                          </a:schemeClr>
                        </a:solidFill>
                        <a:ln w="9525">
                          <a:noFill/>
                          <a:miter lim="800000"/>
                          <a:headEnd/>
                          <a:tailEnd/>
                        </a:ln>
                      </wps:spPr>
                      <wps:txbx>
                        <w:txbxContent>
                          <w:p w14:paraId="766A1F04" w14:textId="1AAA598A" w:rsidR="009F3A9D" w:rsidRPr="002E4480" w:rsidRDefault="009F3A9D" w:rsidP="0047516E">
                            <w:pPr>
                              <w:pStyle w:val="Normal0"/>
                              <w:rPr>
                                <w:bCs/>
                                <w:color w:val="000000" w:themeColor="text1"/>
                                <w:sz w:val="20"/>
                                <w:szCs w:val="20"/>
                                <w:lang w:val="es-ES"/>
                              </w:rPr>
                            </w:pPr>
                            <w:r>
                              <w:rPr>
                                <w:bCs/>
                                <w:color w:val="000000" w:themeColor="text1"/>
                                <w:sz w:val="20"/>
                                <w:szCs w:val="20"/>
                                <w:lang w:val="es-ES"/>
                              </w:rPr>
                              <w:t>U</w:t>
                            </w:r>
                            <w:r w:rsidRPr="008A2899">
                              <w:rPr>
                                <w:bCs/>
                                <w:color w:val="000000" w:themeColor="text1"/>
                                <w:sz w:val="20"/>
                                <w:szCs w:val="20"/>
                                <w:lang w:val="es-ES"/>
                              </w:rPr>
                              <w:t>n entorno seguro no es aquel que restringe la movilidad de la persona mayor, sino aquel que reduce los riesgos y facilita que pueda realizar sus actividades con el mayor grado posible de autonomía.</w:t>
                            </w:r>
                          </w:p>
                        </w:txbxContent>
                      </wps:txbx>
                      <wps:bodyPr rot="0" vert="horz" wrap="square" lIns="91440" tIns="45720" rIns="91440" bIns="45720" anchor="t" anchorCtr="0">
                        <a:spAutoFit/>
                      </wps:bodyPr>
                    </wps:wsp>
                  </a:graphicData>
                </a:graphic>
              </wp:inline>
            </w:drawing>
          </mc:Choice>
          <mc:Fallback>
            <w:pict>
              <v:shape w14:anchorId="3C5591CC" id="_x0000_s1029" type="#_x0000_t202" style="width:41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" fillcolor="#b8cce4 [1300]" stroked="f">
                <v:textbox style="mso-fit-shape-to-text:t">
                  <w:txbxContent>
                    <w:p w14:paraId="766A1F04" w14:textId="1AAA598A" w:rsidR="009F3A9D" w:rsidRPr="002E4480" w:rsidRDefault="009F3A9D" w:rsidP="0047516E">
                      <w:pPr>
                        <w:pStyle w:val="Normal0"/>
                        <w:rPr>
                          <w:bCs/>
                          <w:color w:val="000000" w:themeColor="text1"/>
                          <w:sz w:val="20"/>
                          <w:szCs w:val="20"/>
                          <w:lang w:val="es-ES"/>
                        </w:rPr>
                      </w:pPr>
                      <w:r>
                        <w:rPr>
                          <w:bCs/>
                          <w:color w:val="000000" w:themeColor="text1"/>
                          <w:sz w:val="20"/>
                          <w:szCs w:val="20"/>
                          <w:lang w:val="es-ES"/>
                        </w:rPr>
                        <w:t>U</w:t>
                      </w:r>
                      <w:r w:rsidRPr="008A2899">
                        <w:rPr>
                          <w:bCs/>
                          <w:color w:val="000000" w:themeColor="text1"/>
                          <w:sz w:val="20"/>
                          <w:szCs w:val="20"/>
                          <w:lang w:val="es-ES"/>
                        </w:rPr>
                        <w:t>n entorno seguro no es aquel que restringe la movilidad de la persona mayor, sino aquel que reduce los riesgos y facilita que pueda realizar sus actividades con el mayor grado posible de autonomía.</w:t>
                      </w:r>
                    </w:p>
                  </w:txbxContent>
                </v:textbox>
                <w10:anchorlock/>
              </v:shape>
            </w:pict>
          </mc:Fallback>
        </mc:AlternateContent>
      </w:r>
    </w:p>
    <w:p w14:paraId="6A2A6182" w14:textId="1439C8E5" w:rsidR="008A2899" w:rsidRDefault="008A2899" w:rsidP="008A2899">
      <w:pPr>
        <w:pStyle w:val="Normal0"/>
        <w:rPr>
          <w:bCs/>
          <w:color w:val="000000" w:themeColor="text1"/>
          <w:sz w:val="20"/>
          <w:szCs w:val="20"/>
          <w:lang w:val="es-ES"/>
        </w:rPr>
      </w:pPr>
    </w:p>
    <w:p w14:paraId="07DCB0CB" w14:textId="77777777" w:rsidR="0047516E" w:rsidRPr="008900CF" w:rsidRDefault="0047516E" w:rsidP="008A2899">
      <w:pPr>
        <w:pStyle w:val="Normal0"/>
        <w:rPr>
          <w:bCs/>
          <w:color w:val="000000" w:themeColor="text1"/>
          <w:sz w:val="20"/>
          <w:szCs w:val="20"/>
          <w:lang w:val="es-ES"/>
        </w:rPr>
      </w:pPr>
    </w:p>
    <w:p w14:paraId="53B9F750" w14:textId="26434291" w:rsidR="00D20A08" w:rsidRDefault="00D20A08" w:rsidP="001132DD">
      <w:pPr>
        <w:pStyle w:val="Normal0"/>
        <w:numPr>
          <w:ilvl w:val="0"/>
          <w:numId w:val="3"/>
        </w:numPr>
        <w:rPr>
          <w:b/>
          <w:bCs/>
          <w:color w:val="000000" w:themeColor="text1"/>
          <w:sz w:val="20"/>
          <w:szCs w:val="20"/>
          <w:lang w:val="es-ES"/>
        </w:rPr>
      </w:pPr>
      <w:r w:rsidRPr="00A00C41">
        <w:rPr>
          <w:b/>
          <w:bCs/>
          <w:color w:val="000000" w:themeColor="text1"/>
          <w:sz w:val="20"/>
          <w:szCs w:val="20"/>
          <w:lang w:val="es-ES"/>
        </w:rPr>
        <w:t>Limpieza y desinfección</w:t>
      </w:r>
    </w:p>
    <w:p w14:paraId="7D5D8CB7" w14:textId="08EC32BC" w:rsidR="00164F55" w:rsidRDefault="00164F55" w:rsidP="00164F55">
      <w:pPr>
        <w:pStyle w:val="Normal0"/>
        <w:rPr>
          <w:b/>
          <w:bCs/>
          <w:color w:val="000000" w:themeColor="text1"/>
          <w:sz w:val="20"/>
          <w:szCs w:val="20"/>
          <w:lang w:val="es-ES"/>
        </w:rPr>
      </w:pPr>
    </w:p>
    <w:p w14:paraId="4C4378A2" w14:textId="77777777" w:rsidR="00164F55" w:rsidRPr="00164F55" w:rsidRDefault="00164F55" w:rsidP="00164F55">
      <w:pPr>
        <w:pStyle w:val="Normal0"/>
        <w:rPr>
          <w:bCs/>
          <w:color w:val="000000" w:themeColor="text1"/>
          <w:sz w:val="20"/>
          <w:szCs w:val="20"/>
          <w:lang w:val="es-ES"/>
        </w:rPr>
      </w:pPr>
      <w:r w:rsidRPr="00164F55">
        <w:rPr>
          <w:bCs/>
          <w:color w:val="000000" w:themeColor="text1"/>
          <w:sz w:val="20"/>
          <w:szCs w:val="20"/>
          <w:lang w:val="es-ES"/>
        </w:rPr>
        <w:t>La limpieza y la desinfección son procesos fundamentales para mantener condiciones adecuadas de higiene y seguridad en los espacios donde permanece la persona mayor. Su aplicación contribuye a disminuir la presencia de suciedad, microorganismos y otros agentes que pueden favorecer la contaminación de superficies y aumentar los riesgos para la salud.</w:t>
      </w:r>
    </w:p>
    <w:p w14:paraId="5377C953" w14:textId="77777777" w:rsidR="00164F55" w:rsidRPr="00164F55" w:rsidRDefault="00164F55" w:rsidP="00164F55">
      <w:pPr>
        <w:pStyle w:val="Normal0"/>
        <w:rPr>
          <w:bCs/>
          <w:color w:val="000000" w:themeColor="text1"/>
          <w:sz w:val="20"/>
          <w:szCs w:val="20"/>
          <w:lang w:val="es-ES"/>
        </w:rPr>
      </w:pPr>
    </w:p>
    <w:p w14:paraId="35735343" w14:textId="77777777" w:rsidR="00164F55" w:rsidRPr="00164F55" w:rsidRDefault="00164F55" w:rsidP="00164F55">
      <w:pPr>
        <w:pStyle w:val="Normal0"/>
        <w:rPr>
          <w:bCs/>
          <w:color w:val="000000" w:themeColor="text1"/>
          <w:sz w:val="20"/>
          <w:szCs w:val="20"/>
          <w:lang w:val="es-ES"/>
        </w:rPr>
      </w:pPr>
      <w:r w:rsidRPr="00164F55">
        <w:rPr>
          <w:bCs/>
          <w:color w:val="000000" w:themeColor="text1"/>
          <w:sz w:val="20"/>
          <w:szCs w:val="20"/>
          <w:lang w:val="es-ES"/>
        </w:rPr>
        <w:lastRenderedPageBreak/>
        <w:t>Estos procesos deben realizarse de manera organizada, segura y de acuerdo con el tipo de superficie, el nivel de suciedad y el producto utilizado. Además, es necesario considerar las características de la persona mayor y evitar que durante el procedimiento quede expuesta a productos químicos, superficies húmedas u otras situaciones de riesgo.</w:t>
      </w:r>
    </w:p>
    <w:p w14:paraId="244E1093" w14:textId="77777777" w:rsidR="00164F55" w:rsidRPr="00164F55" w:rsidRDefault="00164F55" w:rsidP="00164F55">
      <w:pPr>
        <w:pStyle w:val="Normal0"/>
        <w:rPr>
          <w:bCs/>
          <w:color w:val="000000" w:themeColor="text1"/>
          <w:sz w:val="20"/>
          <w:szCs w:val="20"/>
          <w:lang w:val="es-ES"/>
        </w:rPr>
      </w:pPr>
    </w:p>
    <w:p w14:paraId="61DEAC12" w14:textId="77777777" w:rsidR="00164F55" w:rsidRPr="00164F55" w:rsidRDefault="00164F55" w:rsidP="00164F55">
      <w:pPr>
        <w:pStyle w:val="Normal0"/>
        <w:rPr>
          <w:bCs/>
          <w:color w:val="000000" w:themeColor="text1"/>
          <w:sz w:val="20"/>
          <w:szCs w:val="20"/>
          <w:lang w:val="es-ES"/>
        </w:rPr>
      </w:pPr>
      <w:r w:rsidRPr="00164F55">
        <w:rPr>
          <w:bCs/>
          <w:color w:val="000000" w:themeColor="text1"/>
          <w:sz w:val="20"/>
          <w:szCs w:val="20"/>
          <w:lang w:val="es-ES"/>
        </w:rPr>
        <w:t>La limpieza y la desinfección no son procedimientos equivalentes. Cada una cumple una función específica y, cuando corresponde, deben aplicarse siguiendo una secuencia adecuada para obtener mejores resultados.</w:t>
      </w:r>
    </w:p>
    <w:p w14:paraId="367C121F" w14:textId="77777777" w:rsidR="00164F55" w:rsidRPr="00164F55" w:rsidRDefault="00164F55" w:rsidP="00164F55">
      <w:pPr>
        <w:pStyle w:val="Normal0"/>
        <w:rPr>
          <w:bCs/>
          <w:color w:val="000000" w:themeColor="text1"/>
          <w:sz w:val="20"/>
          <w:szCs w:val="20"/>
          <w:lang w:val="es-ES"/>
        </w:rPr>
      </w:pPr>
    </w:p>
    <w:p w14:paraId="6862F949" w14:textId="548783D2" w:rsidR="00164F55" w:rsidRDefault="00164F55" w:rsidP="00164F55">
      <w:pPr>
        <w:pStyle w:val="Normal0"/>
        <w:rPr>
          <w:bCs/>
          <w:color w:val="000000" w:themeColor="text1"/>
          <w:sz w:val="20"/>
          <w:szCs w:val="20"/>
          <w:lang w:val="es-ES"/>
        </w:rPr>
      </w:pPr>
      <w:r w:rsidRPr="00164F55">
        <w:rPr>
          <w:bCs/>
          <w:color w:val="000000" w:themeColor="text1"/>
          <w:sz w:val="20"/>
          <w:szCs w:val="20"/>
          <w:lang w:val="es-ES"/>
        </w:rPr>
        <w:t>En este apartado se abordan los conceptos y diferencias entre limpieza y desinfección, las principales precauciones durante su aplicación y las técnicas básicas para realizar estos procesos de manera segura y adecuada en el entorno de cuidado.</w:t>
      </w:r>
    </w:p>
    <w:p w14:paraId="6DD8E7DA" w14:textId="77777777" w:rsidR="00164F55" w:rsidRPr="00164F55" w:rsidRDefault="00164F55" w:rsidP="00164F55">
      <w:pPr>
        <w:pStyle w:val="Normal0"/>
        <w:rPr>
          <w:bCs/>
          <w:color w:val="000000" w:themeColor="text1"/>
          <w:sz w:val="20"/>
          <w:szCs w:val="20"/>
          <w:lang w:val="es-ES"/>
        </w:rPr>
      </w:pPr>
    </w:p>
    <w:p w14:paraId="20518B03" w14:textId="7B32ECB7" w:rsidR="00D20A08" w:rsidRPr="00164F55" w:rsidRDefault="00D20A08" w:rsidP="001132DD">
      <w:pPr>
        <w:pStyle w:val="Normal0"/>
        <w:numPr>
          <w:ilvl w:val="1"/>
          <w:numId w:val="3"/>
        </w:numPr>
        <w:rPr>
          <w:b/>
          <w:bCs/>
          <w:color w:val="000000" w:themeColor="text1"/>
          <w:sz w:val="20"/>
          <w:szCs w:val="20"/>
          <w:lang w:val="es-ES"/>
        </w:rPr>
      </w:pPr>
      <w:r w:rsidRPr="00164F55">
        <w:rPr>
          <w:b/>
          <w:bCs/>
          <w:color w:val="000000" w:themeColor="text1"/>
          <w:sz w:val="20"/>
          <w:szCs w:val="20"/>
          <w:lang w:val="es-ES"/>
        </w:rPr>
        <w:t>Conceptos y diferencias</w:t>
      </w:r>
    </w:p>
    <w:p w14:paraId="6BB01DAA" w14:textId="5E6F0641" w:rsidR="00164F55" w:rsidRDefault="00164F55" w:rsidP="00164F55">
      <w:pPr>
        <w:pStyle w:val="Normal0"/>
        <w:rPr>
          <w:bCs/>
          <w:color w:val="000000" w:themeColor="text1"/>
          <w:sz w:val="20"/>
          <w:szCs w:val="20"/>
          <w:lang w:val="es-ES"/>
        </w:rPr>
      </w:pPr>
    </w:p>
    <w:p w14:paraId="211C9C27" w14:textId="77777777" w:rsidR="00164F55" w:rsidRPr="00164F55" w:rsidRDefault="00164F55" w:rsidP="00164F55">
      <w:pPr>
        <w:pStyle w:val="Normal0"/>
        <w:rPr>
          <w:bCs/>
          <w:color w:val="000000" w:themeColor="text1"/>
          <w:sz w:val="20"/>
          <w:szCs w:val="20"/>
          <w:lang w:val="es-ES"/>
        </w:rPr>
      </w:pPr>
      <w:r w:rsidRPr="00164F55">
        <w:rPr>
          <w:bCs/>
          <w:color w:val="000000" w:themeColor="text1"/>
          <w:sz w:val="20"/>
          <w:szCs w:val="20"/>
          <w:lang w:val="es-ES"/>
        </w:rPr>
        <w:t>La limpieza y la desinfección son procesos relacionados, pero cumplen funciones diferentes. Comprender esta diferencia permite aplicar cada procedimiento de manera adecuada y contribuir al mantenimiento de espacios seguros para la persona mayor.</w:t>
      </w:r>
    </w:p>
    <w:p w14:paraId="619F56BD" w14:textId="77777777" w:rsidR="00164F55" w:rsidRPr="00164F55" w:rsidRDefault="00164F55" w:rsidP="00164F55">
      <w:pPr>
        <w:pStyle w:val="Normal0"/>
        <w:rPr>
          <w:bCs/>
          <w:color w:val="000000" w:themeColor="text1"/>
          <w:sz w:val="20"/>
          <w:szCs w:val="20"/>
          <w:lang w:val="es-ES"/>
        </w:rPr>
      </w:pPr>
    </w:p>
    <w:p w14:paraId="5B571A99" w14:textId="12496C1E" w:rsidR="00164F55" w:rsidRDefault="00164F55" w:rsidP="00164F55">
      <w:pPr>
        <w:pStyle w:val="Normal0"/>
        <w:rPr>
          <w:bCs/>
          <w:color w:val="000000" w:themeColor="text1"/>
          <w:sz w:val="20"/>
          <w:szCs w:val="20"/>
          <w:lang w:val="es-ES"/>
        </w:rPr>
      </w:pPr>
      <w:r>
        <w:rPr>
          <w:bCs/>
          <w:noProof/>
          <w:color w:val="000000" w:themeColor="text1"/>
          <w:sz w:val="20"/>
          <w:szCs w:val="20"/>
          <w:lang w:val="en-US" w:eastAsia="en-US"/>
        </w:rPr>
        <w:drawing>
          <wp:inline distT="0" distB="0" distL="0" distR="0" wp14:anchorId="10084422" wp14:editId="14D59379">
            <wp:extent cx="6409427" cy="3200400"/>
            <wp:effectExtent l="0" t="0" r="10795" b="1905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25C585FA" w14:textId="77777777" w:rsidR="00164F55" w:rsidRPr="00164F55" w:rsidRDefault="00164F55" w:rsidP="00164F55">
      <w:pPr>
        <w:pStyle w:val="Normal0"/>
        <w:rPr>
          <w:bCs/>
          <w:color w:val="000000" w:themeColor="text1"/>
          <w:sz w:val="20"/>
          <w:szCs w:val="20"/>
          <w:lang w:val="es-ES"/>
        </w:rPr>
      </w:pPr>
    </w:p>
    <w:p w14:paraId="644FE36C" w14:textId="0919673F" w:rsidR="00164F55" w:rsidRDefault="00164F55" w:rsidP="00164F55">
      <w:pPr>
        <w:pStyle w:val="Normal0"/>
        <w:rPr>
          <w:bCs/>
          <w:color w:val="000000" w:themeColor="text1"/>
          <w:sz w:val="20"/>
          <w:szCs w:val="20"/>
          <w:lang w:val="es-ES"/>
        </w:rPr>
      </w:pPr>
      <w:r w:rsidRPr="00164F55">
        <w:rPr>
          <w:b/>
          <w:bCs/>
          <w:color w:val="000000" w:themeColor="text1"/>
          <w:sz w:val="20"/>
          <w:szCs w:val="20"/>
          <w:lang w:val="es-ES"/>
        </w:rPr>
        <w:t>Tabla 4.</w:t>
      </w:r>
      <w:r>
        <w:rPr>
          <w:bCs/>
          <w:color w:val="000000" w:themeColor="text1"/>
          <w:sz w:val="20"/>
          <w:szCs w:val="20"/>
          <w:lang w:val="es-ES"/>
        </w:rPr>
        <w:t xml:space="preserve"> </w:t>
      </w:r>
      <w:r w:rsidRPr="00164F55">
        <w:rPr>
          <w:bCs/>
          <w:color w:val="000000" w:themeColor="text1"/>
          <w:sz w:val="20"/>
          <w:szCs w:val="20"/>
          <w:lang w:val="es-ES"/>
        </w:rPr>
        <w:t>Diferencias entre limpieza y desinfección</w:t>
      </w:r>
    </w:p>
    <w:tbl>
      <w:tblPr>
        <w:tblStyle w:val="Tablaconcuadrcula"/>
        <w:tblW w:w="0" w:type="auto"/>
        <w:tblInd w:w="0" w:type="dxa"/>
        <w:tblLook w:val="04A0" w:firstRow="1" w:lastRow="0" w:firstColumn="1" w:lastColumn="0" w:noHBand="0" w:noVBand="1"/>
      </w:tblPr>
      <w:tblGrid>
        <w:gridCol w:w="2830"/>
        <w:gridCol w:w="3544"/>
        <w:gridCol w:w="3588"/>
      </w:tblGrid>
      <w:tr w:rsidR="00164F55" w:rsidRPr="00164F55" w14:paraId="3B7E0E39" w14:textId="77777777" w:rsidTr="00164F55">
        <w:tc>
          <w:tcPr>
            <w:tcW w:w="2830" w:type="dxa"/>
          </w:tcPr>
          <w:p w14:paraId="51134FBD" w14:textId="59823A93" w:rsidR="00164F55" w:rsidRPr="00164F55" w:rsidRDefault="00164F55" w:rsidP="00164F55">
            <w:pPr>
              <w:pStyle w:val="Normal0"/>
              <w:rPr>
                <w:b/>
                <w:bCs/>
                <w:color w:val="000000" w:themeColor="text1"/>
                <w:sz w:val="20"/>
                <w:szCs w:val="20"/>
                <w:lang w:val="es-ES"/>
              </w:rPr>
            </w:pPr>
            <w:r w:rsidRPr="00164F55">
              <w:rPr>
                <w:b/>
                <w:sz w:val="20"/>
                <w:szCs w:val="20"/>
              </w:rPr>
              <w:t>Aspecto</w:t>
            </w:r>
          </w:p>
        </w:tc>
        <w:tc>
          <w:tcPr>
            <w:tcW w:w="3544" w:type="dxa"/>
          </w:tcPr>
          <w:p w14:paraId="6CE6ED5C" w14:textId="740E109C" w:rsidR="00164F55" w:rsidRPr="00164F55" w:rsidRDefault="00164F55" w:rsidP="00164F55">
            <w:pPr>
              <w:pStyle w:val="Normal0"/>
              <w:rPr>
                <w:b/>
                <w:bCs/>
                <w:color w:val="000000" w:themeColor="text1"/>
                <w:sz w:val="20"/>
                <w:szCs w:val="20"/>
                <w:lang w:val="es-ES"/>
              </w:rPr>
            </w:pPr>
            <w:r w:rsidRPr="00164F55">
              <w:rPr>
                <w:b/>
                <w:sz w:val="20"/>
                <w:szCs w:val="20"/>
              </w:rPr>
              <w:t>Limpieza</w:t>
            </w:r>
          </w:p>
        </w:tc>
        <w:tc>
          <w:tcPr>
            <w:tcW w:w="3588" w:type="dxa"/>
          </w:tcPr>
          <w:p w14:paraId="722CCB3E" w14:textId="5AA03080" w:rsidR="00164F55" w:rsidRPr="00164F55" w:rsidRDefault="00164F55" w:rsidP="00164F55">
            <w:pPr>
              <w:pStyle w:val="Normal0"/>
              <w:rPr>
                <w:b/>
                <w:bCs/>
                <w:color w:val="000000" w:themeColor="text1"/>
                <w:sz w:val="20"/>
                <w:szCs w:val="20"/>
                <w:lang w:val="es-ES"/>
              </w:rPr>
            </w:pPr>
            <w:r w:rsidRPr="00164F55">
              <w:rPr>
                <w:b/>
                <w:sz w:val="20"/>
                <w:szCs w:val="20"/>
              </w:rPr>
              <w:t>Desinfección</w:t>
            </w:r>
          </w:p>
        </w:tc>
      </w:tr>
      <w:tr w:rsidR="00164F55" w:rsidRPr="00164F55" w14:paraId="7D689FA1" w14:textId="77777777" w:rsidTr="00164F55">
        <w:tc>
          <w:tcPr>
            <w:tcW w:w="2830" w:type="dxa"/>
          </w:tcPr>
          <w:p w14:paraId="6DF46E8E" w14:textId="4E7173D8" w:rsidR="00164F55" w:rsidRPr="00164F55" w:rsidRDefault="00164F55" w:rsidP="00164F55">
            <w:pPr>
              <w:pStyle w:val="Normal0"/>
              <w:rPr>
                <w:bCs/>
                <w:color w:val="000000" w:themeColor="text1"/>
                <w:sz w:val="20"/>
                <w:szCs w:val="20"/>
                <w:lang w:val="es-ES"/>
              </w:rPr>
            </w:pPr>
            <w:r w:rsidRPr="00164F55">
              <w:rPr>
                <w:sz w:val="20"/>
                <w:szCs w:val="20"/>
              </w:rPr>
              <w:t>Propósito</w:t>
            </w:r>
          </w:p>
        </w:tc>
        <w:tc>
          <w:tcPr>
            <w:tcW w:w="3544" w:type="dxa"/>
          </w:tcPr>
          <w:p w14:paraId="55423339" w14:textId="7175FB09" w:rsidR="00164F55" w:rsidRPr="00164F55" w:rsidRDefault="00164F55" w:rsidP="00164F55">
            <w:pPr>
              <w:pStyle w:val="Normal0"/>
              <w:rPr>
                <w:bCs/>
                <w:color w:val="000000" w:themeColor="text1"/>
                <w:sz w:val="20"/>
                <w:szCs w:val="20"/>
                <w:lang w:val="es-ES"/>
              </w:rPr>
            </w:pPr>
            <w:r w:rsidRPr="00164F55">
              <w:rPr>
                <w:sz w:val="20"/>
                <w:szCs w:val="20"/>
              </w:rPr>
              <w:t>Eliminar suciedad y residuos.</w:t>
            </w:r>
          </w:p>
        </w:tc>
        <w:tc>
          <w:tcPr>
            <w:tcW w:w="3588" w:type="dxa"/>
          </w:tcPr>
          <w:p w14:paraId="67B3F270" w14:textId="562C72BE" w:rsidR="00164F55" w:rsidRPr="00164F55" w:rsidRDefault="00164F55" w:rsidP="00164F55">
            <w:pPr>
              <w:pStyle w:val="Normal0"/>
              <w:rPr>
                <w:bCs/>
                <w:color w:val="000000" w:themeColor="text1"/>
                <w:sz w:val="20"/>
                <w:szCs w:val="20"/>
                <w:lang w:val="es-ES"/>
              </w:rPr>
            </w:pPr>
            <w:r w:rsidRPr="00164F55">
              <w:rPr>
                <w:sz w:val="20"/>
                <w:szCs w:val="20"/>
              </w:rPr>
              <w:t>Eliminar o reducir microorganismos.</w:t>
            </w:r>
          </w:p>
        </w:tc>
      </w:tr>
      <w:tr w:rsidR="00164F55" w:rsidRPr="00164F55" w14:paraId="18164AE6" w14:textId="77777777" w:rsidTr="00164F55">
        <w:tc>
          <w:tcPr>
            <w:tcW w:w="2830" w:type="dxa"/>
          </w:tcPr>
          <w:p w14:paraId="31C0E7BD" w14:textId="023AC136" w:rsidR="00164F55" w:rsidRPr="00164F55" w:rsidRDefault="00164F55" w:rsidP="00164F55">
            <w:pPr>
              <w:pStyle w:val="Normal0"/>
              <w:rPr>
                <w:bCs/>
                <w:color w:val="000000" w:themeColor="text1"/>
                <w:sz w:val="20"/>
                <w:szCs w:val="20"/>
                <w:lang w:val="es-ES"/>
              </w:rPr>
            </w:pPr>
            <w:r w:rsidRPr="00164F55">
              <w:rPr>
                <w:sz w:val="20"/>
                <w:szCs w:val="20"/>
              </w:rPr>
              <w:t>Medios</w:t>
            </w:r>
          </w:p>
        </w:tc>
        <w:tc>
          <w:tcPr>
            <w:tcW w:w="3544" w:type="dxa"/>
          </w:tcPr>
          <w:p w14:paraId="50870810" w14:textId="2312F475" w:rsidR="00164F55" w:rsidRPr="00164F55" w:rsidRDefault="00164F55" w:rsidP="00164F55">
            <w:pPr>
              <w:pStyle w:val="Normal0"/>
              <w:rPr>
                <w:bCs/>
                <w:color w:val="000000" w:themeColor="text1"/>
                <w:sz w:val="20"/>
                <w:szCs w:val="20"/>
                <w:lang w:val="es-ES"/>
              </w:rPr>
            </w:pPr>
            <w:r w:rsidRPr="00164F55">
              <w:rPr>
                <w:sz w:val="20"/>
                <w:szCs w:val="20"/>
              </w:rPr>
              <w:t>Agua, detergente y acción mecánica.</w:t>
            </w:r>
          </w:p>
        </w:tc>
        <w:tc>
          <w:tcPr>
            <w:tcW w:w="3588" w:type="dxa"/>
          </w:tcPr>
          <w:p w14:paraId="674D35D0" w14:textId="2938FD0E" w:rsidR="00164F55" w:rsidRPr="00164F55" w:rsidRDefault="00164F55" w:rsidP="00164F55">
            <w:pPr>
              <w:pStyle w:val="Normal0"/>
              <w:rPr>
                <w:bCs/>
                <w:color w:val="000000" w:themeColor="text1"/>
                <w:sz w:val="20"/>
                <w:szCs w:val="20"/>
                <w:lang w:val="es-ES"/>
              </w:rPr>
            </w:pPr>
            <w:r w:rsidRPr="00164F55">
              <w:rPr>
                <w:sz w:val="20"/>
                <w:szCs w:val="20"/>
              </w:rPr>
              <w:t>Productos o métodos desinfectantes apropiados.</w:t>
            </w:r>
          </w:p>
        </w:tc>
      </w:tr>
      <w:tr w:rsidR="00164F55" w:rsidRPr="00164F55" w14:paraId="76E9B3ED" w14:textId="77777777" w:rsidTr="00164F55">
        <w:tc>
          <w:tcPr>
            <w:tcW w:w="2830" w:type="dxa"/>
          </w:tcPr>
          <w:p w14:paraId="2A442755" w14:textId="0A50D6AF" w:rsidR="00164F55" w:rsidRPr="00164F55" w:rsidRDefault="00164F55" w:rsidP="00164F55">
            <w:pPr>
              <w:pStyle w:val="Normal0"/>
              <w:rPr>
                <w:bCs/>
                <w:color w:val="000000" w:themeColor="text1"/>
                <w:sz w:val="20"/>
                <w:szCs w:val="20"/>
                <w:lang w:val="es-ES"/>
              </w:rPr>
            </w:pPr>
            <w:r w:rsidRPr="00164F55">
              <w:rPr>
                <w:sz w:val="20"/>
                <w:szCs w:val="20"/>
              </w:rPr>
              <w:t>Actúa principalmente sobre</w:t>
            </w:r>
          </w:p>
        </w:tc>
        <w:tc>
          <w:tcPr>
            <w:tcW w:w="3544" w:type="dxa"/>
          </w:tcPr>
          <w:p w14:paraId="13A5B030" w14:textId="5A48ADD2" w:rsidR="00164F55" w:rsidRPr="00164F55" w:rsidRDefault="00164F55" w:rsidP="00164F55">
            <w:pPr>
              <w:pStyle w:val="Normal0"/>
              <w:rPr>
                <w:bCs/>
                <w:color w:val="000000" w:themeColor="text1"/>
                <w:sz w:val="20"/>
                <w:szCs w:val="20"/>
                <w:lang w:val="es-ES"/>
              </w:rPr>
            </w:pPr>
            <w:r w:rsidRPr="00164F55">
              <w:rPr>
                <w:sz w:val="20"/>
                <w:szCs w:val="20"/>
              </w:rPr>
              <w:t>Suciedad y materia presente en la superficie.</w:t>
            </w:r>
          </w:p>
        </w:tc>
        <w:tc>
          <w:tcPr>
            <w:tcW w:w="3588" w:type="dxa"/>
          </w:tcPr>
          <w:p w14:paraId="5664DFC7" w14:textId="31413E9C" w:rsidR="00164F55" w:rsidRPr="00164F55" w:rsidRDefault="00164F55" w:rsidP="00164F55">
            <w:pPr>
              <w:pStyle w:val="Normal0"/>
              <w:rPr>
                <w:bCs/>
                <w:color w:val="000000" w:themeColor="text1"/>
                <w:sz w:val="20"/>
                <w:szCs w:val="20"/>
                <w:lang w:val="es-ES"/>
              </w:rPr>
            </w:pPr>
            <w:r w:rsidRPr="00164F55">
              <w:rPr>
                <w:sz w:val="20"/>
                <w:szCs w:val="20"/>
              </w:rPr>
              <w:t>Microorganismos presentes en la superficie.</w:t>
            </w:r>
          </w:p>
        </w:tc>
      </w:tr>
      <w:tr w:rsidR="00164F55" w:rsidRPr="00164F55" w14:paraId="649882B9" w14:textId="77777777" w:rsidTr="00164F55">
        <w:tc>
          <w:tcPr>
            <w:tcW w:w="2830" w:type="dxa"/>
          </w:tcPr>
          <w:p w14:paraId="7EA874BE" w14:textId="2F0BC109" w:rsidR="00164F55" w:rsidRPr="00164F55" w:rsidRDefault="00164F55" w:rsidP="00164F55">
            <w:pPr>
              <w:pStyle w:val="Normal0"/>
              <w:rPr>
                <w:bCs/>
                <w:color w:val="000000" w:themeColor="text1"/>
                <w:sz w:val="20"/>
                <w:szCs w:val="20"/>
                <w:lang w:val="es-ES"/>
              </w:rPr>
            </w:pPr>
            <w:r w:rsidRPr="00164F55">
              <w:rPr>
                <w:sz w:val="20"/>
                <w:szCs w:val="20"/>
              </w:rPr>
              <w:t>Secuencia</w:t>
            </w:r>
          </w:p>
        </w:tc>
        <w:tc>
          <w:tcPr>
            <w:tcW w:w="3544" w:type="dxa"/>
          </w:tcPr>
          <w:p w14:paraId="1F93A1B9" w14:textId="70F9525B" w:rsidR="00164F55" w:rsidRPr="00164F55" w:rsidRDefault="00164F55" w:rsidP="00164F55">
            <w:pPr>
              <w:pStyle w:val="Normal0"/>
              <w:rPr>
                <w:bCs/>
                <w:color w:val="000000" w:themeColor="text1"/>
                <w:sz w:val="20"/>
                <w:szCs w:val="20"/>
                <w:lang w:val="es-ES"/>
              </w:rPr>
            </w:pPr>
            <w:r w:rsidRPr="00164F55">
              <w:rPr>
                <w:sz w:val="20"/>
                <w:szCs w:val="20"/>
              </w:rPr>
              <w:t>Generalmente precede a la desinfección cuando esta es necesaria.</w:t>
            </w:r>
          </w:p>
        </w:tc>
        <w:tc>
          <w:tcPr>
            <w:tcW w:w="3588" w:type="dxa"/>
          </w:tcPr>
          <w:p w14:paraId="7DB0040E" w14:textId="27D94FF7" w:rsidR="00164F55" w:rsidRPr="00164F55" w:rsidRDefault="00164F55" w:rsidP="00164F55">
            <w:pPr>
              <w:pStyle w:val="Normal0"/>
              <w:rPr>
                <w:bCs/>
                <w:color w:val="000000" w:themeColor="text1"/>
                <w:sz w:val="20"/>
                <w:szCs w:val="20"/>
                <w:lang w:val="es-ES"/>
              </w:rPr>
            </w:pPr>
            <w:r w:rsidRPr="00164F55">
              <w:rPr>
                <w:sz w:val="20"/>
                <w:szCs w:val="20"/>
              </w:rPr>
              <w:t>Se realiza después de la limpieza, cuando corresponde.</w:t>
            </w:r>
          </w:p>
        </w:tc>
      </w:tr>
      <w:tr w:rsidR="00164F55" w:rsidRPr="00164F55" w14:paraId="3FFA6F7D" w14:textId="77777777" w:rsidTr="00164F55">
        <w:tc>
          <w:tcPr>
            <w:tcW w:w="2830" w:type="dxa"/>
          </w:tcPr>
          <w:p w14:paraId="49DBD3F0" w14:textId="56DD8794" w:rsidR="00164F55" w:rsidRPr="00164F55" w:rsidRDefault="00164F55" w:rsidP="00164F55">
            <w:pPr>
              <w:pStyle w:val="Normal0"/>
              <w:rPr>
                <w:bCs/>
                <w:color w:val="000000" w:themeColor="text1"/>
                <w:sz w:val="20"/>
                <w:szCs w:val="20"/>
                <w:lang w:val="es-ES"/>
              </w:rPr>
            </w:pPr>
            <w:r w:rsidRPr="00164F55">
              <w:rPr>
                <w:sz w:val="20"/>
                <w:szCs w:val="20"/>
              </w:rPr>
              <w:lastRenderedPageBreak/>
              <w:t>Resultado</w:t>
            </w:r>
          </w:p>
        </w:tc>
        <w:tc>
          <w:tcPr>
            <w:tcW w:w="3544" w:type="dxa"/>
          </w:tcPr>
          <w:p w14:paraId="115E8B23" w14:textId="0BA7123C" w:rsidR="00164F55" w:rsidRPr="00164F55" w:rsidRDefault="00164F55" w:rsidP="00164F55">
            <w:pPr>
              <w:pStyle w:val="Normal0"/>
              <w:rPr>
                <w:bCs/>
                <w:color w:val="000000" w:themeColor="text1"/>
                <w:sz w:val="20"/>
                <w:szCs w:val="20"/>
                <w:lang w:val="es-ES"/>
              </w:rPr>
            </w:pPr>
            <w:r w:rsidRPr="00164F55">
              <w:rPr>
                <w:sz w:val="20"/>
                <w:szCs w:val="20"/>
              </w:rPr>
              <w:t>Superficie limpia.</w:t>
            </w:r>
          </w:p>
        </w:tc>
        <w:tc>
          <w:tcPr>
            <w:tcW w:w="3588" w:type="dxa"/>
          </w:tcPr>
          <w:p w14:paraId="730C753C" w14:textId="237336A1" w:rsidR="00164F55" w:rsidRPr="00164F55" w:rsidRDefault="00164F55" w:rsidP="00164F55">
            <w:pPr>
              <w:pStyle w:val="Normal0"/>
              <w:rPr>
                <w:bCs/>
                <w:color w:val="000000" w:themeColor="text1"/>
                <w:sz w:val="20"/>
                <w:szCs w:val="20"/>
                <w:lang w:val="es-ES"/>
              </w:rPr>
            </w:pPr>
            <w:r w:rsidRPr="00164F55">
              <w:rPr>
                <w:sz w:val="20"/>
                <w:szCs w:val="20"/>
              </w:rPr>
              <w:t>Superficie con menor carga de microorganismos.</w:t>
            </w:r>
          </w:p>
        </w:tc>
      </w:tr>
    </w:tbl>
    <w:p w14:paraId="60CEAD37" w14:textId="73D807F8" w:rsidR="00164F55" w:rsidRDefault="00164F55" w:rsidP="00164F55">
      <w:pPr>
        <w:pStyle w:val="Normal0"/>
        <w:rPr>
          <w:bCs/>
          <w:color w:val="000000" w:themeColor="text1"/>
          <w:sz w:val="20"/>
          <w:szCs w:val="20"/>
          <w:lang w:val="es-ES"/>
        </w:rPr>
      </w:pPr>
    </w:p>
    <w:p w14:paraId="41B6B200" w14:textId="575437B7" w:rsidR="00164F55" w:rsidRDefault="00164F55" w:rsidP="00164F55">
      <w:pPr>
        <w:pStyle w:val="Normal0"/>
        <w:rPr>
          <w:bCs/>
          <w:color w:val="000000" w:themeColor="text1"/>
          <w:sz w:val="20"/>
          <w:szCs w:val="20"/>
          <w:lang w:val="es-ES"/>
        </w:rPr>
      </w:pPr>
      <w:r w:rsidRPr="00164F55">
        <w:rPr>
          <w:bCs/>
          <w:color w:val="000000" w:themeColor="text1"/>
          <w:sz w:val="20"/>
          <w:szCs w:val="20"/>
          <w:lang w:val="es-ES"/>
        </w:rPr>
        <w:t>Por lo tanto, limpiar no es lo mismo que desinfectar. En el cuidado de la persona mayor, ambos procesos deben aplicarse según las necesidades del entorno, las características de las superficies y las indicaciones del producto utilizado.</w:t>
      </w:r>
    </w:p>
    <w:p w14:paraId="54EA4BE2" w14:textId="77777777" w:rsidR="00164F55" w:rsidRPr="008900CF" w:rsidRDefault="00164F55" w:rsidP="00164F55">
      <w:pPr>
        <w:pStyle w:val="Normal0"/>
        <w:rPr>
          <w:bCs/>
          <w:color w:val="000000" w:themeColor="text1"/>
          <w:sz w:val="20"/>
          <w:szCs w:val="20"/>
          <w:lang w:val="es-ES"/>
        </w:rPr>
      </w:pPr>
    </w:p>
    <w:p w14:paraId="734EA87C" w14:textId="47BA1FD9" w:rsidR="00D20A08" w:rsidRPr="00164F55" w:rsidRDefault="00D20A08" w:rsidP="001132DD">
      <w:pPr>
        <w:pStyle w:val="Normal0"/>
        <w:numPr>
          <w:ilvl w:val="1"/>
          <w:numId w:val="3"/>
        </w:numPr>
        <w:rPr>
          <w:b/>
          <w:bCs/>
          <w:color w:val="000000" w:themeColor="text1"/>
          <w:sz w:val="20"/>
          <w:szCs w:val="20"/>
          <w:lang w:val="es-ES"/>
        </w:rPr>
      </w:pPr>
      <w:r w:rsidRPr="00164F55">
        <w:rPr>
          <w:b/>
          <w:bCs/>
          <w:color w:val="000000" w:themeColor="text1"/>
          <w:sz w:val="20"/>
          <w:szCs w:val="20"/>
          <w:lang w:val="es-ES"/>
        </w:rPr>
        <w:t>Precauciones</w:t>
      </w:r>
    </w:p>
    <w:p w14:paraId="4A64AF75" w14:textId="13ABFD5D" w:rsidR="00164F55" w:rsidRDefault="00164F55" w:rsidP="00164F55">
      <w:pPr>
        <w:pStyle w:val="Normal0"/>
        <w:rPr>
          <w:bCs/>
          <w:color w:val="000000" w:themeColor="text1"/>
          <w:sz w:val="20"/>
          <w:szCs w:val="20"/>
          <w:lang w:val="es-ES"/>
        </w:rPr>
      </w:pPr>
    </w:p>
    <w:p w14:paraId="72EF0757" w14:textId="77777777" w:rsidR="00164F55" w:rsidRPr="00164F55" w:rsidRDefault="00164F55" w:rsidP="00164F55">
      <w:pPr>
        <w:pStyle w:val="Normal0"/>
        <w:rPr>
          <w:bCs/>
          <w:color w:val="000000" w:themeColor="text1"/>
          <w:sz w:val="20"/>
          <w:szCs w:val="20"/>
          <w:lang w:val="es-ES"/>
        </w:rPr>
      </w:pPr>
      <w:r w:rsidRPr="00164F55">
        <w:rPr>
          <w:bCs/>
          <w:color w:val="000000" w:themeColor="text1"/>
          <w:sz w:val="20"/>
          <w:szCs w:val="20"/>
          <w:lang w:val="es-ES"/>
        </w:rPr>
        <w:t>Durante los procesos de limpieza y desinfección es necesario aplicar medidas de seguridad que protejan a la persona mayor, al cuidador y a las superficies. Las precauciones deben prevenir accidentes, evitar la contaminación cruzada y reducir la exposición innecesaria a productos químicos.</w:t>
      </w:r>
    </w:p>
    <w:p w14:paraId="56F97EED" w14:textId="77777777" w:rsidR="00164F55" w:rsidRPr="00164F55" w:rsidRDefault="00164F55" w:rsidP="00164F55">
      <w:pPr>
        <w:pStyle w:val="Normal0"/>
        <w:rPr>
          <w:bCs/>
          <w:color w:val="000000" w:themeColor="text1"/>
          <w:sz w:val="20"/>
          <w:szCs w:val="20"/>
          <w:lang w:val="es-ES"/>
        </w:rPr>
      </w:pPr>
    </w:p>
    <w:p w14:paraId="3C8740B6" w14:textId="77777777" w:rsidR="00164F55" w:rsidRPr="00164F55" w:rsidRDefault="00164F55" w:rsidP="00164F55">
      <w:pPr>
        <w:pStyle w:val="Normal0"/>
        <w:rPr>
          <w:bCs/>
          <w:color w:val="000000" w:themeColor="text1"/>
          <w:sz w:val="20"/>
          <w:szCs w:val="20"/>
          <w:lang w:val="es-ES"/>
        </w:rPr>
      </w:pPr>
      <w:r w:rsidRPr="00164F55">
        <w:rPr>
          <w:bCs/>
          <w:color w:val="000000" w:themeColor="text1"/>
          <w:sz w:val="20"/>
          <w:szCs w:val="20"/>
          <w:lang w:val="es-ES"/>
        </w:rPr>
        <w:t>Antes, durante y después del procedimiento se deben tener en cuenta las siguientes recomendaciones:</w:t>
      </w:r>
    </w:p>
    <w:p w14:paraId="2BCA4E33" w14:textId="77777777" w:rsidR="00164F55" w:rsidRPr="00164F55" w:rsidRDefault="00164F55" w:rsidP="00164F55">
      <w:pPr>
        <w:pStyle w:val="Normal0"/>
        <w:rPr>
          <w:bCs/>
          <w:color w:val="000000" w:themeColor="text1"/>
          <w:sz w:val="20"/>
          <w:szCs w:val="20"/>
          <w:lang w:val="es-ES"/>
        </w:rPr>
      </w:pPr>
    </w:p>
    <w:p w14:paraId="0B26CA54"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Leer y seguir las instrucciones del producto, especialmente las relacionadas con su uso, concentración, tiempo de contacto y superficies en las que puede aplicarse.</w:t>
      </w:r>
    </w:p>
    <w:p w14:paraId="6A2CBD26"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Utilizar los elementos de protección personal que correspondan al producto y al riesgo de la actividad.</w:t>
      </w:r>
    </w:p>
    <w:p w14:paraId="51614354"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Realizar higiene de manos antes y después del procedimiento y después de retirar los guantes, cuando estos sean utilizados.</w:t>
      </w:r>
    </w:p>
    <w:p w14:paraId="1B60D645"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Mantener a la persona mayor alejada del área mientras se realiza el procedimiento, especialmente cuando se emplean productos químicos.</w:t>
      </w:r>
    </w:p>
    <w:p w14:paraId="6D08C5FE"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Garantizar una ventilación adecuada del espacio cuando las características del producto lo requieran.</w:t>
      </w:r>
    </w:p>
    <w:p w14:paraId="04A09292"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No mezclar productos químicos, ya que algunas combinaciones pueden generar sustancias peligrosas.</w:t>
      </w:r>
    </w:p>
    <w:p w14:paraId="1F2390BB"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Mantener los productos identificados, cerrados y fuera del alcance de la persona mayor, especialmente cuando presenta alteraciones cognitivas.</w:t>
      </w:r>
    </w:p>
    <w:p w14:paraId="3274176C"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Evitar aplicar productos sobre alimentos, medicamentos, piel u otras superficies para las cuales no estén destinados.</w:t>
      </w:r>
    </w:p>
    <w:p w14:paraId="2AB35AA2"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Utilizar elementos de limpieza limpios y en buenas condiciones, evitando trasladar suciedad de una superficie a otra.</w:t>
      </w:r>
    </w:p>
    <w:p w14:paraId="3DA8CEDF"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Respetar el tiempo de contacto indicado para el desinfectante y evitar retirarlo antes de lo establecido.</w:t>
      </w:r>
    </w:p>
    <w:p w14:paraId="10150892"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Señalizar o controlar el acceso a superficies húmedas o recién tratadas para prevenir caídas.</w:t>
      </w:r>
    </w:p>
    <w:p w14:paraId="11F68E6D"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Almacenar los productos en un lugar seguro, ventilado y separado de alimentos y medicamentos.</w:t>
      </w:r>
    </w:p>
    <w:p w14:paraId="3AC2A6B7" w14:textId="77777777" w:rsidR="00164F55" w:rsidRPr="00164F55" w:rsidRDefault="00164F55" w:rsidP="001132DD">
      <w:pPr>
        <w:pStyle w:val="Normal0"/>
        <w:numPr>
          <w:ilvl w:val="0"/>
          <w:numId w:val="7"/>
        </w:numPr>
        <w:rPr>
          <w:bCs/>
          <w:color w:val="000000" w:themeColor="text1"/>
          <w:sz w:val="20"/>
          <w:szCs w:val="20"/>
          <w:lang w:val="es-ES"/>
        </w:rPr>
      </w:pPr>
      <w:r w:rsidRPr="00164F55">
        <w:rPr>
          <w:bCs/>
          <w:color w:val="000000" w:themeColor="text1"/>
          <w:sz w:val="20"/>
          <w:szCs w:val="20"/>
          <w:lang w:val="es-ES"/>
        </w:rPr>
        <w:t>Secuencia básica de precaución</w:t>
      </w:r>
    </w:p>
    <w:p w14:paraId="5882A062" w14:textId="77777777" w:rsidR="00164F55" w:rsidRPr="00164F55" w:rsidRDefault="00164F55" w:rsidP="00164F55">
      <w:pPr>
        <w:pStyle w:val="Normal0"/>
        <w:rPr>
          <w:bCs/>
          <w:color w:val="000000" w:themeColor="text1"/>
          <w:sz w:val="20"/>
          <w:szCs w:val="20"/>
          <w:lang w:val="es-ES"/>
        </w:rPr>
      </w:pPr>
    </w:p>
    <w:p w14:paraId="264FAAA4" w14:textId="77777777" w:rsidR="00164F55" w:rsidRPr="00164F55" w:rsidRDefault="00164F55" w:rsidP="00164F55">
      <w:pPr>
        <w:pStyle w:val="Normal0"/>
        <w:rPr>
          <w:bCs/>
          <w:color w:val="000000" w:themeColor="text1"/>
          <w:sz w:val="20"/>
          <w:szCs w:val="20"/>
          <w:lang w:val="es-ES"/>
        </w:rPr>
      </w:pPr>
      <w:r w:rsidRPr="00164F55">
        <w:rPr>
          <w:bCs/>
          <w:color w:val="000000" w:themeColor="text1"/>
          <w:sz w:val="20"/>
          <w:szCs w:val="20"/>
          <w:lang w:val="es-ES"/>
        </w:rPr>
        <w:t>Para favorecer un procedimiento seguro, puede seguirse esta secuencia:</w:t>
      </w:r>
    </w:p>
    <w:p w14:paraId="595223A7" w14:textId="77777777" w:rsidR="00164F55" w:rsidRPr="00164F55" w:rsidRDefault="00164F55" w:rsidP="00164F55">
      <w:pPr>
        <w:pStyle w:val="Normal0"/>
        <w:rPr>
          <w:bCs/>
          <w:color w:val="000000" w:themeColor="text1"/>
          <w:sz w:val="20"/>
          <w:szCs w:val="20"/>
          <w:lang w:val="es-ES"/>
        </w:rPr>
      </w:pPr>
    </w:p>
    <w:p w14:paraId="7B03D60C" w14:textId="376C1172" w:rsidR="00164F55" w:rsidRDefault="00164F55" w:rsidP="00164F55">
      <w:pPr>
        <w:pStyle w:val="Normal0"/>
        <w:rPr>
          <w:bCs/>
          <w:color w:val="000000" w:themeColor="text1"/>
          <w:sz w:val="20"/>
          <w:szCs w:val="20"/>
          <w:lang w:val="es-ES"/>
        </w:rPr>
      </w:pPr>
      <w:r>
        <w:rPr>
          <w:bCs/>
          <w:noProof/>
          <w:color w:val="000000" w:themeColor="text1"/>
          <w:sz w:val="20"/>
          <w:szCs w:val="20"/>
          <w:lang w:val="en-US" w:eastAsia="en-US"/>
        </w:rPr>
        <w:drawing>
          <wp:inline distT="0" distB="0" distL="0" distR="0" wp14:anchorId="043B1323" wp14:editId="304E6FB2">
            <wp:extent cx="6357620" cy="1656272"/>
            <wp:effectExtent l="0" t="0" r="5080" b="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47E62565" w14:textId="77777777" w:rsidR="00164F55" w:rsidRPr="00164F55" w:rsidRDefault="00164F55" w:rsidP="00164F55">
      <w:pPr>
        <w:pStyle w:val="Normal0"/>
        <w:rPr>
          <w:bCs/>
          <w:color w:val="000000" w:themeColor="text1"/>
          <w:sz w:val="20"/>
          <w:szCs w:val="20"/>
          <w:lang w:val="es-ES"/>
        </w:rPr>
      </w:pPr>
    </w:p>
    <w:p w14:paraId="482394CD" w14:textId="5D3790DB" w:rsidR="00164F55" w:rsidRDefault="00164F55" w:rsidP="00164F55">
      <w:pPr>
        <w:pStyle w:val="Normal0"/>
        <w:rPr>
          <w:bCs/>
          <w:color w:val="000000" w:themeColor="text1"/>
          <w:sz w:val="20"/>
          <w:szCs w:val="20"/>
          <w:lang w:val="es-ES"/>
        </w:rPr>
      </w:pPr>
      <w:r w:rsidRPr="00164F55">
        <w:rPr>
          <w:bCs/>
          <w:color w:val="000000" w:themeColor="text1"/>
          <w:sz w:val="20"/>
          <w:szCs w:val="20"/>
          <w:lang w:val="es-ES"/>
        </w:rPr>
        <w:lastRenderedPageBreak/>
        <w:t>La aplicación de estas precauciones permite realizar los procesos de limpieza y desinfección de manera organizada, disminuyendo riesgos para la persona mayor y el cuidador y favoreciendo condiciones adecuadas de higiene en el entorno.</w:t>
      </w:r>
    </w:p>
    <w:p w14:paraId="48A34C04" w14:textId="77777777" w:rsidR="00164F55" w:rsidRPr="008900CF" w:rsidRDefault="00164F55" w:rsidP="00164F55">
      <w:pPr>
        <w:pStyle w:val="Normal0"/>
        <w:rPr>
          <w:bCs/>
          <w:color w:val="000000" w:themeColor="text1"/>
          <w:sz w:val="20"/>
          <w:szCs w:val="20"/>
          <w:lang w:val="es-ES"/>
        </w:rPr>
      </w:pPr>
    </w:p>
    <w:p w14:paraId="2BA2984E" w14:textId="18898BCA" w:rsidR="00D20A08" w:rsidRPr="00164F55" w:rsidRDefault="00D20A08" w:rsidP="001132DD">
      <w:pPr>
        <w:pStyle w:val="Normal0"/>
        <w:numPr>
          <w:ilvl w:val="1"/>
          <w:numId w:val="3"/>
        </w:numPr>
        <w:rPr>
          <w:b/>
          <w:bCs/>
          <w:color w:val="000000" w:themeColor="text1"/>
          <w:sz w:val="20"/>
          <w:szCs w:val="20"/>
          <w:lang w:val="es-ES"/>
        </w:rPr>
      </w:pPr>
      <w:r w:rsidRPr="00164F55">
        <w:rPr>
          <w:b/>
          <w:bCs/>
          <w:color w:val="000000" w:themeColor="text1"/>
          <w:sz w:val="20"/>
          <w:szCs w:val="20"/>
          <w:lang w:val="es-ES"/>
        </w:rPr>
        <w:t>Técnicas de limpieza y desinfección</w:t>
      </w:r>
    </w:p>
    <w:p w14:paraId="6FC471F0" w14:textId="5E53EECF" w:rsidR="00164F55" w:rsidRDefault="00164F55" w:rsidP="00164F55">
      <w:pPr>
        <w:pStyle w:val="Normal0"/>
        <w:rPr>
          <w:bCs/>
          <w:color w:val="000000" w:themeColor="text1"/>
          <w:sz w:val="20"/>
          <w:szCs w:val="20"/>
          <w:lang w:val="es-ES"/>
        </w:rPr>
      </w:pPr>
    </w:p>
    <w:p w14:paraId="13E7C917" w14:textId="77777777" w:rsidR="00164F55" w:rsidRPr="00164F55" w:rsidRDefault="00164F55" w:rsidP="00164F55">
      <w:pPr>
        <w:pStyle w:val="Normal0"/>
        <w:rPr>
          <w:bCs/>
          <w:color w:val="000000" w:themeColor="text1"/>
          <w:sz w:val="20"/>
          <w:szCs w:val="20"/>
          <w:lang w:val="es-ES"/>
        </w:rPr>
      </w:pPr>
      <w:r w:rsidRPr="00164F55">
        <w:rPr>
          <w:bCs/>
          <w:color w:val="000000" w:themeColor="text1"/>
          <w:sz w:val="20"/>
          <w:szCs w:val="20"/>
          <w:lang w:val="es-ES"/>
        </w:rPr>
        <w:t>Las técnicas de limpieza y desinfección permiten mantener las superficies y los elementos del entorno de cuidado en condiciones adecuadas de higiene. Su aplicación debe realizarse de forma organizada, respetando la secuencia del procedimiento y las indicaciones correspondientes a cada producto y superficie.</w:t>
      </w:r>
    </w:p>
    <w:p w14:paraId="3E1A2F67" w14:textId="77777777" w:rsidR="00164F55" w:rsidRPr="00164F55" w:rsidRDefault="00164F55" w:rsidP="00164F55">
      <w:pPr>
        <w:pStyle w:val="Normal0"/>
        <w:rPr>
          <w:bCs/>
          <w:color w:val="000000" w:themeColor="text1"/>
          <w:sz w:val="20"/>
          <w:szCs w:val="20"/>
          <w:lang w:val="es-ES"/>
        </w:rPr>
      </w:pPr>
    </w:p>
    <w:p w14:paraId="39DC0E41" w14:textId="77777777" w:rsidR="001B0D88" w:rsidRDefault="00164F55" w:rsidP="001132DD">
      <w:pPr>
        <w:pStyle w:val="Normal0"/>
        <w:numPr>
          <w:ilvl w:val="0"/>
          <w:numId w:val="8"/>
        </w:numPr>
        <w:rPr>
          <w:bCs/>
          <w:color w:val="000000" w:themeColor="text1"/>
          <w:sz w:val="20"/>
          <w:szCs w:val="20"/>
          <w:lang w:val="es-ES"/>
        </w:rPr>
      </w:pPr>
      <w:r w:rsidRPr="001B0D88">
        <w:rPr>
          <w:bCs/>
          <w:color w:val="000000" w:themeColor="text1"/>
          <w:sz w:val="20"/>
          <w:szCs w:val="20"/>
          <w:lang w:val="es-ES"/>
        </w:rPr>
        <w:t>Técnica de limpieza</w:t>
      </w:r>
      <w:r w:rsidR="001B0D88" w:rsidRPr="001B0D88">
        <w:rPr>
          <w:bCs/>
          <w:color w:val="000000" w:themeColor="text1"/>
          <w:sz w:val="20"/>
          <w:szCs w:val="20"/>
          <w:lang w:val="es-ES"/>
        </w:rPr>
        <w:t>:</w:t>
      </w:r>
      <w:r w:rsidRPr="001B0D88">
        <w:rPr>
          <w:bCs/>
          <w:color w:val="000000" w:themeColor="text1"/>
          <w:sz w:val="20"/>
          <w:szCs w:val="20"/>
          <w:lang w:val="es-ES"/>
        </w:rPr>
        <w:t xml:space="preserve"> se realiza mediante la remoción de suciedad y residuos utilizando agua, detergente y acción mecánica. De manera general, se desarrolla así:</w:t>
      </w:r>
    </w:p>
    <w:p w14:paraId="56DA87C0" w14:textId="77777777" w:rsidR="001B0D88" w:rsidRDefault="00164F55" w:rsidP="001132DD">
      <w:pPr>
        <w:pStyle w:val="Normal0"/>
        <w:numPr>
          <w:ilvl w:val="0"/>
          <w:numId w:val="9"/>
        </w:numPr>
        <w:rPr>
          <w:bCs/>
          <w:color w:val="000000" w:themeColor="text1"/>
          <w:sz w:val="20"/>
          <w:szCs w:val="20"/>
          <w:lang w:val="es-ES"/>
        </w:rPr>
      </w:pPr>
      <w:r w:rsidRPr="001B0D88">
        <w:rPr>
          <w:bCs/>
          <w:color w:val="000000" w:themeColor="text1"/>
          <w:sz w:val="20"/>
          <w:szCs w:val="20"/>
          <w:lang w:val="es-ES"/>
        </w:rPr>
        <w:t>Preparar el área: retirar objetos innecesarios y organizar los materiales.</w:t>
      </w:r>
    </w:p>
    <w:p w14:paraId="59C132B0" w14:textId="77777777" w:rsidR="001B0D88" w:rsidRDefault="00164F55" w:rsidP="001132DD">
      <w:pPr>
        <w:pStyle w:val="Normal0"/>
        <w:numPr>
          <w:ilvl w:val="0"/>
          <w:numId w:val="9"/>
        </w:numPr>
        <w:rPr>
          <w:bCs/>
          <w:color w:val="000000" w:themeColor="text1"/>
          <w:sz w:val="20"/>
          <w:szCs w:val="20"/>
          <w:lang w:val="es-ES"/>
        </w:rPr>
      </w:pPr>
      <w:r w:rsidRPr="00164F55">
        <w:rPr>
          <w:bCs/>
          <w:color w:val="000000" w:themeColor="text1"/>
          <w:sz w:val="20"/>
          <w:szCs w:val="20"/>
          <w:lang w:val="es-ES"/>
        </w:rPr>
        <w:t>Realizar higiene de manos y utilizar los elementos de p</w:t>
      </w:r>
      <w:r w:rsidR="001B0D88">
        <w:rPr>
          <w:bCs/>
          <w:color w:val="000000" w:themeColor="text1"/>
          <w:sz w:val="20"/>
          <w:szCs w:val="20"/>
          <w:lang w:val="es-ES"/>
        </w:rPr>
        <w:t>rotección requeridos.</w:t>
      </w:r>
    </w:p>
    <w:p w14:paraId="00808AF4" w14:textId="77777777" w:rsidR="001B0D88" w:rsidRDefault="00164F55" w:rsidP="001132DD">
      <w:pPr>
        <w:pStyle w:val="Normal0"/>
        <w:numPr>
          <w:ilvl w:val="0"/>
          <w:numId w:val="9"/>
        </w:numPr>
        <w:rPr>
          <w:bCs/>
          <w:color w:val="000000" w:themeColor="text1"/>
          <w:sz w:val="20"/>
          <w:szCs w:val="20"/>
          <w:lang w:val="es-ES"/>
        </w:rPr>
      </w:pPr>
      <w:r w:rsidRPr="00164F55">
        <w:rPr>
          <w:bCs/>
          <w:color w:val="000000" w:themeColor="text1"/>
          <w:sz w:val="20"/>
          <w:szCs w:val="20"/>
          <w:lang w:val="es-ES"/>
        </w:rPr>
        <w:t>Retirar residuos visibles y desecharlo</w:t>
      </w:r>
      <w:r w:rsidR="001B0D88">
        <w:rPr>
          <w:bCs/>
          <w:color w:val="000000" w:themeColor="text1"/>
          <w:sz w:val="20"/>
          <w:szCs w:val="20"/>
          <w:lang w:val="es-ES"/>
        </w:rPr>
        <w:t>s de acuerdo con su naturaleza.</w:t>
      </w:r>
    </w:p>
    <w:p w14:paraId="43D60EA8" w14:textId="77777777" w:rsidR="001B0D88" w:rsidRDefault="00164F55" w:rsidP="001132DD">
      <w:pPr>
        <w:pStyle w:val="Normal0"/>
        <w:numPr>
          <w:ilvl w:val="0"/>
          <w:numId w:val="9"/>
        </w:numPr>
        <w:rPr>
          <w:bCs/>
          <w:color w:val="000000" w:themeColor="text1"/>
          <w:sz w:val="20"/>
          <w:szCs w:val="20"/>
          <w:lang w:val="es-ES"/>
        </w:rPr>
      </w:pPr>
      <w:r w:rsidRPr="00164F55">
        <w:rPr>
          <w:bCs/>
          <w:color w:val="000000" w:themeColor="text1"/>
          <w:sz w:val="20"/>
          <w:szCs w:val="20"/>
          <w:lang w:val="es-ES"/>
        </w:rPr>
        <w:t>Aplicar el producto de limpieza siguiendo</w:t>
      </w:r>
      <w:r w:rsidR="001B0D88">
        <w:rPr>
          <w:bCs/>
          <w:color w:val="000000" w:themeColor="text1"/>
          <w:sz w:val="20"/>
          <w:szCs w:val="20"/>
          <w:lang w:val="es-ES"/>
        </w:rPr>
        <w:t xml:space="preserve"> las indicaciones establecidas.</w:t>
      </w:r>
    </w:p>
    <w:p w14:paraId="326467A0" w14:textId="77777777" w:rsidR="001B0D88" w:rsidRDefault="00164F55" w:rsidP="001132DD">
      <w:pPr>
        <w:pStyle w:val="Normal0"/>
        <w:numPr>
          <w:ilvl w:val="0"/>
          <w:numId w:val="9"/>
        </w:numPr>
        <w:rPr>
          <w:bCs/>
          <w:color w:val="000000" w:themeColor="text1"/>
          <w:sz w:val="20"/>
          <w:szCs w:val="20"/>
          <w:lang w:val="es-ES"/>
        </w:rPr>
      </w:pPr>
      <w:r w:rsidRPr="00164F55">
        <w:rPr>
          <w:bCs/>
          <w:color w:val="000000" w:themeColor="text1"/>
          <w:sz w:val="20"/>
          <w:szCs w:val="20"/>
          <w:lang w:val="es-ES"/>
        </w:rPr>
        <w:t>Frotar las superfici</w:t>
      </w:r>
      <w:r w:rsidR="001B0D88">
        <w:rPr>
          <w:bCs/>
          <w:color w:val="000000" w:themeColor="text1"/>
          <w:sz w:val="20"/>
          <w:szCs w:val="20"/>
          <w:lang w:val="es-ES"/>
        </w:rPr>
        <w:t>es para desprender la suciedad.</w:t>
      </w:r>
    </w:p>
    <w:p w14:paraId="0B0CE265" w14:textId="77777777" w:rsidR="001B0D88" w:rsidRDefault="00164F55" w:rsidP="001132DD">
      <w:pPr>
        <w:pStyle w:val="Normal0"/>
        <w:numPr>
          <w:ilvl w:val="0"/>
          <w:numId w:val="9"/>
        </w:numPr>
        <w:rPr>
          <w:bCs/>
          <w:color w:val="000000" w:themeColor="text1"/>
          <w:sz w:val="20"/>
          <w:szCs w:val="20"/>
          <w:lang w:val="es-ES"/>
        </w:rPr>
      </w:pPr>
      <w:r w:rsidRPr="00164F55">
        <w:rPr>
          <w:bCs/>
          <w:color w:val="000000" w:themeColor="text1"/>
          <w:sz w:val="20"/>
          <w:szCs w:val="20"/>
          <w:lang w:val="es-ES"/>
        </w:rPr>
        <w:t>Retirar los residuos del producto cuand</w:t>
      </w:r>
      <w:r w:rsidR="001B0D88">
        <w:rPr>
          <w:bCs/>
          <w:color w:val="000000" w:themeColor="text1"/>
          <w:sz w:val="20"/>
          <w:szCs w:val="20"/>
          <w:lang w:val="es-ES"/>
        </w:rPr>
        <w:t>o corresponda.</w:t>
      </w:r>
    </w:p>
    <w:p w14:paraId="687585AE" w14:textId="77777777" w:rsidR="001B0D88" w:rsidRDefault="00164F55" w:rsidP="001132DD">
      <w:pPr>
        <w:pStyle w:val="Normal0"/>
        <w:numPr>
          <w:ilvl w:val="0"/>
          <w:numId w:val="9"/>
        </w:numPr>
        <w:rPr>
          <w:bCs/>
          <w:color w:val="000000" w:themeColor="text1"/>
          <w:sz w:val="20"/>
          <w:szCs w:val="20"/>
          <w:lang w:val="es-ES"/>
        </w:rPr>
      </w:pPr>
      <w:r w:rsidRPr="00164F55">
        <w:rPr>
          <w:bCs/>
          <w:color w:val="000000" w:themeColor="text1"/>
          <w:sz w:val="20"/>
          <w:szCs w:val="20"/>
          <w:lang w:val="es-ES"/>
        </w:rPr>
        <w:t>Dejar secar la superficie o utiliz</w:t>
      </w:r>
      <w:r w:rsidR="001B0D88">
        <w:rPr>
          <w:bCs/>
          <w:color w:val="000000" w:themeColor="text1"/>
          <w:sz w:val="20"/>
          <w:szCs w:val="20"/>
          <w:lang w:val="es-ES"/>
        </w:rPr>
        <w:t>ar un medio adecuado para ello.</w:t>
      </w:r>
    </w:p>
    <w:p w14:paraId="0239A90F" w14:textId="7EAA5B17" w:rsidR="00164F55" w:rsidRPr="00164F55" w:rsidRDefault="00164F55" w:rsidP="001B0D88">
      <w:pPr>
        <w:pStyle w:val="Normal0"/>
        <w:ind w:left="720"/>
        <w:rPr>
          <w:bCs/>
          <w:color w:val="000000" w:themeColor="text1"/>
          <w:sz w:val="20"/>
          <w:szCs w:val="20"/>
          <w:lang w:val="es-ES"/>
        </w:rPr>
      </w:pPr>
      <w:r w:rsidRPr="00164F55">
        <w:rPr>
          <w:bCs/>
          <w:color w:val="000000" w:themeColor="text1"/>
          <w:sz w:val="20"/>
          <w:szCs w:val="20"/>
          <w:lang w:val="es-ES"/>
        </w:rPr>
        <w:t>La limpieza debe realizarse de manera sistemática, evitando regresar con un elemento sucio a una superficie que ya ha sido limpiada.</w:t>
      </w:r>
    </w:p>
    <w:p w14:paraId="7917584C" w14:textId="77777777" w:rsidR="00164F55" w:rsidRPr="00164F55" w:rsidRDefault="00164F55" w:rsidP="00164F55">
      <w:pPr>
        <w:pStyle w:val="Normal0"/>
        <w:rPr>
          <w:bCs/>
          <w:color w:val="000000" w:themeColor="text1"/>
          <w:sz w:val="20"/>
          <w:szCs w:val="20"/>
          <w:lang w:val="es-ES"/>
        </w:rPr>
      </w:pPr>
    </w:p>
    <w:p w14:paraId="17ADBFA6" w14:textId="77777777" w:rsidR="001B0D88" w:rsidRDefault="00164F55" w:rsidP="001132DD">
      <w:pPr>
        <w:pStyle w:val="Normal0"/>
        <w:numPr>
          <w:ilvl w:val="0"/>
          <w:numId w:val="8"/>
        </w:numPr>
        <w:rPr>
          <w:bCs/>
          <w:color w:val="000000" w:themeColor="text1"/>
          <w:sz w:val="20"/>
          <w:szCs w:val="20"/>
          <w:lang w:val="es-ES"/>
        </w:rPr>
      </w:pPr>
      <w:r w:rsidRPr="001B0D88">
        <w:rPr>
          <w:bCs/>
          <w:color w:val="000000" w:themeColor="text1"/>
          <w:sz w:val="20"/>
          <w:szCs w:val="20"/>
          <w:lang w:val="es-ES"/>
        </w:rPr>
        <w:t>Técnica de desinfección</w:t>
      </w:r>
      <w:r w:rsidR="001B0D88" w:rsidRPr="001B0D88">
        <w:rPr>
          <w:bCs/>
          <w:color w:val="000000" w:themeColor="text1"/>
          <w:sz w:val="20"/>
          <w:szCs w:val="20"/>
          <w:lang w:val="es-ES"/>
        </w:rPr>
        <w:t>: c</w:t>
      </w:r>
      <w:r w:rsidRPr="001B0D88">
        <w:rPr>
          <w:bCs/>
          <w:color w:val="000000" w:themeColor="text1"/>
          <w:sz w:val="20"/>
          <w:szCs w:val="20"/>
          <w:lang w:val="es-ES"/>
        </w:rPr>
        <w:t>uando la desinfección sea necesaria, debe realizarse después de la limpieza de la superficie. El procedimiento general comprende:</w:t>
      </w:r>
    </w:p>
    <w:p w14:paraId="111E4E10" w14:textId="77777777" w:rsidR="001B0D88" w:rsidRDefault="00164F55" w:rsidP="001132DD">
      <w:pPr>
        <w:pStyle w:val="Normal0"/>
        <w:numPr>
          <w:ilvl w:val="0"/>
          <w:numId w:val="10"/>
        </w:numPr>
        <w:rPr>
          <w:bCs/>
          <w:color w:val="000000" w:themeColor="text1"/>
          <w:sz w:val="20"/>
          <w:szCs w:val="20"/>
          <w:lang w:val="es-ES"/>
        </w:rPr>
      </w:pPr>
      <w:r w:rsidRPr="001B0D88">
        <w:rPr>
          <w:bCs/>
          <w:color w:val="000000" w:themeColor="text1"/>
          <w:sz w:val="20"/>
          <w:szCs w:val="20"/>
          <w:lang w:val="es-ES"/>
        </w:rPr>
        <w:t>Verificar que la superficie esté limpia.</w:t>
      </w:r>
    </w:p>
    <w:p w14:paraId="3A185D51" w14:textId="77777777" w:rsidR="001B0D88" w:rsidRDefault="00164F55" w:rsidP="001132DD">
      <w:pPr>
        <w:pStyle w:val="Normal0"/>
        <w:numPr>
          <w:ilvl w:val="0"/>
          <w:numId w:val="10"/>
        </w:numPr>
        <w:rPr>
          <w:bCs/>
          <w:color w:val="000000" w:themeColor="text1"/>
          <w:sz w:val="20"/>
          <w:szCs w:val="20"/>
          <w:lang w:val="es-ES"/>
        </w:rPr>
      </w:pPr>
      <w:r w:rsidRPr="00164F55">
        <w:rPr>
          <w:bCs/>
          <w:color w:val="000000" w:themeColor="text1"/>
          <w:sz w:val="20"/>
          <w:szCs w:val="20"/>
          <w:lang w:val="es-ES"/>
        </w:rPr>
        <w:t>Seleccionar el desinfectante apropiado para l</w:t>
      </w:r>
      <w:r w:rsidR="001B0D88">
        <w:rPr>
          <w:bCs/>
          <w:color w:val="000000" w:themeColor="text1"/>
          <w:sz w:val="20"/>
          <w:szCs w:val="20"/>
          <w:lang w:val="es-ES"/>
        </w:rPr>
        <w:t>a superficie y el uso previsto.</w:t>
      </w:r>
    </w:p>
    <w:p w14:paraId="4D71B47A" w14:textId="77777777" w:rsidR="001B0D88" w:rsidRDefault="00164F55" w:rsidP="001132DD">
      <w:pPr>
        <w:pStyle w:val="Normal0"/>
        <w:numPr>
          <w:ilvl w:val="0"/>
          <w:numId w:val="10"/>
        </w:numPr>
        <w:rPr>
          <w:bCs/>
          <w:color w:val="000000" w:themeColor="text1"/>
          <w:sz w:val="20"/>
          <w:szCs w:val="20"/>
          <w:lang w:val="es-ES"/>
        </w:rPr>
      </w:pPr>
      <w:r w:rsidRPr="00164F55">
        <w:rPr>
          <w:bCs/>
          <w:color w:val="000000" w:themeColor="text1"/>
          <w:sz w:val="20"/>
          <w:szCs w:val="20"/>
          <w:lang w:val="es-ES"/>
        </w:rPr>
        <w:t>Preparar y aplicar el producto de acuerdo con la</w:t>
      </w:r>
      <w:r w:rsidR="001B0D88">
        <w:rPr>
          <w:bCs/>
          <w:color w:val="000000" w:themeColor="text1"/>
          <w:sz w:val="20"/>
          <w:szCs w:val="20"/>
          <w:lang w:val="es-ES"/>
        </w:rPr>
        <w:t>s instrucciones del fabricante.</w:t>
      </w:r>
    </w:p>
    <w:p w14:paraId="343F29B4" w14:textId="77777777" w:rsidR="001B0D88" w:rsidRDefault="00164F55" w:rsidP="001132DD">
      <w:pPr>
        <w:pStyle w:val="Normal0"/>
        <w:numPr>
          <w:ilvl w:val="0"/>
          <w:numId w:val="10"/>
        </w:numPr>
        <w:rPr>
          <w:bCs/>
          <w:color w:val="000000" w:themeColor="text1"/>
          <w:sz w:val="20"/>
          <w:szCs w:val="20"/>
          <w:lang w:val="es-ES"/>
        </w:rPr>
      </w:pPr>
      <w:r w:rsidRPr="00164F55">
        <w:rPr>
          <w:bCs/>
          <w:color w:val="000000" w:themeColor="text1"/>
          <w:sz w:val="20"/>
          <w:szCs w:val="20"/>
          <w:lang w:val="es-ES"/>
        </w:rPr>
        <w:t>Cubrir de manera uniforme la super</w:t>
      </w:r>
      <w:r w:rsidR="001B0D88">
        <w:rPr>
          <w:bCs/>
          <w:color w:val="000000" w:themeColor="text1"/>
          <w:sz w:val="20"/>
          <w:szCs w:val="20"/>
          <w:lang w:val="es-ES"/>
        </w:rPr>
        <w:t>ficie que se desea desinfectar.</w:t>
      </w:r>
    </w:p>
    <w:p w14:paraId="1B24E6BF" w14:textId="77777777" w:rsidR="001B0D88" w:rsidRDefault="00164F55" w:rsidP="001132DD">
      <w:pPr>
        <w:pStyle w:val="Normal0"/>
        <w:numPr>
          <w:ilvl w:val="0"/>
          <w:numId w:val="10"/>
        </w:numPr>
        <w:rPr>
          <w:bCs/>
          <w:color w:val="000000" w:themeColor="text1"/>
          <w:sz w:val="20"/>
          <w:szCs w:val="20"/>
          <w:lang w:val="es-ES"/>
        </w:rPr>
      </w:pPr>
      <w:r w:rsidRPr="00164F55">
        <w:rPr>
          <w:bCs/>
          <w:color w:val="000000" w:themeColor="text1"/>
          <w:sz w:val="20"/>
          <w:szCs w:val="20"/>
          <w:lang w:val="es-ES"/>
        </w:rPr>
        <w:t>Respetar el tiempo de contacto indicado par</w:t>
      </w:r>
      <w:r w:rsidR="001B0D88">
        <w:rPr>
          <w:bCs/>
          <w:color w:val="000000" w:themeColor="text1"/>
          <w:sz w:val="20"/>
          <w:szCs w:val="20"/>
          <w:lang w:val="es-ES"/>
        </w:rPr>
        <w:t>a que el producto sea efectivo.</w:t>
      </w:r>
    </w:p>
    <w:p w14:paraId="09F0A784" w14:textId="77777777" w:rsidR="001B0D88" w:rsidRDefault="00164F55" w:rsidP="001132DD">
      <w:pPr>
        <w:pStyle w:val="Normal0"/>
        <w:numPr>
          <w:ilvl w:val="0"/>
          <w:numId w:val="10"/>
        </w:numPr>
        <w:rPr>
          <w:bCs/>
          <w:color w:val="000000" w:themeColor="text1"/>
          <w:sz w:val="20"/>
          <w:szCs w:val="20"/>
          <w:lang w:val="es-ES"/>
        </w:rPr>
      </w:pPr>
      <w:r w:rsidRPr="00164F55">
        <w:rPr>
          <w:bCs/>
          <w:color w:val="000000" w:themeColor="text1"/>
          <w:sz w:val="20"/>
          <w:szCs w:val="20"/>
          <w:lang w:val="es-ES"/>
        </w:rPr>
        <w:t>Retirar el producto cuando las instruccio</w:t>
      </w:r>
      <w:r w:rsidR="001B0D88">
        <w:rPr>
          <w:bCs/>
          <w:color w:val="000000" w:themeColor="text1"/>
          <w:sz w:val="20"/>
          <w:szCs w:val="20"/>
          <w:lang w:val="es-ES"/>
        </w:rPr>
        <w:t>nes lo indiquen.</w:t>
      </w:r>
    </w:p>
    <w:p w14:paraId="3C8B78B0" w14:textId="77777777" w:rsidR="001B0D88" w:rsidRDefault="00164F55" w:rsidP="001132DD">
      <w:pPr>
        <w:pStyle w:val="Normal0"/>
        <w:numPr>
          <w:ilvl w:val="0"/>
          <w:numId w:val="10"/>
        </w:numPr>
        <w:rPr>
          <w:bCs/>
          <w:color w:val="000000" w:themeColor="text1"/>
          <w:sz w:val="20"/>
          <w:szCs w:val="20"/>
          <w:lang w:val="es-ES"/>
        </w:rPr>
      </w:pPr>
      <w:r w:rsidRPr="00164F55">
        <w:rPr>
          <w:bCs/>
          <w:color w:val="000000" w:themeColor="text1"/>
          <w:sz w:val="20"/>
          <w:szCs w:val="20"/>
          <w:lang w:val="es-ES"/>
        </w:rPr>
        <w:t>Permitir que la superficie quede en condiciones adecuada</w:t>
      </w:r>
      <w:r w:rsidR="001B0D88">
        <w:rPr>
          <w:bCs/>
          <w:color w:val="000000" w:themeColor="text1"/>
          <w:sz w:val="20"/>
          <w:szCs w:val="20"/>
          <w:lang w:val="es-ES"/>
        </w:rPr>
        <w:t>s antes de volver a utilizarla.</w:t>
      </w:r>
    </w:p>
    <w:p w14:paraId="29757F62" w14:textId="77777777" w:rsidR="001B0D88" w:rsidRDefault="001B0D88" w:rsidP="001B0D88">
      <w:pPr>
        <w:pStyle w:val="Normal0"/>
        <w:rPr>
          <w:bCs/>
          <w:color w:val="000000" w:themeColor="text1"/>
          <w:sz w:val="20"/>
          <w:szCs w:val="20"/>
          <w:lang w:val="es-ES"/>
        </w:rPr>
      </w:pPr>
    </w:p>
    <w:p w14:paraId="4379B39E" w14:textId="52F2034D" w:rsidR="00164F55" w:rsidRPr="00164F55" w:rsidRDefault="00164F55" w:rsidP="001B0D88">
      <w:pPr>
        <w:pStyle w:val="Normal0"/>
        <w:rPr>
          <w:bCs/>
          <w:color w:val="000000" w:themeColor="text1"/>
          <w:sz w:val="20"/>
          <w:szCs w:val="20"/>
          <w:lang w:val="es-ES"/>
        </w:rPr>
      </w:pPr>
      <w:r w:rsidRPr="00164F55">
        <w:rPr>
          <w:bCs/>
          <w:color w:val="000000" w:themeColor="text1"/>
          <w:sz w:val="20"/>
          <w:szCs w:val="20"/>
          <w:lang w:val="es-ES"/>
        </w:rPr>
        <w:t>Para disminuir la contaminación durante la limpieza y desinfección, es conveniente:</w:t>
      </w:r>
    </w:p>
    <w:p w14:paraId="2EEC8E8A" w14:textId="77777777" w:rsidR="00164F55" w:rsidRPr="00164F55" w:rsidRDefault="00164F55" w:rsidP="00164F55">
      <w:pPr>
        <w:pStyle w:val="Normal0"/>
        <w:rPr>
          <w:bCs/>
          <w:color w:val="000000" w:themeColor="text1"/>
          <w:sz w:val="20"/>
          <w:szCs w:val="20"/>
          <w:lang w:val="es-ES"/>
        </w:rPr>
      </w:pPr>
    </w:p>
    <w:p w14:paraId="44250B51" w14:textId="77777777" w:rsidR="00164F55" w:rsidRPr="00164F55" w:rsidRDefault="00164F55" w:rsidP="001132DD">
      <w:pPr>
        <w:pStyle w:val="Normal0"/>
        <w:numPr>
          <w:ilvl w:val="0"/>
          <w:numId w:val="11"/>
        </w:numPr>
        <w:rPr>
          <w:bCs/>
          <w:color w:val="000000" w:themeColor="text1"/>
          <w:sz w:val="20"/>
          <w:szCs w:val="20"/>
          <w:lang w:val="es-ES"/>
        </w:rPr>
      </w:pPr>
      <w:r w:rsidRPr="00164F55">
        <w:rPr>
          <w:bCs/>
          <w:color w:val="000000" w:themeColor="text1"/>
          <w:sz w:val="20"/>
          <w:szCs w:val="20"/>
          <w:lang w:val="es-ES"/>
        </w:rPr>
        <w:t>Trabajar de las áreas más limpias hacia las más sucias.</w:t>
      </w:r>
    </w:p>
    <w:p w14:paraId="5C2FEB54" w14:textId="77777777" w:rsidR="00164F55" w:rsidRPr="00164F55" w:rsidRDefault="00164F55" w:rsidP="001132DD">
      <w:pPr>
        <w:pStyle w:val="Normal0"/>
        <w:numPr>
          <w:ilvl w:val="0"/>
          <w:numId w:val="11"/>
        </w:numPr>
        <w:rPr>
          <w:bCs/>
          <w:color w:val="000000" w:themeColor="text1"/>
          <w:sz w:val="20"/>
          <w:szCs w:val="20"/>
          <w:lang w:val="es-ES"/>
        </w:rPr>
      </w:pPr>
      <w:r w:rsidRPr="00164F55">
        <w:rPr>
          <w:bCs/>
          <w:color w:val="000000" w:themeColor="text1"/>
          <w:sz w:val="20"/>
          <w:szCs w:val="20"/>
          <w:lang w:val="es-ES"/>
        </w:rPr>
        <w:t>Limpiar de arriba hacia abajo cuando las características de la superficie lo permitan.</w:t>
      </w:r>
    </w:p>
    <w:p w14:paraId="3563EB9B" w14:textId="77777777" w:rsidR="00164F55" w:rsidRPr="00164F55" w:rsidRDefault="00164F55" w:rsidP="001132DD">
      <w:pPr>
        <w:pStyle w:val="Normal0"/>
        <w:numPr>
          <w:ilvl w:val="0"/>
          <w:numId w:val="11"/>
        </w:numPr>
        <w:rPr>
          <w:bCs/>
          <w:color w:val="000000" w:themeColor="text1"/>
          <w:sz w:val="20"/>
          <w:szCs w:val="20"/>
          <w:lang w:val="es-ES"/>
        </w:rPr>
      </w:pPr>
      <w:r w:rsidRPr="00164F55">
        <w:rPr>
          <w:bCs/>
          <w:color w:val="000000" w:themeColor="text1"/>
          <w:sz w:val="20"/>
          <w:szCs w:val="20"/>
          <w:lang w:val="es-ES"/>
        </w:rPr>
        <w:t>Evitar movimientos que dispersen polvo o suciedad.</w:t>
      </w:r>
    </w:p>
    <w:p w14:paraId="555256F9" w14:textId="77777777" w:rsidR="00164F55" w:rsidRPr="00164F55" w:rsidRDefault="00164F55" w:rsidP="001132DD">
      <w:pPr>
        <w:pStyle w:val="Normal0"/>
        <w:numPr>
          <w:ilvl w:val="0"/>
          <w:numId w:val="11"/>
        </w:numPr>
        <w:rPr>
          <w:bCs/>
          <w:color w:val="000000" w:themeColor="text1"/>
          <w:sz w:val="20"/>
          <w:szCs w:val="20"/>
          <w:lang w:val="es-ES"/>
        </w:rPr>
      </w:pPr>
      <w:r w:rsidRPr="00164F55">
        <w:rPr>
          <w:bCs/>
          <w:color w:val="000000" w:themeColor="text1"/>
          <w:sz w:val="20"/>
          <w:szCs w:val="20"/>
          <w:lang w:val="es-ES"/>
        </w:rPr>
        <w:t>Utilizar elementos diferenciados cuando exista riesgo de contaminación entre áreas.</w:t>
      </w:r>
    </w:p>
    <w:p w14:paraId="52DF7B1A" w14:textId="77777777" w:rsidR="00164F55" w:rsidRPr="00164F55" w:rsidRDefault="00164F55" w:rsidP="001132DD">
      <w:pPr>
        <w:pStyle w:val="Normal0"/>
        <w:numPr>
          <w:ilvl w:val="0"/>
          <w:numId w:val="11"/>
        </w:numPr>
        <w:rPr>
          <w:bCs/>
          <w:color w:val="000000" w:themeColor="text1"/>
          <w:sz w:val="20"/>
          <w:szCs w:val="20"/>
          <w:lang w:val="es-ES"/>
        </w:rPr>
      </w:pPr>
      <w:r w:rsidRPr="00164F55">
        <w:rPr>
          <w:bCs/>
          <w:color w:val="000000" w:themeColor="text1"/>
          <w:sz w:val="20"/>
          <w:szCs w:val="20"/>
          <w:lang w:val="es-ES"/>
        </w:rPr>
        <w:t>Cambiar o lavar los elementos de limpieza cuando estén sucios.</w:t>
      </w:r>
    </w:p>
    <w:p w14:paraId="62827CD2" w14:textId="77777777" w:rsidR="00164F55" w:rsidRPr="00164F55" w:rsidRDefault="00164F55" w:rsidP="001132DD">
      <w:pPr>
        <w:pStyle w:val="Normal0"/>
        <w:numPr>
          <w:ilvl w:val="0"/>
          <w:numId w:val="11"/>
        </w:numPr>
        <w:rPr>
          <w:bCs/>
          <w:color w:val="000000" w:themeColor="text1"/>
          <w:sz w:val="20"/>
          <w:szCs w:val="20"/>
          <w:lang w:val="es-ES"/>
        </w:rPr>
      </w:pPr>
      <w:r w:rsidRPr="00164F55">
        <w:rPr>
          <w:bCs/>
          <w:color w:val="000000" w:themeColor="text1"/>
          <w:sz w:val="20"/>
          <w:szCs w:val="20"/>
          <w:lang w:val="es-ES"/>
        </w:rPr>
        <w:t>Mantener los materiales de limpieza limpios, secos y almacenados adecuadamente después de utilizarlos.</w:t>
      </w:r>
    </w:p>
    <w:p w14:paraId="42FB5F1A" w14:textId="77777777" w:rsidR="00164F55" w:rsidRPr="00164F55" w:rsidRDefault="00164F55" w:rsidP="00164F55">
      <w:pPr>
        <w:pStyle w:val="Normal0"/>
        <w:rPr>
          <w:bCs/>
          <w:color w:val="000000" w:themeColor="text1"/>
          <w:sz w:val="20"/>
          <w:szCs w:val="20"/>
          <w:lang w:val="es-ES"/>
        </w:rPr>
      </w:pPr>
    </w:p>
    <w:p w14:paraId="54FD6752" w14:textId="407C47FB" w:rsidR="00164F55" w:rsidRDefault="00164F55" w:rsidP="00164F55">
      <w:pPr>
        <w:pStyle w:val="Normal0"/>
        <w:rPr>
          <w:bCs/>
          <w:color w:val="000000" w:themeColor="text1"/>
          <w:sz w:val="20"/>
          <w:szCs w:val="20"/>
          <w:lang w:val="es-ES"/>
        </w:rPr>
      </w:pPr>
      <w:r w:rsidRPr="00164F55">
        <w:rPr>
          <w:bCs/>
          <w:color w:val="000000" w:themeColor="text1"/>
          <w:sz w:val="20"/>
          <w:szCs w:val="20"/>
          <w:lang w:val="es-ES"/>
        </w:rPr>
        <w:t>La técnica debe adaptarse al tipo de superficie, al nivel de suciedad y a las características del entorno. El cuidador debe seguir siempre los protocolos establecidos y las instrucciones específicas de los productos, evitando improvisar concentraciones o procedimientos.</w:t>
      </w:r>
    </w:p>
    <w:p w14:paraId="5817A10C" w14:textId="1D8A2646" w:rsidR="00164F55" w:rsidRDefault="00164F55" w:rsidP="00164F55">
      <w:pPr>
        <w:pStyle w:val="Normal0"/>
        <w:rPr>
          <w:bCs/>
          <w:color w:val="000000" w:themeColor="text1"/>
          <w:sz w:val="20"/>
          <w:szCs w:val="20"/>
          <w:lang w:val="es-ES"/>
        </w:rPr>
      </w:pPr>
    </w:p>
    <w:p w14:paraId="57EB07E5" w14:textId="6BB6853C" w:rsidR="00164F55" w:rsidRDefault="00164F55" w:rsidP="00164F55">
      <w:pPr>
        <w:pStyle w:val="Normal0"/>
        <w:rPr>
          <w:bCs/>
          <w:color w:val="000000" w:themeColor="text1"/>
          <w:sz w:val="20"/>
          <w:szCs w:val="20"/>
          <w:lang w:val="es-ES"/>
        </w:rPr>
      </w:pPr>
    </w:p>
    <w:p w14:paraId="54224F86" w14:textId="77777777" w:rsidR="001B0D88" w:rsidRPr="008900CF" w:rsidRDefault="001B0D88" w:rsidP="00164F55">
      <w:pPr>
        <w:pStyle w:val="Normal0"/>
        <w:rPr>
          <w:bCs/>
          <w:color w:val="000000" w:themeColor="text1"/>
          <w:sz w:val="20"/>
          <w:szCs w:val="20"/>
          <w:lang w:val="es-ES"/>
        </w:rPr>
      </w:pPr>
    </w:p>
    <w:p w14:paraId="17B9BA89" w14:textId="3C84B251" w:rsidR="00D20A08" w:rsidRDefault="00D20A08" w:rsidP="001132DD">
      <w:pPr>
        <w:pStyle w:val="Normal0"/>
        <w:numPr>
          <w:ilvl w:val="0"/>
          <w:numId w:val="3"/>
        </w:numPr>
        <w:rPr>
          <w:b/>
          <w:bCs/>
          <w:color w:val="000000" w:themeColor="text1"/>
          <w:sz w:val="20"/>
          <w:szCs w:val="20"/>
          <w:lang w:val="es-ES"/>
        </w:rPr>
      </w:pPr>
      <w:r w:rsidRPr="00A00C41">
        <w:rPr>
          <w:b/>
          <w:bCs/>
          <w:color w:val="000000" w:themeColor="text1"/>
          <w:sz w:val="20"/>
          <w:szCs w:val="20"/>
          <w:lang w:val="es-ES"/>
        </w:rPr>
        <w:lastRenderedPageBreak/>
        <w:t>Movilización y mecánica corporal</w:t>
      </w:r>
    </w:p>
    <w:p w14:paraId="49B9B1E8" w14:textId="73EADB02" w:rsidR="001B0D88" w:rsidRDefault="001B0D88" w:rsidP="001B0D88">
      <w:pPr>
        <w:pStyle w:val="Normal0"/>
        <w:rPr>
          <w:bCs/>
          <w:color w:val="000000" w:themeColor="text1"/>
          <w:sz w:val="20"/>
          <w:szCs w:val="20"/>
          <w:lang w:val="es-ES"/>
        </w:rPr>
      </w:pPr>
    </w:p>
    <w:p w14:paraId="512DDF4E" w14:textId="77777777" w:rsidR="001B0D88" w:rsidRPr="001B0D88" w:rsidRDefault="001B0D88" w:rsidP="001B0D88">
      <w:pPr>
        <w:pStyle w:val="Normal0"/>
        <w:rPr>
          <w:bCs/>
          <w:color w:val="000000" w:themeColor="text1"/>
          <w:sz w:val="20"/>
          <w:szCs w:val="20"/>
          <w:lang w:val="es-ES"/>
        </w:rPr>
      </w:pPr>
      <w:r w:rsidRPr="001B0D88">
        <w:rPr>
          <w:bCs/>
          <w:color w:val="000000" w:themeColor="text1"/>
          <w:sz w:val="20"/>
          <w:szCs w:val="20"/>
          <w:lang w:val="es-ES"/>
        </w:rPr>
        <w:t>La movilización de la persona mayor comprende las acciones orientadas a facilitar cambios de posición, desplazamientos y transferencias de manera segura, respetando sus capacidades y nivel de autonomía. Para realizar estas actividades, el cuidador debe aplicar principios de mecánica corporal que permitan proteger tanto a la persona mayor como a quien brinda el cuidado.</w:t>
      </w:r>
    </w:p>
    <w:p w14:paraId="67DC903F" w14:textId="77777777" w:rsidR="001B0D88" w:rsidRPr="001B0D88" w:rsidRDefault="001B0D88" w:rsidP="001B0D88">
      <w:pPr>
        <w:pStyle w:val="Normal0"/>
        <w:rPr>
          <w:bCs/>
          <w:color w:val="000000" w:themeColor="text1"/>
          <w:sz w:val="20"/>
          <w:szCs w:val="20"/>
          <w:lang w:val="es-ES"/>
        </w:rPr>
      </w:pPr>
    </w:p>
    <w:p w14:paraId="1396A3B8" w14:textId="77777777" w:rsidR="001B0D88" w:rsidRPr="001B0D88" w:rsidRDefault="001B0D88" w:rsidP="001B0D88">
      <w:pPr>
        <w:pStyle w:val="Normal0"/>
        <w:rPr>
          <w:bCs/>
          <w:color w:val="000000" w:themeColor="text1"/>
          <w:sz w:val="20"/>
          <w:szCs w:val="20"/>
          <w:lang w:val="es-ES"/>
        </w:rPr>
      </w:pPr>
      <w:r w:rsidRPr="001B0D88">
        <w:rPr>
          <w:bCs/>
          <w:color w:val="000000" w:themeColor="text1"/>
          <w:sz w:val="20"/>
          <w:szCs w:val="20"/>
          <w:lang w:val="es-ES"/>
        </w:rPr>
        <w:t>Una movilización inadecuada puede aumentar el riesgo de caídas, golpes, lesiones musculoesqueléticas o pérdida de confianza para realizar actividades cotidianas. Por ello, antes de movilizar, es importante valorar las condiciones de la persona, preparar el espacio, explicar lo que se realizará y favorecer su participación.</w:t>
      </w:r>
    </w:p>
    <w:p w14:paraId="151393BA" w14:textId="77777777" w:rsidR="001B0D88" w:rsidRPr="001B0D88" w:rsidRDefault="001B0D88" w:rsidP="001B0D88">
      <w:pPr>
        <w:pStyle w:val="Normal0"/>
        <w:rPr>
          <w:bCs/>
          <w:color w:val="000000" w:themeColor="text1"/>
          <w:sz w:val="20"/>
          <w:szCs w:val="20"/>
          <w:lang w:val="es-ES"/>
        </w:rPr>
      </w:pPr>
    </w:p>
    <w:p w14:paraId="2B16FDCB" w14:textId="77777777" w:rsidR="001B0D88" w:rsidRPr="001B0D88" w:rsidRDefault="001B0D88" w:rsidP="001B0D88">
      <w:pPr>
        <w:pStyle w:val="Normal0"/>
        <w:rPr>
          <w:bCs/>
          <w:color w:val="000000" w:themeColor="text1"/>
          <w:sz w:val="20"/>
          <w:szCs w:val="20"/>
          <w:lang w:val="es-ES"/>
        </w:rPr>
      </w:pPr>
      <w:r w:rsidRPr="001B0D88">
        <w:rPr>
          <w:bCs/>
          <w:color w:val="000000" w:themeColor="text1"/>
          <w:sz w:val="20"/>
          <w:szCs w:val="20"/>
          <w:lang w:val="es-ES"/>
        </w:rPr>
        <w:t>La asistencia debe ser proporcional a la necesidad de apoyo. Cuando la persona puede realizar una parte del movimiento, el cuidador debe facilitar su participación en lugar de ejecutar toda la acción. Asimismo, cuando la movilización supera las capacidades del cuidador o requiere procedimientos especializados, se debe solicitar el apoyo correspondiente.</w:t>
      </w:r>
    </w:p>
    <w:p w14:paraId="2C132991" w14:textId="77777777" w:rsidR="001B0D88" w:rsidRPr="001B0D88" w:rsidRDefault="001B0D88" w:rsidP="001B0D88">
      <w:pPr>
        <w:pStyle w:val="Normal0"/>
        <w:rPr>
          <w:bCs/>
          <w:color w:val="000000" w:themeColor="text1"/>
          <w:sz w:val="20"/>
          <w:szCs w:val="20"/>
          <w:lang w:val="es-ES"/>
        </w:rPr>
      </w:pPr>
    </w:p>
    <w:p w14:paraId="13E0D1BE" w14:textId="762E6AD3" w:rsidR="001B0D88" w:rsidRDefault="001B0D88" w:rsidP="001B0D88">
      <w:pPr>
        <w:pStyle w:val="Normal0"/>
        <w:rPr>
          <w:bCs/>
          <w:color w:val="000000" w:themeColor="text1"/>
          <w:sz w:val="20"/>
          <w:szCs w:val="20"/>
          <w:lang w:val="es-ES"/>
        </w:rPr>
      </w:pPr>
      <w:r w:rsidRPr="001B0D88">
        <w:rPr>
          <w:bCs/>
          <w:color w:val="000000" w:themeColor="text1"/>
          <w:sz w:val="20"/>
          <w:szCs w:val="20"/>
          <w:lang w:val="es-ES"/>
        </w:rPr>
        <w:t>En este apartado se abordan los principios de mecánica corporal, las posturas y movimientos adecuados, el manejo físico y la movilización segura, así como el uso de ayudas técnicas y las medidas para prevenir lesiones. Estos conocimientos permiten desarrollar prácticas de cuidado que favorecen la seguridad, autonomía, comodidad y dignidad de la persona mayor, al tiempo que protegen la integridad física del cuidador.</w:t>
      </w:r>
    </w:p>
    <w:p w14:paraId="15FE8406" w14:textId="6DC527F8" w:rsidR="001B0D88" w:rsidRPr="001B0D88" w:rsidRDefault="001B0D88" w:rsidP="001B0D88">
      <w:pPr>
        <w:pStyle w:val="Normal0"/>
        <w:rPr>
          <w:bCs/>
          <w:color w:val="000000" w:themeColor="text1"/>
          <w:sz w:val="20"/>
          <w:szCs w:val="20"/>
          <w:lang w:val="es-ES"/>
        </w:rPr>
      </w:pPr>
    </w:p>
    <w:p w14:paraId="4B35D736" w14:textId="45691341" w:rsidR="00D20A08" w:rsidRPr="001B0D88" w:rsidRDefault="00D20A08" w:rsidP="001132DD">
      <w:pPr>
        <w:pStyle w:val="Normal0"/>
        <w:numPr>
          <w:ilvl w:val="1"/>
          <w:numId w:val="3"/>
        </w:numPr>
        <w:rPr>
          <w:b/>
          <w:bCs/>
          <w:color w:val="000000" w:themeColor="text1"/>
          <w:sz w:val="20"/>
          <w:szCs w:val="20"/>
          <w:lang w:val="es-ES"/>
        </w:rPr>
      </w:pPr>
      <w:r w:rsidRPr="001B0D88">
        <w:rPr>
          <w:b/>
          <w:bCs/>
          <w:color w:val="000000" w:themeColor="text1"/>
          <w:sz w:val="20"/>
          <w:szCs w:val="20"/>
          <w:lang w:val="es-ES"/>
        </w:rPr>
        <w:t>Mecánica corporal</w:t>
      </w:r>
    </w:p>
    <w:p w14:paraId="6B146ECA" w14:textId="09EB34D8" w:rsidR="001B0D88" w:rsidRDefault="001B0D88" w:rsidP="001B0D88">
      <w:pPr>
        <w:pStyle w:val="Normal0"/>
        <w:rPr>
          <w:bCs/>
          <w:color w:val="000000" w:themeColor="text1"/>
          <w:sz w:val="20"/>
          <w:szCs w:val="20"/>
          <w:lang w:val="es-ES"/>
        </w:rPr>
      </w:pPr>
    </w:p>
    <w:p w14:paraId="289B5E83" w14:textId="77777777" w:rsidR="001B0D88" w:rsidRPr="001B0D88" w:rsidRDefault="001B0D88" w:rsidP="001B0D88">
      <w:pPr>
        <w:pStyle w:val="Normal0"/>
        <w:rPr>
          <w:bCs/>
          <w:color w:val="000000" w:themeColor="text1"/>
          <w:sz w:val="20"/>
          <w:szCs w:val="20"/>
          <w:lang w:val="es-ES"/>
        </w:rPr>
      </w:pPr>
      <w:r w:rsidRPr="001B0D88">
        <w:rPr>
          <w:bCs/>
          <w:color w:val="000000" w:themeColor="text1"/>
          <w:sz w:val="20"/>
          <w:szCs w:val="20"/>
          <w:lang w:val="es-ES"/>
        </w:rPr>
        <w:t>La mecánica corporal es el conjunto de principios que permiten utilizar el cuerpo de manera adecuada durante actividades que requieren mantener una postura, realizar movimientos, levantar, sostener o movilizar objetos o personas. Su aplicación busca distribuir mejor el esfuerzo y disminuir la sobrecarga física y el riesgo de lesiones en el cuidador.</w:t>
      </w:r>
    </w:p>
    <w:p w14:paraId="6B85A2B3" w14:textId="77777777" w:rsidR="001B0D88" w:rsidRPr="001B0D88" w:rsidRDefault="001B0D88" w:rsidP="001B0D88">
      <w:pPr>
        <w:pStyle w:val="Normal0"/>
        <w:rPr>
          <w:bCs/>
          <w:color w:val="000000" w:themeColor="text1"/>
          <w:sz w:val="20"/>
          <w:szCs w:val="20"/>
          <w:lang w:val="es-ES"/>
        </w:rPr>
      </w:pPr>
    </w:p>
    <w:p w14:paraId="00BFA870" w14:textId="77777777" w:rsidR="001B0D88" w:rsidRPr="001B0D88" w:rsidRDefault="001B0D88" w:rsidP="001B0D88">
      <w:pPr>
        <w:pStyle w:val="Normal0"/>
        <w:rPr>
          <w:bCs/>
          <w:color w:val="000000" w:themeColor="text1"/>
          <w:sz w:val="20"/>
          <w:szCs w:val="20"/>
          <w:lang w:val="es-ES"/>
        </w:rPr>
      </w:pPr>
      <w:r w:rsidRPr="001B0D88">
        <w:rPr>
          <w:bCs/>
          <w:color w:val="000000" w:themeColor="text1"/>
          <w:sz w:val="20"/>
          <w:szCs w:val="20"/>
          <w:lang w:val="es-ES"/>
        </w:rPr>
        <w:t>En el cuidado de la persona mayor, la mecánica corporal adquiere especial importancia durante los cambios de posición, las transferencias y los desplazamientos. Una adecuada utilización del cuerpo permite realizar estas acciones de manera más segura y favorece la protección tanto de la persona mayor como del cuidador.</w:t>
      </w:r>
    </w:p>
    <w:p w14:paraId="53AD8A75" w14:textId="77777777" w:rsidR="001B0D88" w:rsidRPr="001B0D88" w:rsidRDefault="001B0D88" w:rsidP="001B0D88">
      <w:pPr>
        <w:pStyle w:val="Normal0"/>
        <w:rPr>
          <w:bCs/>
          <w:color w:val="000000" w:themeColor="text1"/>
          <w:sz w:val="20"/>
          <w:szCs w:val="20"/>
          <w:lang w:val="es-ES"/>
        </w:rPr>
      </w:pPr>
    </w:p>
    <w:p w14:paraId="0531BDAB" w14:textId="77777777" w:rsidR="001B0D88" w:rsidRPr="001B0D88" w:rsidRDefault="001B0D88" w:rsidP="001B0D88">
      <w:pPr>
        <w:pStyle w:val="Normal0"/>
        <w:rPr>
          <w:bCs/>
          <w:color w:val="000000" w:themeColor="text1"/>
          <w:sz w:val="20"/>
          <w:szCs w:val="20"/>
          <w:lang w:val="es-ES"/>
        </w:rPr>
      </w:pPr>
      <w:r w:rsidRPr="001B0D88">
        <w:rPr>
          <w:bCs/>
          <w:color w:val="000000" w:themeColor="text1"/>
          <w:sz w:val="20"/>
          <w:szCs w:val="20"/>
          <w:lang w:val="es-ES"/>
        </w:rPr>
        <w:t>Para realizar movimientos de manera segura, se deben considerar los siguientes principios:</w:t>
      </w:r>
    </w:p>
    <w:p w14:paraId="60460F41" w14:textId="77777777" w:rsidR="001B0D88" w:rsidRPr="001B0D88" w:rsidRDefault="001B0D88" w:rsidP="001B0D88">
      <w:pPr>
        <w:pStyle w:val="Normal0"/>
        <w:rPr>
          <w:bCs/>
          <w:color w:val="000000" w:themeColor="text1"/>
          <w:sz w:val="20"/>
          <w:szCs w:val="20"/>
          <w:lang w:val="es-ES"/>
        </w:rPr>
      </w:pPr>
    </w:p>
    <w:p w14:paraId="7AC40B0C" w14:textId="77777777" w:rsidR="001B0D88" w:rsidRPr="001B0D88" w:rsidRDefault="001B0D88" w:rsidP="001132DD">
      <w:pPr>
        <w:pStyle w:val="Normal0"/>
        <w:numPr>
          <w:ilvl w:val="0"/>
          <w:numId w:val="12"/>
        </w:numPr>
        <w:rPr>
          <w:bCs/>
          <w:color w:val="000000" w:themeColor="text1"/>
          <w:sz w:val="20"/>
          <w:szCs w:val="20"/>
          <w:lang w:val="es-ES"/>
        </w:rPr>
      </w:pPr>
      <w:r w:rsidRPr="001B0D88">
        <w:rPr>
          <w:b/>
          <w:bCs/>
          <w:color w:val="000000" w:themeColor="text1"/>
          <w:sz w:val="20"/>
          <w:szCs w:val="20"/>
          <w:lang w:val="es-ES"/>
        </w:rPr>
        <w:t>Mantener una base de sustentación estable:</w:t>
      </w:r>
      <w:r w:rsidRPr="001B0D88">
        <w:rPr>
          <w:bCs/>
          <w:color w:val="000000" w:themeColor="text1"/>
          <w:sz w:val="20"/>
          <w:szCs w:val="20"/>
          <w:lang w:val="es-ES"/>
        </w:rPr>
        <w:t xml:space="preserve"> separar los pies aproximadamente al ancho de los hombros cuando la actividad lo permita.</w:t>
      </w:r>
    </w:p>
    <w:p w14:paraId="4DE8D4C7" w14:textId="77777777" w:rsidR="001B0D88" w:rsidRPr="001B0D88" w:rsidRDefault="001B0D88" w:rsidP="001132DD">
      <w:pPr>
        <w:pStyle w:val="Normal0"/>
        <w:numPr>
          <w:ilvl w:val="0"/>
          <w:numId w:val="12"/>
        </w:numPr>
        <w:rPr>
          <w:bCs/>
          <w:color w:val="000000" w:themeColor="text1"/>
          <w:sz w:val="20"/>
          <w:szCs w:val="20"/>
          <w:lang w:val="es-ES"/>
        </w:rPr>
      </w:pPr>
      <w:r w:rsidRPr="001B0D88">
        <w:rPr>
          <w:b/>
          <w:bCs/>
          <w:color w:val="000000" w:themeColor="text1"/>
          <w:sz w:val="20"/>
          <w:szCs w:val="20"/>
          <w:lang w:val="es-ES"/>
        </w:rPr>
        <w:t>Conservar la alineación corporal:</w:t>
      </w:r>
      <w:r w:rsidRPr="001B0D88">
        <w:rPr>
          <w:bCs/>
          <w:color w:val="000000" w:themeColor="text1"/>
          <w:sz w:val="20"/>
          <w:szCs w:val="20"/>
          <w:lang w:val="es-ES"/>
        </w:rPr>
        <w:t xml:space="preserve"> mantener cabeza, espalda y extremidades en posiciones que reduzcan tensiones innecesarias.</w:t>
      </w:r>
    </w:p>
    <w:p w14:paraId="7837B539" w14:textId="77777777" w:rsidR="001B0D88" w:rsidRPr="001B0D88" w:rsidRDefault="001B0D88" w:rsidP="001132DD">
      <w:pPr>
        <w:pStyle w:val="Normal0"/>
        <w:numPr>
          <w:ilvl w:val="0"/>
          <w:numId w:val="12"/>
        </w:numPr>
        <w:rPr>
          <w:bCs/>
          <w:color w:val="000000" w:themeColor="text1"/>
          <w:sz w:val="20"/>
          <w:szCs w:val="20"/>
          <w:lang w:val="es-ES"/>
        </w:rPr>
      </w:pPr>
      <w:r w:rsidRPr="001B0D88">
        <w:rPr>
          <w:b/>
          <w:bCs/>
          <w:color w:val="000000" w:themeColor="text1"/>
          <w:sz w:val="20"/>
          <w:szCs w:val="20"/>
          <w:lang w:val="es-ES"/>
        </w:rPr>
        <w:t>Flexionar las rodillas:</w:t>
      </w:r>
      <w:r w:rsidRPr="001B0D88">
        <w:rPr>
          <w:bCs/>
          <w:color w:val="000000" w:themeColor="text1"/>
          <w:sz w:val="20"/>
          <w:szCs w:val="20"/>
          <w:lang w:val="es-ES"/>
        </w:rPr>
        <w:t xml:space="preserve"> utilizar principalmente las piernas para realizar esfuerzos, evitando doblar excesivamente la espalda.</w:t>
      </w:r>
    </w:p>
    <w:p w14:paraId="0C30513C" w14:textId="77777777" w:rsidR="001B0D88" w:rsidRPr="001B0D88" w:rsidRDefault="001B0D88" w:rsidP="001132DD">
      <w:pPr>
        <w:pStyle w:val="Normal0"/>
        <w:numPr>
          <w:ilvl w:val="0"/>
          <w:numId w:val="12"/>
        </w:numPr>
        <w:rPr>
          <w:bCs/>
          <w:color w:val="000000" w:themeColor="text1"/>
          <w:sz w:val="20"/>
          <w:szCs w:val="20"/>
          <w:lang w:val="es-ES"/>
        </w:rPr>
      </w:pPr>
      <w:r w:rsidRPr="001B0D88">
        <w:rPr>
          <w:b/>
          <w:bCs/>
          <w:color w:val="000000" w:themeColor="text1"/>
          <w:sz w:val="20"/>
          <w:szCs w:val="20"/>
          <w:lang w:val="es-ES"/>
        </w:rPr>
        <w:t>Mantener la carga cerca del cuerpo:</w:t>
      </w:r>
      <w:r w:rsidRPr="001B0D88">
        <w:rPr>
          <w:bCs/>
          <w:color w:val="000000" w:themeColor="text1"/>
          <w:sz w:val="20"/>
          <w:szCs w:val="20"/>
          <w:lang w:val="es-ES"/>
        </w:rPr>
        <w:t xml:space="preserve"> reducir la distancia entre el cuidador y el objeto o la persona que se moviliza.</w:t>
      </w:r>
    </w:p>
    <w:p w14:paraId="34A91249" w14:textId="77777777" w:rsidR="001B0D88" w:rsidRPr="001B0D88" w:rsidRDefault="001B0D88" w:rsidP="001132DD">
      <w:pPr>
        <w:pStyle w:val="Normal0"/>
        <w:numPr>
          <w:ilvl w:val="0"/>
          <w:numId w:val="12"/>
        </w:numPr>
        <w:rPr>
          <w:bCs/>
          <w:color w:val="000000" w:themeColor="text1"/>
          <w:sz w:val="20"/>
          <w:szCs w:val="20"/>
          <w:lang w:val="es-ES"/>
        </w:rPr>
      </w:pPr>
      <w:r w:rsidRPr="001B0D88">
        <w:rPr>
          <w:b/>
          <w:bCs/>
          <w:color w:val="000000" w:themeColor="text1"/>
          <w:sz w:val="20"/>
          <w:szCs w:val="20"/>
          <w:lang w:val="es-ES"/>
        </w:rPr>
        <w:t>Evitar giros bruscos del tronco:</w:t>
      </w:r>
      <w:r w:rsidRPr="001B0D88">
        <w:rPr>
          <w:bCs/>
          <w:color w:val="000000" w:themeColor="text1"/>
          <w:sz w:val="20"/>
          <w:szCs w:val="20"/>
          <w:lang w:val="es-ES"/>
        </w:rPr>
        <w:t xml:space="preserve"> cuando sea necesario cambiar de dirección, mover los pies y girar el cuerpo en conjunto.</w:t>
      </w:r>
    </w:p>
    <w:p w14:paraId="552F49CB" w14:textId="77777777" w:rsidR="001B0D88" w:rsidRPr="001B0D88" w:rsidRDefault="001B0D88" w:rsidP="001132DD">
      <w:pPr>
        <w:pStyle w:val="Normal0"/>
        <w:numPr>
          <w:ilvl w:val="0"/>
          <w:numId w:val="12"/>
        </w:numPr>
        <w:rPr>
          <w:bCs/>
          <w:color w:val="000000" w:themeColor="text1"/>
          <w:sz w:val="20"/>
          <w:szCs w:val="20"/>
          <w:lang w:val="es-ES"/>
        </w:rPr>
      </w:pPr>
      <w:r w:rsidRPr="001B0D88">
        <w:rPr>
          <w:b/>
          <w:bCs/>
          <w:color w:val="000000" w:themeColor="text1"/>
          <w:sz w:val="20"/>
          <w:szCs w:val="20"/>
          <w:lang w:val="es-ES"/>
        </w:rPr>
        <w:t>Distribuir el peso:</w:t>
      </w:r>
      <w:r w:rsidRPr="001B0D88">
        <w:rPr>
          <w:bCs/>
          <w:color w:val="000000" w:themeColor="text1"/>
          <w:sz w:val="20"/>
          <w:szCs w:val="20"/>
          <w:lang w:val="es-ES"/>
        </w:rPr>
        <w:t xml:space="preserve"> procurar que el esfuerzo se reparta entre ambos lados del cuerpo.</w:t>
      </w:r>
    </w:p>
    <w:p w14:paraId="122ED155" w14:textId="77777777" w:rsidR="001B0D88" w:rsidRPr="001B0D88" w:rsidRDefault="001B0D88" w:rsidP="001132DD">
      <w:pPr>
        <w:pStyle w:val="Normal0"/>
        <w:numPr>
          <w:ilvl w:val="0"/>
          <w:numId w:val="12"/>
        </w:numPr>
        <w:rPr>
          <w:bCs/>
          <w:color w:val="000000" w:themeColor="text1"/>
          <w:sz w:val="20"/>
          <w:szCs w:val="20"/>
          <w:lang w:val="es-ES"/>
        </w:rPr>
      </w:pPr>
      <w:r w:rsidRPr="001B0D88">
        <w:rPr>
          <w:b/>
          <w:bCs/>
          <w:color w:val="000000" w:themeColor="text1"/>
          <w:sz w:val="20"/>
          <w:szCs w:val="20"/>
          <w:lang w:val="es-ES"/>
        </w:rPr>
        <w:t>Utilizar movimientos coordinados y controlados:</w:t>
      </w:r>
      <w:r w:rsidRPr="001B0D88">
        <w:rPr>
          <w:bCs/>
          <w:color w:val="000000" w:themeColor="text1"/>
          <w:sz w:val="20"/>
          <w:szCs w:val="20"/>
          <w:lang w:val="es-ES"/>
        </w:rPr>
        <w:t xml:space="preserve"> evitar acciones repentinas o esfuerzos innecesarios.</w:t>
      </w:r>
    </w:p>
    <w:p w14:paraId="29216287" w14:textId="77777777" w:rsidR="001B0D88" w:rsidRPr="001B0D88" w:rsidRDefault="001B0D88" w:rsidP="001132DD">
      <w:pPr>
        <w:pStyle w:val="Normal0"/>
        <w:numPr>
          <w:ilvl w:val="0"/>
          <w:numId w:val="12"/>
        </w:numPr>
        <w:rPr>
          <w:bCs/>
          <w:color w:val="000000" w:themeColor="text1"/>
          <w:sz w:val="20"/>
          <w:szCs w:val="20"/>
          <w:lang w:val="es-ES"/>
        </w:rPr>
      </w:pPr>
      <w:r w:rsidRPr="001B0D88">
        <w:rPr>
          <w:b/>
          <w:bCs/>
          <w:color w:val="000000" w:themeColor="text1"/>
          <w:sz w:val="20"/>
          <w:szCs w:val="20"/>
          <w:lang w:val="es-ES"/>
        </w:rPr>
        <w:lastRenderedPageBreak/>
        <w:t>Solicitar apoyo cuando sea necesario:</w:t>
      </w:r>
      <w:r w:rsidRPr="001B0D88">
        <w:rPr>
          <w:bCs/>
          <w:color w:val="000000" w:themeColor="text1"/>
          <w:sz w:val="20"/>
          <w:szCs w:val="20"/>
          <w:lang w:val="es-ES"/>
        </w:rPr>
        <w:t xml:space="preserve"> no realizar solo una movilización que supere las capacidades físicas del cuidador o de la persona mayor.</w:t>
      </w:r>
    </w:p>
    <w:p w14:paraId="69D292C7" w14:textId="77777777" w:rsidR="001B0D88" w:rsidRPr="001B0D88" w:rsidRDefault="001B0D88" w:rsidP="001B0D88">
      <w:pPr>
        <w:pStyle w:val="Normal0"/>
        <w:rPr>
          <w:bCs/>
          <w:color w:val="000000" w:themeColor="text1"/>
          <w:sz w:val="20"/>
          <w:szCs w:val="20"/>
          <w:lang w:val="es-ES"/>
        </w:rPr>
      </w:pPr>
    </w:p>
    <w:p w14:paraId="1F5706E1" w14:textId="7398EA29" w:rsidR="001B0D88" w:rsidRDefault="001B0D88" w:rsidP="001B0D88">
      <w:pPr>
        <w:pStyle w:val="Normal0"/>
        <w:rPr>
          <w:bCs/>
          <w:color w:val="000000" w:themeColor="text1"/>
          <w:sz w:val="20"/>
          <w:szCs w:val="20"/>
          <w:lang w:val="es-ES"/>
        </w:rPr>
      </w:pPr>
      <w:r w:rsidRPr="001B0D88">
        <w:rPr>
          <w:bCs/>
          <w:color w:val="000000" w:themeColor="text1"/>
          <w:sz w:val="20"/>
          <w:szCs w:val="20"/>
          <w:lang w:val="es-ES"/>
        </w:rPr>
        <w:t>Los movimientos corporales pueden clasificarse de acuerdo con la forma en que se realizan y las estructuras que participan. Para el cuidador, es especialmente importante diferenciar entre:</w:t>
      </w:r>
    </w:p>
    <w:p w14:paraId="4C5C0BAC" w14:textId="0238AB2B" w:rsidR="001B0D88" w:rsidRDefault="001B0D88" w:rsidP="001B0D88">
      <w:pPr>
        <w:pStyle w:val="Normal0"/>
        <w:rPr>
          <w:bCs/>
          <w:color w:val="000000" w:themeColor="text1"/>
          <w:sz w:val="20"/>
          <w:szCs w:val="20"/>
          <w:lang w:val="es-ES"/>
        </w:rPr>
      </w:pPr>
    </w:p>
    <w:p w14:paraId="530B3064" w14:textId="712B5B67" w:rsidR="001B0D88" w:rsidRDefault="001B0D88" w:rsidP="001B0D88">
      <w:pPr>
        <w:pStyle w:val="Normal0"/>
        <w:rPr>
          <w:bCs/>
          <w:color w:val="000000" w:themeColor="text1"/>
          <w:sz w:val="20"/>
          <w:szCs w:val="20"/>
          <w:lang w:val="es-ES"/>
        </w:rPr>
      </w:pPr>
      <w:r w:rsidRPr="001B0D88">
        <w:rPr>
          <w:b/>
          <w:bCs/>
          <w:color w:val="000000" w:themeColor="text1"/>
          <w:sz w:val="20"/>
          <w:szCs w:val="20"/>
          <w:lang w:val="es-ES"/>
        </w:rPr>
        <w:t>Tabla 5.</w:t>
      </w:r>
      <w:r>
        <w:rPr>
          <w:bCs/>
          <w:color w:val="000000" w:themeColor="text1"/>
          <w:sz w:val="20"/>
          <w:szCs w:val="20"/>
          <w:lang w:val="es-ES"/>
        </w:rPr>
        <w:t xml:space="preserve"> </w:t>
      </w:r>
      <w:r w:rsidRPr="001B0D88">
        <w:rPr>
          <w:bCs/>
          <w:color w:val="000000" w:themeColor="text1"/>
          <w:sz w:val="20"/>
          <w:szCs w:val="20"/>
          <w:lang w:val="es-ES"/>
        </w:rPr>
        <w:t>Clasificación de los movimientos</w:t>
      </w:r>
    </w:p>
    <w:tbl>
      <w:tblPr>
        <w:tblStyle w:val="Tablaconcuadrcula"/>
        <w:tblW w:w="0" w:type="auto"/>
        <w:tblInd w:w="0" w:type="dxa"/>
        <w:tblLook w:val="04A0" w:firstRow="1" w:lastRow="0" w:firstColumn="1" w:lastColumn="0" w:noHBand="0" w:noVBand="1"/>
      </w:tblPr>
      <w:tblGrid>
        <w:gridCol w:w="2689"/>
        <w:gridCol w:w="7273"/>
      </w:tblGrid>
      <w:tr w:rsidR="001B0D88" w:rsidRPr="001B0D88" w14:paraId="56BB68CB" w14:textId="77777777" w:rsidTr="001B0D88">
        <w:tc>
          <w:tcPr>
            <w:tcW w:w="2689" w:type="dxa"/>
          </w:tcPr>
          <w:p w14:paraId="384627AF" w14:textId="3205829E" w:rsidR="001B0D88" w:rsidRPr="001B0D88" w:rsidRDefault="001B0D88" w:rsidP="001B0D88">
            <w:pPr>
              <w:pStyle w:val="Normal0"/>
              <w:rPr>
                <w:b/>
                <w:bCs/>
                <w:color w:val="000000" w:themeColor="text1"/>
                <w:sz w:val="20"/>
                <w:szCs w:val="20"/>
                <w:lang w:val="es-ES"/>
              </w:rPr>
            </w:pPr>
            <w:r w:rsidRPr="001B0D88">
              <w:rPr>
                <w:b/>
                <w:sz w:val="20"/>
                <w:szCs w:val="20"/>
              </w:rPr>
              <w:t>Tipo de movimiento</w:t>
            </w:r>
          </w:p>
        </w:tc>
        <w:tc>
          <w:tcPr>
            <w:tcW w:w="7273" w:type="dxa"/>
          </w:tcPr>
          <w:p w14:paraId="766D35F1" w14:textId="1870A2E5" w:rsidR="001B0D88" w:rsidRPr="001B0D88" w:rsidRDefault="001B0D88" w:rsidP="001B0D88">
            <w:pPr>
              <w:pStyle w:val="Normal0"/>
              <w:rPr>
                <w:b/>
                <w:bCs/>
                <w:color w:val="000000" w:themeColor="text1"/>
                <w:sz w:val="20"/>
                <w:szCs w:val="20"/>
                <w:lang w:val="es-ES"/>
              </w:rPr>
            </w:pPr>
            <w:r w:rsidRPr="001B0D88">
              <w:rPr>
                <w:b/>
                <w:sz w:val="20"/>
                <w:szCs w:val="20"/>
              </w:rPr>
              <w:t>Característica</w:t>
            </w:r>
          </w:p>
        </w:tc>
      </w:tr>
      <w:tr w:rsidR="001B0D88" w:rsidRPr="001B0D88" w14:paraId="3728426F" w14:textId="77777777" w:rsidTr="001B0D88">
        <w:tc>
          <w:tcPr>
            <w:tcW w:w="2689" w:type="dxa"/>
          </w:tcPr>
          <w:p w14:paraId="6EB01287" w14:textId="3425E736" w:rsidR="001B0D88" w:rsidRPr="001B0D88" w:rsidRDefault="001B0D88" w:rsidP="001B0D88">
            <w:pPr>
              <w:pStyle w:val="Normal0"/>
              <w:rPr>
                <w:bCs/>
                <w:color w:val="000000" w:themeColor="text1"/>
                <w:sz w:val="20"/>
                <w:szCs w:val="20"/>
                <w:lang w:val="es-ES"/>
              </w:rPr>
            </w:pPr>
            <w:r w:rsidRPr="001B0D88">
              <w:rPr>
                <w:sz w:val="20"/>
                <w:szCs w:val="20"/>
              </w:rPr>
              <w:t>Flexión</w:t>
            </w:r>
          </w:p>
        </w:tc>
        <w:tc>
          <w:tcPr>
            <w:tcW w:w="7273" w:type="dxa"/>
          </w:tcPr>
          <w:p w14:paraId="73C3BCA0" w14:textId="2D23C90D" w:rsidR="001B0D88" w:rsidRPr="001B0D88" w:rsidRDefault="001B0D88" w:rsidP="001B0D88">
            <w:pPr>
              <w:pStyle w:val="Normal0"/>
              <w:rPr>
                <w:bCs/>
                <w:color w:val="000000" w:themeColor="text1"/>
                <w:sz w:val="20"/>
                <w:szCs w:val="20"/>
                <w:lang w:val="es-ES"/>
              </w:rPr>
            </w:pPr>
            <w:r w:rsidRPr="001B0D88">
              <w:rPr>
                <w:sz w:val="20"/>
                <w:szCs w:val="20"/>
              </w:rPr>
              <w:t>Disminuye el ángulo entre dos segmentos corporales.</w:t>
            </w:r>
          </w:p>
        </w:tc>
      </w:tr>
      <w:tr w:rsidR="001B0D88" w:rsidRPr="001B0D88" w14:paraId="0AEA5A97" w14:textId="77777777" w:rsidTr="001B0D88">
        <w:tc>
          <w:tcPr>
            <w:tcW w:w="2689" w:type="dxa"/>
          </w:tcPr>
          <w:p w14:paraId="1E895CFD" w14:textId="50E4C7AC" w:rsidR="001B0D88" w:rsidRPr="001B0D88" w:rsidRDefault="001B0D88" w:rsidP="001B0D88">
            <w:pPr>
              <w:pStyle w:val="Normal0"/>
              <w:rPr>
                <w:bCs/>
                <w:color w:val="000000" w:themeColor="text1"/>
                <w:sz w:val="20"/>
                <w:szCs w:val="20"/>
                <w:lang w:val="es-ES"/>
              </w:rPr>
            </w:pPr>
            <w:r w:rsidRPr="001B0D88">
              <w:rPr>
                <w:sz w:val="20"/>
                <w:szCs w:val="20"/>
              </w:rPr>
              <w:t>Extensión</w:t>
            </w:r>
          </w:p>
        </w:tc>
        <w:tc>
          <w:tcPr>
            <w:tcW w:w="7273" w:type="dxa"/>
          </w:tcPr>
          <w:p w14:paraId="16C12663" w14:textId="73CCE40D" w:rsidR="001B0D88" w:rsidRPr="001B0D88" w:rsidRDefault="001B0D88" w:rsidP="001B0D88">
            <w:pPr>
              <w:pStyle w:val="Normal0"/>
              <w:rPr>
                <w:bCs/>
                <w:color w:val="000000" w:themeColor="text1"/>
                <w:sz w:val="20"/>
                <w:szCs w:val="20"/>
                <w:lang w:val="es-ES"/>
              </w:rPr>
            </w:pPr>
            <w:r w:rsidRPr="001B0D88">
              <w:rPr>
                <w:sz w:val="20"/>
                <w:szCs w:val="20"/>
              </w:rPr>
              <w:t>Aumenta el ángulo entre dos segmentos corporales.</w:t>
            </w:r>
          </w:p>
        </w:tc>
      </w:tr>
      <w:tr w:rsidR="001B0D88" w:rsidRPr="001B0D88" w14:paraId="09B96154" w14:textId="77777777" w:rsidTr="001B0D88">
        <w:tc>
          <w:tcPr>
            <w:tcW w:w="2689" w:type="dxa"/>
          </w:tcPr>
          <w:p w14:paraId="5BA2164A" w14:textId="1655CD5F" w:rsidR="001B0D88" w:rsidRPr="001B0D88" w:rsidRDefault="001B0D88" w:rsidP="001B0D88">
            <w:pPr>
              <w:pStyle w:val="Normal0"/>
              <w:rPr>
                <w:bCs/>
                <w:color w:val="000000" w:themeColor="text1"/>
                <w:sz w:val="20"/>
                <w:szCs w:val="20"/>
                <w:lang w:val="es-ES"/>
              </w:rPr>
            </w:pPr>
            <w:r w:rsidRPr="001B0D88">
              <w:rPr>
                <w:sz w:val="20"/>
                <w:szCs w:val="20"/>
              </w:rPr>
              <w:t>Abducción</w:t>
            </w:r>
          </w:p>
        </w:tc>
        <w:tc>
          <w:tcPr>
            <w:tcW w:w="7273" w:type="dxa"/>
          </w:tcPr>
          <w:p w14:paraId="743E0100" w14:textId="74B478B8" w:rsidR="001B0D88" w:rsidRPr="001B0D88" w:rsidRDefault="001B0D88" w:rsidP="001B0D88">
            <w:pPr>
              <w:pStyle w:val="Normal0"/>
              <w:rPr>
                <w:bCs/>
                <w:color w:val="000000" w:themeColor="text1"/>
                <w:sz w:val="20"/>
                <w:szCs w:val="20"/>
                <w:lang w:val="es-ES"/>
              </w:rPr>
            </w:pPr>
            <w:r w:rsidRPr="001B0D88">
              <w:rPr>
                <w:sz w:val="20"/>
                <w:szCs w:val="20"/>
              </w:rPr>
              <w:t>Aleja una parte del cuerpo de la línea media.</w:t>
            </w:r>
          </w:p>
        </w:tc>
      </w:tr>
      <w:tr w:rsidR="001B0D88" w:rsidRPr="001B0D88" w14:paraId="2B6ABC8D" w14:textId="77777777" w:rsidTr="001B0D88">
        <w:tc>
          <w:tcPr>
            <w:tcW w:w="2689" w:type="dxa"/>
          </w:tcPr>
          <w:p w14:paraId="27D77E9A" w14:textId="4A88286C" w:rsidR="001B0D88" w:rsidRPr="001B0D88" w:rsidRDefault="001B0D88" w:rsidP="001B0D88">
            <w:pPr>
              <w:pStyle w:val="Normal0"/>
              <w:rPr>
                <w:bCs/>
                <w:color w:val="000000" w:themeColor="text1"/>
                <w:sz w:val="20"/>
                <w:szCs w:val="20"/>
                <w:lang w:val="es-ES"/>
              </w:rPr>
            </w:pPr>
            <w:r w:rsidRPr="001B0D88">
              <w:rPr>
                <w:sz w:val="20"/>
                <w:szCs w:val="20"/>
              </w:rPr>
              <w:t>Aducción</w:t>
            </w:r>
          </w:p>
        </w:tc>
        <w:tc>
          <w:tcPr>
            <w:tcW w:w="7273" w:type="dxa"/>
          </w:tcPr>
          <w:p w14:paraId="11209E6F" w14:textId="6483A18E" w:rsidR="001B0D88" w:rsidRPr="001B0D88" w:rsidRDefault="001B0D88" w:rsidP="001B0D88">
            <w:pPr>
              <w:pStyle w:val="Normal0"/>
              <w:rPr>
                <w:bCs/>
                <w:color w:val="000000" w:themeColor="text1"/>
                <w:sz w:val="20"/>
                <w:szCs w:val="20"/>
                <w:lang w:val="es-ES"/>
              </w:rPr>
            </w:pPr>
            <w:r w:rsidRPr="001B0D88">
              <w:rPr>
                <w:sz w:val="20"/>
                <w:szCs w:val="20"/>
              </w:rPr>
              <w:t>Acerca una parte del cuerpo hacia la línea media.</w:t>
            </w:r>
          </w:p>
        </w:tc>
      </w:tr>
      <w:tr w:rsidR="001B0D88" w:rsidRPr="001B0D88" w14:paraId="18ED30A2" w14:textId="77777777" w:rsidTr="001B0D88">
        <w:tc>
          <w:tcPr>
            <w:tcW w:w="2689" w:type="dxa"/>
          </w:tcPr>
          <w:p w14:paraId="38D037DA" w14:textId="28D9BB20" w:rsidR="001B0D88" w:rsidRPr="001B0D88" w:rsidRDefault="001B0D88" w:rsidP="001B0D88">
            <w:pPr>
              <w:pStyle w:val="Normal0"/>
              <w:rPr>
                <w:bCs/>
                <w:color w:val="000000" w:themeColor="text1"/>
                <w:sz w:val="20"/>
                <w:szCs w:val="20"/>
                <w:lang w:val="es-ES"/>
              </w:rPr>
            </w:pPr>
            <w:r w:rsidRPr="001B0D88">
              <w:rPr>
                <w:sz w:val="20"/>
                <w:szCs w:val="20"/>
              </w:rPr>
              <w:t>Rotación</w:t>
            </w:r>
          </w:p>
        </w:tc>
        <w:tc>
          <w:tcPr>
            <w:tcW w:w="7273" w:type="dxa"/>
          </w:tcPr>
          <w:p w14:paraId="26FB7CBD" w14:textId="43EC7BBD" w:rsidR="001B0D88" w:rsidRPr="001B0D88" w:rsidRDefault="001B0D88" w:rsidP="001B0D88">
            <w:pPr>
              <w:pStyle w:val="Normal0"/>
              <w:rPr>
                <w:bCs/>
                <w:color w:val="000000" w:themeColor="text1"/>
                <w:sz w:val="20"/>
                <w:szCs w:val="20"/>
                <w:lang w:val="es-ES"/>
              </w:rPr>
            </w:pPr>
            <w:r w:rsidRPr="001B0D88">
              <w:rPr>
                <w:sz w:val="20"/>
                <w:szCs w:val="20"/>
              </w:rPr>
              <w:t>Movimiento de una parte del cuerpo alrededor de su eje.</w:t>
            </w:r>
          </w:p>
        </w:tc>
      </w:tr>
    </w:tbl>
    <w:p w14:paraId="275E7A5A" w14:textId="77777777" w:rsidR="001B0D88" w:rsidRDefault="001B0D88" w:rsidP="001B0D88">
      <w:pPr>
        <w:pStyle w:val="Normal0"/>
        <w:rPr>
          <w:bCs/>
          <w:color w:val="000000" w:themeColor="text1"/>
          <w:sz w:val="20"/>
          <w:szCs w:val="20"/>
          <w:lang w:val="es-ES"/>
        </w:rPr>
      </w:pPr>
    </w:p>
    <w:p w14:paraId="3866CD2C" w14:textId="5B1507CC" w:rsidR="001B0D88" w:rsidRDefault="001B0D88" w:rsidP="001B0D88">
      <w:pPr>
        <w:pStyle w:val="Normal0"/>
        <w:rPr>
          <w:bCs/>
          <w:color w:val="000000" w:themeColor="text1"/>
          <w:sz w:val="20"/>
          <w:szCs w:val="20"/>
          <w:lang w:val="es-ES"/>
        </w:rPr>
      </w:pPr>
      <w:r w:rsidRPr="001B0D88">
        <w:rPr>
          <w:bCs/>
          <w:color w:val="000000" w:themeColor="text1"/>
          <w:sz w:val="20"/>
          <w:szCs w:val="20"/>
          <w:lang w:val="es-ES"/>
        </w:rPr>
        <w:t>La aplicación de estos principios debe adaptarse a las características de cada actividad y a las capacidades de la persona mayor. Una buena mecánica corporal no consiste en utilizar la fuerza del cuidador, sino en aprovechar una postura estable, una adecuada distribución del peso y movimientos coordinados para realizar el esfuerzo de forma segura.</w:t>
      </w:r>
    </w:p>
    <w:p w14:paraId="62712F30" w14:textId="77777777" w:rsidR="001B0D88" w:rsidRPr="008900CF" w:rsidRDefault="001B0D88" w:rsidP="001B0D88">
      <w:pPr>
        <w:pStyle w:val="Normal0"/>
        <w:rPr>
          <w:bCs/>
          <w:color w:val="000000" w:themeColor="text1"/>
          <w:sz w:val="20"/>
          <w:szCs w:val="20"/>
          <w:lang w:val="es-ES"/>
        </w:rPr>
      </w:pPr>
    </w:p>
    <w:p w14:paraId="6B8E0A5B" w14:textId="28D3C6BC" w:rsidR="00D20A08" w:rsidRPr="008B021A" w:rsidRDefault="00D20A08" w:rsidP="001132DD">
      <w:pPr>
        <w:pStyle w:val="Normal0"/>
        <w:numPr>
          <w:ilvl w:val="1"/>
          <w:numId w:val="3"/>
        </w:numPr>
        <w:rPr>
          <w:b/>
          <w:bCs/>
          <w:color w:val="000000" w:themeColor="text1"/>
          <w:sz w:val="20"/>
          <w:szCs w:val="20"/>
          <w:lang w:val="es-ES"/>
        </w:rPr>
      </w:pPr>
      <w:r w:rsidRPr="008B021A">
        <w:rPr>
          <w:b/>
          <w:bCs/>
          <w:color w:val="000000" w:themeColor="text1"/>
          <w:sz w:val="20"/>
          <w:szCs w:val="20"/>
          <w:lang w:val="es-ES"/>
        </w:rPr>
        <w:t>Posturas y movimientos</w:t>
      </w:r>
    </w:p>
    <w:p w14:paraId="5F7BD32A" w14:textId="2C60ED4B" w:rsidR="008B021A" w:rsidRDefault="008B021A" w:rsidP="008B021A">
      <w:pPr>
        <w:pStyle w:val="Normal0"/>
        <w:rPr>
          <w:bCs/>
          <w:color w:val="000000" w:themeColor="text1"/>
          <w:sz w:val="20"/>
          <w:szCs w:val="20"/>
          <w:lang w:val="es-ES"/>
        </w:rPr>
      </w:pPr>
    </w:p>
    <w:p w14:paraId="2A998CF5" w14:textId="77777777" w:rsidR="008B021A" w:rsidRPr="008B021A" w:rsidRDefault="008B021A" w:rsidP="008B021A">
      <w:pPr>
        <w:pStyle w:val="Normal0"/>
        <w:rPr>
          <w:bCs/>
          <w:color w:val="000000" w:themeColor="text1"/>
          <w:sz w:val="20"/>
          <w:szCs w:val="20"/>
          <w:lang w:val="es-ES"/>
        </w:rPr>
      </w:pPr>
      <w:r w:rsidRPr="008B021A">
        <w:rPr>
          <w:bCs/>
          <w:color w:val="000000" w:themeColor="text1"/>
          <w:sz w:val="20"/>
          <w:szCs w:val="20"/>
          <w:lang w:val="es-ES"/>
        </w:rPr>
        <w:t>Las posturas y movimientos corporales influyen en la seguridad y comodidad durante las actividades de cuidado. Una postura adecuada permite mantener el cuerpo alineado y estable, mientras que realizar los movimientos de manera controlada ayuda a disminuir esfuerzos innecesarios y prevenir lesiones.</w:t>
      </w:r>
    </w:p>
    <w:p w14:paraId="5FC15EAF" w14:textId="77777777" w:rsidR="008B021A" w:rsidRPr="008B021A" w:rsidRDefault="008B021A" w:rsidP="008B021A">
      <w:pPr>
        <w:pStyle w:val="Normal0"/>
        <w:rPr>
          <w:bCs/>
          <w:color w:val="000000" w:themeColor="text1"/>
          <w:sz w:val="20"/>
          <w:szCs w:val="20"/>
          <w:lang w:val="es-ES"/>
        </w:rPr>
      </w:pPr>
    </w:p>
    <w:p w14:paraId="185A3B97" w14:textId="77777777" w:rsidR="008B021A" w:rsidRPr="008B021A" w:rsidRDefault="008B021A" w:rsidP="008B021A">
      <w:pPr>
        <w:pStyle w:val="Normal0"/>
        <w:rPr>
          <w:bCs/>
          <w:color w:val="000000" w:themeColor="text1"/>
          <w:sz w:val="20"/>
          <w:szCs w:val="20"/>
          <w:lang w:val="es-ES"/>
        </w:rPr>
      </w:pPr>
      <w:r w:rsidRPr="008B021A">
        <w:rPr>
          <w:bCs/>
          <w:color w:val="000000" w:themeColor="text1"/>
          <w:sz w:val="20"/>
          <w:szCs w:val="20"/>
          <w:lang w:val="es-ES"/>
        </w:rPr>
        <w:t>Durante la movilización y asistencia de la persona mayor, el cuidador debe procurar mantener una posición estable, adaptar su postura a la actividad y evitar movimientos bruscos. También debe considerar la capacidad de participación de la persona mayor y favorecer que realice por sí misma las acciones que pueda ejecutar.</w:t>
      </w:r>
    </w:p>
    <w:p w14:paraId="58ACC56E" w14:textId="77777777" w:rsidR="008B021A" w:rsidRPr="008B021A" w:rsidRDefault="008B021A" w:rsidP="008B021A">
      <w:pPr>
        <w:pStyle w:val="Normal0"/>
        <w:rPr>
          <w:bCs/>
          <w:color w:val="000000" w:themeColor="text1"/>
          <w:sz w:val="20"/>
          <w:szCs w:val="20"/>
          <w:lang w:val="es-ES"/>
        </w:rPr>
      </w:pPr>
    </w:p>
    <w:p w14:paraId="771EE1ED" w14:textId="0746FB4B" w:rsidR="008B021A" w:rsidRDefault="008B021A" w:rsidP="008B021A">
      <w:pPr>
        <w:pStyle w:val="Normal0"/>
        <w:rPr>
          <w:bCs/>
          <w:color w:val="000000" w:themeColor="text1"/>
          <w:sz w:val="20"/>
          <w:szCs w:val="20"/>
          <w:lang w:val="es-ES"/>
        </w:rPr>
      </w:pPr>
      <w:r w:rsidRPr="008B021A">
        <w:rPr>
          <w:bCs/>
          <w:color w:val="000000" w:themeColor="text1"/>
          <w:sz w:val="20"/>
          <w:szCs w:val="20"/>
          <w:lang w:val="es-ES"/>
        </w:rPr>
        <w:t>Posturas básicas durante el cuidado</w:t>
      </w:r>
      <w:r w:rsidR="00F40EF7">
        <w:rPr>
          <w:bCs/>
          <w:color w:val="000000" w:themeColor="text1"/>
          <w:sz w:val="20"/>
          <w:szCs w:val="20"/>
          <w:lang w:val="es-ES"/>
        </w:rPr>
        <w:t>:</w:t>
      </w:r>
    </w:p>
    <w:p w14:paraId="492330E1" w14:textId="77777777" w:rsidR="00F40EF7" w:rsidRPr="008B021A" w:rsidRDefault="00F40EF7" w:rsidP="008B021A">
      <w:pPr>
        <w:pStyle w:val="Normal0"/>
        <w:rPr>
          <w:bCs/>
          <w:color w:val="000000" w:themeColor="text1"/>
          <w:sz w:val="20"/>
          <w:szCs w:val="20"/>
          <w:lang w:val="es-ES"/>
        </w:rPr>
      </w:pPr>
    </w:p>
    <w:p w14:paraId="1DD7C318" w14:textId="3B8369EE" w:rsidR="00F40EF7" w:rsidRDefault="00F40EF7" w:rsidP="008B021A">
      <w:pPr>
        <w:pStyle w:val="Normal0"/>
        <w:rPr>
          <w:bCs/>
          <w:color w:val="000000" w:themeColor="text1"/>
          <w:sz w:val="20"/>
          <w:szCs w:val="20"/>
          <w:lang w:val="es-ES"/>
        </w:rPr>
      </w:pPr>
      <w:r>
        <w:rPr>
          <w:bCs/>
          <w:noProof/>
          <w:color w:val="000000" w:themeColor="text1"/>
          <w:sz w:val="20"/>
          <w:szCs w:val="20"/>
          <w:lang w:val="en-US" w:eastAsia="en-US"/>
        </w:rPr>
        <w:drawing>
          <wp:inline distT="0" distB="0" distL="0" distR="0" wp14:anchorId="2B6B92E1" wp14:editId="1CC0D291">
            <wp:extent cx="6339840" cy="2406770"/>
            <wp:effectExtent l="0" t="0" r="22860" b="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3B83A781" w14:textId="77777777" w:rsidR="00F40EF7" w:rsidRPr="008B021A" w:rsidRDefault="00F40EF7" w:rsidP="008B021A">
      <w:pPr>
        <w:pStyle w:val="Normal0"/>
        <w:rPr>
          <w:bCs/>
          <w:color w:val="000000" w:themeColor="text1"/>
          <w:sz w:val="20"/>
          <w:szCs w:val="20"/>
          <w:lang w:val="es-ES"/>
        </w:rPr>
      </w:pPr>
    </w:p>
    <w:p w14:paraId="243E917F" w14:textId="77777777" w:rsidR="008B021A" w:rsidRPr="008B021A" w:rsidRDefault="008B021A" w:rsidP="008B021A">
      <w:pPr>
        <w:pStyle w:val="Normal0"/>
        <w:rPr>
          <w:bCs/>
          <w:color w:val="000000" w:themeColor="text1"/>
          <w:sz w:val="20"/>
          <w:szCs w:val="20"/>
          <w:lang w:val="es-ES"/>
        </w:rPr>
      </w:pPr>
      <w:r w:rsidRPr="008B021A">
        <w:rPr>
          <w:bCs/>
          <w:color w:val="000000" w:themeColor="text1"/>
          <w:sz w:val="20"/>
          <w:szCs w:val="20"/>
          <w:lang w:val="es-ES"/>
        </w:rPr>
        <w:t>Los movimientos deben realizarse de forma lenta, coordinada y controlada. Antes de iniciar una movilización, es importante explicar a la persona mayor qué se hará y acordar cómo participará.</w:t>
      </w:r>
    </w:p>
    <w:p w14:paraId="0F608DA1" w14:textId="77777777" w:rsidR="008B021A" w:rsidRPr="008B021A" w:rsidRDefault="008B021A" w:rsidP="008B021A">
      <w:pPr>
        <w:pStyle w:val="Normal0"/>
        <w:rPr>
          <w:bCs/>
          <w:color w:val="000000" w:themeColor="text1"/>
          <w:sz w:val="20"/>
          <w:szCs w:val="20"/>
          <w:lang w:val="es-ES"/>
        </w:rPr>
      </w:pPr>
    </w:p>
    <w:p w14:paraId="062620D3" w14:textId="77777777" w:rsidR="008B021A" w:rsidRPr="008B021A" w:rsidRDefault="008B021A" w:rsidP="008B021A">
      <w:pPr>
        <w:pStyle w:val="Normal0"/>
        <w:rPr>
          <w:bCs/>
          <w:color w:val="000000" w:themeColor="text1"/>
          <w:sz w:val="20"/>
          <w:szCs w:val="20"/>
          <w:lang w:val="es-ES"/>
        </w:rPr>
      </w:pPr>
      <w:r w:rsidRPr="008B021A">
        <w:rPr>
          <w:bCs/>
          <w:color w:val="000000" w:themeColor="text1"/>
          <w:sz w:val="20"/>
          <w:szCs w:val="20"/>
          <w:lang w:val="es-ES"/>
        </w:rPr>
        <w:t>Para realizar movimientos seguros se recomienda:</w:t>
      </w:r>
    </w:p>
    <w:p w14:paraId="7FC5EF21" w14:textId="77777777" w:rsidR="008B021A" w:rsidRPr="008B021A" w:rsidRDefault="008B021A" w:rsidP="008B021A">
      <w:pPr>
        <w:pStyle w:val="Normal0"/>
        <w:rPr>
          <w:bCs/>
          <w:color w:val="000000" w:themeColor="text1"/>
          <w:sz w:val="20"/>
          <w:szCs w:val="20"/>
          <w:lang w:val="es-ES"/>
        </w:rPr>
      </w:pPr>
    </w:p>
    <w:p w14:paraId="21F27B93" w14:textId="15BD169B" w:rsidR="008B021A" w:rsidRDefault="009F3A9D" w:rsidP="008B021A">
      <w:pPr>
        <w:pStyle w:val="Normal0"/>
        <w:rPr>
          <w:bCs/>
          <w:color w:val="000000" w:themeColor="text1"/>
          <w:sz w:val="20"/>
          <w:szCs w:val="20"/>
          <w:lang w:val="es-ES"/>
        </w:rPr>
      </w:pPr>
      <w:r>
        <w:rPr>
          <w:bCs/>
          <w:noProof/>
          <w:color w:val="000000" w:themeColor="text1"/>
          <w:sz w:val="20"/>
          <w:szCs w:val="20"/>
          <w:lang w:val="en-US" w:eastAsia="en-US"/>
        </w:rPr>
        <w:drawing>
          <wp:inline distT="0" distB="0" distL="0" distR="0" wp14:anchorId="04DF4A7F" wp14:editId="09011A2A">
            <wp:extent cx="6467475" cy="4143375"/>
            <wp:effectExtent l="0" t="0" r="9525" b="9525"/>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1218EEC9" w14:textId="77777777" w:rsidR="009F3A9D" w:rsidRPr="008B021A" w:rsidRDefault="009F3A9D" w:rsidP="008B021A">
      <w:pPr>
        <w:pStyle w:val="Normal0"/>
        <w:rPr>
          <w:bCs/>
          <w:color w:val="000000" w:themeColor="text1"/>
          <w:sz w:val="20"/>
          <w:szCs w:val="20"/>
          <w:lang w:val="es-ES"/>
        </w:rPr>
      </w:pPr>
    </w:p>
    <w:p w14:paraId="1D7C1377" w14:textId="6E7B8D9E" w:rsidR="008B021A" w:rsidRDefault="008B021A" w:rsidP="008B021A">
      <w:pPr>
        <w:pStyle w:val="Normal0"/>
        <w:rPr>
          <w:bCs/>
          <w:color w:val="000000" w:themeColor="text1"/>
          <w:sz w:val="20"/>
          <w:szCs w:val="20"/>
          <w:lang w:val="es-ES"/>
        </w:rPr>
      </w:pPr>
      <w:r w:rsidRPr="008B021A">
        <w:rPr>
          <w:bCs/>
          <w:color w:val="000000" w:themeColor="text1"/>
          <w:sz w:val="20"/>
          <w:szCs w:val="20"/>
          <w:lang w:val="es-ES"/>
        </w:rPr>
        <w:t>La postura y el movimiento deben adaptarse a cada situación. El objetivo no es únicamente proteger al cuidador, sino facilitar una movilización segura y respetuosa que conserve la participación y autonomía de la persona mayor.</w:t>
      </w:r>
    </w:p>
    <w:p w14:paraId="6D2E89E9" w14:textId="77777777" w:rsidR="008B021A" w:rsidRPr="008900CF" w:rsidRDefault="008B021A" w:rsidP="008B021A">
      <w:pPr>
        <w:pStyle w:val="Normal0"/>
        <w:rPr>
          <w:bCs/>
          <w:color w:val="000000" w:themeColor="text1"/>
          <w:sz w:val="20"/>
          <w:szCs w:val="20"/>
          <w:lang w:val="es-ES"/>
        </w:rPr>
      </w:pPr>
    </w:p>
    <w:p w14:paraId="433039CC" w14:textId="0A5584F8" w:rsidR="00D20A08" w:rsidRPr="009F3A9D" w:rsidRDefault="00D20A08" w:rsidP="001132DD">
      <w:pPr>
        <w:pStyle w:val="Normal0"/>
        <w:numPr>
          <w:ilvl w:val="1"/>
          <w:numId w:val="3"/>
        </w:numPr>
        <w:rPr>
          <w:b/>
          <w:bCs/>
          <w:color w:val="000000" w:themeColor="text1"/>
          <w:sz w:val="20"/>
          <w:szCs w:val="20"/>
          <w:lang w:val="es-ES"/>
        </w:rPr>
      </w:pPr>
      <w:r w:rsidRPr="009F3A9D">
        <w:rPr>
          <w:b/>
          <w:bCs/>
          <w:color w:val="000000" w:themeColor="text1"/>
          <w:sz w:val="20"/>
          <w:szCs w:val="20"/>
          <w:lang w:val="es-ES"/>
        </w:rPr>
        <w:t>Manejo físico y movilización segura</w:t>
      </w:r>
    </w:p>
    <w:p w14:paraId="0DDACB0E" w14:textId="1DAC8AF7" w:rsidR="009F3A9D" w:rsidRDefault="009F3A9D" w:rsidP="009F3A9D">
      <w:pPr>
        <w:pStyle w:val="Normal0"/>
        <w:rPr>
          <w:bCs/>
          <w:color w:val="000000" w:themeColor="text1"/>
          <w:sz w:val="20"/>
          <w:szCs w:val="20"/>
          <w:lang w:val="es-ES"/>
        </w:rPr>
      </w:pPr>
    </w:p>
    <w:p w14:paraId="4A2F1479" w14:textId="77777777" w:rsidR="009F3A9D" w:rsidRPr="009F3A9D" w:rsidRDefault="009F3A9D" w:rsidP="009F3A9D">
      <w:pPr>
        <w:pStyle w:val="Normal0"/>
        <w:rPr>
          <w:bCs/>
          <w:color w:val="000000" w:themeColor="text1"/>
          <w:sz w:val="20"/>
          <w:szCs w:val="20"/>
          <w:lang w:val="es-ES"/>
        </w:rPr>
      </w:pPr>
      <w:r w:rsidRPr="009F3A9D">
        <w:rPr>
          <w:bCs/>
          <w:color w:val="000000" w:themeColor="text1"/>
          <w:sz w:val="20"/>
          <w:szCs w:val="20"/>
          <w:lang w:val="es-ES"/>
        </w:rPr>
        <w:t>El manejo físico comprende las acciones que realiza el cuidador para apoyar a la persona mayor durante cambios de posición, transferencias o desplazamientos, de acuerdo con sus capacidades y necesidades de apoyo. Estas acciones deben realizarse de manera planificada, respetuosa y segura, evitando movimientos bruscos o esfuerzos que puedan generar lesiones.</w:t>
      </w:r>
    </w:p>
    <w:p w14:paraId="0B3142A6" w14:textId="77777777" w:rsidR="009F3A9D" w:rsidRPr="009F3A9D" w:rsidRDefault="009F3A9D" w:rsidP="009F3A9D">
      <w:pPr>
        <w:pStyle w:val="Normal0"/>
        <w:rPr>
          <w:bCs/>
          <w:color w:val="000000" w:themeColor="text1"/>
          <w:sz w:val="20"/>
          <w:szCs w:val="20"/>
          <w:lang w:val="es-ES"/>
        </w:rPr>
      </w:pPr>
    </w:p>
    <w:p w14:paraId="7BD681DD" w14:textId="77777777" w:rsidR="009F3A9D" w:rsidRPr="009F3A9D" w:rsidRDefault="009F3A9D" w:rsidP="009F3A9D">
      <w:pPr>
        <w:pStyle w:val="Normal0"/>
        <w:rPr>
          <w:bCs/>
          <w:color w:val="000000" w:themeColor="text1"/>
          <w:sz w:val="20"/>
          <w:szCs w:val="20"/>
          <w:lang w:val="es-ES"/>
        </w:rPr>
      </w:pPr>
      <w:r w:rsidRPr="009F3A9D">
        <w:rPr>
          <w:bCs/>
          <w:color w:val="000000" w:themeColor="text1"/>
          <w:sz w:val="20"/>
          <w:szCs w:val="20"/>
          <w:lang w:val="es-ES"/>
        </w:rPr>
        <w:t>Antes de iniciar una movilización, es importante explicar el procedimiento a la persona mayor, verificar su disposición para participar y preparar el espacio. También se deben identificar posibles riesgos y comprobar que los elementos que se utilizarán se encuentren en condiciones adecuadas.</w:t>
      </w:r>
    </w:p>
    <w:p w14:paraId="6F40F7E3" w14:textId="77777777" w:rsidR="009F3A9D" w:rsidRPr="009F3A9D" w:rsidRDefault="009F3A9D" w:rsidP="009F3A9D">
      <w:pPr>
        <w:pStyle w:val="Normal0"/>
        <w:rPr>
          <w:bCs/>
          <w:color w:val="000000" w:themeColor="text1"/>
          <w:sz w:val="20"/>
          <w:szCs w:val="20"/>
          <w:lang w:val="es-ES"/>
        </w:rPr>
      </w:pPr>
    </w:p>
    <w:p w14:paraId="2A72C25E" w14:textId="77777777" w:rsidR="009F3A9D" w:rsidRPr="009F3A9D" w:rsidRDefault="009F3A9D" w:rsidP="009F3A9D">
      <w:pPr>
        <w:pStyle w:val="Normal0"/>
        <w:rPr>
          <w:bCs/>
          <w:color w:val="000000" w:themeColor="text1"/>
          <w:sz w:val="20"/>
          <w:szCs w:val="20"/>
          <w:lang w:val="es-ES"/>
        </w:rPr>
      </w:pPr>
      <w:r w:rsidRPr="009F3A9D">
        <w:rPr>
          <w:bCs/>
          <w:color w:val="000000" w:themeColor="text1"/>
          <w:sz w:val="20"/>
          <w:szCs w:val="20"/>
          <w:lang w:val="es-ES"/>
        </w:rPr>
        <w:t>Recomendaciones para una movilización segura</w:t>
      </w:r>
    </w:p>
    <w:p w14:paraId="0F975037" w14:textId="77777777" w:rsidR="009F3A9D" w:rsidRPr="009F3A9D" w:rsidRDefault="009F3A9D" w:rsidP="001132DD">
      <w:pPr>
        <w:pStyle w:val="Normal0"/>
        <w:numPr>
          <w:ilvl w:val="0"/>
          <w:numId w:val="13"/>
        </w:numPr>
        <w:rPr>
          <w:bCs/>
          <w:color w:val="000000" w:themeColor="text1"/>
          <w:sz w:val="20"/>
          <w:szCs w:val="20"/>
          <w:lang w:val="es-ES"/>
        </w:rPr>
      </w:pPr>
      <w:r w:rsidRPr="009F3A9D">
        <w:rPr>
          <w:bCs/>
          <w:color w:val="000000" w:themeColor="text1"/>
          <w:sz w:val="20"/>
          <w:szCs w:val="20"/>
          <w:lang w:val="es-ES"/>
        </w:rPr>
        <w:t>Informar a la persona mayor sobre el movimiento que se realizará y cómo puede participar.</w:t>
      </w:r>
    </w:p>
    <w:p w14:paraId="3AED0D12" w14:textId="77777777" w:rsidR="009F3A9D" w:rsidRPr="009F3A9D" w:rsidRDefault="009F3A9D" w:rsidP="001132DD">
      <w:pPr>
        <w:pStyle w:val="Normal0"/>
        <w:numPr>
          <w:ilvl w:val="0"/>
          <w:numId w:val="13"/>
        </w:numPr>
        <w:rPr>
          <w:bCs/>
          <w:color w:val="000000" w:themeColor="text1"/>
          <w:sz w:val="20"/>
          <w:szCs w:val="20"/>
          <w:lang w:val="es-ES"/>
        </w:rPr>
      </w:pPr>
      <w:r w:rsidRPr="009F3A9D">
        <w:rPr>
          <w:bCs/>
          <w:color w:val="000000" w:themeColor="text1"/>
          <w:sz w:val="20"/>
          <w:szCs w:val="20"/>
          <w:lang w:val="es-ES"/>
        </w:rPr>
        <w:t>Valorar sus capacidades, identificando qué movimientos puede realizar por sí misma y qué apoyo requiere.</w:t>
      </w:r>
    </w:p>
    <w:p w14:paraId="331B4322" w14:textId="77777777" w:rsidR="009F3A9D" w:rsidRPr="009F3A9D" w:rsidRDefault="009F3A9D" w:rsidP="001132DD">
      <w:pPr>
        <w:pStyle w:val="Normal0"/>
        <w:numPr>
          <w:ilvl w:val="0"/>
          <w:numId w:val="13"/>
        </w:numPr>
        <w:rPr>
          <w:bCs/>
          <w:color w:val="000000" w:themeColor="text1"/>
          <w:sz w:val="20"/>
          <w:szCs w:val="20"/>
          <w:lang w:val="es-ES"/>
        </w:rPr>
      </w:pPr>
      <w:r w:rsidRPr="009F3A9D">
        <w:rPr>
          <w:bCs/>
          <w:color w:val="000000" w:themeColor="text1"/>
          <w:sz w:val="20"/>
          <w:szCs w:val="20"/>
          <w:lang w:val="es-ES"/>
        </w:rPr>
        <w:lastRenderedPageBreak/>
        <w:t>Preparar el entorno, retirando obstáculos y asegurando que el área de movilización sea estable y suficiente.</w:t>
      </w:r>
    </w:p>
    <w:p w14:paraId="37EB2FCA" w14:textId="77777777" w:rsidR="009F3A9D" w:rsidRPr="009F3A9D" w:rsidRDefault="009F3A9D" w:rsidP="001132DD">
      <w:pPr>
        <w:pStyle w:val="Normal0"/>
        <w:numPr>
          <w:ilvl w:val="0"/>
          <w:numId w:val="13"/>
        </w:numPr>
        <w:rPr>
          <w:bCs/>
          <w:color w:val="000000" w:themeColor="text1"/>
          <w:sz w:val="20"/>
          <w:szCs w:val="20"/>
          <w:lang w:val="es-ES"/>
        </w:rPr>
      </w:pPr>
      <w:r w:rsidRPr="009F3A9D">
        <w:rPr>
          <w:bCs/>
          <w:color w:val="000000" w:themeColor="text1"/>
          <w:sz w:val="20"/>
          <w:szCs w:val="20"/>
          <w:lang w:val="es-ES"/>
        </w:rPr>
        <w:t>Aplicar los principios de mecánica corporal, manteniendo una postura estable y evitando sobrecargar la espalda.</w:t>
      </w:r>
    </w:p>
    <w:p w14:paraId="54953A50" w14:textId="77777777" w:rsidR="009F3A9D" w:rsidRPr="009F3A9D" w:rsidRDefault="009F3A9D" w:rsidP="001132DD">
      <w:pPr>
        <w:pStyle w:val="Normal0"/>
        <w:numPr>
          <w:ilvl w:val="0"/>
          <w:numId w:val="13"/>
        </w:numPr>
        <w:rPr>
          <w:bCs/>
          <w:color w:val="000000" w:themeColor="text1"/>
          <w:sz w:val="20"/>
          <w:szCs w:val="20"/>
          <w:lang w:val="es-ES"/>
        </w:rPr>
      </w:pPr>
      <w:r w:rsidRPr="009F3A9D">
        <w:rPr>
          <w:bCs/>
          <w:color w:val="000000" w:themeColor="text1"/>
          <w:sz w:val="20"/>
          <w:szCs w:val="20"/>
          <w:lang w:val="es-ES"/>
        </w:rPr>
        <w:t>Utilizar apoyos o ayudas técnicas cuando estén indicados y disponibles.</w:t>
      </w:r>
    </w:p>
    <w:p w14:paraId="7BEAF869" w14:textId="77777777" w:rsidR="009F3A9D" w:rsidRPr="009F3A9D" w:rsidRDefault="009F3A9D" w:rsidP="001132DD">
      <w:pPr>
        <w:pStyle w:val="Normal0"/>
        <w:numPr>
          <w:ilvl w:val="0"/>
          <w:numId w:val="13"/>
        </w:numPr>
        <w:rPr>
          <w:bCs/>
          <w:color w:val="000000" w:themeColor="text1"/>
          <w:sz w:val="20"/>
          <w:szCs w:val="20"/>
          <w:lang w:val="es-ES"/>
        </w:rPr>
      </w:pPr>
      <w:r w:rsidRPr="009F3A9D">
        <w:rPr>
          <w:bCs/>
          <w:color w:val="000000" w:themeColor="text1"/>
          <w:sz w:val="20"/>
          <w:szCs w:val="20"/>
          <w:lang w:val="es-ES"/>
        </w:rPr>
        <w:t>Coordinar los movimientos, utilizando instrucciones sencillas y un ritmo que la persona pueda seguir.</w:t>
      </w:r>
    </w:p>
    <w:p w14:paraId="0048BCD3" w14:textId="77777777" w:rsidR="009F3A9D" w:rsidRPr="009F3A9D" w:rsidRDefault="009F3A9D" w:rsidP="001132DD">
      <w:pPr>
        <w:pStyle w:val="Normal0"/>
        <w:numPr>
          <w:ilvl w:val="0"/>
          <w:numId w:val="13"/>
        </w:numPr>
        <w:rPr>
          <w:bCs/>
          <w:color w:val="000000" w:themeColor="text1"/>
          <w:sz w:val="20"/>
          <w:szCs w:val="20"/>
          <w:lang w:val="es-ES"/>
        </w:rPr>
      </w:pPr>
      <w:r w:rsidRPr="009F3A9D">
        <w:rPr>
          <w:bCs/>
          <w:color w:val="000000" w:themeColor="text1"/>
          <w:sz w:val="20"/>
          <w:szCs w:val="20"/>
          <w:lang w:val="es-ES"/>
        </w:rPr>
        <w:t>Evitar tirar de los brazos o realizar movimientos bruscos, ya que pueden generar dolor o lesiones.</w:t>
      </w:r>
    </w:p>
    <w:p w14:paraId="018094B1" w14:textId="77777777" w:rsidR="009F3A9D" w:rsidRPr="009F3A9D" w:rsidRDefault="009F3A9D" w:rsidP="001132DD">
      <w:pPr>
        <w:pStyle w:val="Normal0"/>
        <w:numPr>
          <w:ilvl w:val="0"/>
          <w:numId w:val="13"/>
        </w:numPr>
        <w:rPr>
          <w:bCs/>
          <w:color w:val="000000" w:themeColor="text1"/>
          <w:sz w:val="20"/>
          <w:szCs w:val="20"/>
          <w:lang w:val="es-ES"/>
        </w:rPr>
      </w:pPr>
      <w:r w:rsidRPr="009F3A9D">
        <w:rPr>
          <w:bCs/>
          <w:color w:val="000000" w:themeColor="text1"/>
          <w:sz w:val="20"/>
          <w:szCs w:val="20"/>
          <w:lang w:val="es-ES"/>
        </w:rPr>
        <w:t>Mantener la privacidad y dignidad de la persona durante todo el procedimiento.</w:t>
      </w:r>
    </w:p>
    <w:p w14:paraId="3CD4F9F5" w14:textId="77777777" w:rsidR="009F3A9D" w:rsidRPr="009F3A9D" w:rsidRDefault="009F3A9D" w:rsidP="001132DD">
      <w:pPr>
        <w:pStyle w:val="Normal0"/>
        <w:numPr>
          <w:ilvl w:val="0"/>
          <w:numId w:val="13"/>
        </w:numPr>
        <w:rPr>
          <w:bCs/>
          <w:color w:val="000000" w:themeColor="text1"/>
          <w:sz w:val="20"/>
          <w:szCs w:val="20"/>
          <w:lang w:val="es-ES"/>
        </w:rPr>
      </w:pPr>
      <w:r w:rsidRPr="009F3A9D">
        <w:rPr>
          <w:bCs/>
          <w:color w:val="000000" w:themeColor="text1"/>
          <w:sz w:val="20"/>
          <w:szCs w:val="20"/>
          <w:lang w:val="es-ES"/>
        </w:rPr>
        <w:t>Suspender la movilización si aparecen dolor intenso, mareo, dificultad respiratoria, debilidad repentina u otra manifestación que comprometa la seguridad.</w:t>
      </w:r>
    </w:p>
    <w:p w14:paraId="518601EF" w14:textId="77777777" w:rsidR="009F3A9D" w:rsidRPr="009F3A9D" w:rsidRDefault="009F3A9D" w:rsidP="001132DD">
      <w:pPr>
        <w:pStyle w:val="Normal0"/>
        <w:numPr>
          <w:ilvl w:val="0"/>
          <w:numId w:val="13"/>
        </w:numPr>
        <w:rPr>
          <w:bCs/>
          <w:color w:val="000000" w:themeColor="text1"/>
          <w:sz w:val="20"/>
          <w:szCs w:val="20"/>
          <w:lang w:val="es-ES"/>
        </w:rPr>
      </w:pPr>
      <w:r w:rsidRPr="009F3A9D">
        <w:rPr>
          <w:bCs/>
          <w:color w:val="000000" w:themeColor="text1"/>
          <w:sz w:val="20"/>
          <w:szCs w:val="20"/>
          <w:lang w:val="es-ES"/>
        </w:rPr>
        <w:t>Solicitar apoyo cuando la movilización supere las capacidades físicas del cuidador o requiera conocimientos o procedimientos especializados.</w:t>
      </w:r>
    </w:p>
    <w:p w14:paraId="6545F374" w14:textId="0E6AD7B7" w:rsidR="009F3A9D" w:rsidRPr="009F3A9D" w:rsidRDefault="009F3A9D" w:rsidP="009F3A9D">
      <w:pPr>
        <w:pStyle w:val="Normal0"/>
        <w:rPr>
          <w:bCs/>
          <w:color w:val="000000" w:themeColor="text1"/>
          <w:sz w:val="20"/>
          <w:szCs w:val="20"/>
          <w:lang w:val="es-ES"/>
        </w:rPr>
      </w:pPr>
      <w:r>
        <w:rPr>
          <w:noProof/>
          <w:lang w:val="en-US" w:eastAsia="en-US"/>
        </w:rPr>
        <mc:AlternateContent>
          <mc:Choice Requires="wps">
            <w:drawing>
              <wp:anchor distT="0" distB="0" distL="114300" distR="114300" simplePos="0" relativeHeight="251665408" behindDoc="0" locked="0" layoutInCell="1" allowOverlap="1" wp14:anchorId="24437FCE" wp14:editId="4B2BB1A6">
                <wp:simplePos x="0" y="0"/>
                <wp:positionH relativeFrom="column">
                  <wp:posOffset>5585460</wp:posOffset>
                </wp:positionH>
                <wp:positionV relativeFrom="paragraph">
                  <wp:posOffset>152400</wp:posOffset>
                </wp:positionV>
                <wp:extent cx="669290" cy="669290"/>
                <wp:effectExtent l="0" t="0" r="16510" b="16510"/>
                <wp:wrapSquare wrapText="bothSides"/>
                <wp:docPr id="14" name="Elipse 14"/>
                <wp:cNvGraphicFramePr/>
                <a:graphic xmlns:a="http://schemas.openxmlformats.org/drawingml/2006/main">
                  <a:graphicData uri="http://schemas.microsoft.com/office/word/2010/wordprocessingShape">
                    <wps:wsp>
                      <wps:cNvSpPr/>
                      <wps:spPr>
                        <a:xfrm>
                          <a:off x="0" y="0"/>
                          <a:ext cx="669290" cy="669290"/>
                        </a:xfrm>
                        <a:prstGeom prst="ellipse">
                          <a:avLst/>
                        </a:prstGeom>
                        <a:blipFill>
                          <a:blip r:embed="rId57"/>
                          <a:srcRect/>
                          <a:stretch>
                            <a:fillRect t="-17000" b="-17000"/>
                          </a:stretch>
                        </a:blipFill>
                      </wps:spPr>
                      <wps:style>
                        <a:lnRef idx="2">
                          <a:schemeClr val="accent4">
                            <a:tint val="40000"/>
                            <a:alpha val="90000"/>
                            <a:hueOff val="0"/>
                            <a:satOff val="0"/>
                            <a:lumOff val="0"/>
                            <a:alphaOff val="0"/>
                          </a:schemeClr>
                        </a:lnRef>
                        <a:fillRef idx="1">
                          <a:scrgbClr r="0" g="0" b="0"/>
                        </a:fillRef>
                        <a:effectRef idx="0">
                          <a:schemeClr val="accent4">
                            <a:tint val="40000"/>
                            <a:alpha val="9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oval w14:anchorId="1963F942" id="Elipse 14" o:spid="_x0000_s1026" style="position:absolute;margin-left:439.8pt;margin-top:12pt;width:52.7pt;height:52.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" strokecolor="#ccc0d9 [1303]" strokeweight="2pt">
                <v:fill r:id="rId58" o:title="" recolor="t" rotate="t" type="frame"/>
                <v:stroke opacity="59110f"/>
                <w10:wrap type="square"/>
              </v:oval>
            </w:pict>
          </mc:Fallback>
        </mc:AlternateContent>
      </w:r>
      <w:r>
        <w:rPr>
          <w:noProof/>
          <w:lang w:val="en-US" w:eastAsia="en-US"/>
        </w:rPr>
        <mc:AlternateContent>
          <mc:Choice Requires="wps">
            <w:drawing>
              <wp:anchor distT="0" distB="0" distL="114300" distR="114300" simplePos="0" relativeHeight="251663360" behindDoc="0" locked="0" layoutInCell="1" allowOverlap="1" wp14:anchorId="4BDB1CC3" wp14:editId="2ACF67CC">
                <wp:simplePos x="0" y="0"/>
                <wp:positionH relativeFrom="column">
                  <wp:posOffset>3810</wp:posOffset>
                </wp:positionH>
                <wp:positionV relativeFrom="paragraph">
                  <wp:posOffset>76200</wp:posOffset>
                </wp:positionV>
                <wp:extent cx="669290" cy="669290"/>
                <wp:effectExtent l="0" t="0" r="16510" b="16510"/>
                <wp:wrapSquare wrapText="bothSides"/>
                <wp:docPr id="13" name="Elipse 13"/>
                <wp:cNvGraphicFramePr/>
                <a:graphic xmlns:a="http://schemas.openxmlformats.org/drawingml/2006/main">
                  <a:graphicData uri="http://schemas.microsoft.com/office/word/2010/wordprocessingShape">
                    <wps:wsp>
                      <wps:cNvSpPr/>
                      <wps:spPr>
                        <a:xfrm>
                          <a:off x="0" y="0"/>
                          <a:ext cx="669290" cy="669290"/>
                        </a:xfrm>
                        <a:prstGeom prst="ellipse">
                          <a:avLst/>
                        </a:prstGeom>
                        <a:blipFill>
                          <a:blip r:embed="rId59"/>
                          <a:srcRect/>
                          <a:stretch>
                            <a:fillRect t="-23000" b="-23000"/>
                          </a:stretch>
                        </a:blipFill>
                      </wps:spPr>
                      <wps:style>
                        <a:lnRef idx="2">
                          <a:schemeClr val="accent2">
                            <a:tint val="40000"/>
                            <a:alpha val="90000"/>
                            <a:hueOff val="0"/>
                            <a:satOff val="0"/>
                            <a:lumOff val="0"/>
                            <a:alphaOff val="0"/>
                          </a:schemeClr>
                        </a:lnRef>
                        <a:fillRef idx="1">
                          <a:scrgbClr r="0" g="0" b="0"/>
                        </a:fillRef>
                        <a:effectRef idx="0">
                          <a:schemeClr val="accent2">
                            <a:tint val="40000"/>
                            <a:alpha val="90000"/>
                            <a:hueOff val="0"/>
                            <a:satOff val="0"/>
                            <a:lumOff val="0"/>
                            <a:alphaOff val="0"/>
                          </a:schemeClr>
                        </a:effectRef>
                        <a:fontRef idx="minor">
                          <a:schemeClr val="dk1">
                            <a:hueOff val="0"/>
                            <a:satOff val="0"/>
                            <a:lumOff val="0"/>
                            <a:alphaOff val="0"/>
                          </a:schemeClr>
                        </a:fontRef>
                      </wps:style>
                      <wps:bodyPr/>
                    </wps:wsp>
                  </a:graphicData>
                </a:graphic>
              </wp:anchor>
            </w:drawing>
          </mc:Choice>
          <mc:Fallback>
            <w:pict>
              <v:oval w14:anchorId="21AF524B" id="Elipse 13" o:spid="_x0000_s1026" style="position:absolute;margin-left:.3pt;margin-top:6pt;width:52.7pt;height:5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" strokecolor="#e5b8b7 [1301]" strokeweight="2pt">
                <v:fill r:id="rId60" o:title="" recolor="t" rotate="t" type="frame"/>
                <v:stroke opacity="59110f"/>
                <w10:wrap type="square"/>
              </v:oval>
            </w:pict>
          </mc:Fallback>
        </mc:AlternateContent>
      </w:r>
    </w:p>
    <w:p w14:paraId="479996D6" w14:textId="3A634C17" w:rsidR="009F3A9D" w:rsidRPr="009F3A9D" w:rsidRDefault="009F3A9D" w:rsidP="009F3A9D">
      <w:pPr>
        <w:pStyle w:val="Normal0"/>
        <w:rPr>
          <w:bCs/>
          <w:color w:val="000000" w:themeColor="text1"/>
          <w:sz w:val="20"/>
          <w:szCs w:val="20"/>
          <w:lang w:val="es-ES"/>
        </w:rPr>
      </w:pPr>
      <w:r w:rsidRPr="009F3A9D">
        <w:rPr>
          <w:bCs/>
          <w:color w:val="000000" w:themeColor="text1"/>
          <w:sz w:val="20"/>
          <w:szCs w:val="20"/>
          <w:lang w:val="es-ES"/>
        </w:rPr>
        <w:t>Los cambios de posición permiten modificar la postura de la persona mayor para favorecer su comodidad y facilitar determinadas actividades. Las transferencias corresponden al desplazamiento entre superficies o posiciones, por ejemplo, de la cama a una silla.</w:t>
      </w:r>
      <w:r w:rsidRPr="009F3A9D">
        <w:rPr>
          <w:noProof/>
          <w:lang w:val="en-US" w:eastAsia="en-US"/>
        </w:rPr>
        <w:t xml:space="preserve"> </w:t>
      </w:r>
    </w:p>
    <w:p w14:paraId="6A3C6695" w14:textId="77777777" w:rsidR="009F3A9D" w:rsidRPr="009F3A9D" w:rsidRDefault="009F3A9D" w:rsidP="009F3A9D">
      <w:pPr>
        <w:pStyle w:val="Normal0"/>
        <w:rPr>
          <w:bCs/>
          <w:color w:val="000000" w:themeColor="text1"/>
          <w:sz w:val="20"/>
          <w:szCs w:val="20"/>
          <w:lang w:val="es-ES"/>
        </w:rPr>
      </w:pPr>
    </w:p>
    <w:p w14:paraId="2A384FFA" w14:textId="77777777" w:rsidR="009F3A9D" w:rsidRPr="009F3A9D" w:rsidRDefault="009F3A9D" w:rsidP="009F3A9D">
      <w:pPr>
        <w:pStyle w:val="Normal0"/>
        <w:rPr>
          <w:bCs/>
          <w:color w:val="000000" w:themeColor="text1"/>
          <w:sz w:val="20"/>
          <w:szCs w:val="20"/>
          <w:lang w:val="es-ES"/>
        </w:rPr>
      </w:pPr>
      <w:r w:rsidRPr="009F3A9D">
        <w:rPr>
          <w:bCs/>
          <w:color w:val="000000" w:themeColor="text1"/>
          <w:sz w:val="20"/>
          <w:szCs w:val="20"/>
          <w:lang w:val="es-ES"/>
        </w:rPr>
        <w:t>En ambos casos, el nivel de asistencia debe ajustarse a la capacidad funcional de la persona. Cuando pueda realizar parte del movimiento, el cuidador debe facilitar su participación mediante instrucciones claras y apoyo físico proporcional, en lugar de ejecutar todo el movimiento.</w:t>
      </w:r>
    </w:p>
    <w:p w14:paraId="4D60E83C" w14:textId="22F1AC80" w:rsidR="009F3A9D" w:rsidRDefault="009F3A9D" w:rsidP="009F3A9D">
      <w:pPr>
        <w:pStyle w:val="Normal0"/>
        <w:rPr>
          <w:bCs/>
          <w:color w:val="000000" w:themeColor="text1"/>
          <w:sz w:val="20"/>
          <w:szCs w:val="20"/>
          <w:lang w:val="es-ES"/>
        </w:rPr>
      </w:pPr>
    </w:p>
    <w:p w14:paraId="2C737FFF" w14:textId="5C3D9D8A" w:rsidR="009F3A9D" w:rsidRPr="009F3A9D" w:rsidRDefault="009F3A9D" w:rsidP="009F3A9D">
      <w:pPr>
        <w:pStyle w:val="Normal0"/>
        <w:jc w:val="center"/>
        <w:rPr>
          <w:bCs/>
          <w:color w:val="000000" w:themeColor="text1"/>
          <w:sz w:val="20"/>
          <w:szCs w:val="20"/>
          <w:lang w:val="es-ES"/>
        </w:rPr>
      </w:pPr>
      <w:r w:rsidRPr="002E4480">
        <w:rPr>
          <w:bCs/>
          <w:noProof/>
          <w:color w:val="000000" w:themeColor="text1"/>
          <w:sz w:val="20"/>
          <w:szCs w:val="20"/>
          <w:lang w:val="en-US" w:eastAsia="en-US"/>
        </w:rPr>
        <mc:AlternateContent>
          <mc:Choice Requires="wps">
            <w:drawing>
              <wp:inline distT="0" distB="0" distL="0" distR="0" wp14:anchorId="42D18F79" wp14:editId="7C79F4B6">
                <wp:extent cx="5296619" cy="1404620"/>
                <wp:effectExtent l="0" t="0" r="0" b="5715"/>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619" cy="1404620"/>
                        </a:xfrm>
                        <a:prstGeom prst="rect">
                          <a:avLst/>
                        </a:prstGeom>
                        <a:solidFill>
                          <a:schemeClr val="accent1">
                            <a:lumMod val="40000"/>
                            <a:lumOff val="60000"/>
                          </a:schemeClr>
                        </a:solidFill>
                        <a:ln w="9525">
                          <a:noFill/>
                          <a:miter lim="800000"/>
                          <a:headEnd/>
                          <a:tailEnd/>
                        </a:ln>
                      </wps:spPr>
                      <wps:txbx>
                        <w:txbxContent>
                          <w:p w14:paraId="660216C7" w14:textId="7A2D94EB" w:rsidR="009F3A9D" w:rsidRPr="002E4480" w:rsidRDefault="009F3A9D" w:rsidP="009F3A9D">
                            <w:pPr>
                              <w:pStyle w:val="Normal0"/>
                              <w:rPr>
                                <w:bCs/>
                                <w:color w:val="000000" w:themeColor="text1"/>
                                <w:sz w:val="20"/>
                                <w:szCs w:val="20"/>
                                <w:lang w:val="es-ES"/>
                              </w:rPr>
                            </w:pPr>
                            <w:r>
                              <w:rPr>
                                <w:bCs/>
                                <w:color w:val="000000" w:themeColor="text1"/>
                                <w:sz w:val="20"/>
                                <w:szCs w:val="20"/>
                                <w:lang w:val="es-ES"/>
                              </w:rPr>
                              <w:t>L</w:t>
                            </w:r>
                            <w:r w:rsidRPr="009F3A9D">
                              <w:rPr>
                                <w:bCs/>
                                <w:color w:val="000000" w:themeColor="text1"/>
                                <w:sz w:val="20"/>
                                <w:szCs w:val="20"/>
                                <w:lang w:val="es-ES"/>
                              </w:rPr>
                              <w:t>a movilización segura requiere reconocer los límites del cuidador y de la persona mayor. Cuando exista un riesgo elevado de caída, una dependencia física importante o una situación que requiera técnicas especializadas, se debe solicitar el apoyo correspondiente.</w:t>
                            </w:r>
                          </w:p>
                        </w:txbxContent>
                      </wps:txbx>
                      <wps:bodyPr rot="0" vert="horz" wrap="square" lIns="91440" tIns="45720" rIns="91440" bIns="45720" anchor="t" anchorCtr="0">
                        <a:spAutoFit/>
                      </wps:bodyPr>
                    </wps:wsp>
                  </a:graphicData>
                </a:graphic>
              </wp:inline>
            </w:drawing>
          </mc:Choice>
          <mc:Fallback>
            <w:pict>
              <v:shape w14:anchorId="42D18F79" id="_x0000_s1030" type="#_x0000_t202" style="width:41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" fillcolor="#b8cce4 [1300]" stroked="f">
                <v:textbox style="mso-fit-shape-to-text:t">
                  <w:txbxContent>
                    <w:p w14:paraId="660216C7" w14:textId="7A2D94EB" w:rsidR="009F3A9D" w:rsidRPr="002E4480" w:rsidRDefault="009F3A9D" w:rsidP="009F3A9D">
                      <w:pPr>
                        <w:pStyle w:val="Normal0"/>
                        <w:rPr>
                          <w:bCs/>
                          <w:color w:val="000000" w:themeColor="text1"/>
                          <w:sz w:val="20"/>
                          <w:szCs w:val="20"/>
                          <w:lang w:val="es-ES"/>
                        </w:rPr>
                      </w:pPr>
                      <w:r>
                        <w:rPr>
                          <w:bCs/>
                          <w:color w:val="000000" w:themeColor="text1"/>
                          <w:sz w:val="20"/>
                          <w:szCs w:val="20"/>
                          <w:lang w:val="es-ES"/>
                        </w:rPr>
                        <w:t>L</w:t>
                      </w:r>
                      <w:r w:rsidRPr="009F3A9D">
                        <w:rPr>
                          <w:bCs/>
                          <w:color w:val="000000" w:themeColor="text1"/>
                          <w:sz w:val="20"/>
                          <w:szCs w:val="20"/>
                          <w:lang w:val="es-ES"/>
                        </w:rPr>
                        <w:t>a movilización segura requiere reconocer los límites del cuidador y de la persona mayor. Cuando exista un riesgo elevado de caída, una dependencia física importante o una situación que requiera técnicas especializadas, se debe solicitar el apoyo correspondiente.</w:t>
                      </w:r>
                    </w:p>
                  </w:txbxContent>
                </v:textbox>
                <w10:anchorlock/>
              </v:shape>
            </w:pict>
          </mc:Fallback>
        </mc:AlternateContent>
      </w:r>
    </w:p>
    <w:p w14:paraId="64E1F3DD" w14:textId="77777777" w:rsidR="009F3A9D" w:rsidRPr="008900CF" w:rsidRDefault="009F3A9D" w:rsidP="009F3A9D">
      <w:pPr>
        <w:pStyle w:val="Normal0"/>
        <w:rPr>
          <w:bCs/>
          <w:color w:val="000000" w:themeColor="text1"/>
          <w:sz w:val="20"/>
          <w:szCs w:val="20"/>
          <w:lang w:val="es-ES"/>
        </w:rPr>
      </w:pPr>
    </w:p>
    <w:p w14:paraId="2C2620F3" w14:textId="22BE2EC8" w:rsidR="00D20A08" w:rsidRPr="00CE1D17" w:rsidRDefault="00D20A08" w:rsidP="001132DD">
      <w:pPr>
        <w:pStyle w:val="Normal0"/>
        <w:numPr>
          <w:ilvl w:val="1"/>
          <w:numId w:val="3"/>
        </w:numPr>
        <w:rPr>
          <w:b/>
          <w:bCs/>
          <w:color w:val="000000" w:themeColor="text1"/>
          <w:sz w:val="20"/>
          <w:szCs w:val="20"/>
          <w:lang w:val="es-ES"/>
        </w:rPr>
      </w:pPr>
      <w:r w:rsidRPr="00CE1D17">
        <w:rPr>
          <w:b/>
          <w:bCs/>
          <w:color w:val="000000" w:themeColor="text1"/>
          <w:sz w:val="20"/>
          <w:szCs w:val="20"/>
          <w:lang w:val="es-ES"/>
        </w:rPr>
        <w:t>Ayudas técnicas y prevención de lesiones</w:t>
      </w:r>
    </w:p>
    <w:p w14:paraId="75158499" w14:textId="558CC888" w:rsidR="00CE1D17" w:rsidRDefault="00CE1D17" w:rsidP="00CE1D17">
      <w:pPr>
        <w:pStyle w:val="Normal0"/>
        <w:rPr>
          <w:bCs/>
          <w:color w:val="000000" w:themeColor="text1"/>
          <w:sz w:val="20"/>
          <w:szCs w:val="20"/>
          <w:lang w:val="es-ES"/>
        </w:rPr>
      </w:pPr>
    </w:p>
    <w:p w14:paraId="6EC96287" w14:textId="77777777" w:rsidR="00CE1D17" w:rsidRPr="00CE1D17" w:rsidRDefault="00CE1D17" w:rsidP="00CE1D17">
      <w:pPr>
        <w:pStyle w:val="Normal0"/>
        <w:rPr>
          <w:bCs/>
          <w:color w:val="000000" w:themeColor="text1"/>
          <w:sz w:val="20"/>
          <w:szCs w:val="20"/>
          <w:lang w:val="es-ES"/>
        </w:rPr>
      </w:pPr>
      <w:r w:rsidRPr="00CE1D17">
        <w:rPr>
          <w:bCs/>
          <w:color w:val="000000" w:themeColor="text1"/>
          <w:sz w:val="20"/>
          <w:szCs w:val="20"/>
          <w:lang w:val="es-ES"/>
        </w:rPr>
        <w:t xml:space="preserve">Las </w:t>
      </w:r>
      <w:r w:rsidRPr="00CE1D17">
        <w:rPr>
          <w:b/>
          <w:bCs/>
          <w:color w:val="000000" w:themeColor="text1"/>
          <w:sz w:val="20"/>
          <w:szCs w:val="20"/>
          <w:lang w:val="es-ES"/>
        </w:rPr>
        <w:t>ayudas técnicas</w:t>
      </w:r>
      <w:r w:rsidRPr="00CE1D17">
        <w:rPr>
          <w:bCs/>
          <w:color w:val="000000" w:themeColor="text1"/>
          <w:sz w:val="20"/>
          <w:szCs w:val="20"/>
          <w:lang w:val="es-ES"/>
        </w:rPr>
        <w:t xml:space="preserve"> son elementos diseñados para facilitar la movilidad, el desplazamiento, los cambios de posición y la realización de actividades cotidianas cuando una persona presenta alguna limitación funcional. Su utilización puede favorecer la autonomía y proporcionar mayor seguridad durante las actividades de cuidado.</w:t>
      </w:r>
    </w:p>
    <w:p w14:paraId="3ED5D9F7" w14:textId="6F2F3AB7" w:rsidR="00CE1D17" w:rsidRPr="00CE1D17" w:rsidRDefault="00CE1D17" w:rsidP="00CE1D17">
      <w:pPr>
        <w:pStyle w:val="Normal0"/>
        <w:rPr>
          <w:bCs/>
          <w:color w:val="000000" w:themeColor="text1"/>
          <w:sz w:val="20"/>
          <w:szCs w:val="20"/>
          <w:lang w:val="es-ES"/>
        </w:rPr>
      </w:pPr>
      <w:r w:rsidRPr="00CE1D17">
        <w:rPr>
          <w:bCs/>
          <w:color w:val="000000" w:themeColor="text1"/>
          <w:sz w:val="20"/>
          <w:szCs w:val="20"/>
          <w:lang w:val="es-ES"/>
        </w:rPr>
        <w:drawing>
          <wp:anchor distT="0" distB="0" distL="114300" distR="114300" simplePos="0" relativeHeight="251666432" behindDoc="0" locked="0" layoutInCell="1" allowOverlap="1" wp14:anchorId="154DBF98" wp14:editId="78C8D2FB">
            <wp:simplePos x="0" y="0"/>
            <wp:positionH relativeFrom="column">
              <wp:posOffset>-4445</wp:posOffset>
            </wp:positionH>
            <wp:positionV relativeFrom="paragraph">
              <wp:posOffset>167640</wp:posOffset>
            </wp:positionV>
            <wp:extent cx="828040" cy="711835"/>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828040" cy="711835"/>
                    </a:xfrm>
                    <a:prstGeom prst="rect">
                      <a:avLst/>
                    </a:prstGeom>
                  </pic:spPr>
                </pic:pic>
              </a:graphicData>
            </a:graphic>
            <wp14:sizeRelH relativeFrom="margin">
              <wp14:pctWidth>0</wp14:pctWidth>
            </wp14:sizeRelH>
            <wp14:sizeRelV relativeFrom="margin">
              <wp14:pctHeight>0</wp14:pctHeight>
            </wp14:sizeRelV>
          </wp:anchor>
        </w:drawing>
      </w:r>
    </w:p>
    <w:p w14:paraId="2D17BB90" w14:textId="02401340" w:rsidR="00CE1D17" w:rsidRPr="00CE1D17" w:rsidRDefault="00CE1D17" w:rsidP="00CE1D17">
      <w:pPr>
        <w:pStyle w:val="Normal0"/>
        <w:rPr>
          <w:bCs/>
          <w:color w:val="000000" w:themeColor="text1"/>
          <w:sz w:val="20"/>
          <w:szCs w:val="20"/>
          <w:lang w:val="es-ES"/>
        </w:rPr>
      </w:pPr>
      <w:r w:rsidRPr="00CE1D17">
        <w:rPr>
          <w:bCs/>
          <w:color w:val="000000" w:themeColor="text1"/>
          <w:sz w:val="20"/>
          <w:szCs w:val="20"/>
          <w:lang w:val="es-ES"/>
        </w:rPr>
        <w:t>Entre las ayudas técnicas utilizadas para la movilidad se encuentran el bastón, caminador, muletas y silla de ruedas. La selección y utilización de estos elementos debe responder a las características y necesidades de cada persona, procurando que se encuentren en buenas condiciones y sean utilizados de acuerdo con las indicaciones correspondientes.</w:t>
      </w:r>
    </w:p>
    <w:p w14:paraId="02834D32" w14:textId="77777777" w:rsidR="00CE1D17" w:rsidRPr="00CE1D17" w:rsidRDefault="00CE1D17" w:rsidP="00CE1D17">
      <w:pPr>
        <w:pStyle w:val="Normal0"/>
        <w:rPr>
          <w:bCs/>
          <w:color w:val="000000" w:themeColor="text1"/>
          <w:sz w:val="20"/>
          <w:szCs w:val="20"/>
          <w:lang w:val="es-ES"/>
        </w:rPr>
      </w:pPr>
    </w:p>
    <w:p w14:paraId="02352E64" w14:textId="77777777" w:rsidR="00CE1D17" w:rsidRPr="00CE1D17" w:rsidRDefault="00CE1D17" w:rsidP="00CE1D17">
      <w:pPr>
        <w:pStyle w:val="Normal0"/>
        <w:rPr>
          <w:bCs/>
          <w:color w:val="000000" w:themeColor="text1"/>
          <w:sz w:val="20"/>
          <w:szCs w:val="20"/>
          <w:lang w:val="es-ES"/>
        </w:rPr>
      </w:pPr>
      <w:r w:rsidRPr="00CE1D17">
        <w:rPr>
          <w:bCs/>
          <w:color w:val="000000" w:themeColor="text1"/>
          <w:sz w:val="20"/>
          <w:szCs w:val="20"/>
          <w:lang w:val="es-ES"/>
        </w:rPr>
        <w:t>Antes de utilizar una ayuda técnica, el cuidador debe verificar:</w:t>
      </w:r>
    </w:p>
    <w:p w14:paraId="4D4160C9" w14:textId="77777777" w:rsidR="00CE1D17" w:rsidRPr="00CE1D17" w:rsidRDefault="00CE1D17" w:rsidP="00CE1D17">
      <w:pPr>
        <w:pStyle w:val="Normal0"/>
        <w:rPr>
          <w:bCs/>
          <w:color w:val="000000" w:themeColor="text1"/>
          <w:sz w:val="20"/>
          <w:szCs w:val="20"/>
          <w:lang w:val="es-ES"/>
        </w:rPr>
      </w:pPr>
    </w:p>
    <w:p w14:paraId="602AE12B" w14:textId="77777777" w:rsidR="00CE1D17" w:rsidRPr="00CE1D17" w:rsidRDefault="00CE1D17" w:rsidP="001132DD">
      <w:pPr>
        <w:pStyle w:val="Normal0"/>
        <w:numPr>
          <w:ilvl w:val="0"/>
          <w:numId w:val="14"/>
        </w:numPr>
        <w:rPr>
          <w:bCs/>
          <w:color w:val="000000" w:themeColor="text1"/>
          <w:sz w:val="20"/>
          <w:szCs w:val="20"/>
          <w:lang w:val="es-ES"/>
        </w:rPr>
      </w:pPr>
      <w:r w:rsidRPr="00CE1D17">
        <w:rPr>
          <w:bCs/>
          <w:color w:val="000000" w:themeColor="text1"/>
          <w:sz w:val="20"/>
          <w:szCs w:val="20"/>
          <w:lang w:val="es-ES"/>
        </w:rPr>
        <w:t>Que se encuentre limpia, estable y en buen estado.</w:t>
      </w:r>
    </w:p>
    <w:p w14:paraId="680D253B" w14:textId="77777777" w:rsidR="00CE1D17" w:rsidRPr="00CE1D17" w:rsidRDefault="00CE1D17" w:rsidP="001132DD">
      <w:pPr>
        <w:pStyle w:val="Normal0"/>
        <w:numPr>
          <w:ilvl w:val="0"/>
          <w:numId w:val="14"/>
        </w:numPr>
        <w:rPr>
          <w:bCs/>
          <w:color w:val="000000" w:themeColor="text1"/>
          <w:sz w:val="20"/>
          <w:szCs w:val="20"/>
          <w:lang w:val="es-ES"/>
        </w:rPr>
      </w:pPr>
      <w:r w:rsidRPr="00CE1D17">
        <w:rPr>
          <w:bCs/>
          <w:color w:val="000000" w:themeColor="text1"/>
          <w:sz w:val="20"/>
          <w:szCs w:val="20"/>
          <w:lang w:val="es-ES"/>
        </w:rPr>
        <w:t>Que sus elementos de apoyo o sistemas de seguridad funcionen correctamente.</w:t>
      </w:r>
    </w:p>
    <w:p w14:paraId="5B5A36E0" w14:textId="77777777" w:rsidR="00CE1D17" w:rsidRPr="00CE1D17" w:rsidRDefault="00CE1D17" w:rsidP="001132DD">
      <w:pPr>
        <w:pStyle w:val="Normal0"/>
        <w:numPr>
          <w:ilvl w:val="0"/>
          <w:numId w:val="14"/>
        </w:numPr>
        <w:rPr>
          <w:bCs/>
          <w:color w:val="000000" w:themeColor="text1"/>
          <w:sz w:val="20"/>
          <w:szCs w:val="20"/>
          <w:lang w:val="es-ES"/>
        </w:rPr>
      </w:pPr>
      <w:r w:rsidRPr="00CE1D17">
        <w:rPr>
          <w:bCs/>
          <w:color w:val="000000" w:themeColor="text1"/>
          <w:sz w:val="20"/>
          <w:szCs w:val="20"/>
          <w:lang w:val="es-ES"/>
        </w:rPr>
        <w:t>Que el espacio permita su desplazamiento sin obstáculos.</w:t>
      </w:r>
    </w:p>
    <w:p w14:paraId="2EF8258A" w14:textId="77777777" w:rsidR="00CE1D17" w:rsidRPr="00CE1D17" w:rsidRDefault="00CE1D17" w:rsidP="001132DD">
      <w:pPr>
        <w:pStyle w:val="Normal0"/>
        <w:numPr>
          <w:ilvl w:val="0"/>
          <w:numId w:val="14"/>
        </w:numPr>
        <w:rPr>
          <w:bCs/>
          <w:color w:val="000000" w:themeColor="text1"/>
          <w:sz w:val="20"/>
          <w:szCs w:val="20"/>
          <w:lang w:val="es-ES"/>
        </w:rPr>
      </w:pPr>
      <w:r w:rsidRPr="00CE1D17">
        <w:rPr>
          <w:bCs/>
          <w:color w:val="000000" w:themeColor="text1"/>
          <w:sz w:val="20"/>
          <w:szCs w:val="20"/>
          <w:lang w:val="es-ES"/>
        </w:rPr>
        <w:t>Que la persona mayor conozca cómo utilizarla o cuente con el acompañamiento necesario.</w:t>
      </w:r>
    </w:p>
    <w:p w14:paraId="00C4E3C5" w14:textId="77777777" w:rsidR="00CE1D17" w:rsidRPr="00CE1D17" w:rsidRDefault="00CE1D17" w:rsidP="001132DD">
      <w:pPr>
        <w:pStyle w:val="Normal0"/>
        <w:numPr>
          <w:ilvl w:val="0"/>
          <w:numId w:val="14"/>
        </w:numPr>
        <w:rPr>
          <w:bCs/>
          <w:color w:val="000000" w:themeColor="text1"/>
          <w:sz w:val="20"/>
          <w:szCs w:val="20"/>
          <w:lang w:val="es-ES"/>
        </w:rPr>
      </w:pPr>
      <w:r w:rsidRPr="00CE1D17">
        <w:rPr>
          <w:bCs/>
          <w:color w:val="000000" w:themeColor="text1"/>
          <w:sz w:val="20"/>
          <w:szCs w:val="20"/>
          <w:lang w:val="es-ES"/>
        </w:rPr>
        <w:t>Que el elemento corresponda a las necesidades y capacidades de la persona.</w:t>
      </w:r>
    </w:p>
    <w:p w14:paraId="133BCE53" w14:textId="6F0D63DE" w:rsidR="00CE1D17" w:rsidRPr="00CE1D17" w:rsidRDefault="00CE1D17" w:rsidP="00CE1D17">
      <w:pPr>
        <w:pStyle w:val="Normal0"/>
        <w:rPr>
          <w:bCs/>
          <w:color w:val="000000" w:themeColor="text1"/>
          <w:sz w:val="20"/>
          <w:szCs w:val="20"/>
          <w:lang w:val="es-ES"/>
        </w:rPr>
      </w:pPr>
    </w:p>
    <w:p w14:paraId="78670294" w14:textId="77777777" w:rsidR="00CE1D17" w:rsidRPr="00CE1D17" w:rsidRDefault="00CE1D17" w:rsidP="00CE1D17">
      <w:pPr>
        <w:pStyle w:val="Normal0"/>
        <w:rPr>
          <w:bCs/>
          <w:color w:val="000000" w:themeColor="text1"/>
          <w:sz w:val="20"/>
          <w:szCs w:val="20"/>
          <w:lang w:val="es-ES"/>
        </w:rPr>
      </w:pPr>
      <w:r w:rsidRPr="00CE1D17">
        <w:rPr>
          <w:bCs/>
          <w:color w:val="000000" w:themeColor="text1"/>
          <w:sz w:val="20"/>
          <w:szCs w:val="20"/>
          <w:lang w:val="es-ES"/>
        </w:rPr>
        <w:t xml:space="preserve">Durante la asistencia y movilización pueden presentarse lesiones tanto en la persona mayor como en el cuidador. La </w:t>
      </w:r>
      <w:r w:rsidRPr="00CE1D17">
        <w:rPr>
          <w:b/>
          <w:bCs/>
          <w:color w:val="000000" w:themeColor="text1"/>
          <w:sz w:val="20"/>
          <w:szCs w:val="20"/>
          <w:lang w:val="es-ES"/>
        </w:rPr>
        <w:t>prevención</w:t>
      </w:r>
      <w:r w:rsidRPr="00CE1D17">
        <w:rPr>
          <w:bCs/>
          <w:color w:val="000000" w:themeColor="text1"/>
          <w:sz w:val="20"/>
          <w:szCs w:val="20"/>
          <w:lang w:val="es-ES"/>
        </w:rPr>
        <w:t xml:space="preserve"> requiere aplicar los principios de mecánica corporal, preparar adecuadamente el entorno y evitar esfuerzos que superen las capacidades físicas.</w:t>
      </w:r>
    </w:p>
    <w:p w14:paraId="22DAE7B5" w14:textId="77777777" w:rsidR="00CE1D17" w:rsidRPr="00CE1D17" w:rsidRDefault="00CE1D17" w:rsidP="00CE1D17">
      <w:pPr>
        <w:pStyle w:val="Normal0"/>
        <w:rPr>
          <w:bCs/>
          <w:color w:val="000000" w:themeColor="text1"/>
          <w:sz w:val="20"/>
          <w:szCs w:val="20"/>
          <w:lang w:val="es-ES"/>
        </w:rPr>
      </w:pPr>
    </w:p>
    <w:p w14:paraId="42F7D741" w14:textId="77777777" w:rsidR="00CE1D17" w:rsidRPr="00CE1D17" w:rsidRDefault="00CE1D17" w:rsidP="00CE1D17">
      <w:pPr>
        <w:pStyle w:val="Normal0"/>
        <w:rPr>
          <w:bCs/>
          <w:color w:val="000000" w:themeColor="text1"/>
          <w:sz w:val="20"/>
          <w:szCs w:val="20"/>
          <w:lang w:val="es-ES"/>
        </w:rPr>
      </w:pPr>
      <w:r w:rsidRPr="00CE1D17">
        <w:rPr>
          <w:bCs/>
          <w:color w:val="000000" w:themeColor="text1"/>
          <w:sz w:val="20"/>
          <w:szCs w:val="20"/>
          <w:lang w:val="es-ES"/>
        </w:rPr>
        <w:t>Para disminuir estos riesgos se recomienda:</w:t>
      </w:r>
    </w:p>
    <w:p w14:paraId="3909C3E9" w14:textId="77777777" w:rsidR="00CE1D17" w:rsidRPr="00CE1D17" w:rsidRDefault="00CE1D17" w:rsidP="00CE1D17">
      <w:pPr>
        <w:pStyle w:val="Normal0"/>
        <w:rPr>
          <w:bCs/>
          <w:color w:val="000000" w:themeColor="text1"/>
          <w:sz w:val="20"/>
          <w:szCs w:val="20"/>
          <w:lang w:val="es-ES"/>
        </w:rPr>
      </w:pPr>
    </w:p>
    <w:p w14:paraId="46AD9FAE" w14:textId="77777777" w:rsidR="00CE1D17" w:rsidRPr="00CE1D17" w:rsidRDefault="00CE1D17" w:rsidP="001132DD">
      <w:pPr>
        <w:pStyle w:val="Normal0"/>
        <w:numPr>
          <w:ilvl w:val="0"/>
          <w:numId w:val="15"/>
        </w:numPr>
        <w:rPr>
          <w:bCs/>
          <w:color w:val="000000" w:themeColor="text1"/>
          <w:sz w:val="20"/>
          <w:szCs w:val="20"/>
          <w:lang w:val="es-ES"/>
        </w:rPr>
      </w:pPr>
      <w:r w:rsidRPr="00CE1D17">
        <w:rPr>
          <w:bCs/>
          <w:color w:val="000000" w:themeColor="text1"/>
          <w:sz w:val="20"/>
          <w:szCs w:val="20"/>
          <w:lang w:val="es-ES"/>
        </w:rPr>
        <w:t>Mantener una postura corporal estable durante la movilización.</w:t>
      </w:r>
    </w:p>
    <w:p w14:paraId="0DD3AE7B" w14:textId="77777777" w:rsidR="00CE1D17" w:rsidRPr="00CE1D17" w:rsidRDefault="00CE1D17" w:rsidP="001132DD">
      <w:pPr>
        <w:pStyle w:val="Normal0"/>
        <w:numPr>
          <w:ilvl w:val="0"/>
          <w:numId w:val="15"/>
        </w:numPr>
        <w:rPr>
          <w:bCs/>
          <w:color w:val="000000" w:themeColor="text1"/>
          <w:sz w:val="20"/>
          <w:szCs w:val="20"/>
          <w:lang w:val="es-ES"/>
        </w:rPr>
      </w:pPr>
      <w:r w:rsidRPr="00CE1D17">
        <w:rPr>
          <w:bCs/>
          <w:color w:val="000000" w:themeColor="text1"/>
          <w:sz w:val="20"/>
          <w:szCs w:val="20"/>
          <w:lang w:val="es-ES"/>
        </w:rPr>
        <w:t>Evitar levantar o sostener cargas superiores a la capacidad física.</w:t>
      </w:r>
    </w:p>
    <w:p w14:paraId="0CD9571D" w14:textId="77777777" w:rsidR="00CE1D17" w:rsidRPr="00CE1D17" w:rsidRDefault="00CE1D17" w:rsidP="001132DD">
      <w:pPr>
        <w:pStyle w:val="Normal0"/>
        <w:numPr>
          <w:ilvl w:val="0"/>
          <w:numId w:val="15"/>
        </w:numPr>
        <w:rPr>
          <w:bCs/>
          <w:color w:val="000000" w:themeColor="text1"/>
          <w:sz w:val="20"/>
          <w:szCs w:val="20"/>
          <w:lang w:val="es-ES"/>
        </w:rPr>
      </w:pPr>
      <w:r w:rsidRPr="00CE1D17">
        <w:rPr>
          <w:bCs/>
          <w:color w:val="000000" w:themeColor="text1"/>
          <w:sz w:val="20"/>
          <w:szCs w:val="20"/>
          <w:lang w:val="es-ES"/>
        </w:rPr>
        <w:t>Mantener la carga o el punto de apoyo cerca del cuerpo cuando corresponda.</w:t>
      </w:r>
    </w:p>
    <w:p w14:paraId="08EFB061" w14:textId="77777777" w:rsidR="00CE1D17" w:rsidRPr="00CE1D17" w:rsidRDefault="00CE1D17" w:rsidP="001132DD">
      <w:pPr>
        <w:pStyle w:val="Normal0"/>
        <w:numPr>
          <w:ilvl w:val="0"/>
          <w:numId w:val="15"/>
        </w:numPr>
        <w:rPr>
          <w:bCs/>
          <w:color w:val="000000" w:themeColor="text1"/>
          <w:sz w:val="20"/>
          <w:szCs w:val="20"/>
          <w:lang w:val="es-ES"/>
        </w:rPr>
      </w:pPr>
      <w:r w:rsidRPr="00CE1D17">
        <w:rPr>
          <w:bCs/>
          <w:color w:val="000000" w:themeColor="text1"/>
          <w:sz w:val="20"/>
          <w:szCs w:val="20"/>
          <w:lang w:val="es-ES"/>
        </w:rPr>
        <w:t>Evitar giros bruscos del tronco mientras se realiza esfuerzo.</w:t>
      </w:r>
    </w:p>
    <w:p w14:paraId="6E4E3F98" w14:textId="77777777" w:rsidR="00CE1D17" w:rsidRPr="00CE1D17" w:rsidRDefault="00CE1D17" w:rsidP="001132DD">
      <w:pPr>
        <w:pStyle w:val="Normal0"/>
        <w:numPr>
          <w:ilvl w:val="0"/>
          <w:numId w:val="15"/>
        </w:numPr>
        <w:rPr>
          <w:bCs/>
          <w:color w:val="000000" w:themeColor="text1"/>
          <w:sz w:val="20"/>
          <w:szCs w:val="20"/>
          <w:lang w:val="es-ES"/>
        </w:rPr>
      </w:pPr>
      <w:r w:rsidRPr="00CE1D17">
        <w:rPr>
          <w:bCs/>
          <w:color w:val="000000" w:themeColor="text1"/>
          <w:sz w:val="20"/>
          <w:szCs w:val="20"/>
          <w:lang w:val="es-ES"/>
        </w:rPr>
        <w:t>Utilizar las ayudas técnicas disponibles de manera adecuada.</w:t>
      </w:r>
    </w:p>
    <w:p w14:paraId="4AEA9990" w14:textId="77777777" w:rsidR="00CE1D17" w:rsidRPr="00CE1D17" w:rsidRDefault="00CE1D17" w:rsidP="001132DD">
      <w:pPr>
        <w:pStyle w:val="Normal0"/>
        <w:numPr>
          <w:ilvl w:val="0"/>
          <w:numId w:val="15"/>
        </w:numPr>
        <w:rPr>
          <w:bCs/>
          <w:color w:val="000000" w:themeColor="text1"/>
          <w:sz w:val="20"/>
          <w:szCs w:val="20"/>
          <w:lang w:val="es-ES"/>
        </w:rPr>
      </w:pPr>
      <w:r w:rsidRPr="00CE1D17">
        <w:rPr>
          <w:bCs/>
          <w:color w:val="000000" w:themeColor="text1"/>
          <w:sz w:val="20"/>
          <w:szCs w:val="20"/>
          <w:lang w:val="es-ES"/>
        </w:rPr>
        <w:t>Solicitar apoyo de otra persona cuando la movilización lo requiera.</w:t>
      </w:r>
    </w:p>
    <w:p w14:paraId="25120028" w14:textId="77777777" w:rsidR="00CE1D17" w:rsidRPr="00CE1D17" w:rsidRDefault="00CE1D17" w:rsidP="001132DD">
      <w:pPr>
        <w:pStyle w:val="Normal0"/>
        <w:numPr>
          <w:ilvl w:val="0"/>
          <w:numId w:val="15"/>
        </w:numPr>
        <w:rPr>
          <w:bCs/>
          <w:color w:val="000000" w:themeColor="text1"/>
          <w:sz w:val="20"/>
          <w:szCs w:val="20"/>
          <w:lang w:val="es-ES"/>
        </w:rPr>
      </w:pPr>
      <w:r w:rsidRPr="00CE1D17">
        <w:rPr>
          <w:bCs/>
          <w:color w:val="000000" w:themeColor="text1"/>
          <w:sz w:val="20"/>
          <w:szCs w:val="20"/>
          <w:lang w:val="es-ES"/>
        </w:rPr>
        <w:t>Explicar previamente el movimiento y coordinarlo con la persona mayor.</w:t>
      </w:r>
    </w:p>
    <w:p w14:paraId="3E9CC603" w14:textId="77777777" w:rsidR="00CE1D17" w:rsidRPr="00CE1D17" w:rsidRDefault="00CE1D17" w:rsidP="001132DD">
      <w:pPr>
        <w:pStyle w:val="Normal0"/>
        <w:numPr>
          <w:ilvl w:val="0"/>
          <w:numId w:val="15"/>
        </w:numPr>
        <w:rPr>
          <w:bCs/>
          <w:color w:val="000000" w:themeColor="text1"/>
          <w:sz w:val="20"/>
          <w:szCs w:val="20"/>
          <w:lang w:val="es-ES"/>
        </w:rPr>
      </w:pPr>
      <w:r w:rsidRPr="00CE1D17">
        <w:rPr>
          <w:bCs/>
          <w:color w:val="000000" w:themeColor="text1"/>
          <w:sz w:val="20"/>
          <w:szCs w:val="20"/>
          <w:lang w:val="es-ES"/>
        </w:rPr>
        <w:t>Evitar tirar de los brazos, manos o cuello de la persona para desplazarla.</w:t>
      </w:r>
    </w:p>
    <w:p w14:paraId="1F6545DF" w14:textId="77777777" w:rsidR="00CE1D17" w:rsidRPr="00CE1D17" w:rsidRDefault="00CE1D17" w:rsidP="001132DD">
      <w:pPr>
        <w:pStyle w:val="Normal0"/>
        <w:numPr>
          <w:ilvl w:val="0"/>
          <w:numId w:val="15"/>
        </w:numPr>
        <w:rPr>
          <w:bCs/>
          <w:color w:val="000000" w:themeColor="text1"/>
          <w:sz w:val="20"/>
          <w:szCs w:val="20"/>
          <w:lang w:val="es-ES"/>
        </w:rPr>
      </w:pPr>
      <w:r w:rsidRPr="00CE1D17">
        <w:rPr>
          <w:bCs/>
          <w:color w:val="000000" w:themeColor="text1"/>
          <w:sz w:val="20"/>
          <w:szCs w:val="20"/>
          <w:lang w:val="es-ES"/>
        </w:rPr>
        <w:t>Revisar periódicamente las condiciones del entorno para prevenir caídas.</w:t>
      </w:r>
    </w:p>
    <w:p w14:paraId="0B363B41" w14:textId="77777777" w:rsidR="00CE1D17" w:rsidRPr="00CE1D17" w:rsidRDefault="00CE1D17" w:rsidP="001132DD">
      <w:pPr>
        <w:pStyle w:val="Normal0"/>
        <w:numPr>
          <w:ilvl w:val="0"/>
          <w:numId w:val="15"/>
        </w:numPr>
        <w:rPr>
          <w:bCs/>
          <w:color w:val="000000" w:themeColor="text1"/>
          <w:sz w:val="20"/>
          <w:szCs w:val="20"/>
          <w:lang w:val="es-ES"/>
        </w:rPr>
      </w:pPr>
      <w:r w:rsidRPr="00CE1D17">
        <w:rPr>
          <w:bCs/>
          <w:color w:val="000000" w:themeColor="text1"/>
          <w:sz w:val="20"/>
          <w:szCs w:val="20"/>
          <w:lang w:val="es-ES"/>
        </w:rPr>
        <w:t>Detener la actividad ante la presencia de dolor, mareo, dificultad respiratoria o cualquier manifestación que comprometa la seguridad.</w:t>
      </w:r>
    </w:p>
    <w:p w14:paraId="3A8BEBC7" w14:textId="6D86FB2F" w:rsidR="00CE1D17" w:rsidRDefault="00CE1D17" w:rsidP="00CE1D17">
      <w:pPr>
        <w:pStyle w:val="Normal0"/>
        <w:rPr>
          <w:bCs/>
          <w:color w:val="000000" w:themeColor="text1"/>
          <w:sz w:val="20"/>
          <w:szCs w:val="20"/>
          <w:lang w:val="es-ES"/>
        </w:rPr>
      </w:pPr>
    </w:p>
    <w:p w14:paraId="6E5F328E" w14:textId="008D5A08" w:rsidR="00CE1D17" w:rsidRDefault="00CE1D17" w:rsidP="00CE1D17">
      <w:pPr>
        <w:pStyle w:val="Normal0"/>
        <w:jc w:val="center"/>
        <w:rPr>
          <w:bCs/>
          <w:color w:val="000000" w:themeColor="text1"/>
          <w:sz w:val="20"/>
          <w:szCs w:val="20"/>
          <w:lang w:val="es-ES"/>
        </w:rPr>
      </w:pPr>
      <w:r w:rsidRPr="00CE1D17">
        <w:rPr>
          <w:bCs/>
          <w:color w:val="000000" w:themeColor="text1"/>
          <w:sz w:val="20"/>
          <w:szCs w:val="20"/>
          <w:lang w:val="es-ES"/>
        </w:rPr>
        <w:drawing>
          <wp:inline distT="0" distB="0" distL="0" distR="0" wp14:anchorId="3DC9EE42" wp14:editId="0FFEFD77">
            <wp:extent cx="4563557" cy="1423359"/>
            <wp:effectExtent l="0" t="0" r="889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26332" cy="1442938"/>
                    </a:xfrm>
                    <a:prstGeom prst="rect">
                      <a:avLst/>
                    </a:prstGeom>
                  </pic:spPr>
                </pic:pic>
              </a:graphicData>
            </a:graphic>
          </wp:inline>
        </w:drawing>
      </w:r>
    </w:p>
    <w:p w14:paraId="49C3A45F" w14:textId="77777777" w:rsidR="00CE1D17" w:rsidRPr="00CE1D17" w:rsidRDefault="00CE1D17" w:rsidP="00CE1D17">
      <w:pPr>
        <w:pStyle w:val="Normal0"/>
        <w:jc w:val="center"/>
        <w:rPr>
          <w:bCs/>
          <w:color w:val="000000" w:themeColor="text1"/>
          <w:sz w:val="20"/>
          <w:szCs w:val="20"/>
          <w:lang w:val="es-ES"/>
        </w:rPr>
      </w:pPr>
    </w:p>
    <w:p w14:paraId="14F5F96D" w14:textId="24E10FDB" w:rsidR="00CE1D17" w:rsidRDefault="00CE1D17" w:rsidP="00CE1D17">
      <w:pPr>
        <w:pStyle w:val="Normal0"/>
        <w:rPr>
          <w:bCs/>
          <w:color w:val="000000" w:themeColor="text1"/>
          <w:sz w:val="20"/>
          <w:szCs w:val="20"/>
          <w:lang w:val="es-ES"/>
        </w:rPr>
      </w:pPr>
      <w:r w:rsidRPr="00CE1D17">
        <w:rPr>
          <w:bCs/>
          <w:color w:val="000000" w:themeColor="text1"/>
          <w:sz w:val="20"/>
          <w:szCs w:val="20"/>
          <w:lang w:val="es-ES"/>
        </w:rPr>
        <w:t>El uso adecuado de las ayudas técnicas y la aplicación de medidas preventivas permiten disminuir el riesgo de caídas y lesiones, favorecer la movilidad y conservar la participación de la persona mayor en las actividades cotidianas.</w:t>
      </w:r>
    </w:p>
    <w:p w14:paraId="1C14EBFA" w14:textId="69AD9FD9" w:rsidR="00CE1D17" w:rsidRDefault="00CE1D17" w:rsidP="00CE1D17">
      <w:pPr>
        <w:pStyle w:val="Normal0"/>
        <w:rPr>
          <w:bCs/>
          <w:color w:val="000000" w:themeColor="text1"/>
          <w:sz w:val="20"/>
          <w:szCs w:val="20"/>
          <w:lang w:val="es-ES"/>
        </w:rPr>
      </w:pPr>
    </w:p>
    <w:p w14:paraId="44DA335B" w14:textId="77777777" w:rsidR="00CE1D17" w:rsidRPr="008900CF" w:rsidRDefault="00CE1D17" w:rsidP="00CE1D17">
      <w:pPr>
        <w:pStyle w:val="Normal0"/>
        <w:rPr>
          <w:bCs/>
          <w:color w:val="000000" w:themeColor="text1"/>
          <w:sz w:val="20"/>
          <w:szCs w:val="20"/>
          <w:lang w:val="es-ES"/>
        </w:rPr>
      </w:pPr>
    </w:p>
    <w:p w14:paraId="4DCADBF3" w14:textId="5A20AAD8" w:rsidR="00D20A08" w:rsidRDefault="00D20A08" w:rsidP="001132DD">
      <w:pPr>
        <w:pStyle w:val="Normal0"/>
        <w:numPr>
          <w:ilvl w:val="0"/>
          <w:numId w:val="3"/>
        </w:numPr>
        <w:rPr>
          <w:b/>
          <w:bCs/>
          <w:color w:val="000000" w:themeColor="text1"/>
          <w:sz w:val="20"/>
          <w:szCs w:val="20"/>
          <w:lang w:val="es-ES"/>
        </w:rPr>
      </w:pPr>
      <w:r w:rsidRPr="00A00C41">
        <w:rPr>
          <w:b/>
          <w:bCs/>
          <w:color w:val="000000" w:themeColor="text1"/>
          <w:sz w:val="20"/>
          <w:szCs w:val="20"/>
          <w:lang w:val="es-ES"/>
        </w:rPr>
        <w:t>Comunicación y acompañamiento</w:t>
      </w:r>
    </w:p>
    <w:p w14:paraId="3246FECE" w14:textId="68A9F29C" w:rsidR="009E6EA1" w:rsidRDefault="009E6EA1" w:rsidP="009E6EA1">
      <w:pPr>
        <w:pStyle w:val="Normal0"/>
        <w:rPr>
          <w:b/>
          <w:bCs/>
          <w:color w:val="000000" w:themeColor="text1"/>
          <w:sz w:val="20"/>
          <w:szCs w:val="20"/>
          <w:lang w:val="es-ES"/>
        </w:rPr>
      </w:pPr>
    </w:p>
    <w:p w14:paraId="4BD45E97" w14:textId="77777777" w:rsidR="009E6EA1" w:rsidRPr="009E6EA1" w:rsidRDefault="009E6EA1" w:rsidP="009E6EA1">
      <w:pPr>
        <w:pStyle w:val="Normal0"/>
        <w:rPr>
          <w:bCs/>
          <w:color w:val="000000" w:themeColor="text1"/>
          <w:sz w:val="20"/>
          <w:szCs w:val="20"/>
          <w:lang w:val="es-ES"/>
        </w:rPr>
      </w:pPr>
      <w:r w:rsidRPr="009E6EA1">
        <w:rPr>
          <w:bCs/>
          <w:color w:val="000000" w:themeColor="text1"/>
          <w:sz w:val="20"/>
          <w:szCs w:val="20"/>
          <w:lang w:val="es-ES"/>
        </w:rPr>
        <w:t>La comunicación y el acompañamiento son elementos esenciales para establecer una relación de cuidado basada en el respeto, la confianza y el reconocimiento de la persona mayor. Una comunicación adecuada permite conocer sus necesidades, preferencias, emociones y expectativas, además de facilitar su participación en las actividades de cuidado.</w:t>
      </w:r>
    </w:p>
    <w:p w14:paraId="2D3D98FA" w14:textId="77777777" w:rsidR="009E6EA1" w:rsidRPr="009E6EA1" w:rsidRDefault="009E6EA1" w:rsidP="009E6EA1">
      <w:pPr>
        <w:pStyle w:val="Normal0"/>
        <w:rPr>
          <w:bCs/>
          <w:color w:val="000000" w:themeColor="text1"/>
          <w:sz w:val="20"/>
          <w:szCs w:val="20"/>
          <w:lang w:val="es-ES"/>
        </w:rPr>
      </w:pPr>
    </w:p>
    <w:p w14:paraId="2F228BA8" w14:textId="77777777" w:rsidR="009E6EA1" w:rsidRPr="009E6EA1" w:rsidRDefault="009E6EA1" w:rsidP="009E6EA1">
      <w:pPr>
        <w:pStyle w:val="Normal0"/>
        <w:rPr>
          <w:bCs/>
          <w:color w:val="000000" w:themeColor="text1"/>
          <w:sz w:val="20"/>
          <w:szCs w:val="20"/>
          <w:lang w:val="es-ES"/>
        </w:rPr>
      </w:pPr>
      <w:r w:rsidRPr="009E6EA1">
        <w:rPr>
          <w:bCs/>
          <w:color w:val="000000" w:themeColor="text1"/>
          <w:sz w:val="20"/>
          <w:szCs w:val="20"/>
          <w:lang w:val="es-ES"/>
        </w:rPr>
        <w:t>El cuidador debe establecer una comunicación clara, respetuosa y empática, teniendo en cuenta las capacidades de comunicación de la persona mayor y las posibles dificultades relacionadas con la audición, la visión, el lenguaje o la comprensión.</w:t>
      </w:r>
    </w:p>
    <w:p w14:paraId="5B5487E4" w14:textId="77777777" w:rsidR="009E6EA1" w:rsidRPr="009E6EA1" w:rsidRDefault="009E6EA1" w:rsidP="009E6EA1">
      <w:pPr>
        <w:pStyle w:val="Normal0"/>
        <w:rPr>
          <w:bCs/>
          <w:color w:val="000000" w:themeColor="text1"/>
          <w:sz w:val="20"/>
          <w:szCs w:val="20"/>
          <w:lang w:val="es-ES"/>
        </w:rPr>
      </w:pPr>
    </w:p>
    <w:p w14:paraId="54EE2A31" w14:textId="77777777" w:rsidR="009E6EA1" w:rsidRPr="009E6EA1" w:rsidRDefault="009E6EA1" w:rsidP="009E6EA1">
      <w:pPr>
        <w:pStyle w:val="Normal0"/>
        <w:rPr>
          <w:bCs/>
          <w:color w:val="000000" w:themeColor="text1"/>
          <w:sz w:val="20"/>
          <w:szCs w:val="20"/>
          <w:lang w:val="es-ES"/>
        </w:rPr>
      </w:pPr>
      <w:r w:rsidRPr="009E6EA1">
        <w:rPr>
          <w:bCs/>
          <w:color w:val="000000" w:themeColor="text1"/>
          <w:sz w:val="20"/>
          <w:szCs w:val="20"/>
          <w:lang w:val="es-ES"/>
        </w:rPr>
        <w:t>El acompañamiento, por su parte, no consiste en sustituir las capacidades de la persona mayor, sino en proporcionar el apoyo necesario para que pueda desarrollar sus actividades y tomar decisiones dentro de sus posibilidades. De esta manera, se favorecen la autonomía, la seguridad, la confianza y el bienestar.</w:t>
      </w:r>
    </w:p>
    <w:p w14:paraId="4FD57703" w14:textId="77777777" w:rsidR="009E6EA1" w:rsidRPr="009E6EA1" w:rsidRDefault="009E6EA1" w:rsidP="009E6EA1">
      <w:pPr>
        <w:pStyle w:val="Normal0"/>
        <w:rPr>
          <w:bCs/>
          <w:color w:val="000000" w:themeColor="text1"/>
          <w:sz w:val="20"/>
          <w:szCs w:val="20"/>
          <w:lang w:val="es-ES"/>
        </w:rPr>
      </w:pPr>
    </w:p>
    <w:p w14:paraId="220EEC56" w14:textId="3C46B6EE" w:rsidR="009E6EA1" w:rsidRDefault="009E6EA1" w:rsidP="009E6EA1">
      <w:pPr>
        <w:pStyle w:val="Normal0"/>
        <w:rPr>
          <w:bCs/>
          <w:color w:val="000000" w:themeColor="text1"/>
          <w:sz w:val="20"/>
          <w:szCs w:val="20"/>
          <w:lang w:val="es-ES"/>
        </w:rPr>
      </w:pPr>
      <w:r w:rsidRPr="009E6EA1">
        <w:rPr>
          <w:bCs/>
          <w:color w:val="000000" w:themeColor="text1"/>
          <w:sz w:val="20"/>
          <w:szCs w:val="20"/>
          <w:lang w:val="es-ES"/>
        </w:rPr>
        <w:t>En este apartado se abordan estrategias de comunicación, principios para brindar un acompañamiento respetuoso y acciones orientadas a promover la participación y autonomía de la persona mayor.</w:t>
      </w:r>
    </w:p>
    <w:p w14:paraId="7FE48F44" w14:textId="444E65AE" w:rsidR="009E6EA1" w:rsidRDefault="009E6EA1" w:rsidP="009E6EA1">
      <w:pPr>
        <w:pStyle w:val="Normal0"/>
        <w:rPr>
          <w:b/>
          <w:bCs/>
          <w:color w:val="000000" w:themeColor="text1"/>
          <w:sz w:val="20"/>
          <w:szCs w:val="20"/>
          <w:lang w:val="es-ES"/>
        </w:rPr>
      </w:pPr>
    </w:p>
    <w:p w14:paraId="0E9FA330" w14:textId="77777777" w:rsidR="009E6EA1" w:rsidRPr="00A00C41" w:rsidRDefault="009E6EA1" w:rsidP="009E6EA1">
      <w:pPr>
        <w:pStyle w:val="Normal0"/>
        <w:rPr>
          <w:b/>
          <w:bCs/>
          <w:color w:val="000000" w:themeColor="text1"/>
          <w:sz w:val="20"/>
          <w:szCs w:val="20"/>
          <w:lang w:val="es-ES"/>
        </w:rPr>
      </w:pPr>
    </w:p>
    <w:p w14:paraId="7A64D2AA" w14:textId="3AC0C41A" w:rsidR="00D20A08" w:rsidRPr="009E6EA1" w:rsidRDefault="00D20A08" w:rsidP="001132DD">
      <w:pPr>
        <w:pStyle w:val="Normal0"/>
        <w:numPr>
          <w:ilvl w:val="1"/>
          <w:numId w:val="3"/>
        </w:numPr>
        <w:rPr>
          <w:b/>
          <w:bCs/>
          <w:color w:val="000000" w:themeColor="text1"/>
          <w:sz w:val="20"/>
          <w:szCs w:val="20"/>
          <w:lang w:val="es-ES"/>
        </w:rPr>
      </w:pPr>
      <w:r w:rsidRPr="009E6EA1">
        <w:rPr>
          <w:b/>
          <w:bCs/>
          <w:color w:val="000000" w:themeColor="text1"/>
          <w:sz w:val="20"/>
          <w:szCs w:val="20"/>
          <w:lang w:val="es-ES"/>
        </w:rPr>
        <w:lastRenderedPageBreak/>
        <w:t>Estrategias de comunicación</w:t>
      </w:r>
    </w:p>
    <w:p w14:paraId="102FFBAE" w14:textId="1BD6FAB6" w:rsidR="009E6EA1" w:rsidRDefault="009E6EA1" w:rsidP="009E6EA1">
      <w:pPr>
        <w:pStyle w:val="Normal0"/>
        <w:rPr>
          <w:bCs/>
          <w:color w:val="000000" w:themeColor="text1"/>
          <w:sz w:val="20"/>
          <w:szCs w:val="20"/>
          <w:lang w:val="es-ES"/>
        </w:rPr>
      </w:pPr>
    </w:p>
    <w:p w14:paraId="28CF7A82" w14:textId="77777777" w:rsidR="009E6EA1" w:rsidRPr="009E6EA1" w:rsidRDefault="009E6EA1" w:rsidP="009E6EA1">
      <w:pPr>
        <w:pStyle w:val="Normal0"/>
        <w:rPr>
          <w:bCs/>
          <w:color w:val="000000" w:themeColor="text1"/>
          <w:sz w:val="20"/>
          <w:szCs w:val="20"/>
          <w:lang w:val="es-ES"/>
        </w:rPr>
      </w:pPr>
      <w:r w:rsidRPr="009E6EA1">
        <w:rPr>
          <w:bCs/>
          <w:color w:val="000000" w:themeColor="text1"/>
          <w:sz w:val="20"/>
          <w:szCs w:val="20"/>
          <w:lang w:val="es-ES"/>
        </w:rPr>
        <w:t>La comunicación con la persona mayor debe favorecer el intercambio de información, la expresión de necesidades y emociones, y la participación en las decisiones relacionadas con su cuidado. Para ello, el cuidador debe adaptar la forma de comunicarse a las capacidades y características de cada persona, evitando asumir que las dificultades de audición, visión o comprensión impiden su participación.</w:t>
      </w:r>
    </w:p>
    <w:p w14:paraId="3A9B9AEE" w14:textId="77777777" w:rsidR="009E6EA1" w:rsidRPr="009E6EA1" w:rsidRDefault="009E6EA1" w:rsidP="009E6EA1">
      <w:pPr>
        <w:pStyle w:val="Normal0"/>
        <w:rPr>
          <w:bCs/>
          <w:color w:val="000000" w:themeColor="text1"/>
          <w:sz w:val="20"/>
          <w:szCs w:val="20"/>
          <w:lang w:val="es-ES"/>
        </w:rPr>
      </w:pPr>
    </w:p>
    <w:p w14:paraId="7E935DCB" w14:textId="77777777" w:rsidR="009E6EA1" w:rsidRPr="009E6EA1" w:rsidRDefault="009E6EA1" w:rsidP="009E6EA1">
      <w:pPr>
        <w:pStyle w:val="Normal0"/>
        <w:rPr>
          <w:bCs/>
          <w:color w:val="000000" w:themeColor="text1"/>
          <w:sz w:val="20"/>
          <w:szCs w:val="20"/>
          <w:lang w:val="es-ES"/>
        </w:rPr>
      </w:pPr>
      <w:r w:rsidRPr="009E6EA1">
        <w:rPr>
          <w:bCs/>
          <w:color w:val="000000" w:themeColor="text1"/>
          <w:sz w:val="20"/>
          <w:szCs w:val="20"/>
          <w:lang w:val="es-ES"/>
        </w:rPr>
        <w:t>Entre las principales estrategias de comunicación se encuentran:</w:t>
      </w:r>
    </w:p>
    <w:p w14:paraId="768243EE" w14:textId="77777777" w:rsidR="009E6EA1" w:rsidRPr="009E6EA1" w:rsidRDefault="009E6EA1" w:rsidP="009E6EA1">
      <w:pPr>
        <w:pStyle w:val="Normal0"/>
        <w:rPr>
          <w:bCs/>
          <w:color w:val="000000" w:themeColor="text1"/>
          <w:sz w:val="20"/>
          <w:szCs w:val="20"/>
          <w:lang w:val="es-ES"/>
        </w:rPr>
      </w:pPr>
    </w:p>
    <w:p w14:paraId="3A66E635" w14:textId="15D4CB94" w:rsidR="009E6EA1" w:rsidRDefault="000E3DFB" w:rsidP="009E6EA1">
      <w:pPr>
        <w:pStyle w:val="Normal0"/>
        <w:rPr>
          <w:bCs/>
          <w:color w:val="000000" w:themeColor="text1"/>
          <w:sz w:val="20"/>
          <w:szCs w:val="20"/>
          <w:lang w:val="es-ES"/>
        </w:rPr>
      </w:pPr>
      <w:r>
        <w:rPr>
          <w:bCs/>
          <w:noProof/>
          <w:color w:val="000000" w:themeColor="text1"/>
          <w:sz w:val="20"/>
          <w:szCs w:val="20"/>
          <w:lang w:val="en-US" w:eastAsia="en-US"/>
        </w:rPr>
        <w:drawing>
          <wp:inline distT="0" distB="0" distL="0" distR="0" wp14:anchorId="066EFD8D" wp14:editId="696AB443">
            <wp:extent cx="6314440" cy="6228271"/>
            <wp:effectExtent l="0" t="0" r="10160" b="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1F92A87C" w14:textId="77777777" w:rsidR="000E3DFB" w:rsidRPr="009E6EA1" w:rsidRDefault="000E3DFB" w:rsidP="009E6EA1">
      <w:pPr>
        <w:pStyle w:val="Normal0"/>
        <w:rPr>
          <w:bCs/>
          <w:color w:val="000000" w:themeColor="text1"/>
          <w:sz w:val="20"/>
          <w:szCs w:val="20"/>
          <w:lang w:val="es-ES"/>
        </w:rPr>
      </w:pPr>
    </w:p>
    <w:p w14:paraId="189A4371" w14:textId="77777777" w:rsidR="009E6EA1" w:rsidRPr="009E6EA1" w:rsidRDefault="009E6EA1" w:rsidP="009E6EA1">
      <w:pPr>
        <w:pStyle w:val="Normal0"/>
        <w:rPr>
          <w:bCs/>
          <w:color w:val="000000" w:themeColor="text1"/>
          <w:sz w:val="20"/>
          <w:szCs w:val="20"/>
          <w:lang w:val="es-ES"/>
        </w:rPr>
      </w:pPr>
      <w:r w:rsidRPr="009E6EA1">
        <w:rPr>
          <w:bCs/>
          <w:color w:val="000000" w:themeColor="text1"/>
          <w:sz w:val="20"/>
          <w:szCs w:val="20"/>
          <w:lang w:val="es-ES"/>
        </w:rPr>
        <w:lastRenderedPageBreak/>
        <w:t>Cuando existen dificultades de audición, visión, lenguaje o comprensión, pueden realizarse ajustes como reducir los ruidos del entorno, ubicarse frente a la persona, utilizar apoyos escritos o gráficos y verificar la comprensión del mensaje, según corresponda.</w:t>
      </w:r>
    </w:p>
    <w:p w14:paraId="711A04C3" w14:textId="77777777" w:rsidR="009E6EA1" w:rsidRPr="009E6EA1" w:rsidRDefault="009E6EA1" w:rsidP="009E6EA1">
      <w:pPr>
        <w:pStyle w:val="Normal0"/>
        <w:rPr>
          <w:bCs/>
          <w:color w:val="000000" w:themeColor="text1"/>
          <w:sz w:val="20"/>
          <w:szCs w:val="20"/>
          <w:lang w:val="es-ES"/>
        </w:rPr>
      </w:pPr>
    </w:p>
    <w:p w14:paraId="215CC9F2" w14:textId="7609D47A" w:rsidR="009E6EA1" w:rsidRDefault="009E6EA1" w:rsidP="009E6EA1">
      <w:pPr>
        <w:pStyle w:val="Normal0"/>
        <w:rPr>
          <w:bCs/>
          <w:color w:val="000000" w:themeColor="text1"/>
          <w:sz w:val="20"/>
          <w:szCs w:val="20"/>
          <w:lang w:val="es-ES"/>
        </w:rPr>
      </w:pPr>
      <w:r w:rsidRPr="009E6EA1">
        <w:rPr>
          <w:bCs/>
          <w:color w:val="000000" w:themeColor="text1"/>
          <w:sz w:val="20"/>
          <w:szCs w:val="20"/>
          <w:lang w:val="es-ES"/>
        </w:rPr>
        <w:t>Una comunicación efectiva también permite identificar cambios en el estado emocional, las necesidades o el comportamiento de la persona mayor. Por ello, el cuidador debe mantener una actitud empática, paciente y respetuosa, evitando juzgar, imponer decisiones o hablar en nombre de la persona cuando esta puede expresarse por sí misma.</w:t>
      </w:r>
    </w:p>
    <w:p w14:paraId="72293F7C" w14:textId="77777777" w:rsidR="00913539" w:rsidRPr="008900CF" w:rsidRDefault="00913539" w:rsidP="009E6EA1">
      <w:pPr>
        <w:pStyle w:val="Normal0"/>
        <w:rPr>
          <w:bCs/>
          <w:color w:val="000000" w:themeColor="text1"/>
          <w:sz w:val="20"/>
          <w:szCs w:val="20"/>
          <w:lang w:val="es-ES"/>
        </w:rPr>
      </w:pPr>
    </w:p>
    <w:p w14:paraId="08F2B85A" w14:textId="49866B62" w:rsidR="00D20A08" w:rsidRPr="001052BC" w:rsidRDefault="00D20A08" w:rsidP="001132DD">
      <w:pPr>
        <w:pStyle w:val="Normal0"/>
        <w:numPr>
          <w:ilvl w:val="1"/>
          <w:numId w:val="3"/>
        </w:numPr>
        <w:rPr>
          <w:b/>
          <w:bCs/>
          <w:color w:val="000000" w:themeColor="text1"/>
          <w:sz w:val="20"/>
          <w:szCs w:val="20"/>
          <w:lang w:val="es-ES"/>
        </w:rPr>
      </w:pPr>
      <w:r w:rsidRPr="001052BC">
        <w:rPr>
          <w:b/>
          <w:bCs/>
          <w:color w:val="000000" w:themeColor="text1"/>
          <w:sz w:val="20"/>
          <w:szCs w:val="20"/>
          <w:lang w:val="es-ES"/>
        </w:rPr>
        <w:t>Acompañamiento respetuoso</w:t>
      </w:r>
    </w:p>
    <w:p w14:paraId="44D259AE" w14:textId="54C74233" w:rsidR="001052BC" w:rsidRDefault="001052BC" w:rsidP="001052BC">
      <w:pPr>
        <w:pStyle w:val="Normal0"/>
        <w:rPr>
          <w:bCs/>
          <w:color w:val="000000" w:themeColor="text1"/>
          <w:sz w:val="20"/>
          <w:szCs w:val="20"/>
          <w:lang w:val="es-ES"/>
        </w:rPr>
      </w:pPr>
    </w:p>
    <w:p w14:paraId="2AC7CD7A" w14:textId="77777777" w:rsidR="001052BC" w:rsidRPr="001052BC" w:rsidRDefault="001052BC" w:rsidP="001052BC">
      <w:pPr>
        <w:pStyle w:val="Normal0"/>
        <w:rPr>
          <w:bCs/>
          <w:color w:val="000000" w:themeColor="text1"/>
          <w:sz w:val="20"/>
          <w:szCs w:val="20"/>
          <w:lang w:val="es-ES"/>
        </w:rPr>
      </w:pPr>
      <w:r w:rsidRPr="001052BC">
        <w:rPr>
          <w:bCs/>
          <w:color w:val="000000" w:themeColor="text1"/>
          <w:sz w:val="20"/>
          <w:szCs w:val="20"/>
          <w:lang w:val="es-ES"/>
        </w:rPr>
        <w:t>El acompañamiento respetuoso consiste en brindar apoyo a la persona mayor reconociendo su dignidad, preferencias, capacidades y derecho a participar en las decisiones relacionadas con su vida cotidiana. Acompañar no significa hacer todo por ella, sino proporcionar el apoyo que realmente necesita y favorecer su participación.</w:t>
      </w:r>
    </w:p>
    <w:p w14:paraId="4E22905E" w14:textId="77777777" w:rsidR="001052BC" w:rsidRPr="001052BC" w:rsidRDefault="001052BC" w:rsidP="001052BC">
      <w:pPr>
        <w:pStyle w:val="Normal0"/>
        <w:rPr>
          <w:bCs/>
          <w:color w:val="000000" w:themeColor="text1"/>
          <w:sz w:val="20"/>
          <w:szCs w:val="20"/>
          <w:lang w:val="es-ES"/>
        </w:rPr>
      </w:pPr>
    </w:p>
    <w:p w14:paraId="1F095831" w14:textId="77777777" w:rsidR="001052BC" w:rsidRPr="001052BC" w:rsidRDefault="001052BC" w:rsidP="001052BC">
      <w:pPr>
        <w:pStyle w:val="Normal0"/>
        <w:rPr>
          <w:bCs/>
          <w:color w:val="000000" w:themeColor="text1"/>
          <w:sz w:val="20"/>
          <w:szCs w:val="20"/>
          <w:lang w:val="es-ES"/>
        </w:rPr>
      </w:pPr>
      <w:r w:rsidRPr="001052BC">
        <w:rPr>
          <w:bCs/>
          <w:color w:val="000000" w:themeColor="text1"/>
          <w:sz w:val="20"/>
          <w:szCs w:val="20"/>
          <w:lang w:val="es-ES"/>
        </w:rPr>
        <w:t>Durante el acompañamiento, el cuidador debe:</w:t>
      </w:r>
    </w:p>
    <w:p w14:paraId="448914CF" w14:textId="77777777" w:rsidR="001052BC" w:rsidRPr="001052BC" w:rsidRDefault="001052BC" w:rsidP="001052BC">
      <w:pPr>
        <w:pStyle w:val="Normal0"/>
        <w:rPr>
          <w:bCs/>
          <w:color w:val="000000" w:themeColor="text1"/>
          <w:sz w:val="20"/>
          <w:szCs w:val="20"/>
          <w:lang w:val="es-ES"/>
        </w:rPr>
      </w:pPr>
    </w:p>
    <w:p w14:paraId="59F02E34" w14:textId="77777777" w:rsidR="001052BC" w:rsidRPr="001052BC" w:rsidRDefault="001052BC" w:rsidP="001132DD">
      <w:pPr>
        <w:pStyle w:val="Normal0"/>
        <w:numPr>
          <w:ilvl w:val="0"/>
          <w:numId w:val="16"/>
        </w:numPr>
        <w:rPr>
          <w:bCs/>
          <w:color w:val="000000" w:themeColor="text1"/>
          <w:sz w:val="20"/>
          <w:szCs w:val="20"/>
          <w:lang w:val="es-ES"/>
        </w:rPr>
      </w:pPr>
      <w:r w:rsidRPr="001052BC">
        <w:rPr>
          <w:bCs/>
          <w:color w:val="000000" w:themeColor="text1"/>
          <w:sz w:val="20"/>
          <w:szCs w:val="20"/>
          <w:lang w:val="es-ES"/>
        </w:rPr>
        <w:t>Respetar las decisiones y preferencias de la persona mayor, siempre que no representen un riesgo para su seguridad.</w:t>
      </w:r>
    </w:p>
    <w:p w14:paraId="6E295508" w14:textId="77777777" w:rsidR="001052BC" w:rsidRPr="001052BC" w:rsidRDefault="001052BC" w:rsidP="001132DD">
      <w:pPr>
        <w:pStyle w:val="Normal0"/>
        <w:numPr>
          <w:ilvl w:val="0"/>
          <w:numId w:val="16"/>
        </w:numPr>
        <w:rPr>
          <w:bCs/>
          <w:color w:val="000000" w:themeColor="text1"/>
          <w:sz w:val="20"/>
          <w:szCs w:val="20"/>
          <w:lang w:val="es-ES"/>
        </w:rPr>
      </w:pPr>
      <w:r w:rsidRPr="001052BC">
        <w:rPr>
          <w:bCs/>
          <w:color w:val="000000" w:themeColor="text1"/>
          <w:sz w:val="20"/>
          <w:szCs w:val="20"/>
          <w:lang w:val="es-ES"/>
        </w:rPr>
        <w:t>Reconocer sus capacidades, permitiendo que realice por sí misma las actividades que pueda desarrollar.</w:t>
      </w:r>
    </w:p>
    <w:p w14:paraId="42B0136F" w14:textId="77777777" w:rsidR="001052BC" w:rsidRPr="001052BC" w:rsidRDefault="001052BC" w:rsidP="001132DD">
      <w:pPr>
        <w:pStyle w:val="Normal0"/>
        <w:numPr>
          <w:ilvl w:val="0"/>
          <w:numId w:val="16"/>
        </w:numPr>
        <w:rPr>
          <w:bCs/>
          <w:color w:val="000000" w:themeColor="text1"/>
          <w:sz w:val="20"/>
          <w:szCs w:val="20"/>
          <w:lang w:val="es-ES"/>
        </w:rPr>
      </w:pPr>
      <w:r w:rsidRPr="001052BC">
        <w:rPr>
          <w:bCs/>
          <w:color w:val="000000" w:themeColor="text1"/>
          <w:sz w:val="20"/>
          <w:szCs w:val="20"/>
          <w:lang w:val="es-ES"/>
        </w:rPr>
        <w:t>Brindar apoyo proporcional a sus necesidades, evitando tanto la falta de asistencia como la sobreprotección.</w:t>
      </w:r>
    </w:p>
    <w:p w14:paraId="77E66928" w14:textId="77777777" w:rsidR="001052BC" w:rsidRPr="001052BC" w:rsidRDefault="001052BC" w:rsidP="001132DD">
      <w:pPr>
        <w:pStyle w:val="Normal0"/>
        <w:numPr>
          <w:ilvl w:val="0"/>
          <w:numId w:val="16"/>
        </w:numPr>
        <w:rPr>
          <w:bCs/>
          <w:color w:val="000000" w:themeColor="text1"/>
          <w:sz w:val="20"/>
          <w:szCs w:val="20"/>
          <w:lang w:val="es-ES"/>
        </w:rPr>
      </w:pPr>
      <w:r w:rsidRPr="001052BC">
        <w:rPr>
          <w:bCs/>
          <w:color w:val="000000" w:themeColor="text1"/>
          <w:sz w:val="20"/>
          <w:szCs w:val="20"/>
          <w:lang w:val="es-ES"/>
        </w:rPr>
        <w:t>Mantener un trato digno, sin utilizar expresiones, gestos o comportamientos que puedan resultar ofensivos, despectivos o infantilizantes.</w:t>
      </w:r>
    </w:p>
    <w:p w14:paraId="5D5D0995" w14:textId="77777777" w:rsidR="001052BC" w:rsidRPr="001052BC" w:rsidRDefault="001052BC" w:rsidP="001132DD">
      <w:pPr>
        <w:pStyle w:val="Normal0"/>
        <w:numPr>
          <w:ilvl w:val="0"/>
          <w:numId w:val="16"/>
        </w:numPr>
        <w:rPr>
          <w:bCs/>
          <w:color w:val="000000" w:themeColor="text1"/>
          <w:sz w:val="20"/>
          <w:szCs w:val="20"/>
          <w:lang w:val="es-ES"/>
        </w:rPr>
      </w:pPr>
      <w:r w:rsidRPr="001052BC">
        <w:rPr>
          <w:bCs/>
          <w:color w:val="000000" w:themeColor="text1"/>
          <w:sz w:val="20"/>
          <w:szCs w:val="20"/>
          <w:lang w:val="es-ES"/>
        </w:rPr>
        <w:t>Respetar la privacidad durante las actividades de cuidado, higiene, alimentación y descanso.</w:t>
      </w:r>
    </w:p>
    <w:p w14:paraId="55458241" w14:textId="77777777" w:rsidR="001052BC" w:rsidRPr="001052BC" w:rsidRDefault="001052BC" w:rsidP="001132DD">
      <w:pPr>
        <w:pStyle w:val="Normal0"/>
        <w:numPr>
          <w:ilvl w:val="0"/>
          <w:numId w:val="16"/>
        </w:numPr>
        <w:rPr>
          <w:bCs/>
          <w:color w:val="000000" w:themeColor="text1"/>
          <w:sz w:val="20"/>
          <w:szCs w:val="20"/>
          <w:lang w:val="es-ES"/>
        </w:rPr>
      </w:pPr>
      <w:r w:rsidRPr="001052BC">
        <w:rPr>
          <w:bCs/>
          <w:color w:val="000000" w:themeColor="text1"/>
          <w:sz w:val="20"/>
          <w:szCs w:val="20"/>
          <w:lang w:val="es-ES"/>
        </w:rPr>
        <w:t>Proteger la confidencialidad de la información personal que conozca en el ejercicio del cuidado.</w:t>
      </w:r>
    </w:p>
    <w:p w14:paraId="66A2CB62" w14:textId="77777777" w:rsidR="001052BC" w:rsidRPr="001052BC" w:rsidRDefault="001052BC" w:rsidP="001132DD">
      <w:pPr>
        <w:pStyle w:val="Normal0"/>
        <w:numPr>
          <w:ilvl w:val="0"/>
          <w:numId w:val="16"/>
        </w:numPr>
        <w:rPr>
          <w:bCs/>
          <w:color w:val="000000" w:themeColor="text1"/>
          <w:sz w:val="20"/>
          <w:szCs w:val="20"/>
          <w:lang w:val="es-ES"/>
        </w:rPr>
      </w:pPr>
      <w:r w:rsidRPr="001052BC">
        <w:rPr>
          <w:bCs/>
          <w:color w:val="000000" w:themeColor="text1"/>
          <w:sz w:val="20"/>
          <w:szCs w:val="20"/>
          <w:lang w:val="es-ES"/>
        </w:rPr>
        <w:t>Favorecer la expresión de emociones y necesidades, proporcionando un espacio de escucha y confianza.</w:t>
      </w:r>
    </w:p>
    <w:p w14:paraId="0E614B4B" w14:textId="77777777" w:rsidR="001052BC" w:rsidRPr="001052BC" w:rsidRDefault="001052BC" w:rsidP="001132DD">
      <w:pPr>
        <w:pStyle w:val="Normal0"/>
        <w:numPr>
          <w:ilvl w:val="0"/>
          <w:numId w:val="16"/>
        </w:numPr>
        <w:rPr>
          <w:bCs/>
          <w:color w:val="000000" w:themeColor="text1"/>
          <w:sz w:val="20"/>
          <w:szCs w:val="20"/>
          <w:lang w:val="es-ES"/>
        </w:rPr>
      </w:pPr>
      <w:r w:rsidRPr="001052BC">
        <w:rPr>
          <w:bCs/>
          <w:color w:val="000000" w:themeColor="text1"/>
          <w:sz w:val="20"/>
          <w:szCs w:val="20"/>
          <w:lang w:val="es-ES"/>
        </w:rPr>
        <w:t>Respetar los ritmos y tiempos de la persona mayor, evitando apresurarla innecesariamente.</w:t>
      </w:r>
    </w:p>
    <w:p w14:paraId="459223CF" w14:textId="77777777" w:rsidR="001052BC" w:rsidRPr="001052BC" w:rsidRDefault="001052BC" w:rsidP="001132DD">
      <w:pPr>
        <w:pStyle w:val="Normal0"/>
        <w:numPr>
          <w:ilvl w:val="0"/>
          <w:numId w:val="16"/>
        </w:numPr>
        <w:rPr>
          <w:bCs/>
          <w:color w:val="000000" w:themeColor="text1"/>
          <w:sz w:val="20"/>
          <w:szCs w:val="20"/>
          <w:lang w:val="es-ES"/>
        </w:rPr>
      </w:pPr>
      <w:r w:rsidRPr="001052BC">
        <w:rPr>
          <w:bCs/>
          <w:color w:val="000000" w:themeColor="text1"/>
          <w:sz w:val="20"/>
          <w:szCs w:val="20"/>
          <w:lang w:val="es-ES"/>
        </w:rPr>
        <w:t>Informar antes de realizar cualquier actividad de cuidado, explicando qué se hará y solicitando su colaboración.</w:t>
      </w:r>
    </w:p>
    <w:p w14:paraId="12749272" w14:textId="77777777" w:rsidR="001052BC" w:rsidRPr="001052BC" w:rsidRDefault="001052BC" w:rsidP="001132DD">
      <w:pPr>
        <w:pStyle w:val="Normal0"/>
        <w:numPr>
          <w:ilvl w:val="0"/>
          <w:numId w:val="16"/>
        </w:numPr>
        <w:rPr>
          <w:bCs/>
          <w:color w:val="000000" w:themeColor="text1"/>
          <w:sz w:val="20"/>
          <w:szCs w:val="20"/>
          <w:lang w:val="es-ES"/>
        </w:rPr>
      </w:pPr>
      <w:r w:rsidRPr="001052BC">
        <w:rPr>
          <w:bCs/>
          <w:color w:val="000000" w:themeColor="text1"/>
          <w:sz w:val="20"/>
          <w:szCs w:val="20"/>
          <w:lang w:val="es-ES"/>
        </w:rPr>
        <w:t>Promover los vínculos sociales, facilitando el contacto con familiares, amistades y redes de apoyo cuando la persona lo desee.</w:t>
      </w:r>
    </w:p>
    <w:p w14:paraId="1D22D584" w14:textId="0C4770C9" w:rsidR="001052BC" w:rsidRDefault="001052BC" w:rsidP="001052BC">
      <w:pPr>
        <w:pStyle w:val="Normal0"/>
        <w:rPr>
          <w:bCs/>
          <w:color w:val="000000" w:themeColor="text1"/>
          <w:sz w:val="20"/>
          <w:szCs w:val="20"/>
          <w:lang w:val="es-ES"/>
        </w:rPr>
      </w:pPr>
    </w:p>
    <w:p w14:paraId="2BBE9514" w14:textId="60114B86" w:rsidR="001052BC" w:rsidRDefault="001052BC" w:rsidP="001052BC">
      <w:pPr>
        <w:pStyle w:val="Normal0"/>
        <w:jc w:val="center"/>
        <w:rPr>
          <w:bCs/>
          <w:color w:val="000000" w:themeColor="text1"/>
          <w:sz w:val="20"/>
          <w:szCs w:val="20"/>
          <w:lang w:val="es-ES"/>
        </w:rPr>
      </w:pPr>
      <w:r w:rsidRPr="001052BC">
        <w:rPr>
          <w:bCs/>
          <w:color w:val="000000" w:themeColor="text1"/>
          <w:sz w:val="20"/>
          <w:szCs w:val="20"/>
          <w:lang w:val="es-ES"/>
        </w:rPr>
        <w:drawing>
          <wp:inline distT="0" distB="0" distL="0" distR="0" wp14:anchorId="00B78B42" wp14:editId="4D30B15E">
            <wp:extent cx="2932982" cy="1492374"/>
            <wp:effectExtent l="0" t="0" r="127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39233" cy="1495555"/>
                    </a:xfrm>
                    <a:prstGeom prst="rect">
                      <a:avLst/>
                    </a:prstGeom>
                  </pic:spPr>
                </pic:pic>
              </a:graphicData>
            </a:graphic>
          </wp:inline>
        </w:drawing>
      </w:r>
    </w:p>
    <w:p w14:paraId="128B2E7F" w14:textId="77777777" w:rsidR="001052BC" w:rsidRPr="001052BC" w:rsidRDefault="001052BC" w:rsidP="001052BC">
      <w:pPr>
        <w:pStyle w:val="Normal0"/>
        <w:jc w:val="center"/>
        <w:rPr>
          <w:bCs/>
          <w:color w:val="000000" w:themeColor="text1"/>
          <w:sz w:val="20"/>
          <w:szCs w:val="20"/>
          <w:lang w:val="es-ES"/>
        </w:rPr>
      </w:pPr>
    </w:p>
    <w:p w14:paraId="5C65E1F9" w14:textId="77777777" w:rsidR="001052BC" w:rsidRPr="001052BC" w:rsidRDefault="001052BC" w:rsidP="001052BC">
      <w:pPr>
        <w:pStyle w:val="Normal0"/>
        <w:rPr>
          <w:bCs/>
          <w:color w:val="000000" w:themeColor="text1"/>
          <w:sz w:val="20"/>
          <w:szCs w:val="20"/>
          <w:lang w:val="es-ES"/>
        </w:rPr>
      </w:pPr>
      <w:r w:rsidRPr="001052BC">
        <w:rPr>
          <w:bCs/>
          <w:color w:val="000000" w:themeColor="text1"/>
          <w:sz w:val="20"/>
          <w:szCs w:val="20"/>
          <w:lang w:val="es-ES"/>
        </w:rPr>
        <w:t xml:space="preserve">El acompañamiento también requiere reconocer situaciones que puedan afectar el bienestar de la persona mayor. Cambios importantes en su estado emocional, comportamiento, comunicación o disposición para </w:t>
      </w:r>
      <w:r w:rsidRPr="001052BC">
        <w:rPr>
          <w:bCs/>
          <w:color w:val="000000" w:themeColor="text1"/>
          <w:sz w:val="20"/>
          <w:szCs w:val="20"/>
          <w:lang w:val="es-ES"/>
        </w:rPr>
        <w:lastRenderedPageBreak/>
        <w:t>participar deben ser atendidos con sensibilidad y, cuando corresponda, comunicados a la familia o al profesional responsable.</w:t>
      </w:r>
    </w:p>
    <w:p w14:paraId="4B9AF010" w14:textId="77777777" w:rsidR="001052BC" w:rsidRPr="001052BC" w:rsidRDefault="001052BC" w:rsidP="001052BC">
      <w:pPr>
        <w:pStyle w:val="Normal0"/>
        <w:rPr>
          <w:bCs/>
          <w:color w:val="000000" w:themeColor="text1"/>
          <w:sz w:val="20"/>
          <w:szCs w:val="20"/>
          <w:lang w:val="es-ES"/>
        </w:rPr>
      </w:pPr>
    </w:p>
    <w:p w14:paraId="7B437E22" w14:textId="11F87127" w:rsidR="001052BC" w:rsidRDefault="001052BC" w:rsidP="001052BC">
      <w:pPr>
        <w:pStyle w:val="Normal0"/>
        <w:rPr>
          <w:bCs/>
          <w:color w:val="000000" w:themeColor="text1"/>
          <w:sz w:val="20"/>
          <w:szCs w:val="20"/>
          <w:lang w:val="es-ES"/>
        </w:rPr>
      </w:pPr>
      <w:r w:rsidRPr="001052BC">
        <w:rPr>
          <w:bCs/>
          <w:color w:val="000000" w:themeColor="text1"/>
          <w:sz w:val="20"/>
          <w:szCs w:val="20"/>
          <w:lang w:val="es-ES"/>
        </w:rPr>
        <w:t>Un acompañamiento adecuado fortalece la confianza, la autonomía, la participación y el bienestar, y contribuye a que la persona mayor se sienta reconocida como protagonista de su propio proceso de cuidado.</w:t>
      </w:r>
    </w:p>
    <w:p w14:paraId="3CFB4E56" w14:textId="77777777" w:rsidR="001052BC" w:rsidRPr="008900CF" w:rsidRDefault="001052BC" w:rsidP="001052BC">
      <w:pPr>
        <w:pStyle w:val="Normal0"/>
        <w:rPr>
          <w:bCs/>
          <w:color w:val="000000" w:themeColor="text1"/>
          <w:sz w:val="20"/>
          <w:szCs w:val="20"/>
          <w:lang w:val="es-ES"/>
        </w:rPr>
      </w:pPr>
    </w:p>
    <w:p w14:paraId="6296FA15" w14:textId="67702312" w:rsidR="00D20A08" w:rsidRPr="001052BC" w:rsidRDefault="00D20A08" w:rsidP="001132DD">
      <w:pPr>
        <w:pStyle w:val="Normal0"/>
        <w:numPr>
          <w:ilvl w:val="1"/>
          <w:numId w:val="3"/>
        </w:numPr>
        <w:rPr>
          <w:b/>
          <w:bCs/>
          <w:color w:val="000000" w:themeColor="text1"/>
          <w:sz w:val="20"/>
          <w:szCs w:val="20"/>
          <w:lang w:val="es-ES"/>
        </w:rPr>
      </w:pPr>
      <w:r w:rsidRPr="001052BC">
        <w:rPr>
          <w:b/>
          <w:bCs/>
          <w:color w:val="000000" w:themeColor="text1"/>
          <w:sz w:val="20"/>
          <w:szCs w:val="20"/>
          <w:lang w:val="es-ES"/>
        </w:rPr>
        <w:t>Participación y autonomía de la persona mayor</w:t>
      </w:r>
    </w:p>
    <w:p w14:paraId="53FE57D5" w14:textId="5F7C6E9A" w:rsidR="001052BC" w:rsidRDefault="001052BC" w:rsidP="001052BC">
      <w:pPr>
        <w:pStyle w:val="Normal0"/>
        <w:rPr>
          <w:bCs/>
          <w:color w:val="000000" w:themeColor="text1"/>
          <w:sz w:val="20"/>
          <w:szCs w:val="20"/>
          <w:lang w:val="es-ES"/>
        </w:rPr>
      </w:pPr>
    </w:p>
    <w:p w14:paraId="2A06B0BD" w14:textId="77777777" w:rsidR="001052BC" w:rsidRPr="001052BC" w:rsidRDefault="001052BC" w:rsidP="001052BC">
      <w:pPr>
        <w:pStyle w:val="Normal0"/>
        <w:rPr>
          <w:bCs/>
          <w:color w:val="000000" w:themeColor="text1"/>
          <w:sz w:val="20"/>
          <w:szCs w:val="20"/>
          <w:lang w:val="es-ES"/>
        </w:rPr>
      </w:pPr>
      <w:r w:rsidRPr="001052BC">
        <w:rPr>
          <w:bCs/>
          <w:color w:val="000000" w:themeColor="text1"/>
          <w:sz w:val="20"/>
          <w:szCs w:val="20"/>
          <w:lang w:val="es-ES"/>
        </w:rPr>
        <w:t>La autonomía es la capacidad de la persona mayor para tomar decisiones sobre su vida, expresar sus preferencias y participar en las actividades cotidianas de acuerdo con sus capacidades. La participación, por su parte, implica involucrarse activamente en las decisiones, actividades y relaciones que hacen parte de su vida.</w:t>
      </w:r>
    </w:p>
    <w:p w14:paraId="5DB70FC3" w14:textId="77777777" w:rsidR="001052BC" w:rsidRPr="001052BC" w:rsidRDefault="001052BC" w:rsidP="001052BC">
      <w:pPr>
        <w:pStyle w:val="Normal0"/>
        <w:rPr>
          <w:bCs/>
          <w:color w:val="000000" w:themeColor="text1"/>
          <w:sz w:val="20"/>
          <w:szCs w:val="20"/>
          <w:lang w:val="es-ES"/>
        </w:rPr>
      </w:pPr>
    </w:p>
    <w:p w14:paraId="52E48228" w14:textId="77777777" w:rsidR="001052BC" w:rsidRPr="001052BC" w:rsidRDefault="001052BC" w:rsidP="001052BC">
      <w:pPr>
        <w:pStyle w:val="Normal0"/>
        <w:rPr>
          <w:bCs/>
          <w:color w:val="000000" w:themeColor="text1"/>
          <w:sz w:val="20"/>
          <w:szCs w:val="20"/>
          <w:lang w:val="es-ES"/>
        </w:rPr>
      </w:pPr>
      <w:r w:rsidRPr="001052BC">
        <w:rPr>
          <w:bCs/>
          <w:color w:val="000000" w:themeColor="text1"/>
          <w:sz w:val="20"/>
          <w:szCs w:val="20"/>
          <w:lang w:val="es-ES"/>
        </w:rPr>
        <w:t>En el cuidado, ambos aspectos deben promoverse de manera permanente. La presencia de algún nivel de dependencia no significa que la persona mayor haya perdido su capacidad para decidir o participar. Por ello, el cuidador debe identificar qué puede realizar de manera independiente, en qué actividades requiere supervisión y cuáles necesitan asistencia.</w:t>
      </w:r>
    </w:p>
    <w:p w14:paraId="23621BF7" w14:textId="77777777" w:rsidR="001052BC" w:rsidRPr="001052BC" w:rsidRDefault="001052BC" w:rsidP="001052BC">
      <w:pPr>
        <w:pStyle w:val="Normal0"/>
        <w:rPr>
          <w:bCs/>
          <w:color w:val="000000" w:themeColor="text1"/>
          <w:sz w:val="20"/>
          <w:szCs w:val="20"/>
          <w:lang w:val="es-ES"/>
        </w:rPr>
      </w:pPr>
    </w:p>
    <w:p w14:paraId="05D787A2" w14:textId="77777777" w:rsidR="001052BC" w:rsidRPr="001052BC" w:rsidRDefault="001052BC" w:rsidP="001052BC">
      <w:pPr>
        <w:pStyle w:val="Normal0"/>
        <w:rPr>
          <w:bCs/>
          <w:color w:val="000000" w:themeColor="text1"/>
          <w:sz w:val="20"/>
          <w:szCs w:val="20"/>
          <w:lang w:val="es-ES"/>
        </w:rPr>
      </w:pPr>
      <w:r w:rsidRPr="001052BC">
        <w:rPr>
          <w:bCs/>
          <w:color w:val="000000" w:themeColor="text1"/>
          <w:sz w:val="20"/>
          <w:szCs w:val="20"/>
          <w:lang w:val="es-ES"/>
        </w:rPr>
        <w:t>Para favorecer la participación y autonomía se recomienda:</w:t>
      </w:r>
    </w:p>
    <w:p w14:paraId="387B0E78" w14:textId="77777777" w:rsidR="001052BC" w:rsidRPr="001052BC" w:rsidRDefault="001052BC" w:rsidP="001052BC">
      <w:pPr>
        <w:pStyle w:val="Normal0"/>
        <w:rPr>
          <w:bCs/>
          <w:color w:val="000000" w:themeColor="text1"/>
          <w:sz w:val="20"/>
          <w:szCs w:val="20"/>
          <w:lang w:val="es-ES"/>
        </w:rPr>
      </w:pPr>
    </w:p>
    <w:p w14:paraId="63E6E968" w14:textId="77777777" w:rsidR="001052BC" w:rsidRPr="001052BC" w:rsidRDefault="001052BC" w:rsidP="001132DD">
      <w:pPr>
        <w:pStyle w:val="Normal0"/>
        <w:numPr>
          <w:ilvl w:val="0"/>
          <w:numId w:val="17"/>
        </w:numPr>
        <w:rPr>
          <w:bCs/>
          <w:color w:val="000000" w:themeColor="text1"/>
          <w:sz w:val="20"/>
          <w:szCs w:val="20"/>
          <w:lang w:val="es-ES"/>
        </w:rPr>
      </w:pPr>
      <w:r w:rsidRPr="001052BC">
        <w:rPr>
          <w:bCs/>
          <w:color w:val="000000" w:themeColor="text1"/>
          <w:sz w:val="20"/>
          <w:szCs w:val="20"/>
          <w:lang w:val="es-ES"/>
        </w:rPr>
        <w:t>Involucrar a la persona mayor en las decisiones relacionadas con sus actividades y rutinas.</w:t>
      </w:r>
    </w:p>
    <w:p w14:paraId="2C95367D" w14:textId="77777777" w:rsidR="001052BC" w:rsidRPr="001052BC" w:rsidRDefault="001052BC" w:rsidP="001132DD">
      <w:pPr>
        <w:pStyle w:val="Normal0"/>
        <w:numPr>
          <w:ilvl w:val="0"/>
          <w:numId w:val="17"/>
        </w:numPr>
        <w:rPr>
          <w:bCs/>
          <w:color w:val="000000" w:themeColor="text1"/>
          <w:sz w:val="20"/>
          <w:szCs w:val="20"/>
          <w:lang w:val="es-ES"/>
        </w:rPr>
      </w:pPr>
      <w:r w:rsidRPr="001052BC">
        <w:rPr>
          <w:bCs/>
          <w:color w:val="000000" w:themeColor="text1"/>
          <w:sz w:val="20"/>
          <w:szCs w:val="20"/>
          <w:lang w:val="es-ES"/>
        </w:rPr>
        <w:t>Preguntar por sus preferencias antes de proponer o realizar una actividad.</w:t>
      </w:r>
    </w:p>
    <w:p w14:paraId="73582EFA" w14:textId="77777777" w:rsidR="001052BC" w:rsidRPr="001052BC" w:rsidRDefault="001052BC" w:rsidP="001132DD">
      <w:pPr>
        <w:pStyle w:val="Normal0"/>
        <w:numPr>
          <w:ilvl w:val="0"/>
          <w:numId w:val="17"/>
        </w:numPr>
        <w:rPr>
          <w:bCs/>
          <w:color w:val="000000" w:themeColor="text1"/>
          <w:sz w:val="20"/>
          <w:szCs w:val="20"/>
          <w:lang w:val="es-ES"/>
        </w:rPr>
      </w:pPr>
      <w:r w:rsidRPr="001052BC">
        <w:rPr>
          <w:bCs/>
          <w:color w:val="000000" w:themeColor="text1"/>
          <w:sz w:val="20"/>
          <w:szCs w:val="20"/>
          <w:lang w:val="es-ES"/>
        </w:rPr>
        <w:t>Permitir que realice las acciones que pueda ejecutar por sí misma, aunque requiera más tiempo.</w:t>
      </w:r>
    </w:p>
    <w:p w14:paraId="190F174C" w14:textId="77777777" w:rsidR="001052BC" w:rsidRPr="001052BC" w:rsidRDefault="001052BC" w:rsidP="001132DD">
      <w:pPr>
        <w:pStyle w:val="Normal0"/>
        <w:numPr>
          <w:ilvl w:val="0"/>
          <w:numId w:val="17"/>
        </w:numPr>
        <w:rPr>
          <w:bCs/>
          <w:color w:val="000000" w:themeColor="text1"/>
          <w:sz w:val="20"/>
          <w:szCs w:val="20"/>
          <w:lang w:val="es-ES"/>
        </w:rPr>
      </w:pPr>
      <w:r w:rsidRPr="001052BC">
        <w:rPr>
          <w:bCs/>
          <w:color w:val="000000" w:themeColor="text1"/>
          <w:sz w:val="20"/>
          <w:szCs w:val="20"/>
          <w:lang w:val="es-ES"/>
        </w:rPr>
        <w:t>Proporcionar únicamente el apoyo necesario, evitando sustituir capacidades conservadas.</w:t>
      </w:r>
    </w:p>
    <w:p w14:paraId="72FD766E" w14:textId="77777777" w:rsidR="001052BC" w:rsidRPr="001052BC" w:rsidRDefault="001052BC" w:rsidP="001132DD">
      <w:pPr>
        <w:pStyle w:val="Normal0"/>
        <w:numPr>
          <w:ilvl w:val="0"/>
          <w:numId w:val="17"/>
        </w:numPr>
        <w:rPr>
          <w:bCs/>
          <w:color w:val="000000" w:themeColor="text1"/>
          <w:sz w:val="20"/>
          <w:szCs w:val="20"/>
          <w:lang w:val="es-ES"/>
        </w:rPr>
      </w:pPr>
      <w:r w:rsidRPr="001052BC">
        <w:rPr>
          <w:bCs/>
          <w:color w:val="000000" w:themeColor="text1"/>
          <w:sz w:val="20"/>
          <w:szCs w:val="20"/>
          <w:lang w:val="es-ES"/>
        </w:rPr>
        <w:t>Ofrecer alternativas para facilitar la elección entre diferentes actividades.</w:t>
      </w:r>
    </w:p>
    <w:p w14:paraId="00B5402B" w14:textId="77777777" w:rsidR="001052BC" w:rsidRPr="001052BC" w:rsidRDefault="001052BC" w:rsidP="001132DD">
      <w:pPr>
        <w:pStyle w:val="Normal0"/>
        <w:numPr>
          <w:ilvl w:val="0"/>
          <w:numId w:val="17"/>
        </w:numPr>
        <w:rPr>
          <w:bCs/>
          <w:color w:val="000000" w:themeColor="text1"/>
          <w:sz w:val="20"/>
          <w:szCs w:val="20"/>
          <w:lang w:val="es-ES"/>
        </w:rPr>
      </w:pPr>
      <w:r w:rsidRPr="001052BC">
        <w:rPr>
          <w:bCs/>
          <w:color w:val="000000" w:themeColor="text1"/>
          <w:sz w:val="20"/>
          <w:szCs w:val="20"/>
          <w:lang w:val="es-ES"/>
        </w:rPr>
        <w:t>Respetar sus ritmos, costumbres e intereses.</w:t>
      </w:r>
    </w:p>
    <w:p w14:paraId="446B5BCE" w14:textId="77777777" w:rsidR="001052BC" w:rsidRPr="001052BC" w:rsidRDefault="001052BC" w:rsidP="001132DD">
      <w:pPr>
        <w:pStyle w:val="Normal0"/>
        <w:numPr>
          <w:ilvl w:val="0"/>
          <w:numId w:val="17"/>
        </w:numPr>
        <w:rPr>
          <w:bCs/>
          <w:color w:val="000000" w:themeColor="text1"/>
          <w:sz w:val="20"/>
          <w:szCs w:val="20"/>
          <w:lang w:val="es-ES"/>
        </w:rPr>
      </w:pPr>
      <w:r w:rsidRPr="001052BC">
        <w:rPr>
          <w:bCs/>
          <w:color w:val="000000" w:themeColor="text1"/>
          <w:sz w:val="20"/>
          <w:szCs w:val="20"/>
          <w:lang w:val="es-ES"/>
        </w:rPr>
        <w:t>Adaptar las actividades y el entorno cuando existan limitaciones que dificulten la participación.</w:t>
      </w:r>
    </w:p>
    <w:p w14:paraId="65ADD1CA" w14:textId="77777777" w:rsidR="001052BC" w:rsidRPr="001052BC" w:rsidRDefault="001052BC" w:rsidP="001132DD">
      <w:pPr>
        <w:pStyle w:val="Normal0"/>
        <w:numPr>
          <w:ilvl w:val="0"/>
          <w:numId w:val="17"/>
        </w:numPr>
        <w:rPr>
          <w:bCs/>
          <w:color w:val="000000" w:themeColor="text1"/>
          <w:sz w:val="20"/>
          <w:szCs w:val="20"/>
          <w:lang w:val="es-ES"/>
        </w:rPr>
      </w:pPr>
      <w:r w:rsidRPr="001052BC">
        <w:rPr>
          <w:bCs/>
          <w:color w:val="000000" w:themeColor="text1"/>
          <w:sz w:val="20"/>
          <w:szCs w:val="20"/>
          <w:lang w:val="es-ES"/>
        </w:rPr>
        <w:t>Favorecer el contacto con familiares, amistades y comunidad, de acuerdo con sus preferencias.</w:t>
      </w:r>
    </w:p>
    <w:p w14:paraId="58562386" w14:textId="77777777" w:rsidR="001052BC" w:rsidRPr="001052BC" w:rsidRDefault="001052BC" w:rsidP="001132DD">
      <w:pPr>
        <w:pStyle w:val="Normal0"/>
        <w:numPr>
          <w:ilvl w:val="0"/>
          <w:numId w:val="17"/>
        </w:numPr>
        <w:rPr>
          <w:bCs/>
          <w:color w:val="000000" w:themeColor="text1"/>
          <w:sz w:val="20"/>
          <w:szCs w:val="20"/>
          <w:lang w:val="es-ES"/>
        </w:rPr>
      </w:pPr>
      <w:r w:rsidRPr="001052BC">
        <w:rPr>
          <w:bCs/>
          <w:color w:val="000000" w:themeColor="text1"/>
          <w:sz w:val="20"/>
          <w:szCs w:val="20"/>
          <w:lang w:val="es-ES"/>
        </w:rPr>
        <w:t>Reconocer sus logros y capacidades, fortaleciendo la confianza en sí misma.</w:t>
      </w:r>
    </w:p>
    <w:p w14:paraId="7B9DB028" w14:textId="77777777" w:rsidR="001052BC" w:rsidRPr="001052BC" w:rsidRDefault="001052BC" w:rsidP="001132DD">
      <w:pPr>
        <w:pStyle w:val="Normal0"/>
        <w:numPr>
          <w:ilvl w:val="0"/>
          <w:numId w:val="17"/>
        </w:numPr>
        <w:rPr>
          <w:bCs/>
          <w:color w:val="000000" w:themeColor="text1"/>
          <w:sz w:val="20"/>
          <w:szCs w:val="20"/>
          <w:lang w:val="es-ES"/>
        </w:rPr>
      </w:pPr>
      <w:r w:rsidRPr="001052BC">
        <w:rPr>
          <w:bCs/>
          <w:color w:val="000000" w:themeColor="text1"/>
          <w:sz w:val="20"/>
          <w:szCs w:val="20"/>
          <w:lang w:val="es-ES"/>
        </w:rPr>
        <w:t>Evitar actitudes de sobreprotección, infantilización o imposición.</w:t>
      </w:r>
    </w:p>
    <w:p w14:paraId="6B7BDE9F" w14:textId="77777777" w:rsidR="001052BC" w:rsidRPr="001052BC" w:rsidRDefault="001052BC" w:rsidP="001052BC">
      <w:pPr>
        <w:pStyle w:val="Normal0"/>
        <w:rPr>
          <w:bCs/>
          <w:color w:val="000000" w:themeColor="text1"/>
          <w:sz w:val="20"/>
          <w:szCs w:val="20"/>
          <w:lang w:val="es-ES"/>
        </w:rPr>
      </w:pPr>
    </w:p>
    <w:p w14:paraId="0A186FC7" w14:textId="77777777" w:rsidR="001052BC" w:rsidRPr="001052BC" w:rsidRDefault="001052BC" w:rsidP="001052BC">
      <w:pPr>
        <w:pStyle w:val="Normal0"/>
        <w:rPr>
          <w:bCs/>
          <w:color w:val="000000" w:themeColor="text1"/>
          <w:sz w:val="20"/>
          <w:szCs w:val="20"/>
          <w:lang w:val="es-ES"/>
        </w:rPr>
      </w:pPr>
      <w:r w:rsidRPr="001052BC">
        <w:rPr>
          <w:bCs/>
          <w:color w:val="000000" w:themeColor="text1"/>
          <w:sz w:val="20"/>
          <w:szCs w:val="20"/>
          <w:lang w:val="es-ES"/>
        </w:rPr>
        <w:t>La participación puede darse en actividades sencillas como elegir la ropa, organizar objetos personales, decidir qué actividad realizar, colaborar en la preparación de alimentos, seleccionar una actividad recreativa o expresar cómo desea recibir determinado apoyo.</w:t>
      </w:r>
    </w:p>
    <w:p w14:paraId="6684DC10" w14:textId="77777777" w:rsidR="001052BC" w:rsidRPr="001052BC" w:rsidRDefault="001052BC" w:rsidP="001052BC">
      <w:pPr>
        <w:pStyle w:val="Normal0"/>
        <w:rPr>
          <w:bCs/>
          <w:color w:val="000000" w:themeColor="text1"/>
          <w:sz w:val="20"/>
          <w:szCs w:val="20"/>
          <w:lang w:val="es-ES"/>
        </w:rPr>
      </w:pPr>
    </w:p>
    <w:p w14:paraId="43ABFD2F" w14:textId="704163BC" w:rsidR="001052BC" w:rsidRDefault="001052BC" w:rsidP="001052BC">
      <w:pPr>
        <w:pStyle w:val="Normal0"/>
        <w:rPr>
          <w:bCs/>
          <w:color w:val="000000" w:themeColor="text1"/>
          <w:sz w:val="20"/>
          <w:szCs w:val="20"/>
          <w:lang w:val="es-ES"/>
        </w:rPr>
      </w:pPr>
      <w:r w:rsidRPr="001052BC">
        <w:rPr>
          <w:bCs/>
          <w:color w:val="000000" w:themeColor="text1"/>
          <w:sz w:val="20"/>
          <w:szCs w:val="20"/>
          <w:lang w:val="es-ES"/>
        </w:rPr>
        <w:t>De esta manera, el cuidador pasa de hacer por la persona mayor a hacer con ella, proporcionando las condiciones necesarias para que conserve el mayor grado posible de autonomía y participe activamente en su vida cotidiana. Esta orientación también contribuye a prevenir el aislamiento y favorecer su bienestar y calidad de vida.</w:t>
      </w:r>
    </w:p>
    <w:p w14:paraId="179C285F" w14:textId="5CC58EC4" w:rsidR="001052BC" w:rsidRDefault="001052BC" w:rsidP="001052BC">
      <w:pPr>
        <w:pStyle w:val="Normal0"/>
        <w:rPr>
          <w:bCs/>
          <w:color w:val="000000" w:themeColor="text1"/>
          <w:sz w:val="20"/>
          <w:szCs w:val="20"/>
          <w:lang w:val="es-ES"/>
        </w:rPr>
      </w:pPr>
    </w:p>
    <w:p w14:paraId="2202CF45" w14:textId="77777777" w:rsidR="001052BC" w:rsidRPr="008900CF" w:rsidRDefault="001052BC" w:rsidP="001052BC">
      <w:pPr>
        <w:pStyle w:val="Normal0"/>
        <w:rPr>
          <w:bCs/>
          <w:color w:val="000000" w:themeColor="text1"/>
          <w:sz w:val="20"/>
          <w:szCs w:val="20"/>
          <w:lang w:val="es-ES"/>
        </w:rPr>
      </w:pPr>
    </w:p>
    <w:p w14:paraId="5504E9F8" w14:textId="5DCAA5E2" w:rsidR="00D20A08" w:rsidRDefault="00D20A08" w:rsidP="001132DD">
      <w:pPr>
        <w:pStyle w:val="Normal0"/>
        <w:numPr>
          <w:ilvl w:val="0"/>
          <w:numId w:val="3"/>
        </w:numPr>
        <w:rPr>
          <w:b/>
          <w:bCs/>
          <w:color w:val="000000" w:themeColor="text1"/>
          <w:sz w:val="20"/>
          <w:szCs w:val="20"/>
          <w:lang w:val="es-ES"/>
        </w:rPr>
      </w:pPr>
      <w:r w:rsidRPr="00A00C41">
        <w:rPr>
          <w:b/>
          <w:bCs/>
          <w:color w:val="000000" w:themeColor="text1"/>
          <w:sz w:val="20"/>
          <w:szCs w:val="20"/>
          <w:lang w:val="es-ES"/>
        </w:rPr>
        <w:t>Evaluación del bienestar y satisfacción</w:t>
      </w:r>
    </w:p>
    <w:p w14:paraId="424AB501" w14:textId="470EC267" w:rsidR="007535B0" w:rsidRDefault="007535B0" w:rsidP="007535B0">
      <w:pPr>
        <w:pStyle w:val="Normal0"/>
        <w:rPr>
          <w:b/>
          <w:bCs/>
          <w:color w:val="000000" w:themeColor="text1"/>
          <w:sz w:val="20"/>
          <w:szCs w:val="20"/>
          <w:lang w:val="es-ES"/>
        </w:rPr>
      </w:pPr>
    </w:p>
    <w:p w14:paraId="31773FED" w14:textId="77777777" w:rsidR="007535B0" w:rsidRPr="007535B0" w:rsidRDefault="007535B0" w:rsidP="007535B0">
      <w:pPr>
        <w:pStyle w:val="Normal0"/>
        <w:rPr>
          <w:bCs/>
          <w:color w:val="000000" w:themeColor="text1"/>
          <w:sz w:val="20"/>
          <w:szCs w:val="20"/>
          <w:lang w:val="es-ES"/>
        </w:rPr>
      </w:pPr>
      <w:r w:rsidRPr="007535B0">
        <w:rPr>
          <w:bCs/>
          <w:color w:val="000000" w:themeColor="text1"/>
          <w:sz w:val="20"/>
          <w:szCs w:val="20"/>
          <w:lang w:val="es-ES"/>
        </w:rPr>
        <w:t>La evaluación del bienestar y la satisfacción permite conocer cómo la persona mayor percibe las actividades de cuidado, recreación y esparcimiento realizadas, así como las condiciones de seguridad y acompañamiento proporcionadas. Esta valoración debe considerar sus opiniones, preferencias, necesidades y expectativas, reconociendo su participación como elemento fundamental del proceso de cuidado.</w:t>
      </w:r>
    </w:p>
    <w:p w14:paraId="46DC44AF" w14:textId="77777777" w:rsidR="007535B0" w:rsidRPr="007535B0" w:rsidRDefault="007535B0" w:rsidP="007535B0">
      <w:pPr>
        <w:pStyle w:val="Normal0"/>
        <w:rPr>
          <w:bCs/>
          <w:color w:val="000000" w:themeColor="text1"/>
          <w:sz w:val="20"/>
          <w:szCs w:val="20"/>
          <w:lang w:val="es-ES"/>
        </w:rPr>
      </w:pPr>
    </w:p>
    <w:p w14:paraId="1C44B77F" w14:textId="0B43D0C8" w:rsidR="007535B0" w:rsidRPr="007535B0" w:rsidRDefault="007535B0" w:rsidP="007535B0">
      <w:pPr>
        <w:pStyle w:val="Normal0"/>
        <w:rPr>
          <w:bCs/>
          <w:color w:val="000000" w:themeColor="text1"/>
          <w:sz w:val="20"/>
          <w:szCs w:val="20"/>
          <w:lang w:val="es-ES"/>
        </w:rPr>
      </w:pPr>
      <w:r w:rsidRPr="007535B0">
        <w:rPr>
          <w:bCs/>
          <w:color w:val="000000" w:themeColor="text1"/>
          <w:sz w:val="20"/>
          <w:szCs w:val="20"/>
          <w:lang w:val="es-ES"/>
        </w:rPr>
        <w:lastRenderedPageBreak/>
        <w:t>Para realizar una adecuada evaluación, es necesario utilizar estrategias que faciliten la expresión de la persona mayor y permitan recopilar información sobre su experiencia. Los resultados obtenidos sirven para identificar aspectos que pueden mantenerse, modificarse o fortalecerse.</w:t>
      </w:r>
    </w:p>
    <w:p w14:paraId="2308A4DD" w14:textId="77777777" w:rsidR="007535B0" w:rsidRPr="00A00C41" w:rsidRDefault="007535B0" w:rsidP="007535B0">
      <w:pPr>
        <w:pStyle w:val="Normal0"/>
        <w:rPr>
          <w:b/>
          <w:bCs/>
          <w:color w:val="000000" w:themeColor="text1"/>
          <w:sz w:val="20"/>
          <w:szCs w:val="20"/>
          <w:lang w:val="es-ES"/>
        </w:rPr>
      </w:pPr>
    </w:p>
    <w:p w14:paraId="21BBDE57" w14:textId="6ABD156E" w:rsidR="00D20A08" w:rsidRPr="007535B0" w:rsidRDefault="00D20A08" w:rsidP="001132DD">
      <w:pPr>
        <w:pStyle w:val="Normal0"/>
        <w:numPr>
          <w:ilvl w:val="1"/>
          <w:numId w:val="3"/>
        </w:numPr>
        <w:rPr>
          <w:b/>
          <w:bCs/>
          <w:color w:val="000000" w:themeColor="text1"/>
          <w:sz w:val="20"/>
          <w:szCs w:val="20"/>
          <w:lang w:val="es-ES"/>
        </w:rPr>
      </w:pPr>
      <w:r w:rsidRPr="007535B0">
        <w:rPr>
          <w:b/>
          <w:bCs/>
          <w:color w:val="000000" w:themeColor="text1"/>
          <w:sz w:val="20"/>
          <w:szCs w:val="20"/>
          <w:lang w:val="es-ES"/>
        </w:rPr>
        <w:t>Percepción de la persona mayor</w:t>
      </w:r>
    </w:p>
    <w:p w14:paraId="72EC1A03" w14:textId="66AEEB5C" w:rsidR="007535B0" w:rsidRDefault="007535B0" w:rsidP="007535B0">
      <w:pPr>
        <w:pStyle w:val="Normal0"/>
        <w:rPr>
          <w:bCs/>
          <w:color w:val="000000" w:themeColor="text1"/>
          <w:sz w:val="20"/>
          <w:szCs w:val="20"/>
          <w:lang w:val="es-ES"/>
        </w:rPr>
      </w:pPr>
    </w:p>
    <w:p w14:paraId="11B81682" w14:textId="77777777" w:rsidR="007535B0" w:rsidRPr="007535B0" w:rsidRDefault="007535B0" w:rsidP="007535B0">
      <w:pPr>
        <w:pStyle w:val="Normal0"/>
        <w:rPr>
          <w:bCs/>
          <w:color w:val="000000" w:themeColor="text1"/>
          <w:sz w:val="20"/>
          <w:szCs w:val="20"/>
          <w:lang w:val="es-ES"/>
        </w:rPr>
      </w:pPr>
      <w:r w:rsidRPr="007535B0">
        <w:rPr>
          <w:bCs/>
          <w:color w:val="000000" w:themeColor="text1"/>
          <w:sz w:val="20"/>
          <w:szCs w:val="20"/>
          <w:lang w:val="es-ES"/>
        </w:rPr>
        <w:t>La percepción de la persona mayor permite conocer cómo experimenta las actividades de cuidado, recreación, esparcimiento y seguridad que se desarrollan en su entorno. Su opinión constituye una fuente importante de información para determinar si las acciones implementadas responden a sus necesidades, intereses y expectativas.</w:t>
      </w:r>
    </w:p>
    <w:p w14:paraId="5E442775" w14:textId="77777777" w:rsidR="007535B0" w:rsidRPr="007535B0" w:rsidRDefault="007535B0" w:rsidP="007535B0">
      <w:pPr>
        <w:pStyle w:val="Normal0"/>
        <w:rPr>
          <w:bCs/>
          <w:color w:val="000000" w:themeColor="text1"/>
          <w:sz w:val="20"/>
          <w:szCs w:val="20"/>
          <w:lang w:val="es-ES"/>
        </w:rPr>
      </w:pPr>
    </w:p>
    <w:p w14:paraId="77AA901D" w14:textId="2B36DCB6" w:rsidR="007535B0" w:rsidRPr="007535B0" w:rsidRDefault="007535B0" w:rsidP="007535B0">
      <w:pPr>
        <w:pStyle w:val="Normal0"/>
        <w:rPr>
          <w:bCs/>
          <w:color w:val="000000" w:themeColor="text1"/>
          <w:sz w:val="20"/>
          <w:szCs w:val="20"/>
          <w:lang w:val="es-ES"/>
        </w:rPr>
      </w:pPr>
      <w:r w:rsidRPr="007535B0">
        <w:rPr>
          <w:bCs/>
          <w:color w:val="000000" w:themeColor="text1"/>
          <w:sz w:val="20"/>
          <w:szCs w:val="20"/>
          <w:lang w:val="es-ES"/>
        </w:rPr>
        <w:t>La persona mayor debe tener la oportunidad de expresar libremente lo que piensa, siente y necesita, de acuerdo con sus capacidades de comunicación. El cuidador debe escuchar con atención, respetar sus opiniones y evitar interpretar o decidir por ella cuando pueda expresar directamente sus preferencias.</w:t>
      </w:r>
    </w:p>
    <w:p w14:paraId="656795DB" w14:textId="41D67F49" w:rsidR="007535B0" w:rsidRPr="007535B0" w:rsidRDefault="007535B0" w:rsidP="007535B0">
      <w:pPr>
        <w:pStyle w:val="Normal0"/>
        <w:rPr>
          <w:bCs/>
          <w:color w:val="000000" w:themeColor="text1"/>
          <w:sz w:val="20"/>
          <w:szCs w:val="20"/>
          <w:lang w:val="es-ES"/>
        </w:rPr>
      </w:pPr>
    </w:p>
    <w:p w14:paraId="51ECCCFF" w14:textId="5CDDDCB9" w:rsidR="007535B0" w:rsidRPr="007535B0" w:rsidRDefault="00393CA6" w:rsidP="007535B0">
      <w:pPr>
        <w:pStyle w:val="Normal0"/>
        <w:rPr>
          <w:bCs/>
          <w:color w:val="000000" w:themeColor="text1"/>
          <w:sz w:val="20"/>
          <w:szCs w:val="20"/>
          <w:lang w:val="es-ES"/>
        </w:rPr>
      </w:pPr>
      <w:r w:rsidRPr="00393CA6">
        <w:rPr>
          <w:bCs/>
          <w:color w:val="000000" w:themeColor="text1"/>
          <w:sz w:val="20"/>
          <w:szCs w:val="20"/>
          <w:lang w:val="es-ES"/>
        </w:rPr>
        <w:drawing>
          <wp:anchor distT="0" distB="0" distL="114300" distR="114300" simplePos="0" relativeHeight="251667456" behindDoc="0" locked="0" layoutInCell="1" allowOverlap="1" wp14:anchorId="2BEB4530" wp14:editId="568F4279">
            <wp:simplePos x="0" y="0"/>
            <wp:positionH relativeFrom="column">
              <wp:posOffset>5429945</wp:posOffset>
            </wp:positionH>
            <wp:positionV relativeFrom="paragraph">
              <wp:posOffset>83820</wp:posOffset>
            </wp:positionV>
            <wp:extent cx="741045" cy="1457325"/>
            <wp:effectExtent l="0" t="0" r="1905" b="952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741045" cy="1457325"/>
                    </a:xfrm>
                    <a:prstGeom prst="rect">
                      <a:avLst/>
                    </a:prstGeom>
                  </pic:spPr>
                </pic:pic>
              </a:graphicData>
            </a:graphic>
            <wp14:sizeRelH relativeFrom="margin">
              <wp14:pctWidth>0</wp14:pctWidth>
            </wp14:sizeRelH>
            <wp14:sizeRelV relativeFrom="margin">
              <wp14:pctHeight>0</wp14:pctHeight>
            </wp14:sizeRelV>
          </wp:anchor>
        </w:drawing>
      </w:r>
      <w:r w:rsidR="007535B0" w:rsidRPr="007535B0">
        <w:rPr>
          <w:bCs/>
          <w:color w:val="000000" w:themeColor="text1"/>
          <w:sz w:val="20"/>
          <w:szCs w:val="20"/>
          <w:lang w:val="es-ES"/>
        </w:rPr>
        <w:t>Para valorar esta percepción, se pueden considerar aspectos como:</w:t>
      </w:r>
    </w:p>
    <w:p w14:paraId="048135B2" w14:textId="76E9D40A" w:rsidR="007535B0" w:rsidRPr="007535B0" w:rsidRDefault="007535B0" w:rsidP="007535B0">
      <w:pPr>
        <w:pStyle w:val="Normal0"/>
        <w:rPr>
          <w:bCs/>
          <w:color w:val="000000" w:themeColor="text1"/>
          <w:sz w:val="20"/>
          <w:szCs w:val="20"/>
          <w:lang w:val="es-ES"/>
        </w:rPr>
      </w:pPr>
    </w:p>
    <w:p w14:paraId="6BF5A615" w14:textId="51693446" w:rsidR="007535B0" w:rsidRPr="007535B0" w:rsidRDefault="007535B0" w:rsidP="001132DD">
      <w:pPr>
        <w:pStyle w:val="Normal0"/>
        <w:numPr>
          <w:ilvl w:val="0"/>
          <w:numId w:val="18"/>
        </w:numPr>
        <w:rPr>
          <w:bCs/>
          <w:color w:val="000000" w:themeColor="text1"/>
          <w:sz w:val="20"/>
          <w:szCs w:val="20"/>
          <w:lang w:val="es-ES"/>
        </w:rPr>
      </w:pPr>
      <w:r w:rsidRPr="007535B0">
        <w:rPr>
          <w:bCs/>
          <w:color w:val="000000" w:themeColor="text1"/>
          <w:sz w:val="20"/>
          <w:szCs w:val="20"/>
          <w:lang w:val="es-ES"/>
        </w:rPr>
        <w:t>Comodidad: cómo se siente durante la actividad o el acompañamiento.</w:t>
      </w:r>
    </w:p>
    <w:p w14:paraId="49F16B37" w14:textId="77777777" w:rsidR="007535B0" w:rsidRPr="007535B0" w:rsidRDefault="007535B0" w:rsidP="001132DD">
      <w:pPr>
        <w:pStyle w:val="Normal0"/>
        <w:numPr>
          <w:ilvl w:val="0"/>
          <w:numId w:val="18"/>
        </w:numPr>
        <w:rPr>
          <w:bCs/>
          <w:color w:val="000000" w:themeColor="text1"/>
          <w:sz w:val="20"/>
          <w:szCs w:val="20"/>
          <w:lang w:val="es-ES"/>
        </w:rPr>
      </w:pPr>
      <w:r w:rsidRPr="007535B0">
        <w:rPr>
          <w:bCs/>
          <w:color w:val="000000" w:themeColor="text1"/>
          <w:sz w:val="20"/>
          <w:szCs w:val="20"/>
          <w:lang w:val="es-ES"/>
        </w:rPr>
        <w:t>Interés: grado de agrado o motivación frente a la actividad.</w:t>
      </w:r>
    </w:p>
    <w:p w14:paraId="4DAAF2EC" w14:textId="77777777" w:rsidR="007535B0" w:rsidRPr="007535B0" w:rsidRDefault="007535B0" w:rsidP="001132DD">
      <w:pPr>
        <w:pStyle w:val="Normal0"/>
        <w:numPr>
          <w:ilvl w:val="0"/>
          <w:numId w:val="18"/>
        </w:numPr>
        <w:rPr>
          <w:bCs/>
          <w:color w:val="000000" w:themeColor="text1"/>
          <w:sz w:val="20"/>
          <w:szCs w:val="20"/>
          <w:lang w:val="es-ES"/>
        </w:rPr>
      </w:pPr>
      <w:r w:rsidRPr="007535B0">
        <w:rPr>
          <w:bCs/>
          <w:color w:val="000000" w:themeColor="text1"/>
          <w:sz w:val="20"/>
          <w:szCs w:val="20"/>
          <w:lang w:val="es-ES"/>
        </w:rPr>
        <w:t>Participación: posibilidad de involucrarse de acuerdo con sus capacidades.</w:t>
      </w:r>
    </w:p>
    <w:p w14:paraId="32362EB0" w14:textId="1048EB34" w:rsidR="007535B0" w:rsidRPr="007535B0" w:rsidRDefault="007535B0" w:rsidP="001132DD">
      <w:pPr>
        <w:pStyle w:val="Normal0"/>
        <w:numPr>
          <w:ilvl w:val="0"/>
          <w:numId w:val="18"/>
        </w:numPr>
        <w:rPr>
          <w:bCs/>
          <w:color w:val="000000" w:themeColor="text1"/>
          <w:sz w:val="20"/>
          <w:szCs w:val="20"/>
          <w:lang w:val="es-ES"/>
        </w:rPr>
      </w:pPr>
      <w:r w:rsidRPr="007535B0">
        <w:rPr>
          <w:bCs/>
          <w:color w:val="000000" w:themeColor="text1"/>
          <w:sz w:val="20"/>
          <w:szCs w:val="20"/>
          <w:lang w:val="es-ES"/>
        </w:rPr>
        <w:t>Seguridad: sensación de confianza y protección durante la actividad.</w:t>
      </w:r>
    </w:p>
    <w:p w14:paraId="63A9DF71" w14:textId="21C409AE" w:rsidR="007535B0" w:rsidRPr="007535B0" w:rsidRDefault="007535B0" w:rsidP="001132DD">
      <w:pPr>
        <w:pStyle w:val="Normal0"/>
        <w:numPr>
          <w:ilvl w:val="0"/>
          <w:numId w:val="18"/>
        </w:numPr>
        <w:rPr>
          <w:bCs/>
          <w:color w:val="000000" w:themeColor="text1"/>
          <w:sz w:val="20"/>
          <w:szCs w:val="20"/>
          <w:lang w:val="es-ES"/>
        </w:rPr>
      </w:pPr>
      <w:r w:rsidRPr="007535B0">
        <w:rPr>
          <w:bCs/>
          <w:color w:val="000000" w:themeColor="text1"/>
          <w:sz w:val="20"/>
          <w:szCs w:val="20"/>
          <w:lang w:val="es-ES"/>
        </w:rPr>
        <w:t>Preferencias: actividades, horarios, espacios o formas de acompañamiento que resultan de su agrado.</w:t>
      </w:r>
    </w:p>
    <w:p w14:paraId="06EDD329" w14:textId="72B89DAA" w:rsidR="007535B0" w:rsidRDefault="007535B0" w:rsidP="001132DD">
      <w:pPr>
        <w:pStyle w:val="Normal0"/>
        <w:numPr>
          <w:ilvl w:val="0"/>
          <w:numId w:val="18"/>
        </w:numPr>
        <w:rPr>
          <w:bCs/>
          <w:color w:val="000000" w:themeColor="text1"/>
          <w:sz w:val="20"/>
          <w:szCs w:val="20"/>
          <w:lang w:val="es-ES"/>
        </w:rPr>
      </w:pPr>
      <w:r w:rsidRPr="007535B0">
        <w:rPr>
          <w:bCs/>
          <w:color w:val="000000" w:themeColor="text1"/>
          <w:sz w:val="20"/>
          <w:szCs w:val="20"/>
          <w:lang w:val="es-ES"/>
        </w:rPr>
        <w:t>Necesidades: aspectos que requieren atención o ajustes.</w:t>
      </w:r>
    </w:p>
    <w:p w14:paraId="6CCA8EF4" w14:textId="14C5A07A" w:rsidR="007535B0" w:rsidRPr="007535B0" w:rsidRDefault="007535B0" w:rsidP="007535B0">
      <w:pPr>
        <w:pStyle w:val="Normal0"/>
        <w:rPr>
          <w:bCs/>
          <w:color w:val="000000" w:themeColor="text1"/>
          <w:sz w:val="20"/>
          <w:szCs w:val="20"/>
          <w:lang w:val="es-ES"/>
        </w:rPr>
      </w:pPr>
    </w:p>
    <w:p w14:paraId="5F881571" w14:textId="31DB1649" w:rsidR="007535B0" w:rsidRDefault="007535B0" w:rsidP="007535B0">
      <w:pPr>
        <w:pStyle w:val="Normal0"/>
        <w:rPr>
          <w:bCs/>
          <w:color w:val="000000" w:themeColor="text1"/>
          <w:sz w:val="20"/>
          <w:szCs w:val="20"/>
          <w:lang w:val="es-ES"/>
        </w:rPr>
      </w:pPr>
      <w:r w:rsidRPr="007535B0">
        <w:rPr>
          <w:bCs/>
          <w:color w:val="000000" w:themeColor="text1"/>
          <w:sz w:val="20"/>
          <w:szCs w:val="20"/>
          <w:lang w:val="es-ES"/>
        </w:rPr>
        <w:t>La información obtenida permite reconocer fortalezas y aspectos por mejorar en las actividades realizadas, y constituye un punto de partida para valorar la satisfacción y realizar los ajustes necesarios.</w:t>
      </w:r>
    </w:p>
    <w:p w14:paraId="06B0AE7E" w14:textId="77777777" w:rsidR="007535B0" w:rsidRPr="008900CF" w:rsidRDefault="007535B0" w:rsidP="007535B0">
      <w:pPr>
        <w:pStyle w:val="Normal0"/>
        <w:rPr>
          <w:bCs/>
          <w:color w:val="000000" w:themeColor="text1"/>
          <w:sz w:val="20"/>
          <w:szCs w:val="20"/>
          <w:lang w:val="es-ES"/>
        </w:rPr>
      </w:pPr>
    </w:p>
    <w:p w14:paraId="3F4D8540" w14:textId="6565677C" w:rsidR="00D20A08" w:rsidRPr="00F50670" w:rsidRDefault="00D20A08" w:rsidP="001132DD">
      <w:pPr>
        <w:pStyle w:val="Normal0"/>
        <w:numPr>
          <w:ilvl w:val="1"/>
          <w:numId w:val="3"/>
        </w:numPr>
        <w:rPr>
          <w:b/>
          <w:bCs/>
          <w:color w:val="000000" w:themeColor="text1"/>
          <w:sz w:val="20"/>
          <w:szCs w:val="20"/>
          <w:lang w:val="es-ES"/>
        </w:rPr>
      </w:pPr>
      <w:r w:rsidRPr="00F50670">
        <w:rPr>
          <w:b/>
          <w:bCs/>
          <w:color w:val="000000" w:themeColor="text1"/>
          <w:sz w:val="20"/>
          <w:szCs w:val="20"/>
          <w:lang w:val="es-ES"/>
        </w:rPr>
        <w:t>Técnicas para valorar la satisfacción</w:t>
      </w:r>
    </w:p>
    <w:p w14:paraId="7E3FDE9A" w14:textId="734BC2FD" w:rsidR="00F50670" w:rsidRDefault="00F50670" w:rsidP="00F50670">
      <w:pPr>
        <w:pStyle w:val="Normal0"/>
        <w:rPr>
          <w:bCs/>
          <w:color w:val="000000" w:themeColor="text1"/>
          <w:sz w:val="20"/>
          <w:szCs w:val="20"/>
          <w:lang w:val="es-ES"/>
        </w:rPr>
      </w:pPr>
    </w:p>
    <w:p w14:paraId="705380D0" w14:textId="4B742424" w:rsidR="00F50670" w:rsidRDefault="00F50670" w:rsidP="00F50670">
      <w:pPr>
        <w:pStyle w:val="Normal0"/>
        <w:rPr>
          <w:bCs/>
          <w:color w:val="000000" w:themeColor="text1"/>
          <w:sz w:val="20"/>
          <w:szCs w:val="20"/>
          <w:lang w:val="es-ES"/>
        </w:rPr>
      </w:pPr>
      <w:r w:rsidRPr="00F50670">
        <w:rPr>
          <w:bCs/>
          <w:color w:val="000000" w:themeColor="text1"/>
          <w:sz w:val="20"/>
          <w:szCs w:val="20"/>
          <w:lang w:val="es-ES"/>
        </w:rPr>
        <w:t>La valoración de la satisfacción permite conocer el grado de agrado y conformidad de la persona mayor frente a las actividades de bienestar, recreación, esparcimiento y seguridad implementadas. Para obtener información útil, el cuidador debe emplear técnicas sencillas, respetuosas y acordes con las capacidades de comunicación de la persona.</w:t>
      </w:r>
    </w:p>
    <w:p w14:paraId="419B4EDF" w14:textId="7E2D9A06" w:rsidR="00312B38" w:rsidRDefault="00312B38" w:rsidP="00F50670">
      <w:pPr>
        <w:pStyle w:val="Normal0"/>
        <w:rPr>
          <w:bCs/>
          <w:color w:val="000000" w:themeColor="text1"/>
          <w:sz w:val="20"/>
          <w:szCs w:val="20"/>
          <w:lang w:val="es-ES"/>
        </w:rPr>
      </w:pPr>
    </w:p>
    <w:p w14:paraId="367AD04A" w14:textId="7479A2E9" w:rsidR="00312B38" w:rsidRPr="00F50670" w:rsidRDefault="00312B38" w:rsidP="00312B38">
      <w:pPr>
        <w:pStyle w:val="Normal0"/>
        <w:jc w:val="center"/>
        <w:rPr>
          <w:bCs/>
          <w:color w:val="000000" w:themeColor="text1"/>
          <w:sz w:val="20"/>
          <w:szCs w:val="20"/>
          <w:lang w:val="es-ES"/>
        </w:rPr>
      </w:pPr>
      <w:r w:rsidRPr="00312B38">
        <w:rPr>
          <w:bCs/>
          <w:color w:val="000000" w:themeColor="text1"/>
          <w:sz w:val="20"/>
          <w:szCs w:val="20"/>
          <w:lang w:val="es-ES"/>
        </w:rPr>
        <w:drawing>
          <wp:inline distT="0" distB="0" distL="0" distR="0" wp14:anchorId="796BB110" wp14:editId="66C817B9">
            <wp:extent cx="3880236" cy="1336603"/>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918512" cy="1349788"/>
                    </a:xfrm>
                    <a:prstGeom prst="rect">
                      <a:avLst/>
                    </a:prstGeom>
                  </pic:spPr>
                </pic:pic>
              </a:graphicData>
            </a:graphic>
          </wp:inline>
        </w:drawing>
      </w:r>
    </w:p>
    <w:p w14:paraId="4E81A59F" w14:textId="77777777" w:rsidR="00F50670" w:rsidRPr="00F50670" w:rsidRDefault="00F50670" w:rsidP="00F50670">
      <w:pPr>
        <w:pStyle w:val="Normal0"/>
        <w:rPr>
          <w:bCs/>
          <w:color w:val="000000" w:themeColor="text1"/>
          <w:sz w:val="20"/>
          <w:szCs w:val="20"/>
          <w:lang w:val="es-ES"/>
        </w:rPr>
      </w:pPr>
    </w:p>
    <w:p w14:paraId="5EBB9A8E" w14:textId="77777777" w:rsidR="00F50670" w:rsidRPr="00F50670" w:rsidRDefault="00F50670" w:rsidP="00F50670">
      <w:pPr>
        <w:pStyle w:val="Normal0"/>
        <w:rPr>
          <w:bCs/>
          <w:color w:val="000000" w:themeColor="text1"/>
          <w:sz w:val="20"/>
          <w:szCs w:val="20"/>
          <w:lang w:val="es-ES"/>
        </w:rPr>
      </w:pPr>
      <w:r w:rsidRPr="00F50670">
        <w:rPr>
          <w:bCs/>
          <w:color w:val="000000" w:themeColor="text1"/>
          <w:sz w:val="20"/>
          <w:szCs w:val="20"/>
          <w:lang w:val="es-ES"/>
        </w:rPr>
        <w:t>Entre las principales técnicas se encuentran:</w:t>
      </w:r>
    </w:p>
    <w:p w14:paraId="5E251299" w14:textId="77777777" w:rsidR="00F50670" w:rsidRPr="00F50670" w:rsidRDefault="00F50670" w:rsidP="00F50670">
      <w:pPr>
        <w:pStyle w:val="Normal0"/>
        <w:rPr>
          <w:bCs/>
          <w:color w:val="000000" w:themeColor="text1"/>
          <w:sz w:val="20"/>
          <w:szCs w:val="20"/>
          <w:lang w:val="es-ES"/>
        </w:rPr>
      </w:pPr>
    </w:p>
    <w:p w14:paraId="4F476FB1" w14:textId="77777777" w:rsidR="00F50670" w:rsidRPr="00F50670" w:rsidRDefault="00F50670" w:rsidP="001132DD">
      <w:pPr>
        <w:pStyle w:val="Normal0"/>
        <w:numPr>
          <w:ilvl w:val="0"/>
          <w:numId w:val="19"/>
        </w:numPr>
        <w:rPr>
          <w:bCs/>
          <w:color w:val="000000" w:themeColor="text1"/>
          <w:sz w:val="20"/>
          <w:szCs w:val="20"/>
          <w:lang w:val="es-ES"/>
        </w:rPr>
      </w:pPr>
      <w:r w:rsidRPr="00F50670">
        <w:rPr>
          <w:b/>
          <w:bCs/>
          <w:color w:val="000000" w:themeColor="text1"/>
          <w:sz w:val="20"/>
          <w:szCs w:val="20"/>
          <w:lang w:val="es-ES"/>
        </w:rPr>
        <w:t>Preguntas directas:</w:t>
      </w:r>
      <w:r w:rsidRPr="00F50670">
        <w:rPr>
          <w:bCs/>
          <w:color w:val="000000" w:themeColor="text1"/>
          <w:sz w:val="20"/>
          <w:szCs w:val="20"/>
          <w:lang w:val="es-ES"/>
        </w:rPr>
        <w:t xml:space="preserve"> permiten conocer de manera sencilla la opinión de la persona mayor sobre la actividad realizada.</w:t>
      </w:r>
    </w:p>
    <w:p w14:paraId="0294B9AA" w14:textId="77777777" w:rsidR="00F50670" w:rsidRPr="00F50670" w:rsidRDefault="00F50670" w:rsidP="001132DD">
      <w:pPr>
        <w:pStyle w:val="Normal0"/>
        <w:numPr>
          <w:ilvl w:val="0"/>
          <w:numId w:val="19"/>
        </w:numPr>
        <w:rPr>
          <w:bCs/>
          <w:color w:val="000000" w:themeColor="text1"/>
          <w:sz w:val="20"/>
          <w:szCs w:val="20"/>
          <w:lang w:val="es-ES"/>
        </w:rPr>
      </w:pPr>
      <w:r w:rsidRPr="00F50670">
        <w:rPr>
          <w:b/>
          <w:bCs/>
          <w:color w:val="000000" w:themeColor="text1"/>
          <w:sz w:val="20"/>
          <w:szCs w:val="20"/>
          <w:lang w:val="es-ES"/>
        </w:rPr>
        <w:lastRenderedPageBreak/>
        <w:t>Escucha activa:</w:t>
      </w:r>
      <w:r w:rsidRPr="00F50670">
        <w:rPr>
          <w:bCs/>
          <w:color w:val="000000" w:themeColor="text1"/>
          <w:sz w:val="20"/>
          <w:szCs w:val="20"/>
          <w:lang w:val="es-ES"/>
        </w:rPr>
        <w:t xml:space="preserve"> facilita identificar expresiones verbales y emocionales relacionadas con su experiencia.</w:t>
      </w:r>
    </w:p>
    <w:p w14:paraId="1EA35280" w14:textId="77777777" w:rsidR="00F50670" w:rsidRPr="00F50670" w:rsidRDefault="00F50670" w:rsidP="001132DD">
      <w:pPr>
        <w:pStyle w:val="Normal0"/>
        <w:numPr>
          <w:ilvl w:val="0"/>
          <w:numId w:val="19"/>
        </w:numPr>
        <w:rPr>
          <w:bCs/>
          <w:color w:val="000000" w:themeColor="text1"/>
          <w:sz w:val="20"/>
          <w:szCs w:val="20"/>
          <w:lang w:val="es-ES"/>
        </w:rPr>
      </w:pPr>
      <w:r w:rsidRPr="00F50670">
        <w:rPr>
          <w:b/>
          <w:bCs/>
          <w:color w:val="000000" w:themeColor="text1"/>
          <w:sz w:val="20"/>
          <w:szCs w:val="20"/>
          <w:lang w:val="es-ES"/>
        </w:rPr>
        <w:t>Observación:</w:t>
      </w:r>
      <w:r w:rsidRPr="00F50670">
        <w:rPr>
          <w:bCs/>
          <w:color w:val="000000" w:themeColor="text1"/>
          <w:sz w:val="20"/>
          <w:szCs w:val="20"/>
          <w:lang w:val="es-ES"/>
        </w:rPr>
        <w:t xml:space="preserve"> permite reconocer manifestaciones de comodidad, interés, agrado, incomodidad o desinterés durante la actividad.</w:t>
      </w:r>
    </w:p>
    <w:p w14:paraId="7AA0C4A0" w14:textId="77777777" w:rsidR="00F50670" w:rsidRPr="00F50670" w:rsidRDefault="00F50670" w:rsidP="001132DD">
      <w:pPr>
        <w:pStyle w:val="Normal0"/>
        <w:numPr>
          <w:ilvl w:val="0"/>
          <w:numId w:val="19"/>
        </w:numPr>
        <w:rPr>
          <w:bCs/>
          <w:color w:val="000000" w:themeColor="text1"/>
          <w:sz w:val="20"/>
          <w:szCs w:val="20"/>
          <w:lang w:val="es-ES"/>
        </w:rPr>
      </w:pPr>
      <w:r w:rsidRPr="00F50670">
        <w:rPr>
          <w:b/>
          <w:bCs/>
          <w:color w:val="000000" w:themeColor="text1"/>
          <w:sz w:val="20"/>
          <w:szCs w:val="20"/>
          <w:lang w:val="es-ES"/>
        </w:rPr>
        <w:t>Escalas de satisfacción:</w:t>
      </w:r>
      <w:r w:rsidRPr="00F50670">
        <w:rPr>
          <w:bCs/>
          <w:color w:val="000000" w:themeColor="text1"/>
          <w:sz w:val="20"/>
          <w:szCs w:val="20"/>
          <w:lang w:val="es-ES"/>
        </w:rPr>
        <w:t xml:space="preserve"> utilizan opciones sencillas para que la persona indique su nivel de satisfacción, por ejemplo: insatisfecho, poco satisfecho, satisfecho y muy satisfecho.</w:t>
      </w:r>
    </w:p>
    <w:p w14:paraId="04A433F3" w14:textId="77777777" w:rsidR="00F50670" w:rsidRPr="00F50670" w:rsidRDefault="00F50670" w:rsidP="001132DD">
      <w:pPr>
        <w:pStyle w:val="Normal0"/>
        <w:numPr>
          <w:ilvl w:val="0"/>
          <w:numId w:val="19"/>
        </w:numPr>
        <w:rPr>
          <w:bCs/>
          <w:color w:val="000000" w:themeColor="text1"/>
          <w:sz w:val="20"/>
          <w:szCs w:val="20"/>
          <w:lang w:val="es-ES"/>
        </w:rPr>
      </w:pPr>
      <w:r w:rsidRPr="00F50670">
        <w:rPr>
          <w:b/>
          <w:bCs/>
          <w:color w:val="000000" w:themeColor="text1"/>
          <w:sz w:val="20"/>
          <w:szCs w:val="20"/>
          <w:lang w:val="es-ES"/>
        </w:rPr>
        <w:t>Registro de opiniones:</w:t>
      </w:r>
      <w:r w:rsidRPr="00F50670">
        <w:rPr>
          <w:bCs/>
          <w:color w:val="000000" w:themeColor="text1"/>
          <w:sz w:val="20"/>
          <w:szCs w:val="20"/>
          <w:lang w:val="es-ES"/>
        </w:rPr>
        <w:t xml:space="preserve"> permite documentar comentarios, sugerencias y aspectos que la persona mayor considere importantes.</w:t>
      </w:r>
    </w:p>
    <w:p w14:paraId="2A69B4A4" w14:textId="77777777" w:rsidR="00F50670" w:rsidRPr="00F50670" w:rsidRDefault="00F50670" w:rsidP="00F50670">
      <w:pPr>
        <w:pStyle w:val="Normal0"/>
        <w:rPr>
          <w:bCs/>
          <w:color w:val="000000" w:themeColor="text1"/>
          <w:sz w:val="20"/>
          <w:szCs w:val="20"/>
          <w:lang w:val="es-ES"/>
        </w:rPr>
      </w:pPr>
    </w:p>
    <w:p w14:paraId="3C84464B" w14:textId="3443B65E" w:rsidR="00F50670" w:rsidRDefault="00F50670" w:rsidP="00F50670">
      <w:pPr>
        <w:pStyle w:val="Normal0"/>
        <w:rPr>
          <w:bCs/>
          <w:color w:val="000000" w:themeColor="text1"/>
          <w:sz w:val="20"/>
          <w:szCs w:val="20"/>
          <w:lang w:val="es-ES"/>
        </w:rPr>
      </w:pPr>
      <w:r w:rsidRPr="00F50670">
        <w:rPr>
          <w:bCs/>
          <w:color w:val="000000" w:themeColor="text1"/>
          <w:sz w:val="20"/>
          <w:szCs w:val="20"/>
          <w:lang w:val="es-ES"/>
        </w:rPr>
        <w:t>La técnica seleccionada debe adaptarse a las capacidades y preferencias de la persona mayor. Los resultados deben registrarse de manera clara y utilizarse como referencia para identificar oportunidades de mejora en las actividades de bienestar y seguridad.</w:t>
      </w:r>
    </w:p>
    <w:p w14:paraId="68DDD007" w14:textId="77777777" w:rsidR="00F50670" w:rsidRPr="008900CF" w:rsidRDefault="00F50670" w:rsidP="00F50670">
      <w:pPr>
        <w:pStyle w:val="Normal0"/>
        <w:rPr>
          <w:bCs/>
          <w:color w:val="000000" w:themeColor="text1"/>
          <w:sz w:val="20"/>
          <w:szCs w:val="20"/>
          <w:lang w:val="es-ES"/>
        </w:rPr>
      </w:pPr>
    </w:p>
    <w:p w14:paraId="1BFDB355" w14:textId="60ED73EF" w:rsidR="00D20A08" w:rsidRPr="00F50670" w:rsidRDefault="00D20A08" w:rsidP="001132DD">
      <w:pPr>
        <w:pStyle w:val="Normal0"/>
        <w:numPr>
          <w:ilvl w:val="1"/>
          <w:numId w:val="3"/>
        </w:numPr>
        <w:rPr>
          <w:b/>
          <w:bCs/>
          <w:color w:val="000000" w:themeColor="text1"/>
          <w:sz w:val="20"/>
          <w:szCs w:val="20"/>
          <w:lang w:val="es-ES"/>
        </w:rPr>
      </w:pPr>
      <w:r w:rsidRPr="00F50670">
        <w:rPr>
          <w:b/>
          <w:bCs/>
          <w:color w:val="000000" w:themeColor="text1"/>
          <w:sz w:val="20"/>
          <w:szCs w:val="20"/>
          <w:lang w:val="es-ES"/>
        </w:rPr>
        <w:t>Seguimiento y ajustes de las actividades</w:t>
      </w:r>
    </w:p>
    <w:p w14:paraId="108586F2" w14:textId="6D96B3B3" w:rsidR="00F50670" w:rsidRDefault="00F50670" w:rsidP="00F50670">
      <w:pPr>
        <w:pStyle w:val="Normal0"/>
        <w:rPr>
          <w:bCs/>
          <w:color w:val="000000" w:themeColor="text1"/>
          <w:sz w:val="20"/>
          <w:szCs w:val="20"/>
          <w:lang w:val="es-ES"/>
        </w:rPr>
      </w:pPr>
    </w:p>
    <w:p w14:paraId="50D80134" w14:textId="77777777" w:rsidR="00F50670" w:rsidRPr="00F50670" w:rsidRDefault="00F50670" w:rsidP="00F50670">
      <w:pPr>
        <w:pStyle w:val="Normal0"/>
        <w:rPr>
          <w:bCs/>
          <w:color w:val="000000" w:themeColor="text1"/>
          <w:sz w:val="20"/>
          <w:szCs w:val="20"/>
          <w:lang w:val="es-ES"/>
        </w:rPr>
      </w:pPr>
      <w:r w:rsidRPr="00F50670">
        <w:rPr>
          <w:bCs/>
          <w:color w:val="000000" w:themeColor="text1"/>
          <w:sz w:val="20"/>
          <w:szCs w:val="20"/>
          <w:lang w:val="es-ES"/>
        </w:rPr>
        <w:t>El seguimiento permite identificar si las actividades de bienestar, recreación, esparcimiento y seguridad responden a las necesidades y preferencias de la persona mayor. Para ello, se revisan los resultados obtenidos mediante las técnicas de valoración de la satisfacción y se tienen en cuenta los cambios expresados por la persona durante el desarrollo de las actividades.</w:t>
      </w:r>
    </w:p>
    <w:p w14:paraId="09B30E9F" w14:textId="77777777" w:rsidR="00F50670" w:rsidRPr="00F50670" w:rsidRDefault="00F50670" w:rsidP="00F50670">
      <w:pPr>
        <w:pStyle w:val="Normal0"/>
        <w:rPr>
          <w:bCs/>
          <w:color w:val="000000" w:themeColor="text1"/>
          <w:sz w:val="20"/>
          <w:szCs w:val="20"/>
          <w:lang w:val="es-ES"/>
        </w:rPr>
      </w:pPr>
    </w:p>
    <w:p w14:paraId="35449E5D" w14:textId="77777777" w:rsidR="00F50670" w:rsidRPr="00F50670" w:rsidRDefault="00F50670" w:rsidP="00F50670">
      <w:pPr>
        <w:pStyle w:val="Normal0"/>
        <w:rPr>
          <w:bCs/>
          <w:color w:val="000000" w:themeColor="text1"/>
          <w:sz w:val="20"/>
          <w:szCs w:val="20"/>
          <w:lang w:val="es-ES"/>
        </w:rPr>
      </w:pPr>
      <w:r w:rsidRPr="00F50670">
        <w:rPr>
          <w:bCs/>
          <w:color w:val="000000" w:themeColor="text1"/>
          <w:sz w:val="20"/>
          <w:szCs w:val="20"/>
          <w:lang w:val="es-ES"/>
        </w:rPr>
        <w:t>A partir de esta información, el cuidador puede determinar qué aspectos deben mantenerse, modificarse o fortalecerse. Los ajustes deben realizarse de acuerdo con las capacidades, intereses, nivel de autonomía y condiciones de seguridad de la persona mayor.</w:t>
      </w:r>
    </w:p>
    <w:p w14:paraId="247C1CE5" w14:textId="77777777" w:rsidR="00F50670" w:rsidRPr="00F50670" w:rsidRDefault="00F50670" w:rsidP="00F50670">
      <w:pPr>
        <w:pStyle w:val="Normal0"/>
        <w:rPr>
          <w:bCs/>
          <w:color w:val="000000" w:themeColor="text1"/>
          <w:sz w:val="20"/>
          <w:szCs w:val="20"/>
          <w:lang w:val="es-ES"/>
        </w:rPr>
      </w:pPr>
    </w:p>
    <w:p w14:paraId="486D3F21" w14:textId="36F086C4" w:rsidR="00F50670" w:rsidRPr="00F50670" w:rsidRDefault="001625CE" w:rsidP="00F50670">
      <w:pPr>
        <w:pStyle w:val="Normal0"/>
        <w:rPr>
          <w:bCs/>
          <w:color w:val="000000" w:themeColor="text1"/>
          <w:sz w:val="20"/>
          <w:szCs w:val="20"/>
          <w:lang w:val="es-ES"/>
        </w:rPr>
      </w:pPr>
      <w:r w:rsidRPr="001625CE">
        <w:rPr>
          <w:bCs/>
          <w:color w:val="000000" w:themeColor="text1"/>
          <w:sz w:val="20"/>
          <w:szCs w:val="20"/>
          <w:lang w:val="es-ES"/>
        </w:rPr>
        <w:drawing>
          <wp:anchor distT="0" distB="0" distL="114300" distR="114300" simplePos="0" relativeHeight="251668480" behindDoc="0" locked="0" layoutInCell="1" allowOverlap="1" wp14:anchorId="178CB58D" wp14:editId="4DEBEFFE">
            <wp:simplePos x="0" y="0"/>
            <wp:positionH relativeFrom="column">
              <wp:posOffset>4758055</wp:posOffset>
            </wp:positionH>
            <wp:positionV relativeFrom="paragraph">
              <wp:posOffset>166370</wp:posOffset>
            </wp:positionV>
            <wp:extent cx="1587500" cy="1945005"/>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587500" cy="1945005"/>
                    </a:xfrm>
                    <a:prstGeom prst="rect">
                      <a:avLst/>
                    </a:prstGeom>
                  </pic:spPr>
                </pic:pic>
              </a:graphicData>
            </a:graphic>
            <wp14:sizeRelH relativeFrom="margin">
              <wp14:pctWidth>0</wp14:pctWidth>
            </wp14:sizeRelH>
            <wp14:sizeRelV relativeFrom="margin">
              <wp14:pctHeight>0</wp14:pctHeight>
            </wp14:sizeRelV>
          </wp:anchor>
        </w:drawing>
      </w:r>
      <w:r w:rsidR="00F50670" w:rsidRPr="00F50670">
        <w:rPr>
          <w:bCs/>
          <w:color w:val="000000" w:themeColor="text1"/>
          <w:sz w:val="20"/>
          <w:szCs w:val="20"/>
          <w:lang w:val="es-ES"/>
        </w:rPr>
        <w:t>Para realizar un seguimiento adecuado se recomienda:</w:t>
      </w:r>
    </w:p>
    <w:p w14:paraId="221BA8D6" w14:textId="7CC5271E" w:rsidR="00F50670" w:rsidRPr="00F50670" w:rsidRDefault="00F50670" w:rsidP="00F50670">
      <w:pPr>
        <w:pStyle w:val="Normal0"/>
        <w:rPr>
          <w:bCs/>
          <w:color w:val="000000" w:themeColor="text1"/>
          <w:sz w:val="20"/>
          <w:szCs w:val="20"/>
          <w:lang w:val="es-ES"/>
        </w:rPr>
      </w:pPr>
    </w:p>
    <w:p w14:paraId="1A28D709" w14:textId="1FC14CCB" w:rsidR="00F50670" w:rsidRPr="00F50670" w:rsidRDefault="00F50670" w:rsidP="001132DD">
      <w:pPr>
        <w:pStyle w:val="Normal0"/>
        <w:numPr>
          <w:ilvl w:val="0"/>
          <w:numId w:val="20"/>
        </w:numPr>
        <w:rPr>
          <w:bCs/>
          <w:color w:val="000000" w:themeColor="text1"/>
          <w:sz w:val="20"/>
          <w:szCs w:val="20"/>
          <w:lang w:val="es-ES"/>
        </w:rPr>
      </w:pPr>
      <w:r w:rsidRPr="00E95B7E">
        <w:rPr>
          <w:b/>
          <w:bCs/>
          <w:color w:val="000000" w:themeColor="text1"/>
          <w:sz w:val="20"/>
          <w:szCs w:val="20"/>
          <w:lang w:val="es-ES"/>
        </w:rPr>
        <w:t>Revisar los resultados:</w:t>
      </w:r>
      <w:r w:rsidRPr="00F50670">
        <w:rPr>
          <w:bCs/>
          <w:color w:val="000000" w:themeColor="text1"/>
          <w:sz w:val="20"/>
          <w:szCs w:val="20"/>
          <w:lang w:val="es-ES"/>
        </w:rPr>
        <w:t xml:space="preserve"> analizar las respuestas, opiniones y observaciones recopiladas.</w:t>
      </w:r>
    </w:p>
    <w:p w14:paraId="2BCE3E13" w14:textId="77777777" w:rsidR="00F50670" w:rsidRPr="00F50670" w:rsidRDefault="00F50670" w:rsidP="001132DD">
      <w:pPr>
        <w:pStyle w:val="Normal0"/>
        <w:numPr>
          <w:ilvl w:val="0"/>
          <w:numId w:val="20"/>
        </w:numPr>
        <w:rPr>
          <w:bCs/>
          <w:color w:val="000000" w:themeColor="text1"/>
          <w:sz w:val="20"/>
          <w:szCs w:val="20"/>
          <w:lang w:val="es-ES"/>
        </w:rPr>
      </w:pPr>
      <w:r w:rsidRPr="00E95B7E">
        <w:rPr>
          <w:b/>
          <w:bCs/>
          <w:color w:val="000000" w:themeColor="text1"/>
          <w:sz w:val="20"/>
          <w:szCs w:val="20"/>
          <w:lang w:val="es-ES"/>
        </w:rPr>
        <w:t>Identificar oportunidades de mejora:</w:t>
      </w:r>
      <w:r w:rsidRPr="00F50670">
        <w:rPr>
          <w:bCs/>
          <w:color w:val="000000" w:themeColor="text1"/>
          <w:sz w:val="20"/>
          <w:szCs w:val="20"/>
          <w:lang w:val="es-ES"/>
        </w:rPr>
        <w:t xml:space="preserve"> reconocer situaciones que generen incomodidad, desinterés o dificultades para participar.</w:t>
      </w:r>
    </w:p>
    <w:p w14:paraId="22303586" w14:textId="5AE0EBA8" w:rsidR="00F50670" w:rsidRPr="00F50670" w:rsidRDefault="00F50670" w:rsidP="001132DD">
      <w:pPr>
        <w:pStyle w:val="Normal0"/>
        <w:numPr>
          <w:ilvl w:val="0"/>
          <w:numId w:val="20"/>
        </w:numPr>
        <w:rPr>
          <w:bCs/>
          <w:color w:val="000000" w:themeColor="text1"/>
          <w:sz w:val="20"/>
          <w:szCs w:val="20"/>
          <w:lang w:val="es-ES"/>
        </w:rPr>
      </w:pPr>
      <w:r w:rsidRPr="00E95B7E">
        <w:rPr>
          <w:b/>
          <w:bCs/>
          <w:color w:val="000000" w:themeColor="text1"/>
          <w:sz w:val="20"/>
          <w:szCs w:val="20"/>
          <w:lang w:val="es-ES"/>
        </w:rPr>
        <w:t>Realizar ajustes:</w:t>
      </w:r>
      <w:r w:rsidRPr="00F50670">
        <w:rPr>
          <w:bCs/>
          <w:color w:val="000000" w:themeColor="text1"/>
          <w:sz w:val="20"/>
          <w:szCs w:val="20"/>
          <w:lang w:val="es-ES"/>
        </w:rPr>
        <w:t xml:space="preserve"> modificar, cuando sea necesario, la actividad, el horario, el espacio, los materiales o el nivel de apoyo.</w:t>
      </w:r>
    </w:p>
    <w:p w14:paraId="2E820842" w14:textId="77777777" w:rsidR="00F50670" w:rsidRPr="00F50670" w:rsidRDefault="00F50670" w:rsidP="001132DD">
      <w:pPr>
        <w:pStyle w:val="Normal0"/>
        <w:numPr>
          <w:ilvl w:val="0"/>
          <w:numId w:val="20"/>
        </w:numPr>
        <w:rPr>
          <w:bCs/>
          <w:color w:val="000000" w:themeColor="text1"/>
          <w:sz w:val="20"/>
          <w:szCs w:val="20"/>
          <w:lang w:val="es-ES"/>
        </w:rPr>
      </w:pPr>
      <w:r w:rsidRPr="00E95B7E">
        <w:rPr>
          <w:b/>
          <w:bCs/>
          <w:color w:val="000000" w:themeColor="text1"/>
          <w:sz w:val="20"/>
          <w:szCs w:val="20"/>
          <w:lang w:val="es-ES"/>
        </w:rPr>
        <w:t>Verificar los cambios:</w:t>
      </w:r>
      <w:r w:rsidRPr="00F50670">
        <w:rPr>
          <w:bCs/>
          <w:color w:val="000000" w:themeColor="text1"/>
          <w:sz w:val="20"/>
          <w:szCs w:val="20"/>
          <w:lang w:val="es-ES"/>
        </w:rPr>
        <w:t xml:space="preserve"> comprobar posteriormente si los ajustes favorecen la participación, el bienestar y la satisfacción.</w:t>
      </w:r>
    </w:p>
    <w:p w14:paraId="4D8396C1" w14:textId="6AF2FA85" w:rsidR="00F50670" w:rsidRPr="00F50670" w:rsidRDefault="00F50670" w:rsidP="001132DD">
      <w:pPr>
        <w:pStyle w:val="Normal0"/>
        <w:numPr>
          <w:ilvl w:val="0"/>
          <w:numId w:val="20"/>
        </w:numPr>
        <w:rPr>
          <w:bCs/>
          <w:color w:val="000000" w:themeColor="text1"/>
          <w:sz w:val="20"/>
          <w:szCs w:val="20"/>
          <w:lang w:val="es-ES"/>
        </w:rPr>
      </w:pPr>
      <w:r w:rsidRPr="00E95B7E">
        <w:rPr>
          <w:b/>
          <w:bCs/>
          <w:color w:val="000000" w:themeColor="text1"/>
          <w:sz w:val="20"/>
          <w:szCs w:val="20"/>
          <w:lang w:val="es-ES"/>
        </w:rPr>
        <w:t>Registrar el seguimiento:</w:t>
      </w:r>
      <w:r w:rsidRPr="00F50670">
        <w:rPr>
          <w:bCs/>
          <w:color w:val="000000" w:themeColor="text1"/>
          <w:sz w:val="20"/>
          <w:szCs w:val="20"/>
          <w:lang w:val="es-ES"/>
        </w:rPr>
        <w:t xml:space="preserve"> documentar los cambios realizados y los resultados obtenidos.</w:t>
      </w:r>
    </w:p>
    <w:p w14:paraId="39D2B833" w14:textId="017C2397" w:rsidR="00E95B7E" w:rsidRPr="00F50670" w:rsidRDefault="00E95B7E" w:rsidP="00F50670">
      <w:pPr>
        <w:pStyle w:val="Normal0"/>
        <w:rPr>
          <w:bCs/>
          <w:color w:val="000000" w:themeColor="text1"/>
          <w:sz w:val="20"/>
          <w:szCs w:val="20"/>
          <w:lang w:val="es-ES"/>
        </w:rPr>
      </w:pPr>
    </w:p>
    <w:p w14:paraId="4978C64C" w14:textId="1A42E6F3" w:rsidR="00F50670" w:rsidRDefault="00F50670" w:rsidP="00F50670">
      <w:pPr>
        <w:pStyle w:val="Normal0"/>
        <w:rPr>
          <w:bCs/>
          <w:color w:val="000000" w:themeColor="text1"/>
          <w:sz w:val="20"/>
          <w:szCs w:val="20"/>
          <w:lang w:val="es-ES"/>
        </w:rPr>
      </w:pPr>
      <w:r w:rsidRPr="00F50670">
        <w:rPr>
          <w:bCs/>
          <w:color w:val="000000" w:themeColor="text1"/>
          <w:sz w:val="20"/>
          <w:szCs w:val="20"/>
          <w:lang w:val="es-ES"/>
        </w:rPr>
        <w:t>El seguimiento debe realizarse de manera continua y participativa, teniendo en cuenta la opinión de la persona mayor y evitando imponer actividades que no respondan a sus intereses o condiciones.</w:t>
      </w:r>
    </w:p>
    <w:p w14:paraId="22B34D28" w14:textId="5340FE63" w:rsidR="00F50670" w:rsidRDefault="00F50670" w:rsidP="00F50670">
      <w:pPr>
        <w:pStyle w:val="Normal0"/>
        <w:rPr>
          <w:bCs/>
          <w:color w:val="000000" w:themeColor="text1"/>
          <w:sz w:val="20"/>
          <w:szCs w:val="20"/>
          <w:lang w:val="es-ES"/>
        </w:rPr>
      </w:pPr>
    </w:p>
    <w:p w14:paraId="7F6BF38D" w14:textId="77777777" w:rsidR="002C16E7" w:rsidRPr="008900CF" w:rsidRDefault="002C16E7" w:rsidP="00F50670">
      <w:pPr>
        <w:pStyle w:val="Normal0"/>
        <w:rPr>
          <w:bCs/>
          <w:color w:val="000000" w:themeColor="text1"/>
          <w:sz w:val="20"/>
          <w:szCs w:val="20"/>
          <w:lang w:val="es-ES"/>
        </w:rPr>
      </w:pPr>
    </w:p>
    <w:p w14:paraId="6ED57781" w14:textId="32C53C92" w:rsidR="00D20A08" w:rsidRDefault="00D20A08" w:rsidP="001132DD">
      <w:pPr>
        <w:pStyle w:val="Normal0"/>
        <w:numPr>
          <w:ilvl w:val="0"/>
          <w:numId w:val="3"/>
        </w:numPr>
        <w:rPr>
          <w:b/>
          <w:bCs/>
          <w:color w:val="000000" w:themeColor="text1"/>
          <w:sz w:val="20"/>
          <w:szCs w:val="20"/>
          <w:lang w:val="es-ES"/>
        </w:rPr>
      </w:pPr>
      <w:r w:rsidRPr="00A00C41">
        <w:rPr>
          <w:b/>
          <w:bCs/>
          <w:color w:val="000000" w:themeColor="text1"/>
          <w:sz w:val="20"/>
          <w:szCs w:val="20"/>
          <w:lang w:val="es-ES"/>
        </w:rPr>
        <w:t>Autocuidado del cuidador</w:t>
      </w:r>
    </w:p>
    <w:p w14:paraId="53B18335" w14:textId="1B9F9F23" w:rsidR="00E95B7E" w:rsidRDefault="00E95B7E" w:rsidP="00E95B7E">
      <w:pPr>
        <w:pStyle w:val="Normal0"/>
        <w:rPr>
          <w:bCs/>
          <w:color w:val="000000" w:themeColor="text1"/>
          <w:sz w:val="20"/>
          <w:szCs w:val="20"/>
          <w:lang w:val="es-ES"/>
        </w:rPr>
      </w:pPr>
    </w:p>
    <w:p w14:paraId="75C47D5B" w14:textId="77777777" w:rsidR="00E95B7E" w:rsidRPr="00E95B7E" w:rsidRDefault="00E95B7E" w:rsidP="00E95B7E">
      <w:pPr>
        <w:pStyle w:val="Normal0"/>
        <w:rPr>
          <w:bCs/>
          <w:color w:val="000000" w:themeColor="text1"/>
          <w:sz w:val="20"/>
          <w:szCs w:val="20"/>
          <w:lang w:val="es-ES"/>
        </w:rPr>
      </w:pPr>
      <w:r w:rsidRPr="00E95B7E">
        <w:rPr>
          <w:bCs/>
          <w:color w:val="000000" w:themeColor="text1"/>
          <w:sz w:val="20"/>
          <w:szCs w:val="20"/>
          <w:lang w:val="es-ES"/>
        </w:rPr>
        <w:t>El autocuidado del cuidador comprende las acciones orientadas a conservar su bienestar físico, emocional y social mientras desarrolla las actividades de cuidado. Atender las propias necesidades permite mantener condiciones adecuadas para brindar un acompañamiento seguro, respetuoso y de calidad a la persona mayor.</w:t>
      </w:r>
    </w:p>
    <w:p w14:paraId="0E0A1196" w14:textId="77777777" w:rsidR="00E95B7E" w:rsidRPr="00E95B7E" w:rsidRDefault="00E95B7E" w:rsidP="00E95B7E">
      <w:pPr>
        <w:pStyle w:val="Normal0"/>
        <w:rPr>
          <w:bCs/>
          <w:color w:val="000000" w:themeColor="text1"/>
          <w:sz w:val="20"/>
          <w:szCs w:val="20"/>
          <w:lang w:val="es-ES"/>
        </w:rPr>
      </w:pPr>
    </w:p>
    <w:p w14:paraId="33514EFB" w14:textId="77777777" w:rsidR="00E95B7E" w:rsidRPr="00E95B7E" w:rsidRDefault="00E95B7E" w:rsidP="00E95B7E">
      <w:pPr>
        <w:pStyle w:val="Normal0"/>
        <w:rPr>
          <w:bCs/>
          <w:color w:val="000000" w:themeColor="text1"/>
          <w:sz w:val="20"/>
          <w:szCs w:val="20"/>
          <w:lang w:val="es-ES"/>
        </w:rPr>
      </w:pPr>
      <w:r w:rsidRPr="00E95B7E">
        <w:rPr>
          <w:bCs/>
          <w:color w:val="000000" w:themeColor="text1"/>
          <w:sz w:val="20"/>
          <w:szCs w:val="20"/>
          <w:lang w:val="es-ES"/>
        </w:rPr>
        <w:lastRenderedPageBreak/>
        <w:t>Las actividades de cuidado pueden implicar esfuerzo físico, responsabilidad y dedicación de tiempo. Por ello, es importante que el cuidador reconozca sus propios límites, identifique señales de cansancio o sobrecarga y adopte prácticas que contribuyan a su bienestar.</w:t>
      </w:r>
    </w:p>
    <w:p w14:paraId="514FC275" w14:textId="77777777" w:rsidR="00E95B7E" w:rsidRPr="00E95B7E" w:rsidRDefault="00E95B7E" w:rsidP="00E95B7E">
      <w:pPr>
        <w:pStyle w:val="Normal0"/>
        <w:rPr>
          <w:bCs/>
          <w:color w:val="000000" w:themeColor="text1"/>
          <w:sz w:val="20"/>
          <w:szCs w:val="20"/>
          <w:lang w:val="es-ES"/>
        </w:rPr>
      </w:pPr>
    </w:p>
    <w:p w14:paraId="7BE3E315" w14:textId="77777777" w:rsidR="00E95B7E" w:rsidRPr="00E95B7E" w:rsidRDefault="00E95B7E" w:rsidP="00E95B7E">
      <w:pPr>
        <w:pStyle w:val="Normal0"/>
        <w:rPr>
          <w:bCs/>
          <w:color w:val="000000" w:themeColor="text1"/>
          <w:sz w:val="20"/>
          <w:szCs w:val="20"/>
          <w:lang w:val="es-ES"/>
        </w:rPr>
      </w:pPr>
      <w:r w:rsidRPr="00E95B7E">
        <w:rPr>
          <w:bCs/>
          <w:color w:val="000000" w:themeColor="text1"/>
          <w:sz w:val="20"/>
          <w:szCs w:val="20"/>
          <w:lang w:val="es-ES"/>
        </w:rPr>
        <w:t>Entre las principales acciones de autocuidado se encuentran:</w:t>
      </w:r>
    </w:p>
    <w:p w14:paraId="708BA200" w14:textId="77777777" w:rsidR="00E95B7E" w:rsidRPr="00E95B7E" w:rsidRDefault="00E95B7E" w:rsidP="00E95B7E">
      <w:pPr>
        <w:pStyle w:val="Normal0"/>
        <w:rPr>
          <w:bCs/>
          <w:color w:val="000000" w:themeColor="text1"/>
          <w:sz w:val="20"/>
          <w:szCs w:val="20"/>
          <w:lang w:val="es-ES"/>
        </w:rPr>
      </w:pPr>
    </w:p>
    <w:p w14:paraId="5F57CE96" w14:textId="672AFA0F" w:rsidR="00E95B7E" w:rsidRDefault="00E95B7E" w:rsidP="00E95B7E">
      <w:pPr>
        <w:pStyle w:val="Normal0"/>
        <w:rPr>
          <w:bCs/>
          <w:color w:val="000000" w:themeColor="text1"/>
          <w:sz w:val="20"/>
          <w:szCs w:val="20"/>
          <w:lang w:val="es-ES"/>
        </w:rPr>
      </w:pPr>
      <w:r>
        <w:rPr>
          <w:bCs/>
          <w:noProof/>
          <w:color w:val="000000" w:themeColor="text1"/>
          <w:sz w:val="20"/>
          <w:szCs w:val="20"/>
          <w:lang w:val="en-US" w:eastAsia="en-US"/>
        </w:rPr>
        <w:drawing>
          <wp:inline distT="0" distB="0" distL="0" distR="0" wp14:anchorId="135DC65C" wp14:editId="3D322B4D">
            <wp:extent cx="6331585" cy="3983604"/>
            <wp:effectExtent l="0" t="19050" r="0" b="36195"/>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76C7F1CE" w14:textId="77777777" w:rsidR="00E95B7E" w:rsidRPr="00E95B7E" w:rsidRDefault="00E95B7E" w:rsidP="00E95B7E">
      <w:pPr>
        <w:pStyle w:val="Normal0"/>
        <w:rPr>
          <w:bCs/>
          <w:color w:val="000000" w:themeColor="text1"/>
          <w:sz w:val="20"/>
          <w:szCs w:val="20"/>
          <w:lang w:val="es-ES"/>
        </w:rPr>
      </w:pPr>
    </w:p>
    <w:p w14:paraId="08304BE5" w14:textId="19E328B9" w:rsidR="00E95B7E" w:rsidRDefault="00E95B7E" w:rsidP="00E95B7E">
      <w:pPr>
        <w:pStyle w:val="Normal0"/>
        <w:rPr>
          <w:bCs/>
          <w:color w:val="000000" w:themeColor="text1"/>
          <w:sz w:val="20"/>
          <w:szCs w:val="20"/>
          <w:lang w:val="es-ES"/>
        </w:rPr>
      </w:pPr>
      <w:r w:rsidRPr="00E95B7E">
        <w:rPr>
          <w:bCs/>
          <w:color w:val="000000" w:themeColor="text1"/>
          <w:sz w:val="20"/>
          <w:szCs w:val="20"/>
          <w:lang w:val="es-ES"/>
        </w:rPr>
        <w:t>El autocuidado no significa dejar de cumplir las responsabilidades de cuidado, sino encontrar un equilibrio que permita proteger el bienestar del cuidador y favorecer la continuidad de una atención adecuada a la persona mayor.</w:t>
      </w:r>
    </w:p>
    <w:p w14:paraId="015EBA50" w14:textId="2A1E40E4" w:rsidR="00E95B7E" w:rsidRDefault="00E95B7E" w:rsidP="00E95B7E">
      <w:pPr>
        <w:pStyle w:val="Normal0"/>
        <w:rPr>
          <w:bCs/>
          <w:color w:val="000000" w:themeColor="text1"/>
          <w:sz w:val="20"/>
          <w:szCs w:val="20"/>
          <w:lang w:val="es-ES"/>
        </w:rPr>
      </w:pPr>
    </w:p>
    <w:p w14:paraId="65AC3CA6" w14:textId="77777777" w:rsidR="00E95B7E" w:rsidRPr="00E95B7E" w:rsidRDefault="00E95B7E" w:rsidP="00E95B7E">
      <w:pPr>
        <w:pStyle w:val="Normal0"/>
        <w:rPr>
          <w:bCs/>
          <w:color w:val="000000" w:themeColor="text1"/>
          <w:sz w:val="20"/>
          <w:szCs w:val="20"/>
          <w:lang w:val="es-ES"/>
        </w:rPr>
      </w:pPr>
    </w:p>
    <w:p w14:paraId="0E566F7A" w14:textId="18CE25B0" w:rsidR="00D20A08" w:rsidRDefault="00D20A08" w:rsidP="001132DD">
      <w:pPr>
        <w:pStyle w:val="Normal0"/>
        <w:numPr>
          <w:ilvl w:val="0"/>
          <w:numId w:val="3"/>
        </w:numPr>
        <w:rPr>
          <w:b/>
          <w:bCs/>
          <w:color w:val="000000" w:themeColor="text1"/>
          <w:sz w:val="20"/>
          <w:szCs w:val="20"/>
          <w:lang w:val="es-ES"/>
        </w:rPr>
      </w:pPr>
      <w:r w:rsidRPr="00A00C41">
        <w:rPr>
          <w:b/>
          <w:bCs/>
          <w:color w:val="000000" w:themeColor="text1"/>
          <w:sz w:val="20"/>
          <w:szCs w:val="20"/>
          <w:lang w:val="es-ES"/>
        </w:rPr>
        <w:t>Proyección y promoción del servicio de cuidado</w:t>
      </w:r>
    </w:p>
    <w:p w14:paraId="378895F3" w14:textId="0DED49EC" w:rsidR="00365045" w:rsidRDefault="00365045" w:rsidP="00365045">
      <w:pPr>
        <w:pStyle w:val="Normal0"/>
        <w:rPr>
          <w:bCs/>
          <w:color w:val="000000" w:themeColor="text1"/>
          <w:sz w:val="20"/>
          <w:szCs w:val="20"/>
          <w:lang w:val="es-ES"/>
        </w:rPr>
      </w:pPr>
    </w:p>
    <w:p w14:paraId="1BA4BBA3" w14:textId="2F3A7EF8" w:rsidR="00365045" w:rsidRPr="00365045" w:rsidRDefault="00365045" w:rsidP="00365045">
      <w:pPr>
        <w:pStyle w:val="Normal0"/>
        <w:rPr>
          <w:bCs/>
          <w:color w:val="000000" w:themeColor="text1"/>
          <w:sz w:val="20"/>
          <w:szCs w:val="20"/>
          <w:lang w:val="es-ES"/>
        </w:rPr>
      </w:pPr>
      <w:r w:rsidRPr="00365045">
        <w:rPr>
          <w:bCs/>
          <w:color w:val="000000" w:themeColor="text1"/>
          <w:sz w:val="20"/>
          <w:szCs w:val="20"/>
          <w:lang w:val="es-ES"/>
        </w:rPr>
        <w:t>El cuidado de la persona mayor requiere conocimientos, habilidades y actitudes que permiten brindar un acompañamiento seguro, respetuoso y centrado en sus necesidades. Reconocer estas capacidades</w:t>
      </w:r>
      <w:r>
        <w:rPr>
          <w:bCs/>
          <w:color w:val="000000" w:themeColor="text1"/>
          <w:sz w:val="20"/>
          <w:szCs w:val="20"/>
          <w:lang w:val="es-ES"/>
        </w:rPr>
        <w:t>,</w:t>
      </w:r>
      <w:r w:rsidRPr="00365045">
        <w:rPr>
          <w:bCs/>
          <w:color w:val="000000" w:themeColor="text1"/>
          <w:sz w:val="20"/>
          <w:szCs w:val="20"/>
          <w:lang w:val="es-ES"/>
        </w:rPr>
        <w:t xml:space="preserve"> facilita al cuidador proyectar su labor y comunicar de manera clara los servicios que puede ofrecer dentro de su ámbito de actuación.</w:t>
      </w:r>
    </w:p>
    <w:p w14:paraId="19BF2798" w14:textId="77777777" w:rsidR="00365045" w:rsidRPr="00365045" w:rsidRDefault="00365045" w:rsidP="00365045">
      <w:pPr>
        <w:pStyle w:val="Normal0"/>
        <w:rPr>
          <w:bCs/>
          <w:color w:val="000000" w:themeColor="text1"/>
          <w:sz w:val="20"/>
          <w:szCs w:val="20"/>
          <w:lang w:val="es-ES"/>
        </w:rPr>
      </w:pPr>
    </w:p>
    <w:p w14:paraId="63399084" w14:textId="555EC1B7" w:rsidR="00365045" w:rsidRDefault="00365045" w:rsidP="00365045">
      <w:pPr>
        <w:pStyle w:val="Normal0"/>
        <w:rPr>
          <w:bCs/>
          <w:color w:val="000000" w:themeColor="text1"/>
          <w:sz w:val="20"/>
          <w:szCs w:val="20"/>
          <w:lang w:val="es-ES"/>
        </w:rPr>
      </w:pPr>
      <w:r w:rsidRPr="00365045">
        <w:rPr>
          <w:bCs/>
          <w:color w:val="000000" w:themeColor="text1"/>
          <w:sz w:val="20"/>
          <w:szCs w:val="20"/>
          <w:lang w:val="es-ES"/>
        </w:rPr>
        <w:t>La promoción del servicio de cuidado implica presentar las capacidades, actividades y condiciones de atención de forma responsable, utilizando información clara y evitando ofrecer servicios o procedimientos que excedan su formación o competencias. También es importante destacar aspectos como el trato digno, el respeto por la autonomía, la seguridad y la atención centrada en la persona mayor.</w:t>
      </w:r>
    </w:p>
    <w:p w14:paraId="2553EB95" w14:textId="6F62D430" w:rsidR="00365045" w:rsidRDefault="00365045" w:rsidP="00365045">
      <w:pPr>
        <w:pStyle w:val="Normal0"/>
        <w:rPr>
          <w:bCs/>
          <w:color w:val="000000" w:themeColor="text1"/>
          <w:sz w:val="20"/>
          <w:szCs w:val="20"/>
          <w:lang w:val="es-ES"/>
        </w:rPr>
      </w:pPr>
    </w:p>
    <w:p w14:paraId="3D732B60" w14:textId="77777777" w:rsidR="00312B38" w:rsidRPr="00365045" w:rsidRDefault="00312B38" w:rsidP="00365045">
      <w:pPr>
        <w:pStyle w:val="Normal0"/>
        <w:rPr>
          <w:bCs/>
          <w:color w:val="000000" w:themeColor="text1"/>
          <w:sz w:val="20"/>
          <w:szCs w:val="20"/>
          <w:lang w:val="es-ES"/>
        </w:rPr>
      </w:pPr>
    </w:p>
    <w:p w14:paraId="24FF461B" w14:textId="2A6FCCA8" w:rsidR="00D20A08" w:rsidRPr="00824C35" w:rsidRDefault="00D20A08" w:rsidP="001132DD">
      <w:pPr>
        <w:pStyle w:val="Normal0"/>
        <w:numPr>
          <w:ilvl w:val="1"/>
          <w:numId w:val="3"/>
        </w:numPr>
        <w:rPr>
          <w:b/>
          <w:bCs/>
          <w:color w:val="000000" w:themeColor="text1"/>
          <w:sz w:val="20"/>
          <w:szCs w:val="20"/>
          <w:lang w:val="es-ES"/>
        </w:rPr>
      </w:pPr>
      <w:r w:rsidRPr="00824C35">
        <w:rPr>
          <w:b/>
          <w:bCs/>
          <w:color w:val="000000" w:themeColor="text1"/>
          <w:sz w:val="20"/>
          <w:szCs w:val="20"/>
          <w:lang w:val="es-ES"/>
        </w:rPr>
        <w:lastRenderedPageBreak/>
        <w:t>Perfil y capacidades del cuidador</w:t>
      </w:r>
    </w:p>
    <w:p w14:paraId="1E0B1E87" w14:textId="2B9EDE30" w:rsidR="00824C35" w:rsidRDefault="00824C35" w:rsidP="00824C35">
      <w:pPr>
        <w:pStyle w:val="Normal0"/>
        <w:rPr>
          <w:bCs/>
          <w:color w:val="000000" w:themeColor="text1"/>
          <w:sz w:val="20"/>
          <w:szCs w:val="20"/>
          <w:lang w:val="es-ES"/>
        </w:rPr>
      </w:pPr>
    </w:p>
    <w:p w14:paraId="5E3C703C" w14:textId="77777777" w:rsidR="00824C35" w:rsidRPr="00824C35" w:rsidRDefault="00824C35" w:rsidP="00824C35">
      <w:pPr>
        <w:pStyle w:val="Normal0"/>
        <w:rPr>
          <w:bCs/>
          <w:color w:val="000000" w:themeColor="text1"/>
          <w:sz w:val="20"/>
          <w:szCs w:val="20"/>
          <w:lang w:val="es-ES"/>
        </w:rPr>
      </w:pPr>
      <w:r w:rsidRPr="00824C35">
        <w:rPr>
          <w:bCs/>
          <w:color w:val="000000" w:themeColor="text1"/>
          <w:sz w:val="20"/>
          <w:szCs w:val="20"/>
          <w:lang w:val="es-ES"/>
        </w:rPr>
        <w:t>El cuidador de la persona mayor desempeña un papel fundamental en el acompañamiento y apoyo para el desarrollo de las actividades cotidianas. Su labor requiere conocimientos, habilidades y actitudes que permitan responder de manera responsable a las necesidades de la persona, respetando su autonomía, dignidad, preferencias y nivel de dependencia.</w:t>
      </w:r>
    </w:p>
    <w:p w14:paraId="4FAA908D" w14:textId="77777777" w:rsidR="00824C35" w:rsidRPr="00824C35" w:rsidRDefault="00824C35" w:rsidP="00824C35">
      <w:pPr>
        <w:pStyle w:val="Normal0"/>
        <w:rPr>
          <w:bCs/>
          <w:color w:val="000000" w:themeColor="text1"/>
          <w:sz w:val="20"/>
          <w:szCs w:val="20"/>
          <w:lang w:val="es-ES"/>
        </w:rPr>
      </w:pPr>
    </w:p>
    <w:p w14:paraId="5D785A7F" w14:textId="77777777" w:rsidR="00824C35" w:rsidRPr="00824C35" w:rsidRDefault="00824C35" w:rsidP="00824C35">
      <w:pPr>
        <w:pStyle w:val="Normal0"/>
        <w:rPr>
          <w:bCs/>
          <w:color w:val="000000" w:themeColor="text1"/>
          <w:sz w:val="20"/>
          <w:szCs w:val="20"/>
          <w:lang w:val="es-ES"/>
        </w:rPr>
      </w:pPr>
      <w:r w:rsidRPr="00824C35">
        <w:rPr>
          <w:bCs/>
          <w:color w:val="000000" w:themeColor="text1"/>
          <w:sz w:val="20"/>
          <w:szCs w:val="20"/>
          <w:lang w:val="es-ES"/>
        </w:rPr>
        <w:t>Entre las principales capacidades del cuidador se encuentran:</w:t>
      </w:r>
    </w:p>
    <w:p w14:paraId="6D349BD7" w14:textId="77777777" w:rsidR="00824C35" w:rsidRPr="00824C35" w:rsidRDefault="00824C35" w:rsidP="00824C35">
      <w:pPr>
        <w:pStyle w:val="Normal0"/>
        <w:rPr>
          <w:bCs/>
          <w:color w:val="000000" w:themeColor="text1"/>
          <w:sz w:val="20"/>
          <w:szCs w:val="20"/>
          <w:lang w:val="es-ES"/>
        </w:rPr>
      </w:pPr>
    </w:p>
    <w:p w14:paraId="164B81EA" w14:textId="77777777" w:rsidR="00824C35" w:rsidRPr="00824C35" w:rsidRDefault="00824C35" w:rsidP="001132DD">
      <w:pPr>
        <w:pStyle w:val="Normal0"/>
        <w:numPr>
          <w:ilvl w:val="0"/>
          <w:numId w:val="21"/>
        </w:numPr>
        <w:rPr>
          <w:bCs/>
          <w:color w:val="000000" w:themeColor="text1"/>
          <w:sz w:val="20"/>
          <w:szCs w:val="20"/>
          <w:lang w:val="es-ES"/>
        </w:rPr>
      </w:pPr>
      <w:r w:rsidRPr="00824C35">
        <w:rPr>
          <w:bCs/>
          <w:color w:val="000000" w:themeColor="text1"/>
          <w:sz w:val="20"/>
          <w:szCs w:val="20"/>
          <w:lang w:val="es-ES"/>
        </w:rPr>
        <w:t>Conocimientos para el cuidado: comprende aspectos relacionados con las actividades básicas cotidianas, seguridad, higiene, alimentación, movilización y bienestar de la persona mayor.</w:t>
      </w:r>
    </w:p>
    <w:p w14:paraId="69C3BCC1" w14:textId="77777777" w:rsidR="00824C35" w:rsidRPr="00824C35" w:rsidRDefault="00824C35" w:rsidP="001132DD">
      <w:pPr>
        <w:pStyle w:val="Normal0"/>
        <w:numPr>
          <w:ilvl w:val="0"/>
          <w:numId w:val="21"/>
        </w:numPr>
        <w:rPr>
          <w:bCs/>
          <w:color w:val="000000" w:themeColor="text1"/>
          <w:sz w:val="20"/>
          <w:szCs w:val="20"/>
          <w:lang w:val="es-ES"/>
        </w:rPr>
      </w:pPr>
      <w:r w:rsidRPr="00824C35">
        <w:rPr>
          <w:bCs/>
          <w:color w:val="000000" w:themeColor="text1"/>
          <w:sz w:val="20"/>
          <w:szCs w:val="20"/>
          <w:lang w:val="es-ES"/>
        </w:rPr>
        <w:t>Habilidades de comunicación: establece relaciones basadas en la escucha, el respeto, la empatía y el trato digno.</w:t>
      </w:r>
    </w:p>
    <w:p w14:paraId="152D34A6" w14:textId="77777777" w:rsidR="00824C35" w:rsidRPr="00824C35" w:rsidRDefault="00824C35" w:rsidP="001132DD">
      <w:pPr>
        <w:pStyle w:val="Normal0"/>
        <w:numPr>
          <w:ilvl w:val="0"/>
          <w:numId w:val="21"/>
        </w:numPr>
        <w:rPr>
          <w:bCs/>
          <w:color w:val="000000" w:themeColor="text1"/>
          <w:sz w:val="20"/>
          <w:szCs w:val="20"/>
          <w:lang w:val="es-ES"/>
        </w:rPr>
      </w:pPr>
      <w:r w:rsidRPr="00824C35">
        <w:rPr>
          <w:bCs/>
          <w:color w:val="000000" w:themeColor="text1"/>
          <w:sz w:val="20"/>
          <w:szCs w:val="20"/>
          <w:lang w:val="es-ES"/>
        </w:rPr>
        <w:t>Capacidad de observación: identifica cambios en el estado, comportamiento o necesidades de la persona mayor y comunica oportunamente las situaciones que requieran atención.</w:t>
      </w:r>
    </w:p>
    <w:p w14:paraId="02497370" w14:textId="77777777" w:rsidR="00824C35" w:rsidRPr="00824C35" w:rsidRDefault="00824C35" w:rsidP="001132DD">
      <w:pPr>
        <w:pStyle w:val="Normal0"/>
        <w:numPr>
          <w:ilvl w:val="0"/>
          <w:numId w:val="21"/>
        </w:numPr>
        <w:rPr>
          <w:bCs/>
          <w:color w:val="000000" w:themeColor="text1"/>
          <w:sz w:val="20"/>
          <w:szCs w:val="20"/>
          <w:lang w:val="es-ES"/>
        </w:rPr>
      </w:pPr>
      <w:r w:rsidRPr="00824C35">
        <w:rPr>
          <w:bCs/>
          <w:color w:val="000000" w:themeColor="text1"/>
          <w:sz w:val="20"/>
          <w:szCs w:val="20"/>
          <w:lang w:val="es-ES"/>
        </w:rPr>
        <w:t>Organización: planifica las actividades de cuidado de acuerdo con las necesidades, preferencias y rutinas de la persona.</w:t>
      </w:r>
    </w:p>
    <w:p w14:paraId="56DE4CD4" w14:textId="77777777" w:rsidR="00824C35" w:rsidRPr="00824C35" w:rsidRDefault="00824C35" w:rsidP="001132DD">
      <w:pPr>
        <w:pStyle w:val="Normal0"/>
        <w:numPr>
          <w:ilvl w:val="0"/>
          <w:numId w:val="21"/>
        </w:numPr>
        <w:rPr>
          <w:bCs/>
          <w:color w:val="000000" w:themeColor="text1"/>
          <w:sz w:val="20"/>
          <w:szCs w:val="20"/>
          <w:lang w:val="es-ES"/>
        </w:rPr>
      </w:pPr>
      <w:r w:rsidRPr="00824C35">
        <w:rPr>
          <w:bCs/>
          <w:color w:val="000000" w:themeColor="text1"/>
          <w:sz w:val="20"/>
          <w:szCs w:val="20"/>
          <w:lang w:val="es-ES"/>
        </w:rPr>
        <w:t>Responsabilidad: cumple los acuerdos establecidos y actúa dentro de los límites de sus conocimientos y capacidades.</w:t>
      </w:r>
    </w:p>
    <w:p w14:paraId="29364340" w14:textId="77777777" w:rsidR="00824C35" w:rsidRPr="00824C35" w:rsidRDefault="00824C35" w:rsidP="001132DD">
      <w:pPr>
        <w:pStyle w:val="Normal0"/>
        <w:numPr>
          <w:ilvl w:val="0"/>
          <w:numId w:val="21"/>
        </w:numPr>
        <w:rPr>
          <w:bCs/>
          <w:color w:val="000000" w:themeColor="text1"/>
          <w:sz w:val="20"/>
          <w:szCs w:val="20"/>
          <w:lang w:val="es-ES"/>
        </w:rPr>
      </w:pPr>
      <w:r w:rsidRPr="00824C35">
        <w:rPr>
          <w:bCs/>
          <w:color w:val="000000" w:themeColor="text1"/>
          <w:sz w:val="20"/>
          <w:szCs w:val="20"/>
          <w:lang w:val="es-ES"/>
        </w:rPr>
        <w:t>Promoción de la autonomía: facilita la participación de la persona mayor y proporciona únicamente el apoyo que requiere.</w:t>
      </w:r>
    </w:p>
    <w:p w14:paraId="21BEBDC0" w14:textId="77777777" w:rsidR="00824C35" w:rsidRPr="00824C35" w:rsidRDefault="00824C35" w:rsidP="001132DD">
      <w:pPr>
        <w:pStyle w:val="Normal0"/>
        <w:numPr>
          <w:ilvl w:val="0"/>
          <w:numId w:val="21"/>
        </w:numPr>
        <w:rPr>
          <w:bCs/>
          <w:color w:val="000000" w:themeColor="text1"/>
          <w:sz w:val="20"/>
          <w:szCs w:val="20"/>
          <w:lang w:val="es-ES"/>
        </w:rPr>
      </w:pPr>
      <w:r w:rsidRPr="00824C35">
        <w:rPr>
          <w:bCs/>
          <w:color w:val="000000" w:themeColor="text1"/>
          <w:sz w:val="20"/>
          <w:szCs w:val="20"/>
          <w:lang w:val="es-ES"/>
        </w:rPr>
        <w:t>Trabajo con redes de apoyo: reconoce la importancia de la familia, la comunidad y otros actores en el bienestar de la persona mayor.</w:t>
      </w:r>
    </w:p>
    <w:p w14:paraId="2D823DE0" w14:textId="77777777" w:rsidR="00824C35" w:rsidRPr="00824C35" w:rsidRDefault="00824C35" w:rsidP="001132DD">
      <w:pPr>
        <w:pStyle w:val="Normal0"/>
        <w:numPr>
          <w:ilvl w:val="0"/>
          <w:numId w:val="21"/>
        </w:numPr>
        <w:rPr>
          <w:bCs/>
          <w:color w:val="000000" w:themeColor="text1"/>
          <w:sz w:val="20"/>
          <w:szCs w:val="20"/>
          <w:lang w:val="es-ES"/>
        </w:rPr>
      </w:pPr>
      <w:r w:rsidRPr="00824C35">
        <w:rPr>
          <w:bCs/>
          <w:color w:val="000000" w:themeColor="text1"/>
          <w:sz w:val="20"/>
          <w:szCs w:val="20"/>
          <w:lang w:val="es-ES"/>
        </w:rPr>
        <w:t>Autocuidado: reconoce sus propios límites y adopta prácticas que favorecen su bienestar y la continuidad de un cuidado adecuado.</w:t>
      </w:r>
    </w:p>
    <w:p w14:paraId="788C8D05" w14:textId="77777777" w:rsidR="00824C35" w:rsidRPr="00824C35" w:rsidRDefault="00824C35" w:rsidP="00824C35">
      <w:pPr>
        <w:pStyle w:val="Normal0"/>
        <w:rPr>
          <w:bCs/>
          <w:color w:val="000000" w:themeColor="text1"/>
          <w:sz w:val="20"/>
          <w:szCs w:val="20"/>
          <w:lang w:val="es-ES"/>
        </w:rPr>
      </w:pPr>
    </w:p>
    <w:p w14:paraId="08BE934F" w14:textId="74099187" w:rsidR="00824C35" w:rsidRDefault="00824C35" w:rsidP="00824C35">
      <w:pPr>
        <w:pStyle w:val="Normal0"/>
        <w:rPr>
          <w:bCs/>
          <w:color w:val="000000" w:themeColor="text1"/>
          <w:sz w:val="20"/>
          <w:szCs w:val="20"/>
          <w:lang w:val="es-ES"/>
        </w:rPr>
      </w:pPr>
      <w:r w:rsidRPr="00824C35">
        <w:rPr>
          <w:bCs/>
          <w:color w:val="000000" w:themeColor="text1"/>
          <w:sz w:val="20"/>
          <w:szCs w:val="20"/>
          <w:lang w:val="es-ES"/>
        </w:rPr>
        <w:t>Estas capacidades permiten al cuidador proyectar su labor de manera responsable y comunicar sus servicios con claridad, sin atribuirse funciones o competencias que correspondan a otros profesionales.</w:t>
      </w:r>
    </w:p>
    <w:p w14:paraId="13031B0D" w14:textId="544D4C9D" w:rsidR="00685720" w:rsidRDefault="00685720" w:rsidP="00824C35">
      <w:pPr>
        <w:pStyle w:val="Normal0"/>
        <w:rPr>
          <w:bCs/>
          <w:color w:val="000000" w:themeColor="text1"/>
          <w:sz w:val="20"/>
          <w:szCs w:val="20"/>
          <w:lang w:val="es-ES"/>
        </w:rPr>
      </w:pPr>
    </w:p>
    <w:p w14:paraId="79D73248" w14:textId="7B9F5A39" w:rsidR="00685720" w:rsidRDefault="00685720" w:rsidP="00685720">
      <w:pPr>
        <w:pStyle w:val="Normal0"/>
        <w:jc w:val="center"/>
        <w:rPr>
          <w:bCs/>
          <w:color w:val="000000" w:themeColor="text1"/>
          <w:sz w:val="20"/>
          <w:szCs w:val="20"/>
          <w:lang w:val="es-ES"/>
        </w:rPr>
      </w:pPr>
      <w:r w:rsidRPr="002E4480">
        <w:rPr>
          <w:bCs/>
          <w:noProof/>
          <w:color w:val="000000" w:themeColor="text1"/>
          <w:sz w:val="20"/>
          <w:szCs w:val="20"/>
          <w:lang w:val="en-US" w:eastAsia="en-US"/>
        </w:rPr>
        <mc:AlternateContent>
          <mc:Choice Requires="wps">
            <w:drawing>
              <wp:inline distT="0" distB="0" distL="0" distR="0" wp14:anchorId="2B55418E" wp14:editId="00C0C061">
                <wp:extent cx="5296619" cy="1404620"/>
                <wp:effectExtent l="0" t="0" r="0" b="5715"/>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619" cy="1404620"/>
                        </a:xfrm>
                        <a:prstGeom prst="rect">
                          <a:avLst/>
                        </a:prstGeom>
                        <a:solidFill>
                          <a:schemeClr val="accent1">
                            <a:lumMod val="40000"/>
                            <a:lumOff val="60000"/>
                          </a:schemeClr>
                        </a:solidFill>
                        <a:ln w="9525">
                          <a:noFill/>
                          <a:miter lim="800000"/>
                          <a:headEnd/>
                          <a:tailEnd/>
                        </a:ln>
                      </wps:spPr>
                      <wps:txbx>
                        <w:txbxContent>
                          <w:p w14:paraId="4FB0F0C3" w14:textId="606E5F4A" w:rsidR="00685720" w:rsidRPr="002E4480" w:rsidRDefault="00685720" w:rsidP="00685720">
                            <w:pPr>
                              <w:pStyle w:val="Normal0"/>
                              <w:rPr>
                                <w:bCs/>
                                <w:color w:val="000000" w:themeColor="text1"/>
                                <w:sz w:val="20"/>
                                <w:szCs w:val="20"/>
                                <w:lang w:val="es-ES"/>
                              </w:rPr>
                            </w:pPr>
                            <w:r w:rsidRPr="00685720">
                              <w:rPr>
                                <w:bCs/>
                                <w:color w:val="000000" w:themeColor="text1"/>
                                <w:sz w:val="20"/>
                                <w:szCs w:val="20"/>
                                <w:lang w:val="es-ES"/>
                              </w:rPr>
                              <w:t>Se recomienda mantener una formación continua en temas relacionados con cuidado básico de la persona mayor, primeros auxilios, prevención de caídas, movilización segura, alimentación, higiene y bioseguridad, comunicación, salud mental, manejo de situaciones de riesgo y autocuidado del cuidador. La selección de las capacitaciones debe responder a las necesidades de la persona mayor y a las actividades que desarrolla el cuidador.</w:t>
                            </w:r>
                          </w:p>
                        </w:txbxContent>
                      </wps:txbx>
                      <wps:bodyPr rot="0" vert="horz" wrap="square" lIns="91440" tIns="45720" rIns="91440" bIns="45720" anchor="t" anchorCtr="0">
                        <a:spAutoFit/>
                      </wps:bodyPr>
                    </wps:wsp>
                  </a:graphicData>
                </a:graphic>
              </wp:inline>
            </w:drawing>
          </mc:Choice>
          <mc:Fallback>
            <w:pict>
              <v:shape w14:anchorId="2B55418E" id="_x0000_s1031" type="#_x0000_t202" style="width:41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" fillcolor="#b8cce4 [1300]" stroked="f">
                <v:textbox style="mso-fit-shape-to-text:t">
                  <w:txbxContent>
                    <w:p w14:paraId="4FB0F0C3" w14:textId="606E5F4A" w:rsidR="00685720" w:rsidRPr="002E4480" w:rsidRDefault="00685720" w:rsidP="00685720">
                      <w:pPr>
                        <w:pStyle w:val="Normal0"/>
                        <w:rPr>
                          <w:bCs/>
                          <w:color w:val="000000" w:themeColor="text1"/>
                          <w:sz w:val="20"/>
                          <w:szCs w:val="20"/>
                          <w:lang w:val="es-ES"/>
                        </w:rPr>
                      </w:pPr>
                      <w:r w:rsidRPr="00685720">
                        <w:rPr>
                          <w:bCs/>
                          <w:color w:val="000000" w:themeColor="text1"/>
                          <w:sz w:val="20"/>
                          <w:szCs w:val="20"/>
                          <w:lang w:val="es-ES"/>
                        </w:rPr>
                        <w:t>Se recomienda mantener una formación continua en temas relacionados con cuidado básico de la persona mayor, primeros auxilios, prevención de caídas, movilización segura, alimentación, higiene y bioseguridad, comunicación, salud mental, manejo de situaciones de riesgo y autocuidado del cuidador. La selección de las capacitaciones debe responder a las necesidades de la persona mayor y a las actividades que desarrolla el cuidador.</w:t>
                      </w:r>
                    </w:p>
                  </w:txbxContent>
                </v:textbox>
                <w10:anchorlock/>
              </v:shape>
            </w:pict>
          </mc:Fallback>
        </mc:AlternateContent>
      </w:r>
    </w:p>
    <w:p w14:paraId="5562B45B" w14:textId="77777777" w:rsidR="00824C35" w:rsidRPr="008900CF" w:rsidRDefault="00824C35" w:rsidP="00824C35">
      <w:pPr>
        <w:pStyle w:val="Normal0"/>
        <w:rPr>
          <w:bCs/>
          <w:color w:val="000000" w:themeColor="text1"/>
          <w:sz w:val="20"/>
          <w:szCs w:val="20"/>
          <w:lang w:val="es-ES"/>
        </w:rPr>
      </w:pPr>
    </w:p>
    <w:p w14:paraId="703148C8" w14:textId="17850C82" w:rsidR="00D20A08" w:rsidRPr="00685720" w:rsidRDefault="00D20A08" w:rsidP="001132DD">
      <w:pPr>
        <w:pStyle w:val="Normal0"/>
        <w:numPr>
          <w:ilvl w:val="1"/>
          <w:numId w:val="3"/>
        </w:numPr>
        <w:rPr>
          <w:b/>
          <w:bCs/>
          <w:color w:val="000000" w:themeColor="text1"/>
          <w:sz w:val="20"/>
          <w:szCs w:val="20"/>
          <w:lang w:val="es-ES"/>
        </w:rPr>
      </w:pPr>
      <w:r w:rsidRPr="00685720">
        <w:rPr>
          <w:b/>
          <w:bCs/>
          <w:color w:val="000000" w:themeColor="text1"/>
          <w:sz w:val="20"/>
          <w:szCs w:val="20"/>
          <w:lang w:val="es-ES"/>
        </w:rPr>
        <w:t>Presentación y promoción del servicio</w:t>
      </w:r>
    </w:p>
    <w:p w14:paraId="663D8887" w14:textId="61AB90D0" w:rsidR="00685720" w:rsidRDefault="00685720" w:rsidP="00685720">
      <w:pPr>
        <w:pStyle w:val="Normal0"/>
        <w:rPr>
          <w:bCs/>
          <w:color w:val="000000" w:themeColor="text1"/>
          <w:sz w:val="20"/>
          <w:szCs w:val="20"/>
          <w:lang w:val="es-ES"/>
        </w:rPr>
      </w:pPr>
    </w:p>
    <w:p w14:paraId="5D8CF2D5" w14:textId="77777777" w:rsidR="00685720" w:rsidRPr="00685720" w:rsidRDefault="00685720" w:rsidP="00685720">
      <w:pPr>
        <w:pStyle w:val="Normal0"/>
        <w:rPr>
          <w:bCs/>
          <w:color w:val="000000" w:themeColor="text1"/>
          <w:sz w:val="20"/>
          <w:szCs w:val="20"/>
          <w:lang w:val="es-ES"/>
        </w:rPr>
      </w:pPr>
      <w:r w:rsidRPr="00685720">
        <w:rPr>
          <w:bCs/>
          <w:color w:val="000000" w:themeColor="text1"/>
          <w:sz w:val="20"/>
          <w:szCs w:val="20"/>
          <w:lang w:val="es-ES"/>
        </w:rPr>
        <w:t>La presentación y promoción del servicio de cuidado permite comunicar de manera clara las capacidades, actividades y condiciones en las que se ofrece el acompañamiento a la persona mayor. Una presentación adecuada debe transmitir confianza y mostrar el compromiso con un cuidado respetuoso, seguro y centrado en las necesidades de cada persona.</w:t>
      </w:r>
    </w:p>
    <w:p w14:paraId="034CB6A4" w14:textId="77777777" w:rsidR="00685720" w:rsidRPr="00685720" w:rsidRDefault="00685720" w:rsidP="00685720">
      <w:pPr>
        <w:pStyle w:val="Normal0"/>
        <w:rPr>
          <w:bCs/>
          <w:color w:val="000000" w:themeColor="text1"/>
          <w:sz w:val="20"/>
          <w:szCs w:val="20"/>
          <w:lang w:val="es-ES"/>
        </w:rPr>
      </w:pPr>
    </w:p>
    <w:p w14:paraId="31075C37" w14:textId="77777777" w:rsidR="00685720" w:rsidRPr="00685720" w:rsidRDefault="00685720" w:rsidP="00685720">
      <w:pPr>
        <w:pStyle w:val="Normal0"/>
        <w:rPr>
          <w:bCs/>
          <w:color w:val="000000" w:themeColor="text1"/>
          <w:sz w:val="20"/>
          <w:szCs w:val="20"/>
          <w:lang w:val="es-ES"/>
        </w:rPr>
      </w:pPr>
      <w:r w:rsidRPr="00685720">
        <w:rPr>
          <w:bCs/>
          <w:color w:val="000000" w:themeColor="text1"/>
          <w:sz w:val="20"/>
          <w:szCs w:val="20"/>
          <w:lang w:val="es-ES"/>
        </w:rPr>
        <w:t>Para presentar el servicio, es importante incluir información concreta que facilite a las personas interesadas conocer la oferta y determinar si responde a sus necesidades. Entre los principales elementos se encuentran:</w:t>
      </w:r>
    </w:p>
    <w:p w14:paraId="02696B06" w14:textId="77777777" w:rsidR="00685720" w:rsidRPr="00685720" w:rsidRDefault="00685720" w:rsidP="00685720">
      <w:pPr>
        <w:pStyle w:val="Normal0"/>
        <w:rPr>
          <w:bCs/>
          <w:color w:val="000000" w:themeColor="text1"/>
          <w:sz w:val="20"/>
          <w:szCs w:val="20"/>
          <w:lang w:val="es-ES"/>
        </w:rPr>
      </w:pPr>
    </w:p>
    <w:p w14:paraId="213B82C6" w14:textId="77777777" w:rsidR="00685720" w:rsidRPr="00685720" w:rsidRDefault="00685720" w:rsidP="001132DD">
      <w:pPr>
        <w:pStyle w:val="Normal0"/>
        <w:numPr>
          <w:ilvl w:val="0"/>
          <w:numId w:val="22"/>
        </w:numPr>
        <w:rPr>
          <w:bCs/>
          <w:color w:val="000000" w:themeColor="text1"/>
          <w:sz w:val="20"/>
          <w:szCs w:val="20"/>
          <w:lang w:val="es-ES"/>
        </w:rPr>
      </w:pPr>
      <w:r w:rsidRPr="00685720">
        <w:rPr>
          <w:b/>
          <w:bCs/>
          <w:color w:val="000000" w:themeColor="text1"/>
          <w:sz w:val="20"/>
          <w:szCs w:val="20"/>
          <w:lang w:val="es-ES"/>
        </w:rPr>
        <w:t>Nombre del servicio:</w:t>
      </w:r>
      <w:r w:rsidRPr="00685720">
        <w:rPr>
          <w:bCs/>
          <w:color w:val="000000" w:themeColor="text1"/>
          <w:sz w:val="20"/>
          <w:szCs w:val="20"/>
          <w:lang w:val="es-ES"/>
        </w:rPr>
        <w:t xml:space="preserve"> debe ser claro y relacionado con las actividades de cuidado ofrecidas.</w:t>
      </w:r>
    </w:p>
    <w:p w14:paraId="0314A540" w14:textId="77777777" w:rsidR="00685720" w:rsidRPr="00685720" w:rsidRDefault="00685720" w:rsidP="001132DD">
      <w:pPr>
        <w:pStyle w:val="Normal0"/>
        <w:numPr>
          <w:ilvl w:val="0"/>
          <w:numId w:val="22"/>
        </w:numPr>
        <w:rPr>
          <w:bCs/>
          <w:color w:val="000000" w:themeColor="text1"/>
          <w:sz w:val="20"/>
          <w:szCs w:val="20"/>
          <w:lang w:val="es-ES"/>
        </w:rPr>
      </w:pPr>
      <w:r w:rsidRPr="00685720">
        <w:rPr>
          <w:b/>
          <w:bCs/>
          <w:color w:val="000000" w:themeColor="text1"/>
          <w:sz w:val="20"/>
          <w:szCs w:val="20"/>
          <w:lang w:val="es-ES"/>
        </w:rPr>
        <w:lastRenderedPageBreak/>
        <w:t>Descripción:</w:t>
      </w:r>
      <w:r w:rsidRPr="00685720">
        <w:rPr>
          <w:bCs/>
          <w:color w:val="000000" w:themeColor="text1"/>
          <w:sz w:val="20"/>
          <w:szCs w:val="20"/>
          <w:lang w:val="es-ES"/>
        </w:rPr>
        <w:t xml:space="preserve"> explica brevemente el propósito del servicio y el tipo de acompañamiento que se proporciona.</w:t>
      </w:r>
    </w:p>
    <w:p w14:paraId="4A143F06" w14:textId="77777777" w:rsidR="00685720" w:rsidRPr="00685720" w:rsidRDefault="00685720" w:rsidP="001132DD">
      <w:pPr>
        <w:pStyle w:val="Normal0"/>
        <w:numPr>
          <w:ilvl w:val="0"/>
          <w:numId w:val="22"/>
        </w:numPr>
        <w:rPr>
          <w:bCs/>
          <w:color w:val="000000" w:themeColor="text1"/>
          <w:sz w:val="20"/>
          <w:szCs w:val="20"/>
          <w:lang w:val="es-ES"/>
        </w:rPr>
      </w:pPr>
      <w:r w:rsidRPr="00685720">
        <w:rPr>
          <w:b/>
          <w:bCs/>
          <w:color w:val="000000" w:themeColor="text1"/>
          <w:sz w:val="20"/>
          <w:szCs w:val="20"/>
          <w:lang w:val="es-ES"/>
        </w:rPr>
        <w:t>Servicios ofrecidos:</w:t>
      </w:r>
      <w:r w:rsidRPr="00685720">
        <w:rPr>
          <w:bCs/>
          <w:color w:val="000000" w:themeColor="text1"/>
          <w:sz w:val="20"/>
          <w:szCs w:val="20"/>
          <w:lang w:val="es-ES"/>
        </w:rPr>
        <w:t xml:space="preserve"> especifica las actividades que puede desarrollar el cuidador, de acuerdo con sus capacidades y formación.</w:t>
      </w:r>
    </w:p>
    <w:p w14:paraId="05C29A8F" w14:textId="77777777" w:rsidR="00685720" w:rsidRPr="00685720" w:rsidRDefault="00685720" w:rsidP="001132DD">
      <w:pPr>
        <w:pStyle w:val="Normal0"/>
        <w:numPr>
          <w:ilvl w:val="0"/>
          <w:numId w:val="22"/>
        </w:numPr>
        <w:rPr>
          <w:bCs/>
          <w:color w:val="000000" w:themeColor="text1"/>
          <w:sz w:val="20"/>
          <w:szCs w:val="20"/>
          <w:lang w:val="es-ES"/>
        </w:rPr>
      </w:pPr>
      <w:r w:rsidRPr="00685720">
        <w:rPr>
          <w:b/>
          <w:bCs/>
          <w:color w:val="000000" w:themeColor="text1"/>
          <w:sz w:val="20"/>
          <w:szCs w:val="20"/>
          <w:lang w:val="es-ES"/>
        </w:rPr>
        <w:t>Perfil del cuidador:</w:t>
      </w:r>
      <w:r w:rsidRPr="00685720">
        <w:rPr>
          <w:bCs/>
          <w:color w:val="000000" w:themeColor="text1"/>
          <w:sz w:val="20"/>
          <w:szCs w:val="20"/>
          <w:lang w:val="es-ES"/>
        </w:rPr>
        <w:t xml:space="preserve"> presenta los conocimientos, habilidades y experiencia relacionados con el cuidado.</w:t>
      </w:r>
    </w:p>
    <w:p w14:paraId="15B00E1C" w14:textId="77777777" w:rsidR="00685720" w:rsidRPr="00685720" w:rsidRDefault="00685720" w:rsidP="001132DD">
      <w:pPr>
        <w:pStyle w:val="Normal0"/>
        <w:numPr>
          <w:ilvl w:val="0"/>
          <w:numId w:val="22"/>
        </w:numPr>
        <w:rPr>
          <w:bCs/>
          <w:color w:val="000000" w:themeColor="text1"/>
          <w:sz w:val="20"/>
          <w:szCs w:val="20"/>
          <w:lang w:val="es-ES"/>
        </w:rPr>
      </w:pPr>
      <w:r w:rsidRPr="00685720">
        <w:rPr>
          <w:b/>
          <w:bCs/>
          <w:color w:val="000000" w:themeColor="text1"/>
          <w:sz w:val="20"/>
          <w:szCs w:val="20"/>
          <w:lang w:val="es-ES"/>
        </w:rPr>
        <w:t>Condiciones del servicio:</w:t>
      </w:r>
      <w:r w:rsidRPr="00685720">
        <w:rPr>
          <w:bCs/>
          <w:color w:val="000000" w:themeColor="text1"/>
          <w:sz w:val="20"/>
          <w:szCs w:val="20"/>
          <w:lang w:val="es-ES"/>
        </w:rPr>
        <w:t xml:space="preserve"> informa sobre horarios, disponibilidad, zona de atención y otras condiciones acordadas.</w:t>
      </w:r>
    </w:p>
    <w:p w14:paraId="1E19F774" w14:textId="77777777" w:rsidR="00685720" w:rsidRPr="00685720" w:rsidRDefault="00685720" w:rsidP="001132DD">
      <w:pPr>
        <w:pStyle w:val="Normal0"/>
        <w:numPr>
          <w:ilvl w:val="0"/>
          <w:numId w:val="22"/>
        </w:numPr>
        <w:rPr>
          <w:bCs/>
          <w:color w:val="000000" w:themeColor="text1"/>
          <w:sz w:val="20"/>
          <w:szCs w:val="20"/>
          <w:lang w:val="es-ES"/>
        </w:rPr>
      </w:pPr>
      <w:r w:rsidRPr="00685720">
        <w:rPr>
          <w:b/>
          <w:bCs/>
          <w:color w:val="000000" w:themeColor="text1"/>
          <w:sz w:val="20"/>
          <w:szCs w:val="20"/>
          <w:lang w:val="es-ES"/>
        </w:rPr>
        <w:t>Datos de contacto:</w:t>
      </w:r>
      <w:r w:rsidRPr="00685720">
        <w:rPr>
          <w:bCs/>
          <w:color w:val="000000" w:themeColor="text1"/>
          <w:sz w:val="20"/>
          <w:szCs w:val="20"/>
          <w:lang w:val="es-ES"/>
        </w:rPr>
        <w:t xml:space="preserve"> proporciona los medios mediante los cuales las personas interesadas pueden solicitar información.</w:t>
      </w:r>
    </w:p>
    <w:p w14:paraId="6536E838" w14:textId="77777777" w:rsidR="00685720" w:rsidRPr="00685720" w:rsidRDefault="00685720" w:rsidP="00685720">
      <w:pPr>
        <w:pStyle w:val="Normal0"/>
        <w:rPr>
          <w:bCs/>
          <w:color w:val="000000" w:themeColor="text1"/>
          <w:sz w:val="20"/>
          <w:szCs w:val="20"/>
          <w:lang w:val="es-ES"/>
        </w:rPr>
      </w:pPr>
    </w:p>
    <w:p w14:paraId="0DDF5960" w14:textId="06778656" w:rsidR="00685720" w:rsidRDefault="00685720" w:rsidP="00685720">
      <w:pPr>
        <w:pStyle w:val="Normal0"/>
        <w:rPr>
          <w:bCs/>
          <w:color w:val="000000" w:themeColor="text1"/>
          <w:sz w:val="20"/>
          <w:szCs w:val="20"/>
          <w:lang w:val="es-ES"/>
        </w:rPr>
      </w:pPr>
      <w:r w:rsidRPr="00685720">
        <w:rPr>
          <w:bCs/>
          <w:color w:val="000000" w:themeColor="text1"/>
          <w:sz w:val="20"/>
          <w:szCs w:val="20"/>
          <w:lang w:val="es-ES"/>
        </w:rPr>
        <w:t>La promoción debe utilizar información veraz, clara y responsable, evitando atribuir al cuidador competencias profesionales que no posee o garantizar resultados relacionados con la salud. De esta manera, la comunicación del servicio contribuye a generar confianza y facilita que la persona mayor, su familia o su red de apoyo tomen decisiones informadas.</w:t>
      </w:r>
    </w:p>
    <w:p w14:paraId="2BA891F4" w14:textId="77777777" w:rsidR="00685720" w:rsidRPr="008900CF" w:rsidRDefault="00685720" w:rsidP="00685720">
      <w:pPr>
        <w:pStyle w:val="Normal0"/>
        <w:rPr>
          <w:bCs/>
          <w:color w:val="000000" w:themeColor="text1"/>
          <w:sz w:val="20"/>
          <w:szCs w:val="20"/>
          <w:lang w:val="es-ES"/>
        </w:rPr>
      </w:pPr>
    </w:p>
    <w:p w14:paraId="78C60A1B" w14:textId="0FF3ADB6" w:rsidR="00685720" w:rsidRPr="00685720" w:rsidRDefault="00D20A08" w:rsidP="001132DD">
      <w:pPr>
        <w:pStyle w:val="Normal0"/>
        <w:numPr>
          <w:ilvl w:val="1"/>
          <w:numId w:val="3"/>
        </w:numPr>
        <w:rPr>
          <w:b/>
          <w:bCs/>
          <w:color w:val="000000" w:themeColor="text1"/>
          <w:sz w:val="20"/>
          <w:szCs w:val="20"/>
          <w:lang w:val="es-ES"/>
        </w:rPr>
      </w:pPr>
      <w:r w:rsidRPr="00685720">
        <w:rPr>
          <w:b/>
          <w:bCs/>
          <w:color w:val="000000" w:themeColor="text1"/>
          <w:sz w:val="20"/>
          <w:szCs w:val="20"/>
          <w:lang w:val="es-ES"/>
        </w:rPr>
        <w:t>Elaboración de una pieza publicitaria</w:t>
      </w:r>
    </w:p>
    <w:p w14:paraId="74235AA6" w14:textId="0B598300" w:rsidR="00685720" w:rsidRDefault="00685720" w:rsidP="00685720">
      <w:pPr>
        <w:pStyle w:val="Normal0"/>
        <w:rPr>
          <w:bCs/>
          <w:color w:val="000000" w:themeColor="text1"/>
          <w:sz w:val="20"/>
          <w:szCs w:val="20"/>
          <w:lang w:val="es-ES"/>
        </w:rPr>
      </w:pPr>
    </w:p>
    <w:p w14:paraId="62A352A3" w14:textId="77777777" w:rsidR="00685720" w:rsidRPr="00685720" w:rsidRDefault="00685720" w:rsidP="00685720">
      <w:pPr>
        <w:pStyle w:val="Normal0"/>
        <w:rPr>
          <w:bCs/>
          <w:color w:val="000000" w:themeColor="text1"/>
          <w:sz w:val="20"/>
          <w:szCs w:val="20"/>
          <w:lang w:val="es-ES"/>
        </w:rPr>
      </w:pPr>
      <w:r w:rsidRPr="00685720">
        <w:rPr>
          <w:bCs/>
          <w:color w:val="000000" w:themeColor="text1"/>
          <w:sz w:val="20"/>
          <w:szCs w:val="20"/>
          <w:lang w:val="es-ES"/>
        </w:rPr>
        <w:t>La elaboración de una pieza publicitaria permite presentar de manera atractiva, clara y responsable un servicio de cuidado dirigido a personas mayores y sus familias. Esta herramienta facilita comunicar las capacidades del cuidador, las actividades que puede desarrollar y los medios disponibles para establecer contacto.</w:t>
      </w:r>
    </w:p>
    <w:p w14:paraId="2EA62DE7" w14:textId="77777777" w:rsidR="00685720" w:rsidRPr="00685720" w:rsidRDefault="00685720" w:rsidP="00685720">
      <w:pPr>
        <w:pStyle w:val="Normal0"/>
        <w:rPr>
          <w:bCs/>
          <w:color w:val="000000" w:themeColor="text1"/>
          <w:sz w:val="20"/>
          <w:szCs w:val="20"/>
          <w:lang w:val="es-ES"/>
        </w:rPr>
      </w:pPr>
    </w:p>
    <w:p w14:paraId="383BC5F8" w14:textId="77777777" w:rsidR="00685720" w:rsidRPr="00685720" w:rsidRDefault="00685720" w:rsidP="00685720">
      <w:pPr>
        <w:pStyle w:val="Normal0"/>
        <w:rPr>
          <w:bCs/>
          <w:color w:val="000000" w:themeColor="text1"/>
          <w:sz w:val="20"/>
          <w:szCs w:val="20"/>
          <w:lang w:val="es-ES"/>
        </w:rPr>
      </w:pPr>
      <w:r w:rsidRPr="00685720">
        <w:rPr>
          <w:bCs/>
          <w:color w:val="000000" w:themeColor="text1"/>
          <w:sz w:val="20"/>
          <w:szCs w:val="20"/>
          <w:lang w:val="es-ES"/>
        </w:rPr>
        <w:t>Para elaborar la pieza publicitaria, se recomienda incluir:</w:t>
      </w:r>
    </w:p>
    <w:p w14:paraId="682686C5" w14:textId="77777777" w:rsidR="00685720" w:rsidRPr="00685720" w:rsidRDefault="00685720" w:rsidP="00685720">
      <w:pPr>
        <w:pStyle w:val="Normal0"/>
        <w:rPr>
          <w:bCs/>
          <w:color w:val="000000" w:themeColor="text1"/>
          <w:sz w:val="20"/>
          <w:szCs w:val="20"/>
          <w:lang w:val="es-ES"/>
        </w:rPr>
      </w:pPr>
    </w:p>
    <w:p w14:paraId="290D1EF1" w14:textId="77777777" w:rsidR="00685720" w:rsidRPr="00685720" w:rsidRDefault="00685720" w:rsidP="001132DD">
      <w:pPr>
        <w:pStyle w:val="Normal0"/>
        <w:numPr>
          <w:ilvl w:val="0"/>
          <w:numId w:val="23"/>
        </w:numPr>
        <w:rPr>
          <w:bCs/>
          <w:color w:val="000000" w:themeColor="text1"/>
          <w:sz w:val="20"/>
          <w:szCs w:val="20"/>
          <w:lang w:val="es-ES"/>
        </w:rPr>
      </w:pPr>
      <w:r w:rsidRPr="00685720">
        <w:rPr>
          <w:bCs/>
          <w:color w:val="000000" w:themeColor="text1"/>
          <w:sz w:val="20"/>
          <w:szCs w:val="20"/>
          <w:lang w:val="es-ES"/>
        </w:rPr>
        <w:t>Nombre o título del servicio: debe ser breve y fácil de identificar.</w:t>
      </w:r>
    </w:p>
    <w:p w14:paraId="7768C230" w14:textId="77777777" w:rsidR="00685720" w:rsidRPr="00685720" w:rsidRDefault="00685720" w:rsidP="001132DD">
      <w:pPr>
        <w:pStyle w:val="Normal0"/>
        <w:numPr>
          <w:ilvl w:val="0"/>
          <w:numId w:val="23"/>
        </w:numPr>
        <w:rPr>
          <w:bCs/>
          <w:color w:val="000000" w:themeColor="text1"/>
          <w:sz w:val="20"/>
          <w:szCs w:val="20"/>
          <w:lang w:val="es-ES"/>
        </w:rPr>
      </w:pPr>
      <w:r w:rsidRPr="00685720">
        <w:rPr>
          <w:bCs/>
          <w:color w:val="000000" w:themeColor="text1"/>
          <w:sz w:val="20"/>
          <w:szCs w:val="20"/>
          <w:lang w:val="es-ES"/>
        </w:rPr>
        <w:t>Mensaje principal: comunica el propósito del servicio y su valor para la persona mayor.</w:t>
      </w:r>
    </w:p>
    <w:p w14:paraId="08EEA5F3" w14:textId="77777777" w:rsidR="00685720" w:rsidRPr="00685720" w:rsidRDefault="00685720" w:rsidP="001132DD">
      <w:pPr>
        <w:pStyle w:val="Normal0"/>
        <w:numPr>
          <w:ilvl w:val="0"/>
          <w:numId w:val="23"/>
        </w:numPr>
        <w:rPr>
          <w:bCs/>
          <w:color w:val="000000" w:themeColor="text1"/>
          <w:sz w:val="20"/>
          <w:szCs w:val="20"/>
          <w:lang w:val="es-ES"/>
        </w:rPr>
      </w:pPr>
      <w:r w:rsidRPr="00685720">
        <w:rPr>
          <w:bCs/>
          <w:color w:val="000000" w:themeColor="text1"/>
          <w:sz w:val="20"/>
          <w:szCs w:val="20"/>
          <w:lang w:val="es-ES"/>
        </w:rPr>
        <w:t>Servicios ofrecidos: presenta las actividades de cuidado y acompañamiento que puede realizar el cuidador.</w:t>
      </w:r>
    </w:p>
    <w:p w14:paraId="46610E27" w14:textId="77777777" w:rsidR="00685720" w:rsidRPr="00685720" w:rsidRDefault="00685720" w:rsidP="001132DD">
      <w:pPr>
        <w:pStyle w:val="Normal0"/>
        <w:numPr>
          <w:ilvl w:val="0"/>
          <w:numId w:val="23"/>
        </w:numPr>
        <w:rPr>
          <w:bCs/>
          <w:color w:val="000000" w:themeColor="text1"/>
          <w:sz w:val="20"/>
          <w:szCs w:val="20"/>
          <w:lang w:val="es-ES"/>
        </w:rPr>
      </w:pPr>
      <w:r w:rsidRPr="00685720">
        <w:rPr>
          <w:bCs/>
          <w:color w:val="000000" w:themeColor="text1"/>
          <w:sz w:val="20"/>
          <w:szCs w:val="20"/>
          <w:lang w:val="es-ES"/>
        </w:rPr>
        <w:t>Perfil o capacidades: destaca conocimientos, habilidades o formación relacionados con el cuidado.</w:t>
      </w:r>
    </w:p>
    <w:p w14:paraId="1468D4D3" w14:textId="77777777" w:rsidR="00685720" w:rsidRPr="00685720" w:rsidRDefault="00685720" w:rsidP="001132DD">
      <w:pPr>
        <w:pStyle w:val="Normal0"/>
        <w:numPr>
          <w:ilvl w:val="0"/>
          <w:numId w:val="23"/>
        </w:numPr>
        <w:rPr>
          <w:bCs/>
          <w:color w:val="000000" w:themeColor="text1"/>
          <w:sz w:val="20"/>
          <w:szCs w:val="20"/>
          <w:lang w:val="es-ES"/>
        </w:rPr>
      </w:pPr>
      <w:r w:rsidRPr="00685720">
        <w:rPr>
          <w:bCs/>
          <w:color w:val="000000" w:themeColor="text1"/>
          <w:sz w:val="20"/>
          <w:szCs w:val="20"/>
          <w:lang w:val="es-ES"/>
        </w:rPr>
        <w:t>Información de contacto: incluye nombre, teléfono, correo u otro medio de comunicación.</w:t>
      </w:r>
    </w:p>
    <w:p w14:paraId="14B95049" w14:textId="77777777" w:rsidR="00685720" w:rsidRPr="00685720" w:rsidRDefault="00685720" w:rsidP="001132DD">
      <w:pPr>
        <w:pStyle w:val="Normal0"/>
        <w:numPr>
          <w:ilvl w:val="0"/>
          <w:numId w:val="23"/>
        </w:numPr>
        <w:rPr>
          <w:bCs/>
          <w:color w:val="000000" w:themeColor="text1"/>
          <w:sz w:val="20"/>
          <w:szCs w:val="20"/>
          <w:lang w:val="es-ES"/>
        </w:rPr>
      </w:pPr>
      <w:r w:rsidRPr="00685720">
        <w:rPr>
          <w:bCs/>
          <w:color w:val="000000" w:themeColor="text1"/>
          <w:sz w:val="20"/>
          <w:szCs w:val="20"/>
          <w:lang w:val="es-ES"/>
        </w:rPr>
        <w:t>Condiciones del servicio: puede indicar disponibilidad, horarios y zona de atención, cuando corresponda.</w:t>
      </w:r>
    </w:p>
    <w:p w14:paraId="2449CBC0" w14:textId="77777777" w:rsidR="00685720" w:rsidRPr="00685720" w:rsidRDefault="00685720" w:rsidP="00685720">
      <w:pPr>
        <w:pStyle w:val="Normal0"/>
        <w:rPr>
          <w:bCs/>
          <w:color w:val="000000" w:themeColor="text1"/>
          <w:sz w:val="20"/>
          <w:szCs w:val="20"/>
          <w:lang w:val="es-ES"/>
        </w:rPr>
      </w:pPr>
    </w:p>
    <w:p w14:paraId="040351AC" w14:textId="3E1A4650" w:rsidR="00685720" w:rsidRPr="008900CF" w:rsidRDefault="00685720" w:rsidP="00685720">
      <w:pPr>
        <w:pStyle w:val="Normal0"/>
        <w:rPr>
          <w:bCs/>
          <w:color w:val="000000" w:themeColor="text1"/>
          <w:sz w:val="20"/>
          <w:szCs w:val="20"/>
          <w:lang w:val="es-ES"/>
        </w:rPr>
      </w:pPr>
      <w:r w:rsidRPr="00685720">
        <w:rPr>
          <w:bCs/>
          <w:color w:val="000000" w:themeColor="text1"/>
          <w:sz w:val="20"/>
          <w:szCs w:val="20"/>
          <w:lang w:val="es-ES"/>
        </w:rPr>
        <w:t>La información debe ser clara, veraz y respetuosa, evitando promesas relacionadas con resultados de salud o la oferta de procedimientos que requieran competencias profesionales diferentes a las del cuidador.</w:t>
      </w:r>
    </w:p>
    <w:p w14:paraId="6A31A111" w14:textId="0653D81F" w:rsidR="00DE177A" w:rsidRDefault="00DE177A" w:rsidP="007A5C2D">
      <w:pPr>
        <w:pStyle w:val="Normal0"/>
        <w:rPr>
          <w:b/>
          <w:color w:val="000000"/>
          <w:sz w:val="20"/>
          <w:szCs w:val="20"/>
        </w:rPr>
      </w:pPr>
    </w:p>
    <w:p w14:paraId="5996D35C" w14:textId="0A374FCF" w:rsidR="00312B38" w:rsidRDefault="00312B38" w:rsidP="007A5C2D">
      <w:pPr>
        <w:pStyle w:val="Normal0"/>
        <w:rPr>
          <w:b/>
          <w:color w:val="000000"/>
          <w:sz w:val="20"/>
          <w:szCs w:val="20"/>
        </w:rPr>
      </w:pPr>
    </w:p>
    <w:p w14:paraId="06FD7472" w14:textId="4468EE63" w:rsidR="00312B38" w:rsidRDefault="00312B38" w:rsidP="007A5C2D">
      <w:pPr>
        <w:pStyle w:val="Normal0"/>
        <w:rPr>
          <w:b/>
          <w:color w:val="000000"/>
          <w:sz w:val="20"/>
          <w:szCs w:val="20"/>
        </w:rPr>
      </w:pPr>
    </w:p>
    <w:p w14:paraId="088E35EB" w14:textId="52B725B4" w:rsidR="00312B38" w:rsidRDefault="00312B38" w:rsidP="007A5C2D">
      <w:pPr>
        <w:pStyle w:val="Normal0"/>
        <w:rPr>
          <w:b/>
          <w:color w:val="000000"/>
          <w:sz w:val="20"/>
          <w:szCs w:val="20"/>
        </w:rPr>
      </w:pPr>
    </w:p>
    <w:p w14:paraId="572E401C" w14:textId="245E4438" w:rsidR="00312B38" w:rsidRDefault="00312B38" w:rsidP="007A5C2D">
      <w:pPr>
        <w:pStyle w:val="Normal0"/>
        <w:rPr>
          <w:b/>
          <w:color w:val="000000"/>
          <w:sz w:val="20"/>
          <w:szCs w:val="20"/>
        </w:rPr>
      </w:pPr>
    </w:p>
    <w:p w14:paraId="4F6BEE36" w14:textId="7A9E6D99" w:rsidR="00312B38" w:rsidRDefault="00312B38" w:rsidP="007A5C2D">
      <w:pPr>
        <w:pStyle w:val="Normal0"/>
        <w:rPr>
          <w:b/>
          <w:color w:val="000000"/>
          <w:sz w:val="20"/>
          <w:szCs w:val="20"/>
        </w:rPr>
      </w:pPr>
    </w:p>
    <w:p w14:paraId="2ADF7A93" w14:textId="5A6E13C5" w:rsidR="00312B38" w:rsidRDefault="00312B38" w:rsidP="007A5C2D">
      <w:pPr>
        <w:pStyle w:val="Normal0"/>
        <w:rPr>
          <w:b/>
          <w:color w:val="000000"/>
          <w:sz w:val="20"/>
          <w:szCs w:val="20"/>
        </w:rPr>
      </w:pPr>
    </w:p>
    <w:p w14:paraId="4BF95983" w14:textId="37EBD47A" w:rsidR="00312B38" w:rsidRDefault="00312B38" w:rsidP="007A5C2D">
      <w:pPr>
        <w:pStyle w:val="Normal0"/>
        <w:rPr>
          <w:b/>
          <w:color w:val="000000"/>
          <w:sz w:val="20"/>
          <w:szCs w:val="20"/>
        </w:rPr>
      </w:pPr>
    </w:p>
    <w:p w14:paraId="6D4316A6" w14:textId="41C8BF56" w:rsidR="00312B38" w:rsidRDefault="00312B38" w:rsidP="007A5C2D">
      <w:pPr>
        <w:pStyle w:val="Normal0"/>
        <w:rPr>
          <w:b/>
          <w:color w:val="000000"/>
          <w:sz w:val="20"/>
          <w:szCs w:val="20"/>
        </w:rPr>
      </w:pPr>
    </w:p>
    <w:p w14:paraId="4D6128C6" w14:textId="2366084D" w:rsidR="00312B38" w:rsidRDefault="00312B38" w:rsidP="007A5C2D">
      <w:pPr>
        <w:pStyle w:val="Normal0"/>
        <w:rPr>
          <w:b/>
          <w:color w:val="000000"/>
          <w:sz w:val="20"/>
          <w:szCs w:val="20"/>
        </w:rPr>
      </w:pPr>
    </w:p>
    <w:p w14:paraId="1C5939AE" w14:textId="26069B88" w:rsidR="00312B38" w:rsidRDefault="00312B38" w:rsidP="007A5C2D">
      <w:pPr>
        <w:pStyle w:val="Normal0"/>
        <w:rPr>
          <w:b/>
          <w:color w:val="000000"/>
          <w:sz w:val="20"/>
          <w:szCs w:val="20"/>
        </w:rPr>
      </w:pPr>
    </w:p>
    <w:p w14:paraId="668989A5" w14:textId="45726598" w:rsidR="00312B38" w:rsidRDefault="00312B38" w:rsidP="007A5C2D">
      <w:pPr>
        <w:pStyle w:val="Normal0"/>
        <w:rPr>
          <w:b/>
          <w:color w:val="000000"/>
          <w:sz w:val="20"/>
          <w:szCs w:val="20"/>
        </w:rPr>
      </w:pPr>
    </w:p>
    <w:p w14:paraId="50B04C36" w14:textId="1668A536" w:rsidR="00312B38" w:rsidRDefault="00312B38" w:rsidP="007A5C2D">
      <w:pPr>
        <w:pStyle w:val="Normal0"/>
        <w:rPr>
          <w:b/>
          <w:color w:val="000000"/>
          <w:sz w:val="20"/>
          <w:szCs w:val="20"/>
        </w:rPr>
      </w:pPr>
    </w:p>
    <w:p w14:paraId="4796CA2E" w14:textId="77777777" w:rsidR="00312B38" w:rsidRDefault="00312B38" w:rsidP="007A5C2D">
      <w:pPr>
        <w:pStyle w:val="Normal0"/>
        <w:rPr>
          <w:b/>
          <w:color w:val="000000"/>
          <w:sz w:val="20"/>
          <w:szCs w:val="20"/>
        </w:rPr>
      </w:pPr>
    </w:p>
    <w:p w14:paraId="5E55AE56" w14:textId="3A084436" w:rsidR="00DE177A" w:rsidRDefault="00312B38" w:rsidP="007A5C2D">
      <w:pPr>
        <w:pStyle w:val="Normal0"/>
        <w:rPr>
          <w:b/>
          <w:color w:val="000000"/>
          <w:sz w:val="20"/>
          <w:szCs w:val="20"/>
        </w:rPr>
      </w:pPr>
      <w:r>
        <w:rPr>
          <w:b/>
          <w:color w:val="000000"/>
          <w:sz w:val="20"/>
          <w:szCs w:val="20"/>
        </w:rPr>
        <w:lastRenderedPageBreak/>
        <w:t xml:space="preserve">Figura 1. </w:t>
      </w:r>
      <w:r w:rsidRPr="00312B38">
        <w:rPr>
          <w:color w:val="000000"/>
          <w:sz w:val="20"/>
          <w:szCs w:val="20"/>
        </w:rPr>
        <w:t xml:space="preserve">Ejemplo de pieza </w:t>
      </w:r>
      <w:commentRangeStart w:id="1"/>
      <w:commentRangeStart w:id="2"/>
      <w:r w:rsidRPr="00312B38">
        <w:rPr>
          <w:color w:val="000000"/>
          <w:sz w:val="20"/>
          <w:szCs w:val="20"/>
        </w:rPr>
        <w:t>publicitaria</w:t>
      </w:r>
      <w:commentRangeEnd w:id="1"/>
      <w:r w:rsidR="009778BA">
        <w:rPr>
          <w:rStyle w:val="Refdecomentario"/>
        </w:rPr>
        <w:commentReference w:id="1"/>
      </w:r>
      <w:commentRangeEnd w:id="2"/>
      <w:r w:rsidR="009778BA">
        <w:rPr>
          <w:rStyle w:val="Refdecomentario"/>
        </w:rPr>
        <w:commentReference w:id="2"/>
      </w:r>
    </w:p>
    <w:p w14:paraId="6D60B9B3" w14:textId="780C7F59" w:rsidR="00DE177A" w:rsidRDefault="00312B38" w:rsidP="007A5C2D">
      <w:pPr>
        <w:pStyle w:val="Normal0"/>
        <w:rPr>
          <w:b/>
          <w:color w:val="000000"/>
          <w:sz w:val="20"/>
          <w:szCs w:val="20"/>
        </w:rPr>
      </w:pPr>
      <w:r w:rsidRPr="00312B38">
        <w:rPr>
          <w:b/>
          <w:color w:val="000000"/>
          <w:sz w:val="20"/>
          <w:szCs w:val="20"/>
        </w:rPr>
        <w:drawing>
          <wp:inline distT="0" distB="0" distL="0" distR="0" wp14:anchorId="127E6681" wp14:editId="15CDFF85">
            <wp:extent cx="3319752" cy="395032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326014" cy="3957772"/>
                    </a:xfrm>
                    <a:prstGeom prst="rect">
                      <a:avLst/>
                    </a:prstGeom>
                  </pic:spPr>
                </pic:pic>
              </a:graphicData>
            </a:graphic>
          </wp:inline>
        </w:drawing>
      </w:r>
    </w:p>
    <w:p w14:paraId="70C4929E" w14:textId="1AD05115" w:rsidR="00312B38" w:rsidRDefault="00312B38" w:rsidP="007A5C2D">
      <w:pPr>
        <w:pStyle w:val="Normal0"/>
        <w:rPr>
          <w:b/>
          <w:color w:val="000000"/>
          <w:sz w:val="20"/>
          <w:szCs w:val="20"/>
        </w:rPr>
      </w:pPr>
    </w:p>
    <w:p w14:paraId="7FD8510A" w14:textId="35CFA88B" w:rsidR="00312B38" w:rsidRDefault="00312B38" w:rsidP="007A5C2D">
      <w:pPr>
        <w:pStyle w:val="Normal0"/>
        <w:rPr>
          <w:b/>
          <w:color w:val="000000"/>
          <w:sz w:val="20"/>
          <w:szCs w:val="20"/>
        </w:rPr>
      </w:pPr>
      <w:r>
        <w:t>Esta actividad permite integrar los conocimientos desarrollados y proyectar las capacidades del cuidador mediante una comunicación responsable de su servicio.</w:t>
      </w:r>
    </w:p>
    <w:p w14:paraId="771B61F7" w14:textId="708A4101" w:rsidR="00DE177A" w:rsidRDefault="00DE177A" w:rsidP="007A5C2D">
      <w:pPr>
        <w:pStyle w:val="Normal0"/>
        <w:rPr>
          <w:b/>
          <w:color w:val="000000"/>
          <w:sz w:val="20"/>
          <w:szCs w:val="20"/>
        </w:rPr>
      </w:pPr>
    </w:p>
    <w:p w14:paraId="02ECC25F" w14:textId="4FE9657E" w:rsidR="00DE177A" w:rsidRDefault="00DE177A" w:rsidP="007A5C2D">
      <w:pPr>
        <w:pStyle w:val="Normal0"/>
        <w:rPr>
          <w:b/>
          <w:color w:val="000000"/>
          <w:sz w:val="20"/>
          <w:szCs w:val="20"/>
        </w:rPr>
      </w:pPr>
    </w:p>
    <w:p w14:paraId="47E76858" w14:textId="139AD316" w:rsidR="00DE177A" w:rsidRDefault="00DE177A" w:rsidP="007A5C2D">
      <w:pPr>
        <w:pStyle w:val="Normal0"/>
        <w:rPr>
          <w:b/>
          <w:color w:val="000000"/>
          <w:sz w:val="20"/>
          <w:szCs w:val="20"/>
        </w:rPr>
      </w:pPr>
    </w:p>
    <w:p w14:paraId="35A0A1AC" w14:textId="6E67238A" w:rsidR="00DE177A" w:rsidRDefault="00DE177A" w:rsidP="007A5C2D">
      <w:pPr>
        <w:pStyle w:val="Normal0"/>
        <w:rPr>
          <w:b/>
          <w:color w:val="000000"/>
          <w:sz w:val="20"/>
          <w:szCs w:val="20"/>
        </w:rPr>
      </w:pPr>
    </w:p>
    <w:p w14:paraId="05CB6018" w14:textId="66322F0A" w:rsidR="00DE177A" w:rsidRDefault="00DE177A" w:rsidP="007A5C2D">
      <w:pPr>
        <w:pStyle w:val="Normal0"/>
        <w:rPr>
          <w:b/>
          <w:color w:val="000000"/>
          <w:sz w:val="20"/>
          <w:szCs w:val="20"/>
        </w:rPr>
      </w:pPr>
    </w:p>
    <w:p w14:paraId="2E4386EC" w14:textId="6F9BE1F9" w:rsidR="00DE177A" w:rsidRDefault="00DE177A" w:rsidP="007A5C2D">
      <w:pPr>
        <w:pStyle w:val="Normal0"/>
        <w:rPr>
          <w:b/>
          <w:color w:val="000000"/>
          <w:sz w:val="20"/>
          <w:szCs w:val="20"/>
        </w:rPr>
      </w:pPr>
    </w:p>
    <w:p w14:paraId="4A391048" w14:textId="0A3279B2" w:rsidR="00DE177A" w:rsidRDefault="00DE177A" w:rsidP="007A5C2D">
      <w:pPr>
        <w:pStyle w:val="Normal0"/>
        <w:rPr>
          <w:b/>
          <w:color w:val="000000"/>
          <w:sz w:val="20"/>
          <w:szCs w:val="20"/>
        </w:rPr>
      </w:pPr>
    </w:p>
    <w:p w14:paraId="4D73457B" w14:textId="5A3D52C7" w:rsidR="00DE177A" w:rsidRDefault="00DE177A" w:rsidP="007A5C2D">
      <w:pPr>
        <w:pStyle w:val="Normal0"/>
        <w:rPr>
          <w:b/>
          <w:color w:val="000000"/>
          <w:sz w:val="20"/>
          <w:szCs w:val="20"/>
        </w:rPr>
      </w:pPr>
    </w:p>
    <w:p w14:paraId="7D9D86FD" w14:textId="1F508AED" w:rsidR="00DE177A" w:rsidRDefault="00DE177A" w:rsidP="007A5C2D">
      <w:pPr>
        <w:pStyle w:val="Normal0"/>
        <w:rPr>
          <w:b/>
          <w:color w:val="000000"/>
          <w:sz w:val="20"/>
          <w:szCs w:val="20"/>
        </w:rPr>
      </w:pPr>
    </w:p>
    <w:p w14:paraId="6FEE790A" w14:textId="2AA677C2" w:rsidR="00DE177A" w:rsidRDefault="00DE177A" w:rsidP="007A5C2D">
      <w:pPr>
        <w:pStyle w:val="Normal0"/>
        <w:rPr>
          <w:b/>
          <w:color w:val="000000"/>
          <w:sz w:val="20"/>
          <w:szCs w:val="20"/>
        </w:rPr>
      </w:pPr>
    </w:p>
    <w:p w14:paraId="4F4D2285" w14:textId="5D32285F" w:rsidR="00DE177A" w:rsidRDefault="00DE177A" w:rsidP="007A5C2D">
      <w:pPr>
        <w:pStyle w:val="Normal0"/>
        <w:rPr>
          <w:b/>
          <w:color w:val="000000"/>
          <w:sz w:val="20"/>
          <w:szCs w:val="20"/>
        </w:rPr>
      </w:pPr>
    </w:p>
    <w:p w14:paraId="6843BF78" w14:textId="0A153B35" w:rsidR="00DE177A" w:rsidRDefault="00DE177A" w:rsidP="007A5C2D">
      <w:pPr>
        <w:pStyle w:val="Normal0"/>
        <w:rPr>
          <w:b/>
          <w:color w:val="000000"/>
          <w:sz w:val="20"/>
          <w:szCs w:val="20"/>
        </w:rPr>
      </w:pPr>
    </w:p>
    <w:p w14:paraId="6B8D2735" w14:textId="7ED71E13" w:rsidR="00DE177A" w:rsidRDefault="00DE177A" w:rsidP="007A5C2D">
      <w:pPr>
        <w:pStyle w:val="Normal0"/>
        <w:rPr>
          <w:b/>
          <w:color w:val="000000"/>
          <w:sz w:val="20"/>
          <w:szCs w:val="20"/>
        </w:rPr>
      </w:pPr>
    </w:p>
    <w:p w14:paraId="1DA9B72A" w14:textId="12E48E44" w:rsidR="00312B38" w:rsidRDefault="00312B38" w:rsidP="007A5C2D">
      <w:pPr>
        <w:pStyle w:val="Normal0"/>
        <w:rPr>
          <w:b/>
          <w:color w:val="000000"/>
          <w:sz w:val="20"/>
          <w:szCs w:val="20"/>
        </w:rPr>
      </w:pPr>
    </w:p>
    <w:p w14:paraId="65328F88" w14:textId="5FB94386" w:rsidR="00312B38" w:rsidRDefault="00312B38" w:rsidP="007A5C2D">
      <w:pPr>
        <w:pStyle w:val="Normal0"/>
        <w:rPr>
          <w:b/>
          <w:color w:val="000000"/>
          <w:sz w:val="20"/>
          <w:szCs w:val="20"/>
        </w:rPr>
      </w:pPr>
    </w:p>
    <w:p w14:paraId="616053D4" w14:textId="477CD849" w:rsidR="00312B38" w:rsidRDefault="00312B38" w:rsidP="007A5C2D">
      <w:pPr>
        <w:pStyle w:val="Normal0"/>
        <w:rPr>
          <w:b/>
          <w:color w:val="000000"/>
          <w:sz w:val="20"/>
          <w:szCs w:val="20"/>
        </w:rPr>
      </w:pPr>
    </w:p>
    <w:p w14:paraId="1B82546B" w14:textId="71ED55EC" w:rsidR="00312B38" w:rsidRDefault="00312B38" w:rsidP="007A5C2D">
      <w:pPr>
        <w:pStyle w:val="Normal0"/>
        <w:rPr>
          <w:b/>
          <w:color w:val="000000"/>
          <w:sz w:val="20"/>
          <w:szCs w:val="20"/>
        </w:rPr>
      </w:pPr>
    </w:p>
    <w:p w14:paraId="390642C2" w14:textId="403BE86A" w:rsidR="00312B38" w:rsidRDefault="00312B38" w:rsidP="007A5C2D">
      <w:pPr>
        <w:pStyle w:val="Normal0"/>
        <w:rPr>
          <w:b/>
          <w:color w:val="000000"/>
          <w:sz w:val="20"/>
          <w:szCs w:val="20"/>
        </w:rPr>
      </w:pPr>
    </w:p>
    <w:p w14:paraId="4E32A56B" w14:textId="0800EAB8" w:rsidR="00DE177A" w:rsidRDefault="00DE177A" w:rsidP="007A5C2D">
      <w:pPr>
        <w:pStyle w:val="Normal0"/>
        <w:rPr>
          <w:b/>
          <w:color w:val="000000"/>
          <w:sz w:val="20"/>
          <w:szCs w:val="20"/>
        </w:rPr>
      </w:pPr>
    </w:p>
    <w:p w14:paraId="26393716" w14:textId="7C032134" w:rsidR="00DE177A" w:rsidRDefault="00DE177A" w:rsidP="007A5C2D">
      <w:pPr>
        <w:pStyle w:val="Normal0"/>
        <w:rPr>
          <w:b/>
          <w:color w:val="000000"/>
          <w:sz w:val="20"/>
          <w:szCs w:val="20"/>
        </w:rPr>
      </w:pPr>
    </w:p>
    <w:p w14:paraId="4B6F64EE" w14:textId="44883D67" w:rsidR="00DE177A" w:rsidRDefault="00DE177A" w:rsidP="007A5C2D">
      <w:pPr>
        <w:pStyle w:val="Normal0"/>
        <w:rPr>
          <w:b/>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62261059" w14:textId="77777777" w:rsidR="002C16E7" w:rsidRPr="002C16E7" w:rsidRDefault="002C16E7" w:rsidP="002C16E7">
      <w:pPr>
        <w:spacing w:after="160" w:line="259" w:lineRule="auto"/>
        <w:rPr>
          <w:sz w:val="20"/>
          <w:szCs w:val="20"/>
        </w:rPr>
      </w:pPr>
      <w:r w:rsidRPr="002C16E7">
        <w:rPr>
          <w:sz w:val="20"/>
          <w:szCs w:val="20"/>
        </w:rPr>
        <w:t xml:space="preserve">El componente formativo aborda el bienestar y la participación de la persona mayor mediante actividades de ocio, tiempo libre y esparcimiento, el fortalecimiento de las redes de apoyo y el reconocimiento de entidades y servicios disponibles. Asimismo, desarrolla aspectos relacionados con la seguridad y adecuación del entorno, la identificación y prevención de riesgos en el hogar, los procesos de limpieza y desinfección, la movilización segura y la aplicación de principios de mecánica corporal. También fortalece estrategias de comunicación y acompañamiento respetuoso que favorecen la participación y autonomía, así como técnicas para valorar la percepción y satisfacción de la persona mayor, realizar el seguimiento y ajustar las actividades. Finalmente, aborda el autocuidado del cuidador y la proyección y promoción responsable del servicio de cuidado, incluyendo la presentación de sus capacidades y la elaboración de piezas </w:t>
      </w:r>
      <w:commentRangeStart w:id="3"/>
      <w:r w:rsidRPr="002C16E7">
        <w:rPr>
          <w:sz w:val="20"/>
          <w:szCs w:val="20"/>
        </w:rPr>
        <w:t>publicitarias</w:t>
      </w:r>
      <w:commentRangeEnd w:id="3"/>
      <w:r w:rsidRPr="002C16E7">
        <w:rPr>
          <w:sz w:val="20"/>
          <w:szCs w:val="20"/>
        </w:rPr>
        <w:commentReference w:id="3"/>
      </w:r>
      <w:r w:rsidRPr="002C16E7">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6056F63D" w:rsidR="009B1481" w:rsidRPr="009B49E3" w:rsidRDefault="002C16E7" w:rsidP="007A5C2D">
      <w:pPr>
        <w:pStyle w:val="Normal0"/>
        <w:rPr>
          <w:sz w:val="20"/>
          <w:szCs w:val="20"/>
          <w:lang w:val="en-US" w:eastAsia="en-US"/>
        </w:rPr>
      </w:pPr>
      <w:r w:rsidRPr="002C16E7">
        <w:rPr>
          <w:sz w:val="20"/>
          <w:szCs w:val="20"/>
          <w:lang w:val="en-US" w:eastAsia="en-US"/>
        </w:rPr>
        <w:drawing>
          <wp:inline distT="0" distB="0" distL="0" distR="0" wp14:anchorId="033179C0" wp14:editId="6284E07C">
            <wp:extent cx="6332220" cy="3208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332220" cy="320802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085F779A" w:rsidR="00F41061" w:rsidRDefault="00F41061" w:rsidP="007A5C2D">
      <w:pPr>
        <w:pStyle w:val="Normal0"/>
        <w:rPr>
          <w:sz w:val="20"/>
          <w:szCs w:val="20"/>
          <w:lang w:val="en-US" w:eastAsia="en-US"/>
        </w:rPr>
      </w:pPr>
    </w:p>
    <w:p w14:paraId="517BF8FB" w14:textId="692C7954" w:rsidR="00F41061" w:rsidRDefault="00F41061" w:rsidP="007A5C2D">
      <w:pPr>
        <w:pStyle w:val="Normal0"/>
        <w:rPr>
          <w:sz w:val="20"/>
          <w:szCs w:val="20"/>
          <w:lang w:val="en-US" w:eastAsia="en-US"/>
        </w:rPr>
      </w:pPr>
    </w:p>
    <w:p w14:paraId="6A376A39" w14:textId="54D2ABB5" w:rsidR="00404815" w:rsidRDefault="00404815" w:rsidP="007A5C2D">
      <w:pPr>
        <w:pStyle w:val="Normal0"/>
        <w:rPr>
          <w:sz w:val="20"/>
          <w:szCs w:val="20"/>
          <w:lang w:val="en-US" w:eastAsia="en-US"/>
        </w:rPr>
      </w:pPr>
    </w:p>
    <w:p w14:paraId="311219B8" w14:textId="1E716EF4" w:rsidR="00404815" w:rsidRDefault="00404815" w:rsidP="007A5C2D">
      <w:pPr>
        <w:pStyle w:val="Normal0"/>
        <w:rPr>
          <w:sz w:val="20"/>
          <w:szCs w:val="20"/>
          <w:lang w:val="en-US" w:eastAsia="en-US"/>
        </w:rPr>
      </w:pPr>
    </w:p>
    <w:p w14:paraId="00BA4895" w14:textId="77777777" w:rsidR="00404815" w:rsidRDefault="00404815" w:rsidP="007A5C2D">
      <w:pPr>
        <w:pStyle w:val="Normal0"/>
        <w:rPr>
          <w:sz w:val="20"/>
          <w:szCs w:val="20"/>
          <w:lang w:val="en-US" w:eastAsia="en-US"/>
        </w:rPr>
      </w:pPr>
    </w:p>
    <w:p w14:paraId="01E81174" w14:textId="77777777" w:rsidR="00F41061" w:rsidRDefault="00F41061"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15AB5291" w:rsidR="003310C6" w:rsidRPr="009B49E3" w:rsidRDefault="00F11B9D" w:rsidP="007A5C2D">
            <w:pPr>
              <w:rPr>
                <w:sz w:val="20"/>
                <w:szCs w:val="20"/>
              </w:rPr>
            </w:pPr>
            <w:r w:rsidRPr="00F11B9D">
              <w:rPr>
                <w:rFonts w:eastAsia="Calibri"/>
                <w:color w:val="000000"/>
                <w:sz w:val="20"/>
                <w:szCs w:val="20"/>
              </w:rPr>
              <w:t>Cuidado en acción.</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1BACC886" w:rsidR="003310C6" w:rsidRPr="009B49E3" w:rsidRDefault="002C16E7" w:rsidP="007A5C2D">
            <w:pPr>
              <w:rPr>
                <w:sz w:val="20"/>
                <w:szCs w:val="20"/>
              </w:rPr>
            </w:pPr>
            <w:r w:rsidRPr="002C16E7">
              <w:rPr>
                <w:rFonts w:eastAsia="Calibri"/>
                <w:color w:val="000000"/>
                <w:sz w:val="20"/>
                <w:szCs w:val="20"/>
              </w:rPr>
              <w:t>Evaluar la comprensión de los conceptos, estrategias y prácticas relacionadas con el bienestar, la seguridad, la participación, la movilización, la comunicación, la satisfacción y la proyección del servicio de cuidado de la persona mayor.</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1"/>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4C218F3C" w:rsidR="003310C6" w:rsidRPr="009B49E3" w:rsidRDefault="00F11B9D" w:rsidP="007A5C2D">
            <w:pPr>
              <w:rPr>
                <w:b/>
                <w:i/>
                <w:sz w:val="20"/>
                <w:szCs w:val="20"/>
              </w:rPr>
            </w:pPr>
            <w:r w:rsidRPr="00F11B9D">
              <w:rPr>
                <w:color w:val="000000"/>
                <w:sz w:val="20"/>
                <w:szCs w:val="20"/>
              </w:rPr>
              <w:t>3</w:t>
            </w:r>
            <w:r w:rsidR="002C16E7">
              <w:rPr>
                <w:color w:val="000000"/>
                <w:sz w:val="20"/>
                <w:szCs w:val="20"/>
              </w:rPr>
              <w:t>3110306_CF02</w:t>
            </w:r>
            <w:r w:rsidRPr="00F11B9D">
              <w:rPr>
                <w:color w:val="000000"/>
                <w:sz w:val="20"/>
                <w:szCs w:val="20"/>
              </w:rPr>
              <w:t>_AD</w:t>
            </w:r>
          </w:p>
        </w:tc>
      </w:tr>
    </w:tbl>
    <w:p w14:paraId="19DE8EE4" w14:textId="6CFF6E9E" w:rsidR="00AD17D4" w:rsidRPr="009B49E3" w:rsidRDefault="00AD17D4" w:rsidP="007A5C2D">
      <w:pPr>
        <w:pStyle w:val="Normal0"/>
        <w:rPr>
          <w:color w:val="7F7F7F"/>
          <w:sz w:val="20"/>
          <w:szCs w:val="20"/>
        </w:rPr>
      </w:pPr>
    </w:p>
    <w:p w14:paraId="12535259" w14:textId="77777777" w:rsidR="00C77BB3" w:rsidRPr="009B49E3" w:rsidRDefault="00C77BB3" w:rsidP="007A5C2D">
      <w:pPr>
        <w:pStyle w:val="Normal0"/>
        <w:rPr>
          <w:sz w:val="20"/>
          <w:szCs w:val="20"/>
        </w:rPr>
      </w:pPr>
    </w:p>
    <w:p w14:paraId="000000A1"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 xml:space="preserve">GLOSARIO: </w:t>
      </w:r>
    </w:p>
    <w:p w14:paraId="000000AA" w14:textId="38E048DA" w:rsidR="00AD17D4" w:rsidRPr="009B49E3" w:rsidRDefault="00AD17D4" w:rsidP="007A5C2D">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C24D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SIGNIFICADO</w:t>
            </w:r>
          </w:p>
        </w:tc>
      </w:tr>
      <w:tr w:rsidR="00A840A1" w:rsidRPr="008C24D3" w14:paraId="0A89FFFC" w14:textId="77777777" w:rsidTr="003310C6">
        <w:trPr>
          <w:trHeight w:val="253"/>
        </w:trPr>
        <w:tc>
          <w:tcPr>
            <w:tcW w:w="2122" w:type="dxa"/>
            <w:tcMar>
              <w:top w:w="100" w:type="dxa"/>
              <w:left w:w="100" w:type="dxa"/>
              <w:bottom w:w="100" w:type="dxa"/>
              <w:right w:w="100" w:type="dxa"/>
            </w:tcMar>
          </w:tcPr>
          <w:p w14:paraId="15F313AB" w14:textId="12603EBA" w:rsidR="00A840A1" w:rsidRPr="008C24D3" w:rsidRDefault="00A840A1" w:rsidP="00A840A1">
            <w:pPr>
              <w:rPr>
                <w:sz w:val="20"/>
                <w:szCs w:val="20"/>
              </w:rPr>
            </w:pPr>
            <w:r w:rsidRPr="00C517BA">
              <w:t>Acompañamiento</w:t>
            </w:r>
            <w:r>
              <w:t>:</w:t>
            </w:r>
          </w:p>
        </w:tc>
        <w:tc>
          <w:tcPr>
            <w:tcW w:w="7840" w:type="dxa"/>
            <w:tcMar>
              <w:top w:w="100" w:type="dxa"/>
              <w:left w:w="100" w:type="dxa"/>
              <w:bottom w:w="100" w:type="dxa"/>
              <w:right w:w="100" w:type="dxa"/>
            </w:tcMar>
          </w:tcPr>
          <w:p w14:paraId="29465725" w14:textId="03FD84EC" w:rsidR="00A840A1" w:rsidRPr="008C24D3" w:rsidRDefault="00A840A1" w:rsidP="00A840A1">
            <w:pPr>
              <w:rPr>
                <w:sz w:val="20"/>
                <w:szCs w:val="20"/>
              </w:rPr>
            </w:pPr>
            <w:r w:rsidRPr="00C517BA">
              <w:t>apo</w:t>
            </w:r>
            <w:r w:rsidRPr="00C517BA">
              <w:t>yo que se brinda a la persona mayor durante sus actividades, respetando sus capacidades, decisiones, preferencias y autonomía.</w:t>
            </w:r>
          </w:p>
        </w:tc>
      </w:tr>
      <w:tr w:rsidR="00A840A1" w:rsidRPr="008C24D3" w14:paraId="6CCA7328" w14:textId="77777777" w:rsidTr="003310C6">
        <w:trPr>
          <w:trHeight w:val="253"/>
        </w:trPr>
        <w:tc>
          <w:tcPr>
            <w:tcW w:w="2122" w:type="dxa"/>
            <w:tcMar>
              <w:top w:w="100" w:type="dxa"/>
              <w:left w:w="100" w:type="dxa"/>
              <w:bottom w:w="100" w:type="dxa"/>
              <w:right w:w="100" w:type="dxa"/>
            </w:tcMar>
          </w:tcPr>
          <w:p w14:paraId="370C5D7F" w14:textId="115319A6" w:rsidR="00A840A1" w:rsidRPr="008C24D3" w:rsidRDefault="00A840A1" w:rsidP="00A840A1">
            <w:pPr>
              <w:rPr>
                <w:sz w:val="20"/>
                <w:szCs w:val="20"/>
              </w:rPr>
            </w:pPr>
            <w:r w:rsidRPr="00C517BA">
              <w:t>Autocuidado</w:t>
            </w:r>
            <w:r>
              <w:t>:</w:t>
            </w:r>
          </w:p>
        </w:tc>
        <w:tc>
          <w:tcPr>
            <w:tcW w:w="7840" w:type="dxa"/>
            <w:tcMar>
              <w:top w:w="100" w:type="dxa"/>
              <w:left w:w="100" w:type="dxa"/>
              <w:bottom w:w="100" w:type="dxa"/>
              <w:right w:w="100" w:type="dxa"/>
            </w:tcMar>
          </w:tcPr>
          <w:p w14:paraId="706BA5F4" w14:textId="6857E5DA" w:rsidR="00A840A1" w:rsidRPr="008C24D3" w:rsidRDefault="00A840A1" w:rsidP="00A840A1">
            <w:pPr>
              <w:rPr>
                <w:sz w:val="20"/>
                <w:szCs w:val="20"/>
              </w:rPr>
            </w:pPr>
            <w:r w:rsidRPr="00C517BA">
              <w:t>con</w:t>
            </w:r>
            <w:r w:rsidRPr="00C517BA">
              <w:t>junto de acciones que realiza una persona para mantener y favorecer su bienestar físico, emocional y social.</w:t>
            </w:r>
          </w:p>
        </w:tc>
      </w:tr>
      <w:tr w:rsidR="00A840A1" w:rsidRPr="008C24D3" w14:paraId="00A877A1" w14:textId="77777777" w:rsidTr="003310C6">
        <w:trPr>
          <w:trHeight w:val="253"/>
        </w:trPr>
        <w:tc>
          <w:tcPr>
            <w:tcW w:w="2122" w:type="dxa"/>
            <w:tcMar>
              <w:top w:w="100" w:type="dxa"/>
              <w:left w:w="100" w:type="dxa"/>
              <w:bottom w:w="100" w:type="dxa"/>
              <w:right w:w="100" w:type="dxa"/>
            </w:tcMar>
          </w:tcPr>
          <w:p w14:paraId="387666D7" w14:textId="3C0BB1FF" w:rsidR="00A840A1" w:rsidRPr="008C24D3" w:rsidRDefault="00A840A1" w:rsidP="00A840A1">
            <w:pPr>
              <w:rPr>
                <w:sz w:val="20"/>
                <w:szCs w:val="20"/>
              </w:rPr>
            </w:pPr>
            <w:r w:rsidRPr="00C517BA">
              <w:t>Autonomía</w:t>
            </w:r>
            <w:r>
              <w:t>:</w:t>
            </w:r>
          </w:p>
        </w:tc>
        <w:tc>
          <w:tcPr>
            <w:tcW w:w="7840" w:type="dxa"/>
            <w:tcMar>
              <w:top w:w="100" w:type="dxa"/>
              <w:left w:w="100" w:type="dxa"/>
              <w:bottom w:w="100" w:type="dxa"/>
              <w:right w:w="100" w:type="dxa"/>
            </w:tcMar>
          </w:tcPr>
          <w:p w14:paraId="31540DF7" w14:textId="6052BB4A" w:rsidR="00A840A1" w:rsidRPr="008C24D3" w:rsidRDefault="00A840A1" w:rsidP="00A840A1">
            <w:pPr>
              <w:rPr>
                <w:sz w:val="20"/>
                <w:szCs w:val="20"/>
              </w:rPr>
            </w:pPr>
            <w:r w:rsidRPr="00C517BA">
              <w:t>cap</w:t>
            </w:r>
            <w:r w:rsidRPr="00C517BA">
              <w:t>acidad de la persona para tomar decisiones y realizar actividades de acuerdo con sus capacidades y preferencias.</w:t>
            </w:r>
          </w:p>
        </w:tc>
      </w:tr>
      <w:tr w:rsidR="00A840A1" w:rsidRPr="008C24D3" w14:paraId="665AA6DD" w14:textId="77777777" w:rsidTr="003310C6">
        <w:trPr>
          <w:trHeight w:val="253"/>
        </w:trPr>
        <w:tc>
          <w:tcPr>
            <w:tcW w:w="2122" w:type="dxa"/>
            <w:tcMar>
              <w:top w:w="100" w:type="dxa"/>
              <w:left w:w="100" w:type="dxa"/>
              <w:bottom w:w="100" w:type="dxa"/>
              <w:right w:w="100" w:type="dxa"/>
            </w:tcMar>
          </w:tcPr>
          <w:p w14:paraId="3087BA16" w14:textId="27B8626C" w:rsidR="00A840A1" w:rsidRPr="003C19C3" w:rsidRDefault="00A840A1" w:rsidP="00A840A1">
            <w:r w:rsidRPr="00C517BA">
              <w:t>Bienestar</w:t>
            </w:r>
            <w:r>
              <w:t>:</w:t>
            </w:r>
          </w:p>
        </w:tc>
        <w:tc>
          <w:tcPr>
            <w:tcW w:w="7840" w:type="dxa"/>
            <w:tcMar>
              <w:top w:w="100" w:type="dxa"/>
              <w:left w:w="100" w:type="dxa"/>
              <w:bottom w:w="100" w:type="dxa"/>
              <w:right w:w="100" w:type="dxa"/>
            </w:tcMar>
          </w:tcPr>
          <w:p w14:paraId="61FA9CB5" w14:textId="3AF46894" w:rsidR="00A840A1" w:rsidRPr="003C19C3" w:rsidRDefault="00A840A1" w:rsidP="00A840A1">
            <w:r w:rsidRPr="00C517BA">
              <w:t>co</w:t>
            </w:r>
            <w:r w:rsidRPr="00C517BA">
              <w:t>ndición integral relacionada con la salud, comodidad, seguridad, autonomía, participación y calidad de vida de la persona.</w:t>
            </w:r>
          </w:p>
        </w:tc>
      </w:tr>
      <w:tr w:rsidR="00A840A1" w:rsidRPr="008C24D3" w14:paraId="3CF075ED" w14:textId="77777777" w:rsidTr="003310C6">
        <w:trPr>
          <w:trHeight w:val="253"/>
        </w:trPr>
        <w:tc>
          <w:tcPr>
            <w:tcW w:w="2122" w:type="dxa"/>
            <w:tcMar>
              <w:top w:w="100" w:type="dxa"/>
              <w:left w:w="100" w:type="dxa"/>
              <w:bottom w:w="100" w:type="dxa"/>
              <w:right w:w="100" w:type="dxa"/>
            </w:tcMar>
          </w:tcPr>
          <w:p w14:paraId="693E3C45" w14:textId="67A49A74" w:rsidR="00A840A1" w:rsidRPr="008C24D3" w:rsidRDefault="00A840A1" w:rsidP="00A840A1">
            <w:pPr>
              <w:rPr>
                <w:sz w:val="20"/>
                <w:szCs w:val="20"/>
              </w:rPr>
            </w:pPr>
            <w:r w:rsidRPr="00C517BA">
              <w:t>Desinfección</w:t>
            </w:r>
            <w:r>
              <w:t>:</w:t>
            </w:r>
          </w:p>
        </w:tc>
        <w:tc>
          <w:tcPr>
            <w:tcW w:w="7840" w:type="dxa"/>
            <w:tcMar>
              <w:top w:w="100" w:type="dxa"/>
              <w:left w:w="100" w:type="dxa"/>
              <w:bottom w:w="100" w:type="dxa"/>
              <w:right w:w="100" w:type="dxa"/>
            </w:tcMar>
          </w:tcPr>
          <w:p w14:paraId="139B03E0" w14:textId="7A30FA86" w:rsidR="00A840A1" w:rsidRPr="008C24D3" w:rsidRDefault="00A840A1" w:rsidP="00A840A1">
            <w:pPr>
              <w:rPr>
                <w:sz w:val="20"/>
                <w:szCs w:val="20"/>
              </w:rPr>
            </w:pPr>
            <w:r w:rsidRPr="00C517BA">
              <w:t>pr</w:t>
            </w:r>
            <w:r w:rsidRPr="00C517BA">
              <w:t>oceso destinado a reducir o eliminar microorganismos presentes en superficies mediante métodos químicos o físicos apropiados.</w:t>
            </w:r>
          </w:p>
        </w:tc>
      </w:tr>
      <w:tr w:rsidR="00A840A1" w:rsidRPr="008C24D3" w14:paraId="4A781492" w14:textId="77777777" w:rsidTr="003310C6">
        <w:trPr>
          <w:trHeight w:val="253"/>
        </w:trPr>
        <w:tc>
          <w:tcPr>
            <w:tcW w:w="2122" w:type="dxa"/>
            <w:tcMar>
              <w:top w:w="100" w:type="dxa"/>
              <w:left w:w="100" w:type="dxa"/>
              <w:bottom w:w="100" w:type="dxa"/>
              <w:right w:w="100" w:type="dxa"/>
            </w:tcMar>
          </w:tcPr>
          <w:p w14:paraId="1DCB6C7D" w14:textId="30C65073" w:rsidR="00A840A1" w:rsidRPr="008C24D3" w:rsidRDefault="00A840A1" w:rsidP="00A840A1">
            <w:pPr>
              <w:rPr>
                <w:sz w:val="20"/>
                <w:szCs w:val="20"/>
              </w:rPr>
            </w:pPr>
            <w:r w:rsidRPr="00C517BA">
              <w:t>Esparcimiento</w:t>
            </w:r>
            <w:r>
              <w:t>:</w:t>
            </w:r>
          </w:p>
        </w:tc>
        <w:tc>
          <w:tcPr>
            <w:tcW w:w="7840" w:type="dxa"/>
            <w:tcMar>
              <w:top w:w="100" w:type="dxa"/>
              <w:left w:w="100" w:type="dxa"/>
              <w:bottom w:w="100" w:type="dxa"/>
              <w:right w:w="100" w:type="dxa"/>
            </w:tcMar>
          </w:tcPr>
          <w:p w14:paraId="200DBF7E" w14:textId="7D70A66F" w:rsidR="00A840A1" w:rsidRPr="008C24D3" w:rsidRDefault="00A840A1" w:rsidP="00A840A1">
            <w:pPr>
              <w:rPr>
                <w:sz w:val="20"/>
                <w:szCs w:val="20"/>
              </w:rPr>
            </w:pPr>
            <w:r w:rsidRPr="00C517BA">
              <w:t>ac</w:t>
            </w:r>
            <w:r w:rsidRPr="00C517BA">
              <w:t>tividades realizadas para el disfrute, la recreación, el descanso y el aprovechamiento significativo del tiempo libre.</w:t>
            </w:r>
          </w:p>
        </w:tc>
      </w:tr>
      <w:tr w:rsidR="00A840A1" w:rsidRPr="008C24D3" w14:paraId="5A29A671" w14:textId="77777777" w:rsidTr="003310C6">
        <w:trPr>
          <w:trHeight w:val="253"/>
        </w:trPr>
        <w:tc>
          <w:tcPr>
            <w:tcW w:w="2122" w:type="dxa"/>
            <w:tcMar>
              <w:top w:w="100" w:type="dxa"/>
              <w:left w:w="100" w:type="dxa"/>
              <w:bottom w:w="100" w:type="dxa"/>
              <w:right w:w="100" w:type="dxa"/>
            </w:tcMar>
          </w:tcPr>
          <w:p w14:paraId="453CEDD8" w14:textId="43090C5E" w:rsidR="00A840A1" w:rsidRPr="008C24D3" w:rsidRDefault="00A840A1" w:rsidP="00A840A1">
            <w:pPr>
              <w:rPr>
                <w:sz w:val="20"/>
                <w:szCs w:val="20"/>
              </w:rPr>
            </w:pPr>
            <w:r w:rsidRPr="00C517BA">
              <w:lastRenderedPageBreak/>
              <w:t>Mecánica corporal</w:t>
            </w:r>
            <w:r>
              <w:t>:</w:t>
            </w:r>
          </w:p>
        </w:tc>
        <w:tc>
          <w:tcPr>
            <w:tcW w:w="7840" w:type="dxa"/>
            <w:tcMar>
              <w:top w:w="100" w:type="dxa"/>
              <w:left w:w="100" w:type="dxa"/>
              <w:bottom w:w="100" w:type="dxa"/>
              <w:right w:w="100" w:type="dxa"/>
            </w:tcMar>
          </w:tcPr>
          <w:p w14:paraId="4D7D476B" w14:textId="5E025094" w:rsidR="00A840A1" w:rsidRPr="008C24D3" w:rsidRDefault="00A840A1" w:rsidP="00A840A1">
            <w:pPr>
              <w:rPr>
                <w:sz w:val="20"/>
                <w:szCs w:val="20"/>
              </w:rPr>
            </w:pPr>
            <w:r w:rsidRPr="00C517BA">
              <w:t>aplica</w:t>
            </w:r>
            <w:r w:rsidRPr="00C517BA">
              <w:t>ción de principios de postura, equilibrio y movimiento para realizar actividades físicas de manera segura y disminuir el riesgo de lesiones.</w:t>
            </w:r>
          </w:p>
        </w:tc>
      </w:tr>
      <w:tr w:rsidR="00A840A1" w:rsidRPr="008C24D3" w14:paraId="0BF0444B" w14:textId="77777777" w:rsidTr="003310C6">
        <w:trPr>
          <w:trHeight w:val="253"/>
        </w:trPr>
        <w:tc>
          <w:tcPr>
            <w:tcW w:w="2122" w:type="dxa"/>
            <w:tcMar>
              <w:top w:w="100" w:type="dxa"/>
              <w:left w:w="100" w:type="dxa"/>
              <w:bottom w:w="100" w:type="dxa"/>
              <w:right w:w="100" w:type="dxa"/>
            </w:tcMar>
          </w:tcPr>
          <w:p w14:paraId="151DE86E" w14:textId="4D2C3BA7" w:rsidR="00A840A1" w:rsidRPr="008C24D3" w:rsidRDefault="00A840A1" w:rsidP="00A840A1">
            <w:pPr>
              <w:rPr>
                <w:sz w:val="20"/>
                <w:szCs w:val="20"/>
              </w:rPr>
            </w:pPr>
            <w:r w:rsidRPr="00C517BA">
              <w:t>Movilización</w:t>
            </w:r>
            <w:r>
              <w:t>:</w:t>
            </w:r>
          </w:p>
        </w:tc>
        <w:tc>
          <w:tcPr>
            <w:tcW w:w="7840" w:type="dxa"/>
            <w:tcMar>
              <w:top w:w="100" w:type="dxa"/>
              <w:left w:w="100" w:type="dxa"/>
              <w:bottom w:w="100" w:type="dxa"/>
              <w:right w:w="100" w:type="dxa"/>
            </w:tcMar>
          </w:tcPr>
          <w:p w14:paraId="376A8154" w14:textId="69FD48D5" w:rsidR="00A840A1" w:rsidRPr="008C24D3" w:rsidRDefault="00A840A1" w:rsidP="00A840A1">
            <w:pPr>
              <w:rPr>
                <w:sz w:val="20"/>
                <w:szCs w:val="20"/>
              </w:rPr>
            </w:pPr>
            <w:r w:rsidRPr="00C517BA">
              <w:t>acci</w:t>
            </w:r>
            <w:r w:rsidRPr="00C517BA">
              <w:t>ones destinadas a facilitar cambios de posición, desplazamientos o transferencias de una persona de manera segura.</w:t>
            </w:r>
          </w:p>
        </w:tc>
      </w:tr>
      <w:tr w:rsidR="00A840A1" w:rsidRPr="008C24D3" w14:paraId="4C59EB14" w14:textId="77777777" w:rsidTr="003310C6">
        <w:trPr>
          <w:trHeight w:val="253"/>
        </w:trPr>
        <w:tc>
          <w:tcPr>
            <w:tcW w:w="2122" w:type="dxa"/>
            <w:tcMar>
              <w:top w:w="100" w:type="dxa"/>
              <w:left w:w="100" w:type="dxa"/>
              <w:bottom w:w="100" w:type="dxa"/>
              <w:right w:w="100" w:type="dxa"/>
            </w:tcMar>
          </w:tcPr>
          <w:p w14:paraId="2F52E42D" w14:textId="34F956C7" w:rsidR="00A840A1" w:rsidRPr="008C24D3" w:rsidRDefault="00A840A1" w:rsidP="00A840A1">
            <w:pPr>
              <w:rPr>
                <w:sz w:val="20"/>
                <w:szCs w:val="20"/>
              </w:rPr>
            </w:pPr>
            <w:r w:rsidRPr="00C517BA">
              <w:t>Ocio</w:t>
            </w:r>
            <w:r>
              <w:t>:</w:t>
            </w:r>
          </w:p>
        </w:tc>
        <w:tc>
          <w:tcPr>
            <w:tcW w:w="7840" w:type="dxa"/>
            <w:tcMar>
              <w:top w:w="100" w:type="dxa"/>
              <w:left w:w="100" w:type="dxa"/>
              <w:bottom w:w="100" w:type="dxa"/>
              <w:right w:w="100" w:type="dxa"/>
            </w:tcMar>
          </w:tcPr>
          <w:p w14:paraId="1A0852B7" w14:textId="11E93D7D" w:rsidR="00A840A1" w:rsidRPr="008C24D3" w:rsidRDefault="00A840A1" w:rsidP="00A840A1">
            <w:pPr>
              <w:rPr>
                <w:sz w:val="20"/>
                <w:szCs w:val="20"/>
              </w:rPr>
            </w:pPr>
            <w:r w:rsidRPr="00C517BA">
              <w:t>acti</w:t>
            </w:r>
            <w:r w:rsidRPr="00C517BA">
              <w:t>vidades realizadas voluntariamente durante el tiempo disponible, de acuerdo con los intereses y preferencias de la persona.</w:t>
            </w:r>
          </w:p>
        </w:tc>
      </w:tr>
      <w:tr w:rsidR="00A840A1" w:rsidRPr="008C24D3" w14:paraId="3954DCBD" w14:textId="77777777" w:rsidTr="003310C6">
        <w:trPr>
          <w:trHeight w:val="253"/>
        </w:trPr>
        <w:tc>
          <w:tcPr>
            <w:tcW w:w="2122" w:type="dxa"/>
            <w:tcMar>
              <w:top w:w="100" w:type="dxa"/>
              <w:left w:w="100" w:type="dxa"/>
              <w:bottom w:w="100" w:type="dxa"/>
              <w:right w:w="100" w:type="dxa"/>
            </w:tcMar>
          </w:tcPr>
          <w:p w14:paraId="641AC47C" w14:textId="5C82D35A" w:rsidR="00A840A1" w:rsidRPr="008C24D3" w:rsidRDefault="00A840A1" w:rsidP="00A840A1">
            <w:pPr>
              <w:rPr>
                <w:sz w:val="20"/>
                <w:szCs w:val="20"/>
              </w:rPr>
            </w:pPr>
            <w:r w:rsidRPr="00C517BA">
              <w:t>Participación</w:t>
            </w:r>
            <w:r>
              <w:t>:</w:t>
            </w:r>
          </w:p>
        </w:tc>
        <w:tc>
          <w:tcPr>
            <w:tcW w:w="7840" w:type="dxa"/>
            <w:tcMar>
              <w:top w:w="100" w:type="dxa"/>
              <w:left w:w="100" w:type="dxa"/>
              <w:bottom w:w="100" w:type="dxa"/>
              <w:right w:w="100" w:type="dxa"/>
            </w:tcMar>
          </w:tcPr>
          <w:p w14:paraId="71F0AE1F" w14:textId="64349B5A" w:rsidR="00A840A1" w:rsidRPr="008C24D3" w:rsidRDefault="00A840A1" w:rsidP="00A840A1">
            <w:pPr>
              <w:rPr>
                <w:sz w:val="20"/>
                <w:szCs w:val="20"/>
              </w:rPr>
            </w:pPr>
            <w:r w:rsidRPr="00C517BA">
              <w:t>interv</w:t>
            </w:r>
            <w:r w:rsidRPr="00C517BA">
              <w:t>ención activa de la persona mayor en actividades, relaciones y decisiones relacionadas con su vida cotidiana.</w:t>
            </w:r>
          </w:p>
        </w:tc>
      </w:tr>
      <w:tr w:rsidR="00A840A1" w:rsidRPr="008C24D3" w14:paraId="100ECCB9" w14:textId="77777777" w:rsidTr="003310C6">
        <w:trPr>
          <w:trHeight w:val="253"/>
        </w:trPr>
        <w:tc>
          <w:tcPr>
            <w:tcW w:w="2122" w:type="dxa"/>
            <w:tcMar>
              <w:top w:w="100" w:type="dxa"/>
              <w:left w:w="100" w:type="dxa"/>
              <w:bottom w:w="100" w:type="dxa"/>
              <w:right w:w="100" w:type="dxa"/>
            </w:tcMar>
          </w:tcPr>
          <w:p w14:paraId="18B0E0A2" w14:textId="21F31357" w:rsidR="00A840A1" w:rsidRPr="008F4495" w:rsidRDefault="00A840A1" w:rsidP="00A840A1">
            <w:pPr>
              <w:rPr>
                <w:sz w:val="20"/>
                <w:szCs w:val="20"/>
              </w:rPr>
            </w:pPr>
            <w:r w:rsidRPr="00C517BA">
              <w:t>Percepción</w:t>
            </w:r>
            <w:r>
              <w:t>:</w:t>
            </w:r>
          </w:p>
        </w:tc>
        <w:tc>
          <w:tcPr>
            <w:tcW w:w="7840" w:type="dxa"/>
            <w:tcMar>
              <w:top w:w="100" w:type="dxa"/>
              <w:left w:w="100" w:type="dxa"/>
              <w:bottom w:w="100" w:type="dxa"/>
              <w:right w:w="100" w:type="dxa"/>
            </w:tcMar>
          </w:tcPr>
          <w:p w14:paraId="54A66F75" w14:textId="07EDCB05" w:rsidR="00A840A1" w:rsidRPr="008F4495" w:rsidRDefault="00A840A1" w:rsidP="00A840A1">
            <w:pPr>
              <w:rPr>
                <w:sz w:val="20"/>
                <w:szCs w:val="20"/>
              </w:rPr>
            </w:pPr>
            <w:r w:rsidRPr="00C517BA">
              <w:t>for</w:t>
            </w:r>
            <w:r w:rsidRPr="00C517BA">
              <w:t>ma en que la persona mayor interpreta y experimenta una situación, actividad o condición de su entorno.</w:t>
            </w:r>
          </w:p>
        </w:tc>
      </w:tr>
      <w:tr w:rsidR="00A840A1" w:rsidRPr="008C24D3" w14:paraId="2BBBE243" w14:textId="77777777" w:rsidTr="003310C6">
        <w:trPr>
          <w:trHeight w:val="253"/>
        </w:trPr>
        <w:tc>
          <w:tcPr>
            <w:tcW w:w="2122" w:type="dxa"/>
            <w:tcMar>
              <w:top w:w="100" w:type="dxa"/>
              <w:left w:w="100" w:type="dxa"/>
              <w:bottom w:w="100" w:type="dxa"/>
              <w:right w:w="100" w:type="dxa"/>
            </w:tcMar>
          </w:tcPr>
          <w:p w14:paraId="548DFC74" w14:textId="0539BCD0" w:rsidR="00A840A1" w:rsidRPr="008F4495" w:rsidRDefault="00A840A1" w:rsidP="00A840A1">
            <w:pPr>
              <w:rPr>
                <w:sz w:val="20"/>
                <w:szCs w:val="20"/>
              </w:rPr>
            </w:pPr>
            <w:r w:rsidRPr="00C517BA">
              <w:t>Red de apoyo</w:t>
            </w:r>
            <w:r>
              <w:t>:</w:t>
            </w:r>
          </w:p>
        </w:tc>
        <w:tc>
          <w:tcPr>
            <w:tcW w:w="7840" w:type="dxa"/>
            <w:tcMar>
              <w:top w:w="100" w:type="dxa"/>
              <w:left w:w="100" w:type="dxa"/>
              <w:bottom w:w="100" w:type="dxa"/>
              <w:right w:w="100" w:type="dxa"/>
            </w:tcMar>
          </w:tcPr>
          <w:p w14:paraId="661AC31B" w14:textId="2D8D531A" w:rsidR="00A840A1" w:rsidRPr="008F4495" w:rsidRDefault="00A840A1" w:rsidP="00A840A1">
            <w:pPr>
              <w:rPr>
                <w:sz w:val="20"/>
                <w:szCs w:val="20"/>
              </w:rPr>
            </w:pPr>
            <w:r w:rsidRPr="00C517BA">
              <w:t>con</w:t>
            </w:r>
            <w:r w:rsidRPr="00C517BA">
              <w:t>junto de personas, grupos, organizaciones o instituciones que proporcionan diferentes formas de apoyo a la persona mayor.</w:t>
            </w:r>
          </w:p>
        </w:tc>
      </w:tr>
      <w:tr w:rsidR="00A840A1" w:rsidRPr="008C24D3" w14:paraId="06C4CA08" w14:textId="77777777" w:rsidTr="003310C6">
        <w:trPr>
          <w:trHeight w:val="253"/>
        </w:trPr>
        <w:tc>
          <w:tcPr>
            <w:tcW w:w="2122" w:type="dxa"/>
            <w:tcMar>
              <w:top w:w="100" w:type="dxa"/>
              <w:left w:w="100" w:type="dxa"/>
              <w:bottom w:w="100" w:type="dxa"/>
              <w:right w:w="100" w:type="dxa"/>
            </w:tcMar>
          </w:tcPr>
          <w:p w14:paraId="07D4E32E" w14:textId="130D20A0" w:rsidR="00A840A1" w:rsidRPr="008F4495" w:rsidRDefault="00A840A1" w:rsidP="00A840A1">
            <w:pPr>
              <w:rPr>
                <w:sz w:val="20"/>
                <w:szCs w:val="20"/>
              </w:rPr>
            </w:pPr>
            <w:r w:rsidRPr="00C517BA">
              <w:t>Satisfacción</w:t>
            </w:r>
            <w:r>
              <w:t>:</w:t>
            </w:r>
          </w:p>
        </w:tc>
        <w:tc>
          <w:tcPr>
            <w:tcW w:w="7840" w:type="dxa"/>
            <w:tcMar>
              <w:top w:w="100" w:type="dxa"/>
              <w:left w:w="100" w:type="dxa"/>
              <w:bottom w:w="100" w:type="dxa"/>
              <w:right w:w="100" w:type="dxa"/>
            </w:tcMar>
          </w:tcPr>
          <w:p w14:paraId="0D1C03A7" w14:textId="740C2CF5" w:rsidR="00A840A1" w:rsidRPr="008F4495" w:rsidRDefault="00A840A1" w:rsidP="00A840A1">
            <w:pPr>
              <w:rPr>
                <w:sz w:val="20"/>
                <w:szCs w:val="20"/>
              </w:rPr>
            </w:pPr>
            <w:r w:rsidRPr="00C517BA">
              <w:t>gra</w:t>
            </w:r>
            <w:r w:rsidRPr="00C517BA">
              <w:t>do de conformidad de la persona mayor frente a las actividades, condiciones o servicios relacionados con su cuidado y bienestar.</w:t>
            </w:r>
          </w:p>
        </w:tc>
      </w:tr>
      <w:tr w:rsidR="00A840A1" w:rsidRPr="008C24D3" w14:paraId="732D38EA" w14:textId="77777777" w:rsidTr="003310C6">
        <w:trPr>
          <w:trHeight w:val="253"/>
        </w:trPr>
        <w:tc>
          <w:tcPr>
            <w:tcW w:w="2122" w:type="dxa"/>
            <w:tcMar>
              <w:top w:w="100" w:type="dxa"/>
              <w:left w:w="100" w:type="dxa"/>
              <w:bottom w:w="100" w:type="dxa"/>
              <w:right w:w="100" w:type="dxa"/>
            </w:tcMar>
          </w:tcPr>
          <w:p w14:paraId="7ABFBD49" w14:textId="79A96247" w:rsidR="00A840A1" w:rsidRPr="008F4495" w:rsidRDefault="00A840A1" w:rsidP="00A840A1">
            <w:pPr>
              <w:rPr>
                <w:sz w:val="20"/>
                <w:szCs w:val="20"/>
              </w:rPr>
            </w:pPr>
            <w:r w:rsidRPr="00C517BA">
              <w:t>Sobreprotección</w:t>
            </w:r>
            <w:r>
              <w:t>:</w:t>
            </w:r>
          </w:p>
        </w:tc>
        <w:tc>
          <w:tcPr>
            <w:tcW w:w="7840" w:type="dxa"/>
            <w:tcMar>
              <w:top w:w="100" w:type="dxa"/>
              <w:left w:w="100" w:type="dxa"/>
              <w:bottom w:w="100" w:type="dxa"/>
              <w:right w:w="100" w:type="dxa"/>
            </w:tcMar>
          </w:tcPr>
          <w:p w14:paraId="28CD9DD8" w14:textId="4756983F" w:rsidR="00A840A1" w:rsidRPr="008F4495" w:rsidRDefault="00A840A1" w:rsidP="00A840A1">
            <w:pPr>
              <w:rPr>
                <w:sz w:val="20"/>
                <w:szCs w:val="20"/>
              </w:rPr>
            </w:pPr>
            <w:r w:rsidRPr="00C517BA">
              <w:t>con</w:t>
            </w:r>
            <w:r w:rsidRPr="00C517BA">
              <w:t>ducta que limita innecesariamente la participación y autonomía de una persona al realizar por ella actividades que puede desarrollar por sí misma.</w:t>
            </w:r>
          </w:p>
        </w:tc>
      </w:tr>
      <w:tr w:rsidR="00A840A1" w:rsidRPr="008C24D3" w14:paraId="6F423415" w14:textId="77777777" w:rsidTr="003310C6">
        <w:trPr>
          <w:trHeight w:val="253"/>
        </w:trPr>
        <w:tc>
          <w:tcPr>
            <w:tcW w:w="2122" w:type="dxa"/>
            <w:tcMar>
              <w:top w:w="100" w:type="dxa"/>
              <w:left w:w="100" w:type="dxa"/>
              <w:bottom w:w="100" w:type="dxa"/>
              <w:right w:w="100" w:type="dxa"/>
            </w:tcMar>
          </w:tcPr>
          <w:p w14:paraId="732F8194" w14:textId="722C3AEC" w:rsidR="00A840A1" w:rsidRPr="00161D41" w:rsidRDefault="00A840A1" w:rsidP="00A840A1">
            <w:pPr>
              <w:rPr>
                <w:sz w:val="20"/>
                <w:szCs w:val="20"/>
              </w:rPr>
            </w:pPr>
            <w:r w:rsidRPr="00C517BA">
              <w:t>Tiempo libre</w:t>
            </w:r>
            <w:r>
              <w:t>:</w:t>
            </w:r>
          </w:p>
        </w:tc>
        <w:tc>
          <w:tcPr>
            <w:tcW w:w="7840" w:type="dxa"/>
            <w:tcMar>
              <w:top w:w="100" w:type="dxa"/>
              <w:left w:w="100" w:type="dxa"/>
              <w:bottom w:w="100" w:type="dxa"/>
              <w:right w:w="100" w:type="dxa"/>
            </w:tcMar>
          </w:tcPr>
          <w:p w14:paraId="008AFE16" w14:textId="18BB1F08" w:rsidR="00A840A1" w:rsidRDefault="00A840A1" w:rsidP="00A840A1">
            <w:pPr>
              <w:rPr>
                <w:sz w:val="20"/>
                <w:szCs w:val="20"/>
              </w:rPr>
            </w:pPr>
            <w:r w:rsidRPr="00C517BA">
              <w:t>pe</w:t>
            </w:r>
            <w:r w:rsidRPr="00C517BA">
              <w:t>riodo disponible después de atender las responsabilidades y actividades necesarias de la vida cotidiana.</w:t>
            </w:r>
          </w:p>
        </w:tc>
      </w:tr>
    </w:tbl>
    <w:p w14:paraId="724C9E7C" w14:textId="2E79E7D6" w:rsidR="00C77BB3" w:rsidRPr="009F4EA9" w:rsidRDefault="00C77BB3" w:rsidP="009F4EA9">
      <w:pPr>
        <w:rPr>
          <w:sz w:val="20"/>
          <w:szCs w:val="20"/>
        </w:rPr>
      </w:pPr>
    </w:p>
    <w:p w14:paraId="502FC181" w14:textId="77777777" w:rsidR="00E06A0D" w:rsidRPr="009F4EA9" w:rsidRDefault="00E06A0D" w:rsidP="009F4EA9">
      <w:pPr>
        <w:rPr>
          <w:sz w:val="20"/>
          <w:szCs w:val="20"/>
        </w:rPr>
      </w:pPr>
    </w:p>
    <w:p w14:paraId="000000AC" w14:textId="6DC8F594" w:rsidR="00AD17D4" w:rsidRDefault="00025888" w:rsidP="009F4EA9">
      <w:pPr>
        <w:pStyle w:val="Normal0"/>
        <w:numPr>
          <w:ilvl w:val="0"/>
          <w:numId w:val="1"/>
        </w:numPr>
        <w:ind w:left="284" w:hanging="284"/>
        <w:rPr>
          <w:b/>
          <w:color w:val="000000"/>
          <w:sz w:val="20"/>
          <w:szCs w:val="20"/>
        </w:rPr>
      </w:pPr>
      <w:r w:rsidRPr="009F4EA9">
        <w:rPr>
          <w:b/>
          <w:color w:val="000000"/>
          <w:sz w:val="20"/>
          <w:szCs w:val="20"/>
        </w:rPr>
        <w:t xml:space="preserve">REFERENCIAS BIBLIOGRÁFICAS: </w:t>
      </w:r>
    </w:p>
    <w:p w14:paraId="1E2E3494" w14:textId="61C25A31" w:rsidR="00C94A5A" w:rsidRPr="00C94A5A" w:rsidRDefault="00C94A5A" w:rsidP="00C94A5A">
      <w:pPr>
        <w:pStyle w:val="Normal0"/>
        <w:rPr>
          <w:color w:val="000000"/>
          <w:sz w:val="20"/>
          <w:szCs w:val="20"/>
        </w:rPr>
      </w:pPr>
    </w:p>
    <w:p w14:paraId="3CCAB926" w14:textId="2FEF0727" w:rsidR="009D39F1" w:rsidRDefault="009D39F1" w:rsidP="00C94A5A">
      <w:pPr>
        <w:pStyle w:val="Normal0"/>
        <w:ind w:left="720" w:hanging="720"/>
        <w:rPr>
          <w:color w:val="000000"/>
          <w:sz w:val="20"/>
          <w:szCs w:val="20"/>
        </w:rPr>
      </w:pPr>
      <w:r w:rsidRPr="00C94A5A">
        <w:rPr>
          <w:color w:val="000000"/>
          <w:sz w:val="20"/>
          <w:szCs w:val="20"/>
        </w:rPr>
        <w:t xml:space="preserve">Asamblea Nacional Constituyente. (1991). Constitución Política de Colombia. Departamento Administrativo de la Función Pública. </w:t>
      </w:r>
      <w:hyperlink r:id="rId82" w:history="1">
        <w:r w:rsidRPr="006A3EBB">
          <w:rPr>
            <w:rStyle w:val="Hipervnculo"/>
            <w:sz w:val="20"/>
            <w:szCs w:val="20"/>
          </w:rPr>
          <w:t>https://www.funcionpublica.gov.co/eva/gestornormativo/norma.php?i=4125</w:t>
        </w:r>
      </w:hyperlink>
    </w:p>
    <w:p w14:paraId="7FF22D91" w14:textId="77777777" w:rsidR="009D39F1" w:rsidRDefault="009D39F1" w:rsidP="00C94A5A">
      <w:pPr>
        <w:pStyle w:val="Normal0"/>
        <w:ind w:left="720" w:hanging="720"/>
        <w:rPr>
          <w:color w:val="000000"/>
          <w:sz w:val="20"/>
          <w:szCs w:val="20"/>
        </w:rPr>
      </w:pPr>
    </w:p>
    <w:p w14:paraId="482DB6AE" w14:textId="08CB220B" w:rsidR="009D39F1" w:rsidRDefault="009D39F1" w:rsidP="00C94A5A">
      <w:pPr>
        <w:pStyle w:val="Normal0"/>
        <w:ind w:left="720" w:hanging="720"/>
        <w:rPr>
          <w:color w:val="000000"/>
          <w:sz w:val="20"/>
          <w:szCs w:val="20"/>
        </w:rPr>
      </w:pPr>
      <w:r w:rsidRPr="00C94A5A">
        <w:rPr>
          <w:color w:val="000000"/>
          <w:sz w:val="20"/>
          <w:szCs w:val="20"/>
        </w:rPr>
        <w:t>Congreso de la República de Col</w:t>
      </w:r>
      <w:r>
        <w:rPr>
          <w:color w:val="000000"/>
          <w:sz w:val="20"/>
          <w:szCs w:val="20"/>
        </w:rPr>
        <w:t>ombia. (2008). Ley 1251 de 2008</w:t>
      </w:r>
      <w:r w:rsidRPr="00C94A5A">
        <w:rPr>
          <w:color w:val="000000"/>
          <w:sz w:val="20"/>
          <w:szCs w:val="20"/>
        </w:rPr>
        <w:t xml:space="preserve">. Departamento Administrativo de la Función Pública. </w:t>
      </w:r>
      <w:hyperlink r:id="rId83" w:history="1">
        <w:r w:rsidRPr="006A3EBB">
          <w:rPr>
            <w:rStyle w:val="Hipervnculo"/>
            <w:sz w:val="20"/>
            <w:szCs w:val="20"/>
          </w:rPr>
          <w:t>https://www.funcionpublica.gov.co/eva/gestornormativo/norma.php?i=33964</w:t>
        </w:r>
      </w:hyperlink>
    </w:p>
    <w:p w14:paraId="73E5B7F7" w14:textId="77777777" w:rsidR="009D39F1" w:rsidRDefault="009D39F1" w:rsidP="00C94A5A">
      <w:pPr>
        <w:pStyle w:val="Normal0"/>
        <w:ind w:left="720" w:hanging="720"/>
        <w:rPr>
          <w:color w:val="000000"/>
          <w:sz w:val="20"/>
          <w:szCs w:val="20"/>
        </w:rPr>
      </w:pPr>
    </w:p>
    <w:p w14:paraId="1CC5FCD1" w14:textId="4ECF72DE" w:rsidR="009D39F1" w:rsidRDefault="009D39F1" w:rsidP="00C94A5A">
      <w:pPr>
        <w:pStyle w:val="Normal0"/>
        <w:ind w:left="720" w:hanging="720"/>
        <w:rPr>
          <w:color w:val="000000"/>
          <w:sz w:val="20"/>
          <w:szCs w:val="20"/>
        </w:rPr>
      </w:pPr>
      <w:r w:rsidRPr="00D527EF">
        <w:rPr>
          <w:color w:val="000000"/>
          <w:sz w:val="20"/>
          <w:szCs w:val="20"/>
        </w:rPr>
        <w:t>Congreso de la República de Col</w:t>
      </w:r>
      <w:r>
        <w:rPr>
          <w:color w:val="000000"/>
          <w:sz w:val="20"/>
          <w:szCs w:val="20"/>
        </w:rPr>
        <w:t>ombia. (2009). Ley 1315 de 2009</w:t>
      </w:r>
      <w:r w:rsidRPr="00D527EF">
        <w:rPr>
          <w:color w:val="000000"/>
          <w:sz w:val="20"/>
          <w:szCs w:val="20"/>
        </w:rPr>
        <w:t xml:space="preserve">. Departamento Administrativo de la Función Pública. </w:t>
      </w:r>
      <w:hyperlink r:id="rId84" w:history="1">
        <w:r w:rsidRPr="006A3EBB">
          <w:rPr>
            <w:rStyle w:val="Hipervnculo"/>
            <w:sz w:val="20"/>
            <w:szCs w:val="20"/>
          </w:rPr>
          <w:t>https://www.funcionpublica.gov.co/eva/gestornormativo/norma.php?i=36834</w:t>
        </w:r>
      </w:hyperlink>
    </w:p>
    <w:p w14:paraId="07769D79" w14:textId="77777777" w:rsidR="009D39F1" w:rsidRDefault="009D39F1" w:rsidP="00C94A5A">
      <w:pPr>
        <w:pStyle w:val="Normal0"/>
        <w:ind w:left="720" w:hanging="720"/>
        <w:rPr>
          <w:color w:val="000000"/>
          <w:sz w:val="20"/>
          <w:szCs w:val="20"/>
        </w:rPr>
      </w:pPr>
    </w:p>
    <w:p w14:paraId="72809BF7" w14:textId="6C83D0DE" w:rsidR="009D39F1" w:rsidRDefault="009D39F1" w:rsidP="00C94A5A">
      <w:pPr>
        <w:pStyle w:val="Normal0"/>
        <w:ind w:left="720" w:hanging="720"/>
        <w:rPr>
          <w:color w:val="000000"/>
          <w:sz w:val="20"/>
          <w:szCs w:val="20"/>
        </w:rPr>
      </w:pPr>
      <w:r w:rsidRPr="00D527EF">
        <w:rPr>
          <w:color w:val="000000"/>
          <w:sz w:val="20"/>
          <w:szCs w:val="20"/>
        </w:rPr>
        <w:t>Congreso de la República de Col</w:t>
      </w:r>
      <w:r>
        <w:rPr>
          <w:color w:val="000000"/>
          <w:sz w:val="20"/>
          <w:szCs w:val="20"/>
        </w:rPr>
        <w:t>ombia. (2017). Ley 1850 de 2017</w:t>
      </w:r>
      <w:r w:rsidRPr="00D527EF">
        <w:rPr>
          <w:color w:val="000000"/>
          <w:sz w:val="20"/>
          <w:szCs w:val="20"/>
        </w:rPr>
        <w:t xml:space="preserve">. Departamento Administrativo de la Función Pública. </w:t>
      </w:r>
      <w:hyperlink r:id="rId85" w:history="1">
        <w:r w:rsidRPr="006A3EBB">
          <w:rPr>
            <w:rStyle w:val="Hipervnculo"/>
            <w:sz w:val="20"/>
            <w:szCs w:val="20"/>
          </w:rPr>
          <w:t>https://www.funcionpublica.gov.co/eva/gestornormativo/norma.php?i=82917</w:t>
        </w:r>
      </w:hyperlink>
    </w:p>
    <w:p w14:paraId="17F0D168" w14:textId="77777777" w:rsidR="009D39F1" w:rsidRDefault="009D39F1" w:rsidP="00C94A5A">
      <w:pPr>
        <w:pStyle w:val="Normal0"/>
        <w:ind w:left="720" w:hanging="720"/>
        <w:rPr>
          <w:color w:val="000000"/>
          <w:sz w:val="20"/>
          <w:szCs w:val="20"/>
        </w:rPr>
      </w:pPr>
    </w:p>
    <w:p w14:paraId="4AEC3BDB" w14:textId="0C9E46E5" w:rsidR="009D39F1" w:rsidRDefault="009D39F1" w:rsidP="00D527EF">
      <w:pPr>
        <w:pStyle w:val="Normal0"/>
        <w:ind w:left="720" w:hanging="720"/>
        <w:rPr>
          <w:color w:val="000000"/>
          <w:sz w:val="20"/>
          <w:szCs w:val="20"/>
        </w:rPr>
      </w:pPr>
      <w:r w:rsidRPr="00D527EF">
        <w:rPr>
          <w:color w:val="000000"/>
          <w:sz w:val="20"/>
          <w:szCs w:val="20"/>
        </w:rPr>
        <w:t>Desnutrición</w:t>
      </w:r>
      <w:r w:rsidRPr="00C94A5A">
        <w:rPr>
          <w:color w:val="000000"/>
          <w:sz w:val="20"/>
          <w:szCs w:val="20"/>
        </w:rPr>
        <w:t xml:space="preserve">. </w:t>
      </w:r>
      <w:hyperlink r:id="rId86" w:history="1">
        <w:r w:rsidRPr="006A3EBB">
          <w:rPr>
            <w:rStyle w:val="Hipervnculo"/>
            <w:sz w:val="20"/>
            <w:szCs w:val="20"/>
          </w:rPr>
          <w:t>https://www.minsalud.gov.co/sites/rid/Lists/BibliotecaDigital/RIDE/DE/CA/prevenir-la-malnutricion-o-desnutricion.pdf</w:t>
        </w:r>
      </w:hyperlink>
    </w:p>
    <w:p w14:paraId="2F1276F0" w14:textId="77777777" w:rsidR="009D39F1" w:rsidRDefault="009D39F1" w:rsidP="00D527EF">
      <w:pPr>
        <w:pStyle w:val="Normal0"/>
        <w:ind w:left="720" w:hanging="720"/>
        <w:rPr>
          <w:color w:val="000000"/>
          <w:sz w:val="20"/>
          <w:szCs w:val="20"/>
        </w:rPr>
      </w:pPr>
    </w:p>
    <w:p w14:paraId="63C11467" w14:textId="7269B46B" w:rsidR="009D39F1" w:rsidRDefault="009D39F1" w:rsidP="00C94A5A">
      <w:pPr>
        <w:pStyle w:val="Normal0"/>
        <w:ind w:left="720" w:hanging="720"/>
        <w:rPr>
          <w:color w:val="000000"/>
          <w:sz w:val="20"/>
          <w:szCs w:val="20"/>
        </w:rPr>
      </w:pPr>
      <w:r w:rsidRPr="00C94A5A">
        <w:rPr>
          <w:color w:val="000000"/>
          <w:sz w:val="20"/>
          <w:szCs w:val="20"/>
        </w:rPr>
        <w:t xml:space="preserve">Ministerio de Salud y Protección Social. (2022). </w:t>
      </w:r>
      <w:r>
        <w:rPr>
          <w:color w:val="000000"/>
          <w:sz w:val="20"/>
          <w:szCs w:val="20"/>
        </w:rPr>
        <w:t>Decreto 681 de 2022</w:t>
      </w:r>
      <w:r w:rsidRPr="00C94A5A">
        <w:rPr>
          <w:color w:val="000000"/>
          <w:sz w:val="20"/>
          <w:szCs w:val="20"/>
        </w:rPr>
        <w:t xml:space="preserve">. </w:t>
      </w:r>
      <w:hyperlink r:id="rId87" w:history="1">
        <w:r w:rsidRPr="006A3EBB">
          <w:rPr>
            <w:rStyle w:val="Hipervnculo"/>
            <w:sz w:val="20"/>
            <w:szCs w:val="20"/>
          </w:rPr>
          <w:t>https://www.minsalud.gov.co/Normatividad_Nuevo/Decreto%20No.%20681%20de%202022.pdf</w:t>
        </w:r>
      </w:hyperlink>
    </w:p>
    <w:p w14:paraId="5C3B67E7" w14:textId="77777777" w:rsidR="009D39F1" w:rsidRDefault="009D39F1" w:rsidP="00C94A5A">
      <w:pPr>
        <w:pStyle w:val="Normal0"/>
        <w:ind w:left="720" w:hanging="720"/>
        <w:rPr>
          <w:color w:val="000000"/>
          <w:sz w:val="20"/>
          <w:szCs w:val="20"/>
        </w:rPr>
      </w:pPr>
    </w:p>
    <w:p w14:paraId="73087DB4" w14:textId="6E0DECA5" w:rsidR="009D39F1" w:rsidRDefault="009D39F1" w:rsidP="00C94A5A">
      <w:pPr>
        <w:pStyle w:val="Normal0"/>
        <w:ind w:left="720" w:hanging="720"/>
        <w:rPr>
          <w:color w:val="000000"/>
          <w:sz w:val="20"/>
          <w:szCs w:val="20"/>
        </w:rPr>
      </w:pPr>
      <w:r w:rsidRPr="00C94A5A">
        <w:rPr>
          <w:color w:val="000000"/>
          <w:sz w:val="20"/>
          <w:szCs w:val="20"/>
        </w:rPr>
        <w:lastRenderedPageBreak/>
        <w:t>Ministerio de Salud y Protección Social. (s. f.). Programa Am</w:t>
      </w:r>
      <w:r>
        <w:rPr>
          <w:color w:val="000000"/>
          <w:sz w:val="20"/>
          <w:szCs w:val="20"/>
        </w:rPr>
        <w:t>pliado de Inmunizaciones (PAI).</w:t>
      </w:r>
    </w:p>
    <w:p w14:paraId="273C6D14" w14:textId="77777777" w:rsidR="009D39F1" w:rsidRDefault="009D39F1" w:rsidP="00C94A5A">
      <w:pPr>
        <w:pStyle w:val="Normal0"/>
        <w:ind w:left="720" w:hanging="720"/>
        <w:rPr>
          <w:color w:val="000000"/>
          <w:sz w:val="20"/>
          <w:szCs w:val="20"/>
        </w:rPr>
      </w:pPr>
    </w:p>
    <w:p w14:paraId="27CB5F60" w14:textId="54316AE9" w:rsidR="009D39F1" w:rsidRDefault="009D39F1" w:rsidP="00C94A5A">
      <w:pPr>
        <w:pStyle w:val="Normal0"/>
        <w:ind w:left="720" w:hanging="720"/>
        <w:rPr>
          <w:color w:val="000000"/>
          <w:sz w:val="20"/>
          <w:szCs w:val="20"/>
        </w:rPr>
      </w:pPr>
      <w:r w:rsidRPr="00C94A5A">
        <w:rPr>
          <w:color w:val="000000"/>
          <w:sz w:val="20"/>
          <w:szCs w:val="20"/>
        </w:rPr>
        <w:t xml:space="preserve">Organización Mundial de la Salud. (2015). Informe mundial sobre el envejecimiento y la salud. </w:t>
      </w:r>
      <w:hyperlink r:id="rId88" w:history="1">
        <w:r w:rsidRPr="006A3EBB">
          <w:rPr>
            <w:rStyle w:val="Hipervnculo"/>
            <w:sz w:val="20"/>
            <w:szCs w:val="20"/>
          </w:rPr>
          <w:t>https://apps.who.int/iris/handle/10665/186466</w:t>
        </w:r>
      </w:hyperlink>
    </w:p>
    <w:p w14:paraId="06DF53E6" w14:textId="77777777" w:rsidR="009D39F1" w:rsidRDefault="009D39F1" w:rsidP="00C94A5A">
      <w:pPr>
        <w:pStyle w:val="Normal0"/>
        <w:ind w:left="720" w:hanging="720"/>
        <w:rPr>
          <w:color w:val="000000"/>
          <w:sz w:val="20"/>
          <w:szCs w:val="20"/>
        </w:rPr>
      </w:pPr>
    </w:p>
    <w:p w14:paraId="001514A4" w14:textId="104778AB" w:rsidR="00936F93" w:rsidRDefault="00936F93" w:rsidP="00936F93">
      <w:pPr>
        <w:pStyle w:val="Normal0"/>
        <w:ind w:left="720" w:hanging="720"/>
        <w:rPr>
          <w:color w:val="000000"/>
          <w:sz w:val="20"/>
          <w:szCs w:val="20"/>
        </w:rPr>
      </w:pPr>
      <w:r w:rsidRPr="00936F93">
        <w:rPr>
          <w:color w:val="000000"/>
          <w:sz w:val="20"/>
          <w:szCs w:val="20"/>
        </w:rPr>
        <w:t>Organización Panamericana de la Salud. (2022). Cartera de programas basados en la evidencia para la atención integrada y centrada en la persona para personas mayores en el nivel de atención primaria de salud.</w:t>
      </w:r>
    </w:p>
    <w:p w14:paraId="20ECE322" w14:textId="77777777" w:rsidR="00936F93" w:rsidRPr="00936F93" w:rsidRDefault="00936F93" w:rsidP="00936F93">
      <w:pPr>
        <w:pStyle w:val="Normal0"/>
        <w:ind w:left="720" w:hanging="720"/>
        <w:rPr>
          <w:color w:val="000000"/>
          <w:sz w:val="20"/>
          <w:szCs w:val="20"/>
        </w:rPr>
      </w:pPr>
    </w:p>
    <w:p w14:paraId="4644ABAF" w14:textId="0A88DFE1" w:rsidR="00C94A5A" w:rsidRDefault="00936F93" w:rsidP="00936F93">
      <w:pPr>
        <w:pStyle w:val="Normal0"/>
        <w:ind w:left="720" w:hanging="720"/>
        <w:rPr>
          <w:color w:val="000000"/>
          <w:sz w:val="20"/>
          <w:szCs w:val="20"/>
        </w:rPr>
      </w:pPr>
      <w:r w:rsidRPr="00936F93">
        <w:rPr>
          <w:color w:val="000000"/>
          <w:sz w:val="20"/>
          <w:szCs w:val="20"/>
        </w:rPr>
        <w:t>Organización Mundial de la Salud. (2009). Directrices de la OMS sobre higiene de las manos en la atención sanitaria.</w:t>
      </w:r>
    </w:p>
    <w:p w14:paraId="40016333" w14:textId="77777777" w:rsidR="00936F93" w:rsidRPr="005C1E06" w:rsidRDefault="00936F93" w:rsidP="00936F93">
      <w:pPr>
        <w:pStyle w:val="Normal0"/>
        <w:ind w:left="720" w:hanging="720"/>
        <w:rPr>
          <w:color w:val="000000"/>
          <w:sz w:val="20"/>
          <w:szCs w:val="20"/>
        </w:rPr>
      </w:pPr>
    </w:p>
    <w:p w14:paraId="4D80B191" w14:textId="58A5D5CB" w:rsidR="00761D0D" w:rsidRPr="009B49E3" w:rsidRDefault="005C1E06" w:rsidP="009F4EA9">
      <w:pPr>
        <w:pStyle w:val="Normal0"/>
        <w:rPr>
          <w:b/>
          <w:color w:val="000000"/>
          <w:sz w:val="20"/>
          <w:szCs w:val="20"/>
        </w:rPr>
      </w:pPr>
      <w:r>
        <w:rPr>
          <w:b/>
          <w:color w:val="000000"/>
          <w:sz w:val="20"/>
          <w:szCs w:val="20"/>
        </w:rPr>
        <w:t xml:space="preserve"> </w:t>
      </w: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AD17D4" w:rsidRPr="009B49E3" w14:paraId="2FF467CA" w14:textId="77777777" w:rsidTr="0057321F">
        <w:trPr>
          <w:trHeight w:val="340"/>
        </w:trPr>
        <w:tc>
          <w:tcPr>
            <w:tcW w:w="1272" w:type="dxa"/>
            <w:shd w:val="clear" w:color="auto" w:fill="auto"/>
          </w:tcPr>
          <w:p w14:paraId="000000B8" w14:textId="77777777" w:rsidR="00AD17D4" w:rsidRPr="009B49E3" w:rsidRDefault="00025888" w:rsidP="009F4EA9">
            <w:pPr>
              <w:pStyle w:val="Normal0"/>
              <w:rPr>
                <w:sz w:val="20"/>
                <w:szCs w:val="20"/>
              </w:rPr>
            </w:pPr>
            <w:r w:rsidRPr="009B49E3">
              <w:rPr>
                <w:sz w:val="20"/>
                <w:szCs w:val="20"/>
              </w:rPr>
              <w:t>Autor</w:t>
            </w:r>
          </w:p>
        </w:tc>
        <w:tc>
          <w:tcPr>
            <w:tcW w:w="1991" w:type="dxa"/>
            <w:shd w:val="clear" w:color="auto" w:fill="auto"/>
          </w:tcPr>
          <w:p w14:paraId="000000B9" w14:textId="7AB02E92" w:rsidR="00AD17D4" w:rsidRPr="009B49E3" w:rsidRDefault="006A62B9" w:rsidP="009F4EA9">
            <w:pPr>
              <w:pStyle w:val="Normal0"/>
              <w:rPr>
                <w:b w:val="0"/>
                <w:sz w:val="20"/>
                <w:szCs w:val="20"/>
              </w:rPr>
            </w:pPr>
            <w:r w:rsidRPr="006A62B9">
              <w:rPr>
                <w:b w:val="0"/>
                <w:sz w:val="20"/>
                <w:szCs w:val="20"/>
              </w:rPr>
              <w:t>Laura Briguitte Perea Possos</w:t>
            </w:r>
          </w:p>
        </w:tc>
        <w:tc>
          <w:tcPr>
            <w:tcW w:w="1559" w:type="dxa"/>
            <w:shd w:val="clear" w:color="auto" w:fill="auto"/>
          </w:tcPr>
          <w:p w14:paraId="000000BA" w14:textId="106BCD2A" w:rsidR="00AD17D4" w:rsidRPr="009B49E3" w:rsidRDefault="00D63E5A" w:rsidP="009F4EA9">
            <w:pPr>
              <w:pStyle w:val="Normal0"/>
              <w:rPr>
                <w:b w:val="0"/>
                <w:sz w:val="20"/>
                <w:szCs w:val="20"/>
              </w:rPr>
            </w:pPr>
            <w:r>
              <w:rPr>
                <w:b w:val="0"/>
                <w:bCs/>
                <w:sz w:val="20"/>
                <w:szCs w:val="20"/>
              </w:rPr>
              <w:t>Experta temática</w:t>
            </w:r>
          </w:p>
        </w:tc>
        <w:tc>
          <w:tcPr>
            <w:tcW w:w="3257" w:type="dxa"/>
            <w:shd w:val="clear" w:color="auto" w:fill="auto"/>
          </w:tcPr>
          <w:p w14:paraId="000000BB" w14:textId="44304DFB" w:rsidR="00AD17D4" w:rsidRPr="009B49E3" w:rsidRDefault="00D63E5A" w:rsidP="00D63E5A">
            <w:pPr>
              <w:pStyle w:val="Normal0"/>
              <w:rPr>
                <w:b w:val="0"/>
                <w:sz w:val="20"/>
                <w:szCs w:val="20"/>
              </w:rPr>
            </w:pPr>
            <w:r>
              <w:rPr>
                <w:b w:val="0"/>
                <w:bCs/>
                <w:sz w:val="20"/>
                <w:szCs w:val="20"/>
              </w:rPr>
              <w:t>Centro de Comercio y Servicios - Regional Tolima</w:t>
            </w:r>
          </w:p>
        </w:tc>
        <w:tc>
          <w:tcPr>
            <w:tcW w:w="1888" w:type="dxa"/>
            <w:shd w:val="clear" w:color="auto" w:fill="auto"/>
          </w:tcPr>
          <w:p w14:paraId="000000BC" w14:textId="7FCC3E69" w:rsidR="00AD17D4" w:rsidRPr="009B49E3" w:rsidRDefault="006A62B9" w:rsidP="006A62B9">
            <w:pPr>
              <w:pStyle w:val="Normal0"/>
              <w:rPr>
                <w:b w:val="0"/>
                <w:sz w:val="20"/>
                <w:szCs w:val="20"/>
              </w:rPr>
            </w:pPr>
            <w:r>
              <w:rPr>
                <w:b w:val="0"/>
                <w:sz w:val="20"/>
                <w:szCs w:val="20"/>
              </w:rPr>
              <w:t>Febrero de 2026</w:t>
            </w:r>
          </w:p>
        </w:tc>
      </w:tr>
      <w:tr w:rsidR="005C1E06" w:rsidRPr="009B49E3" w14:paraId="64ED74CD" w14:textId="77777777" w:rsidTr="0057321F">
        <w:trPr>
          <w:trHeight w:val="340"/>
        </w:trPr>
        <w:tc>
          <w:tcPr>
            <w:tcW w:w="1272" w:type="dxa"/>
            <w:shd w:val="clear" w:color="auto" w:fill="auto"/>
          </w:tcPr>
          <w:p w14:paraId="5098720B" w14:textId="7CE2006B" w:rsidR="005C1E06" w:rsidRPr="009B49E3" w:rsidRDefault="005C1E06" w:rsidP="005C1E06">
            <w:pPr>
              <w:pStyle w:val="Normal0"/>
              <w:rPr>
                <w:sz w:val="20"/>
                <w:szCs w:val="20"/>
              </w:rPr>
            </w:pPr>
            <w:r w:rsidRPr="009B49E3">
              <w:rPr>
                <w:sz w:val="20"/>
                <w:szCs w:val="20"/>
              </w:rPr>
              <w:t>Autor</w:t>
            </w:r>
          </w:p>
        </w:tc>
        <w:tc>
          <w:tcPr>
            <w:tcW w:w="1991" w:type="dxa"/>
            <w:shd w:val="clear" w:color="auto" w:fill="auto"/>
          </w:tcPr>
          <w:p w14:paraId="035BE678" w14:textId="26CE4214" w:rsidR="005C1E06" w:rsidRPr="000C6A06" w:rsidRDefault="005C1E06" w:rsidP="005C1E06">
            <w:pPr>
              <w:pStyle w:val="Normal0"/>
              <w:rPr>
                <w:b w:val="0"/>
                <w:bCs/>
                <w:sz w:val="20"/>
                <w:szCs w:val="20"/>
              </w:rPr>
            </w:pPr>
            <w:r w:rsidRPr="009B49E3">
              <w:rPr>
                <w:b w:val="0"/>
                <w:bCs/>
                <w:sz w:val="20"/>
                <w:szCs w:val="20"/>
              </w:rPr>
              <w:t>Viviana Herrera Quiñonez</w:t>
            </w:r>
          </w:p>
        </w:tc>
        <w:tc>
          <w:tcPr>
            <w:tcW w:w="1559" w:type="dxa"/>
            <w:shd w:val="clear" w:color="auto" w:fill="auto"/>
          </w:tcPr>
          <w:p w14:paraId="77A52E3B" w14:textId="429873D0" w:rsidR="005C1E06" w:rsidRPr="009B49E3" w:rsidRDefault="005C1E06" w:rsidP="005C1E06">
            <w:pPr>
              <w:pStyle w:val="Normal0"/>
              <w:rPr>
                <w:b w:val="0"/>
                <w:bCs/>
                <w:sz w:val="20"/>
                <w:szCs w:val="20"/>
              </w:rPr>
            </w:pPr>
            <w:r w:rsidRPr="009B49E3">
              <w:rPr>
                <w:b w:val="0"/>
                <w:bCs/>
                <w:sz w:val="20"/>
                <w:szCs w:val="20"/>
              </w:rPr>
              <w:t>Evaluadora instruccional</w:t>
            </w:r>
          </w:p>
        </w:tc>
        <w:tc>
          <w:tcPr>
            <w:tcW w:w="3257" w:type="dxa"/>
            <w:shd w:val="clear" w:color="auto" w:fill="auto"/>
          </w:tcPr>
          <w:p w14:paraId="16EB86D2" w14:textId="47526A43" w:rsidR="005C1E06" w:rsidRPr="000C6A06" w:rsidRDefault="00D63E5A" w:rsidP="005C1E06">
            <w:pPr>
              <w:pStyle w:val="Normal0"/>
              <w:rPr>
                <w:b w:val="0"/>
                <w:bCs/>
                <w:sz w:val="20"/>
                <w:szCs w:val="20"/>
              </w:rPr>
            </w:pPr>
            <w:r>
              <w:rPr>
                <w:b w:val="0"/>
                <w:bCs/>
                <w:sz w:val="20"/>
                <w:szCs w:val="20"/>
              </w:rPr>
              <w:t>Centro de Comercio y Servicios - Regional Tolima</w:t>
            </w:r>
          </w:p>
        </w:tc>
        <w:tc>
          <w:tcPr>
            <w:tcW w:w="1888" w:type="dxa"/>
            <w:shd w:val="clear" w:color="auto" w:fill="auto"/>
          </w:tcPr>
          <w:p w14:paraId="649FE3A7" w14:textId="57AF6C57" w:rsidR="005C1E06" w:rsidRDefault="006A62B9" w:rsidP="005C1E06">
            <w:pPr>
              <w:pStyle w:val="Normal0"/>
              <w:rPr>
                <w:b w:val="0"/>
                <w:sz w:val="20"/>
                <w:szCs w:val="20"/>
              </w:rPr>
            </w:pPr>
            <w:r>
              <w:rPr>
                <w:b w:val="0"/>
                <w:sz w:val="20"/>
                <w:szCs w:val="20"/>
              </w:rPr>
              <w:t>Septiembre</w:t>
            </w:r>
            <w:r w:rsidR="005C1E06">
              <w:rPr>
                <w:b w:val="0"/>
                <w:sz w:val="20"/>
                <w:szCs w:val="20"/>
              </w:rPr>
              <w:t xml:space="preserve"> 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7AC3ED8" w:rsidR="004A0024" w:rsidRPr="009B49E3" w:rsidRDefault="004A0024" w:rsidP="009F4EA9">
            <w:pPr>
              <w:pStyle w:val="Normal0"/>
              <w:rPr>
                <w:sz w:val="20"/>
                <w:szCs w:val="20"/>
              </w:rPr>
            </w:pPr>
          </w:p>
        </w:tc>
        <w:tc>
          <w:tcPr>
            <w:tcW w:w="1855" w:type="dxa"/>
            <w:shd w:val="clear" w:color="auto" w:fill="auto"/>
          </w:tcPr>
          <w:p w14:paraId="000000CE" w14:textId="7985A8DE" w:rsidR="004A0024" w:rsidRPr="009B49E3" w:rsidRDefault="004A0024" w:rsidP="009F4EA9">
            <w:pPr>
              <w:pStyle w:val="Normal0"/>
              <w:rPr>
                <w:b w:val="0"/>
                <w:sz w:val="20"/>
                <w:szCs w:val="20"/>
              </w:rPr>
            </w:pPr>
          </w:p>
        </w:tc>
        <w:tc>
          <w:tcPr>
            <w:tcW w:w="1701" w:type="dxa"/>
            <w:shd w:val="clear" w:color="auto" w:fill="auto"/>
          </w:tcPr>
          <w:p w14:paraId="000000CF" w14:textId="0B98A1D9" w:rsidR="004A0024" w:rsidRPr="009B49E3" w:rsidRDefault="004A0024" w:rsidP="009F4EA9">
            <w:pPr>
              <w:pStyle w:val="Normal0"/>
              <w:rPr>
                <w:b w:val="0"/>
                <w:sz w:val="20"/>
                <w:szCs w:val="20"/>
              </w:rPr>
            </w:pPr>
          </w:p>
        </w:tc>
        <w:tc>
          <w:tcPr>
            <w:tcW w:w="1843" w:type="dxa"/>
            <w:shd w:val="clear" w:color="auto" w:fill="auto"/>
          </w:tcPr>
          <w:p w14:paraId="000000D0" w14:textId="28F9A0C0" w:rsidR="004A0024" w:rsidRPr="009B49E3" w:rsidRDefault="004A0024" w:rsidP="009F4EA9">
            <w:pPr>
              <w:pStyle w:val="Normal0"/>
              <w:rPr>
                <w:b w:val="0"/>
                <w:sz w:val="20"/>
                <w:szCs w:val="20"/>
              </w:rPr>
            </w:pPr>
          </w:p>
        </w:tc>
        <w:tc>
          <w:tcPr>
            <w:tcW w:w="1275" w:type="dxa"/>
            <w:shd w:val="clear" w:color="auto" w:fill="auto"/>
          </w:tcPr>
          <w:p w14:paraId="000000D1" w14:textId="09EB7524" w:rsidR="004A0024" w:rsidRPr="009B49E3" w:rsidRDefault="004A0024" w:rsidP="009F4EA9">
            <w:pPr>
              <w:pStyle w:val="Normal0"/>
              <w:rPr>
                <w:b w:val="0"/>
                <w:sz w:val="20"/>
                <w:szCs w:val="20"/>
              </w:rPr>
            </w:pPr>
          </w:p>
        </w:tc>
        <w:tc>
          <w:tcPr>
            <w:tcW w:w="1977" w:type="dxa"/>
            <w:shd w:val="clear" w:color="auto" w:fill="auto"/>
          </w:tcPr>
          <w:p w14:paraId="000000D2" w14:textId="6E533A2B" w:rsidR="004A0024" w:rsidRPr="009B49E3" w:rsidRDefault="004A0024" w:rsidP="009F4EA9">
            <w:pPr>
              <w:pStyle w:val="Normal0"/>
              <w:rPr>
                <w:b w:val="0"/>
                <w:sz w:val="20"/>
                <w:szCs w:val="20"/>
              </w:rPr>
            </w:pPr>
          </w:p>
        </w:tc>
      </w:tr>
      <w:tr w:rsidR="004A0024" w:rsidRPr="009B49E3" w14:paraId="56D81916" w14:textId="77777777" w:rsidTr="005E505A">
        <w:tc>
          <w:tcPr>
            <w:tcW w:w="1264" w:type="dxa"/>
            <w:shd w:val="clear" w:color="auto" w:fill="auto"/>
          </w:tcPr>
          <w:p w14:paraId="719F7413" w14:textId="37314CA7" w:rsidR="004A0024" w:rsidRPr="009B49E3" w:rsidRDefault="004A0024" w:rsidP="009F4EA9">
            <w:pPr>
              <w:pStyle w:val="Normal0"/>
              <w:rPr>
                <w:sz w:val="20"/>
                <w:szCs w:val="20"/>
              </w:rPr>
            </w:pPr>
          </w:p>
        </w:tc>
        <w:tc>
          <w:tcPr>
            <w:tcW w:w="1855" w:type="dxa"/>
            <w:shd w:val="clear" w:color="auto" w:fill="auto"/>
          </w:tcPr>
          <w:p w14:paraId="0D34E103" w14:textId="03C85353" w:rsidR="004A0024" w:rsidRPr="009B49E3" w:rsidRDefault="004A0024" w:rsidP="009F4EA9">
            <w:pPr>
              <w:pStyle w:val="Normal0"/>
              <w:rPr>
                <w:bCs/>
                <w:sz w:val="20"/>
                <w:szCs w:val="20"/>
              </w:rPr>
            </w:pPr>
          </w:p>
        </w:tc>
        <w:tc>
          <w:tcPr>
            <w:tcW w:w="1701" w:type="dxa"/>
            <w:shd w:val="clear" w:color="auto" w:fill="auto"/>
          </w:tcPr>
          <w:p w14:paraId="40A8D6FA" w14:textId="67AD70AC" w:rsidR="004A0024" w:rsidRPr="009B49E3" w:rsidRDefault="004A0024" w:rsidP="009F4EA9">
            <w:pPr>
              <w:pStyle w:val="Normal0"/>
              <w:rPr>
                <w:bCs/>
                <w:sz w:val="20"/>
                <w:szCs w:val="20"/>
              </w:rPr>
            </w:pPr>
          </w:p>
        </w:tc>
        <w:tc>
          <w:tcPr>
            <w:tcW w:w="1843" w:type="dxa"/>
            <w:shd w:val="clear" w:color="auto" w:fill="auto"/>
          </w:tcPr>
          <w:p w14:paraId="284C1913" w14:textId="0F8475F2" w:rsidR="004A0024" w:rsidRDefault="004A0024" w:rsidP="009F4EA9">
            <w:pPr>
              <w:pStyle w:val="Normal0"/>
              <w:rPr>
                <w:bCs/>
                <w:sz w:val="20"/>
                <w:szCs w:val="20"/>
              </w:rPr>
            </w:pPr>
          </w:p>
        </w:tc>
        <w:tc>
          <w:tcPr>
            <w:tcW w:w="1275" w:type="dxa"/>
            <w:shd w:val="clear" w:color="auto" w:fill="auto"/>
          </w:tcPr>
          <w:p w14:paraId="0A6AC918" w14:textId="2C107C7C" w:rsidR="004A0024" w:rsidRDefault="004A0024" w:rsidP="009F4EA9">
            <w:pPr>
              <w:pStyle w:val="Normal0"/>
              <w:rPr>
                <w:sz w:val="20"/>
                <w:szCs w:val="20"/>
              </w:rPr>
            </w:pPr>
          </w:p>
        </w:tc>
        <w:tc>
          <w:tcPr>
            <w:tcW w:w="1977" w:type="dxa"/>
            <w:shd w:val="clear" w:color="auto" w:fill="auto"/>
          </w:tcPr>
          <w:p w14:paraId="3DB1535E" w14:textId="45F3910D" w:rsidR="004A0024" w:rsidRPr="009B49E3" w:rsidRDefault="004A0024" w:rsidP="009F4EA9">
            <w:pPr>
              <w:pStyle w:val="Normal0"/>
              <w:rPr>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89"/>
      <w:footerReference w:type="default" r:id="rId9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Viviana Herrera" w:date="2026-09-15T00:56:00Z" w:initials="VH">
    <w:p w14:paraId="519217EC" w14:textId="75CED0C9" w:rsidR="009778BA" w:rsidRDefault="009778BA">
      <w:pPr>
        <w:pStyle w:val="Textocomentario"/>
      </w:pPr>
      <w:r>
        <w:rPr>
          <w:rStyle w:val="Refdecomentario"/>
        </w:rPr>
        <w:annotationRef/>
      </w:r>
      <w:r>
        <w:t xml:space="preserve">Texto alternativo: </w:t>
      </w:r>
      <w:r w:rsidRPr="009778BA">
        <w:rPr>
          <w:highlight w:val="green"/>
        </w:rPr>
        <w:t>En la Figura 1 se presenta un ejemplo de pieza publicitaria para promocionar un servicio de cuidado y acompañamiento a personas mayores, con información sobre servicios ofrecidos y datos de contacto.</w:t>
      </w:r>
    </w:p>
  </w:comment>
  <w:comment w:id="2" w:author="Viviana Herrera" w:date="2026-09-15T00:56:00Z" w:initials="VH">
    <w:p w14:paraId="0BBFBECE" w14:textId="5BC33C9F" w:rsidR="009778BA" w:rsidRDefault="009778BA">
      <w:pPr>
        <w:pStyle w:val="Textocomentario"/>
      </w:pPr>
      <w:r>
        <w:rPr>
          <w:rStyle w:val="Refdecomentario"/>
        </w:rPr>
        <w:annotationRef/>
      </w:r>
      <w:r>
        <w:t xml:space="preserve">Diseño yo lo hice con IA, si consideras hacerlo de nuevo, seria </w:t>
      </w:r>
      <w:r w:rsidR="00A134C7">
        <w:t>súper</w:t>
      </w:r>
      <w:r>
        <w:t>.</w:t>
      </w:r>
    </w:p>
  </w:comment>
  <w:comment w:id="3" w:author="Viviana Herrera" w:date="2026-09-15T01:00:00Z" w:initials="VH">
    <w:p w14:paraId="694E04AA" w14:textId="77777777" w:rsidR="002C16E7" w:rsidRDefault="002C16E7" w:rsidP="002C16E7">
      <w:pPr>
        <w:pStyle w:val="Textocomentario"/>
      </w:pPr>
      <w:r>
        <w:rPr>
          <w:rStyle w:val="Refdecomentario"/>
        </w:rPr>
        <w:annotationRef/>
      </w:r>
      <w:r>
        <w:t xml:space="preserve">Texto alternativo: </w:t>
      </w:r>
      <w:r w:rsidRPr="000626EB">
        <w:rPr>
          <w:highlight w:val="green"/>
        </w:rPr>
        <w:t xml:space="preserve">En la síntesis se presenta la organización de los contenidos relacionados con el </w:t>
      </w:r>
      <w:r w:rsidRPr="000626EB">
        <w:rPr>
          <w:rStyle w:val="Textoennegrita"/>
          <w:b w:val="0"/>
          <w:highlight w:val="green"/>
        </w:rPr>
        <w:t>bienestar, la seguridad, la limpieza, la movilización, la comunicación, la evaluación de la satisfacción, el autocuidado y la promoción del servicio de cuidado</w:t>
      </w:r>
      <w:r w:rsidRPr="000626EB">
        <w:rPr>
          <w:highlight w:val="green"/>
        </w:rPr>
        <w:t xml:space="preserve"> de la persona mayor.</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19217EC" w15:done="0"/>
  <w15:commentEx w15:paraId="0BBFBECE" w15:done="0"/>
  <w15:commentEx w15:paraId="694E04AA"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62FF1A" w14:textId="77777777" w:rsidR="001132DD" w:rsidRDefault="001132DD">
      <w:pPr>
        <w:spacing w:line="240" w:lineRule="auto"/>
      </w:pPr>
      <w:r>
        <w:separator/>
      </w:r>
    </w:p>
  </w:endnote>
  <w:endnote w:type="continuationSeparator" w:id="0">
    <w:p w14:paraId="3A3C53EA" w14:textId="77777777" w:rsidR="001132DD" w:rsidRDefault="001132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9F3A9D" w:rsidRDefault="009F3A9D">
    <w:pPr>
      <w:pStyle w:val="Normal0"/>
      <w:tabs>
        <w:tab w:val="center" w:pos="4419"/>
        <w:tab w:val="right" w:pos="8838"/>
        <w:tab w:val="left" w:pos="10255"/>
      </w:tabs>
      <w:spacing w:line="240" w:lineRule="auto"/>
      <w:jc w:val="right"/>
      <w:rPr>
        <w:i/>
        <w:color w:val="000000"/>
        <w:sz w:val="20"/>
        <w:szCs w:val="20"/>
      </w:rPr>
    </w:pPr>
  </w:p>
  <w:p w14:paraId="000000DB" w14:textId="77777777" w:rsidR="009F3A9D" w:rsidRDefault="009F3A9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9F3A9D" w:rsidRDefault="009F3A9D">
    <w:pPr>
      <w:pStyle w:val="Normal0"/>
      <w:spacing w:line="240" w:lineRule="auto"/>
      <w:rPr>
        <w:rFonts w:ascii="Times New Roman" w:eastAsia="Times New Roman" w:hAnsi="Times New Roman" w:cs="Times New Roman"/>
        <w:sz w:val="24"/>
        <w:szCs w:val="24"/>
      </w:rPr>
    </w:pPr>
  </w:p>
  <w:p w14:paraId="000000DD" w14:textId="77777777" w:rsidR="009F3A9D" w:rsidRDefault="009F3A9D">
    <w:pPr>
      <w:pStyle w:val="Normal0"/>
      <w:tabs>
        <w:tab w:val="center" w:pos="4419"/>
        <w:tab w:val="right" w:pos="8838"/>
        <w:tab w:val="left" w:pos="10255"/>
      </w:tabs>
      <w:spacing w:line="240" w:lineRule="auto"/>
      <w:jc w:val="right"/>
      <w:rPr>
        <w:i/>
        <w:color w:val="000000"/>
        <w:sz w:val="16"/>
        <w:szCs w:val="16"/>
      </w:rPr>
    </w:pPr>
  </w:p>
  <w:p w14:paraId="000000DE" w14:textId="77777777" w:rsidR="009F3A9D" w:rsidRDefault="009F3A9D">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52F60C" w14:textId="77777777" w:rsidR="001132DD" w:rsidRDefault="001132DD">
      <w:r>
        <w:separator/>
      </w:r>
    </w:p>
  </w:footnote>
  <w:footnote w:type="continuationSeparator" w:id="0">
    <w:p w14:paraId="0B4BEC1A" w14:textId="77777777" w:rsidR="001132DD" w:rsidRDefault="001132D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9F3A9D" w:rsidRDefault="009F3A9D">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rto="http://schemas.microsoft.com/office/word/2006/arto"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rto="http://schemas.microsoft.com/office/word/2006/arto"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9F3A9D" w:rsidRDefault="009F3A9D">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90A6B"/>
    <w:multiLevelType w:val="hybridMultilevel"/>
    <w:tmpl w:val="C7B8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0111B"/>
    <w:multiLevelType w:val="hybridMultilevel"/>
    <w:tmpl w:val="D1AA0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D0E16"/>
    <w:multiLevelType w:val="hybridMultilevel"/>
    <w:tmpl w:val="386AA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63568"/>
    <w:multiLevelType w:val="hybridMultilevel"/>
    <w:tmpl w:val="6AA6CD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B67B5"/>
    <w:multiLevelType w:val="hybridMultilevel"/>
    <w:tmpl w:val="B5D05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A416B4"/>
    <w:multiLevelType w:val="hybridMultilevel"/>
    <w:tmpl w:val="601227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7B2F39"/>
    <w:multiLevelType w:val="hybridMultilevel"/>
    <w:tmpl w:val="CC5E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74539"/>
    <w:multiLevelType w:val="hybridMultilevel"/>
    <w:tmpl w:val="9F5E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3D51CC"/>
    <w:multiLevelType w:val="hybridMultilevel"/>
    <w:tmpl w:val="9428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C06C98"/>
    <w:multiLevelType w:val="hybridMultilevel"/>
    <w:tmpl w:val="8B723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680C5B"/>
    <w:multiLevelType w:val="hybridMultilevel"/>
    <w:tmpl w:val="5558A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BC6849"/>
    <w:multiLevelType w:val="hybridMultilevel"/>
    <w:tmpl w:val="0908B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4352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07140B"/>
    <w:multiLevelType w:val="hybridMultilevel"/>
    <w:tmpl w:val="291A5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5A05EF"/>
    <w:multiLevelType w:val="hybridMultilevel"/>
    <w:tmpl w:val="C9C4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76229"/>
    <w:multiLevelType w:val="hybridMultilevel"/>
    <w:tmpl w:val="1A92A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AB6EEC"/>
    <w:multiLevelType w:val="hybridMultilevel"/>
    <w:tmpl w:val="6C06A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14546D"/>
    <w:multiLevelType w:val="hybridMultilevel"/>
    <w:tmpl w:val="95EE6F2A"/>
    <w:lvl w:ilvl="0" w:tplc="27AE9AA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D517EC"/>
    <w:multiLevelType w:val="hybridMultilevel"/>
    <w:tmpl w:val="CBE21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BC46B3"/>
    <w:multiLevelType w:val="hybridMultilevel"/>
    <w:tmpl w:val="12C0B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2269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F954404"/>
    <w:multiLevelType w:val="hybridMultilevel"/>
    <w:tmpl w:val="1954E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9"/>
  </w:num>
  <w:num w:numId="2">
    <w:abstractNumId w:val="12"/>
  </w:num>
  <w:num w:numId="3">
    <w:abstractNumId w:val="21"/>
  </w:num>
  <w:num w:numId="4">
    <w:abstractNumId w:val="16"/>
  </w:num>
  <w:num w:numId="5">
    <w:abstractNumId w:val="1"/>
  </w:num>
  <w:num w:numId="6">
    <w:abstractNumId w:val="15"/>
  </w:num>
  <w:num w:numId="7">
    <w:abstractNumId w:val="11"/>
  </w:num>
  <w:num w:numId="8">
    <w:abstractNumId w:val="3"/>
  </w:num>
  <w:num w:numId="9">
    <w:abstractNumId w:val="22"/>
  </w:num>
  <w:num w:numId="10">
    <w:abstractNumId w:val="5"/>
  </w:num>
  <w:num w:numId="11">
    <w:abstractNumId w:val="2"/>
  </w:num>
  <w:num w:numId="12">
    <w:abstractNumId w:val="14"/>
  </w:num>
  <w:num w:numId="13">
    <w:abstractNumId w:val="17"/>
  </w:num>
  <w:num w:numId="14">
    <w:abstractNumId w:val="6"/>
  </w:num>
  <w:num w:numId="15">
    <w:abstractNumId w:val="20"/>
  </w:num>
  <w:num w:numId="16">
    <w:abstractNumId w:val="0"/>
  </w:num>
  <w:num w:numId="17">
    <w:abstractNumId w:val="18"/>
  </w:num>
  <w:num w:numId="18">
    <w:abstractNumId w:val="13"/>
  </w:num>
  <w:num w:numId="19">
    <w:abstractNumId w:val="7"/>
  </w:num>
  <w:num w:numId="20">
    <w:abstractNumId w:val="9"/>
  </w:num>
  <w:num w:numId="21">
    <w:abstractNumId w:val="8"/>
  </w:num>
  <w:num w:numId="22">
    <w:abstractNumId w:val="10"/>
  </w:num>
  <w:num w:numId="23">
    <w:abstractNumId w:val="4"/>
  </w:num>
  <w:numIdMacAtCleanup w:val="2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1444E"/>
    <w:rsid w:val="000216E8"/>
    <w:rsid w:val="00023D65"/>
    <w:rsid w:val="000240B7"/>
    <w:rsid w:val="000241D8"/>
    <w:rsid w:val="0002511A"/>
    <w:rsid w:val="00025888"/>
    <w:rsid w:val="000275C2"/>
    <w:rsid w:val="000316A5"/>
    <w:rsid w:val="00033308"/>
    <w:rsid w:val="00036086"/>
    <w:rsid w:val="00037C98"/>
    <w:rsid w:val="000443BD"/>
    <w:rsid w:val="0004591F"/>
    <w:rsid w:val="00046AE9"/>
    <w:rsid w:val="00051EE1"/>
    <w:rsid w:val="00052F14"/>
    <w:rsid w:val="00054B9F"/>
    <w:rsid w:val="00061FA9"/>
    <w:rsid w:val="0006211A"/>
    <w:rsid w:val="00064130"/>
    <w:rsid w:val="00067F77"/>
    <w:rsid w:val="000773BA"/>
    <w:rsid w:val="00077A47"/>
    <w:rsid w:val="000866F0"/>
    <w:rsid w:val="000915CE"/>
    <w:rsid w:val="0009656D"/>
    <w:rsid w:val="00096FA2"/>
    <w:rsid w:val="00097B40"/>
    <w:rsid w:val="000A5318"/>
    <w:rsid w:val="000A64F3"/>
    <w:rsid w:val="000B0D00"/>
    <w:rsid w:val="000C6A06"/>
    <w:rsid w:val="000D0AC3"/>
    <w:rsid w:val="000E18B4"/>
    <w:rsid w:val="000E31FA"/>
    <w:rsid w:val="000E3DFB"/>
    <w:rsid w:val="000E5030"/>
    <w:rsid w:val="000E5127"/>
    <w:rsid w:val="000E7312"/>
    <w:rsid w:val="000F189D"/>
    <w:rsid w:val="000F202E"/>
    <w:rsid w:val="000F38C3"/>
    <w:rsid w:val="000F3F23"/>
    <w:rsid w:val="000F5813"/>
    <w:rsid w:val="00103A0C"/>
    <w:rsid w:val="00104EAC"/>
    <w:rsid w:val="001052BC"/>
    <w:rsid w:val="001059EA"/>
    <w:rsid w:val="0010612D"/>
    <w:rsid w:val="0011312D"/>
    <w:rsid w:val="001132DD"/>
    <w:rsid w:val="00114F9C"/>
    <w:rsid w:val="00121B38"/>
    <w:rsid w:val="00122169"/>
    <w:rsid w:val="0012262F"/>
    <w:rsid w:val="00126258"/>
    <w:rsid w:val="00126870"/>
    <w:rsid w:val="00126F3A"/>
    <w:rsid w:val="001322FB"/>
    <w:rsid w:val="00132578"/>
    <w:rsid w:val="0014488D"/>
    <w:rsid w:val="00145C84"/>
    <w:rsid w:val="00151018"/>
    <w:rsid w:val="00154483"/>
    <w:rsid w:val="00160AF5"/>
    <w:rsid w:val="00161D41"/>
    <w:rsid w:val="001624D8"/>
    <w:rsid w:val="001625CE"/>
    <w:rsid w:val="00162AAC"/>
    <w:rsid w:val="001640A5"/>
    <w:rsid w:val="00164F55"/>
    <w:rsid w:val="001674E1"/>
    <w:rsid w:val="00167710"/>
    <w:rsid w:val="001725F9"/>
    <w:rsid w:val="00172A27"/>
    <w:rsid w:val="00172CA1"/>
    <w:rsid w:val="00173F7A"/>
    <w:rsid w:val="00174F4D"/>
    <w:rsid w:val="00177B62"/>
    <w:rsid w:val="00177F7C"/>
    <w:rsid w:val="00183649"/>
    <w:rsid w:val="0018462D"/>
    <w:rsid w:val="001908E6"/>
    <w:rsid w:val="001A5EED"/>
    <w:rsid w:val="001A7C1D"/>
    <w:rsid w:val="001A7C5B"/>
    <w:rsid w:val="001A7F6B"/>
    <w:rsid w:val="001B0D88"/>
    <w:rsid w:val="001B238C"/>
    <w:rsid w:val="001B3CB7"/>
    <w:rsid w:val="001B43B7"/>
    <w:rsid w:val="001B569F"/>
    <w:rsid w:val="001B6AD5"/>
    <w:rsid w:val="001B7E7E"/>
    <w:rsid w:val="001C00EF"/>
    <w:rsid w:val="001C1C17"/>
    <w:rsid w:val="001C464C"/>
    <w:rsid w:val="001C7D39"/>
    <w:rsid w:val="001D080E"/>
    <w:rsid w:val="001D18BE"/>
    <w:rsid w:val="001D685E"/>
    <w:rsid w:val="001D75AB"/>
    <w:rsid w:val="001E47BA"/>
    <w:rsid w:val="001E63C1"/>
    <w:rsid w:val="001E7AE5"/>
    <w:rsid w:val="001F1A3A"/>
    <w:rsid w:val="001F1ADF"/>
    <w:rsid w:val="00200386"/>
    <w:rsid w:val="00201685"/>
    <w:rsid w:val="00202660"/>
    <w:rsid w:val="0020360B"/>
    <w:rsid w:val="00204DCD"/>
    <w:rsid w:val="00210055"/>
    <w:rsid w:val="002104BD"/>
    <w:rsid w:val="00211029"/>
    <w:rsid w:val="0021702D"/>
    <w:rsid w:val="0022061F"/>
    <w:rsid w:val="002211E2"/>
    <w:rsid w:val="00225065"/>
    <w:rsid w:val="002318F4"/>
    <w:rsid w:val="002325E6"/>
    <w:rsid w:val="0023332F"/>
    <w:rsid w:val="00233461"/>
    <w:rsid w:val="00234756"/>
    <w:rsid w:val="0023663A"/>
    <w:rsid w:val="00241FF5"/>
    <w:rsid w:val="002429D4"/>
    <w:rsid w:val="00245092"/>
    <w:rsid w:val="002504DB"/>
    <w:rsid w:val="00253FF0"/>
    <w:rsid w:val="00254C60"/>
    <w:rsid w:val="0026567B"/>
    <w:rsid w:val="00267798"/>
    <w:rsid w:val="00270929"/>
    <w:rsid w:val="002754AF"/>
    <w:rsid w:val="00275915"/>
    <w:rsid w:val="00275BED"/>
    <w:rsid w:val="00276DEE"/>
    <w:rsid w:val="00276F24"/>
    <w:rsid w:val="0028298B"/>
    <w:rsid w:val="00291F16"/>
    <w:rsid w:val="002942D4"/>
    <w:rsid w:val="002948BE"/>
    <w:rsid w:val="00294B86"/>
    <w:rsid w:val="002954CF"/>
    <w:rsid w:val="00296420"/>
    <w:rsid w:val="002A2499"/>
    <w:rsid w:val="002A2D62"/>
    <w:rsid w:val="002A39C7"/>
    <w:rsid w:val="002A4EC7"/>
    <w:rsid w:val="002A5E47"/>
    <w:rsid w:val="002B0065"/>
    <w:rsid w:val="002B1115"/>
    <w:rsid w:val="002B1CE1"/>
    <w:rsid w:val="002B2FA3"/>
    <w:rsid w:val="002B2FEE"/>
    <w:rsid w:val="002B4C89"/>
    <w:rsid w:val="002B56E7"/>
    <w:rsid w:val="002C09CE"/>
    <w:rsid w:val="002C0E06"/>
    <w:rsid w:val="002C14A7"/>
    <w:rsid w:val="002C16E7"/>
    <w:rsid w:val="002C1F7A"/>
    <w:rsid w:val="002C2450"/>
    <w:rsid w:val="002C3B96"/>
    <w:rsid w:val="002C3CD8"/>
    <w:rsid w:val="002D258E"/>
    <w:rsid w:val="002D4C6E"/>
    <w:rsid w:val="002E2479"/>
    <w:rsid w:val="002E30E8"/>
    <w:rsid w:val="002E4074"/>
    <w:rsid w:val="002E4480"/>
    <w:rsid w:val="002E4DAA"/>
    <w:rsid w:val="002F559A"/>
    <w:rsid w:val="002F73A9"/>
    <w:rsid w:val="00300EA1"/>
    <w:rsid w:val="003035B3"/>
    <w:rsid w:val="00303B68"/>
    <w:rsid w:val="0030720D"/>
    <w:rsid w:val="00310CB0"/>
    <w:rsid w:val="00312B38"/>
    <w:rsid w:val="00314C04"/>
    <w:rsid w:val="00315D68"/>
    <w:rsid w:val="00317E61"/>
    <w:rsid w:val="00320FCA"/>
    <w:rsid w:val="003227F1"/>
    <w:rsid w:val="003236EA"/>
    <w:rsid w:val="00323B68"/>
    <w:rsid w:val="00325A56"/>
    <w:rsid w:val="00326D8C"/>
    <w:rsid w:val="00330021"/>
    <w:rsid w:val="003300B6"/>
    <w:rsid w:val="00330A93"/>
    <w:rsid w:val="003310C6"/>
    <w:rsid w:val="00331340"/>
    <w:rsid w:val="00331ED3"/>
    <w:rsid w:val="00337760"/>
    <w:rsid w:val="00345B63"/>
    <w:rsid w:val="003501F7"/>
    <w:rsid w:val="00351A8C"/>
    <w:rsid w:val="00353A37"/>
    <w:rsid w:val="00353D0B"/>
    <w:rsid w:val="00354943"/>
    <w:rsid w:val="00354B8A"/>
    <w:rsid w:val="003559FB"/>
    <w:rsid w:val="00361F38"/>
    <w:rsid w:val="0036254D"/>
    <w:rsid w:val="00365045"/>
    <w:rsid w:val="00366B94"/>
    <w:rsid w:val="00366E22"/>
    <w:rsid w:val="00367E58"/>
    <w:rsid w:val="003725E1"/>
    <w:rsid w:val="003726BD"/>
    <w:rsid w:val="00381988"/>
    <w:rsid w:val="00382E37"/>
    <w:rsid w:val="00382FCC"/>
    <w:rsid w:val="00383A55"/>
    <w:rsid w:val="00390D9F"/>
    <w:rsid w:val="00393CA6"/>
    <w:rsid w:val="003946CE"/>
    <w:rsid w:val="00394E48"/>
    <w:rsid w:val="00396FA1"/>
    <w:rsid w:val="003A0920"/>
    <w:rsid w:val="003A357A"/>
    <w:rsid w:val="003A5691"/>
    <w:rsid w:val="003B1151"/>
    <w:rsid w:val="003B1659"/>
    <w:rsid w:val="003B3970"/>
    <w:rsid w:val="003B4B69"/>
    <w:rsid w:val="003B75F3"/>
    <w:rsid w:val="003D472E"/>
    <w:rsid w:val="003D52F2"/>
    <w:rsid w:val="003D5C69"/>
    <w:rsid w:val="003D72D5"/>
    <w:rsid w:val="003E0884"/>
    <w:rsid w:val="003E1BF0"/>
    <w:rsid w:val="003F0755"/>
    <w:rsid w:val="003F5AEC"/>
    <w:rsid w:val="003F6DDE"/>
    <w:rsid w:val="003F6EB6"/>
    <w:rsid w:val="004000B5"/>
    <w:rsid w:val="00404532"/>
    <w:rsid w:val="004047B0"/>
    <w:rsid w:val="00404815"/>
    <w:rsid w:val="004077BB"/>
    <w:rsid w:val="0041075B"/>
    <w:rsid w:val="004111CD"/>
    <w:rsid w:val="0041303E"/>
    <w:rsid w:val="00415318"/>
    <w:rsid w:val="00415FB2"/>
    <w:rsid w:val="0041757E"/>
    <w:rsid w:val="00425F50"/>
    <w:rsid w:val="004270A1"/>
    <w:rsid w:val="004322B6"/>
    <w:rsid w:val="00437C33"/>
    <w:rsid w:val="00441C00"/>
    <w:rsid w:val="0044210A"/>
    <w:rsid w:val="00445F80"/>
    <w:rsid w:val="00450408"/>
    <w:rsid w:val="0045064F"/>
    <w:rsid w:val="00454411"/>
    <w:rsid w:val="00454819"/>
    <w:rsid w:val="004563E4"/>
    <w:rsid w:val="00456EC1"/>
    <w:rsid w:val="00460DE7"/>
    <w:rsid w:val="00472C8F"/>
    <w:rsid w:val="0047328B"/>
    <w:rsid w:val="00473AB4"/>
    <w:rsid w:val="00473C52"/>
    <w:rsid w:val="0047516E"/>
    <w:rsid w:val="0047618F"/>
    <w:rsid w:val="0047737F"/>
    <w:rsid w:val="00477FF2"/>
    <w:rsid w:val="004859CD"/>
    <w:rsid w:val="00490DFD"/>
    <w:rsid w:val="00491DA2"/>
    <w:rsid w:val="00494437"/>
    <w:rsid w:val="00496A59"/>
    <w:rsid w:val="004A0024"/>
    <w:rsid w:val="004A0B32"/>
    <w:rsid w:val="004A500A"/>
    <w:rsid w:val="004A5C6E"/>
    <w:rsid w:val="004B73A7"/>
    <w:rsid w:val="004C400F"/>
    <w:rsid w:val="004C4233"/>
    <w:rsid w:val="004C4B91"/>
    <w:rsid w:val="004D0022"/>
    <w:rsid w:val="004D1EBF"/>
    <w:rsid w:val="004D3F1F"/>
    <w:rsid w:val="004D4605"/>
    <w:rsid w:val="004D6FDD"/>
    <w:rsid w:val="004E33FC"/>
    <w:rsid w:val="004E43F2"/>
    <w:rsid w:val="004E5C76"/>
    <w:rsid w:val="004E6EB7"/>
    <w:rsid w:val="004E7906"/>
    <w:rsid w:val="004F3237"/>
    <w:rsid w:val="004F507B"/>
    <w:rsid w:val="004F5838"/>
    <w:rsid w:val="004F67F1"/>
    <w:rsid w:val="005018C0"/>
    <w:rsid w:val="0050379E"/>
    <w:rsid w:val="00503977"/>
    <w:rsid w:val="00503D01"/>
    <w:rsid w:val="00507479"/>
    <w:rsid w:val="00511D45"/>
    <w:rsid w:val="00512D26"/>
    <w:rsid w:val="0051568F"/>
    <w:rsid w:val="00521F07"/>
    <w:rsid w:val="00522D0A"/>
    <w:rsid w:val="00522E91"/>
    <w:rsid w:val="00523AEA"/>
    <w:rsid w:val="00523D3A"/>
    <w:rsid w:val="00524C75"/>
    <w:rsid w:val="00524EC6"/>
    <w:rsid w:val="005267DA"/>
    <w:rsid w:val="00527513"/>
    <w:rsid w:val="00532F0B"/>
    <w:rsid w:val="00537425"/>
    <w:rsid w:val="00537970"/>
    <w:rsid w:val="00543FD2"/>
    <w:rsid w:val="005579F6"/>
    <w:rsid w:val="00561673"/>
    <w:rsid w:val="00562285"/>
    <w:rsid w:val="0056442B"/>
    <w:rsid w:val="00564512"/>
    <w:rsid w:val="005665EE"/>
    <w:rsid w:val="005666B6"/>
    <w:rsid w:val="00572C0A"/>
    <w:rsid w:val="0057321F"/>
    <w:rsid w:val="00573E71"/>
    <w:rsid w:val="0057407C"/>
    <w:rsid w:val="00575007"/>
    <w:rsid w:val="0057529E"/>
    <w:rsid w:val="00576014"/>
    <w:rsid w:val="005776D6"/>
    <w:rsid w:val="00584210"/>
    <w:rsid w:val="00586394"/>
    <w:rsid w:val="005877A6"/>
    <w:rsid w:val="00587C1C"/>
    <w:rsid w:val="00590513"/>
    <w:rsid w:val="005906F3"/>
    <w:rsid w:val="00593FCE"/>
    <w:rsid w:val="00596A75"/>
    <w:rsid w:val="005A088E"/>
    <w:rsid w:val="005A2275"/>
    <w:rsid w:val="005A2990"/>
    <w:rsid w:val="005A2B5D"/>
    <w:rsid w:val="005A3DC4"/>
    <w:rsid w:val="005B0597"/>
    <w:rsid w:val="005B48FF"/>
    <w:rsid w:val="005C0763"/>
    <w:rsid w:val="005C1E06"/>
    <w:rsid w:val="005C1EA7"/>
    <w:rsid w:val="005C27BB"/>
    <w:rsid w:val="005C7ABC"/>
    <w:rsid w:val="005C7AE5"/>
    <w:rsid w:val="005D0402"/>
    <w:rsid w:val="005D0582"/>
    <w:rsid w:val="005D1DA5"/>
    <w:rsid w:val="005D33ED"/>
    <w:rsid w:val="005D6C49"/>
    <w:rsid w:val="005D6DF1"/>
    <w:rsid w:val="005D7956"/>
    <w:rsid w:val="005D7DCE"/>
    <w:rsid w:val="005E505A"/>
    <w:rsid w:val="005E7AC0"/>
    <w:rsid w:val="005F07D5"/>
    <w:rsid w:val="005F14C4"/>
    <w:rsid w:val="005F1897"/>
    <w:rsid w:val="00600402"/>
    <w:rsid w:val="00605836"/>
    <w:rsid w:val="006067DA"/>
    <w:rsid w:val="006069DD"/>
    <w:rsid w:val="00613480"/>
    <w:rsid w:val="006146D8"/>
    <w:rsid w:val="0061714D"/>
    <w:rsid w:val="00621940"/>
    <w:rsid w:val="00621D58"/>
    <w:rsid w:val="006235C1"/>
    <w:rsid w:val="00625CB3"/>
    <w:rsid w:val="00626093"/>
    <w:rsid w:val="00632A85"/>
    <w:rsid w:val="00634426"/>
    <w:rsid w:val="006347AF"/>
    <w:rsid w:val="00644764"/>
    <w:rsid w:val="006463AE"/>
    <w:rsid w:val="006464B5"/>
    <w:rsid w:val="006467B1"/>
    <w:rsid w:val="006478B1"/>
    <w:rsid w:val="00651FEC"/>
    <w:rsid w:val="0065371F"/>
    <w:rsid w:val="00654907"/>
    <w:rsid w:val="00657A8E"/>
    <w:rsid w:val="00661407"/>
    <w:rsid w:val="00665A32"/>
    <w:rsid w:val="0067262D"/>
    <w:rsid w:val="00674B13"/>
    <w:rsid w:val="00685720"/>
    <w:rsid w:val="0068606D"/>
    <w:rsid w:val="00686A7B"/>
    <w:rsid w:val="0069261F"/>
    <w:rsid w:val="00694255"/>
    <w:rsid w:val="00697E9A"/>
    <w:rsid w:val="006A62B9"/>
    <w:rsid w:val="006B115A"/>
    <w:rsid w:val="006B2F0D"/>
    <w:rsid w:val="006B489A"/>
    <w:rsid w:val="006B4904"/>
    <w:rsid w:val="006B703D"/>
    <w:rsid w:val="006B796E"/>
    <w:rsid w:val="006B7F6E"/>
    <w:rsid w:val="006C1FED"/>
    <w:rsid w:val="006C6262"/>
    <w:rsid w:val="006D23B9"/>
    <w:rsid w:val="006D5DB1"/>
    <w:rsid w:val="006D65C2"/>
    <w:rsid w:val="006D6C92"/>
    <w:rsid w:val="006E3772"/>
    <w:rsid w:val="006F0A16"/>
    <w:rsid w:val="006F1666"/>
    <w:rsid w:val="006F454B"/>
    <w:rsid w:val="006F6991"/>
    <w:rsid w:val="006F7034"/>
    <w:rsid w:val="00700095"/>
    <w:rsid w:val="00705B01"/>
    <w:rsid w:val="00710A29"/>
    <w:rsid w:val="00710C77"/>
    <w:rsid w:val="0071129D"/>
    <w:rsid w:val="0071697E"/>
    <w:rsid w:val="007232E7"/>
    <w:rsid w:val="007237AA"/>
    <w:rsid w:val="0072587C"/>
    <w:rsid w:val="0072654B"/>
    <w:rsid w:val="007313F6"/>
    <w:rsid w:val="007314B8"/>
    <w:rsid w:val="00732BF6"/>
    <w:rsid w:val="00732EF2"/>
    <w:rsid w:val="007330F2"/>
    <w:rsid w:val="007371FC"/>
    <w:rsid w:val="00737BE4"/>
    <w:rsid w:val="00742120"/>
    <w:rsid w:val="007437D2"/>
    <w:rsid w:val="007535B0"/>
    <w:rsid w:val="007611BD"/>
    <w:rsid w:val="00761D0D"/>
    <w:rsid w:val="00766896"/>
    <w:rsid w:val="00766FC9"/>
    <w:rsid w:val="00767123"/>
    <w:rsid w:val="00770417"/>
    <w:rsid w:val="007739EB"/>
    <w:rsid w:val="007743B3"/>
    <w:rsid w:val="0077609E"/>
    <w:rsid w:val="007806C3"/>
    <w:rsid w:val="007818E8"/>
    <w:rsid w:val="00785A6D"/>
    <w:rsid w:val="00791A48"/>
    <w:rsid w:val="0079272D"/>
    <w:rsid w:val="007929CC"/>
    <w:rsid w:val="00795959"/>
    <w:rsid w:val="0079650C"/>
    <w:rsid w:val="00796FEE"/>
    <w:rsid w:val="007A5C2D"/>
    <w:rsid w:val="007A709A"/>
    <w:rsid w:val="007B1AD3"/>
    <w:rsid w:val="007B3914"/>
    <w:rsid w:val="007B3F8F"/>
    <w:rsid w:val="007B687C"/>
    <w:rsid w:val="007B745E"/>
    <w:rsid w:val="007C0121"/>
    <w:rsid w:val="007C4D02"/>
    <w:rsid w:val="007C64A5"/>
    <w:rsid w:val="007C6EAD"/>
    <w:rsid w:val="007D4DC6"/>
    <w:rsid w:val="007D727F"/>
    <w:rsid w:val="007D7AD1"/>
    <w:rsid w:val="007E42C7"/>
    <w:rsid w:val="007E53C4"/>
    <w:rsid w:val="007E73EF"/>
    <w:rsid w:val="007E7D19"/>
    <w:rsid w:val="007F28EB"/>
    <w:rsid w:val="007F697A"/>
    <w:rsid w:val="007F7657"/>
    <w:rsid w:val="007F7E5F"/>
    <w:rsid w:val="008005C6"/>
    <w:rsid w:val="00801C5D"/>
    <w:rsid w:val="008025AD"/>
    <w:rsid w:val="008027A7"/>
    <w:rsid w:val="00807A53"/>
    <w:rsid w:val="00810689"/>
    <w:rsid w:val="00810AC1"/>
    <w:rsid w:val="00810D03"/>
    <w:rsid w:val="008138DD"/>
    <w:rsid w:val="00813ACF"/>
    <w:rsid w:val="00814C0B"/>
    <w:rsid w:val="008159E2"/>
    <w:rsid w:val="00824C35"/>
    <w:rsid w:val="00824F82"/>
    <w:rsid w:val="00827CA9"/>
    <w:rsid w:val="008312E9"/>
    <w:rsid w:val="0083265A"/>
    <w:rsid w:val="008371D9"/>
    <w:rsid w:val="00837B11"/>
    <w:rsid w:val="00842A51"/>
    <w:rsid w:val="00844FEA"/>
    <w:rsid w:val="00846BBF"/>
    <w:rsid w:val="00846D88"/>
    <w:rsid w:val="00847E82"/>
    <w:rsid w:val="008522D2"/>
    <w:rsid w:val="00854D2C"/>
    <w:rsid w:val="00863D5C"/>
    <w:rsid w:val="0086737C"/>
    <w:rsid w:val="008721D9"/>
    <w:rsid w:val="00872F24"/>
    <w:rsid w:val="00874B83"/>
    <w:rsid w:val="00883C80"/>
    <w:rsid w:val="008840E1"/>
    <w:rsid w:val="00885649"/>
    <w:rsid w:val="008858D4"/>
    <w:rsid w:val="008900CF"/>
    <w:rsid w:val="00890A9D"/>
    <w:rsid w:val="0089159A"/>
    <w:rsid w:val="00893271"/>
    <w:rsid w:val="00893448"/>
    <w:rsid w:val="008961F1"/>
    <w:rsid w:val="008A18B1"/>
    <w:rsid w:val="008A1DC2"/>
    <w:rsid w:val="008A1F25"/>
    <w:rsid w:val="008A2899"/>
    <w:rsid w:val="008A2DF0"/>
    <w:rsid w:val="008A4C4C"/>
    <w:rsid w:val="008A6C7A"/>
    <w:rsid w:val="008A75BE"/>
    <w:rsid w:val="008B021A"/>
    <w:rsid w:val="008B2BF8"/>
    <w:rsid w:val="008B3FE7"/>
    <w:rsid w:val="008C24D3"/>
    <w:rsid w:val="008C32A0"/>
    <w:rsid w:val="008D038B"/>
    <w:rsid w:val="008D0B0F"/>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8F726A"/>
    <w:rsid w:val="00902CCD"/>
    <w:rsid w:val="00902DB1"/>
    <w:rsid w:val="00906E0F"/>
    <w:rsid w:val="00907613"/>
    <w:rsid w:val="00912631"/>
    <w:rsid w:val="00912AA0"/>
    <w:rsid w:val="00913539"/>
    <w:rsid w:val="009155C9"/>
    <w:rsid w:val="00916412"/>
    <w:rsid w:val="0092194C"/>
    <w:rsid w:val="00922D73"/>
    <w:rsid w:val="00923E9F"/>
    <w:rsid w:val="009263BC"/>
    <w:rsid w:val="00927773"/>
    <w:rsid w:val="00927FD4"/>
    <w:rsid w:val="009304DB"/>
    <w:rsid w:val="00931E07"/>
    <w:rsid w:val="009327E3"/>
    <w:rsid w:val="0093618C"/>
    <w:rsid w:val="00936F93"/>
    <w:rsid w:val="00946F39"/>
    <w:rsid w:val="00947D9E"/>
    <w:rsid w:val="00956C7A"/>
    <w:rsid w:val="00970D52"/>
    <w:rsid w:val="009719E0"/>
    <w:rsid w:val="0097386B"/>
    <w:rsid w:val="00975048"/>
    <w:rsid w:val="009778BA"/>
    <w:rsid w:val="00980A07"/>
    <w:rsid w:val="009847CE"/>
    <w:rsid w:val="00992B6B"/>
    <w:rsid w:val="00994757"/>
    <w:rsid w:val="009A30EE"/>
    <w:rsid w:val="009A51AF"/>
    <w:rsid w:val="009A6FF4"/>
    <w:rsid w:val="009B1481"/>
    <w:rsid w:val="009B49E3"/>
    <w:rsid w:val="009B53CF"/>
    <w:rsid w:val="009C1359"/>
    <w:rsid w:val="009C1D0C"/>
    <w:rsid w:val="009C5BD3"/>
    <w:rsid w:val="009C67EE"/>
    <w:rsid w:val="009D3509"/>
    <w:rsid w:val="009D39F1"/>
    <w:rsid w:val="009D4EC2"/>
    <w:rsid w:val="009D6854"/>
    <w:rsid w:val="009E0B3C"/>
    <w:rsid w:val="009E175C"/>
    <w:rsid w:val="009E4771"/>
    <w:rsid w:val="009E6EA1"/>
    <w:rsid w:val="009F3A9D"/>
    <w:rsid w:val="009F4EA9"/>
    <w:rsid w:val="009F6F7F"/>
    <w:rsid w:val="00A00C41"/>
    <w:rsid w:val="00A024AE"/>
    <w:rsid w:val="00A05295"/>
    <w:rsid w:val="00A05B00"/>
    <w:rsid w:val="00A069B3"/>
    <w:rsid w:val="00A11EF6"/>
    <w:rsid w:val="00A12113"/>
    <w:rsid w:val="00A134C7"/>
    <w:rsid w:val="00A13EB6"/>
    <w:rsid w:val="00A13F1C"/>
    <w:rsid w:val="00A246A1"/>
    <w:rsid w:val="00A30043"/>
    <w:rsid w:val="00A322B6"/>
    <w:rsid w:val="00A333BD"/>
    <w:rsid w:val="00A34F34"/>
    <w:rsid w:val="00A36A6C"/>
    <w:rsid w:val="00A36E63"/>
    <w:rsid w:val="00A415DC"/>
    <w:rsid w:val="00A41F11"/>
    <w:rsid w:val="00A423DB"/>
    <w:rsid w:val="00A4352F"/>
    <w:rsid w:val="00A44708"/>
    <w:rsid w:val="00A45943"/>
    <w:rsid w:val="00A51020"/>
    <w:rsid w:val="00A5377D"/>
    <w:rsid w:val="00A55BD2"/>
    <w:rsid w:val="00A56171"/>
    <w:rsid w:val="00A56F0C"/>
    <w:rsid w:val="00A61679"/>
    <w:rsid w:val="00A61907"/>
    <w:rsid w:val="00A840A1"/>
    <w:rsid w:val="00A9240A"/>
    <w:rsid w:val="00A95489"/>
    <w:rsid w:val="00AA2511"/>
    <w:rsid w:val="00AA45A3"/>
    <w:rsid w:val="00AB2621"/>
    <w:rsid w:val="00AB2CA9"/>
    <w:rsid w:val="00AB3F8B"/>
    <w:rsid w:val="00AC0132"/>
    <w:rsid w:val="00AC1989"/>
    <w:rsid w:val="00AC4257"/>
    <w:rsid w:val="00AC4A8E"/>
    <w:rsid w:val="00AC4E80"/>
    <w:rsid w:val="00AD17D4"/>
    <w:rsid w:val="00AD48C5"/>
    <w:rsid w:val="00AD7770"/>
    <w:rsid w:val="00AE00C0"/>
    <w:rsid w:val="00AE1E45"/>
    <w:rsid w:val="00AE3E4F"/>
    <w:rsid w:val="00AE77F7"/>
    <w:rsid w:val="00AE7F45"/>
    <w:rsid w:val="00AF2B21"/>
    <w:rsid w:val="00AF7072"/>
    <w:rsid w:val="00AF70A8"/>
    <w:rsid w:val="00B000E4"/>
    <w:rsid w:val="00B02BFA"/>
    <w:rsid w:val="00B04CA4"/>
    <w:rsid w:val="00B05998"/>
    <w:rsid w:val="00B05A25"/>
    <w:rsid w:val="00B05DEF"/>
    <w:rsid w:val="00B06CCD"/>
    <w:rsid w:val="00B06E5E"/>
    <w:rsid w:val="00B101EB"/>
    <w:rsid w:val="00B11466"/>
    <w:rsid w:val="00B13E64"/>
    <w:rsid w:val="00B16340"/>
    <w:rsid w:val="00B17B67"/>
    <w:rsid w:val="00B2014E"/>
    <w:rsid w:val="00B2214D"/>
    <w:rsid w:val="00B303A1"/>
    <w:rsid w:val="00B3122A"/>
    <w:rsid w:val="00B32096"/>
    <w:rsid w:val="00B341BF"/>
    <w:rsid w:val="00B35773"/>
    <w:rsid w:val="00B36989"/>
    <w:rsid w:val="00B376F1"/>
    <w:rsid w:val="00B409AF"/>
    <w:rsid w:val="00B4469A"/>
    <w:rsid w:val="00B45DD1"/>
    <w:rsid w:val="00B47F1F"/>
    <w:rsid w:val="00B501B6"/>
    <w:rsid w:val="00B53BC7"/>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1FBD"/>
    <w:rsid w:val="00B9246B"/>
    <w:rsid w:val="00B92771"/>
    <w:rsid w:val="00B935D2"/>
    <w:rsid w:val="00B97526"/>
    <w:rsid w:val="00BB1997"/>
    <w:rsid w:val="00BB2FB2"/>
    <w:rsid w:val="00BB535C"/>
    <w:rsid w:val="00BB6FEE"/>
    <w:rsid w:val="00BC1D73"/>
    <w:rsid w:val="00BC2651"/>
    <w:rsid w:val="00BC4B2C"/>
    <w:rsid w:val="00BC5DE8"/>
    <w:rsid w:val="00BD008D"/>
    <w:rsid w:val="00BD0C5D"/>
    <w:rsid w:val="00BD1F95"/>
    <w:rsid w:val="00BD2BDD"/>
    <w:rsid w:val="00BD5CE4"/>
    <w:rsid w:val="00BE75C1"/>
    <w:rsid w:val="00BE7871"/>
    <w:rsid w:val="00BF006B"/>
    <w:rsid w:val="00BF109F"/>
    <w:rsid w:val="00BF1E30"/>
    <w:rsid w:val="00BF40D5"/>
    <w:rsid w:val="00BF4968"/>
    <w:rsid w:val="00BF5FBF"/>
    <w:rsid w:val="00C03D36"/>
    <w:rsid w:val="00C040AE"/>
    <w:rsid w:val="00C04F8C"/>
    <w:rsid w:val="00C100CE"/>
    <w:rsid w:val="00C11FAD"/>
    <w:rsid w:val="00C221B2"/>
    <w:rsid w:val="00C3044E"/>
    <w:rsid w:val="00C32274"/>
    <w:rsid w:val="00C32ACD"/>
    <w:rsid w:val="00C348DE"/>
    <w:rsid w:val="00C42D8E"/>
    <w:rsid w:val="00C45016"/>
    <w:rsid w:val="00C45A3B"/>
    <w:rsid w:val="00C45B63"/>
    <w:rsid w:val="00C4635E"/>
    <w:rsid w:val="00C545D5"/>
    <w:rsid w:val="00C55557"/>
    <w:rsid w:val="00C570DD"/>
    <w:rsid w:val="00C57FF6"/>
    <w:rsid w:val="00C64873"/>
    <w:rsid w:val="00C661E1"/>
    <w:rsid w:val="00C700A6"/>
    <w:rsid w:val="00C71DDA"/>
    <w:rsid w:val="00C77BB3"/>
    <w:rsid w:val="00C77C18"/>
    <w:rsid w:val="00C809E6"/>
    <w:rsid w:val="00C84D17"/>
    <w:rsid w:val="00C8580B"/>
    <w:rsid w:val="00C9332B"/>
    <w:rsid w:val="00C94A11"/>
    <w:rsid w:val="00C94A5A"/>
    <w:rsid w:val="00C964F1"/>
    <w:rsid w:val="00C96637"/>
    <w:rsid w:val="00C97430"/>
    <w:rsid w:val="00C97CD3"/>
    <w:rsid w:val="00CA2225"/>
    <w:rsid w:val="00CA2BD8"/>
    <w:rsid w:val="00CA3B93"/>
    <w:rsid w:val="00CA3C31"/>
    <w:rsid w:val="00CA41AD"/>
    <w:rsid w:val="00CB383B"/>
    <w:rsid w:val="00CB4AD0"/>
    <w:rsid w:val="00CB513F"/>
    <w:rsid w:val="00CC16DB"/>
    <w:rsid w:val="00CC31A2"/>
    <w:rsid w:val="00CC4A68"/>
    <w:rsid w:val="00CD014B"/>
    <w:rsid w:val="00CD144A"/>
    <w:rsid w:val="00CD2423"/>
    <w:rsid w:val="00CD32DA"/>
    <w:rsid w:val="00CD4AB0"/>
    <w:rsid w:val="00CD5B23"/>
    <w:rsid w:val="00CD5C37"/>
    <w:rsid w:val="00CD690B"/>
    <w:rsid w:val="00CE1D17"/>
    <w:rsid w:val="00CE3DFE"/>
    <w:rsid w:val="00CE4FF3"/>
    <w:rsid w:val="00CE6A88"/>
    <w:rsid w:val="00CF072D"/>
    <w:rsid w:val="00CF3BA7"/>
    <w:rsid w:val="00CF43C6"/>
    <w:rsid w:val="00D03D24"/>
    <w:rsid w:val="00D072A1"/>
    <w:rsid w:val="00D07940"/>
    <w:rsid w:val="00D146E9"/>
    <w:rsid w:val="00D14784"/>
    <w:rsid w:val="00D17C1F"/>
    <w:rsid w:val="00D17EDE"/>
    <w:rsid w:val="00D20382"/>
    <w:rsid w:val="00D20A08"/>
    <w:rsid w:val="00D23772"/>
    <w:rsid w:val="00D26F7F"/>
    <w:rsid w:val="00D31D83"/>
    <w:rsid w:val="00D3229D"/>
    <w:rsid w:val="00D36165"/>
    <w:rsid w:val="00D376E1"/>
    <w:rsid w:val="00D403AB"/>
    <w:rsid w:val="00D41572"/>
    <w:rsid w:val="00D43F42"/>
    <w:rsid w:val="00D527EF"/>
    <w:rsid w:val="00D53549"/>
    <w:rsid w:val="00D56832"/>
    <w:rsid w:val="00D56921"/>
    <w:rsid w:val="00D56950"/>
    <w:rsid w:val="00D60361"/>
    <w:rsid w:val="00D603D4"/>
    <w:rsid w:val="00D62AE9"/>
    <w:rsid w:val="00D63E5A"/>
    <w:rsid w:val="00D66240"/>
    <w:rsid w:val="00D67CD7"/>
    <w:rsid w:val="00D70200"/>
    <w:rsid w:val="00D720C1"/>
    <w:rsid w:val="00D72F07"/>
    <w:rsid w:val="00D73B92"/>
    <w:rsid w:val="00D814B0"/>
    <w:rsid w:val="00D862A7"/>
    <w:rsid w:val="00D8667A"/>
    <w:rsid w:val="00D871ED"/>
    <w:rsid w:val="00D90012"/>
    <w:rsid w:val="00D94497"/>
    <w:rsid w:val="00D94C20"/>
    <w:rsid w:val="00D9751D"/>
    <w:rsid w:val="00DA1584"/>
    <w:rsid w:val="00DA5959"/>
    <w:rsid w:val="00DA62D4"/>
    <w:rsid w:val="00DA64A7"/>
    <w:rsid w:val="00DA6E2C"/>
    <w:rsid w:val="00DA72FB"/>
    <w:rsid w:val="00DB3A14"/>
    <w:rsid w:val="00DB6B55"/>
    <w:rsid w:val="00DC497E"/>
    <w:rsid w:val="00DD1B24"/>
    <w:rsid w:val="00DD5EF7"/>
    <w:rsid w:val="00DE177A"/>
    <w:rsid w:val="00DE2224"/>
    <w:rsid w:val="00DE22CC"/>
    <w:rsid w:val="00DE29A0"/>
    <w:rsid w:val="00DE4A57"/>
    <w:rsid w:val="00DF5A82"/>
    <w:rsid w:val="00DF69E7"/>
    <w:rsid w:val="00E002F9"/>
    <w:rsid w:val="00E00741"/>
    <w:rsid w:val="00E025D0"/>
    <w:rsid w:val="00E02DD8"/>
    <w:rsid w:val="00E04AD0"/>
    <w:rsid w:val="00E05C04"/>
    <w:rsid w:val="00E06A0D"/>
    <w:rsid w:val="00E109B6"/>
    <w:rsid w:val="00E11A96"/>
    <w:rsid w:val="00E12732"/>
    <w:rsid w:val="00E15061"/>
    <w:rsid w:val="00E24CC1"/>
    <w:rsid w:val="00E27218"/>
    <w:rsid w:val="00E347E5"/>
    <w:rsid w:val="00E350E1"/>
    <w:rsid w:val="00E37FCC"/>
    <w:rsid w:val="00E44D36"/>
    <w:rsid w:val="00E45168"/>
    <w:rsid w:val="00E46A2B"/>
    <w:rsid w:val="00E517D6"/>
    <w:rsid w:val="00E51B5B"/>
    <w:rsid w:val="00E54573"/>
    <w:rsid w:val="00E5557B"/>
    <w:rsid w:val="00E5740C"/>
    <w:rsid w:val="00E6387C"/>
    <w:rsid w:val="00E714F8"/>
    <w:rsid w:val="00E77B65"/>
    <w:rsid w:val="00E8034C"/>
    <w:rsid w:val="00E812C0"/>
    <w:rsid w:val="00E84F9C"/>
    <w:rsid w:val="00E859CE"/>
    <w:rsid w:val="00E8670C"/>
    <w:rsid w:val="00E86E25"/>
    <w:rsid w:val="00E87BDC"/>
    <w:rsid w:val="00E9018B"/>
    <w:rsid w:val="00E9122D"/>
    <w:rsid w:val="00E9494F"/>
    <w:rsid w:val="00E95B7E"/>
    <w:rsid w:val="00EA06A0"/>
    <w:rsid w:val="00EA3023"/>
    <w:rsid w:val="00EA3F10"/>
    <w:rsid w:val="00EA53EB"/>
    <w:rsid w:val="00EA7B33"/>
    <w:rsid w:val="00EB0597"/>
    <w:rsid w:val="00EB16F9"/>
    <w:rsid w:val="00EB2078"/>
    <w:rsid w:val="00EB43FC"/>
    <w:rsid w:val="00EB58F4"/>
    <w:rsid w:val="00EB67E9"/>
    <w:rsid w:val="00EB6C9A"/>
    <w:rsid w:val="00EB7A51"/>
    <w:rsid w:val="00EC1D0E"/>
    <w:rsid w:val="00EC1E9D"/>
    <w:rsid w:val="00EC4E97"/>
    <w:rsid w:val="00EC5CD6"/>
    <w:rsid w:val="00EC79FE"/>
    <w:rsid w:val="00EC7EB0"/>
    <w:rsid w:val="00ED03A7"/>
    <w:rsid w:val="00ED24CE"/>
    <w:rsid w:val="00ED3A06"/>
    <w:rsid w:val="00ED4C73"/>
    <w:rsid w:val="00ED6CCE"/>
    <w:rsid w:val="00ED7283"/>
    <w:rsid w:val="00ED7962"/>
    <w:rsid w:val="00EE6356"/>
    <w:rsid w:val="00EE6D57"/>
    <w:rsid w:val="00EE7B63"/>
    <w:rsid w:val="00EF0751"/>
    <w:rsid w:val="00EF3853"/>
    <w:rsid w:val="00EF391B"/>
    <w:rsid w:val="00EF46F0"/>
    <w:rsid w:val="00EF6044"/>
    <w:rsid w:val="00EF61E5"/>
    <w:rsid w:val="00EF69A0"/>
    <w:rsid w:val="00F014EF"/>
    <w:rsid w:val="00F032DD"/>
    <w:rsid w:val="00F03602"/>
    <w:rsid w:val="00F0751B"/>
    <w:rsid w:val="00F10591"/>
    <w:rsid w:val="00F1154B"/>
    <w:rsid w:val="00F1171B"/>
    <w:rsid w:val="00F11B9D"/>
    <w:rsid w:val="00F1291A"/>
    <w:rsid w:val="00F14DEB"/>
    <w:rsid w:val="00F16CBF"/>
    <w:rsid w:val="00F242F6"/>
    <w:rsid w:val="00F24D8F"/>
    <w:rsid w:val="00F24EED"/>
    <w:rsid w:val="00F30551"/>
    <w:rsid w:val="00F40EF7"/>
    <w:rsid w:val="00F41061"/>
    <w:rsid w:val="00F44C96"/>
    <w:rsid w:val="00F50670"/>
    <w:rsid w:val="00F51312"/>
    <w:rsid w:val="00F54E3C"/>
    <w:rsid w:val="00F56D89"/>
    <w:rsid w:val="00F57344"/>
    <w:rsid w:val="00F576FE"/>
    <w:rsid w:val="00F61969"/>
    <w:rsid w:val="00F634DF"/>
    <w:rsid w:val="00F67E1C"/>
    <w:rsid w:val="00F71B20"/>
    <w:rsid w:val="00F802FC"/>
    <w:rsid w:val="00F814CC"/>
    <w:rsid w:val="00F85244"/>
    <w:rsid w:val="00F85356"/>
    <w:rsid w:val="00F855FD"/>
    <w:rsid w:val="00F91114"/>
    <w:rsid w:val="00F91B66"/>
    <w:rsid w:val="00F94632"/>
    <w:rsid w:val="00FA04EB"/>
    <w:rsid w:val="00FA1F11"/>
    <w:rsid w:val="00FA6CA1"/>
    <w:rsid w:val="00FA736F"/>
    <w:rsid w:val="00FA7584"/>
    <w:rsid w:val="00FB274C"/>
    <w:rsid w:val="00FB538F"/>
    <w:rsid w:val="00FB5554"/>
    <w:rsid w:val="00FB5B11"/>
    <w:rsid w:val="00FB77AA"/>
    <w:rsid w:val="00FC1E7F"/>
    <w:rsid w:val="00FD14AF"/>
    <w:rsid w:val="00FD2437"/>
    <w:rsid w:val="00FD7E7E"/>
    <w:rsid w:val="00FE38C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728E25F9-67E5-4B77-B89B-09B76667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151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NormalTable0"/>
    <w:next w:val="Tablaconcuadrcula"/>
    <w:uiPriority w:val="39"/>
    <w:rsid w:val="00234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143158006">
      <w:bodyDiv w:val="1"/>
      <w:marLeft w:val="0"/>
      <w:marRight w:val="0"/>
      <w:marTop w:val="0"/>
      <w:marBottom w:val="0"/>
      <w:divBdr>
        <w:top w:val="none" w:sz="0" w:space="0" w:color="auto"/>
        <w:left w:val="none" w:sz="0" w:space="0" w:color="auto"/>
        <w:bottom w:val="none" w:sz="0" w:space="0" w:color="auto"/>
        <w:right w:val="none" w:sz="0" w:space="0" w:color="auto"/>
      </w:divBdr>
      <w:divsChild>
        <w:div w:id="405348647">
          <w:marLeft w:val="547"/>
          <w:marRight w:val="0"/>
          <w:marTop w:val="0"/>
          <w:marBottom w:val="0"/>
          <w:divBdr>
            <w:top w:val="none" w:sz="0" w:space="0" w:color="auto"/>
            <w:left w:val="none" w:sz="0" w:space="0" w:color="auto"/>
            <w:bottom w:val="none" w:sz="0" w:space="0" w:color="auto"/>
            <w:right w:val="none" w:sz="0" w:space="0" w:color="auto"/>
          </w:divBdr>
        </w:div>
        <w:div w:id="422383621">
          <w:marLeft w:val="547"/>
          <w:marRight w:val="0"/>
          <w:marTop w:val="0"/>
          <w:marBottom w:val="0"/>
          <w:divBdr>
            <w:top w:val="none" w:sz="0" w:space="0" w:color="auto"/>
            <w:left w:val="none" w:sz="0" w:space="0" w:color="auto"/>
            <w:bottom w:val="none" w:sz="0" w:space="0" w:color="auto"/>
            <w:right w:val="none" w:sz="0" w:space="0" w:color="auto"/>
          </w:divBdr>
        </w:div>
        <w:div w:id="576869356">
          <w:marLeft w:val="547"/>
          <w:marRight w:val="0"/>
          <w:marTop w:val="0"/>
          <w:marBottom w:val="0"/>
          <w:divBdr>
            <w:top w:val="none" w:sz="0" w:space="0" w:color="auto"/>
            <w:left w:val="none" w:sz="0" w:space="0" w:color="auto"/>
            <w:bottom w:val="none" w:sz="0" w:space="0" w:color="auto"/>
            <w:right w:val="none" w:sz="0" w:space="0" w:color="auto"/>
          </w:divBdr>
        </w:div>
        <w:div w:id="739595398">
          <w:marLeft w:val="1166"/>
          <w:marRight w:val="0"/>
          <w:marTop w:val="0"/>
          <w:marBottom w:val="0"/>
          <w:divBdr>
            <w:top w:val="none" w:sz="0" w:space="0" w:color="auto"/>
            <w:left w:val="none" w:sz="0" w:space="0" w:color="auto"/>
            <w:bottom w:val="none" w:sz="0" w:space="0" w:color="auto"/>
            <w:right w:val="none" w:sz="0" w:space="0" w:color="auto"/>
          </w:divBdr>
        </w:div>
        <w:div w:id="782303906">
          <w:marLeft w:val="547"/>
          <w:marRight w:val="0"/>
          <w:marTop w:val="0"/>
          <w:marBottom w:val="0"/>
          <w:divBdr>
            <w:top w:val="none" w:sz="0" w:space="0" w:color="auto"/>
            <w:left w:val="none" w:sz="0" w:space="0" w:color="auto"/>
            <w:bottom w:val="none" w:sz="0" w:space="0" w:color="auto"/>
            <w:right w:val="none" w:sz="0" w:space="0" w:color="auto"/>
          </w:divBdr>
        </w:div>
        <w:div w:id="1262645705">
          <w:marLeft w:val="1166"/>
          <w:marRight w:val="0"/>
          <w:marTop w:val="0"/>
          <w:marBottom w:val="0"/>
          <w:divBdr>
            <w:top w:val="none" w:sz="0" w:space="0" w:color="auto"/>
            <w:left w:val="none" w:sz="0" w:space="0" w:color="auto"/>
            <w:bottom w:val="none" w:sz="0" w:space="0" w:color="auto"/>
            <w:right w:val="none" w:sz="0" w:space="0" w:color="auto"/>
          </w:divBdr>
        </w:div>
        <w:div w:id="1832141107">
          <w:marLeft w:val="1166"/>
          <w:marRight w:val="0"/>
          <w:marTop w:val="0"/>
          <w:marBottom w:val="0"/>
          <w:divBdr>
            <w:top w:val="none" w:sz="0" w:space="0" w:color="auto"/>
            <w:left w:val="none" w:sz="0" w:space="0" w:color="auto"/>
            <w:bottom w:val="none" w:sz="0" w:space="0" w:color="auto"/>
            <w:right w:val="none" w:sz="0" w:space="0" w:color="auto"/>
          </w:divBdr>
        </w:div>
        <w:div w:id="2124379313">
          <w:marLeft w:val="1166"/>
          <w:marRight w:val="0"/>
          <w:marTop w:val="0"/>
          <w:marBottom w:val="0"/>
          <w:divBdr>
            <w:top w:val="none" w:sz="0" w:space="0" w:color="auto"/>
            <w:left w:val="none" w:sz="0" w:space="0" w:color="auto"/>
            <w:bottom w:val="none" w:sz="0" w:space="0" w:color="auto"/>
            <w:right w:val="none" w:sz="0" w:space="0" w:color="auto"/>
          </w:divBdr>
        </w:div>
      </w:divsChild>
    </w:div>
    <w:div w:id="1244023204">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6.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63" Type="http://schemas.openxmlformats.org/officeDocument/2006/relationships/diagramData" Target="diagrams/data10.xml"/><Relationship Id="rId68" Type="http://schemas.openxmlformats.org/officeDocument/2006/relationships/image" Target="media/image49.png"/><Relationship Id="rId76" Type="http://schemas.microsoft.com/office/2007/relationships/diagramDrawing" Target="diagrams/drawing11.xml"/><Relationship Id="rId84" Type="http://schemas.openxmlformats.org/officeDocument/2006/relationships/hyperlink" Target="https://www.funcionpublica.gov.co/eva/gestornormativo/norma.php?i=36834" TargetMode="External"/><Relationship Id="rId89" Type="http://schemas.openxmlformats.org/officeDocument/2006/relationships/header" Target="header1.xml"/><Relationship Id="rId7" Type="http://schemas.openxmlformats.org/officeDocument/2006/relationships/styles" Target="styles.xml"/><Relationship Id="rId71" Type="http://schemas.openxmlformats.org/officeDocument/2006/relationships/image" Target="media/image52.png"/><Relationship Id="rId92" Type="http://schemas.microsoft.com/office/2011/relationships/people" Target="people.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image" Target="media/image34.png"/><Relationship Id="rId66" Type="http://schemas.openxmlformats.org/officeDocument/2006/relationships/diagramColors" Target="diagrams/colors10.xml"/><Relationship Id="rId74" Type="http://schemas.openxmlformats.org/officeDocument/2006/relationships/diagramQuickStyle" Target="diagrams/quickStyle11.xml"/><Relationship Id="rId79" Type="http://schemas.openxmlformats.org/officeDocument/2006/relationships/image" Target="media/image61.png"/><Relationship Id="rId87" Type="http://schemas.openxmlformats.org/officeDocument/2006/relationships/hyperlink" Target="https://www.minsalud.gov.co/Normatividad_Nuevo/Decreto%20No.%20681%20de%202022.pdf" TargetMode="External"/><Relationship Id="rId5" Type="http://schemas.openxmlformats.org/officeDocument/2006/relationships/customXml" Target="../customXml/item5.xml"/><Relationship Id="rId61" Type="http://schemas.openxmlformats.org/officeDocument/2006/relationships/image" Target="media/image37.png"/><Relationship Id="rId82" Type="http://schemas.openxmlformats.org/officeDocument/2006/relationships/hyperlink" Target="https://www.funcionpublica.gov.co/eva/gestornormativo/norma.php?i=4125" TargetMode="External"/><Relationship Id="rId90" Type="http://schemas.openxmlformats.org/officeDocument/2006/relationships/footer" Target="footer1.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Layout" Target="diagrams/layout10.xml"/><Relationship Id="rId69" Type="http://schemas.openxmlformats.org/officeDocument/2006/relationships/image" Target="media/image50.png"/><Relationship Id="rId77" Type="http://schemas.openxmlformats.org/officeDocument/2006/relationships/comments" Target="comments.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Data" Target="diagrams/data11.xml"/><Relationship Id="rId80" Type="http://schemas.openxmlformats.org/officeDocument/2006/relationships/image" Target="media/image62.png"/><Relationship Id="rId85" Type="http://schemas.openxmlformats.org/officeDocument/2006/relationships/hyperlink" Target="https://www.funcionpublica.gov.co/eva/gestornormativo/norma.php?i=82917" TargetMode="Externa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image" Target="media/image35.png"/><Relationship Id="rId67" Type="http://schemas.microsoft.com/office/2007/relationships/diagramDrawing" Target="diagrams/drawing10.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image" Target="media/image38.png"/><Relationship Id="rId70" Type="http://schemas.openxmlformats.org/officeDocument/2006/relationships/image" Target="media/image51.png"/><Relationship Id="rId75" Type="http://schemas.openxmlformats.org/officeDocument/2006/relationships/diagramColors" Target="diagrams/colors11.xml"/><Relationship Id="rId83" Type="http://schemas.openxmlformats.org/officeDocument/2006/relationships/hyperlink" Target="https://www.funcionpublica.gov.co/eva/gestornormativo/norma.php?i=33964" TargetMode="External"/><Relationship Id="rId88" Type="http://schemas.openxmlformats.org/officeDocument/2006/relationships/hyperlink" Target="https://apps.who.int/iris/handle/10665/186466"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image" Target="media/image33.png"/><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image" Target="media/image36.png"/><Relationship Id="rId65" Type="http://schemas.openxmlformats.org/officeDocument/2006/relationships/diagramQuickStyle" Target="diagrams/quickStyle10.xml"/><Relationship Id="rId73" Type="http://schemas.openxmlformats.org/officeDocument/2006/relationships/diagramLayout" Target="diagrams/layout11.xml"/><Relationship Id="rId78" Type="http://schemas.microsoft.com/office/2011/relationships/commentsExtended" Target="commentsExtended.xml"/><Relationship Id="rId81" Type="http://schemas.openxmlformats.org/officeDocument/2006/relationships/image" Target="media/image63.png"/><Relationship Id="rId86" Type="http://schemas.openxmlformats.org/officeDocument/2006/relationships/hyperlink" Target="https://www.minsalud.gov.co/sites/rid/Lists/BibliotecaDigital/RIDE/DE/CA/prevenir-la-malnutricion-o-desnutricion.pdf"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png"/><Relationship Id="rId5" Type="http://schemas.openxmlformats.org/officeDocument/2006/relationships/image" Target="../media/image11.png"/><Relationship Id="rId4" Type="http://schemas.openxmlformats.org/officeDocument/2006/relationships/image" Target="../media/image10.png"/></Relationships>
</file>

<file path=word/diagrams/_rels/data3.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4" Type="http://schemas.openxmlformats.org/officeDocument/2006/relationships/image" Target="../media/image16.png"/></Relationships>
</file>

<file path=word/diagrams/_rels/data4.xml.rels><?xml version="1.0" encoding="UTF-8" standalone="yes"?>
<Relationships xmlns="http://schemas.openxmlformats.org/package/2006/relationships"><Relationship Id="rId8" Type="http://schemas.openxmlformats.org/officeDocument/2006/relationships/image" Target="../media/image24.png"/><Relationship Id="rId3" Type="http://schemas.openxmlformats.org/officeDocument/2006/relationships/image" Target="../media/image19.png"/><Relationship Id="rId7" Type="http://schemas.openxmlformats.org/officeDocument/2006/relationships/image" Target="../media/image23.png"/><Relationship Id="rId12" Type="http://schemas.openxmlformats.org/officeDocument/2006/relationships/image" Target="../media/image28.png"/><Relationship Id="rId2" Type="http://schemas.openxmlformats.org/officeDocument/2006/relationships/image" Target="../media/image18.png"/><Relationship Id="rId1" Type="http://schemas.openxmlformats.org/officeDocument/2006/relationships/image" Target="../media/image17.png"/><Relationship Id="rId6" Type="http://schemas.openxmlformats.org/officeDocument/2006/relationships/image" Target="../media/image22.png"/><Relationship Id="rId11" Type="http://schemas.openxmlformats.org/officeDocument/2006/relationships/image" Target="../media/image27.png"/><Relationship Id="rId5" Type="http://schemas.openxmlformats.org/officeDocument/2006/relationships/image" Target="../media/image21.png"/><Relationship Id="rId10" Type="http://schemas.openxmlformats.org/officeDocument/2006/relationships/image" Target="../media/image26.png"/><Relationship Id="rId4" Type="http://schemas.openxmlformats.org/officeDocument/2006/relationships/image" Target="../media/image20.png"/><Relationship Id="rId9" Type="http://schemas.openxmlformats.org/officeDocument/2006/relationships/image" Target="../media/image25.png"/></Relationships>
</file>

<file path=word/diagrams/_rels/data8.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4" Type="http://schemas.openxmlformats.org/officeDocument/2006/relationships/image" Target="../media/image32.png"/></Relationships>
</file>

<file path=word/diagrams/_rels/data10.xml.rels><?xml version="1.0" encoding="UTF-8" standalone="yes"?>
<Relationships xmlns="http://schemas.openxmlformats.org/package/2006/relationships"><Relationship Id="rId8" Type="http://schemas.openxmlformats.org/officeDocument/2006/relationships/image" Target="../media/image46.png"/><Relationship Id="rId3" Type="http://schemas.openxmlformats.org/officeDocument/2006/relationships/image" Target="../media/image41.png"/><Relationship Id="rId7" Type="http://schemas.openxmlformats.org/officeDocument/2006/relationships/image" Target="../media/image45.png"/><Relationship Id="rId2" Type="http://schemas.openxmlformats.org/officeDocument/2006/relationships/image" Target="../media/image40.png"/><Relationship Id="rId1" Type="http://schemas.openxmlformats.org/officeDocument/2006/relationships/image" Target="../media/image39.png"/><Relationship Id="rId6" Type="http://schemas.openxmlformats.org/officeDocument/2006/relationships/image" Target="../media/image44.png"/><Relationship Id="rId5" Type="http://schemas.openxmlformats.org/officeDocument/2006/relationships/image" Target="../media/image43.png"/><Relationship Id="rId10" Type="http://schemas.openxmlformats.org/officeDocument/2006/relationships/image" Target="../media/image48.png"/><Relationship Id="rId4" Type="http://schemas.openxmlformats.org/officeDocument/2006/relationships/image" Target="../media/image42.png"/><Relationship Id="rId9" Type="http://schemas.openxmlformats.org/officeDocument/2006/relationships/image" Target="../media/image47.png"/></Relationships>
</file>

<file path=word/diagrams/_rels/data11.xml.rels><?xml version="1.0" encoding="UTF-8" standalone="yes"?>
<Relationships xmlns="http://schemas.openxmlformats.org/package/2006/relationships"><Relationship Id="rId8" Type="http://schemas.openxmlformats.org/officeDocument/2006/relationships/image" Target="../media/image60.png"/><Relationship Id="rId3" Type="http://schemas.openxmlformats.org/officeDocument/2006/relationships/image" Target="../media/image55.png"/><Relationship Id="rId7" Type="http://schemas.openxmlformats.org/officeDocument/2006/relationships/image" Target="../media/image59.png"/><Relationship Id="rId2" Type="http://schemas.openxmlformats.org/officeDocument/2006/relationships/image" Target="../media/image54.png"/><Relationship Id="rId1" Type="http://schemas.openxmlformats.org/officeDocument/2006/relationships/image" Target="../media/image53.png"/><Relationship Id="rId6" Type="http://schemas.openxmlformats.org/officeDocument/2006/relationships/image" Target="../media/image58.png"/><Relationship Id="rId5" Type="http://schemas.openxmlformats.org/officeDocument/2006/relationships/image" Target="../media/image57.png"/><Relationship Id="rId4" Type="http://schemas.openxmlformats.org/officeDocument/2006/relationships/image" Target="../media/image56.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png"/><Relationship Id="rId5" Type="http://schemas.openxmlformats.org/officeDocument/2006/relationships/image" Target="../media/image11.png"/><Relationship Id="rId4" Type="http://schemas.openxmlformats.org/officeDocument/2006/relationships/image" Target="../media/image10.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4" Type="http://schemas.openxmlformats.org/officeDocument/2006/relationships/image" Target="../media/image16.png"/></Relationships>
</file>

<file path=word/diagrams/_rels/drawing4.xml.rels><?xml version="1.0" encoding="UTF-8" standalone="yes"?>
<Relationships xmlns="http://schemas.openxmlformats.org/package/2006/relationships"><Relationship Id="rId8" Type="http://schemas.openxmlformats.org/officeDocument/2006/relationships/image" Target="../media/image24.png"/><Relationship Id="rId3" Type="http://schemas.openxmlformats.org/officeDocument/2006/relationships/image" Target="../media/image19.png"/><Relationship Id="rId7" Type="http://schemas.openxmlformats.org/officeDocument/2006/relationships/image" Target="../media/image23.png"/><Relationship Id="rId12" Type="http://schemas.openxmlformats.org/officeDocument/2006/relationships/image" Target="../media/image28.png"/><Relationship Id="rId2" Type="http://schemas.openxmlformats.org/officeDocument/2006/relationships/image" Target="../media/image18.png"/><Relationship Id="rId1" Type="http://schemas.openxmlformats.org/officeDocument/2006/relationships/image" Target="../media/image17.png"/><Relationship Id="rId6" Type="http://schemas.openxmlformats.org/officeDocument/2006/relationships/image" Target="../media/image22.png"/><Relationship Id="rId11" Type="http://schemas.openxmlformats.org/officeDocument/2006/relationships/image" Target="../media/image27.png"/><Relationship Id="rId5" Type="http://schemas.openxmlformats.org/officeDocument/2006/relationships/image" Target="../media/image21.png"/><Relationship Id="rId10" Type="http://schemas.openxmlformats.org/officeDocument/2006/relationships/image" Target="../media/image26.png"/><Relationship Id="rId4" Type="http://schemas.openxmlformats.org/officeDocument/2006/relationships/image" Target="../media/image20.png"/><Relationship Id="rId9" Type="http://schemas.openxmlformats.org/officeDocument/2006/relationships/image" Target="../media/image25.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4" Type="http://schemas.openxmlformats.org/officeDocument/2006/relationships/image" Target="../media/image32.png"/></Relationships>
</file>

<file path=word/diagrams/_rels/drawing10.xml.rels><?xml version="1.0" encoding="UTF-8" standalone="yes"?>
<Relationships xmlns="http://schemas.openxmlformats.org/package/2006/relationships"><Relationship Id="rId8" Type="http://schemas.openxmlformats.org/officeDocument/2006/relationships/image" Target="../media/image46.png"/><Relationship Id="rId3" Type="http://schemas.openxmlformats.org/officeDocument/2006/relationships/image" Target="../media/image41.png"/><Relationship Id="rId7" Type="http://schemas.openxmlformats.org/officeDocument/2006/relationships/image" Target="../media/image45.png"/><Relationship Id="rId2" Type="http://schemas.openxmlformats.org/officeDocument/2006/relationships/image" Target="../media/image40.png"/><Relationship Id="rId1" Type="http://schemas.openxmlformats.org/officeDocument/2006/relationships/image" Target="../media/image39.png"/><Relationship Id="rId6" Type="http://schemas.openxmlformats.org/officeDocument/2006/relationships/image" Target="../media/image44.png"/><Relationship Id="rId5" Type="http://schemas.openxmlformats.org/officeDocument/2006/relationships/image" Target="../media/image43.png"/><Relationship Id="rId10" Type="http://schemas.openxmlformats.org/officeDocument/2006/relationships/image" Target="../media/image48.png"/><Relationship Id="rId4" Type="http://schemas.openxmlformats.org/officeDocument/2006/relationships/image" Target="../media/image42.png"/><Relationship Id="rId9" Type="http://schemas.openxmlformats.org/officeDocument/2006/relationships/image" Target="../media/image47.png"/></Relationships>
</file>

<file path=word/diagrams/_rels/drawing11.xml.rels><?xml version="1.0" encoding="UTF-8" standalone="yes"?>
<Relationships xmlns="http://schemas.openxmlformats.org/package/2006/relationships"><Relationship Id="rId8" Type="http://schemas.openxmlformats.org/officeDocument/2006/relationships/image" Target="../media/image60.png"/><Relationship Id="rId3" Type="http://schemas.openxmlformats.org/officeDocument/2006/relationships/image" Target="../media/image55.png"/><Relationship Id="rId7" Type="http://schemas.openxmlformats.org/officeDocument/2006/relationships/image" Target="../media/image59.png"/><Relationship Id="rId2" Type="http://schemas.openxmlformats.org/officeDocument/2006/relationships/image" Target="../media/image54.png"/><Relationship Id="rId1" Type="http://schemas.openxmlformats.org/officeDocument/2006/relationships/image" Target="../media/image53.png"/><Relationship Id="rId6" Type="http://schemas.openxmlformats.org/officeDocument/2006/relationships/image" Target="../media/image58.png"/><Relationship Id="rId5" Type="http://schemas.openxmlformats.org/officeDocument/2006/relationships/image" Target="../media/image57.png"/><Relationship Id="rId4" Type="http://schemas.openxmlformats.org/officeDocument/2006/relationships/image" Target="../media/image5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6D1D3D7-9A71-479C-9C23-8A854AAD4FE1}"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B339FEE1-31EF-4C79-A76A-C555C07FE578}">
      <dgm:prSet phldrT="[Texto]"/>
      <dgm:spPr/>
      <dgm:t>
        <a:bodyPr/>
        <a:lstStyle/>
        <a:p>
          <a:r>
            <a:rPr lang="es-ES">
              <a:latin typeface="Arial" panose="020B0604020202020204" pitchFamily="34" charset="0"/>
              <a:cs typeface="Arial" panose="020B0604020202020204" pitchFamily="34" charset="0"/>
            </a:rPr>
            <a:t>Voluntario</a:t>
          </a:r>
        </a:p>
      </dgm:t>
    </dgm:pt>
    <dgm:pt modelId="{A598204E-E574-4CC4-9A1B-F79A78F4CA85}" type="parTrans" cxnId="{067B9AAA-7BDF-4A6E-A768-DD546B6F9A72}">
      <dgm:prSet/>
      <dgm:spPr/>
      <dgm:t>
        <a:bodyPr/>
        <a:lstStyle/>
        <a:p>
          <a:endParaRPr lang="es-ES">
            <a:latin typeface="Arial" panose="020B0604020202020204" pitchFamily="34" charset="0"/>
            <a:cs typeface="Arial" panose="020B0604020202020204" pitchFamily="34" charset="0"/>
          </a:endParaRPr>
        </a:p>
      </dgm:t>
    </dgm:pt>
    <dgm:pt modelId="{42316F99-B87B-4523-973D-6CA6C34CFC43}" type="sibTrans" cxnId="{067B9AAA-7BDF-4A6E-A768-DD546B6F9A72}">
      <dgm:prSet/>
      <dgm:spPr/>
      <dgm:t>
        <a:bodyPr/>
        <a:lstStyle/>
        <a:p>
          <a:endParaRPr lang="es-ES">
            <a:latin typeface="Arial" panose="020B0604020202020204" pitchFamily="34" charset="0"/>
            <a:cs typeface="Arial" panose="020B0604020202020204" pitchFamily="34" charset="0"/>
          </a:endParaRPr>
        </a:p>
      </dgm:t>
    </dgm:pt>
    <dgm:pt modelId="{93F3F99B-8827-4DEF-BAD7-6303CAA08AC7}">
      <dgm:prSet/>
      <dgm:spPr/>
      <dgm:t>
        <a:bodyPr/>
        <a:lstStyle/>
        <a:p>
          <a:r>
            <a:rPr lang="es-ES">
              <a:latin typeface="Arial" panose="020B0604020202020204" pitchFamily="34" charset="0"/>
              <a:cs typeface="Arial" panose="020B0604020202020204" pitchFamily="34" charset="0"/>
            </a:rPr>
            <a:t>Parte de los intereses y decisiones de la persona.</a:t>
          </a:r>
          <a:endParaRPr lang="en-US">
            <a:latin typeface="Arial" panose="020B0604020202020204" pitchFamily="34" charset="0"/>
            <a:cs typeface="Arial" panose="020B0604020202020204" pitchFamily="34" charset="0"/>
          </a:endParaRPr>
        </a:p>
      </dgm:t>
    </dgm:pt>
    <dgm:pt modelId="{794F28AD-0CD2-433C-9284-9AE0C07E357E}" type="parTrans" cxnId="{FF29DA34-13C8-4986-8736-FFCB071DB2BE}">
      <dgm:prSet/>
      <dgm:spPr/>
      <dgm:t>
        <a:bodyPr/>
        <a:lstStyle/>
        <a:p>
          <a:endParaRPr lang="es-ES">
            <a:latin typeface="Arial" panose="020B0604020202020204" pitchFamily="34" charset="0"/>
            <a:cs typeface="Arial" panose="020B0604020202020204" pitchFamily="34" charset="0"/>
          </a:endParaRPr>
        </a:p>
      </dgm:t>
    </dgm:pt>
    <dgm:pt modelId="{8FB8B1FC-42D3-40C6-AE8A-650F57887710}" type="sibTrans" cxnId="{FF29DA34-13C8-4986-8736-FFCB071DB2BE}">
      <dgm:prSet/>
      <dgm:spPr/>
      <dgm:t>
        <a:bodyPr/>
        <a:lstStyle/>
        <a:p>
          <a:endParaRPr lang="es-ES">
            <a:latin typeface="Arial" panose="020B0604020202020204" pitchFamily="34" charset="0"/>
            <a:cs typeface="Arial" panose="020B0604020202020204" pitchFamily="34" charset="0"/>
          </a:endParaRPr>
        </a:p>
      </dgm:t>
    </dgm:pt>
    <dgm:pt modelId="{30604240-1332-40AD-8F2A-55BF56071619}">
      <dgm:prSet/>
      <dgm:spPr/>
      <dgm:t>
        <a:bodyPr/>
        <a:lstStyle/>
        <a:p>
          <a:r>
            <a:rPr lang="es-ES">
              <a:latin typeface="Arial" panose="020B0604020202020204" pitchFamily="34" charset="0"/>
              <a:cs typeface="Arial" panose="020B0604020202020204" pitchFamily="34" charset="0"/>
            </a:rPr>
            <a:t>Significativo</a:t>
          </a:r>
          <a:endParaRPr lang="en-US">
            <a:latin typeface="Arial" panose="020B0604020202020204" pitchFamily="34" charset="0"/>
            <a:cs typeface="Arial" panose="020B0604020202020204" pitchFamily="34" charset="0"/>
          </a:endParaRPr>
        </a:p>
      </dgm:t>
    </dgm:pt>
    <dgm:pt modelId="{C82E940F-DE9B-4BE0-B5E2-024068AFE530}" type="parTrans" cxnId="{73A6659B-AF01-4E5B-9323-C882A3EA43F9}">
      <dgm:prSet/>
      <dgm:spPr/>
      <dgm:t>
        <a:bodyPr/>
        <a:lstStyle/>
        <a:p>
          <a:endParaRPr lang="es-ES">
            <a:latin typeface="Arial" panose="020B0604020202020204" pitchFamily="34" charset="0"/>
            <a:cs typeface="Arial" panose="020B0604020202020204" pitchFamily="34" charset="0"/>
          </a:endParaRPr>
        </a:p>
      </dgm:t>
    </dgm:pt>
    <dgm:pt modelId="{33FA85F4-868A-42D7-A2B1-51E6FE9AED11}" type="sibTrans" cxnId="{73A6659B-AF01-4E5B-9323-C882A3EA43F9}">
      <dgm:prSet/>
      <dgm:spPr/>
      <dgm:t>
        <a:bodyPr/>
        <a:lstStyle/>
        <a:p>
          <a:endParaRPr lang="es-ES">
            <a:latin typeface="Arial" panose="020B0604020202020204" pitchFamily="34" charset="0"/>
            <a:cs typeface="Arial" panose="020B0604020202020204" pitchFamily="34" charset="0"/>
          </a:endParaRPr>
        </a:p>
      </dgm:t>
    </dgm:pt>
    <dgm:pt modelId="{E7A8A588-8871-4090-83E3-CE4727F786DA}">
      <dgm:prSet/>
      <dgm:spPr/>
      <dgm:t>
        <a:bodyPr/>
        <a:lstStyle/>
        <a:p>
          <a:r>
            <a:rPr lang="es-ES">
              <a:latin typeface="Arial" panose="020B0604020202020204" pitchFamily="34" charset="0"/>
              <a:cs typeface="Arial" panose="020B0604020202020204" pitchFamily="34" charset="0"/>
            </a:rPr>
            <a:t>Genera satisfacción, interés o sentido personal.</a:t>
          </a:r>
          <a:endParaRPr lang="en-US">
            <a:latin typeface="Arial" panose="020B0604020202020204" pitchFamily="34" charset="0"/>
            <a:cs typeface="Arial" panose="020B0604020202020204" pitchFamily="34" charset="0"/>
          </a:endParaRPr>
        </a:p>
      </dgm:t>
    </dgm:pt>
    <dgm:pt modelId="{A3CE25B4-E902-406D-BB23-07CDFC433FDC}" type="parTrans" cxnId="{E405E6EA-DA83-4A75-B70B-EA6CF36C4B72}">
      <dgm:prSet/>
      <dgm:spPr/>
      <dgm:t>
        <a:bodyPr/>
        <a:lstStyle/>
        <a:p>
          <a:endParaRPr lang="es-ES">
            <a:latin typeface="Arial" panose="020B0604020202020204" pitchFamily="34" charset="0"/>
            <a:cs typeface="Arial" panose="020B0604020202020204" pitchFamily="34" charset="0"/>
          </a:endParaRPr>
        </a:p>
      </dgm:t>
    </dgm:pt>
    <dgm:pt modelId="{801D947B-2D73-43B1-BA9C-97A48D4E3E96}" type="sibTrans" cxnId="{E405E6EA-DA83-4A75-B70B-EA6CF36C4B72}">
      <dgm:prSet/>
      <dgm:spPr/>
      <dgm:t>
        <a:bodyPr/>
        <a:lstStyle/>
        <a:p>
          <a:endParaRPr lang="es-ES">
            <a:latin typeface="Arial" panose="020B0604020202020204" pitchFamily="34" charset="0"/>
            <a:cs typeface="Arial" panose="020B0604020202020204" pitchFamily="34" charset="0"/>
          </a:endParaRPr>
        </a:p>
      </dgm:t>
    </dgm:pt>
    <dgm:pt modelId="{C48CCD3E-95D5-40AE-B316-66862DF65ADB}">
      <dgm:prSet/>
      <dgm:spPr/>
      <dgm:t>
        <a:bodyPr/>
        <a:lstStyle/>
        <a:p>
          <a:r>
            <a:rPr lang="es-ES">
              <a:latin typeface="Arial" panose="020B0604020202020204" pitchFamily="34" charset="0"/>
              <a:cs typeface="Arial" panose="020B0604020202020204" pitchFamily="34" charset="0"/>
            </a:rPr>
            <a:t>Participativo</a:t>
          </a:r>
          <a:endParaRPr lang="en-US">
            <a:latin typeface="Arial" panose="020B0604020202020204" pitchFamily="34" charset="0"/>
            <a:cs typeface="Arial" panose="020B0604020202020204" pitchFamily="34" charset="0"/>
          </a:endParaRPr>
        </a:p>
      </dgm:t>
    </dgm:pt>
    <dgm:pt modelId="{093D7849-26AD-4BDA-8637-9AF426F1A3C7}" type="parTrans" cxnId="{8025B45D-2019-45F6-8CFF-D8D790C83491}">
      <dgm:prSet/>
      <dgm:spPr/>
      <dgm:t>
        <a:bodyPr/>
        <a:lstStyle/>
        <a:p>
          <a:endParaRPr lang="es-ES">
            <a:latin typeface="Arial" panose="020B0604020202020204" pitchFamily="34" charset="0"/>
            <a:cs typeface="Arial" panose="020B0604020202020204" pitchFamily="34" charset="0"/>
          </a:endParaRPr>
        </a:p>
      </dgm:t>
    </dgm:pt>
    <dgm:pt modelId="{5728F0BB-993D-4AD3-A937-0D6A0C42A5C9}" type="sibTrans" cxnId="{8025B45D-2019-45F6-8CFF-D8D790C83491}">
      <dgm:prSet/>
      <dgm:spPr/>
      <dgm:t>
        <a:bodyPr/>
        <a:lstStyle/>
        <a:p>
          <a:endParaRPr lang="es-ES">
            <a:latin typeface="Arial" panose="020B0604020202020204" pitchFamily="34" charset="0"/>
            <a:cs typeface="Arial" panose="020B0604020202020204" pitchFamily="34" charset="0"/>
          </a:endParaRPr>
        </a:p>
      </dgm:t>
    </dgm:pt>
    <dgm:pt modelId="{B52BE8DB-CE05-4770-B2C4-2DC4C9F32E96}">
      <dgm:prSet/>
      <dgm:spPr/>
      <dgm:t>
        <a:bodyPr/>
        <a:lstStyle/>
        <a:p>
          <a:r>
            <a:rPr lang="es-ES">
              <a:latin typeface="Arial" panose="020B0604020202020204" pitchFamily="34" charset="0"/>
              <a:cs typeface="Arial" panose="020B0604020202020204" pitchFamily="34" charset="0"/>
            </a:rPr>
            <a:t>Permite involucrarse de acuerdo con las capacidades disponibles.</a:t>
          </a:r>
          <a:endParaRPr lang="en-US">
            <a:latin typeface="Arial" panose="020B0604020202020204" pitchFamily="34" charset="0"/>
            <a:cs typeface="Arial" panose="020B0604020202020204" pitchFamily="34" charset="0"/>
          </a:endParaRPr>
        </a:p>
      </dgm:t>
    </dgm:pt>
    <dgm:pt modelId="{D21BD7F9-5856-4E11-A9AA-7088DDC9B345}" type="parTrans" cxnId="{1C2E275A-5E22-4225-9F70-5842B77B0658}">
      <dgm:prSet/>
      <dgm:spPr/>
      <dgm:t>
        <a:bodyPr/>
        <a:lstStyle/>
        <a:p>
          <a:endParaRPr lang="es-ES">
            <a:latin typeface="Arial" panose="020B0604020202020204" pitchFamily="34" charset="0"/>
            <a:cs typeface="Arial" panose="020B0604020202020204" pitchFamily="34" charset="0"/>
          </a:endParaRPr>
        </a:p>
      </dgm:t>
    </dgm:pt>
    <dgm:pt modelId="{D2984855-6A79-4660-98DA-8874D9E47094}" type="sibTrans" cxnId="{1C2E275A-5E22-4225-9F70-5842B77B0658}">
      <dgm:prSet/>
      <dgm:spPr/>
      <dgm:t>
        <a:bodyPr/>
        <a:lstStyle/>
        <a:p>
          <a:endParaRPr lang="es-ES">
            <a:latin typeface="Arial" panose="020B0604020202020204" pitchFamily="34" charset="0"/>
            <a:cs typeface="Arial" panose="020B0604020202020204" pitchFamily="34" charset="0"/>
          </a:endParaRPr>
        </a:p>
      </dgm:t>
    </dgm:pt>
    <dgm:pt modelId="{40B7BAF5-A90A-43D9-80D0-FD6EB2F86DE6}">
      <dgm:prSet/>
      <dgm:spPr/>
      <dgm:t>
        <a:bodyPr/>
        <a:lstStyle/>
        <a:p>
          <a:r>
            <a:rPr lang="es-ES">
              <a:latin typeface="Arial" panose="020B0604020202020204" pitchFamily="34" charset="0"/>
              <a:cs typeface="Arial" panose="020B0604020202020204" pitchFamily="34" charset="0"/>
            </a:rPr>
            <a:t>Flexible</a:t>
          </a:r>
          <a:endParaRPr lang="en-US">
            <a:latin typeface="Arial" panose="020B0604020202020204" pitchFamily="34" charset="0"/>
            <a:cs typeface="Arial" panose="020B0604020202020204" pitchFamily="34" charset="0"/>
          </a:endParaRPr>
        </a:p>
      </dgm:t>
    </dgm:pt>
    <dgm:pt modelId="{9145046F-1F45-47C6-BC4C-00E5B6F9891C}" type="parTrans" cxnId="{237D3A09-E4B9-474F-BA60-735D6636D981}">
      <dgm:prSet/>
      <dgm:spPr/>
      <dgm:t>
        <a:bodyPr/>
        <a:lstStyle/>
        <a:p>
          <a:endParaRPr lang="es-ES">
            <a:latin typeface="Arial" panose="020B0604020202020204" pitchFamily="34" charset="0"/>
            <a:cs typeface="Arial" panose="020B0604020202020204" pitchFamily="34" charset="0"/>
          </a:endParaRPr>
        </a:p>
      </dgm:t>
    </dgm:pt>
    <dgm:pt modelId="{2CFE3E62-8F7C-49B0-BC61-9C90616E2F50}" type="sibTrans" cxnId="{237D3A09-E4B9-474F-BA60-735D6636D981}">
      <dgm:prSet/>
      <dgm:spPr/>
      <dgm:t>
        <a:bodyPr/>
        <a:lstStyle/>
        <a:p>
          <a:endParaRPr lang="es-ES">
            <a:latin typeface="Arial" panose="020B0604020202020204" pitchFamily="34" charset="0"/>
            <a:cs typeface="Arial" panose="020B0604020202020204" pitchFamily="34" charset="0"/>
          </a:endParaRPr>
        </a:p>
      </dgm:t>
    </dgm:pt>
    <dgm:pt modelId="{7A5B526E-B7B6-4DB2-9E83-34E4D4556C23}">
      <dgm:prSet/>
      <dgm:spPr/>
      <dgm:t>
        <a:bodyPr/>
        <a:lstStyle/>
        <a:p>
          <a:r>
            <a:rPr lang="es-ES">
              <a:latin typeface="Arial" panose="020B0604020202020204" pitchFamily="34" charset="0"/>
              <a:cs typeface="Arial" panose="020B0604020202020204" pitchFamily="34" charset="0"/>
            </a:rPr>
            <a:t>Puede adaptarse a las condiciones físicas, cognitivas y sociales.</a:t>
          </a:r>
          <a:endParaRPr lang="en-US">
            <a:latin typeface="Arial" panose="020B0604020202020204" pitchFamily="34" charset="0"/>
            <a:cs typeface="Arial" panose="020B0604020202020204" pitchFamily="34" charset="0"/>
          </a:endParaRPr>
        </a:p>
      </dgm:t>
    </dgm:pt>
    <dgm:pt modelId="{F57502BB-A519-4989-980E-01B040694A80}" type="parTrans" cxnId="{E0CA02DB-53E5-43E2-82AC-3921A8074AE3}">
      <dgm:prSet/>
      <dgm:spPr/>
      <dgm:t>
        <a:bodyPr/>
        <a:lstStyle/>
        <a:p>
          <a:endParaRPr lang="es-ES">
            <a:latin typeface="Arial" panose="020B0604020202020204" pitchFamily="34" charset="0"/>
            <a:cs typeface="Arial" panose="020B0604020202020204" pitchFamily="34" charset="0"/>
          </a:endParaRPr>
        </a:p>
      </dgm:t>
    </dgm:pt>
    <dgm:pt modelId="{2BC9B8B6-AB50-4961-ACDA-AC2C458C80FB}" type="sibTrans" cxnId="{E0CA02DB-53E5-43E2-82AC-3921A8074AE3}">
      <dgm:prSet/>
      <dgm:spPr/>
      <dgm:t>
        <a:bodyPr/>
        <a:lstStyle/>
        <a:p>
          <a:endParaRPr lang="es-ES">
            <a:latin typeface="Arial" panose="020B0604020202020204" pitchFamily="34" charset="0"/>
            <a:cs typeface="Arial" panose="020B0604020202020204" pitchFamily="34" charset="0"/>
          </a:endParaRPr>
        </a:p>
      </dgm:t>
    </dgm:pt>
    <dgm:pt modelId="{935BD5A2-7649-4B9E-893F-F964B6B9E6BB}">
      <dgm:prSet/>
      <dgm:spPr/>
      <dgm:t>
        <a:bodyPr/>
        <a:lstStyle/>
        <a:p>
          <a:r>
            <a:rPr lang="es-ES">
              <a:latin typeface="Arial" panose="020B0604020202020204" pitchFamily="34" charset="0"/>
              <a:cs typeface="Arial" panose="020B0604020202020204" pitchFamily="34" charset="0"/>
            </a:rPr>
            <a:t>Seguro</a:t>
          </a:r>
          <a:endParaRPr lang="en-US">
            <a:latin typeface="Arial" panose="020B0604020202020204" pitchFamily="34" charset="0"/>
            <a:cs typeface="Arial" panose="020B0604020202020204" pitchFamily="34" charset="0"/>
          </a:endParaRPr>
        </a:p>
      </dgm:t>
    </dgm:pt>
    <dgm:pt modelId="{1DE32C30-8187-4979-9514-90C18394796B}" type="parTrans" cxnId="{04BB98FC-5712-4B5E-B7C9-5A9A55729C4C}">
      <dgm:prSet/>
      <dgm:spPr/>
      <dgm:t>
        <a:bodyPr/>
        <a:lstStyle/>
        <a:p>
          <a:endParaRPr lang="es-ES">
            <a:latin typeface="Arial" panose="020B0604020202020204" pitchFamily="34" charset="0"/>
            <a:cs typeface="Arial" panose="020B0604020202020204" pitchFamily="34" charset="0"/>
          </a:endParaRPr>
        </a:p>
      </dgm:t>
    </dgm:pt>
    <dgm:pt modelId="{A5462E7F-367B-4EA1-8680-9471AA7753F3}" type="sibTrans" cxnId="{04BB98FC-5712-4B5E-B7C9-5A9A55729C4C}">
      <dgm:prSet/>
      <dgm:spPr/>
      <dgm:t>
        <a:bodyPr/>
        <a:lstStyle/>
        <a:p>
          <a:endParaRPr lang="es-ES">
            <a:latin typeface="Arial" panose="020B0604020202020204" pitchFamily="34" charset="0"/>
            <a:cs typeface="Arial" panose="020B0604020202020204" pitchFamily="34" charset="0"/>
          </a:endParaRPr>
        </a:p>
      </dgm:t>
    </dgm:pt>
    <dgm:pt modelId="{8C38EB70-7A8F-4830-9DBF-E63BEEEF5B63}">
      <dgm:prSet/>
      <dgm:spPr/>
      <dgm:t>
        <a:bodyPr/>
        <a:lstStyle/>
        <a:p>
          <a:r>
            <a:rPr lang="es-ES">
              <a:latin typeface="Arial" panose="020B0604020202020204" pitchFamily="34" charset="0"/>
              <a:cs typeface="Arial" panose="020B0604020202020204" pitchFamily="34" charset="0"/>
            </a:rPr>
            <a:t>Se desarrolla considerando las características del entorno y los posibles riesgos.</a:t>
          </a:r>
          <a:endParaRPr lang="en-US">
            <a:latin typeface="Arial" panose="020B0604020202020204" pitchFamily="34" charset="0"/>
            <a:cs typeface="Arial" panose="020B0604020202020204" pitchFamily="34" charset="0"/>
          </a:endParaRPr>
        </a:p>
      </dgm:t>
    </dgm:pt>
    <dgm:pt modelId="{8B617C08-BF7E-46CC-8319-2FF6D7C2FB22}" type="parTrans" cxnId="{C7209795-771E-4DD4-8065-B10A35D8E40F}">
      <dgm:prSet/>
      <dgm:spPr/>
      <dgm:t>
        <a:bodyPr/>
        <a:lstStyle/>
        <a:p>
          <a:endParaRPr lang="es-ES">
            <a:latin typeface="Arial" panose="020B0604020202020204" pitchFamily="34" charset="0"/>
            <a:cs typeface="Arial" panose="020B0604020202020204" pitchFamily="34" charset="0"/>
          </a:endParaRPr>
        </a:p>
      </dgm:t>
    </dgm:pt>
    <dgm:pt modelId="{A2048A2D-7371-439F-AEEF-28359FBE0073}" type="sibTrans" cxnId="{C7209795-771E-4DD4-8065-B10A35D8E40F}">
      <dgm:prSet/>
      <dgm:spPr/>
      <dgm:t>
        <a:bodyPr/>
        <a:lstStyle/>
        <a:p>
          <a:endParaRPr lang="es-ES">
            <a:latin typeface="Arial" panose="020B0604020202020204" pitchFamily="34" charset="0"/>
            <a:cs typeface="Arial" panose="020B0604020202020204" pitchFamily="34" charset="0"/>
          </a:endParaRPr>
        </a:p>
      </dgm:t>
    </dgm:pt>
    <dgm:pt modelId="{C3D1B7B8-CAD0-4081-9DE2-8FF762513DAA}">
      <dgm:prSet/>
      <dgm:spPr/>
      <dgm:t>
        <a:bodyPr/>
        <a:lstStyle/>
        <a:p>
          <a:r>
            <a:rPr lang="es-ES">
              <a:latin typeface="Arial" panose="020B0604020202020204" pitchFamily="34" charset="0"/>
              <a:cs typeface="Arial" panose="020B0604020202020204" pitchFamily="34" charset="0"/>
            </a:rPr>
            <a:t>Inclusivo</a:t>
          </a:r>
          <a:endParaRPr lang="en-US">
            <a:latin typeface="Arial" panose="020B0604020202020204" pitchFamily="34" charset="0"/>
            <a:cs typeface="Arial" panose="020B0604020202020204" pitchFamily="34" charset="0"/>
          </a:endParaRPr>
        </a:p>
      </dgm:t>
    </dgm:pt>
    <dgm:pt modelId="{7D40D25C-9CF2-4092-914C-095EFCB017AE}" type="parTrans" cxnId="{FF5558B3-BB74-41A2-B4A3-A9BEEBD148F8}">
      <dgm:prSet/>
      <dgm:spPr/>
      <dgm:t>
        <a:bodyPr/>
        <a:lstStyle/>
        <a:p>
          <a:endParaRPr lang="es-ES">
            <a:latin typeface="Arial" panose="020B0604020202020204" pitchFamily="34" charset="0"/>
            <a:cs typeface="Arial" panose="020B0604020202020204" pitchFamily="34" charset="0"/>
          </a:endParaRPr>
        </a:p>
      </dgm:t>
    </dgm:pt>
    <dgm:pt modelId="{127755A5-D58B-47A2-B8FC-637CABB3D80F}" type="sibTrans" cxnId="{FF5558B3-BB74-41A2-B4A3-A9BEEBD148F8}">
      <dgm:prSet/>
      <dgm:spPr/>
      <dgm:t>
        <a:bodyPr/>
        <a:lstStyle/>
        <a:p>
          <a:endParaRPr lang="es-ES">
            <a:latin typeface="Arial" panose="020B0604020202020204" pitchFamily="34" charset="0"/>
            <a:cs typeface="Arial" panose="020B0604020202020204" pitchFamily="34" charset="0"/>
          </a:endParaRPr>
        </a:p>
      </dgm:t>
    </dgm:pt>
    <dgm:pt modelId="{8937A308-D8C6-49C0-924B-6C78B682DEA5}">
      <dgm:prSet/>
      <dgm:spPr/>
      <dgm:t>
        <a:bodyPr/>
        <a:lstStyle/>
        <a:p>
          <a:r>
            <a:rPr lang="es-ES">
              <a:latin typeface="Arial" panose="020B0604020202020204" pitchFamily="34" charset="0"/>
              <a:cs typeface="Arial" panose="020B0604020202020204" pitchFamily="34" charset="0"/>
            </a:rPr>
            <a:t>Favorece la interacción y evita situaciones de aislamiento social.</a:t>
          </a:r>
          <a:endParaRPr lang="en-US">
            <a:latin typeface="Arial" panose="020B0604020202020204" pitchFamily="34" charset="0"/>
            <a:cs typeface="Arial" panose="020B0604020202020204" pitchFamily="34" charset="0"/>
          </a:endParaRPr>
        </a:p>
      </dgm:t>
    </dgm:pt>
    <dgm:pt modelId="{319B0F42-D0EB-44A5-B1A2-69BCB6392954}" type="parTrans" cxnId="{827D649D-7CC4-4BD3-93B5-E72628C75CF3}">
      <dgm:prSet/>
      <dgm:spPr/>
      <dgm:t>
        <a:bodyPr/>
        <a:lstStyle/>
        <a:p>
          <a:endParaRPr lang="es-ES">
            <a:latin typeface="Arial" panose="020B0604020202020204" pitchFamily="34" charset="0"/>
            <a:cs typeface="Arial" panose="020B0604020202020204" pitchFamily="34" charset="0"/>
          </a:endParaRPr>
        </a:p>
      </dgm:t>
    </dgm:pt>
    <dgm:pt modelId="{5612FF16-3A96-4510-AEF9-32E81B871842}" type="sibTrans" cxnId="{827D649D-7CC4-4BD3-93B5-E72628C75CF3}">
      <dgm:prSet/>
      <dgm:spPr/>
      <dgm:t>
        <a:bodyPr/>
        <a:lstStyle/>
        <a:p>
          <a:endParaRPr lang="es-ES">
            <a:latin typeface="Arial" panose="020B0604020202020204" pitchFamily="34" charset="0"/>
            <a:cs typeface="Arial" panose="020B0604020202020204" pitchFamily="34" charset="0"/>
          </a:endParaRPr>
        </a:p>
      </dgm:t>
    </dgm:pt>
    <dgm:pt modelId="{13CA9DF4-570D-4707-A987-B6DE80CFF32F}" type="pres">
      <dgm:prSet presAssocID="{E6D1D3D7-9A71-479C-9C23-8A854AAD4FE1}" presName="Name0" presStyleCnt="0">
        <dgm:presLayoutVars>
          <dgm:chMax/>
          <dgm:chPref/>
          <dgm:dir/>
        </dgm:presLayoutVars>
      </dgm:prSet>
      <dgm:spPr/>
      <dgm:t>
        <a:bodyPr/>
        <a:lstStyle/>
        <a:p>
          <a:endParaRPr lang="es-ES"/>
        </a:p>
      </dgm:t>
    </dgm:pt>
    <dgm:pt modelId="{830493FE-C5E1-4539-BFF7-204BE69E743F}" type="pres">
      <dgm:prSet presAssocID="{B339FEE1-31EF-4C79-A76A-C555C07FE578}" presName="composite" presStyleCnt="0">
        <dgm:presLayoutVars>
          <dgm:chMax val="1"/>
          <dgm:chPref val="1"/>
        </dgm:presLayoutVars>
      </dgm:prSet>
      <dgm:spPr/>
    </dgm:pt>
    <dgm:pt modelId="{0BA3F59B-CF80-40E5-B85E-66B7174C3D50}" type="pres">
      <dgm:prSet presAssocID="{B339FEE1-31EF-4C79-A76A-C555C07FE578}" presName="Accent" presStyleLbl="trAlignAcc1" presStyleIdx="0" presStyleCnt="6">
        <dgm:presLayoutVars>
          <dgm:chMax val="0"/>
          <dgm:chPref val="0"/>
        </dgm:presLayoutVars>
      </dgm:prSet>
      <dgm:spPr/>
    </dgm:pt>
    <dgm:pt modelId="{C0B16448-390B-4BFA-8AA9-674E25390C96}" type="pres">
      <dgm:prSet presAssocID="{B339FEE1-31EF-4C79-A76A-C555C07FE578}"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pt>
    <dgm:pt modelId="{72D026EE-1E1B-49C0-909D-F908CAF5FE17}" type="pres">
      <dgm:prSet presAssocID="{B339FEE1-31EF-4C79-A76A-C555C07FE578}" presName="ChildComposite" presStyleCnt="0"/>
      <dgm:spPr/>
    </dgm:pt>
    <dgm:pt modelId="{3A386431-F572-437C-9A3E-DD2BD49BA301}" type="pres">
      <dgm:prSet presAssocID="{B339FEE1-31EF-4C79-A76A-C555C07FE578}" presName="Child" presStyleLbl="node1" presStyleIdx="0" presStyleCnt="6">
        <dgm:presLayoutVars>
          <dgm:chMax val="0"/>
          <dgm:chPref val="0"/>
          <dgm:bulletEnabled val="1"/>
        </dgm:presLayoutVars>
      </dgm:prSet>
      <dgm:spPr/>
      <dgm:t>
        <a:bodyPr/>
        <a:lstStyle/>
        <a:p>
          <a:endParaRPr lang="es-ES"/>
        </a:p>
      </dgm:t>
    </dgm:pt>
    <dgm:pt modelId="{A6033610-B35C-4DAD-B148-5C373EFE7327}" type="pres">
      <dgm:prSet presAssocID="{B339FEE1-31EF-4C79-A76A-C555C07FE578}" presName="Parent" presStyleLbl="revTx" presStyleIdx="0" presStyleCnt="6">
        <dgm:presLayoutVars>
          <dgm:chMax val="1"/>
          <dgm:chPref val="0"/>
          <dgm:bulletEnabled val="1"/>
        </dgm:presLayoutVars>
      </dgm:prSet>
      <dgm:spPr/>
      <dgm:t>
        <a:bodyPr/>
        <a:lstStyle/>
        <a:p>
          <a:endParaRPr lang="es-ES"/>
        </a:p>
      </dgm:t>
    </dgm:pt>
    <dgm:pt modelId="{AE0368B0-8710-489B-8B03-650967E34575}" type="pres">
      <dgm:prSet presAssocID="{42316F99-B87B-4523-973D-6CA6C34CFC43}" presName="sibTrans" presStyleCnt="0"/>
      <dgm:spPr/>
    </dgm:pt>
    <dgm:pt modelId="{0025F24F-1C59-46AE-A376-E010A66BBD6D}" type="pres">
      <dgm:prSet presAssocID="{30604240-1332-40AD-8F2A-55BF56071619}" presName="composite" presStyleCnt="0">
        <dgm:presLayoutVars>
          <dgm:chMax val="1"/>
          <dgm:chPref val="1"/>
        </dgm:presLayoutVars>
      </dgm:prSet>
      <dgm:spPr/>
    </dgm:pt>
    <dgm:pt modelId="{A9DB3C36-358E-4737-94FF-300F4C4A436B}" type="pres">
      <dgm:prSet presAssocID="{30604240-1332-40AD-8F2A-55BF56071619}" presName="Accent" presStyleLbl="trAlignAcc1" presStyleIdx="1" presStyleCnt="6">
        <dgm:presLayoutVars>
          <dgm:chMax val="0"/>
          <dgm:chPref val="0"/>
        </dgm:presLayoutVars>
      </dgm:prSet>
      <dgm:spPr/>
    </dgm:pt>
    <dgm:pt modelId="{96CF04E3-8FF9-48EC-9F56-D48E5359A1CF}" type="pres">
      <dgm:prSet presAssocID="{30604240-1332-40AD-8F2A-55BF56071619}"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pt>
    <dgm:pt modelId="{F93C6232-47BB-4D11-89FD-6DA788737E01}" type="pres">
      <dgm:prSet presAssocID="{30604240-1332-40AD-8F2A-55BF56071619}" presName="ChildComposite" presStyleCnt="0"/>
      <dgm:spPr/>
    </dgm:pt>
    <dgm:pt modelId="{F1AA935C-A692-46A0-8842-5D4F49EB0CE3}" type="pres">
      <dgm:prSet presAssocID="{30604240-1332-40AD-8F2A-55BF56071619}" presName="Child" presStyleLbl="node1" presStyleIdx="1" presStyleCnt="6">
        <dgm:presLayoutVars>
          <dgm:chMax val="0"/>
          <dgm:chPref val="0"/>
          <dgm:bulletEnabled val="1"/>
        </dgm:presLayoutVars>
      </dgm:prSet>
      <dgm:spPr/>
      <dgm:t>
        <a:bodyPr/>
        <a:lstStyle/>
        <a:p>
          <a:endParaRPr lang="es-ES"/>
        </a:p>
      </dgm:t>
    </dgm:pt>
    <dgm:pt modelId="{20DE0C7C-835A-447A-BEE5-901BC663CD58}" type="pres">
      <dgm:prSet presAssocID="{30604240-1332-40AD-8F2A-55BF56071619}" presName="Parent" presStyleLbl="revTx" presStyleIdx="1" presStyleCnt="6">
        <dgm:presLayoutVars>
          <dgm:chMax val="1"/>
          <dgm:chPref val="0"/>
          <dgm:bulletEnabled val="1"/>
        </dgm:presLayoutVars>
      </dgm:prSet>
      <dgm:spPr/>
      <dgm:t>
        <a:bodyPr/>
        <a:lstStyle/>
        <a:p>
          <a:endParaRPr lang="es-ES"/>
        </a:p>
      </dgm:t>
    </dgm:pt>
    <dgm:pt modelId="{5CF9FC5F-0BC8-4783-92FC-4993AD3A1AC6}" type="pres">
      <dgm:prSet presAssocID="{33FA85F4-868A-42D7-A2B1-51E6FE9AED11}" presName="sibTrans" presStyleCnt="0"/>
      <dgm:spPr/>
    </dgm:pt>
    <dgm:pt modelId="{BA9A775F-65C1-404D-8390-1D39A28B3C0C}" type="pres">
      <dgm:prSet presAssocID="{C48CCD3E-95D5-40AE-B316-66862DF65ADB}" presName="composite" presStyleCnt="0">
        <dgm:presLayoutVars>
          <dgm:chMax val="1"/>
          <dgm:chPref val="1"/>
        </dgm:presLayoutVars>
      </dgm:prSet>
      <dgm:spPr/>
    </dgm:pt>
    <dgm:pt modelId="{98139A0F-7C29-4FF3-A05A-94F78F98941D}" type="pres">
      <dgm:prSet presAssocID="{C48CCD3E-95D5-40AE-B316-66862DF65ADB}" presName="Accent" presStyleLbl="trAlignAcc1" presStyleIdx="2" presStyleCnt="6">
        <dgm:presLayoutVars>
          <dgm:chMax val="0"/>
          <dgm:chPref val="0"/>
        </dgm:presLayoutVars>
      </dgm:prSet>
      <dgm:spPr/>
    </dgm:pt>
    <dgm:pt modelId="{77A86AFC-FD9F-42C0-A3DA-58C7888C587B}" type="pres">
      <dgm:prSet presAssocID="{C48CCD3E-95D5-40AE-B316-66862DF65ADB}"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pt>
    <dgm:pt modelId="{F34C43DF-42B8-4C1E-832E-252E0D66FF10}" type="pres">
      <dgm:prSet presAssocID="{C48CCD3E-95D5-40AE-B316-66862DF65ADB}" presName="ChildComposite" presStyleCnt="0"/>
      <dgm:spPr/>
    </dgm:pt>
    <dgm:pt modelId="{C148AC7D-271C-44D6-A806-2026F8841394}" type="pres">
      <dgm:prSet presAssocID="{C48CCD3E-95D5-40AE-B316-66862DF65ADB}" presName="Child" presStyleLbl="node1" presStyleIdx="2" presStyleCnt="6">
        <dgm:presLayoutVars>
          <dgm:chMax val="0"/>
          <dgm:chPref val="0"/>
          <dgm:bulletEnabled val="1"/>
        </dgm:presLayoutVars>
      </dgm:prSet>
      <dgm:spPr/>
      <dgm:t>
        <a:bodyPr/>
        <a:lstStyle/>
        <a:p>
          <a:endParaRPr lang="es-ES"/>
        </a:p>
      </dgm:t>
    </dgm:pt>
    <dgm:pt modelId="{11CE4190-ACB1-4CE8-9938-5A1308387C9D}" type="pres">
      <dgm:prSet presAssocID="{C48CCD3E-95D5-40AE-B316-66862DF65ADB}" presName="Parent" presStyleLbl="revTx" presStyleIdx="2" presStyleCnt="6">
        <dgm:presLayoutVars>
          <dgm:chMax val="1"/>
          <dgm:chPref val="0"/>
          <dgm:bulletEnabled val="1"/>
        </dgm:presLayoutVars>
      </dgm:prSet>
      <dgm:spPr/>
      <dgm:t>
        <a:bodyPr/>
        <a:lstStyle/>
        <a:p>
          <a:endParaRPr lang="es-ES"/>
        </a:p>
      </dgm:t>
    </dgm:pt>
    <dgm:pt modelId="{A95FFC8B-97CC-40CA-9B3C-57DFF1F7A1F5}" type="pres">
      <dgm:prSet presAssocID="{5728F0BB-993D-4AD3-A937-0D6A0C42A5C9}" presName="sibTrans" presStyleCnt="0"/>
      <dgm:spPr/>
    </dgm:pt>
    <dgm:pt modelId="{B88C416B-9D9E-4F51-873A-C3B510532151}" type="pres">
      <dgm:prSet presAssocID="{40B7BAF5-A90A-43D9-80D0-FD6EB2F86DE6}" presName="composite" presStyleCnt="0">
        <dgm:presLayoutVars>
          <dgm:chMax val="1"/>
          <dgm:chPref val="1"/>
        </dgm:presLayoutVars>
      </dgm:prSet>
      <dgm:spPr/>
    </dgm:pt>
    <dgm:pt modelId="{8ADD4847-D270-4B51-857C-CAA69A11598D}" type="pres">
      <dgm:prSet presAssocID="{40B7BAF5-A90A-43D9-80D0-FD6EB2F86DE6}" presName="Accent" presStyleLbl="trAlignAcc1" presStyleIdx="3" presStyleCnt="6">
        <dgm:presLayoutVars>
          <dgm:chMax val="0"/>
          <dgm:chPref val="0"/>
        </dgm:presLayoutVars>
      </dgm:prSet>
      <dgm:spPr/>
    </dgm:pt>
    <dgm:pt modelId="{DE9502F5-3F4F-4946-9B42-F7FFDF68DD54}" type="pres">
      <dgm:prSet presAssocID="{40B7BAF5-A90A-43D9-80D0-FD6EB2F86DE6}"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pt>
    <dgm:pt modelId="{361A7204-B6D5-4E4B-8906-2BC3E4AFAAAC}" type="pres">
      <dgm:prSet presAssocID="{40B7BAF5-A90A-43D9-80D0-FD6EB2F86DE6}" presName="ChildComposite" presStyleCnt="0"/>
      <dgm:spPr/>
    </dgm:pt>
    <dgm:pt modelId="{17B5E4E6-AF3F-467F-B547-9F09A5B5B02E}" type="pres">
      <dgm:prSet presAssocID="{40B7BAF5-A90A-43D9-80D0-FD6EB2F86DE6}" presName="Child" presStyleLbl="node1" presStyleIdx="3" presStyleCnt="6">
        <dgm:presLayoutVars>
          <dgm:chMax val="0"/>
          <dgm:chPref val="0"/>
          <dgm:bulletEnabled val="1"/>
        </dgm:presLayoutVars>
      </dgm:prSet>
      <dgm:spPr/>
      <dgm:t>
        <a:bodyPr/>
        <a:lstStyle/>
        <a:p>
          <a:endParaRPr lang="es-ES"/>
        </a:p>
      </dgm:t>
    </dgm:pt>
    <dgm:pt modelId="{89B266D3-1B9E-4FB7-B4B4-B1BD9C9FBAB7}" type="pres">
      <dgm:prSet presAssocID="{40B7BAF5-A90A-43D9-80D0-FD6EB2F86DE6}" presName="Parent" presStyleLbl="revTx" presStyleIdx="3" presStyleCnt="6">
        <dgm:presLayoutVars>
          <dgm:chMax val="1"/>
          <dgm:chPref val="0"/>
          <dgm:bulletEnabled val="1"/>
        </dgm:presLayoutVars>
      </dgm:prSet>
      <dgm:spPr/>
      <dgm:t>
        <a:bodyPr/>
        <a:lstStyle/>
        <a:p>
          <a:endParaRPr lang="es-ES"/>
        </a:p>
      </dgm:t>
    </dgm:pt>
    <dgm:pt modelId="{3779B36C-D2AF-4084-A969-82ABA62BA11C}" type="pres">
      <dgm:prSet presAssocID="{2CFE3E62-8F7C-49B0-BC61-9C90616E2F50}" presName="sibTrans" presStyleCnt="0"/>
      <dgm:spPr/>
    </dgm:pt>
    <dgm:pt modelId="{F2231A68-5103-4E26-8E1B-55526A7D8AE8}" type="pres">
      <dgm:prSet presAssocID="{935BD5A2-7649-4B9E-893F-F964B6B9E6BB}" presName="composite" presStyleCnt="0">
        <dgm:presLayoutVars>
          <dgm:chMax val="1"/>
          <dgm:chPref val="1"/>
        </dgm:presLayoutVars>
      </dgm:prSet>
      <dgm:spPr/>
    </dgm:pt>
    <dgm:pt modelId="{8457B0EF-6A1C-4FBD-9C3E-6FEE67C24F51}" type="pres">
      <dgm:prSet presAssocID="{935BD5A2-7649-4B9E-893F-F964B6B9E6BB}" presName="Accent" presStyleLbl="trAlignAcc1" presStyleIdx="4" presStyleCnt="6">
        <dgm:presLayoutVars>
          <dgm:chMax val="0"/>
          <dgm:chPref val="0"/>
        </dgm:presLayoutVars>
      </dgm:prSet>
      <dgm:spPr/>
    </dgm:pt>
    <dgm:pt modelId="{5EAE6872-493C-4B92-A941-95286634F683}" type="pres">
      <dgm:prSet presAssocID="{935BD5A2-7649-4B9E-893F-F964B6B9E6BB}"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pt>
    <dgm:pt modelId="{331A1E58-3151-4A23-A71B-B6CA997DBD8E}" type="pres">
      <dgm:prSet presAssocID="{935BD5A2-7649-4B9E-893F-F964B6B9E6BB}" presName="ChildComposite" presStyleCnt="0"/>
      <dgm:spPr/>
    </dgm:pt>
    <dgm:pt modelId="{49E72B01-44F3-438C-AA4B-63949B233B9C}" type="pres">
      <dgm:prSet presAssocID="{935BD5A2-7649-4B9E-893F-F964B6B9E6BB}" presName="Child" presStyleLbl="node1" presStyleIdx="4" presStyleCnt="6">
        <dgm:presLayoutVars>
          <dgm:chMax val="0"/>
          <dgm:chPref val="0"/>
          <dgm:bulletEnabled val="1"/>
        </dgm:presLayoutVars>
      </dgm:prSet>
      <dgm:spPr/>
      <dgm:t>
        <a:bodyPr/>
        <a:lstStyle/>
        <a:p>
          <a:endParaRPr lang="es-ES"/>
        </a:p>
      </dgm:t>
    </dgm:pt>
    <dgm:pt modelId="{77B1AD64-A2C9-441D-866C-ADF3C304C650}" type="pres">
      <dgm:prSet presAssocID="{935BD5A2-7649-4B9E-893F-F964B6B9E6BB}" presName="Parent" presStyleLbl="revTx" presStyleIdx="4" presStyleCnt="6">
        <dgm:presLayoutVars>
          <dgm:chMax val="1"/>
          <dgm:chPref val="0"/>
          <dgm:bulletEnabled val="1"/>
        </dgm:presLayoutVars>
      </dgm:prSet>
      <dgm:spPr/>
      <dgm:t>
        <a:bodyPr/>
        <a:lstStyle/>
        <a:p>
          <a:endParaRPr lang="es-ES"/>
        </a:p>
      </dgm:t>
    </dgm:pt>
    <dgm:pt modelId="{05244AEE-738B-4468-B129-F44B3602857B}" type="pres">
      <dgm:prSet presAssocID="{A5462E7F-367B-4EA1-8680-9471AA7753F3}" presName="sibTrans" presStyleCnt="0"/>
      <dgm:spPr/>
    </dgm:pt>
    <dgm:pt modelId="{EB579C64-8D10-42FD-BF3A-446EC35A7930}" type="pres">
      <dgm:prSet presAssocID="{C3D1B7B8-CAD0-4081-9DE2-8FF762513DAA}" presName="composite" presStyleCnt="0">
        <dgm:presLayoutVars>
          <dgm:chMax val="1"/>
          <dgm:chPref val="1"/>
        </dgm:presLayoutVars>
      </dgm:prSet>
      <dgm:spPr/>
    </dgm:pt>
    <dgm:pt modelId="{F21DB0E0-AD7D-4B34-BED6-7A4A261ABA34}" type="pres">
      <dgm:prSet presAssocID="{C3D1B7B8-CAD0-4081-9DE2-8FF762513DAA}" presName="Accent" presStyleLbl="trAlignAcc1" presStyleIdx="5" presStyleCnt="6">
        <dgm:presLayoutVars>
          <dgm:chMax val="0"/>
          <dgm:chPref val="0"/>
        </dgm:presLayoutVars>
      </dgm:prSet>
      <dgm:spPr/>
    </dgm:pt>
    <dgm:pt modelId="{CA13664E-12B5-4565-90A5-6AA9D4E3068F}" type="pres">
      <dgm:prSet presAssocID="{C3D1B7B8-CAD0-4081-9DE2-8FF762513DAA}"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pt>
    <dgm:pt modelId="{02CC2CA6-5FEE-4554-B7E6-2D434701B534}" type="pres">
      <dgm:prSet presAssocID="{C3D1B7B8-CAD0-4081-9DE2-8FF762513DAA}" presName="ChildComposite" presStyleCnt="0"/>
      <dgm:spPr/>
    </dgm:pt>
    <dgm:pt modelId="{738C0A5C-82E9-4D79-89A7-4A049F4482E4}" type="pres">
      <dgm:prSet presAssocID="{C3D1B7B8-CAD0-4081-9DE2-8FF762513DAA}" presName="Child" presStyleLbl="node1" presStyleIdx="5" presStyleCnt="6">
        <dgm:presLayoutVars>
          <dgm:chMax val="0"/>
          <dgm:chPref val="0"/>
          <dgm:bulletEnabled val="1"/>
        </dgm:presLayoutVars>
      </dgm:prSet>
      <dgm:spPr/>
      <dgm:t>
        <a:bodyPr/>
        <a:lstStyle/>
        <a:p>
          <a:endParaRPr lang="es-ES"/>
        </a:p>
      </dgm:t>
    </dgm:pt>
    <dgm:pt modelId="{49400778-F468-4DAC-AB2C-E84A7D8CC94F}" type="pres">
      <dgm:prSet presAssocID="{C3D1B7B8-CAD0-4081-9DE2-8FF762513DAA}" presName="Parent" presStyleLbl="revTx" presStyleIdx="5" presStyleCnt="6">
        <dgm:presLayoutVars>
          <dgm:chMax val="1"/>
          <dgm:chPref val="0"/>
          <dgm:bulletEnabled val="1"/>
        </dgm:presLayoutVars>
      </dgm:prSet>
      <dgm:spPr/>
      <dgm:t>
        <a:bodyPr/>
        <a:lstStyle/>
        <a:p>
          <a:endParaRPr lang="es-ES"/>
        </a:p>
      </dgm:t>
    </dgm:pt>
  </dgm:ptLst>
  <dgm:cxnLst>
    <dgm:cxn modelId="{AC75DD47-D5E3-45EF-9A1C-FC157520C742}" type="presOf" srcId="{B52BE8DB-CE05-4770-B2C4-2DC4C9F32E96}" destId="{C148AC7D-271C-44D6-A806-2026F8841394}" srcOrd="0" destOrd="0" presId="urn:microsoft.com/office/officeart/2008/layout/CaptionedPictures"/>
    <dgm:cxn modelId="{1C2E275A-5E22-4225-9F70-5842B77B0658}" srcId="{C48CCD3E-95D5-40AE-B316-66862DF65ADB}" destId="{B52BE8DB-CE05-4770-B2C4-2DC4C9F32E96}" srcOrd="0" destOrd="0" parTransId="{D21BD7F9-5856-4E11-A9AA-7088DDC9B345}" sibTransId="{D2984855-6A79-4660-98DA-8874D9E47094}"/>
    <dgm:cxn modelId="{9D20EC88-3DF9-40B4-AD14-431E2C68C2D3}" type="presOf" srcId="{E6D1D3D7-9A71-479C-9C23-8A854AAD4FE1}" destId="{13CA9DF4-570D-4707-A987-B6DE80CFF32F}" srcOrd="0" destOrd="0" presId="urn:microsoft.com/office/officeart/2008/layout/CaptionedPictures"/>
    <dgm:cxn modelId="{C7209795-771E-4DD4-8065-B10A35D8E40F}" srcId="{935BD5A2-7649-4B9E-893F-F964B6B9E6BB}" destId="{8C38EB70-7A8F-4830-9DBF-E63BEEEF5B63}" srcOrd="0" destOrd="0" parTransId="{8B617C08-BF7E-46CC-8319-2FF6D7C2FB22}" sibTransId="{A2048A2D-7371-439F-AEEF-28359FBE0073}"/>
    <dgm:cxn modelId="{73A6659B-AF01-4E5B-9323-C882A3EA43F9}" srcId="{E6D1D3D7-9A71-479C-9C23-8A854AAD4FE1}" destId="{30604240-1332-40AD-8F2A-55BF56071619}" srcOrd="1" destOrd="0" parTransId="{C82E940F-DE9B-4BE0-B5E2-024068AFE530}" sibTransId="{33FA85F4-868A-42D7-A2B1-51E6FE9AED11}"/>
    <dgm:cxn modelId="{381535DB-455A-4C03-BEF6-076B72EBFA1F}" type="presOf" srcId="{B339FEE1-31EF-4C79-A76A-C555C07FE578}" destId="{A6033610-B35C-4DAD-B148-5C373EFE7327}" srcOrd="0" destOrd="0" presId="urn:microsoft.com/office/officeart/2008/layout/CaptionedPictures"/>
    <dgm:cxn modelId="{81140DEE-36AA-456B-9466-3D2BF559EA6D}" type="presOf" srcId="{935BD5A2-7649-4B9E-893F-F964B6B9E6BB}" destId="{77B1AD64-A2C9-441D-866C-ADF3C304C650}" srcOrd="0" destOrd="0" presId="urn:microsoft.com/office/officeart/2008/layout/CaptionedPictures"/>
    <dgm:cxn modelId="{2B5A3DBA-1B03-4EA9-BC00-673347B747F5}" type="presOf" srcId="{30604240-1332-40AD-8F2A-55BF56071619}" destId="{20DE0C7C-835A-447A-BEE5-901BC663CD58}" srcOrd="0" destOrd="0" presId="urn:microsoft.com/office/officeart/2008/layout/CaptionedPictures"/>
    <dgm:cxn modelId="{CD017F9D-6B15-4CC4-AF6C-BDBC35D8B024}" type="presOf" srcId="{E7A8A588-8871-4090-83E3-CE4727F786DA}" destId="{F1AA935C-A692-46A0-8842-5D4F49EB0CE3}" srcOrd="0" destOrd="0" presId="urn:microsoft.com/office/officeart/2008/layout/CaptionedPictures"/>
    <dgm:cxn modelId="{E0CA02DB-53E5-43E2-82AC-3921A8074AE3}" srcId="{40B7BAF5-A90A-43D9-80D0-FD6EB2F86DE6}" destId="{7A5B526E-B7B6-4DB2-9E83-34E4D4556C23}" srcOrd="0" destOrd="0" parTransId="{F57502BB-A519-4989-980E-01B040694A80}" sibTransId="{2BC9B8B6-AB50-4961-ACDA-AC2C458C80FB}"/>
    <dgm:cxn modelId="{8025B45D-2019-45F6-8CFF-D8D790C83491}" srcId="{E6D1D3D7-9A71-479C-9C23-8A854AAD4FE1}" destId="{C48CCD3E-95D5-40AE-B316-66862DF65ADB}" srcOrd="2" destOrd="0" parTransId="{093D7849-26AD-4BDA-8637-9AF426F1A3C7}" sibTransId="{5728F0BB-993D-4AD3-A937-0D6A0C42A5C9}"/>
    <dgm:cxn modelId="{067B9AAA-7BDF-4A6E-A768-DD546B6F9A72}" srcId="{E6D1D3D7-9A71-479C-9C23-8A854AAD4FE1}" destId="{B339FEE1-31EF-4C79-A76A-C555C07FE578}" srcOrd="0" destOrd="0" parTransId="{A598204E-E574-4CC4-9A1B-F79A78F4CA85}" sibTransId="{42316F99-B87B-4523-973D-6CA6C34CFC43}"/>
    <dgm:cxn modelId="{6323586F-0078-4DFA-AC8F-DB35A451D067}" type="presOf" srcId="{C3D1B7B8-CAD0-4081-9DE2-8FF762513DAA}" destId="{49400778-F468-4DAC-AB2C-E84A7D8CC94F}" srcOrd="0" destOrd="0" presId="urn:microsoft.com/office/officeart/2008/layout/CaptionedPictures"/>
    <dgm:cxn modelId="{FF5558B3-BB74-41A2-B4A3-A9BEEBD148F8}" srcId="{E6D1D3D7-9A71-479C-9C23-8A854AAD4FE1}" destId="{C3D1B7B8-CAD0-4081-9DE2-8FF762513DAA}" srcOrd="5" destOrd="0" parTransId="{7D40D25C-9CF2-4092-914C-095EFCB017AE}" sibTransId="{127755A5-D58B-47A2-B8FC-637CABB3D80F}"/>
    <dgm:cxn modelId="{6FA1E04E-57D3-4EE0-9CE2-46633B3D7CE9}" type="presOf" srcId="{7A5B526E-B7B6-4DB2-9E83-34E4D4556C23}" destId="{17B5E4E6-AF3F-467F-B547-9F09A5B5B02E}" srcOrd="0" destOrd="0" presId="urn:microsoft.com/office/officeart/2008/layout/CaptionedPictures"/>
    <dgm:cxn modelId="{04BB98FC-5712-4B5E-B7C9-5A9A55729C4C}" srcId="{E6D1D3D7-9A71-479C-9C23-8A854AAD4FE1}" destId="{935BD5A2-7649-4B9E-893F-F964B6B9E6BB}" srcOrd="4" destOrd="0" parTransId="{1DE32C30-8187-4979-9514-90C18394796B}" sibTransId="{A5462E7F-367B-4EA1-8680-9471AA7753F3}"/>
    <dgm:cxn modelId="{E405E6EA-DA83-4A75-B70B-EA6CF36C4B72}" srcId="{30604240-1332-40AD-8F2A-55BF56071619}" destId="{E7A8A588-8871-4090-83E3-CE4727F786DA}" srcOrd="0" destOrd="0" parTransId="{A3CE25B4-E902-406D-BB23-07CDFC433FDC}" sibTransId="{801D947B-2D73-43B1-BA9C-97A48D4E3E96}"/>
    <dgm:cxn modelId="{2AEA2D00-F059-4BFF-83E3-055B566346E5}" type="presOf" srcId="{8937A308-D8C6-49C0-924B-6C78B682DEA5}" destId="{738C0A5C-82E9-4D79-89A7-4A049F4482E4}" srcOrd="0" destOrd="0" presId="urn:microsoft.com/office/officeart/2008/layout/CaptionedPictures"/>
    <dgm:cxn modelId="{D8DD703D-2C91-4775-A2CB-24921BF8A701}" type="presOf" srcId="{93F3F99B-8827-4DEF-BAD7-6303CAA08AC7}" destId="{3A386431-F572-437C-9A3E-DD2BD49BA301}" srcOrd="0" destOrd="0" presId="urn:microsoft.com/office/officeart/2008/layout/CaptionedPictures"/>
    <dgm:cxn modelId="{F61A83AB-8895-4D2F-9541-1997401F6DFE}" type="presOf" srcId="{8C38EB70-7A8F-4830-9DBF-E63BEEEF5B63}" destId="{49E72B01-44F3-438C-AA4B-63949B233B9C}" srcOrd="0" destOrd="0" presId="urn:microsoft.com/office/officeart/2008/layout/CaptionedPictures"/>
    <dgm:cxn modelId="{FF29DA34-13C8-4986-8736-FFCB071DB2BE}" srcId="{B339FEE1-31EF-4C79-A76A-C555C07FE578}" destId="{93F3F99B-8827-4DEF-BAD7-6303CAA08AC7}" srcOrd="0" destOrd="0" parTransId="{794F28AD-0CD2-433C-9284-9AE0C07E357E}" sibTransId="{8FB8B1FC-42D3-40C6-AE8A-650F57887710}"/>
    <dgm:cxn modelId="{C2A41F18-F6E9-4D12-B1F2-BDA891005AD4}" type="presOf" srcId="{C48CCD3E-95D5-40AE-B316-66862DF65ADB}" destId="{11CE4190-ACB1-4CE8-9938-5A1308387C9D}" srcOrd="0" destOrd="0" presId="urn:microsoft.com/office/officeart/2008/layout/CaptionedPictures"/>
    <dgm:cxn modelId="{827D649D-7CC4-4BD3-93B5-E72628C75CF3}" srcId="{C3D1B7B8-CAD0-4081-9DE2-8FF762513DAA}" destId="{8937A308-D8C6-49C0-924B-6C78B682DEA5}" srcOrd="0" destOrd="0" parTransId="{319B0F42-D0EB-44A5-B1A2-69BCB6392954}" sibTransId="{5612FF16-3A96-4510-AEF9-32E81B871842}"/>
    <dgm:cxn modelId="{E34C01F5-C0A4-4E14-9CFB-820781F1B3B4}" type="presOf" srcId="{40B7BAF5-A90A-43D9-80D0-FD6EB2F86DE6}" destId="{89B266D3-1B9E-4FB7-B4B4-B1BD9C9FBAB7}" srcOrd="0" destOrd="0" presId="urn:microsoft.com/office/officeart/2008/layout/CaptionedPictures"/>
    <dgm:cxn modelId="{237D3A09-E4B9-474F-BA60-735D6636D981}" srcId="{E6D1D3D7-9A71-479C-9C23-8A854AAD4FE1}" destId="{40B7BAF5-A90A-43D9-80D0-FD6EB2F86DE6}" srcOrd="3" destOrd="0" parTransId="{9145046F-1F45-47C6-BC4C-00E5B6F9891C}" sibTransId="{2CFE3E62-8F7C-49B0-BC61-9C90616E2F50}"/>
    <dgm:cxn modelId="{4DB81506-049A-4854-90CD-329B035D0108}" type="presParOf" srcId="{13CA9DF4-570D-4707-A987-B6DE80CFF32F}" destId="{830493FE-C5E1-4539-BFF7-204BE69E743F}" srcOrd="0" destOrd="0" presId="urn:microsoft.com/office/officeart/2008/layout/CaptionedPictures"/>
    <dgm:cxn modelId="{C7942B73-6B11-4E15-8A28-F896D549C9C7}" type="presParOf" srcId="{830493FE-C5E1-4539-BFF7-204BE69E743F}" destId="{0BA3F59B-CF80-40E5-B85E-66B7174C3D50}" srcOrd="0" destOrd="0" presId="urn:microsoft.com/office/officeart/2008/layout/CaptionedPictures"/>
    <dgm:cxn modelId="{83A0D4FA-799B-4645-9882-152D6ECA404E}" type="presParOf" srcId="{830493FE-C5E1-4539-BFF7-204BE69E743F}" destId="{C0B16448-390B-4BFA-8AA9-674E25390C96}" srcOrd="1" destOrd="0" presId="urn:microsoft.com/office/officeart/2008/layout/CaptionedPictures"/>
    <dgm:cxn modelId="{6EBAFF5B-3ABA-4360-A5BD-6EF47E54CE4A}" type="presParOf" srcId="{830493FE-C5E1-4539-BFF7-204BE69E743F}" destId="{72D026EE-1E1B-49C0-909D-F908CAF5FE17}" srcOrd="2" destOrd="0" presId="urn:microsoft.com/office/officeart/2008/layout/CaptionedPictures"/>
    <dgm:cxn modelId="{96726C72-7E85-4940-BC1E-690390D2E11B}" type="presParOf" srcId="{72D026EE-1E1B-49C0-909D-F908CAF5FE17}" destId="{3A386431-F572-437C-9A3E-DD2BD49BA301}" srcOrd="0" destOrd="0" presId="urn:microsoft.com/office/officeart/2008/layout/CaptionedPictures"/>
    <dgm:cxn modelId="{37DE34BF-4AC8-4556-A468-84CB4248B69D}" type="presParOf" srcId="{72D026EE-1E1B-49C0-909D-F908CAF5FE17}" destId="{A6033610-B35C-4DAD-B148-5C373EFE7327}" srcOrd="1" destOrd="0" presId="urn:microsoft.com/office/officeart/2008/layout/CaptionedPictures"/>
    <dgm:cxn modelId="{700F497D-1F80-404D-BF14-1571CADADFC6}" type="presParOf" srcId="{13CA9DF4-570D-4707-A987-B6DE80CFF32F}" destId="{AE0368B0-8710-489B-8B03-650967E34575}" srcOrd="1" destOrd="0" presId="urn:microsoft.com/office/officeart/2008/layout/CaptionedPictures"/>
    <dgm:cxn modelId="{198C338D-C12F-447A-9796-F5933E434B90}" type="presParOf" srcId="{13CA9DF4-570D-4707-A987-B6DE80CFF32F}" destId="{0025F24F-1C59-46AE-A376-E010A66BBD6D}" srcOrd="2" destOrd="0" presId="urn:microsoft.com/office/officeart/2008/layout/CaptionedPictures"/>
    <dgm:cxn modelId="{A2124B11-B69D-440B-8BDE-005142E39641}" type="presParOf" srcId="{0025F24F-1C59-46AE-A376-E010A66BBD6D}" destId="{A9DB3C36-358E-4737-94FF-300F4C4A436B}" srcOrd="0" destOrd="0" presId="urn:microsoft.com/office/officeart/2008/layout/CaptionedPictures"/>
    <dgm:cxn modelId="{8F155A2B-20EC-4C50-9C4C-9BCD70DF9490}" type="presParOf" srcId="{0025F24F-1C59-46AE-A376-E010A66BBD6D}" destId="{96CF04E3-8FF9-48EC-9F56-D48E5359A1CF}" srcOrd="1" destOrd="0" presId="urn:microsoft.com/office/officeart/2008/layout/CaptionedPictures"/>
    <dgm:cxn modelId="{34EA9002-7FF5-4802-AC9E-8A019A349A01}" type="presParOf" srcId="{0025F24F-1C59-46AE-A376-E010A66BBD6D}" destId="{F93C6232-47BB-4D11-89FD-6DA788737E01}" srcOrd="2" destOrd="0" presId="urn:microsoft.com/office/officeart/2008/layout/CaptionedPictures"/>
    <dgm:cxn modelId="{E343DA03-8B1A-478C-AEE1-51635B3B1029}" type="presParOf" srcId="{F93C6232-47BB-4D11-89FD-6DA788737E01}" destId="{F1AA935C-A692-46A0-8842-5D4F49EB0CE3}" srcOrd="0" destOrd="0" presId="urn:microsoft.com/office/officeart/2008/layout/CaptionedPictures"/>
    <dgm:cxn modelId="{E16E94AB-3469-415B-9AA5-F4346DFE3FD9}" type="presParOf" srcId="{F93C6232-47BB-4D11-89FD-6DA788737E01}" destId="{20DE0C7C-835A-447A-BEE5-901BC663CD58}" srcOrd="1" destOrd="0" presId="urn:microsoft.com/office/officeart/2008/layout/CaptionedPictures"/>
    <dgm:cxn modelId="{0E926A67-C20F-4FC9-8C50-2A2EAC839C2C}" type="presParOf" srcId="{13CA9DF4-570D-4707-A987-B6DE80CFF32F}" destId="{5CF9FC5F-0BC8-4783-92FC-4993AD3A1AC6}" srcOrd="3" destOrd="0" presId="urn:microsoft.com/office/officeart/2008/layout/CaptionedPictures"/>
    <dgm:cxn modelId="{F614F070-F36E-4AD3-8C38-EBE8C8F32A1F}" type="presParOf" srcId="{13CA9DF4-570D-4707-A987-B6DE80CFF32F}" destId="{BA9A775F-65C1-404D-8390-1D39A28B3C0C}" srcOrd="4" destOrd="0" presId="urn:microsoft.com/office/officeart/2008/layout/CaptionedPictures"/>
    <dgm:cxn modelId="{1CEFDE08-5E3A-4783-8E62-BF5CE3A8FFA5}" type="presParOf" srcId="{BA9A775F-65C1-404D-8390-1D39A28B3C0C}" destId="{98139A0F-7C29-4FF3-A05A-94F78F98941D}" srcOrd="0" destOrd="0" presId="urn:microsoft.com/office/officeart/2008/layout/CaptionedPictures"/>
    <dgm:cxn modelId="{52108AC8-8EBC-4F0C-96B6-207D16E8117B}" type="presParOf" srcId="{BA9A775F-65C1-404D-8390-1D39A28B3C0C}" destId="{77A86AFC-FD9F-42C0-A3DA-58C7888C587B}" srcOrd="1" destOrd="0" presId="urn:microsoft.com/office/officeart/2008/layout/CaptionedPictures"/>
    <dgm:cxn modelId="{536B992E-BD0E-4BEA-9F08-ECEF82A66960}" type="presParOf" srcId="{BA9A775F-65C1-404D-8390-1D39A28B3C0C}" destId="{F34C43DF-42B8-4C1E-832E-252E0D66FF10}" srcOrd="2" destOrd="0" presId="urn:microsoft.com/office/officeart/2008/layout/CaptionedPictures"/>
    <dgm:cxn modelId="{A95A6F90-FD88-4E4B-883E-68869F96F19A}" type="presParOf" srcId="{F34C43DF-42B8-4C1E-832E-252E0D66FF10}" destId="{C148AC7D-271C-44D6-A806-2026F8841394}" srcOrd="0" destOrd="0" presId="urn:microsoft.com/office/officeart/2008/layout/CaptionedPictures"/>
    <dgm:cxn modelId="{7CFF2DA0-A9A8-4FDD-B95A-283362DF4832}" type="presParOf" srcId="{F34C43DF-42B8-4C1E-832E-252E0D66FF10}" destId="{11CE4190-ACB1-4CE8-9938-5A1308387C9D}" srcOrd="1" destOrd="0" presId="urn:microsoft.com/office/officeart/2008/layout/CaptionedPictures"/>
    <dgm:cxn modelId="{3CEB75FC-72B1-4A1C-AE7E-7184BB41EDC6}" type="presParOf" srcId="{13CA9DF4-570D-4707-A987-B6DE80CFF32F}" destId="{A95FFC8B-97CC-40CA-9B3C-57DFF1F7A1F5}" srcOrd="5" destOrd="0" presId="urn:microsoft.com/office/officeart/2008/layout/CaptionedPictures"/>
    <dgm:cxn modelId="{D48F7EE1-8D96-4F91-BAD2-EFB694276779}" type="presParOf" srcId="{13CA9DF4-570D-4707-A987-B6DE80CFF32F}" destId="{B88C416B-9D9E-4F51-873A-C3B510532151}" srcOrd="6" destOrd="0" presId="urn:microsoft.com/office/officeart/2008/layout/CaptionedPictures"/>
    <dgm:cxn modelId="{0B350CCF-CB2F-447C-8E1F-975D112C8254}" type="presParOf" srcId="{B88C416B-9D9E-4F51-873A-C3B510532151}" destId="{8ADD4847-D270-4B51-857C-CAA69A11598D}" srcOrd="0" destOrd="0" presId="urn:microsoft.com/office/officeart/2008/layout/CaptionedPictures"/>
    <dgm:cxn modelId="{14415A0C-99FC-4594-BD75-C2C4EB4F9C45}" type="presParOf" srcId="{B88C416B-9D9E-4F51-873A-C3B510532151}" destId="{DE9502F5-3F4F-4946-9B42-F7FFDF68DD54}" srcOrd="1" destOrd="0" presId="urn:microsoft.com/office/officeart/2008/layout/CaptionedPictures"/>
    <dgm:cxn modelId="{10034F28-8A1D-4860-8C9A-49A4AC076D55}" type="presParOf" srcId="{B88C416B-9D9E-4F51-873A-C3B510532151}" destId="{361A7204-B6D5-4E4B-8906-2BC3E4AFAAAC}" srcOrd="2" destOrd="0" presId="urn:microsoft.com/office/officeart/2008/layout/CaptionedPictures"/>
    <dgm:cxn modelId="{D4558A61-65D5-48D2-9BD2-D7D966CB8B0B}" type="presParOf" srcId="{361A7204-B6D5-4E4B-8906-2BC3E4AFAAAC}" destId="{17B5E4E6-AF3F-467F-B547-9F09A5B5B02E}" srcOrd="0" destOrd="0" presId="urn:microsoft.com/office/officeart/2008/layout/CaptionedPictures"/>
    <dgm:cxn modelId="{E8D795A1-286D-4F34-A725-16111F9B8383}" type="presParOf" srcId="{361A7204-B6D5-4E4B-8906-2BC3E4AFAAAC}" destId="{89B266D3-1B9E-4FB7-B4B4-B1BD9C9FBAB7}" srcOrd="1" destOrd="0" presId="urn:microsoft.com/office/officeart/2008/layout/CaptionedPictures"/>
    <dgm:cxn modelId="{A4BFCB89-E389-4015-B547-C9E495CD5D2E}" type="presParOf" srcId="{13CA9DF4-570D-4707-A987-B6DE80CFF32F}" destId="{3779B36C-D2AF-4084-A969-82ABA62BA11C}" srcOrd="7" destOrd="0" presId="urn:microsoft.com/office/officeart/2008/layout/CaptionedPictures"/>
    <dgm:cxn modelId="{5FBBF5C0-18BA-40C8-B3F1-39751D126D4E}" type="presParOf" srcId="{13CA9DF4-570D-4707-A987-B6DE80CFF32F}" destId="{F2231A68-5103-4E26-8E1B-55526A7D8AE8}" srcOrd="8" destOrd="0" presId="urn:microsoft.com/office/officeart/2008/layout/CaptionedPictures"/>
    <dgm:cxn modelId="{B1FCF896-CD5E-4408-A1C4-E7F7A718A2C5}" type="presParOf" srcId="{F2231A68-5103-4E26-8E1B-55526A7D8AE8}" destId="{8457B0EF-6A1C-4FBD-9C3E-6FEE67C24F51}" srcOrd="0" destOrd="0" presId="urn:microsoft.com/office/officeart/2008/layout/CaptionedPictures"/>
    <dgm:cxn modelId="{8E507E3C-2D76-4228-8E87-ADA8BCB46A6D}" type="presParOf" srcId="{F2231A68-5103-4E26-8E1B-55526A7D8AE8}" destId="{5EAE6872-493C-4B92-A941-95286634F683}" srcOrd="1" destOrd="0" presId="urn:microsoft.com/office/officeart/2008/layout/CaptionedPictures"/>
    <dgm:cxn modelId="{42372375-4CDE-46EE-89D1-48213A10CC2C}" type="presParOf" srcId="{F2231A68-5103-4E26-8E1B-55526A7D8AE8}" destId="{331A1E58-3151-4A23-A71B-B6CA997DBD8E}" srcOrd="2" destOrd="0" presId="urn:microsoft.com/office/officeart/2008/layout/CaptionedPictures"/>
    <dgm:cxn modelId="{BE40AC30-16E8-4011-A777-B01D12AFB95D}" type="presParOf" srcId="{331A1E58-3151-4A23-A71B-B6CA997DBD8E}" destId="{49E72B01-44F3-438C-AA4B-63949B233B9C}" srcOrd="0" destOrd="0" presId="urn:microsoft.com/office/officeart/2008/layout/CaptionedPictures"/>
    <dgm:cxn modelId="{D3964342-2A16-48EA-9306-3FA81CFB582D}" type="presParOf" srcId="{331A1E58-3151-4A23-A71B-B6CA997DBD8E}" destId="{77B1AD64-A2C9-441D-866C-ADF3C304C650}" srcOrd="1" destOrd="0" presId="urn:microsoft.com/office/officeart/2008/layout/CaptionedPictures"/>
    <dgm:cxn modelId="{5E7A566A-A5D9-42A9-B642-863133083E61}" type="presParOf" srcId="{13CA9DF4-570D-4707-A987-B6DE80CFF32F}" destId="{05244AEE-738B-4468-B129-F44B3602857B}" srcOrd="9" destOrd="0" presId="urn:microsoft.com/office/officeart/2008/layout/CaptionedPictures"/>
    <dgm:cxn modelId="{08B2B312-BC11-4345-AC9E-0325F11E5ABB}" type="presParOf" srcId="{13CA9DF4-570D-4707-A987-B6DE80CFF32F}" destId="{EB579C64-8D10-42FD-BF3A-446EC35A7930}" srcOrd="10" destOrd="0" presId="urn:microsoft.com/office/officeart/2008/layout/CaptionedPictures"/>
    <dgm:cxn modelId="{65732336-413D-4FFF-8396-FBD55B65A3ED}" type="presParOf" srcId="{EB579C64-8D10-42FD-BF3A-446EC35A7930}" destId="{F21DB0E0-AD7D-4B34-BED6-7A4A261ABA34}" srcOrd="0" destOrd="0" presId="urn:microsoft.com/office/officeart/2008/layout/CaptionedPictures"/>
    <dgm:cxn modelId="{9B0CE699-B290-44A8-9E7A-18B76BE0B5F2}" type="presParOf" srcId="{EB579C64-8D10-42FD-BF3A-446EC35A7930}" destId="{CA13664E-12B5-4565-90A5-6AA9D4E3068F}" srcOrd="1" destOrd="0" presId="urn:microsoft.com/office/officeart/2008/layout/CaptionedPictures"/>
    <dgm:cxn modelId="{AA132CE6-AC25-4732-9DFD-215748D806AB}" type="presParOf" srcId="{EB579C64-8D10-42FD-BF3A-446EC35A7930}" destId="{02CC2CA6-5FEE-4554-B7E6-2D434701B534}" srcOrd="2" destOrd="0" presId="urn:microsoft.com/office/officeart/2008/layout/CaptionedPictures"/>
    <dgm:cxn modelId="{4A811003-9631-4B30-ACF4-9729153DF53E}" type="presParOf" srcId="{02CC2CA6-5FEE-4554-B7E6-2D434701B534}" destId="{738C0A5C-82E9-4D79-89A7-4A049F4482E4}" srcOrd="0" destOrd="0" presId="urn:microsoft.com/office/officeart/2008/layout/CaptionedPictures"/>
    <dgm:cxn modelId="{70A7C67A-5B33-4D01-83FB-0635EF6909FC}" type="presParOf" srcId="{02CC2CA6-5FEE-4554-B7E6-2D434701B534}" destId="{49400778-F468-4DAC-AB2C-E84A7D8CC94F}"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D0FCBD1-7748-44A8-870F-490951CD3805}"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5DC6AE65-4CC2-42A0-9E95-09E271EE8352}">
      <dgm:prSet phldrT="[Texto]"/>
      <dgm:spPr/>
      <dgm:t>
        <a:bodyPr/>
        <a:lstStyle/>
        <a:p>
          <a:r>
            <a:rPr lang="es-ES">
              <a:latin typeface="Arial" panose="020B0604020202020204" pitchFamily="34" charset="0"/>
              <a:cs typeface="Arial" panose="020B0604020202020204" pitchFamily="34" charset="0"/>
            </a:rPr>
            <a:t>Recreativas</a:t>
          </a:r>
        </a:p>
      </dgm:t>
    </dgm:pt>
    <dgm:pt modelId="{4688DDAF-25F1-4564-9CB2-36643DC5A6B4}" type="parTrans" cxnId="{0D121524-E56C-47E7-8BCF-587DF920FEF4}">
      <dgm:prSet/>
      <dgm:spPr/>
      <dgm:t>
        <a:bodyPr/>
        <a:lstStyle/>
        <a:p>
          <a:endParaRPr lang="es-ES">
            <a:latin typeface="Arial" panose="020B0604020202020204" pitchFamily="34" charset="0"/>
            <a:cs typeface="Arial" panose="020B0604020202020204" pitchFamily="34" charset="0"/>
          </a:endParaRPr>
        </a:p>
      </dgm:t>
    </dgm:pt>
    <dgm:pt modelId="{E9EB1CAE-CA5A-4CD0-A223-4F7549BECA6D}" type="sibTrans" cxnId="{0D121524-E56C-47E7-8BCF-587DF920FEF4}">
      <dgm:prSet/>
      <dgm:spPr/>
      <dgm:t>
        <a:bodyPr/>
        <a:lstStyle/>
        <a:p>
          <a:endParaRPr lang="es-ES">
            <a:latin typeface="Arial" panose="020B0604020202020204" pitchFamily="34" charset="0"/>
            <a:cs typeface="Arial" panose="020B0604020202020204" pitchFamily="34" charset="0"/>
          </a:endParaRPr>
        </a:p>
      </dgm:t>
    </dgm:pt>
    <dgm:pt modelId="{426106FE-D316-4CE9-8FE3-24B453DDD41A}">
      <dgm:prSet/>
      <dgm:spPr/>
      <dgm:t>
        <a:bodyPr/>
        <a:lstStyle/>
        <a:p>
          <a:r>
            <a:rPr lang="es-ES">
              <a:latin typeface="Arial" panose="020B0604020202020204" pitchFamily="34" charset="0"/>
              <a:cs typeface="Arial" panose="020B0604020202020204" pitchFamily="34" charset="0"/>
            </a:rPr>
            <a:t>Juegos de mesa, rompecabezas, dinámicas grupales y actividades lúdicas.</a:t>
          </a:r>
          <a:endParaRPr lang="en-US">
            <a:latin typeface="Arial" panose="020B0604020202020204" pitchFamily="34" charset="0"/>
            <a:cs typeface="Arial" panose="020B0604020202020204" pitchFamily="34" charset="0"/>
          </a:endParaRPr>
        </a:p>
      </dgm:t>
    </dgm:pt>
    <dgm:pt modelId="{ABDC7952-07A8-482D-AE0B-556CA13BFAAB}" type="parTrans" cxnId="{82067AAB-F0AF-457F-B68C-04817DB7E707}">
      <dgm:prSet/>
      <dgm:spPr/>
      <dgm:t>
        <a:bodyPr/>
        <a:lstStyle/>
        <a:p>
          <a:endParaRPr lang="es-ES">
            <a:latin typeface="Arial" panose="020B0604020202020204" pitchFamily="34" charset="0"/>
            <a:cs typeface="Arial" panose="020B0604020202020204" pitchFamily="34" charset="0"/>
          </a:endParaRPr>
        </a:p>
      </dgm:t>
    </dgm:pt>
    <dgm:pt modelId="{CC3C79ED-E371-42B1-8002-BE5DED7EFCF1}" type="sibTrans" cxnId="{82067AAB-F0AF-457F-B68C-04817DB7E707}">
      <dgm:prSet/>
      <dgm:spPr/>
      <dgm:t>
        <a:bodyPr/>
        <a:lstStyle/>
        <a:p>
          <a:endParaRPr lang="es-ES">
            <a:latin typeface="Arial" panose="020B0604020202020204" pitchFamily="34" charset="0"/>
            <a:cs typeface="Arial" panose="020B0604020202020204" pitchFamily="34" charset="0"/>
          </a:endParaRPr>
        </a:p>
      </dgm:t>
    </dgm:pt>
    <dgm:pt modelId="{3D090616-F0A6-41CC-BB0F-64BB865C29CF}">
      <dgm:prSet/>
      <dgm:spPr/>
      <dgm:t>
        <a:bodyPr/>
        <a:lstStyle/>
        <a:p>
          <a:r>
            <a:rPr lang="es-ES">
              <a:latin typeface="Arial" panose="020B0604020202020204" pitchFamily="34" charset="0"/>
              <a:cs typeface="Arial" panose="020B0604020202020204" pitchFamily="34" charset="0"/>
            </a:rPr>
            <a:t>Culturales</a:t>
          </a:r>
          <a:endParaRPr lang="en-US">
            <a:latin typeface="Arial" panose="020B0604020202020204" pitchFamily="34" charset="0"/>
            <a:cs typeface="Arial" panose="020B0604020202020204" pitchFamily="34" charset="0"/>
          </a:endParaRPr>
        </a:p>
      </dgm:t>
    </dgm:pt>
    <dgm:pt modelId="{E0B720ED-3E8F-4240-8FEE-9160C8D99E29}" type="parTrans" cxnId="{5E95FEDD-6BA9-4069-A208-2805AE76344C}">
      <dgm:prSet/>
      <dgm:spPr/>
      <dgm:t>
        <a:bodyPr/>
        <a:lstStyle/>
        <a:p>
          <a:endParaRPr lang="es-ES">
            <a:latin typeface="Arial" panose="020B0604020202020204" pitchFamily="34" charset="0"/>
            <a:cs typeface="Arial" panose="020B0604020202020204" pitchFamily="34" charset="0"/>
          </a:endParaRPr>
        </a:p>
      </dgm:t>
    </dgm:pt>
    <dgm:pt modelId="{B009B61B-72A5-485E-B184-62B05A617DB9}" type="sibTrans" cxnId="{5E95FEDD-6BA9-4069-A208-2805AE76344C}">
      <dgm:prSet/>
      <dgm:spPr/>
      <dgm:t>
        <a:bodyPr/>
        <a:lstStyle/>
        <a:p>
          <a:endParaRPr lang="es-ES">
            <a:latin typeface="Arial" panose="020B0604020202020204" pitchFamily="34" charset="0"/>
            <a:cs typeface="Arial" panose="020B0604020202020204" pitchFamily="34" charset="0"/>
          </a:endParaRPr>
        </a:p>
      </dgm:t>
    </dgm:pt>
    <dgm:pt modelId="{2CAB63B9-8FCA-4EC5-A6CC-69E9CFA0ADD2}">
      <dgm:prSet/>
      <dgm:spPr/>
      <dgm:t>
        <a:bodyPr/>
        <a:lstStyle/>
        <a:p>
          <a:r>
            <a:rPr lang="es-ES">
              <a:latin typeface="Arial" panose="020B0604020202020204" pitchFamily="34" charset="0"/>
              <a:cs typeface="Arial" panose="020B0604020202020204" pitchFamily="34" charset="0"/>
            </a:rPr>
            <a:t>Lectura, música, danza, teatro, visitas a espacios culturales y participación en eventos.</a:t>
          </a:r>
          <a:endParaRPr lang="en-US">
            <a:latin typeface="Arial" panose="020B0604020202020204" pitchFamily="34" charset="0"/>
            <a:cs typeface="Arial" panose="020B0604020202020204" pitchFamily="34" charset="0"/>
          </a:endParaRPr>
        </a:p>
      </dgm:t>
    </dgm:pt>
    <dgm:pt modelId="{D08CC733-6501-4C07-94E2-A292D2790FF1}" type="parTrans" cxnId="{35827C49-AD40-4FB8-9BCD-49314FA0745D}">
      <dgm:prSet/>
      <dgm:spPr/>
      <dgm:t>
        <a:bodyPr/>
        <a:lstStyle/>
        <a:p>
          <a:endParaRPr lang="es-ES">
            <a:latin typeface="Arial" panose="020B0604020202020204" pitchFamily="34" charset="0"/>
            <a:cs typeface="Arial" panose="020B0604020202020204" pitchFamily="34" charset="0"/>
          </a:endParaRPr>
        </a:p>
      </dgm:t>
    </dgm:pt>
    <dgm:pt modelId="{A366C3DF-3228-4EE7-8073-9B54D76FB5B0}" type="sibTrans" cxnId="{35827C49-AD40-4FB8-9BCD-49314FA0745D}">
      <dgm:prSet/>
      <dgm:spPr/>
      <dgm:t>
        <a:bodyPr/>
        <a:lstStyle/>
        <a:p>
          <a:endParaRPr lang="es-ES">
            <a:latin typeface="Arial" panose="020B0604020202020204" pitchFamily="34" charset="0"/>
            <a:cs typeface="Arial" panose="020B0604020202020204" pitchFamily="34" charset="0"/>
          </a:endParaRPr>
        </a:p>
      </dgm:t>
    </dgm:pt>
    <dgm:pt modelId="{4A2CA70D-91DF-499E-80B6-875C6E0566B5}">
      <dgm:prSet/>
      <dgm:spPr/>
      <dgm:t>
        <a:bodyPr/>
        <a:lstStyle/>
        <a:p>
          <a:r>
            <a:rPr lang="es-ES">
              <a:latin typeface="Arial" panose="020B0604020202020204" pitchFamily="34" charset="0"/>
              <a:cs typeface="Arial" panose="020B0604020202020204" pitchFamily="34" charset="0"/>
            </a:rPr>
            <a:t>Artísticas</a:t>
          </a:r>
          <a:endParaRPr lang="en-US">
            <a:latin typeface="Arial" panose="020B0604020202020204" pitchFamily="34" charset="0"/>
            <a:cs typeface="Arial" panose="020B0604020202020204" pitchFamily="34" charset="0"/>
          </a:endParaRPr>
        </a:p>
      </dgm:t>
    </dgm:pt>
    <dgm:pt modelId="{2937B710-44B2-48AF-8F89-6C14C219B3F9}" type="parTrans" cxnId="{D7A3F23D-B185-43F2-BB78-751609F44356}">
      <dgm:prSet/>
      <dgm:spPr/>
      <dgm:t>
        <a:bodyPr/>
        <a:lstStyle/>
        <a:p>
          <a:endParaRPr lang="es-ES">
            <a:latin typeface="Arial" panose="020B0604020202020204" pitchFamily="34" charset="0"/>
            <a:cs typeface="Arial" panose="020B0604020202020204" pitchFamily="34" charset="0"/>
          </a:endParaRPr>
        </a:p>
      </dgm:t>
    </dgm:pt>
    <dgm:pt modelId="{B7D32DD3-FC89-433E-BBC2-B4D6E92E4A68}" type="sibTrans" cxnId="{D7A3F23D-B185-43F2-BB78-751609F44356}">
      <dgm:prSet/>
      <dgm:spPr/>
      <dgm:t>
        <a:bodyPr/>
        <a:lstStyle/>
        <a:p>
          <a:endParaRPr lang="es-ES">
            <a:latin typeface="Arial" panose="020B0604020202020204" pitchFamily="34" charset="0"/>
            <a:cs typeface="Arial" panose="020B0604020202020204" pitchFamily="34" charset="0"/>
          </a:endParaRPr>
        </a:p>
      </dgm:t>
    </dgm:pt>
    <dgm:pt modelId="{895081D6-D837-4C7A-82AC-566FFD31A7AA}">
      <dgm:prSet/>
      <dgm:spPr/>
      <dgm:t>
        <a:bodyPr/>
        <a:lstStyle/>
        <a:p>
          <a:r>
            <a:rPr lang="es-ES">
              <a:latin typeface="Arial" panose="020B0604020202020204" pitchFamily="34" charset="0"/>
              <a:cs typeface="Arial" panose="020B0604020202020204" pitchFamily="34" charset="0"/>
            </a:rPr>
            <a:t>Pintura, dibujo, manualidades, tejido y otras expresiones creativas.</a:t>
          </a:r>
          <a:endParaRPr lang="en-US">
            <a:latin typeface="Arial" panose="020B0604020202020204" pitchFamily="34" charset="0"/>
            <a:cs typeface="Arial" panose="020B0604020202020204" pitchFamily="34" charset="0"/>
          </a:endParaRPr>
        </a:p>
      </dgm:t>
    </dgm:pt>
    <dgm:pt modelId="{DBFB8698-28D0-4E8A-A975-9F2837E53430}" type="parTrans" cxnId="{B06AC753-F911-4CBF-B73F-782B86652A70}">
      <dgm:prSet/>
      <dgm:spPr/>
      <dgm:t>
        <a:bodyPr/>
        <a:lstStyle/>
        <a:p>
          <a:endParaRPr lang="es-ES">
            <a:latin typeface="Arial" panose="020B0604020202020204" pitchFamily="34" charset="0"/>
            <a:cs typeface="Arial" panose="020B0604020202020204" pitchFamily="34" charset="0"/>
          </a:endParaRPr>
        </a:p>
      </dgm:t>
    </dgm:pt>
    <dgm:pt modelId="{26D84069-8423-4B11-89EB-57AA44623867}" type="sibTrans" cxnId="{B06AC753-F911-4CBF-B73F-782B86652A70}">
      <dgm:prSet/>
      <dgm:spPr/>
      <dgm:t>
        <a:bodyPr/>
        <a:lstStyle/>
        <a:p>
          <a:endParaRPr lang="es-ES">
            <a:latin typeface="Arial" panose="020B0604020202020204" pitchFamily="34" charset="0"/>
            <a:cs typeface="Arial" panose="020B0604020202020204" pitchFamily="34" charset="0"/>
          </a:endParaRPr>
        </a:p>
      </dgm:t>
    </dgm:pt>
    <dgm:pt modelId="{AA2C0395-4C03-463F-A0CD-8A3CCE99BAAA}">
      <dgm:prSet/>
      <dgm:spPr/>
      <dgm:t>
        <a:bodyPr/>
        <a:lstStyle/>
        <a:p>
          <a:r>
            <a:rPr lang="es-ES">
              <a:latin typeface="Arial" panose="020B0604020202020204" pitchFamily="34" charset="0"/>
              <a:cs typeface="Arial" panose="020B0604020202020204" pitchFamily="34" charset="0"/>
            </a:rPr>
            <a:t>Físicas y al aire libre</a:t>
          </a:r>
          <a:endParaRPr lang="en-US">
            <a:latin typeface="Arial" panose="020B0604020202020204" pitchFamily="34" charset="0"/>
            <a:cs typeface="Arial" panose="020B0604020202020204" pitchFamily="34" charset="0"/>
          </a:endParaRPr>
        </a:p>
      </dgm:t>
    </dgm:pt>
    <dgm:pt modelId="{EC874781-2923-48B3-A9E2-6DE69E55BA93}" type="parTrans" cxnId="{6477B083-B8B3-4023-8637-2FA8C6EA167F}">
      <dgm:prSet/>
      <dgm:spPr/>
      <dgm:t>
        <a:bodyPr/>
        <a:lstStyle/>
        <a:p>
          <a:endParaRPr lang="es-ES">
            <a:latin typeface="Arial" panose="020B0604020202020204" pitchFamily="34" charset="0"/>
            <a:cs typeface="Arial" panose="020B0604020202020204" pitchFamily="34" charset="0"/>
          </a:endParaRPr>
        </a:p>
      </dgm:t>
    </dgm:pt>
    <dgm:pt modelId="{92D1F951-7D0E-47D5-BB6E-F1ED3A41028F}" type="sibTrans" cxnId="{6477B083-B8B3-4023-8637-2FA8C6EA167F}">
      <dgm:prSet/>
      <dgm:spPr/>
      <dgm:t>
        <a:bodyPr/>
        <a:lstStyle/>
        <a:p>
          <a:endParaRPr lang="es-ES">
            <a:latin typeface="Arial" panose="020B0604020202020204" pitchFamily="34" charset="0"/>
            <a:cs typeface="Arial" panose="020B0604020202020204" pitchFamily="34" charset="0"/>
          </a:endParaRPr>
        </a:p>
      </dgm:t>
    </dgm:pt>
    <dgm:pt modelId="{2B43D04C-1F95-4384-85C7-A56A9513CB42}">
      <dgm:prSet/>
      <dgm:spPr/>
      <dgm:t>
        <a:bodyPr/>
        <a:lstStyle/>
        <a:p>
          <a:r>
            <a:rPr lang="es-ES">
              <a:latin typeface="Arial" panose="020B0604020202020204" pitchFamily="34" charset="0"/>
              <a:cs typeface="Arial" panose="020B0604020202020204" pitchFamily="34" charset="0"/>
            </a:rPr>
            <a:t>Caminatas, ejercicios adaptados, jardinería y actividades en parques, según las capacidades y condiciones de la persona.</a:t>
          </a:r>
          <a:endParaRPr lang="en-US">
            <a:latin typeface="Arial" panose="020B0604020202020204" pitchFamily="34" charset="0"/>
            <a:cs typeface="Arial" panose="020B0604020202020204" pitchFamily="34" charset="0"/>
          </a:endParaRPr>
        </a:p>
      </dgm:t>
    </dgm:pt>
    <dgm:pt modelId="{045A0BDE-6A7F-4790-905F-684908DDB044}" type="parTrans" cxnId="{29FCD064-9016-4D4A-A510-26F8E6DA9778}">
      <dgm:prSet/>
      <dgm:spPr/>
      <dgm:t>
        <a:bodyPr/>
        <a:lstStyle/>
        <a:p>
          <a:endParaRPr lang="es-ES">
            <a:latin typeface="Arial" panose="020B0604020202020204" pitchFamily="34" charset="0"/>
            <a:cs typeface="Arial" panose="020B0604020202020204" pitchFamily="34" charset="0"/>
          </a:endParaRPr>
        </a:p>
      </dgm:t>
    </dgm:pt>
    <dgm:pt modelId="{D26728D6-7262-4C70-AE9E-603CE8A16064}" type="sibTrans" cxnId="{29FCD064-9016-4D4A-A510-26F8E6DA9778}">
      <dgm:prSet/>
      <dgm:spPr/>
      <dgm:t>
        <a:bodyPr/>
        <a:lstStyle/>
        <a:p>
          <a:endParaRPr lang="es-ES">
            <a:latin typeface="Arial" panose="020B0604020202020204" pitchFamily="34" charset="0"/>
            <a:cs typeface="Arial" panose="020B0604020202020204" pitchFamily="34" charset="0"/>
          </a:endParaRPr>
        </a:p>
      </dgm:t>
    </dgm:pt>
    <dgm:pt modelId="{320083C8-E4C8-4EF2-9F8B-9C526B901062}">
      <dgm:prSet/>
      <dgm:spPr/>
      <dgm:t>
        <a:bodyPr/>
        <a:lstStyle/>
        <a:p>
          <a:r>
            <a:rPr lang="es-ES">
              <a:latin typeface="Arial" panose="020B0604020202020204" pitchFamily="34" charset="0"/>
              <a:cs typeface="Arial" panose="020B0604020202020204" pitchFamily="34" charset="0"/>
            </a:rPr>
            <a:t>Sociales</a:t>
          </a:r>
          <a:endParaRPr lang="en-US">
            <a:latin typeface="Arial" panose="020B0604020202020204" pitchFamily="34" charset="0"/>
            <a:cs typeface="Arial" panose="020B0604020202020204" pitchFamily="34" charset="0"/>
          </a:endParaRPr>
        </a:p>
      </dgm:t>
    </dgm:pt>
    <dgm:pt modelId="{F1264D0C-CF33-4241-A7DF-69E61524FB52}" type="parTrans" cxnId="{2CB1FE7C-3585-494B-B1C4-455197DE91AA}">
      <dgm:prSet/>
      <dgm:spPr/>
      <dgm:t>
        <a:bodyPr/>
        <a:lstStyle/>
        <a:p>
          <a:endParaRPr lang="es-ES">
            <a:latin typeface="Arial" panose="020B0604020202020204" pitchFamily="34" charset="0"/>
            <a:cs typeface="Arial" panose="020B0604020202020204" pitchFamily="34" charset="0"/>
          </a:endParaRPr>
        </a:p>
      </dgm:t>
    </dgm:pt>
    <dgm:pt modelId="{467DD6DF-E81C-4791-ABEB-D9072F64235F}" type="sibTrans" cxnId="{2CB1FE7C-3585-494B-B1C4-455197DE91AA}">
      <dgm:prSet/>
      <dgm:spPr/>
      <dgm:t>
        <a:bodyPr/>
        <a:lstStyle/>
        <a:p>
          <a:endParaRPr lang="es-ES">
            <a:latin typeface="Arial" panose="020B0604020202020204" pitchFamily="34" charset="0"/>
            <a:cs typeface="Arial" panose="020B0604020202020204" pitchFamily="34" charset="0"/>
          </a:endParaRPr>
        </a:p>
      </dgm:t>
    </dgm:pt>
    <dgm:pt modelId="{C829B526-F57B-4A48-8493-384C97EC90F1}">
      <dgm:prSet/>
      <dgm:spPr/>
      <dgm:t>
        <a:bodyPr/>
        <a:lstStyle/>
        <a:p>
          <a:r>
            <a:rPr lang="es-ES">
              <a:latin typeface="Arial" panose="020B0604020202020204" pitchFamily="34" charset="0"/>
              <a:cs typeface="Arial" panose="020B0604020202020204" pitchFamily="34" charset="0"/>
            </a:rPr>
            <a:t>Encuentros familiares, reuniones con amistades, grupos comunitarios y actividades intergeneracionales.</a:t>
          </a:r>
          <a:endParaRPr lang="en-US">
            <a:latin typeface="Arial" panose="020B0604020202020204" pitchFamily="34" charset="0"/>
            <a:cs typeface="Arial" panose="020B0604020202020204" pitchFamily="34" charset="0"/>
          </a:endParaRPr>
        </a:p>
      </dgm:t>
    </dgm:pt>
    <dgm:pt modelId="{0DBC2360-2E77-4EF2-8728-6BB74F4F8670}" type="parTrans" cxnId="{7F5B0234-710B-4242-8CF8-A3358BB4949F}">
      <dgm:prSet/>
      <dgm:spPr/>
      <dgm:t>
        <a:bodyPr/>
        <a:lstStyle/>
        <a:p>
          <a:endParaRPr lang="es-ES">
            <a:latin typeface="Arial" panose="020B0604020202020204" pitchFamily="34" charset="0"/>
            <a:cs typeface="Arial" panose="020B0604020202020204" pitchFamily="34" charset="0"/>
          </a:endParaRPr>
        </a:p>
      </dgm:t>
    </dgm:pt>
    <dgm:pt modelId="{9CC6A796-67D8-4E37-A88E-F71D3EEF9B16}" type="sibTrans" cxnId="{7F5B0234-710B-4242-8CF8-A3358BB4949F}">
      <dgm:prSet/>
      <dgm:spPr/>
      <dgm:t>
        <a:bodyPr/>
        <a:lstStyle/>
        <a:p>
          <a:endParaRPr lang="es-ES">
            <a:latin typeface="Arial" panose="020B0604020202020204" pitchFamily="34" charset="0"/>
            <a:cs typeface="Arial" panose="020B0604020202020204" pitchFamily="34" charset="0"/>
          </a:endParaRPr>
        </a:p>
      </dgm:t>
    </dgm:pt>
    <dgm:pt modelId="{2B6ABDD1-9CBE-441F-A875-F73B5A59D6ED}">
      <dgm:prSet/>
      <dgm:spPr/>
      <dgm:t>
        <a:bodyPr/>
        <a:lstStyle/>
        <a:p>
          <a:r>
            <a:rPr lang="es-ES">
              <a:latin typeface="Arial" panose="020B0604020202020204" pitchFamily="34" charset="0"/>
              <a:cs typeface="Arial" panose="020B0604020202020204" pitchFamily="34" charset="0"/>
            </a:rPr>
            <a:t>De descanso y disfrute personal</a:t>
          </a:r>
          <a:endParaRPr lang="en-US">
            <a:latin typeface="Arial" panose="020B0604020202020204" pitchFamily="34" charset="0"/>
            <a:cs typeface="Arial" panose="020B0604020202020204" pitchFamily="34" charset="0"/>
          </a:endParaRPr>
        </a:p>
      </dgm:t>
    </dgm:pt>
    <dgm:pt modelId="{B03E6628-A0B2-4AAC-8894-5533E2DD9832}" type="parTrans" cxnId="{227F0BA0-F51A-4226-8EB6-77CFD0810AA8}">
      <dgm:prSet/>
      <dgm:spPr/>
      <dgm:t>
        <a:bodyPr/>
        <a:lstStyle/>
        <a:p>
          <a:endParaRPr lang="es-ES">
            <a:latin typeface="Arial" panose="020B0604020202020204" pitchFamily="34" charset="0"/>
            <a:cs typeface="Arial" panose="020B0604020202020204" pitchFamily="34" charset="0"/>
          </a:endParaRPr>
        </a:p>
      </dgm:t>
    </dgm:pt>
    <dgm:pt modelId="{60F7C4C6-0A61-4238-99C5-39C403C1C61A}" type="sibTrans" cxnId="{227F0BA0-F51A-4226-8EB6-77CFD0810AA8}">
      <dgm:prSet/>
      <dgm:spPr/>
      <dgm:t>
        <a:bodyPr/>
        <a:lstStyle/>
        <a:p>
          <a:endParaRPr lang="es-ES">
            <a:latin typeface="Arial" panose="020B0604020202020204" pitchFamily="34" charset="0"/>
            <a:cs typeface="Arial" panose="020B0604020202020204" pitchFamily="34" charset="0"/>
          </a:endParaRPr>
        </a:p>
      </dgm:t>
    </dgm:pt>
    <dgm:pt modelId="{0175979C-B7F8-46AB-A29F-7D000F467AC2}">
      <dgm:prSet/>
      <dgm:spPr/>
      <dgm:t>
        <a:bodyPr/>
        <a:lstStyle/>
        <a:p>
          <a:r>
            <a:rPr lang="es-ES">
              <a:latin typeface="Arial" panose="020B0604020202020204" pitchFamily="34" charset="0"/>
              <a:cs typeface="Arial" panose="020B0604020202020204" pitchFamily="34" charset="0"/>
            </a:rPr>
            <a:t>Escuchar música, ver películas, conversar o realizar actividades de interés individual.</a:t>
          </a:r>
          <a:endParaRPr lang="en-US">
            <a:latin typeface="Arial" panose="020B0604020202020204" pitchFamily="34" charset="0"/>
            <a:cs typeface="Arial" panose="020B0604020202020204" pitchFamily="34" charset="0"/>
          </a:endParaRPr>
        </a:p>
      </dgm:t>
    </dgm:pt>
    <dgm:pt modelId="{AE134568-C3B7-4271-BAD3-5EEE4317AC03}" type="parTrans" cxnId="{50F68FE0-5941-44AB-A1F5-475BF627B244}">
      <dgm:prSet/>
      <dgm:spPr/>
      <dgm:t>
        <a:bodyPr/>
        <a:lstStyle/>
        <a:p>
          <a:endParaRPr lang="es-ES">
            <a:latin typeface="Arial" panose="020B0604020202020204" pitchFamily="34" charset="0"/>
            <a:cs typeface="Arial" panose="020B0604020202020204" pitchFamily="34" charset="0"/>
          </a:endParaRPr>
        </a:p>
      </dgm:t>
    </dgm:pt>
    <dgm:pt modelId="{D6EB455B-2720-4FD4-B4A7-8F1BFA90E612}" type="sibTrans" cxnId="{50F68FE0-5941-44AB-A1F5-475BF627B244}">
      <dgm:prSet/>
      <dgm:spPr/>
      <dgm:t>
        <a:bodyPr/>
        <a:lstStyle/>
        <a:p>
          <a:endParaRPr lang="es-ES">
            <a:latin typeface="Arial" panose="020B0604020202020204" pitchFamily="34" charset="0"/>
            <a:cs typeface="Arial" panose="020B0604020202020204" pitchFamily="34" charset="0"/>
          </a:endParaRPr>
        </a:p>
      </dgm:t>
    </dgm:pt>
    <dgm:pt modelId="{A910CCC8-8435-4B27-83C1-852121C7DBE6}" type="pres">
      <dgm:prSet presAssocID="{5D0FCBD1-7748-44A8-870F-490951CD3805}" presName="Name0" presStyleCnt="0">
        <dgm:presLayoutVars>
          <dgm:chMax/>
          <dgm:chPref/>
          <dgm:dir/>
          <dgm:animLvl val="lvl"/>
        </dgm:presLayoutVars>
      </dgm:prSet>
      <dgm:spPr/>
      <dgm:t>
        <a:bodyPr/>
        <a:lstStyle/>
        <a:p>
          <a:endParaRPr lang="es-ES"/>
        </a:p>
      </dgm:t>
    </dgm:pt>
    <dgm:pt modelId="{D923F5F9-5F3F-499F-A40F-9E8F80CD2279}" type="pres">
      <dgm:prSet presAssocID="{5DC6AE65-4CC2-42A0-9E95-09E271EE8352}" presName="composite" presStyleCnt="0"/>
      <dgm:spPr/>
    </dgm:pt>
    <dgm:pt modelId="{612DC602-B42C-48A0-8A5F-36FE33436977}" type="pres">
      <dgm:prSet presAssocID="{5DC6AE65-4CC2-42A0-9E95-09E271EE8352}" presName="ParentAccentShape" presStyleLbl="trBgShp" presStyleIdx="0" presStyleCnt="12"/>
      <dgm:spPr/>
    </dgm:pt>
    <dgm:pt modelId="{EC64F82E-64FE-4CC4-8467-85CC70DCEC24}" type="pres">
      <dgm:prSet presAssocID="{5DC6AE65-4CC2-42A0-9E95-09E271EE8352}" presName="ParentText" presStyleLbl="revTx" presStyleIdx="0" presStyleCnt="12">
        <dgm:presLayoutVars>
          <dgm:chMax val="1"/>
          <dgm:chPref val="1"/>
          <dgm:bulletEnabled val="1"/>
        </dgm:presLayoutVars>
      </dgm:prSet>
      <dgm:spPr/>
      <dgm:t>
        <a:bodyPr/>
        <a:lstStyle/>
        <a:p>
          <a:endParaRPr lang="es-ES"/>
        </a:p>
      </dgm:t>
    </dgm:pt>
    <dgm:pt modelId="{195F1680-2EB9-43E7-8CD0-28B9B0D5233A}" type="pres">
      <dgm:prSet presAssocID="{5DC6AE65-4CC2-42A0-9E95-09E271EE8352}" presName="ChildText" presStyleLbl="revTx" presStyleIdx="1" presStyleCnt="12">
        <dgm:presLayoutVars>
          <dgm:chMax val="0"/>
          <dgm:chPref val="0"/>
        </dgm:presLayoutVars>
      </dgm:prSet>
      <dgm:spPr/>
      <dgm:t>
        <a:bodyPr/>
        <a:lstStyle/>
        <a:p>
          <a:endParaRPr lang="es-ES"/>
        </a:p>
      </dgm:t>
    </dgm:pt>
    <dgm:pt modelId="{821A5295-C589-454F-B7B3-7477AB5DE5F3}" type="pres">
      <dgm:prSet presAssocID="{5DC6AE65-4CC2-42A0-9E95-09E271EE8352}" presName="ChildAccentShape" presStyleLbl="trBgShp" presStyleIdx="1" presStyleCnt="12"/>
      <dgm:spPr/>
    </dgm:pt>
    <dgm:pt modelId="{3DBF931C-D281-4F62-8870-E0CA54EC40CE}" type="pres">
      <dgm:prSet presAssocID="{5DC6AE65-4CC2-42A0-9E95-09E271EE8352}" presName="Image" presStyleLbl="alignImgPlace1" presStyleIdx="0" presStyleCnt="6"/>
      <dgm:spPr>
        <a:blipFill rotWithShape="1">
          <a:blip xmlns:r="http://schemas.openxmlformats.org/officeDocument/2006/relationships" r:embed="rId1"/>
          <a:stretch>
            <a:fillRect/>
          </a:stretch>
        </a:blipFill>
      </dgm:spPr>
    </dgm:pt>
    <dgm:pt modelId="{E3D6F7A8-6CA9-4837-A254-EE1ABD6F5C5D}" type="pres">
      <dgm:prSet presAssocID="{E9EB1CAE-CA5A-4CD0-A223-4F7549BECA6D}" presName="sibTrans" presStyleCnt="0"/>
      <dgm:spPr/>
    </dgm:pt>
    <dgm:pt modelId="{A33BF907-057C-4609-A8B3-E63B60E58B59}" type="pres">
      <dgm:prSet presAssocID="{3D090616-F0A6-41CC-BB0F-64BB865C29CF}" presName="composite" presStyleCnt="0"/>
      <dgm:spPr/>
    </dgm:pt>
    <dgm:pt modelId="{CA7DC2DE-0DE2-4046-9C83-B24B2A5059B5}" type="pres">
      <dgm:prSet presAssocID="{3D090616-F0A6-41CC-BB0F-64BB865C29CF}" presName="ParentAccentShape" presStyleLbl="trBgShp" presStyleIdx="2" presStyleCnt="12"/>
      <dgm:spPr/>
    </dgm:pt>
    <dgm:pt modelId="{EA35ABA8-9AD4-475B-AD15-5AF91AE73888}" type="pres">
      <dgm:prSet presAssocID="{3D090616-F0A6-41CC-BB0F-64BB865C29CF}" presName="ParentText" presStyleLbl="revTx" presStyleIdx="2" presStyleCnt="12">
        <dgm:presLayoutVars>
          <dgm:chMax val="1"/>
          <dgm:chPref val="1"/>
          <dgm:bulletEnabled val="1"/>
        </dgm:presLayoutVars>
      </dgm:prSet>
      <dgm:spPr/>
      <dgm:t>
        <a:bodyPr/>
        <a:lstStyle/>
        <a:p>
          <a:endParaRPr lang="es-ES"/>
        </a:p>
      </dgm:t>
    </dgm:pt>
    <dgm:pt modelId="{1FCC0192-048F-467A-8824-A1AEA9006D96}" type="pres">
      <dgm:prSet presAssocID="{3D090616-F0A6-41CC-BB0F-64BB865C29CF}" presName="ChildText" presStyleLbl="revTx" presStyleIdx="3" presStyleCnt="12">
        <dgm:presLayoutVars>
          <dgm:chMax val="0"/>
          <dgm:chPref val="0"/>
        </dgm:presLayoutVars>
      </dgm:prSet>
      <dgm:spPr/>
      <dgm:t>
        <a:bodyPr/>
        <a:lstStyle/>
        <a:p>
          <a:endParaRPr lang="es-ES"/>
        </a:p>
      </dgm:t>
    </dgm:pt>
    <dgm:pt modelId="{3C895F9D-67A3-467C-B412-F859CB5E162F}" type="pres">
      <dgm:prSet presAssocID="{3D090616-F0A6-41CC-BB0F-64BB865C29CF}" presName="ChildAccentShape" presStyleLbl="trBgShp" presStyleIdx="3" presStyleCnt="12"/>
      <dgm:spPr/>
    </dgm:pt>
    <dgm:pt modelId="{F84EADFC-A068-44E3-BABB-A4107D521BE5}" type="pres">
      <dgm:prSet presAssocID="{3D090616-F0A6-41CC-BB0F-64BB865C29CF}" presName="Image" presStyleLbl="alignImgPlace1" presStyleIdx="1" presStyleCnt="6"/>
      <dgm:spPr>
        <a:blipFill rotWithShape="1">
          <a:blip xmlns:r="http://schemas.openxmlformats.org/officeDocument/2006/relationships" r:embed="rId2"/>
          <a:stretch>
            <a:fillRect/>
          </a:stretch>
        </a:blipFill>
      </dgm:spPr>
    </dgm:pt>
    <dgm:pt modelId="{B065B8AF-C559-477C-9C94-9907E067FE91}" type="pres">
      <dgm:prSet presAssocID="{B009B61B-72A5-485E-B184-62B05A617DB9}" presName="sibTrans" presStyleCnt="0"/>
      <dgm:spPr/>
    </dgm:pt>
    <dgm:pt modelId="{1926A967-3A1F-49FC-AF1D-9CD13AFB9C14}" type="pres">
      <dgm:prSet presAssocID="{4A2CA70D-91DF-499E-80B6-875C6E0566B5}" presName="composite" presStyleCnt="0"/>
      <dgm:spPr/>
    </dgm:pt>
    <dgm:pt modelId="{B08C6709-DD15-48F5-9309-4E41BCE8F5AC}" type="pres">
      <dgm:prSet presAssocID="{4A2CA70D-91DF-499E-80B6-875C6E0566B5}" presName="ParentAccentShape" presStyleLbl="trBgShp" presStyleIdx="4" presStyleCnt="12"/>
      <dgm:spPr/>
    </dgm:pt>
    <dgm:pt modelId="{725A3CC2-EC8E-415F-8949-F9D35E5A5CF3}" type="pres">
      <dgm:prSet presAssocID="{4A2CA70D-91DF-499E-80B6-875C6E0566B5}" presName="ParentText" presStyleLbl="revTx" presStyleIdx="4" presStyleCnt="12">
        <dgm:presLayoutVars>
          <dgm:chMax val="1"/>
          <dgm:chPref val="1"/>
          <dgm:bulletEnabled val="1"/>
        </dgm:presLayoutVars>
      </dgm:prSet>
      <dgm:spPr/>
      <dgm:t>
        <a:bodyPr/>
        <a:lstStyle/>
        <a:p>
          <a:endParaRPr lang="es-ES"/>
        </a:p>
      </dgm:t>
    </dgm:pt>
    <dgm:pt modelId="{7F626A7C-A22B-4A82-A11C-691E37CE1263}" type="pres">
      <dgm:prSet presAssocID="{4A2CA70D-91DF-499E-80B6-875C6E0566B5}" presName="ChildText" presStyleLbl="revTx" presStyleIdx="5" presStyleCnt="12">
        <dgm:presLayoutVars>
          <dgm:chMax val="0"/>
          <dgm:chPref val="0"/>
        </dgm:presLayoutVars>
      </dgm:prSet>
      <dgm:spPr/>
      <dgm:t>
        <a:bodyPr/>
        <a:lstStyle/>
        <a:p>
          <a:endParaRPr lang="es-ES"/>
        </a:p>
      </dgm:t>
    </dgm:pt>
    <dgm:pt modelId="{F4D0C291-DE14-4241-A591-9BBF5732E47D}" type="pres">
      <dgm:prSet presAssocID="{4A2CA70D-91DF-499E-80B6-875C6E0566B5}" presName="ChildAccentShape" presStyleLbl="trBgShp" presStyleIdx="5" presStyleCnt="12"/>
      <dgm:spPr/>
    </dgm:pt>
    <dgm:pt modelId="{44788F84-6A69-4607-8DFE-6222A0D23315}" type="pres">
      <dgm:prSet presAssocID="{4A2CA70D-91DF-499E-80B6-875C6E0566B5}" presName="Image" presStyleLbl="alignImgPlace1" presStyleIdx="2" presStyleCnt="6"/>
      <dgm:spPr>
        <a:blipFill rotWithShape="1">
          <a:blip xmlns:r="http://schemas.openxmlformats.org/officeDocument/2006/relationships" r:embed="rId3"/>
          <a:stretch>
            <a:fillRect/>
          </a:stretch>
        </a:blipFill>
      </dgm:spPr>
    </dgm:pt>
    <dgm:pt modelId="{20830712-54AB-4B3F-965C-96F37282C004}" type="pres">
      <dgm:prSet presAssocID="{B7D32DD3-FC89-433E-BBC2-B4D6E92E4A68}" presName="sibTrans" presStyleCnt="0"/>
      <dgm:spPr/>
    </dgm:pt>
    <dgm:pt modelId="{B028949C-8781-49D5-92D0-7AA67F2C7D16}" type="pres">
      <dgm:prSet presAssocID="{AA2C0395-4C03-463F-A0CD-8A3CCE99BAAA}" presName="composite" presStyleCnt="0"/>
      <dgm:spPr/>
    </dgm:pt>
    <dgm:pt modelId="{DC052EA3-C79F-445A-ADCC-80D7FAFDDE44}" type="pres">
      <dgm:prSet presAssocID="{AA2C0395-4C03-463F-A0CD-8A3CCE99BAAA}" presName="ParentAccentShape" presStyleLbl="trBgShp" presStyleIdx="6" presStyleCnt="12"/>
      <dgm:spPr/>
    </dgm:pt>
    <dgm:pt modelId="{F44E2960-C549-466B-8037-2E7F2CB9CFD3}" type="pres">
      <dgm:prSet presAssocID="{AA2C0395-4C03-463F-A0CD-8A3CCE99BAAA}" presName="ParentText" presStyleLbl="revTx" presStyleIdx="6" presStyleCnt="12">
        <dgm:presLayoutVars>
          <dgm:chMax val="1"/>
          <dgm:chPref val="1"/>
          <dgm:bulletEnabled val="1"/>
        </dgm:presLayoutVars>
      </dgm:prSet>
      <dgm:spPr/>
      <dgm:t>
        <a:bodyPr/>
        <a:lstStyle/>
        <a:p>
          <a:endParaRPr lang="es-ES"/>
        </a:p>
      </dgm:t>
    </dgm:pt>
    <dgm:pt modelId="{A500FBD3-374D-41F2-932D-8A76905B1248}" type="pres">
      <dgm:prSet presAssocID="{AA2C0395-4C03-463F-A0CD-8A3CCE99BAAA}" presName="ChildText" presStyleLbl="revTx" presStyleIdx="7" presStyleCnt="12">
        <dgm:presLayoutVars>
          <dgm:chMax val="0"/>
          <dgm:chPref val="0"/>
        </dgm:presLayoutVars>
      </dgm:prSet>
      <dgm:spPr/>
      <dgm:t>
        <a:bodyPr/>
        <a:lstStyle/>
        <a:p>
          <a:endParaRPr lang="es-ES"/>
        </a:p>
      </dgm:t>
    </dgm:pt>
    <dgm:pt modelId="{F9E67E00-42CD-40A3-BBD1-15F37AEF3FB0}" type="pres">
      <dgm:prSet presAssocID="{AA2C0395-4C03-463F-A0CD-8A3CCE99BAAA}" presName="ChildAccentShape" presStyleLbl="trBgShp" presStyleIdx="7" presStyleCnt="12"/>
      <dgm:spPr/>
    </dgm:pt>
    <dgm:pt modelId="{65358F63-97AC-4868-AB08-1F7637791F29}" type="pres">
      <dgm:prSet presAssocID="{AA2C0395-4C03-463F-A0CD-8A3CCE99BAAA}" presName="Image" presStyleLbl="alignImgPlace1" presStyleIdx="3" presStyleCnt="6"/>
      <dgm:spPr>
        <a:blipFill rotWithShape="1">
          <a:blip xmlns:r="http://schemas.openxmlformats.org/officeDocument/2006/relationships" r:embed="rId4"/>
          <a:stretch>
            <a:fillRect/>
          </a:stretch>
        </a:blipFill>
      </dgm:spPr>
    </dgm:pt>
    <dgm:pt modelId="{A2CE1103-609A-4C22-8419-60406B6277CC}" type="pres">
      <dgm:prSet presAssocID="{92D1F951-7D0E-47D5-BB6E-F1ED3A41028F}" presName="sibTrans" presStyleCnt="0"/>
      <dgm:spPr/>
    </dgm:pt>
    <dgm:pt modelId="{0DFD3A54-FA7C-4923-BB5F-A003138320E3}" type="pres">
      <dgm:prSet presAssocID="{320083C8-E4C8-4EF2-9F8B-9C526B901062}" presName="composite" presStyleCnt="0"/>
      <dgm:spPr/>
    </dgm:pt>
    <dgm:pt modelId="{A6FBA53F-0361-49AD-9FB3-0C36640872FE}" type="pres">
      <dgm:prSet presAssocID="{320083C8-E4C8-4EF2-9F8B-9C526B901062}" presName="ParentAccentShape" presStyleLbl="trBgShp" presStyleIdx="8" presStyleCnt="12"/>
      <dgm:spPr/>
    </dgm:pt>
    <dgm:pt modelId="{2292F000-9C3B-4152-8C6F-2AD391F10FBF}" type="pres">
      <dgm:prSet presAssocID="{320083C8-E4C8-4EF2-9F8B-9C526B901062}" presName="ParentText" presStyleLbl="revTx" presStyleIdx="8" presStyleCnt="12">
        <dgm:presLayoutVars>
          <dgm:chMax val="1"/>
          <dgm:chPref val="1"/>
          <dgm:bulletEnabled val="1"/>
        </dgm:presLayoutVars>
      </dgm:prSet>
      <dgm:spPr/>
      <dgm:t>
        <a:bodyPr/>
        <a:lstStyle/>
        <a:p>
          <a:endParaRPr lang="es-ES"/>
        </a:p>
      </dgm:t>
    </dgm:pt>
    <dgm:pt modelId="{80FF2775-A1AC-4197-94CC-998F44E21E8A}" type="pres">
      <dgm:prSet presAssocID="{320083C8-E4C8-4EF2-9F8B-9C526B901062}" presName="ChildText" presStyleLbl="revTx" presStyleIdx="9" presStyleCnt="12">
        <dgm:presLayoutVars>
          <dgm:chMax val="0"/>
          <dgm:chPref val="0"/>
        </dgm:presLayoutVars>
      </dgm:prSet>
      <dgm:spPr/>
      <dgm:t>
        <a:bodyPr/>
        <a:lstStyle/>
        <a:p>
          <a:endParaRPr lang="es-ES"/>
        </a:p>
      </dgm:t>
    </dgm:pt>
    <dgm:pt modelId="{8EB3D610-400E-4949-8D52-7DC51558AACB}" type="pres">
      <dgm:prSet presAssocID="{320083C8-E4C8-4EF2-9F8B-9C526B901062}" presName="ChildAccentShape" presStyleLbl="trBgShp" presStyleIdx="9" presStyleCnt="12"/>
      <dgm:spPr/>
    </dgm:pt>
    <dgm:pt modelId="{5D6867F0-5B37-40F9-B218-527D5C7101C6}" type="pres">
      <dgm:prSet presAssocID="{320083C8-E4C8-4EF2-9F8B-9C526B901062}" presName="Image" presStyleLbl="alignImgPlace1" presStyleIdx="4" presStyleCnt="6"/>
      <dgm:spPr>
        <a:blipFill rotWithShape="1">
          <a:blip xmlns:r="http://schemas.openxmlformats.org/officeDocument/2006/relationships" r:embed="rId5"/>
          <a:stretch>
            <a:fillRect/>
          </a:stretch>
        </a:blipFill>
      </dgm:spPr>
    </dgm:pt>
    <dgm:pt modelId="{02474B89-A597-459E-A00C-DF6160E75D1A}" type="pres">
      <dgm:prSet presAssocID="{467DD6DF-E81C-4791-ABEB-D9072F64235F}" presName="sibTrans" presStyleCnt="0"/>
      <dgm:spPr/>
    </dgm:pt>
    <dgm:pt modelId="{E72669D1-CE3A-4F62-A48F-DF7EE321640E}" type="pres">
      <dgm:prSet presAssocID="{2B6ABDD1-9CBE-441F-A875-F73B5A59D6ED}" presName="composite" presStyleCnt="0"/>
      <dgm:spPr/>
    </dgm:pt>
    <dgm:pt modelId="{21B00442-A920-4957-8A2E-6DB0932C2C33}" type="pres">
      <dgm:prSet presAssocID="{2B6ABDD1-9CBE-441F-A875-F73B5A59D6ED}" presName="ParentAccentShape" presStyleLbl="trBgShp" presStyleIdx="10" presStyleCnt="12"/>
      <dgm:spPr/>
    </dgm:pt>
    <dgm:pt modelId="{D7860109-D561-49E4-BB71-06B319BADAF1}" type="pres">
      <dgm:prSet presAssocID="{2B6ABDD1-9CBE-441F-A875-F73B5A59D6ED}" presName="ParentText" presStyleLbl="revTx" presStyleIdx="10" presStyleCnt="12">
        <dgm:presLayoutVars>
          <dgm:chMax val="1"/>
          <dgm:chPref val="1"/>
          <dgm:bulletEnabled val="1"/>
        </dgm:presLayoutVars>
      </dgm:prSet>
      <dgm:spPr/>
      <dgm:t>
        <a:bodyPr/>
        <a:lstStyle/>
        <a:p>
          <a:endParaRPr lang="es-ES"/>
        </a:p>
      </dgm:t>
    </dgm:pt>
    <dgm:pt modelId="{754CE19C-113C-4F2D-AEC5-F84914BF9C6C}" type="pres">
      <dgm:prSet presAssocID="{2B6ABDD1-9CBE-441F-A875-F73B5A59D6ED}" presName="ChildText" presStyleLbl="revTx" presStyleIdx="11" presStyleCnt="12">
        <dgm:presLayoutVars>
          <dgm:chMax val="0"/>
          <dgm:chPref val="0"/>
        </dgm:presLayoutVars>
      </dgm:prSet>
      <dgm:spPr/>
      <dgm:t>
        <a:bodyPr/>
        <a:lstStyle/>
        <a:p>
          <a:endParaRPr lang="es-ES"/>
        </a:p>
      </dgm:t>
    </dgm:pt>
    <dgm:pt modelId="{2142795E-9EFE-4B0A-8D9B-76F4AE5C6BC4}" type="pres">
      <dgm:prSet presAssocID="{2B6ABDD1-9CBE-441F-A875-F73B5A59D6ED}" presName="ChildAccentShape" presStyleLbl="trBgShp" presStyleIdx="11" presStyleCnt="12"/>
      <dgm:spPr/>
    </dgm:pt>
    <dgm:pt modelId="{D90F2643-0E5D-48F4-AAC7-0FE62ABF31C3}" type="pres">
      <dgm:prSet presAssocID="{2B6ABDD1-9CBE-441F-A875-F73B5A59D6ED}" presName="Image" presStyleLbl="alignImgPlace1" presStyleIdx="5" presStyleCnt="6"/>
      <dgm:spPr>
        <a:blipFill rotWithShape="1">
          <a:blip xmlns:r="http://schemas.openxmlformats.org/officeDocument/2006/relationships" r:embed="rId6"/>
          <a:stretch>
            <a:fillRect/>
          </a:stretch>
        </a:blipFill>
      </dgm:spPr>
    </dgm:pt>
  </dgm:ptLst>
  <dgm:cxnLst>
    <dgm:cxn modelId="{5C73821C-6DF1-4971-8DB1-E05A7AD2A2D8}" type="presOf" srcId="{2CAB63B9-8FCA-4EC5-A6CC-69E9CFA0ADD2}" destId="{1FCC0192-048F-467A-8824-A1AEA9006D96}" srcOrd="0" destOrd="0" presId="urn:microsoft.com/office/officeart/2009/3/layout/SnapshotPictureList"/>
    <dgm:cxn modelId="{7EE2CC8C-A89D-466A-A0E2-537FB8023547}" type="presOf" srcId="{2B43D04C-1F95-4384-85C7-A56A9513CB42}" destId="{A500FBD3-374D-41F2-932D-8A76905B1248}" srcOrd="0" destOrd="0" presId="urn:microsoft.com/office/officeart/2009/3/layout/SnapshotPictureList"/>
    <dgm:cxn modelId="{16C8B3A4-3502-4E4C-957B-AE67EFC94A21}" type="presOf" srcId="{0175979C-B7F8-46AB-A29F-7D000F467AC2}" destId="{754CE19C-113C-4F2D-AEC5-F84914BF9C6C}" srcOrd="0" destOrd="0" presId="urn:microsoft.com/office/officeart/2009/3/layout/SnapshotPictureList"/>
    <dgm:cxn modelId="{B1AD1C8F-F389-483F-9018-5B55673CC3A6}" type="presOf" srcId="{AA2C0395-4C03-463F-A0CD-8A3CCE99BAAA}" destId="{F44E2960-C549-466B-8037-2E7F2CB9CFD3}" srcOrd="0" destOrd="0" presId="urn:microsoft.com/office/officeart/2009/3/layout/SnapshotPictureList"/>
    <dgm:cxn modelId="{D7A3F23D-B185-43F2-BB78-751609F44356}" srcId="{5D0FCBD1-7748-44A8-870F-490951CD3805}" destId="{4A2CA70D-91DF-499E-80B6-875C6E0566B5}" srcOrd="2" destOrd="0" parTransId="{2937B710-44B2-48AF-8F89-6C14C219B3F9}" sibTransId="{B7D32DD3-FC89-433E-BBC2-B4D6E92E4A68}"/>
    <dgm:cxn modelId="{0EDF903C-9642-4206-BD20-64C504965C8C}" type="presOf" srcId="{895081D6-D837-4C7A-82AC-566FFD31A7AA}" destId="{7F626A7C-A22B-4A82-A11C-691E37CE1263}" srcOrd="0" destOrd="0" presId="urn:microsoft.com/office/officeart/2009/3/layout/SnapshotPictureList"/>
    <dgm:cxn modelId="{6477B083-B8B3-4023-8637-2FA8C6EA167F}" srcId="{5D0FCBD1-7748-44A8-870F-490951CD3805}" destId="{AA2C0395-4C03-463F-A0CD-8A3CCE99BAAA}" srcOrd="3" destOrd="0" parTransId="{EC874781-2923-48B3-A9E2-6DE69E55BA93}" sibTransId="{92D1F951-7D0E-47D5-BB6E-F1ED3A41028F}"/>
    <dgm:cxn modelId="{C160B07D-1632-4678-84E5-9BFD5B40B650}" type="presOf" srcId="{426106FE-D316-4CE9-8FE3-24B453DDD41A}" destId="{195F1680-2EB9-43E7-8CD0-28B9B0D5233A}" srcOrd="0" destOrd="0" presId="urn:microsoft.com/office/officeart/2009/3/layout/SnapshotPictureList"/>
    <dgm:cxn modelId="{35827C49-AD40-4FB8-9BCD-49314FA0745D}" srcId="{3D090616-F0A6-41CC-BB0F-64BB865C29CF}" destId="{2CAB63B9-8FCA-4EC5-A6CC-69E9CFA0ADD2}" srcOrd="0" destOrd="0" parTransId="{D08CC733-6501-4C07-94E2-A292D2790FF1}" sibTransId="{A366C3DF-3228-4EE7-8073-9B54D76FB5B0}"/>
    <dgm:cxn modelId="{F9AFD7A2-7297-4762-8DCF-18D0E0F004CB}" type="presOf" srcId="{2B6ABDD1-9CBE-441F-A875-F73B5A59D6ED}" destId="{D7860109-D561-49E4-BB71-06B319BADAF1}" srcOrd="0" destOrd="0" presId="urn:microsoft.com/office/officeart/2009/3/layout/SnapshotPictureList"/>
    <dgm:cxn modelId="{BE22F393-B2D9-4115-AA8B-1C7BF2266447}" type="presOf" srcId="{4A2CA70D-91DF-499E-80B6-875C6E0566B5}" destId="{725A3CC2-EC8E-415F-8949-F9D35E5A5CF3}" srcOrd="0" destOrd="0" presId="urn:microsoft.com/office/officeart/2009/3/layout/SnapshotPictureList"/>
    <dgm:cxn modelId="{227F0BA0-F51A-4226-8EB6-77CFD0810AA8}" srcId="{5D0FCBD1-7748-44A8-870F-490951CD3805}" destId="{2B6ABDD1-9CBE-441F-A875-F73B5A59D6ED}" srcOrd="5" destOrd="0" parTransId="{B03E6628-A0B2-4AAC-8894-5533E2DD9832}" sibTransId="{60F7C4C6-0A61-4238-99C5-39C403C1C61A}"/>
    <dgm:cxn modelId="{8A15E5BD-CBA2-47F5-A02A-18B9844B8305}" type="presOf" srcId="{C829B526-F57B-4A48-8493-384C97EC90F1}" destId="{80FF2775-A1AC-4197-94CC-998F44E21E8A}" srcOrd="0" destOrd="0" presId="urn:microsoft.com/office/officeart/2009/3/layout/SnapshotPictureList"/>
    <dgm:cxn modelId="{50F68FE0-5941-44AB-A1F5-475BF627B244}" srcId="{2B6ABDD1-9CBE-441F-A875-F73B5A59D6ED}" destId="{0175979C-B7F8-46AB-A29F-7D000F467AC2}" srcOrd="0" destOrd="0" parTransId="{AE134568-C3B7-4271-BAD3-5EEE4317AC03}" sibTransId="{D6EB455B-2720-4FD4-B4A7-8F1BFA90E612}"/>
    <dgm:cxn modelId="{0D121524-E56C-47E7-8BCF-587DF920FEF4}" srcId="{5D0FCBD1-7748-44A8-870F-490951CD3805}" destId="{5DC6AE65-4CC2-42A0-9E95-09E271EE8352}" srcOrd="0" destOrd="0" parTransId="{4688DDAF-25F1-4564-9CB2-36643DC5A6B4}" sibTransId="{E9EB1CAE-CA5A-4CD0-A223-4F7549BECA6D}"/>
    <dgm:cxn modelId="{7F5B0234-710B-4242-8CF8-A3358BB4949F}" srcId="{320083C8-E4C8-4EF2-9F8B-9C526B901062}" destId="{C829B526-F57B-4A48-8493-384C97EC90F1}" srcOrd="0" destOrd="0" parTransId="{0DBC2360-2E77-4EF2-8728-6BB74F4F8670}" sibTransId="{9CC6A796-67D8-4E37-A88E-F71D3EEF9B16}"/>
    <dgm:cxn modelId="{3B2CF7E5-C0BE-458E-9EDD-CA72666987DA}" type="presOf" srcId="{320083C8-E4C8-4EF2-9F8B-9C526B901062}" destId="{2292F000-9C3B-4152-8C6F-2AD391F10FBF}" srcOrd="0" destOrd="0" presId="urn:microsoft.com/office/officeart/2009/3/layout/SnapshotPictureList"/>
    <dgm:cxn modelId="{B06AC753-F911-4CBF-B73F-782B86652A70}" srcId="{4A2CA70D-91DF-499E-80B6-875C6E0566B5}" destId="{895081D6-D837-4C7A-82AC-566FFD31A7AA}" srcOrd="0" destOrd="0" parTransId="{DBFB8698-28D0-4E8A-A975-9F2837E53430}" sibTransId="{26D84069-8423-4B11-89EB-57AA44623867}"/>
    <dgm:cxn modelId="{5E95FEDD-6BA9-4069-A208-2805AE76344C}" srcId="{5D0FCBD1-7748-44A8-870F-490951CD3805}" destId="{3D090616-F0A6-41CC-BB0F-64BB865C29CF}" srcOrd="1" destOrd="0" parTransId="{E0B720ED-3E8F-4240-8FEE-9160C8D99E29}" sibTransId="{B009B61B-72A5-485E-B184-62B05A617DB9}"/>
    <dgm:cxn modelId="{82067AAB-F0AF-457F-B68C-04817DB7E707}" srcId="{5DC6AE65-4CC2-42A0-9E95-09E271EE8352}" destId="{426106FE-D316-4CE9-8FE3-24B453DDD41A}" srcOrd="0" destOrd="0" parTransId="{ABDC7952-07A8-482D-AE0B-556CA13BFAAB}" sibTransId="{CC3C79ED-E371-42B1-8002-BE5DED7EFCF1}"/>
    <dgm:cxn modelId="{29FCD064-9016-4D4A-A510-26F8E6DA9778}" srcId="{AA2C0395-4C03-463F-A0CD-8A3CCE99BAAA}" destId="{2B43D04C-1F95-4384-85C7-A56A9513CB42}" srcOrd="0" destOrd="0" parTransId="{045A0BDE-6A7F-4790-905F-684908DDB044}" sibTransId="{D26728D6-7262-4C70-AE9E-603CE8A16064}"/>
    <dgm:cxn modelId="{938E2992-AA36-4076-9CBC-33072D8BCF4B}" type="presOf" srcId="{5DC6AE65-4CC2-42A0-9E95-09E271EE8352}" destId="{EC64F82E-64FE-4CC4-8467-85CC70DCEC24}" srcOrd="0" destOrd="0" presId="urn:microsoft.com/office/officeart/2009/3/layout/SnapshotPictureList"/>
    <dgm:cxn modelId="{AFE91D26-23DC-4B57-9858-94DA28E25ADF}" type="presOf" srcId="{5D0FCBD1-7748-44A8-870F-490951CD3805}" destId="{A910CCC8-8435-4B27-83C1-852121C7DBE6}" srcOrd="0" destOrd="0" presId="urn:microsoft.com/office/officeart/2009/3/layout/SnapshotPictureList"/>
    <dgm:cxn modelId="{33490FAC-D0D2-48B8-88BC-0028A0229139}" type="presOf" srcId="{3D090616-F0A6-41CC-BB0F-64BB865C29CF}" destId="{EA35ABA8-9AD4-475B-AD15-5AF91AE73888}" srcOrd="0" destOrd="0" presId="urn:microsoft.com/office/officeart/2009/3/layout/SnapshotPictureList"/>
    <dgm:cxn modelId="{2CB1FE7C-3585-494B-B1C4-455197DE91AA}" srcId="{5D0FCBD1-7748-44A8-870F-490951CD3805}" destId="{320083C8-E4C8-4EF2-9F8B-9C526B901062}" srcOrd="4" destOrd="0" parTransId="{F1264D0C-CF33-4241-A7DF-69E61524FB52}" sibTransId="{467DD6DF-E81C-4791-ABEB-D9072F64235F}"/>
    <dgm:cxn modelId="{12F73671-1AC3-4DFC-BFCB-0725710946DB}" type="presParOf" srcId="{A910CCC8-8435-4B27-83C1-852121C7DBE6}" destId="{D923F5F9-5F3F-499F-A40F-9E8F80CD2279}" srcOrd="0" destOrd="0" presId="urn:microsoft.com/office/officeart/2009/3/layout/SnapshotPictureList"/>
    <dgm:cxn modelId="{CE8B3F9B-318C-42C7-A702-F690047EBA84}" type="presParOf" srcId="{D923F5F9-5F3F-499F-A40F-9E8F80CD2279}" destId="{612DC602-B42C-48A0-8A5F-36FE33436977}" srcOrd="0" destOrd="0" presId="urn:microsoft.com/office/officeart/2009/3/layout/SnapshotPictureList"/>
    <dgm:cxn modelId="{814E4335-9923-48DE-AC22-9745FB23AF45}" type="presParOf" srcId="{D923F5F9-5F3F-499F-A40F-9E8F80CD2279}" destId="{EC64F82E-64FE-4CC4-8467-85CC70DCEC24}" srcOrd="1" destOrd="0" presId="urn:microsoft.com/office/officeart/2009/3/layout/SnapshotPictureList"/>
    <dgm:cxn modelId="{5F52BE4F-A21A-4F2A-891C-A47E541C8C42}" type="presParOf" srcId="{D923F5F9-5F3F-499F-A40F-9E8F80CD2279}" destId="{195F1680-2EB9-43E7-8CD0-28B9B0D5233A}" srcOrd="2" destOrd="0" presId="urn:microsoft.com/office/officeart/2009/3/layout/SnapshotPictureList"/>
    <dgm:cxn modelId="{8115C651-B0B2-459C-B457-9F786CDC188E}" type="presParOf" srcId="{D923F5F9-5F3F-499F-A40F-9E8F80CD2279}" destId="{821A5295-C589-454F-B7B3-7477AB5DE5F3}" srcOrd="3" destOrd="0" presId="urn:microsoft.com/office/officeart/2009/3/layout/SnapshotPictureList"/>
    <dgm:cxn modelId="{966529AA-BC9B-4C31-BEF9-BF1310D5C40B}" type="presParOf" srcId="{D923F5F9-5F3F-499F-A40F-9E8F80CD2279}" destId="{3DBF931C-D281-4F62-8870-E0CA54EC40CE}" srcOrd="4" destOrd="0" presId="urn:microsoft.com/office/officeart/2009/3/layout/SnapshotPictureList"/>
    <dgm:cxn modelId="{1116BF71-E1B3-41ED-B836-3CECD07BC093}" type="presParOf" srcId="{A910CCC8-8435-4B27-83C1-852121C7DBE6}" destId="{E3D6F7A8-6CA9-4837-A254-EE1ABD6F5C5D}" srcOrd="1" destOrd="0" presId="urn:microsoft.com/office/officeart/2009/3/layout/SnapshotPictureList"/>
    <dgm:cxn modelId="{830AA843-C82D-40FD-90AF-09963C527AF0}" type="presParOf" srcId="{A910CCC8-8435-4B27-83C1-852121C7DBE6}" destId="{A33BF907-057C-4609-A8B3-E63B60E58B59}" srcOrd="2" destOrd="0" presId="urn:microsoft.com/office/officeart/2009/3/layout/SnapshotPictureList"/>
    <dgm:cxn modelId="{2CAC32FB-2E22-4BD6-9257-87842C336C42}" type="presParOf" srcId="{A33BF907-057C-4609-A8B3-E63B60E58B59}" destId="{CA7DC2DE-0DE2-4046-9C83-B24B2A5059B5}" srcOrd="0" destOrd="0" presId="urn:microsoft.com/office/officeart/2009/3/layout/SnapshotPictureList"/>
    <dgm:cxn modelId="{26E3370E-8459-4CD8-80B0-2D919BD1A1D2}" type="presParOf" srcId="{A33BF907-057C-4609-A8B3-E63B60E58B59}" destId="{EA35ABA8-9AD4-475B-AD15-5AF91AE73888}" srcOrd="1" destOrd="0" presId="urn:microsoft.com/office/officeart/2009/3/layout/SnapshotPictureList"/>
    <dgm:cxn modelId="{A728F2F7-C154-4963-852E-B120E1A2825B}" type="presParOf" srcId="{A33BF907-057C-4609-A8B3-E63B60E58B59}" destId="{1FCC0192-048F-467A-8824-A1AEA9006D96}" srcOrd="2" destOrd="0" presId="urn:microsoft.com/office/officeart/2009/3/layout/SnapshotPictureList"/>
    <dgm:cxn modelId="{8B5073AE-9C02-404E-8A80-273E9941318E}" type="presParOf" srcId="{A33BF907-057C-4609-A8B3-E63B60E58B59}" destId="{3C895F9D-67A3-467C-B412-F859CB5E162F}" srcOrd="3" destOrd="0" presId="urn:microsoft.com/office/officeart/2009/3/layout/SnapshotPictureList"/>
    <dgm:cxn modelId="{D6112BD3-F75D-4C5D-9CE3-C6B0C76C551F}" type="presParOf" srcId="{A33BF907-057C-4609-A8B3-E63B60E58B59}" destId="{F84EADFC-A068-44E3-BABB-A4107D521BE5}" srcOrd="4" destOrd="0" presId="urn:microsoft.com/office/officeart/2009/3/layout/SnapshotPictureList"/>
    <dgm:cxn modelId="{11047C2A-9854-4116-A8D3-CEC0F83994BC}" type="presParOf" srcId="{A910CCC8-8435-4B27-83C1-852121C7DBE6}" destId="{B065B8AF-C559-477C-9C94-9907E067FE91}" srcOrd="3" destOrd="0" presId="urn:microsoft.com/office/officeart/2009/3/layout/SnapshotPictureList"/>
    <dgm:cxn modelId="{BFA58E26-E0C4-4968-9E25-E8E8409AEDD1}" type="presParOf" srcId="{A910CCC8-8435-4B27-83C1-852121C7DBE6}" destId="{1926A967-3A1F-49FC-AF1D-9CD13AFB9C14}" srcOrd="4" destOrd="0" presId="urn:microsoft.com/office/officeart/2009/3/layout/SnapshotPictureList"/>
    <dgm:cxn modelId="{0EDDB5EE-5457-4BC2-8FFF-CF9BB90E724E}" type="presParOf" srcId="{1926A967-3A1F-49FC-AF1D-9CD13AFB9C14}" destId="{B08C6709-DD15-48F5-9309-4E41BCE8F5AC}" srcOrd="0" destOrd="0" presId="urn:microsoft.com/office/officeart/2009/3/layout/SnapshotPictureList"/>
    <dgm:cxn modelId="{8F306DCC-E6AF-4145-8700-2A6180311163}" type="presParOf" srcId="{1926A967-3A1F-49FC-AF1D-9CD13AFB9C14}" destId="{725A3CC2-EC8E-415F-8949-F9D35E5A5CF3}" srcOrd="1" destOrd="0" presId="urn:microsoft.com/office/officeart/2009/3/layout/SnapshotPictureList"/>
    <dgm:cxn modelId="{C5E898B7-3C71-478D-9144-48571E8D2D38}" type="presParOf" srcId="{1926A967-3A1F-49FC-AF1D-9CD13AFB9C14}" destId="{7F626A7C-A22B-4A82-A11C-691E37CE1263}" srcOrd="2" destOrd="0" presId="urn:microsoft.com/office/officeart/2009/3/layout/SnapshotPictureList"/>
    <dgm:cxn modelId="{8253ABE5-FBAB-44FD-B87E-310534ED79D6}" type="presParOf" srcId="{1926A967-3A1F-49FC-AF1D-9CD13AFB9C14}" destId="{F4D0C291-DE14-4241-A591-9BBF5732E47D}" srcOrd="3" destOrd="0" presId="urn:microsoft.com/office/officeart/2009/3/layout/SnapshotPictureList"/>
    <dgm:cxn modelId="{8E079401-E6D1-41DF-B1ED-6D9FE013301C}" type="presParOf" srcId="{1926A967-3A1F-49FC-AF1D-9CD13AFB9C14}" destId="{44788F84-6A69-4607-8DFE-6222A0D23315}" srcOrd="4" destOrd="0" presId="urn:microsoft.com/office/officeart/2009/3/layout/SnapshotPictureList"/>
    <dgm:cxn modelId="{C6026BEA-A138-42FB-B2A9-1E8BE1CC8FCA}" type="presParOf" srcId="{A910CCC8-8435-4B27-83C1-852121C7DBE6}" destId="{20830712-54AB-4B3F-965C-96F37282C004}" srcOrd="5" destOrd="0" presId="urn:microsoft.com/office/officeart/2009/3/layout/SnapshotPictureList"/>
    <dgm:cxn modelId="{6B9E849A-51DD-462D-86BA-FB1FCAF80A27}" type="presParOf" srcId="{A910CCC8-8435-4B27-83C1-852121C7DBE6}" destId="{B028949C-8781-49D5-92D0-7AA67F2C7D16}" srcOrd="6" destOrd="0" presId="urn:microsoft.com/office/officeart/2009/3/layout/SnapshotPictureList"/>
    <dgm:cxn modelId="{BA7C9EB2-D8A9-4A88-8DBF-62CBDE8CC5BB}" type="presParOf" srcId="{B028949C-8781-49D5-92D0-7AA67F2C7D16}" destId="{DC052EA3-C79F-445A-ADCC-80D7FAFDDE44}" srcOrd="0" destOrd="0" presId="urn:microsoft.com/office/officeart/2009/3/layout/SnapshotPictureList"/>
    <dgm:cxn modelId="{AB8D4BFA-27E2-48A3-9E9A-4543DC03E7F2}" type="presParOf" srcId="{B028949C-8781-49D5-92D0-7AA67F2C7D16}" destId="{F44E2960-C549-466B-8037-2E7F2CB9CFD3}" srcOrd="1" destOrd="0" presId="urn:microsoft.com/office/officeart/2009/3/layout/SnapshotPictureList"/>
    <dgm:cxn modelId="{FA0B1350-310C-44D3-8A36-1E6E2D5314EB}" type="presParOf" srcId="{B028949C-8781-49D5-92D0-7AA67F2C7D16}" destId="{A500FBD3-374D-41F2-932D-8A76905B1248}" srcOrd="2" destOrd="0" presId="urn:microsoft.com/office/officeart/2009/3/layout/SnapshotPictureList"/>
    <dgm:cxn modelId="{E3E0C1BB-C407-4085-A36F-F9E659448446}" type="presParOf" srcId="{B028949C-8781-49D5-92D0-7AA67F2C7D16}" destId="{F9E67E00-42CD-40A3-BBD1-15F37AEF3FB0}" srcOrd="3" destOrd="0" presId="urn:microsoft.com/office/officeart/2009/3/layout/SnapshotPictureList"/>
    <dgm:cxn modelId="{39374554-D92F-408D-B0DE-617D8FA648FC}" type="presParOf" srcId="{B028949C-8781-49D5-92D0-7AA67F2C7D16}" destId="{65358F63-97AC-4868-AB08-1F7637791F29}" srcOrd="4" destOrd="0" presId="urn:microsoft.com/office/officeart/2009/3/layout/SnapshotPictureList"/>
    <dgm:cxn modelId="{A9324CCE-9F82-4202-872A-6D67067603F9}" type="presParOf" srcId="{A910CCC8-8435-4B27-83C1-852121C7DBE6}" destId="{A2CE1103-609A-4C22-8419-60406B6277CC}" srcOrd="7" destOrd="0" presId="urn:microsoft.com/office/officeart/2009/3/layout/SnapshotPictureList"/>
    <dgm:cxn modelId="{ECC29A33-C27D-4B01-9B62-9B862F28971A}" type="presParOf" srcId="{A910CCC8-8435-4B27-83C1-852121C7DBE6}" destId="{0DFD3A54-FA7C-4923-BB5F-A003138320E3}" srcOrd="8" destOrd="0" presId="urn:microsoft.com/office/officeart/2009/3/layout/SnapshotPictureList"/>
    <dgm:cxn modelId="{AA4A68A1-4309-49D6-9103-E2EC2406AFDD}" type="presParOf" srcId="{0DFD3A54-FA7C-4923-BB5F-A003138320E3}" destId="{A6FBA53F-0361-49AD-9FB3-0C36640872FE}" srcOrd="0" destOrd="0" presId="urn:microsoft.com/office/officeart/2009/3/layout/SnapshotPictureList"/>
    <dgm:cxn modelId="{D6B03E69-085E-44C4-BB7F-3D663070C3D2}" type="presParOf" srcId="{0DFD3A54-FA7C-4923-BB5F-A003138320E3}" destId="{2292F000-9C3B-4152-8C6F-2AD391F10FBF}" srcOrd="1" destOrd="0" presId="urn:microsoft.com/office/officeart/2009/3/layout/SnapshotPictureList"/>
    <dgm:cxn modelId="{AAAF3E65-F816-48A2-8C74-CE0D3539DFBE}" type="presParOf" srcId="{0DFD3A54-FA7C-4923-BB5F-A003138320E3}" destId="{80FF2775-A1AC-4197-94CC-998F44E21E8A}" srcOrd="2" destOrd="0" presId="urn:microsoft.com/office/officeart/2009/3/layout/SnapshotPictureList"/>
    <dgm:cxn modelId="{CC1D747B-A1B2-4394-B10E-6387CBFA274C}" type="presParOf" srcId="{0DFD3A54-FA7C-4923-BB5F-A003138320E3}" destId="{8EB3D610-400E-4949-8D52-7DC51558AACB}" srcOrd="3" destOrd="0" presId="urn:microsoft.com/office/officeart/2009/3/layout/SnapshotPictureList"/>
    <dgm:cxn modelId="{A466C053-F770-4823-9C96-3CC5E4E07A0A}" type="presParOf" srcId="{0DFD3A54-FA7C-4923-BB5F-A003138320E3}" destId="{5D6867F0-5B37-40F9-B218-527D5C7101C6}" srcOrd="4" destOrd="0" presId="urn:microsoft.com/office/officeart/2009/3/layout/SnapshotPictureList"/>
    <dgm:cxn modelId="{32C9F05B-7C26-480F-BF1E-E4F2FCCC7CA4}" type="presParOf" srcId="{A910CCC8-8435-4B27-83C1-852121C7DBE6}" destId="{02474B89-A597-459E-A00C-DF6160E75D1A}" srcOrd="9" destOrd="0" presId="urn:microsoft.com/office/officeart/2009/3/layout/SnapshotPictureList"/>
    <dgm:cxn modelId="{17BA7F4F-EE96-460E-9A5D-7DDE6574C074}" type="presParOf" srcId="{A910CCC8-8435-4B27-83C1-852121C7DBE6}" destId="{E72669D1-CE3A-4F62-A48F-DF7EE321640E}" srcOrd="10" destOrd="0" presId="urn:microsoft.com/office/officeart/2009/3/layout/SnapshotPictureList"/>
    <dgm:cxn modelId="{3AEDE647-A95D-4411-A9FF-6A291ADE7B4F}" type="presParOf" srcId="{E72669D1-CE3A-4F62-A48F-DF7EE321640E}" destId="{21B00442-A920-4957-8A2E-6DB0932C2C33}" srcOrd="0" destOrd="0" presId="urn:microsoft.com/office/officeart/2009/3/layout/SnapshotPictureList"/>
    <dgm:cxn modelId="{73643F1F-B6D7-4474-BD20-D1B804BDB101}" type="presParOf" srcId="{E72669D1-CE3A-4F62-A48F-DF7EE321640E}" destId="{D7860109-D561-49E4-BB71-06B319BADAF1}" srcOrd="1" destOrd="0" presId="urn:microsoft.com/office/officeart/2009/3/layout/SnapshotPictureList"/>
    <dgm:cxn modelId="{8F4313C7-AD60-43E8-A23B-56440AEC15F9}" type="presParOf" srcId="{E72669D1-CE3A-4F62-A48F-DF7EE321640E}" destId="{754CE19C-113C-4F2D-AEC5-F84914BF9C6C}" srcOrd="2" destOrd="0" presId="urn:microsoft.com/office/officeart/2009/3/layout/SnapshotPictureList"/>
    <dgm:cxn modelId="{D3D41E69-E963-4381-B7CE-9C65F3BC0604}" type="presParOf" srcId="{E72669D1-CE3A-4F62-A48F-DF7EE321640E}" destId="{2142795E-9EFE-4B0A-8D9B-76F4AE5C6BC4}" srcOrd="3" destOrd="0" presId="urn:microsoft.com/office/officeart/2009/3/layout/SnapshotPictureList"/>
    <dgm:cxn modelId="{7506B4E5-90CE-4B87-8674-D08B6FFF9D00}" type="presParOf" srcId="{E72669D1-CE3A-4F62-A48F-DF7EE321640E}" destId="{D90F2643-0E5D-48F4-AAC7-0FE62ABF31C3}" srcOrd="4" destOrd="0" presId="urn:microsoft.com/office/officeart/2009/3/layout/SnapshotPicture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F34A101-5881-4743-9663-280355639E49}" type="doc">
      <dgm:prSet loTypeId="urn:microsoft.com/office/officeart/2008/layout/BendingPictureCaption" loCatId="picture" qsTypeId="urn:microsoft.com/office/officeart/2005/8/quickstyle/simple1" qsCatId="simple" csTypeId="urn:microsoft.com/office/officeart/2005/8/colors/accent1_2" csCatId="accent1" phldr="1"/>
      <dgm:spPr/>
      <dgm:t>
        <a:bodyPr/>
        <a:lstStyle/>
        <a:p>
          <a:endParaRPr lang="es-ES"/>
        </a:p>
      </dgm:t>
    </dgm:pt>
    <dgm:pt modelId="{9849E9A5-2CE8-4BC9-8593-162F7662DC2C}">
      <dgm:prSet phldrT="[Texto]"/>
      <dgm:spPr/>
      <dgm:t>
        <a:bodyPr/>
        <a:lstStyle/>
        <a:p>
          <a:r>
            <a:rPr lang="es-ES">
              <a:latin typeface="Arial" panose="020B0604020202020204" pitchFamily="34" charset="0"/>
              <a:cs typeface="Arial" panose="020B0604020202020204" pitchFamily="34" charset="0"/>
            </a:rPr>
            <a:t>Familiares: hijos, hijas, hermanos, pareja, nietos u otros familiares.</a:t>
          </a:r>
        </a:p>
      </dgm:t>
    </dgm:pt>
    <dgm:pt modelId="{FB9B8088-B964-4695-B49D-00C27ED832AE}" type="parTrans" cxnId="{BA4C42D3-AA38-4B0A-9879-9BF5B0646363}">
      <dgm:prSet/>
      <dgm:spPr/>
      <dgm:t>
        <a:bodyPr/>
        <a:lstStyle/>
        <a:p>
          <a:endParaRPr lang="es-ES">
            <a:latin typeface="Arial" panose="020B0604020202020204" pitchFamily="34" charset="0"/>
            <a:cs typeface="Arial" panose="020B0604020202020204" pitchFamily="34" charset="0"/>
          </a:endParaRPr>
        </a:p>
      </dgm:t>
    </dgm:pt>
    <dgm:pt modelId="{D3C148E3-9E44-46B8-B16B-853AC9E00720}" type="sibTrans" cxnId="{BA4C42D3-AA38-4B0A-9879-9BF5B0646363}">
      <dgm:prSet/>
      <dgm:spPr/>
      <dgm:t>
        <a:bodyPr/>
        <a:lstStyle/>
        <a:p>
          <a:endParaRPr lang="es-ES">
            <a:latin typeface="Arial" panose="020B0604020202020204" pitchFamily="34" charset="0"/>
            <a:cs typeface="Arial" panose="020B0604020202020204" pitchFamily="34" charset="0"/>
          </a:endParaRPr>
        </a:p>
      </dgm:t>
    </dgm:pt>
    <dgm:pt modelId="{90191B8A-B0C9-4D02-ABA6-1EA7B5DF447D}">
      <dgm:prSet/>
      <dgm:spPr/>
      <dgm:t>
        <a:bodyPr/>
        <a:lstStyle/>
        <a:p>
          <a:r>
            <a:rPr lang="es-ES">
              <a:latin typeface="Arial" panose="020B0604020202020204" pitchFamily="34" charset="0"/>
              <a:cs typeface="Arial" panose="020B0604020202020204" pitchFamily="34" charset="0"/>
            </a:rPr>
            <a:t>Sociales: amistades, vecinos y personas cercanas.</a:t>
          </a:r>
          <a:endParaRPr lang="en-US">
            <a:latin typeface="Arial" panose="020B0604020202020204" pitchFamily="34" charset="0"/>
            <a:cs typeface="Arial" panose="020B0604020202020204" pitchFamily="34" charset="0"/>
          </a:endParaRPr>
        </a:p>
      </dgm:t>
    </dgm:pt>
    <dgm:pt modelId="{A839D072-51D0-417F-9607-5B2A7AAC2291}" type="parTrans" cxnId="{107A4E4A-CBEF-4941-852F-EB6A1FFDDE8A}">
      <dgm:prSet/>
      <dgm:spPr/>
      <dgm:t>
        <a:bodyPr/>
        <a:lstStyle/>
        <a:p>
          <a:endParaRPr lang="es-ES">
            <a:latin typeface="Arial" panose="020B0604020202020204" pitchFamily="34" charset="0"/>
            <a:cs typeface="Arial" panose="020B0604020202020204" pitchFamily="34" charset="0"/>
          </a:endParaRPr>
        </a:p>
      </dgm:t>
    </dgm:pt>
    <dgm:pt modelId="{F04DE255-4011-4253-BBDE-9C535B042EBD}" type="sibTrans" cxnId="{107A4E4A-CBEF-4941-852F-EB6A1FFDDE8A}">
      <dgm:prSet/>
      <dgm:spPr/>
      <dgm:t>
        <a:bodyPr/>
        <a:lstStyle/>
        <a:p>
          <a:endParaRPr lang="es-ES">
            <a:latin typeface="Arial" panose="020B0604020202020204" pitchFamily="34" charset="0"/>
            <a:cs typeface="Arial" panose="020B0604020202020204" pitchFamily="34" charset="0"/>
          </a:endParaRPr>
        </a:p>
      </dgm:t>
    </dgm:pt>
    <dgm:pt modelId="{7759480C-060B-4B98-9813-470D4F955A18}">
      <dgm:prSet/>
      <dgm:spPr/>
      <dgm:t>
        <a:bodyPr/>
        <a:lstStyle/>
        <a:p>
          <a:r>
            <a:rPr lang="es-ES">
              <a:latin typeface="Arial" panose="020B0604020202020204" pitchFamily="34" charset="0"/>
              <a:cs typeface="Arial" panose="020B0604020202020204" pitchFamily="34" charset="0"/>
            </a:rPr>
            <a:t>Comunitarias: grupos de personas mayores, organizaciones comunitarias, asociaciones y espacios de participación local.</a:t>
          </a:r>
          <a:endParaRPr lang="en-US">
            <a:latin typeface="Arial" panose="020B0604020202020204" pitchFamily="34" charset="0"/>
            <a:cs typeface="Arial" panose="020B0604020202020204" pitchFamily="34" charset="0"/>
          </a:endParaRPr>
        </a:p>
      </dgm:t>
    </dgm:pt>
    <dgm:pt modelId="{02C6C0B9-A5BE-44BB-8C1E-D9908E8B3429}" type="parTrans" cxnId="{EFD4E96C-B2B6-4F5E-88D7-B4BC4D706C1D}">
      <dgm:prSet/>
      <dgm:spPr/>
      <dgm:t>
        <a:bodyPr/>
        <a:lstStyle/>
        <a:p>
          <a:endParaRPr lang="es-ES">
            <a:latin typeface="Arial" panose="020B0604020202020204" pitchFamily="34" charset="0"/>
            <a:cs typeface="Arial" panose="020B0604020202020204" pitchFamily="34" charset="0"/>
          </a:endParaRPr>
        </a:p>
      </dgm:t>
    </dgm:pt>
    <dgm:pt modelId="{4488EE89-7FCC-40FA-88D5-272E38B9A7F6}" type="sibTrans" cxnId="{EFD4E96C-B2B6-4F5E-88D7-B4BC4D706C1D}">
      <dgm:prSet/>
      <dgm:spPr/>
      <dgm:t>
        <a:bodyPr/>
        <a:lstStyle/>
        <a:p>
          <a:endParaRPr lang="es-ES">
            <a:latin typeface="Arial" panose="020B0604020202020204" pitchFamily="34" charset="0"/>
            <a:cs typeface="Arial" panose="020B0604020202020204" pitchFamily="34" charset="0"/>
          </a:endParaRPr>
        </a:p>
      </dgm:t>
    </dgm:pt>
    <dgm:pt modelId="{D4936CC9-8700-46BA-9725-DC32730F4E96}">
      <dgm:prSet/>
      <dgm:spPr/>
      <dgm:t>
        <a:bodyPr/>
        <a:lstStyle/>
        <a:p>
          <a:r>
            <a:rPr lang="es-ES">
              <a:latin typeface="Arial" panose="020B0604020202020204" pitchFamily="34" charset="0"/>
              <a:cs typeface="Arial" panose="020B0604020202020204" pitchFamily="34" charset="0"/>
            </a:rPr>
            <a:t>Institucionales: entidades públicas o privadas que ofrecen servicios sociales, culturales, recreativos o de apoyo a las personas mayores.</a:t>
          </a:r>
          <a:endParaRPr lang="en-US">
            <a:latin typeface="Arial" panose="020B0604020202020204" pitchFamily="34" charset="0"/>
            <a:cs typeface="Arial" panose="020B0604020202020204" pitchFamily="34" charset="0"/>
          </a:endParaRPr>
        </a:p>
      </dgm:t>
    </dgm:pt>
    <dgm:pt modelId="{357488C4-55B0-4643-A346-E7217E906E29}" type="parTrans" cxnId="{F7E701E2-0D16-4373-93F8-C7218504D435}">
      <dgm:prSet/>
      <dgm:spPr/>
      <dgm:t>
        <a:bodyPr/>
        <a:lstStyle/>
        <a:p>
          <a:endParaRPr lang="es-ES">
            <a:latin typeface="Arial" panose="020B0604020202020204" pitchFamily="34" charset="0"/>
            <a:cs typeface="Arial" panose="020B0604020202020204" pitchFamily="34" charset="0"/>
          </a:endParaRPr>
        </a:p>
      </dgm:t>
    </dgm:pt>
    <dgm:pt modelId="{9FFC27C0-E6E0-489D-80E8-D920D9168761}" type="sibTrans" cxnId="{F7E701E2-0D16-4373-93F8-C7218504D435}">
      <dgm:prSet/>
      <dgm:spPr/>
      <dgm:t>
        <a:bodyPr/>
        <a:lstStyle/>
        <a:p>
          <a:endParaRPr lang="es-ES">
            <a:latin typeface="Arial" panose="020B0604020202020204" pitchFamily="34" charset="0"/>
            <a:cs typeface="Arial" panose="020B0604020202020204" pitchFamily="34" charset="0"/>
          </a:endParaRPr>
        </a:p>
      </dgm:t>
    </dgm:pt>
    <dgm:pt modelId="{856B601E-F415-4127-A61F-50624FCD42DB}" type="pres">
      <dgm:prSet presAssocID="{4F34A101-5881-4743-9663-280355639E49}" presName="diagram" presStyleCnt="0">
        <dgm:presLayoutVars>
          <dgm:dir/>
        </dgm:presLayoutVars>
      </dgm:prSet>
      <dgm:spPr/>
      <dgm:t>
        <a:bodyPr/>
        <a:lstStyle/>
        <a:p>
          <a:endParaRPr lang="es-ES"/>
        </a:p>
      </dgm:t>
    </dgm:pt>
    <dgm:pt modelId="{3F579AB7-22DB-42C1-9D7E-89C42BF4BCEF}" type="pres">
      <dgm:prSet presAssocID="{9849E9A5-2CE8-4BC9-8593-162F7662DC2C}" presName="composite" presStyleCnt="0"/>
      <dgm:spPr/>
    </dgm:pt>
    <dgm:pt modelId="{48D20302-E1B4-4695-A919-19302CA35DBB}" type="pres">
      <dgm:prSet presAssocID="{9849E9A5-2CE8-4BC9-8593-162F7662DC2C}" presName="Image" presStyleLbl="bgShp" presStyleIdx="0" presStyleCnt="4"/>
      <dgm:spPr>
        <a:blipFill rotWithShape="1">
          <a:blip xmlns:r="http://schemas.openxmlformats.org/officeDocument/2006/relationships" r:embed="rId1"/>
          <a:stretch>
            <a:fillRect/>
          </a:stretch>
        </a:blipFill>
      </dgm:spPr>
    </dgm:pt>
    <dgm:pt modelId="{738E2204-4393-4E67-8CE1-23175C794F1C}" type="pres">
      <dgm:prSet presAssocID="{9849E9A5-2CE8-4BC9-8593-162F7662DC2C}" presName="Parent" presStyleLbl="node0" presStyleIdx="0" presStyleCnt="4">
        <dgm:presLayoutVars>
          <dgm:bulletEnabled val="1"/>
        </dgm:presLayoutVars>
      </dgm:prSet>
      <dgm:spPr/>
      <dgm:t>
        <a:bodyPr/>
        <a:lstStyle/>
        <a:p>
          <a:endParaRPr lang="es-ES"/>
        </a:p>
      </dgm:t>
    </dgm:pt>
    <dgm:pt modelId="{14702CF4-B0F9-4DF7-BC0A-8BE97E355E41}" type="pres">
      <dgm:prSet presAssocID="{D3C148E3-9E44-46B8-B16B-853AC9E00720}" presName="sibTrans" presStyleCnt="0"/>
      <dgm:spPr/>
    </dgm:pt>
    <dgm:pt modelId="{E525383E-90FE-4A28-A5F2-A78D4F6A457D}" type="pres">
      <dgm:prSet presAssocID="{90191B8A-B0C9-4D02-ABA6-1EA7B5DF447D}" presName="composite" presStyleCnt="0"/>
      <dgm:spPr/>
    </dgm:pt>
    <dgm:pt modelId="{FBB4B0D3-047A-46CC-A50E-2D99F7A5E69F}" type="pres">
      <dgm:prSet presAssocID="{90191B8A-B0C9-4D02-ABA6-1EA7B5DF447D}" presName="Image" presStyleLbl="bgShp" presStyleIdx="1" presStyleCnt="4"/>
      <dgm:spPr>
        <a:blipFill rotWithShape="1">
          <a:blip xmlns:r="http://schemas.openxmlformats.org/officeDocument/2006/relationships" r:embed="rId2"/>
          <a:stretch>
            <a:fillRect/>
          </a:stretch>
        </a:blipFill>
      </dgm:spPr>
    </dgm:pt>
    <dgm:pt modelId="{B4AD9126-64BB-4162-83A4-508FCBE3CFD8}" type="pres">
      <dgm:prSet presAssocID="{90191B8A-B0C9-4D02-ABA6-1EA7B5DF447D}" presName="Parent" presStyleLbl="node0" presStyleIdx="1" presStyleCnt="4">
        <dgm:presLayoutVars>
          <dgm:bulletEnabled val="1"/>
        </dgm:presLayoutVars>
      </dgm:prSet>
      <dgm:spPr/>
      <dgm:t>
        <a:bodyPr/>
        <a:lstStyle/>
        <a:p>
          <a:endParaRPr lang="es-ES"/>
        </a:p>
      </dgm:t>
    </dgm:pt>
    <dgm:pt modelId="{404F97E0-D798-4A11-AC88-F4273340E65B}" type="pres">
      <dgm:prSet presAssocID="{F04DE255-4011-4253-BBDE-9C535B042EBD}" presName="sibTrans" presStyleCnt="0"/>
      <dgm:spPr/>
    </dgm:pt>
    <dgm:pt modelId="{896AAE06-509A-4EEF-A0E4-239D74697CD9}" type="pres">
      <dgm:prSet presAssocID="{7759480C-060B-4B98-9813-470D4F955A18}" presName="composite" presStyleCnt="0"/>
      <dgm:spPr/>
    </dgm:pt>
    <dgm:pt modelId="{84190E6F-D482-41A3-A89A-B21692A3CEC9}" type="pres">
      <dgm:prSet presAssocID="{7759480C-060B-4B98-9813-470D4F955A18}" presName="Image" presStyleLbl="bgShp" presStyleIdx="2" presStyleCnt="4"/>
      <dgm:spPr>
        <a:blipFill rotWithShape="1">
          <a:blip xmlns:r="http://schemas.openxmlformats.org/officeDocument/2006/relationships" r:embed="rId3"/>
          <a:stretch>
            <a:fillRect/>
          </a:stretch>
        </a:blipFill>
      </dgm:spPr>
    </dgm:pt>
    <dgm:pt modelId="{86AEDCAE-00E6-43C6-AED6-9CA8080DC6DB}" type="pres">
      <dgm:prSet presAssocID="{7759480C-060B-4B98-9813-470D4F955A18}" presName="Parent" presStyleLbl="node0" presStyleIdx="2" presStyleCnt="4">
        <dgm:presLayoutVars>
          <dgm:bulletEnabled val="1"/>
        </dgm:presLayoutVars>
      </dgm:prSet>
      <dgm:spPr/>
      <dgm:t>
        <a:bodyPr/>
        <a:lstStyle/>
        <a:p>
          <a:endParaRPr lang="es-ES"/>
        </a:p>
      </dgm:t>
    </dgm:pt>
    <dgm:pt modelId="{0831B63F-8A73-4EE6-8076-97DC86F10D90}" type="pres">
      <dgm:prSet presAssocID="{4488EE89-7FCC-40FA-88D5-272E38B9A7F6}" presName="sibTrans" presStyleCnt="0"/>
      <dgm:spPr/>
    </dgm:pt>
    <dgm:pt modelId="{D9C50D60-D279-4DB5-9E95-91CF7B7E2DA7}" type="pres">
      <dgm:prSet presAssocID="{D4936CC9-8700-46BA-9725-DC32730F4E96}" presName="composite" presStyleCnt="0"/>
      <dgm:spPr/>
    </dgm:pt>
    <dgm:pt modelId="{A28E423F-FD76-466D-9AF9-0D96247BE437}" type="pres">
      <dgm:prSet presAssocID="{D4936CC9-8700-46BA-9725-DC32730F4E96}" presName="Image" presStyleLbl="bgShp" presStyleIdx="3" presStyleCnt="4"/>
      <dgm:spPr>
        <a:blipFill rotWithShape="1">
          <a:blip xmlns:r="http://schemas.openxmlformats.org/officeDocument/2006/relationships" r:embed="rId4"/>
          <a:stretch>
            <a:fillRect/>
          </a:stretch>
        </a:blipFill>
      </dgm:spPr>
    </dgm:pt>
    <dgm:pt modelId="{469913FB-5EE5-4565-AA57-5533303C9558}" type="pres">
      <dgm:prSet presAssocID="{D4936CC9-8700-46BA-9725-DC32730F4E96}" presName="Parent" presStyleLbl="node0" presStyleIdx="3" presStyleCnt="4">
        <dgm:presLayoutVars>
          <dgm:bulletEnabled val="1"/>
        </dgm:presLayoutVars>
      </dgm:prSet>
      <dgm:spPr/>
      <dgm:t>
        <a:bodyPr/>
        <a:lstStyle/>
        <a:p>
          <a:endParaRPr lang="es-ES"/>
        </a:p>
      </dgm:t>
    </dgm:pt>
  </dgm:ptLst>
  <dgm:cxnLst>
    <dgm:cxn modelId="{DFA122E0-6661-41A3-A87D-E8EDC28883C0}" type="presOf" srcId="{90191B8A-B0C9-4D02-ABA6-1EA7B5DF447D}" destId="{B4AD9126-64BB-4162-83A4-508FCBE3CFD8}" srcOrd="0" destOrd="0" presId="urn:microsoft.com/office/officeart/2008/layout/BendingPictureCaption"/>
    <dgm:cxn modelId="{68A5336D-1DBC-4316-A39A-D1B137F6D024}" type="presOf" srcId="{4F34A101-5881-4743-9663-280355639E49}" destId="{856B601E-F415-4127-A61F-50624FCD42DB}" srcOrd="0" destOrd="0" presId="urn:microsoft.com/office/officeart/2008/layout/BendingPictureCaption"/>
    <dgm:cxn modelId="{AF2721F5-D6AC-49B3-BDA5-F84B00E35FDA}" type="presOf" srcId="{7759480C-060B-4B98-9813-470D4F955A18}" destId="{86AEDCAE-00E6-43C6-AED6-9CA8080DC6DB}" srcOrd="0" destOrd="0" presId="urn:microsoft.com/office/officeart/2008/layout/BendingPictureCaption"/>
    <dgm:cxn modelId="{BA4C42D3-AA38-4B0A-9879-9BF5B0646363}" srcId="{4F34A101-5881-4743-9663-280355639E49}" destId="{9849E9A5-2CE8-4BC9-8593-162F7662DC2C}" srcOrd="0" destOrd="0" parTransId="{FB9B8088-B964-4695-B49D-00C27ED832AE}" sibTransId="{D3C148E3-9E44-46B8-B16B-853AC9E00720}"/>
    <dgm:cxn modelId="{269850AC-5013-4425-AF13-EF90D2D8499D}" type="presOf" srcId="{9849E9A5-2CE8-4BC9-8593-162F7662DC2C}" destId="{738E2204-4393-4E67-8CE1-23175C794F1C}" srcOrd="0" destOrd="0" presId="urn:microsoft.com/office/officeart/2008/layout/BendingPictureCaption"/>
    <dgm:cxn modelId="{6FA15D10-4D47-42B8-9903-9FFFBAC83751}" type="presOf" srcId="{D4936CC9-8700-46BA-9725-DC32730F4E96}" destId="{469913FB-5EE5-4565-AA57-5533303C9558}" srcOrd="0" destOrd="0" presId="urn:microsoft.com/office/officeart/2008/layout/BendingPictureCaption"/>
    <dgm:cxn modelId="{107A4E4A-CBEF-4941-852F-EB6A1FFDDE8A}" srcId="{4F34A101-5881-4743-9663-280355639E49}" destId="{90191B8A-B0C9-4D02-ABA6-1EA7B5DF447D}" srcOrd="1" destOrd="0" parTransId="{A839D072-51D0-417F-9607-5B2A7AAC2291}" sibTransId="{F04DE255-4011-4253-BBDE-9C535B042EBD}"/>
    <dgm:cxn modelId="{F7E701E2-0D16-4373-93F8-C7218504D435}" srcId="{4F34A101-5881-4743-9663-280355639E49}" destId="{D4936CC9-8700-46BA-9725-DC32730F4E96}" srcOrd="3" destOrd="0" parTransId="{357488C4-55B0-4643-A346-E7217E906E29}" sibTransId="{9FFC27C0-E6E0-489D-80E8-D920D9168761}"/>
    <dgm:cxn modelId="{EFD4E96C-B2B6-4F5E-88D7-B4BC4D706C1D}" srcId="{4F34A101-5881-4743-9663-280355639E49}" destId="{7759480C-060B-4B98-9813-470D4F955A18}" srcOrd="2" destOrd="0" parTransId="{02C6C0B9-A5BE-44BB-8C1E-D9908E8B3429}" sibTransId="{4488EE89-7FCC-40FA-88D5-272E38B9A7F6}"/>
    <dgm:cxn modelId="{0A1CFDE7-5E71-4525-B967-77E7D9551CB8}" type="presParOf" srcId="{856B601E-F415-4127-A61F-50624FCD42DB}" destId="{3F579AB7-22DB-42C1-9D7E-89C42BF4BCEF}" srcOrd="0" destOrd="0" presId="urn:microsoft.com/office/officeart/2008/layout/BendingPictureCaption"/>
    <dgm:cxn modelId="{016C308F-773C-4578-AC6E-E6A21AA01738}" type="presParOf" srcId="{3F579AB7-22DB-42C1-9D7E-89C42BF4BCEF}" destId="{48D20302-E1B4-4695-A919-19302CA35DBB}" srcOrd="0" destOrd="0" presId="urn:microsoft.com/office/officeart/2008/layout/BendingPictureCaption"/>
    <dgm:cxn modelId="{425B3F63-F18C-4EC4-A42F-F3173AF7F73B}" type="presParOf" srcId="{3F579AB7-22DB-42C1-9D7E-89C42BF4BCEF}" destId="{738E2204-4393-4E67-8CE1-23175C794F1C}" srcOrd="1" destOrd="0" presId="urn:microsoft.com/office/officeart/2008/layout/BendingPictureCaption"/>
    <dgm:cxn modelId="{9DF06C19-6DF7-44F5-AC30-A20B0B9CC92D}" type="presParOf" srcId="{856B601E-F415-4127-A61F-50624FCD42DB}" destId="{14702CF4-B0F9-4DF7-BC0A-8BE97E355E41}" srcOrd="1" destOrd="0" presId="urn:microsoft.com/office/officeart/2008/layout/BendingPictureCaption"/>
    <dgm:cxn modelId="{3DB17523-C242-4E5E-A42F-03E854F9BC0A}" type="presParOf" srcId="{856B601E-F415-4127-A61F-50624FCD42DB}" destId="{E525383E-90FE-4A28-A5F2-A78D4F6A457D}" srcOrd="2" destOrd="0" presId="urn:microsoft.com/office/officeart/2008/layout/BendingPictureCaption"/>
    <dgm:cxn modelId="{FD59D68C-834E-4FF5-9E8C-8E348A80A6AB}" type="presParOf" srcId="{E525383E-90FE-4A28-A5F2-A78D4F6A457D}" destId="{FBB4B0D3-047A-46CC-A50E-2D99F7A5E69F}" srcOrd="0" destOrd="0" presId="urn:microsoft.com/office/officeart/2008/layout/BendingPictureCaption"/>
    <dgm:cxn modelId="{EA0FFE1C-C91C-4112-AC62-D962E3812337}" type="presParOf" srcId="{E525383E-90FE-4A28-A5F2-A78D4F6A457D}" destId="{B4AD9126-64BB-4162-83A4-508FCBE3CFD8}" srcOrd="1" destOrd="0" presId="urn:microsoft.com/office/officeart/2008/layout/BendingPictureCaption"/>
    <dgm:cxn modelId="{868FA681-6473-4CB5-AFCE-66FE1F079FED}" type="presParOf" srcId="{856B601E-F415-4127-A61F-50624FCD42DB}" destId="{404F97E0-D798-4A11-AC88-F4273340E65B}" srcOrd="3" destOrd="0" presId="urn:microsoft.com/office/officeart/2008/layout/BendingPictureCaption"/>
    <dgm:cxn modelId="{C6D763A6-35E9-42F7-BBF9-92287319531E}" type="presParOf" srcId="{856B601E-F415-4127-A61F-50624FCD42DB}" destId="{896AAE06-509A-4EEF-A0E4-239D74697CD9}" srcOrd="4" destOrd="0" presId="urn:microsoft.com/office/officeart/2008/layout/BendingPictureCaption"/>
    <dgm:cxn modelId="{7E62074F-BFC8-404F-B823-11E11D0FD2CC}" type="presParOf" srcId="{896AAE06-509A-4EEF-A0E4-239D74697CD9}" destId="{84190E6F-D482-41A3-A89A-B21692A3CEC9}" srcOrd="0" destOrd="0" presId="urn:microsoft.com/office/officeart/2008/layout/BendingPictureCaption"/>
    <dgm:cxn modelId="{F270709F-5E52-470A-8608-273A1E789AAA}" type="presParOf" srcId="{896AAE06-509A-4EEF-A0E4-239D74697CD9}" destId="{86AEDCAE-00E6-43C6-AED6-9CA8080DC6DB}" srcOrd="1" destOrd="0" presId="urn:microsoft.com/office/officeart/2008/layout/BendingPictureCaption"/>
    <dgm:cxn modelId="{4D8659E4-5FED-4402-AF6B-CE793481EF53}" type="presParOf" srcId="{856B601E-F415-4127-A61F-50624FCD42DB}" destId="{0831B63F-8A73-4EE6-8076-97DC86F10D90}" srcOrd="5" destOrd="0" presId="urn:microsoft.com/office/officeart/2008/layout/BendingPictureCaption"/>
    <dgm:cxn modelId="{70681ABF-43D3-471A-ADF5-9397CC8DA9FD}" type="presParOf" srcId="{856B601E-F415-4127-A61F-50624FCD42DB}" destId="{D9C50D60-D279-4DB5-9E95-91CF7B7E2DA7}" srcOrd="6" destOrd="0" presId="urn:microsoft.com/office/officeart/2008/layout/BendingPictureCaption"/>
    <dgm:cxn modelId="{09FA120D-B9A9-497C-A489-9A3474668E06}" type="presParOf" srcId="{D9C50D60-D279-4DB5-9E95-91CF7B7E2DA7}" destId="{A28E423F-FD76-466D-9AF9-0D96247BE437}" srcOrd="0" destOrd="0" presId="urn:microsoft.com/office/officeart/2008/layout/BendingPictureCaption"/>
    <dgm:cxn modelId="{34FE04A9-17DA-4962-BB9B-60E0580ACC8A}" type="presParOf" srcId="{D9C50D60-D279-4DB5-9E95-91CF7B7E2DA7}" destId="{469913FB-5EE5-4565-AA57-5533303C9558}" srcOrd="1" destOrd="0" presId="urn:microsoft.com/office/officeart/2008/layout/BendingPictureCaption"/>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4242327-AAFD-4C6C-95A4-37A8E173F94D}" type="doc">
      <dgm:prSet loTypeId="urn:microsoft.com/office/officeart/2005/8/layout/pList1" loCatId="picture" qsTypeId="urn:microsoft.com/office/officeart/2005/8/quickstyle/simple1" qsCatId="simple" csTypeId="urn:microsoft.com/office/officeart/2005/8/colors/accent1_2" csCatId="accent1" phldr="1"/>
      <dgm:spPr/>
    </dgm:pt>
    <dgm:pt modelId="{EBEE9E78-44B2-496A-ABAC-AA74B83581A1}">
      <dgm:prSet phldrT="[Texto]"/>
      <dgm:spPr/>
      <dgm:t>
        <a:bodyPr/>
        <a:lstStyle/>
        <a:p>
          <a:r>
            <a:rPr lang="es-ES">
              <a:latin typeface="Arial" panose="020B0604020202020204" pitchFamily="34" charset="0"/>
              <a:cs typeface="Arial" panose="020B0604020202020204" pitchFamily="34" charset="0"/>
            </a:rPr>
            <a:t>Mantener pisos secos, estables y libres de obstáculos.</a:t>
          </a:r>
        </a:p>
      </dgm:t>
    </dgm:pt>
    <dgm:pt modelId="{3D0471F9-920A-40AF-853B-3790BC0A1893}" type="parTrans" cxnId="{4B96DF1C-6FF2-4D8A-BF66-98A66E87D3AE}">
      <dgm:prSet/>
      <dgm:spPr/>
      <dgm:t>
        <a:bodyPr/>
        <a:lstStyle/>
        <a:p>
          <a:endParaRPr lang="es-ES">
            <a:latin typeface="Arial" panose="020B0604020202020204" pitchFamily="34" charset="0"/>
            <a:cs typeface="Arial" panose="020B0604020202020204" pitchFamily="34" charset="0"/>
          </a:endParaRPr>
        </a:p>
      </dgm:t>
    </dgm:pt>
    <dgm:pt modelId="{556E749D-555A-42AF-81AD-C22696521C11}" type="sibTrans" cxnId="{4B96DF1C-6FF2-4D8A-BF66-98A66E87D3AE}">
      <dgm:prSet/>
      <dgm:spPr/>
      <dgm:t>
        <a:bodyPr/>
        <a:lstStyle/>
        <a:p>
          <a:endParaRPr lang="es-ES">
            <a:latin typeface="Arial" panose="020B0604020202020204" pitchFamily="34" charset="0"/>
            <a:cs typeface="Arial" panose="020B0604020202020204" pitchFamily="34" charset="0"/>
          </a:endParaRPr>
        </a:p>
      </dgm:t>
    </dgm:pt>
    <dgm:pt modelId="{ECD2F7E6-08B8-45E6-A3CB-EC4A366BD22C}">
      <dgm:prSet/>
      <dgm:spPr/>
      <dgm:t>
        <a:bodyPr/>
        <a:lstStyle/>
        <a:p>
          <a:r>
            <a:rPr lang="es-ES">
              <a:latin typeface="Arial" panose="020B0604020202020204" pitchFamily="34" charset="0"/>
              <a:cs typeface="Arial" panose="020B0604020202020204" pitchFamily="34" charset="0"/>
            </a:rPr>
            <a:t>Retirar o fijar adecuadamente tapetes, cables y objetos que puedan provocar tropiezos.</a:t>
          </a:r>
          <a:endParaRPr lang="en-US">
            <a:latin typeface="Arial" panose="020B0604020202020204" pitchFamily="34" charset="0"/>
            <a:cs typeface="Arial" panose="020B0604020202020204" pitchFamily="34" charset="0"/>
          </a:endParaRPr>
        </a:p>
      </dgm:t>
    </dgm:pt>
    <dgm:pt modelId="{F9176166-2143-4FF6-A7FD-854BD731926F}" type="parTrans" cxnId="{62E1645C-F523-4D39-BE60-1D706A886B65}">
      <dgm:prSet/>
      <dgm:spPr/>
      <dgm:t>
        <a:bodyPr/>
        <a:lstStyle/>
        <a:p>
          <a:endParaRPr lang="es-ES">
            <a:latin typeface="Arial" panose="020B0604020202020204" pitchFamily="34" charset="0"/>
            <a:cs typeface="Arial" panose="020B0604020202020204" pitchFamily="34" charset="0"/>
          </a:endParaRPr>
        </a:p>
      </dgm:t>
    </dgm:pt>
    <dgm:pt modelId="{37A85ED9-0230-4CCB-AB16-2D0C1B1F0D7F}" type="sibTrans" cxnId="{62E1645C-F523-4D39-BE60-1D706A886B65}">
      <dgm:prSet/>
      <dgm:spPr/>
      <dgm:t>
        <a:bodyPr/>
        <a:lstStyle/>
        <a:p>
          <a:endParaRPr lang="es-ES">
            <a:latin typeface="Arial" panose="020B0604020202020204" pitchFamily="34" charset="0"/>
            <a:cs typeface="Arial" panose="020B0604020202020204" pitchFamily="34" charset="0"/>
          </a:endParaRPr>
        </a:p>
      </dgm:t>
    </dgm:pt>
    <dgm:pt modelId="{C1D13745-9B7A-4E10-B0B5-BAC5D86AD516}">
      <dgm:prSet/>
      <dgm:spPr/>
      <dgm:t>
        <a:bodyPr/>
        <a:lstStyle/>
        <a:p>
          <a:r>
            <a:rPr lang="es-ES">
              <a:latin typeface="Arial" panose="020B0604020202020204" pitchFamily="34" charset="0"/>
              <a:cs typeface="Arial" panose="020B0604020202020204" pitchFamily="34" charset="0"/>
            </a:rPr>
            <a:t>Mantener las zonas de circulación despejadas, especialmente aquellas utilizadas con ayudas para la movilidad.</a:t>
          </a:r>
          <a:endParaRPr lang="en-US">
            <a:latin typeface="Arial" panose="020B0604020202020204" pitchFamily="34" charset="0"/>
            <a:cs typeface="Arial" panose="020B0604020202020204" pitchFamily="34" charset="0"/>
          </a:endParaRPr>
        </a:p>
      </dgm:t>
    </dgm:pt>
    <dgm:pt modelId="{72751B72-1824-4185-912F-B34C04774B16}" type="parTrans" cxnId="{213000BA-6936-449E-966B-8E6052E0F4D8}">
      <dgm:prSet/>
      <dgm:spPr/>
      <dgm:t>
        <a:bodyPr/>
        <a:lstStyle/>
        <a:p>
          <a:endParaRPr lang="es-ES">
            <a:latin typeface="Arial" panose="020B0604020202020204" pitchFamily="34" charset="0"/>
            <a:cs typeface="Arial" panose="020B0604020202020204" pitchFamily="34" charset="0"/>
          </a:endParaRPr>
        </a:p>
      </dgm:t>
    </dgm:pt>
    <dgm:pt modelId="{1DF344BD-DDC2-407A-9CB5-097DFABD3C72}" type="sibTrans" cxnId="{213000BA-6936-449E-966B-8E6052E0F4D8}">
      <dgm:prSet/>
      <dgm:spPr/>
      <dgm:t>
        <a:bodyPr/>
        <a:lstStyle/>
        <a:p>
          <a:endParaRPr lang="es-ES">
            <a:latin typeface="Arial" panose="020B0604020202020204" pitchFamily="34" charset="0"/>
            <a:cs typeface="Arial" panose="020B0604020202020204" pitchFamily="34" charset="0"/>
          </a:endParaRPr>
        </a:p>
      </dgm:t>
    </dgm:pt>
    <dgm:pt modelId="{4B66A8DE-592A-4BA4-88A1-3445790033D4}">
      <dgm:prSet/>
      <dgm:spPr/>
      <dgm:t>
        <a:bodyPr/>
        <a:lstStyle/>
        <a:p>
          <a:r>
            <a:rPr lang="es-ES">
              <a:latin typeface="Arial" panose="020B0604020202020204" pitchFamily="34" charset="0"/>
              <a:cs typeface="Arial" panose="020B0604020202020204" pitchFamily="34" charset="0"/>
            </a:rPr>
            <a:t>Garantizar una iluminación suficiente, principalmente en escaleras, pasillos, baños y dormitorios.</a:t>
          </a:r>
          <a:endParaRPr lang="en-US">
            <a:latin typeface="Arial" panose="020B0604020202020204" pitchFamily="34" charset="0"/>
            <a:cs typeface="Arial" panose="020B0604020202020204" pitchFamily="34" charset="0"/>
          </a:endParaRPr>
        </a:p>
      </dgm:t>
    </dgm:pt>
    <dgm:pt modelId="{A9837D4B-AB3A-4BA7-B71E-6D5CDEFD4E85}" type="parTrans" cxnId="{B13CC517-8D34-4E96-B95C-ECEDF7190FC9}">
      <dgm:prSet/>
      <dgm:spPr/>
      <dgm:t>
        <a:bodyPr/>
        <a:lstStyle/>
        <a:p>
          <a:endParaRPr lang="es-ES">
            <a:latin typeface="Arial" panose="020B0604020202020204" pitchFamily="34" charset="0"/>
            <a:cs typeface="Arial" panose="020B0604020202020204" pitchFamily="34" charset="0"/>
          </a:endParaRPr>
        </a:p>
      </dgm:t>
    </dgm:pt>
    <dgm:pt modelId="{BFF0F0E1-F026-4C42-8CE0-DFFBBFFC9EAD}" type="sibTrans" cxnId="{B13CC517-8D34-4E96-B95C-ECEDF7190FC9}">
      <dgm:prSet/>
      <dgm:spPr/>
      <dgm:t>
        <a:bodyPr/>
        <a:lstStyle/>
        <a:p>
          <a:endParaRPr lang="es-ES">
            <a:latin typeface="Arial" panose="020B0604020202020204" pitchFamily="34" charset="0"/>
            <a:cs typeface="Arial" panose="020B0604020202020204" pitchFamily="34" charset="0"/>
          </a:endParaRPr>
        </a:p>
      </dgm:t>
    </dgm:pt>
    <dgm:pt modelId="{307ED04C-0DB4-4E5B-92F2-39C3E82036F6}">
      <dgm:prSet/>
      <dgm:spPr/>
      <dgm:t>
        <a:bodyPr/>
        <a:lstStyle/>
        <a:p>
          <a:r>
            <a:rPr lang="es-ES">
              <a:latin typeface="Arial" panose="020B0604020202020204" pitchFamily="34" charset="0"/>
              <a:cs typeface="Arial" panose="020B0604020202020204" pitchFamily="34" charset="0"/>
            </a:rPr>
            <a:t>Instalar o utilizar elementos de apoyo cuando sean necesarios y estén adecuadamente ubicados.</a:t>
          </a:r>
          <a:endParaRPr lang="en-US">
            <a:latin typeface="Arial" panose="020B0604020202020204" pitchFamily="34" charset="0"/>
            <a:cs typeface="Arial" panose="020B0604020202020204" pitchFamily="34" charset="0"/>
          </a:endParaRPr>
        </a:p>
      </dgm:t>
    </dgm:pt>
    <dgm:pt modelId="{DE846469-6CF1-4D34-9A7F-FBBAC042D56F}" type="parTrans" cxnId="{659F5973-22CA-46E7-96FD-C5B9E230B992}">
      <dgm:prSet/>
      <dgm:spPr/>
      <dgm:t>
        <a:bodyPr/>
        <a:lstStyle/>
        <a:p>
          <a:endParaRPr lang="es-ES">
            <a:latin typeface="Arial" panose="020B0604020202020204" pitchFamily="34" charset="0"/>
            <a:cs typeface="Arial" panose="020B0604020202020204" pitchFamily="34" charset="0"/>
          </a:endParaRPr>
        </a:p>
      </dgm:t>
    </dgm:pt>
    <dgm:pt modelId="{C57406D2-B80F-48BF-B539-E1788334758F}" type="sibTrans" cxnId="{659F5973-22CA-46E7-96FD-C5B9E230B992}">
      <dgm:prSet/>
      <dgm:spPr/>
      <dgm:t>
        <a:bodyPr/>
        <a:lstStyle/>
        <a:p>
          <a:endParaRPr lang="es-ES">
            <a:latin typeface="Arial" panose="020B0604020202020204" pitchFamily="34" charset="0"/>
            <a:cs typeface="Arial" panose="020B0604020202020204" pitchFamily="34" charset="0"/>
          </a:endParaRPr>
        </a:p>
      </dgm:t>
    </dgm:pt>
    <dgm:pt modelId="{8E093A8C-545B-44E6-AD1A-349140663FC6}">
      <dgm:prSet/>
      <dgm:spPr/>
      <dgm:t>
        <a:bodyPr/>
        <a:lstStyle/>
        <a:p>
          <a:r>
            <a:rPr lang="es-ES">
              <a:latin typeface="Arial" panose="020B0604020202020204" pitchFamily="34" charset="0"/>
              <a:cs typeface="Arial" panose="020B0604020202020204" pitchFamily="34" charset="0"/>
            </a:rPr>
            <a:t>Mantener los objetos de uso frecuente en lugares accesibles, evitando que la persona deba subirse a sillas o superficies inestables.</a:t>
          </a:r>
          <a:endParaRPr lang="en-US">
            <a:latin typeface="Arial" panose="020B0604020202020204" pitchFamily="34" charset="0"/>
            <a:cs typeface="Arial" panose="020B0604020202020204" pitchFamily="34" charset="0"/>
          </a:endParaRPr>
        </a:p>
      </dgm:t>
    </dgm:pt>
    <dgm:pt modelId="{29041702-D33F-4FFA-8CB2-9E0906DADF2C}" type="parTrans" cxnId="{3A852F83-9BED-4C37-B881-01319ECE64BA}">
      <dgm:prSet/>
      <dgm:spPr/>
      <dgm:t>
        <a:bodyPr/>
        <a:lstStyle/>
        <a:p>
          <a:endParaRPr lang="es-ES">
            <a:latin typeface="Arial" panose="020B0604020202020204" pitchFamily="34" charset="0"/>
            <a:cs typeface="Arial" panose="020B0604020202020204" pitchFamily="34" charset="0"/>
          </a:endParaRPr>
        </a:p>
      </dgm:t>
    </dgm:pt>
    <dgm:pt modelId="{A6731626-7634-4885-809A-A3982350E4C3}" type="sibTrans" cxnId="{3A852F83-9BED-4C37-B881-01319ECE64BA}">
      <dgm:prSet/>
      <dgm:spPr/>
      <dgm:t>
        <a:bodyPr/>
        <a:lstStyle/>
        <a:p>
          <a:endParaRPr lang="es-ES">
            <a:latin typeface="Arial" panose="020B0604020202020204" pitchFamily="34" charset="0"/>
            <a:cs typeface="Arial" panose="020B0604020202020204" pitchFamily="34" charset="0"/>
          </a:endParaRPr>
        </a:p>
      </dgm:t>
    </dgm:pt>
    <dgm:pt modelId="{18C318B2-15FD-4C40-8511-1565281BD923}">
      <dgm:prSet/>
      <dgm:spPr/>
      <dgm:t>
        <a:bodyPr/>
        <a:lstStyle/>
        <a:p>
          <a:r>
            <a:rPr lang="es-ES">
              <a:latin typeface="Arial" panose="020B0604020202020204" pitchFamily="34" charset="0"/>
              <a:cs typeface="Arial" panose="020B0604020202020204" pitchFamily="34" charset="0"/>
            </a:rPr>
            <a:t>Mantener productos de limpieza, sustancias químicas y medicamentos fuera del alcance de personas que puedan hacer un uso inadecuado de ellos.</a:t>
          </a:r>
          <a:endParaRPr lang="en-US">
            <a:latin typeface="Arial" panose="020B0604020202020204" pitchFamily="34" charset="0"/>
            <a:cs typeface="Arial" panose="020B0604020202020204" pitchFamily="34" charset="0"/>
          </a:endParaRPr>
        </a:p>
      </dgm:t>
    </dgm:pt>
    <dgm:pt modelId="{7F3C2BDC-B83F-4685-AE74-972F56DE4558}" type="parTrans" cxnId="{F154E9FE-ABE5-42F5-B4AD-F58EF32109F5}">
      <dgm:prSet/>
      <dgm:spPr/>
      <dgm:t>
        <a:bodyPr/>
        <a:lstStyle/>
        <a:p>
          <a:endParaRPr lang="es-ES">
            <a:latin typeface="Arial" panose="020B0604020202020204" pitchFamily="34" charset="0"/>
            <a:cs typeface="Arial" panose="020B0604020202020204" pitchFamily="34" charset="0"/>
          </a:endParaRPr>
        </a:p>
      </dgm:t>
    </dgm:pt>
    <dgm:pt modelId="{69756697-706F-4D1B-954A-B2B6FA154CFF}" type="sibTrans" cxnId="{F154E9FE-ABE5-42F5-B4AD-F58EF32109F5}">
      <dgm:prSet/>
      <dgm:spPr/>
      <dgm:t>
        <a:bodyPr/>
        <a:lstStyle/>
        <a:p>
          <a:endParaRPr lang="es-ES">
            <a:latin typeface="Arial" panose="020B0604020202020204" pitchFamily="34" charset="0"/>
            <a:cs typeface="Arial" panose="020B0604020202020204" pitchFamily="34" charset="0"/>
          </a:endParaRPr>
        </a:p>
      </dgm:t>
    </dgm:pt>
    <dgm:pt modelId="{7377D481-2EA7-4C5D-8935-EC1568708014}">
      <dgm:prSet/>
      <dgm:spPr/>
      <dgm:t>
        <a:bodyPr/>
        <a:lstStyle/>
        <a:p>
          <a:r>
            <a:rPr lang="es-ES">
              <a:latin typeface="Arial" panose="020B0604020202020204" pitchFamily="34" charset="0"/>
              <a:cs typeface="Arial" panose="020B0604020202020204" pitchFamily="34" charset="0"/>
            </a:rPr>
            <a:t>Revisar las condiciones de enchufes, cables y aparatos eléctricos, evitando sobrecargas y conexiones improvisadas.</a:t>
          </a:r>
          <a:endParaRPr lang="en-US">
            <a:latin typeface="Arial" panose="020B0604020202020204" pitchFamily="34" charset="0"/>
            <a:cs typeface="Arial" panose="020B0604020202020204" pitchFamily="34" charset="0"/>
          </a:endParaRPr>
        </a:p>
      </dgm:t>
    </dgm:pt>
    <dgm:pt modelId="{6ACBD6BB-AE9C-4A07-B683-31BBAF2DBBF6}" type="parTrans" cxnId="{25B4C6CD-8539-4428-A7B2-3778494D9FBA}">
      <dgm:prSet/>
      <dgm:spPr/>
      <dgm:t>
        <a:bodyPr/>
        <a:lstStyle/>
        <a:p>
          <a:endParaRPr lang="es-ES">
            <a:latin typeface="Arial" panose="020B0604020202020204" pitchFamily="34" charset="0"/>
            <a:cs typeface="Arial" panose="020B0604020202020204" pitchFamily="34" charset="0"/>
          </a:endParaRPr>
        </a:p>
      </dgm:t>
    </dgm:pt>
    <dgm:pt modelId="{2B6413CB-958A-4B22-92C7-984FD178BCE3}" type="sibTrans" cxnId="{25B4C6CD-8539-4428-A7B2-3778494D9FBA}">
      <dgm:prSet/>
      <dgm:spPr/>
      <dgm:t>
        <a:bodyPr/>
        <a:lstStyle/>
        <a:p>
          <a:endParaRPr lang="es-ES">
            <a:latin typeface="Arial" panose="020B0604020202020204" pitchFamily="34" charset="0"/>
            <a:cs typeface="Arial" panose="020B0604020202020204" pitchFamily="34" charset="0"/>
          </a:endParaRPr>
        </a:p>
      </dgm:t>
    </dgm:pt>
    <dgm:pt modelId="{B09AB781-9D56-4A22-B509-5B561B235221}">
      <dgm:prSet/>
      <dgm:spPr/>
      <dgm:t>
        <a:bodyPr/>
        <a:lstStyle/>
        <a:p>
          <a:r>
            <a:rPr lang="es-ES">
              <a:latin typeface="Arial" panose="020B0604020202020204" pitchFamily="34" charset="0"/>
              <a:cs typeface="Arial" panose="020B0604020202020204" pitchFamily="34" charset="0"/>
            </a:rPr>
            <a:t>Mantener las escaleras despejadas y utilizar pasamanos seguros.</a:t>
          </a:r>
          <a:endParaRPr lang="en-US">
            <a:latin typeface="Arial" panose="020B0604020202020204" pitchFamily="34" charset="0"/>
            <a:cs typeface="Arial" panose="020B0604020202020204" pitchFamily="34" charset="0"/>
          </a:endParaRPr>
        </a:p>
      </dgm:t>
    </dgm:pt>
    <dgm:pt modelId="{14DD2D2F-BF45-4E35-BD50-122768C02B66}" type="parTrans" cxnId="{67BA530E-B9FE-4373-8151-BF9D6646C707}">
      <dgm:prSet/>
      <dgm:spPr/>
      <dgm:t>
        <a:bodyPr/>
        <a:lstStyle/>
        <a:p>
          <a:endParaRPr lang="es-ES">
            <a:latin typeface="Arial" panose="020B0604020202020204" pitchFamily="34" charset="0"/>
            <a:cs typeface="Arial" panose="020B0604020202020204" pitchFamily="34" charset="0"/>
          </a:endParaRPr>
        </a:p>
      </dgm:t>
    </dgm:pt>
    <dgm:pt modelId="{897EB9BC-EA1D-4AAD-BFC6-E4E70596D9C9}" type="sibTrans" cxnId="{67BA530E-B9FE-4373-8151-BF9D6646C707}">
      <dgm:prSet/>
      <dgm:spPr/>
      <dgm:t>
        <a:bodyPr/>
        <a:lstStyle/>
        <a:p>
          <a:endParaRPr lang="es-ES">
            <a:latin typeface="Arial" panose="020B0604020202020204" pitchFamily="34" charset="0"/>
            <a:cs typeface="Arial" panose="020B0604020202020204" pitchFamily="34" charset="0"/>
          </a:endParaRPr>
        </a:p>
      </dgm:t>
    </dgm:pt>
    <dgm:pt modelId="{1196CABA-138E-4B11-92B4-9EECA838615E}">
      <dgm:prSet/>
      <dgm:spPr/>
      <dgm:t>
        <a:bodyPr/>
        <a:lstStyle/>
        <a:p>
          <a:r>
            <a:rPr lang="es-ES">
              <a:latin typeface="Arial" panose="020B0604020202020204" pitchFamily="34" charset="0"/>
              <a:cs typeface="Arial" panose="020B0604020202020204" pitchFamily="34" charset="0"/>
            </a:rPr>
            <a:t>Controlar riesgos relacionados con agua caliente, cocina, fuego y fuentes de calor.</a:t>
          </a:r>
          <a:endParaRPr lang="en-US">
            <a:latin typeface="Arial" panose="020B0604020202020204" pitchFamily="34" charset="0"/>
            <a:cs typeface="Arial" panose="020B0604020202020204" pitchFamily="34" charset="0"/>
          </a:endParaRPr>
        </a:p>
      </dgm:t>
    </dgm:pt>
    <dgm:pt modelId="{A1F31B9B-3B26-473C-8B76-A40F93874420}" type="parTrans" cxnId="{8BAC3AC3-B630-4097-908B-C66B585F9C83}">
      <dgm:prSet/>
      <dgm:spPr/>
      <dgm:t>
        <a:bodyPr/>
        <a:lstStyle/>
        <a:p>
          <a:endParaRPr lang="es-ES">
            <a:latin typeface="Arial" panose="020B0604020202020204" pitchFamily="34" charset="0"/>
            <a:cs typeface="Arial" panose="020B0604020202020204" pitchFamily="34" charset="0"/>
          </a:endParaRPr>
        </a:p>
      </dgm:t>
    </dgm:pt>
    <dgm:pt modelId="{6A0EEEE8-319C-4E72-9A73-289DF78A4D31}" type="sibTrans" cxnId="{8BAC3AC3-B630-4097-908B-C66B585F9C83}">
      <dgm:prSet/>
      <dgm:spPr/>
      <dgm:t>
        <a:bodyPr/>
        <a:lstStyle/>
        <a:p>
          <a:endParaRPr lang="es-ES">
            <a:latin typeface="Arial" panose="020B0604020202020204" pitchFamily="34" charset="0"/>
            <a:cs typeface="Arial" panose="020B0604020202020204" pitchFamily="34" charset="0"/>
          </a:endParaRPr>
        </a:p>
      </dgm:t>
    </dgm:pt>
    <dgm:pt modelId="{32AD96BD-B6B6-4E95-8196-A0D6DF18D96E}">
      <dgm:prSet/>
      <dgm:spPr/>
      <dgm:t>
        <a:bodyPr/>
        <a:lstStyle/>
        <a:p>
          <a:r>
            <a:rPr lang="es-ES">
              <a:latin typeface="Arial" panose="020B0604020202020204" pitchFamily="34" charset="0"/>
              <a:cs typeface="Arial" panose="020B0604020202020204" pitchFamily="34" charset="0"/>
            </a:rPr>
            <a:t>Si existe uso de oxígeno en el hogar, mantenerlo alejado de llamas, cigarrillos y fuentes de calor, siguiendo las indicaciones establecidas para su manejo.</a:t>
          </a:r>
          <a:endParaRPr lang="en-US">
            <a:latin typeface="Arial" panose="020B0604020202020204" pitchFamily="34" charset="0"/>
            <a:cs typeface="Arial" panose="020B0604020202020204" pitchFamily="34" charset="0"/>
          </a:endParaRPr>
        </a:p>
      </dgm:t>
    </dgm:pt>
    <dgm:pt modelId="{35B3DB98-96F6-4A8A-900D-214038538B0F}" type="parTrans" cxnId="{8F7897B8-BE85-447D-834A-A27932CF772E}">
      <dgm:prSet/>
      <dgm:spPr/>
      <dgm:t>
        <a:bodyPr/>
        <a:lstStyle/>
        <a:p>
          <a:endParaRPr lang="es-ES">
            <a:latin typeface="Arial" panose="020B0604020202020204" pitchFamily="34" charset="0"/>
            <a:cs typeface="Arial" panose="020B0604020202020204" pitchFamily="34" charset="0"/>
          </a:endParaRPr>
        </a:p>
      </dgm:t>
    </dgm:pt>
    <dgm:pt modelId="{C5FE4631-947A-4254-902C-B61E3A675F01}" type="sibTrans" cxnId="{8F7897B8-BE85-447D-834A-A27932CF772E}">
      <dgm:prSet/>
      <dgm:spPr/>
      <dgm:t>
        <a:bodyPr/>
        <a:lstStyle/>
        <a:p>
          <a:endParaRPr lang="es-ES">
            <a:latin typeface="Arial" panose="020B0604020202020204" pitchFamily="34" charset="0"/>
            <a:cs typeface="Arial" panose="020B0604020202020204" pitchFamily="34" charset="0"/>
          </a:endParaRPr>
        </a:p>
      </dgm:t>
    </dgm:pt>
    <dgm:pt modelId="{8B1F8136-70BB-460D-9D81-65854278F9CC}">
      <dgm:prSet/>
      <dgm:spPr/>
      <dgm:t>
        <a:bodyPr/>
        <a:lstStyle/>
        <a:p>
          <a:r>
            <a:rPr lang="es-ES">
              <a:latin typeface="Arial" panose="020B0604020202020204" pitchFamily="34" charset="0"/>
              <a:cs typeface="Arial" panose="020B0604020202020204" pitchFamily="34" charset="0"/>
            </a:rPr>
            <a:t>Favorecer espacios que permitan la privacidad, el descanso y el desplazamiento seguro de la persona mayor.</a:t>
          </a:r>
          <a:endParaRPr lang="en-US">
            <a:latin typeface="Arial" panose="020B0604020202020204" pitchFamily="34" charset="0"/>
            <a:cs typeface="Arial" panose="020B0604020202020204" pitchFamily="34" charset="0"/>
          </a:endParaRPr>
        </a:p>
      </dgm:t>
    </dgm:pt>
    <dgm:pt modelId="{D29AE123-10D0-457D-98B4-2EF567D154FE}" type="parTrans" cxnId="{8DCDA9E6-C95A-4ACC-B6FD-0589E43F2C8E}">
      <dgm:prSet/>
      <dgm:spPr/>
      <dgm:t>
        <a:bodyPr/>
        <a:lstStyle/>
        <a:p>
          <a:endParaRPr lang="es-ES">
            <a:latin typeface="Arial" panose="020B0604020202020204" pitchFamily="34" charset="0"/>
            <a:cs typeface="Arial" panose="020B0604020202020204" pitchFamily="34" charset="0"/>
          </a:endParaRPr>
        </a:p>
      </dgm:t>
    </dgm:pt>
    <dgm:pt modelId="{8D1B342A-66E8-43F6-850D-7ECF03CE021A}" type="sibTrans" cxnId="{8DCDA9E6-C95A-4ACC-B6FD-0589E43F2C8E}">
      <dgm:prSet/>
      <dgm:spPr/>
      <dgm:t>
        <a:bodyPr/>
        <a:lstStyle/>
        <a:p>
          <a:endParaRPr lang="es-ES">
            <a:latin typeface="Arial" panose="020B0604020202020204" pitchFamily="34" charset="0"/>
            <a:cs typeface="Arial" panose="020B0604020202020204" pitchFamily="34" charset="0"/>
          </a:endParaRPr>
        </a:p>
      </dgm:t>
    </dgm:pt>
    <dgm:pt modelId="{0A6F7D8C-D3CE-4E56-A382-C4AA44DA9150}" type="pres">
      <dgm:prSet presAssocID="{E4242327-AAFD-4C6C-95A4-37A8E173F94D}" presName="Name0" presStyleCnt="0">
        <dgm:presLayoutVars>
          <dgm:dir/>
          <dgm:resizeHandles val="exact"/>
        </dgm:presLayoutVars>
      </dgm:prSet>
      <dgm:spPr/>
    </dgm:pt>
    <dgm:pt modelId="{FA975E47-FD3D-4DEE-A36B-F0D5532BA6CC}" type="pres">
      <dgm:prSet presAssocID="{EBEE9E78-44B2-496A-ABAC-AA74B83581A1}" presName="compNode" presStyleCnt="0"/>
      <dgm:spPr/>
    </dgm:pt>
    <dgm:pt modelId="{8CF09447-CB80-4F54-A8B7-46B67B47FEF1}" type="pres">
      <dgm:prSet presAssocID="{EBEE9E78-44B2-496A-ABAC-AA74B83581A1}" presName="pictRect" presStyleLbl="node1" presStyleIdx="0" presStyleCnt="12"/>
      <dgm:spPr>
        <a:blipFill rotWithShape="1">
          <a:blip xmlns:r="http://schemas.openxmlformats.org/officeDocument/2006/relationships" r:embed="rId1"/>
          <a:stretch>
            <a:fillRect/>
          </a:stretch>
        </a:blipFill>
      </dgm:spPr>
    </dgm:pt>
    <dgm:pt modelId="{2E91231D-BA0F-4413-8698-935812005DF0}" type="pres">
      <dgm:prSet presAssocID="{EBEE9E78-44B2-496A-ABAC-AA74B83581A1}" presName="textRect" presStyleLbl="revTx" presStyleIdx="0" presStyleCnt="12">
        <dgm:presLayoutVars>
          <dgm:bulletEnabled val="1"/>
        </dgm:presLayoutVars>
      </dgm:prSet>
      <dgm:spPr/>
      <dgm:t>
        <a:bodyPr/>
        <a:lstStyle/>
        <a:p>
          <a:endParaRPr lang="es-ES"/>
        </a:p>
      </dgm:t>
    </dgm:pt>
    <dgm:pt modelId="{172B6E26-8712-4222-A09B-1EE55221A814}" type="pres">
      <dgm:prSet presAssocID="{556E749D-555A-42AF-81AD-C22696521C11}" presName="sibTrans" presStyleLbl="sibTrans2D1" presStyleIdx="0" presStyleCnt="0"/>
      <dgm:spPr/>
      <dgm:t>
        <a:bodyPr/>
        <a:lstStyle/>
        <a:p>
          <a:endParaRPr lang="es-ES"/>
        </a:p>
      </dgm:t>
    </dgm:pt>
    <dgm:pt modelId="{A5AF6A09-F45D-4736-894C-35AE8B49D391}" type="pres">
      <dgm:prSet presAssocID="{ECD2F7E6-08B8-45E6-A3CB-EC4A366BD22C}" presName="compNode" presStyleCnt="0"/>
      <dgm:spPr/>
    </dgm:pt>
    <dgm:pt modelId="{A700CD25-F8F6-49C2-B771-67A8F3683861}" type="pres">
      <dgm:prSet presAssocID="{ECD2F7E6-08B8-45E6-A3CB-EC4A366BD22C}" presName="pictRect" presStyleLbl="node1" presStyleIdx="1" presStyleCnt="12"/>
      <dgm:spPr>
        <a:blipFill rotWithShape="1">
          <a:blip xmlns:r="http://schemas.openxmlformats.org/officeDocument/2006/relationships" r:embed="rId2"/>
          <a:stretch>
            <a:fillRect/>
          </a:stretch>
        </a:blipFill>
      </dgm:spPr>
    </dgm:pt>
    <dgm:pt modelId="{BD10EF2D-17A5-493F-8BD9-F93B3FCE6321}" type="pres">
      <dgm:prSet presAssocID="{ECD2F7E6-08B8-45E6-A3CB-EC4A366BD22C}" presName="textRect" presStyleLbl="revTx" presStyleIdx="1" presStyleCnt="12">
        <dgm:presLayoutVars>
          <dgm:bulletEnabled val="1"/>
        </dgm:presLayoutVars>
      </dgm:prSet>
      <dgm:spPr/>
      <dgm:t>
        <a:bodyPr/>
        <a:lstStyle/>
        <a:p>
          <a:endParaRPr lang="es-ES"/>
        </a:p>
      </dgm:t>
    </dgm:pt>
    <dgm:pt modelId="{7BA6678C-307A-4A7C-9A23-8BC7A5D3FB6D}" type="pres">
      <dgm:prSet presAssocID="{37A85ED9-0230-4CCB-AB16-2D0C1B1F0D7F}" presName="sibTrans" presStyleLbl="sibTrans2D1" presStyleIdx="0" presStyleCnt="0"/>
      <dgm:spPr/>
      <dgm:t>
        <a:bodyPr/>
        <a:lstStyle/>
        <a:p>
          <a:endParaRPr lang="es-ES"/>
        </a:p>
      </dgm:t>
    </dgm:pt>
    <dgm:pt modelId="{EF8E4B84-0826-4030-A82F-A95968FE6D3E}" type="pres">
      <dgm:prSet presAssocID="{C1D13745-9B7A-4E10-B0B5-BAC5D86AD516}" presName="compNode" presStyleCnt="0"/>
      <dgm:spPr/>
    </dgm:pt>
    <dgm:pt modelId="{F0A0DC3D-380E-4373-A3BC-50945511744B}" type="pres">
      <dgm:prSet presAssocID="{C1D13745-9B7A-4E10-B0B5-BAC5D86AD516}" presName="pictRect" presStyleLbl="node1" presStyleIdx="2" presStyleCnt="12"/>
      <dgm:spPr>
        <a:blipFill rotWithShape="1">
          <a:blip xmlns:r="http://schemas.openxmlformats.org/officeDocument/2006/relationships" r:embed="rId3"/>
          <a:stretch>
            <a:fillRect/>
          </a:stretch>
        </a:blipFill>
      </dgm:spPr>
    </dgm:pt>
    <dgm:pt modelId="{DE2DBE0F-1A2C-4FF6-8697-04D02187415A}" type="pres">
      <dgm:prSet presAssocID="{C1D13745-9B7A-4E10-B0B5-BAC5D86AD516}" presName="textRect" presStyleLbl="revTx" presStyleIdx="2" presStyleCnt="12">
        <dgm:presLayoutVars>
          <dgm:bulletEnabled val="1"/>
        </dgm:presLayoutVars>
      </dgm:prSet>
      <dgm:spPr/>
      <dgm:t>
        <a:bodyPr/>
        <a:lstStyle/>
        <a:p>
          <a:endParaRPr lang="es-ES"/>
        </a:p>
      </dgm:t>
    </dgm:pt>
    <dgm:pt modelId="{AB548408-50FD-4DA5-9EB4-A07C9D737476}" type="pres">
      <dgm:prSet presAssocID="{1DF344BD-DDC2-407A-9CB5-097DFABD3C72}" presName="sibTrans" presStyleLbl="sibTrans2D1" presStyleIdx="0" presStyleCnt="0"/>
      <dgm:spPr/>
      <dgm:t>
        <a:bodyPr/>
        <a:lstStyle/>
        <a:p>
          <a:endParaRPr lang="es-ES"/>
        </a:p>
      </dgm:t>
    </dgm:pt>
    <dgm:pt modelId="{29A6351C-A2F3-4372-BEA3-D4BBC34F8187}" type="pres">
      <dgm:prSet presAssocID="{4B66A8DE-592A-4BA4-88A1-3445790033D4}" presName="compNode" presStyleCnt="0"/>
      <dgm:spPr/>
    </dgm:pt>
    <dgm:pt modelId="{9A196EE3-9EDB-46DA-A91E-40DABCFF114D}" type="pres">
      <dgm:prSet presAssocID="{4B66A8DE-592A-4BA4-88A1-3445790033D4}" presName="pictRect" presStyleLbl="node1" presStyleIdx="3" presStyleCnt="12"/>
      <dgm:spPr>
        <a:blipFill rotWithShape="1">
          <a:blip xmlns:r="http://schemas.openxmlformats.org/officeDocument/2006/relationships" r:embed="rId4"/>
          <a:stretch>
            <a:fillRect/>
          </a:stretch>
        </a:blipFill>
      </dgm:spPr>
    </dgm:pt>
    <dgm:pt modelId="{56285CEF-D9D5-481A-ABA4-B4A5E869F67B}" type="pres">
      <dgm:prSet presAssocID="{4B66A8DE-592A-4BA4-88A1-3445790033D4}" presName="textRect" presStyleLbl="revTx" presStyleIdx="3" presStyleCnt="12">
        <dgm:presLayoutVars>
          <dgm:bulletEnabled val="1"/>
        </dgm:presLayoutVars>
      </dgm:prSet>
      <dgm:spPr/>
      <dgm:t>
        <a:bodyPr/>
        <a:lstStyle/>
        <a:p>
          <a:endParaRPr lang="es-ES"/>
        </a:p>
      </dgm:t>
    </dgm:pt>
    <dgm:pt modelId="{A9D09EB3-2CF0-4C42-9A16-D90F096615EE}" type="pres">
      <dgm:prSet presAssocID="{BFF0F0E1-F026-4C42-8CE0-DFFBBFFC9EAD}" presName="sibTrans" presStyleLbl="sibTrans2D1" presStyleIdx="0" presStyleCnt="0"/>
      <dgm:spPr/>
      <dgm:t>
        <a:bodyPr/>
        <a:lstStyle/>
        <a:p>
          <a:endParaRPr lang="es-ES"/>
        </a:p>
      </dgm:t>
    </dgm:pt>
    <dgm:pt modelId="{0D284772-4FCE-49FD-A9CC-7F334D00C1B6}" type="pres">
      <dgm:prSet presAssocID="{307ED04C-0DB4-4E5B-92F2-39C3E82036F6}" presName="compNode" presStyleCnt="0"/>
      <dgm:spPr/>
    </dgm:pt>
    <dgm:pt modelId="{4D9ECFD4-2DFC-4A6A-BB5F-489348C23814}" type="pres">
      <dgm:prSet presAssocID="{307ED04C-0DB4-4E5B-92F2-39C3E82036F6}" presName="pictRect" presStyleLbl="node1" presStyleIdx="4" presStyleCnt="12"/>
      <dgm:spPr>
        <a:blipFill rotWithShape="1">
          <a:blip xmlns:r="http://schemas.openxmlformats.org/officeDocument/2006/relationships" r:embed="rId5"/>
          <a:stretch>
            <a:fillRect/>
          </a:stretch>
        </a:blipFill>
      </dgm:spPr>
    </dgm:pt>
    <dgm:pt modelId="{75BAED4D-96E9-4CA5-B995-CC7DA71F0DA2}" type="pres">
      <dgm:prSet presAssocID="{307ED04C-0DB4-4E5B-92F2-39C3E82036F6}" presName="textRect" presStyleLbl="revTx" presStyleIdx="4" presStyleCnt="12">
        <dgm:presLayoutVars>
          <dgm:bulletEnabled val="1"/>
        </dgm:presLayoutVars>
      </dgm:prSet>
      <dgm:spPr/>
      <dgm:t>
        <a:bodyPr/>
        <a:lstStyle/>
        <a:p>
          <a:endParaRPr lang="es-ES"/>
        </a:p>
      </dgm:t>
    </dgm:pt>
    <dgm:pt modelId="{A85311AC-16FE-4695-9257-16FF042AD4E2}" type="pres">
      <dgm:prSet presAssocID="{C57406D2-B80F-48BF-B539-E1788334758F}" presName="sibTrans" presStyleLbl="sibTrans2D1" presStyleIdx="0" presStyleCnt="0"/>
      <dgm:spPr/>
      <dgm:t>
        <a:bodyPr/>
        <a:lstStyle/>
        <a:p>
          <a:endParaRPr lang="es-ES"/>
        </a:p>
      </dgm:t>
    </dgm:pt>
    <dgm:pt modelId="{833914E9-D506-4086-9766-3AEE50D620A1}" type="pres">
      <dgm:prSet presAssocID="{8E093A8C-545B-44E6-AD1A-349140663FC6}" presName="compNode" presStyleCnt="0"/>
      <dgm:spPr/>
    </dgm:pt>
    <dgm:pt modelId="{6DC348AD-1994-4DFB-87E7-D0033C367595}" type="pres">
      <dgm:prSet presAssocID="{8E093A8C-545B-44E6-AD1A-349140663FC6}" presName="pictRect" presStyleLbl="node1" presStyleIdx="5" presStyleCnt="12"/>
      <dgm:spPr>
        <a:blipFill rotWithShape="1">
          <a:blip xmlns:r="http://schemas.openxmlformats.org/officeDocument/2006/relationships" r:embed="rId6"/>
          <a:stretch>
            <a:fillRect/>
          </a:stretch>
        </a:blipFill>
      </dgm:spPr>
    </dgm:pt>
    <dgm:pt modelId="{3683C275-A67F-4E71-81E1-4B500F16ADC7}" type="pres">
      <dgm:prSet presAssocID="{8E093A8C-545B-44E6-AD1A-349140663FC6}" presName="textRect" presStyleLbl="revTx" presStyleIdx="5" presStyleCnt="12">
        <dgm:presLayoutVars>
          <dgm:bulletEnabled val="1"/>
        </dgm:presLayoutVars>
      </dgm:prSet>
      <dgm:spPr/>
      <dgm:t>
        <a:bodyPr/>
        <a:lstStyle/>
        <a:p>
          <a:endParaRPr lang="es-ES"/>
        </a:p>
      </dgm:t>
    </dgm:pt>
    <dgm:pt modelId="{CC6ED62A-37A5-4289-BCD9-59B5620C0427}" type="pres">
      <dgm:prSet presAssocID="{A6731626-7634-4885-809A-A3982350E4C3}" presName="sibTrans" presStyleLbl="sibTrans2D1" presStyleIdx="0" presStyleCnt="0"/>
      <dgm:spPr/>
      <dgm:t>
        <a:bodyPr/>
        <a:lstStyle/>
        <a:p>
          <a:endParaRPr lang="es-ES"/>
        </a:p>
      </dgm:t>
    </dgm:pt>
    <dgm:pt modelId="{449090E6-A55F-43FE-AD66-9D2CAEDE2D69}" type="pres">
      <dgm:prSet presAssocID="{18C318B2-15FD-4C40-8511-1565281BD923}" presName="compNode" presStyleCnt="0"/>
      <dgm:spPr/>
    </dgm:pt>
    <dgm:pt modelId="{3A59838D-9E22-4F54-B221-3973E737A7FB}" type="pres">
      <dgm:prSet presAssocID="{18C318B2-15FD-4C40-8511-1565281BD923}" presName="pictRect" presStyleLbl="node1" presStyleIdx="6" presStyleCnt="12"/>
      <dgm:spPr>
        <a:blipFill rotWithShape="1">
          <a:blip xmlns:r="http://schemas.openxmlformats.org/officeDocument/2006/relationships" r:embed="rId7"/>
          <a:stretch>
            <a:fillRect/>
          </a:stretch>
        </a:blipFill>
      </dgm:spPr>
    </dgm:pt>
    <dgm:pt modelId="{B40104B0-2A66-41E3-85BF-D8CB8B696BDA}" type="pres">
      <dgm:prSet presAssocID="{18C318B2-15FD-4C40-8511-1565281BD923}" presName="textRect" presStyleLbl="revTx" presStyleIdx="6" presStyleCnt="12">
        <dgm:presLayoutVars>
          <dgm:bulletEnabled val="1"/>
        </dgm:presLayoutVars>
      </dgm:prSet>
      <dgm:spPr/>
      <dgm:t>
        <a:bodyPr/>
        <a:lstStyle/>
        <a:p>
          <a:endParaRPr lang="es-ES"/>
        </a:p>
      </dgm:t>
    </dgm:pt>
    <dgm:pt modelId="{6EABDF8D-2040-4DE9-8AAA-11417D847B36}" type="pres">
      <dgm:prSet presAssocID="{69756697-706F-4D1B-954A-B2B6FA154CFF}" presName="sibTrans" presStyleLbl="sibTrans2D1" presStyleIdx="0" presStyleCnt="0"/>
      <dgm:spPr/>
      <dgm:t>
        <a:bodyPr/>
        <a:lstStyle/>
        <a:p>
          <a:endParaRPr lang="es-ES"/>
        </a:p>
      </dgm:t>
    </dgm:pt>
    <dgm:pt modelId="{0FA25F15-2BBD-415C-819D-47200FEB63E7}" type="pres">
      <dgm:prSet presAssocID="{7377D481-2EA7-4C5D-8935-EC1568708014}" presName="compNode" presStyleCnt="0"/>
      <dgm:spPr/>
    </dgm:pt>
    <dgm:pt modelId="{FA950A1E-0587-44AE-B686-7C6B7084332A}" type="pres">
      <dgm:prSet presAssocID="{7377D481-2EA7-4C5D-8935-EC1568708014}" presName="pictRect" presStyleLbl="node1" presStyleIdx="7" presStyleCnt="12"/>
      <dgm:spPr>
        <a:blipFill rotWithShape="1">
          <a:blip xmlns:r="http://schemas.openxmlformats.org/officeDocument/2006/relationships" r:embed="rId8"/>
          <a:stretch>
            <a:fillRect/>
          </a:stretch>
        </a:blipFill>
      </dgm:spPr>
    </dgm:pt>
    <dgm:pt modelId="{4ACEF87C-3407-471A-AFB9-95EB161A414D}" type="pres">
      <dgm:prSet presAssocID="{7377D481-2EA7-4C5D-8935-EC1568708014}" presName="textRect" presStyleLbl="revTx" presStyleIdx="7" presStyleCnt="12">
        <dgm:presLayoutVars>
          <dgm:bulletEnabled val="1"/>
        </dgm:presLayoutVars>
      </dgm:prSet>
      <dgm:spPr/>
      <dgm:t>
        <a:bodyPr/>
        <a:lstStyle/>
        <a:p>
          <a:endParaRPr lang="es-ES"/>
        </a:p>
      </dgm:t>
    </dgm:pt>
    <dgm:pt modelId="{EA06BDE2-1CC9-428D-A448-66FDE9B74054}" type="pres">
      <dgm:prSet presAssocID="{2B6413CB-958A-4B22-92C7-984FD178BCE3}" presName="sibTrans" presStyleLbl="sibTrans2D1" presStyleIdx="0" presStyleCnt="0"/>
      <dgm:spPr/>
      <dgm:t>
        <a:bodyPr/>
        <a:lstStyle/>
        <a:p>
          <a:endParaRPr lang="es-ES"/>
        </a:p>
      </dgm:t>
    </dgm:pt>
    <dgm:pt modelId="{C35EAC70-A11D-418C-8CA5-831658569DA8}" type="pres">
      <dgm:prSet presAssocID="{B09AB781-9D56-4A22-B509-5B561B235221}" presName="compNode" presStyleCnt="0"/>
      <dgm:spPr/>
    </dgm:pt>
    <dgm:pt modelId="{CC25728D-E5D9-4546-A0D0-8B62FF4EA426}" type="pres">
      <dgm:prSet presAssocID="{B09AB781-9D56-4A22-B509-5B561B235221}" presName="pictRect" presStyleLbl="node1" presStyleIdx="8" presStyleCnt="12"/>
      <dgm:spPr>
        <a:blipFill rotWithShape="1">
          <a:blip xmlns:r="http://schemas.openxmlformats.org/officeDocument/2006/relationships" r:embed="rId9"/>
          <a:stretch>
            <a:fillRect/>
          </a:stretch>
        </a:blipFill>
      </dgm:spPr>
    </dgm:pt>
    <dgm:pt modelId="{E81576A0-A6DF-4102-BE36-4ECFC29B3479}" type="pres">
      <dgm:prSet presAssocID="{B09AB781-9D56-4A22-B509-5B561B235221}" presName="textRect" presStyleLbl="revTx" presStyleIdx="8" presStyleCnt="12">
        <dgm:presLayoutVars>
          <dgm:bulletEnabled val="1"/>
        </dgm:presLayoutVars>
      </dgm:prSet>
      <dgm:spPr/>
      <dgm:t>
        <a:bodyPr/>
        <a:lstStyle/>
        <a:p>
          <a:endParaRPr lang="es-ES"/>
        </a:p>
      </dgm:t>
    </dgm:pt>
    <dgm:pt modelId="{C723E44A-2CB5-482F-9A57-668F6F95A0AD}" type="pres">
      <dgm:prSet presAssocID="{897EB9BC-EA1D-4AAD-BFC6-E4E70596D9C9}" presName="sibTrans" presStyleLbl="sibTrans2D1" presStyleIdx="0" presStyleCnt="0"/>
      <dgm:spPr/>
      <dgm:t>
        <a:bodyPr/>
        <a:lstStyle/>
        <a:p>
          <a:endParaRPr lang="es-ES"/>
        </a:p>
      </dgm:t>
    </dgm:pt>
    <dgm:pt modelId="{4F1AF861-4BEE-4604-844D-87C19BD56145}" type="pres">
      <dgm:prSet presAssocID="{1196CABA-138E-4B11-92B4-9EECA838615E}" presName="compNode" presStyleCnt="0"/>
      <dgm:spPr/>
    </dgm:pt>
    <dgm:pt modelId="{90D76DF2-7C3D-40D5-90E8-977BD6538709}" type="pres">
      <dgm:prSet presAssocID="{1196CABA-138E-4B11-92B4-9EECA838615E}" presName="pictRect" presStyleLbl="node1" presStyleIdx="9" presStyleCnt="12"/>
      <dgm:spPr>
        <a:blipFill rotWithShape="1">
          <a:blip xmlns:r="http://schemas.openxmlformats.org/officeDocument/2006/relationships" r:embed="rId10"/>
          <a:stretch>
            <a:fillRect/>
          </a:stretch>
        </a:blipFill>
      </dgm:spPr>
    </dgm:pt>
    <dgm:pt modelId="{17D22F05-1943-426E-8433-2700502EE0F6}" type="pres">
      <dgm:prSet presAssocID="{1196CABA-138E-4B11-92B4-9EECA838615E}" presName="textRect" presStyleLbl="revTx" presStyleIdx="9" presStyleCnt="12">
        <dgm:presLayoutVars>
          <dgm:bulletEnabled val="1"/>
        </dgm:presLayoutVars>
      </dgm:prSet>
      <dgm:spPr/>
      <dgm:t>
        <a:bodyPr/>
        <a:lstStyle/>
        <a:p>
          <a:endParaRPr lang="es-ES"/>
        </a:p>
      </dgm:t>
    </dgm:pt>
    <dgm:pt modelId="{43FD7729-1194-4A1D-9A40-88B88BA9DDD7}" type="pres">
      <dgm:prSet presAssocID="{6A0EEEE8-319C-4E72-9A73-289DF78A4D31}" presName="sibTrans" presStyleLbl="sibTrans2D1" presStyleIdx="0" presStyleCnt="0"/>
      <dgm:spPr/>
      <dgm:t>
        <a:bodyPr/>
        <a:lstStyle/>
        <a:p>
          <a:endParaRPr lang="es-ES"/>
        </a:p>
      </dgm:t>
    </dgm:pt>
    <dgm:pt modelId="{6A00874A-F050-447F-A288-177626113162}" type="pres">
      <dgm:prSet presAssocID="{32AD96BD-B6B6-4E95-8196-A0D6DF18D96E}" presName="compNode" presStyleCnt="0"/>
      <dgm:spPr/>
    </dgm:pt>
    <dgm:pt modelId="{6B02431C-584A-4C4B-A542-68393BFB3C80}" type="pres">
      <dgm:prSet presAssocID="{32AD96BD-B6B6-4E95-8196-A0D6DF18D96E}" presName="pictRect" presStyleLbl="node1" presStyleIdx="10" presStyleCnt="12"/>
      <dgm:spPr>
        <a:blipFill rotWithShape="1">
          <a:blip xmlns:r="http://schemas.openxmlformats.org/officeDocument/2006/relationships" r:embed="rId11"/>
          <a:stretch>
            <a:fillRect/>
          </a:stretch>
        </a:blipFill>
      </dgm:spPr>
    </dgm:pt>
    <dgm:pt modelId="{27AFEBBB-A193-47C8-9F10-5A654115251A}" type="pres">
      <dgm:prSet presAssocID="{32AD96BD-B6B6-4E95-8196-A0D6DF18D96E}" presName="textRect" presStyleLbl="revTx" presStyleIdx="10" presStyleCnt="12">
        <dgm:presLayoutVars>
          <dgm:bulletEnabled val="1"/>
        </dgm:presLayoutVars>
      </dgm:prSet>
      <dgm:spPr/>
      <dgm:t>
        <a:bodyPr/>
        <a:lstStyle/>
        <a:p>
          <a:endParaRPr lang="es-ES"/>
        </a:p>
      </dgm:t>
    </dgm:pt>
    <dgm:pt modelId="{504D874F-911C-4334-839E-4D5BF1328C09}" type="pres">
      <dgm:prSet presAssocID="{C5FE4631-947A-4254-902C-B61E3A675F01}" presName="sibTrans" presStyleLbl="sibTrans2D1" presStyleIdx="0" presStyleCnt="0"/>
      <dgm:spPr/>
      <dgm:t>
        <a:bodyPr/>
        <a:lstStyle/>
        <a:p>
          <a:endParaRPr lang="es-ES"/>
        </a:p>
      </dgm:t>
    </dgm:pt>
    <dgm:pt modelId="{0B5A676D-9364-4E2A-82DD-FA084475041C}" type="pres">
      <dgm:prSet presAssocID="{8B1F8136-70BB-460D-9D81-65854278F9CC}" presName="compNode" presStyleCnt="0"/>
      <dgm:spPr/>
    </dgm:pt>
    <dgm:pt modelId="{D947F38D-C566-4261-B102-022870F3B3DE}" type="pres">
      <dgm:prSet presAssocID="{8B1F8136-70BB-460D-9D81-65854278F9CC}" presName="pictRect" presStyleLbl="node1" presStyleIdx="11" presStyleCnt="12"/>
      <dgm:spPr>
        <a:blipFill rotWithShape="1">
          <a:blip xmlns:r="http://schemas.openxmlformats.org/officeDocument/2006/relationships" r:embed="rId12"/>
          <a:stretch>
            <a:fillRect/>
          </a:stretch>
        </a:blipFill>
      </dgm:spPr>
    </dgm:pt>
    <dgm:pt modelId="{972D357D-B605-401C-97A8-AE8B2F973CBC}" type="pres">
      <dgm:prSet presAssocID="{8B1F8136-70BB-460D-9D81-65854278F9CC}" presName="textRect" presStyleLbl="revTx" presStyleIdx="11" presStyleCnt="12">
        <dgm:presLayoutVars>
          <dgm:bulletEnabled val="1"/>
        </dgm:presLayoutVars>
      </dgm:prSet>
      <dgm:spPr/>
      <dgm:t>
        <a:bodyPr/>
        <a:lstStyle/>
        <a:p>
          <a:endParaRPr lang="es-ES"/>
        </a:p>
      </dgm:t>
    </dgm:pt>
  </dgm:ptLst>
  <dgm:cxnLst>
    <dgm:cxn modelId="{B9185B18-545C-43E1-9EFD-325C778EDB7B}" type="presOf" srcId="{4B66A8DE-592A-4BA4-88A1-3445790033D4}" destId="{56285CEF-D9D5-481A-ABA4-B4A5E869F67B}" srcOrd="0" destOrd="0" presId="urn:microsoft.com/office/officeart/2005/8/layout/pList1"/>
    <dgm:cxn modelId="{21AAF3BA-E1AD-43C3-B430-90165F03DD4B}" type="presOf" srcId="{EBEE9E78-44B2-496A-ABAC-AA74B83581A1}" destId="{2E91231D-BA0F-4413-8698-935812005DF0}" srcOrd="0" destOrd="0" presId="urn:microsoft.com/office/officeart/2005/8/layout/pList1"/>
    <dgm:cxn modelId="{8C1DF477-1ACA-4B19-8A04-EDF0DF65D769}" type="presOf" srcId="{C1D13745-9B7A-4E10-B0B5-BAC5D86AD516}" destId="{DE2DBE0F-1A2C-4FF6-8697-04D02187415A}" srcOrd="0" destOrd="0" presId="urn:microsoft.com/office/officeart/2005/8/layout/pList1"/>
    <dgm:cxn modelId="{1E53387D-DA44-4D39-8435-2107AF9D7681}" type="presOf" srcId="{E4242327-AAFD-4C6C-95A4-37A8E173F94D}" destId="{0A6F7D8C-D3CE-4E56-A382-C4AA44DA9150}" srcOrd="0" destOrd="0" presId="urn:microsoft.com/office/officeart/2005/8/layout/pList1"/>
    <dgm:cxn modelId="{67BA530E-B9FE-4373-8151-BF9D6646C707}" srcId="{E4242327-AAFD-4C6C-95A4-37A8E173F94D}" destId="{B09AB781-9D56-4A22-B509-5B561B235221}" srcOrd="8" destOrd="0" parTransId="{14DD2D2F-BF45-4E35-BD50-122768C02B66}" sibTransId="{897EB9BC-EA1D-4AAD-BFC6-E4E70596D9C9}"/>
    <dgm:cxn modelId="{F154E9FE-ABE5-42F5-B4AD-F58EF32109F5}" srcId="{E4242327-AAFD-4C6C-95A4-37A8E173F94D}" destId="{18C318B2-15FD-4C40-8511-1565281BD923}" srcOrd="6" destOrd="0" parTransId="{7F3C2BDC-B83F-4685-AE74-972F56DE4558}" sibTransId="{69756697-706F-4D1B-954A-B2B6FA154CFF}"/>
    <dgm:cxn modelId="{96DD751E-BD92-4F32-A607-3DD7E38A57AC}" type="presOf" srcId="{C57406D2-B80F-48BF-B539-E1788334758F}" destId="{A85311AC-16FE-4695-9257-16FF042AD4E2}" srcOrd="0" destOrd="0" presId="urn:microsoft.com/office/officeart/2005/8/layout/pList1"/>
    <dgm:cxn modelId="{D6464B08-AE4A-4AAF-AFBF-7D33C996C026}" type="presOf" srcId="{8E093A8C-545B-44E6-AD1A-349140663FC6}" destId="{3683C275-A67F-4E71-81E1-4B500F16ADC7}" srcOrd="0" destOrd="0" presId="urn:microsoft.com/office/officeart/2005/8/layout/pList1"/>
    <dgm:cxn modelId="{90D27AFC-55A7-479A-8470-6C2279CE4EC1}" type="presOf" srcId="{307ED04C-0DB4-4E5B-92F2-39C3E82036F6}" destId="{75BAED4D-96E9-4CA5-B995-CC7DA71F0DA2}" srcOrd="0" destOrd="0" presId="urn:microsoft.com/office/officeart/2005/8/layout/pList1"/>
    <dgm:cxn modelId="{25C61CF3-7CE9-42D6-9D29-88FD96632E02}" type="presOf" srcId="{897EB9BC-EA1D-4AAD-BFC6-E4E70596D9C9}" destId="{C723E44A-2CB5-482F-9A57-668F6F95A0AD}" srcOrd="0" destOrd="0" presId="urn:microsoft.com/office/officeart/2005/8/layout/pList1"/>
    <dgm:cxn modelId="{62E1645C-F523-4D39-BE60-1D706A886B65}" srcId="{E4242327-AAFD-4C6C-95A4-37A8E173F94D}" destId="{ECD2F7E6-08B8-45E6-A3CB-EC4A366BD22C}" srcOrd="1" destOrd="0" parTransId="{F9176166-2143-4FF6-A7FD-854BD731926F}" sibTransId="{37A85ED9-0230-4CCB-AB16-2D0C1B1F0D7F}"/>
    <dgm:cxn modelId="{3A852F83-9BED-4C37-B881-01319ECE64BA}" srcId="{E4242327-AAFD-4C6C-95A4-37A8E173F94D}" destId="{8E093A8C-545B-44E6-AD1A-349140663FC6}" srcOrd="5" destOrd="0" parTransId="{29041702-D33F-4FFA-8CB2-9E0906DADF2C}" sibTransId="{A6731626-7634-4885-809A-A3982350E4C3}"/>
    <dgm:cxn modelId="{B13CC517-8D34-4E96-B95C-ECEDF7190FC9}" srcId="{E4242327-AAFD-4C6C-95A4-37A8E173F94D}" destId="{4B66A8DE-592A-4BA4-88A1-3445790033D4}" srcOrd="3" destOrd="0" parTransId="{A9837D4B-AB3A-4BA7-B71E-6D5CDEFD4E85}" sibTransId="{BFF0F0E1-F026-4C42-8CE0-DFFBBFFC9EAD}"/>
    <dgm:cxn modelId="{8BAC3AC3-B630-4097-908B-C66B585F9C83}" srcId="{E4242327-AAFD-4C6C-95A4-37A8E173F94D}" destId="{1196CABA-138E-4B11-92B4-9EECA838615E}" srcOrd="9" destOrd="0" parTransId="{A1F31B9B-3B26-473C-8B76-A40F93874420}" sibTransId="{6A0EEEE8-319C-4E72-9A73-289DF78A4D31}"/>
    <dgm:cxn modelId="{A99B9F88-CDA6-42B2-A001-984531CC8381}" type="presOf" srcId="{6A0EEEE8-319C-4E72-9A73-289DF78A4D31}" destId="{43FD7729-1194-4A1D-9A40-88B88BA9DDD7}" srcOrd="0" destOrd="0" presId="urn:microsoft.com/office/officeart/2005/8/layout/pList1"/>
    <dgm:cxn modelId="{4B96DF1C-6FF2-4D8A-BF66-98A66E87D3AE}" srcId="{E4242327-AAFD-4C6C-95A4-37A8E173F94D}" destId="{EBEE9E78-44B2-496A-ABAC-AA74B83581A1}" srcOrd="0" destOrd="0" parTransId="{3D0471F9-920A-40AF-853B-3790BC0A1893}" sibTransId="{556E749D-555A-42AF-81AD-C22696521C11}"/>
    <dgm:cxn modelId="{B00ACA0E-4EBB-459E-B386-E6B05DA9708E}" type="presOf" srcId="{1196CABA-138E-4B11-92B4-9EECA838615E}" destId="{17D22F05-1943-426E-8433-2700502EE0F6}" srcOrd="0" destOrd="0" presId="urn:microsoft.com/office/officeart/2005/8/layout/pList1"/>
    <dgm:cxn modelId="{4F86DC5A-58A0-484B-8600-916256E929CF}" type="presOf" srcId="{1DF344BD-DDC2-407A-9CB5-097DFABD3C72}" destId="{AB548408-50FD-4DA5-9EB4-A07C9D737476}" srcOrd="0" destOrd="0" presId="urn:microsoft.com/office/officeart/2005/8/layout/pList1"/>
    <dgm:cxn modelId="{8AEE8C2B-2FDD-4103-8609-161DFB577111}" type="presOf" srcId="{556E749D-555A-42AF-81AD-C22696521C11}" destId="{172B6E26-8712-4222-A09B-1EE55221A814}" srcOrd="0" destOrd="0" presId="urn:microsoft.com/office/officeart/2005/8/layout/pList1"/>
    <dgm:cxn modelId="{E3B68E2B-BFC3-476B-B2DC-E38005D4642C}" type="presOf" srcId="{8B1F8136-70BB-460D-9D81-65854278F9CC}" destId="{972D357D-B605-401C-97A8-AE8B2F973CBC}" srcOrd="0" destOrd="0" presId="urn:microsoft.com/office/officeart/2005/8/layout/pList1"/>
    <dgm:cxn modelId="{8F7897B8-BE85-447D-834A-A27932CF772E}" srcId="{E4242327-AAFD-4C6C-95A4-37A8E173F94D}" destId="{32AD96BD-B6B6-4E95-8196-A0D6DF18D96E}" srcOrd="10" destOrd="0" parTransId="{35B3DB98-96F6-4A8A-900D-214038538B0F}" sibTransId="{C5FE4631-947A-4254-902C-B61E3A675F01}"/>
    <dgm:cxn modelId="{6C2E96F8-10F4-48BD-AFA2-57CA8A8DBFC7}" type="presOf" srcId="{ECD2F7E6-08B8-45E6-A3CB-EC4A366BD22C}" destId="{BD10EF2D-17A5-493F-8BD9-F93B3FCE6321}" srcOrd="0" destOrd="0" presId="urn:microsoft.com/office/officeart/2005/8/layout/pList1"/>
    <dgm:cxn modelId="{0D5C1270-4E54-41A7-97EB-1463002BE3C6}" type="presOf" srcId="{32AD96BD-B6B6-4E95-8196-A0D6DF18D96E}" destId="{27AFEBBB-A193-47C8-9F10-5A654115251A}" srcOrd="0" destOrd="0" presId="urn:microsoft.com/office/officeart/2005/8/layout/pList1"/>
    <dgm:cxn modelId="{25B4C6CD-8539-4428-A7B2-3778494D9FBA}" srcId="{E4242327-AAFD-4C6C-95A4-37A8E173F94D}" destId="{7377D481-2EA7-4C5D-8935-EC1568708014}" srcOrd="7" destOrd="0" parTransId="{6ACBD6BB-AE9C-4A07-B683-31BBAF2DBBF6}" sibTransId="{2B6413CB-958A-4B22-92C7-984FD178BCE3}"/>
    <dgm:cxn modelId="{659F5973-22CA-46E7-96FD-C5B9E230B992}" srcId="{E4242327-AAFD-4C6C-95A4-37A8E173F94D}" destId="{307ED04C-0DB4-4E5B-92F2-39C3E82036F6}" srcOrd="4" destOrd="0" parTransId="{DE846469-6CF1-4D34-9A7F-FBBAC042D56F}" sibTransId="{C57406D2-B80F-48BF-B539-E1788334758F}"/>
    <dgm:cxn modelId="{8652FB27-A4B0-40CA-B989-A2A6E8FF1D20}" type="presOf" srcId="{C5FE4631-947A-4254-902C-B61E3A675F01}" destId="{504D874F-911C-4334-839E-4D5BF1328C09}" srcOrd="0" destOrd="0" presId="urn:microsoft.com/office/officeart/2005/8/layout/pList1"/>
    <dgm:cxn modelId="{DFF647A7-0A31-4263-942A-B29FE249FD17}" type="presOf" srcId="{2B6413CB-958A-4B22-92C7-984FD178BCE3}" destId="{EA06BDE2-1CC9-428D-A448-66FDE9B74054}" srcOrd="0" destOrd="0" presId="urn:microsoft.com/office/officeart/2005/8/layout/pList1"/>
    <dgm:cxn modelId="{2190FFFF-7B68-4F7A-81DB-B0F3574E4BBE}" type="presOf" srcId="{BFF0F0E1-F026-4C42-8CE0-DFFBBFFC9EAD}" destId="{A9D09EB3-2CF0-4C42-9A16-D90F096615EE}" srcOrd="0" destOrd="0" presId="urn:microsoft.com/office/officeart/2005/8/layout/pList1"/>
    <dgm:cxn modelId="{200B0330-99FF-4FAB-AB5D-48E670876D6A}" type="presOf" srcId="{69756697-706F-4D1B-954A-B2B6FA154CFF}" destId="{6EABDF8D-2040-4DE9-8AAA-11417D847B36}" srcOrd="0" destOrd="0" presId="urn:microsoft.com/office/officeart/2005/8/layout/pList1"/>
    <dgm:cxn modelId="{4C40F78F-00FA-4D3D-8139-4E3E9F261968}" type="presOf" srcId="{37A85ED9-0230-4CCB-AB16-2D0C1B1F0D7F}" destId="{7BA6678C-307A-4A7C-9A23-8BC7A5D3FB6D}" srcOrd="0" destOrd="0" presId="urn:microsoft.com/office/officeart/2005/8/layout/pList1"/>
    <dgm:cxn modelId="{03338E83-D580-42C9-9566-3C1673266C8B}" type="presOf" srcId="{7377D481-2EA7-4C5D-8935-EC1568708014}" destId="{4ACEF87C-3407-471A-AFB9-95EB161A414D}" srcOrd="0" destOrd="0" presId="urn:microsoft.com/office/officeart/2005/8/layout/pList1"/>
    <dgm:cxn modelId="{213000BA-6936-449E-966B-8E6052E0F4D8}" srcId="{E4242327-AAFD-4C6C-95A4-37A8E173F94D}" destId="{C1D13745-9B7A-4E10-B0B5-BAC5D86AD516}" srcOrd="2" destOrd="0" parTransId="{72751B72-1824-4185-912F-B34C04774B16}" sibTransId="{1DF344BD-DDC2-407A-9CB5-097DFABD3C72}"/>
    <dgm:cxn modelId="{8DCDA9E6-C95A-4ACC-B6FD-0589E43F2C8E}" srcId="{E4242327-AAFD-4C6C-95A4-37A8E173F94D}" destId="{8B1F8136-70BB-460D-9D81-65854278F9CC}" srcOrd="11" destOrd="0" parTransId="{D29AE123-10D0-457D-98B4-2EF567D154FE}" sibTransId="{8D1B342A-66E8-43F6-850D-7ECF03CE021A}"/>
    <dgm:cxn modelId="{32A17865-D959-452A-A151-DAD61F951A98}" type="presOf" srcId="{18C318B2-15FD-4C40-8511-1565281BD923}" destId="{B40104B0-2A66-41E3-85BF-D8CB8B696BDA}" srcOrd="0" destOrd="0" presId="urn:microsoft.com/office/officeart/2005/8/layout/pList1"/>
    <dgm:cxn modelId="{4FA5216B-4053-486C-82C8-9B74DBDA1EB9}" type="presOf" srcId="{A6731626-7634-4885-809A-A3982350E4C3}" destId="{CC6ED62A-37A5-4289-BCD9-59B5620C0427}" srcOrd="0" destOrd="0" presId="urn:microsoft.com/office/officeart/2005/8/layout/pList1"/>
    <dgm:cxn modelId="{4E7708D7-BDC4-4B40-AF4E-12D033E1FF77}" type="presOf" srcId="{B09AB781-9D56-4A22-B509-5B561B235221}" destId="{E81576A0-A6DF-4102-BE36-4ECFC29B3479}" srcOrd="0" destOrd="0" presId="urn:microsoft.com/office/officeart/2005/8/layout/pList1"/>
    <dgm:cxn modelId="{0F7B0CDB-3284-4A5C-AAAF-B2B9BF3F0D11}" type="presParOf" srcId="{0A6F7D8C-D3CE-4E56-A382-C4AA44DA9150}" destId="{FA975E47-FD3D-4DEE-A36B-F0D5532BA6CC}" srcOrd="0" destOrd="0" presId="urn:microsoft.com/office/officeart/2005/8/layout/pList1"/>
    <dgm:cxn modelId="{5450E603-EEF1-4A87-8B9F-802C6E1BBECF}" type="presParOf" srcId="{FA975E47-FD3D-4DEE-A36B-F0D5532BA6CC}" destId="{8CF09447-CB80-4F54-A8B7-46B67B47FEF1}" srcOrd="0" destOrd="0" presId="urn:microsoft.com/office/officeart/2005/8/layout/pList1"/>
    <dgm:cxn modelId="{B8DAD684-3A85-4E81-AB7B-1268B8F46E33}" type="presParOf" srcId="{FA975E47-FD3D-4DEE-A36B-F0D5532BA6CC}" destId="{2E91231D-BA0F-4413-8698-935812005DF0}" srcOrd="1" destOrd="0" presId="urn:microsoft.com/office/officeart/2005/8/layout/pList1"/>
    <dgm:cxn modelId="{9B91AFCF-D0CE-49AF-A97A-711FA94AF02A}" type="presParOf" srcId="{0A6F7D8C-D3CE-4E56-A382-C4AA44DA9150}" destId="{172B6E26-8712-4222-A09B-1EE55221A814}" srcOrd="1" destOrd="0" presId="urn:microsoft.com/office/officeart/2005/8/layout/pList1"/>
    <dgm:cxn modelId="{0E1EE506-466A-4B21-A129-E7783878B133}" type="presParOf" srcId="{0A6F7D8C-D3CE-4E56-A382-C4AA44DA9150}" destId="{A5AF6A09-F45D-4736-894C-35AE8B49D391}" srcOrd="2" destOrd="0" presId="urn:microsoft.com/office/officeart/2005/8/layout/pList1"/>
    <dgm:cxn modelId="{13D6A9EA-8B16-4103-AAF4-3E96FFD1331A}" type="presParOf" srcId="{A5AF6A09-F45D-4736-894C-35AE8B49D391}" destId="{A700CD25-F8F6-49C2-B771-67A8F3683861}" srcOrd="0" destOrd="0" presId="urn:microsoft.com/office/officeart/2005/8/layout/pList1"/>
    <dgm:cxn modelId="{CCBDE180-49F9-4959-A369-96C3E704BE3D}" type="presParOf" srcId="{A5AF6A09-F45D-4736-894C-35AE8B49D391}" destId="{BD10EF2D-17A5-493F-8BD9-F93B3FCE6321}" srcOrd="1" destOrd="0" presId="urn:microsoft.com/office/officeart/2005/8/layout/pList1"/>
    <dgm:cxn modelId="{B6EAE2CD-C3CF-4D03-8E13-1E921259F746}" type="presParOf" srcId="{0A6F7D8C-D3CE-4E56-A382-C4AA44DA9150}" destId="{7BA6678C-307A-4A7C-9A23-8BC7A5D3FB6D}" srcOrd="3" destOrd="0" presId="urn:microsoft.com/office/officeart/2005/8/layout/pList1"/>
    <dgm:cxn modelId="{A917707B-6AE3-4507-839D-8DAFEBF5CADD}" type="presParOf" srcId="{0A6F7D8C-D3CE-4E56-A382-C4AA44DA9150}" destId="{EF8E4B84-0826-4030-A82F-A95968FE6D3E}" srcOrd="4" destOrd="0" presId="urn:microsoft.com/office/officeart/2005/8/layout/pList1"/>
    <dgm:cxn modelId="{1B8735BC-6232-4F6D-867E-117D2F7BB35C}" type="presParOf" srcId="{EF8E4B84-0826-4030-A82F-A95968FE6D3E}" destId="{F0A0DC3D-380E-4373-A3BC-50945511744B}" srcOrd="0" destOrd="0" presId="urn:microsoft.com/office/officeart/2005/8/layout/pList1"/>
    <dgm:cxn modelId="{5DDD8DED-3221-4F24-8C5B-F4F877AC7201}" type="presParOf" srcId="{EF8E4B84-0826-4030-A82F-A95968FE6D3E}" destId="{DE2DBE0F-1A2C-4FF6-8697-04D02187415A}" srcOrd="1" destOrd="0" presId="urn:microsoft.com/office/officeart/2005/8/layout/pList1"/>
    <dgm:cxn modelId="{D13CF909-0832-4A9E-84CB-E701806C36FD}" type="presParOf" srcId="{0A6F7D8C-D3CE-4E56-A382-C4AA44DA9150}" destId="{AB548408-50FD-4DA5-9EB4-A07C9D737476}" srcOrd="5" destOrd="0" presId="urn:microsoft.com/office/officeart/2005/8/layout/pList1"/>
    <dgm:cxn modelId="{220EBF01-F775-43E8-A76F-4EF6CAB71E27}" type="presParOf" srcId="{0A6F7D8C-D3CE-4E56-A382-C4AA44DA9150}" destId="{29A6351C-A2F3-4372-BEA3-D4BBC34F8187}" srcOrd="6" destOrd="0" presId="urn:microsoft.com/office/officeart/2005/8/layout/pList1"/>
    <dgm:cxn modelId="{7B3FA842-688F-467D-AE20-C9EF89CF67C7}" type="presParOf" srcId="{29A6351C-A2F3-4372-BEA3-D4BBC34F8187}" destId="{9A196EE3-9EDB-46DA-A91E-40DABCFF114D}" srcOrd="0" destOrd="0" presId="urn:microsoft.com/office/officeart/2005/8/layout/pList1"/>
    <dgm:cxn modelId="{27D3A851-5532-4FA7-B53D-84CF25478588}" type="presParOf" srcId="{29A6351C-A2F3-4372-BEA3-D4BBC34F8187}" destId="{56285CEF-D9D5-481A-ABA4-B4A5E869F67B}" srcOrd="1" destOrd="0" presId="urn:microsoft.com/office/officeart/2005/8/layout/pList1"/>
    <dgm:cxn modelId="{4E7FBA0F-815A-41DF-A799-0A7AB2765908}" type="presParOf" srcId="{0A6F7D8C-D3CE-4E56-A382-C4AA44DA9150}" destId="{A9D09EB3-2CF0-4C42-9A16-D90F096615EE}" srcOrd="7" destOrd="0" presId="urn:microsoft.com/office/officeart/2005/8/layout/pList1"/>
    <dgm:cxn modelId="{79B7F589-FF6B-439D-87FC-749A0E353A3D}" type="presParOf" srcId="{0A6F7D8C-D3CE-4E56-A382-C4AA44DA9150}" destId="{0D284772-4FCE-49FD-A9CC-7F334D00C1B6}" srcOrd="8" destOrd="0" presId="urn:microsoft.com/office/officeart/2005/8/layout/pList1"/>
    <dgm:cxn modelId="{9631FD22-C14A-4BF1-B9ED-0B18D1D56FE5}" type="presParOf" srcId="{0D284772-4FCE-49FD-A9CC-7F334D00C1B6}" destId="{4D9ECFD4-2DFC-4A6A-BB5F-489348C23814}" srcOrd="0" destOrd="0" presId="urn:microsoft.com/office/officeart/2005/8/layout/pList1"/>
    <dgm:cxn modelId="{826DEABD-ECCE-47F6-83C3-015244A60059}" type="presParOf" srcId="{0D284772-4FCE-49FD-A9CC-7F334D00C1B6}" destId="{75BAED4D-96E9-4CA5-B995-CC7DA71F0DA2}" srcOrd="1" destOrd="0" presId="urn:microsoft.com/office/officeart/2005/8/layout/pList1"/>
    <dgm:cxn modelId="{0213568D-7B2E-4753-BF65-9726C296BCDC}" type="presParOf" srcId="{0A6F7D8C-D3CE-4E56-A382-C4AA44DA9150}" destId="{A85311AC-16FE-4695-9257-16FF042AD4E2}" srcOrd="9" destOrd="0" presId="urn:microsoft.com/office/officeart/2005/8/layout/pList1"/>
    <dgm:cxn modelId="{48A3626D-50B4-4988-A2A4-948C3546CC00}" type="presParOf" srcId="{0A6F7D8C-D3CE-4E56-A382-C4AA44DA9150}" destId="{833914E9-D506-4086-9766-3AEE50D620A1}" srcOrd="10" destOrd="0" presId="urn:microsoft.com/office/officeart/2005/8/layout/pList1"/>
    <dgm:cxn modelId="{FDDBD67C-82EE-46E4-B864-A87C06067501}" type="presParOf" srcId="{833914E9-D506-4086-9766-3AEE50D620A1}" destId="{6DC348AD-1994-4DFB-87E7-D0033C367595}" srcOrd="0" destOrd="0" presId="urn:microsoft.com/office/officeart/2005/8/layout/pList1"/>
    <dgm:cxn modelId="{CEC1EC13-FC27-4E27-AFF2-00AF2A762926}" type="presParOf" srcId="{833914E9-D506-4086-9766-3AEE50D620A1}" destId="{3683C275-A67F-4E71-81E1-4B500F16ADC7}" srcOrd="1" destOrd="0" presId="urn:microsoft.com/office/officeart/2005/8/layout/pList1"/>
    <dgm:cxn modelId="{A5F39744-81A9-42A2-B26E-14C71A0D820E}" type="presParOf" srcId="{0A6F7D8C-D3CE-4E56-A382-C4AA44DA9150}" destId="{CC6ED62A-37A5-4289-BCD9-59B5620C0427}" srcOrd="11" destOrd="0" presId="urn:microsoft.com/office/officeart/2005/8/layout/pList1"/>
    <dgm:cxn modelId="{300BA005-35A7-4020-AE40-04144594CFDF}" type="presParOf" srcId="{0A6F7D8C-D3CE-4E56-A382-C4AA44DA9150}" destId="{449090E6-A55F-43FE-AD66-9D2CAEDE2D69}" srcOrd="12" destOrd="0" presId="urn:microsoft.com/office/officeart/2005/8/layout/pList1"/>
    <dgm:cxn modelId="{F8D14A77-017C-4719-8DDA-158BE515A9BC}" type="presParOf" srcId="{449090E6-A55F-43FE-AD66-9D2CAEDE2D69}" destId="{3A59838D-9E22-4F54-B221-3973E737A7FB}" srcOrd="0" destOrd="0" presId="urn:microsoft.com/office/officeart/2005/8/layout/pList1"/>
    <dgm:cxn modelId="{6A2C332A-76A3-4DF2-A74C-AA5E4C699E15}" type="presParOf" srcId="{449090E6-A55F-43FE-AD66-9D2CAEDE2D69}" destId="{B40104B0-2A66-41E3-85BF-D8CB8B696BDA}" srcOrd="1" destOrd="0" presId="urn:microsoft.com/office/officeart/2005/8/layout/pList1"/>
    <dgm:cxn modelId="{2A783B8A-BB3E-436E-8357-CC6B15C6BC92}" type="presParOf" srcId="{0A6F7D8C-D3CE-4E56-A382-C4AA44DA9150}" destId="{6EABDF8D-2040-4DE9-8AAA-11417D847B36}" srcOrd="13" destOrd="0" presId="urn:microsoft.com/office/officeart/2005/8/layout/pList1"/>
    <dgm:cxn modelId="{C8565244-4F4A-496C-B49F-51FC14D163ED}" type="presParOf" srcId="{0A6F7D8C-D3CE-4E56-A382-C4AA44DA9150}" destId="{0FA25F15-2BBD-415C-819D-47200FEB63E7}" srcOrd="14" destOrd="0" presId="urn:microsoft.com/office/officeart/2005/8/layout/pList1"/>
    <dgm:cxn modelId="{2AE5836B-14F8-4EDD-9351-B35D3CB10B17}" type="presParOf" srcId="{0FA25F15-2BBD-415C-819D-47200FEB63E7}" destId="{FA950A1E-0587-44AE-B686-7C6B7084332A}" srcOrd="0" destOrd="0" presId="urn:microsoft.com/office/officeart/2005/8/layout/pList1"/>
    <dgm:cxn modelId="{95AE5A70-E5B2-44CA-A4F3-FD233A94AB21}" type="presParOf" srcId="{0FA25F15-2BBD-415C-819D-47200FEB63E7}" destId="{4ACEF87C-3407-471A-AFB9-95EB161A414D}" srcOrd="1" destOrd="0" presId="urn:microsoft.com/office/officeart/2005/8/layout/pList1"/>
    <dgm:cxn modelId="{FF8B22AF-3607-4B25-A1F6-79829F3F734A}" type="presParOf" srcId="{0A6F7D8C-D3CE-4E56-A382-C4AA44DA9150}" destId="{EA06BDE2-1CC9-428D-A448-66FDE9B74054}" srcOrd="15" destOrd="0" presId="urn:microsoft.com/office/officeart/2005/8/layout/pList1"/>
    <dgm:cxn modelId="{C0147839-EFD6-4F71-9100-D0F0C8D13E17}" type="presParOf" srcId="{0A6F7D8C-D3CE-4E56-A382-C4AA44DA9150}" destId="{C35EAC70-A11D-418C-8CA5-831658569DA8}" srcOrd="16" destOrd="0" presId="urn:microsoft.com/office/officeart/2005/8/layout/pList1"/>
    <dgm:cxn modelId="{935C5A1F-AB33-4ABE-A9F7-D1EE7D285618}" type="presParOf" srcId="{C35EAC70-A11D-418C-8CA5-831658569DA8}" destId="{CC25728D-E5D9-4546-A0D0-8B62FF4EA426}" srcOrd="0" destOrd="0" presId="urn:microsoft.com/office/officeart/2005/8/layout/pList1"/>
    <dgm:cxn modelId="{2E1B8B33-1D03-4E82-A49E-F16829C51FE3}" type="presParOf" srcId="{C35EAC70-A11D-418C-8CA5-831658569DA8}" destId="{E81576A0-A6DF-4102-BE36-4ECFC29B3479}" srcOrd="1" destOrd="0" presId="urn:microsoft.com/office/officeart/2005/8/layout/pList1"/>
    <dgm:cxn modelId="{40EEFEA7-3FE4-45ED-8198-CCCDB65C99A0}" type="presParOf" srcId="{0A6F7D8C-D3CE-4E56-A382-C4AA44DA9150}" destId="{C723E44A-2CB5-482F-9A57-668F6F95A0AD}" srcOrd="17" destOrd="0" presId="urn:microsoft.com/office/officeart/2005/8/layout/pList1"/>
    <dgm:cxn modelId="{6A6F3297-F2C9-4904-8EBE-3539BFA5F787}" type="presParOf" srcId="{0A6F7D8C-D3CE-4E56-A382-C4AA44DA9150}" destId="{4F1AF861-4BEE-4604-844D-87C19BD56145}" srcOrd="18" destOrd="0" presId="urn:microsoft.com/office/officeart/2005/8/layout/pList1"/>
    <dgm:cxn modelId="{7FC68360-5368-4DE3-8119-3B7BCAD94681}" type="presParOf" srcId="{4F1AF861-4BEE-4604-844D-87C19BD56145}" destId="{90D76DF2-7C3D-40D5-90E8-977BD6538709}" srcOrd="0" destOrd="0" presId="urn:microsoft.com/office/officeart/2005/8/layout/pList1"/>
    <dgm:cxn modelId="{53857462-13CA-4090-B9DE-F609C53694A6}" type="presParOf" srcId="{4F1AF861-4BEE-4604-844D-87C19BD56145}" destId="{17D22F05-1943-426E-8433-2700502EE0F6}" srcOrd="1" destOrd="0" presId="urn:microsoft.com/office/officeart/2005/8/layout/pList1"/>
    <dgm:cxn modelId="{61D56339-5184-4E99-A9F5-C2AC7AA558CC}" type="presParOf" srcId="{0A6F7D8C-D3CE-4E56-A382-C4AA44DA9150}" destId="{43FD7729-1194-4A1D-9A40-88B88BA9DDD7}" srcOrd="19" destOrd="0" presId="urn:microsoft.com/office/officeart/2005/8/layout/pList1"/>
    <dgm:cxn modelId="{D5B043DF-3E1C-4E05-9E58-0D2C99C923C4}" type="presParOf" srcId="{0A6F7D8C-D3CE-4E56-A382-C4AA44DA9150}" destId="{6A00874A-F050-447F-A288-177626113162}" srcOrd="20" destOrd="0" presId="urn:microsoft.com/office/officeart/2005/8/layout/pList1"/>
    <dgm:cxn modelId="{22599D75-E4F8-4895-8D52-8BE2D36C08C9}" type="presParOf" srcId="{6A00874A-F050-447F-A288-177626113162}" destId="{6B02431C-584A-4C4B-A542-68393BFB3C80}" srcOrd="0" destOrd="0" presId="urn:microsoft.com/office/officeart/2005/8/layout/pList1"/>
    <dgm:cxn modelId="{E26818A2-206D-462A-A8C9-1EA0DBB82049}" type="presParOf" srcId="{6A00874A-F050-447F-A288-177626113162}" destId="{27AFEBBB-A193-47C8-9F10-5A654115251A}" srcOrd="1" destOrd="0" presId="urn:microsoft.com/office/officeart/2005/8/layout/pList1"/>
    <dgm:cxn modelId="{F96A4037-774C-4E63-B4A3-B22AFBC5A349}" type="presParOf" srcId="{0A6F7D8C-D3CE-4E56-A382-C4AA44DA9150}" destId="{504D874F-911C-4334-839E-4D5BF1328C09}" srcOrd="21" destOrd="0" presId="urn:microsoft.com/office/officeart/2005/8/layout/pList1"/>
    <dgm:cxn modelId="{E0A4AD10-51E5-443D-A164-DD99ADF39852}" type="presParOf" srcId="{0A6F7D8C-D3CE-4E56-A382-C4AA44DA9150}" destId="{0B5A676D-9364-4E2A-82DD-FA084475041C}" srcOrd="22" destOrd="0" presId="urn:microsoft.com/office/officeart/2005/8/layout/pList1"/>
    <dgm:cxn modelId="{DB54166E-D211-4E45-A698-7F4341638A73}" type="presParOf" srcId="{0B5A676D-9364-4E2A-82DD-FA084475041C}" destId="{D947F38D-C566-4261-B102-022870F3B3DE}" srcOrd="0" destOrd="0" presId="urn:microsoft.com/office/officeart/2005/8/layout/pList1"/>
    <dgm:cxn modelId="{1EBF4CE2-BDC5-475D-9A07-01B1994FB709}" type="presParOf" srcId="{0B5A676D-9364-4E2A-82DD-FA084475041C}" destId="{972D357D-B605-401C-97A8-AE8B2F973CBC}" srcOrd="1" destOrd="0" presId="urn:microsoft.com/office/officeart/2005/8/layout/p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5861DD9-9BE6-4F85-84F1-6E2AEF731E79}" type="doc">
      <dgm:prSet loTypeId="urn:microsoft.com/office/officeart/2005/8/layout/process1" loCatId="process" qsTypeId="urn:microsoft.com/office/officeart/2005/8/quickstyle/simple1" qsCatId="simple" csTypeId="urn:microsoft.com/office/officeart/2005/8/colors/colorful3" csCatId="colorful" phldr="1"/>
      <dgm:spPr/>
    </dgm:pt>
    <dgm:pt modelId="{028A4129-8903-4F61-915D-2FB366E02E81}">
      <dgm:prSet phldrT="[Texto]"/>
      <dgm:spPr/>
      <dgm:t>
        <a:bodyPr/>
        <a:lstStyle/>
        <a:p>
          <a:r>
            <a:rPr lang="es-ES">
              <a:latin typeface="Arial" panose="020B0604020202020204" pitchFamily="34" charset="0"/>
              <a:cs typeface="Arial" panose="020B0604020202020204" pitchFamily="34" charset="0"/>
            </a:rPr>
            <a:t>Qué situaciones pueden representar un riesgo.</a:t>
          </a:r>
        </a:p>
      </dgm:t>
    </dgm:pt>
    <dgm:pt modelId="{235DA7BD-CC89-4DCF-A4EF-9AAAB25B2780}" type="parTrans" cxnId="{16F6A81E-39E7-4FF1-9BD8-5262A75B7B4C}">
      <dgm:prSet/>
      <dgm:spPr/>
      <dgm:t>
        <a:bodyPr/>
        <a:lstStyle/>
        <a:p>
          <a:endParaRPr lang="es-ES">
            <a:latin typeface="Arial" panose="020B0604020202020204" pitchFamily="34" charset="0"/>
            <a:cs typeface="Arial" panose="020B0604020202020204" pitchFamily="34" charset="0"/>
          </a:endParaRPr>
        </a:p>
      </dgm:t>
    </dgm:pt>
    <dgm:pt modelId="{D190B2F8-976F-4442-901B-417A9D11BEB8}" type="sibTrans" cxnId="{16F6A81E-39E7-4FF1-9BD8-5262A75B7B4C}">
      <dgm:prSet/>
      <dgm:spPr/>
      <dgm:t>
        <a:bodyPr/>
        <a:lstStyle/>
        <a:p>
          <a:endParaRPr lang="es-ES">
            <a:latin typeface="Arial" panose="020B0604020202020204" pitchFamily="34" charset="0"/>
            <a:cs typeface="Arial" panose="020B0604020202020204" pitchFamily="34" charset="0"/>
          </a:endParaRPr>
        </a:p>
      </dgm:t>
    </dgm:pt>
    <dgm:pt modelId="{3CE3F341-16EE-417D-90DA-92D04EFEA711}">
      <dgm:prSet/>
      <dgm:spPr/>
      <dgm:t>
        <a:bodyPr/>
        <a:lstStyle/>
        <a:p>
          <a:r>
            <a:rPr lang="es-ES">
              <a:latin typeface="Arial" panose="020B0604020202020204" pitchFamily="34" charset="0"/>
              <a:cs typeface="Arial" panose="020B0604020202020204" pitchFamily="34" charset="0"/>
            </a:rPr>
            <a:t>Quién podría verse afectado y de qué manera.</a:t>
          </a:r>
          <a:endParaRPr lang="en-US">
            <a:latin typeface="Arial" panose="020B0604020202020204" pitchFamily="34" charset="0"/>
            <a:cs typeface="Arial" panose="020B0604020202020204" pitchFamily="34" charset="0"/>
          </a:endParaRPr>
        </a:p>
      </dgm:t>
    </dgm:pt>
    <dgm:pt modelId="{8F2DA972-4A8E-4D39-ABB6-4D24BE149564}" type="parTrans" cxnId="{FA3276B2-DF13-431D-B572-B38AA3A6DDEF}">
      <dgm:prSet/>
      <dgm:spPr/>
      <dgm:t>
        <a:bodyPr/>
        <a:lstStyle/>
        <a:p>
          <a:endParaRPr lang="es-ES">
            <a:latin typeface="Arial" panose="020B0604020202020204" pitchFamily="34" charset="0"/>
            <a:cs typeface="Arial" panose="020B0604020202020204" pitchFamily="34" charset="0"/>
          </a:endParaRPr>
        </a:p>
      </dgm:t>
    </dgm:pt>
    <dgm:pt modelId="{E62746C9-A75D-49CD-95B7-F7806139F685}" type="sibTrans" cxnId="{FA3276B2-DF13-431D-B572-B38AA3A6DDEF}">
      <dgm:prSet/>
      <dgm:spPr/>
      <dgm:t>
        <a:bodyPr/>
        <a:lstStyle/>
        <a:p>
          <a:endParaRPr lang="es-ES">
            <a:latin typeface="Arial" panose="020B0604020202020204" pitchFamily="34" charset="0"/>
            <a:cs typeface="Arial" panose="020B0604020202020204" pitchFamily="34" charset="0"/>
          </a:endParaRPr>
        </a:p>
      </dgm:t>
    </dgm:pt>
    <dgm:pt modelId="{8DFE2757-64A7-4965-940E-6362F66A67DE}">
      <dgm:prSet/>
      <dgm:spPr/>
      <dgm:t>
        <a:bodyPr/>
        <a:lstStyle/>
        <a:p>
          <a:r>
            <a:rPr lang="es-ES">
              <a:latin typeface="Arial" panose="020B0604020202020204" pitchFamily="34" charset="0"/>
              <a:cs typeface="Arial" panose="020B0604020202020204" pitchFamily="34" charset="0"/>
            </a:rPr>
            <a:t>Qué medidas pueden reducir o eliminar el riesgo.</a:t>
          </a:r>
          <a:endParaRPr lang="en-US">
            <a:latin typeface="Arial" panose="020B0604020202020204" pitchFamily="34" charset="0"/>
            <a:cs typeface="Arial" panose="020B0604020202020204" pitchFamily="34" charset="0"/>
          </a:endParaRPr>
        </a:p>
      </dgm:t>
    </dgm:pt>
    <dgm:pt modelId="{4A5C2780-D954-4971-8D88-6B5EFDC1861B}" type="parTrans" cxnId="{6A36D44D-5754-4A15-A983-7EC03E1357B2}">
      <dgm:prSet/>
      <dgm:spPr/>
      <dgm:t>
        <a:bodyPr/>
        <a:lstStyle/>
        <a:p>
          <a:endParaRPr lang="es-ES">
            <a:latin typeface="Arial" panose="020B0604020202020204" pitchFamily="34" charset="0"/>
            <a:cs typeface="Arial" panose="020B0604020202020204" pitchFamily="34" charset="0"/>
          </a:endParaRPr>
        </a:p>
      </dgm:t>
    </dgm:pt>
    <dgm:pt modelId="{9C74BDD3-7AA3-471F-B6F9-6931B0B3CC29}" type="sibTrans" cxnId="{6A36D44D-5754-4A15-A983-7EC03E1357B2}">
      <dgm:prSet/>
      <dgm:spPr/>
      <dgm:t>
        <a:bodyPr/>
        <a:lstStyle/>
        <a:p>
          <a:endParaRPr lang="es-ES">
            <a:latin typeface="Arial" panose="020B0604020202020204" pitchFamily="34" charset="0"/>
            <a:cs typeface="Arial" panose="020B0604020202020204" pitchFamily="34" charset="0"/>
          </a:endParaRPr>
        </a:p>
      </dgm:t>
    </dgm:pt>
    <dgm:pt modelId="{F12429B4-268E-498F-A4BA-2D2028B72C75}">
      <dgm:prSet/>
      <dgm:spPr/>
      <dgm:t>
        <a:bodyPr/>
        <a:lstStyle/>
        <a:p>
          <a:r>
            <a:rPr lang="es-ES">
              <a:latin typeface="Arial" panose="020B0604020202020204" pitchFamily="34" charset="0"/>
              <a:cs typeface="Arial" panose="020B0604020202020204" pitchFamily="34" charset="0"/>
            </a:rPr>
            <a:t>Si las medidas implementadas son suficientes.</a:t>
          </a:r>
          <a:endParaRPr lang="en-US">
            <a:latin typeface="Arial" panose="020B0604020202020204" pitchFamily="34" charset="0"/>
            <a:cs typeface="Arial" panose="020B0604020202020204" pitchFamily="34" charset="0"/>
          </a:endParaRPr>
        </a:p>
      </dgm:t>
    </dgm:pt>
    <dgm:pt modelId="{72CECE05-CACA-4C0C-ACD3-C5D46A2D0E9F}" type="parTrans" cxnId="{51510C5D-2489-4420-87BE-4EDB235D8F75}">
      <dgm:prSet/>
      <dgm:spPr/>
      <dgm:t>
        <a:bodyPr/>
        <a:lstStyle/>
        <a:p>
          <a:endParaRPr lang="es-ES">
            <a:latin typeface="Arial" panose="020B0604020202020204" pitchFamily="34" charset="0"/>
            <a:cs typeface="Arial" panose="020B0604020202020204" pitchFamily="34" charset="0"/>
          </a:endParaRPr>
        </a:p>
      </dgm:t>
    </dgm:pt>
    <dgm:pt modelId="{989D8ABB-7481-491C-A311-58D76D9D4B80}" type="sibTrans" cxnId="{51510C5D-2489-4420-87BE-4EDB235D8F75}">
      <dgm:prSet/>
      <dgm:spPr/>
      <dgm:t>
        <a:bodyPr/>
        <a:lstStyle/>
        <a:p>
          <a:endParaRPr lang="es-ES">
            <a:latin typeface="Arial" panose="020B0604020202020204" pitchFamily="34" charset="0"/>
            <a:cs typeface="Arial" panose="020B0604020202020204" pitchFamily="34" charset="0"/>
          </a:endParaRPr>
        </a:p>
      </dgm:t>
    </dgm:pt>
    <dgm:pt modelId="{58258CE4-CE27-4F95-ACA5-39681F21F9C0}">
      <dgm:prSet/>
      <dgm:spPr/>
      <dgm:t>
        <a:bodyPr/>
        <a:lstStyle/>
        <a:p>
          <a:r>
            <a:rPr lang="es-ES">
              <a:latin typeface="Arial" panose="020B0604020202020204" pitchFamily="34" charset="0"/>
              <a:cs typeface="Arial" panose="020B0604020202020204" pitchFamily="34" charset="0"/>
            </a:rPr>
            <a:t>Si es necesario solicitar apoyo de la familia, la comunidad o un profesional.</a:t>
          </a:r>
          <a:endParaRPr lang="en-US">
            <a:latin typeface="Arial" panose="020B0604020202020204" pitchFamily="34" charset="0"/>
            <a:cs typeface="Arial" panose="020B0604020202020204" pitchFamily="34" charset="0"/>
          </a:endParaRPr>
        </a:p>
      </dgm:t>
    </dgm:pt>
    <dgm:pt modelId="{645CAB13-FFBC-4725-B400-B07E65E62B5B}" type="parTrans" cxnId="{B918A9B4-BFAF-443E-A080-C7C817E36F72}">
      <dgm:prSet/>
      <dgm:spPr/>
      <dgm:t>
        <a:bodyPr/>
        <a:lstStyle/>
        <a:p>
          <a:endParaRPr lang="es-ES">
            <a:latin typeface="Arial" panose="020B0604020202020204" pitchFamily="34" charset="0"/>
            <a:cs typeface="Arial" panose="020B0604020202020204" pitchFamily="34" charset="0"/>
          </a:endParaRPr>
        </a:p>
      </dgm:t>
    </dgm:pt>
    <dgm:pt modelId="{53CE739A-EFF8-49C5-ADBA-D884D9374588}" type="sibTrans" cxnId="{B918A9B4-BFAF-443E-A080-C7C817E36F72}">
      <dgm:prSet/>
      <dgm:spPr/>
      <dgm:t>
        <a:bodyPr/>
        <a:lstStyle/>
        <a:p>
          <a:endParaRPr lang="es-ES">
            <a:latin typeface="Arial" panose="020B0604020202020204" pitchFamily="34" charset="0"/>
            <a:cs typeface="Arial" panose="020B0604020202020204" pitchFamily="34" charset="0"/>
          </a:endParaRPr>
        </a:p>
      </dgm:t>
    </dgm:pt>
    <dgm:pt modelId="{78922A26-784B-4792-BD62-2961F666117B}" type="pres">
      <dgm:prSet presAssocID="{35861DD9-9BE6-4F85-84F1-6E2AEF731E79}" presName="Name0" presStyleCnt="0">
        <dgm:presLayoutVars>
          <dgm:dir/>
          <dgm:resizeHandles val="exact"/>
        </dgm:presLayoutVars>
      </dgm:prSet>
      <dgm:spPr/>
    </dgm:pt>
    <dgm:pt modelId="{46F4969C-AD7D-48FA-A647-8E1E8039616C}" type="pres">
      <dgm:prSet presAssocID="{028A4129-8903-4F61-915D-2FB366E02E81}" presName="node" presStyleLbl="node1" presStyleIdx="0" presStyleCnt="5">
        <dgm:presLayoutVars>
          <dgm:bulletEnabled val="1"/>
        </dgm:presLayoutVars>
      </dgm:prSet>
      <dgm:spPr/>
      <dgm:t>
        <a:bodyPr/>
        <a:lstStyle/>
        <a:p>
          <a:endParaRPr lang="es-ES"/>
        </a:p>
      </dgm:t>
    </dgm:pt>
    <dgm:pt modelId="{B7AEBCA5-29F7-4689-918D-254139AE5458}" type="pres">
      <dgm:prSet presAssocID="{D190B2F8-976F-4442-901B-417A9D11BEB8}" presName="sibTrans" presStyleLbl="sibTrans2D1" presStyleIdx="0" presStyleCnt="4"/>
      <dgm:spPr/>
      <dgm:t>
        <a:bodyPr/>
        <a:lstStyle/>
        <a:p>
          <a:endParaRPr lang="es-ES"/>
        </a:p>
      </dgm:t>
    </dgm:pt>
    <dgm:pt modelId="{949D3F82-6A2B-428D-B5BC-EB6AD6E04D9B}" type="pres">
      <dgm:prSet presAssocID="{D190B2F8-976F-4442-901B-417A9D11BEB8}" presName="connectorText" presStyleLbl="sibTrans2D1" presStyleIdx="0" presStyleCnt="4"/>
      <dgm:spPr/>
      <dgm:t>
        <a:bodyPr/>
        <a:lstStyle/>
        <a:p>
          <a:endParaRPr lang="es-ES"/>
        </a:p>
      </dgm:t>
    </dgm:pt>
    <dgm:pt modelId="{797D3E34-FD5D-4FEF-B09A-FA8666427005}" type="pres">
      <dgm:prSet presAssocID="{3CE3F341-16EE-417D-90DA-92D04EFEA711}" presName="node" presStyleLbl="node1" presStyleIdx="1" presStyleCnt="5">
        <dgm:presLayoutVars>
          <dgm:bulletEnabled val="1"/>
        </dgm:presLayoutVars>
      </dgm:prSet>
      <dgm:spPr/>
      <dgm:t>
        <a:bodyPr/>
        <a:lstStyle/>
        <a:p>
          <a:endParaRPr lang="es-ES"/>
        </a:p>
      </dgm:t>
    </dgm:pt>
    <dgm:pt modelId="{BCB3DB74-D41F-4817-9D14-06A268F0C5BE}" type="pres">
      <dgm:prSet presAssocID="{E62746C9-A75D-49CD-95B7-F7806139F685}" presName="sibTrans" presStyleLbl="sibTrans2D1" presStyleIdx="1" presStyleCnt="4"/>
      <dgm:spPr/>
      <dgm:t>
        <a:bodyPr/>
        <a:lstStyle/>
        <a:p>
          <a:endParaRPr lang="es-ES"/>
        </a:p>
      </dgm:t>
    </dgm:pt>
    <dgm:pt modelId="{69DA104A-FCA8-49B8-AF9E-3E3183341B8C}" type="pres">
      <dgm:prSet presAssocID="{E62746C9-A75D-49CD-95B7-F7806139F685}" presName="connectorText" presStyleLbl="sibTrans2D1" presStyleIdx="1" presStyleCnt="4"/>
      <dgm:spPr/>
      <dgm:t>
        <a:bodyPr/>
        <a:lstStyle/>
        <a:p>
          <a:endParaRPr lang="es-ES"/>
        </a:p>
      </dgm:t>
    </dgm:pt>
    <dgm:pt modelId="{16B018A1-9B19-4FBF-B835-C65145D5565E}" type="pres">
      <dgm:prSet presAssocID="{8DFE2757-64A7-4965-940E-6362F66A67DE}" presName="node" presStyleLbl="node1" presStyleIdx="2" presStyleCnt="5">
        <dgm:presLayoutVars>
          <dgm:bulletEnabled val="1"/>
        </dgm:presLayoutVars>
      </dgm:prSet>
      <dgm:spPr/>
      <dgm:t>
        <a:bodyPr/>
        <a:lstStyle/>
        <a:p>
          <a:endParaRPr lang="es-ES"/>
        </a:p>
      </dgm:t>
    </dgm:pt>
    <dgm:pt modelId="{D94AD4FE-E97F-4FBE-95E8-895528A022ED}" type="pres">
      <dgm:prSet presAssocID="{9C74BDD3-7AA3-471F-B6F9-6931B0B3CC29}" presName="sibTrans" presStyleLbl="sibTrans2D1" presStyleIdx="2" presStyleCnt="4"/>
      <dgm:spPr/>
      <dgm:t>
        <a:bodyPr/>
        <a:lstStyle/>
        <a:p>
          <a:endParaRPr lang="es-ES"/>
        </a:p>
      </dgm:t>
    </dgm:pt>
    <dgm:pt modelId="{D6529B05-DB4B-4022-9099-217806423561}" type="pres">
      <dgm:prSet presAssocID="{9C74BDD3-7AA3-471F-B6F9-6931B0B3CC29}" presName="connectorText" presStyleLbl="sibTrans2D1" presStyleIdx="2" presStyleCnt="4"/>
      <dgm:spPr/>
      <dgm:t>
        <a:bodyPr/>
        <a:lstStyle/>
        <a:p>
          <a:endParaRPr lang="es-ES"/>
        </a:p>
      </dgm:t>
    </dgm:pt>
    <dgm:pt modelId="{666543D2-6086-4124-9D7C-1B1241831CA8}" type="pres">
      <dgm:prSet presAssocID="{F12429B4-268E-498F-A4BA-2D2028B72C75}" presName="node" presStyleLbl="node1" presStyleIdx="3" presStyleCnt="5">
        <dgm:presLayoutVars>
          <dgm:bulletEnabled val="1"/>
        </dgm:presLayoutVars>
      </dgm:prSet>
      <dgm:spPr/>
      <dgm:t>
        <a:bodyPr/>
        <a:lstStyle/>
        <a:p>
          <a:endParaRPr lang="es-ES"/>
        </a:p>
      </dgm:t>
    </dgm:pt>
    <dgm:pt modelId="{697C24A0-6B68-4BA7-8001-67BDC71D930D}" type="pres">
      <dgm:prSet presAssocID="{989D8ABB-7481-491C-A311-58D76D9D4B80}" presName="sibTrans" presStyleLbl="sibTrans2D1" presStyleIdx="3" presStyleCnt="4"/>
      <dgm:spPr/>
      <dgm:t>
        <a:bodyPr/>
        <a:lstStyle/>
        <a:p>
          <a:endParaRPr lang="es-ES"/>
        </a:p>
      </dgm:t>
    </dgm:pt>
    <dgm:pt modelId="{CEA252C1-9670-438D-B346-84D1740C40E2}" type="pres">
      <dgm:prSet presAssocID="{989D8ABB-7481-491C-A311-58D76D9D4B80}" presName="connectorText" presStyleLbl="sibTrans2D1" presStyleIdx="3" presStyleCnt="4"/>
      <dgm:spPr/>
      <dgm:t>
        <a:bodyPr/>
        <a:lstStyle/>
        <a:p>
          <a:endParaRPr lang="es-ES"/>
        </a:p>
      </dgm:t>
    </dgm:pt>
    <dgm:pt modelId="{55C0FFF7-273A-4788-95D1-4616DC2D24A0}" type="pres">
      <dgm:prSet presAssocID="{58258CE4-CE27-4F95-ACA5-39681F21F9C0}" presName="node" presStyleLbl="node1" presStyleIdx="4" presStyleCnt="5">
        <dgm:presLayoutVars>
          <dgm:bulletEnabled val="1"/>
        </dgm:presLayoutVars>
      </dgm:prSet>
      <dgm:spPr/>
      <dgm:t>
        <a:bodyPr/>
        <a:lstStyle/>
        <a:p>
          <a:endParaRPr lang="es-ES"/>
        </a:p>
      </dgm:t>
    </dgm:pt>
  </dgm:ptLst>
  <dgm:cxnLst>
    <dgm:cxn modelId="{6B154487-79E5-4ED0-8504-C7CF7005C207}" type="presOf" srcId="{9C74BDD3-7AA3-471F-B6F9-6931B0B3CC29}" destId="{D6529B05-DB4B-4022-9099-217806423561}" srcOrd="1" destOrd="0" presId="urn:microsoft.com/office/officeart/2005/8/layout/process1"/>
    <dgm:cxn modelId="{5BF31FFB-2021-4F83-A34D-495AE92A1EC6}" type="presOf" srcId="{8DFE2757-64A7-4965-940E-6362F66A67DE}" destId="{16B018A1-9B19-4FBF-B835-C65145D5565E}" srcOrd="0" destOrd="0" presId="urn:microsoft.com/office/officeart/2005/8/layout/process1"/>
    <dgm:cxn modelId="{51510C5D-2489-4420-87BE-4EDB235D8F75}" srcId="{35861DD9-9BE6-4F85-84F1-6E2AEF731E79}" destId="{F12429B4-268E-498F-A4BA-2D2028B72C75}" srcOrd="3" destOrd="0" parTransId="{72CECE05-CACA-4C0C-ACD3-C5D46A2D0E9F}" sibTransId="{989D8ABB-7481-491C-A311-58D76D9D4B80}"/>
    <dgm:cxn modelId="{833BCBBE-2C1B-4B1C-8779-209DC9EBEAD9}" type="presOf" srcId="{35861DD9-9BE6-4F85-84F1-6E2AEF731E79}" destId="{78922A26-784B-4792-BD62-2961F666117B}" srcOrd="0" destOrd="0" presId="urn:microsoft.com/office/officeart/2005/8/layout/process1"/>
    <dgm:cxn modelId="{E37A2850-63FB-4DBA-B255-52E38F91E169}" type="presOf" srcId="{989D8ABB-7481-491C-A311-58D76D9D4B80}" destId="{CEA252C1-9670-438D-B346-84D1740C40E2}" srcOrd="1" destOrd="0" presId="urn:microsoft.com/office/officeart/2005/8/layout/process1"/>
    <dgm:cxn modelId="{B918A9B4-BFAF-443E-A080-C7C817E36F72}" srcId="{35861DD9-9BE6-4F85-84F1-6E2AEF731E79}" destId="{58258CE4-CE27-4F95-ACA5-39681F21F9C0}" srcOrd="4" destOrd="0" parTransId="{645CAB13-FFBC-4725-B400-B07E65E62B5B}" sibTransId="{53CE739A-EFF8-49C5-ADBA-D884D9374588}"/>
    <dgm:cxn modelId="{6A36D44D-5754-4A15-A983-7EC03E1357B2}" srcId="{35861DD9-9BE6-4F85-84F1-6E2AEF731E79}" destId="{8DFE2757-64A7-4965-940E-6362F66A67DE}" srcOrd="2" destOrd="0" parTransId="{4A5C2780-D954-4971-8D88-6B5EFDC1861B}" sibTransId="{9C74BDD3-7AA3-471F-B6F9-6931B0B3CC29}"/>
    <dgm:cxn modelId="{6C25D276-E32B-48B2-A620-2AED57B92484}" type="presOf" srcId="{E62746C9-A75D-49CD-95B7-F7806139F685}" destId="{69DA104A-FCA8-49B8-AF9E-3E3183341B8C}" srcOrd="1" destOrd="0" presId="urn:microsoft.com/office/officeart/2005/8/layout/process1"/>
    <dgm:cxn modelId="{E04E302A-1BA7-466E-82D5-F5D2B905D703}" type="presOf" srcId="{F12429B4-268E-498F-A4BA-2D2028B72C75}" destId="{666543D2-6086-4124-9D7C-1B1241831CA8}" srcOrd="0" destOrd="0" presId="urn:microsoft.com/office/officeart/2005/8/layout/process1"/>
    <dgm:cxn modelId="{9DD181B1-497D-45A5-BF43-440E51CCEC9C}" type="presOf" srcId="{D190B2F8-976F-4442-901B-417A9D11BEB8}" destId="{B7AEBCA5-29F7-4689-918D-254139AE5458}" srcOrd="0" destOrd="0" presId="urn:microsoft.com/office/officeart/2005/8/layout/process1"/>
    <dgm:cxn modelId="{A2C536CD-43D9-4E00-881C-DC4DCF79370D}" type="presOf" srcId="{58258CE4-CE27-4F95-ACA5-39681F21F9C0}" destId="{55C0FFF7-273A-4788-95D1-4616DC2D24A0}" srcOrd="0" destOrd="0" presId="urn:microsoft.com/office/officeart/2005/8/layout/process1"/>
    <dgm:cxn modelId="{16F6A81E-39E7-4FF1-9BD8-5262A75B7B4C}" srcId="{35861DD9-9BE6-4F85-84F1-6E2AEF731E79}" destId="{028A4129-8903-4F61-915D-2FB366E02E81}" srcOrd="0" destOrd="0" parTransId="{235DA7BD-CC89-4DCF-A4EF-9AAAB25B2780}" sibTransId="{D190B2F8-976F-4442-901B-417A9D11BEB8}"/>
    <dgm:cxn modelId="{234D25A3-746F-433F-A876-3E9CFDE483E7}" type="presOf" srcId="{3CE3F341-16EE-417D-90DA-92D04EFEA711}" destId="{797D3E34-FD5D-4FEF-B09A-FA8666427005}" srcOrd="0" destOrd="0" presId="urn:microsoft.com/office/officeart/2005/8/layout/process1"/>
    <dgm:cxn modelId="{945B0226-8386-472F-A420-E9A6C0F100C0}" type="presOf" srcId="{9C74BDD3-7AA3-471F-B6F9-6931B0B3CC29}" destId="{D94AD4FE-E97F-4FBE-95E8-895528A022ED}" srcOrd="0" destOrd="0" presId="urn:microsoft.com/office/officeart/2005/8/layout/process1"/>
    <dgm:cxn modelId="{4113517A-4B8A-4B23-A423-4354915FBC7B}" type="presOf" srcId="{E62746C9-A75D-49CD-95B7-F7806139F685}" destId="{BCB3DB74-D41F-4817-9D14-06A268F0C5BE}" srcOrd="0" destOrd="0" presId="urn:microsoft.com/office/officeart/2005/8/layout/process1"/>
    <dgm:cxn modelId="{39398408-FE27-47F2-AB4F-7DFD4C76EB61}" type="presOf" srcId="{989D8ABB-7481-491C-A311-58D76D9D4B80}" destId="{697C24A0-6B68-4BA7-8001-67BDC71D930D}" srcOrd="0" destOrd="0" presId="urn:microsoft.com/office/officeart/2005/8/layout/process1"/>
    <dgm:cxn modelId="{FA3276B2-DF13-431D-B572-B38AA3A6DDEF}" srcId="{35861DD9-9BE6-4F85-84F1-6E2AEF731E79}" destId="{3CE3F341-16EE-417D-90DA-92D04EFEA711}" srcOrd="1" destOrd="0" parTransId="{8F2DA972-4A8E-4D39-ABB6-4D24BE149564}" sibTransId="{E62746C9-A75D-49CD-95B7-F7806139F685}"/>
    <dgm:cxn modelId="{B126570F-72F3-44E4-9AA2-EA6F9B81E9CA}" type="presOf" srcId="{028A4129-8903-4F61-915D-2FB366E02E81}" destId="{46F4969C-AD7D-48FA-A647-8E1E8039616C}" srcOrd="0" destOrd="0" presId="urn:microsoft.com/office/officeart/2005/8/layout/process1"/>
    <dgm:cxn modelId="{D0FAE078-8439-49DA-863D-7C0842EAC015}" type="presOf" srcId="{D190B2F8-976F-4442-901B-417A9D11BEB8}" destId="{949D3F82-6A2B-428D-B5BC-EB6AD6E04D9B}" srcOrd="1" destOrd="0" presId="urn:microsoft.com/office/officeart/2005/8/layout/process1"/>
    <dgm:cxn modelId="{F6AB7548-EE41-4F0A-BD43-77305ED0D742}" type="presParOf" srcId="{78922A26-784B-4792-BD62-2961F666117B}" destId="{46F4969C-AD7D-48FA-A647-8E1E8039616C}" srcOrd="0" destOrd="0" presId="urn:microsoft.com/office/officeart/2005/8/layout/process1"/>
    <dgm:cxn modelId="{DA95B2AF-776E-4078-8783-202BD9300C05}" type="presParOf" srcId="{78922A26-784B-4792-BD62-2961F666117B}" destId="{B7AEBCA5-29F7-4689-918D-254139AE5458}" srcOrd="1" destOrd="0" presId="urn:microsoft.com/office/officeart/2005/8/layout/process1"/>
    <dgm:cxn modelId="{381D8EF1-BBC0-461E-B5F8-B3270E72D465}" type="presParOf" srcId="{B7AEBCA5-29F7-4689-918D-254139AE5458}" destId="{949D3F82-6A2B-428D-B5BC-EB6AD6E04D9B}" srcOrd="0" destOrd="0" presId="urn:microsoft.com/office/officeart/2005/8/layout/process1"/>
    <dgm:cxn modelId="{37B07F07-105F-4B4A-82CE-EFB99603733E}" type="presParOf" srcId="{78922A26-784B-4792-BD62-2961F666117B}" destId="{797D3E34-FD5D-4FEF-B09A-FA8666427005}" srcOrd="2" destOrd="0" presId="urn:microsoft.com/office/officeart/2005/8/layout/process1"/>
    <dgm:cxn modelId="{D115BDC4-70C9-4CC3-82F8-139C37EF2E5D}" type="presParOf" srcId="{78922A26-784B-4792-BD62-2961F666117B}" destId="{BCB3DB74-D41F-4817-9D14-06A268F0C5BE}" srcOrd="3" destOrd="0" presId="urn:microsoft.com/office/officeart/2005/8/layout/process1"/>
    <dgm:cxn modelId="{92904124-B025-4C60-A63E-FF4B2EA406E2}" type="presParOf" srcId="{BCB3DB74-D41F-4817-9D14-06A268F0C5BE}" destId="{69DA104A-FCA8-49B8-AF9E-3E3183341B8C}" srcOrd="0" destOrd="0" presId="urn:microsoft.com/office/officeart/2005/8/layout/process1"/>
    <dgm:cxn modelId="{9DE1C81C-178A-4255-90F3-1487D27C73D5}" type="presParOf" srcId="{78922A26-784B-4792-BD62-2961F666117B}" destId="{16B018A1-9B19-4FBF-B835-C65145D5565E}" srcOrd="4" destOrd="0" presId="urn:microsoft.com/office/officeart/2005/8/layout/process1"/>
    <dgm:cxn modelId="{A2C3FCAA-9AC9-447A-A34A-F1E52A97B500}" type="presParOf" srcId="{78922A26-784B-4792-BD62-2961F666117B}" destId="{D94AD4FE-E97F-4FBE-95E8-895528A022ED}" srcOrd="5" destOrd="0" presId="urn:microsoft.com/office/officeart/2005/8/layout/process1"/>
    <dgm:cxn modelId="{B6C1000C-58C1-4B99-9858-EB719CEFF0F4}" type="presParOf" srcId="{D94AD4FE-E97F-4FBE-95E8-895528A022ED}" destId="{D6529B05-DB4B-4022-9099-217806423561}" srcOrd="0" destOrd="0" presId="urn:microsoft.com/office/officeart/2005/8/layout/process1"/>
    <dgm:cxn modelId="{598F9744-8643-4B41-B80B-E48F9EDDDED5}" type="presParOf" srcId="{78922A26-784B-4792-BD62-2961F666117B}" destId="{666543D2-6086-4124-9D7C-1B1241831CA8}" srcOrd="6" destOrd="0" presId="urn:microsoft.com/office/officeart/2005/8/layout/process1"/>
    <dgm:cxn modelId="{E8C39B5F-AF9D-406B-AA18-16E8272C51CE}" type="presParOf" srcId="{78922A26-784B-4792-BD62-2961F666117B}" destId="{697C24A0-6B68-4BA7-8001-67BDC71D930D}" srcOrd="7" destOrd="0" presId="urn:microsoft.com/office/officeart/2005/8/layout/process1"/>
    <dgm:cxn modelId="{76C4F7E9-7A3A-4E14-A34D-3CABE3565DC1}" type="presParOf" srcId="{697C24A0-6B68-4BA7-8001-67BDC71D930D}" destId="{CEA252C1-9670-438D-B346-84D1740C40E2}" srcOrd="0" destOrd="0" presId="urn:microsoft.com/office/officeart/2005/8/layout/process1"/>
    <dgm:cxn modelId="{BA35C910-FE39-4218-A3B2-EB5161AE7F6E}" type="presParOf" srcId="{78922A26-784B-4792-BD62-2961F666117B}" destId="{55C0FFF7-273A-4788-95D1-4616DC2D24A0}" srcOrd="8" destOrd="0" presId="urn:microsoft.com/office/officeart/2005/8/layout/process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7F03E8A-7C07-4998-B23A-064BD896D5BF}" type="doc">
      <dgm:prSet loTypeId="urn:microsoft.com/office/officeart/2005/8/layout/hList9" loCatId="list" qsTypeId="urn:microsoft.com/office/officeart/2005/8/quickstyle/simple1" qsCatId="simple" csTypeId="urn:microsoft.com/office/officeart/2005/8/colors/colorful3" csCatId="colorful" phldr="1"/>
      <dgm:spPr/>
      <dgm:t>
        <a:bodyPr/>
        <a:lstStyle/>
        <a:p>
          <a:endParaRPr lang="es-ES"/>
        </a:p>
      </dgm:t>
    </dgm:pt>
    <dgm:pt modelId="{DF35D4A7-D69F-401D-9687-2FDBC1FACAC2}">
      <dgm:prSet phldrT="[Texto]"/>
      <dgm:spPr/>
      <dgm:t>
        <a:bodyPr/>
        <a:lstStyle/>
        <a:p>
          <a:r>
            <a:rPr lang="es-ES">
              <a:latin typeface="Arial" panose="020B0604020202020204" pitchFamily="34" charset="0"/>
              <a:cs typeface="Arial" panose="020B0604020202020204" pitchFamily="34" charset="0"/>
            </a:rPr>
            <a:t>Limpieza</a:t>
          </a:r>
        </a:p>
      </dgm:t>
    </dgm:pt>
    <dgm:pt modelId="{933BF643-1FC1-413E-98F7-CC120DE197D6}" type="parTrans" cxnId="{6FBD976F-9A7A-4557-B69F-7BFB478A5486}">
      <dgm:prSet/>
      <dgm:spPr/>
      <dgm:t>
        <a:bodyPr/>
        <a:lstStyle/>
        <a:p>
          <a:endParaRPr lang="es-ES">
            <a:latin typeface="Arial" panose="020B0604020202020204" pitchFamily="34" charset="0"/>
            <a:cs typeface="Arial" panose="020B0604020202020204" pitchFamily="34" charset="0"/>
          </a:endParaRPr>
        </a:p>
      </dgm:t>
    </dgm:pt>
    <dgm:pt modelId="{43A26F24-7E98-4C20-94A0-24F6D2B84220}" type="sibTrans" cxnId="{6FBD976F-9A7A-4557-B69F-7BFB478A5486}">
      <dgm:prSet/>
      <dgm:spPr/>
      <dgm:t>
        <a:bodyPr/>
        <a:lstStyle/>
        <a:p>
          <a:endParaRPr lang="es-ES">
            <a:latin typeface="Arial" panose="020B0604020202020204" pitchFamily="34" charset="0"/>
            <a:cs typeface="Arial" panose="020B0604020202020204" pitchFamily="34" charset="0"/>
          </a:endParaRPr>
        </a:p>
      </dgm:t>
    </dgm:pt>
    <dgm:pt modelId="{CEE9DF53-8C8C-4152-8202-DE4409D165AC}">
      <dgm:prSet/>
      <dgm:spPr/>
      <dgm:t>
        <a:bodyPr/>
        <a:lstStyle/>
        <a:p>
          <a:r>
            <a:rPr lang="es-ES">
              <a:latin typeface="Arial" panose="020B0604020202020204" pitchFamily="34" charset="0"/>
              <a:cs typeface="Arial" panose="020B0604020202020204" pitchFamily="34" charset="0"/>
            </a:rPr>
            <a:t>Es el proceso mediante el cual se elimina la suciedad, el polvo, los residuos y parte de los microorganismos presentes en objetos y superficies. Generalmente se realiza utilizando agua, detergente y acción mecánica, como frotar o limpiar una superficie.</a:t>
          </a:r>
          <a:endParaRPr lang="en-US">
            <a:latin typeface="Arial" panose="020B0604020202020204" pitchFamily="34" charset="0"/>
            <a:cs typeface="Arial" panose="020B0604020202020204" pitchFamily="34" charset="0"/>
          </a:endParaRPr>
        </a:p>
      </dgm:t>
    </dgm:pt>
    <dgm:pt modelId="{4138FC79-7326-4D0C-AAD1-2EE37BE033A5}" type="parTrans" cxnId="{727401F7-FA6A-4548-90B9-2237F84F951B}">
      <dgm:prSet/>
      <dgm:spPr/>
      <dgm:t>
        <a:bodyPr/>
        <a:lstStyle/>
        <a:p>
          <a:endParaRPr lang="es-ES">
            <a:latin typeface="Arial" panose="020B0604020202020204" pitchFamily="34" charset="0"/>
            <a:cs typeface="Arial" panose="020B0604020202020204" pitchFamily="34" charset="0"/>
          </a:endParaRPr>
        </a:p>
      </dgm:t>
    </dgm:pt>
    <dgm:pt modelId="{EA115AC9-10A9-4BE0-BCA8-0CB7C1568609}" type="sibTrans" cxnId="{727401F7-FA6A-4548-90B9-2237F84F951B}">
      <dgm:prSet/>
      <dgm:spPr/>
      <dgm:t>
        <a:bodyPr/>
        <a:lstStyle/>
        <a:p>
          <a:endParaRPr lang="es-ES">
            <a:latin typeface="Arial" panose="020B0604020202020204" pitchFamily="34" charset="0"/>
            <a:cs typeface="Arial" panose="020B0604020202020204" pitchFamily="34" charset="0"/>
          </a:endParaRPr>
        </a:p>
      </dgm:t>
    </dgm:pt>
    <dgm:pt modelId="{EAEA101F-B280-4826-931D-E9A214A0EF46}">
      <dgm:prSet/>
      <dgm:spPr/>
      <dgm:t>
        <a:bodyPr/>
        <a:lstStyle/>
        <a:p>
          <a:r>
            <a:rPr lang="es-ES">
              <a:latin typeface="Arial" panose="020B0604020202020204" pitchFamily="34" charset="0"/>
              <a:cs typeface="Arial" panose="020B0604020202020204" pitchFamily="34" charset="0"/>
            </a:rPr>
            <a:t>La limpieza es fundamental porque la presencia de materia orgánica e inorgánica puede interferir con la acción posterior de algunos productos desinfectantes. Por ello, cuando se requiere desinfectar una superficie, primero debe realizarse una limpieza adecuada.</a:t>
          </a:r>
          <a:endParaRPr lang="en-US">
            <a:latin typeface="Arial" panose="020B0604020202020204" pitchFamily="34" charset="0"/>
            <a:cs typeface="Arial" panose="020B0604020202020204" pitchFamily="34" charset="0"/>
          </a:endParaRPr>
        </a:p>
      </dgm:t>
    </dgm:pt>
    <dgm:pt modelId="{FDA57C0F-9E95-473A-BCE3-6B0AA5420B50}" type="parTrans" cxnId="{661B898C-5F4E-4963-A114-83FD9E6EC537}">
      <dgm:prSet/>
      <dgm:spPr/>
      <dgm:t>
        <a:bodyPr/>
        <a:lstStyle/>
        <a:p>
          <a:endParaRPr lang="es-ES">
            <a:latin typeface="Arial" panose="020B0604020202020204" pitchFamily="34" charset="0"/>
            <a:cs typeface="Arial" panose="020B0604020202020204" pitchFamily="34" charset="0"/>
          </a:endParaRPr>
        </a:p>
      </dgm:t>
    </dgm:pt>
    <dgm:pt modelId="{46509A76-03C3-4B5D-B4D4-DB2DE1014164}" type="sibTrans" cxnId="{661B898C-5F4E-4963-A114-83FD9E6EC537}">
      <dgm:prSet/>
      <dgm:spPr/>
      <dgm:t>
        <a:bodyPr/>
        <a:lstStyle/>
        <a:p>
          <a:endParaRPr lang="es-ES">
            <a:latin typeface="Arial" panose="020B0604020202020204" pitchFamily="34" charset="0"/>
            <a:cs typeface="Arial" panose="020B0604020202020204" pitchFamily="34" charset="0"/>
          </a:endParaRPr>
        </a:p>
      </dgm:t>
    </dgm:pt>
    <dgm:pt modelId="{8BD258ED-8612-41D0-9680-FDB4F40C957E}">
      <dgm:prSet/>
      <dgm:spPr/>
      <dgm:t>
        <a:bodyPr/>
        <a:lstStyle/>
        <a:p>
          <a:r>
            <a:rPr lang="es-ES">
              <a:latin typeface="Arial" panose="020B0604020202020204" pitchFamily="34" charset="0"/>
              <a:cs typeface="Arial" panose="020B0604020202020204" pitchFamily="34" charset="0"/>
            </a:rPr>
            <a:t>Desinfección</a:t>
          </a:r>
          <a:endParaRPr lang="en-US">
            <a:latin typeface="Arial" panose="020B0604020202020204" pitchFamily="34" charset="0"/>
            <a:cs typeface="Arial" panose="020B0604020202020204" pitchFamily="34" charset="0"/>
          </a:endParaRPr>
        </a:p>
      </dgm:t>
    </dgm:pt>
    <dgm:pt modelId="{AA4F289F-C1C1-4B70-B505-B6FAD145B90F}" type="parTrans" cxnId="{56BDF0ED-200B-4397-8F97-E8064B2CBB18}">
      <dgm:prSet/>
      <dgm:spPr/>
      <dgm:t>
        <a:bodyPr/>
        <a:lstStyle/>
        <a:p>
          <a:endParaRPr lang="es-ES">
            <a:latin typeface="Arial" panose="020B0604020202020204" pitchFamily="34" charset="0"/>
            <a:cs typeface="Arial" panose="020B0604020202020204" pitchFamily="34" charset="0"/>
          </a:endParaRPr>
        </a:p>
      </dgm:t>
    </dgm:pt>
    <dgm:pt modelId="{6ED2685B-B4E1-415C-A5B4-A922F7D5C8A6}" type="sibTrans" cxnId="{56BDF0ED-200B-4397-8F97-E8064B2CBB18}">
      <dgm:prSet/>
      <dgm:spPr/>
      <dgm:t>
        <a:bodyPr/>
        <a:lstStyle/>
        <a:p>
          <a:endParaRPr lang="es-ES">
            <a:latin typeface="Arial" panose="020B0604020202020204" pitchFamily="34" charset="0"/>
            <a:cs typeface="Arial" panose="020B0604020202020204" pitchFamily="34" charset="0"/>
          </a:endParaRPr>
        </a:p>
      </dgm:t>
    </dgm:pt>
    <dgm:pt modelId="{1CB1FADD-C0B8-4662-A61F-870CAAC260AF}">
      <dgm:prSet/>
      <dgm:spPr/>
      <dgm:t>
        <a:bodyPr/>
        <a:lstStyle/>
        <a:p>
          <a:r>
            <a:rPr lang="es-ES">
              <a:latin typeface="Arial" panose="020B0604020202020204" pitchFamily="34" charset="0"/>
              <a:cs typeface="Arial" panose="020B0604020202020204" pitchFamily="34" charset="0"/>
            </a:rPr>
            <a:t>Es el proceso destinado a eliminar o reducir a niveles seguros los microorganismos presentes en superficies y objetos, mediante el uso de productos químicos o métodos físicos apropiados.</a:t>
          </a:r>
          <a:endParaRPr lang="en-US">
            <a:latin typeface="Arial" panose="020B0604020202020204" pitchFamily="34" charset="0"/>
            <a:cs typeface="Arial" panose="020B0604020202020204" pitchFamily="34" charset="0"/>
          </a:endParaRPr>
        </a:p>
      </dgm:t>
    </dgm:pt>
    <dgm:pt modelId="{9B226740-192D-46C8-85B4-32BEF7AE506E}" type="parTrans" cxnId="{F6C28556-98F1-4C31-8181-33D8F9020C05}">
      <dgm:prSet/>
      <dgm:spPr/>
      <dgm:t>
        <a:bodyPr/>
        <a:lstStyle/>
        <a:p>
          <a:endParaRPr lang="es-ES">
            <a:latin typeface="Arial" panose="020B0604020202020204" pitchFamily="34" charset="0"/>
            <a:cs typeface="Arial" panose="020B0604020202020204" pitchFamily="34" charset="0"/>
          </a:endParaRPr>
        </a:p>
      </dgm:t>
    </dgm:pt>
    <dgm:pt modelId="{C32D52BE-6E69-4BA6-A18C-BF0431FF8DB9}" type="sibTrans" cxnId="{F6C28556-98F1-4C31-8181-33D8F9020C05}">
      <dgm:prSet/>
      <dgm:spPr/>
      <dgm:t>
        <a:bodyPr/>
        <a:lstStyle/>
        <a:p>
          <a:endParaRPr lang="es-ES">
            <a:latin typeface="Arial" panose="020B0604020202020204" pitchFamily="34" charset="0"/>
            <a:cs typeface="Arial" panose="020B0604020202020204" pitchFamily="34" charset="0"/>
          </a:endParaRPr>
        </a:p>
      </dgm:t>
    </dgm:pt>
    <dgm:pt modelId="{0C22001A-0F55-49F9-B52E-957E6FA22218}">
      <dgm:prSet/>
      <dgm:spPr/>
      <dgm:t>
        <a:bodyPr/>
        <a:lstStyle/>
        <a:p>
          <a:r>
            <a:rPr lang="es-ES">
              <a:latin typeface="Arial" panose="020B0604020202020204" pitchFamily="34" charset="0"/>
              <a:cs typeface="Arial" panose="020B0604020202020204" pitchFamily="34" charset="0"/>
            </a:rPr>
            <a:t>La desinfección no sustituye la limpieza. Su efectividad depende, entre otros factores, de que la superficie haya sido previamente limpiada cuando corresponda y de que el producto utilizado se aplique siguiendo las instrucciones establecidas.</a:t>
          </a:r>
          <a:endParaRPr lang="en-US">
            <a:latin typeface="Arial" panose="020B0604020202020204" pitchFamily="34" charset="0"/>
            <a:cs typeface="Arial" panose="020B0604020202020204" pitchFamily="34" charset="0"/>
          </a:endParaRPr>
        </a:p>
      </dgm:t>
    </dgm:pt>
    <dgm:pt modelId="{3BC175C8-0439-4B8B-9E53-2A0990DF3F70}" type="parTrans" cxnId="{EC9B5DC9-F79E-42B5-82C6-BB371BEFE418}">
      <dgm:prSet/>
      <dgm:spPr/>
      <dgm:t>
        <a:bodyPr/>
        <a:lstStyle/>
        <a:p>
          <a:endParaRPr lang="es-ES">
            <a:latin typeface="Arial" panose="020B0604020202020204" pitchFamily="34" charset="0"/>
            <a:cs typeface="Arial" panose="020B0604020202020204" pitchFamily="34" charset="0"/>
          </a:endParaRPr>
        </a:p>
      </dgm:t>
    </dgm:pt>
    <dgm:pt modelId="{AD5D1852-277F-4AAF-91E6-60F46BCABE0A}" type="sibTrans" cxnId="{EC9B5DC9-F79E-42B5-82C6-BB371BEFE418}">
      <dgm:prSet/>
      <dgm:spPr/>
      <dgm:t>
        <a:bodyPr/>
        <a:lstStyle/>
        <a:p>
          <a:endParaRPr lang="es-ES">
            <a:latin typeface="Arial" panose="020B0604020202020204" pitchFamily="34" charset="0"/>
            <a:cs typeface="Arial" panose="020B0604020202020204" pitchFamily="34" charset="0"/>
          </a:endParaRPr>
        </a:p>
      </dgm:t>
    </dgm:pt>
    <dgm:pt modelId="{58CB0F07-066F-4B67-A29C-8FC2BA649CD4}" type="pres">
      <dgm:prSet presAssocID="{07F03E8A-7C07-4998-B23A-064BD896D5BF}" presName="list" presStyleCnt="0">
        <dgm:presLayoutVars>
          <dgm:dir/>
          <dgm:animLvl val="lvl"/>
        </dgm:presLayoutVars>
      </dgm:prSet>
      <dgm:spPr/>
      <dgm:t>
        <a:bodyPr/>
        <a:lstStyle/>
        <a:p>
          <a:endParaRPr lang="es-ES"/>
        </a:p>
      </dgm:t>
    </dgm:pt>
    <dgm:pt modelId="{51D4FFCB-8972-4FFF-8C44-885246EC958C}" type="pres">
      <dgm:prSet presAssocID="{DF35D4A7-D69F-401D-9687-2FDBC1FACAC2}" presName="posSpace" presStyleCnt="0"/>
      <dgm:spPr/>
    </dgm:pt>
    <dgm:pt modelId="{24E303F0-6DB9-4071-9254-4E2E9D3B0962}" type="pres">
      <dgm:prSet presAssocID="{DF35D4A7-D69F-401D-9687-2FDBC1FACAC2}" presName="vertFlow" presStyleCnt="0"/>
      <dgm:spPr/>
    </dgm:pt>
    <dgm:pt modelId="{83DDB154-3563-44E6-AC83-B9E0018BF330}" type="pres">
      <dgm:prSet presAssocID="{DF35D4A7-D69F-401D-9687-2FDBC1FACAC2}" presName="topSpace" presStyleCnt="0"/>
      <dgm:spPr/>
    </dgm:pt>
    <dgm:pt modelId="{285FED1E-2452-4F6D-A3E4-468BA91D2035}" type="pres">
      <dgm:prSet presAssocID="{DF35D4A7-D69F-401D-9687-2FDBC1FACAC2}" presName="firstComp" presStyleCnt="0"/>
      <dgm:spPr/>
    </dgm:pt>
    <dgm:pt modelId="{6F025D4F-7291-4723-AC69-92400A75FED4}" type="pres">
      <dgm:prSet presAssocID="{DF35D4A7-D69F-401D-9687-2FDBC1FACAC2}" presName="firstChild" presStyleLbl="bgAccFollowNode1" presStyleIdx="0" presStyleCnt="4"/>
      <dgm:spPr/>
      <dgm:t>
        <a:bodyPr/>
        <a:lstStyle/>
        <a:p>
          <a:endParaRPr lang="es-ES"/>
        </a:p>
      </dgm:t>
    </dgm:pt>
    <dgm:pt modelId="{EACBA3D1-7676-4D2B-8EE9-4C6CF1C85FC9}" type="pres">
      <dgm:prSet presAssocID="{DF35D4A7-D69F-401D-9687-2FDBC1FACAC2}" presName="firstChildTx" presStyleLbl="bgAccFollowNode1" presStyleIdx="0" presStyleCnt="4">
        <dgm:presLayoutVars>
          <dgm:bulletEnabled val="1"/>
        </dgm:presLayoutVars>
      </dgm:prSet>
      <dgm:spPr/>
      <dgm:t>
        <a:bodyPr/>
        <a:lstStyle/>
        <a:p>
          <a:endParaRPr lang="es-ES"/>
        </a:p>
      </dgm:t>
    </dgm:pt>
    <dgm:pt modelId="{A897B9CF-1184-4CD5-A8A4-580FF12B3E90}" type="pres">
      <dgm:prSet presAssocID="{EAEA101F-B280-4826-931D-E9A214A0EF46}" presName="comp" presStyleCnt="0"/>
      <dgm:spPr/>
    </dgm:pt>
    <dgm:pt modelId="{0924E540-5084-4EDB-BCFE-7934289A8379}" type="pres">
      <dgm:prSet presAssocID="{EAEA101F-B280-4826-931D-E9A214A0EF46}" presName="child" presStyleLbl="bgAccFollowNode1" presStyleIdx="1" presStyleCnt="4"/>
      <dgm:spPr/>
      <dgm:t>
        <a:bodyPr/>
        <a:lstStyle/>
        <a:p>
          <a:endParaRPr lang="es-ES"/>
        </a:p>
      </dgm:t>
    </dgm:pt>
    <dgm:pt modelId="{DB6E4254-EB99-4979-8E50-634B45E8C869}" type="pres">
      <dgm:prSet presAssocID="{EAEA101F-B280-4826-931D-E9A214A0EF46}" presName="childTx" presStyleLbl="bgAccFollowNode1" presStyleIdx="1" presStyleCnt="4">
        <dgm:presLayoutVars>
          <dgm:bulletEnabled val="1"/>
        </dgm:presLayoutVars>
      </dgm:prSet>
      <dgm:spPr/>
      <dgm:t>
        <a:bodyPr/>
        <a:lstStyle/>
        <a:p>
          <a:endParaRPr lang="es-ES"/>
        </a:p>
      </dgm:t>
    </dgm:pt>
    <dgm:pt modelId="{273E5BA3-2D2B-4977-BBFA-2B69BBABE434}" type="pres">
      <dgm:prSet presAssocID="{DF35D4A7-D69F-401D-9687-2FDBC1FACAC2}" presName="negSpace" presStyleCnt="0"/>
      <dgm:spPr/>
    </dgm:pt>
    <dgm:pt modelId="{59249285-EAA3-470E-A2AD-1A2E454E70A6}" type="pres">
      <dgm:prSet presAssocID="{DF35D4A7-D69F-401D-9687-2FDBC1FACAC2}" presName="circle" presStyleLbl="node1" presStyleIdx="0" presStyleCnt="2"/>
      <dgm:spPr/>
      <dgm:t>
        <a:bodyPr/>
        <a:lstStyle/>
        <a:p>
          <a:endParaRPr lang="es-ES"/>
        </a:p>
      </dgm:t>
    </dgm:pt>
    <dgm:pt modelId="{9FFA8F0D-CE23-4BF2-B229-86C737128D2B}" type="pres">
      <dgm:prSet presAssocID="{43A26F24-7E98-4C20-94A0-24F6D2B84220}" presName="transSpace" presStyleCnt="0"/>
      <dgm:spPr/>
    </dgm:pt>
    <dgm:pt modelId="{F686D95F-B9E4-435B-828A-2F292B25500D}" type="pres">
      <dgm:prSet presAssocID="{8BD258ED-8612-41D0-9680-FDB4F40C957E}" presName="posSpace" presStyleCnt="0"/>
      <dgm:spPr/>
    </dgm:pt>
    <dgm:pt modelId="{C0B3F4B5-93C3-4492-9C2F-42521CEA0BE1}" type="pres">
      <dgm:prSet presAssocID="{8BD258ED-8612-41D0-9680-FDB4F40C957E}" presName="vertFlow" presStyleCnt="0"/>
      <dgm:spPr/>
    </dgm:pt>
    <dgm:pt modelId="{4E369D6A-A4ED-4AFC-85AA-D91E36B76A98}" type="pres">
      <dgm:prSet presAssocID="{8BD258ED-8612-41D0-9680-FDB4F40C957E}" presName="topSpace" presStyleCnt="0"/>
      <dgm:spPr/>
    </dgm:pt>
    <dgm:pt modelId="{CA784C76-1F2B-406F-B62B-FBA27768EDFF}" type="pres">
      <dgm:prSet presAssocID="{8BD258ED-8612-41D0-9680-FDB4F40C957E}" presName="firstComp" presStyleCnt="0"/>
      <dgm:spPr/>
    </dgm:pt>
    <dgm:pt modelId="{0A754164-826A-428B-AC06-3CBB82A25835}" type="pres">
      <dgm:prSet presAssocID="{8BD258ED-8612-41D0-9680-FDB4F40C957E}" presName="firstChild" presStyleLbl="bgAccFollowNode1" presStyleIdx="2" presStyleCnt="4"/>
      <dgm:spPr/>
      <dgm:t>
        <a:bodyPr/>
        <a:lstStyle/>
        <a:p>
          <a:endParaRPr lang="es-ES"/>
        </a:p>
      </dgm:t>
    </dgm:pt>
    <dgm:pt modelId="{AD01E554-CF29-4473-820F-44BF365ADAF2}" type="pres">
      <dgm:prSet presAssocID="{8BD258ED-8612-41D0-9680-FDB4F40C957E}" presName="firstChildTx" presStyleLbl="bgAccFollowNode1" presStyleIdx="2" presStyleCnt="4">
        <dgm:presLayoutVars>
          <dgm:bulletEnabled val="1"/>
        </dgm:presLayoutVars>
      </dgm:prSet>
      <dgm:spPr/>
      <dgm:t>
        <a:bodyPr/>
        <a:lstStyle/>
        <a:p>
          <a:endParaRPr lang="es-ES"/>
        </a:p>
      </dgm:t>
    </dgm:pt>
    <dgm:pt modelId="{5FD11AFA-BCD0-4AEF-BA30-FE5C06848DEB}" type="pres">
      <dgm:prSet presAssocID="{0C22001A-0F55-49F9-B52E-957E6FA22218}" presName="comp" presStyleCnt="0"/>
      <dgm:spPr/>
    </dgm:pt>
    <dgm:pt modelId="{AE4081A3-F560-4DEE-A4F0-E5A1B7D96A5B}" type="pres">
      <dgm:prSet presAssocID="{0C22001A-0F55-49F9-B52E-957E6FA22218}" presName="child" presStyleLbl="bgAccFollowNode1" presStyleIdx="3" presStyleCnt="4"/>
      <dgm:spPr/>
      <dgm:t>
        <a:bodyPr/>
        <a:lstStyle/>
        <a:p>
          <a:endParaRPr lang="es-ES"/>
        </a:p>
      </dgm:t>
    </dgm:pt>
    <dgm:pt modelId="{54058721-958F-4BC6-A5AF-DD05C1ECD33B}" type="pres">
      <dgm:prSet presAssocID="{0C22001A-0F55-49F9-B52E-957E6FA22218}" presName="childTx" presStyleLbl="bgAccFollowNode1" presStyleIdx="3" presStyleCnt="4">
        <dgm:presLayoutVars>
          <dgm:bulletEnabled val="1"/>
        </dgm:presLayoutVars>
      </dgm:prSet>
      <dgm:spPr/>
      <dgm:t>
        <a:bodyPr/>
        <a:lstStyle/>
        <a:p>
          <a:endParaRPr lang="es-ES"/>
        </a:p>
      </dgm:t>
    </dgm:pt>
    <dgm:pt modelId="{40761D81-3E68-4F4D-843D-4B4F9C971B19}" type="pres">
      <dgm:prSet presAssocID="{8BD258ED-8612-41D0-9680-FDB4F40C957E}" presName="negSpace" presStyleCnt="0"/>
      <dgm:spPr/>
    </dgm:pt>
    <dgm:pt modelId="{98B87CF4-F512-4331-BD98-60E3E13BEEE5}" type="pres">
      <dgm:prSet presAssocID="{8BD258ED-8612-41D0-9680-FDB4F40C957E}" presName="circle" presStyleLbl="node1" presStyleIdx="1" presStyleCnt="2"/>
      <dgm:spPr/>
      <dgm:t>
        <a:bodyPr/>
        <a:lstStyle/>
        <a:p>
          <a:endParaRPr lang="es-ES"/>
        </a:p>
      </dgm:t>
    </dgm:pt>
  </dgm:ptLst>
  <dgm:cxnLst>
    <dgm:cxn modelId="{661B898C-5F4E-4963-A114-83FD9E6EC537}" srcId="{DF35D4A7-D69F-401D-9687-2FDBC1FACAC2}" destId="{EAEA101F-B280-4826-931D-E9A214A0EF46}" srcOrd="1" destOrd="0" parTransId="{FDA57C0F-9E95-473A-BCE3-6B0AA5420B50}" sibTransId="{46509A76-03C3-4B5D-B4D4-DB2DE1014164}"/>
    <dgm:cxn modelId="{56BDF0ED-200B-4397-8F97-E8064B2CBB18}" srcId="{07F03E8A-7C07-4998-B23A-064BD896D5BF}" destId="{8BD258ED-8612-41D0-9680-FDB4F40C957E}" srcOrd="1" destOrd="0" parTransId="{AA4F289F-C1C1-4B70-B505-B6FAD145B90F}" sibTransId="{6ED2685B-B4E1-415C-A5B4-A922F7D5C8A6}"/>
    <dgm:cxn modelId="{727401F7-FA6A-4548-90B9-2237F84F951B}" srcId="{DF35D4A7-D69F-401D-9687-2FDBC1FACAC2}" destId="{CEE9DF53-8C8C-4152-8202-DE4409D165AC}" srcOrd="0" destOrd="0" parTransId="{4138FC79-7326-4D0C-AAD1-2EE37BE033A5}" sibTransId="{EA115AC9-10A9-4BE0-BCA8-0CB7C1568609}"/>
    <dgm:cxn modelId="{45126BC5-1448-44B4-811B-37CFDE7EB911}" type="presOf" srcId="{0C22001A-0F55-49F9-B52E-957E6FA22218}" destId="{AE4081A3-F560-4DEE-A4F0-E5A1B7D96A5B}" srcOrd="0" destOrd="0" presId="urn:microsoft.com/office/officeart/2005/8/layout/hList9"/>
    <dgm:cxn modelId="{E34EDAD1-5827-4E8F-8010-BBECACF0075F}" type="presOf" srcId="{EAEA101F-B280-4826-931D-E9A214A0EF46}" destId="{DB6E4254-EB99-4979-8E50-634B45E8C869}" srcOrd="1" destOrd="0" presId="urn:microsoft.com/office/officeart/2005/8/layout/hList9"/>
    <dgm:cxn modelId="{A234FF03-32B5-4547-A269-126C1AF120A6}" type="presOf" srcId="{DF35D4A7-D69F-401D-9687-2FDBC1FACAC2}" destId="{59249285-EAA3-470E-A2AD-1A2E454E70A6}" srcOrd="0" destOrd="0" presId="urn:microsoft.com/office/officeart/2005/8/layout/hList9"/>
    <dgm:cxn modelId="{75F40DE8-F7BA-4697-BDED-CAEF857B920C}" type="presOf" srcId="{EAEA101F-B280-4826-931D-E9A214A0EF46}" destId="{0924E540-5084-4EDB-BCFE-7934289A8379}" srcOrd="0" destOrd="0" presId="urn:microsoft.com/office/officeart/2005/8/layout/hList9"/>
    <dgm:cxn modelId="{378F7F55-69EF-41A9-8059-10E1394FBD9D}" type="presOf" srcId="{CEE9DF53-8C8C-4152-8202-DE4409D165AC}" destId="{EACBA3D1-7676-4D2B-8EE9-4C6CF1C85FC9}" srcOrd="1" destOrd="0" presId="urn:microsoft.com/office/officeart/2005/8/layout/hList9"/>
    <dgm:cxn modelId="{EC9B5DC9-F79E-42B5-82C6-BB371BEFE418}" srcId="{8BD258ED-8612-41D0-9680-FDB4F40C957E}" destId="{0C22001A-0F55-49F9-B52E-957E6FA22218}" srcOrd="1" destOrd="0" parTransId="{3BC175C8-0439-4B8B-9E53-2A0990DF3F70}" sibTransId="{AD5D1852-277F-4AAF-91E6-60F46BCABE0A}"/>
    <dgm:cxn modelId="{B1971222-42BB-4FB5-91B1-1CD7E9521AB4}" type="presOf" srcId="{CEE9DF53-8C8C-4152-8202-DE4409D165AC}" destId="{6F025D4F-7291-4723-AC69-92400A75FED4}" srcOrd="0" destOrd="0" presId="urn:microsoft.com/office/officeart/2005/8/layout/hList9"/>
    <dgm:cxn modelId="{34C3989F-13D4-48FA-93B3-615091419984}" type="presOf" srcId="{0C22001A-0F55-49F9-B52E-957E6FA22218}" destId="{54058721-958F-4BC6-A5AF-DD05C1ECD33B}" srcOrd="1" destOrd="0" presId="urn:microsoft.com/office/officeart/2005/8/layout/hList9"/>
    <dgm:cxn modelId="{4BFBAD0D-EE7A-4E78-BF14-3B942B285C6C}" type="presOf" srcId="{1CB1FADD-C0B8-4662-A61F-870CAAC260AF}" destId="{AD01E554-CF29-4473-820F-44BF365ADAF2}" srcOrd="1" destOrd="0" presId="urn:microsoft.com/office/officeart/2005/8/layout/hList9"/>
    <dgm:cxn modelId="{2A32CDFE-0BAA-404E-891D-9062B614DAAF}" type="presOf" srcId="{07F03E8A-7C07-4998-B23A-064BD896D5BF}" destId="{58CB0F07-066F-4B67-A29C-8FC2BA649CD4}" srcOrd="0" destOrd="0" presId="urn:microsoft.com/office/officeart/2005/8/layout/hList9"/>
    <dgm:cxn modelId="{C0AE4722-D3AE-4AD0-82A6-ABA7A70CA9BA}" type="presOf" srcId="{1CB1FADD-C0B8-4662-A61F-870CAAC260AF}" destId="{0A754164-826A-428B-AC06-3CBB82A25835}" srcOrd="0" destOrd="0" presId="urn:microsoft.com/office/officeart/2005/8/layout/hList9"/>
    <dgm:cxn modelId="{80BECE2B-45DC-4F9D-8833-0545F1992652}" type="presOf" srcId="{8BD258ED-8612-41D0-9680-FDB4F40C957E}" destId="{98B87CF4-F512-4331-BD98-60E3E13BEEE5}" srcOrd="0" destOrd="0" presId="urn:microsoft.com/office/officeart/2005/8/layout/hList9"/>
    <dgm:cxn modelId="{6FBD976F-9A7A-4557-B69F-7BFB478A5486}" srcId="{07F03E8A-7C07-4998-B23A-064BD896D5BF}" destId="{DF35D4A7-D69F-401D-9687-2FDBC1FACAC2}" srcOrd="0" destOrd="0" parTransId="{933BF643-1FC1-413E-98F7-CC120DE197D6}" sibTransId="{43A26F24-7E98-4C20-94A0-24F6D2B84220}"/>
    <dgm:cxn modelId="{F6C28556-98F1-4C31-8181-33D8F9020C05}" srcId="{8BD258ED-8612-41D0-9680-FDB4F40C957E}" destId="{1CB1FADD-C0B8-4662-A61F-870CAAC260AF}" srcOrd="0" destOrd="0" parTransId="{9B226740-192D-46C8-85B4-32BEF7AE506E}" sibTransId="{C32D52BE-6E69-4BA6-A18C-BF0431FF8DB9}"/>
    <dgm:cxn modelId="{40715967-0C2F-44AE-9255-33901FFEB393}" type="presParOf" srcId="{58CB0F07-066F-4B67-A29C-8FC2BA649CD4}" destId="{51D4FFCB-8972-4FFF-8C44-885246EC958C}" srcOrd="0" destOrd="0" presId="urn:microsoft.com/office/officeart/2005/8/layout/hList9"/>
    <dgm:cxn modelId="{A46214E8-ACE3-4C0C-BDD9-0F2C1C20EC33}" type="presParOf" srcId="{58CB0F07-066F-4B67-A29C-8FC2BA649CD4}" destId="{24E303F0-6DB9-4071-9254-4E2E9D3B0962}" srcOrd="1" destOrd="0" presId="urn:microsoft.com/office/officeart/2005/8/layout/hList9"/>
    <dgm:cxn modelId="{47E4AA03-0951-491C-B3A1-3F306E55DF05}" type="presParOf" srcId="{24E303F0-6DB9-4071-9254-4E2E9D3B0962}" destId="{83DDB154-3563-44E6-AC83-B9E0018BF330}" srcOrd="0" destOrd="0" presId="urn:microsoft.com/office/officeart/2005/8/layout/hList9"/>
    <dgm:cxn modelId="{C1EECD92-98D8-4B86-8E67-C759FC89B643}" type="presParOf" srcId="{24E303F0-6DB9-4071-9254-4E2E9D3B0962}" destId="{285FED1E-2452-4F6D-A3E4-468BA91D2035}" srcOrd="1" destOrd="0" presId="urn:microsoft.com/office/officeart/2005/8/layout/hList9"/>
    <dgm:cxn modelId="{143AF573-92C7-4D7C-8C41-C426D014A723}" type="presParOf" srcId="{285FED1E-2452-4F6D-A3E4-468BA91D2035}" destId="{6F025D4F-7291-4723-AC69-92400A75FED4}" srcOrd="0" destOrd="0" presId="urn:microsoft.com/office/officeart/2005/8/layout/hList9"/>
    <dgm:cxn modelId="{6884860A-E4BD-4DAB-9307-6BBD2917D9DE}" type="presParOf" srcId="{285FED1E-2452-4F6D-A3E4-468BA91D2035}" destId="{EACBA3D1-7676-4D2B-8EE9-4C6CF1C85FC9}" srcOrd="1" destOrd="0" presId="urn:microsoft.com/office/officeart/2005/8/layout/hList9"/>
    <dgm:cxn modelId="{83321077-4035-4291-8CC8-07BF4697F2F9}" type="presParOf" srcId="{24E303F0-6DB9-4071-9254-4E2E9D3B0962}" destId="{A897B9CF-1184-4CD5-A8A4-580FF12B3E90}" srcOrd="2" destOrd="0" presId="urn:microsoft.com/office/officeart/2005/8/layout/hList9"/>
    <dgm:cxn modelId="{FACE2D97-E9BA-4433-99CD-78BD16A0D5A3}" type="presParOf" srcId="{A897B9CF-1184-4CD5-A8A4-580FF12B3E90}" destId="{0924E540-5084-4EDB-BCFE-7934289A8379}" srcOrd="0" destOrd="0" presId="urn:microsoft.com/office/officeart/2005/8/layout/hList9"/>
    <dgm:cxn modelId="{4CC365D3-9A3C-4FA1-9AAD-22C54C8152ED}" type="presParOf" srcId="{A897B9CF-1184-4CD5-A8A4-580FF12B3E90}" destId="{DB6E4254-EB99-4979-8E50-634B45E8C869}" srcOrd="1" destOrd="0" presId="urn:microsoft.com/office/officeart/2005/8/layout/hList9"/>
    <dgm:cxn modelId="{C98D32B2-A985-470A-A14F-4BD3BFBA571B}" type="presParOf" srcId="{58CB0F07-066F-4B67-A29C-8FC2BA649CD4}" destId="{273E5BA3-2D2B-4977-BBFA-2B69BBABE434}" srcOrd="2" destOrd="0" presId="urn:microsoft.com/office/officeart/2005/8/layout/hList9"/>
    <dgm:cxn modelId="{DA8FF8D4-8780-47B8-9F1B-1A0C8B01575B}" type="presParOf" srcId="{58CB0F07-066F-4B67-A29C-8FC2BA649CD4}" destId="{59249285-EAA3-470E-A2AD-1A2E454E70A6}" srcOrd="3" destOrd="0" presId="urn:microsoft.com/office/officeart/2005/8/layout/hList9"/>
    <dgm:cxn modelId="{855D71C7-A830-4E86-80C9-2F78B93D4DE0}" type="presParOf" srcId="{58CB0F07-066F-4B67-A29C-8FC2BA649CD4}" destId="{9FFA8F0D-CE23-4BF2-B229-86C737128D2B}" srcOrd="4" destOrd="0" presId="urn:microsoft.com/office/officeart/2005/8/layout/hList9"/>
    <dgm:cxn modelId="{F504BB52-E2F3-443C-B292-0F680708F270}" type="presParOf" srcId="{58CB0F07-066F-4B67-A29C-8FC2BA649CD4}" destId="{F686D95F-B9E4-435B-828A-2F292B25500D}" srcOrd="5" destOrd="0" presId="urn:microsoft.com/office/officeart/2005/8/layout/hList9"/>
    <dgm:cxn modelId="{DC37D436-F97B-4534-8488-615ACCA13EC1}" type="presParOf" srcId="{58CB0F07-066F-4B67-A29C-8FC2BA649CD4}" destId="{C0B3F4B5-93C3-4492-9C2F-42521CEA0BE1}" srcOrd="6" destOrd="0" presId="urn:microsoft.com/office/officeart/2005/8/layout/hList9"/>
    <dgm:cxn modelId="{8BF4ACB9-0158-4D18-8D33-7369A979F09E}" type="presParOf" srcId="{C0B3F4B5-93C3-4492-9C2F-42521CEA0BE1}" destId="{4E369D6A-A4ED-4AFC-85AA-D91E36B76A98}" srcOrd="0" destOrd="0" presId="urn:microsoft.com/office/officeart/2005/8/layout/hList9"/>
    <dgm:cxn modelId="{A80B88E7-0C40-484B-A552-9F7C4113B12B}" type="presParOf" srcId="{C0B3F4B5-93C3-4492-9C2F-42521CEA0BE1}" destId="{CA784C76-1F2B-406F-B62B-FBA27768EDFF}" srcOrd="1" destOrd="0" presId="urn:microsoft.com/office/officeart/2005/8/layout/hList9"/>
    <dgm:cxn modelId="{45A75784-2B24-463F-8B40-E57CCED73749}" type="presParOf" srcId="{CA784C76-1F2B-406F-B62B-FBA27768EDFF}" destId="{0A754164-826A-428B-AC06-3CBB82A25835}" srcOrd="0" destOrd="0" presId="urn:microsoft.com/office/officeart/2005/8/layout/hList9"/>
    <dgm:cxn modelId="{187CA42E-AFC0-4165-B601-F51591ED7D77}" type="presParOf" srcId="{CA784C76-1F2B-406F-B62B-FBA27768EDFF}" destId="{AD01E554-CF29-4473-820F-44BF365ADAF2}" srcOrd="1" destOrd="0" presId="urn:microsoft.com/office/officeart/2005/8/layout/hList9"/>
    <dgm:cxn modelId="{EAE841BC-F52D-4A5E-B9F0-2AE834E562F4}" type="presParOf" srcId="{C0B3F4B5-93C3-4492-9C2F-42521CEA0BE1}" destId="{5FD11AFA-BCD0-4AEF-BA30-FE5C06848DEB}" srcOrd="2" destOrd="0" presId="urn:microsoft.com/office/officeart/2005/8/layout/hList9"/>
    <dgm:cxn modelId="{B313231B-7470-4FA7-A0BB-F5DA584F13B7}" type="presParOf" srcId="{5FD11AFA-BCD0-4AEF-BA30-FE5C06848DEB}" destId="{AE4081A3-F560-4DEE-A4F0-E5A1B7D96A5B}" srcOrd="0" destOrd="0" presId="urn:microsoft.com/office/officeart/2005/8/layout/hList9"/>
    <dgm:cxn modelId="{5C2896E1-9A7E-4648-A401-869011CB2DBA}" type="presParOf" srcId="{5FD11AFA-BCD0-4AEF-BA30-FE5C06848DEB}" destId="{54058721-958F-4BC6-A5AF-DD05C1ECD33B}" srcOrd="1" destOrd="0" presId="urn:microsoft.com/office/officeart/2005/8/layout/hList9"/>
    <dgm:cxn modelId="{86C6E463-3CF7-46A3-BC63-86C30EA93723}" type="presParOf" srcId="{58CB0F07-066F-4B67-A29C-8FC2BA649CD4}" destId="{40761D81-3E68-4F4D-843D-4B4F9C971B19}" srcOrd="7" destOrd="0" presId="urn:microsoft.com/office/officeart/2005/8/layout/hList9"/>
    <dgm:cxn modelId="{0B9C8DA1-DC84-4D59-9167-9D326D728279}" type="presParOf" srcId="{58CB0F07-066F-4B67-A29C-8FC2BA649CD4}" destId="{98B87CF4-F512-4331-BD98-60E3E13BEEE5}" srcOrd="8" destOrd="0" presId="urn:microsoft.com/office/officeart/2005/8/layout/hList9"/>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0195B28F-CFBF-4C3A-BFB1-F4C2FEEDF33F}" type="doc">
      <dgm:prSet loTypeId="urn:microsoft.com/office/officeart/2005/8/layout/hProcess11" loCatId="process" qsTypeId="urn:microsoft.com/office/officeart/2005/8/quickstyle/simple1" qsCatId="simple" csTypeId="urn:microsoft.com/office/officeart/2005/8/colors/accent1_2" csCatId="accent1" phldr="1"/>
      <dgm:spPr/>
    </dgm:pt>
    <dgm:pt modelId="{E570C643-8C98-4E0E-8BCA-2AB2B6921A20}">
      <dgm:prSet phldrT="[Texto]"/>
      <dgm:spPr/>
      <dgm:t>
        <a:bodyPr/>
        <a:lstStyle/>
        <a:p>
          <a:r>
            <a:rPr lang="es-ES">
              <a:latin typeface="Arial" panose="020B0604020202020204" pitchFamily="34" charset="0"/>
              <a:cs typeface="Arial" panose="020B0604020202020204" pitchFamily="34" charset="0"/>
            </a:rPr>
            <a:t>Preparar</a:t>
          </a:r>
        </a:p>
      </dgm:t>
    </dgm:pt>
    <dgm:pt modelId="{4A3D6611-3396-421F-B41B-C1F0E6639DBA}" type="parTrans" cxnId="{7373CE34-ED98-4C77-8C33-E67F8C90928A}">
      <dgm:prSet/>
      <dgm:spPr/>
      <dgm:t>
        <a:bodyPr/>
        <a:lstStyle/>
        <a:p>
          <a:endParaRPr lang="es-ES">
            <a:latin typeface="Arial" panose="020B0604020202020204" pitchFamily="34" charset="0"/>
            <a:cs typeface="Arial" panose="020B0604020202020204" pitchFamily="34" charset="0"/>
          </a:endParaRPr>
        </a:p>
      </dgm:t>
    </dgm:pt>
    <dgm:pt modelId="{D3EAF89A-C8C3-4F03-8CEC-76DF1A5BA370}" type="sibTrans" cxnId="{7373CE34-ED98-4C77-8C33-E67F8C90928A}">
      <dgm:prSet/>
      <dgm:spPr/>
      <dgm:t>
        <a:bodyPr/>
        <a:lstStyle/>
        <a:p>
          <a:endParaRPr lang="es-ES">
            <a:latin typeface="Arial" panose="020B0604020202020204" pitchFamily="34" charset="0"/>
            <a:cs typeface="Arial" panose="020B0604020202020204" pitchFamily="34" charset="0"/>
          </a:endParaRPr>
        </a:p>
      </dgm:t>
    </dgm:pt>
    <dgm:pt modelId="{9E7239B1-85B9-488C-A7B0-B0870B812396}">
      <dgm:prSet/>
      <dgm:spPr/>
      <dgm:t>
        <a:bodyPr/>
        <a:lstStyle/>
        <a:p>
          <a:r>
            <a:rPr lang="es-ES">
              <a:latin typeface="Arial" panose="020B0604020202020204" pitchFamily="34" charset="0"/>
              <a:cs typeface="Arial" panose="020B0604020202020204" pitchFamily="34" charset="0"/>
            </a:rPr>
            <a:t>Proteger</a:t>
          </a:r>
          <a:endParaRPr lang="en-US">
            <a:latin typeface="Arial" panose="020B0604020202020204" pitchFamily="34" charset="0"/>
            <a:cs typeface="Arial" panose="020B0604020202020204" pitchFamily="34" charset="0"/>
          </a:endParaRPr>
        </a:p>
      </dgm:t>
    </dgm:pt>
    <dgm:pt modelId="{570D9A6A-20BC-441C-928B-BE70B0EEAEF2}" type="parTrans" cxnId="{385988DF-1EE0-4A75-8FC7-F2DC33DD5BC5}">
      <dgm:prSet/>
      <dgm:spPr/>
      <dgm:t>
        <a:bodyPr/>
        <a:lstStyle/>
        <a:p>
          <a:endParaRPr lang="es-ES">
            <a:latin typeface="Arial" panose="020B0604020202020204" pitchFamily="34" charset="0"/>
            <a:cs typeface="Arial" panose="020B0604020202020204" pitchFamily="34" charset="0"/>
          </a:endParaRPr>
        </a:p>
      </dgm:t>
    </dgm:pt>
    <dgm:pt modelId="{54B9F312-B724-4995-9AF3-E375DADC25A9}" type="sibTrans" cxnId="{385988DF-1EE0-4A75-8FC7-F2DC33DD5BC5}">
      <dgm:prSet/>
      <dgm:spPr/>
      <dgm:t>
        <a:bodyPr/>
        <a:lstStyle/>
        <a:p>
          <a:endParaRPr lang="es-ES">
            <a:latin typeface="Arial" panose="020B0604020202020204" pitchFamily="34" charset="0"/>
            <a:cs typeface="Arial" panose="020B0604020202020204" pitchFamily="34" charset="0"/>
          </a:endParaRPr>
        </a:p>
      </dgm:t>
    </dgm:pt>
    <dgm:pt modelId="{6EFC275E-B906-4B9B-B7C5-1D752C87FC45}">
      <dgm:prSet/>
      <dgm:spPr/>
      <dgm:t>
        <a:bodyPr/>
        <a:lstStyle/>
        <a:p>
          <a:r>
            <a:rPr lang="es-ES">
              <a:latin typeface="Arial" panose="020B0604020202020204" pitchFamily="34" charset="0"/>
              <a:cs typeface="Arial" panose="020B0604020202020204" pitchFamily="34" charset="0"/>
            </a:rPr>
            <a:t>Limpiar</a:t>
          </a:r>
          <a:endParaRPr lang="en-US">
            <a:latin typeface="Arial" panose="020B0604020202020204" pitchFamily="34" charset="0"/>
            <a:cs typeface="Arial" panose="020B0604020202020204" pitchFamily="34" charset="0"/>
          </a:endParaRPr>
        </a:p>
      </dgm:t>
    </dgm:pt>
    <dgm:pt modelId="{1E4CA121-EE04-4455-9BEB-FD9A2506696D}" type="parTrans" cxnId="{FC497748-0901-44C5-8764-45BF5C3BB0DC}">
      <dgm:prSet/>
      <dgm:spPr/>
      <dgm:t>
        <a:bodyPr/>
        <a:lstStyle/>
        <a:p>
          <a:endParaRPr lang="es-ES">
            <a:latin typeface="Arial" panose="020B0604020202020204" pitchFamily="34" charset="0"/>
            <a:cs typeface="Arial" panose="020B0604020202020204" pitchFamily="34" charset="0"/>
          </a:endParaRPr>
        </a:p>
      </dgm:t>
    </dgm:pt>
    <dgm:pt modelId="{358CFD16-53B8-4F20-9CAC-5633D1287C6E}" type="sibTrans" cxnId="{FC497748-0901-44C5-8764-45BF5C3BB0DC}">
      <dgm:prSet/>
      <dgm:spPr/>
      <dgm:t>
        <a:bodyPr/>
        <a:lstStyle/>
        <a:p>
          <a:endParaRPr lang="es-ES">
            <a:latin typeface="Arial" panose="020B0604020202020204" pitchFamily="34" charset="0"/>
            <a:cs typeface="Arial" panose="020B0604020202020204" pitchFamily="34" charset="0"/>
          </a:endParaRPr>
        </a:p>
      </dgm:t>
    </dgm:pt>
    <dgm:pt modelId="{F5427FD0-34C4-4212-BFF3-A991E34F4E2C}">
      <dgm:prSet/>
      <dgm:spPr/>
      <dgm:t>
        <a:bodyPr/>
        <a:lstStyle/>
        <a:p>
          <a:r>
            <a:rPr lang="es-ES">
              <a:latin typeface="Arial" panose="020B0604020202020204" pitchFamily="34" charset="0"/>
              <a:cs typeface="Arial" panose="020B0604020202020204" pitchFamily="34" charset="0"/>
            </a:rPr>
            <a:t>Desinfectar</a:t>
          </a:r>
          <a:endParaRPr lang="en-US">
            <a:latin typeface="Arial" panose="020B0604020202020204" pitchFamily="34" charset="0"/>
            <a:cs typeface="Arial" panose="020B0604020202020204" pitchFamily="34" charset="0"/>
          </a:endParaRPr>
        </a:p>
      </dgm:t>
    </dgm:pt>
    <dgm:pt modelId="{A9B68BCF-F947-4840-AA63-EB4CD9580EFB}" type="parTrans" cxnId="{98457BEE-184C-43E8-BF89-408BC37ABA9C}">
      <dgm:prSet/>
      <dgm:spPr/>
      <dgm:t>
        <a:bodyPr/>
        <a:lstStyle/>
        <a:p>
          <a:endParaRPr lang="es-ES">
            <a:latin typeface="Arial" panose="020B0604020202020204" pitchFamily="34" charset="0"/>
            <a:cs typeface="Arial" panose="020B0604020202020204" pitchFamily="34" charset="0"/>
          </a:endParaRPr>
        </a:p>
      </dgm:t>
    </dgm:pt>
    <dgm:pt modelId="{832EA871-9B2A-4CD9-BC2B-86F1FD7793EB}" type="sibTrans" cxnId="{98457BEE-184C-43E8-BF89-408BC37ABA9C}">
      <dgm:prSet/>
      <dgm:spPr/>
      <dgm:t>
        <a:bodyPr/>
        <a:lstStyle/>
        <a:p>
          <a:endParaRPr lang="es-ES">
            <a:latin typeface="Arial" panose="020B0604020202020204" pitchFamily="34" charset="0"/>
            <a:cs typeface="Arial" panose="020B0604020202020204" pitchFamily="34" charset="0"/>
          </a:endParaRPr>
        </a:p>
      </dgm:t>
    </dgm:pt>
    <dgm:pt modelId="{4F056E01-0A7E-4E2B-8867-418D1E765FDA}">
      <dgm:prSet/>
      <dgm:spPr/>
      <dgm:t>
        <a:bodyPr/>
        <a:lstStyle/>
        <a:p>
          <a:r>
            <a:rPr lang="es-ES">
              <a:latin typeface="Arial" panose="020B0604020202020204" pitchFamily="34" charset="0"/>
              <a:cs typeface="Arial" panose="020B0604020202020204" pitchFamily="34" charset="0"/>
            </a:rPr>
            <a:t>Verificar</a:t>
          </a:r>
          <a:endParaRPr lang="en-US">
            <a:latin typeface="Arial" panose="020B0604020202020204" pitchFamily="34" charset="0"/>
            <a:cs typeface="Arial" panose="020B0604020202020204" pitchFamily="34" charset="0"/>
          </a:endParaRPr>
        </a:p>
      </dgm:t>
    </dgm:pt>
    <dgm:pt modelId="{E4E8EECA-F83A-4A31-960B-5440C63C62BE}" type="parTrans" cxnId="{4E1F6CCF-2DB2-42E9-B75E-04D61B13B28E}">
      <dgm:prSet/>
      <dgm:spPr/>
      <dgm:t>
        <a:bodyPr/>
        <a:lstStyle/>
        <a:p>
          <a:endParaRPr lang="es-ES">
            <a:latin typeface="Arial" panose="020B0604020202020204" pitchFamily="34" charset="0"/>
            <a:cs typeface="Arial" panose="020B0604020202020204" pitchFamily="34" charset="0"/>
          </a:endParaRPr>
        </a:p>
      </dgm:t>
    </dgm:pt>
    <dgm:pt modelId="{5B11015F-F21D-416D-871E-88EE87555AA0}" type="sibTrans" cxnId="{4E1F6CCF-2DB2-42E9-B75E-04D61B13B28E}">
      <dgm:prSet/>
      <dgm:spPr/>
      <dgm:t>
        <a:bodyPr/>
        <a:lstStyle/>
        <a:p>
          <a:endParaRPr lang="es-ES">
            <a:latin typeface="Arial" panose="020B0604020202020204" pitchFamily="34" charset="0"/>
            <a:cs typeface="Arial" panose="020B0604020202020204" pitchFamily="34" charset="0"/>
          </a:endParaRPr>
        </a:p>
      </dgm:t>
    </dgm:pt>
    <dgm:pt modelId="{08E282B1-5274-4E70-BAA6-6CA9339C72A8}">
      <dgm:prSet/>
      <dgm:spPr/>
      <dgm:t>
        <a:bodyPr/>
        <a:lstStyle/>
        <a:p>
          <a:r>
            <a:rPr lang="es-ES">
              <a:latin typeface="Arial" panose="020B0604020202020204" pitchFamily="34" charset="0"/>
              <a:cs typeface="Arial" panose="020B0604020202020204" pitchFamily="34" charset="0"/>
            </a:rPr>
            <a:t>Almacenar</a:t>
          </a:r>
          <a:endParaRPr lang="en-US">
            <a:latin typeface="Arial" panose="020B0604020202020204" pitchFamily="34" charset="0"/>
            <a:cs typeface="Arial" panose="020B0604020202020204" pitchFamily="34" charset="0"/>
          </a:endParaRPr>
        </a:p>
      </dgm:t>
    </dgm:pt>
    <dgm:pt modelId="{AB98F60B-93B3-42C4-8923-DC8CEF15404B}" type="parTrans" cxnId="{51E529E2-566E-4113-BD97-EC801D1C2E52}">
      <dgm:prSet/>
      <dgm:spPr/>
      <dgm:t>
        <a:bodyPr/>
        <a:lstStyle/>
        <a:p>
          <a:endParaRPr lang="es-ES">
            <a:latin typeface="Arial" panose="020B0604020202020204" pitchFamily="34" charset="0"/>
            <a:cs typeface="Arial" panose="020B0604020202020204" pitchFamily="34" charset="0"/>
          </a:endParaRPr>
        </a:p>
      </dgm:t>
    </dgm:pt>
    <dgm:pt modelId="{FE1F5294-568F-4054-8344-D8A73C9C5272}" type="sibTrans" cxnId="{51E529E2-566E-4113-BD97-EC801D1C2E52}">
      <dgm:prSet/>
      <dgm:spPr/>
      <dgm:t>
        <a:bodyPr/>
        <a:lstStyle/>
        <a:p>
          <a:endParaRPr lang="es-ES">
            <a:latin typeface="Arial" panose="020B0604020202020204" pitchFamily="34" charset="0"/>
            <a:cs typeface="Arial" panose="020B0604020202020204" pitchFamily="34" charset="0"/>
          </a:endParaRPr>
        </a:p>
      </dgm:t>
    </dgm:pt>
    <dgm:pt modelId="{24837737-2D88-433A-8A02-E3D77D9AD991}" type="pres">
      <dgm:prSet presAssocID="{0195B28F-CFBF-4C3A-BFB1-F4C2FEEDF33F}" presName="Name0" presStyleCnt="0">
        <dgm:presLayoutVars>
          <dgm:dir/>
          <dgm:resizeHandles val="exact"/>
        </dgm:presLayoutVars>
      </dgm:prSet>
      <dgm:spPr/>
    </dgm:pt>
    <dgm:pt modelId="{E4096963-079B-4817-83EB-5C470780F2AC}" type="pres">
      <dgm:prSet presAssocID="{0195B28F-CFBF-4C3A-BFB1-F4C2FEEDF33F}" presName="arrow" presStyleLbl="bgShp" presStyleIdx="0" presStyleCnt="1"/>
      <dgm:spPr/>
    </dgm:pt>
    <dgm:pt modelId="{45588774-A5DB-4F0D-A5E1-6547E82697C5}" type="pres">
      <dgm:prSet presAssocID="{0195B28F-CFBF-4C3A-BFB1-F4C2FEEDF33F}" presName="points" presStyleCnt="0"/>
      <dgm:spPr/>
    </dgm:pt>
    <dgm:pt modelId="{52582704-5C8D-4426-8619-95070276027E}" type="pres">
      <dgm:prSet presAssocID="{E570C643-8C98-4E0E-8BCA-2AB2B6921A20}" presName="compositeA" presStyleCnt="0"/>
      <dgm:spPr/>
    </dgm:pt>
    <dgm:pt modelId="{E4A51521-63A0-48C9-9614-9837E7516D98}" type="pres">
      <dgm:prSet presAssocID="{E570C643-8C98-4E0E-8BCA-2AB2B6921A20}" presName="textA" presStyleLbl="revTx" presStyleIdx="0" presStyleCnt="6">
        <dgm:presLayoutVars>
          <dgm:bulletEnabled val="1"/>
        </dgm:presLayoutVars>
      </dgm:prSet>
      <dgm:spPr/>
      <dgm:t>
        <a:bodyPr/>
        <a:lstStyle/>
        <a:p>
          <a:endParaRPr lang="es-ES"/>
        </a:p>
      </dgm:t>
    </dgm:pt>
    <dgm:pt modelId="{58B74DD1-B3C6-4450-AC68-6F7958C9A499}" type="pres">
      <dgm:prSet presAssocID="{E570C643-8C98-4E0E-8BCA-2AB2B6921A20}" presName="circleA" presStyleLbl="node1" presStyleIdx="0" presStyleCnt="6"/>
      <dgm:spPr/>
    </dgm:pt>
    <dgm:pt modelId="{DA4ECE14-46EE-4625-B714-9E5A3825635B}" type="pres">
      <dgm:prSet presAssocID="{E570C643-8C98-4E0E-8BCA-2AB2B6921A20}" presName="spaceA" presStyleCnt="0"/>
      <dgm:spPr/>
    </dgm:pt>
    <dgm:pt modelId="{4222DF7B-37E6-475D-A17A-9EEF5B624A4B}" type="pres">
      <dgm:prSet presAssocID="{D3EAF89A-C8C3-4F03-8CEC-76DF1A5BA370}" presName="space" presStyleCnt="0"/>
      <dgm:spPr/>
    </dgm:pt>
    <dgm:pt modelId="{E0D739DB-13E2-4767-930D-153E668D4CFF}" type="pres">
      <dgm:prSet presAssocID="{9E7239B1-85B9-488C-A7B0-B0870B812396}" presName="compositeB" presStyleCnt="0"/>
      <dgm:spPr/>
    </dgm:pt>
    <dgm:pt modelId="{FD1BBAA9-F23E-4A96-A2EA-08E5B28DB481}" type="pres">
      <dgm:prSet presAssocID="{9E7239B1-85B9-488C-A7B0-B0870B812396}" presName="textB" presStyleLbl="revTx" presStyleIdx="1" presStyleCnt="6">
        <dgm:presLayoutVars>
          <dgm:bulletEnabled val="1"/>
        </dgm:presLayoutVars>
      </dgm:prSet>
      <dgm:spPr/>
      <dgm:t>
        <a:bodyPr/>
        <a:lstStyle/>
        <a:p>
          <a:endParaRPr lang="es-ES"/>
        </a:p>
      </dgm:t>
    </dgm:pt>
    <dgm:pt modelId="{48A3C146-28CD-4552-8F87-5058DA4447F9}" type="pres">
      <dgm:prSet presAssocID="{9E7239B1-85B9-488C-A7B0-B0870B812396}" presName="circleB" presStyleLbl="node1" presStyleIdx="1" presStyleCnt="6"/>
      <dgm:spPr/>
    </dgm:pt>
    <dgm:pt modelId="{0E95BDC0-427F-4D2F-AD43-BF16879A8AB9}" type="pres">
      <dgm:prSet presAssocID="{9E7239B1-85B9-488C-A7B0-B0870B812396}" presName="spaceB" presStyleCnt="0"/>
      <dgm:spPr/>
    </dgm:pt>
    <dgm:pt modelId="{C8776B41-280F-4F96-A198-6480834B5E64}" type="pres">
      <dgm:prSet presAssocID="{54B9F312-B724-4995-9AF3-E375DADC25A9}" presName="space" presStyleCnt="0"/>
      <dgm:spPr/>
    </dgm:pt>
    <dgm:pt modelId="{99028F1C-91DA-455C-9644-FEA0A062F28C}" type="pres">
      <dgm:prSet presAssocID="{6EFC275E-B906-4B9B-B7C5-1D752C87FC45}" presName="compositeA" presStyleCnt="0"/>
      <dgm:spPr/>
    </dgm:pt>
    <dgm:pt modelId="{2B604051-6792-431A-BF6E-EB6065675BB1}" type="pres">
      <dgm:prSet presAssocID="{6EFC275E-B906-4B9B-B7C5-1D752C87FC45}" presName="textA" presStyleLbl="revTx" presStyleIdx="2" presStyleCnt="6">
        <dgm:presLayoutVars>
          <dgm:bulletEnabled val="1"/>
        </dgm:presLayoutVars>
      </dgm:prSet>
      <dgm:spPr/>
      <dgm:t>
        <a:bodyPr/>
        <a:lstStyle/>
        <a:p>
          <a:endParaRPr lang="es-ES"/>
        </a:p>
      </dgm:t>
    </dgm:pt>
    <dgm:pt modelId="{204F50EB-E72C-4F50-BF1C-3D5FF8EBB256}" type="pres">
      <dgm:prSet presAssocID="{6EFC275E-B906-4B9B-B7C5-1D752C87FC45}" presName="circleA" presStyleLbl="node1" presStyleIdx="2" presStyleCnt="6"/>
      <dgm:spPr/>
    </dgm:pt>
    <dgm:pt modelId="{3690D67D-5C3F-4D2C-857C-0D9C9B1D01EA}" type="pres">
      <dgm:prSet presAssocID="{6EFC275E-B906-4B9B-B7C5-1D752C87FC45}" presName="spaceA" presStyleCnt="0"/>
      <dgm:spPr/>
    </dgm:pt>
    <dgm:pt modelId="{F8DEC1D6-D97F-4487-B55D-F5C238586D6C}" type="pres">
      <dgm:prSet presAssocID="{358CFD16-53B8-4F20-9CAC-5633D1287C6E}" presName="space" presStyleCnt="0"/>
      <dgm:spPr/>
    </dgm:pt>
    <dgm:pt modelId="{E693071F-A9AA-4699-A910-B64ED8EA21F2}" type="pres">
      <dgm:prSet presAssocID="{F5427FD0-34C4-4212-BFF3-A991E34F4E2C}" presName="compositeB" presStyleCnt="0"/>
      <dgm:spPr/>
    </dgm:pt>
    <dgm:pt modelId="{8AB1E128-171E-4B58-9A8F-0A13E2693893}" type="pres">
      <dgm:prSet presAssocID="{F5427FD0-34C4-4212-BFF3-A991E34F4E2C}" presName="textB" presStyleLbl="revTx" presStyleIdx="3" presStyleCnt="6">
        <dgm:presLayoutVars>
          <dgm:bulletEnabled val="1"/>
        </dgm:presLayoutVars>
      </dgm:prSet>
      <dgm:spPr/>
      <dgm:t>
        <a:bodyPr/>
        <a:lstStyle/>
        <a:p>
          <a:endParaRPr lang="es-ES"/>
        </a:p>
      </dgm:t>
    </dgm:pt>
    <dgm:pt modelId="{AD4A1626-824C-4DFA-8066-3305C42DA387}" type="pres">
      <dgm:prSet presAssocID="{F5427FD0-34C4-4212-BFF3-A991E34F4E2C}" presName="circleB" presStyleLbl="node1" presStyleIdx="3" presStyleCnt="6"/>
      <dgm:spPr/>
    </dgm:pt>
    <dgm:pt modelId="{D18D69EB-1165-4958-BFA2-C5655B34BF6D}" type="pres">
      <dgm:prSet presAssocID="{F5427FD0-34C4-4212-BFF3-A991E34F4E2C}" presName="spaceB" presStyleCnt="0"/>
      <dgm:spPr/>
    </dgm:pt>
    <dgm:pt modelId="{F7C73076-BE82-42A9-AD8A-1F9E91E54695}" type="pres">
      <dgm:prSet presAssocID="{832EA871-9B2A-4CD9-BC2B-86F1FD7793EB}" presName="space" presStyleCnt="0"/>
      <dgm:spPr/>
    </dgm:pt>
    <dgm:pt modelId="{C0D0109E-75FD-4344-9A78-812F3109A30A}" type="pres">
      <dgm:prSet presAssocID="{4F056E01-0A7E-4E2B-8867-418D1E765FDA}" presName="compositeA" presStyleCnt="0"/>
      <dgm:spPr/>
    </dgm:pt>
    <dgm:pt modelId="{A30275DD-3800-46FE-B86B-9A9392E2BBD5}" type="pres">
      <dgm:prSet presAssocID="{4F056E01-0A7E-4E2B-8867-418D1E765FDA}" presName="textA" presStyleLbl="revTx" presStyleIdx="4" presStyleCnt="6">
        <dgm:presLayoutVars>
          <dgm:bulletEnabled val="1"/>
        </dgm:presLayoutVars>
      </dgm:prSet>
      <dgm:spPr/>
      <dgm:t>
        <a:bodyPr/>
        <a:lstStyle/>
        <a:p>
          <a:endParaRPr lang="es-ES"/>
        </a:p>
      </dgm:t>
    </dgm:pt>
    <dgm:pt modelId="{D4DD50A7-8A80-44FA-8EDB-A36545BA2B94}" type="pres">
      <dgm:prSet presAssocID="{4F056E01-0A7E-4E2B-8867-418D1E765FDA}" presName="circleA" presStyleLbl="node1" presStyleIdx="4" presStyleCnt="6"/>
      <dgm:spPr/>
    </dgm:pt>
    <dgm:pt modelId="{2B62968C-9146-43A8-BA21-E4F6DFDA9B8A}" type="pres">
      <dgm:prSet presAssocID="{4F056E01-0A7E-4E2B-8867-418D1E765FDA}" presName="spaceA" presStyleCnt="0"/>
      <dgm:spPr/>
    </dgm:pt>
    <dgm:pt modelId="{7B43009A-628E-4456-8AF0-F80D41D5116D}" type="pres">
      <dgm:prSet presAssocID="{5B11015F-F21D-416D-871E-88EE87555AA0}" presName="space" presStyleCnt="0"/>
      <dgm:spPr/>
    </dgm:pt>
    <dgm:pt modelId="{E2484958-6626-49E8-8A85-AC4FC091FAF0}" type="pres">
      <dgm:prSet presAssocID="{08E282B1-5274-4E70-BAA6-6CA9339C72A8}" presName="compositeB" presStyleCnt="0"/>
      <dgm:spPr/>
    </dgm:pt>
    <dgm:pt modelId="{810FCF72-22AD-4B44-B8CC-60A5847CB0C7}" type="pres">
      <dgm:prSet presAssocID="{08E282B1-5274-4E70-BAA6-6CA9339C72A8}" presName="textB" presStyleLbl="revTx" presStyleIdx="5" presStyleCnt="6">
        <dgm:presLayoutVars>
          <dgm:bulletEnabled val="1"/>
        </dgm:presLayoutVars>
      </dgm:prSet>
      <dgm:spPr/>
      <dgm:t>
        <a:bodyPr/>
        <a:lstStyle/>
        <a:p>
          <a:endParaRPr lang="es-ES"/>
        </a:p>
      </dgm:t>
    </dgm:pt>
    <dgm:pt modelId="{6B63A1F1-BEA4-4EE8-99F3-69F9CDD969DC}" type="pres">
      <dgm:prSet presAssocID="{08E282B1-5274-4E70-BAA6-6CA9339C72A8}" presName="circleB" presStyleLbl="node1" presStyleIdx="5" presStyleCnt="6"/>
      <dgm:spPr/>
    </dgm:pt>
    <dgm:pt modelId="{9C256106-DD9B-442E-BFF9-3E44D00255FF}" type="pres">
      <dgm:prSet presAssocID="{08E282B1-5274-4E70-BAA6-6CA9339C72A8}" presName="spaceB" presStyleCnt="0"/>
      <dgm:spPr/>
    </dgm:pt>
  </dgm:ptLst>
  <dgm:cxnLst>
    <dgm:cxn modelId="{385988DF-1EE0-4A75-8FC7-F2DC33DD5BC5}" srcId="{0195B28F-CFBF-4C3A-BFB1-F4C2FEEDF33F}" destId="{9E7239B1-85B9-488C-A7B0-B0870B812396}" srcOrd="1" destOrd="0" parTransId="{570D9A6A-20BC-441C-928B-BE70B0EEAEF2}" sibTransId="{54B9F312-B724-4995-9AF3-E375DADC25A9}"/>
    <dgm:cxn modelId="{7373CE34-ED98-4C77-8C33-E67F8C90928A}" srcId="{0195B28F-CFBF-4C3A-BFB1-F4C2FEEDF33F}" destId="{E570C643-8C98-4E0E-8BCA-2AB2B6921A20}" srcOrd="0" destOrd="0" parTransId="{4A3D6611-3396-421F-B41B-C1F0E6639DBA}" sibTransId="{D3EAF89A-C8C3-4F03-8CEC-76DF1A5BA370}"/>
    <dgm:cxn modelId="{D0DDBA7E-78CB-488E-9EA2-54AA8EAADF17}" type="presOf" srcId="{F5427FD0-34C4-4212-BFF3-A991E34F4E2C}" destId="{8AB1E128-171E-4B58-9A8F-0A13E2693893}" srcOrd="0" destOrd="0" presId="urn:microsoft.com/office/officeart/2005/8/layout/hProcess11"/>
    <dgm:cxn modelId="{20E8E4A2-86AF-4ACE-9075-DC5B4AB49D26}" type="presOf" srcId="{0195B28F-CFBF-4C3A-BFB1-F4C2FEEDF33F}" destId="{24837737-2D88-433A-8A02-E3D77D9AD991}" srcOrd="0" destOrd="0" presId="urn:microsoft.com/office/officeart/2005/8/layout/hProcess11"/>
    <dgm:cxn modelId="{4E1F6CCF-2DB2-42E9-B75E-04D61B13B28E}" srcId="{0195B28F-CFBF-4C3A-BFB1-F4C2FEEDF33F}" destId="{4F056E01-0A7E-4E2B-8867-418D1E765FDA}" srcOrd="4" destOrd="0" parTransId="{E4E8EECA-F83A-4A31-960B-5440C63C62BE}" sibTransId="{5B11015F-F21D-416D-871E-88EE87555AA0}"/>
    <dgm:cxn modelId="{FC497748-0901-44C5-8764-45BF5C3BB0DC}" srcId="{0195B28F-CFBF-4C3A-BFB1-F4C2FEEDF33F}" destId="{6EFC275E-B906-4B9B-B7C5-1D752C87FC45}" srcOrd="2" destOrd="0" parTransId="{1E4CA121-EE04-4455-9BEB-FD9A2506696D}" sibTransId="{358CFD16-53B8-4F20-9CAC-5633D1287C6E}"/>
    <dgm:cxn modelId="{9CCB949B-8010-41AA-8D17-B6E8749469D4}" type="presOf" srcId="{6EFC275E-B906-4B9B-B7C5-1D752C87FC45}" destId="{2B604051-6792-431A-BF6E-EB6065675BB1}" srcOrd="0" destOrd="0" presId="urn:microsoft.com/office/officeart/2005/8/layout/hProcess11"/>
    <dgm:cxn modelId="{FEBC4900-C29F-483D-B6AC-969D088D5B8F}" type="presOf" srcId="{E570C643-8C98-4E0E-8BCA-2AB2B6921A20}" destId="{E4A51521-63A0-48C9-9614-9837E7516D98}" srcOrd="0" destOrd="0" presId="urn:microsoft.com/office/officeart/2005/8/layout/hProcess11"/>
    <dgm:cxn modelId="{62A5561C-B594-4A63-9020-EE49090D7F90}" type="presOf" srcId="{9E7239B1-85B9-488C-A7B0-B0870B812396}" destId="{FD1BBAA9-F23E-4A96-A2EA-08E5B28DB481}" srcOrd="0" destOrd="0" presId="urn:microsoft.com/office/officeart/2005/8/layout/hProcess11"/>
    <dgm:cxn modelId="{51E529E2-566E-4113-BD97-EC801D1C2E52}" srcId="{0195B28F-CFBF-4C3A-BFB1-F4C2FEEDF33F}" destId="{08E282B1-5274-4E70-BAA6-6CA9339C72A8}" srcOrd="5" destOrd="0" parTransId="{AB98F60B-93B3-42C4-8923-DC8CEF15404B}" sibTransId="{FE1F5294-568F-4054-8344-D8A73C9C5272}"/>
    <dgm:cxn modelId="{0FC7A83F-F3C0-4270-9297-61133D5DCB9E}" type="presOf" srcId="{4F056E01-0A7E-4E2B-8867-418D1E765FDA}" destId="{A30275DD-3800-46FE-B86B-9A9392E2BBD5}" srcOrd="0" destOrd="0" presId="urn:microsoft.com/office/officeart/2005/8/layout/hProcess11"/>
    <dgm:cxn modelId="{F76D28A0-0034-437F-8BDE-86DEC743E1DB}" type="presOf" srcId="{08E282B1-5274-4E70-BAA6-6CA9339C72A8}" destId="{810FCF72-22AD-4B44-B8CC-60A5847CB0C7}" srcOrd="0" destOrd="0" presId="urn:microsoft.com/office/officeart/2005/8/layout/hProcess11"/>
    <dgm:cxn modelId="{98457BEE-184C-43E8-BF89-408BC37ABA9C}" srcId="{0195B28F-CFBF-4C3A-BFB1-F4C2FEEDF33F}" destId="{F5427FD0-34C4-4212-BFF3-A991E34F4E2C}" srcOrd="3" destOrd="0" parTransId="{A9B68BCF-F947-4840-AA63-EB4CD9580EFB}" sibTransId="{832EA871-9B2A-4CD9-BC2B-86F1FD7793EB}"/>
    <dgm:cxn modelId="{E97BF17B-974E-4372-82F7-AD7C93587F03}" type="presParOf" srcId="{24837737-2D88-433A-8A02-E3D77D9AD991}" destId="{E4096963-079B-4817-83EB-5C470780F2AC}" srcOrd="0" destOrd="0" presId="urn:microsoft.com/office/officeart/2005/8/layout/hProcess11"/>
    <dgm:cxn modelId="{11989039-4B7F-41C5-9B59-53C6FE1F9ECA}" type="presParOf" srcId="{24837737-2D88-433A-8A02-E3D77D9AD991}" destId="{45588774-A5DB-4F0D-A5E1-6547E82697C5}" srcOrd="1" destOrd="0" presId="urn:microsoft.com/office/officeart/2005/8/layout/hProcess11"/>
    <dgm:cxn modelId="{AC873626-4849-4CCE-9BE7-22B81E239359}" type="presParOf" srcId="{45588774-A5DB-4F0D-A5E1-6547E82697C5}" destId="{52582704-5C8D-4426-8619-95070276027E}" srcOrd="0" destOrd="0" presId="urn:microsoft.com/office/officeart/2005/8/layout/hProcess11"/>
    <dgm:cxn modelId="{61EF7C14-B62B-4ADF-8F86-687843C5B98C}" type="presParOf" srcId="{52582704-5C8D-4426-8619-95070276027E}" destId="{E4A51521-63A0-48C9-9614-9837E7516D98}" srcOrd="0" destOrd="0" presId="urn:microsoft.com/office/officeart/2005/8/layout/hProcess11"/>
    <dgm:cxn modelId="{51A03EC9-38FD-410C-866B-91A40512BA2A}" type="presParOf" srcId="{52582704-5C8D-4426-8619-95070276027E}" destId="{58B74DD1-B3C6-4450-AC68-6F7958C9A499}" srcOrd="1" destOrd="0" presId="urn:microsoft.com/office/officeart/2005/8/layout/hProcess11"/>
    <dgm:cxn modelId="{00043D75-FBFF-4EBD-8DAE-C4292C725747}" type="presParOf" srcId="{52582704-5C8D-4426-8619-95070276027E}" destId="{DA4ECE14-46EE-4625-B714-9E5A3825635B}" srcOrd="2" destOrd="0" presId="urn:microsoft.com/office/officeart/2005/8/layout/hProcess11"/>
    <dgm:cxn modelId="{08D65A28-F264-4755-92C1-101D76D3E6AC}" type="presParOf" srcId="{45588774-A5DB-4F0D-A5E1-6547E82697C5}" destId="{4222DF7B-37E6-475D-A17A-9EEF5B624A4B}" srcOrd="1" destOrd="0" presId="urn:microsoft.com/office/officeart/2005/8/layout/hProcess11"/>
    <dgm:cxn modelId="{46F45143-26CD-46B2-A7D2-DDF984ED3CDA}" type="presParOf" srcId="{45588774-A5DB-4F0D-A5E1-6547E82697C5}" destId="{E0D739DB-13E2-4767-930D-153E668D4CFF}" srcOrd="2" destOrd="0" presId="urn:microsoft.com/office/officeart/2005/8/layout/hProcess11"/>
    <dgm:cxn modelId="{D2817EAE-D212-47F8-A948-32876DDE0F8A}" type="presParOf" srcId="{E0D739DB-13E2-4767-930D-153E668D4CFF}" destId="{FD1BBAA9-F23E-4A96-A2EA-08E5B28DB481}" srcOrd="0" destOrd="0" presId="urn:microsoft.com/office/officeart/2005/8/layout/hProcess11"/>
    <dgm:cxn modelId="{1FE6A02F-B022-469E-AF80-8F27546E36F8}" type="presParOf" srcId="{E0D739DB-13E2-4767-930D-153E668D4CFF}" destId="{48A3C146-28CD-4552-8F87-5058DA4447F9}" srcOrd="1" destOrd="0" presId="urn:microsoft.com/office/officeart/2005/8/layout/hProcess11"/>
    <dgm:cxn modelId="{E5A460E2-D311-4065-8D2A-00D7CD669D4F}" type="presParOf" srcId="{E0D739DB-13E2-4767-930D-153E668D4CFF}" destId="{0E95BDC0-427F-4D2F-AD43-BF16879A8AB9}" srcOrd="2" destOrd="0" presId="urn:microsoft.com/office/officeart/2005/8/layout/hProcess11"/>
    <dgm:cxn modelId="{BE67F3B5-C046-4DDD-89EF-43688B43A176}" type="presParOf" srcId="{45588774-A5DB-4F0D-A5E1-6547E82697C5}" destId="{C8776B41-280F-4F96-A198-6480834B5E64}" srcOrd="3" destOrd="0" presId="urn:microsoft.com/office/officeart/2005/8/layout/hProcess11"/>
    <dgm:cxn modelId="{3899B8AC-0F9E-435D-A2CD-F81C35F195BC}" type="presParOf" srcId="{45588774-A5DB-4F0D-A5E1-6547E82697C5}" destId="{99028F1C-91DA-455C-9644-FEA0A062F28C}" srcOrd="4" destOrd="0" presId="urn:microsoft.com/office/officeart/2005/8/layout/hProcess11"/>
    <dgm:cxn modelId="{9E573805-B79D-4FC7-B0B2-6438D4CAAA80}" type="presParOf" srcId="{99028F1C-91DA-455C-9644-FEA0A062F28C}" destId="{2B604051-6792-431A-BF6E-EB6065675BB1}" srcOrd="0" destOrd="0" presId="urn:microsoft.com/office/officeart/2005/8/layout/hProcess11"/>
    <dgm:cxn modelId="{9D2D4E99-4109-4D5E-9273-0577194DB375}" type="presParOf" srcId="{99028F1C-91DA-455C-9644-FEA0A062F28C}" destId="{204F50EB-E72C-4F50-BF1C-3D5FF8EBB256}" srcOrd="1" destOrd="0" presId="urn:microsoft.com/office/officeart/2005/8/layout/hProcess11"/>
    <dgm:cxn modelId="{339AD23F-AEA4-4171-810B-0334998274AA}" type="presParOf" srcId="{99028F1C-91DA-455C-9644-FEA0A062F28C}" destId="{3690D67D-5C3F-4D2C-857C-0D9C9B1D01EA}" srcOrd="2" destOrd="0" presId="urn:microsoft.com/office/officeart/2005/8/layout/hProcess11"/>
    <dgm:cxn modelId="{D5BFDECB-F86A-4A34-B064-845B52D5F71B}" type="presParOf" srcId="{45588774-A5DB-4F0D-A5E1-6547E82697C5}" destId="{F8DEC1D6-D97F-4487-B55D-F5C238586D6C}" srcOrd="5" destOrd="0" presId="urn:microsoft.com/office/officeart/2005/8/layout/hProcess11"/>
    <dgm:cxn modelId="{5F2CFCF9-CE11-4317-BA7A-4F5C89D99678}" type="presParOf" srcId="{45588774-A5DB-4F0D-A5E1-6547E82697C5}" destId="{E693071F-A9AA-4699-A910-B64ED8EA21F2}" srcOrd="6" destOrd="0" presId="urn:microsoft.com/office/officeart/2005/8/layout/hProcess11"/>
    <dgm:cxn modelId="{CE1EECD8-0E2F-4081-85AD-1E80BFF524B6}" type="presParOf" srcId="{E693071F-A9AA-4699-A910-B64ED8EA21F2}" destId="{8AB1E128-171E-4B58-9A8F-0A13E2693893}" srcOrd="0" destOrd="0" presId="urn:microsoft.com/office/officeart/2005/8/layout/hProcess11"/>
    <dgm:cxn modelId="{9C1F988C-0FE7-440A-8590-20F3513BC0AD}" type="presParOf" srcId="{E693071F-A9AA-4699-A910-B64ED8EA21F2}" destId="{AD4A1626-824C-4DFA-8066-3305C42DA387}" srcOrd="1" destOrd="0" presId="urn:microsoft.com/office/officeart/2005/8/layout/hProcess11"/>
    <dgm:cxn modelId="{B8B783D9-5476-45DA-A6AF-4DADACDB7462}" type="presParOf" srcId="{E693071F-A9AA-4699-A910-B64ED8EA21F2}" destId="{D18D69EB-1165-4958-BFA2-C5655B34BF6D}" srcOrd="2" destOrd="0" presId="urn:microsoft.com/office/officeart/2005/8/layout/hProcess11"/>
    <dgm:cxn modelId="{68EB1260-4C61-410F-8874-B2A23C5CF5D2}" type="presParOf" srcId="{45588774-A5DB-4F0D-A5E1-6547E82697C5}" destId="{F7C73076-BE82-42A9-AD8A-1F9E91E54695}" srcOrd="7" destOrd="0" presId="urn:microsoft.com/office/officeart/2005/8/layout/hProcess11"/>
    <dgm:cxn modelId="{A2359524-A5A1-4FD1-AEAF-6DF1FCF61087}" type="presParOf" srcId="{45588774-A5DB-4F0D-A5E1-6547E82697C5}" destId="{C0D0109E-75FD-4344-9A78-812F3109A30A}" srcOrd="8" destOrd="0" presId="urn:microsoft.com/office/officeart/2005/8/layout/hProcess11"/>
    <dgm:cxn modelId="{C56DA97A-DEAB-467C-B1B2-B8D7EFF0AEAE}" type="presParOf" srcId="{C0D0109E-75FD-4344-9A78-812F3109A30A}" destId="{A30275DD-3800-46FE-B86B-9A9392E2BBD5}" srcOrd="0" destOrd="0" presId="urn:microsoft.com/office/officeart/2005/8/layout/hProcess11"/>
    <dgm:cxn modelId="{E05CC819-E600-4A48-9EFF-D75775F239B0}" type="presParOf" srcId="{C0D0109E-75FD-4344-9A78-812F3109A30A}" destId="{D4DD50A7-8A80-44FA-8EDB-A36545BA2B94}" srcOrd="1" destOrd="0" presId="urn:microsoft.com/office/officeart/2005/8/layout/hProcess11"/>
    <dgm:cxn modelId="{DD307710-CF43-4898-8EF7-608751E1DB2B}" type="presParOf" srcId="{C0D0109E-75FD-4344-9A78-812F3109A30A}" destId="{2B62968C-9146-43A8-BA21-E4F6DFDA9B8A}" srcOrd="2" destOrd="0" presId="urn:microsoft.com/office/officeart/2005/8/layout/hProcess11"/>
    <dgm:cxn modelId="{8519C07A-8032-4CEA-8904-A1F5FA51447B}" type="presParOf" srcId="{45588774-A5DB-4F0D-A5E1-6547E82697C5}" destId="{7B43009A-628E-4456-8AF0-F80D41D5116D}" srcOrd="9" destOrd="0" presId="urn:microsoft.com/office/officeart/2005/8/layout/hProcess11"/>
    <dgm:cxn modelId="{7E5253A2-D908-4BEB-869D-F4E8650A95E1}" type="presParOf" srcId="{45588774-A5DB-4F0D-A5E1-6547E82697C5}" destId="{E2484958-6626-49E8-8A85-AC4FC091FAF0}" srcOrd="10" destOrd="0" presId="urn:microsoft.com/office/officeart/2005/8/layout/hProcess11"/>
    <dgm:cxn modelId="{B051967F-285E-4410-AE6D-2B44878805B4}" type="presParOf" srcId="{E2484958-6626-49E8-8A85-AC4FC091FAF0}" destId="{810FCF72-22AD-4B44-B8CC-60A5847CB0C7}" srcOrd="0" destOrd="0" presId="urn:microsoft.com/office/officeart/2005/8/layout/hProcess11"/>
    <dgm:cxn modelId="{4F44ED02-5DD3-4980-825A-A0D3A5AF6CC8}" type="presParOf" srcId="{E2484958-6626-49E8-8A85-AC4FC091FAF0}" destId="{6B63A1F1-BEA4-4EE8-99F3-69F9CDD969DC}" srcOrd="1" destOrd="0" presId="urn:microsoft.com/office/officeart/2005/8/layout/hProcess11"/>
    <dgm:cxn modelId="{C6524DC6-576C-44CC-AA8F-D5083EE3117C}" type="presParOf" srcId="{E2484958-6626-49E8-8A85-AC4FC091FAF0}" destId="{9C256106-DD9B-442E-BFF9-3E44D00255FF}" srcOrd="2" destOrd="0" presId="urn:microsoft.com/office/officeart/2005/8/layout/hProcess1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23B4A84-042E-443E-9EAF-9E7CD48FB3A6}"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0973F975-CB7A-4636-A925-F6A68195285E}">
      <dgm:prSet phldrT="[Texto]"/>
      <dgm:spPr/>
      <dgm:t>
        <a:bodyPr/>
        <a:lstStyle/>
        <a:p>
          <a:r>
            <a:rPr lang="es-ES" b="1">
              <a:latin typeface="Arial" panose="020B0604020202020204" pitchFamily="34" charset="0"/>
              <a:cs typeface="Arial" panose="020B0604020202020204" pitchFamily="34" charset="0"/>
            </a:rPr>
            <a:t>De pie: </a:t>
          </a:r>
          <a:r>
            <a:rPr lang="es-ES">
              <a:latin typeface="Arial" panose="020B0604020202020204" pitchFamily="34" charset="0"/>
              <a:cs typeface="Arial" panose="020B0604020202020204" pitchFamily="34" charset="0"/>
            </a:rPr>
            <a:t>mantener los pies separados para obtener una base estable, distribuir el peso corporal y conservar la espalda alineada.</a:t>
          </a:r>
        </a:p>
      </dgm:t>
    </dgm:pt>
    <dgm:pt modelId="{A8BE8906-320F-4F01-A0C0-CC3DA26FC45F}" type="parTrans" cxnId="{252CD4CA-ABA0-4C09-835E-29C1D5876451}">
      <dgm:prSet/>
      <dgm:spPr/>
      <dgm:t>
        <a:bodyPr/>
        <a:lstStyle/>
        <a:p>
          <a:endParaRPr lang="es-ES">
            <a:latin typeface="Arial" panose="020B0604020202020204" pitchFamily="34" charset="0"/>
            <a:cs typeface="Arial" panose="020B0604020202020204" pitchFamily="34" charset="0"/>
          </a:endParaRPr>
        </a:p>
      </dgm:t>
    </dgm:pt>
    <dgm:pt modelId="{8763C01B-FCC3-4503-8819-A7AC716456E3}" type="sibTrans" cxnId="{252CD4CA-ABA0-4C09-835E-29C1D5876451}">
      <dgm:prSet/>
      <dgm:spPr/>
      <dgm:t>
        <a:bodyPr/>
        <a:lstStyle/>
        <a:p>
          <a:endParaRPr lang="es-ES">
            <a:latin typeface="Arial" panose="020B0604020202020204" pitchFamily="34" charset="0"/>
            <a:cs typeface="Arial" panose="020B0604020202020204" pitchFamily="34" charset="0"/>
          </a:endParaRPr>
        </a:p>
      </dgm:t>
    </dgm:pt>
    <dgm:pt modelId="{D8F68FFE-0E03-4A53-A476-DD2DD224AA7F}">
      <dgm:prSet/>
      <dgm:spPr/>
      <dgm:t>
        <a:bodyPr/>
        <a:lstStyle/>
        <a:p>
          <a:r>
            <a:rPr lang="es-ES" b="1">
              <a:latin typeface="Arial" panose="020B0604020202020204" pitchFamily="34" charset="0"/>
              <a:cs typeface="Arial" panose="020B0604020202020204" pitchFamily="34" charset="0"/>
            </a:rPr>
            <a:t>Sentado: </a:t>
          </a:r>
          <a:r>
            <a:rPr lang="es-ES">
              <a:latin typeface="Arial" panose="020B0604020202020204" pitchFamily="34" charset="0"/>
              <a:cs typeface="Arial" panose="020B0604020202020204" pitchFamily="34" charset="0"/>
            </a:rPr>
            <a:t>mantener la espalda apoyada cuando sea posible, los pies firmes sobre el suelo y las piernas en una posición cómoda.</a:t>
          </a:r>
          <a:endParaRPr lang="en-US">
            <a:latin typeface="Arial" panose="020B0604020202020204" pitchFamily="34" charset="0"/>
            <a:cs typeface="Arial" panose="020B0604020202020204" pitchFamily="34" charset="0"/>
          </a:endParaRPr>
        </a:p>
      </dgm:t>
    </dgm:pt>
    <dgm:pt modelId="{789B12DF-B164-4D23-8D9A-B5AE8EB74F88}" type="parTrans" cxnId="{A961B9D9-5828-4D37-8595-26EFFAE19AF4}">
      <dgm:prSet/>
      <dgm:spPr/>
      <dgm:t>
        <a:bodyPr/>
        <a:lstStyle/>
        <a:p>
          <a:endParaRPr lang="es-ES">
            <a:latin typeface="Arial" panose="020B0604020202020204" pitchFamily="34" charset="0"/>
            <a:cs typeface="Arial" panose="020B0604020202020204" pitchFamily="34" charset="0"/>
          </a:endParaRPr>
        </a:p>
      </dgm:t>
    </dgm:pt>
    <dgm:pt modelId="{724DB516-5E1D-449A-BE3F-72C734C080F4}" type="sibTrans" cxnId="{A961B9D9-5828-4D37-8595-26EFFAE19AF4}">
      <dgm:prSet/>
      <dgm:spPr/>
      <dgm:t>
        <a:bodyPr/>
        <a:lstStyle/>
        <a:p>
          <a:endParaRPr lang="es-ES">
            <a:latin typeface="Arial" panose="020B0604020202020204" pitchFamily="34" charset="0"/>
            <a:cs typeface="Arial" panose="020B0604020202020204" pitchFamily="34" charset="0"/>
          </a:endParaRPr>
        </a:p>
      </dgm:t>
    </dgm:pt>
    <dgm:pt modelId="{20A4E3F4-B902-4EF8-8613-984397B4E655}">
      <dgm:prSet/>
      <dgm:spPr/>
      <dgm:t>
        <a:bodyPr/>
        <a:lstStyle/>
        <a:p>
          <a:r>
            <a:rPr lang="es-ES" b="1">
              <a:latin typeface="Arial" panose="020B0604020202020204" pitchFamily="34" charset="0"/>
              <a:cs typeface="Arial" panose="020B0604020202020204" pitchFamily="34" charset="0"/>
            </a:rPr>
            <a:t>Agachado: </a:t>
          </a:r>
          <a:r>
            <a:rPr lang="es-ES">
              <a:latin typeface="Arial" panose="020B0604020202020204" pitchFamily="34" charset="0"/>
              <a:cs typeface="Arial" panose="020B0604020202020204" pitchFamily="34" charset="0"/>
            </a:rPr>
            <a:t>flexionar las rodillas y mantener la espalda alineada, evitando inclinar excesivamente el tronco.</a:t>
          </a:r>
          <a:endParaRPr lang="en-US">
            <a:latin typeface="Arial" panose="020B0604020202020204" pitchFamily="34" charset="0"/>
            <a:cs typeface="Arial" panose="020B0604020202020204" pitchFamily="34" charset="0"/>
          </a:endParaRPr>
        </a:p>
      </dgm:t>
    </dgm:pt>
    <dgm:pt modelId="{13E312AA-9820-49F1-A9F5-7CCA4ACCDAA2}" type="parTrans" cxnId="{E81CE568-CCF1-451A-9E19-E2CABE1C6414}">
      <dgm:prSet/>
      <dgm:spPr/>
      <dgm:t>
        <a:bodyPr/>
        <a:lstStyle/>
        <a:p>
          <a:endParaRPr lang="es-ES">
            <a:latin typeface="Arial" panose="020B0604020202020204" pitchFamily="34" charset="0"/>
            <a:cs typeface="Arial" panose="020B0604020202020204" pitchFamily="34" charset="0"/>
          </a:endParaRPr>
        </a:p>
      </dgm:t>
    </dgm:pt>
    <dgm:pt modelId="{E02245A6-EAB1-4FC1-A68B-65AAC288C8AE}" type="sibTrans" cxnId="{E81CE568-CCF1-451A-9E19-E2CABE1C6414}">
      <dgm:prSet/>
      <dgm:spPr/>
      <dgm:t>
        <a:bodyPr/>
        <a:lstStyle/>
        <a:p>
          <a:endParaRPr lang="es-ES">
            <a:latin typeface="Arial" panose="020B0604020202020204" pitchFamily="34" charset="0"/>
            <a:cs typeface="Arial" panose="020B0604020202020204" pitchFamily="34" charset="0"/>
          </a:endParaRPr>
        </a:p>
      </dgm:t>
    </dgm:pt>
    <dgm:pt modelId="{B20D83C3-2E91-4D44-97CD-F362C4A0B620}">
      <dgm:prSet/>
      <dgm:spPr/>
      <dgm:t>
        <a:bodyPr/>
        <a:lstStyle/>
        <a:p>
          <a:r>
            <a:rPr lang="es-ES" b="1">
              <a:latin typeface="Arial" panose="020B0604020202020204" pitchFamily="34" charset="0"/>
              <a:cs typeface="Arial" panose="020B0604020202020204" pitchFamily="34" charset="0"/>
            </a:rPr>
            <a:t>Durante la asistencia: </a:t>
          </a:r>
          <a:r>
            <a:rPr lang="es-ES">
              <a:latin typeface="Arial" panose="020B0604020202020204" pitchFamily="34" charset="0"/>
              <a:cs typeface="Arial" panose="020B0604020202020204" pitchFamily="34" charset="0"/>
            </a:rPr>
            <a:t>ubicarse cerca de la persona mayor y ajustar la altura de trabajo para evitar posiciones forzadas.</a:t>
          </a:r>
          <a:endParaRPr lang="en-US">
            <a:latin typeface="Arial" panose="020B0604020202020204" pitchFamily="34" charset="0"/>
            <a:cs typeface="Arial" panose="020B0604020202020204" pitchFamily="34" charset="0"/>
          </a:endParaRPr>
        </a:p>
      </dgm:t>
    </dgm:pt>
    <dgm:pt modelId="{B503855F-1E05-4FE9-AE6A-C05B5464C4B8}" type="parTrans" cxnId="{21690B39-E78E-4788-8F91-5EEC547FCEA6}">
      <dgm:prSet/>
      <dgm:spPr/>
      <dgm:t>
        <a:bodyPr/>
        <a:lstStyle/>
        <a:p>
          <a:endParaRPr lang="es-ES">
            <a:latin typeface="Arial" panose="020B0604020202020204" pitchFamily="34" charset="0"/>
            <a:cs typeface="Arial" panose="020B0604020202020204" pitchFamily="34" charset="0"/>
          </a:endParaRPr>
        </a:p>
      </dgm:t>
    </dgm:pt>
    <dgm:pt modelId="{4C12BAD7-812C-4D00-9AF8-B398C3A870A2}" type="sibTrans" cxnId="{21690B39-E78E-4788-8F91-5EEC547FCEA6}">
      <dgm:prSet/>
      <dgm:spPr/>
      <dgm:t>
        <a:bodyPr/>
        <a:lstStyle/>
        <a:p>
          <a:endParaRPr lang="es-ES">
            <a:latin typeface="Arial" panose="020B0604020202020204" pitchFamily="34" charset="0"/>
            <a:cs typeface="Arial" panose="020B0604020202020204" pitchFamily="34" charset="0"/>
          </a:endParaRPr>
        </a:p>
      </dgm:t>
    </dgm:pt>
    <dgm:pt modelId="{5F733A8A-4719-498A-9307-F224541BE74A}" type="pres">
      <dgm:prSet presAssocID="{B23B4A84-042E-443E-9EAF-9E7CD48FB3A6}" presName="Name0" presStyleCnt="0">
        <dgm:presLayoutVars>
          <dgm:dir/>
          <dgm:resizeHandles val="exact"/>
        </dgm:presLayoutVars>
      </dgm:prSet>
      <dgm:spPr/>
      <dgm:t>
        <a:bodyPr/>
        <a:lstStyle/>
        <a:p>
          <a:endParaRPr lang="es-ES"/>
        </a:p>
      </dgm:t>
    </dgm:pt>
    <dgm:pt modelId="{09E100BC-A27D-49FF-A5A6-4CCC1883B074}" type="pres">
      <dgm:prSet presAssocID="{0973F975-CB7A-4636-A925-F6A68195285E}" presName="composite" presStyleCnt="0"/>
      <dgm:spPr/>
    </dgm:pt>
    <dgm:pt modelId="{08E63F50-B185-4340-80DA-1EB4051556B1}" type="pres">
      <dgm:prSet presAssocID="{0973F975-CB7A-4636-A925-F6A68195285E}" presName="rect1" presStyleLbl="trAlignAcc1" presStyleIdx="0" presStyleCnt="4">
        <dgm:presLayoutVars>
          <dgm:bulletEnabled val="1"/>
        </dgm:presLayoutVars>
      </dgm:prSet>
      <dgm:spPr/>
      <dgm:t>
        <a:bodyPr/>
        <a:lstStyle/>
        <a:p>
          <a:endParaRPr lang="es-ES"/>
        </a:p>
      </dgm:t>
    </dgm:pt>
    <dgm:pt modelId="{580C61B5-B843-4DFA-9EB3-0B2362D54DAE}" type="pres">
      <dgm:prSet presAssocID="{0973F975-CB7A-4636-A925-F6A68195285E}" presName="rect2" presStyleLbl="fgImgPlace1" presStyleIdx="0" presStyleCnt="4"/>
      <dgm:spPr>
        <a:blipFill rotWithShape="1">
          <a:blip xmlns:r="http://schemas.openxmlformats.org/officeDocument/2006/relationships" r:embed="rId1"/>
          <a:stretch>
            <a:fillRect/>
          </a:stretch>
        </a:blipFill>
      </dgm:spPr>
    </dgm:pt>
    <dgm:pt modelId="{12BB9FED-2B0B-4B11-99FC-AF5258F6E4F5}" type="pres">
      <dgm:prSet presAssocID="{8763C01B-FCC3-4503-8819-A7AC716456E3}" presName="sibTrans" presStyleCnt="0"/>
      <dgm:spPr/>
    </dgm:pt>
    <dgm:pt modelId="{A357ABD6-A587-4B3E-AF8A-761FDA3E0BCA}" type="pres">
      <dgm:prSet presAssocID="{D8F68FFE-0E03-4A53-A476-DD2DD224AA7F}" presName="composite" presStyleCnt="0"/>
      <dgm:spPr/>
    </dgm:pt>
    <dgm:pt modelId="{C66C65EC-2A52-42AB-8C72-919CBEAA77AB}" type="pres">
      <dgm:prSet presAssocID="{D8F68FFE-0E03-4A53-A476-DD2DD224AA7F}" presName="rect1" presStyleLbl="trAlignAcc1" presStyleIdx="1" presStyleCnt="4">
        <dgm:presLayoutVars>
          <dgm:bulletEnabled val="1"/>
        </dgm:presLayoutVars>
      </dgm:prSet>
      <dgm:spPr/>
      <dgm:t>
        <a:bodyPr/>
        <a:lstStyle/>
        <a:p>
          <a:endParaRPr lang="es-ES"/>
        </a:p>
      </dgm:t>
    </dgm:pt>
    <dgm:pt modelId="{DC2EB72E-F05C-499A-A495-E1AAB389173A}" type="pres">
      <dgm:prSet presAssocID="{D8F68FFE-0E03-4A53-A476-DD2DD224AA7F}" presName="rect2" presStyleLbl="fgImgPlace1" presStyleIdx="1" presStyleCnt="4"/>
      <dgm:spPr>
        <a:blipFill rotWithShape="1">
          <a:blip xmlns:r="http://schemas.openxmlformats.org/officeDocument/2006/relationships" r:embed="rId2"/>
          <a:stretch>
            <a:fillRect/>
          </a:stretch>
        </a:blipFill>
      </dgm:spPr>
    </dgm:pt>
    <dgm:pt modelId="{92E0FD6C-E544-4A99-8A69-3F77C4ACC8C2}" type="pres">
      <dgm:prSet presAssocID="{724DB516-5E1D-449A-BE3F-72C734C080F4}" presName="sibTrans" presStyleCnt="0"/>
      <dgm:spPr/>
    </dgm:pt>
    <dgm:pt modelId="{C5042C5D-5EC2-4C04-AB30-9083AE16C465}" type="pres">
      <dgm:prSet presAssocID="{20A4E3F4-B902-4EF8-8613-984397B4E655}" presName="composite" presStyleCnt="0"/>
      <dgm:spPr/>
    </dgm:pt>
    <dgm:pt modelId="{1FBB790F-1894-4E90-A478-7427015C9123}" type="pres">
      <dgm:prSet presAssocID="{20A4E3F4-B902-4EF8-8613-984397B4E655}" presName="rect1" presStyleLbl="trAlignAcc1" presStyleIdx="2" presStyleCnt="4">
        <dgm:presLayoutVars>
          <dgm:bulletEnabled val="1"/>
        </dgm:presLayoutVars>
      </dgm:prSet>
      <dgm:spPr/>
      <dgm:t>
        <a:bodyPr/>
        <a:lstStyle/>
        <a:p>
          <a:endParaRPr lang="es-ES"/>
        </a:p>
      </dgm:t>
    </dgm:pt>
    <dgm:pt modelId="{98A86231-B1E8-4BB1-9E7E-FE3C6156DAAF}" type="pres">
      <dgm:prSet presAssocID="{20A4E3F4-B902-4EF8-8613-984397B4E655}" presName="rect2" presStyleLbl="fgImgPlace1" presStyleIdx="2" presStyleCnt="4"/>
      <dgm:spPr>
        <a:blipFill rotWithShape="1">
          <a:blip xmlns:r="http://schemas.openxmlformats.org/officeDocument/2006/relationships" r:embed="rId3"/>
          <a:stretch>
            <a:fillRect/>
          </a:stretch>
        </a:blipFill>
      </dgm:spPr>
    </dgm:pt>
    <dgm:pt modelId="{7C1AE661-B234-4314-B5A1-E8C8B11BECE7}" type="pres">
      <dgm:prSet presAssocID="{E02245A6-EAB1-4FC1-A68B-65AAC288C8AE}" presName="sibTrans" presStyleCnt="0"/>
      <dgm:spPr/>
    </dgm:pt>
    <dgm:pt modelId="{8DFDD787-DC89-4B6B-8685-B4D20AF3CC20}" type="pres">
      <dgm:prSet presAssocID="{B20D83C3-2E91-4D44-97CD-F362C4A0B620}" presName="composite" presStyleCnt="0"/>
      <dgm:spPr/>
    </dgm:pt>
    <dgm:pt modelId="{C9A6D630-326F-4B06-8C0C-275F4063A3F5}" type="pres">
      <dgm:prSet presAssocID="{B20D83C3-2E91-4D44-97CD-F362C4A0B620}" presName="rect1" presStyleLbl="trAlignAcc1" presStyleIdx="3" presStyleCnt="4">
        <dgm:presLayoutVars>
          <dgm:bulletEnabled val="1"/>
        </dgm:presLayoutVars>
      </dgm:prSet>
      <dgm:spPr/>
      <dgm:t>
        <a:bodyPr/>
        <a:lstStyle/>
        <a:p>
          <a:endParaRPr lang="es-ES"/>
        </a:p>
      </dgm:t>
    </dgm:pt>
    <dgm:pt modelId="{CB775009-FD05-4DDB-A3FB-769B140D3365}" type="pres">
      <dgm:prSet presAssocID="{B20D83C3-2E91-4D44-97CD-F362C4A0B620}" presName="rect2" presStyleLbl="fgImgPlace1" presStyleIdx="3" presStyleCnt="4"/>
      <dgm:spPr>
        <a:blipFill rotWithShape="1">
          <a:blip xmlns:r="http://schemas.openxmlformats.org/officeDocument/2006/relationships" r:embed="rId4"/>
          <a:stretch>
            <a:fillRect/>
          </a:stretch>
        </a:blipFill>
      </dgm:spPr>
    </dgm:pt>
  </dgm:ptLst>
  <dgm:cxnLst>
    <dgm:cxn modelId="{A961B9D9-5828-4D37-8595-26EFFAE19AF4}" srcId="{B23B4A84-042E-443E-9EAF-9E7CD48FB3A6}" destId="{D8F68FFE-0E03-4A53-A476-DD2DD224AA7F}" srcOrd="1" destOrd="0" parTransId="{789B12DF-B164-4D23-8D9A-B5AE8EB74F88}" sibTransId="{724DB516-5E1D-449A-BE3F-72C734C080F4}"/>
    <dgm:cxn modelId="{252CD4CA-ABA0-4C09-835E-29C1D5876451}" srcId="{B23B4A84-042E-443E-9EAF-9E7CD48FB3A6}" destId="{0973F975-CB7A-4636-A925-F6A68195285E}" srcOrd="0" destOrd="0" parTransId="{A8BE8906-320F-4F01-A0C0-CC3DA26FC45F}" sibTransId="{8763C01B-FCC3-4503-8819-A7AC716456E3}"/>
    <dgm:cxn modelId="{E81CE568-CCF1-451A-9E19-E2CABE1C6414}" srcId="{B23B4A84-042E-443E-9EAF-9E7CD48FB3A6}" destId="{20A4E3F4-B902-4EF8-8613-984397B4E655}" srcOrd="2" destOrd="0" parTransId="{13E312AA-9820-49F1-A9F5-7CCA4ACCDAA2}" sibTransId="{E02245A6-EAB1-4FC1-A68B-65AAC288C8AE}"/>
    <dgm:cxn modelId="{CE39E1A0-E9C0-44AC-BBE8-BA234D03F168}" type="presOf" srcId="{B23B4A84-042E-443E-9EAF-9E7CD48FB3A6}" destId="{5F733A8A-4719-498A-9307-F224541BE74A}" srcOrd="0" destOrd="0" presId="urn:microsoft.com/office/officeart/2008/layout/PictureStrips"/>
    <dgm:cxn modelId="{067114A4-B821-484D-B63C-BDAF0691604C}" type="presOf" srcId="{0973F975-CB7A-4636-A925-F6A68195285E}" destId="{08E63F50-B185-4340-80DA-1EB4051556B1}" srcOrd="0" destOrd="0" presId="urn:microsoft.com/office/officeart/2008/layout/PictureStrips"/>
    <dgm:cxn modelId="{B3EBB258-FC3B-48E0-9C4D-087CA8922853}" type="presOf" srcId="{20A4E3F4-B902-4EF8-8613-984397B4E655}" destId="{1FBB790F-1894-4E90-A478-7427015C9123}" srcOrd="0" destOrd="0" presId="urn:microsoft.com/office/officeart/2008/layout/PictureStrips"/>
    <dgm:cxn modelId="{21690B39-E78E-4788-8F91-5EEC547FCEA6}" srcId="{B23B4A84-042E-443E-9EAF-9E7CD48FB3A6}" destId="{B20D83C3-2E91-4D44-97CD-F362C4A0B620}" srcOrd="3" destOrd="0" parTransId="{B503855F-1E05-4FE9-AE6A-C05B5464C4B8}" sibTransId="{4C12BAD7-812C-4D00-9AF8-B398C3A870A2}"/>
    <dgm:cxn modelId="{B0B69013-479A-4946-AE0E-0ADEC23FD377}" type="presOf" srcId="{D8F68FFE-0E03-4A53-A476-DD2DD224AA7F}" destId="{C66C65EC-2A52-42AB-8C72-919CBEAA77AB}" srcOrd="0" destOrd="0" presId="urn:microsoft.com/office/officeart/2008/layout/PictureStrips"/>
    <dgm:cxn modelId="{BF4EBAA6-5848-4F25-AFD1-5671FCA82A7F}" type="presOf" srcId="{B20D83C3-2E91-4D44-97CD-F362C4A0B620}" destId="{C9A6D630-326F-4B06-8C0C-275F4063A3F5}" srcOrd="0" destOrd="0" presId="urn:microsoft.com/office/officeart/2008/layout/PictureStrips"/>
    <dgm:cxn modelId="{D5702BAF-7430-46AA-A903-35501D7C8268}" type="presParOf" srcId="{5F733A8A-4719-498A-9307-F224541BE74A}" destId="{09E100BC-A27D-49FF-A5A6-4CCC1883B074}" srcOrd="0" destOrd="0" presId="urn:microsoft.com/office/officeart/2008/layout/PictureStrips"/>
    <dgm:cxn modelId="{C833810B-E3F1-4E12-B96B-EE1DBA8C33D5}" type="presParOf" srcId="{09E100BC-A27D-49FF-A5A6-4CCC1883B074}" destId="{08E63F50-B185-4340-80DA-1EB4051556B1}" srcOrd="0" destOrd="0" presId="urn:microsoft.com/office/officeart/2008/layout/PictureStrips"/>
    <dgm:cxn modelId="{6AA95657-B05D-4DCB-8C4D-AA90DAB4CB4F}" type="presParOf" srcId="{09E100BC-A27D-49FF-A5A6-4CCC1883B074}" destId="{580C61B5-B843-4DFA-9EB3-0B2362D54DAE}" srcOrd="1" destOrd="0" presId="urn:microsoft.com/office/officeart/2008/layout/PictureStrips"/>
    <dgm:cxn modelId="{D09DB58B-4B79-4587-9B1C-F4E63479DE19}" type="presParOf" srcId="{5F733A8A-4719-498A-9307-F224541BE74A}" destId="{12BB9FED-2B0B-4B11-99FC-AF5258F6E4F5}" srcOrd="1" destOrd="0" presId="urn:microsoft.com/office/officeart/2008/layout/PictureStrips"/>
    <dgm:cxn modelId="{1F965456-19B6-452C-B01A-F044B2F4D13D}" type="presParOf" srcId="{5F733A8A-4719-498A-9307-F224541BE74A}" destId="{A357ABD6-A587-4B3E-AF8A-761FDA3E0BCA}" srcOrd="2" destOrd="0" presId="urn:microsoft.com/office/officeart/2008/layout/PictureStrips"/>
    <dgm:cxn modelId="{EE90D02F-ED58-4051-843E-1EE4D465F801}" type="presParOf" srcId="{A357ABD6-A587-4B3E-AF8A-761FDA3E0BCA}" destId="{C66C65EC-2A52-42AB-8C72-919CBEAA77AB}" srcOrd="0" destOrd="0" presId="urn:microsoft.com/office/officeart/2008/layout/PictureStrips"/>
    <dgm:cxn modelId="{5B7DC2B2-5C58-4102-9904-88CD6304F2D3}" type="presParOf" srcId="{A357ABD6-A587-4B3E-AF8A-761FDA3E0BCA}" destId="{DC2EB72E-F05C-499A-A495-E1AAB389173A}" srcOrd="1" destOrd="0" presId="urn:microsoft.com/office/officeart/2008/layout/PictureStrips"/>
    <dgm:cxn modelId="{1D9869ED-F6F9-4551-A238-1ABDA51994E0}" type="presParOf" srcId="{5F733A8A-4719-498A-9307-F224541BE74A}" destId="{92E0FD6C-E544-4A99-8A69-3F77C4ACC8C2}" srcOrd="3" destOrd="0" presId="urn:microsoft.com/office/officeart/2008/layout/PictureStrips"/>
    <dgm:cxn modelId="{5558E19C-8C39-4130-9ACA-6FD99EE5BEB4}" type="presParOf" srcId="{5F733A8A-4719-498A-9307-F224541BE74A}" destId="{C5042C5D-5EC2-4C04-AB30-9083AE16C465}" srcOrd="4" destOrd="0" presId="urn:microsoft.com/office/officeart/2008/layout/PictureStrips"/>
    <dgm:cxn modelId="{7DC4A125-568D-4D2C-B24E-294925A472B8}" type="presParOf" srcId="{C5042C5D-5EC2-4C04-AB30-9083AE16C465}" destId="{1FBB790F-1894-4E90-A478-7427015C9123}" srcOrd="0" destOrd="0" presId="urn:microsoft.com/office/officeart/2008/layout/PictureStrips"/>
    <dgm:cxn modelId="{2A7EBE70-5A05-4F3C-8C5E-E143FAC1E3E2}" type="presParOf" srcId="{C5042C5D-5EC2-4C04-AB30-9083AE16C465}" destId="{98A86231-B1E8-4BB1-9E7E-FE3C6156DAAF}" srcOrd="1" destOrd="0" presId="urn:microsoft.com/office/officeart/2008/layout/PictureStrips"/>
    <dgm:cxn modelId="{98E6331D-3B92-41E9-93C8-53DC1E29715B}" type="presParOf" srcId="{5F733A8A-4719-498A-9307-F224541BE74A}" destId="{7C1AE661-B234-4314-B5A1-E8C8B11BECE7}" srcOrd="5" destOrd="0" presId="urn:microsoft.com/office/officeart/2008/layout/PictureStrips"/>
    <dgm:cxn modelId="{F8AC2567-128E-4B1F-901D-A38BB9407026}" type="presParOf" srcId="{5F733A8A-4719-498A-9307-F224541BE74A}" destId="{8DFDD787-DC89-4B6B-8685-B4D20AF3CC20}" srcOrd="6" destOrd="0" presId="urn:microsoft.com/office/officeart/2008/layout/PictureStrips"/>
    <dgm:cxn modelId="{30CF844A-2983-4284-9B6E-B3D2E13F5592}" type="presParOf" srcId="{8DFDD787-DC89-4B6B-8685-B4D20AF3CC20}" destId="{C9A6D630-326F-4B06-8C0C-275F4063A3F5}" srcOrd="0" destOrd="0" presId="urn:microsoft.com/office/officeart/2008/layout/PictureStrips"/>
    <dgm:cxn modelId="{6AEEEE6C-48F1-4ECB-BE47-8EFC5189F4BB}" type="presParOf" srcId="{8DFDD787-DC89-4B6B-8685-B4D20AF3CC20}" destId="{CB775009-FD05-4DDB-A3FB-769B140D3365}" srcOrd="1" destOrd="0" presId="urn:microsoft.com/office/officeart/2008/layout/PictureStrips"/>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B258D166-E31D-48B3-A85C-671EABE5F980}"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726EFCB4-DF3E-4471-A261-B7D463D82CED}">
      <dgm:prSet phldrT="[Texto]"/>
      <dgm:spPr/>
      <dgm:t>
        <a:bodyPr/>
        <a:lstStyle/>
        <a:p>
          <a:r>
            <a:rPr lang="es-ES">
              <a:latin typeface="Arial" panose="020B0604020202020204" pitchFamily="34" charset="0"/>
              <a:cs typeface="Arial" panose="020B0604020202020204" pitchFamily="34" charset="0"/>
            </a:rPr>
            <a:t>Preparar el espacio, retirando obstáculos y verificando que las superficies sean estables.</a:t>
          </a:r>
        </a:p>
      </dgm:t>
    </dgm:pt>
    <dgm:pt modelId="{FEFFE96D-EE59-4592-A9F0-3323636BC507}" type="parTrans" cxnId="{68EC4A47-E80B-431D-A36D-45E5A2172FF4}">
      <dgm:prSet/>
      <dgm:spPr/>
      <dgm:t>
        <a:bodyPr/>
        <a:lstStyle/>
        <a:p>
          <a:endParaRPr lang="es-ES">
            <a:latin typeface="Arial" panose="020B0604020202020204" pitchFamily="34" charset="0"/>
            <a:cs typeface="Arial" panose="020B0604020202020204" pitchFamily="34" charset="0"/>
          </a:endParaRPr>
        </a:p>
      </dgm:t>
    </dgm:pt>
    <dgm:pt modelId="{68B7E745-E5FF-4C41-80F8-9CF0450D34F0}" type="sibTrans" cxnId="{68EC4A47-E80B-431D-A36D-45E5A2172FF4}">
      <dgm:prSet/>
      <dgm:spPr/>
      <dgm:t>
        <a:bodyPr/>
        <a:lstStyle/>
        <a:p>
          <a:endParaRPr lang="es-ES">
            <a:latin typeface="Arial" panose="020B0604020202020204" pitchFamily="34" charset="0"/>
            <a:cs typeface="Arial" panose="020B0604020202020204" pitchFamily="34" charset="0"/>
          </a:endParaRPr>
        </a:p>
      </dgm:t>
    </dgm:pt>
    <dgm:pt modelId="{8C424C26-E1A3-4F20-A825-DE7C11854C8D}">
      <dgm:prSet/>
      <dgm:spPr/>
      <dgm:t>
        <a:bodyPr/>
        <a:lstStyle/>
        <a:p>
          <a:r>
            <a:rPr lang="es-ES">
              <a:latin typeface="Arial" panose="020B0604020202020204" pitchFamily="34" charset="0"/>
              <a:cs typeface="Arial" panose="020B0604020202020204" pitchFamily="34" charset="0"/>
            </a:rPr>
            <a:t>Ubicarse correctamente, manteniendo una base de sustentación firme.</a:t>
          </a:r>
          <a:endParaRPr lang="en-US">
            <a:latin typeface="Arial" panose="020B0604020202020204" pitchFamily="34" charset="0"/>
            <a:cs typeface="Arial" panose="020B0604020202020204" pitchFamily="34" charset="0"/>
          </a:endParaRPr>
        </a:p>
      </dgm:t>
    </dgm:pt>
    <dgm:pt modelId="{B6113B10-90AA-462D-81D5-AF85DC4A96B2}" type="parTrans" cxnId="{76DFFFDF-0B76-4DEC-BC01-71172E39292F}">
      <dgm:prSet/>
      <dgm:spPr/>
      <dgm:t>
        <a:bodyPr/>
        <a:lstStyle/>
        <a:p>
          <a:endParaRPr lang="es-ES">
            <a:latin typeface="Arial" panose="020B0604020202020204" pitchFamily="34" charset="0"/>
            <a:cs typeface="Arial" panose="020B0604020202020204" pitchFamily="34" charset="0"/>
          </a:endParaRPr>
        </a:p>
      </dgm:t>
    </dgm:pt>
    <dgm:pt modelId="{F1CDF87D-5D70-4A2C-8A0D-A8AD11B4C24F}" type="sibTrans" cxnId="{76DFFFDF-0B76-4DEC-BC01-71172E39292F}">
      <dgm:prSet/>
      <dgm:spPr/>
      <dgm:t>
        <a:bodyPr/>
        <a:lstStyle/>
        <a:p>
          <a:endParaRPr lang="es-ES">
            <a:latin typeface="Arial" panose="020B0604020202020204" pitchFamily="34" charset="0"/>
            <a:cs typeface="Arial" panose="020B0604020202020204" pitchFamily="34" charset="0"/>
          </a:endParaRPr>
        </a:p>
      </dgm:t>
    </dgm:pt>
    <dgm:pt modelId="{0855F31B-3091-4113-BC1A-E6BA70552E71}">
      <dgm:prSet/>
      <dgm:spPr/>
      <dgm:t>
        <a:bodyPr/>
        <a:lstStyle/>
        <a:p>
          <a:r>
            <a:rPr lang="es-ES">
              <a:latin typeface="Arial" panose="020B0604020202020204" pitchFamily="34" charset="0"/>
              <a:cs typeface="Arial" panose="020B0604020202020204" pitchFamily="34" charset="0"/>
            </a:rPr>
            <a:t>Acercarse a la persona mayor, evitando trabajar con los brazos completamente extendidos.</a:t>
          </a:r>
          <a:endParaRPr lang="en-US">
            <a:latin typeface="Arial" panose="020B0604020202020204" pitchFamily="34" charset="0"/>
            <a:cs typeface="Arial" panose="020B0604020202020204" pitchFamily="34" charset="0"/>
          </a:endParaRPr>
        </a:p>
      </dgm:t>
    </dgm:pt>
    <dgm:pt modelId="{1619C69F-CE93-4BC1-9668-CE0613702E54}" type="parTrans" cxnId="{1DC9B270-1690-48F5-AECD-E903C2FD5736}">
      <dgm:prSet/>
      <dgm:spPr/>
      <dgm:t>
        <a:bodyPr/>
        <a:lstStyle/>
        <a:p>
          <a:endParaRPr lang="es-ES">
            <a:latin typeface="Arial" panose="020B0604020202020204" pitchFamily="34" charset="0"/>
            <a:cs typeface="Arial" panose="020B0604020202020204" pitchFamily="34" charset="0"/>
          </a:endParaRPr>
        </a:p>
      </dgm:t>
    </dgm:pt>
    <dgm:pt modelId="{BD08F14A-32DF-49A8-8790-0968420D0FEF}" type="sibTrans" cxnId="{1DC9B270-1690-48F5-AECD-E903C2FD5736}">
      <dgm:prSet/>
      <dgm:spPr/>
      <dgm:t>
        <a:bodyPr/>
        <a:lstStyle/>
        <a:p>
          <a:endParaRPr lang="es-ES">
            <a:latin typeface="Arial" panose="020B0604020202020204" pitchFamily="34" charset="0"/>
            <a:cs typeface="Arial" panose="020B0604020202020204" pitchFamily="34" charset="0"/>
          </a:endParaRPr>
        </a:p>
      </dgm:t>
    </dgm:pt>
    <dgm:pt modelId="{82F46B62-071B-4EB8-BF01-654882CB9B98}">
      <dgm:prSet/>
      <dgm:spPr/>
      <dgm:t>
        <a:bodyPr/>
        <a:lstStyle/>
        <a:p>
          <a:r>
            <a:rPr lang="es-ES">
              <a:latin typeface="Arial" panose="020B0604020202020204" pitchFamily="34" charset="0"/>
              <a:cs typeface="Arial" panose="020B0604020202020204" pitchFamily="34" charset="0"/>
            </a:rPr>
            <a:t>Utilizar las piernas y el peso corporal para generar el movimiento, en lugar de ejercer fuerza principalmente con la espalda.</a:t>
          </a:r>
          <a:endParaRPr lang="en-US">
            <a:latin typeface="Arial" panose="020B0604020202020204" pitchFamily="34" charset="0"/>
            <a:cs typeface="Arial" panose="020B0604020202020204" pitchFamily="34" charset="0"/>
          </a:endParaRPr>
        </a:p>
      </dgm:t>
    </dgm:pt>
    <dgm:pt modelId="{6464644D-5D94-4E8C-B8DE-85D0873FD66A}" type="parTrans" cxnId="{22D61F21-6824-4635-B5E6-F13AB8173001}">
      <dgm:prSet/>
      <dgm:spPr/>
      <dgm:t>
        <a:bodyPr/>
        <a:lstStyle/>
        <a:p>
          <a:endParaRPr lang="es-ES">
            <a:latin typeface="Arial" panose="020B0604020202020204" pitchFamily="34" charset="0"/>
            <a:cs typeface="Arial" panose="020B0604020202020204" pitchFamily="34" charset="0"/>
          </a:endParaRPr>
        </a:p>
      </dgm:t>
    </dgm:pt>
    <dgm:pt modelId="{7E178ACE-0856-4A52-A9EA-7682A506DED7}" type="sibTrans" cxnId="{22D61F21-6824-4635-B5E6-F13AB8173001}">
      <dgm:prSet/>
      <dgm:spPr/>
      <dgm:t>
        <a:bodyPr/>
        <a:lstStyle/>
        <a:p>
          <a:endParaRPr lang="es-ES">
            <a:latin typeface="Arial" panose="020B0604020202020204" pitchFamily="34" charset="0"/>
            <a:cs typeface="Arial" panose="020B0604020202020204" pitchFamily="34" charset="0"/>
          </a:endParaRPr>
        </a:p>
      </dgm:t>
    </dgm:pt>
    <dgm:pt modelId="{3CB2BCDC-6AC6-42E9-97DF-2B21EE57B89C}">
      <dgm:prSet/>
      <dgm:spPr/>
      <dgm:t>
        <a:bodyPr/>
        <a:lstStyle/>
        <a:p>
          <a:r>
            <a:rPr lang="es-ES">
              <a:latin typeface="Arial" panose="020B0604020202020204" pitchFamily="34" charset="0"/>
              <a:cs typeface="Arial" panose="020B0604020202020204" pitchFamily="34" charset="0"/>
            </a:rPr>
            <a:t>Evitar giros del tronco mientras se realiza esfuerzo; cuando sea necesario cambiar de dirección, mover los pies.</a:t>
          </a:r>
          <a:endParaRPr lang="en-US">
            <a:latin typeface="Arial" panose="020B0604020202020204" pitchFamily="34" charset="0"/>
            <a:cs typeface="Arial" panose="020B0604020202020204" pitchFamily="34" charset="0"/>
          </a:endParaRPr>
        </a:p>
      </dgm:t>
    </dgm:pt>
    <dgm:pt modelId="{157C15CF-03BB-4873-9EE7-670451D2FBD0}" type="parTrans" cxnId="{815D0F81-F290-476E-BB50-4DFFAB6C6082}">
      <dgm:prSet/>
      <dgm:spPr/>
      <dgm:t>
        <a:bodyPr/>
        <a:lstStyle/>
        <a:p>
          <a:endParaRPr lang="es-ES">
            <a:latin typeface="Arial" panose="020B0604020202020204" pitchFamily="34" charset="0"/>
            <a:cs typeface="Arial" panose="020B0604020202020204" pitchFamily="34" charset="0"/>
          </a:endParaRPr>
        </a:p>
      </dgm:t>
    </dgm:pt>
    <dgm:pt modelId="{88AC96FF-6C33-46F5-B345-266B1F1A74B2}" type="sibTrans" cxnId="{815D0F81-F290-476E-BB50-4DFFAB6C6082}">
      <dgm:prSet/>
      <dgm:spPr/>
      <dgm:t>
        <a:bodyPr/>
        <a:lstStyle/>
        <a:p>
          <a:endParaRPr lang="es-ES">
            <a:latin typeface="Arial" panose="020B0604020202020204" pitchFamily="34" charset="0"/>
            <a:cs typeface="Arial" panose="020B0604020202020204" pitchFamily="34" charset="0"/>
          </a:endParaRPr>
        </a:p>
      </dgm:t>
    </dgm:pt>
    <dgm:pt modelId="{48C7599E-B898-4618-AECC-042077D05EDC}">
      <dgm:prSet/>
      <dgm:spPr/>
      <dgm:t>
        <a:bodyPr/>
        <a:lstStyle/>
        <a:p>
          <a:r>
            <a:rPr lang="es-ES">
              <a:latin typeface="Arial" panose="020B0604020202020204" pitchFamily="34" charset="0"/>
              <a:cs typeface="Arial" panose="020B0604020202020204" pitchFamily="34" charset="0"/>
            </a:rPr>
            <a:t>Coordinar el movimiento con la persona mayor, utilizando instrucciones claras y sencillas.</a:t>
          </a:r>
          <a:endParaRPr lang="en-US">
            <a:latin typeface="Arial" panose="020B0604020202020204" pitchFamily="34" charset="0"/>
            <a:cs typeface="Arial" panose="020B0604020202020204" pitchFamily="34" charset="0"/>
          </a:endParaRPr>
        </a:p>
      </dgm:t>
    </dgm:pt>
    <dgm:pt modelId="{AAF6E729-E5DC-4948-AFC9-986211211769}" type="parTrans" cxnId="{DF296F00-CCCB-4426-BFFB-566AED418A15}">
      <dgm:prSet/>
      <dgm:spPr/>
      <dgm:t>
        <a:bodyPr/>
        <a:lstStyle/>
        <a:p>
          <a:endParaRPr lang="es-ES">
            <a:latin typeface="Arial" panose="020B0604020202020204" pitchFamily="34" charset="0"/>
            <a:cs typeface="Arial" panose="020B0604020202020204" pitchFamily="34" charset="0"/>
          </a:endParaRPr>
        </a:p>
      </dgm:t>
    </dgm:pt>
    <dgm:pt modelId="{CDF9157A-D6CC-48C5-B37E-47DE5492CF06}" type="sibTrans" cxnId="{DF296F00-CCCB-4426-BFFB-566AED418A15}">
      <dgm:prSet/>
      <dgm:spPr/>
      <dgm:t>
        <a:bodyPr/>
        <a:lstStyle/>
        <a:p>
          <a:endParaRPr lang="es-ES">
            <a:latin typeface="Arial" panose="020B0604020202020204" pitchFamily="34" charset="0"/>
            <a:cs typeface="Arial" panose="020B0604020202020204" pitchFamily="34" charset="0"/>
          </a:endParaRPr>
        </a:p>
      </dgm:t>
    </dgm:pt>
    <dgm:pt modelId="{446CDC05-AB28-43B1-B758-7412B2262A49}">
      <dgm:prSet/>
      <dgm:spPr/>
      <dgm:t>
        <a:bodyPr/>
        <a:lstStyle/>
        <a:p>
          <a:r>
            <a:rPr lang="es-ES">
              <a:latin typeface="Arial" panose="020B0604020202020204" pitchFamily="34" charset="0"/>
              <a:cs typeface="Arial" panose="020B0604020202020204" pitchFamily="34" charset="0"/>
            </a:rPr>
            <a:t>Realizar pausas cuando sean necesarias, especialmente si la persona presenta fatiga, dolor, mareo o dificultad para continuar.</a:t>
          </a:r>
          <a:endParaRPr lang="en-US">
            <a:latin typeface="Arial" panose="020B0604020202020204" pitchFamily="34" charset="0"/>
            <a:cs typeface="Arial" panose="020B0604020202020204" pitchFamily="34" charset="0"/>
          </a:endParaRPr>
        </a:p>
      </dgm:t>
    </dgm:pt>
    <dgm:pt modelId="{82B683F6-A2AF-4F85-B7D7-D082AFCDDB2B}" type="parTrans" cxnId="{7EEE731C-B762-4221-BC31-8F5B739DBFFE}">
      <dgm:prSet/>
      <dgm:spPr/>
      <dgm:t>
        <a:bodyPr/>
        <a:lstStyle/>
        <a:p>
          <a:endParaRPr lang="es-ES">
            <a:latin typeface="Arial" panose="020B0604020202020204" pitchFamily="34" charset="0"/>
            <a:cs typeface="Arial" panose="020B0604020202020204" pitchFamily="34" charset="0"/>
          </a:endParaRPr>
        </a:p>
      </dgm:t>
    </dgm:pt>
    <dgm:pt modelId="{6BEDDE2A-EDDE-4002-9BF7-B2785D6DF574}" type="sibTrans" cxnId="{7EEE731C-B762-4221-BC31-8F5B739DBFFE}">
      <dgm:prSet/>
      <dgm:spPr/>
      <dgm:t>
        <a:bodyPr/>
        <a:lstStyle/>
        <a:p>
          <a:endParaRPr lang="es-ES">
            <a:latin typeface="Arial" panose="020B0604020202020204" pitchFamily="34" charset="0"/>
            <a:cs typeface="Arial" panose="020B0604020202020204" pitchFamily="34" charset="0"/>
          </a:endParaRPr>
        </a:p>
      </dgm:t>
    </dgm:pt>
    <dgm:pt modelId="{B8DF242A-469D-4E15-A6CD-ACCCBB7E79EF}" type="pres">
      <dgm:prSet presAssocID="{B258D166-E31D-48B3-A85C-671EABE5F980}" presName="Name0" presStyleCnt="0">
        <dgm:presLayoutVars>
          <dgm:dir/>
          <dgm:resizeHandles val="exact"/>
        </dgm:presLayoutVars>
      </dgm:prSet>
      <dgm:spPr/>
    </dgm:pt>
    <dgm:pt modelId="{BEB7DB7C-AA93-4E1C-8A66-802D5225FE37}" type="pres">
      <dgm:prSet presAssocID="{726EFCB4-DF3E-4471-A261-B7D463D82CED}" presName="node" presStyleLbl="node1" presStyleIdx="0" presStyleCnt="7">
        <dgm:presLayoutVars>
          <dgm:bulletEnabled val="1"/>
        </dgm:presLayoutVars>
      </dgm:prSet>
      <dgm:spPr/>
      <dgm:t>
        <a:bodyPr/>
        <a:lstStyle/>
        <a:p>
          <a:endParaRPr lang="es-ES"/>
        </a:p>
      </dgm:t>
    </dgm:pt>
    <dgm:pt modelId="{BD2F7BDF-F28A-459D-98BB-69219348DAD2}" type="pres">
      <dgm:prSet presAssocID="{68B7E745-E5FF-4C41-80F8-9CF0450D34F0}" presName="sibTrans" presStyleLbl="sibTrans1D1" presStyleIdx="0" presStyleCnt="6"/>
      <dgm:spPr/>
    </dgm:pt>
    <dgm:pt modelId="{0FBFEA11-9AE0-4076-9CAF-8E2CD0316C3B}" type="pres">
      <dgm:prSet presAssocID="{68B7E745-E5FF-4C41-80F8-9CF0450D34F0}" presName="connectorText" presStyleLbl="sibTrans1D1" presStyleIdx="0" presStyleCnt="6"/>
      <dgm:spPr/>
    </dgm:pt>
    <dgm:pt modelId="{EBF1F193-AA55-469C-B5D1-99445D1B0DB9}" type="pres">
      <dgm:prSet presAssocID="{8C424C26-E1A3-4F20-A825-DE7C11854C8D}" presName="node" presStyleLbl="node1" presStyleIdx="1" presStyleCnt="7">
        <dgm:presLayoutVars>
          <dgm:bulletEnabled val="1"/>
        </dgm:presLayoutVars>
      </dgm:prSet>
      <dgm:spPr/>
    </dgm:pt>
    <dgm:pt modelId="{BFAAC27A-78B4-4C89-8E5F-E1FCAB961B10}" type="pres">
      <dgm:prSet presAssocID="{F1CDF87D-5D70-4A2C-8A0D-A8AD11B4C24F}" presName="sibTrans" presStyleLbl="sibTrans1D1" presStyleIdx="1" presStyleCnt="6"/>
      <dgm:spPr/>
    </dgm:pt>
    <dgm:pt modelId="{94DAF77A-86F4-4855-8664-2155786ACFE5}" type="pres">
      <dgm:prSet presAssocID="{F1CDF87D-5D70-4A2C-8A0D-A8AD11B4C24F}" presName="connectorText" presStyleLbl="sibTrans1D1" presStyleIdx="1" presStyleCnt="6"/>
      <dgm:spPr/>
    </dgm:pt>
    <dgm:pt modelId="{AD5E011E-0825-4CEC-BDCE-EEC852D9824D}" type="pres">
      <dgm:prSet presAssocID="{0855F31B-3091-4113-BC1A-E6BA70552E71}" presName="node" presStyleLbl="node1" presStyleIdx="2" presStyleCnt="7">
        <dgm:presLayoutVars>
          <dgm:bulletEnabled val="1"/>
        </dgm:presLayoutVars>
      </dgm:prSet>
      <dgm:spPr/>
    </dgm:pt>
    <dgm:pt modelId="{9B87A5B9-5D6E-4B4E-A580-40A40DD3869A}" type="pres">
      <dgm:prSet presAssocID="{BD08F14A-32DF-49A8-8790-0968420D0FEF}" presName="sibTrans" presStyleLbl="sibTrans1D1" presStyleIdx="2" presStyleCnt="6"/>
      <dgm:spPr/>
    </dgm:pt>
    <dgm:pt modelId="{7686A32B-8FA7-49F5-B48A-7D4CAF97DD11}" type="pres">
      <dgm:prSet presAssocID="{BD08F14A-32DF-49A8-8790-0968420D0FEF}" presName="connectorText" presStyleLbl="sibTrans1D1" presStyleIdx="2" presStyleCnt="6"/>
      <dgm:spPr/>
    </dgm:pt>
    <dgm:pt modelId="{CB38E267-008D-4BB5-B61D-35CD0C66BDAE}" type="pres">
      <dgm:prSet presAssocID="{82F46B62-071B-4EB8-BF01-654882CB9B98}" presName="node" presStyleLbl="node1" presStyleIdx="3" presStyleCnt="7">
        <dgm:presLayoutVars>
          <dgm:bulletEnabled val="1"/>
        </dgm:presLayoutVars>
      </dgm:prSet>
      <dgm:spPr/>
    </dgm:pt>
    <dgm:pt modelId="{E3C74C49-ADBC-4AA4-B602-966D08622A8E}" type="pres">
      <dgm:prSet presAssocID="{7E178ACE-0856-4A52-A9EA-7682A506DED7}" presName="sibTrans" presStyleLbl="sibTrans1D1" presStyleIdx="3" presStyleCnt="6"/>
      <dgm:spPr/>
    </dgm:pt>
    <dgm:pt modelId="{487703B8-79F3-456F-82DA-A4B098592CA9}" type="pres">
      <dgm:prSet presAssocID="{7E178ACE-0856-4A52-A9EA-7682A506DED7}" presName="connectorText" presStyleLbl="sibTrans1D1" presStyleIdx="3" presStyleCnt="6"/>
      <dgm:spPr/>
    </dgm:pt>
    <dgm:pt modelId="{430A237A-59AB-4FB4-A1BB-9C0C6F02CE8D}" type="pres">
      <dgm:prSet presAssocID="{3CB2BCDC-6AC6-42E9-97DF-2B21EE57B89C}" presName="node" presStyleLbl="node1" presStyleIdx="4" presStyleCnt="7">
        <dgm:presLayoutVars>
          <dgm:bulletEnabled val="1"/>
        </dgm:presLayoutVars>
      </dgm:prSet>
      <dgm:spPr/>
    </dgm:pt>
    <dgm:pt modelId="{B6AF5D15-87A3-46A3-BF73-2A1CEC98DFF6}" type="pres">
      <dgm:prSet presAssocID="{88AC96FF-6C33-46F5-B345-266B1F1A74B2}" presName="sibTrans" presStyleLbl="sibTrans1D1" presStyleIdx="4" presStyleCnt="6"/>
      <dgm:spPr/>
    </dgm:pt>
    <dgm:pt modelId="{81AE2B30-BE33-4EC2-BEBD-580FAC02D41D}" type="pres">
      <dgm:prSet presAssocID="{88AC96FF-6C33-46F5-B345-266B1F1A74B2}" presName="connectorText" presStyleLbl="sibTrans1D1" presStyleIdx="4" presStyleCnt="6"/>
      <dgm:spPr/>
    </dgm:pt>
    <dgm:pt modelId="{92079511-37F5-4EA9-A989-226CA7A38E4D}" type="pres">
      <dgm:prSet presAssocID="{48C7599E-B898-4618-AECC-042077D05EDC}" presName="node" presStyleLbl="node1" presStyleIdx="5" presStyleCnt="7">
        <dgm:presLayoutVars>
          <dgm:bulletEnabled val="1"/>
        </dgm:presLayoutVars>
      </dgm:prSet>
      <dgm:spPr/>
    </dgm:pt>
    <dgm:pt modelId="{9DEF99D8-0A3D-4770-8211-F69830A07D31}" type="pres">
      <dgm:prSet presAssocID="{CDF9157A-D6CC-48C5-B37E-47DE5492CF06}" presName="sibTrans" presStyleLbl="sibTrans1D1" presStyleIdx="5" presStyleCnt="6"/>
      <dgm:spPr/>
    </dgm:pt>
    <dgm:pt modelId="{3C63D45C-0055-4C12-8D79-C865C07CF562}" type="pres">
      <dgm:prSet presAssocID="{CDF9157A-D6CC-48C5-B37E-47DE5492CF06}" presName="connectorText" presStyleLbl="sibTrans1D1" presStyleIdx="5" presStyleCnt="6"/>
      <dgm:spPr/>
    </dgm:pt>
    <dgm:pt modelId="{E018E0F1-2493-42D6-9181-1ED0379BADBB}" type="pres">
      <dgm:prSet presAssocID="{446CDC05-AB28-43B1-B758-7412B2262A49}" presName="node" presStyleLbl="node1" presStyleIdx="6" presStyleCnt="7">
        <dgm:presLayoutVars>
          <dgm:bulletEnabled val="1"/>
        </dgm:presLayoutVars>
      </dgm:prSet>
      <dgm:spPr/>
    </dgm:pt>
  </dgm:ptLst>
  <dgm:cxnLst>
    <dgm:cxn modelId="{2D884ABE-39DB-46F4-B359-FAB5FBA92CFD}" type="presOf" srcId="{BD08F14A-32DF-49A8-8790-0968420D0FEF}" destId="{9B87A5B9-5D6E-4B4E-A580-40A40DD3869A}" srcOrd="0" destOrd="0" presId="urn:microsoft.com/office/officeart/2005/8/layout/bProcess3"/>
    <dgm:cxn modelId="{8E11E4E4-231D-40BB-9B62-63B98081C14F}" type="presOf" srcId="{8C424C26-E1A3-4F20-A825-DE7C11854C8D}" destId="{EBF1F193-AA55-469C-B5D1-99445D1B0DB9}" srcOrd="0" destOrd="0" presId="urn:microsoft.com/office/officeart/2005/8/layout/bProcess3"/>
    <dgm:cxn modelId="{7EEE731C-B762-4221-BC31-8F5B739DBFFE}" srcId="{B258D166-E31D-48B3-A85C-671EABE5F980}" destId="{446CDC05-AB28-43B1-B758-7412B2262A49}" srcOrd="6" destOrd="0" parTransId="{82B683F6-A2AF-4F85-B7D7-D082AFCDDB2B}" sibTransId="{6BEDDE2A-EDDE-4002-9BF7-B2785D6DF574}"/>
    <dgm:cxn modelId="{22D61F21-6824-4635-B5E6-F13AB8173001}" srcId="{B258D166-E31D-48B3-A85C-671EABE5F980}" destId="{82F46B62-071B-4EB8-BF01-654882CB9B98}" srcOrd="3" destOrd="0" parTransId="{6464644D-5D94-4E8C-B8DE-85D0873FD66A}" sibTransId="{7E178ACE-0856-4A52-A9EA-7682A506DED7}"/>
    <dgm:cxn modelId="{8C7FEF2A-2F38-49CA-AD69-223AE54842BB}" type="presOf" srcId="{726EFCB4-DF3E-4471-A261-B7D463D82CED}" destId="{BEB7DB7C-AA93-4E1C-8A66-802D5225FE37}" srcOrd="0" destOrd="0" presId="urn:microsoft.com/office/officeart/2005/8/layout/bProcess3"/>
    <dgm:cxn modelId="{DF296F00-CCCB-4426-BFFB-566AED418A15}" srcId="{B258D166-E31D-48B3-A85C-671EABE5F980}" destId="{48C7599E-B898-4618-AECC-042077D05EDC}" srcOrd="5" destOrd="0" parTransId="{AAF6E729-E5DC-4948-AFC9-986211211769}" sibTransId="{CDF9157A-D6CC-48C5-B37E-47DE5492CF06}"/>
    <dgm:cxn modelId="{3EF849C6-55AB-4656-B986-14D1FA40AFDE}" type="presOf" srcId="{88AC96FF-6C33-46F5-B345-266B1F1A74B2}" destId="{B6AF5D15-87A3-46A3-BF73-2A1CEC98DFF6}" srcOrd="0" destOrd="0" presId="urn:microsoft.com/office/officeart/2005/8/layout/bProcess3"/>
    <dgm:cxn modelId="{E4A3240E-A4AB-4221-A0F9-6F5C9968C3C7}" type="presOf" srcId="{CDF9157A-D6CC-48C5-B37E-47DE5492CF06}" destId="{9DEF99D8-0A3D-4770-8211-F69830A07D31}" srcOrd="0" destOrd="0" presId="urn:microsoft.com/office/officeart/2005/8/layout/bProcess3"/>
    <dgm:cxn modelId="{83DD7DDB-C484-488B-BA05-0271C49E8052}" type="presOf" srcId="{68B7E745-E5FF-4C41-80F8-9CF0450D34F0}" destId="{0FBFEA11-9AE0-4076-9CAF-8E2CD0316C3B}" srcOrd="1" destOrd="0" presId="urn:microsoft.com/office/officeart/2005/8/layout/bProcess3"/>
    <dgm:cxn modelId="{249C8105-3E48-43D2-B7A9-1A12DD0B8779}" type="presOf" srcId="{F1CDF87D-5D70-4A2C-8A0D-A8AD11B4C24F}" destId="{94DAF77A-86F4-4855-8664-2155786ACFE5}" srcOrd="1" destOrd="0" presId="urn:microsoft.com/office/officeart/2005/8/layout/bProcess3"/>
    <dgm:cxn modelId="{815D0F81-F290-476E-BB50-4DFFAB6C6082}" srcId="{B258D166-E31D-48B3-A85C-671EABE5F980}" destId="{3CB2BCDC-6AC6-42E9-97DF-2B21EE57B89C}" srcOrd="4" destOrd="0" parTransId="{157C15CF-03BB-4873-9EE7-670451D2FBD0}" sibTransId="{88AC96FF-6C33-46F5-B345-266B1F1A74B2}"/>
    <dgm:cxn modelId="{B8FE8725-B6F3-485C-AD07-6AA1A87445F4}" type="presOf" srcId="{0855F31B-3091-4113-BC1A-E6BA70552E71}" destId="{AD5E011E-0825-4CEC-BDCE-EEC852D9824D}" srcOrd="0" destOrd="0" presId="urn:microsoft.com/office/officeart/2005/8/layout/bProcess3"/>
    <dgm:cxn modelId="{03204C27-C517-4828-AC25-32349176D686}" type="presOf" srcId="{CDF9157A-D6CC-48C5-B37E-47DE5492CF06}" destId="{3C63D45C-0055-4C12-8D79-C865C07CF562}" srcOrd="1" destOrd="0" presId="urn:microsoft.com/office/officeart/2005/8/layout/bProcess3"/>
    <dgm:cxn modelId="{76DFFFDF-0B76-4DEC-BC01-71172E39292F}" srcId="{B258D166-E31D-48B3-A85C-671EABE5F980}" destId="{8C424C26-E1A3-4F20-A825-DE7C11854C8D}" srcOrd="1" destOrd="0" parTransId="{B6113B10-90AA-462D-81D5-AF85DC4A96B2}" sibTransId="{F1CDF87D-5D70-4A2C-8A0D-A8AD11B4C24F}"/>
    <dgm:cxn modelId="{1D092BF1-DBFF-4809-B77B-C8C636CCA7F8}" type="presOf" srcId="{446CDC05-AB28-43B1-B758-7412B2262A49}" destId="{E018E0F1-2493-42D6-9181-1ED0379BADBB}" srcOrd="0" destOrd="0" presId="urn:microsoft.com/office/officeart/2005/8/layout/bProcess3"/>
    <dgm:cxn modelId="{229AE9DF-82AF-4DD8-9882-C0A0348A40BF}" type="presOf" srcId="{7E178ACE-0856-4A52-A9EA-7682A506DED7}" destId="{487703B8-79F3-456F-82DA-A4B098592CA9}" srcOrd="1" destOrd="0" presId="urn:microsoft.com/office/officeart/2005/8/layout/bProcess3"/>
    <dgm:cxn modelId="{7342AF3C-4A47-4EDF-A7BE-C64F530B4E61}" type="presOf" srcId="{BD08F14A-32DF-49A8-8790-0968420D0FEF}" destId="{7686A32B-8FA7-49F5-B48A-7D4CAF97DD11}" srcOrd="1" destOrd="0" presId="urn:microsoft.com/office/officeart/2005/8/layout/bProcess3"/>
    <dgm:cxn modelId="{1DC9B270-1690-48F5-AECD-E903C2FD5736}" srcId="{B258D166-E31D-48B3-A85C-671EABE5F980}" destId="{0855F31B-3091-4113-BC1A-E6BA70552E71}" srcOrd="2" destOrd="0" parTransId="{1619C69F-CE93-4BC1-9668-CE0613702E54}" sibTransId="{BD08F14A-32DF-49A8-8790-0968420D0FEF}"/>
    <dgm:cxn modelId="{3C859ABD-690F-411D-8879-8D709BE72905}" type="presOf" srcId="{82F46B62-071B-4EB8-BF01-654882CB9B98}" destId="{CB38E267-008D-4BB5-B61D-35CD0C66BDAE}" srcOrd="0" destOrd="0" presId="urn:microsoft.com/office/officeart/2005/8/layout/bProcess3"/>
    <dgm:cxn modelId="{BBB08A3B-58A2-432C-A0DB-03B612427F90}" type="presOf" srcId="{68B7E745-E5FF-4C41-80F8-9CF0450D34F0}" destId="{BD2F7BDF-F28A-459D-98BB-69219348DAD2}" srcOrd="0" destOrd="0" presId="urn:microsoft.com/office/officeart/2005/8/layout/bProcess3"/>
    <dgm:cxn modelId="{6F19B74A-8C79-424D-9D1E-F30001F236E4}" type="presOf" srcId="{88AC96FF-6C33-46F5-B345-266B1F1A74B2}" destId="{81AE2B30-BE33-4EC2-BEBD-580FAC02D41D}" srcOrd="1" destOrd="0" presId="urn:microsoft.com/office/officeart/2005/8/layout/bProcess3"/>
    <dgm:cxn modelId="{3F2912B4-5A90-42B2-9209-47E5EC9F673E}" type="presOf" srcId="{7E178ACE-0856-4A52-A9EA-7682A506DED7}" destId="{E3C74C49-ADBC-4AA4-B602-966D08622A8E}" srcOrd="0" destOrd="0" presId="urn:microsoft.com/office/officeart/2005/8/layout/bProcess3"/>
    <dgm:cxn modelId="{3FB75238-1756-4B53-805D-D98CF22CDDFC}" type="presOf" srcId="{B258D166-E31D-48B3-A85C-671EABE5F980}" destId="{B8DF242A-469D-4E15-A6CD-ACCCBB7E79EF}" srcOrd="0" destOrd="0" presId="urn:microsoft.com/office/officeart/2005/8/layout/bProcess3"/>
    <dgm:cxn modelId="{D65CB51C-BA5E-4498-A727-E43F5C8E2BEE}" type="presOf" srcId="{3CB2BCDC-6AC6-42E9-97DF-2B21EE57B89C}" destId="{430A237A-59AB-4FB4-A1BB-9C0C6F02CE8D}" srcOrd="0" destOrd="0" presId="urn:microsoft.com/office/officeart/2005/8/layout/bProcess3"/>
    <dgm:cxn modelId="{68EC4A47-E80B-431D-A36D-45E5A2172FF4}" srcId="{B258D166-E31D-48B3-A85C-671EABE5F980}" destId="{726EFCB4-DF3E-4471-A261-B7D463D82CED}" srcOrd="0" destOrd="0" parTransId="{FEFFE96D-EE59-4592-A9F0-3323636BC507}" sibTransId="{68B7E745-E5FF-4C41-80F8-9CF0450D34F0}"/>
    <dgm:cxn modelId="{B24FC389-C3CE-4E33-8F58-2B019804C7FF}" type="presOf" srcId="{F1CDF87D-5D70-4A2C-8A0D-A8AD11B4C24F}" destId="{BFAAC27A-78B4-4C89-8E5F-E1FCAB961B10}" srcOrd="0" destOrd="0" presId="urn:microsoft.com/office/officeart/2005/8/layout/bProcess3"/>
    <dgm:cxn modelId="{45C308F4-4761-43D7-9D08-EA8B73C05B86}" type="presOf" srcId="{48C7599E-B898-4618-AECC-042077D05EDC}" destId="{92079511-37F5-4EA9-A989-226CA7A38E4D}" srcOrd="0" destOrd="0" presId="urn:microsoft.com/office/officeart/2005/8/layout/bProcess3"/>
    <dgm:cxn modelId="{F0D98419-F6B8-44D9-A0B0-E4909A38A4CD}" type="presParOf" srcId="{B8DF242A-469D-4E15-A6CD-ACCCBB7E79EF}" destId="{BEB7DB7C-AA93-4E1C-8A66-802D5225FE37}" srcOrd="0" destOrd="0" presId="urn:microsoft.com/office/officeart/2005/8/layout/bProcess3"/>
    <dgm:cxn modelId="{358DB6C4-9ECF-4AB6-B913-2E70E40E6188}" type="presParOf" srcId="{B8DF242A-469D-4E15-A6CD-ACCCBB7E79EF}" destId="{BD2F7BDF-F28A-459D-98BB-69219348DAD2}" srcOrd="1" destOrd="0" presId="urn:microsoft.com/office/officeart/2005/8/layout/bProcess3"/>
    <dgm:cxn modelId="{73B99ECB-C4E0-44AB-AD2E-D86A8A40D11F}" type="presParOf" srcId="{BD2F7BDF-F28A-459D-98BB-69219348DAD2}" destId="{0FBFEA11-9AE0-4076-9CAF-8E2CD0316C3B}" srcOrd="0" destOrd="0" presId="urn:microsoft.com/office/officeart/2005/8/layout/bProcess3"/>
    <dgm:cxn modelId="{CD81ED29-5FFB-4962-8BCB-7D714581F2B2}" type="presParOf" srcId="{B8DF242A-469D-4E15-A6CD-ACCCBB7E79EF}" destId="{EBF1F193-AA55-469C-B5D1-99445D1B0DB9}" srcOrd="2" destOrd="0" presId="urn:microsoft.com/office/officeart/2005/8/layout/bProcess3"/>
    <dgm:cxn modelId="{8CCCA111-7417-4B7E-9043-1B9379A72C69}" type="presParOf" srcId="{B8DF242A-469D-4E15-A6CD-ACCCBB7E79EF}" destId="{BFAAC27A-78B4-4C89-8E5F-E1FCAB961B10}" srcOrd="3" destOrd="0" presId="urn:microsoft.com/office/officeart/2005/8/layout/bProcess3"/>
    <dgm:cxn modelId="{29AEFAD9-81E2-4223-BD53-CAB5F1B50EB3}" type="presParOf" srcId="{BFAAC27A-78B4-4C89-8E5F-E1FCAB961B10}" destId="{94DAF77A-86F4-4855-8664-2155786ACFE5}" srcOrd="0" destOrd="0" presId="urn:microsoft.com/office/officeart/2005/8/layout/bProcess3"/>
    <dgm:cxn modelId="{59E22CB5-3ECE-4669-8494-E57EC0CB5C0B}" type="presParOf" srcId="{B8DF242A-469D-4E15-A6CD-ACCCBB7E79EF}" destId="{AD5E011E-0825-4CEC-BDCE-EEC852D9824D}" srcOrd="4" destOrd="0" presId="urn:microsoft.com/office/officeart/2005/8/layout/bProcess3"/>
    <dgm:cxn modelId="{642EE1F5-06F8-4AF7-9E4C-0AF6797CD350}" type="presParOf" srcId="{B8DF242A-469D-4E15-A6CD-ACCCBB7E79EF}" destId="{9B87A5B9-5D6E-4B4E-A580-40A40DD3869A}" srcOrd="5" destOrd="0" presId="urn:microsoft.com/office/officeart/2005/8/layout/bProcess3"/>
    <dgm:cxn modelId="{DABB9135-6DAB-47AD-BC76-5723BC0467AB}" type="presParOf" srcId="{9B87A5B9-5D6E-4B4E-A580-40A40DD3869A}" destId="{7686A32B-8FA7-49F5-B48A-7D4CAF97DD11}" srcOrd="0" destOrd="0" presId="urn:microsoft.com/office/officeart/2005/8/layout/bProcess3"/>
    <dgm:cxn modelId="{3CAE0DBA-64D1-454B-A294-EC1F889D0FBC}" type="presParOf" srcId="{B8DF242A-469D-4E15-A6CD-ACCCBB7E79EF}" destId="{CB38E267-008D-4BB5-B61D-35CD0C66BDAE}" srcOrd="6" destOrd="0" presId="urn:microsoft.com/office/officeart/2005/8/layout/bProcess3"/>
    <dgm:cxn modelId="{97EBF0F4-C055-49DE-BF71-31BDDCD7AC0B}" type="presParOf" srcId="{B8DF242A-469D-4E15-A6CD-ACCCBB7E79EF}" destId="{E3C74C49-ADBC-4AA4-B602-966D08622A8E}" srcOrd="7" destOrd="0" presId="urn:microsoft.com/office/officeart/2005/8/layout/bProcess3"/>
    <dgm:cxn modelId="{9AABDA91-1B5B-4E6E-ACEC-A4BC2CAD6F53}" type="presParOf" srcId="{E3C74C49-ADBC-4AA4-B602-966D08622A8E}" destId="{487703B8-79F3-456F-82DA-A4B098592CA9}" srcOrd="0" destOrd="0" presId="urn:microsoft.com/office/officeart/2005/8/layout/bProcess3"/>
    <dgm:cxn modelId="{91AA2982-5EBE-46D5-8CD7-1980DC4A3F47}" type="presParOf" srcId="{B8DF242A-469D-4E15-A6CD-ACCCBB7E79EF}" destId="{430A237A-59AB-4FB4-A1BB-9C0C6F02CE8D}" srcOrd="8" destOrd="0" presId="urn:microsoft.com/office/officeart/2005/8/layout/bProcess3"/>
    <dgm:cxn modelId="{0A5E19B3-D70D-4BA1-A314-46F3919F1014}" type="presParOf" srcId="{B8DF242A-469D-4E15-A6CD-ACCCBB7E79EF}" destId="{B6AF5D15-87A3-46A3-BF73-2A1CEC98DFF6}" srcOrd="9" destOrd="0" presId="urn:microsoft.com/office/officeart/2005/8/layout/bProcess3"/>
    <dgm:cxn modelId="{FF053348-879A-4E23-8C0A-05FBF49A612D}" type="presParOf" srcId="{B6AF5D15-87A3-46A3-BF73-2A1CEC98DFF6}" destId="{81AE2B30-BE33-4EC2-BEBD-580FAC02D41D}" srcOrd="0" destOrd="0" presId="urn:microsoft.com/office/officeart/2005/8/layout/bProcess3"/>
    <dgm:cxn modelId="{8E3BC932-C979-496D-8812-AA905E7F139B}" type="presParOf" srcId="{B8DF242A-469D-4E15-A6CD-ACCCBB7E79EF}" destId="{92079511-37F5-4EA9-A989-226CA7A38E4D}" srcOrd="10" destOrd="0" presId="urn:microsoft.com/office/officeart/2005/8/layout/bProcess3"/>
    <dgm:cxn modelId="{981D3E6D-20E1-4C65-8BB8-DDE4E7A0B4F6}" type="presParOf" srcId="{B8DF242A-469D-4E15-A6CD-ACCCBB7E79EF}" destId="{9DEF99D8-0A3D-4770-8211-F69830A07D31}" srcOrd="11" destOrd="0" presId="urn:microsoft.com/office/officeart/2005/8/layout/bProcess3"/>
    <dgm:cxn modelId="{99DBF895-7AA8-4F21-9ADF-8F60D29EBC22}" type="presParOf" srcId="{9DEF99D8-0A3D-4770-8211-F69830A07D31}" destId="{3C63D45C-0055-4C12-8D79-C865C07CF562}" srcOrd="0" destOrd="0" presId="urn:microsoft.com/office/officeart/2005/8/layout/bProcess3"/>
    <dgm:cxn modelId="{A7D31B9E-81BD-48D1-AC7B-D7FF5EC81755}" type="presParOf" srcId="{B8DF242A-469D-4E15-A6CD-ACCCBB7E79EF}" destId="{E018E0F1-2493-42D6-9181-1ED0379BADBB}" srcOrd="12" destOrd="0" presId="urn:microsoft.com/office/officeart/2005/8/layout/bProcess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065D3FD-9EF7-4B94-BA51-B42CEF993EA5}"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72EF999E-08FA-4CC2-929D-7E06A9787D4C}">
      <dgm:prSet phldrT="[Texto]"/>
      <dgm:spPr/>
      <dgm:t>
        <a:bodyPr/>
        <a:lstStyle/>
        <a:p>
          <a:r>
            <a:rPr lang="es-ES" b="1">
              <a:latin typeface="Arial" panose="020B0604020202020204" pitchFamily="34" charset="0"/>
              <a:cs typeface="Arial" panose="020B0604020202020204" pitchFamily="34" charset="0"/>
            </a:rPr>
            <a:t>Escucha activa: </a:t>
          </a:r>
          <a:r>
            <a:rPr lang="es-ES">
              <a:latin typeface="Arial" panose="020B0604020202020204" pitchFamily="34" charset="0"/>
              <a:cs typeface="Arial" panose="020B0604020202020204" pitchFamily="34" charset="0"/>
            </a:rPr>
            <a:t>prestar atención a lo que expresa la persona mayor, sin interrumpirla y demostrando interés por sus palabras.</a:t>
          </a:r>
        </a:p>
      </dgm:t>
    </dgm:pt>
    <dgm:pt modelId="{3502D662-0AA6-4BA5-BEFC-98CC9CF1773C}" type="parTrans" cxnId="{AB84CEEF-E891-49D8-BD9C-CF57968D41EA}">
      <dgm:prSet/>
      <dgm:spPr/>
      <dgm:t>
        <a:bodyPr/>
        <a:lstStyle/>
        <a:p>
          <a:endParaRPr lang="es-ES">
            <a:latin typeface="Arial" panose="020B0604020202020204" pitchFamily="34" charset="0"/>
            <a:cs typeface="Arial" panose="020B0604020202020204" pitchFamily="34" charset="0"/>
          </a:endParaRPr>
        </a:p>
      </dgm:t>
    </dgm:pt>
    <dgm:pt modelId="{9C42DC7A-8BB5-4736-81A4-262AB8789CCD}" type="sibTrans" cxnId="{AB84CEEF-E891-49D8-BD9C-CF57968D41EA}">
      <dgm:prSet/>
      <dgm:spPr/>
      <dgm:t>
        <a:bodyPr/>
        <a:lstStyle/>
        <a:p>
          <a:endParaRPr lang="es-ES">
            <a:latin typeface="Arial" panose="020B0604020202020204" pitchFamily="34" charset="0"/>
            <a:cs typeface="Arial" panose="020B0604020202020204" pitchFamily="34" charset="0"/>
          </a:endParaRPr>
        </a:p>
      </dgm:t>
    </dgm:pt>
    <dgm:pt modelId="{02EF074F-4AB2-4AE8-A4A5-20AAC1C36977}">
      <dgm:prSet/>
      <dgm:spPr/>
      <dgm:t>
        <a:bodyPr/>
        <a:lstStyle/>
        <a:p>
          <a:r>
            <a:rPr lang="es-ES" b="1">
              <a:latin typeface="Arial" panose="020B0604020202020204" pitchFamily="34" charset="0"/>
              <a:cs typeface="Arial" panose="020B0604020202020204" pitchFamily="34" charset="0"/>
            </a:rPr>
            <a:t>Lenguaje claro y sencillo: </a:t>
          </a:r>
          <a:r>
            <a:rPr lang="es-ES">
              <a:latin typeface="Arial" panose="020B0604020202020204" pitchFamily="34" charset="0"/>
              <a:cs typeface="Arial" panose="020B0604020202020204" pitchFamily="34" charset="0"/>
            </a:rPr>
            <a:t>utilizar frases cortas, concretas y comprensibles, evitando términos innecesariamente técnicos.</a:t>
          </a:r>
          <a:endParaRPr lang="en-US">
            <a:latin typeface="Arial" panose="020B0604020202020204" pitchFamily="34" charset="0"/>
            <a:cs typeface="Arial" panose="020B0604020202020204" pitchFamily="34" charset="0"/>
          </a:endParaRPr>
        </a:p>
      </dgm:t>
    </dgm:pt>
    <dgm:pt modelId="{1AA657D5-C2E3-4CF9-B226-82482337DE20}" type="parTrans" cxnId="{84CB5ECA-6094-413E-B681-0EB27F1FDCF0}">
      <dgm:prSet/>
      <dgm:spPr/>
      <dgm:t>
        <a:bodyPr/>
        <a:lstStyle/>
        <a:p>
          <a:endParaRPr lang="es-ES">
            <a:latin typeface="Arial" panose="020B0604020202020204" pitchFamily="34" charset="0"/>
            <a:cs typeface="Arial" panose="020B0604020202020204" pitchFamily="34" charset="0"/>
          </a:endParaRPr>
        </a:p>
      </dgm:t>
    </dgm:pt>
    <dgm:pt modelId="{7F8B91CF-0E0F-4545-8C94-62904177EDCF}" type="sibTrans" cxnId="{84CB5ECA-6094-413E-B681-0EB27F1FDCF0}">
      <dgm:prSet/>
      <dgm:spPr/>
      <dgm:t>
        <a:bodyPr/>
        <a:lstStyle/>
        <a:p>
          <a:endParaRPr lang="es-ES">
            <a:latin typeface="Arial" panose="020B0604020202020204" pitchFamily="34" charset="0"/>
            <a:cs typeface="Arial" panose="020B0604020202020204" pitchFamily="34" charset="0"/>
          </a:endParaRPr>
        </a:p>
      </dgm:t>
    </dgm:pt>
    <dgm:pt modelId="{591508D2-A61C-426E-8AC2-C27F0753B637}">
      <dgm:prSet/>
      <dgm:spPr/>
      <dgm:t>
        <a:bodyPr/>
        <a:lstStyle/>
        <a:p>
          <a:r>
            <a:rPr lang="es-ES" b="1">
              <a:latin typeface="Arial" panose="020B0604020202020204" pitchFamily="34" charset="0"/>
              <a:cs typeface="Arial" panose="020B0604020202020204" pitchFamily="34" charset="0"/>
            </a:rPr>
            <a:t>Contacto visual: </a:t>
          </a:r>
          <a:r>
            <a:rPr lang="es-ES">
              <a:latin typeface="Arial" panose="020B0604020202020204" pitchFamily="34" charset="0"/>
              <a:cs typeface="Arial" panose="020B0604020202020204" pitchFamily="34" charset="0"/>
            </a:rPr>
            <a:t>mantener una posición que facilite la interacción, respetando las características visuales de la persona.</a:t>
          </a:r>
          <a:endParaRPr lang="en-US">
            <a:latin typeface="Arial" panose="020B0604020202020204" pitchFamily="34" charset="0"/>
            <a:cs typeface="Arial" panose="020B0604020202020204" pitchFamily="34" charset="0"/>
          </a:endParaRPr>
        </a:p>
      </dgm:t>
    </dgm:pt>
    <dgm:pt modelId="{1874968F-36FE-4AF7-B6AD-747DA33EFE21}" type="parTrans" cxnId="{B1CAC922-BED3-4463-BA94-8A0E41B4CFB9}">
      <dgm:prSet/>
      <dgm:spPr/>
      <dgm:t>
        <a:bodyPr/>
        <a:lstStyle/>
        <a:p>
          <a:endParaRPr lang="es-ES">
            <a:latin typeface="Arial" panose="020B0604020202020204" pitchFamily="34" charset="0"/>
            <a:cs typeface="Arial" panose="020B0604020202020204" pitchFamily="34" charset="0"/>
          </a:endParaRPr>
        </a:p>
      </dgm:t>
    </dgm:pt>
    <dgm:pt modelId="{487DCD01-B95E-4F5A-9BD3-0C020FFA72A3}" type="sibTrans" cxnId="{B1CAC922-BED3-4463-BA94-8A0E41B4CFB9}">
      <dgm:prSet/>
      <dgm:spPr/>
      <dgm:t>
        <a:bodyPr/>
        <a:lstStyle/>
        <a:p>
          <a:endParaRPr lang="es-ES">
            <a:latin typeface="Arial" panose="020B0604020202020204" pitchFamily="34" charset="0"/>
            <a:cs typeface="Arial" panose="020B0604020202020204" pitchFamily="34" charset="0"/>
          </a:endParaRPr>
        </a:p>
      </dgm:t>
    </dgm:pt>
    <dgm:pt modelId="{B45518C4-BA9A-4FB4-B924-21AF7A594056}">
      <dgm:prSet/>
      <dgm:spPr/>
      <dgm:t>
        <a:bodyPr/>
        <a:lstStyle/>
        <a:p>
          <a:r>
            <a:rPr lang="es-ES" b="1">
              <a:latin typeface="Arial" panose="020B0604020202020204" pitchFamily="34" charset="0"/>
              <a:cs typeface="Arial" panose="020B0604020202020204" pitchFamily="34" charset="0"/>
            </a:rPr>
            <a:t>Tono de voz adecuado: </a:t>
          </a:r>
          <a:r>
            <a:rPr lang="es-ES">
              <a:latin typeface="Arial" panose="020B0604020202020204" pitchFamily="34" charset="0"/>
              <a:cs typeface="Arial" panose="020B0604020202020204" pitchFamily="34" charset="0"/>
            </a:rPr>
            <a:t>hablar con claridad y un volumen que facilite la comprensión, sin gritar.</a:t>
          </a:r>
          <a:endParaRPr lang="en-US">
            <a:latin typeface="Arial" panose="020B0604020202020204" pitchFamily="34" charset="0"/>
            <a:cs typeface="Arial" panose="020B0604020202020204" pitchFamily="34" charset="0"/>
          </a:endParaRPr>
        </a:p>
      </dgm:t>
    </dgm:pt>
    <dgm:pt modelId="{337AE256-B653-46A5-9C44-362DE8C15262}" type="parTrans" cxnId="{A01CEE10-18D4-435B-9A24-EFF465D84E18}">
      <dgm:prSet/>
      <dgm:spPr/>
      <dgm:t>
        <a:bodyPr/>
        <a:lstStyle/>
        <a:p>
          <a:endParaRPr lang="es-ES">
            <a:latin typeface="Arial" panose="020B0604020202020204" pitchFamily="34" charset="0"/>
            <a:cs typeface="Arial" panose="020B0604020202020204" pitchFamily="34" charset="0"/>
          </a:endParaRPr>
        </a:p>
      </dgm:t>
    </dgm:pt>
    <dgm:pt modelId="{013598F6-C7EF-4F2E-AB0E-6AEF90A8B5FF}" type="sibTrans" cxnId="{A01CEE10-18D4-435B-9A24-EFF465D84E18}">
      <dgm:prSet/>
      <dgm:spPr/>
      <dgm:t>
        <a:bodyPr/>
        <a:lstStyle/>
        <a:p>
          <a:endParaRPr lang="es-ES">
            <a:latin typeface="Arial" panose="020B0604020202020204" pitchFamily="34" charset="0"/>
            <a:cs typeface="Arial" panose="020B0604020202020204" pitchFamily="34" charset="0"/>
          </a:endParaRPr>
        </a:p>
      </dgm:t>
    </dgm:pt>
    <dgm:pt modelId="{522967DF-EA4E-49A2-A267-50DB3CB0CE6B}">
      <dgm:prSet/>
      <dgm:spPr/>
      <dgm:t>
        <a:bodyPr/>
        <a:lstStyle/>
        <a:p>
          <a:r>
            <a:rPr lang="es-ES" b="1">
              <a:latin typeface="Arial" panose="020B0604020202020204" pitchFamily="34" charset="0"/>
              <a:cs typeface="Arial" panose="020B0604020202020204" pitchFamily="34" charset="0"/>
            </a:rPr>
            <a:t>Dar tiempo para responder: </a:t>
          </a:r>
          <a:r>
            <a:rPr lang="es-ES">
              <a:latin typeface="Arial" panose="020B0604020202020204" pitchFamily="34" charset="0"/>
              <a:cs typeface="Arial" panose="020B0604020202020204" pitchFamily="34" charset="0"/>
            </a:rPr>
            <a:t>permitir que la persona procese la información y exprese su respuesta sin apresurarla.</a:t>
          </a:r>
          <a:endParaRPr lang="en-US">
            <a:latin typeface="Arial" panose="020B0604020202020204" pitchFamily="34" charset="0"/>
            <a:cs typeface="Arial" panose="020B0604020202020204" pitchFamily="34" charset="0"/>
          </a:endParaRPr>
        </a:p>
      </dgm:t>
    </dgm:pt>
    <dgm:pt modelId="{AD2C260B-88D4-4708-8FDE-88B5B9ACF09B}" type="parTrans" cxnId="{E27F89F4-3D6A-405D-A197-6FC85210EF5E}">
      <dgm:prSet/>
      <dgm:spPr/>
      <dgm:t>
        <a:bodyPr/>
        <a:lstStyle/>
        <a:p>
          <a:endParaRPr lang="es-ES">
            <a:latin typeface="Arial" panose="020B0604020202020204" pitchFamily="34" charset="0"/>
            <a:cs typeface="Arial" panose="020B0604020202020204" pitchFamily="34" charset="0"/>
          </a:endParaRPr>
        </a:p>
      </dgm:t>
    </dgm:pt>
    <dgm:pt modelId="{D4DCEADA-0FD3-44B1-8B57-C865CDC66446}" type="sibTrans" cxnId="{E27F89F4-3D6A-405D-A197-6FC85210EF5E}">
      <dgm:prSet/>
      <dgm:spPr/>
      <dgm:t>
        <a:bodyPr/>
        <a:lstStyle/>
        <a:p>
          <a:endParaRPr lang="es-ES">
            <a:latin typeface="Arial" panose="020B0604020202020204" pitchFamily="34" charset="0"/>
            <a:cs typeface="Arial" panose="020B0604020202020204" pitchFamily="34" charset="0"/>
          </a:endParaRPr>
        </a:p>
      </dgm:t>
    </dgm:pt>
    <dgm:pt modelId="{6CD12B58-CA90-47F1-B1D7-430D9760CEE8}">
      <dgm:prSet/>
      <dgm:spPr/>
      <dgm:t>
        <a:bodyPr/>
        <a:lstStyle/>
        <a:p>
          <a:r>
            <a:rPr lang="es-ES" b="1">
              <a:latin typeface="Arial" panose="020B0604020202020204" pitchFamily="34" charset="0"/>
              <a:cs typeface="Arial" panose="020B0604020202020204" pitchFamily="34" charset="0"/>
            </a:rPr>
            <a:t>Confirmar la comprensión: </a:t>
          </a:r>
          <a:r>
            <a:rPr lang="es-ES">
              <a:latin typeface="Arial" panose="020B0604020202020204" pitchFamily="34" charset="0"/>
              <a:cs typeface="Arial" panose="020B0604020202020204" pitchFamily="34" charset="0"/>
            </a:rPr>
            <a:t>solicitar que la persona indique si comprendió la información o repetirla de otra manera cuando sea necesario.</a:t>
          </a:r>
          <a:endParaRPr lang="en-US">
            <a:latin typeface="Arial" panose="020B0604020202020204" pitchFamily="34" charset="0"/>
            <a:cs typeface="Arial" panose="020B0604020202020204" pitchFamily="34" charset="0"/>
          </a:endParaRPr>
        </a:p>
      </dgm:t>
    </dgm:pt>
    <dgm:pt modelId="{415B59CD-F9AE-4E8C-B55F-951FB6A3BBDA}" type="parTrans" cxnId="{CDCE9993-F0C1-4569-A587-793D0E3CD3AB}">
      <dgm:prSet/>
      <dgm:spPr/>
      <dgm:t>
        <a:bodyPr/>
        <a:lstStyle/>
        <a:p>
          <a:endParaRPr lang="es-ES">
            <a:latin typeface="Arial" panose="020B0604020202020204" pitchFamily="34" charset="0"/>
            <a:cs typeface="Arial" panose="020B0604020202020204" pitchFamily="34" charset="0"/>
          </a:endParaRPr>
        </a:p>
      </dgm:t>
    </dgm:pt>
    <dgm:pt modelId="{7A4AD974-BDB1-4D50-86DA-4F1A570688AA}" type="sibTrans" cxnId="{CDCE9993-F0C1-4569-A587-793D0E3CD3AB}">
      <dgm:prSet/>
      <dgm:spPr/>
      <dgm:t>
        <a:bodyPr/>
        <a:lstStyle/>
        <a:p>
          <a:endParaRPr lang="es-ES">
            <a:latin typeface="Arial" panose="020B0604020202020204" pitchFamily="34" charset="0"/>
            <a:cs typeface="Arial" panose="020B0604020202020204" pitchFamily="34" charset="0"/>
          </a:endParaRPr>
        </a:p>
      </dgm:t>
    </dgm:pt>
    <dgm:pt modelId="{9D53BD17-994D-4681-B270-1F74F5BA2D59}">
      <dgm:prSet/>
      <dgm:spPr/>
      <dgm:t>
        <a:bodyPr/>
        <a:lstStyle/>
        <a:p>
          <a:r>
            <a:rPr lang="es-ES" b="1">
              <a:latin typeface="Arial" panose="020B0604020202020204" pitchFamily="34" charset="0"/>
              <a:cs typeface="Arial" panose="020B0604020202020204" pitchFamily="34" charset="0"/>
            </a:rPr>
            <a:t>Comunicación no verbal: </a:t>
          </a:r>
          <a:r>
            <a:rPr lang="es-ES">
              <a:latin typeface="Arial" panose="020B0604020202020204" pitchFamily="34" charset="0"/>
              <a:cs typeface="Arial" panose="020B0604020202020204" pitchFamily="34" charset="0"/>
            </a:rPr>
            <a:t>prestar atención a gestos, expresiones faciales, postura y otros elementos que complementan el mensaje.</a:t>
          </a:r>
          <a:endParaRPr lang="en-US">
            <a:latin typeface="Arial" panose="020B0604020202020204" pitchFamily="34" charset="0"/>
            <a:cs typeface="Arial" panose="020B0604020202020204" pitchFamily="34" charset="0"/>
          </a:endParaRPr>
        </a:p>
      </dgm:t>
    </dgm:pt>
    <dgm:pt modelId="{3BEF88D2-5E3D-42C9-9B23-EEF753C5673D}" type="parTrans" cxnId="{91F0EA10-065B-4421-954B-DD4F3CA672AF}">
      <dgm:prSet/>
      <dgm:spPr/>
      <dgm:t>
        <a:bodyPr/>
        <a:lstStyle/>
        <a:p>
          <a:endParaRPr lang="es-ES">
            <a:latin typeface="Arial" panose="020B0604020202020204" pitchFamily="34" charset="0"/>
            <a:cs typeface="Arial" panose="020B0604020202020204" pitchFamily="34" charset="0"/>
          </a:endParaRPr>
        </a:p>
      </dgm:t>
    </dgm:pt>
    <dgm:pt modelId="{6BFCC995-656A-44B1-9486-2A212B911046}" type="sibTrans" cxnId="{91F0EA10-065B-4421-954B-DD4F3CA672AF}">
      <dgm:prSet/>
      <dgm:spPr/>
      <dgm:t>
        <a:bodyPr/>
        <a:lstStyle/>
        <a:p>
          <a:endParaRPr lang="es-ES">
            <a:latin typeface="Arial" panose="020B0604020202020204" pitchFamily="34" charset="0"/>
            <a:cs typeface="Arial" panose="020B0604020202020204" pitchFamily="34" charset="0"/>
          </a:endParaRPr>
        </a:p>
      </dgm:t>
    </dgm:pt>
    <dgm:pt modelId="{75FC8F9E-C186-4F19-995D-BC8DED27B7C0}">
      <dgm:prSet/>
      <dgm:spPr/>
      <dgm:t>
        <a:bodyPr/>
        <a:lstStyle/>
        <a:p>
          <a:r>
            <a:rPr lang="es-ES" b="1">
              <a:latin typeface="Arial" panose="020B0604020202020204" pitchFamily="34" charset="0"/>
              <a:cs typeface="Arial" panose="020B0604020202020204" pitchFamily="34" charset="0"/>
            </a:rPr>
            <a:t>Respeto por las preferencias: </a:t>
          </a:r>
          <a:r>
            <a:rPr lang="es-ES">
              <a:latin typeface="Arial" panose="020B0604020202020204" pitchFamily="34" charset="0"/>
              <a:cs typeface="Arial" panose="020B0604020202020204" pitchFamily="34" charset="0"/>
            </a:rPr>
            <a:t>considerar la forma en que la persona prefiere comunicarse y dirigirse a ella de manera respetuosa.</a:t>
          </a:r>
          <a:endParaRPr lang="en-US">
            <a:latin typeface="Arial" panose="020B0604020202020204" pitchFamily="34" charset="0"/>
            <a:cs typeface="Arial" panose="020B0604020202020204" pitchFamily="34" charset="0"/>
          </a:endParaRPr>
        </a:p>
      </dgm:t>
    </dgm:pt>
    <dgm:pt modelId="{9C6053CF-0816-441B-8D8B-14E255776B21}" type="parTrans" cxnId="{A3FBA96B-E8FF-4AD6-98FE-90C29CE302FF}">
      <dgm:prSet/>
      <dgm:spPr/>
      <dgm:t>
        <a:bodyPr/>
        <a:lstStyle/>
        <a:p>
          <a:endParaRPr lang="es-ES">
            <a:latin typeface="Arial" panose="020B0604020202020204" pitchFamily="34" charset="0"/>
            <a:cs typeface="Arial" panose="020B0604020202020204" pitchFamily="34" charset="0"/>
          </a:endParaRPr>
        </a:p>
      </dgm:t>
    </dgm:pt>
    <dgm:pt modelId="{A623C6B5-6D23-4B60-A6D6-E1B2CBA92FF0}" type="sibTrans" cxnId="{A3FBA96B-E8FF-4AD6-98FE-90C29CE302FF}">
      <dgm:prSet/>
      <dgm:spPr/>
      <dgm:t>
        <a:bodyPr/>
        <a:lstStyle/>
        <a:p>
          <a:endParaRPr lang="es-ES">
            <a:latin typeface="Arial" panose="020B0604020202020204" pitchFamily="34" charset="0"/>
            <a:cs typeface="Arial" panose="020B0604020202020204" pitchFamily="34" charset="0"/>
          </a:endParaRPr>
        </a:p>
      </dgm:t>
    </dgm:pt>
    <dgm:pt modelId="{1DB0B31E-7461-4349-8762-31217D61B17B}">
      <dgm:prSet/>
      <dgm:spPr/>
      <dgm:t>
        <a:bodyPr/>
        <a:lstStyle/>
        <a:p>
          <a:r>
            <a:rPr lang="es-ES" b="1">
              <a:latin typeface="Arial" panose="020B0604020202020204" pitchFamily="34" charset="0"/>
              <a:cs typeface="Arial" panose="020B0604020202020204" pitchFamily="34" charset="0"/>
            </a:rPr>
            <a:t>Evitar infantilizar: </a:t>
          </a:r>
          <a:r>
            <a:rPr lang="es-ES">
              <a:latin typeface="Arial" panose="020B0604020202020204" pitchFamily="34" charset="0"/>
              <a:cs typeface="Arial" panose="020B0604020202020204" pitchFamily="34" charset="0"/>
            </a:rPr>
            <a:t>utilizar un trato acorde con la edad, personalidad y dignidad de la persona mayor.</a:t>
          </a:r>
          <a:endParaRPr lang="en-US">
            <a:latin typeface="Arial" panose="020B0604020202020204" pitchFamily="34" charset="0"/>
            <a:cs typeface="Arial" panose="020B0604020202020204" pitchFamily="34" charset="0"/>
          </a:endParaRPr>
        </a:p>
      </dgm:t>
    </dgm:pt>
    <dgm:pt modelId="{175EF325-62F0-4841-A3F0-3CF14879B022}" type="parTrans" cxnId="{6B0FF1B3-C22E-491B-987F-9A2420FD4748}">
      <dgm:prSet/>
      <dgm:spPr/>
      <dgm:t>
        <a:bodyPr/>
        <a:lstStyle/>
        <a:p>
          <a:endParaRPr lang="es-ES">
            <a:latin typeface="Arial" panose="020B0604020202020204" pitchFamily="34" charset="0"/>
            <a:cs typeface="Arial" panose="020B0604020202020204" pitchFamily="34" charset="0"/>
          </a:endParaRPr>
        </a:p>
      </dgm:t>
    </dgm:pt>
    <dgm:pt modelId="{ED2B1BE8-B4CE-4102-9EEC-747CD9723EB8}" type="sibTrans" cxnId="{6B0FF1B3-C22E-491B-987F-9A2420FD4748}">
      <dgm:prSet/>
      <dgm:spPr/>
      <dgm:t>
        <a:bodyPr/>
        <a:lstStyle/>
        <a:p>
          <a:endParaRPr lang="es-ES">
            <a:latin typeface="Arial" panose="020B0604020202020204" pitchFamily="34" charset="0"/>
            <a:cs typeface="Arial" panose="020B0604020202020204" pitchFamily="34" charset="0"/>
          </a:endParaRPr>
        </a:p>
      </dgm:t>
    </dgm:pt>
    <dgm:pt modelId="{DEED1DB1-83C1-4487-83A2-739B57976BFD}">
      <dgm:prSet/>
      <dgm:spPr/>
      <dgm:t>
        <a:bodyPr/>
        <a:lstStyle/>
        <a:p>
          <a:r>
            <a:rPr lang="es-ES" b="1">
              <a:latin typeface="Arial" panose="020B0604020202020204" pitchFamily="34" charset="0"/>
              <a:cs typeface="Arial" panose="020B0604020202020204" pitchFamily="34" charset="0"/>
            </a:rPr>
            <a:t>Facilitar la expresión: </a:t>
          </a:r>
          <a:r>
            <a:rPr lang="es-ES">
              <a:latin typeface="Arial" panose="020B0604020202020204" pitchFamily="34" charset="0"/>
              <a:cs typeface="Arial" panose="020B0604020202020204" pitchFamily="34" charset="0"/>
            </a:rPr>
            <a:t>formular preguntas abiertas cuando se requiera conocer opiniones, necesidades o preferencias.</a:t>
          </a:r>
          <a:endParaRPr lang="en-US">
            <a:latin typeface="Arial" panose="020B0604020202020204" pitchFamily="34" charset="0"/>
            <a:cs typeface="Arial" panose="020B0604020202020204" pitchFamily="34" charset="0"/>
          </a:endParaRPr>
        </a:p>
      </dgm:t>
    </dgm:pt>
    <dgm:pt modelId="{58FCC199-87CC-4B3F-B38A-F806F3B5C30E}" type="parTrans" cxnId="{B1AAAB52-0E3C-404A-9DAC-3D61CDED19A3}">
      <dgm:prSet/>
      <dgm:spPr/>
      <dgm:t>
        <a:bodyPr/>
        <a:lstStyle/>
        <a:p>
          <a:endParaRPr lang="es-ES">
            <a:latin typeface="Arial" panose="020B0604020202020204" pitchFamily="34" charset="0"/>
            <a:cs typeface="Arial" panose="020B0604020202020204" pitchFamily="34" charset="0"/>
          </a:endParaRPr>
        </a:p>
      </dgm:t>
    </dgm:pt>
    <dgm:pt modelId="{C0CBE5D1-4EA1-41C6-BD93-7CF6810152FD}" type="sibTrans" cxnId="{B1AAAB52-0E3C-404A-9DAC-3D61CDED19A3}">
      <dgm:prSet/>
      <dgm:spPr/>
      <dgm:t>
        <a:bodyPr/>
        <a:lstStyle/>
        <a:p>
          <a:endParaRPr lang="es-ES">
            <a:latin typeface="Arial" panose="020B0604020202020204" pitchFamily="34" charset="0"/>
            <a:cs typeface="Arial" panose="020B0604020202020204" pitchFamily="34" charset="0"/>
          </a:endParaRPr>
        </a:p>
      </dgm:t>
    </dgm:pt>
    <dgm:pt modelId="{E044FC30-0BD3-4A6B-8638-C3670FFFC8DC}" type="pres">
      <dgm:prSet presAssocID="{F065D3FD-9EF7-4B94-BA51-B42CEF993EA5}" presName="Name0" presStyleCnt="0">
        <dgm:presLayoutVars>
          <dgm:dir/>
          <dgm:resizeHandles val="exact"/>
        </dgm:presLayoutVars>
      </dgm:prSet>
      <dgm:spPr/>
    </dgm:pt>
    <dgm:pt modelId="{8B58BB7C-7BA0-4A31-961F-4D87177816F2}" type="pres">
      <dgm:prSet presAssocID="{72EF999E-08FA-4CC2-929D-7E06A9787D4C}" presName="composite" presStyleCnt="0"/>
      <dgm:spPr/>
    </dgm:pt>
    <dgm:pt modelId="{8287A327-BBAF-4473-9D69-A4AA1420484A}" type="pres">
      <dgm:prSet presAssocID="{72EF999E-08FA-4CC2-929D-7E06A9787D4C}" presName="rect1" presStyleLbl="trAlignAcc1" presStyleIdx="0" presStyleCnt="10">
        <dgm:presLayoutVars>
          <dgm:bulletEnabled val="1"/>
        </dgm:presLayoutVars>
      </dgm:prSet>
      <dgm:spPr/>
      <dgm:t>
        <a:bodyPr/>
        <a:lstStyle/>
        <a:p>
          <a:endParaRPr lang="es-ES"/>
        </a:p>
      </dgm:t>
    </dgm:pt>
    <dgm:pt modelId="{B4B50454-FC76-4EA8-A7C3-79897A51F7B1}" type="pres">
      <dgm:prSet presAssocID="{72EF999E-08FA-4CC2-929D-7E06A9787D4C}" presName="rect2" presStyleLbl="fgImgPlace1" presStyleIdx="0" presStyleCnt="10"/>
      <dgm:spPr>
        <a:blipFill rotWithShape="1">
          <a:blip xmlns:r="http://schemas.openxmlformats.org/officeDocument/2006/relationships" r:embed="rId1"/>
          <a:stretch>
            <a:fillRect/>
          </a:stretch>
        </a:blipFill>
      </dgm:spPr>
    </dgm:pt>
    <dgm:pt modelId="{9730A178-1472-42CE-A5E8-C52ACF12EC1E}" type="pres">
      <dgm:prSet presAssocID="{9C42DC7A-8BB5-4736-81A4-262AB8789CCD}" presName="sibTrans" presStyleCnt="0"/>
      <dgm:spPr/>
    </dgm:pt>
    <dgm:pt modelId="{0F3BD799-7D8D-47F7-BD6C-E194D23CCA56}" type="pres">
      <dgm:prSet presAssocID="{02EF074F-4AB2-4AE8-A4A5-20AAC1C36977}" presName="composite" presStyleCnt="0"/>
      <dgm:spPr/>
    </dgm:pt>
    <dgm:pt modelId="{CA5A6314-9C5F-40B0-9400-9C422140ACB6}" type="pres">
      <dgm:prSet presAssocID="{02EF074F-4AB2-4AE8-A4A5-20AAC1C36977}" presName="rect1" presStyleLbl="trAlignAcc1" presStyleIdx="1" presStyleCnt="10">
        <dgm:presLayoutVars>
          <dgm:bulletEnabled val="1"/>
        </dgm:presLayoutVars>
      </dgm:prSet>
      <dgm:spPr/>
    </dgm:pt>
    <dgm:pt modelId="{88775413-8E55-4DC1-83ED-DE54C310E08F}" type="pres">
      <dgm:prSet presAssocID="{02EF074F-4AB2-4AE8-A4A5-20AAC1C36977}" presName="rect2" presStyleLbl="fgImgPlace1" presStyleIdx="1" presStyleCnt="10"/>
      <dgm:spPr>
        <a:blipFill rotWithShape="1">
          <a:blip xmlns:r="http://schemas.openxmlformats.org/officeDocument/2006/relationships" r:embed="rId2"/>
          <a:stretch>
            <a:fillRect/>
          </a:stretch>
        </a:blipFill>
      </dgm:spPr>
    </dgm:pt>
    <dgm:pt modelId="{87D7E867-B036-4469-B816-2E0AB29E6457}" type="pres">
      <dgm:prSet presAssocID="{7F8B91CF-0E0F-4545-8C94-62904177EDCF}" presName="sibTrans" presStyleCnt="0"/>
      <dgm:spPr/>
    </dgm:pt>
    <dgm:pt modelId="{4419E96A-5111-49C5-8788-858EF66BD09D}" type="pres">
      <dgm:prSet presAssocID="{591508D2-A61C-426E-8AC2-C27F0753B637}" presName="composite" presStyleCnt="0"/>
      <dgm:spPr/>
    </dgm:pt>
    <dgm:pt modelId="{2ADCFDE7-C7CF-467F-9594-22A7820A3614}" type="pres">
      <dgm:prSet presAssocID="{591508D2-A61C-426E-8AC2-C27F0753B637}" presName="rect1" presStyleLbl="trAlignAcc1" presStyleIdx="2" presStyleCnt="10">
        <dgm:presLayoutVars>
          <dgm:bulletEnabled val="1"/>
        </dgm:presLayoutVars>
      </dgm:prSet>
      <dgm:spPr/>
    </dgm:pt>
    <dgm:pt modelId="{EE259F2B-7774-4460-AE42-D158635E43C6}" type="pres">
      <dgm:prSet presAssocID="{591508D2-A61C-426E-8AC2-C27F0753B637}" presName="rect2" presStyleLbl="fgImgPlace1" presStyleIdx="2" presStyleCnt="10"/>
      <dgm:spPr>
        <a:blipFill rotWithShape="1">
          <a:blip xmlns:r="http://schemas.openxmlformats.org/officeDocument/2006/relationships" r:embed="rId3"/>
          <a:stretch>
            <a:fillRect/>
          </a:stretch>
        </a:blipFill>
      </dgm:spPr>
    </dgm:pt>
    <dgm:pt modelId="{F7D9E219-7115-4CCE-86D5-2E45519A4C4E}" type="pres">
      <dgm:prSet presAssocID="{487DCD01-B95E-4F5A-9BD3-0C020FFA72A3}" presName="sibTrans" presStyleCnt="0"/>
      <dgm:spPr/>
    </dgm:pt>
    <dgm:pt modelId="{18464DB1-E707-4C69-AC03-E82F9BF19384}" type="pres">
      <dgm:prSet presAssocID="{B45518C4-BA9A-4FB4-B924-21AF7A594056}" presName="composite" presStyleCnt="0"/>
      <dgm:spPr/>
    </dgm:pt>
    <dgm:pt modelId="{3E77C9EA-9634-49A5-B913-9BC3E7F39BF5}" type="pres">
      <dgm:prSet presAssocID="{B45518C4-BA9A-4FB4-B924-21AF7A594056}" presName="rect1" presStyleLbl="trAlignAcc1" presStyleIdx="3" presStyleCnt="10">
        <dgm:presLayoutVars>
          <dgm:bulletEnabled val="1"/>
        </dgm:presLayoutVars>
      </dgm:prSet>
      <dgm:spPr/>
    </dgm:pt>
    <dgm:pt modelId="{DDD7A951-F8AA-4BAC-8528-A537D88B7482}" type="pres">
      <dgm:prSet presAssocID="{B45518C4-BA9A-4FB4-B924-21AF7A594056}" presName="rect2" presStyleLbl="fgImgPlace1" presStyleIdx="3" presStyleCnt="10"/>
      <dgm:spPr>
        <a:blipFill rotWithShape="1">
          <a:blip xmlns:r="http://schemas.openxmlformats.org/officeDocument/2006/relationships" r:embed="rId4"/>
          <a:stretch>
            <a:fillRect/>
          </a:stretch>
        </a:blipFill>
      </dgm:spPr>
    </dgm:pt>
    <dgm:pt modelId="{37C401E7-AD65-4A92-B462-293C380E269F}" type="pres">
      <dgm:prSet presAssocID="{013598F6-C7EF-4F2E-AB0E-6AEF90A8B5FF}" presName="sibTrans" presStyleCnt="0"/>
      <dgm:spPr/>
    </dgm:pt>
    <dgm:pt modelId="{09624790-5F88-4462-B07C-CE5E855AD876}" type="pres">
      <dgm:prSet presAssocID="{522967DF-EA4E-49A2-A267-50DB3CB0CE6B}" presName="composite" presStyleCnt="0"/>
      <dgm:spPr/>
    </dgm:pt>
    <dgm:pt modelId="{9A6A85A4-BE18-4CEC-85EA-C15D5D91B034}" type="pres">
      <dgm:prSet presAssocID="{522967DF-EA4E-49A2-A267-50DB3CB0CE6B}" presName="rect1" presStyleLbl="trAlignAcc1" presStyleIdx="4" presStyleCnt="10">
        <dgm:presLayoutVars>
          <dgm:bulletEnabled val="1"/>
        </dgm:presLayoutVars>
      </dgm:prSet>
      <dgm:spPr/>
    </dgm:pt>
    <dgm:pt modelId="{4428E512-0EA3-49EB-9C9A-404D6F256CD9}" type="pres">
      <dgm:prSet presAssocID="{522967DF-EA4E-49A2-A267-50DB3CB0CE6B}" presName="rect2" presStyleLbl="fgImgPlace1" presStyleIdx="4" presStyleCnt="10"/>
      <dgm:spPr>
        <a:blipFill rotWithShape="1">
          <a:blip xmlns:r="http://schemas.openxmlformats.org/officeDocument/2006/relationships" r:embed="rId5"/>
          <a:stretch>
            <a:fillRect/>
          </a:stretch>
        </a:blipFill>
      </dgm:spPr>
    </dgm:pt>
    <dgm:pt modelId="{60AE4CB8-501D-4551-A62D-D1ACEE2D70C5}" type="pres">
      <dgm:prSet presAssocID="{D4DCEADA-0FD3-44B1-8B57-C865CDC66446}" presName="sibTrans" presStyleCnt="0"/>
      <dgm:spPr/>
    </dgm:pt>
    <dgm:pt modelId="{04A131FB-1F68-4D9B-8E97-A1FE6BA8BF97}" type="pres">
      <dgm:prSet presAssocID="{6CD12B58-CA90-47F1-B1D7-430D9760CEE8}" presName="composite" presStyleCnt="0"/>
      <dgm:spPr/>
    </dgm:pt>
    <dgm:pt modelId="{57081719-14C6-4585-B727-573243BE5186}" type="pres">
      <dgm:prSet presAssocID="{6CD12B58-CA90-47F1-B1D7-430D9760CEE8}" presName="rect1" presStyleLbl="trAlignAcc1" presStyleIdx="5" presStyleCnt="10">
        <dgm:presLayoutVars>
          <dgm:bulletEnabled val="1"/>
        </dgm:presLayoutVars>
      </dgm:prSet>
      <dgm:spPr/>
    </dgm:pt>
    <dgm:pt modelId="{BA275398-EF61-4F58-9FB8-7B7F5833F746}" type="pres">
      <dgm:prSet presAssocID="{6CD12B58-CA90-47F1-B1D7-430D9760CEE8}" presName="rect2" presStyleLbl="fgImgPlace1" presStyleIdx="5" presStyleCnt="10"/>
      <dgm:spPr>
        <a:blipFill rotWithShape="1">
          <a:blip xmlns:r="http://schemas.openxmlformats.org/officeDocument/2006/relationships" r:embed="rId6"/>
          <a:stretch>
            <a:fillRect/>
          </a:stretch>
        </a:blipFill>
      </dgm:spPr>
    </dgm:pt>
    <dgm:pt modelId="{3C763EBF-7D56-4637-AA58-30EEEF1386F4}" type="pres">
      <dgm:prSet presAssocID="{7A4AD974-BDB1-4D50-86DA-4F1A570688AA}" presName="sibTrans" presStyleCnt="0"/>
      <dgm:spPr/>
    </dgm:pt>
    <dgm:pt modelId="{0698FC26-D421-40C9-8CCD-B638A3C7AAFE}" type="pres">
      <dgm:prSet presAssocID="{9D53BD17-994D-4681-B270-1F74F5BA2D59}" presName="composite" presStyleCnt="0"/>
      <dgm:spPr/>
    </dgm:pt>
    <dgm:pt modelId="{7A7CDC32-D3BF-42D5-B03E-479598D7CA0D}" type="pres">
      <dgm:prSet presAssocID="{9D53BD17-994D-4681-B270-1F74F5BA2D59}" presName="rect1" presStyleLbl="trAlignAcc1" presStyleIdx="6" presStyleCnt="10">
        <dgm:presLayoutVars>
          <dgm:bulletEnabled val="1"/>
        </dgm:presLayoutVars>
      </dgm:prSet>
      <dgm:spPr/>
    </dgm:pt>
    <dgm:pt modelId="{7D67074C-3196-45B7-8917-2CD87F234576}" type="pres">
      <dgm:prSet presAssocID="{9D53BD17-994D-4681-B270-1F74F5BA2D59}" presName="rect2" presStyleLbl="fgImgPlace1" presStyleIdx="6" presStyleCnt="10"/>
      <dgm:spPr>
        <a:blipFill rotWithShape="1">
          <a:blip xmlns:r="http://schemas.openxmlformats.org/officeDocument/2006/relationships" r:embed="rId7"/>
          <a:stretch>
            <a:fillRect/>
          </a:stretch>
        </a:blipFill>
      </dgm:spPr>
    </dgm:pt>
    <dgm:pt modelId="{0FE06FF1-E9B7-4BBA-A7BD-BEE6F1B64406}" type="pres">
      <dgm:prSet presAssocID="{6BFCC995-656A-44B1-9486-2A212B911046}" presName="sibTrans" presStyleCnt="0"/>
      <dgm:spPr/>
    </dgm:pt>
    <dgm:pt modelId="{F2C49D77-FB1B-4396-8593-19652824F0B4}" type="pres">
      <dgm:prSet presAssocID="{75FC8F9E-C186-4F19-995D-BC8DED27B7C0}" presName="composite" presStyleCnt="0"/>
      <dgm:spPr/>
    </dgm:pt>
    <dgm:pt modelId="{B6A593E0-C26C-4A34-A5EA-C39221FE8800}" type="pres">
      <dgm:prSet presAssocID="{75FC8F9E-C186-4F19-995D-BC8DED27B7C0}" presName="rect1" presStyleLbl="trAlignAcc1" presStyleIdx="7" presStyleCnt="10">
        <dgm:presLayoutVars>
          <dgm:bulletEnabled val="1"/>
        </dgm:presLayoutVars>
      </dgm:prSet>
      <dgm:spPr/>
    </dgm:pt>
    <dgm:pt modelId="{BBBCCBC4-B475-4F47-980C-42BBC4C3ED3F}" type="pres">
      <dgm:prSet presAssocID="{75FC8F9E-C186-4F19-995D-BC8DED27B7C0}" presName="rect2" presStyleLbl="fgImgPlace1" presStyleIdx="7" presStyleCnt="10"/>
      <dgm:spPr>
        <a:blipFill rotWithShape="1">
          <a:blip xmlns:r="http://schemas.openxmlformats.org/officeDocument/2006/relationships" r:embed="rId8"/>
          <a:stretch>
            <a:fillRect/>
          </a:stretch>
        </a:blipFill>
      </dgm:spPr>
    </dgm:pt>
    <dgm:pt modelId="{2E8BC289-8B75-4BF2-AD32-BE51CAE61210}" type="pres">
      <dgm:prSet presAssocID="{A623C6B5-6D23-4B60-A6D6-E1B2CBA92FF0}" presName="sibTrans" presStyleCnt="0"/>
      <dgm:spPr/>
    </dgm:pt>
    <dgm:pt modelId="{D343FB76-FCFB-4F7A-9C1E-16CFAC1A1318}" type="pres">
      <dgm:prSet presAssocID="{1DB0B31E-7461-4349-8762-31217D61B17B}" presName="composite" presStyleCnt="0"/>
      <dgm:spPr/>
    </dgm:pt>
    <dgm:pt modelId="{47E6A40E-2333-4C7E-8573-574307972D36}" type="pres">
      <dgm:prSet presAssocID="{1DB0B31E-7461-4349-8762-31217D61B17B}" presName="rect1" presStyleLbl="trAlignAcc1" presStyleIdx="8" presStyleCnt="10">
        <dgm:presLayoutVars>
          <dgm:bulletEnabled val="1"/>
        </dgm:presLayoutVars>
      </dgm:prSet>
      <dgm:spPr/>
    </dgm:pt>
    <dgm:pt modelId="{2FED4163-2895-4AD4-B3A1-9BEE94B56163}" type="pres">
      <dgm:prSet presAssocID="{1DB0B31E-7461-4349-8762-31217D61B17B}" presName="rect2" presStyleLbl="fgImgPlace1" presStyleIdx="8" presStyleCnt="10"/>
      <dgm:spPr>
        <a:blipFill rotWithShape="1">
          <a:blip xmlns:r="http://schemas.openxmlformats.org/officeDocument/2006/relationships" r:embed="rId9"/>
          <a:stretch>
            <a:fillRect/>
          </a:stretch>
        </a:blipFill>
      </dgm:spPr>
    </dgm:pt>
    <dgm:pt modelId="{8CF5DE19-FA7E-40D9-9F73-E8301FE93AA7}" type="pres">
      <dgm:prSet presAssocID="{ED2B1BE8-B4CE-4102-9EEC-747CD9723EB8}" presName="sibTrans" presStyleCnt="0"/>
      <dgm:spPr/>
    </dgm:pt>
    <dgm:pt modelId="{3440BA97-6F36-4265-8FF5-781EC0F2429D}" type="pres">
      <dgm:prSet presAssocID="{DEED1DB1-83C1-4487-83A2-739B57976BFD}" presName="composite" presStyleCnt="0"/>
      <dgm:spPr/>
    </dgm:pt>
    <dgm:pt modelId="{748ADBA4-D496-4B1E-892E-C04D8FCCC4B1}" type="pres">
      <dgm:prSet presAssocID="{DEED1DB1-83C1-4487-83A2-739B57976BFD}" presName="rect1" presStyleLbl="trAlignAcc1" presStyleIdx="9" presStyleCnt="10">
        <dgm:presLayoutVars>
          <dgm:bulletEnabled val="1"/>
        </dgm:presLayoutVars>
      </dgm:prSet>
      <dgm:spPr/>
    </dgm:pt>
    <dgm:pt modelId="{E7E8B66F-9E63-4B1A-9D9A-CC5D5A45B404}" type="pres">
      <dgm:prSet presAssocID="{DEED1DB1-83C1-4487-83A2-739B57976BFD}" presName="rect2" presStyleLbl="fgImgPlace1" presStyleIdx="9" presStyleCnt="10"/>
      <dgm:spPr>
        <a:blipFill rotWithShape="1">
          <a:blip xmlns:r="http://schemas.openxmlformats.org/officeDocument/2006/relationships" r:embed="rId10"/>
          <a:stretch>
            <a:fillRect/>
          </a:stretch>
        </a:blipFill>
      </dgm:spPr>
    </dgm:pt>
  </dgm:ptLst>
  <dgm:cxnLst>
    <dgm:cxn modelId="{30B30A10-F03D-402C-B58F-05D55BEBF037}" type="presOf" srcId="{DEED1DB1-83C1-4487-83A2-739B57976BFD}" destId="{748ADBA4-D496-4B1E-892E-C04D8FCCC4B1}" srcOrd="0" destOrd="0" presId="urn:microsoft.com/office/officeart/2008/layout/PictureStrips"/>
    <dgm:cxn modelId="{7A99B36D-36E4-4223-B3B9-E5C1E5CB792B}" type="presOf" srcId="{522967DF-EA4E-49A2-A267-50DB3CB0CE6B}" destId="{9A6A85A4-BE18-4CEC-85EA-C15D5D91B034}" srcOrd="0" destOrd="0" presId="urn:microsoft.com/office/officeart/2008/layout/PictureStrips"/>
    <dgm:cxn modelId="{2F819929-47DE-458B-B3B5-47C23EFE69DD}" type="presOf" srcId="{591508D2-A61C-426E-8AC2-C27F0753B637}" destId="{2ADCFDE7-C7CF-467F-9594-22A7820A3614}" srcOrd="0" destOrd="0" presId="urn:microsoft.com/office/officeart/2008/layout/PictureStrips"/>
    <dgm:cxn modelId="{6626A2DD-FD57-4D35-8642-B5CD4CD38E70}" type="presOf" srcId="{02EF074F-4AB2-4AE8-A4A5-20AAC1C36977}" destId="{CA5A6314-9C5F-40B0-9400-9C422140ACB6}" srcOrd="0" destOrd="0" presId="urn:microsoft.com/office/officeart/2008/layout/PictureStrips"/>
    <dgm:cxn modelId="{84CB5ECA-6094-413E-B681-0EB27F1FDCF0}" srcId="{F065D3FD-9EF7-4B94-BA51-B42CEF993EA5}" destId="{02EF074F-4AB2-4AE8-A4A5-20AAC1C36977}" srcOrd="1" destOrd="0" parTransId="{1AA657D5-C2E3-4CF9-B226-82482337DE20}" sibTransId="{7F8B91CF-0E0F-4545-8C94-62904177EDCF}"/>
    <dgm:cxn modelId="{A2B08D4A-60FC-456B-B05B-0B03C6AB60F8}" type="presOf" srcId="{1DB0B31E-7461-4349-8762-31217D61B17B}" destId="{47E6A40E-2333-4C7E-8573-574307972D36}" srcOrd="0" destOrd="0" presId="urn:microsoft.com/office/officeart/2008/layout/PictureStrips"/>
    <dgm:cxn modelId="{A01CEE10-18D4-435B-9A24-EFF465D84E18}" srcId="{F065D3FD-9EF7-4B94-BA51-B42CEF993EA5}" destId="{B45518C4-BA9A-4FB4-B924-21AF7A594056}" srcOrd="3" destOrd="0" parTransId="{337AE256-B653-46A5-9C44-362DE8C15262}" sibTransId="{013598F6-C7EF-4F2E-AB0E-6AEF90A8B5FF}"/>
    <dgm:cxn modelId="{01846913-4543-4EE5-9D6C-1D04EFF6F067}" type="presOf" srcId="{75FC8F9E-C186-4F19-995D-BC8DED27B7C0}" destId="{B6A593E0-C26C-4A34-A5EA-C39221FE8800}" srcOrd="0" destOrd="0" presId="urn:microsoft.com/office/officeart/2008/layout/PictureStrips"/>
    <dgm:cxn modelId="{5E09C9EF-9E3B-4155-BAE7-6E2F81710710}" type="presOf" srcId="{9D53BD17-994D-4681-B270-1F74F5BA2D59}" destId="{7A7CDC32-D3BF-42D5-B03E-479598D7CA0D}" srcOrd="0" destOrd="0" presId="urn:microsoft.com/office/officeart/2008/layout/PictureStrips"/>
    <dgm:cxn modelId="{03519011-5150-45F7-93DA-EEC6D91AAF7B}" type="presOf" srcId="{72EF999E-08FA-4CC2-929D-7E06A9787D4C}" destId="{8287A327-BBAF-4473-9D69-A4AA1420484A}" srcOrd="0" destOrd="0" presId="urn:microsoft.com/office/officeart/2008/layout/PictureStrips"/>
    <dgm:cxn modelId="{B1CAC922-BED3-4463-BA94-8A0E41B4CFB9}" srcId="{F065D3FD-9EF7-4B94-BA51-B42CEF993EA5}" destId="{591508D2-A61C-426E-8AC2-C27F0753B637}" srcOrd="2" destOrd="0" parTransId="{1874968F-36FE-4AF7-B6AD-747DA33EFE21}" sibTransId="{487DCD01-B95E-4F5A-9BD3-0C020FFA72A3}"/>
    <dgm:cxn modelId="{E27F89F4-3D6A-405D-A197-6FC85210EF5E}" srcId="{F065D3FD-9EF7-4B94-BA51-B42CEF993EA5}" destId="{522967DF-EA4E-49A2-A267-50DB3CB0CE6B}" srcOrd="4" destOrd="0" parTransId="{AD2C260B-88D4-4708-8FDE-88B5B9ACF09B}" sibTransId="{D4DCEADA-0FD3-44B1-8B57-C865CDC66446}"/>
    <dgm:cxn modelId="{AB84CEEF-E891-49D8-BD9C-CF57968D41EA}" srcId="{F065D3FD-9EF7-4B94-BA51-B42CEF993EA5}" destId="{72EF999E-08FA-4CC2-929D-7E06A9787D4C}" srcOrd="0" destOrd="0" parTransId="{3502D662-0AA6-4BA5-BEFC-98CC9CF1773C}" sibTransId="{9C42DC7A-8BB5-4736-81A4-262AB8789CCD}"/>
    <dgm:cxn modelId="{B1AAAB52-0E3C-404A-9DAC-3D61CDED19A3}" srcId="{F065D3FD-9EF7-4B94-BA51-B42CEF993EA5}" destId="{DEED1DB1-83C1-4487-83A2-739B57976BFD}" srcOrd="9" destOrd="0" parTransId="{58FCC199-87CC-4B3F-B38A-F806F3B5C30E}" sibTransId="{C0CBE5D1-4EA1-41C6-BD93-7CF6810152FD}"/>
    <dgm:cxn modelId="{6B0FF1B3-C22E-491B-987F-9A2420FD4748}" srcId="{F065D3FD-9EF7-4B94-BA51-B42CEF993EA5}" destId="{1DB0B31E-7461-4349-8762-31217D61B17B}" srcOrd="8" destOrd="0" parTransId="{175EF325-62F0-4841-A3F0-3CF14879B022}" sibTransId="{ED2B1BE8-B4CE-4102-9EEC-747CD9723EB8}"/>
    <dgm:cxn modelId="{91F0EA10-065B-4421-954B-DD4F3CA672AF}" srcId="{F065D3FD-9EF7-4B94-BA51-B42CEF993EA5}" destId="{9D53BD17-994D-4681-B270-1F74F5BA2D59}" srcOrd="6" destOrd="0" parTransId="{3BEF88D2-5E3D-42C9-9B23-EEF753C5673D}" sibTransId="{6BFCC995-656A-44B1-9486-2A212B911046}"/>
    <dgm:cxn modelId="{A3FBA96B-E8FF-4AD6-98FE-90C29CE302FF}" srcId="{F065D3FD-9EF7-4B94-BA51-B42CEF993EA5}" destId="{75FC8F9E-C186-4F19-995D-BC8DED27B7C0}" srcOrd="7" destOrd="0" parTransId="{9C6053CF-0816-441B-8D8B-14E255776B21}" sibTransId="{A623C6B5-6D23-4B60-A6D6-E1B2CBA92FF0}"/>
    <dgm:cxn modelId="{5BCD0839-B8A3-41BD-9156-1A446B69C818}" type="presOf" srcId="{B45518C4-BA9A-4FB4-B924-21AF7A594056}" destId="{3E77C9EA-9634-49A5-B913-9BC3E7F39BF5}" srcOrd="0" destOrd="0" presId="urn:microsoft.com/office/officeart/2008/layout/PictureStrips"/>
    <dgm:cxn modelId="{59001B2C-6082-477D-839A-9D03A742DFD0}" type="presOf" srcId="{F065D3FD-9EF7-4B94-BA51-B42CEF993EA5}" destId="{E044FC30-0BD3-4A6B-8638-C3670FFFC8DC}" srcOrd="0" destOrd="0" presId="urn:microsoft.com/office/officeart/2008/layout/PictureStrips"/>
    <dgm:cxn modelId="{CDCE9993-F0C1-4569-A587-793D0E3CD3AB}" srcId="{F065D3FD-9EF7-4B94-BA51-B42CEF993EA5}" destId="{6CD12B58-CA90-47F1-B1D7-430D9760CEE8}" srcOrd="5" destOrd="0" parTransId="{415B59CD-F9AE-4E8C-B55F-951FB6A3BBDA}" sibTransId="{7A4AD974-BDB1-4D50-86DA-4F1A570688AA}"/>
    <dgm:cxn modelId="{24B4E672-3416-450B-BD25-6E092FC5F7E5}" type="presOf" srcId="{6CD12B58-CA90-47F1-B1D7-430D9760CEE8}" destId="{57081719-14C6-4585-B727-573243BE5186}" srcOrd="0" destOrd="0" presId="urn:microsoft.com/office/officeart/2008/layout/PictureStrips"/>
    <dgm:cxn modelId="{1565E110-3293-4F89-B7A8-CFBF20AF296A}" type="presParOf" srcId="{E044FC30-0BD3-4A6B-8638-C3670FFFC8DC}" destId="{8B58BB7C-7BA0-4A31-961F-4D87177816F2}" srcOrd="0" destOrd="0" presId="urn:microsoft.com/office/officeart/2008/layout/PictureStrips"/>
    <dgm:cxn modelId="{F5DD069F-664B-4A20-94B1-B8F463D71882}" type="presParOf" srcId="{8B58BB7C-7BA0-4A31-961F-4D87177816F2}" destId="{8287A327-BBAF-4473-9D69-A4AA1420484A}" srcOrd="0" destOrd="0" presId="urn:microsoft.com/office/officeart/2008/layout/PictureStrips"/>
    <dgm:cxn modelId="{A990EF9F-5B17-4518-8B13-46900855EEA7}" type="presParOf" srcId="{8B58BB7C-7BA0-4A31-961F-4D87177816F2}" destId="{B4B50454-FC76-4EA8-A7C3-79897A51F7B1}" srcOrd="1" destOrd="0" presId="urn:microsoft.com/office/officeart/2008/layout/PictureStrips"/>
    <dgm:cxn modelId="{165A98C7-44DF-4F1D-95BA-4D21DA8A1B01}" type="presParOf" srcId="{E044FC30-0BD3-4A6B-8638-C3670FFFC8DC}" destId="{9730A178-1472-42CE-A5E8-C52ACF12EC1E}" srcOrd="1" destOrd="0" presId="urn:microsoft.com/office/officeart/2008/layout/PictureStrips"/>
    <dgm:cxn modelId="{3C746AA1-0160-4DCD-B512-712702169852}" type="presParOf" srcId="{E044FC30-0BD3-4A6B-8638-C3670FFFC8DC}" destId="{0F3BD799-7D8D-47F7-BD6C-E194D23CCA56}" srcOrd="2" destOrd="0" presId="urn:microsoft.com/office/officeart/2008/layout/PictureStrips"/>
    <dgm:cxn modelId="{073119AD-20EE-4215-AD79-6A20045C93A6}" type="presParOf" srcId="{0F3BD799-7D8D-47F7-BD6C-E194D23CCA56}" destId="{CA5A6314-9C5F-40B0-9400-9C422140ACB6}" srcOrd="0" destOrd="0" presId="urn:microsoft.com/office/officeart/2008/layout/PictureStrips"/>
    <dgm:cxn modelId="{A8A149E6-9A8D-4A72-9024-65B179CA7610}" type="presParOf" srcId="{0F3BD799-7D8D-47F7-BD6C-E194D23CCA56}" destId="{88775413-8E55-4DC1-83ED-DE54C310E08F}" srcOrd="1" destOrd="0" presId="urn:microsoft.com/office/officeart/2008/layout/PictureStrips"/>
    <dgm:cxn modelId="{6A0697D0-6020-4B2E-B3AB-BB902D43D0CE}" type="presParOf" srcId="{E044FC30-0BD3-4A6B-8638-C3670FFFC8DC}" destId="{87D7E867-B036-4469-B816-2E0AB29E6457}" srcOrd="3" destOrd="0" presId="urn:microsoft.com/office/officeart/2008/layout/PictureStrips"/>
    <dgm:cxn modelId="{7073BE93-9665-4A23-88C0-D3BA263C0978}" type="presParOf" srcId="{E044FC30-0BD3-4A6B-8638-C3670FFFC8DC}" destId="{4419E96A-5111-49C5-8788-858EF66BD09D}" srcOrd="4" destOrd="0" presId="urn:microsoft.com/office/officeart/2008/layout/PictureStrips"/>
    <dgm:cxn modelId="{24AF598B-59DE-45CA-9B5B-182D5745E26F}" type="presParOf" srcId="{4419E96A-5111-49C5-8788-858EF66BD09D}" destId="{2ADCFDE7-C7CF-467F-9594-22A7820A3614}" srcOrd="0" destOrd="0" presId="urn:microsoft.com/office/officeart/2008/layout/PictureStrips"/>
    <dgm:cxn modelId="{BFA3BD7F-4BEB-4C85-B4EC-A7D402ECEEB9}" type="presParOf" srcId="{4419E96A-5111-49C5-8788-858EF66BD09D}" destId="{EE259F2B-7774-4460-AE42-D158635E43C6}" srcOrd="1" destOrd="0" presId="urn:microsoft.com/office/officeart/2008/layout/PictureStrips"/>
    <dgm:cxn modelId="{1E47CAC2-2348-4C96-A8D0-3D632FE128F4}" type="presParOf" srcId="{E044FC30-0BD3-4A6B-8638-C3670FFFC8DC}" destId="{F7D9E219-7115-4CCE-86D5-2E45519A4C4E}" srcOrd="5" destOrd="0" presId="urn:microsoft.com/office/officeart/2008/layout/PictureStrips"/>
    <dgm:cxn modelId="{6054F262-5733-4D90-9C58-C5873C806F48}" type="presParOf" srcId="{E044FC30-0BD3-4A6B-8638-C3670FFFC8DC}" destId="{18464DB1-E707-4C69-AC03-E82F9BF19384}" srcOrd="6" destOrd="0" presId="urn:microsoft.com/office/officeart/2008/layout/PictureStrips"/>
    <dgm:cxn modelId="{B4FA86C5-D724-4980-927B-79E053A1B191}" type="presParOf" srcId="{18464DB1-E707-4C69-AC03-E82F9BF19384}" destId="{3E77C9EA-9634-49A5-B913-9BC3E7F39BF5}" srcOrd="0" destOrd="0" presId="urn:microsoft.com/office/officeart/2008/layout/PictureStrips"/>
    <dgm:cxn modelId="{42C160F9-22ED-427B-B3FB-1AF800342A0F}" type="presParOf" srcId="{18464DB1-E707-4C69-AC03-E82F9BF19384}" destId="{DDD7A951-F8AA-4BAC-8528-A537D88B7482}" srcOrd="1" destOrd="0" presId="urn:microsoft.com/office/officeart/2008/layout/PictureStrips"/>
    <dgm:cxn modelId="{CD783948-76C1-47C7-BD50-7778835F0876}" type="presParOf" srcId="{E044FC30-0BD3-4A6B-8638-C3670FFFC8DC}" destId="{37C401E7-AD65-4A92-B462-293C380E269F}" srcOrd="7" destOrd="0" presId="urn:microsoft.com/office/officeart/2008/layout/PictureStrips"/>
    <dgm:cxn modelId="{7F77D349-FE5A-49C2-8700-313262FDE8ED}" type="presParOf" srcId="{E044FC30-0BD3-4A6B-8638-C3670FFFC8DC}" destId="{09624790-5F88-4462-B07C-CE5E855AD876}" srcOrd="8" destOrd="0" presId="urn:microsoft.com/office/officeart/2008/layout/PictureStrips"/>
    <dgm:cxn modelId="{AFC6E4DC-1DED-4EDC-97EE-1C8F0FF0060E}" type="presParOf" srcId="{09624790-5F88-4462-B07C-CE5E855AD876}" destId="{9A6A85A4-BE18-4CEC-85EA-C15D5D91B034}" srcOrd="0" destOrd="0" presId="urn:microsoft.com/office/officeart/2008/layout/PictureStrips"/>
    <dgm:cxn modelId="{1BAB97E5-BEF3-4756-8025-4BB58FB5216E}" type="presParOf" srcId="{09624790-5F88-4462-B07C-CE5E855AD876}" destId="{4428E512-0EA3-49EB-9C9A-404D6F256CD9}" srcOrd="1" destOrd="0" presId="urn:microsoft.com/office/officeart/2008/layout/PictureStrips"/>
    <dgm:cxn modelId="{31B0F517-1688-4AE4-87F9-0D9A3D057490}" type="presParOf" srcId="{E044FC30-0BD3-4A6B-8638-C3670FFFC8DC}" destId="{60AE4CB8-501D-4551-A62D-D1ACEE2D70C5}" srcOrd="9" destOrd="0" presId="urn:microsoft.com/office/officeart/2008/layout/PictureStrips"/>
    <dgm:cxn modelId="{2153F0FB-457D-476B-B09D-70D1ABA4A60D}" type="presParOf" srcId="{E044FC30-0BD3-4A6B-8638-C3670FFFC8DC}" destId="{04A131FB-1F68-4D9B-8E97-A1FE6BA8BF97}" srcOrd="10" destOrd="0" presId="urn:microsoft.com/office/officeart/2008/layout/PictureStrips"/>
    <dgm:cxn modelId="{8DD72BAD-4067-48A6-9508-8840A0BD49AC}" type="presParOf" srcId="{04A131FB-1F68-4D9B-8E97-A1FE6BA8BF97}" destId="{57081719-14C6-4585-B727-573243BE5186}" srcOrd="0" destOrd="0" presId="urn:microsoft.com/office/officeart/2008/layout/PictureStrips"/>
    <dgm:cxn modelId="{42D915F5-D15C-4A2C-9B9F-8E68C3655D15}" type="presParOf" srcId="{04A131FB-1F68-4D9B-8E97-A1FE6BA8BF97}" destId="{BA275398-EF61-4F58-9FB8-7B7F5833F746}" srcOrd="1" destOrd="0" presId="urn:microsoft.com/office/officeart/2008/layout/PictureStrips"/>
    <dgm:cxn modelId="{32070FBC-B821-45A3-B351-A3C0DA95B492}" type="presParOf" srcId="{E044FC30-0BD3-4A6B-8638-C3670FFFC8DC}" destId="{3C763EBF-7D56-4637-AA58-30EEEF1386F4}" srcOrd="11" destOrd="0" presId="urn:microsoft.com/office/officeart/2008/layout/PictureStrips"/>
    <dgm:cxn modelId="{CE646463-4C39-46E2-B0E8-4066ADF94CF7}" type="presParOf" srcId="{E044FC30-0BD3-4A6B-8638-C3670FFFC8DC}" destId="{0698FC26-D421-40C9-8CCD-B638A3C7AAFE}" srcOrd="12" destOrd="0" presId="urn:microsoft.com/office/officeart/2008/layout/PictureStrips"/>
    <dgm:cxn modelId="{381095EB-1206-4E94-88E1-17F1C6A757D3}" type="presParOf" srcId="{0698FC26-D421-40C9-8CCD-B638A3C7AAFE}" destId="{7A7CDC32-D3BF-42D5-B03E-479598D7CA0D}" srcOrd="0" destOrd="0" presId="urn:microsoft.com/office/officeart/2008/layout/PictureStrips"/>
    <dgm:cxn modelId="{A3895B35-EB3F-4AAD-A5CF-B5923E0BA00A}" type="presParOf" srcId="{0698FC26-D421-40C9-8CCD-B638A3C7AAFE}" destId="{7D67074C-3196-45B7-8917-2CD87F234576}" srcOrd="1" destOrd="0" presId="urn:microsoft.com/office/officeart/2008/layout/PictureStrips"/>
    <dgm:cxn modelId="{B569E341-13B8-49A3-A32C-6C5FBC96BD80}" type="presParOf" srcId="{E044FC30-0BD3-4A6B-8638-C3670FFFC8DC}" destId="{0FE06FF1-E9B7-4BBA-A7BD-BEE6F1B64406}" srcOrd="13" destOrd="0" presId="urn:microsoft.com/office/officeart/2008/layout/PictureStrips"/>
    <dgm:cxn modelId="{C371E930-B9F8-4457-B5B0-F99936952F83}" type="presParOf" srcId="{E044FC30-0BD3-4A6B-8638-C3670FFFC8DC}" destId="{F2C49D77-FB1B-4396-8593-19652824F0B4}" srcOrd="14" destOrd="0" presId="urn:microsoft.com/office/officeart/2008/layout/PictureStrips"/>
    <dgm:cxn modelId="{A1FEB2DB-7B5C-4167-A428-8F7764F6A550}" type="presParOf" srcId="{F2C49D77-FB1B-4396-8593-19652824F0B4}" destId="{B6A593E0-C26C-4A34-A5EA-C39221FE8800}" srcOrd="0" destOrd="0" presId="urn:microsoft.com/office/officeart/2008/layout/PictureStrips"/>
    <dgm:cxn modelId="{A372A1E3-1782-40DD-A43B-06251D1AF3A0}" type="presParOf" srcId="{F2C49D77-FB1B-4396-8593-19652824F0B4}" destId="{BBBCCBC4-B475-4F47-980C-42BBC4C3ED3F}" srcOrd="1" destOrd="0" presId="urn:microsoft.com/office/officeart/2008/layout/PictureStrips"/>
    <dgm:cxn modelId="{6474B71C-9CEA-44DC-8A64-0AD54BFDD450}" type="presParOf" srcId="{E044FC30-0BD3-4A6B-8638-C3670FFFC8DC}" destId="{2E8BC289-8B75-4BF2-AD32-BE51CAE61210}" srcOrd="15" destOrd="0" presId="urn:microsoft.com/office/officeart/2008/layout/PictureStrips"/>
    <dgm:cxn modelId="{37A2920B-971F-460D-94B4-21891323359F}" type="presParOf" srcId="{E044FC30-0BD3-4A6B-8638-C3670FFFC8DC}" destId="{D343FB76-FCFB-4F7A-9C1E-16CFAC1A1318}" srcOrd="16" destOrd="0" presId="urn:microsoft.com/office/officeart/2008/layout/PictureStrips"/>
    <dgm:cxn modelId="{138B6965-BE94-4CB0-8A8B-F0FBF27D17DA}" type="presParOf" srcId="{D343FB76-FCFB-4F7A-9C1E-16CFAC1A1318}" destId="{47E6A40E-2333-4C7E-8573-574307972D36}" srcOrd="0" destOrd="0" presId="urn:microsoft.com/office/officeart/2008/layout/PictureStrips"/>
    <dgm:cxn modelId="{244BEA8B-16AE-49DD-B6A0-98CED6F2FC80}" type="presParOf" srcId="{D343FB76-FCFB-4F7A-9C1E-16CFAC1A1318}" destId="{2FED4163-2895-4AD4-B3A1-9BEE94B56163}" srcOrd="1" destOrd="0" presId="urn:microsoft.com/office/officeart/2008/layout/PictureStrips"/>
    <dgm:cxn modelId="{ECEF87BE-F911-4E5B-8CAA-BF8F4742E243}" type="presParOf" srcId="{E044FC30-0BD3-4A6B-8638-C3670FFFC8DC}" destId="{8CF5DE19-FA7E-40D9-9F73-E8301FE93AA7}" srcOrd="17" destOrd="0" presId="urn:microsoft.com/office/officeart/2008/layout/PictureStrips"/>
    <dgm:cxn modelId="{3E42448A-C590-4FC5-BEAE-23271EF337AA}" type="presParOf" srcId="{E044FC30-0BD3-4A6B-8638-C3670FFFC8DC}" destId="{3440BA97-6F36-4265-8FF5-781EC0F2429D}" srcOrd="18" destOrd="0" presId="urn:microsoft.com/office/officeart/2008/layout/PictureStrips"/>
    <dgm:cxn modelId="{0399054A-98B5-4E6B-B005-36C8AF01E584}" type="presParOf" srcId="{3440BA97-6F36-4265-8FF5-781EC0F2429D}" destId="{748ADBA4-D496-4B1E-892E-C04D8FCCC4B1}" srcOrd="0" destOrd="0" presId="urn:microsoft.com/office/officeart/2008/layout/PictureStrips"/>
    <dgm:cxn modelId="{235B6A13-D0FA-41FC-992B-6446A6C0F34E}" type="presParOf" srcId="{3440BA97-6F36-4265-8FF5-781EC0F2429D}" destId="{E7E8B66F-9E63-4B1A-9D9A-CC5D5A45B404}" srcOrd="1" destOrd="0" presId="urn:microsoft.com/office/officeart/2008/layout/PictureStrips"/>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310F0E02-9D30-4BAF-A8F3-F5D208C15BD2}" type="doc">
      <dgm:prSet loTypeId="urn:microsoft.com/office/officeart/2008/layout/AccentedPicture" loCatId="picture" qsTypeId="urn:microsoft.com/office/officeart/2005/8/quickstyle/simple1" qsCatId="simple" csTypeId="urn:microsoft.com/office/officeart/2005/8/colors/accent1_2" csCatId="accent1" phldr="1"/>
      <dgm:spPr/>
      <dgm:t>
        <a:bodyPr/>
        <a:lstStyle/>
        <a:p>
          <a:endParaRPr lang="es-ES"/>
        </a:p>
      </dgm:t>
    </dgm:pt>
    <dgm:pt modelId="{1B1ADDD4-5679-4682-A797-8F30B851D28C}">
      <dgm:prSet phldrT="[Texto]"/>
      <dgm:spPr/>
      <dgm:t>
        <a:bodyPr/>
        <a:lstStyle/>
        <a:p>
          <a:endParaRPr lang="es-ES">
            <a:latin typeface="Arial" panose="020B0604020202020204" pitchFamily="34" charset="0"/>
            <a:cs typeface="Arial" panose="020B0604020202020204" pitchFamily="34" charset="0"/>
          </a:endParaRPr>
        </a:p>
      </dgm:t>
    </dgm:pt>
    <dgm:pt modelId="{D037B195-FAF2-4DA6-83D9-00240142CCB9}" type="parTrans" cxnId="{EBA29735-783A-401A-84A8-CE94B1984BEE}">
      <dgm:prSet/>
      <dgm:spPr/>
      <dgm:t>
        <a:bodyPr/>
        <a:lstStyle/>
        <a:p>
          <a:endParaRPr lang="es-ES">
            <a:latin typeface="Arial" panose="020B0604020202020204" pitchFamily="34" charset="0"/>
            <a:cs typeface="Arial" panose="020B0604020202020204" pitchFamily="34" charset="0"/>
          </a:endParaRPr>
        </a:p>
      </dgm:t>
    </dgm:pt>
    <dgm:pt modelId="{A3CE1676-4CE1-4F42-ABFC-EB53C003D019}" type="sibTrans" cxnId="{EBA29735-783A-401A-84A8-CE94B1984BEE}">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922928A1-23B3-4AEE-86EC-6E4A1921AAC6}">
      <dgm:prSet/>
      <dgm:spPr/>
      <dgm:t>
        <a:bodyPr/>
        <a:lstStyle/>
        <a:p>
          <a:r>
            <a:rPr lang="es-ES" b="1">
              <a:latin typeface="Arial" panose="020B0604020202020204" pitchFamily="34" charset="0"/>
              <a:cs typeface="Arial" panose="020B0604020202020204" pitchFamily="34" charset="0"/>
            </a:rPr>
            <a:t>Descanso: </a:t>
          </a:r>
          <a:r>
            <a:rPr lang="es-ES">
              <a:latin typeface="Arial" panose="020B0604020202020204" pitchFamily="34" charset="0"/>
              <a:cs typeface="Arial" panose="020B0604020202020204" pitchFamily="34" charset="0"/>
            </a:rPr>
            <a:t>establecer momentos suficientes para dormir y recuperar energía.</a:t>
          </a:r>
          <a:endParaRPr lang="en-US">
            <a:latin typeface="Arial" panose="020B0604020202020204" pitchFamily="34" charset="0"/>
            <a:cs typeface="Arial" panose="020B0604020202020204" pitchFamily="34" charset="0"/>
          </a:endParaRPr>
        </a:p>
      </dgm:t>
    </dgm:pt>
    <dgm:pt modelId="{8EB888C9-DC6F-48C4-92DF-F5601A3678D5}" type="parTrans" cxnId="{99513C44-CE36-4B03-8109-606A324945D9}">
      <dgm:prSet/>
      <dgm:spPr/>
      <dgm:t>
        <a:bodyPr/>
        <a:lstStyle/>
        <a:p>
          <a:endParaRPr lang="es-ES">
            <a:latin typeface="Arial" panose="020B0604020202020204" pitchFamily="34" charset="0"/>
            <a:cs typeface="Arial" panose="020B0604020202020204" pitchFamily="34" charset="0"/>
          </a:endParaRPr>
        </a:p>
      </dgm:t>
    </dgm:pt>
    <dgm:pt modelId="{286847B4-F7E9-4B77-9294-DC4C1179BACA}" type="sibTrans" cxnId="{99513C44-CE36-4B03-8109-606A324945D9}">
      <dgm:prSet/>
      <dgm:spPr/>
      <dgm:t>
        <a:bodyPr/>
        <a:lstStyle/>
        <a:p>
          <a:endParaRPr lang="es-ES">
            <a:latin typeface="Arial" panose="020B0604020202020204" pitchFamily="34" charset="0"/>
            <a:cs typeface="Arial" panose="020B0604020202020204" pitchFamily="34" charset="0"/>
          </a:endParaRPr>
        </a:p>
      </dgm:t>
    </dgm:pt>
    <dgm:pt modelId="{322C5843-C3B8-429C-BD73-CE79288E2E8A}">
      <dgm:prSet/>
      <dgm:spPr/>
      <dgm:t>
        <a:bodyPr/>
        <a:lstStyle/>
        <a:p>
          <a:r>
            <a:rPr lang="es-ES" b="1">
              <a:latin typeface="Arial" panose="020B0604020202020204" pitchFamily="34" charset="0"/>
              <a:cs typeface="Arial" panose="020B0604020202020204" pitchFamily="34" charset="0"/>
            </a:rPr>
            <a:t>Actividad física: </a:t>
          </a:r>
          <a:r>
            <a:rPr lang="es-ES">
              <a:latin typeface="Arial" panose="020B0604020202020204" pitchFamily="34" charset="0"/>
              <a:cs typeface="Arial" panose="020B0604020202020204" pitchFamily="34" charset="0"/>
            </a:rPr>
            <a:t>realizar actividades acordes con las propias condiciones y posibilidades.</a:t>
          </a:r>
          <a:endParaRPr lang="en-US">
            <a:latin typeface="Arial" panose="020B0604020202020204" pitchFamily="34" charset="0"/>
            <a:cs typeface="Arial" panose="020B0604020202020204" pitchFamily="34" charset="0"/>
          </a:endParaRPr>
        </a:p>
      </dgm:t>
    </dgm:pt>
    <dgm:pt modelId="{1C1E572F-77D4-492D-8A0E-35EC9E8B7C8E}" type="parTrans" cxnId="{0822207D-9E4C-41B6-811F-97AAC6C9B0F7}">
      <dgm:prSet/>
      <dgm:spPr/>
      <dgm:t>
        <a:bodyPr/>
        <a:lstStyle/>
        <a:p>
          <a:endParaRPr lang="es-ES">
            <a:latin typeface="Arial" panose="020B0604020202020204" pitchFamily="34" charset="0"/>
            <a:cs typeface="Arial" panose="020B0604020202020204" pitchFamily="34" charset="0"/>
          </a:endParaRPr>
        </a:p>
      </dgm:t>
    </dgm:pt>
    <dgm:pt modelId="{D8CCBF4E-34CD-4A56-8BD6-4FE014D6A6B3}" type="sibTrans" cxnId="{0822207D-9E4C-41B6-811F-97AAC6C9B0F7}">
      <dgm:prSet/>
      <dgm:spPr/>
      <dgm:t>
        <a:bodyPr/>
        <a:lstStyle/>
        <a:p>
          <a:endParaRPr lang="es-ES">
            <a:latin typeface="Arial" panose="020B0604020202020204" pitchFamily="34" charset="0"/>
            <a:cs typeface="Arial" panose="020B0604020202020204" pitchFamily="34" charset="0"/>
          </a:endParaRPr>
        </a:p>
      </dgm:t>
    </dgm:pt>
    <dgm:pt modelId="{0E19BBEA-5CB2-4645-B740-ED04910BF8D4}">
      <dgm:prSet/>
      <dgm:spPr/>
      <dgm:t>
        <a:bodyPr/>
        <a:lstStyle/>
        <a:p>
          <a:r>
            <a:rPr lang="es-ES" b="1">
              <a:latin typeface="Arial" panose="020B0604020202020204" pitchFamily="34" charset="0"/>
              <a:cs typeface="Arial" panose="020B0604020202020204" pitchFamily="34" charset="0"/>
            </a:rPr>
            <a:t>Organización del tiempo: </a:t>
          </a:r>
          <a:r>
            <a:rPr lang="es-ES">
              <a:latin typeface="Arial" panose="020B0604020202020204" pitchFamily="34" charset="0"/>
              <a:cs typeface="Arial" panose="020B0604020202020204" pitchFamily="34" charset="0"/>
            </a:rPr>
            <a:t>distribuir las responsabilidades y establecer prioridades.</a:t>
          </a:r>
          <a:endParaRPr lang="en-US">
            <a:latin typeface="Arial" panose="020B0604020202020204" pitchFamily="34" charset="0"/>
            <a:cs typeface="Arial" panose="020B0604020202020204" pitchFamily="34" charset="0"/>
          </a:endParaRPr>
        </a:p>
      </dgm:t>
    </dgm:pt>
    <dgm:pt modelId="{449C32B8-A3D9-4D2E-AAC9-40F3112EAE03}" type="parTrans" cxnId="{F2BF0C5D-722C-4147-A66E-50CD354C7A9F}">
      <dgm:prSet/>
      <dgm:spPr/>
      <dgm:t>
        <a:bodyPr/>
        <a:lstStyle/>
        <a:p>
          <a:endParaRPr lang="es-ES">
            <a:latin typeface="Arial" panose="020B0604020202020204" pitchFamily="34" charset="0"/>
            <a:cs typeface="Arial" panose="020B0604020202020204" pitchFamily="34" charset="0"/>
          </a:endParaRPr>
        </a:p>
      </dgm:t>
    </dgm:pt>
    <dgm:pt modelId="{98CB631D-DD3F-4642-B1A5-23F0C149D3D2}" type="sibTrans" cxnId="{F2BF0C5D-722C-4147-A66E-50CD354C7A9F}">
      <dgm:prSet/>
      <dgm:spPr/>
      <dgm:t>
        <a:bodyPr/>
        <a:lstStyle/>
        <a:p>
          <a:endParaRPr lang="es-ES">
            <a:latin typeface="Arial" panose="020B0604020202020204" pitchFamily="34" charset="0"/>
            <a:cs typeface="Arial" panose="020B0604020202020204" pitchFamily="34" charset="0"/>
          </a:endParaRPr>
        </a:p>
      </dgm:t>
    </dgm:pt>
    <dgm:pt modelId="{0570DE4A-39A5-4559-8E41-72382715C363}">
      <dgm:prSet/>
      <dgm:spPr/>
      <dgm:t>
        <a:bodyPr/>
        <a:lstStyle/>
        <a:p>
          <a:r>
            <a:rPr lang="es-ES" b="1">
              <a:latin typeface="Arial" panose="020B0604020202020204" pitchFamily="34" charset="0"/>
              <a:cs typeface="Arial" panose="020B0604020202020204" pitchFamily="34" charset="0"/>
            </a:rPr>
            <a:t>Reconocimiento de límites: </a:t>
          </a:r>
          <a:r>
            <a:rPr lang="es-ES">
              <a:latin typeface="Arial" panose="020B0604020202020204" pitchFamily="34" charset="0"/>
              <a:cs typeface="Arial" panose="020B0604020202020204" pitchFamily="34" charset="0"/>
            </a:rPr>
            <a:t>identificar cuándo una actividad supera las capacidades propias y solicitar apoyo cuando sea necesario.</a:t>
          </a:r>
          <a:endParaRPr lang="en-US">
            <a:latin typeface="Arial" panose="020B0604020202020204" pitchFamily="34" charset="0"/>
            <a:cs typeface="Arial" panose="020B0604020202020204" pitchFamily="34" charset="0"/>
          </a:endParaRPr>
        </a:p>
      </dgm:t>
    </dgm:pt>
    <dgm:pt modelId="{AF6F80DF-3343-4C6F-AA2F-A13050012364}" type="parTrans" cxnId="{DC468109-7350-4F25-BD9A-D71B894EFF28}">
      <dgm:prSet/>
      <dgm:spPr/>
      <dgm:t>
        <a:bodyPr/>
        <a:lstStyle/>
        <a:p>
          <a:endParaRPr lang="es-ES">
            <a:latin typeface="Arial" panose="020B0604020202020204" pitchFamily="34" charset="0"/>
            <a:cs typeface="Arial" panose="020B0604020202020204" pitchFamily="34" charset="0"/>
          </a:endParaRPr>
        </a:p>
      </dgm:t>
    </dgm:pt>
    <dgm:pt modelId="{CD9DBB4C-5714-4E20-957F-2DA279317CCC}" type="sibTrans" cxnId="{DC468109-7350-4F25-BD9A-D71B894EFF28}">
      <dgm:prSet/>
      <dgm:spPr/>
      <dgm:t>
        <a:bodyPr/>
        <a:lstStyle/>
        <a:p>
          <a:endParaRPr lang="es-ES">
            <a:latin typeface="Arial" panose="020B0604020202020204" pitchFamily="34" charset="0"/>
            <a:cs typeface="Arial" panose="020B0604020202020204" pitchFamily="34" charset="0"/>
          </a:endParaRPr>
        </a:p>
      </dgm:t>
    </dgm:pt>
    <dgm:pt modelId="{A399BCA8-D042-48BD-9142-E0EEB7830BBF}">
      <dgm:prSet/>
      <dgm:spPr/>
      <dgm:t>
        <a:bodyPr/>
        <a:lstStyle/>
        <a:p>
          <a:r>
            <a:rPr lang="es-ES" b="1">
              <a:latin typeface="Arial" panose="020B0604020202020204" pitchFamily="34" charset="0"/>
              <a:cs typeface="Arial" panose="020B0604020202020204" pitchFamily="34" charset="0"/>
            </a:rPr>
            <a:t>Espacios personales: </a:t>
          </a:r>
          <a:r>
            <a:rPr lang="es-ES">
              <a:latin typeface="Arial" panose="020B0604020202020204" pitchFamily="34" charset="0"/>
              <a:cs typeface="Arial" panose="020B0604020202020204" pitchFamily="34" charset="0"/>
            </a:rPr>
            <a:t>conservar actividades de interés, recreación y contacto con familiares o redes de apoyo.</a:t>
          </a:r>
          <a:endParaRPr lang="en-US">
            <a:latin typeface="Arial" panose="020B0604020202020204" pitchFamily="34" charset="0"/>
            <a:cs typeface="Arial" panose="020B0604020202020204" pitchFamily="34" charset="0"/>
          </a:endParaRPr>
        </a:p>
      </dgm:t>
    </dgm:pt>
    <dgm:pt modelId="{848420AF-99C4-4F50-8F48-8B844D7EE610}" type="parTrans" cxnId="{19E75D36-0803-43DA-86DD-B4916B575420}">
      <dgm:prSet/>
      <dgm:spPr/>
      <dgm:t>
        <a:bodyPr/>
        <a:lstStyle/>
        <a:p>
          <a:endParaRPr lang="es-ES">
            <a:latin typeface="Arial" panose="020B0604020202020204" pitchFamily="34" charset="0"/>
            <a:cs typeface="Arial" panose="020B0604020202020204" pitchFamily="34" charset="0"/>
          </a:endParaRPr>
        </a:p>
      </dgm:t>
    </dgm:pt>
    <dgm:pt modelId="{76298361-8216-41E3-8AC5-47C2C8F96191}" type="sibTrans" cxnId="{19E75D36-0803-43DA-86DD-B4916B575420}">
      <dgm:prSet/>
      <dgm:spPr/>
      <dgm:t>
        <a:bodyPr/>
        <a:lstStyle/>
        <a:p>
          <a:endParaRPr lang="es-ES">
            <a:latin typeface="Arial" panose="020B0604020202020204" pitchFamily="34" charset="0"/>
            <a:cs typeface="Arial" panose="020B0604020202020204" pitchFamily="34" charset="0"/>
          </a:endParaRPr>
        </a:p>
      </dgm:t>
    </dgm:pt>
    <dgm:pt modelId="{23961704-FEE6-42CC-8BBE-DB8DDAB9DBFF}">
      <dgm:prSet/>
      <dgm:spPr/>
      <dgm:t>
        <a:bodyPr/>
        <a:lstStyle/>
        <a:p>
          <a:r>
            <a:rPr lang="es-ES" b="1">
              <a:latin typeface="Arial" panose="020B0604020202020204" pitchFamily="34" charset="0"/>
              <a:cs typeface="Arial" panose="020B0604020202020204" pitchFamily="34" charset="0"/>
            </a:rPr>
            <a:t>Manejo emocional: </a:t>
          </a:r>
          <a:r>
            <a:rPr lang="es-ES">
              <a:latin typeface="Arial" panose="020B0604020202020204" pitchFamily="34" charset="0"/>
              <a:cs typeface="Arial" panose="020B0604020202020204" pitchFamily="34" charset="0"/>
            </a:rPr>
            <a:t>reconocer emociones asociadas al cuidado y buscar orientación o apoyo cuando se requiera.</a:t>
          </a:r>
          <a:endParaRPr lang="en-US">
            <a:latin typeface="Arial" panose="020B0604020202020204" pitchFamily="34" charset="0"/>
            <a:cs typeface="Arial" panose="020B0604020202020204" pitchFamily="34" charset="0"/>
          </a:endParaRPr>
        </a:p>
      </dgm:t>
    </dgm:pt>
    <dgm:pt modelId="{366B04C5-7534-49B1-9422-100C01BE038B}" type="parTrans" cxnId="{DEA4425F-E663-48E0-9C97-0CDA6781A08E}">
      <dgm:prSet/>
      <dgm:spPr/>
      <dgm:t>
        <a:bodyPr/>
        <a:lstStyle/>
        <a:p>
          <a:endParaRPr lang="es-ES">
            <a:latin typeface="Arial" panose="020B0604020202020204" pitchFamily="34" charset="0"/>
            <a:cs typeface="Arial" panose="020B0604020202020204" pitchFamily="34" charset="0"/>
          </a:endParaRPr>
        </a:p>
      </dgm:t>
    </dgm:pt>
    <dgm:pt modelId="{9C4EADDD-94C9-4E1E-9B5E-60DB1CB9AC7E}" type="sibTrans" cxnId="{DEA4425F-E663-48E0-9C97-0CDA6781A08E}">
      <dgm:prSet/>
      <dgm:spPr/>
      <dgm:t>
        <a:bodyPr/>
        <a:lstStyle/>
        <a:p>
          <a:endParaRPr lang="es-ES">
            <a:latin typeface="Arial" panose="020B0604020202020204" pitchFamily="34" charset="0"/>
            <a:cs typeface="Arial" panose="020B0604020202020204" pitchFamily="34" charset="0"/>
          </a:endParaRPr>
        </a:p>
      </dgm:t>
    </dgm:pt>
    <dgm:pt modelId="{D1F62F59-4579-4446-878C-4C0020BFDA36}">
      <dgm:prSet phldrT="[Texto]"/>
      <dgm:spPr/>
      <dgm:t>
        <a:bodyPr/>
        <a:lstStyle/>
        <a:p>
          <a:r>
            <a:rPr lang="es-ES" b="1">
              <a:latin typeface="Arial" panose="020B0604020202020204" pitchFamily="34" charset="0"/>
              <a:cs typeface="Arial" panose="020B0604020202020204" pitchFamily="34" charset="0"/>
            </a:rPr>
            <a:t>Alimentación e hidratación: </a:t>
          </a:r>
          <a:r>
            <a:rPr lang="es-ES">
              <a:latin typeface="Arial" panose="020B0604020202020204" pitchFamily="34" charset="0"/>
              <a:cs typeface="Arial" panose="020B0604020202020204" pitchFamily="34" charset="0"/>
            </a:rPr>
            <a:t>mantener hábitos adecuados de alimentación y consumo de líquidos.</a:t>
          </a:r>
        </a:p>
      </dgm:t>
    </dgm:pt>
    <dgm:pt modelId="{FF8FD6E2-4849-4568-877E-DBA60BA67370}" type="parTrans" cxnId="{3DC59F8A-ACB3-4802-9390-BAE8C21BF247}">
      <dgm:prSet/>
      <dgm:spPr/>
      <dgm:t>
        <a:bodyPr/>
        <a:lstStyle/>
        <a:p>
          <a:endParaRPr lang="es-ES"/>
        </a:p>
      </dgm:t>
    </dgm:pt>
    <dgm:pt modelId="{3435AF61-6C0A-4ABC-A584-629B1202517E}" type="sibTrans" cxnId="{3DC59F8A-ACB3-4802-9390-BAE8C21BF247}">
      <dgm:prSet/>
      <dgm:spPr/>
      <dgm:t>
        <a:bodyPr/>
        <a:lstStyle/>
        <a:p>
          <a:endParaRPr lang="es-ES"/>
        </a:p>
      </dgm:t>
    </dgm:pt>
    <dgm:pt modelId="{75FC1091-99F3-4E72-9481-C4CBE1A18E88}" type="pres">
      <dgm:prSet presAssocID="{310F0E02-9D30-4BAF-A8F3-F5D208C15BD2}" presName="Name0" presStyleCnt="0">
        <dgm:presLayoutVars>
          <dgm:dir/>
        </dgm:presLayoutVars>
      </dgm:prSet>
      <dgm:spPr/>
    </dgm:pt>
    <dgm:pt modelId="{BE43CC06-CA05-4F84-976A-CF301945F872}" type="pres">
      <dgm:prSet presAssocID="{A3CE1676-4CE1-4F42-ABFC-EB53C003D019}" presName="picture_1" presStyleLbl="bgImgPlace1" presStyleIdx="0" presStyleCnt="1"/>
      <dgm:spPr/>
    </dgm:pt>
    <dgm:pt modelId="{EBF9118F-E5D7-49BE-B811-F191428C7681}" type="pres">
      <dgm:prSet presAssocID="{1B1ADDD4-5679-4682-A797-8F30B851D28C}" presName="text_1" presStyleLbl="node1" presStyleIdx="0" presStyleCnt="0">
        <dgm:presLayoutVars>
          <dgm:bulletEnabled val="1"/>
        </dgm:presLayoutVars>
      </dgm:prSet>
      <dgm:spPr/>
      <dgm:t>
        <a:bodyPr/>
        <a:lstStyle/>
        <a:p>
          <a:endParaRPr lang="es-ES"/>
        </a:p>
      </dgm:t>
    </dgm:pt>
    <dgm:pt modelId="{EC544E61-DB61-4F2F-8F28-B25A88399499}" type="pres">
      <dgm:prSet presAssocID="{310F0E02-9D30-4BAF-A8F3-F5D208C15BD2}" presName="linV" presStyleCnt="0"/>
      <dgm:spPr/>
    </dgm:pt>
    <dgm:pt modelId="{BBBD545D-82DA-451E-B811-13EB35ABDDCC}" type="pres">
      <dgm:prSet presAssocID="{D1F62F59-4579-4446-878C-4C0020BFDA36}" presName="pair" presStyleCnt="0"/>
      <dgm:spPr/>
    </dgm:pt>
    <dgm:pt modelId="{C0C48AC0-E6DF-4A35-9F14-C2AC174FF269}" type="pres">
      <dgm:prSet presAssocID="{D1F62F59-4579-4446-878C-4C0020BFDA36}" presName="spaceH" presStyleLbl="node1" presStyleIdx="0" presStyleCnt="0"/>
      <dgm:spPr/>
    </dgm:pt>
    <dgm:pt modelId="{E15CA429-118C-4D07-A38D-58D2672DD3F6}" type="pres">
      <dgm:prSet presAssocID="{D1F62F59-4579-4446-878C-4C0020BFDA36}" presName="desPictures" presStyleLbl="alignImgPlace1" presStyleIdx="0" presStyleCnt="7"/>
      <dgm:spPr>
        <a:blipFill rotWithShape="1">
          <a:blip xmlns:r="http://schemas.openxmlformats.org/officeDocument/2006/relationships" r:embed="rId2"/>
          <a:stretch>
            <a:fillRect/>
          </a:stretch>
        </a:blipFill>
      </dgm:spPr>
    </dgm:pt>
    <dgm:pt modelId="{89A82679-F879-40A1-BD32-11BC939511F9}" type="pres">
      <dgm:prSet presAssocID="{D1F62F59-4579-4446-878C-4C0020BFDA36}" presName="desTextWrapper" presStyleCnt="0"/>
      <dgm:spPr/>
    </dgm:pt>
    <dgm:pt modelId="{1D56DFEE-7134-4F98-B5FA-23F44FA5A26F}" type="pres">
      <dgm:prSet presAssocID="{D1F62F59-4579-4446-878C-4C0020BFDA36}" presName="desText" presStyleLbl="revTx" presStyleIdx="0" presStyleCnt="7">
        <dgm:presLayoutVars>
          <dgm:bulletEnabled val="1"/>
        </dgm:presLayoutVars>
      </dgm:prSet>
      <dgm:spPr/>
    </dgm:pt>
    <dgm:pt modelId="{2F79A724-4647-45A4-9971-1299F909D23D}" type="pres">
      <dgm:prSet presAssocID="{3435AF61-6C0A-4ABC-A584-629B1202517E}" presName="spaceV" presStyleCnt="0"/>
      <dgm:spPr/>
    </dgm:pt>
    <dgm:pt modelId="{919C3345-54A5-4A59-9BFD-CE18A90512E4}" type="pres">
      <dgm:prSet presAssocID="{922928A1-23B3-4AEE-86EC-6E4A1921AAC6}" presName="pair" presStyleCnt="0"/>
      <dgm:spPr/>
    </dgm:pt>
    <dgm:pt modelId="{5D2153C1-EB6A-4D07-B37B-E874991139B9}" type="pres">
      <dgm:prSet presAssocID="{922928A1-23B3-4AEE-86EC-6E4A1921AAC6}" presName="spaceH" presStyleLbl="node1" presStyleIdx="0" presStyleCnt="0"/>
      <dgm:spPr/>
    </dgm:pt>
    <dgm:pt modelId="{66C131BE-3B44-4924-A018-5034BAB55082}" type="pres">
      <dgm:prSet presAssocID="{922928A1-23B3-4AEE-86EC-6E4A1921AAC6}" presName="desPictures" presStyleLbl="alignImgPlace1" presStyleIdx="1" presStyleCnt="7"/>
      <dgm:spPr>
        <a:blipFill rotWithShape="1">
          <a:blip xmlns:r="http://schemas.openxmlformats.org/officeDocument/2006/relationships" r:embed="rId3"/>
          <a:stretch>
            <a:fillRect/>
          </a:stretch>
        </a:blipFill>
      </dgm:spPr>
    </dgm:pt>
    <dgm:pt modelId="{245B85A5-DFAA-4DDE-9CD4-09715A28E4CE}" type="pres">
      <dgm:prSet presAssocID="{922928A1-23B3-4AEE-86EC-6E4A1921AAC6}" presName="desTextWrapper" presStyleCnt="0"/>
      <dgm:spPr/>
    </dgm:pt>
    <dgm:pt modelId="{3D3EA954-DAB2-47CB-B6F1-A2AA279C9111}" type="pres">
      <dgm:prSet presAssocID="{922928A1-23B3-4AEE-86EC-6E4A1921AAC6}" presName="desText" presStyleLbl="revTx" presStyleIdx="1" presStyleCnt="7">
        <dgm:presLayoutVars>
          <dgm:bulletEnabled val="1"/>
        </dgm:presLayoutVars>
      </dgm:prSet>
      <dgm:spPr/>
    </dgm:pt>
    <dgm:pt modelId="{11A1C424-DE88-46FD-80F7-D0ABAA9FD9D7}" type="pres">
      <dgm:prSet presAssocID="{286847B4-F7E9-4B77-9294-DC4C1179BACA}" presName="spaceV" presStyleCnt="0"/>
      <dgm:spPr/>
    </dgm:pt>
    <dgm:pt modelId="{947F2918-EEA1-4656-9B4D-FABC87FD019B}" type="pres">
      <dgm:prSet presAssocID="{322C5843-C3B8-429C-BD73-CE79288E2E8A}" presName="pair" presStyleCnt="0"/>
      <dgm:spPr/>
    </dgm:pt>
    <dgm:pt modelId="{3E169B02-BED9-42D1-8282-5E153A9C6489}" type="pres">
      <dgm:prSet presAssocID="{322C5843-C3B8-429C-BD73-CE79288E2E8A}" presName="spaceH" presStyleLbl="node1" presStyleIdx="0" presStyleCnt="0"/>
      <dgm:spPr/>
    </dgm:pt>
    <dgm:pt modelId="{83D0E854-3980-4AA5-A771-015C4CF9B95E}" type="pres">
      <dgm:prSet presAssocID="{322C5843-C3B8-429C-BD73-CE79288E2E8A}" presName="desPictures" presStyleLbl="alignImgPlace1" presStyleIdx="2" presStyleCnt="7"/>
      <dgm:spPr>
        <a:blipFill rotWithShape="1">
          <a:blip xmlns:r="http://schemas.openxmlformats.org/officeDocument/2006/relationships" r:embed="rId4"/>
          <a:stretch>
            <a:fillRect/>
          </a:stretch>
        </a:blipFill>
      </dgm:spPr>
    </dgm:pt>
    <dgm:pt modelId="{E901B5F8-8EC1-4361-BAD0-10B9C2ED2B85}" type="pres">
      <dgm:prSet presAssocID="{322C5843-C3B8-429C-BD73-CE79288E2E8A}" presName="desTextWrapper" presStyleCnt="0"/>
      <dgm:spPr/>
    </dgm:pt>
    <dgm:pt modelId="{2109599F-F6D5-4438-B6AD-18053B65B519}" type="pres">
      <dgm:prSet presAssocID="{322C5843-C3B8-429C-BD73-CE79288E2E8A}" presName="desText" presStyleLbl="revTx" presStyleIdx="2" presStyleCnt="7">
        <dgm:presLayoutVars>
          <dgm:bulletEnabled val="1"/>
        </dgm:presLayoutVars>
      </dgm:prSet>
      <dgm:spPr/>
    </dgm:pt>
    <dgm:pt modelId="{2F253EFE-2983-453B-B326-7FE359F3E834}" type="pres">
      <dgm:prSet presAssocID="{D8CCBF4E-34CD-4A56-8BD6-4FE014D6A6B3}" presName="spaceV" presStyleCnt="0"/>
      <dgm:spPr/>
    </dgm:pt>
    <dgm:pt modelId="{4841F961-2A1F-4263-846B-13D7D03F95C3}" type="pres">
      <dgm:prSet presAssocID="{0E19BBEA-5CB2-4645-B740-ED04910BF8D4}" presName="pair" presStyleCnt="0"/>
      <dgm:spPr/>
    </dgm:pt>
    <dgm:pt modelId="{12801F08-0830-4CF8-A03B-E3CB162C3C9E}" type="pres">
      <dgm:prSet presAssocID="{0E19BBEA-5CB2-4645-B740-ED04910BF8D4}" presName="spaceH" presStyleLbl="node1" presStyleIdx="0" presStyleCnt="0"/>
      <dgm:spPr/>
    </dgm:pt>
    <dgm:pt modelId="{444D4498-BAC5-4362-96BD-08049D442178}" type="pres">
      <dgm:prSet presAssocID="{0E19BBEA-5CB2-4645-B740-ED04910BF8D4}" presName="desPictures" presStyleLbl="alignImgPlace1" presStyleIdx="3" presStyleCnt="7"/>
      <dgm:spPr>
        <a:blipFill rotWithShape="1">
          <a:blip xmlns:r="http://schemas.openxmlformats.org/officeDocument/2006/relationships" r:embed="rId5"/>
          <a:stretch>
            <a:fillRect/>
          </a:stretch>
        </a:blipFill>
      </dgm:spPr>
    </dgm:pt>
    <dgm:pt modelId="{CC3FF969-1371-4C01-9D9D-8630DD6EAD09}" type="pres">
      <dgm:prSet presAssocID="{0E19BBEA-5CB2-4645-B740-ED04910BF8D4}" presName="desTextWrapper" presStyleCnt="0"/>
      <dgm:spPr/>
    </dgm:pt>
    <dgm:pt modelId="{2535EAE1-46CA-4060-87AE-8177B03F46C7}" type="pres">
      <dgm:prSet presAssocID="{0E19BBEA-5CB2-4645-B740-ED04910BF8D4}" presName="desText" presStyleLbl="revTx" presStyleIdx="3" presStyleCnt="7">
        <dgm:presLayoutVars>
          <dgm:bulletEnabled val="1"/>
        </dgm:presLayoutVars>
      </dgm:prSet>
      <dgm:spPr/>
    </dgm:pt>
    <dgm:pt modelId="{A46E127E-9BD9-482A-9DAE-9D2CEA77B0A6}" type="pres">
      <dgm:prSet presAssocID="{98CB631D-DD3F-4642-B1A5-23F0C149D3D2}" presName="spaceV" presStyleCnt="0"/>
      <dgm:spPr/>
    </dgm:pt>
    <dgm:pt modelId="{5A882F56-7108-4E62-8EE6-14F6179B3C89}" type="pres">
      <dgm:prSet presAssocID="{0570DE4A-39A5-4559-8E41-72382715C363}" presName="pair" presStyleCnt="0"/>
      <dgm:spPr/>
    </dgm:pt>
    <dgm:pt modelId="{DF7130C4-D1CC-4EF5-9C85-48E063B93BBB}" type="pres">
      <dgm:prSet presAssocID="{0570DE4A-39A5-4559-8E41-72382715C363}" presName="spaceH" presStyleLbl="node1" presStyleIdx="0" presStyleCnt="0"/>
      <dgm:spPr/>
    </dgm:pt>
    <dgm:pt modelId="{0840AC77-4488-4543-90CD-E5D05B6F4758}" type="pres">
      <dgm:prSet presAssocID="{0570DE4A-39A5-4559-8E41-72382715C363}" presName="desPictures" presStyleLbl="alignImgPlace1" presStyleIdx="4" presStyleCnt="7"/>
      <dgm:spPr>
        <a:blipFill rotWithShape="1">
          <a:blip xmlns:r="http://schemas.openxmlformats.org/officeDocument/2006/relationships" r:embed="rId6"/>
          <a:stretch>
            <a:fillRect/>
          </a:stretch>
        </a:blipFill>
      </dgm:spPr>
    </dgm:pt>
    <dgm:pt modelId="{1E2D6727-683B-45E8-9311-4DE92CC0151E}" type="pres">
      <dgm:prSet presAssocID="{0570DE4A-39A5-4559-8E41-72382715C363}" presName="desTextWrapper" presStyleCnt="0"/>
      <dgm:spPr/>
    </dgm:pt>
    <dgm:pt modelId="{B70FB0DE-2662-4E4C-8C2B-8E0541FD25D1}" type="pres">
      <dgm:prSet presAssocID="{0570DE4A-39A5-4559-8E41-72382715C363}" presName="desText" presStyleLbl="revTx" presStyleIdx="4" presStyleCnt="7">
        <dgm:presLayoutVars>
          <dgm:bulletEnabled val="1"/>
        </dgm:presLayoutVars>
      </dgm:prSet>
      <dgm:spPr/>
    </dgm:pt>
    <dgm:pt modelId="{2F34705F-313E-4172-B8B9-0234E703636A}" type="pres">
      <dgm:prSet presAssocID="{CD9DBB4C-5714-4E20-957F-2DA279317CCC}" presName="spaceV" presStyleCnt="0"/>
      <dgm:spPr/>
    </dgm:pt>
    <dgm:pt modelId="{6DE50488-A8F1-4671-BA14-7E294A2422CD}" type="pres">
      <dgm:prSet presAssocID="{A399BCA8-D042-48BD-9142-E0EEB7830BBF}" presName="pair" presStyleCnt="0"/>
      <dgm:spPr/>
    </dgm:pt>
    <dgm:pt modelId="{F279CED1-8E6C-4F05-A6A6-03B9093B731D}" type="pres">
      <dgm:prSet presAssocID="{A399BCA8-D042-48BD-9142-E0EEB7830BBF}" presName="spaceH" presStyleLbl="node1" presStyleIdx="0" presStyleCnt="0"/>
      <dgm:spPr/>
    </dgm:pt>
    <dgm:pt modelId="{D8E9E17E-35E4-4030-A6B6-9BE0E19A73C1}" type="pres">
      <dgm:prSet presAssocID="{A399BCA8-D042-48BD-9142-E0EEB7830BBF}" presName="desPictures" presStyleLbl="alignImgPlace1" presStyleIdx="5" presStyleCnt="7"/>
      <dgm:spPr>
        <a:blipFill rotWithShape="1">
          <a:blip xmlns:r="http://schemas.openxmlformats.org/officeDocument/2006/relationships" r:embed="rId7"/>
          <a:stretch>
            <a:fillRect/>
          </a:stretch>
        </a:blipFill>
      </dgm:spPr>
    </dgm:pt>
    <dgm:pt modelId="{F6BD1790-3510-466F-BCE3-46AA256089A1}" type="pres">
      <dgm:prSet presAssocID="{A399BCA8-D042-48BD-9142-E0EEB7830BBF}" presName="desTextWrapper" presStyleCnt="0"/>
      <dgm:spPr/>
    </dgm:pt>
    <dgm:pt modelId="{4B1545ED-381B-4A80-A5F2-515B92A4D7D4}" type="pres">
      <dgm:prSet presAssocID="{A399BCA8-D042-48BD-9142-E0EEB7830BBF}" presName="desText" presStyleLbl="revTx" presStyleIdx="5" presStyleCnt="7">
        <dgm:presLayoutVars>
          <dgm:bulletEnabled val="1"/>
        </dgm:presLayoutVars>
      </dgm:prSet>
      <dgm:spPr/>
    </dgm:pt>
    <dgm:pt modelId="{6DF30E74-1D21-4103-901C-337BDCC9AFBD}" type="pres">
      <dgm:prSet presAssocID="{76298361-8216-41E3-8AC5-47C2C8F96191}" presName="spaceV" presStyleCnt="0"/>
      <dgm:spPr/>
    </dgm:pt>
    <dgm:pt modelId="{B94AD3D3-A607-4CE7-81EF-D3C22CA7E010}" type="pres">
      <dgm:prSet presAssocID="{23961704-FEE6-42CC-8BBE-DB8DDAB9DBFF}" presName="pair" presStyleCnt="0"/>
      <dgm:spPr/>
    </dgm:pt>
    <dgm:pt modelId="{2A32AA1A-6179-4846-84DC-DF39C3AC14F3}" type="pres">
      <dgm:prSet presAssocID="{23961704-FEE6-42CC-8BBE-DB8DDAB9DBFF}" presName="spaceH" presStyleLbl="node1" presStyleIdx="0" presStyleCnt="0"/>
      <dgm:spPr/>
    </dgm:pt>
    <dgm:pt modelId="{88B79A7F-CF51-4AF7-B904-12343723D724}" type="pres">
      <dgm:prSet presAssocID="{23961704-FEE6-42CC-8BBE-DB8DDAB9DBFF}" presName="desPictures" presStyleLbl="alignImgPlace1" presStyleIdx="6" presStyleCnt="7"/>
      <dgm:spPr>
        <a:blipFill rotWithShape="1">
          <a:blip xmlns:r="http://schemas.openxmlformats.org/officeDocument/2006/relationships" r:embed="rId8"/>
          <a:stretch>
            <a:fillRect/>
          </a:stretch>
        </a:blipFill>
      </dgm:spPr>
    </dgm:pt>
    <dgm:pt modelId="{F6A01CC9-2A2B-4971-8E20-80BD077398B9}" type="pres">
      <dgm:prSet presAssocID="{23961704-FEE6-42CC-8BBE-DB8DDAB9DBFF}" presName="desTextWrapper" presStyleCnt="0"/>
      <dgm:spPr/>
    </dgm:pt>
    <dgm:pt modelId="{373CA014-C4A4-4E11-9FEC-4F2C4EAD4EC3}" type="pres">
      <dgm:prSet presAssocID="{23961704-FEE6-42CC-8BBE-DB8DDAB9DBFF}" presName="desText" presStyleLbl="revTx" presStyleIdx="6" presStyleCnt="7">
        <dgm:presLayoutVars>
          <dgm:bulletEnabled val="1"/>
        </dgm:presLayoutVars>
      </dgm:prSet>
      <dgm:spPr/>
    </dgm:pt>
    <dgm:pt modelId="{1EE2A541-E9AD-4AC1-BD59-41FD36EF0BDB}" type="pres">
      <dgm:prSet presAssocID="{310F0E02-9D30-4BAF-A8F3-F5D208C15BD2}" presName="maxNode" presStyleCnt="0"/>
      <dgm:spPr/>
    </dgm:pt>
    <dgm:pt modelId="{46829EF1-C26E-4D4C-ADDA-D0F0060C557B}" type="pres">
      <dgm:prSet presAssocID="{310F0E02-9D30-4BAF-A8F3-F5D208C15BD2}" presName="Name33" presStyleCnt="0"/>
      <dgm:spPr/>
    </dgm:pt>
  </dgm:ptLst>
  <dgm:cxnLst>
    <dgm:cxn modelId="{EBA29735-783A-401A-84A8-CE94B1984BEE}" srcId="{310F0E02-9D30-4BAF-A8F3-F5D208C15BD2}" destId="{1B1ADDD4-5679-4682-A797-8F30B851D28C}" srcOrd="0" destOrd="0" parTransId="{D037B195-FAF2-4DA6-83D9-00240142CCB9}" sibTransId="{A3CE1676-4CE1-4F42-ABFC-EB53C003D019}"/>
    <dgm:cxn modelId="{EDDA0C0A-1780-4C40-B98D-7913A874C6BF}" type="presOf" srcId="{23961704-FEE6-42CC-8BBE-DB8DDAB9DBFF}" destId="{373CA014-C4A4-4E11-9FEC-4F2C4EAD4EC3}" srcOrd="0" destOrd="0" presId="urn:microsoft.com/office/officeart/2008/layout/AccentedPicture"/>
    <dgm:cxn modelId="{DC468109-7350-4F25-BD9A-D71B894EFF28}" srcId="{310F0E02-9D30-4BAF-A8F3-F5D208C15BD2}" destId="{0570DE4A-39A5-4559-8E41-72382715C363}" srcOrd="5" destOrd="0" parTransId="{AF6F80DF-3343-4C6F-AA2F-A13050012364}" sibTransId="{CD9DBB4C-5714-4E20-957F-2DA279317CCC}"/>
    <dgm:cxn modelId="{D72AE24C-94B7-473D-89C3-4882358C6320}" type="presOf" srcId="{922928A1-23B3-4AEE-86EC-6E4A1921AAC6}" destId="{3D3EA954-DAB2-47CB-B6F1-A2AA279C9111}" srcOrd="0" destOrd="0" presId="urn:microsoft.com/office/officeart/2008/layout/AccentedPicture"/>
    <dgm:cxn modelId="{4036E421-25D0-4B7D-9098-9CC4308BC2C3}" type="presOf" srcId="{1B1ADDD4-5679-4682-A797-8F30B851D28C}" destId="{EBF9118F-E5D7-49BE-B811-F191428C7681}" srcOrd="0" destOrd="0" presId="urn:microsoft.com/office/officeart/2008/layout/AccentedPicture"/>
    <dgm:cxn modelId="{99513C44-CE36-4B03-8109-606A324945D9}" srcId="{310F0E02-9D30-4BAF-A8F3-F5D208C15BD2}" destId="{922928A1-23B3-4AEE-86EC-6E4A1921AAC6}" srcOrd="2" destOrd="0" parTransId="{8EB888C9-DC6F-48C4-92DF-F5601A3678D5}" sibTransId="{286847B4-F7E9-4B77-9294-DC4C1179BACA}"/>
    <dgm:cxn modelId="{A4D7FFA0-A4AA-4290-8C33-3DD35AC97F38}" type="presOf" srcId="{A3CE1676-4CE1-4F42-ABFC-EB53C003D019}" destId="{BE43CC06-CA05-4F84-976A-CF301945F872}" srcOrd="0" destOrd="0" presId="urn:microsoft.com/office/officeart/2008/layout/AccentedPicture"/>
    <dgm:cxn modelId="{3DC59F8A-ACB3-4802-9390-BAE8C21BF247}" srcId="{310F0E02-9D30-4BAF-A8F3-F5D208C15BD2}" destId="{D1F62F59-4579-4446-878C-4C0020BFDA36}" srcOrd="1" destOrd="0" parTransId="{FF8FD6E2-4849-4568-877E-DBA60BA67370}" sibTransId="{3435AF61-6C0A-4ABC-A584-629B1202517E}"/>
    <dgm:cxn modelId="{0822207D-9E4C-41B6-811F-97AAC6C9B0F7}" srcId="{310F0E02-9D30-4BAF-A8F3-F5D208C15BD2}" destId="{322C5843-C3B8-429C-BD73-CE79288E2E8A}" srcOrd="3" destOrd="0" parTransId="{1C1E572F-77D4-492D-8A0E-35EC9E8B7C8E}" sibTransId="{D8CCBF4E-34CD-4A56-8BD6-4FE014D6A6B3}"/>
    <dgm:cxn modelId="{19E75D36-0803-43DA-86DD-B4916B575420}" srcId="{310F0E02-9D30-4BAF-A8F3-F5D208C15BD2}" destId="{A399BCA8-D042-48BD-9142-E0EEB7830BBF}" srcOrd="6" destOrd="0" parTransId="{848420AF-99C4-4F50-8F48-8B844D7EE610}" sibTransId="{76298361-8216-41E3-8AC5-47C2C8F96191}"/>
    <dgm:cxn modelId="{F383CEE4-272C-40AE-BA0A-73B4B983252C}" type="presOf" srcId="{0570DE4A-39A5-4559-8E41-72382715C363}" destId="{B70FB0DE-2662-4E4C-8C2B-8E0541FD25D1}" srcOrd="0" destOrd="0" presId="urn:microsoft.com/office/officeart/2008/layout/AccentedPicture"/>
    <dgm:cxn modelId="{A31EFD4C-D879-4E2B-AE4C-CC38957E898F}" type="presOf" srcId="{A399BCA8-D042-48BD-9142-E0EEB7830BBF}" destId="{4B1545ED-381B-4A80-A5F2-515B92A4D7D4}" srcOrd="0" destOrd="0" presId="urn:microsoft.com/office/officeart/2008/layout/AccentedPicture"/>
    <dgm:cxn modelId="{2D6B2545-0C07-47C7-B58D-D92CE1E152CD}" type="presOf" srcId="{322C5843-C3B8-429C-BD73-CE79288E2E8A}" destId="{2109599F-F6D5-4438-B6AD-18053B65B519}" srcOrd="0" destOrd="0" presId="urn:microsoft.com/office/officeart/2008/layout/AccentedPicture"/>
    <dgm:cxn modelId="{F03003A0-44B2-425C-9DBB-A217FD736F17}" type="presOf" srcId="{0E19BBEA-5CB2-4645-B740-ED04910BF8D4}" destId="{2535EAE1-46CA-4060-87AE-8177B03F46C7}" srcOrd="0" destOrd="0" presId="urn:microsoft.com/office/officeart/2008/layout/AccentedPicture"/>
    <dgm:cxn modelId="{7FC0A313-6902-49EF-AA37-03B06806640E}" type="presOf" srcId="{D1F62F59-4579-4446-878C-4C0020BFDA36}" destId="{1D56DFEE-7134-4F98-B5FA-23F44FA5A26F}" srcOrd="0" destOrd="0" presId="urn:microsoft.com/office/officeart/2008/layout/AccentedPicture"/>
    <dgm:cxn modelId="{C461E8D2-0117-4A98-8427-A1FABC12DC59}" type="presOf" srcId="{310F0E02-9D30-4BAF-A8F3-F5D208C15BD2}" destId="{75FC1091-99F3-4E72-9481-C4CBE1A18E88}" srcOrd="0" destOrd="0" presId="urn:microsoft.com/office/officeart/2008/layout/AccentedPicture"/>
    <dgm:cxn modelId="{DEA4425F-E663-48E0-9C97-0CDA6781A08E}" srcId="{310F0E02-9D30-4BAF-A8F3-F5D208C15BD2}" destId="{23961704-FEE6-42CC-8BBE-DB8DDAB9DBFF}" srcOrd="7" destOrd="0" parTransId="{366B04C5-7534-49B1-9422-100C01BE038B}" sibTransId="{9C4EADDD-94C9-4E1E-9B5E-60DB1CB9AC7E}"/>
    <dgm:cxn modelId="{F2BF0C5D-722C-4147-A66E-50CD354C7A9F}" srcId="{310F0E02-9D30-4BAF-A8F3-F5D208C15BD2}" destId="{0E19BBEA-5CB2-4645-B740-ED04910BF8D4}" srcOrd="4" destOrd="0" parTransId="{449C32B8-A3D9-4D2E-AAC9-40F3112EAE03}" sibTransId="{98CB631D-DD3F-4642-B1A5-23F0C149D3D2}"/>
    <dgm:cxn modelId="{EF2D07CA-0998-42F6-B96F-60CC97CAC23D}" type="presParOf" srcId="{75FC1091-99F3-4E72-9481-C4CBE1A18E88}" destId="{BE43CC06-CA05-4F84-976A-CF301945F872}" srcOrd="0" destOrd="0" presId="urn:microsoft.com/office/officeart/2008/layout/AccentedPicture"/>
    <dgm:cxn modelId="{A13E7043-7DEA-4173-B485-7C582DF4989D}" type="presParOf" srcId="{75FC1091-99F3-4E72-9481-C4CBE1A18E88}" destId="{EBF9118F-E5D7-49BE-B811-F191428C7681}" srcOrd="1" destOrd="0" presId="urn:microsoft.com/office/officeart/2008/layout/AccentedPicture"/>
    <dgm:cxn modelId="{F8A16BF8-9C07-42FB-9216-62F596147AD5}" type="presParOf" srcId="{75FC1091-99F3-4E72-9481-C4CBE1A18E88}" destId="{EC544E61-DB61-4F2F-8F28-B25A88399499}" srcOrd="2" destOrd="0" presId="urn:microsoft.com/office/officeart/2008/layout/AccentedPicture"/>
    <dgm:cxn modelId="{DBB5ED76-FC3B-431E-9C5A-8FDA196B9457}" type="presParOf" srcId="{EC544E61-DB61-4F2F-8F28-B25A88399499}" destId="{BBBD545D-82DA-451E-B811-13EB35ABDDCC}" srcOrd="0" destOrd="0" presId="urn:microsoft.com/office/officeart/2008/layout/AccentedPicture"/>
    <dgm:cxn modelId="{1BA97AF2-DAB9-4D7B-9CFA-7931031EB2CB}" type="presParOf" srcId="{BBBD545D-82DA-451E-B811-13EB35ABDDCC}" destId="{C0C48AC0-E6DF-4A35-9F14-C2AC174FF269}" srcOrd="0" destOrd="0" presId="urn:microsoft.com/office/officeart/2008/layout/AccentedPicture"/>
    <dgm:cxn modelId="{F9F9237B-D386-448C-9E2F-8EF798F77B1B}" type="presParOf" srcId="{BBBD545D-82DA-451E-B811-13EB35ABDDCC}" destId="{E15CA429-118C-4D07-A38D-58D2672DD3F6}" srcOrd="1" destOrd="0" presId="urn:microsoft.com/office/officeart/2008/layout/AccentedPicture"/>
    <dgm:cxn modelId="{9DAAEED4-76AB-41DC-A62A-78F0781E2B2B}" type="presParOf" srcId="{BBBD545D-82DA-451E-B811-13EB35ABDDCC}" destId="{89A82679-F879-40A1-BD32-11BC939511F9}" srcOrd="2" destOrd="0" presId="urn:microsoft.com/office/officeart/2008/layout/AccentedPicture"/>
    <dgm:cxn modelId="{4921E86D-5F40-4D85-86C4-88511657A74A}" type="presParOf" srcId="{89A82679-F879-40A1-BD32-11BC939511F9}" destId="{1D56DFEE-7134-4F98-B5FA-23F44FA5A26F}" srcOrd="0" destOrd="0" presId="urn:microsoft.com/office/officeart/2008/layout/AccentedPicture"/>
    <dgm:cxn modelId="{4F39C393-B0FF-4740-8CF5-04282A90C772}" type="presParOf" srcId="{EC544E61-DB61-4F2F-8F28-B25A88399499}" destId="{2F79A724-4647-45A4-9971-1299F909D23D}" srcOrd="1" destOrd="0" presId="urn:microsoft.com/office/officeart/2008/layout/AccentedPicture"/>
    <dgm:cxn modelId="{80CDC1E9-A089-4A40-BA26-EBEFCFC3CB74}" type="presParOf" srcId="{EC544E61-DB61-4F2F-8F28-B25A88399499}" destId="{919C3345-54A5-4A59-9BFD-CE18A90512E4}" srcOrd="2" destOrd="0" presId="urn:microsoft.com/office/officeart/2008/layout/AccentedPicture"/>
    <dgm:cxn modelId="{14F33945-412C-4889-9EEE-1B51E52A3937}" type="presParOf" srcId="{919C3345-54A5-4A59-9BFD-CE18A90512E4}" destId="{5D2153C1-EB6A-4D07-B37B-E874991139B9}" srcOrd="0" destOrd="0" presId="urn:microsoft.com/office/officeart/2008/layout/AccentedPicture"/>
    <dgm:cxn modelId="{8ED2E40D-8E23-4C79-A970-16E2985519BA}" type="presParOf" srcId="{919C3345-54A5-4A59-9BFD-CE18A90512E4}" destId="{66C131BE-3B44-4924-A018-5034BAB55082}" srcOrd="1" destOrd="0" presId="urn:microsoft.com/office/officeart/2008/layout/AccentedPicture"/>
    <dgm:cxn modelId="{1E1315A8-D8D6-453B-B821-842634590AC4}" type="presParOf" srcId="{919C3345-54A5-4A59-9BFD-CE18A90512E4}" destId="{245B85A5-DFAA-4DDE-9CD4-09715A28E4CE}" srcOrd="2" destOrd="0" presId="urn:microsoft.com/office/officeart/2008/layout/AccentedPicture"/>
    <dgm:cxn modelId="{5675F934-6CA2-4C3F-9D7E-8B168A801DC5}" type="presParOf" srcId="{245B85A5-DFAA-4DDE-9CD4-09715A28E4CE}" destId="{3D3EA954-DAB2-47CB-B6F1-A2AA279C9111}" srcOrd="0" destOrd="0" presId="urn:microsoft.com/office/officeart/2008/layout/AccentedPicture"/>
    <dgm:cxn modelId="{825261F1-5120-4785-A52E-D3AE1FAD67B1}" type="presParOf" srcId="{EC544E61-DB61-4F2F-8F28-B25A88399499}" destId="{11A1C424-DE88-46FD-80F7-D0ABAA9FD9D7}" srcOrd="3" destOrd="0" presId="urn:microsoft.com/office/officeart/2008/layout/AccentedPicture"/>
    <dgm:cxn modelId="{C312C0FB-66A2-49C9-96FB-CEB8D5477229}" type="presParOf" srcId="{EC544E61-DB61-4F2F-8F28-B25A88399499}" destId="{947F2918-EEA1-4656-9B4D-FABC87FD019B}" srcOrd="4" destOrd="0" presId="urn:microsoft.com/office/officeart/2008/layout/AccentedPicture"/>
    <dgm:cxn modelId="{5990A0CA-B099-40FA-B19A-904A4E4C1960}" type="presParOf" srcId="{947F2918-EEA1-4656-9B4D-FABC87FD019B}" destId="{3E169B02-BED9-42D1-8282-5E153A9C6489}" srcOrd="0" destOrd="0" presId="urn:microsoft.com/office/officeart/2008/layout/AccentedPicture"/>
    <dgm:cxn modelId="{31D92D64-E370-4288-9419-A516BD531E66}" type="presParOf" srcId="{947F2918-EEA1-4656-9B4D-FABC87FD019B}" destId="{83D0E854-3980-4AA5-A771-015C4CF9B95E}" srcOrd="1" destOrd="0" presId="urn:microsoft.com/office/officeart/2008/layout/AccentedPicture"/>
    <dgm:cxn modelId="{E8E109DB-9E78-4718-970E-2B561109018C}" type="presParOf" srcId="{947F2918-EEA1-4656-9B4D-FABC87FD019B}" destId="{E901B5F8-8EC1-4361-BAD0-10B9C2ED2B85}" srcOrd="2" destOrd="0" presId="urn:microsoft.com/office/officeart/2008/layout/AccentedPicture"/>
    <dgm:cxn modelId="{A15F5E37-C405-4E32-8273-DC5263B98F98}" type="presParOf" srcId="{E901B5F8-8EC1-4361-BAD0-10B9C2ED2B85}" destId="{2109599F-F6D5-4438-B6AD-18053B65B519}" srcOrd="0" destOrd="0" presId="urn:microsoft.com/office/officeart/2008/layout/AccentedPicture"/>
    <dgm:cxn modelId="{74C6AE60-6EBC-4E78-9422-02BB2BFB82B5}" type="presParOf" srcId="{EC544E61-DB61-4F2F-8F28-B25A88399499}" destId="{2F253EFE-2983-453B-B326-7FE359F3E834}" srcOrd="5" destOrd="0" presId="urn:microsoft.com/office/officeart/2008/layout/AccentedPicture"/>
    <dgm:cxn modelId="{780A009D-BD9C-4FBE-A092-15FB87864CBC}" type="presParOf" srcId="{EC544E61-DB61-4F2F-8F28-B25A88399499}" destId="{4841F961-2A1F-4263-846B-13D7D03F95C3}" srcOrd="6" destOrd="0" presId="urn:microsoft.com/office/officeart/2008/layout/AccentedPicture"/>
    <dgm:cxn modelId="{F927EB13-6956-4167-9555-1660F7FA503F}" type="presParOf" srcId="{4841F961-2A1F-4263-846B-13D7D03F95C3}" destId="{12801F08-0830-4CF8-A03B-E3CB162C3C9E}" srcOrd="0" destOrd="0" presId="urn:microsoft.com/office/officeart/2008/layout/AccentedPicture"/>
    <dgm:cxn modelId="{A5107CC5-AA1A-4F05-8DD3-39B211BAE481}" type="presParOf" srcId="{4841F961-2A1F-4263-846B-13D7D03F95C3}" destId="{444D4498-BAC5-4362-96BD-08049D442178}" srcOrd="1" destOrd="0" presId="urn:microsoft.com/office/officeart/2008/layout/AccentedPicture"/>
    <dgm:cxn modelId="{F80D1DD8-8286-4CA9-AACC-F5E7E0007AFB}" type="presParOf" srcId="{4841F961-2A1F-4263-846B-13D7D03F95C3}" destId="{CC3FF969-1371-4C01-9D9D-8630DD6EAD09}" srcOrd="2" destOrd="0" presId="urn:microsoft.com/office/officeart/2008/layout/AccentedPicture"/>
    <dgm:cxn modelId="{C41FB9FC-EC28-4A44-A06D-71421F3C3E20}" type="presParOf" srcId="{CC3FF969-1371-4C01-9D9D-8630DD6EAD09}" destId="{2535EAE1-46CA-4060-87AE-8177B03F46C7}" srcOrd="0" destOrd="0" presId="urn:microsoft.com/office/officeart/2008/layout/AccentedPicture"/>
    <dgm:cxn modelId="{8814665A-EB21-47C2-8BCE-3705C8F875B2}" type="presParOf" srcId="{EC544E61-DB61-4F2F-8F28-B25A88399499}" destId="{A46E127E-9BD9-482A-9DAE-9D2CEA77B0A6}" srcOrd="7" destOrd="0" presId="urn:microsoft.com/office/officeart/2008/layout/AccentedPicture"/>
    <dgm:cxn modelId="{143D7F22-5E57-4CCD-9FDB-76BEC4B9D3F5}" type="presParOf" srcId="{EC544E61-DB61-4F2F-8F28-B25A88399499}" destId="{5A882F56-7108-4E62-8EE6-14F6179B3C89}" srcOrd="8" destOrd="0" presId="urn:microsoft.com/office/officeart/2008/layout/AccentedPicture"/>
    <dgm:cxn modelId="{74969C0E-A2B9-440B-98D9-897A518ED4C6}" type="presParOf" srcId="{5A882F56-7108-4E62-8EE6-14F6179B3C89}" destId="{DF7130C4-D1CC-4EF5-9C85-48E063B93BBB}" srcOrd="0" destOrd="0" presId="urn:microsoft.com/office/officeart/2008/layout/AccentedPicture"/>
    <dgm:cxn modelId="{0584D59D-37CB-49FE-96E0-98749B914851}" type="presParOf" srcId="{5A882F56-7108-4E62-8EE6-14F6179B3C89}" destId="{0840AC77-4488-4543-90CD-E5D05B6F4758}" srcOrd="1" destOrd="0" presId="urn:microsoft.com/office/officeart/2008/layout/AccentedPicture"/>
    <dgm:cxn modelId="{39FBF6A9-8D2B-46C5-A577-4443F8DBD726}" type="presParOf" srcId="{5A882F56-7108-4E62-8EE6-14F6179B3C89}" destId="{1E2D6727-683B-45E8-9311-4DE92CC0151E}" srcOrd="2" destOrd="0" presId="urn:microsoft.com/office/officeart/2008/layout/AccentedPicture"/>
    <dgm:cxn modelId="{E2404240-8FD9-4E8F-A16F-B59E77278B14}" type="presParOf" srcId="{1E2D6727-683B-45E8-9311-4DE92CC0151E}" destId="{B70FB0DE-2662-4E4C-8C2B-8E0541FD25D1}" srcOrd="0" destOrd="0" presId="urn:microsoft.com/office/officeart/2008/layout/AccentedPicture"/>
    <dgm:cxn modelId="{03A612B4-3B57-4A67-A774-9AF193D868FB}" type="presParOf" srcId="{EC544E61-DB61-4F2F-8F28-B25A88399499}" destId="{2F34705F-313E-4172-B8B9-0234E703636A}" srcOrd="9" destOrd="0" presId="urn:microsoft.com/office/officeart/2008/layout/AccentedPicture"/>
    <dgm:cxn modelId="{2C0ED5FC-0581-4421-98AD-ED902B1C34B7}" type="presParOf" srcId="{EC544E61-DB61-4F2F-8F28-B25A88399499}" destId="{6DE50488-A8F1-4671-BA14-7E294A2422CD}" srcOrd="10" destOrd="0" presId="urn:microsoft.com/office/officeart/2008/layout/AccentedPicture"/>
    <dgm:cxn modelId="{2AD60805-97C1-4DFA-A57F-2F35866D64AB}" type="presParOf" srcId="{6DE50488-A8F1-4671-BA14-7E294A2422CD}" destId="{F279CED1-8E6C-4F05-A6A6-03B9093B731D}" srcOrd="0" destOrd="0" presId="urn:microsoft.com/office/officeart/2008/layout/AccentedPicture"/>
    <dgm:cxn modelId="{FBE23522-8842-49D8-B8B4-F959E6942D83}" type="presParOf" srcId="{6DE50488-A8F1-4671-BA14-7E294A2422CD}" destId="{D8E9E17E-35E4-4030-A6B6-9BE0E19A73C1}" srcOrd="1" destOrd="0" presId="urn:microsoft.com/office/officeart/2008/layout/AccentedPicture"/>
    <dgm:cxn modelId="{1B3C520A-58C7-4E89-86EA-CD576F193FF1}" type="presParOf" srcId="{6DE50488-A8F1-4671-BA14-7E294A2422CD}" destId="{F6BD1790-3510-466F-BCE3-46AA256089A1}" srcOrd="2" destOrd="0" presId="urn:microsoft.com/office/officeart/2008/layout/AccentedPicture"/>
    <dgm:cxn modelId="{AEF0EC7A-C46B-4D39-9FE4-73CBF9768551}" type="presParOf" srcId="{F6BD1790-3510-466F-BCE3-46AA256089A1}" destId="{4B1545ED-381B-4A80-A5F2-515B92A4D7D4}" srcOrd="0" destOrd="0" presId="urn:microsoft.com/office/officeart/2008/layout/AccentedPicture"/>
    <dgm:cxn modelId="{4A2902E5-CEF4-4A9D-A154-4CBF9A49D6D9}" type="presParOf" srcId="{EC544E61-DB61-4F2F-8F28-B25A88399499}" destId="{6DF30E74-1D21-4103-901C-337BDCC9AFBD}" srcOrd="11" destOrd="0" presId="urn:microsoft.com/office/officeart/2008/layout/AccentedPicture"/>
    <dgm:cxn modelId="{037947E2-8C14-46D9-A231-3DD944CDABB7}" type="presParOf" srcId="{EC544E61-DB61-4F2F-8F28-B25A88399499}" destId="{B94AD3D3-A607-4CE7-81EF-D3C22CA7E010}" srcOrd="12" destOrd="0" presId="urn:microsoft.com/office/officeart/2008/layout/AccentedPicture"/>
    <dgm:cxn modelId="{4530039C-84C2-401C-968E-D9415A912AEE}" type="presParOf" srcId="{B94AD3D3-A607-4CE7-81EF-D3C22CA7E010}" destId="{2A32AA1A-6179-4846-84DC-DF39C3AC14F3}" srcOrd="0" destOrd="0" presId="urn:microsoft.com/office/officeart/2008/layout/AccentedPicture"/>
    <dgm:cxn modelId="{9F7A1B4E-0AE1-49F0-AD9D-6F75694B94A1}" type="presParOf" srcId="{B94AD3D3-A607-4CE7-81EF-D3C22CA7E010}" destId="{88B79A7F-CF51-4AF7-B904-12343723D724}" srcOrd="1" destOrd="0" presId="urn:microsoft.com/office/officeart/2008/layout/AccentedPicture"/>
    <dgm:cxn modelId="{DAED21A1-9CCB-4D43-994A-ED127A34D5A2}" type="presParOf" srcId="{B94AD3D3-A607-4CE7-81EF-D3C22CA7E010}" destId="{F6A01CC9-2A2B-4971-8E20-80BD077398B9}" srcOrd="2" destOrd="0" presId="urn:microsoft.com/office/officeart/2008/layout/AccentedPicture"/>
    <dgm:cxn modelId="{E9961763-FEB7-43FF-B7B0-5FADBA046FAC}" type="presParOf" srcId="{F6A01CC9-2A2B-4971-8E20-80BD077398B9}" destId="{373CA014-C4A4-4E11-9FEC-4F2C4EAD4EC3}" srcOrd="0" destOrd="0" presId="urn:microsoft.com/office/officeart/2008/layout/AccentedPicture"/>
    <dgm:cxn modelId="{6AB9ED35-FE39-4EB0-9B5F-60BC0AA9F7B2}" type="presParOf" srcId="{75FC1091-99F3-4E72-9481-C4CBE1A18E88}" destId="{1EE2A541-E9AD-4AC1-BD59-41FD36EF0BDB}" srcOrd="3" destOrd="0" presId="urn:microsoft.com/office/officeart/2008/layout/AccentedPicture"/>
    <dgm:cxn modelId="{4D265F24-9905-4AC4-A4B9-9BD94DDA6D3E}" type="presParOf" srcId="{1EE2A541-E9AD-4AC1-BD59-41FD36EF0BDB}" destId="{46829EF1-C26E-4D4C-ADDA-D0F0060C557B}" srcOrd="0" destOrd="0" presId="urn:microsoft.com/office/officeart/2008/layout/AccentedPicture"/>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A3F59B-CF80-40E5-B85E-66B7174C3D50}">
      <dsp:nvSpPr>
        <dsp:cNvPr id="0" name=""/>
        <dsp:cNvSpPr/>
      </dsp:nvSpPr>
      <dsp:spPr>
        <a:xfrm>
          <a:off x="191992" y="58910"/>
          <a:ext cx="1749033" cy="205768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0B16448-390B-4BFA-8AA9-674E25390C96}">
      <dsp:nvSpPr>
        <dsp:cNvPr id="0" name=""/>
        <dsp:cNvSpPr/>
      </dsp:nvSpPr>
      <dsp:spPr>
        <a:xfrm>
          <a:off x="279444" y="141218"/>
          <a:ext cx="1574130" cy="133749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A386431-F572-437C-9A3E-DD2BD49BA301}">
      <dsp:nvSpPr>
        <dsp:cNvPr id="0" name=""/>
        <dsp:cNvSpPr/>
      </dsp:nvSpPr>
      <dsp:spPr>
        <a:xfrm>
          <a:off x="279444" y="1684499"/>
          <a:ext cx="1574130" cy="34979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Parte de los intereses y decisiones de la persona.</a:t>
          </a:r>
          <a:endParaRPr lang="en-US" sz="700" kern="1200">
            <a:latin typeface="Arial" panose="020B0604020202020204" pitchFamily="34" charset="0"/>
            <a:cs typeface="Arial" panose="020B0604020202020204" pitchFamily="34" charset="0"/>
          </a:endParaRPr>
        </a:p>
      </dsp:txBody>
      <dsp:txXfrm>
        <a:off x="279444" y="1684499"/>
        <a:ext cx="1574130" cy="349790"/>
      </dsp:txXfrm>
    </dsp:sp>
    <dsp:sp modelId="{A6033610-B35C-4DAD-B148-5C373EFE7327}">
      <dsp:nvSpPr>
        <dsp:cNvPr id="0" name=""/>
        <dsp:cNvSpPr/>
      </dsp:nvSpPr>
      <dsp:spPr>
        <a:xfrm>
          <a:off x="279444" y="1478714"/>
          <a:ext cx="1574130" cy="2057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Voluntario</a:t>
          </a:r>
        </a:p>
      </dsp:txBody>
      <dsp:txXfrm>
        <a:off x="279444" y="1478714"/>
        <a:ext cx="1574130" cy="205785"/>
      </dsp:txXfrm>
    </dsp:sp>
    <dsp:sp modelId="{A9DB3C36-358E-4737-94FF-300F4C4A436B}">
      <dsp:nvSpPr>
        <dsp:cNvPr id="0" name=""/>
        <dsp:cNvSpPr/>
      </dsp:nvSpPr>
      <dsp:spPr>
        <a:xfrm>
          <a:off x="2230950" y="58910"/>
          <a:ext cx="1749033" cy="205768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6CF04E3-8FF9-48EC-9F56-D48E5359A1CF}">
      <dsp:nvSpPr>
        <dsp:cNvPr id="0" name=""/>
        <dsp:cNvSpPr/>
      </dsp:nvSpPr>
      <dsp:spPr>
        <a:xfrm>
          <a:off x="2318402" y="141218"/>
          <a:ext cx="1574130" cy="133749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AA935C-A692-46A0-8842-5D4F49EB0CE3}">
      <dsp:nvSpPr>
        <dsp:cNvPr id="0" name=""/>
        <dsp:cNvSpPr/>
      </dsp:nvSpPr>
      <dsp:spPr>
        <a:xfrm>
          <a:off x="2318402" y="1684499"/>
          <a:ext cx="1574130" cy="34979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Genera satisfacción, interés o sentido personal.</a:t>
          </a:r>
          <a:endParaRPr lang="en-US" sz="700" kern="1200">
            <a:latin typeface="Arial" panose="020B0604020202020204" pitchFamily="34" charset="0"/>
            <a:cs typeface="Arial" panose="020B0604020202020204" pitchFamily="34" charset="0"/>
          </a:endParaRPr>
        </a:p>
      </dsp:txBody>
      <dsp:txXfrm>
        <a:off x="2318402" y="1684499"/>
        <a:ext cx="1574130" cy="349790"/>
      </dsp:txXfrm>
    </dsp:sp>
    <dsp:sp modelId="{20DE0C7C-835A-447A-BEE5-901BC663CD58}">
      <dsp:nvSpPr>
        <dsp:cNvPr id="0" name=""/>
        <dsp:cNvSpPr/>
      </dsp:nvSpPr>
      <dsp:spPr>
        <a:xfrm>
          <a:off x="2318402" y="1478714"/>
          <a:ext cx="1574130" cy="2057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Significativo</a:t>
          </a:r>
          <a:endParaRPr lang="en-US" sz="900" kern="1200">
            <a:latin typeface="Arial" panose="020B0604020202020204" pitchFamily="34" charset="0"/>
            <a:cs typeface="Arial" panose="020B0604020202020204" pitchFamily="34" charset="0"/>
          </a:endParaRPr>
        </a:p>
      </dsp:txBody>
      <dsp:txXfrm>
        <a:off x="2318402" y="1478714"/>
        <a:ext cx="1574130" cy="205785"/>
      </dsp:txXfrm>
    </dsp:sp>
    <dsp:sp modelId="{98139A0F-7C29-4FF3-A05A-94F78F98941D}">
      <dsp:nvSpPr>
        <dsp:cNvPr id="0" name=""/>
        <dsp:cNvSpPr/>
      </dsp:nvSpPr>
      <dsp:spPr>
        <a:xfrm>
          <a:off x="4269908" y="58910"/>
          <a:ext cx="1749033" cy="205768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7A86AFC-FD9F-42C0-A3DA-58C7888C587B}">
      <dsp:nvSpPr>
        <dsp:cNvPr id="0" name=""/>
        <dsp:cNvSpPr/>
      </dsp:nvSpPr>
      <dsp:spPr>
        <a:xfrm>
          <a:off x="4357360" y="141218"/>
          <a:ext cx="1574130" cy="133749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148AC7D-271C-44D6-A806-2026F8841394}">
      <dsp:nvSpPr>
        <dsp:cNvPr id="0" name=""/>
        <dsp:cNvSpPr/>
      </dsp:nvSpPr>
      <dsp:spPr>
        <a:xfrm>
          <a:off x="4357360" y="1684499"/>
          <a:ext cx="1574130" cy="34979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Permite involucrarse de acuerdo con las capacidades disponibles.</a:t>
          </a:r>
          <a:endParaRPr lang="en-US" sz="700" kern="1200">
            <a:latin typeface="Arial" panose="020B0604020202020204" pitchFamily="34" charset="0"/>
            <a:cs typeface="Arial" panose="020B0604020202020204" pitchFamily="34" charset="0"/>
          </a:endParaRPr>
        </a:p>
      </dsp:txBody>
      <dsp:txXfrm>
        <a:off x="4357360" y="1684499"/>
        <a:ext cx="1574130" cy="349790"/>
      </dsp:txXfrm>
    </dsp:sp>
    <dsp:sp modelId="{11CE4190-ACB1-4CE8-9938-5A1308387C9D}">
      <dsp:nvSpPr>
        <dsp:cNvPr id="0" name=""/>
        <dsp:cNvSpPr/>
      </dsp:nvSpPr>
      <dsp:spPr>
        <a:xfrm>
          <a:off x="4357360" y="1478714"/>
          <a:ext cx="1574130" cy="2057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Participativo</a:t>
          </a:r>
          <a:endParaRPr lang="en-US" sz="900" kern="1200">
            <a:latin typeface="Arial" panose="020B0604020202020204" pitchFamily="34" charset="0"/>
            <a:cs typeface="Arial" panose="020B0604020202020204" pitchFamily="34" charset="0"/>
          </a:endParaRPr>
        </a:p>
      </dsp:txBody>
      <dsp:txXfrm>
        <a:off x="4357360" y="1478714"/>
        <a:ext cx="1574130" cy="205785"/>
      </dsp:txXfrm>
    </dsp:sp>
    <dsp:sp modelId="{8ADD4847-D270-4B51-857C-CAA69A11598D}">
      <dsp:nvSpPr>
        <dsp:cNvPr id="0" name=""/>
        <dsp:cNvSpPr/>
      </dsp:nvSpPr>
      <dsp:spPr>
        <a:xfrm>
          <a:off x="191992" y="2291500"/>
          <a:ext cx="1749033" cy="205768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E9502F5-3F4F-4946-9B42-F7FFDF68DD54}">
      <dsp:nvSpPr>
        <dsp:cNvPr id="0" name=""/>
        <dsp:cNvSpPr/>
      </dsp:nvSpPr>
      <dsp:spPr>
        <a:xfrm>
          <a:off x="279444" y="2373808"/>
          <a:ext cx="1574130" cy="133749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7B5E4E6-AF3F-467F-B547-9F09A5B5B02E}">
      <dsp:nvSpPr>
        <dsp:cNvPr id="0" name=""/>
        <dsp:cNvSpPr/>
      </dsp:nvSpPr>
      <dsp:spPr>
        <a:xfrm>
          <a:off x="279444" y="3917089"/>
          <a:ext cx="1574130" cy="34979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Puede adaptarse a las condiciones físicas, cognitivas y sociales.</a:t>
          </a:r>
          <a:endParaRPr lang="en-US" sz="700" kern="1200">
            <a:latin typeface="Arial" panose="020B0604020202020204" pitchFamily="34" charset="0"/>
            <a:cs typeface="Arial" panose="020B0604020202020204" pitchFamily="34" charset="0"/>
          </a:endParaRPr>
        </a:p>
      </dsp:txBody>
      <dsp:txXfrm>
        <a:off x="279444" y="3917089"/>
        <a:ext cx="1574130" cy="349790"/>
      </dsp:txXfrm>
    </dsp:sp>
    <dsp:sp modelId="{89B266D3-1B9E-4FB7-B4B4-B1BD9C9FBAB7}">
      <dsp:nvSpPr>
        <dsp:cNvPr id="0" name=""/>
        <dsp:cNvSpPr/>
      </dsp:nvSpPr>
      <dsp:spPr>
        <a:xfrm>
          <a:off x="279444" y="3711304"/>
          <a:ext cx="1574130" cy="2057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Flexible</a:t>
          </a:r>
          <a:endParaRPr lang="en-US" sz="900" kern="1200">
            <a:latin typeface="Arial" panose="020B0604020202020204" pitchFamily="34" charset="0"/>
            <a:cs typeface="Arial" panose="020B0604020202020204" pitchFamily="34" charset="0"/>
          </a:endParaRPr>
        </a:p>
      </dsp:txBody>
      <dsp:txXfrm>
        <a:off x="279444" y="3711304"/>
        <a:ext cx="1574130" cy="205785"/>
      </dsp:txXfrm>
    </dsp:sp>
    <dsp:sp modelId="{8457B0EF-6A1C-4FBD-9C3E-6FEE67C24F51}">
      <dsp:nvSpPr>
        <dsp:cNvPr id="0" name=""/>
        <dsp:cNvSpPr/>
      </dsp:nvSpPr>
      <dsp:spPr>
        <a:xfrm>
          <a:off x="2230950" y="2291500"/>
          <a:ext cx="1749033" cy="205768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5EAE6872-493C-4B92-A941-95286634F683}">
      <dsp:nvSpPr>
        <dsp:cNvPr id="0" name=""/>
        <dsp:cNvSpPr/>
      </dsp:nvSpPr>
      <dsp:spPr>
        <a:xfrm>
          <a:off x="2318402" y="2373808"/>
          <a:ext cx="1574130" cy="1337496"/>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9E72B01-44F3-438C-AA4B-63949B233B9C}">
      <dsp:nvSpPr>
        <dsp:cNvPr id="0" name=""/>
        <dsp:cNvSpPr/>
      </dsp:nvSpPr>
      <dsp:spPr>
        <a:xfrm>
          <a:off x="2318402" y="3917089"/>
          <a:ext cx="1574130" cy="34979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Se desarrolla considerando las características del entorno y los posibles riesgos.</a:t>
          </a:r>
          <a:endParaRPr lang="en-US" sz="700" kern="1200">
            <a:latin typeface="Arial" panose="020B0604020202020204" pitchFamily="34" charset="0"/>
            <a:cs typeface="Arial" panose="020B0604020202020204" pitchFamily="34" charset="0"/>
          </a:endParaRPr>
        </a:p>
      </dsp:txBody>
      <dsp:txXfrm>
        <a:off x="2318402" y="3917089"/>
        <a:ext cx="1574130" cy="349790"/>
      </dsp:txXfrm>
    </dsp:sp>
    <dsp:sp modelId="{77B1AD64-A2C9-441D-866C-ADF3C304C650}">
      <dsp:nvSpPr>
        <dsp:cNvPr id="0" name=""/>
        <dsp:cNvSpPr/>
      </dsp:nvSpPr>
      <dsp:spPr>
        <a:xfrm>
          <a:off x="2318402" y="3711304"/>
          <a:ext cx="1574130" cy="2057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Seguro</a:t>
          </a:r>
          <a:endParaRPr lang="en-US" sz="900" kern="1200">
            <a:latin typeface="Arial" panose="020B0604020202020204" pitchFamily="34" charset="0"/>
            <a:cs typeface="Arial" panose="020B0604020202020204" pitchFamily="34" charset="0"/>
          </a:endParaRPr>
        </a:p>
      </dsp:txBody>
      <dsp:txXfrm>
        <a:off x="2318402" y="3711304"/>
        <a:ext cx="1574130" cy="205785"/>
      </dsp:txXfrm>
    </dsp:sp>
    <dsp:sp modelId="{F21DB0E0-AD7D-4B34-BED6-7A4A261ABA34}">
      <dsp:nvSpPr>
        <dsp:cNvPr id="0" name=""/>
        <dsp:cNvSpPr/>
      </dsp:nvSpPr>
      <dsp:spPr>
        <a:xfrm>
          <a:off x="4269908" y="2291500"/>
          <a:ext cx="1749033" cy="205768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A13664E-12B5-4565-90A5-6AA9D4E3068F}">
      <dsp:nvSpPr>
        <dsp:cNvPr id="0" name=""/>
        <dsp:cNvSpPr/>
      </dsp:nvSpPr>
      <dsp:spPr>
        <a:xfrm>
          <a:off x="4357360" y="2373808"/>
          <a:ext cx="1574130" cy="1337496"/>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38C0A5C-82E9-4D79-89A7-4A049F4482E4}">
      <dsp:nvSpPr>
        <dsp:cNvPr id="0" name=""/>
        <dsp:cNvSpPr/>
      </dsp:nvSpPr>
      <dsp:spPr>
        <a:xfrm>
          <a:off x="4357360" y="3917089"/>
          <a:ext cx="1574130" cy="34979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Favorece la interacción y evita situaciones de aislamiento social.</a:t>
          </a:r>
          <a:endParaRPr lang="en-US" sz="700" kern="1200">
            <a:latin typeface="Arial" panose="020B0604020202020204" pitchFamily="34" charset="0"/>
            <a:cs typeface="Arial" panose="020B0604020202020204" pitchFamily="34" charset="0"/>
          </a:endParaRPr>
        </a:p>
      </dsp:txBody>
      <dsp:txXfrm>
        <a:off x="4357360" y="3917089"/>
        <a:ext cx="1574130" cy="349790"/>
      </dsp:txXfrm>
    </dsp:sp>
    <dsp:sp modelId="{49400778-F468-4DAC-AB2C-E84A7D8CC94F}">
      <dsp:nvSpPr>
        <dsp:cNvPr id="0" name=""/>
        <dsp:cNvSpPr/>
      </dsp:nvSpPr>
      <dsp:spPr>
        <a:xfrm>
          <a:off x="4357360" y="3711304"/>
          <a:ext cx="1574130" cy="2057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Inclusivo</a:t>
          </a:r>
          <a:endParaRPr lang="en-US" sz="900" kern="1200">
            <a:latin typeface="Arial" panose="020B0604020202020204" pitchFamily="34" charset="0"/>
            <a:cs typeface="Arial" panose="020B0604020202020204" pitchFamily="34" charset="0"/>
          </a:endParaRPr>
        </a:p>
      </dsp:txBody>
      <dsp:txXfrm>
        <a:off x="4357360" y="3711304"/>
        <a:ext cx="1574130" cy="2057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895F9D-67A3-467C-B412-F859CB5E162F}">
      <dsp:nvSpPr>
        <dsp:cNvPr id="0" name=""/>
        <dsp:cNvSpPr/>
      </dsp:nvSpPr>
      <dsp:spPr>
        <a:xfrm>
          <a:off x="3047118" y="1983951"/>
          <a:ext cx="73092" cy="1352786"/>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A7DC2DE-0DE2-4046-9C83-B24B2A5059B5}">
      <dsp:nvSpPr>
        <dsp:cNvPr id="0" name=""/>
        <dsp:cNvSpPr/>
      </dsp:nvSpPr>
      <dsp:spPr>
        <a:xfrm>
          <a:off x="122190" y="1983951"/>
          <a:ext cx="1901018" cy="1352786"/>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12DC602-B42C-48A0-8A5F-36FE33436977}">
      <dsp:nvSpPr>
        <dsp:cNvPr id="0" name=""/>
        <dsp:cNvSpPr/>
      </dsp:nvSpPr>
      <dsp:spPr>
        <a:xfrm>
          <a:off x="122190" y="221218"/>
          <a:ext cx="1901018" cy="1352786"/>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21A5295-C589-454F-B7B3-7477AB5DE5F3}">
      <dsp:nvSpPr>
        <dsp:cNvPr id="0" name=""/>
        <dsp:cNvSpPr/>
      </dsp:nvSpPr>
      <dsp:spPr>
        <a:xfrm>
          <a:off x="3047118" y="221218"/>
          <a:ext cx="73092" cy="1352786"/>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08C6709-DD15-48F5-9309-4E41BCE8F5AC}">
      <dsp:nvSpPr>
        <dsp:cNvPr id="0" name=""/>
        <dsp:cNvSpPr/>
      </dsp:nvSpPr>
      <dsp:spPr>
        <a:xfrm>
          <a:off x="122190" y="3746684"/>
          <a:ext cx="1901018" cy="1352786"/>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4D0C291-DE14-4241-A591-9BBF5732E47D}">
      <dsp:nvSpPr>
        <dsp:cNvPr id="0" name=""/>
        <dsp:cNvSpPr/>
      </dsp:nvSpPr>
      <dsp:spPr>
        <a:xfrm>
          <a:off x="3047118" y="3746684"/>
          <a:ext cx="73092" cy="1352786"/>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DBF931C-D281-4F62-8870-E0CA54EC40CE}">
      <dsp:nvSpPr>
        <dsp:cNvPr id="0" name=""/>
        <dsp:cNvSpPr/>
      </dsp:nvSpPr>
      <dsp:spPr>
        <a:xfrm>
          <a:off x="49098" y="59126"/>
          <a:ext cx="1827926" cy="127961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C64F82E-64FE-4CC4-8467-85CC70DCEC24}">
      <dsp:nvSpPr>
        <dsp:cNvPr id="0" name=""/>
        <dsp:cNvSpPr/>
      </dsp:nvSpPr>
      <dsp:spPr>
        <a:xfrm>
          <a:off x="196511" y="1339198"/>
          <a:ext cx="1753605" cy="1605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Recreativas</a:t>
          </a:r>
        </a:p>
      </dsp:txBody>
      <dsp:txXfrm>
        <a:off x="196511" y="1339198"/>
        <a:ext cx="1753605" cy="160577"/>
      </dsp:txXfrm>
    </dsp:sp>
    <dsp:sp modelId="{195F1680-2EB9-43E7-8CD0-28B9B0D5233A}">
      <dsp:nvSpPr>
        <dsp:cNvPr id="0" name=""/>
        <dsp:cNvSpPr/>
      </dsp:nvSpPr>
      <dsp:spPr>
        <a:xfrm>
          <a:off x="2100601" y="221218"/>
          <a:ext cx="869124" cy="1352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Juegos de mesa, rompecabezas, dinámicas grupales y actividades lúdicas.</a:t>
          </a:r>
          <a:endParaRPr lang="en-US" sz="700" kern="1200">
            <a:latin typeface="Arial" panose="020B0604020202020204" pitchFamily="34" charset="0"/>
            <a:cs typeface="Arial" panose="020B0604020202020204" pitchFamily="34" charset="0"/>
          </a:endParaRPr>
        </a:p>
      </dsp:txBody>
      <dsp:txXfrm>
        <a:off x="2100601" y="221218"/>
        <a:ext cx="869124" cy="1352786"/>
      </dsp:txXfrm>
    </dsp:sp>
    <dsp:sp modelId="{DC052EA3-C79F-445A-ADCC-80D7FAFDDE44}">
      <dsp:nvSpPr>
        <dsp:cNvPr id="0" name=""/>
        <dsp:cNvSpPr/>
      </dsp:nvSpPr>
      <dsp:spPr>
        <a:xfrm>
          <a:off x="3344791" y="221218"/>
          <a:ext cx="1901018" cy="1352786"/>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9E67E00-42CD-40A3-BBD1-15F37AEF3FB0}">
      <dsp:nvSpPr>
        <dsp:cNvPr id="0" name=""/>
        <dsp:cNvSpPr/>
      </dsp:nvSpPr>
      <dsp:spPr>
        <a:xfrm>
          <a:off x="6269719" y="221218"/>
          <a:ext cx="73092" cy="1352786"/>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84EADFC-A068-44E3-BABB-A4107D521BE5}">
      <dsp:nvSpPr>
        <dsp:cNvPr id="0" name=""/>
        <dsp:cNvSpPr/>
      </dsp:nvSpPr>
      <dsp:spPr>
        <a:xfrm>
          <a:off x="49098" y="1821859"/>
          <a:ext cx="1827926" cy="127961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35ABA8-9AD4-475B-AD15-5AF91AE73888}">
      <dsp:nvSpPr>
        <dsp:cNvPr id="0" name=""/>
        <dsp:cNvSpPr/>
      </dsp:nvSpPr>
      <dsp:spPr>
        <a:xfrm>
          <a:off x="196511" y="3101931"/>
          <a:ext cx="1753605" cy="1605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Culturales</a:t>
          </a:r>
          <a:endParaRPr lang="en-US" sz="700" kern="1200">
            <a:latin typeface="Arial" panose="020B0604020202020204" pitchFamily="34" charset="0"/>
            <a:cs typeface="Arial" panose="020B0604020202020204" pitchFamily="34" charset="0"/>
          </a:endParaRPr>
        </a:p>
      </dsp:txBody>
      <dsp:txXfrm>
        <a:off x="196511" y="3101931"/>
        <a:ext cx="1753605" cy="160577"/>
      </dsp:txXfrm>
    </dsp:sp>
    <dsp:sp modelId="{1FCC0192-048F-467A-8824-A1AEA9006D96}">
      <dsp:nvSpPr>
        <dsp:cNvPr id="0" name=""/>
        <dsp:cNvSpPr/>
      </dsp:nvSpPr>
      <dsp:spPr>
        <a:xfrm>
          <a:off x="2100601" y="1983951"/>
          <a:ext cx="869124" cy="1352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Lectura, música, danza, teatro, visitas a espacios culturales y participación en eventos.</a:t>
          </a:r>
          <a:endParaRPr lang="en-US" sz="700" kern="1200">
            <a:latin typeface="Arial" panose="020B0604020202020204" pitchFamily="34" charset="0"/>
            <a:cs typeface="Arial" panose="020B0604020202020204" pitchFamily="34" charset="0"/>
          </a:endParaRPr>
        </a:p>
      </dsp:txBody>
      <dsp:txXfrm>
        <a:off x="2100601" y="1983951"/>
        <a:ext cx="869124" cy="1352786"/>
      </dsp:txXfrm>
    </dsp:sp>
    <dsp:sp modelId="{A6FBA53F-0361-49AD-9FB3-0C36640872FE}">
      <dsp:nvSpPr>
        <dsp:cNvPr id="0" name=""/>
        <dsp:cNvSpPr/>
      </dsp:nvSpPr>
      <dsp:spPr>
        <a:xfrm>
          <a:off x="3344791" y="1983951"/>
          <a:ext cx="1901018" cy="1352786"/>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EB3D610-400E-4949-8D52-7DC51558AACB}">
      <dsp:nvSpPr>
        <dsp:cNvPr id="0" name=""/>
        <dsp:cNvSpPr/>
      </dsp:nvSpPr>
      <dsp:spPr>
        <a:xfrm>
          <a:off x="6269719" y="1983951"/>
          <a:ext cx="73092" cy="1352786"/>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4788F84-6A69-4607-8DFE-6222A0D23315}">
      <dsp:nvSpPr>
        <dsp:cNvPr id="0" name=""/>
        <dsp:cNvSpPr/>
      </dsp:nvSpPr>
      <dsp:spPr>
        <a:xfrm>
          <a:off x="49098" y="3584592"/>
          <a:ext cx="1827926" cy="127961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25A3CC2-EC8E-415F-8949-F9D35E5A5CF3}">
      <dsp:nvSpPr>
        <dsp:cNvPr id="0" name=""/>
        <dsp:cNvSpPr/>
      </dsp:nvSpPr>
      <dsp:spPr>
        <a:xfrm>
          <a:off x="196511" y="4864664"/>
          <a:ext cx="1753605" cy="1605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Artísticas</a:t>
          </a:r>
          <a:endParaRPr lang="en-US" sz="700" kern="1200">
            <a:latin typeface="Arial" panose="020B0604020202020204" pitchFamily="34" charset="0"/>
            <a:cs typeface="Arial" panose="020B0604020202020204" pitchFamily="34" charset="0"/>
          </a:endParaRPr>
        </a:p>
      </dsp:txBody>
      <dsp:txXfrm>
        <a:off x="196511" y="4864664"/>
        <a:ext cx="1753605" cy="160577"/>
      </dsp:txXfrm>
    </dsp:sp>
    <dsp:sp modelId="{7F626A7C-A22B-4A82-A11C-691E37CE1263}">
      <dsp:nvSpPr>
        <dsp:cNvPr id="0" name=""/>
        <dsp:cNvSpPr/>
      </dsp:nvSpPr>
      <dsp:spPr>
        <a:xfrm>
          <a:off x="2100601" y="3746684"/>
          <a:ext cx="869124" cy="1352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Pintura, dibujo, manualidades, tejido y otras expresiones creativas.</a:t>
          </a:r>
          <a:endParaRPr lang="en-US" sz="700" kern="1200">
            <a:latin typeface="Arial" panose="020B0604020202020204" pitchFamily="34" charset="0"/>
            <a:cs typeface="Arial" panose="020B0604020202020204" pitchFamily="34" charset="0"/>
          </a:endParaRPr>
        </a:p>
      </dsp:txBody>
      <dsp:txXfrm>
        <a:off x="2100601" y="3746684"/>
        <a:ext cx="869124" cy="1352786"/>
      </dsp:txXfrm>
    </dsp:sp>
    <dsp:sp modelId="{21B00442-A920-4957-8A2E-6DB0932C2C33}">
      <dsp:nvSpPr>
        <dsp:cNvPr id="0" name=""/>
        <dsp:cNvSpPr/>
      </dsp:nvSpPr>
      <dsp:spPr>
        <a:xfrm>
          <a:off x="3344791" y="3746684"/>
          <a:ext cx="1901018" cy="1352786"/>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142795E-9EFE-4B0A-8D9B-76F4AE5C6BC4}">
      <dsp:nvSpPr>
        <dsp:cNvPr id="0" name=""/>
        <dsp:cNvSpPr/>
      </dsp:nvSpPr>
      <dsp:spPr>
        <a:xfrm>
          <a:off x="6269719" y="3746684"/>
          <a:ext cx="73092" cy="1352786"/>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5358F63-97AC-4868-AB08-1F7637791F29}">
      <dsp:nvSpPr>
        <dsp:cNvPr id="0" name=""/>
        <dsp:cNvSpPr/>
      </dsp:nvSpPr>
      <dsp:spPr>
        <a:xfrm>
          <a:off x="3271698" y="59126"/>
          <a:ext cx="1827926" cy="127961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44E2960-C549-466B-8037-2E7F2CB9CFD3}">
      <dsp:nvSpPr>
        <dsp:cNvPr id="0" name=""/>
        <dsp:cNvSpPr/>
      </dsp:nvSpPr>
      <dsp:spPr>
        <a:xfrm>
          <a:off x="3419112" y="1339198"/>
          <a:ext cx="1753605" cy="1605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Físicas y al aire libre</a:t>
          </a:r>
          <a:endParaRPr lang="en-US" sz="700" kern="1200">
            <a:latin typeface="Arial" panose="020B0604020202020204" pitchFamily="34" charset="0"/>
            <a:cs typeface="Arial" panose="020B0604020202020204" pitchFamily="34" charset="0"/>
          </a:endParaRPr>
        </a:p>
      </dsp:txBody>
      <dsp:txXfrm>
        <a:off x="3419112" y="1339198"/>
        <a:ext cx="1753605" cy="160577"/>
      </dsp:txXfrm>
    </dsp:sp>
    <dsp:sp modelId="{A500FBD3-374D-41F2-932D-8A76905B1248}">
      <dsp:nvSpPr>
        <dsp:cNvPr id="0" name=""/>
        <dsp:cNvSpPr/>
      </dsp:nvSpPr>
      <dsp:spPr>
        <a:xfrm>
          <a:off x="5323202" y="221218"/>
          <a:ext cx="869124" cy="1352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Caminatas, ejercicios adaptados, jardinería y actividades en parques, según las capacidades y condiciones de la persona.</a:t>
          </a:r>
          <a:endParaRPr lang="en-US" sz="700" kern="1200">
            <a:latin typeface="Arial" panose="020B0604020202020204" pitchFamily="34" charset="0"/>
            <a:cs typeface="Arial" panose="020B0604020202020204" pitchFamily="34" charset="0"/>
          </a:endParaRPr>
        </a:p>
      </dsp:txBody>
      <dsp:txXfrm>
        <a:off x="5323202" y="221218"/>
        <a:ext cx="869124" cy="1352786"/>
      </dsp:txXfrm>
    </dsp:sp>
    <dsp:sp modelId="{5D6867F0-5B37-40F9-B218-527D5C7101C6}">
      <dsp:nvSpPr>
        <dsp:cNvPr id="0" name=""/>
        <dsp:cNvSpPr/>
      </dsp:nvSpPr>
      <dsp:spPr>
        <a:xfrm>
          <a:off x="3271698" y="1821859"/>
          <a:ext cx="1827926" cy="1279617"/>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92F000-9C3B-4152-8C6F-2AD391F10FBF}">
      <dsp:nvSpPr>
        <dsp:cNvPr id="0" name=""/>
        <dsp:cNvSpPr/>
      </dsp:nvSpPr>
      <dsp:spPr>
        <a:xfrm>
          <a:off x="3419112" y="3101931"/>
          <a:ext cx="1753605" cy="1605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Sociales</a:t>
          </a:r>
          <a:endParaRPr lang="en-US" sz="700" kern="1200">
            <a:latin typeface="Arial" panose="020B0604020202020204" pitchFamily="34" charset="0"/>
            <a:cs typeface="Arial" panose="020B0604020202020204" pitchFamily="34" charset="0"/>
          </a:endParaRPr>
        </a:p>
      </dsp:txBody>
      <dsp:txXfrm>
        <a:off x="3419112" y="3101931"/>
        <a:ext cx="1753605" cy="160577"/>
      </dsp:txXfrm>
    </dsp:sp>
    <dsp:sp modelId="{80FF2775-A1AC-4197-94CC-998F44E21E8A}">
      <dsp:nvSpPr>
        <dsp:cNvPr id="0" name=""/>
        <dsp:cNvSpPr/>
      </dsp:nvSpPr>
      <dsp:spPr>
        <a:xfrm>
          <a:off x="5323202" y="1983951"/>
          <a:ext cx="869124" cy="1352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Encuentros familiares, reuniones con amistades, grupos comunitarios y actividades intergeneracionales.</a:t>
          </a:r>
          <a:endParaRPr lang="en-US" sz="700" kern="1200">
            <a:latin typeface="Arial" panose="020B0604020202020204" pitchFamily="34" charset="0"/>
            <a:cs typeface="Arial" panose="020B0604020202020204" pitchFamily="34" charset="0"/>
          </a:endParaRPr>
        </a:p>
      </dsp:txBody>
      <dsp:txXfrm>
        <a:off x="5323202" y="1983951"/>
        <a:ext cx="869124" cy="1352786"/>
      </dsp:txXfrm>
    </dsp:sp>
    <dsp:sp modelId="{D90F2643-0E5D-48F4-AAC7-0FE62ABF31C3}">
      <dsp:nvSpPr>
        <dsp:cNvPr id="0" name=""/>
        <dsp:cNvSpPr/>
      </dsp:nvSpPr>
      <dsp:spPr>
        <a:xfrm>
          <a:off x="3271698" y="3584592"/>
          <a:ext cx="1827926" cy="1279617"/>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860109-D561-49E4-BB71-06B319BADAF1}">
      <dsp:nvSpPr>
        <dsp:cNvPr id="0" name=""/>
        <dsp:cNvSpPr/>
      </dsp:nvSpPr>
      <dsp:spPr>
        <a:xfrm>
          <a:off x="3419112" y="4864664"/>
          <a:ext cx="1753605" cy="1605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De descanso y disfrute personal</a:t>
          </a:r>
          <a:endParaRPr lang="en-US" sz="700" kern="1200">
            <a:latin typeface="Arial" panose="020B0604020202020204" pitchFamily="34" charset="0"/>
            <a:cs typeface="Arial" panose="020B0604020202020204" pitchFamily="34" charset="0"/>
          </a:endParaRPr>
        </a:p>
      </dsp:txBody>
      <dsp:txXfrm>
        <a:off x="3419112" y="4864664"/>
        <a:ext cx="1753605" cy="160577"/>
      </dsp:txXfrm>
    </dsp:sp>
    <dsp:sp modelId="{754CE19C-113C-4F2D-AEC5-F84914BF9C6C}">
      <dsp:nvSpPr>
        <dsp:cNvPr id="0" name=""/>
        <dsp:cNvSpPr/>
      </dsp:nvSpPr>
      <dsp:spPr>
        <a:xfrm>
          <a:off x="5323202" y="3746684"/>
          <a:ext cx="869124" cy="1352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Escuchar música, ver películas, conversar o realizar actividades de interés individual.</a:t>
          </a:r>
          <a:endParaRPr lang="en-US" sz="700" kern="1200">
            <a:latin typeface="Arial" panose="020B0604020202020204" pitchFamily="34" charset="0"/>
            <a:cs typeface="Arial" panose="020B0604020202020204" pitchFamily="34" charset="0"/>
          </a:endParaRPr>
        </a:p>
      </dsp:txBody>
      <dsp:txXfrm>
        <a:off x="5323202" y="3746684"/>
        <a:ext cx="869124" cy="13527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D20302-E1B4-4695-A919-19302CA35DBB}">
      <dsp:nvSpPr>
        <dsp:cNvPr id="0" name=""/>
        <dsp:cNvSpPr/>
      </dsp:nvSpPr>
      <dsp:spPr>
        <a:xfrm>
          <a:off x="396813" y="17958"/>
          <a:ext cx="2456681" cy="1815478"/>
        </a:xfrm>
        <a:prstGeom prst="rect">
          <a:avLst/>
        </a:prstGeom>
        <a:blipFill rotWithShape="1">
          <a:blip xmlns:r="http://schemas.openxmlformats.org/officeDocument/2006/relationships" r:embed="rId1"/>
          <a:stretch>
            <a:fillRect/>
          </a:stretch>
        </a:blipFill>
        <a:ln>
          <a:noFill/>
        </a:ln>
        <a:effectLst/>
      </dsp:spPr>
      <dsp:style>
        <a:lnRef idx="0">
          <a:scrgbClr r="0" g="0" b="0"/>
        </a:lnRef>
        <a:fillRef idx="1">
          <a:scrgbClr r="0" g="0" b="0"/>
        </a:fillRef>
        <a:effectRef idx="0">
          <a:scrgbClr r="0" g="0" b="0"/>
        </a:effectRef>
        <a:fontRef idx="minor"/>
      </dsp:style>
    </dsp:sp>
    <dsp:sp modelId="{738E2204-4393-4E67-8CE1-23175C794F1C}">
      <dsp:nvSpPr>
        <dsp:cNvPr id="0" name=""/>
        <dsp:cNvSpPr/>
      </dsp:nvSpPr>
      <dsp:spPr>
        <a:xfrm>
          <a:off x="893376" y="1504256"/>
          <a:ext cx="2116927" cy="5087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7145" rIns="17145" bIns="17145" numCol="1" spcCol="1270" anchor="ctr" anchorCtr="0">
          <a:noAutofit/>
        </a:bodyPr>
        <a:lstStyle/>
        <a:p>
          <a:pPr lvl="0" algn="ctr" defTabSz="400050">
            <a:lnSpc>
              <a:spcPct val="90000"/>
            </a:lnSpc>
            <a:spcBef>
              <a:spcPct val="0"/>
            </a:spcBef>
            <a:spcAft>
              <a:spcPct val="5000"/>
            </a:spcAft>
          </a:pPr>
          <a:r>
            <a:rPr lang="es-ES" sz="900" kern="1200">
              <a:latin typeface="Arial" panose="020B0604020202020204" pitchFamily="34" charset="0"/>
              <a:cs typeface="Arial" panose="020B0604020202020204" pitchFamily="34" charset="0"/>
            </a:rPr>
            <a:t>Familiares: hijos, hijas, hermanos, pareja, nietos u otros familiares.</a:t>
          </a:r>
        </a:p>
      </dsp:txBody>
      <dsp:txXfrm>
        <a:off x="893376" y="1504256"/>
        <a:ext cx="2116927" cy="508733"/>
      </dsp:txXfrm>
    </dsp:sp>
    <dsp:sp modelId="{FBB4B0D3-047A-46CC-A50E-2D99F7A5E69F}">
      <dsp:nvSpPr>
        <dsp:cNvPr id="0" name=""/>
        <dsp:cNvSpPr/>
      </dsp:nvSpPr>
      <dsp:spPr>
        <a:xfrm>
          <a:off x="3304135" y="17958"/>
          <a:ext cx="2456681" cy="1815478"/>
        </a:xfrm>
        <a:prstGeom prst="rect">
          <a:avLst/>
        </a:prstGeom>
        <a:blipFill rotWithShape="1">
          <a:blip xmlns:r="http://schemas.openxmlformats.org/officeDocument/2006/relationships" r:embed="rId2"/>
          <a:stretch>
            <a:fillRect/>
          </a:stretch>
        </a:blipFill>
        <a:ln>
          <a:noFill/>
        </a:ln>
        <a:effectLst/>
      </dsp:spPr>
      <dsp:style>
        <a:lnRef idx="0">
          <a:scrgbClr r="0" g="0" b="0"/>
        </a:lnRef>
        <a:fillRef idx="1">
          <a:scrgbClr r="0" g="0" b="0"/>
        </a:fillRef>
        <a:effectRef idx="0">
          <a:scrgbClr r="0" g="0" b="0"/>
        </a:effectRef>
        <a:fontRef idx="minor"/>
      </dsp:style>
    </dsp:sp>
    <dsp:sp modelId="{B4AD9126-64BB-4162-83A4-508FCBE3CFD8}">
      <dsp:nvSpPr>
        <dsp:cNvPr id="0" name=""/>
        <dsp:cNvSpPr/>
      </dsp:nvSpPr>
      <dsp:spPr>
        <a:xfrm>
          <a:off x="3800698" y="1504256"/>
          <a:ext cx="2116927" cy="5087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7145" rIns="17145" bIns="17145" numCol="1" spcCol="1270" anchor="ctr" anchorCtr="0">
          <a:noAutofit/>
        </a:bodyPr>
        <a:lstStyle/>
        <a:p>
          <a:pPr lvl="0" algn="ctr" defTabSz="400050">
            <a:lnSpc>
              <a:spcPct val="90000"/>
            </a:lnSpc>
            <a:spcBef>
              <a:spcPct val="0"/>
            </a:spcBef>
            <a:spcAft>
              <a:spcPct val="5000"/>
            </a:spcAft>
          </a:pPr>
          <a:r>
            <a:rPr lang="es-ES" sz="900" kern="1200">
              <a:latin typeface="Arial" panose="020B0604020202020204" pitchFamily="34" charset="0"/>
              <a:cs typeface="Arial" panose="020B0604020202020204" pitchFamily="34" charset="0"/>
            </a:rPr>
            <a:t>Sociales: amistades, vecinos y personas cercanas.</a:t>
          </a:r>
          <a:endParaRPr lang="en-US" sz="900" kern="1200">
            <a:latin typeface="Arial" panose="020B0604020202020204" pitchFamily="34" charset="0"/>
            <a:cs typeface="Arial" panose="020B0604020202020204" pitchFamily="34" charset="0"/>
          </a:endParaRPr>
        </a:p>
      </dsp:txBody>
      <dsp:txXfrm>
        <a:off x="3800698" y="1504256"/>
        <a:ext cx="2116927" cy="508733"/>
      </dsp:txXfrm>
    </dsp:sp>
    <dsp:sp modelId="{84190E6F-D482-41A3-A89A-B21692A3CEC9}">
      <dsp:nvSpPr>
        <dsp:cNvPr id="0" name=""/>
        <dsp:cNvSpPr/>
      </dsp:nvSpPr>
      <dsp:spPr>
        <a:xfrm>
          <a:off x="396813" y="2274339"/>
          <a:ext cx="2456681" cy="1815478"/>
        </a:xfrm>
        <a:prstGeom prst="rect">
          <a:avLst/>
        </a:prstGeom>
        <a:blipFill rotWithShape="1">
          <a:blip xmlns:r="http://schemas.openxmlformats.org/officeDocument/2006/relationships" r:embed="rId3"/>
          <a:stretch>
            <a:fillRect/>
          </a:stretch>
        </a:blipFill>
        <a:ln>
          <a:noFill/>
        </a:ln>
        <a:effectLst/>
      </dsp:spPr>
      <dsp:style>
        <a:lnRef idx="0">
          <a:scrgbClr r="0" g="0" b="0"/>
        </a:lnRef>
        <a:fillRef idx="1">
          <a:scrgbClr r="0" g="0" b="0"/>
        </a:fillRef>
        <a:effectRef idx="0">
          <a:scrgbClr r="0" g="0" b="0"/>
        </a:effectRef>
        <a:fontRef idx="minor"/>
      </dsp:style>
    </dsp:sp>
    <dsp:sp modelId="{86AEDCAE-00E6-43C6-AED6-9CA8080DC6DB}">
      <dsp:nvSpPr>
        <dsp:cNvPr id="0" name=""/>
        <dsp:cNvSpPr/>
      </dsp:nvSpPr>
      <dsp:spPr>
        <a:xfrm>
          <a:off x="893376" y="3760637"/>
          <a:ext cx="2116927" cy="5087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7145" rIns="17145" bIns="17145" numCol="1" spcCol="1270" anchor="ctr" anchorCtr="0">
          <a:noAutofit/>
        </a:bodyPr>
        <a:lstStyle/>
        <a:p>
          <a:pPr lvl="0" algn="ctr" defTabSz="400050">
            <a:lnSpc>
              <a:spcPct val="90000"/>
            </a:lnSpc>
            <a:spcBef>
              <a:spcPct val="0"/>
            </a:spcBef>
            <a:spcAft>
              <a:spcPct val="5000"/>
            </a:spcAft>
          </a:pPr>
          <a:r>
            <a:rPr lang="es-ES" sz="900" kern="1200">
              <a:latin typeface="Arial" panose="020B0604020202020204" pitchFamily="34" charset="0"/>
              <a:cs typeface="Arial" panose="020B0604020202020204" pitchFamily="34" charset="0"/>
            </a:rPr>
            <a:t>Comunitarias: grupos de personas mayores, organizaciones comunitarias, asociaciones y espacios de participación local.</a:t>
          </a:r>
          <a:endParaRPr lang="en-US" sz="900" kern="1200">
            <a:latin typeface="Arial" panose="020B0604020202020204" pitchFamily="34" charset="0"/>
            <a:cs typeface="Arial" panose="020B0604020202020204" pitchFamily="34" charset="0"/>
          </a:endParaRPr>
        </a:p>
      </dsp:txBody>
      <dsp:txXfrm>
        <a:off x="893376" y="3760637"/>
        <a:ext cx="2116927" cy="508733"/>
      </dsp:txXfrm>
    </dsp:sp>
    <dsp:sp modelId="{A28E423F-FD76-466D-9AF9-0D96247BE437}">
      <dsp:nvSpPr>
        <dsp:cNvPr id="0" name=""/>
        <dsp:cNvSpPr/>
      </dsp:nvSpPr>
      <dsp:spPr>
        <a:xfrm>
          <a:off x="3304135" y="2274339"/>
          <a:ext cx="2456681" cy="1815478"/>
        </a:xfrm>
        <a:prstGeom prst="rect">
          <a:avLst/>
        </a:prstGeom>
        <a:blipFill rotWithShape="1">
          <a:blip xmlns:r="http://schemas.openxmlformats.org/officeDocument/2006/relationships" r:embed="rId4"/>
          <a:stretch>
            <a:fillRect/>
          </a:stretch>
        </a:blipFill>
        <a:ln>
          <a:noFill/>
        </a:ln>
        <a:effectLst/>
      </dsp:spPr>
      <dsp:style>
        <a:lnRef idx="0">
          <a:scrgbClr r="0" g="0" b="0"/>
        </a:lnRef>
        <a:fillRef idx="1">
          <a:scrgbClr r="0" g="0" b="0"/>
        </a:fillRef>
        <a:effectRef idx="0">
          <a:scrgbClr r="0" g="0" b="0"/>
        </a:effectRef>
        <a:fontRef idx="minor"/>
      </dsp:style>
    </dsp:sp>
    <dsp:sp modelId="{469913FB-5EE5-4565-AA57-5533303C9558}">
      <dsp:nvSpPr>
        <dsp:cNvPr id="0" name=""/>
        <dsp:cNvSpPr/>
      </dsp:nvSpPr>
      <dsp:spPr>
        <a:xfrm>
          <a:off x="3800698" y="3760637"/>
          <a:ext cx="2116927" cy="50873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7145" rIns="17145" bIns="17145" numCol="1" spcCol="1270" anchor="ctr" anchorCtr="0">
          <a:noAutofit/>
        </a:bodyPr>
        <a:lstStyle/>
        <a:p>
          <a:pPr lvl="0" algn="ctr" defTabSz="400050">
            <a:lnSpc>
              <a:spcPct val="90000"/>
            </a:lnSpc>
            <a:spcBef>
              <a:spcPct val="0"/>
            </a:spcBef>
            <a:spcAft>
              <a:spcPct val="5000"/>
            </a:spcAft>
          </a:pPr>
          <a:r>
            <a:rPr lang="es-ES" sz="900" kern="1200">
              <a:latin typeface="Arial" panose="020B0604020202020204" pitchFamily="34" charset="0"/>
              <a:cs typeface="Arial" panose="020B0604020202020204" pitchFamily="34" charset="0"/>
            </a:rPr>
            <a:t>Institucionales: entidades públicas o privadas que ofrecen servicios sociales, culturales, recreativos o de apoyo a las personas mayores.</a:t>
          </a:r>
          <a:endParaRPr lang="en-US" sz="900" kern="1200">
            <a:latin typeface="Arial" panose="020B0604020202020204" pitchFamily="34" charset="0"/>
            <a:cs typeface="Arial" panose="020B0604020202020204" pitchFamily="34" charset="0"/>
          </a:endParaRPr>
        </a:p>
      </dsp:txBody>
      <dsp:txXfrm>
        <a:off x="3800698" y="3760637"/>
        <a:ext cx="2116927" cy="50873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F09447-CB80-4F54-A8B7-46B67B47FEF1}">
      <dsp:nvSpPr>
        <dsp:cNvPr id="0" name=""/>
        <dsp:cNvSpPr/>
      </dsp:nvSpPr>
      <dsp:spPr>
        <a:xfrm>
          <a:off x="13200" y="759"/>
          <a:ext cx="1482374" cy="1021356"/>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E91231D-BA0F-4413-8698-935812005DF0}">
      <dsp:nvSpPr>
        <dsp:cNvPr id="0" name=""/>
        <dsp:cNvSpPr/>
      </dsp:nvSpPr>
      <dsp:spPr>
        <a:xfrm>
          <a:off x="13200" y="1022116"/>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Mantener pisos secos, estables y libres de obstáculos.</a:t>
          </a:r>
        </a:p>
      </dsp:txBody>
      <dsp:txXfrm>
        <a:off x="13200" y="1022116"/>
        <a:ext cx="1482374" cy="549961"/>
      </dsp:txXfrm>
    </dsp:sp>
    <dsp:sp modelId="{A700CD25-F8F6-49C2-B771-67A8F3683861}">
      <dsp:nvSpPr>
        <dsp:cNvPr id="0" name=""/>
        <dsp:cNvSpPr/>
      </dsp:nvSpPr>
      <dsp:spPr>
        <a:xfrm>
          <a:off x="1643875" y="759"/>
          <a:ext cx="1482374" cy="1021356"/>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D10EF2D-17A5-493F-8BD9-F93B3FCE6321}">
      <dsp:nvSpPr>
        <dsp:cNvPr id="0" name=""/>
        <dsp:cNvSpPr/>
      </dsp:nvSpPr>
      <dsp:spPr>
        <a:xfrm>
          <a:off x="1643875" y="1022116"/>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Retirar o fijar adecuadamente tapetes, cables y objetos que puedan provocar tropiezos.</a:t>
          </a:r>
          <a:endParaRPr lang="en-US" sz="700" kern="1200">
            <a:latin typeface="Arial" panose="020B0604020202020204" pitchFamily="34" charset="0"/>
            <a:cs typeface="Arial" panose="020B0604020202020204" pitchFamily="34" charset="0"/>
          </a:endParaRPr>
        </a:p>
      </dsp:txBody>
      <dsp:txXfrm>
        <a:off x="1643875" y="1022116"/>
        <a:ext cx="1482374" cy="549961"/>
      </dsp:txXfrm>
    </dsp:sp>
    <dsp:sp modelId="{F0A0DC3D-380E-4373-A3BC-50945511744B}">
      <dsp:nvSpPr>
        <dsp:cNvPr id="0" name=""/>
        <dsp:cNvSpPr/>
      </dsp:nvSpPr>
      <dsp:spPr>
        <a:xfrm>
          <a:off x="3274549" y="759"/>
          <a:ext cx="1482374" cy="1021356"/>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E2DBE0F-1A2C-4FF6-8697-04D02187415A}">
      <dsp:nvSpPr>
        <dsp:cNvPr id="0" name=""/>
        <dsp:cNvSpPr/>
      </dsp:nvSpPr>
      <dsp:spPr>
        <a:xfrm>
          <a:off x="3274549" y="1022116"/>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Mantener las zonas de circulación despejadas, especialmente aquellas utilizadas con ayudas para la movilidad.</a:t>
          </a:r>
          <a:endParaRPr lang="en-US" sz="700" kern="1200">
            <a:latin typeface="Arial" panose="020B0604020202020204" pitchFamily="34" charset="0"/>
            <a:cs typeface="Arial" panose="020B0604020202020204" pitchFamily="34" charset="0"/>
          </a:endParaRPr>
        </a:p>
      </dsp:txBody>
      <dsp:txXfrm>
        <a:off x="3274549" y="1022116"/>
        <a:ext cx="1482374" cy="549961"/>
      </dsp:txXfrm>
    </dsp:sp>
    <dsp:sp modelId="{9A196EE3-9EDB-46DA-A91E-40DABCFF114D}">
      <dsp:nvSpPr>
        <dsp:cNvPr id="0" name=""/>
        <dsp:cNvSpPr/>
      </dsp:nvSpPr>
      <dsp:spPr>
        <a:xfrm>
          <a:off x="4905224" y="759"/>
          <a:ext cx="1482374" cy="1021356"/>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6285CEF-D9D5-481A-ABA4-B4A5E869F67B}">
      <dsp:nvSpPr>
        <dsp:cNvPr id="0" name=""/>
        <dsp:cNvSpPr/>
      </dsp:nvSpPr>
      <dsp:spPr>
        <a:xfrm>
          <a:off x="4905224" y="1022116"/>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Garantizar una iluminación suficiente, principalmente en escaleras, pasillos, baños y dormitorios.</a:t>
          </a:r>
          <a:endParaRPr lang="en-US" sz="700" kern="1200">
            <a:latin typeface="Arial" panose="020B0604020202020204" pitchFamily="34" charset="0"/>
            <a:cs typeface="Arial" panose="020B0604020202020204" pitchFamily="34" charset="0"/>
          </a:endParaRPr>
        </a:p>
      </dsp:txBody>
      <dsp:txXfrm>
        <a:off x="4905224" y="1022116"/>
        <a:ext cx="1482374" cy="549961"/>
      </dsp:txXfrm>
    </dsp:sp>
    <dsp:sp modelId="{4D9ECFD4-2DFC-4A6A-BB5F-489348C23814}">
      <dsp:nvSpPr>
        <dsp:cNvPr id="0" name=""/>
        <dsp:cNvSpPr/>
      </dsp:nvSpPr>
      <dsp:spPr>
        <a:xfrm>
          <a:off x="13200" y="1720314"/>
          <a:ext cx="1482374" cy="1021356"/>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5BAED4D-96E9-4CA5-B995-CC7DA71F0DA2}">
      <dsp:nvSpPr>
        <dsp:cNvPr id="0" name=""/>
        <dsp:cNvSpPr/>
      </dsp:nvSpPr>
      <dsp:spPr>
        <a:xfrm>
          <a:off x="13200" y="2741671"/>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Instalar o utilizar elementos de apoyo cuando sean necesarios y estén adecuadamente ubicados.</a:t>
          </a:r>
          <a:endParaRPr lang="en-US" sz="700" kern="1200">
            <a:latin typeface="Arial" panose="020B0604020202020204" pitchFamily="34" charset="0"/>
            <a:cs typeface="Arial" panose="020B0604020202020204" pitchFamily="34" charset="0"/>
          </a:endParaRPr>
        </a:p>
      </dsp:txBody>
      <dsp:txXfrm>
        <a:off x="13200" y="2741671"/>
        <a:ext cx="1482374" cy="549961"/>
      </dsp:txXfrm>
    </dsp:sp>
    <dsp:sp modelId="{6DC348AD-1994-4DFB-87E7-D0033C367595}">
      <dsp:nvSpPr>
        <dsp:cNvPr id="0" name=""/>
        <dsp:cNvSpPr/>
      </dsp:nvSpPr>
      <dsp:spPr>
        <a:xfrm>
          <a:off x="1643875" y="1720314"/>
          <a:ext cx="1482374" cy="1021356"/>
        </a:xfrm>
        <a:prstGeom prst="round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683C275-A67F-4E71-81E1-4B500F16ADC7}">
      <dsp:nvSpPr>
        <dsp:cNvPr id="0" name=""/>
        <dsp:cNvSpPr/>
      </dsp:nvSpPr>
      <dsp:spPr>
        <a:xfrm>
          <a:off x="1643875" y="2741671"/>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Mantener los objetos de uso frecuente en lugares accesibles, evitando que la persona deba subirse a sillas o superficies inestables.</a:t>
          </a:r>
          <a:endParaRPr lang="en-US" sz="700" kern="1200">
            <a:latin typeface="Arial" panose="020B0604020202020204" pitchFamily="34" charset="0"/>
            <a:cs typeface="Arial" panose="020B0604020202020204" pitchFamily="34" charset="0"/>
          </a:endParaRPr>
        </a:p>
      </dsp:txBody>
      <dsp:txXfrm>
        <a:off x="1643875" y="2741671"/>
        <a:ext cx="1482374" cy="549961"/>
      </dsp:txXfrm>
    </dsp:sp>
    <dsp:sp modelId="{3A59838D-9E22-4F54-B221-3973E737A7FB}">
      <dsp:nvSpPr>
        <dsp:cNvPr id="0" name=""/>
        <dsp:cNvSpPr/>
      </dsp:nvSpPr>
      <dsp:spPr>
        <a:xfrm>
          <a:off x="3274549" y="1720314"/>
          <a:ext cx="1482374" cy="1021356"/>
        </a:xfrm>
        <a:prstGeom prst="roundRect">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40104B0-2A66-41E3-85BF-D8CB8B696BDA}">
      <dsp:nvSpPr>
        <dsp:cNvPr id="0" name=""/>
        <dsp:cNvSpPr/>
      </dsp:nvSpPr>
      <dsp:spPr>
        <a:xfrm>
          <a:off x="3274549" y="2741671"/>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Mantener productos de limpieza, sustancias químicas y medicamentos fuera del alcance de personas que puedan hacer un uso inadecuado de ellos.</a:t>
          </a:r>
          <a:endParaRPr lang="en-US" sz="700" kern="1200">
            <a:latin typeface="Arial" panose="020B0604020202020204" pitchFamily="34" charset="0"/>
            <a:cs typeface="Arial" panose="020B0604020202020204" pitchFamily="34" charset="0"/>
          </a:endParaRPr>
        </a:p>
      </dsp:txBody>
      <dsp:txXfrm>
        <a:off x="3274549" y="2741671"/>
        <a:ext cx="1482374" cy="549961"/>
      </dsp:txXfrm>
    </dsp:sp>
    <dsp:sp modelId="{FA950A1E-0587-44AE-B686-7C6B7084332A}">
      <dsp:nvSpPr>
        <dsp:cNvPr id="0" name=""/>
        <dsp:cNvSpPr/>
      </dsp:nvSpPr>
      <dsp:spPr>
        <a:xfrm>
          <a:off x="4905224" y="1720314"/>
          <a:ext cx="1482374" cy="1021356"/>
        </a:xfrm>
        <a:prstGeom prst="roundRect">
          <a:avLst/>
        </a:prstGeom>
        <a:blipFill rotWithShape="1">
          <a:blip xmlns:r="http://schemas.openxmlformats.org/officeDocument/2006/relationships" r:embed="rId8"/>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ACEF87C-3407-471A-AFB9-95EB161A414D}">
      <dsp:nvSpPr>
        <dsp:cNvPr id="0" name=""/>
        <dsp:cNvSpPr/>
      </dsp:nvSpPr>
      <dsp:spPr>
        <a:xfrm>
          <a:off x="4905224" y="2741671"/>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Revisar las condiciones de enchufes, cables y aparatos eléctricos, evitando sobrecargas y conexiones improvisadas.</a:t>
          </a:r>
          <a:endParaRPr lang="en-US" sz="700" kern="1200">
            <a:latin typeface="Arial" panose="020B0604020202020204" pitchFamily="34" charset="0"/>
            <a:cs typeface="Arial" panose="020B0604020202020204" pitchFamily="34" charset="0"/>
          </a:endParaRPr>
        </a:p>
      </dsp:txBody>
      <dsp:txXfrm>
        <a:off x="4905224" y="2741671"/>
        <a:ext cx="1482374" cy="549961"/>
      </dsp:txXfrm>
    </dsp:sp>
    <dsp:sp modelId="{CC25728D-E5D9-4546-A0D0-8B62FF4EA426}">
      <dsp:nvSpPr>
        <dsp:cNvPr id="0" name=""/>
        <dsp:cNvSpPr/>
      </dsp:nvSpPr>
      <dsp:spPr>
        <a:xfrm>
          <a:off x="13200" y="3439869"/>
          <a:ext cx="1482374" cy="1021356"/>
        </a:xfrm>
        <a:prstGeom prst="roundRect">
          <a:avLst/>
        </a:prstGeom>
        <a:blipFill rotWithShape="1">
          <a:blip xmlns:r="http://schemas.openxmlformats.org/officeDocument/2006/relationships" r:embed="rId9"/>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81576A0-A6DF-4102-BE36-4ECFC29B3479}">
      <dsp:nvSpPr>
        <dsp:cNvPr id="0" name=""/>
        <dsp:cNvSpPr/>
      </dsp:nvSpPr>
      <dsp:spPr>
        <a:xfrm>
          <a:off x="13200" y="4461226"/>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Mantener las escaleras despejadas y utilizar pasamanos seguros.</a:t>
          </a:r>
          <a:endParaRPr lang="en-US" sz="700" kern="1200">
            <a:latin typeface="Arial" panose="020B0604020202020204" pitchFamily="34" charset="0"/>
            <a:cs typeface="Arial" panose="020B0604020202020204" pitchFamily="34" charset="0"/>
          </a:endParaRPr>
        </a:p>
      </dsp:txBody>
      <dsp:txXfrm>
        <a:off x="13200" y="4461226"/>
        <a:ext cx="1482374" cy="549961"/>
      </dsp:txXfrm>
    </dsp:sp>
    <dsp:sp modelId="{90D76DF2-7C3D-40D5-90E8-977BD6538709}">
      <dsp:nvSpPr>
        <dsp:cNvPr id="0" name=""/>
        <dsp:cNvSpPr/>
      </dsp:nvSpPr>
      <dsp:spPr>
        <a:xfrm>
          <a:off x="1643875" y="3439869"/>
          <a:ext cx="1482374" cy="1021356"/>
        </a:xfrm>
        <a:prstGeom prst="roundRect">
          <a:avLst/>
        </a:prstGeom>
        <a:blipFill rotWithShape="1">
          <a:blip xmlns:r="http://schemas.openxmlformats.org/officeDocument/2006/relationships" r:embed="rId10"/>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7D22F05-1943-426E-8433-2700502EE0F6}">
      <dsp:nvSpPr>
        <dsp:cNvPr id="0" name=""/>
        <dsp:cNvSpPr/>
      </dsp:nvSpPr>
      <dsp:spPr>
        <a:xfrm>
          <a:off x="1643875" y="4461226"/>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Controlar riesgos relacionados con agua caliente, cocina, fuego y fuentes de calor.</a:t>
          </a:r>
          <a:endParaRPr lang="en-US" sz="700" kern="1200">
            <a:latin typeface="Arial" panose="020B0604020202020204" pitchFamily="34" charset="0"/>
            <a:cs typeface="Arial" panose="020B0604020202020204" pitchFamily="34" charset="0"/>
          </a:endParaRPr>
        </a:p>
      </dsp:txBody>
      <dsp:txXfrm>
        <a:off x="1643875" y="4461226"/>
        <a:ext cx="1482374" cy="549961"/>
      </dsp:txXfrm>
    </dsp:sp>
    <dsp:sp modelId="{6B02431C-584A-4C4B-A542-68393BFB3C80}">
      <dsp:nvSpPr>
        <dsp:cNvPr id="0" name=""/>
        <dsp:cNvSpPr/>
      </dsp:nvSpPr>
      <dsp:spPr>
        <a:xfrm>
          <a:off x="3274549" y="3439869"/>
          <a:ext cx="1482374" cy="1021356"/>
        </a:xfrm>
        <a:prstGeom prst="roundRect">
          <a:avLst/>
        </a:prstGeom>
        <a:blipFill rotWithShape="1">
          <a:blip xmlns:r="http://schemas.openxmlformats.org/officeDocument/2006/relationships" r:embed="rId1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7AFEBBB-A193-47C8-9F10-5A654115251A}">
      <dsp:nvSpPr>
        <dsp:cNvPr id="0" name=""/>
        <dsp:cNvSpPr/>
      </dsp:nvSpPr>
      <dsp:spPr>
        <a:xfrm>
          <a:off x="3274549" y="4461226"/>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Si existe uso de oxígeno en el hogar, mantenerlo alejado de llamas, cigarrillos y fuentes de calor, siguiendo las indicaciones establecidas para su manejo.</a:t>
          </a:r>
          <a:endParaRPr lang="en-US" sz="700" kern="1200">
            <a:latin typeface="Arial" panose="020B0604020202020204" pitchFamily="34" charset="0"/>
            <a:cs typeface="Arial" panose="020B0604020202020204" pitchFamily="34" charset="0"/>
          </a:endParaRPr>
        </a:p>
      </dsp:txBody>
      <dsp:txXfrm>
        <a:off x="3274549" y="4461226"/>
        <a:ext cx="1482374" cy="549961"/>
      </dsp:txXfrm>
    </dsp:sp>
    <dsp:sp modelId="{D947F38D-C566-4261-B102-022870F3B3DE}">
      <dsp:nvSpPr>
        <dsp:cNvPr id="0" name=""/>
        <dsp:cNvSpPr/>
      </dsp:nvSpPr>
      <dsp:spPr>
        <a:xfrm>
          <a:off x="4905224" y="3439869"/>
          <a:ext cx="1482374" cy="1021356"/>
        </a:xfrm>
        <a:prstGeom prst="roundRect">
          <a:avLst/>
        </a:prstGeom>
        <a:blipFill rotWithShape="1">
          <a:blip xmlns:r="http://schemas.openxmlformats.org/officeDocument/2006/relationships" r:embed="rId1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2D357D-B605-401C-97A8-AE8B2F973CBC}">
      <dsp:nvSpPr>
        <dsp:cNvPr id="0" name=""/>
        <dsp:cNvSpPr/>
      </dsp:nvSpPr>
      <dsp:spPr>
        <a:xfrm>
          <a:off x="4905224" y="4461226"/>
          <a:ext cx="1482374" cy="5499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Favorecer espacios que permitan la privacidad, el descanso y el desplazamiento seguro de la persona mayor.</a:t>
          </a:r>
          <a:endParaRPr lang="en-US" sz="700" kern="1200">
            <a:latin typeface="Arial" panose="020B0604020202020204" pitchFamily="34" charset="0"/>
            <a:cs typeface="Arial" panose="020B0604020202020204" pitchFamily="34" charset="0"/>
          </a:endParaRPr>
        </a:p>
      </dsp:txBody>
      <dsp:txXfrm>
        <a:off x="4905224" y="4461226"/>
        <a:ext cx="1482374" cy="54996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F4969C-AD7D-48FA-A647-8E1E8039616C}">
      <dsp:nvSpPr>
        <dsp:cNvPr id="0" name=""/>
        <dsp:cNvSpPr/>
      </dsp:nvSpPr>
      <dsp:spPr>
        <a:xfrm>
          <a:off x="3154" y="103660"/>
          <a:ext cx="978002" cy="72433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Qué situaciones pueden representar un riesgo.</a:t>
          </a:r>
        </a:p>
      </dsp:txBody>
      <dsp:txXfrm>
        <a:off x="24369" y="124875"/>
        <a:ext cx="935572" cy="681902"/>
      </dsp:txXfrm>
    </dsp:sp>
    <dsp:sp modelId="{B7AEBCA5-29F7-4689-918D-254139AE5458}">
      <dsp:nvSpPr>
        <dsp:cNvPr id="0" name=""/>
        <dsp:cNvSpPr/>
      </dsp:nvSpPr>
      <dsp:spPr>
        <a:xfrm>
          <a:off x="1078957" y="344554"/>
          <a:ext cx="207336" cy="242544"/>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1078957" y="393063"/>
        <a:ext cx="145135" cy="145526"/>
      </dsp:txXfrm>
    </dsp:sp>
    <dsp:sp modelId="{797D3E34-FD5D-4FEF-B09A-FA8666427005}">
      <dsp:nvSpPr>
        <dsp:cNvPr id="0" name=""/>
        <dsp:cNvSpPr/>
      </dsp:nvSpPr>
      <dsp:spPr>
        <a:xfrm>
          <a:off x="1372358" y="103660"/>
          <a:ext cx="978002" cy="724332"/>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Quién podría verse afectado y de qué manera.</a:t>
          </a:r>
          <a:endParaRPr lang="en-US" sz="900" kern="1200">
            <a:latin typeface="Arial" panose="020B0604020202020204" pitchFamily="34" charset="0"/>
            <a:cs typeface="Arial" panose="020B0604020202020204" pitchFamily="34" charset="0"/>
          </a:endParaRPr>
        </a:p>
      </dsp:txBody>
      <dsp:txXfrm>
        <a:off x="1393573" y="124875"/>
        <a:ext cx="935572" cy="681902"/>
      </dsp:txXfrm>
    </dsp:sp>
    <dsp:sp modelId="{BCB3DB74-D41F-4817-9D14-06A268F0C5BE}">
      <dsp:nvSpPr>
        <dsp:cNvPr id="0" name=""/>
        <dsp:cNvSpPr/>
      </dsp:nvSpPr>
      <dsp:spPr>
        <a:xfrm>
          <a:off x="2448160" y="344554"/>
          <a:ext cx="207336" cy="242544"/>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2448160" y="393063"/>
        <a:ext cx="145135" cy="145526"/>
      </dsp:txXfrm>
    </dsp:sp>
    <dsp:sp modelId="{16B018A1-9B19-4FBF-B835-C65145D5565E}">
      <dsp:nvSpPr>
        <dsp:cNvPr id="0" name=""/>
        <dsp:cNvSpPr/>
      </dsp:nvSpPr>
      <dsp:spPr>
        <a:xfrm>
          <a:off x="2741561" y="103660"/>
          <a:ext cx="978002" cy="724332"/>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Qué medidas pueden reducir o eliminar el riesgo.</a:t>
          </a:r>
          <a:endParaRPr lang="en-US" sz="900" kern="1200">
            <a:latin typeface="Arial" panose="020B0604020202020204" pitchFamily="34" charset="0"/>
            <a:cs typeface="Arial" panose="020B0604020202020204" pitchFamily="34" charset="0"/>
          </a:endParaRPr>
        </a:p>
      </dsp:txBody>
      <dsp:txXfrm>
        <a:off x="2762776" y="124875"/>
        <a:ext cx="935572" cy="681902"/>
      </dsp:txXfrm>
    </dsp:sp>
    <dsp:sp modelId="{D94AD4FE-E97F-4FBE-95E8-895528A022ED}">
      <dsp:nvSpPr>
        <dsp:cNvPr id="0" name=""/>
        <dsp:cNvSpPr/>
      </dsp:nvSpPr>
      <dsp:spPr>
        <a:xfrm>
          <a:off x="3817363" y="344554"/>
          <a:ext cx="207336" cy="242544"/>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3817363" y="393063"/>
        <a:ext cx="145135" cy="145526"/>
      </dsp:txXfrm>
    </dsp:sp>
    <dsp:sp modelId="{666543D2-6086-4124-9D7C-1B1241831CA8}">
      <dsp:nvSpPr>
        <dsp:cNvPr id="0" name=""/>
        <dsp:cNvSpPr/>
      </dsp:nvSpPr>
      <dsp:spPr>
        <a:xfrm>
          <a:off x="4110764" y="103660"/>
          <a:ext cx="978002" cy="724332"/>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Si las medidas implementadas son suficientes.</a:t>
          </a:r>
          <a:endParaRPr lang="en-US" sz="900" kern="1200">
            <a:latin typeface="Arial" panose="020B0604020202020204" pitchFamily="34" charset="0"/>
            <a:cs typeface="Arial" panose="020B0604020202020204" pitchFamily="34" charset="0"/>
          </a:endParaRPr>
        </a:p>
      </dsp:txBody>
      <dsp:txXfrm>
        <a:off x="4131979" y="124875"/>
        <a:ext cx="935572" cy="681902"/>
      </dsp:txXfrm>
    </dsp:sp>
    <dsp:sp modelId="{697C24A0-6B68-4BA7-8001-67BDC71D930D}">
      <dsp:nvSpPr>
        <dsp:cNvPr id="0" name=""/>
        <dsp:cNvSpPr/>
      </dsp:nvSpPr>
      <dsp:spPr>
        <a:xfrm>
          <a:off x="5186567" y="344554"/>
          <a:ext cx="207336" cy="242544"/>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5186567" y="393063"/>
        <a:ext cx="145135" cy="145526"/>
      </dsp:txXfrm>
    </dsp:sp>
    <dsp:sp modelId="{55C0FFF7-273A-4788-95D1-4616DC2D24A0}">
      <dsp:nvSpPr>
        <dsp:cNvPr id="0" name=""/>
        <dsp:cNvSpPr/>
      </dsp:nvSpPr>
      <dsp:spPr>
        <a:xfrm>
          <a:off x="5479967" y="103660"/>
          <a:ext cx="978002" cy="724332"/>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Si es necesario solicitar apoyo de la familia, la comunidad o un profesional.</a:t>
          </a:r>
          <a:endParaRPr lang="en-US" sz="900" kern="1200">
            <a:latin typeface="Arial" panose="020B0604020202020204" pitchFamily="34" charset="0"/>
            <a:cs typeface="Arial" panose="020B0604020202020204" pitchFamily="34" charset="0"/>
          </a:endParaRPr>
        </a:p>
      </dsp:txBody>
      <dsp:txXfrm>
        <a:off x="5501182" y="124875"/>
        <a:ext cx="935572" cy="68190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025D4F-7291-4723-AC69-92400A75FED4}">
      <dsp:nvSpPr>
        <dsp:cNvPr id="0" name=""/>
        <dsp:cNvSpPr/>
      </dsp:nvSpPr>
      <dsp:spPr>
        <a:xfrm>
          <a:off x="1074079" y="534217"/>
          <a:ext cx="1997469" cy="1332311"/>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64008" rIns="64008" bIns="64008" numCol="1" spcCol="1270" anchor="ctr" anchorCtr="0">
          <a:noAutofit/>
        </a:bodyPr>
        <a:lstStyle/>
        <a:p>
          <a:pPr lvl="0" algn="l"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Es el proceso mediante el cual se elimina la suciedad, el polvo, los residuos y parte de los microorganismos presentes en objetos y superficies. Generalmente se realiza utilizando agua, detergente y acción mecánica, como frotar o limpiar una superficie.</a:t>
          </a:r>
          <a:endParaRPr lang="en-US" sz="900" kern="1200">
            <a:latin typeface="Arial" panose="020B0604020202020204" pitchFamily="34" charset="0"/>
            <a:cs typeface="Arial" panose="020B0604020202020204" pitchFamily="34" charset="0"/>
          </a:endParaRPr>
        </a:p>
      </dsp:txBody>
      <dsp:txXfrm>
        <a:off x="1393674" y="534217"/>
        <a:ext cx="1677874" cy="1332311"/>
      </dsp:txXfrm>
    </dsp:sp>
    <dsp:sp modelId="{0924E540-5084-4EDB-BCFE-7934289A8379}">
      <dsp:nvSpPr>
        <dsp:cNvPr id="0" name=""/>
        <dsp:cNvSpPr/>
      </dsp:nvSpPr>
      <dsp:spPr>
        <a:xfrm>
          <a:off x="1074079" y="1866529"/>
          <a:ext cx="1997469" cy="1332311"/>
        </a:xfrm>
        <a:prstGeom prst="rect">
          <a:avLst/>
        </a:prstGeom>
        <a:solidFill>
          <a:schemeClr val="accent3">
            <a:tint val="40000"/>
            <a:alpha val="90000"/>
            <a:hueOff val="3572285"/>
            <a:satOff val="-4598"/>
            <a:lumOff val="-358"/>
            <a:alphaOff val="0"/>
          </a:schemeClr>
        </a:solidFill>
        <a:ln w="25400" cap="flat" cmpd="sng" algn="ctr">
          <a:solidFill>
            <a:schemeClr val="accent3">
              <a:tint val="40000"/>
              <a:alpha val="90000"/>
              <a:hueOff val="3572285"/>
              <a:satOff val="-4598"/>
              <a:lumOff val="-3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64008" rIns="64008" bIns="64008" numCol="1" spcCol="1270" anchor="ctr" anchorCtr="0">
          <a:noAutofit/>
        </a:bodyPr>
        <a:lstStyle/>
        <a:p>
          <a:pPr lvl="0" algn="l"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La limpieza es fundamental porque la presencia de materia orgánica e inorgánica puede interferir con la acción posterior de algunos productos desinfectantes. Por ello, cuando se requiere desinfectar una superficie, primero debe realizarse una limpieza adecuada.</a:t>
          </a:r>
          <a:endParaRPr lang="en-US" sz="900" kern="1200">
            <a:latin typeface="Arial" panose="020B0604020202020204" pitchFamily="34" charset="0"/>
            <a:cs typeface="Arial" panose="020B0604020202020204" pitchFamily="34" charset="0"/>
          </a:endParaRPr>
        </a:p>
      </dsp:txBody>
      <dsp:txXfrm>
        <a:off x="1393674" y="1866529"/>
        <a:ext cx="1677874" cy="1332311"/>
      </dsp:txXfrm>
    </dsp:sp>
    <dsp:sp modelId="{59249285-EAA3-470E-A2AD-1A2E454E70A6}">
      <dsp:nvSpPr>
        <dsp:cNvPr id="0" name=""/>
        <dsp:cNvSpPr/>
      </dsp:nvSpPr>
      <dsp:spPr>
        <a:xfrm>
          <a:off x="8762" y="1558"/>
          <a:ext cx="1331646" cy="1331646"/>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Limpieza</a:t>
          </a:r>
        </a:p>
      </dsp:txBody>
      <dsp:txXfrm>
        <a:off x="203777" y="196573"/>
        <a:ext cx="941616" cy="941616"/>
      </dsp:txXfrm>
    </dsp:sp>
    <dsp:sp modelId="{0A754164-826A-428B-AC06-3CBB82A25835}">
      <dsp:nvSpPr>
        <dsp:cNvPr id="0" name=""/>
        <dsp:cNvSpPr/>
      </dsp:nvSpPr>
      <dsp:spPr>
        <a:xfrm>
          <a:off x="4403194" y="534217"/>
          <a:ext cx="1997469" cy="1332311"/>
        </a:xfrm>
        <a:prstGeom prst="rect">
          <a:avLst/>
        </a:prstGeom>
        <a:solidFill>
          <a:schemeClr val="accent3">
            <a:tint val="40000"/>
            <a:alpha val="90000"/>
            <a:hueOff val="7144569"/>
            <a:satOff val="-9195"/>
            <a:lumOff val="-717"/>
            <a:alphaOff val="0"/>
          </a:schemeClr>
        </a:solidFill>
        <a:ln w="25400" cap="flat" cmpd="sng" algn="ctr">
          <a:solidFill>
            <a:schemeClr val="accent3">
              <a:tint val="40000"/>
              <a:alpha val="90000"/>
              <a:hueOff val="7144569"/>
              <a:satOff val="-9195"/>
              <a:lumOff val="-7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64008" rIns="64008" bIns="64008" numCol="1" spcCol="1270" anchor="ctr" anchorCtr="0">
          <a:noAutofit/>
        </a:bodyPr>
        <a:lstStyle/>
        <a:p>
          <a:pPr lvl="0" algn="l"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Es el proceso destinado a eliminar o reducir a niveles seguros los microorganismos presentes en superficies y objetos, mediante el uso de productos químicos o métodos físicos apropiados.</a:t>
          </a:r>
          <a:endParaRPr lang="en-US" sz="900" kern="1200">
            <a:latin typeface="Arial" panose="020B0604020202020204" pitchFamily="34" charset="0"/>
            <a:cs typeface="Arial" panose="020B0604020202020204" pitchFamily="34" charset="0"/>
          </a:endParaRPr>
        </a:p>
      </dsp:txBody>
      <dsp:txXfrm>
        <a:off x="4722790" y="534217"/>
        <a:ext cx="1677874" cy="1332311"/>
      </dsp:txXfrm>
    </dsp:sp>
    <dsp:sp modelId="{AE4081A3-F560-4DEE-A4F0-E5A1B7D96A5B}">
      <dsp:nvSpPr>
        <dsp:cNvPr id="0" name=""/>
        <dsp:cNvSpPr/>
      </dsp:nvSpPr>
      <dsp:spPr>
        <a:xfrm>
          <a:off x="4403194" y="1866529"/>
          <a:ext cx="1997469" cy="1332311"/>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64008" rIns="64008" bIns="64008" numCol="1" spcCol="1270" anchor="ctr" anchorCtr="0">
          <a:noAutofit/>
        </a:bodyPr>
        <a:lstStyle/>
        <a:p>
          <a:pPr lvl="0" algn="l"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La desinfección no sustituye la limpieza. Su efectividad depende, entre otros factores, de que la superficie haya sido previamente limpiada cuando corresponda y de que el producto utilizado se aplique siguiendo las instrucciones establecidas.</a:t>
          </a:r>
          <a:endParaRPr lang="en-US" sz="900" kern="1200">
            <a:latin typeface="Arial" panose="020B0604020202020204" pitchFamily="34" charset="0"/>
            <a:cs typeface="Arial" panose="020B0604020202020204" pitchFamily="34" charset="0"/>
          </a:endParaRPr>
        </a:p>
      </dsp:txBody>
      <dsp:txXfrm>
        <a:off x="4722790" y="1866529"/>
        <a:ext cx="1677874" cy="1332311"/>
      </dsp:txXfrm>
    </dsp:sp>
    <dsp:sp modelId="{98B87CF4-F512-4331-BD98-60E3E13BEEE5}">
      <dsp:nvSpPr>
        <dsp:cNvPr id="0" name=""/>
        <dsp:cNvSpPr/>
      </dsp:nvSpPr>
      <dsp:spPr>
        <a:xfrm>
          <a:off x="3337878" y="1558"/>
          <a:ext cx="1331646" cy="1331646"/>
        </a:xfrm>
        <a:prstGeom prst="ellips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Desinfección</a:t>
          </a:r>
          <a:endParaRPr lang="en-US" sz="1200" kern="1200">
            <a:latin typeface="Arial" panose="020B0604020202020204" pitchFamily="34" charset="0"/>
            <a:cs typeface="Arial" panose="020B0604020202020204" pitchFamily="34" charset="0"/>
          </a:endParaRPr>
        </a:p>
      </dsp:txBody>
      <dsp:txXfrm>
        <a:off x="3532893" y="196573"/>
        <a:ext cx="941616" cy="94161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096963-079B-4817-83EB-5C470780F2AC}">
      <dsp:nvSpPr>
        <dsp:cNvPr id="0" name=""/>
        <dsp:cNvSpPr/>
      </dsp:nvSpPr>
      <dsp:spPr>
        <a:xfrm>
          <a:off x="0" y="496881"/>
          <a:ext cx="6357620" cy="662508"/>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4A51521-63A0-48C9-9614-9837E7516D98}">
      <dsp:nvSpPr>
        <dsp:cNvPr id="0" name=""/>
        <dsp:cNvSpPr/>
      </dsp:nvSpPr>
      <dsp:spPr>
        <a:xfrm>
          <a:off x="1571" y="0"/>
          <a:ext cx="914994" cy="6625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b"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Preparar</a:t>
          </a:r>
        </a:p>
      </dsp:txBody>
      <dsp:txXfrm>
        <a:off x="1571" y="0"/>
        <a:ext cx="914994" cy="662508"/>
      </dsp:txXfrm>
    </dsp:sp>
    <dsp:sp modelId="{58B74DD1-B3C6-4450-AC68-6F7958C9A499}">
      <dsp:nvSpPr>
        <dsp:cNvPr id="0" name=""/>
        <dsp:cNvSpPr/>
      </dsp:nvSpPr>
      <dsp:spPr>
        <a:xfrm>
          <a:off x="376255" y="745322"/>
          <a:ext cx="165627" cy="16562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D1BBAA9-F23E-4A96-A2EA-08E5B28DB481}">
      <dsp:nvSpPr>
        <dsp:cNvPr id="0" name=""/>
        <dsp:cNvSpPr/>
      </dsp:nvSpPr>
      <dsp:spPr>
        <a:xfrm>
          <a:off x="962315" y="993763"/>
          <a:ext cx="914994" cy="6625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t"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Proteger</a:t>
          </a:r>
          <a:endParaRPr lang="en-US" sz="1100" kern="1200">
            <a:latin typeface="Arial" panose="020B0604020202020204" pitchFamily="34" charset="0"/>
            <a:cs typeface="Arial" panose="020B0604020202020204" pitchFamily="34" charset="0"/>
          </a:endParaRPr>
        </a:p>
      </dsp:txBody>
      <dsp:txXfrm>
        <a:off x="962315" y="993763"/>
        <a:ext cx="914994" cy="662508"/>
      </dsp:txXfrm>
    </dsp:sp>
    <dsp:sp modelId="{48A3C146-28CD-4552-8F87-5058DA4447F9}">
      <dsp:nvSpPr>
        <dsp:cNvPr id="0" name=""/>
        <dsp:cNvSpPr/>
      </dsp:nvSpPr>
      <dsp:spPr>
        <a:xfrm>
          <a:off x="1336999" y="745322"/>
          <a:ext cx="165627" cy="16562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B604051-6792-431A-BF6E-EB6065675BB1}">
      <dsp:nvSpPr>
        <dsp:cNvPr id="0" name=""/>
        <dsp:cNvSpPr/>
      </dsp:nvSpPr>
      <dsp:spPr>
        <a:xfrm>
          <a:off x="1923059" y="0"/>
          <a:ext cx="914994" cy="6625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b"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Limpiar</a:t>
          </a:r>
          <a:endParaRPr lang="en-US" sz="1100" kern="1200">
            <a:latin typeface="Arial" panose="020B0604020202020204" pitchFamily="34" charset="0"/>
            <a:cs typeface="Arial" panose="020B0604020202020204" pitchFamily="34" charset="0"/>
          </a:endParaRPr>
        </a:p>
      </dsp:txBody>
      <dsp:txXfrm>
        <a:off x="1923059" y="0"/>
        <a:ext cx="914994" cy="662508"/>
      </dsp:txXfrm>
    </dsp:sp>
    <dsp:sp modelId="{204F50EB-E72C-4F50-BF1C-3D5FF8EBB256}">
      <dsp:nvSpPr>
        <dsp:cNvPr id="0" name=""/>
        <dsp:cNvSpPr/>
      </dsp:nvSpPr>
      <dsp:spPr>
        <a:xfrm>
          <a:off x="2297743" y="745322"/>
          <a:ext cx="165627" cy="16562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AB1E128-171E-4B58-9A8F-0A13E2693893}">
      <dsp:nvSpPr>
        <dsp:cNvPr id="0" name=""/>
        <dsp:cNvSpPr/>
      </dsp:nvSpPr>
      <dsp:spPr>
        <a:xfrm>
          <a:off x="2883803" y="993763"/>
          <a:ext cx="914994" cy="6625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t"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Desinfectar</a:t>
          </a:r>
          <a:endParaRPr lang="en-US" sz="1100" kern="1200">
            <a:latin typeface="Arial" panose="020B0604020202020204" pitchFamily="34" charset="0"/>
            <a:cs typeface="Arial" panose="020B0604020202020204" pitchFamily="34" charset="0"/>
          </a:endParaRPr>
        </a:p>
      </dsp:txBody>
      <dsp:txXfrm>
        <a:off x="2883803" y="993763"/>
        <a:ext cx="914994" cy="662508"/>
      </dsp:txXfrm>
    </dsp:sp>
    <dsp:sp modelId="{AD4A1626-824C-4DFA-8066-3305C42DA387}">
      <dsp:nvSpPr>
        <dsp:cNvPr id="0" name=""/>
        <dsp:cNvSpPr/>
      </dsp:nvSpPr>
      <dsp:spPr>
        <a:xfrm>
          <a:off x="3258487" y="745322"/>
          <a:ext cx="165627" cy="16562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30275DD-3800-46FE-B86B-9A9392E2BBD5}">
      <dsp:nvSpPr>
        <dsp:cNvPr id="0" name=""/>
        <dsp:cNvSpPr/>
      </dsp:nvSpPr>
      <dsp:spPr>
        <a:xfrm>
          <a:off x="3844547" y="0"/>
          <a:ext cx="914994" cy="6625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b"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Verificar</a:t>
          </a:r>
          <a:endParaRPr lang="en-US" sz="1100" kern="1200">
            <a:latin typeface="Arial" panose="020B0604020202020204" pitchFamily="34" charset="0"/>
            <a:cs typeface="Arial" panose="020B0604020202020204" pitchFamily="34" charset="0"/>
          </a:endParaRPr>
        </a:p>
      </dsp:txBody>
      <dsp:txXfrm>
        <a:off x="3844547" y="0"/>
        <a:ext cx="914994" cy="662508"/>
      </dsp:txXfrm>
    </dsp:sp>
    <dsp:sp modelId="{D4DD50A7-8A80-44FA-8EDB-A36545BA2B94}">
      <dsp:nvSpPr>
        <dsp:cNvPr id="0" name=""/>
        <dsp:cNvSpPr/>
      </dsp:nvSpPr>
      <dsp:spPr>
        <a:xfrm>
          <a:off x="4219231" y="745322"/>
          <a:ext cx="165627" cy="16562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10FCF72-22AD-4B44-B8CC-60A5847CB0C7}">
      <dsp:nvSpPr>
        <dsp:cNvPr id="0" name=""/>
        <dsp:cNvSpPr/>
      </dsp:nvSpPr>
      <dsp:spPr>
        <a:xfrm>
          <a:off x="4805292" y="993763"/>
          <a:ext cx="914994" cy="6625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t"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Almacenar</a:t>
          </a:r>
          <a:endParaRPr lang="en-US" sz="1100" kern="1200">
            <a:latin typeface="Arial" panose="020B0604020202020204" pitchFamily="34" charset="0"/>
            <a:cs typeface="Arial" panose="020B0604020202020204" pitchFamily="34" charset="0"/>
          </a:endParaRPr>
        </a:p>
      </dsp:txBody>
      <dsp:txXfrm>
        <a:off x="4805292" y="993763"/>
        <a:ext cx="914994" cy="662508"/>
      </dsp:txXfrm>
    </dsp:sp>
    <dsp:sp modelId="{6B63A1F1-BEA4-4EE8-99F3-69F9CDD969DC}">
      <dsp:nvSpPr>
        <dsp:cNvPr id="0" name=""/>
        <dsp:cNvSpPr/>
      </dsp:nvSpPr>
      <dsp:spPr>
        <a:xfrm>
          <a:off x="5179975" y="745322"/>
          <a:ext cx="165627" cy="16562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E63F50-B185-4340-80DA-1EB4051556B1}">
      <dsp:nvSpPr>
        <dsp:cNvPr id="0" name=""/>
        <dsp:cNvSpPr/>
      </dsp:nvSpPr>
      <dsp:spPr>
        <a:xfrm>
          <a:off x="127238" y="217628"/>
          <a:ext cx="2983687" cy="93240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1547"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De pie: </a:t>
          </a:r>
          <a:r>
            <a:rPr lang="es-ES" sz="1200" kern="1200">
              <a:latin typeface="Arial" panose="020B0604020202020204" pitchFamily="34" charset="0"/>
              <a:cs typeface="Arial" panose="020B0604020202020204" pitchFamily="34" charset="0"/>
            </a:rPr>
            <a:t>mantener los pies separados para obtener una base estable, distribuir el peso corporal y conservar la espalda alineada.</a:t>
          </a:r>
        </a:p>
      </dsp:txBody>
      <dsp:txXfrm>
        <a:off x="127238" y="217628"/>
        <a:ext cx="2983687" cy="932402"/>
      </dsp:txXfrm>
    </dsp:sp>
    <dsp:sp modelId="{580C61B5-B843-4DFA-9EB3-0B2362D54DAE}">
      <dsp:nvSpPr>
        <dsp:cNvPr id="0" name=""/>
        <dsp:cNvSpPr/>
      </dsp:nvSpPr>
      <dsp:spPr>
        <a:xfrm>
          <a:off x="2918" y="82948"/>
          <a:ext cx="652681" cy="979022"/>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66C65EC-2A52-42AB-8C72-919CBEAA77AB}">
      <dsp:nvSpPr>
        <dsp:cNvPr id="0" name=""/>
        <dsp:cNvSpPr/>
      </dsp:nvSpPr>
      <dsp:spPr>
        <a:xfrm>
          <a:off x="3353234" y="217628"/>
          <a:ext cx="2983687" cy="93240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1547"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Sentado: </a:t>
          </a:r>
          <a:r>
            <a:rPr lang="es-ES" sz="1200" kern="1200">
              <a:latin typeface="Arial" panose="020B0604020202020204" pitchFamily="34" charset="0"/>
              <a:cs typeface="Arial" panose="020B0604020202020204" pitchFamily="34" charset="0"/>
            </a:rPr>
            <a:t>mantener la espalda apoyada cuando sea posible, los pies firmes sobre el suelo y las piernas en una posición cómoda.</a:t>
          </a:r>
          <a:endParaRPr lang="en-US" sz="1200" kern="1200">
            <a:latin typeface="Arial" panose="020B0604020202020204" pitchFamily="34" charset="0"/>
            <a:cs typeface="Arial" panose="020B0604020202020204" pitchFamily="34" charset="0"/>
          </a:endParaRPr>
        </a:p>
      </dsp:txBody>
      <dsp:txXfrm>
        <a:off x="3353234" y="217628"/>
        <a:ext cx="2983687" cy="932402"/>
      </dsp:txXfrm>
    </dsp:sp>
    <dsp:sp modelId="{DC2EB72E-F05C-499A-A495-E1AAB389173A}">
      <dsp:nvSpPr>
        <dsp:cNvPr id="0" name=""/>
        <dsp:cNvSpPr/>
      </dsp:nvSpPr>
      <dsp:spPr>
        <a:xfrm>
          <a:off x="3228914" y="82948"/>
          <a:ext cx="652681" cy="97902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BB790F-1894-4E90-A478-7427015C9123}">
      <dsp:nvSpPr>
        <dsp:cNvPr id="0" name=""/>
        <dsp:cNvSpPr/>
      </dsp:nvSpPr>
      <dsp:spPr>
        <a:xfrm>
          <a:off x="127238" y="1391419"/>
          <a:ext cx="2983687" cy="93240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1547"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Agachado: </a:t>
          </a:r>
          <a:r>
            <a:rPr lang="es-ES" sz="1200" kern="1200">
              <a:latin typeface="Arial" panose="020B0604020202020204" pitchFamily="34" charset="0"/>
              <a:cs typeface="Arial" panose="020B0604020202020204" pitchFamily="34" charset="0"/>
            </a:rPr>
            <a:t>flexionar las rodillas y mantener la espalda alineada, evitando inclinar excesivamente el tronco.</a:t>
          </a:r>
          <a:endParaRPr lang="en-US" sz="1200" kern="1200">
            <a:latin typeface="Arial" panose="020B0604020202020204" pitchFamily="34" charset="0"/>
            <a:cs typeface="Arial" panose="020B0604020202020204" pitchFamily="34" charset="0"/>
          </a:endParaRPr>
        </a:p>
      </dsp:txBody>
      <dsp:txXfrm>
        <a:off x="127238" y="1391419"/>
        <a:ext cx="2983687" cy="932402"/>
      </dsp:txXfrm>
    </dsp:sp>
    <dsp:sp modelId="{98A86231-B1E8-4BB1-9E7E-FE3C6156DAAF}">
      <dsp:nvSpPr>
        <dsp:cNvPr id="0" name=""/>
        <dsp:cNvSpPr/>
      </dsp:nvSpPr>
      <dsp:spPr>
        <a:xfrm>
          <a:off x="2918" y="1256739"/>
          <a:ext cx="652681" cy="97902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9A6D630-326F-4B06-8C0C-275F4063A3F5}">
      <dsp:nvSpPr>
        <dsp:cNvPr id="0" name=""/>
        <dsp:cNvSpPr/>
      </dsp:nvSpPr>
      <dsp:spPr>
        <a:xfrm>
          <a:off x="3353234" y="1391419"/>
          <a:ext cx="2983687" cy="93240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1547"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Durante la asistencia: </a:t>
          </a:r>
          <a:r>
            <a:rPr lang="es-ES" sz="1200" kern="1200">
              <a:latin typeface="Arial" panose="020B0604020202020204" pitchFamily="34" charset="0"/>
              <a:cs typeface="Arial" panose="020B0604020202020204" pitchFamily="34" charset="0"/>
            </a:rPr>
            <a:t>ubicarse cerca de la persona mayor y ajustar la altura de trabajo para evitar posiciones forzadas.</a:t>
          </a:r>
          <a:endParaRPr lang="en-US" sz="1200" kern="1200">
            <a:latin typeface="Arial" panose="020B0604020202020204" pitchFamily="34" charset="0"/>
            <a:cs typeface="Arial" panose="020B0604020202020204" pitchFamily="34" charset="0"/>
          </a:endParaRPr>
        </a:p>
      </dsp:txBody>
      <dsp:txXfrm>
        <a:off x="3353234" y="1391419"/>
        <a:ext cx="2983687" cy="932402"/>
      </dsp:txXfrm>
    </dsp:sp>
    <dsp:sp modelId="{CB775009-FD05-4DDB-A3FB-769B140D3365}">
      <dsp:nvSpPr>
        <dsp:cNvPr id="0" name=""/>
        <dsp:cNvSpPr/>
      </dsp:nvSpPr>
      <dsp:spPr>
        <a:xfrm>
          <a:off x="3228914" y="1256739"/>
          <a:ext cx="652681" cy="97902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2F7BDF-F28A-459D-98BB-69219348DAD2}">
      <dsp:nvSpPr>
        <dsp:cNvPr id="0" name=""/>
        <dsp:cNvSpPr/>
      </dsp:nvSpPr>
      <dsp:spPr>
        <a:xfrm>
          <a:off x="1894862" y="505731"/>
          <a:ext cx="390670" cy="91440"/>
        </a:xfrm>
        <a:custGeom>
          <a:avLst/>
          <a:gdLst/>
          <a:ahLst/>
          <a:cxnLst/>
          <a:rect l="0" t="0" r="0" b="0"/>
          <a:pathLst>
            <a:path>
              <a:moveTo>
                <a:pt x="0" y="45720"/>
              </a:moveTo>
              <a:lnTo>
                <a:pt x="390670"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079666" y="549345"/>
        <a:ext cx="21063" cy="4212"/>
      </dsp:txXfrm>
    </dsp:sp>
    <dsp:sp modelId="{BEB7DB7C-AA93-4E1C-8A66-802D5225FE37}">
      <dsp:nvSpPr>
        <dsp:cNvPr id="0" name=""/>
        <dsp:cNvSpPr/>
      </dsp:nvSpPr>
      <dsp:spPr>
        <a:xfrm>
          <a:off x="65053" y="1969"/>
          <a:ext cx="1831609" cy="10989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Preparar el espacio, retirando obstáculos y verificando que las superficies sean estables.</a:t>
          </a:r>
        </a:p>
      </dsp:txBody>
      <dsp:txXfrm>
        <a:off x="65053" y="1969"/>
        <a:ext cx="1831609" cy="1098965"/>
      </dsp:txXfrm>
    </dsp:sp>
    <dsp:sp modelId="{BFAAC27A-78B4-4C89-8E5F-E1FCAB961B10}">
      <dsp:nvSpPr>
        <dsp:cNvPr id="0" name=""/>
        <dsp:cNvSpPr/>
      </dsp:nvSpPr>
      <dsp:spPr>
        <a:xfrm>
          <a:off x="4147742" y="505731"/>
          <a:ext cx="390670" cy="91440"/>
        </a:xfrm>
        <a:custGeom>
          <a:avLst/>
          <a:gdLst/>
          <a:ahLst/>
          <a:cxnLst/>
          <a:rect l="0" t="0" r="0" b="0"/>
          <a:pathLst>
            <a:path>
              <a:moveTo>
                <a:pt x="0" y="45720"/>
              </a:moveTo>
              <a:lnTo>
                <a:pt x="390670" y="45720"/>
              </a:lnTo>
            </a:path>
          </a:pathLst>
        </a:custGeom>
        <a:noFill/>
        <a:ln w="9525" cap="flat" cmpd="sng" algn="ctr">
          <a:solidFill>
            <a:schemeClr val="accent3">
              <a:hueOff val="2250053"/>
              <a:satOff val="-3376"/>
              <a:lumOff val="-549"/>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332545" y="549345"/>
        <a:ext cx="21063" cy="4212"/>
      </dsp:txXfrm>
    </dsp:sp>
    <dsp:sp modelId="{EBF1F193-AA55-469C-B5D1-99445D1B0DB9}">
      <dsp:nvSpPr>
        <dsp:cNvPr id="0" name=""/>
        <dsp:cNvSpPr/>
      </dsp:nvSpPr>
      <dsp:spPr>
        <a:xfrm>
          <a:off x="2317932" y="1969"/>
          <a:ext cx="1831609" cy="1098965"/>
        </a:xfrm>
        <a:prstGeom prst="rec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Ubicarse correctamente, manteniendo una base de sustentación firme.</a:t>
          </a:r>
          <a:endParaRPr lang="en-US" sz="1100" kern="1200">
            <a:latin typeface="Arial" panose="020B0604020202020204" pitchFamily="34" charset="0"/>
            <a:cs typeface="Arial" panose="020B0604020202020204" pitchFamily="34" charset="0"/>
          </a:endParaRPr>
        </a:p>
      </dsp:txBody>
      <dsp:txXfrm>
        <a:off x="2317932" y="1969"/>
        <a:ext cx="1831609" cy="1098965"/>
      </dsp:txXfrm>
    </dsp:sp>
    <dsp:sp modelId="{9B87A5B9-5D6E-4B4E-A580-40A40DD3869A}">
      <dsp:nvSpPr>
        <dsp:cNvPr id="0" name=""/>
        <dsp:cNvSpPr/>
      </dsp:nvSpPr>
      <dsp:spPr>
        <a:xfrm>
          <a:off x="980858" y="1099134"/>
          <a:ext cx="4505758" cy="390670"/>
        </a:xfrm>
        <a:custGeom>
          <a:avLst/>
          <a:gdLst/>
          <a:ahLst/>
          <a:cxnLst/>
          <a:rect l="0" t="0" r="0" b="0"/>
          <a:pathLst>
            <a:path>
              <a:moveTo>
                <a:pt x="4505758" y="0"/>
              </a:moveTo>
              <a:lnTo>
                <a:pt x="4505758" y="212435"/>
              </a:lnTo>
              <a:lnTo>
                <a:pt x="0" y="212435"/>
              </a:lnTo>
              <a:lnTo>
                <a:pt x="0" y="390670"/>
              </a:lnTo>
            </a:path>
          </a:pathLst>
        </a:custGeom>
        <a:noFill/>
        <a:ln w="9525" cap="flat" cmpd="sng" algn="ctr">
          <a:solidFill>
            <a:schemeClr val="accent3">
              <a:hueOff val="4500106"/>
              <a:satOff val="-6752"/>
              <a:lumOff val="-1098"/>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0602" y="1292363"/>
        <a:ext cx="226270" cy="4212"/>
      </dsp:txXfrm>
    </dsp:sp>
    <dsp:sp modelId="{AD5E011E-0825-4CEC-BDCE-EEC852D9824D}">
      <dsp:nvSpPr>
        <dsp:cNvPr id="0" name=""/>
        <dsp:cNvSpPr/>
      </dsp:nvSpPr>
      <dsp:spPr>
        <a:xfrm>
          <a:off x="4570812" y="1969"/>
          <a:ext cx="1831609" cy="1098965"/>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Acercarse a la persona mayor, evitando trabajar con los brazos completamente extendidos.</a:t>
          </a:r>
          <a:endParaRPr lang="en-US" sz="1100" kern="1200">
            <a:latin typeface="Arial" panose="020B0604020202020204" pitchFamily="34" charset="0"/>
            <a:cs typeface="Arial" panose="020B0604020202020204" pitchFamily="34" charset="0"/>
          </a:endParaRPr>
        </a:p>
      </dsp:txBody>
      <dsp:txXfrm>
        <a:off x="4570812" y="1969"/>
        <a:ext cx="1831609" cy="1098965"/>
      </dsp:txXfrm>
    </dsp:sp>
    <dsp:sp modelId="{E3C74C49-ADBC-4AA4-B602-966D08622A8E}">
      <dsp:nvSpPr>
        <dsp:cNvPr id="0" name=""/>
        <dsp:cNvSpPr/>
      </dsp:nvSpPr>
      <dsp:spPr>
        <a:xfrm>
          <a:off x="1894862" y="2025967"/>
          <a:ext cx="390670" cy="91440"/>
        </a:xfrm>
        <a:custGeom>
          <a:avLst/>
          <a:gdLst/>
          <a:ahLst/>
          <a:cxnLst/>
          <a:rect l="0" t="0" r="0" b="0"/>
          <a:pathLst>
            <a:path>
              <a:moveTo>
                <a:pt x="0" y="45720"/>
              </a:moveTo>
              <a:lnTo>
                <a:pt x="390670" y="45720"/>
              </a:lnTo>
            </a:path>
          </a:pathLst>
        </a:custGeom>
        <a:noFill/>
        <a:ln w="9525" cap="flat" cmpd="sng" algn="ctr">
          <a:solidFill>
            <a:schemeClr val="accent3">
              <a:hueOff val="6750158"/>
              <a:satOff val="-10128"/>
              <a:lumOff val="-1647"/>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079666" y="2069581"/>
        <a:ext cx="21063" cy="4212"/>
      </dsp:txXfrm>
    </dsp:sp>
    <dsp:sp modelId="{CB38E267-008D-4BB5-B61D-35CD0C66BDAE}">
      <dsp:nvSpPr>
        <dsp:cNvPr id="0" name=""/>
        <dsp:cNvSpPr/>
      </dsp:nvSpPr>
      <dsp:spPr>
        <a:xfrm>
          <a:off x="65053" y="1522204"/>
          <a:ext cx="1831609" cy="1098965"/>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Utilizar las piernas y el peso corporal para generar el movimiento, en lugar de ejercer fuerza principalmente con la espalda.</a:t>
          </a:r>
          <a:endParaRPr lang="en-US" sz="1100" kern="1200">
            <a:latin typeface="Arial" panose="020B0604020202020204" pitchFamily="34" charset="0"/>
            <a:cs typeface="Arial" panose="020B0604020202020204" pitchFamily="34" charset="0"/>
          </a:endParaRPr>
        </a:p>
      </dsp:txBody>
      <dsp:txXfrm>
        <a:off x="65053" y="1522204"/>
        <a:ext cx="1831609" cy="1098965"/>
      </dsp:txXfrm>
    </dsp:sp>
    <dsp:sp modelId="{B6AF5D15-87A3-46A3-BF73-2A1CEC98DFF6}">
      <dsp:nvSpPr>
        <dsp:cNvPr id="0" name=""/>
        <dsp:cNvSpPr/>
      </dsp:nvSpPr>
      <dsp:spPr>
        <a:xfrm>
          <a:off x="4147742" y="2025967"/>
          <a:ext cx="390670" cy="91440"/>
        </a:xfrm>
        <a:custGeom>
          <a:avLst/>
          <a:gdLst/>
          <a:ahLst/>
          <a:cxnLst/>
          <a:rect l="0" t="0" r="0" b="0"/>
          <a:pathLst>
            <a:path>
              <a:moveTo>
                <a:pt x="0" y="45720"/>
              </a:moveTo>
              <a:lnTo>
                <a:pt x="390670" y="45720"/>
              </a:lnTo>
            </a:path>
          </a:pathLst>
        </a:custGeom>
        <a:noFill/>
        <a:ln w="9525" cap="flat" cmpd="sng" algn="ctr">
          <a:solidFill>
            <a:schemeClr val="accent3">
              <a:hueOff val="9000211"/>
              <a:satOff val="-13504"/>
              <a:lumOff val="-219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332545" y="2069581"/>
        <a:ext cx="21063" cy="4212"/>
      </dsp:txXfrm>
    </dsp:sp>
    <dsp:sp modelId="{430A237A-59AB-4FB4-A1BB-9C0C6F02CE8D}">
      <dsp:nvSpPr>
        <dsp:cNvPr id="0" name=""/>
        <dsp:cNvSpPr/>
      </dsp:nvSpPr>
      <dsp:spPr>
        <a:xfrm>
          <a:off x="2317932" y="1522204"/>
          <a:ext cx="1831609" cy="1098965"/>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Evitar giros del tronco mientras se realiza esfuerzo; cuando sea necesario cambiar de dirección, mover los pies.</a:t>
          </a:r>
          <a:endParaRPr lang="en-US" sz="1100" kern="1200">
            <a:latin typeface="Arial" panose="020B0604020202020204" pitchFamily="34" charset="0"/>
            <a:cs typeface="Arial" panose="020B0604020202020204" pitchFamily="34" charset="0"/>
          </a:endParaRPr>
        </a:p>
      </dsp:txBody>
      <dsp:txXfrm>
        <a:off x="2317932" y="1522204"/>
        <a:ext cx="1831609" cy="1098965"/>
      </dsp:txXfrm>
    </dsp:sp>
    <dsp:sp modelId="{9DEF99D8-0A3D-4770-8211-F69830A07D31}">
      <dsp:nvSpPr>
        <dsp:cNvPr id="0" name=""/>
        <dsp:cNvSpPr/>
      </dsp:nvSpPr>
      <dsp:spPr>
        <a:xfrm>
          <a:off x="980858" y="2619370"/>
          <a:ext cx="4505758" cy="390670"/>
        </a:xfrm>
        <a:custGeom>
          <a:avLst/>
          <a:gdLst/>
          <a:ahLst/>
          <a:cxnLst/>
          <a:rect l="0" t="0" r="0" b="0"/>
          <a:pathLst>
            <a:path>
              <a:moveTo>
                <a:pt x="4505758" y="0"/>
              </a:moveTo>
              <a:lnTo>
                <a:pt x="4505758" y="212435"/>
              </a:lnTo>
              <a:lnTo>
                <a:pt x="0" y="212435"/>
              </a:lnTo>
              <a:lnTo>
                <a:pt x="0" y="39067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0602" y="2812598"/>
        <a:ext cx="226270" cy="4212"/>
      </dsp:txXfrm>
    </dsp:sp>
    <dsp:sp modelId="{92079511-37F5-4EA9-A989-226CA7A38E4D}">
      <dsp:nvSpPr>
        <dsp:cNvPr id="0" name=""/>
        <dsp:cNvSpPr/>
      </dsp:nvSpPr>
      <dsp:spPr>
        <a:xfrm>
          <a:off x="4570812" y="1522204"/>
          <a:ext cx="1831609" cy="1098965"/>
        </a:xfrm>
        <a:prstGeom prst="rec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Coordinar el movimiento con la persona mayor, utilizando instrucciones claras y sencillas.</a:t>
          </a:r>
          <a:endParaRPr lang="en-US" sz="1100" kern="1200">
            <a:latin typeface="Arial" panose="020B0604020202020204" pitchFamily="34" charset="0"/>
            <a:cs typeface="Arial" panose="020B0604020202020204" pitchFamily="34" charset="0"/>
          </a:endParaRPr>
        </a:p>
      </dsp:txBody>
      <dsp:txXfrm>
        <a:off x="4570812" y="1522204"/>
        <a:ext cx="1831609" cy="1098965"/>
      </dsp:txXfrm>
    </dsp:sp>
    <dsp:sp modelId="{E018E0F1-2493-42D6-9181-1ED0379BADBB}">
      <dsp:nvSpPr>
        <dsp:cNvPr id="0" name=""/>
        <dsp:cNvSpPr/>
      </dsp:nvSpPr>
      <dsp:spPr>
        <a:xfrm>
          <a:off x="65053" y="3042440"/>
          <a:ext cx="1831609" cy="1098965"/>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Realizar pausas cuando sean necesarias, especialmente si la persona presenta fatiga, dolor, mareo o dificultad para continuar.</a:t>
          </a:r>
          <a:endParaRPr lang="en-US" sz="1100" kern="1200">
            <a:latin typeface="Arial" panose="020B0604020202020204" pitchFamily="34" charset="0"/>
            <a:cs typeface="Arial" panose="020B0604020202020204" pitchFamily="34" charset="0"/>
          </a:endParaRPr>
        </a:p>
      </dsp:txBody>
      <dsp:txXfrm>
        <a:off x="65053" y="3042440"/>
        <a:ext cx="1831609" cy="109896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87A327-BBAF-4473-9D69-A4AA1420484A}">
      <dsp:nvSpPr>
        <dsp:cNvPr id="0" name=""/>
        <dsp:cNvSpPr/>
      </dsp:nvSpPr>
      <dsp:spPr>
        <a:xfrm>
          <a:off x="182194" y="509474"/>
          <a:ext cx="2829658" cy="884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944"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Escucha activa: </a:t>
          </a:r>
          <a:r>
            <a:rPr lang="es-ES" sz="1200" kern="1200">
              <a:latin typeface="Arial" panose="020B0604020202020204" pitchFamily="34" charset="0"/>
              <a:cs typeface="Arial" panose="020B0604020202020204" pitchFamily="34" charset="0"/>
            </a:rPr>
            <a:t>prestar atención a lo que expresa la persona mayor, sin interrumpirla y demostrando interés por sus palabras.</a:t>
          </a:r>
        </a:p>
      </dsp:txBody>
      <dsp:txXfrm>
        <a:off x="182194" y="509474"/>
        <a:ext cx="2829658" cy="884268"/>
      </dsp:txXfrm>
    </dsp:sp>
    <dsp:sp modelId="{B4B50454-FC76-4EA8-A7C3-79897A51F7B1}">
      <dsp:nvSpPr>
        <dsp:cNvPr id="0" name=""/>
        <dsp:cNvSpPr/>
      </dsp:nvSpPr>
      <dsp:spPr>
        <a:xfrm>
          <a:off x="64292" y="381746"/>
          <a:ext cx="618987" cy="928481"/>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A5A6314-9C5F-40B0-9400-9C422140ACB6}">
      <dsp:nvSpPr>
        <dsp:cNvPr id="0" name=""/>
        <dsp:cNvSpPr/>
      </dsp:nvSpPr>
      <dsp:spPr>
        <a:xfrm>
          <a:off x="3420489" y="509474"/>
          <a:ext cx="2829658" cy="884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944"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Lenguaje claro y sencillo: </a:t>
          </a:r>
          <a:r>
            <a:rPr lang="es-ES" sz="1200" kern="1200">
              <a:latin typeface="Arial" panose="020B0604020202020204" pitchFamily="34" charset="0"/>
              <a:cs typeface="Arial" panose="020B0604020202020204" pitchFamily="34" charset="0"/>
            </a:rPr>
            <a:t>utilizar frases cortas, concretas y comprensibles, evitando términos innecesariamente técnicos.</a:t>
          </a:r>
          <a:endParaRPr lang="en-US" sz="1200" kern="1200">
            <a:latin typeface="Arial" panose="020B0604020202020204" pitchFamily="34" charset="0"/>
            <a:cs typeface="Arial" panose="020B0604020202020204" pitchFamily="34" charset="0"/>
          </a:endParaRPr>
        </a:p>
      </dsp:txBody>
      <dsp:txXfrm>
        <a:off x="3420489" y="509474"/>
        <a:ext cx="2829658" cy="884268"/>
      </dsp:txXfrm>
    </dsp:sp>
    <dsp:sp modelId="{88775413-8E55-4DC1-83ED-DE54C310E08F}">
      <dsp:nvSpPr>
        <dsp:cNvPr id="0" name=""/>
        <dsp:cNvSpPr/>
      </dsp:nvSpPr>
      <dsp:spPr>
        <a:xfrm>
          <a:off x="3302586" y="381746"/>
          <a:ext cx="618987" cy="928481"/>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ADCFDE7-C7CF-467F-9594-22A7820A3614}">
      <dsp:nvSpPr>
        <dsp:cNvPr id="0" name=""/>
        <dsp:cNvSpPr/>
      </dsp:nvSpPr>
      <dsp:spPr>
        <a:xfrm>
          <a:off x="182194" y="1622669"/>
          <a:ext cx="2829658" cy="884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944"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Contacto visual: </a:t>
          </a:r>
          <a:r>
            <a:rPr lang="es-ES" sz="1200" kern="1200">
              <a:latin typeface="Arial" panose="020B0604020202020204" pitchFamily="34" charset="0"/>
              <a:cs typeface="Arial" panose="020B0604020202020204" pitchFamily="34" charset="0"/>
            </a:rPr>
            <a:t>mantener una posición que facilite la interacción, respetando las características visuales de la persona.</a:t>
          </a:r>
          <a:endParaRPr lang="en-US" sz="1200" kern="1200">
            <a:latin typeface="Arial" panose="020B0604020202020204" pitchFamily="34" charset="0"/>
            <a:cs typeface="Arial" panose="020B0604020202020204" pitchFamily="34" charset="0"/>
          </a:endParaRPr>
        </a:p>
      </dsp:txBody>
      <dsp:txXfrm>
        <a:off x="182194" y="1622669"/>
        <a:ext cx="2829658" cy="884268"/>
      </dsp:txXfrm>
    </dsp:sp>
    <dsp:sp modelId="{EE259F2B-7774-4460-AE42-D158635E43C6}">
      <dsp:nvSpPr>
        <dsp:cNvPr id="0" name=""/>
        <dsp:cNvSpPr/>
      </dsp:nvSpPr>
      <dsp:spPr>
        <a:xfrm>
          <a:off x="64292" y="1494942"/>
          <a:ext cx="618987" cy="928481"/>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E77C9EA-9634-49A5-B913-9BC3E7F39BF5}">
      <dsp:nvSpPr>
        <dsp:cNvPr id="0" name=""/>
        <dsp:cNvSpPr/>
      </dsp:nvSpPr>
      <dsp:spPr>
        <a:xfrm>
          <a:off x="3420489" y="1622669"/>
          <a:ext cx="2829658" cy="884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944"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Tono de voz adecuado: </a:t>
          </a:r>
          <a:r>
            <a:rPr lang="es-ES" sz="1200" kern="1200">
              <a:latin typeface="Arial" panose="020B0604020202020204" pitchFamily="34" charset="0"/>
              <a:cs typeface="Arial" panose="020B0604020202020204" pitchFamily="34" charset="0"/>
            </a:rPr>
            <a:t>hablar con claridad y un volumen que facilite la comprensión, sin gritar.</a:t>
          </a:r>
          <a:endParaRPr lang="en-US" sz="1200" kern="1200">
            <a:latin typeface="Arial" panose="020B0604020202020204" pitchFamily="34" charset="0"/>
            <a:cs typeface="Arial" panose="020B0604020202020204" pitchFamily="34" charset="0"/>
          </a:endParaRPr>
        </a:p>
      </dsp:txBody>
      <dsp:txXfrm>
        <a:off x="3420489" y="1622669"/>
        <a:ext cx="2829658" cy="884268"/>
      </dsp:txXfrm>
    </dsp:sp>
    <dsp:sp modelId="{DDD7A951-F8AA-4BAC-8528-A537D88B7482}">
      <dsp:nvSpPr>
        <dsp:cNvPr id="0" name=""/>
        <dsp:cNvSpPr/>
      </dsp:nvSpPr>
      <dsp:spPr>
        <a:xfrm>
          <a:off x="3302586" y="1494942"/>
          <a:ext cx="618987" cy="928481"/>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6A85A4-BE18-4CEC-85EA-C15D5D91B034}">
      <dsp:nvSpPr>
        <dsp:cNvPr id="0" name=""/>
        <dsp:cNvSpPr/>
      </dsp:nvSpPr>
      <dsp:spPr>
        <a:xfrm>
          <a:off x="182194" y="2735865"/>
          <a:ext cx="2829658" cy="884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944"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Dar tiempo para responder: </a:t>
          </a:r>
          <a:r>
            <a:rPr lang="es-ES" sz="1200" kern="1200">
              <a:latin typeface="Arial" panose="020B0604020202020204" pitchFamily="34" charset="0"/>
              <a:cs typeface="Arial" panose="020B0604020202020204" pitchFamily="34" charset="0"/>
            </a:rPr>
            <a:t>permitir que la persona procese la información y exprese su respuesta sin apresurarla.</a:t>
          </a:r>
          <a:endParaRPr lang="en-US" sz="1200" kern="1200">
            <a:latin typeface="Arial" panose="020B0604020202020204" pitchFamily="34" charset="0"/>
            <a:cs typeface="Arial" panose="020B0604020202020204" pitchFamily="34" charset="0"/>
          </a:endParaRPr>
        </a:p>
      </dsp:txBody>
      <dsp:txXfrm>
        <a:off x="182194" y="2735865"/>
        <a:ext cx="2829658" cy="884268"/>
      </dsp:txXfrm>
    </dsp:sp>
    <dsp:sp modelId="{4428E512-0EA3-49EB-9C9A-404D6F256CD9}">
      <dsp:nvSpPr>
        <dsp:cNvPr id="0" name=""/>
        <dsp:cNvSpPr/>
      </dsp:nvSpPr>
      <dsp:spPr>
        <a:xfrm>
          <a:off x="64292" y="2608137"/>
          <a:ext cx="618987" cy="928481"/>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7081719-14C6-4585-B727-573243BE5186}">
      <dsp:nvSpPr>
        <dsp:cNvPr id="0" name=""/>
        <dsp:cNvSpPr/>
      </dsp:nvSpPr>
      <dsp:spPr>
        <a:xfrm>
          <a:off x="3420489" y="2735865"/>
          <a:ext cx="2829658" cy="884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944"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Confirmar la comprensión: </a:t>
          </a:r>
          <a:r>
            <a:rPr lang="es-ES" sz="1200" kern="1200">
              <a:latin typeface="Arial" panose="020B0604020202020204" pitchFamily="34" charset="0"/>
              <a:cs typeface="Arial" panose="020B0604020202020204" pitchFamily="34" charset="0"/>
            </a:rPr>
            <a:t>solicitar que la persona indique si comprendió la información o repetirla de otra manera cuando sea necesario.</a:t>
          </a:r>
          <a:endParaRPr lang="en-US" sz="1200" kern="1200">
            <a:latin typeface="Arial" panose="020B0604020202020204" pitchFamily="34" charset="0"/>
            <a:cs typeface="Arial" panose="020B0604020202020204" pitchFamily="34" charset="0"/>
          </a:endParaRPr>
        </a:p>
      </dsp:txBody>
      <dsp:txXfrm>
        <a:off x="3420489" y="2735865"/>
        <a:ext cx="2829658" cy="884268"/>
      </dsp:txXfrm>
    </dsp:sp>
    <dsp:sp modelId="{BA275398-EF61-4F58-9FB8-7B7F5833F746}">
      <dsp:nvSpPr>
        <dsp:cNvPr id="0" name=""/>
        <dsp:cNvSpPr/>
      </dsp:nvSpPr>
      <dsp:spPr>
        <a:xfrm>
          <a:off x="3302586" y="2608137"/>
          <a:ext cx="618987" cy="928481"/>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A7CDC32-D3BF-42D5-B03E-479598D7CA0D}">
      <dsp:nvSpPr>
        <dsp:cNvPr id="0" name=""/>
        <dsp:cNvSpPr/>
      </dsp:nvSpPr>
      <dsp:spPr>
        <a:xfrm>
          <a:off x="182194" y="3849060"/>
          <a:ext cx="2829658" cy="884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944"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Comunicación no verbal: </a:t>
          </a:r>
          <a:r>
            <a:rPr lang="es-ES" sz="1200" kern="1200">
              <a:latin typeface="Arial" panose="020B0604020202020204" pitchFamily="34" charset="0"/>
              <a:cs typeface="Arial" panose="020B0604020202020204" pitchFamily="34" charset="0"/>
            </a:rPr>
            <a:t>prestar atención a gestos, expresiones faciales, postura y otros elementos que complementan el mensaje.</a:t>
          </a:r>
          <a:endParaRPr lang="en-US" sz="1200" kern="1200">
            <a:latin typeface="Arial" panose="020B0604020202020204" pitchFamily="34" charset="0"/>
            <a:cs typeface="Arial" panose="020B0604020202020204" pitchFamily="34" charset="0"/>
          </a:endParaRPr>
        </a:p>
      </dsp:txBody>
      <dsp:txXfrm>
        <a:off x="182194" y="3849060"/>
        <a:ext cx="2829658" cy="884268"/>
      </dsp:txXfrm>
    </dsp:sp>
    <dsp:sp modelId="{7D67074C-3196-45B7-8917-2CD87F234576}">
      <dsp:nvSpPr>
        <dsp:cNvPr id="0" name=""/>
        <dsp:cNvSpPr/>
      </dsp:nvSpPr>
      <dsp:spPr>
        <a:xfrm>
          <a:off x="64292" y="3721333"/>
          <a:ext cx="618987" cy="928481"/>
        </a:xfrm>
        <a:prstGeom prst="rect">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6A593E0-C26C-4A34-A5EA-C39221FE8800}">
      <dsp:nvSpPr>
        <dsp:cNvPr id="0" name=""/>
        <dsp:cNvSpPr/>
      </dsp:nvSpPr>
      <dsp:spPr>
        <a:xfrm>
          <a:off x="3420489" y="3849060"/>
          <a:ext cx="2829658" cy="884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944"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Respeto por las preferencias: </a:t>
          </a:r>
          <a:r>
            <a:rPr lang="es-ES" sz="1200" kern="1200">
              <a:latin typeface="Arial" panose="020B0604020202020204" pitchFamily="34" charset="0"/>
              <a:cs typeface="Arial" panose="020B0604020202020204" pitchFamily="34" charset="0"/>
            </a:rPr>
            <a:t>considerar la forma en que la persona prefiere comunicarse y dirigirse a ella de manera respetuosa.</a:t>
          </a:r>
          <a:endParaRPr lang="en-US" sz="1200" kern="1200">
            <a:latin typeface="Arial" panose="020B0604020202020204" pitchFamily="34" charset="0"/>
            <a:cs typeface="Arial" panose="020B0604020202020204" pitchFamily="34" charset="0"/>
          </a:endParaRPr>
        </a:p>
      </dsp:txBody>
      <dsp:txXfrm>
        <a:off x="3420489" y="3849060"/>
        <a:ext cx="2829658" cy="884268"/>
      </dsp:txXfrm>
    </dsp:sp>
    <dsp:sp modelId="{BBBCCBC4-B475-4F47-980C-42BBC4C3ED3F}">
      <dsp:nvSpPr>
        <dsp:cNvPr id="0" name=""/>
        <dsp:cNvSpPr/>
      </dsp:nvSpPr>
      <dsp:spPr>
        <a:xfrm>
          <a:off x="3302586" y="3721333"/>
          <a:ext cx="618987" cy="928481"/>
        </a:xfrm>
        <a:prstGeom prst="rect">
          <a:avLst/>
        </a:prstGeom>
        <a:blipFill rotWithShape="1">
          <a:blip xmlns:r="http://schemas.openxmlformats.org/officeDocument/2006/relationships" r:embed="rId8"/>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E6A40E-2333-4C7E-8573-574307972D36}">
      <dsp:nvSpPr>
        <dsp:cNvPr id="0" name=""/>
        <dsp:cNvSpPr/>
      </dsp:nvSpPr>
      <dsp:spPr>
        <a:xfrm>
          <a:off x="182194" y="4962256"/>
          <a:ext cx="2829658" cy="884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944"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Evitar infantilizar: </a:t>
          </a:r>
          <a:r>
            <a:rPr lang="es-ES" sz="1200" kern="1200">
              <a:latin typeface="Arial" panose="020B0604020202020204" pitchFamily="34" charset="0"/>
              <a:cs typeface="Arial" panose="020B0604020202020204" pitchFamily="34" charset="0"/>
            </a:rPr>
            <a:t>utilizar un trato acorde con la edad, personalidad y dignidad de la persona mayor.</a:t>
          </a:r>
          <a:endParaRPr lang="en-US" sz="1200" kern="1200">
            <a:latin typeface="Arial" panose="020B0604020202020204" pitchFamily="34" charset="0"/>
            <a:cs typeface="Arial" panose="020B0604020202020204" pitchFamily="34" charset="0"/>
          </a:endParaRPr>
        </a:p>
      </dsp:txBody>
      <dsp:txXfrm>
        <a:off x="182194" y="4962256"/>
        <a:ext cx="2829658" cy="884268"/>
      </dsp:txXfrm>
    </dsp:sp>
    <dsp:sp modelId="{2FED4163-2895-4AD4-B3A1-9BEE94B56163}">
      <dsp:nvSpPr>
        <dsp:cNvPr id="0" name=""/>
        <dsp:cNvSpPr/>
      </dsp:nvSpPr>
      <dsp:spPr>
        <a:xfrm>
          <a:off x="64292" y="4834528"/>
          <a:ext cx="618987" cy="928481"/>
        </a:xfrm>
        <a:prstGeom prst="rect">
          <a:avLst/>
        </a:prstGeom>
        <a:blipFill rotWithShape="1">
          <a:blip xmlns:r="http://schemas.openxmlformats.org/officeDocument/2006/relationships" r:embed="rId9"/>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48ADBA4-D496-4B1E-892E-C04D8FCCC4B1}">
      <dsp:nvSpPr>
        <dsp:cNvPr id="0" name=""/>
        <dsp:cNvSpPr/>
      </dsp:nvSpPr>
      <dsp:spPr>
        <a:xfrm>
          <a:off x="3420489" y="4962256"/>
          <a:ext cx="2829658" cy="884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98944" tIns="45720" rIns="45720" bIns="45720" numCol="1" spcCol="1270" anchor="ctr" anchorCtr="0">
          <a:noAutofit/>
        </a:bodyPr>
        <a:lstStyle/>
        <a:p>
          <a:pPr lvl="0" algn="l" defTabSz="533400">
            <a:lnSpc>
              <a:spcPct val="90000"/>
            </a:lnSpc>
            <a:spcBef>
              <a:spcPct val="0"/>
            </a:spcBef>
            <a:spcAft>
              <a:spcPct val="35000"/>
            </a:spcAft>
          </a:pPr>
          <a:r>
            <a:rPr lang="es-ES" sz="1200" b="1" kern="1200">
              <a:latin typeface="Arial" panose="020B0604020202020204" pitchFamily="34" charset="0"/>
              <a:cs typeface="Arial" panose="020B0604020202020204" pitchFamily="34" charset="0"/>
            </a:rPr>
            <a:t>Facilitar la expresión: </a:t>
          </a:r>
          <a:r>
            <a:rPr lang="es-ES" sz="1200" kern="1200">
              <a:latin typeface="Arial" panose="020B0604020202020204" pitchFamily="34" charset="0"/>
              <a:cs typeface="Arial" panose="020B0604020202020204" pitchFamily="34" charset="0"/>
            </a:rPr>
            <a:t>formular preguntas abiertas cuando se requiera conocer opiniones, necesidades o preferencias.</a:t>
          </a:r>
          <a:endParaRPr lang="en-US" sz="1200" kern="1200">
            <a:latin typeface="Arial" panose="020B0604020202020204" pitchFamily="34" charset="0"/>
            <a:cs typeface="Arial" panose="020B0604020202020204" pitchFamily="34" charset="0"/>
          </a:endParaRPr>
        </a:p>
      </dsp:txBody>
      <dsp:txXfrm>
        <a:off x="3420489" y="4962256"/>
        <a:ext cx="2829658" cy="884268"/>
      </dsp:txXfrm>
    </dsp:sp>
    <dsp:sp modelId="{E7E8B66F-9E63-4B1A-9D9A-CC5D5A45B404}">
      <dsp:nvSpPr>
        <dsp:cNvPr id="0" name=""/>
        <dsp:cNvSpPr/>
      </dsp:nvSpPr>
      <dsp:spPr>
        <a:xfrm>
          <a:off x="3302586" y="4834528"/>
          <a:ext cx="618987" cy="928481"/>
        </a:xfrm>
        <a:prstGeom prst="rect">
          <a:avLst/>
        </a:prstGeom>
        <a:blipFill rotWithShape="1">
          <a:blip xmlns:r="http://schemas.openxmlformats.org/officeDocument/2006/relationships" r:embed="rId10"/>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43CC06-CA05-4F84-976A-CF301945F872}">
      <dsp:nvSpPr>
        <dsp:cNvPr id="0" name=""/>
        <dsp:cNvSpPr/>
      </dsp:nvSpPr>
      <dsp:spPr>
        <a:xfrm>
          <a:off x="121257" y="182481"/>
          <a:ext cx="2838939" cy="3621096"/>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F9118F-E5D7-49BE-B811-F191428C7681}">
      <dsp:nvSpPr>
        <dsp:cNvPr id="0" name=""/>
        <dsp:cNvSpPr/>
      </dsp:nvSpPr>
      <dsp:spPr>
        <a:xfrm>
          <a:off x="234814" y="1486076"/>
          <a:ext cx="2185983" cy="2172657"/>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65100" tIns="165100" rIns="165100" bIns="165100" numCol="1" spcCol="1270" anchor="b" anchorCtr="0">
          <a:noAutofit/>
        </a:bodyPr>
        <a:lstStyle/>
        <a:p>
          <a:pPr lvl="0" algn="l" defTabSz="2889250">
            <a:lnSpc>
              <a:spcPct val="90000"/>
            </a:lnSpc>
            <a:spcBef>
              <a:spcPct val="0"/>
            </a:spcBef>
            <a:spcAft>
              <a:spcPct val="35000"/>
            </a:spcAft>
          </a:pPr>
          <a:endParaRPr lang="es-ES" sz="6500" kern="1200">
            <a:latin typeface="Arial" panose="020B0604020202020204" pitchFamily="34" charset="0"/>
            <a:cs typeface="Arial" panose="020B0604020202020204" pitchFamily="34" charset="0"/>
          </a:endParaRPr>
        </a:p>
      </dsp:txBody>
      <dsp:txXfrm>
        <a:off x="234814" y="1486076"/>
        <a:ext cx="2185983" cy="2172657"/>
      </dsp:txXfrm>
    </dsp:sp>
    <dsp:sp modelId="{E15CA429-118C-4D07-A38D-58D2672DD3F6}">
      <dsp:nvSpPr>
        <dsp:cNvPr id="0" name=""/>
        <dsp:cNvSpPr/>
      </dsp:nvSpPr>
      <dsp:spPr>
        <a:xfrm>
          <a:off x="2713862" y="1426"/>
          <a:ext cx="492667" cy="492667"/>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D56DFEE-7134-4F98-B5FA-23F44FA5A26F}">
      <dsp:nvSpPr>
        <dsp:cNvPr id="0" name=""/>
        <dsp:cNvSpPr/>
      </dsp:nvSpPr>
      <dsp:spPr>
        <a:xfrm>
          <a:off x="3206530" y="1426"/>
          <a:ext cx="3003797" cy="4926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13970" rIns="27940" bIns="13970" numCol="1" spcCol="1270" anchor="ctr" anchorCtr="0">
          <a:noAutofit/>
        </a:bodyPr>
        <a:lstStyle/>
        <a:p>
          <a:pPr lvl="0" algn="l" defTabSz="488950">
            <a:lnSpc>
              <a:spcPct val="90000"/>
            </a:lnSpc>
            <a:spcBef>
              <a:spcPct val="0"/>
            </a:spcBef>
            <a:spcAft>
              <a:spcPct val="35000"/>
            </a:spcAft>
          </a:pPr>
          <a:r>
            <a:rPr lang="es-ES" sz="1100" b="1" kern="1200">
              <a:latin typeface="Arial" panose="020B0604020202020204" pitchFamily="34" charset="0"/>
              <a:cs typeface="Arial" panose="020B0604020202020204" pitchFamily="34" charset="0"/>
            </a:rPr>
            <a:t>Alimentación e hidratación: </a:t>
          </a:r>
          <a:r>
            <a:rPr lang="es-ES" sz="1100" kern="1200">
              <a:latin typeface="Arial" panose="020B0604020202020204" pitchFamily="34" charset="0"/>
              <a:cs typeface="Arial" panose="020B0604020202020204" pitchFamily="34" charset="0"/>
            </a:rPr>
            <a:t>mantener hábitos adecuados de alimentación y consumo de líquidos.</a:t>
          </a:r>
        </a:p>
      </dsp:txBody>
      <dsp:txXfrm>
        <a:off x="3206530" y="1426"/>
        <a:ext cx="3003797" cy="492667"/>
      </dsp:txXfrm>
    </dsp:sp>
    <dsp:sp modelId="{66C131BE-3B44-4924-A018-5034BAB55082}">
      <dsp:nvSpPr>
        <dsp:cNvPr id="0" name=""/>
        <dsp:cNvSpPr/>
      </dsp:nvSpPr>
      <dsp:spPr>
        <a:xfrm>
          <a:off x="2713862" y="582774"/>
          <a:ext cx="492667" cy="492667"/>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3EA954-DAB2-47CB-B6F1-A2AA279C9111}">
      <dsp:nvSpPr>
        <dsp:cNvPr id="0" name=""/>
        <dsp:cNvSpPr/>
      </dsp:nvSpPr>
      <dsp:spPr>
        <a:xfrm>
          <a:off x="3206530" y="582774"/>
          <a:ext cx="3003797" cy="4926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13970" rIns="27940" bIns="13970" numCol="1" spcCol="1270" anchor="ctr" anchorCtr="0">
          <a:noAutofit/>
        </a:bodyPr>
        <a:lstStyle/>
        <a:p>
          <a:pPr lvl="0" algn="l" defTabSz="488950">
            <a:lnSpc>
              <a:spcPct val="90000"/>
            </a:lnSpc>
            <a:spcBef>
              <a:spcPct val="0"/>
            </a:spcBef>
            <a:spcAft>
              <a:spcPct val="35000"/>
            </a:spcAft>
          </a:pPr>
          <a:r>
            <a:rPr lang="es-ES" sz="1100" b="1" kern="1200">
              <a:latin typeface="Arial" panose="020B0604020202020204" pitchFamily="34" charset="0"/>
              <a:cs typeface="Arial" panose="020B0604020202020204" pitchFamily="34" charset="0"/>
            </a:rPr>
            <a:t>Descanso: </a:t>
          </a:r>
          <a:r>
            <a:rPr lang="es-ES" sz="1100" kern="1200">
              <a:latin typeface="Arial" panose="020B0604020202020204" pitchFamily="34" charset="0"/>
              <a:cs typeface="Arial" panose="020B0604020202020204" pitchFamily="34" charset="0"/>
            </a:rPr>
            <a:t>establecer momentos suficientes para dormir y recuperar energía.</a:t>
          </a:r>
          <a:endParaRPr lang="en-US" sz="1100" kern="1200">
            <a:latin typeface="Arial" panose="020B0604020202020204" pitchFamily="34" charset="0"/>
            <a:cs typeface="Arial" panose="020B0604020202020204" pitchFamily="34" charset="0"/>
          </a:endParaRPr>
        </a:p>
      </dsp:txBody>
      <dsp:txXfrm>
        <a:off x="3206530" y="582774"/>
        <a:ext cx="3003797" cy="492667"/>
      </dsp:txXfrm>
    </dsp:sp>
    <dsp:sp modelId="{83D0E854-3980-4AA5-A771-015C4CF9B95E}">
      <dsp:nvSpPr>
        <dsp:cNvPr id="0" name=""/>
        <dsp:cNvSpPr/>
      </dsp:nvSpPr>
      <dsp:spPr>
        <a:xfrm>
          <a:off x="2713862" y="1164121"/>
          <a:ext cx="492667" cy="492667"/>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09599F-F6D5-4438-B6AD-18053B65B519}">
      <dsp:nvSpPr>
        <dsp:cNvPr id="0" name=""/>
        <dsp:cNvSpPr/>
      </dsp:nvSpPr>
      <dsp:spPr>
        <a:xfrm>
          <a:off x="3206530" y="1164121"/>
          <a:ext cx="3003797" cy="4926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13970" rIns="27940" bIns="13970" numCol="1" spcCol="1270" anchor="ctr" anchorCtr="0">
          <a:noAutofit/>
        </a:bodyPr>
        <a:lstStyle/>
        <a:p>
          <a:pPr lvl="0" algn="l" defTabSz="488950">
            <a:lnSpc>
              <a:spcPct val="90000"/>
            </a:lnSpc>
            <a:spcBef>
              <a:spcPct val="0"/>
            </a:spcBef>
            <a:spcAft>
              <a:spcPct val="35000"/>
            </a:spcAft>
          </a:pPr>
          <a:r>
            <a:rPr lang="es-ES" sz="1100" b="1" kern="1200">
              <a:latin typeface="Arial" panose="020B0604020202020204" pitchFamily="34" charset="0"/>
              <a:cs typeface="Arial" panose="020B0604020202020204" pitchFamily="34" charset="0"/>
            </a:rPr>
            <a:t>Actividad física: </a:t>
          </a:r>
          <a:r>
            <a:rPr lang="es-ES" sz="1100" kern="1200">
              <a:latin typeface="Arial" panose="020B0604020202020204" pitchFamily="34" charset="0"/>
              <a:cs typeface="Arial" panose="020B0604020202020204" pitchFamily="34" charset="0"/>
            </a:rPr>
            <a:t>realizar actividades acordes con las propias condiciones y posibilidades.</a:t>
          </a:r>
          <a:endParaRPr lang="en-US" sz="1100" kern="1200">
            <a:latin typeface="Arial" panose="020B0604020202020204" pitchFamily="34" charset="0"/>
            <a:cs typeface="Arial" panose="020B0604020202020204" pitchFamily="34" charset="0"/>
          </a:endParaRPr>
        </a:p>
      </dsp:txBody>
      <dsp:txXfrm>
        <a:off x="3206530" y="1164121"/>
        <a:ext cx="3003797" cy="492667"/>
      </dsp:txXfrm>
    </dsp:sp>
    <dsp:sp modelId="{444D4498-BAC5-4362-96BD-08049D442178}">
      <dsp:nvSpPr>
        <dsp:cNvPr id="0" name=""/>
        <dsp:cNvSpPr/>
      </dsp:nvSpPr>
      <dsp:spPr>
        <a:xfrm>
          <a:off x="2713862" y="1745468"/>
          <a:ext cx="492667" cy="492667"/>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535EAE1-46CA-4060-87AE-8177B03F46C7}">
      <dsp:nvSpPr>
        <dsp:cNvPr id="0" name=""/>
        <dsp:cNvSpPr/>
      </dsp:nvSpPr>
      <dsp:spPr>
        <a:xfrm>
          <a:off x="3206530" y="1745468"/>
          <a:ext cx="3003797" cy="4926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13970" rIns="27940" bIns="13970" numCol="1" spcCol="1270" anchor="ctr" anchorCtr="0">
          <a:noAutofit/>
        </a:bodyPr>
        <a:lstStyle/>
        <a:p>
          <a:pPr lvl="0" algn="l" defTabSz="488950">
            <a:lnSpc>
              <a:spcPct val="90000"/>
            </a:lnSpc>
            <a:spcBef>
              <a:spcPct val="0"/>
            </a:spcBef>
            <a:spcAft>
              <a:spcPct val="35000"/>
            </a:spcAft>
          </a:pPr>
          <a:r>
            <a:rPr lang="es-ES" sz="1100" b="1" kern="1200">
              <a:latin typeface="Arial" panose="020B0604020202020204" pitchFamily="34" charset="0"/>
              <a:cs typeface="Arial" panose="020B0604020202020204" pitchFamily="34" charset="0"/>
            </a:rPr>
            <a:t>Organización del tiempo: </a:t>
          </a:r>
          <a:r>
            <a:rPr lang="es-ES" sz="1100" kern="1200">
              <a:latin typeface="Arial" panose="020B0604020202020204" pitchFamily="34" charset="0"/>
              <a:cs typeface="Arial" panose="020B0604020202020204" pitchFamily="34" charset="0"/>
            </a:rPr>
            <a:t>distribuir las responsabilidades y establecer prioridades.</a:t>
          </a:r>
          <a:endParaRPr lang="en-US" sz="1100" kern="1200">
            <a:latin typeface="Arial" panose="020B0604020202020204" pitchFamily="34" charset="0"/>
            <a:cs typeface="Arial" panose="020B0604020202020204" pitchFamily="34" charset="0"/>
          </a:endParaRPr>
        </a:p>
      </dsp:txBody>
      <dsp:txXfrm>
        <a:off x="3206530" y="1745468"/>
        <a:ext cx="3003797" cy="492667"/>
      </dsp:txXfrm>
    </dsp:sp>
    <dsp:sp modelId="{0840AC77-4488-4543-90CD-E5D05B6F4758}">
      <dsp:nvSpPr>
        <dsp:cNvPr id="0" name=""/>
        <dsp:cNvSpPr/>
      </dsp:nvSpPr>
      <dsp:spPr>
        <a:xfrm>
          <a:off x="2713862" y="2326815"/>
          <a:ext cx="492667" cy="492667"/>
        </a:xfrm>
        <a:prstGeom prst="ellipse">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0FB0DE-2662-4E4C-8C2B-8E0541FD25D1}">
      <dsp:nvSpPr>
        <dsp:cNvPr id="0" name=""/>
        <dsp:cNvSpPr/>
      </dsp:nvSpPr>
      <dsp:spPr>
        <a:xfrm>
          <a:off x="3206530" y="2326815"/>
          <a:ext cx="3003797" cy="4926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13970" rIns="27940" bIns="13970" numCol="1" spcCol="1270" anchor="ctr" anchorCtr="0">
          <a:noAutofit/>
        </a:bodyPr>
        <a:lstStyle/>
        <a:p>
          <a:pPr lvl="0" algn="l" defTabSz="488950">
            <a:lnSpc>
              <a:spcPct val="90000"/>
            </a:lnSpc>
            <a:spcBef>
              <a:spcPct val="0"/>
            </a:spcBef>
            <a:spcAft>
              <a:spcPct val="35000"/>
            </a:spcAft>
          </a:pPr>
          <a:r>
            <a:rPr lang="es-ES" sz="1100" b="1" kern="1200">
              <a:latin typeface="Arial" panose="020B0604020202020204" pitchFamily="34" charset="0"/>
              <a:cs typeface="Arial" panose="020B0604020202020204" pitchFamily="34" charset="0"/>
            </a:rPr>
            <a:t>Reconocimiento de límites: </a:t>
          </a:r>
          <a:r>
            <a:rPr lang="es-ES" sz="1100" kern="1200">
              <a:latin typeface="Arial" panose="020B0604020202020204" pitchFamily="34" charset="0"/>
              <a:cs typeface="Arial" panose="020B0604020202020204" pitchFamily="34" charset="0"/>
            </a:rPr>
            <a:t>identificar cuándo una actividad supera las capacidades propias y solicitar apoyo cuando sea necesario.</a:t>
          </a:r>
          <a:endParaRPr lang="en-US" sz="1100" kern="1200">
            <a:latin typeface="Arial" panose="020B0604020202020204" pitchFamily="34" charset="0"/>
            <a:cs typeface="Arial" panose="020B0604020202020204" pitchFamily="34" charset="0"/>
          </a:endParaRPr>
        </a:p>
      </dsp:txBody>
      <dsp:txXfrm>
        <a:off x="3206530" y="2326815"/>
        <a:ext cx="3003797" cy="492667"/>
      </dsp:txXfrm>
    </dsp:sp>
    <dsp:sp modelId="{D8E9E17E-35E4-4030-A6B6-9BE0E19A73C1}">
      <dsp:nvSpPr>
        <dsp:cNvPr id="0" name=""/>
        <dsp:cNvSpPr/>
      </dsp:nvSpPr>
      <dsp:spPr>
        <a:xfrm>
          <a:off x="2713862" y="2908162"/>
          <a:ext cx="492667" cy="492667"/>
        </a:xfrm>
        <a:prstGeom prst="ellipse">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B1545ED-381B-4A80-A5F2-515B92A4D7D4}">
      <dsp:nvSpPr>
        <dsp:cNvPr id="0" name=""/>
        <dsp:cNvSpPr/>
      </dsp:nvSpPr>
      <dsp:spPr>
        <a:xfrm>
          <a:off x="3206530" y="2908162"/>
          <a:ext cx="3003797" cy="4926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13970" rIns="27940" bIns="13970" numCol="1" spcCol="1270" anchor="ctr" anchorCtr="0">
          <a:noAutofit/>
        </a:bodyPr>
        <a:lstStyle/>
        <a:p>
          <a:pPr lvl="0" algn="l" defTabSz="488950">
            <a:lnSpc>
              <a:spcPct val="90000"/>
            </a:lnSpc>
            <a:spcBef>
              <a:spcPct val="0"/>
            </a:spcBef>
            <a:spcAft>
              <a:spcPct val="35000"/>
            </a:spcAft>
          </a:pPr>
          <a:r>
            <a:rPr lang="es-ES" sz="1100" b="1" kern="1200">
              <a:latin typeface="Arial" panose="020B0604020202020204" pitchFamily="34" charset="0"/>
              <a:cs typeface="Arial" panose="020B0604020202020204" pitchFamily="34" charset="0"/>
            </a:rPr>
            <a:t>Espacios personales: </a:t>
          </a:r>
          <a:r>
            <a:rPr lang="es-ES" sz="1100" kern="1200">
              <a:latin typeface="Arial" panose="020B0604020202020204" pitchFamily="34" charset="0"/>
              <a:cs typeface="Arial" panose="020B0604020202020204" pitchFamily="34" charset="0"/>
            </a:rPr>
            <a:t>conservar actividades de interés, recreación y contacto con familiares o redes de apoyo.</a:t>
          </a:r>
          <a:endParaRPr lang="en-US" sz="1100" kern="1200">
            <a:latin typeface="Arial" panose="020B0604020202020204" pitchFamily="34" charset="0"/>
            <a:cs typeface="Arial" panose="020B0604020202020204" pitchFamily="34" charset="0"/>
          </a:endParaRPr>
        </a:p>
      </dsp:txBody>
      <dsp:txXfrm>
        <a:off x="3206530" y="2908162"/>
        <a:ext cx="3003797" cy="492667"/>
      </dsp:txXfrm>
    </dsp:sp>
    <dsp:sp modelId="{88B79A7F-CF51-4AF7-B904-12343723D724}">
      <dsp:nvSpPr>
        <dsp:cNvPr id="0" name=""/>
        <dsp:cNvSpPr/>
      </dsp:nvSpPr>
      <dsp:spPr>
        <a:xfrm>
          <a:off x="2713862" y="3489509"/>
          <a:ext cx="492667" cy="492667"/>
        </a:xfrm>
        <a:prstGeom prst="ellipse">
          <a:avLst/>
        </a:prstGeom>
        <a:blipFill rotWithShape="1">
          <a:blip xmlns:r="http://schemas.openxmlformats.org/officeDocument/2006/relationships" r:embed="rId8"/>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73CA014-C4A4-4E11-9FEC-4F2C4EAD4EC3}">
      <dsp:nvSpPr>
        <dsp:cNvPr id="0" name=""/>
        <dsp:cNvSpPr/>
      </dsp:nvSpPr>
      <dsp:spPr>
        <a:xfrm>
          <a:off x="3206530" y="3489509"/>
          <a:ext cx="3003797" cy="4926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7940" tIns="13970" rIns="27940" bIns="13970" numCol="1" spcCol="1270" anchor="ctr" anchorCtr="0">
          <a:noAutofit/>
        </a:bodyPr>
        <a:lstStyle/>
        <a:p>
          <a:pPr lvl="0" algn="l" defTabSz="488950">
            <a:lnSpc>
              <a:spcPct val="90000"/>
            </a:lnSpc>
            <a:spcBef>
              <a:spcPct val="0"/>
            </a:spcBef>
            <a:spcAft>
              <a:spcPct val="35000"/>
            </a:spcAft>
          </a:pPr>
          <a:r>
            <a:rPr lang="es-ES" sz="1100" b="1" kern="1200">
              <a:latin typeface="Arial" panose="020B0604020202020204" pitchFamily="34" charset="0"/>
              <a:cs typeface="Arial" panose="020B0604020202020204" pitchFamily="34" charset="0"/>
            </a:rPr>
            <a:t>Manejo emocional: </a:t>
          </a:r>
          <a:r>
            <a:rPr lang="es-ES" sz="1100" kern="1200">
              <a:latin typeface="Arial" panose="020B0604020202020204" pitchFamily="34" charset="0"/>
              <a:cs typeface="Arial" panose="020B0604020202020204" pitchFamily="34" charset="0"/>
            </a:rPr>
            <a:t>reconocer emociones asociadas al cuidado y buscar orientación o apoyo cuando se requiera.</a:t>
          </a:r>
          <a:endParaRPr lang="en-US" sz="1100" kern="1200">
            <a:latin typeface="Arial" panose="020B0604020202020204" pitchFamily="34" charset="0"/>
            <a:cs typeface="Arial" panose="020B0604020202020204" pitchFamily="34" charset="0"/>
          </a:endParaRPr>
        </a:p>
      </dsp:txBody>
      <dsp:txXfrm>
        <a:off x="3206530" y="3489509"/>
        <a:ext cx="3003797" cy="492667"/>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BendingPictureCaption">
  <dgm:title val=""/>
  <dgm:desc val=""/>
  <dgm:catLst>
    <dgm:cat type="picture" pri="6000"/>
    <dgm:cat type="pictureconvert" pri="6000"/>
  </dgm:catLst>
  <dgm:sampData>
    <dgm:dataModel>
      <dgm:ptLst>
        <dgm:pt modelId="0" type="doc"/>
        <dgm:pt modelId="1">
          <dgm:prSet phldr="1"/>
        </dgm:pt>
        <dgm:pt modelId="2">
          <dgm:prSet phldr="1"/>
        </dgm:pt>
      </dgm:ptLst>
      <dgm:cxnLst>
        <dgm:cxn modelId="7" srcId="0" destId="1" srcOrd="0" destOrd="0"/>
        <dgm:cxn modelId="8" srcId="0" destId="2" srcOrd="1"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diagram">
    <dgm:varLst>
      <dgm:dir/>
    </dgm:varLst>
    <dgm:choose name="Name0">
      <dgm:if name="Name1" func="var" arg="dir" op="equ" val="norm">
        <dgm:alg type="snake">
          <dgm:param type="off" val="ctr"/>
        </dgm:alg>
      </dgm:if>
      <dgm:else name="Name2">
        <dgm:alg type="snake">
          <dgm:param type="grDir" val="tR"/>
          <dgm:param type="off" val="c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1"/>
        </dgm:alg>
        <dgm:shape xmlns:r="http://schemas.openxmlformats.org/officeDocument/2006/relationships" r:blip="">
          <dgm:adjLst/>
        </dgm:shape>
        <dgm:choose name="Name3">
          <dgm:if name="Name4" func="var" arg="dir" op="equ" val="norm">
            <dgm:constrLst>
              <dgm:constr type="l" for="ch" forName="Image" refType="w" fact="0"/>
              <dgm:constr type="t" for="ch" forName="Image" refType="h" fact="0"/>
              <dgm:constr type="w" for="ch" forName="Image" refType="w" fact="0.94"/>
              <dgm:constr type="h" for="ch" forName="Image" refType="h" fact="0.91"/>
              <dgm:constr type="l" for="ch" forName="Parent" refType="w" fact="0.19"/>
              <dgm:constr type="t" for="ch" forName="Parent" refType="h" fact="0.745"/>
              <dgm:constr type="w" for="ch" forName="Parent" refType="w" fact="0.81"/>
              <dgm:constr type="h" for="ch" forName="Parent" refType="h" fact="0.255"/>
            </dgm:constrLst>
          </dgm:if>
          <dgm:else name="Name5">
            <dgm:constrLst>
              <dgm:constr type="l" for="ch" forName="Image" refType="w" fact="0.06"/>
              <dgm:constr type="t" for="ch" forName="Image" refType="h" fact="0"/>
              <dgm:constr type="w" for="ch" forName="Image" refType="w" fact="0.94"/>
              <dgm:constr type="h" for="ch" forName="Image" refType="h" fact="0.91"/>
              <dgm:constr type="l" for="ch" forName="Parent" refType="w" fact="0"/>
              <dgm:constr type="t" for="ch" forName="Parent" refType="h" fact="0.745"/>
              <dgm:constr type="w" for="ch" forName="Parent" refType="w" fact="0.81"/>
              <dgm:constr type="h" for="ch" forName="Parent" refType="h" fact="0.255"/>
            </dgm:constrLst>
          </dgm:else>
        </dgm:choose>
        <dgm:layoutNode name="Image" styleLbl="bgShp">
          <dgm:alg type="sp"/>
          <dgm:shape xmlns:r="http://schemas.openxmlformats.org/officeDocument/2006/relationships" type="rect" r:blip="" blipPhldr="1">
            <dgm:adjLst/>
          </dgm:shape>
          <dgm:presOf/>
        </dgm:layoutNode>
        <dgm:layoutNode name="Parent" styleLbl="node0">
          <dgm:varLst>
            <dgm:bulletEnabled val="1"/>
          </dgm:varLst>
          <dgm:alg type="tx">
            <dgm:param type="txAnchorVertCh" val="mid"/>
            <dgm:param type="shpTxRTLAlignCh" val="r"/>
            <dgm:param type="lnSpAfParP" val="5"/>
          </dgm:alg>
          <dgm:shape xmlns:r="http://schemas.openxmlformats.org/officeDocument/2006/relationships" type="rect" r:blip="">
            <dgm:adjLst/>
          </dgm:shape>
          <dgm:presOf axis="desOr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8.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8/layout/AccentedPicture">
  <dgm:title val=""/>
  <dgm:desc val=""/>
  <dgm:catLst>
    <dgm:cat type="picture" pri="1000"/>
    <dgm:cat type="pictureconvert" pri="1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varLst>
    <dgm:alg type="composite"/>
    <dgm:shape xmlns:r="http://schemas.openxmlformats.org/officeDocument/2006/relationships" r:blip="">
      <dgm:adjLst/>
    </dgm:shape>
    <dgm:choose name="Name1">
      <dgm:if name="Name2" axis="ch" ptType="node" func="cnt" op="lte" val="1">
        <dgm:constrLst>
          <dgm:constr type="h" for="ch" forName="picture_1" refType="h"/>
          <dgm:constr type="w" for="ch" forName="picture_1" refType="h" refFor="ch" refForName="picture_1" op="equ" fact="0.784"/>
          <dgm:constr type="l" for="ch" forName="picture_1"/>
          <dgm:constr type="t" for="ch" forName="picture_1"/>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
        </dgm:constrLst>
      </dgm:if>
      <dgm:if name="Name3" axis="ch" ptType="node" func="cnt" op="lte" val="5">
        <dgm:choose name="Name4">
          <dgm:if name="Name5"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6">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if>
      <dgm:else name="Name7">
        <dgm:choose name="Name8">
          <dgm:if name="Name9"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10">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else>
    </dgm:choose>
    <dgm:forEach name="Name11" axis="ch" ptType="sibTrans" hideLastTrans="0" cnt="1">
      <dgm:layoutNode name="picture_1" styleLbl="bgImgPlace1">
        <dgm:alg type="sp"/>
        <dgm:shape xmlns:r="http://schemas.openxmlformats.org/officeDocument/2006/relationships" type="roundRect" r:blip="" blipPhldr="1">
          <dgm:adjLst/>
        </dgm:shape>
        <dgm:presOf axis="self"/>
      </dgm:layoutNode>
    </dgm:forEach>
    <dgm:forEach name="Name12" axis="ch" ptType="node" cnt="1">
      <dgm:layoutNode name="text_1" styleLbl="node1">
        <dgm:varLst>
          <dgm:bulletEnabled val="1"/>
        </dgm:varLst>
        <dgm:choose name="Name13">
          <dgm:if name="Name14" func="var" arg="dir" op="equ" val="norm">
            <dgm:alg type="tx">
              <dgm:param type="txAnchorVert" val="b"/>
              <dgm:param type="parTxLTRAlign" val="l"/>
              <dgm:param type="shpTxLTRAlignCh" val="l"/>
              <dgm:param type="parTxRTLAlign" val="l"/>
              <dgm:param type="shpTxRTLAlignCh" val="l"/>
            </dgm:alg>
          </dgm:if>
          <dgm:else name="Name15">
            <dgm:alg type="tx">
              <dgm:param type="txAnchorVert" val="b"/>
              <dgm:param type="parTxLTRAlign" val="r"/>
              <dgm:param type="shpTxLTRAlignCh" val="r"/>
              <dgm:param type="parTxRTLAlign" val="r"/>
              <dgm:param type="shpTxRTLAlignCh" val="r"/>
            </dgm:alg>
          </dgm:else>
        </dgm:choose>
        <dgm:shape xmlns:r="http://schemas.openxmlformats.org/officeDocument/2006/relationships" type="rect" r:blip="" hideGeom="1">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choose name="Name16">
      <dgm:if name="Name17" axis="ch" ptType="node" func="cnt" op="gte" val="2">
        <dgm:layoutNode name="linV">
          <dgm:choose name="Name18">
            <dgm:if name="Name19" func="var" arg="dir" op="equ" val="norm">
              <dgm:alg type="lin">
                <dgm:param type="linDir" val="fromT"/>
                <dgm:param type="vertAlign" val="t"/>
                <dgm:param type="fallback" val="1D"/>
                <dgm:param type="horzAlign" val="l"/>
                <dgm:param type="nodeHorzAlign" val="l"/>
              </dgm:alg>
            </dgm:if>
            <dgm:else name="Name20">
              <dgm:alg type="lin">
                <dgm:param type="linDir" val="fromT"/>
                <dgm:param type="vertAlign" val="t"/>
                <dgm:param type="fallback" val="1D"/>
                <dgm:param type="horzAlign" val="r"/>
                <dgm:param type="nodeHorzAlign" val="r"/>
              </dgm:alg>
            </dgm:else>
          </dgm:choose>
          <dgm:shape xmlns:r="http://schemas.openxmlformats.org/officeDocument/2006/relationships" r:blip="">
            <dgm:adjLst/>
          </dgm:shape>
          <dgm:constrLst>
            <dgm:constr type="w" for="ch" forName="spaceV" val="1"/>
            <dgm:constr type="w" for="ch" forName="pair" refType="w" op="equ"/>
            <dgm:constr type="w" for="des" forName="desText" op="equ"/>
            <dgm:constr type="primFontSz" for="des" forName="desText" op="equ" val="65"/>
          </dgm:constrLst>
          <dgm:forEach name="Name21" axis="ch" ptType="node" st="2">
            <dgm:layoutNode name="pair">
              <dgm:alg type="composite"/>
              <dgm:shape xmlns:r="http://schemas.openxmlformats.org/officeDocument/2006/relationships" r:blip="">
                <dgm:adjLst/>
              </dgm:shape>
              <dgm:choose name="Name22">
                <dgm:if name="Name23" func="var" arg="dir" op="equ" val="norm">
                  <dgm:constrLst>
                    <dgm:constr type="userC"/>
                    <dgm:constr type="l" for="ch" forName="spaceH"/>
                    <dgm:constr type="r"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l" for="ch" forName="desTextWrapper" refType="r" refFor="ch" refForName="desPictures"/>
                    <dgm:constr type="ctrY" for="ch" forName="desTextWrapper" refType="w" fact="0.5"/>
                    <dgm:constr type="h" for="ch" forName="desTextWrapper" refType="h"/>
                    <dgm:constr type="h" for="des" forName="desText" refType="h"/>
                  </dgm:constrLst>
                </dgm:if>
                <dgm:else name="Name24">
                  <dgm:constrLst>
                    <dgm:constr type="userC"/>
                    <dgm:constr type="r" for="ch" forName="spaceH" refType="w"/>
                    <dgm:constr type="l"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r" for="ch" forName="desTextWrapper" refType="l" refFor="ch" refForName="desPictures"/>
                    <dgm:constr type="ctrY" for="ch" forName="desTextWrapper" refType="w" fact="0.5"/>
                    <dgm:constr type="h" for="ch" forName="desTextWrapper" refType="h"/>
                    <dgm:constr type="h" for="des" forName="desText" refType="h"/>
                  </dgm:constrLst>
                </dgm:else>
              </dgm:choose>
              <dgm:layoutNode name="spaceH">
                <dgm:alg type="sp"/>
                <dgm:shape xmlns:r="http://schemas.openxmlformats.org/officeDocument/2006/relationships" type="rect" r:blip="" hideGeom="1">
                  <dgm:adjLst/>
                </dgm:shape>
                <dgm:presOf/>
              </dgm:layoutNode>
              <dgm:layoutNode name="desPictures" styleLbl="alignImgPlace1">
                <dgm:alg type="sp"/>
                <dgm:shape xmlns:r="http://schemas.openxmlformats.org/officeDocument/2006/relationships" type="ellipse" r:blip="" blipPhldr="1">
                  <dgm:adjLst/>
                </dgm:shape>
                <dgm:presOf/>
              </dgm:layoutNode>
              <dgm:layoutNode name="desTextWrapper">
                <dgm:choose name="Name25">
                  <dgm:if name="Name26" func="var" arg="dir" op="equ" val="norm">
                    <dgm:alg type="lin">
                      <dgm:param type="horzAlign" val="l"/>
                    </dgm:alg>
                  </dgm:if>
                  <dgm:else name="Name27">
                    <dgm:alg type="lin">
                      <dgm:param type="horzAlign" val="r"/>
                    </dgm:alg>
                  </dgm:else>
                </dgm:choose>
                <dgm:layoutNode name="desText" styleLbl="revTx">
                  <dgm:varLst>
                    <dgm:bulletEnabled val="1"/>
                  </dgm:varLst>
                  <dgm:choose name="Name28">
                    <dgm:if name="Name29" func="var" arg="dir" op="equ" val="norm">
                      <dgm:alg type="tx">
                        <dgm:param type="parTxLTRAlign" val="l"/>
                        <dgm:param type="shpTxLTRAlignCh" val="l"/>
                        <dgm:param type="parTxRTLAlign" val="r"/>
                        <dgm:param type="shpTxRTLAlignCh" val="r"/>
                      </dgm:alg>
                    </dgm:if>
                    <dgm:else name="Name30">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2"/>
                    <dgm:constr type="rMarg" refType="primFontSz" fact="0.2"/>
                    <dgm:constr type="tMarg" refType="primFontSz" fact="0.1"/>
                    <dgm:constr type="bMarg" refType="primFontSz" fact="0.1"/>
                  </dgm:constrLst>
                  <dgm:ruleLst>
                    <dgm:rule type="w" val="NaN" fact="1" max="NaN"/>
                    <dgm:rule type="primFontSz" val="5" fact="NaN" max="NaN"/>
                  </dgm:ruleLst>
                </dgm:layoutNode>
              </dgm:layoutNode>
            </dgm:layoutNode>
            <dgm:forEach name="Name31" axis="followSib" ptType="sibTrans" cnt="1">
              <dgm:layoutNode name="spaceV">
                <dgm:alg type="sp"/>
                <dgm:shape xmlns:r="http://schemas.openxmlformats.org/officeDocument/2006/relationships" r:blip="">
                  <dgm:adjLst/>
                </dgm:shape>
                <dgm:presOf/>
              </dgm:layoutNode>
            </dgm:forEach>
          </dgm:forEach>
        </dgm:layoutNode>
      </dgm:if>
      <dgm:else name="Name32"/>
    </dgm:choose>
    <dgm:layoutNode name="maxNode">
      <dgm:alg type="lin"/>
      <dgm:shape xmlns:r="http://schemas.openxmlformats.org/officeDocument/2006/relationships" r:blip="">
        <dgm:adjLst/>
      </dgm:shape>
      <dgm:presOf/>
      <dgm:constrLst>
        <dgm:constr type="w" for="ch"/>
        <dgm:constr type="h" for="ch"/>
      </dgm:constrLst>
      <dgm:layoutNode name="Name33">
        <dgm:alg type="sp"/>
        <dgm:shape xmlns:r="http://schemas.openxmlformats.org/officeDocument/2006/relationships" r:blip="">
          <dgm:adjLst/>
        </dgm:shape>
        <dgm:presOf/>
      </dgm:layoutNode>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B71884D-CEE5-4741-85D7-A7664FB4B393}"/>
</file>

<file path=docProps/app.xml><?xml version="1.0" encoding="utf-8"?>
<Properties xmlns="http://schemas.openxmlformats.org/officeDocument/2006/extended-properties" xmlns:vt="http://schemas.openxmlformats.org/officeDocument/2006/docPropsVTypes">
  <Template>Normal</Template>
  <TotalTime>2315</TotalTime>
  <Pages>33</Pages>
  <Words>9751</Words>
  <Characters>55587</Characters>
  <Application>Microsoft Office Word</Application>
  <DocSecurity>0</DocSecurity>
  <Lines>463</Lines>
  <Paragraphs>130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78</cp:revision>
  <dcterms:created xsi:type="dcterms:W3CDTF">2026-02-13T00:17:00Z</dcterms:created>
  <dcterms:modified xsi:type="dcterms:W3CDTF">2026-09-15T07:12:00Z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