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9E967" w14:textId="3921D1E0" w:rsidR="00780268" w:rsidRPr="0006301F" w:rsidRDefault="00780268" w:rsidP="63E90967">
      <w:pPr>
        <w:jc w:val="center"/>
        <w:rPr>
          <w:b/>
          <w:bCs/>
        </w:rPr>
      </w:pPr>
      <w:r w:rsidRPr="0006301F">
        <w:rPr>
          <w:b/>
          <w:bCs/>
        </w:rPr>
        <w:t>GUION INTRODUCCIÓN COMPONENTE FORMATIVO 0</w:t>
      </w:r>
      <w:r w:rsidR="68D15142" w:rsidRPr="0006301F">
        <w:rPr>
          <w:b/>
          <w:bCs/>
        </w:rPr>
        <w:t>2</w:t>
      </w:r>
    </w:p>
    <w:p w14:paraId="1EFA97CF" w14:textId="132C9A8B" w:rsidR="00EC2C65" w:rsidRPr="0006301F" w:rsidRDefault="00780268" w:rsidP="63E90967">
      <w:pPr>
        <w:rPr>
          <w:rFonts w:ascii="Calibri" w:eastAsia="Calibri" w:hAnsi="Calibri" w:cs="Calibri"/>
          <w:b/>
          <w:bCs/>
        </w:rPr>
      </w:pPr>
      <w:r w:rsidRPr="0006301F">
        <w:t>Título del video:</w:t>
      </w:r>
      <w:r w:rsidRPr="0006301F">
        <w:rPr>
          <w:b/>
          <w:bCs/>
        </w:rPr>
        <w:t xml:space="preserve"> </w:t>
      </w:r>
      <w:r w:rsidR="00E300E0" w:rsidRPr="00E300E0">
        <w:rPr>
          <w:rFonts w:ascii="Aptos Narrow" w:eastAsia="Aptos Narrow" w:hAnsi="Aptos Narrow" w:cs="Aptos Narrow"/>
          <w:b/>
          <w:bCs/>
          <w:color w:val="242424"/>
        </w:rPr>
        <w:t>Vigilancia de situaciones de interés en salud pública</w:t>
      </w:r>
    </w:p>
    <w:p w14:paraId="77BDEB66" w14:textId="14025FDB" w:rsidR="00EC2C65" w:rsidRPr="0006301F" w:rsidRDefault="00EC2C65" w:rsidP="002A190E">
      <w:pPr>
        <w:rPr>
          <w:b/>
        </w:rPr>
      </w:pPr>
      <w:r w:rsidRPr="0006301F">
        <w:t xml:space="preserve">TOTAL PALABRAS: </w:t>
      </w:r>
      <w:r w:rsidR="00C271DC">
        <w:t>234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43"/>
        <w:gridCol w:w="3270"/>
        <w:gridCol w:w="3676"/>
      </w:tblGrid>
      <w:tr w:rsidR="00EC2C65" w:rsidRPr="0006301F" w14:paraId="007D1580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06582510"/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47C4DFA9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CO"/>
              </w:rPr>
              <w:t>off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EC2C65" w:rsidRPr="0006301F" w14:paraId="4745F325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E8A18" w14:textId="77777777" w:rsidR="00EC2C65" w:rsidRPr="0006301F" w:rsidRDefault="00EC2C65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1</w:t>
            </w:r>
          </w:p>
          <w:p w14:paraId="17F49636" w14:textId="234D668C" w:rsidR="00EC2C65" w:rsidRDefault="00EC2C65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6B63DFA0" w14:textId="4EFE37E1" w:rsidR="00221C7C" w:rsidRPr="0006301F" w:rsidRDefault="00221C7C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drawing>
                <wp:inline distT="0" distB="0" distL="0" distR="0" wp14:anchorId="135FFBAB" wp14:editId="01485554">
                  <wp:extent cx="2511425" cy="251142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251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0A9F5" w14:textId="0E0C63A4" w:rsidR="00EC2C65" w:rsidRPr="0006301F" w:rsidRDefault="00EC2C65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031231A7" w14:textId="77777777" w:rsidR="00C74FB8" w:rsidRDefault="0E1BD2CB" w:rsidP="00221C7C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  <w:t>Fuente:</w:t>
            </w: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  <w:t xml:space="preserve"> </w:t>
            </w: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70BD3754" w14:textId="77777777" w:rsidR="00221C7C" w:rsidRDefault="001B23CE" w:rsidP="00221C7C">
            <w:hyperlink r:id="rId12" w:history="1">
              <w:r w:rsidR="00221C7C" w:rsidRPr="006615BA">
                <w:rPr>
                  <w:rStyle w:val="Hipervnculo"/>
                </w:rPr>
                <w:t>https://tipsbogota.saludcapital.gov.co/escuela-de-innovacion-y-participacion-en-salud/</w:t>
              </w:r>
            </w:hyperlink>
          </w:p>
          <w:p w14:paraId="7A312D15" w14:textId="77777777" w:rsidR="00221C7C" w:rsidRDefault="00221C7C" w:rsidP="00221C7C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62959195" w14:textId="6C0796CD" w:rsidR="00221C7C" w:rsidRPr="0006301F" w:rsidRDefault="00221C7C" w:rsidP="00221C7C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9B3A4B" w14:textId="7EB8B158" w:rsidR="00EC2C65" w:rsidRPr="0006301F" w:rsidRDefault="00D021D3" w:rsidP="47C4DFA9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021D3">
              <w:t>E</w:t>
            </w:r>
            <w:r>
              <w:t xml:space="preserve">n </w:t>
            </w:r>
            <w:r w:rsidR="00206574">
              <w:t>este</w:t>
            </w:r>
            <w:r w:rsidRPr="00D021D3">
              <w:t xml:space="preserve"> componente formativo </w:t>
            </w:r>
            <w:r>
              <w:t xml:space="preserve">se </w:t>
            </w:r>
            <w:r w:rsidRPr="00D021D3">
              <w:t>desarrolla</w:t>
            </w:r>
            <w:r>
              <w:t xml:space="preserve">n </w:t>
            </w:r>
            <w:r w:rsidRPr="00D021D3">
              <w:t xml:space="preserve">las diferentes </w:t>
            </w:r>
            <w:r w:rsidRPr="00D021D3">
              <w:rPr>
                <w:b/>
                <w:bCs/>
              </w:rPr>
              <w:t xml:space="preserve">categorías de </w:t>
            </w:r>
            <w:r w:rsidR="00206574">
              <w:rPr>
                <w:b/>
                <w:bCs/>
              </w:rPr>
              <w:t xml:space="preserve">situaciones </w:t>
            </w:r>
            <w:r w:rsidRPr="00D021D3">
              <w:rPr>
                <w:b/>
                <w:bCs/>
              </w:rPr>
              <w:t>de interés en salud pública</w:t>
            </w:r>
            <w:r w:rsidRPr="00D021D3">
              <w:t xml:space="preserve"> </w:t>
            </w:r>
            <w:r w:rsidRPr="00D021D3">
              <w:rPr>
                <w:b/>
                <w:bCs/>
              </w:rPr>
              <w:t>para la Vigilancia Basada en Comunidad</w:t>
            </w:r>
            <w:r w:rsidRPr="00D021D3">
              <w:t>, tales como</w:t>
            </w:r>
            <w:r>
              <w:t>: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183213" w14:textId="57F7C1F4" w:rsidR="00EC2C65" w:rsidRPr="00D021D3" w:rsidRDefault="00D021D3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b/>
                <w:bCs/>
                <w:lang w:val="es-CO"/>
              </w:rPr>
              <w:t>C</w:t>
            </w:r>
            <w:r w:rsidRPr="00D021D3">
              <w:rPr>
                <w:b/>
                <w:bCs/>
                <w:lang w:val="es-CO"/>
              </w:rPr>
              <w:t>ategorías de eventos de interés en salud pública</w:t>
            </w:r>
            <w:r w:rsidRPr="00D021D3">
              <w:rPr>
                <w:lang w:val="es-CO"/>
              </w:rPr>
              <w:t xml:space="preserve"> </w:t>
            </w:r>
            <w:r w:rsidRPr="00D021D3">
              <w:rPr>
                <w:b/>
                <w:bCs/>
                <w:lang w:val="es-CO"/>
              </w:rPr>
              <w:t>para la Vigilancia Basada en Comunidad</w:t>
            </w:r>
            <w:r w:rsidR="00206574">
              <w:rPr>
                <w:b/>
                <w:bCs/>
                <w:lang w:val="es-CO"/>
              </w:rPr>
              <w:t>.</w:t>
            </w:r>
          </w:p>
        </w:tc>
      </w:tr>
      <w:tr w:rsidR="00EC2C65" w:rsidRPr="0006301F" w14:paraId="0AFAACAC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AFFC0F" w14:textId="29741670" w:rsidR="00091F3D" w:rsidRDefault="7953E0CA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2</w:t>
            </w:r>
          </w:p>
          <w:p w14:paraId="21446376" w14:textId="4EF91717" w:rsidR="00A96557" w:rsidRPr="0006301F" w:rsidRDefault="00A96557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drawing>
                <wp:inline distT="0" distB="0" distL="0" distR="0" wp14:anchorId="44F7B7FA" wp14:editId="26CB4FC8">
                  <wp:extent cx="2143125" cy="2143125"/>
                  <wp:effectExtent l="0" t="0" r="0" b="0"/>
                  <wp:docPr id="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641442" name="Picture 102164144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2B221" w14:textId="77777777" w:rsidR="00091F3D" w:rsidRPr="00C74FB8" w:rsidRDefault="614BD391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  <w:t xml:space="preserve">Fuente: </w:t>
            </w: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</w:p>
          <w:p w14:paraId="46AC9744" w14:textId="7553AD15" w:rsidR="00430916" w:rsidRDefault="001B23C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hyperlink r:id="rId14" w:history="1">
              <w:r w:rsidR="00C74FB8" w:rsidRPr="00D75FEE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https://www.freepik.es/fotos-vectores-gratis/factores-ambientales</w:t>
              </w:r>
            </w:hyperlink>
          </w:p>
          <w:p w14:paraId="13AC911B" w14:textId="11984F3E" w:rsidR="00C74FB8" w:rsidRPr="0006301F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477BB8" w14:textId="18EF2BB9" w:rsidR="00EC2C65" w:rsidRPr="0006301F" w:rsidRDefault="00D021D3" w:rsidP="00651642">
            <w:pPr>
              <w:pStyle w:val="Sinespaciado"/>
              <w:numPr>
                <w:ilvl w:val="0"/>
                <w:numId w:val="1"/>
              </w:numPr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651642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Factores ambientales, fenómenos naturales y sociales</w:t>
            </w:r>
            <w:r w:rsidR="00651642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  <w:r w:rsidR="0083089D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que </w:t>
            </w:r>
            <w:r w:rsidR="00651642" w:rsidRPr="00651642">
              <w:rPr>
                <w:rFonts w:ascii="Arial" w:eastAsia="Arial" w:hAnsi="Arial" w:cs="Arial"/>
                <w:sz w:val="20"/>
                <w:szCs w:val="20"/>
                <w:lang w:val="es-CO"/>
              </w:rPr>
              <w:t>corresponde</w:t>
            </w:r>
            <w:r w:rsidR="00651642">
              <w:rPr>
                <w:rFonts w:ascii="Arial" w:eastAsia="Arial" w:hAnsi="Arial" w:cs="Arial"/>
                <w:sz w:val="20"/>
                <w:szCs w:val="20"/>
                <w:lang w:val="es-CO"/>
              </w:rPr>
              <w:t>n</w:t>
            </w:r>
            <w:r w:rsidR="00651642" w:rsidRPr="00651642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a situaciones que se relacionan con el ambiente</w:t>
            </w:r>
            <w:r w:rsidR="00661C83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y la actividad humana.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62238C" w14:textId="56D89617" w:rsidR="00EC2C65" w:rsidRPr="00651642" w:rsidRDefault="00651642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651642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Factores ambientales, fenómenos naturales y sociales</w:t>
            </w:r>
            <w:r w:rsidR="00206574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79B38860" w:rsidRPr="0006301F" w14:paraId="74737A71" w14:textId="77777777" w:rsidTr="47C4DFA9">
        <w:trPr>
          <w:trHeight w:val="300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335819" w14:textId="77777777" w:rsidR="00A96557" w:rsidRDefault="7953E0CA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3</w:t>
            </w:r>
          </w:p>
          <w:p w14:paraId="7A9E8913" w14:textId="22C791DC" w:rsidR="1949063E" w:rsidRPr="0006301F" w:rsidRDefault="00A96557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AB2F60" wp14:editId="67A794C2">
                  <wp:extent cx="1619250" cy="1959293"/>
                  <wp:effectExtent l="0" t="0" r="0" b="0"/>
                  <wp:docPr id="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268432" name="Picture 212526843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959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A2347" w14:textId="5472700F" w:rsidR="1949063E" w:rsidRDefault="585E4B22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Fuente:</w:t>
            </w:r>
            <w:r w:rsidR="4338251D"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    </w:t>
            </w:r>
            <w:hyperlink r:id="rId16" w:anchor="uuid=26298b10-9463-44a3-98be-60903e0e1adb" w:history="1">
              <w:r w:rsidR="00C74FB8" w:rsidRPr="00D75FEE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https://www.freepik.es/fotos-vectores-gratis/comunidad-animales-dibujos-animados/9#uuid=26298b10-9463-44a3-98be-60903e0e1adb</w:t>
              </w:r>
            </w:hyperlink>
          </w:p>
          <w:p w14:paraId="79DEB136" w14:textId="042389D2" w:rsidR="00C74FB8" w:rsidRPr="0006301F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11E2DF" w14:textId="5186A3E4" w:rsidR="00D35D73" w:rsidRPr="00651642" w:rsidRDefault="00651642" w:rsidP="00651642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651642">
              <w:rPr>
                <w:b/>
                <w:bCs/>
              </w:rPr>
              <w:lastRenderedPageBreak/>
              <w:t>Situaciones en animales</w:t>
            </w:r>
            <w:r w:rsidRPr="0065164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35D73" w:rsidRPr="00651642">
              <w:rPr>
                <w:rFonts w:ascii="Arial" w:eastAsia="Arial" w:hAnsi="Arial" w:cs="Arial"/>
                <w:sz w:val="20"/>
                <w:szCs w:val="20"/>
              </w:rPr>
              <w:t xml:space="preserve">como la identificación de animales enfermos o la proliferación de plagas, para prevenir la </w:t>
            </w:r>
            <w:r w:rsidR="00D35D73"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transmisión de </w:t>
            </w:r>
            <w:r w:rsidR="00033F0F"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enfermedades </w:t>
            </w:r>
            <w:r w:rsidR="00D35D73"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zoon</w:t>
            </w:r>
            <w:r w:rsidR="00033F0F"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óticas</w:t>
            </w:r>
            <w:r w:rsidR="002065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 w:rsidR="00D35D73" w:rsidRPr="0065164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321F0920" w14:textId="02364C18" w:rsidR="4BAEACFF" w:rsidRPr="0006301F" w:rsidRDefault="4BAEACFF" w:rsidP="47C4DFA9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666971" w14:textId="4E02D223" w:rsidR="79B38860" w:rsidRPr="00206574" w:rsidRDefault="00651642" w:rsidP="47C4DFA9">
            <w:pPr>
              <w:pStyle w:val="Sinespaciado"/>
              <w:rPr>
                <w:b/>
                <w:bCs/>
                <w:lang w:val="es-CO"/>
              </w:rPr>
            </w:pPr>
            <w:r w:rsidRPr="00206574">
              <w:rPr>
                <w:b/>
                <w:bCs/>
                <w:lang w:val="es-CO"/>
              </w:rPr>
              <w:lastRenderedPageBreak/>
              <w:t xml:space="preserve">Situaciones en </w:t>
            </w:r>
            <w:r w:rsidR="009B7837" w:rsidRPr="00206574">
              <w:rPr>
                <w:b/>
                <w:bCs/>
                <w:lang w:val="es-CO"/>
              </w:rPr>
              <w:t>animal</w:t>
            </w:r>
            <w:r w:rsidR="00206574" w:rsidRPr="00206574">
              <w:rPr>
                <w:b/>
                <w:bCs/>
                <w:lang w:val="es-CO"/>
              </w:rPr>
              <w:t>e</w:t>
            </w:r>
            <w:r w:rsidR="009B7837" w:rsidRPr="00206574">
              <w:rPr>
                <w:b/>
                <w:bCs/>
                <w:lang w:val="es-CO"/>
              </w:rPr>
              <w:t>s</w:t>
            </w:r>
          </w:p>
          <w:p w14:paraId="67EF2C5F" w14:textId="77777777" w:rsidR="009B7837" w:rsidRPr="00206574" w:rsidRDefault="009B7837" w:rsidP="47C4DFA9">
            <w:pPr>
              <w:pStyle w:val="Sinespaciado"/>
              <w:rPr>
                <w:b/>
                <w:bCs/>
                <w:lang w:val="es-CO"/>
              </w:rPr>
            </w:pPr>
          </w:p>
          <w:p w14:paraId="1C1E97CB" w14:textId="3DCEACA2" w:rsidR="009B7837" w:rsidRPr="00206574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06574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Transmisión de enfermedades zoonóticas</w:t>
            </w:r>
            <w:r w:rsidR="00206574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EC2C65" w:rsidRPr="0006301F" w14:paraId="227DCE51" w14:textId="77777777" w:rsidTr="47C4DFA9">
        <w:trPr>
          <w:trHeight w:val="4440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312F71D0" w:rsidR="00EC2C65" w:rsidRPr="0006301F" w:rsidRDefault="00EC2C65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 xml:space="preserve">Escena </w:t>
            </w:r>
            <w:r w:rsidR="160C0F0A"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>4</w:t>
            </w:r>
          </w:p>
          <w:p w14:paraId="6C241B7A" w14:textId="1B4AC93E" w:rsidR="63E90967" w:rsidRPr="0006301F" w:rsidRDefault="63E90967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F6A8C8F" w14:textId="61F8C040" w:rsidR="2EA9A6C1" w:rsidRPr="0006301F" w:rsidRDefault="4338251D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1EF43DAE" wp14:editId="36B86942">
                  <wp:extent cx="1743075" cy="1743075"/>
                  <wp:effectExtent l="0" t="0" r="0" b="0"/>
                  <wp:docPr id="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751928" name="Picture 90775192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417AE" w14:textId="34227D50" w:rsidR="2EA9A6C1" w:rsidRPr="00C74FB8" w:rsidRDefault="2EA9A6C1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Fuente: </w:t>
            </w:r>
          </w:p>
          <w:p w14:paraId="297C2A0F" w14:textId="2B630094" w:rsidR="00A944DA" w:rsidRPr="0006301F" w:rsidRDefault="001B23C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hyperlink r:id="rId18" w:history="1">
              <w:r w:rsidR="00C74FB8" w:rsidRPr="00D75FEE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https://es.pngtree.com/freepng/prevention-clipart-coronavirus-vector-icon-of-virus-for-young-boy-with-yellow-fever-vector-illustration-of-illness-cartoon_11066858.html</w:t>
              </w:r>
            </w:hyperlink>
            <w:r w:rsidR="00C74FB8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CF39D4" w14:textId="78FDFCC0" w:rsidR="00EC2C65" w:rsidRPr="00651642" w:rsidRDefault="00651642" w:rsidP="47C4DFA9">
            <w:pPr>
              <w:pStyle w:val="Normal1"/>
              <w:numPr>
                <w:ilvl w:val="0"/>
                <w:numId w:val="1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Síndromes febriles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son un </w:t>
            </w:r>
            <w:r w:rsidRPr="00651642">
              <w:rPr>
                <w:rFonts w:ascii="Arial" w:eastAsia="Arial" w:hAnsi="Arial" w:cs="Arial"/>
                <w:sz w:val="20"/>
                <w:szCs w:val="20"/>
              </w:rPr>
              <w:t xml:space="preserve">conjunto de síntomas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considerados como </w:t>
            </w:r>
            <w:r w:rsidRPr="00651642">
              <w:rPr>
                <w:rFonts w:ascii="Arial" w:eastAsia="Arial" w:hAnsi="Arial" w:cs="Arial"/>
                <w:sz w:val="20"/>
                <w:szCs w:val="20"/>
              </w:rPr>
              <w:t>señal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r w:rsidRPr="00651642">
              <w:rPr>
                <w:rFonts w:ascii="Arial" w:eastAsia="Arial" w:hAnsi="Arial" w:cs="Arial"/>
                <w:sz w:val="20"/>
                <w:szCs w:val="20"/>
              </w:rPr>
              <w:t xml:space="preserve"> de un evento de interés en salud pública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9B7837">
              <w:rPr>
                <w:rFonts w:ascii="Arial" w:eastAsia="Arial" w:hAnsi="Arial" w:cs="Arial"/>
                <w:sz w:val="20"/>
                <w:szCs w:val="20"/>
              </w:rPr>
              <w:t xml:space="preserve">facilitando la </w:t>
            </w:r>
            <w:r w:rsidR="009B7837" w:rsidRPr="002065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detección precoz de brotes humanos</w:t>
            </w:r>
            <w:r w:rsidR="009B7837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61BE11" w14:textId="77777777" w:rsidR="00EC2C65" w:rsidRPr="000035A0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0035A0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Síndromes febriles</w:t>
            </w:r>
          </w:p>
          <w:p w14:paraId="2F8210F0" w14:textId="77777777" w:rsidR="009B7837" w:rsidRPr="000035A0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1EA3EF3" w14:textId="0287558C" w:rsidR="009B7837" w:rsidRPr="009B7837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Detección precoz de brotes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umanos</w:t>
            </w:r>
          </w:p>
        </w:tc>
      </w:tr>
      <w:tr w:rsidR="000952C3" w:rsidRPr="0006301F" w14:paraId="14770DC6" w14:textId="77777777" w:rsidTr="000035A0">
        <w:trPr>
          <w:trHeight w:val="430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15B5E5" w14:textId="1CA69BB2" w:rsidR="000952C3" w:rsidRPr="0006301F" w:rsidRDefault="000952C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lastRenderedPageBreak/>
              <w:t xml:space="preserve">Escena </w:t>
            </w:r>
            <w:r w:rsidR="008C430E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5</w:t>
            </w:r>
          </w:p>
          <w:p w14:paraId="5BEFC717" w14:textId="77777777" w:rsidR="000952C3" w:rsidRPr="0006301F" w:rsidRDefault="000952C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24EFCC42" wp14:editId="7F34CFDE">
                  <wp:extent cx="1889760" cy="1444651"/>
                  <wp:effectExtent l="0" t="0" r="0" b="3175"/>
                  <wp:docPr id="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319982" name="Picture 78331998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14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5A057" w14:textId="77777777" w:rsidR="000952C3" w:rsidRPr="00C74FB8" w:rsidRDefault="000952C3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Fuente: </w:t>
            </w:r>
          </w:p>
          <w:p w14:paraId="25260173" w14:textId="7184C433" w:rsidR="000952C3" w:rsidRDefault="001B23C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hyperlink r:id="rId20" w:history="1">
              <w:r w:rsidR="008C430E" w:rsidRPr="00D75FEE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https://www.paho.org/sites/default/files/2020-09/Cartilla%20de%20Vigilancia%20Comunitaria.pdf</w:t>
              </w:r>
            </w:hyperlink>
          </w:p>
          <w:p w14:paraId="3BA0CA5B" w14:textId="09A74F96" w:rsidR="00221C7C" w:rsidRDefault="00221C7C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72A4DABF" w14:textId="3968C680" w:rsidR="00221C7C" w:rsidRDefault="00221C7C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0DC32749" w14:textId="09576848" w:rsidR="00221C7C" w:rsidRDefault="00221C7C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318C89BC" wp14:editId="778CB4F4">
                  <wp:extent cx="2511425" cy="1387475"/>
                  <wp:effectExtent l="0" t="0" r="3175" b="3175"/>
                  <wp:docPr id="2" name="Imagen 2" descr="Escuela de Innovación y Participación - TIPS Bogot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scuela de Innovación y Participación - TIPS Bogot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38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93036" w14:textId="39FB6C2C" w:rsidR="00221C7C" w:rsidRDefault="00221C7C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0BCD58D9" w14:textId="77777777" w:rsidR="00221C7C" w:rsidRDefault="001B23CE" w:rsidP="00221C7C">
            <w:hyperlink r:id="rId22" w:history="1">
              <w:r w:rsidR="00221C7C" w:rsidRPr="006615BA">
                <w:rPr>
                  <w:rStyle w:val="Hipervnculo"/>
                </w:rPr>
                <w:t>https://tipsbogota.saludcapital.gov.co/escuela-de-innovacion-y-participacion-en-salud/</w:t>
              </w:r>
            </w:hyperlink>
          </w:p>
          <w:p w14:paraId="7D71A4D4" w14:textId="77777777" w:rsidR="00221C7C" w:rsidRPr="000035A0" w:rsidRDefault="00221C7C" w:rsidP="47C4DFA9">
            <w:pPr>
              <w:pStyle w:val="Sinespaciado"/>
              <w:rPr>
                <w:noProof/>
                <w:lang w:val="es-CO"/>
              </w:rPr>
            </w:pPr>
          </w:p>
          <w:p w14:paraId="7FF5298A" w14:textId="3A9469DD" w:rsidR="008C430E" w:rsidRPr="0006301F" w:rsidRDefault="008C430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41128B" w14:textId="77777777" w:rsidR="009B7837" w:rsidRDefault="009B7837" w:rsidP="009B7837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Casos específicos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952C3" w:rsidRPr="009B7837">
              <w:rPr>
                <w:rFonts w:ascii="Arial" w:eastAsia="Arial" w:hAnsi="Arial" w:cs="Arial"/>
                <w:sz w:val="20"/>
                <w:szCs w:val="20"/>
              </w:rPr>
              <w:t xml:space="preserve">como complicaciones en el embarazo, desnutrición infantil y enfermedades endémicas. </w:t>
            </w:r>
          </w:p>
          <w:p w14:paraId="1445ACA6" w14:textId="77777777" w:rsidR="009B7837" w:rsidRDefault="009B7837" w:rsidP="009B7837">
            <w:pPr>
              <w:pStyle w:val="Prrafodelista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FB5229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CC3D275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D234185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B8CF350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E92950B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8355C80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1680C872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9FF4F45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F9A5DE0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DC8F903" w14:textId="77777777" w:rsid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A955F7C" w14:textId="77777777" w:rsidR="000035A0" w:rsidRDefault="000035A0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3A83A40" w14:textId="0EF22580" w:rsidR="008C430E" w:rsidRPr="008C430E" w:rsidRDefault="008C430E" w:rsidP="008C430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  <w:r w:rsidRPr="008C430E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>Escena 5</w:t>
            </w:r>
            <w:r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>.1</w:t>
            </w:r>
          </w:p>
          <w:p w14:paraId="4776E9C6" w14:textId="354A3F57" w:rsidR="000952C3" w:rsidRPr="009B7837" w:rsidRDefault="000952C3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Las acciones en esta </w:t>
            </w:r>
            <w:r w:rsidRPr="009B7837">
              <w:rPr>
                <w:rFonts w:ascii="Arial" w:eastAsia="Arial" w:hAnsi="Arial" w:cs="Arial"/>
                <w:sz w:val="20"/>
                <w:szCs w:val="20"/>
              </w:rPr>
              <w:t xml:space="preserve">área van más allá del simple reporte, involucrando el </w:t>
            </w: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acompañamiento y la vinculación de los individuos afectados con los programas de salud y nutrición existentes</w:t>
            </w:r>
            <w:r w:rsidR="002065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7B477FDA" w14:textId="02A9CF00" w:rsidR="000952C3" w:rsidRPr="0006301F" w:rsidRDefault="000952C3" w:rsidP="47C4DFA9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61641D" w14:textId="77777777" w:rsidR="000952C3" w:rsidRPr="000035A0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0035A0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Casos específicos</w:t>
            </w:r>
          </w:p>
          <w:p w14:paraId="04174185" w14:textId="77777777" w:rsidR="009B7837" w:rsidRPr="000035A0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C0DCB5B" w14:textId="77777777" w:rsidR="00206574" w:rsidRDefault="00206574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E31697C" w14:textId="77777777" w:rsidR="00206574" w:rsidRDefault="00206574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9C11C46" w14:textId="77777777" w:rsidR="00206574" w:rsidRDefault="00206574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1B15FA3" w14:textId="77777777" w:rsidR="008C430E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443ADE9F" w14:textId="77777777" w:rsidR="008C430E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13122ED2" w14:textId="77777777" w:rsidR="008C430E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EC2DA29" w14:textId="77777777" w:rsidR="008C430E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BCF012B" w14:textId="77777777" w:rsidR="008C430E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22D01359" w14:textId="77777777" w:rsidR="008C430E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8F0B24A" w14:textId="1F6C8FA9" w:rsidR="009B7837" w:rsidRPr="009B7837" w:rsidRDefault="009B7837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Acompañamiento y vinculación de los individuos afectados con los programas de salud y nutrición existentes</w:t>
            </w:r>
            <w:r w:rsidR="002065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2DA6895E" w14:textId="77777777" w:rsidR="009B7837" w:rsidRPr="009B7837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D6D3072" w14:textId="77777777" w:rsidR="009B7837" w:rsidRPr="009B7837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100BD9E" w14:textId="7AACD409" w:rsidR="009B7837" w:rsidRPr="009B7837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0952C3" w:rsidRPr="0006301F" w14:paraId="3F90C6AE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4E7143" w14:textId="3C9B7F4B" w:rsidR="000952C3" w:rsidRPr="0006301F" w:rsidRDefault="000952C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Escena 6</w:t>
            </w:r>
          </w:p>
          <w:p w14:paraId="5D5ADBA1" w14:textId="1C740A8C" w:rsidR="000952C3" w:rsidRPr="0006301F" w:rsidRDefault="000952C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6BBDC638" w14:textId="77777777" w:rsidR="000952C3" w:rsidRDefault="001B3F59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23CDB29A" wp14:editId="4B9BB785">
                  <wp:extent cx="1787236" cy="1265752"/>
                  <wp:effectExtent l="0" t="0" r="381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132" cy="126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10F3B5" w14:textId="46BD87E2" w:rsidR="00760D41" w:rsidRPr="0006301F" w:rsidRDefault="00760D41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Fuente:</w:t>
            </w: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  <w:r w:rsidRPr="0047167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  <w:hyperlink r:id="rId24" w:history="1">
              <w:r w:rsidR="000035A0" w:rsidRPr="00107796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https://es.vecteezy.com/arte-vectorial/5608288-covid-19-esta-causando-mas-muertes-cada-dia-personal-envuelve-cadaver-de-coronavirus-covid-19-vector-ilustracion-plano-estilo-dibujos-animados</w:t>
              </w:r>
            </w:hyperlink>
            <w:r w:rsidR="000035A0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78BE44" w14:textId="382CAEC8" w:rsidR="009B7837" w:rsidRPr="009B7837" w:rsidRDefault="009B7837" w:rsidP="47C4DFA9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Muertes en comunidad y muertes imprevistas</w:t>
            </w:r>
            <w:r w:rsidR="00C74F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</w:p>
          <w:p w14:paraId="701815C7" w14:textId="77777777" w:rsidR="009B7837" w:rsidRDefault="009B7837" w:rsidP="009B7837">
            <w:pPr>
              <w:pStyle w:val="Prrafodelista"/>
              <w:spacing w:line="240" w:lineRule="auto"/>
              <w:ind w:left="3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73B7C95" w14:textId="642810C4" w:rsidR="00E044A3" w:rsidRPr="009B7837" w:rsidRDefault="00E044A3" w:rsidP="009B7837">
            <w:pPr>
              <w:pStyle w:val="Prrafodelista"/>
              <w:spacing w:line="240" w:lineRule="auto"/>
              <w:ind w:left="3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sz w:val="20"/>
                <w:szCs w:val="20"/>
              </w:rPr>
              <w:t xml:space="preserve">El reporte de estos eventos es fundamental para la </w:t>
            </w:r>
            <w:r w:rsidRPr="002065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investigación epidemiológica y la determinación de posibles factores de riesgo colectivos no identificados. 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462268" w14:textId="77777777" w:rsidR="009B7837" w:rsidRDefault="009B7837" w:rsidP="009B7837">
            <w:pPr>
              <w:spacing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Muertes en comunidad y muertes imprevistas</w:t>
            </w:r>
          </w:p>
          <w:p w14:paraId="2F6C6E90" w14:textId="77777777" w:rsidR="009B7837" w:rsidRPr="009B7837" w:rsidRDefault="009B7837" w:rsidP="009B7837">
            <w:pPr>
              <w:spacing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E9739F5" w14:textId="638454E4" w:rsidR="009B7837" w:rsidRPr="009B7837" w:rsidRDefault="009B7837" w:rsidP="009B7837">
            <w:pPr>
              <w:spacing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B78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Investigación epidemiológica y determinación de posibles factores de riesgo colectivos no identificados.</w:t>
            </w:r>
          </w:p>
          <w:p w14:paraId="40275265" w14:textId="670866AE" w:rsidR="000952C3" w:rsidRPr="0006301F" w:rsidRDefault="000952C3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D500FD" w:rsidRPr="0006301F" w14:paraId="201C13E1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4DF4F" w14:textId="6FC8E8A4" w:rsidR="00534BB2" w:rsidRPr="0006301F" w:rsidRDefault="00534BB2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lastRenderedPageBreak/>
              <w:t xml:space="preserve">Escena </w:t>
            </w:r>
            <w:r w:rsidR="008C430E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7</w:t>
            </w:r>
          </w:p>
          <w:p w14:paraId="7DABE514" w14:textId="77777777" w:rsidR="00D500FD" w:rsidRDefault="00D500FD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</w:p>
          <w:p w14:paraId="5D586A0F" w14:textId="77777777" w:rsidR="00534BB2" w:rsidRDefault="00534BB2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>
              <w:rPr>
                <w:noProof/>
              </w:rPr>
              <w:drawing>
                <wp:inline distT="0" distB="0" distL="0" distR="0" wp14:anchorId="69D80D7E" wp14:editId="0A59FD31">
                  <wp:extent cx="2313007" cy="129540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637" cy="1303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CE1C1" w14:textId="066B4494" w:rsidR="00534BB2" w:rsidRPr="0047167C" w:rsidRDefault="00534BB2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Fuente: </w:t>
            </w:r>
            <w:r w:rsidRPr="0047167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  <w:hyperlink r:id="rId26" w:history="1">
              <w:r w:rsidR="000035A0" w:rsidRPr="00107796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https://es.123rf.com/imagenes-de-archivo/dibujos_animados_de_personas_enfermas.html</w:t>
              </w:r>
            </w:hyperlink>
            <w:r w:rsidR="000035A0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CC1EA5" w14:textId="7CF8A3D5" w:rsidR="00C74FB8" w:rsidRDefault="007D0D9E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47C4DFA9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Finalmente, </w:t>
            </w:r>
            <w:r w:rsidR="00206574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los </w:t>
            </w:r>
            <w:r w:rsidR="00B03BD1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 w:rsidRPr="009B7837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onglomerados</w:t>
            </w:r>
            <w:r w:rsidR="00206574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,</w:t>
            </w:r>
            <w:r w:rsidRPr="47C4DFA9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 definid</w:t>
            </w:r>
            <w:r w:rsidR="00206574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os como </w:t>
            </w:r>
            <w:r w:rsidR="009B7837" w:rsidRPr="009B7837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grupos de casos o síndromes similares, que ocurren en el mismo lugar y tiempo. </w:t>
            </w:r>
            <w:r w:rsidR="008C430E">
              <w:t xml:space="preserve"> </w:t>
            </w:r>
          </w:p>
          <w:p w14:paraId="59637DFA" w14:textId="77777777" w:rsidR="00C74FB8" w:rsidRDefault="00C74FB8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</w:p>
          <w:p w14:paraId="68E4A565" w14:textId="6AB7AEA5" w:rsidR="009B7837" w:rsidRPr="008C430E" w:rsidRDefault="00661C83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Disparan </w:t>
            </w:r>
            <w:r w:rsidR="008C430E" w:rsidRPr="008C430E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la </w:t>
            </w:r>
            <w:r w:rsidR="008C430E" w:rsidRPr="008C430E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alerta máxima ante posibles brotes o epidemias emergentes</w:t>
            </w:r>
            <w:r w:rsid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 w:rsidR="008C430E" w:rsidRPr="008C430E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206574" w:rsidRPr="008C430E">
              <w:rPr>
                <w:b/>
                <w:bCs/>
              </w:rPr>
              <w:t xml:space="preserve"> </w:t>
            </w:r>
            <w:r w:rsidR="008C430E" w:rsidRPr="008C430E">
              <w:rPr>
                <w:b/>
                <w:bCs/>
              </w:rPr>
              <w:t xml:space="preserve"> </w:t>
            </w:r>
          </w:p>
          <w:p w14:paraId="4B1688B7" w14:textId="77777777" w:rsidR="003C180E" w:rsidRDefault="003C180E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A6D27A1" w14:textId="77777777" w:rsidR="008C430E" w:rsidRDefault="008C430E" w:rsidP="003C180E">
            <w:pPr>
              <w:pStyle w:val="paragraph"/>
              <w:jc w:val="both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BBE289" w14:textId="77777777" w:rsidR="003C180E" w:rsidRDefault="003C180E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sz w:val="20"/>
                <w:szCs w:val="20"/>
              </w:rPr>
            </w:pPr>
          </w:p>
          <w:p w14:paraId="637144E4" w14:textId="77777777" w:rsidR="009B7837" w:rsidRDefault="009B7837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sz w:val="20"/>
                <w:szCs w:val="20"/>
              </w:rPr>
            </w:pPr>
          </w:p>
          <w:p w14:paraId="09DD8B93" w14:textId="0998999D" w:rsidR="00D500FD" w:rsidRPr="00D500FD" w:rsidRDefault="00D500FD" w:rsidP="0020657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95EC91" w14:textId="27F3E699" w:rsidR="009B7837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Conglomerados</w:t>
            </w:r>
          </w:p>
          <w:p w14:paraId="4D53F109" w14:textId="77777777" w:rsidR="008C430E" w:rsidRDefault="008C430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876F69B" w14:textId="77777777" w:rsidR="00C74FB8" w:rsidRDefault="00C74FB8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65B9FC6" w14:textId="77777777" w:rsidR="00C74FB8" w:rsidRDefault="00C74FB8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C8BF28A" w14:textId="77777777" w:rsidR="00C74FB8" w:rsidRDefault="00C74FB8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3402D71" w14:textId="0FE45F8B" w:rsidR="00D500FD" w:rsidRPr="00A47329" w:rsidRDefault="008C430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A</w:t>
            </w:r>
            <w:r w:rsidRPr="008C430E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lerta máxima ante posibles brotes o epidemias emergentes   </w:t>
            </w:r>
          </w:p>
        </w:tc>
      </w:tr>
      <w:tr w:rsidR="00206574" w:rsidRPr="0006301F" w14:paraId="4527D24F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C77D72" w14:textId="6546EAB8" w:rsidR="00C74FB8" w:rsidRPr="0006301F" w:rsidRDefault="00C74FB8" w:rsidP="00C74FB8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 xml:space="preserve">Escena </w:t>
            </w:r>
            <w:r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8</w:t>
            </w:r>
          </w:p>
          <w:p w14:paraId="1EBF6F42" w14:textId="77777777" w:rsidR="00206574" w:rsidRDefault="00206574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6B36604" w14:textId="3B2B9DCA" w:rsidR="00221C7C" w:rsidRDefault="00234555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 w:rsidRPr="00234555">
              <w:rPr>
                <w:rFonts w:ascii="Arial" w:eastAsia="Arial" w:hAnsi="Arial" w:cs="Arial"/>
                <w:noProof/>
                <w:sz w:val="20"/>
                <w:szCs w:val="20"/>
                <w:lang w:val="es-CO" w:eastAsia="es-ES"/>
              </w:rPr>
              <w:drawing>
                <wp:inline distT="0" distB="0" distL="0" distR="0" wp14:anchorId="13511FD5" wp14:editId="2A3EF2DD">
                  <wp:extent cx="2511425" cy="1450340"/>
                  <wp:effectExtent l="0" t="0" r="317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25" cy="145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6978D" w14:textId="79D9A506" w:rsidR="00C74FB8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96ECC1C" w14:textId="77777777" w:rsidR="00C74FB8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B0BDC40" w14:textId="77777777" w:rsidR="00C74FB8" w:rsidRPr="000035A0" w:rsidRDefault="00C74FB8" w:rsidP="00221C7C">
            <w:pPr>
              <w:pStyle w:val="Sinespaciado"/>
              <w:rPr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Fuente: </w:t>
            </w:r>
            <w:r w:rsidR="00F6110F" w:rsidRPr="000035A0">
              <w:rPr>
                <w:lang w:val="es-CO"/>
              </w:rPr>
              <w:t xml:space="preserve"> </w:t>
            </w:r>
          </w:p>
          <w:p w14:paraId="2ACFB4F9" w14:textId="78E3B601" w:rsidR="00221C7C" w:rsidRPr="000035A0" w:rsidRDefault="001B23CE" w:rsidP="00221C7C">
            <w:pPr>
              <w:pStyle w:val="Sinespaciado"/>
              <w:rPr>
                <w:lang w:val="es-CO"/>
              </w:rPr>
            </w:pPr>
            <w:hyperlink r:id="rId28" w:history="1">
              <w:r w:rsidR="000035A0" w:rsidRPr="00107796">
                <w:rPr>
                  <w:rStyle w:val="Hipervnculo"/>
                  <w:lang w:val="es-CO"/>
                </w:rPr>
                <w:t>https://www3.paho.org/hq/dmdocuments/2011/Agente-Comun-Salud-Guia-Facilitador-LR.pdf</w:t>
              </w:r>
            </w:hyperlink>
            <w:r w:rsidR="000035A0">
              <w:rPr>
                <w:lang w:val="es-CO"/>
              </w:rPr>
              <w:t xml:space="preserve"> </w:t>
            </w:r>
          </w:p>
          <w:p w14:paraId="0B18068E" w14:textId="710D6B06" w:rsidR="00221C7C" w:rsidRPr="00206574" w:rsidRDefault="00221C7C" w:rsidP="00234555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C023AB" w14:textId="3CD0BA96" w:rsidR="00206574" w:rsidRPr="47C4DFA9" w:rsidRDefault="00206574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sz w:val="20"/>
                <w:szCs w:val="20"/>
              </w:rPr>
            </w:pP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Cada una de estas situaciones exige</w:t>
            </w:r>
            <w:r w:rsidRPr="00206574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 de los miembros de la comunidad y de los equipos de salud </w:t>
            </w: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una observación cuidadosa, el reporte temprano y la aplicación de acciones específicas tanto individuales como colectivas</w:t>
            </w:r>
            <w:r w:rsidRPr="00206574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 para garantizar el control, seguridad y bienestar colectivo</w:t>
            </w:r>
            <w:r>
              <w:rPr>
                <w:rStyle w:val="normaltextrun"/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28D391" w14:textId="77777777" w:rsidR="00206574" w:rsidRDefault="00C74FB8" w:rsidP="47C4DFA9">
            <w:pPr>
              <w:pStyle w:val="Sinespaciado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Cada una de estas situaciones exige</w:t>
            </w:r>
            <w:r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:</w:t>
            </w:r>
          </w:p>
          <w:p w14:paraId="37AE6AA9" w14:textId="77777777" w:rsidR="00C74FB8" w:rsidRDefault="00C74FB8" w:rsidP="47C4DFA9">
            <w:pPr>
              <w:pStyle w:val="Sinespaciado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C4D1A8C" w14:textId="77777777" w:rsidR="00C74FB8" w:rsidRPr="00C74FB8" w:rsidRDefault="00C74FB8" w:rsidP="00C74FB8">
            <w:pPr>
              <w:pStyle w:val="Sinespaciado"/>
              <w:numPr>
                <w:ilvl w:val="0"/>
                <w:numId w:val="2"/>
              </w:numPr>
              <w:ind w:left="360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Una observación cuidadosa</w:t>
            </w:r>
          </w:p>
          <w:p w14:paraId="563E3C10" w14:textId="77777777" w:rsidR="00C74FB8" w:rsidRPr="00C74FB8" w:rsidRDefault="00C74FB8" w:rsidP="00C74FB8">
            <w:pPr>
              <w:pStyle w:val="Sinespaciado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42C6516" w14:textId="62A104B3" w:rsidR="00C74FB8" w:rsidRPr="00C74FB8" w:rsidRDefault="00C74FB8" w:rsidP="00C74FB8">
            <w:pPr>
              <w:pStyle w:val="Sinespaciado"/>
              <w:numPr>
                <w:ilvl w:val="0"/>
                <w:numId w:val="2"/>
              </w:numPr>
              <w:ind w:left="360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El reporte temprano </w:t>
            </w:r>
          </w:p>
          <w:p w14:paraId="3E7D292A" w14:textId="77777777" w:rsidR="00C74FB8" w:rsidRPr="00C74FB8" w:rsidRDefault="00C74FB8" w:rsidP="00C74FB8">
            <w:pPr>
              <w:pStyle w:val="Sinespaciado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4820638" w14:textId="71CF730A" w:rsidR="00C74FB8" w:rsidRPr="00C74FB8" w:rsidRDefault="00C74FB8" w:rsidP="00C74FB8">
            <w:pPr>
              <w:pStyle w:val="Sinespaciado"/>
              <w:numPr>
                <w:ilvl w:val="0"/>
                <w:numId w:val="2"/>
              </w:numPr>
              <w:ind w:left="360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La aplicación de acciones específicas tanto individuales como colectivas.</w:t>
            </w:r>
          </w:p>
          <w:p w14:paraId="6D2525CB" w14:textId="12F216E4" w:rsidR="00C74FB8" w:rsidRPr="00C74FB8" w:rsidRDefault="00C74FB8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Style w:val="normaltextrun"/>
                <w:lang w:val="es-CO"/>
              </w:rPr>
              <w:t xml:space="preserve"> </w:t>
            </w:r>
          </w:p>
        </w:tc>
      </w:tr>
      <w:tr w:rsidR="00206574" w:rsidRPr="0006301F" w14:paraId="4BD83D05" w14:textId="77777777" w:rsidTr="000035A0">
        <w:trPr>
          <w:trHeight w:val="4464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13DBA6" w14:textId="3CA1316E" w:rsidR="00206574" w:rsidRPr="000035A0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lastRenderedPageBreak/>
              <w:t xml:space="preserve">Escena </w:t>
            </w:r>
            <w:r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9</w:t>
            </w:r>
          </w:p>
          <w:p w14:paraId="39C08F1F" w14:textId="77777777" w:rsidR="00C74FB8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8714A81" w14:textId="4B1A05F0" w:rsidR="00C74FB8" w:rsidRDefault="007F383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  <w:r w:rsidRPr="007F383E">
              <w:rPr>
                <w:rFonts w:ascii="Arial" w:eastAsia="Arial" w:hAnsi="Arial" w:cs="Arial"/>
                <w:noProof/>
                <w:sz w:val="20"/>
                <w:szCs w:val="20"/>
                <w:lang w:val="es-CO" w:eastAsia="es-ES"/>
              </w:rPr>
              <w:drawing>
                <wp:inline distT="0" distB="0" distL="0" distR="0" wp14:anchorId="4062A64C" wp14:editId="239290D8">
                  <wp:extent cx="2267266" cy="1428949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827E3" w14:textId="77777777" w:rsidR="00C74FB8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2AF0B40" w14:textId="77777777" w:rsidR="00C74FB8" w:rsidRPr="00C74FB8" w:rsidRDefault="00C74FB8" w:rsidP="00C74FB8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Fuente: </w:t>
            </w:r>
          </w:p>
          <w:p w14:paraId="40C0B91C" w14:textId="77777777" w:rsidR="00234555" w:rsidRDefault="00234555" w:rsidP="00234555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3C8A3074" w14:textId="77777777" w:rsidR="00234555" w:rsidRDefault="001B23CE" w:rsidP="00234555">
            <w:hyperlink r:id="rId30" w:history="1">
              <w:r w:rsidR="00234555" w:rsidRPr="006615BA">
                <w:rPr>
                  <w:rStyle w:val="Hipervnculo"/>
                </w:rPr>
                <w:t>https://tipsbogota.saludcapital.gov.co/escuela-de-innovacion-y-participacion-en-salud/</w:t>
              </w:r>
            </w:hyperlink>
          </w:p>
          <w:p w14:paraId="5F3B327E" w14:textId="77777777" w:rsidR="00C74FB8" w:rsidRPr="00C74FB8" w:rsidRDefault="00C74FB8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A98C61" w14:textId="77777777" w:rsidR="00206574" w:rsidRDefault="00206574" w:rsidP="0020657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sz w:val="20"/>
                <w:szCs w:val="20"/>
              </w:rPr>
            </w:pPr>
            <w:r w:rsidRPr="47C4DFA9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Esperamos que disfrute de </w:t>
            </w:r>
            <w:r>
              <w:rPr>
                <w:rStyle w:val="normaltextrun"/>
                <w:rFonts w:ascii="Arial" w:eastAsia="Arial" w:hAnsi="Arial" w:cs="Arial"/>
                <w:sz w:val="20"/>
                <w:szCs w:val="20"/>
              </w:rPr>
              <w:t>s</w:t>
            </w:r>
            <w:r w:rsidRPr="47C4DFA9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 xml:space="preserve">u aprendizaje. </w:t>
            </w:r>
          </w:p>
          <w:p w14:paraId="46259089" w14:textId="77777777" w:rsidR="00206574" w:rsidRDefault="00206574" w:rsidP="0020657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sz w:val="20"/>
                <w:szCs w:val="20"/>
              </w:rPr>
            </w:pPr>
          </w:p>
          <w:p w14:paraId="41A9CBCC" w14:textId="777B096D" w:rsidR="00206574" w:rsidRPr="00C74FB8" w:rsidRDefault="00206574" w:rsidP="0020657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¡Su participación es el motor de la salud comunitaria!</w:t>
            </w:r>
            <w:r w:rsidRPr="00C74FB8">
              <w:rPr>
                <w:rStyle w:val="eop"/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  <w:p w14:paraId="7D0CF006" w14:textId="77777777" w:rsidR="00206574" w:rsidRPr="00206574" w:rsidRDefault="00206574" w:rsidP="47C4DFA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278B0C" w14:textId="77777777" w:rsidR="00C74FB8" w:rsidRPr="00C74FB8" w:rsidRDefault="00C74FB8" w:rsidP="00C74FB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74FB8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¡Su participación es el motor de la salud comunitaria!</w:t>
            </w:r>
            <w:r w:rsidRPr="00C74FB8">
              <w:rPr>
                <w:rStyle w:val="eop"/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  <w:p w14:paraId="746117BA" w14:textId="3918F470" w:rsidR="00206574" w:rsidRPr="00C74FB8" w:rsidRDefault="00206574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bookmarkEnd w:id="0"/>
    </w:tbl>
    <w:p w14:paraId="4EF7AAEA" w14:textId="5318DAC6" w:rsidR="63E90967" w:rsidRDefault="63E90967"/>
    <w:p w14:paraId="7B6C0F80" w14:textId="77777777" w:rsidR="00D021D3" w:rsidRDefault="00D021D3"/>
    <w:sectPr w:rsidR="00D021D3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4DB78" w14:textId="77777777" w:rsidR="001B23CE" w:rsidRDefault="001B23CE" w:rsidP="00EC2C65">
      <w:pPr>
        <w:spacing w:after="0" w:line="240" w:lineRule="auto"/>
      </w:pPr>
      <w:r>
        <w:separator/>
      </w:r>
    </w:p>
  </w:endnote>
  <w:endnote w:type="continuationSeparator" w:id="0">
    <w:p w14:paraId="51E4C6F6" w14:textId="77777777" w:rsidR="001B23CE" w:rsidRDefault="001B23CE" w:rsidP="00EC2C65">
      <w:pPr>
        <w:spacing w:after="0" w:line="240" w:lineRule="auto"/>
      </w:pPr>
      <w:r>
        <w:continuationSeparator/>
      </w:r>
    </w:p>
  </w:endnote>
  <w:endnote w:type="continuationNotice" w:id="1">
    <w:p w14:paraId="4AD96B64" w14:textId="77777777" w:rsidR="001B23CE" w:rsidRDefault="001B23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A03C1" w14:textId="77777777" w:rsidR="001B23CE" w:rsidRDefault="001B23CE" w:rsidP="00EC2C65">
      <w:pPr>
        <w:spacing w:after="0" w:line="240" w:lineRule="auto"/>
      </w:pPr>
      <w:r>
        <w:separator/>
      </w:r>
    </w:p>
  </w:footnote>
  <w:footnote w:type="continuationSeparator" w:id="0">
    <w:p w14:paraId="4EE606D0" w14:textId="77777777" w:rsidR="001B23CE" w:rsidRDefault="001B23CE" w:rsidP="00EC2C65">
      <w:pPr>
        <w:spacing w:after="0" w:line="240" w:lineRule="auto"/>
      </w:pPr>
      <w:r>
        <w:continuationSeparator/>
      </w:r>
    </w:p>
  </w:footnote>
  <w:footnote w:type="continuationNotice" w:id="1">
    <w:p w14:paraId="407C5820" w14:textId="77777777" w:rsidR="001B23CE" w:rsidRDefault="001B23C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7145A"/>
    <w:multiLevelType w:val="hybridMultilevel"/>
    <w:tmpl w:val="0ACEE3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21FC5"/>
    <w:multiLevelType w:val="hybridMultilevel"/>
    <w:tmpl w:val="61B85A44"/>
    <w:lvl w:ilvl="0" w:tplc="2612F75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035A0"/>
    <w:rsid w:val="000272B2"/>
    <w:rsid w:val="000324F7"/>
    <w:rsid w:val="00033F0F"/>
    <w:rsid w:val="0006082C"/>
    <w:rsid w:val="0006301F"/>
    <w:rsid w:val="00073F99"/>
    <w:rsid w:val="000762BD"/>
    <w:rsid w:val="0009125F"/>
    <w:rsid w:val="00091F3D"/>
    <w:rsid w:val="000952C3"/>
    <w:rsid w:val="000C7986"/>
    <w:rsid w:val="000D45A3"/>
    <w:rsid w:val="000F0844"/>
    <w:rsid w:val="001142C5"/>
    <w:rsid w:val="0015185A"/>
    <w:rsid w:val="0018395C"/>
    <w:rsid w:val="00190051"/>
    <w:rsid w:val="001A1C4F"/>
    <w:rsid w:val="001B23CE"/>
    <w:rsid w:val="001B3F59"/>
    <w:rsid w:val="001C5AF4"/>
    <w:rsid w:val="00206574"/>
    <w:rsid w:val="00221C7C"/>
    <w:rsid w:val="00234555"/>
    <w:rsid w:val="002A190E"/>
    <w:rsid w:val="002B4106"/>
    <w:rsid w:val="00306E3D"/>
    <w:rsid w:val="00325958"/>
    <w:rsid w:val="00326E0F"/>
    <w:rsid w:val="0038711C"/>
    <w:rsid w:val="003A65DB"/>
    <w:rsid w:val="003B2CEF"/>
    <w:rsid w:val="003C180E"/>
    <w:rsid w:val="00406E1E"/>
    <w:rsid w:val="00430916"/>
    <w:rsid w:val="0043548F"/>
    <w:rsid w:val="00446665"/>
    <w:rsid w:val="004616C3"/>
    <w:rsid w:val="0047167C"/>
    <w:rsid w:val="00474357"/>
    <w:rsid w:val="00482543"/>
    <w:rsid w:val="004C5B1F"/>
    <w:rsid w:val="004D4D27"/>
    <w:rsid w:val="004E2A6E"/>
    <w:rsid w:val="004F788E"/>
    <w:rsid w:val="0051557A"/>
    <w:rsid w:val="00534BB2"/>
    <w:rsid w:val="00543243"/>
    <w:rsid w:val="005A55AA"/>
    <w:rsid w:val="005A770A"/>
    <w:rsid w:val="005B6B04"/>
    <w:rsid w:val="00637E73"/>
    <w:rsid w:val="00651642"/>
    <w:rsid w:val="00652C47"/>
    <w:rsid w:val="006539E2"/>
    <w:rsid w:val="00661C83"/>
    <w:rsid w:val="00667555"/>
    <w:rsid w:val="0067400A"/>
    <w:rsid w:val="006820C3"/>
    <w:rsid w:val="00693532"/>
    <w:rsid w:val="0069358E"/>
    <w:rsid w:val="006D7AC2"/>
    <w:rsid w:val="006E020D"/>
    <w:rsid w:val="00760D41"/>
    <w:rsid w:val="00767943"/>
    <w:rsid w:val="00780268"/>
    <w:rsid w:val="007A0E36"/>
    <w:rsid w:val="007B51DA"/>
    <w:rsid w:val="007D0D9E"/>
    <w:rsid w:val="007F383E"/>
    <w:rsid w:val="00815162"/>
    <w:rsid w:val="0083089D"/>
    <w:rsid w:val="00864423"/>
    <w:rsid w:val="0086452C"/>
    <w:rsid w:val="00882BB8"/>
    <w:rsid w:val="008A0398"/>
    <w:rsid w:val="008C430E"/>
    <w:rsid w:val="008C53CB"/>
    <w:rsid w:val="008E3D2D"/>
    <w:rsid w:val="008F2CE4"/>
    <w:rsid w:val="008F637F"/>
    <w:rsid w:val="009029A2"/>
    <w:rsid w:val="0092039B"/>
    <w:rsid w:val="0093367C"/>
    <w:rsid w:val="00933ECD"/>
    <w:rsid w:val="009367E8"/>
    <w:rsid w:val="00946789"/>
    <w:rsid w:val="009921C4"/>
    <w:rsid w:val="00993719"/>
    <w:rsid w:val="009B7837"/>
    <w:rsid w:val="00A47329"/>
    <w:rsid w:val="00A76BA1"/>
    <w:rsid w:val="00A77549"/>
    <w:rsid w:val="00A944DA"/>
    <w:rsid w:val="00A96557"/>
    <w:rsid w:val="00AA2845"/>
    <w:rsid w:val="00ACB7FD"/>
    <w:rsid w:val="00AD15D1"/>
    <w:rsid w:val="00AF0429"/>
    <w:rsid w:val="00B03BD1"/>
    <w:rsid w:val="00B1348D"/>
    <w:rsid w:val="00B531A3"/>
    <w:rsid w:val="00B61525"/>
    <w:rsid w:val="00B636DA"/>
    <w:rsid w:val="00BA6631"/>
    <w:rsid w:val="00BB4C27"/>
    <w:rsid w:val="00BD1FE2"/>
    <w:rsid w:val="00BF5D9F"/>
    <w:rsid w:val="00C14B70"/>
    <w:rsid w:val="00C271DC"/>
    <w:rsid w:val="00C514A8"/>
    <w:rsid w:val="00C74FB8"/>
    <w:rsid w:val="00CB4808"/>
    <w:rsid w:val="00CE5804"/>
    <w:rsid w:val="00CF2682"/>
    <w:rsid w:val="00CF59CC"/>
    <w:rsid w:val="00D021D3"/>
    <w:rsid w:val="00D1254D"/>
    <w:rsid w:val="00D22017"/>
    <w:rsid w:val="00D306B3"/>
    <w:rsid w:val="00D35D73"/>
    <w:rsid w:val="00D500FD"/>
    <w:rsid w:val="00D52FD5"/>
    <w:rsid w:val="00D64CB1"/>
    <w:rsid w:val="00D8316E"/>
    <w:rsid w:val="00D90CD1"/>
    <w:rsid w:val="00DC1C6A"/>
    <w:rsid w:val="00DC5DC8"/>
    <w:rsid w:val="00DD32F6"/>
    <w:rsid w:val="00E044A3"/>
    <w:rsid w:val="00E300E0"/>
    <w:rsid w:val="00E421D6"/>
    <w:rsid w:val="00E613AE"/>
    <w:rsid w:val="00E61A6F"/>
    <w:rsid w:val="00E931D7"/>
    <w:rsid w:val="00EC2C65"/>
    <w:rsid w:val="00EC33BB"/>
    <w:rsid w:val="00EF20D8"/>
    <w:rsid w:val="00F14322"/>
    <w:rsid w:val="00F51740"/>
    <w:rsid w:val="00F6110F"/>
    <w:rsid w:val="00F744A8"/>
    <w:rsid w:val="00F76D66"/>
    <w:rsid w:val="00FA3621"/>
    <w:rsid w:val="00FD72E9"/>
    <w:rsid w:val="01F66F0D"/>
    <w:rsid w:val="05BEEA68"/>
    <w:rsid w:val="06FBD609"/>
    <w:rsid w:val="0785C6C5"/>
    <w:rsid w:val="097A81E3"/>
    <w:rsid w:val="0995E271"/>
    <w:rsid w:val="0A10242A"/>
    <w:rsid w:val="0A1B61DA"/>
    <w:rsid w:val="0A38C51D"/>
    <w:rsid w:val="0B0C19C0"/>
    <w:rsid w:val="0CCAF141"/>
    <w:rsid w:val="0CCF4A7A"/>
    <w:rsid w:val="0CD80F46"/>
    <w:rsid w:val="0D185D54"/>
    <w:rsid w:val="0E1BD2CB"/>
    <w:rsid w:val="0E87C1A5"/>
    <w:rsid w:val="0F0FEE63"/>
    <w:rsid w:val="0FD61B9F"/>
    <w:rsid w:val="10225BE3"/>
    <w:rsid w:val="10C1EC77"/>
    <w:rsid w:val="11F20E13"/>
    <w:rsid w:val="1283D8F0"/>
    <w:rsid w:val="13FCA733"/>
    <w:rsid w:val="14146BF7"/>
    <w:rsid w:val="14564A00"/>
    <w:rsid w:val="14DD3B2A"/>
    <w:rsid w:val="152668CF"/>
    <w:rsid w:val="160C0F0A"/>
    <w:rsid w:val="16511FB0"/>
    <w:rsid w:val="16634E1D"/>
    <w:rsid w:val="16F21DBC"/>
    <w:rsid w:val="1755BD30"/>
    <w:rsid w:val="1756D89C"/>
    <w:rsid w:val="17948C7C"/>
    <w:rsid w:val="17EAF5C6"/>
    <w:rsid w:val="1947BC3C"/>
    <w:rsid w:val="1949063E"/>
    <w:rsid w:val="1AF47538"/>
    <w:rsid w:val="1BC9930D"/>
    <w:rsid w:val="1C916676"/>
    <w:rsid w:val="1CC4310A"/>
    <w:rsid w:val="1CEF8590"/>
    <w:rsid w:val="1D1FA8BB"/>
    <w:rsid w:val="1DF00C6B"/>
    <w:rsid w:val="1E2A2C9C"/>
    <w:rsid w:val="1E76080A"/>
    <w:rsid w:val="1FA55F02"/>
    <w:rsid w:val="213D4A29"/>
    <w:rsid w:val="2142FA2B"/>
    <w:rsid w:val="222D3B02"/>
    <w:rsid w:val="2251C656"/>
    <w:rsid w:val="229690F0"/>
    <w:rsid w:val="234BDCBC"/>
    <w:rsid w:val="237F6A42"/>
    <w:rsid w:val="23F661E3"/>
    <w:rsid w:val="23FED90A"/>
    <w:rsid w:val="24B40EE4"/>
    <w:rsid w:val="2546BC5C"/>
    <w:rsid w:val="266DC70B"/>
    <w:rsid w:val="27B8FB35"/>
    <w:rsid w:val="28E08DBC"/>
    <w:rsid w:val="295DA77F"/>
    <w:rsid w:val="29733BE7"/>
    <w:rsid w:val="29C7F764"/>
    <w:rsid w:val="2B5AAA09"/>
    <w:rsid w:val="2BA0FC5B"/>
    <w:rsid w:val="2CC47D05"/>
    <w:rsid w:val="2E92D503"/>
    <w:rsid w:val="2EA9A6C1"/>
    <w:rsid w:val="2FDF7359"/>
    <w:rsid w:val="30316B14"/>
    <w:rsid w:val="3032379D"/>
    <w:rsid w:val="325C8757"/>
    <w:rsid w:val="32A046BE"/>
    <w:rsid w:val="32B213D3"/>
    <w:rsid w:val="32BA53F0"/>
    <w:rsid w:val="32FE7799"/>
    <w:rsid w:val="332FA14A"/>
    <w:rsid w:val="335FCCF4"/>
    <w:rsid w:val="34A3ABA7"/>
    <w:rsid w:val="354DC7C9"/>
    <w:rsid w:val="35791E6E"/>
    <w:rsid w:val="3583282D"/>
    <w:rsid w:val="35E14F50"/>
    <w:rsid w:val="36431067"/>
    <w:rsid w:val="36BFA016"/>
    <w:rsid w:val="3772DF19"/>
    <w:rsid w:val="38C14A05"/>
    <w:rsid w:val="391E5B82"/>
    <w:rsid w:val="39B5A85D"/>
    <w:rsid w:val="39EFF62A"/>
    <w:rsid w:val="3AC11F61"/>
    <w:rsid w:val="3B7D9F62"/>
    <w:rsid w:val="3BAD40AA"/>
    <w:rsid w:val="3C65E207"/>
    <w:rsid w:val="3E122BAC"/>
    <w:rsid w:val="3F48A741"/>
    <w:rsid w:val="3F8034E8"/>
    <w:rsid w:val="3FB2A5FE"/>
    <w:rsid w:val="414BF20A"/>
    <w:rsid w:val="420163A4"/>
    <w:rsid w:val="4338251D"/>
    <w:rsid w:val="44159539"/>
    <w:rsid w:val="44463BD1"/>
    <w:rsid w:val="4480BEDD"/>
    <w:rsid w:val="448BEAF3"/>
    <w:rsid w:val="4600CCCE"/>
    <w:rsid w:val="47161B00"/>
    <w:rsid w:val="4721740D"/>
    <w:rsid w:val="476225A5"/>
    <w:rsid w:val="47C4DFA9"/>
    <w:rsid w:val="48125041"/>
    <w:rsid w:val="48BEBA0B"/>
    <w:rsid w:val="4984E74F"/>
    <w:rsid w:val="4AA1BA65"/>
    <w:rsid w:val="4BAEACFF"/>
    <w:rsid w:val="4C83F7EA"/>
    <w:rsid w:val="4CD0B3E3"/>
    <w:rsid w:val="5032B80F"/>
    <w:rsid w:val="511931C3"/>
    <w:rsid w:val="51DF0EF1"/>
    <w:rsid w:val="52D6FD10"/>
    <w:rsid w:val="5473A0C5"/>
    <w:rsid w:val="55DB47C5"/>
    <w:rsid w:val="566A2AEE"/>
    <w:rsid w:val="56783A3C"/>
    <w:rsid w:val="56AFFFA5"/>
    <w:rsid w:val="575FC709"/>
    <w:rsid w:val="57721D3D"/>
    <w:rsid w:val="585E4B22"/>
    <w:rsid w:val="5873D250"/>
    <w:rsid w:val="58A19FF6"/>
    <w:rsid w:val="5C13C08A"/>
    <w:rsid w:val="5CDE05EE"/>
    <w:rsid w:val="5DD2A34E"/>
    <w:rsid w:val="5E15F20F"/>
    <w:rsid w:val="5EA3B752"/>
    <w:rsid w:val="60195A8F"/>
    <w:rsid w:val="601E0DE6"/>
    <w:rsid w:val="6075BB90"/>
    <w:rsid w:val="614BD391"/>
    <w:rsid w:val="61E9E631"/>
    <w:rsid w:val="629778E1"/>
    <w:rsid w:val="62B5EFCD"/>
    <w:rsid w:val="63168614"/>
    <w:rsid w:val="632356B9"/>
    <w:rsid w:val="63E90967"/>
    <w:rsid w:val="647FE098"/>
    <w:rsid w:val="65174B79"/>
    <w:rsid w:val="65E66674"/>
    <w:rsid w:val="6668FE61"/>
    <w:rsid w:val="673CEB2D"/>
    <w:rsid w:val="67AFB316"/>
    <w:rsid w:val="67BDCDD5"/>
    <w:rsid w:val="68975131"/>
    <w:rsid w:val="68D15142"/>
    <w:rsid w:val="6A81EA18"/>
    <w:rsid w:val="6B975397"/>
    <w:rsid w:val="6C37BAAB"/>
    <w:rsid w:val="6C4FACBC"/>
    <w:rsid w:val="6C90844A"/>
    <w:rsid w:val="6CB77C8A"/>
    <w:rsid w:val="6DFE7D37"/>
    <w:rsid w:val="6F40838B"/>
    <w:rsid w:val="6F7DDB11"/>
    <w:rsid w:val="706A6671"/>
    <w:rsid w:val="70C6BED6"/>
    <w:rsid w:val="70D122D6"/>
    <w:rsid w:val="7174AE6A"/>
    <w:rsid w:val="7403064C"/>
    <w:rsid w:val="7458BE99"/>
    <w:rsid w:val="7473DEEB"/>
    <w:rsid w:val="7500F8E1"/>
    <w:rsid w:val="753FED77"/>
    <w:rsid w:val="75F1355E"/>
    <w:rsid w:val="76B22186"/>
    <w:rsid w:val="77A2455E"/>
    <w:rsid w:val="7953E0CA"/>
    <w:rsid w:val="79B38860"/>
    <w:rsid w:val="7CCF55E4"/>
    <w:rsid w:val="7D4EF425"/>
    <w:rsid w:val="7E1F9E02"/>
    <w:rsid w:val="7E48E07C"/>
    <w:rsid w:val="7F3216F1"/>
    <w:rsid w:val="7F93A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E044A3"/>
  </w:style>
  <w:style w:type="paragraph" w:customStyle="1" w:styleId="paragraph">
    <w:name w:val="paragraph"/>
    <w:basedOn w:val="Normal"/>
    <w:rsid w:val="007D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7D0D9E"/>
  </w:style>
  <w:style w:type="paragraph" w:styleId="Prrafodelista">
    <w:name w:val="List Paragraph"/>
    <w:basedOn w:val="Normal"/>
    <w:uiPriority w:val="34"/>
    <w:qFormat/>
    <w:rsid w:val="00651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es.pngtree.com/freepng/prevention-clipart-coronavirus-vector-icon-of-virus-for-young-boy-with-yellow-fever-vector-illustration-of-illness-cartoon_11066858.html" TargetMode="External"/><Relationship Id="rId26" Type="http://schemas.openxmlformats.org/officeDocument/2006/relationships/hyperlink" Target="https://es.123rf.com/imagenes-de-archivo/dibujos_animados_de_personas_enfermas.html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tipsbogota.saludcapital.gov.co/escuela-de-innovacion-y-participacion-en-salud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yperlink" Target="https://www.freepik.es/fotos-vectores-gratis/comunidad-animales-dibujos-animados/9" TargetMode="External"/><Relationship Id="rId20" Type="http://schemas.openxmlformats.org/officeDocument/2006/relationships/hyperlink" Target="https://www.paho.org/sites/default/files/2020-09/Cartilla%20de%20Vigilancia%20Comunitaria.pdf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es.vecteezy.com/arte-vectorial/5608288-covid-19-esta-causando-mas-muertes-cada-dia-personal-envuelve-cadaver-de-coronavirus-covid-19-vector-ilustracion-plano-estilo-dibujos-animados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jpeg"/><Relationship Id="rId28" Type="http://schemas.openxmlformats.org/officeDocument/2006/relationships/hyperlink" Target="https://www3.paho.org/hq/dmdocuments/2011/Agente-Comun-Salud-Guia-Facilitador-LR.pdf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reepik.es/fotos-vectores-gratis/factores-ambientales" TargetMode="External"/><Relationship Id="rId22" Type="http://schemas.openxmlformats.org/officeDocument/2006/relationships/hyperlink" Target="https://tipsbogota.saludcapital.gov.co/escuela-de-innovacion-y-participacion-en-salud/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tipsbogota.saludcapital.gov.co/escuela-de-innovacion-y-participacion-en-salu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F6800C-05B3-4545-A659-3CC37050249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9FF1120A-F3BA-4618-B62B-A734D55D6A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58C78-8FDF-4AA6-BFE1-DACDE7982D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816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Andrés Felipe Velandia Espitia</cp:lastModifiedBy>
  <cp:revision>7</cp:revision>
  <dcterms:created xsi:type="dcterms:W3CDTF">2025-11-01T22:04:00Z</dcterms:created>
  <dcterms:modified xsi:type="dcterms:W3CDTF">2025-11-11T05:27:00Z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2025-10-16T15:02:16Z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da7f13cb-fb5b-4ccc-8159-1fac86ab3ff2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0x010100FD531872C7CE554584EF00C37E403D8B</vt:lpwstr>
  </property>
  <property fmtid="{D5CDD505-2E9C-101B-9397-08002B2CF9AE}" pid="11" name="MediaServiceImageTags">
    <vt:lpwstr/>
  </property>
</Properties>
</file>