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BB204" w14:textId="01D9FE5C" w:rsidR="00D97C7E" w:rsidRPr="003263A5" w:rsidRDefault="00D97C7E" w:rsidP="00D97C7E">
      <w:pPr>
        <w:jc w:val="center"/>
        <w:rPr>
          <w:rFonts w:ascii="Arial" w:hAnsi="Arial" w:cs="Arial"/>
          <w:b/>
        </w:rPr>
      </w:pPr>
      <w:r w:rsidRPr="003263A5">
        <w:rPr>
          <w:rFonts w:ascii="Arial" w:hAnsi="Arial" w:cs="Arial"/>
          <w:b/>
        </w:rPr>
        <w:t xml:space="preserve">GUION </w:t>
      </w:r>
      <w:r w:rsidR="00BD34D1" w:rsidRPr="003263A5">
        <w:rPr>
          <w:rFonts w:ascii="Arial" w:hAnsi="Arial" w:cs="Arial"/>
          <w:b/>
        </w:rPr>
        <w:t xml:space="preserve">VÍDEO </w:t>
      </w:r>
      <w:r w:rsidRPr="003263A5">
        <w:rPr>
          <w:rFonts w:ascii="Arial" w:hAnsi="Arial" w:cs="Arial"/>
          <w:b/>
        </w:rPr>
        <w:t xml:space="preserve">EXPLICATIVO </w:t>
      </w:r>
    </w:p>
    <w:p w14:paraId="374944C8" w14:textId="51ACE4B1" w:rsidR="00D97C7E" w:rsidRPr="003263A5" w:rsidRDefault="00D97C7E" w:rsidP="00D97C7E">
      <w:pPr>
        <w:jc w:val="center"/>
        <w:rPr>
          <w:rFonts w:ascii="Arial" w:hAnsi="Arial" w:cs="Arial"/>
          <w:b/>
          <w:color w:val="FF0000"/>
        </w:rPr>
      </w:pPr>
      <w:r w:rsidRPr="003263A5">
        <w:rPr>
          <w:rFonts w:ascii="Arial" w:hAnsi="Arial" w:cs="Arial"/>
          <w:b/>
          <w:bCs/>
        </w:rPr>
        <w:t>Título del video:</w:t>
      </w:r>
      <w:r w:rsidRPr="003263A5">
        <w:rPr>
          <w:rFonts w:ascii="Arial" w:hAnsi="Arial" w:cs="Arial"/>
          <w:b/>
        </w:rPr>
        <w:t xml:space="preserve"> </w:t>
      </w:r>
      <w:r w:rsidR="00BD34D1" w:rsidRPr="003263A5">
        <w:rPr>
          <w:rFonts w:ascii="Arial" w:hAnsi="Arial" w:cs="Arial"/>
          <w:b/>
        </w:rPr>
        <w:t xml:space="preserve">Vigilancia de situaciones de interés en salud pública – Síndromes </w:t>
      </w:r>
    </w:p>
    <w:p w14:paraId="10E073EB" w14:textId="77777777" w:rsidR="00D97C7E" w:rsidRPr="003263A5" w:rsidRDefault="00D97C7E" w:rsidP="00D97C7E">
      <w:pPr>
        <w:rPr>
          <w:rFonts w:ascii="Arial" w:hAnsi="Arial" w:cs="Arial"/>
          <w:b/>
        </w:rPr>
      </w:pPr>
    </w:p>
    <w:p w14:paraId="72A663E1" w14:textId="243CB6B0" w:rsidR="00D97C7E" w:rsidRPr="003263A5" w:rsidRDefault="00D97C7E" w:rsidP="004E0B31">
      <w:pPr>
        <w:rPr>
          <w:rFonts w:ascii="Arial" w:hAnsi="Arial" w:cs="Arial"/>
        </w:rPr>
      </w:pPr>
      <w:r w:rsidRPr="001B48F0">
        <w:rPr>
          <w:rFonts w:ascii="Arial" w:hAnsi="Arial" w:cs="Arial"/>
          <w:b/>
          <w:bCs/>
        </w:rPr>
        <w:t>TOTAL</w:t>
      </w:r>
      <w:r w:rsidR="001B48F0">
        <w:rPr>
          <w:rFonts w:ascii="Arial" w:hAnsi="Arial" w:cs="Arial"/>
          <w:b/>
          <w:bCs/>
        </w:rPr>
        <w:t>,</w:t>
      </w:r>
      <w:r w:rsidRPr="001B48F0">
        <w:rPr>
          <w:rFonts w:ascii="Arial" w:hAnsi="Arial" w:cs="Arial"/>
          <w:b/>
          <w:bCs/>
        </w:rPr>
        <w:t xml:space="preserve"> PALABRAS:</w:t>
      </w:r>
      <w:r w:rsidRPr="003263A5">
        <w:rPr>
          <w:rFonts w:ascii="Arial" w:hAnsi="Arial" w:cs="Arial"/>
        </w:rPr>
        <w:t xml:space="preserve"> </w:t>
      </w:r>
      <w:r w:rsidR="009A71BF" w:rsidRPr="003263A5">
        <w:rPr>
          <w:rFonts w:ascii="Arial" w:hAnsi="Arial" w:cs="Arial"/>
        </w:rPr>
        <w:t>3</w:t>
      </w:r>
      <w:r w:rsidR="007B7B51">
        <w:rPr>
          <w:rFonts w:ascii="Arial" w:hAnsi="Arial" w:cs="Arial"/>
        </w:rPr>
        <w:t>5</w:t>
      </w:r>
      <w:r w:rsidR="00FB53FC">
        <w:rPr>
          <w:rFonts w:ascii="Arial" w:hAnsi="Arial" w:cs="Arial"/>
        </w:rPr>
        <w:t>1</w:t>
      </w:r>
    </w:p>
    <w:tbl>
      <w:tblPr>
        <w:tblpPr w:leftFromText="141" w:rightFromText="141" w:vertAnchor="text" w:tblpX="-861" w:tblpY="-1416"/>
        <w:tblW w:w="1118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59"/>
        <w:gridCol w:w="4536"/>
        <w:gridCol w:w="2694"/>
      </w:tblGrid>
      <w:tr w:rsidR="009F197D" w:rsidRPr="003263A5" w14:paraId="007D1580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282AA8" w14:textId="77777777" w:rsidR="00EC2C65" w:rsidRPr="003263A5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bookmarkStart w:id="0" w:name="_Hlk206582510"/>
            <w:r w:rsidRPr="003263A5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lastRenderedPageBreak/>
              <w:t>Imagen sugerida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94C9E" w14:textId="77777777" w:rsidR="00EC2C65" w:rsidRPr="003263A5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3263A5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Texto/Voz en </w:t>
            </w:r>
            <w:r w:rsidRPr="003263A5">
              <w:rPr>
                <w:rFonts w:ascii="Arial" w:hAnsi="Arial" w:cs="Arial"/>
                <w:b/>
                <w:bCs/>
                <w:i/>
                <w:sz w:val="20"/>
                <w:szCs w:val="20"/>
                <w:lang w:val="es-CO"/>
              </w:rPr>
              <w:t>off</w:t>
            </w: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D1E37" w14:textId="77777777" w:rsidR="00EC2C65" w:rsidRPr="003263A5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3263A5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Texto en pantalla</w:t>
            </w:r>
          </w:p>
        </w:tc>
      </w:tr>
      <w:tr w:rsidR="009F197D" w:rsidRPr="003263A5" w14:paraId="4745F325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C91E50" w14:textId="2A1A6C34" w:rsidR="00A24389" w:rsidRPr="003263A5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1</w:t>
            </w:r>
          </w:p>
          <w:p w14:paraId="5C8810DC" w14:textId="43BC76B2" w:rsidR="00A24389" w:rsidRPr="003263A5" w:rsidRDefault="00C745E0" w:rsidP="001B48F0">
            <w:pPr>
              <w:pStyle w:val="Sinespaciado"/>
              <w:jc w:val="center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302263FB" wp14:editId="4FB278B9">
                  <wp:extent cx="1939460" cy="1775894"/>
                  <wp:effectExtent l="0" t="0" r="3810" b="0"/>
                  <wp:docPr id="1970128096" name="Imagen 1970128096" descr="Persona Con Síntomas De La Enfermedad Ilustraciones svg, vectoriales, clip  art vectorizado libre de derechos. Image 25100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ersona Con Síntomas De La Enfermedad Ilustraciones svg, vectoriales, clip  art vectorizado libre de derechos. Image 251009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226" cy="1783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34C3E" w14:textId="6545DE5B" w:rsidR="00EC2C65" w:rsidRPr="003263A5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402FC492" w14:textId="789ACA11" w:rsidR="00091F3D" w:rsidRPr="003263A5" w:rsidRDefault="00091F3D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Fuente: </w:t>
            </w:r>
            <w:r w:rsidRPr="003263A5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54F9D9E5" w14:textId="72985755" w:rsidR="00C745E0" w:rsidRPr="003263A5" w:rsidRDefault="00AF09B6" w:rsidP="00C745E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hyperlink r:id="rId12" w:history="1">
              <w:r w:rsidR="00A10712" w:rsidRPr="006B26B4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https://es.123rf.com/photo_25100943_persona-con-s%C3%ADntomas-de-la-enfermedad.html</w:t>
              </w:r>
            </w:hyperlink>
            <w:r w:rsidR="00A1071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235A5A54" w14:textId="77777777" w:rsidR="00245237" w:rsidRPr="003263A5" w:rsidRDefault="00245237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3131A3A3" w14:textId="358E04A4" w:rsidR="00DB051C" w:rsidRPr="003263A5" w:rsidRDefault="00DB051C" w:rsidP="00DB051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1.1</w:t>
            </w:r>
          </w:p>
          <w:p w14:paraId="2454D0E6" w14:textId="64DEC418" w:rsidR="00C745E0" w:rsidRPr="003263A5" w:rsidRDefault="00C745E0" w:rsidP="00DB051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5115C3EE" w14:textId="4B0A5AED" w:rsidR="00C745E0" w:rsidRPr="003263A5" w:rsidRDefault="00C745E0" w:rsidP="00DB051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674F0B4A" w14:textId="09A477E9" w:rsidR="00C745E0" w:rsidRPr="003263A5" w:rsidRDefault="00C745E0" w:rsidP="001B48F0">
            <w:pPr>
              <w:pStyle w:val="Sinespaciado"/>
              <w:jc w:val="center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68696EFB" wp14:editId="4DFBCB48">
                  <wp:extent cx="1211434" cy="2162498"/>
                  <wp:effectExtent l="0" t="0" r="8255" b="0"/>
                  <wp:docPr id="10" name="Imagen 10" descr="Imágenes de Tos dibujo - Descarga gratuita en Freep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ágenes de Tos dibujo - Descarga gratuita en Freepi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8116" cy="217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2DF4BD" w14:textId="41ADFA2C" w:rsidR="00245237" w:rsidRPr="003263A5" w:rsidRDefault="00245237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62959195" w14:textId="3A7FC5DB" w:rsidR="00730FDE" w:rsidRPr="003263A5" w:rsidRDefault="002A29BF" w:rsidP="00C745E0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Fuente : </w:t>
            </w:r>
            <w:r w:rsidRPr="003263A5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r w:rsidR="00C745E0" w:rsidRPr="003263A5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hyperlink r:id="rId14" w:history="1">
              <w:r w:rsidR="001B48F0" w:rsidRPr="00DD7D60">
                <w:rPr>
                  <w:rStyle w:val="Hipervnculo"/>
                  <w:rFonts w:ascii="Arial" w:hAnsi="Arial" w:cs="Arial"/>
                  <w:sz w:val="20"/>
                  <w:szCs w:val="20"/>
                  <w:lang w:val="es-CO"/>
                </w:rPr>
                <w:t>https://www.freepik.es/fotos-vectores-gratis/tos-dibujo</w:t>
              </w:r>
            </w:hyperlink>
            <w:r w:rsidR="001B48F0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CFDAC8" w14:textId="77777777" w:rsidR="00CB63E5" w:rsidRPr="003263A5" w:rsidRDefault="00CB63E5" w:rsidP="00CB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1</w:t>
            </w:r>
          </w:p>
          <w:p w14:paraId="3F086056" w14:textId="3294BAC3" w:rsidR="00BE5FFF" w:rsidRPr="00BE5FFF" w:rsidRDefault="00BE5FFF" w:rsidP="00C745E0">
            <w:pPr>
              <w:pStyle w:val="Ttulo3"/>
              <w:rPr>
                <w:b w:val="0"/>
                <w:bCs w:val="0"/>
                <w:color w:val="auto"/>
              </w:rPr>
            </w:pPr>
            <w:r w:rsidRPr="00BE5FFF">
              <w:rPr>
                <w:b w:val="0"/>
                <w:bCs w:val="0"/>
                <w:color w:val="auto"/>
              </w:rPr>
              <w:t>¡Bienvenidos!</w:t>
            </w:r>
          </w:p>
          <w:p w14:paraId="7DD0239F" w14:textId="077ECB0E" w:rsidR="00BE5FFF" w:rsidRPr="00BE5FFF" w:rsidRDefault="00BE5FFF" w:rsidP="00BE5FFF">
            <w:pPr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BE5FFF">
              <w:rPr>
                <w:rFonts w:ascii="Arial" w:hAnsi="Arial" w:cs="Arial"/>
                <w:sz w:val="20"/>
                <w:szCs w:val="20"/>
                <w:lang w:eastAsia="es-CO"/>
              </w:rPr>
              <w:t xml:space="preserve">A continuación, se describen </w:t>
            </w:r>
            <w:r w:rsidRPr="00BE5FFF">
              <w:rPr>
                <w:rFonts w:ascii="Arial" w:hAnsi="Arial" w:cs="Arial"/>
                <w:b/>
                <w:bCs/>
                <w:sz w:val="20"/>
                <w:szCs w:val="20"/>
              </w:rPr>
              <w:t>situaciones</w:t>
            </w:r>
            <w:r w:rsidRPr="00BE5FFF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 xml:space="preserve"> de interés en salud pública</w:t>
            </w:r>
            <w:r w:rsidRPr="00BE5FFF">
              <w:rPr>
                <w:rFonts w:ascii="Arial" w:hAnsi="Arial" w:cs="Arial"/>
                <w:sz w:val="20"/>
                <w:szCs w:val="20"/>
                <w:lang w:eastAsia="es-CO"/>
              </w:rPr>
              <w:t xml:space="preserve"> relacionadas con </w:t>
            </w:r>
            <w:r w:rsidR="004A0B57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s</w:t>
            </w:r>
            <w:r w:rsidRPr="00BE5FFF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índromes</w:t>
            </w:r>
            <w:r w:rsidR="004A0B57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.</w:t>
            </w:r>
          </w:p>
          <w:p w14:paraId="53FF1D3E" w14:textId="43826E59" w:rsidR="00C745E0" w:rsidRPr="004A0B57" w:rsidRDefault="00C745E0" w:rsidP="004A0B57">
            <w:pPr>
              <w:pStyle w:val="Ttulo3"/>
              <w:numPr>
                <w:ilvl w:val="0"/>
                <w:numId w:val="5"/>
              </w:numPr>
              <w:rPr>
                <w:color w:val="auto"/>
              </w:rPr>
            </w:pPr>
            <w:r w:rsidRPr="004A0B57">
              <w:rPr>
                <w:color w:val="auto"/>
              </w:rPr>
              <w:t>Fiebre con dificultad respiratoria y tos de más de 15 días</w:t>
            </w:r>
          </w:p>
          <w:p w14:paraId="4C0DE2F9" w14:textId="05FF2555" w:rsidR="00C745E0" w:rsidRPr="00AE2AF3" w:rsidRDefault="00177633" w:rsidP="00D36A2C">
            <w:pPr>
              <w:pStyle w:val="Sinespaciad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3263A5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Se </w:t>
            </w:r>
            <w:r w:rsidR="00C745E0" w:rsidRPr="003263A5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presenta cuando </w:t>
            </w:r>
            <w:r w:rsidR="00C745E0" w:rsidRPr="00BE5FFF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una persona experimenta</w:t>
            </w:r>
            <w:r w:rsidR="00AE2AF3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 f</w:t>
            </w:r>
            <w:r w:rsidR="009A71BF" w:rsidRPr="003263A5">
              <w:rPr>
                <w:rFonts w:ascii="Arial" w:hAnsi="Arial" w:cs="Arial"/>
                <w:sz w:val="20"/>
                <w:szCs w:val="20"/>
                <w:lang w:val="es-CO"/>
              </w:rPr>
              <w:t xml:space="preserve">iebre acompañada de tos </w:t>
            </w:r>
            <w:r w:rsidRPr="003263A5">
              <w:rPr>
                <w:rFonts w:ascii="Arial" w:hAnsi="Arial" w:cs="Arial"/>
                <w:sz w:val="20"/>
                <w:szCs w:val="20"/>
                <w:lang w:val="es-CO"/>
              </w:rPr>
              <w:t xml:space="preserve">por </w:t>
            </w:r>
            <w:r w:rsidR="009A71BF" w:rsidRPr="003263A5">
              <w:rPr>
                <w:rFonts w:ascii="Arial" w:hAnsi="Arial" w:cs="Arial"/>
                <w:sz w:val="20"/>
                <w:szCs w:val="20"/>
                <w:lang w:val="es-CO"/>
              </w:rPr>
              <w:t>más de 15 días y dificultad para respirar</w:t>
            </w:r>
            <w:r w:rsidR="00BE5FFF">
              <w:rPr>
                <w:rFonts w:ascii="Arial" w:hAnsi="Arial" w:cs="Arial"/>
                <w:sz w:val="20"/>
                <w:szCs w:val="20"/>
                <w:lang w:val="es-CO"/>
              </w:rPr>
              <w:t>; esto i</w:t>
            </w:r>
            <w:r w:rsidR="009A71BF" w:rsidRPr="003263A5">
              <w:rPr>
                <w:rFonts w:ascii="Arial" w:hAnsi="Arial" w:cs="Arial"/>
                <w:sz w:val="20"/>
                <w:szCs w:val="20"/>
                <w:lang w:val="es-CO"/>
              </w:rPr>
              <w:t xml:space="preserve">ndica una condición clínica que requiere </w:t>
            </w:r>
            <w:r w:rsidR="009A71BF" w:rsidRPr="00BE5FF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atención médica inmediata.</w:t>
            </w:r>
          </w:p>
          <w:p w14:paraId="307FB38B" w14:textId="1DCBAECB" w:rsidR="00245237" w:rsidRPr="003263A5" w:rsidRDefault="00245237" w:rsidP="00D36A2C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A44A793" w14:textId="77777777" w:rsidR="00245237" w:rsidRPr="003263A5" w:rsidRDefault="00245237" w:rsidP="00D36A2C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F0FDDA9" w14:textId="77777777" w:rsidR="00A10712" w:rsidRDefault="00A10712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8FE9582" w14:textId="77777777" w:rsidR="00A10712" w:rsidRDefault="00A10712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A8AE9D4" w14:textId="77777777" w:rsidR="00A10712" w:rsidRDefault="00A10712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B033262" w14:textId="3E39613A" w:rsidR="00A30B6A" w:rsidRPr="003263A5" w:rsidRDefault="00A30B6A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1.1</w:t>
            </w:r>
          </w:p>
          <w:p w14:paraId="4DB8A86B" w14:textId="77777777" w:rsidR="00245237" w:rsidRPr="003263A5" w:rsidRDefault="00245237" w:rsidP="00D36A2C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3EE7E09" w14:textId="65C67CEE" w:rsidR="00C745E0" w:rsidRPr="003263A5" w:rsidRDefault="00C745E0" w:rsidP="00C745E0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3263A5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Este </w:t>
            </w:r>
            <w:r w:rsidRPr="00BE5F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cuadro clínico</w:t>
            </w:r>
            <w:r w:rsidRPr="003263A5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 puede estar </w:t>
            </w:r>
            <w:r w:rsidRPr="00BE5F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asociado con</w:t>
            </w:r>
            <w:r w:rsidRPr="003263A5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 enfermedades como </w:t>
            </w:r>
            <w:r w:rsidRPr="00BE5F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tuberculosis pulmonar </w:t>
            </w:r>
            <w:r w:rsidRPr="00BE5FFF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e</w:t>
            </w:r>
            <w:r w:rsidRPr="00BE5F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infecciones respiratorias graves </w:t>
            </w:r>
            <w:r w:rsidRPr="00BE5FFF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o</w:t>
            </w:r>
            <w:r w:rsidRPr="00BE5F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COVID-19.</w:t>
            </w:r>
            <w:r w:rsidRPr="003263A5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 </w:t>
            </w:r>
          </w:p>
          <w:p w14:paraId="6C4EF888" w14:textId="77777777" w:rsidR="00245237" w:rsidRPr="003263A5" w:rsidRDefault="00245237" w:rsidP="00D36A2C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4138C34" w14:textId="77777777" w:rsidR="00AB025C" w:rsidRPr="003263A5" w:rsidRDefault="00AB025C" w:rsidP="00150582">
            <w:pPr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369B3A4B" w14:textId="5D827865" w:rsidR="00D36A2C" w:rsidRPr="003263A5" w:rsidRDefault="00D36A2C" w:rsidP="00150582">
            <w:pPr>
              <w:rPr>
                <w:rFonts w:ascii="Arial" w:eastAsia="Cambria" w:hAnsi="Arial" w:cs="Arial"/>
                <w:sz w:val="20"/>
                <w:szCs w:val="20"/>
                <w:lang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BE7324" w14:textId="77777777" w:rsidR="00BE5FFF" w:rsidRDefault="009F197D" w:rsidP="00C07A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263A5">
              <w:rPr>
                <w:rStyle w:val="normaltextrun"/>
                <w:rFonts w:ascii="Arial" w:hAnsi="Arial" w:cs="Arial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 xml:space="preserve"> </w:t>
            </w:r>
            <w:r w:rsidR="00C745E0" w:rsidRPr="003263A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3A908205" w14:textId="274B83D3" w:rsidR="00BE5FFF" w:rsidRDefault="00BE5FFF" w:rsidP="00C07A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Pr="00BE5FFF">
              <w:rPr>
                <w:rFonts w:ascii="Arial" w:hAnsi="Arial" w:cs="Arial"/>
                <w:b/>
                <w:bCs/>
                <w:sz w:val="20"/>
                <w:szCs w:val="20"/>
              </w:rPr>
              <w:t>ituaciones</w:t>
            </w:r>
            <w:r w:rsidRPr="00BE5FFF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 xml:space="preserve"> de interés en salud pública</w:t>
            </w:r>
          </w:p>
          <w:p w14:paraId="61113581" w14:textId="4E88D665" w:rsidR="00BE5FFF" w:rsidRDefault="00BE5FFF" w:rsidP="00C07A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Síndromes</w:t>
            </w:r>
          </w:p>
          <w:p w14:paraId="6FC4A3A2" w14:textId="77777777" w:rsidR="00BE5FFF" w:rsidRDefault="00BE5FFF" w:rsidP="00BE5FFF">
            <w:pPr>
              <w:pStyle w:val="Ttulo3"/>
              <w:rPr>
                <w:color w:val="auto"/>
              </w:rPr>
            </w:pPr>
          </w:p>
          <w:p w14:paraId="3346F06E" w14:textId="26CBB3FC" w:rsidR="00BE5FFF" w:rsidRPr="00BE5FFF" w:rsidRDefault="00BE5FFF" w:rsidP="00BE5FFF">
            <w:pPr>
              <w:pStyle w:val="Ttulo3"/>
              <w:rPr>
                <w:color w:val="auto"/>
              </w:rPr>
            </w:pPr>
            <w:r w:rsidRPr="00BE5FFF">
              <w:rPr>
                <w:color w:val="auto"/>
              </w:rPr>
              <w:t>Fiebre con dificultad respiratoria y tos de más de 15 días</w:t>
            </w:r>
          </w:p>
          <w:p w14:paraId="3E2B9258" w14:textId="3B864BE5" w:rsidR="00BE5FFF" w:rsidRPr="00BE5FFF" w:rsidRDefault="00BE5FFF" w:rsidP="00BE5FFF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A</w:t>
            </w:r>
            <w:r w:rsidRPr="00BE5FF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tención médica inmediata.</w:t>
            </w:r>
          </w:p>
          <w:p w14:paraId="2EB057F8" w14:textId="77777777" w:rsidR="00BE5FFF" w:rsidRDefault="00BE5FFF" w:rsidP="00C07A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726CE5E8" w14:textId="77777777" w:rsidR="00BE5FFF" w:rsidRDefault="00BE5FFF" w:rsidP="00C07A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76F0E040" w14:textId="77777777" w:rsidR="00A10712" w:rsidRDefault="00A10712" w:rsidP="00C07A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2345E572" w14:textId="77777777" w:rsidR="00A10712" w:rsidRDefault="00A10712" w:rsidP="00C07A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2CA21ABE" w14:textId="11D7EA58" w:rsidR="00BE5FFF" w:rsidRDefault="00BE5FFF" w:rsidP="00C07A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</w:t>
            </w:r>
            <w:r w:rsidR="00C745E0" w:rsidRPr="00BE5F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uadro clínico asociado</w:t>
            </w:r>
            <w:r w:rsidR="00C745E0" w:rsidRPr="003263A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C745E0" w:rsidRPr="00BE5F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con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:</w:t>
            </w:r>
          </w:p>
          <w:p w14:paraId="50F8281C" w14:textId="1BA1E385" w:rsidR="00BE5FFF" w:rsidRDefault="00BE5FFF" w:rsidP="00C07A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</w:t>
            </w:r>
            <w:r w:rsidR="00C745E0" w:rsidRPr="00BE5F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uberculosis pulmonar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</w:t>
            </w:r>
            <w:r w:rsidR="00C745E0" w:rsidRPr="00BE5F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nfecciones respiratorias graves </w:t>
            </w:r>
          </w:p>
          <w:p w14:paraId="7C183213" w14:textId="6E731BA3" w:rsidR="00C745E0" w:rsidRPr="003263A5" w:rsidRDefault="00C745E0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5F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COVID-19</w:t>
            </w:r>
          </w:p>
        </w:tc>
      </w:tr>
      <w:tr w:rsidR="009F197D" w:rsidRPr="003263A5" w14:paraId="227DCE51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BEEADF" w14:textId="0A9987E4" w:rsidR="00EC2C65" w:rsidRPr="003263A5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 w:rsidR="003849B5"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2</w:t>
            </w:r>
          </w:p>
          <w:p w14:paraId="1999DE1F" w14:textId="1649EDB4" w:rsidR="001B153B" w:rsidRPr="001B48F0" w:rsidRDefault="001B48F0" w:rsidP="003B55F8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B48F0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2D30C93D" wp14:editId="43A50180">
                  <wp:extent cx="2331085" cy="1385570"/>
                  <wp:effectExtent l="0" t="0" r="0" b="5080"/>
                  <wp:docPr id="8676893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6893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138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1DE1A" w14:textId="4FCEED5A" w:rsidR="007E43CC" w:rsidRPr="003263A5" w:rsidRDefault="007E43CC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Fuente: </w:t>
            </w:r>
            <w:r w:rsidRPr="003263A5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hyperlink r:id="rId16" w:tgtFrame="_blank" w:history="1"/>
            <w:r w:rsidRPr="003263A5">
              <w:rPr>
                <w:rStyle w:val="eop"/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  <w:t> </w:t>
            </w:r>
          </w:p>
          <w:p w14:paraId="297C2A0F" w14:textId="1F6C5867" w:rsidR="00A944DA" w:rsidRPr="00236EA6" w:rsidRDefault="00AF09B6" w:rsidP="001B48F0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17" w:history="1">
              <w:r w:rsidR="001B48F0" w:rsidRPr="00DD7D6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https://www.istockphoto.com/es/search/2/image?mediatype=illustration&amp;phrase=edificio+hospital</w:t>
              </w:r>
            </w:hyperlink>
            <w:r w:rsidR="001B48F0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E685F5" w14:textId="5679ADCA" w:rsidR="00CB63E5" w:rsidRPr="003263A5" w:rsidRDefault="00CB63E5" w:rsidP="00CB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 w:rsidR="003849B5"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2</w:t>
            </w:r>
          </w:p>
          <w:p w14:paraId="0D73D132" w14:textId="1AC6D3CD" w:rsidR="004E0B31" w:rsidRPr="003263A5" w:rsidRDefault="004E0B31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</w:p>
          <w:p w14:paraId="50BADD6B" w14:textId="5ECFECCC" w:rsidR="001B48F0" w:rsidRPr="003263A5" w:rsidRDefault="00C745E0" w:rsidP="001B48F0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  <w:r w:rsidRPr="003263A5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En el contexto comunitario </w:t>
            </w:r>
            <w:r w:rsidRPr="001B48F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el reporte oportuno permite canalizar rápidamente al paciente hacia servicios médicos</w:t>
            </w:r>
            <w:r w:rsidR="001B48F0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, </w:t>
            </w:r>
            <w:r w:rsidR="001B48F0" w:rsidRPr="001B48F0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evitando complicaciones graves y reduciendo el riesgo de transmisión</w:t>
            </w:r>
            <w:r w:rsidR="001B48F0" w:rsidRPr="003263A5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 de la enfermedad a otras personas</w:t>
            </w:r>
            <w:r w:rsidR="00312826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.</w:t>
            </w:r>
          </w:p>
          <w:p w14:paraId="3C2F7D1E" w14:textId="2BCD221F" w:rsidR="009F197D" w:rsidRPr="003263A5" w:rsidRDefault="009F197D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</w:p>
          <w:p w14:paraId="41E5011C" w14:textId="77777777" w:rsidR="003849B5" w:rsidRPr="003263A5" w:rsidRDefault="003849B5" w:rsidP="009F197D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6F2F9DC" w14:textId="77777777" w:rsidR="003849B5" w:rsidRPr="003263A5" w:rsidRDefault="003849B5" w:rsidP="009F197D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DCF39D4" w14:textId="77777777" w:rsidR="00EC2C65" w:rsidRPr="003263A5" w:rsidRDefault="00EC2C65" w:rsidP="004E0B3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E0B0B0" w14:textId="77777777" w:rsidR="00C07A41" w:rsidRPr="003263A5" w:rsidRDefault="00C07A41" w:rsidP="00756635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811F3D4" w14:textId="77777777" w:rsidR="00C07A41" w:rsidRPr="003263A5" w:rsidRDefault="00C07A41" w:rsidP="00756635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0834FA1" w14:textId="75E5CB32" w:rsidR="00C07A41" w:rsidRPr="003263A5" w:rsidRDefault="001B48F0" w:rsidP="00756635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E</w:t>
            </w:r>
            <w:r w:rsidRPr="001B48F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l reporte oportuno permite canalizar rápidamente al paciente hacia servicios médicos</w:t>
            </w:r>
          </w:p>
          <w:p w14:paraId="47812FD8" w14:textId="77777777" w:rsidR="00C07A41" w:rsidRPr="003263A5" w:rsidRDefault="00C07A41" w:rsidP="00756635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472D8D5" w14:textId="77777777" w:rsidR="00C07A41" w:rsidRPr="003263A5" w:rsidRDefault="00C07A41" w:rsidP="00756635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C4C20C5" w14:textId="77777777" w:rsidR="00C07A41" w:rsidRPr="003263A5" w:rsidRDefault="00C07A41" w:rsidP="00756635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6D91892" w14:textId="430D2B35" w:rsidR="003D63E5" w:rsidRPr="003263A5" w:rsidRDefault="003D63E5" w:rsidP="00756635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FBEBA72" w14:textId="77777777" w:rsidR="003849B5" w:rsidRPr="003263A5" w:rsidRDefault="003849B5" w:rsidP="00756635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FBAB947" w14:textId="77777777" w:rsidR="003849B5" w:rsidRPr="003263A5" w:rsidRDefault="003849B5" w:rsidP="00756635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C06D007" w14:textId="77777777" w:rsidR="003849B5" w:rsidRPr="003263A5" w:rsidRDefault="003849B5" w:rsidP="00756635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1EA3EF3" w14:textId="09EFC9F7" w:rsidR="003849B5" w:rsidRPr="003263A5" w:rsidRDefault="003849B5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9F197D" w:rsidRPr="003263A5" w14:paraId="14770DC6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60AB54" w14:textId="7A635077" w:rsidR="00EC2C65" w:rsidRPr="003263A5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 xml:space="preserve">Escena </w:t>
            </w:r>
            <w:r w:rsidR="003849B5"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3</w:t>
            </w:r>
          </w:p>
          <w:p w14:paraId="4A998E4E" w14:textId="77777777" w:rsidR="00EC2C65" w:rsidRPr="003263A5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69D5DB54" w14:textId="5427EFF3" w:rsidR="00D52FD5" w:rsidRPr="003263A5" w:rsidRDefault="00980349" w:rsidP="00236EA6">
            <w:pPr>
              <w:pStyle w:val="Sinespaciado"/>
              <w:jc w:val="center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3263A5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1B2D304B" wp14:editId="634B6BBF">
                  <wp:extent cx="1776382" cy="1894845"/>
                  <wp:effectExtent l="0" t="0" r="0" b="0"/>
                  <wp:docPr id="1970128097" name="Imagen 1970128097" descr="Fiebre exantema. Sarampión alemán. Un niño: vector de stock (libre de  regalías) 1226703208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iebre exantema. Sarampión alemán. Un niño: vector de stock (libre de  regalías) 1226703208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5147" cy="190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D6A537" w14:textId="01CF99EE" w:rsidR="001B153B" w:rsidRPr="003263A5" w:rsidRDefault="001B153B" w:rsidP="001B153B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3575758A" w14:textId="268F4D13" w:rsidR="00FA1621" w:rsidRPr="003263A5" w:rsidRDefault="00FA1621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3263A5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Fuente:</w:t>
            </w:r>
          </w:p>
          <w:p w14:paraId="60584B1A" w14:textId="4C518A1B" w:rsidR="00980349" w:rsidRPr="003263A5" w:rsidRDefault="00AF09B6" w:rsidP="0098034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hyperlink r:id="rId19" w:history="1">
              <w:r w:rsidR="00236EA6" w:rsidRPr="00DD7D60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https://www.shutterstock.com/es/image-vector/rash-fever-german-measles-sick-boy-1226703208</w:t>
              </w:r>
            </w:hyperlink>
            <w:r w:rsidR="00236EA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56CEFD5E" w14:textId="77777777" w:rsidR="00980349" w:rsidRPr="003263A5" w:rsidRDefault="00980349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73CD0B9C" w14:textId="77777777" w:rsidR="00980349" w:rsidRPr="003263A5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3.1</w:t>
            </w:r>
          </w:p>
          <w:p w14:paraId="77C639EE" w14:textId="77777777" w:rsidR="00CC5ACA" w:rsidRPr="003263A5" w:rsidRDefault="00CC5ACA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1AB73D53" w14:textId="377446C6" w:rsidR="00CC5ACA" w:rsidRPr="003263A5" w:rsidRDefault="00CC5ACA" w:rsidP="00236EA6">
            <w:pPr>
              <w:pStyle w:val="Sinespaciado"/>
              <w:jc w:val="center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3263A5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32E496E7" wp14:editId="1E3145B1">
                  <wp:extent cx="1537590" cy="1537590"/>
                  <wp:effectExtent l="0" t="0" r="5715" b="5715"/>
                  <wp:docPr id="13" name="Imagen 13" descr="Alta fiebre: Más de 12,002 ilustraciones y dibujos de stock con licencia  libres de regalía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Alta fiebre: Más de 12,002 ilustraciones y dibujos de stock con licencia  libres de regalías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18" cy="1539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C0B7F" w14:textId="0AA9448B" w:rsidR="00980349" w:rsidRPr="003263A5" w:rsidRDefault="00980349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3263A5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Fuente:</w:t>
            </w:r>
          </w:p>
          <w:p w14:paraId="7FF5298A" w14:textId="5E916F9C" w:rsidR="00FA1621" w:rsidRPr="003263A5" w:rsidRDefault="00AF09B6" w:rsidP="00922824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21" w:history="1">
              <w:r w:rsidR="00236EA6" w:rsidRPr="00DD7D6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https://www.shutterstock.com/es/image-vector/boy-high-fever-red-rash-on-2490975353</w:t>
              </w:r>
            </w:hyperlink>
            <w:r w:rsidR="00236EA6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54B5FE" w14:textId="77777777" w:rsidR="00980349" w:rsidRPr="003263A5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3</w:t>
            </w:r>
          </w:p>
          <w:p w14:paraId="189D6C74" w14:textId="77777777" w:rsidR="00980349" w:rsidRPr="00312826" w:rsidRDefault="00980349" w:rsidP="00312826">
            <w:pPr>
              <w:pStyle w:val="Ttulo3"/>
              <w:numPr>
                <w:ilvl w:val="0"/>
                <w:numId w:val="5"/>
              </w:numPr>
              <w:rPr>
                <w:color w:val="auto"/>
              </w:rPr>
            </w:pPr>
            <w:r w:rsidRPr="00312826">
              <w:rPr>
                <w:color w:val="auto"/>
              </w:rPr>
              <w:t>Fiebre con brotes en la piel</w:t>
            </w:r>
          </w:p>
          <w:p w14:paraId="26E9B999" w14:textId="77777777" w:rsidR="00980349" w:rsidRPr="003263A5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58D31A2" w14:textId="4211DEA7" w:rsidR="00980349" w:rsidRPr="003263A5" w:rsidRDefault="002D551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236EA6">
              <w:rPr>
                <w:rFonts w:ascii="Arial" w:hAnsi="Arial" w:cs="Arial"/>
                <w:sz w:val="20"/>
                <w:szCs w:val="20"/>
                <w:lang w:val="es-CO"/>
              </w:rPr>
              <w:t>La fiebre acompañada de lesiones</w:t>
            </w:r>
            <w:r w:rsidRPr="003263A5">
              <w:rPr>
                <w:rFonts w:ascii="Arial" w:hAnsi="Arial" w:cs="Arial"/>
                <w:sz w:val="20"/>
                <w:szCs w:val="20"/>
                <w:lang w:val="es-CO"/>
              </w:rPr>
              <w:t xml:space="preserve"> o manchas en la piel es un </w:t>
            </w:r>
            <w:r w:rsidRPr="003263A5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signo de alerta asociado a enfermedades como sarampión, rubéola, varicela, chikungunya o dengue</w:t>
            </w:r>
            <w:r w:rsidRPr="003263A5">
              <w:rPr>
                <w:rFonts w:ascii="Arial" w:hAnsi="Arial" w:cs="Arial"/>
                <w:sz w:val="20"/>
                <w:szCs w:val="20"/>
                <w:lang w:val="es-CO"/>
              </w:rPr>
              <w:t>.</w:t>
            </w:r>
          </w:p>
          <w:p w14:paraId="054C4FDE" w14:textId="77777777" w:rsidR="00980349" w:rsidRPr="003263A5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0A61BB5" w14:textId="77777777" w:rsidR="00980349" w:rsidRPr="003263A5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0808652" w14:textId="77777777" w:rsidR="00980349" w:rsidRPr="003263A5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32FBE20" w14:textId="77777777" w:rsidR="00980349" w:rsidRPr="003263A5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4A1B98A" w14:textId="77777777" w:rsidR="00980349" w:rsidRPr="003263A5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93F252F" w14:textId="77777777" w:rsidR="00236EA6" w:rsidRDefault="00236EA6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CB476E4" w14:textId="77777777" w:rsidR="00236EA6" w:rsidRDefault="00236EA6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7A9A8E1" w14:textId="77777777" w:rsidR="00236EA6" w:rsidRDefault="00236EA6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BF9D7AF" w14:textId="77777777" w:rsidR="00236EA6" w:rsidRDefault="00236EA6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DE4F220" w14:textId="77777777" w:rsidR="00236EA6" w:rsidRDefault="00236EA6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F99558F" w14:textId="77777777" w:rsidR="00236EA6" w:rsidRDefault="00236EA6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FEB0A0D" w14:textId="77777777" w:rsidR="00236EA6" w:rsidRDefault="00236EA6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EDF6EA9" w14:textId="77777777" w:rsidR="00236EA6" w:rsidRDefault="00236EA6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B95294C" w14:textId="77777777" w:rsidR="00236EA6" w:rsidRDefault="00236EA6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B61FBAF" w14:textId="77777777" w:rsidR="00236EA6" w:rsidRDefault="00236EA6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6E9219F" w14:textId="645E2944" w:rsidR="00980349" w:rsidRPr="003263A5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3.1</w:t>
            </w:r>
          </w:p>
          <w:p w14:paraId="4CEC4114" w14:textId="77777777" w:rsidR="00980349" w:rsidRPr="003263A5" w:rsidRDefault="00980349" w:rsidP="00AB025C">
            <w:pPr>
              <w:pStyle w:val="Normal0"/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  <w:p w14:paraId="7B477FDA" w14:textId="3FD72852" w:rsidR="00EC2C65" w:rsidRPr="003263A5" w:rsidRDefault="002D5519" w:rsidP="00AB025C">
            <w:pPr>
              <w:pStyle w:val="Normal0"/>
              <w:spacing w:line="276" w:lineRule="aut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236EA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El</w:t>
            </w:r>
            <w:r w:rsidRPr="003263A5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r w:rsidRPr="003263A5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sarampión y la rubéola son prioritarios en la vigilancia en salud pública</w:t>
            </w:r>
            <w:r w:rsidRPr="003263A5">
              <w:rPr>
                <w:rFonts w:ascii="Arial" w:hAnsi="Arial" w:cs="Arial"/>
                <w:sz w:val="20"/>
                <w:szCs w:val="20"/>
                <w:lang w:val="es-CO"/>
              </w:rPr>
              <w:t xml:space="preserve"> por su capacidad de causar brotes explosivos en poblaciones no vacunadas.</w:t>
            </w: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DC7B2B" w14:textId="1A69750D" w:rsidR="00236EA6" w:rsidRPr="00236EA6" w:rsidRDefault="00236EA6" w:rsidP="00236EA6">
            <w:pPr>
              <w:pStyle w:val="Ttulo3"/>
              <w:rPr>
                <w:color w:val="auto"/>
              </w:rPr>
            </w:pPr>
            <w:r w:rsidRPr="00236EA6">
              <w:rPr>
                <w:color w:val="auto"/>
              </w:rPr>
              <w:t>Fiebre con brotes en la piel</w:t>
            </w:r>
          </w:p>
          <w:p w14:paraId="58EE11DE" w14:textId="403045DE" w:rsidR="00376C8E" w:rsidRPr="003263A5" w:rsidRDefault="00376C8E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B1D284C" w14:textId="5BFA25F7" w:rsidR="00376C8E" w:rsidRPr="003263A5" w:rsidRDefault="00236EA6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S</w:t>
            </w:r>
            <w:r w:rsidR="00376C8E" w:rsidRPr="003263A5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igno de alerta asociado a enfermedades como sarampión, rubéola, varicela, chikungunya o dengue</w:t>
            </w:r>
          </w:p>
          <w:p w14:paraId="659190FF" w14:textId="77777777" w:rsidR="00376C8E" w:rsidRPr="003263A5" w:rsidRDefault="00376C8E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C5783EF" w14:textId="77777777" w:rsidR="00376C8E" w:rsidRPr="003263A5" w:rsidRDefault="00376C8E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EFB62BD" w14:textId="77777777" w:rsidR="00376C8E" w:rsidRPr="003263A5" w:rsidRDefault="00376C8E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FD81CEA" w14:textId="77777777" w:rsidR="00376C8E" w:rsidRPr="003263A5" w:rsidRDefault="00376C8E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BD7424C" w14:textId="77777777" w:rsidR="00236EA6" w:rsidRDefault="00236EA6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35215F5" w14:textId="77777777" w:rsidR="00236EA6" w:rsidRDefault="00236EA6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55CF5D7" w14:textId="77777777" w:rsidR="00236EA6" w:rsidRDefault="00236EA6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FDC1E3E" w14:textId="77777777" w:rsidR="00236EA6" w:rsidRDefault="00236EA6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0C2A2A0" w14:textId="77777777" w:rsidR="00236EA6" w:rsidRDefault="00236EA6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69D766B" w14:textId="77777777" w:rsidR="00236EA6" w:rsidRDefault="00236EA6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DAC2CDB" w14:textId="77777777" w:rsidR="00236EA6" w:rsidRDefault="00236EA6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AE2F236" w14:textId="77777777" w:rsidR="00236EA6" w:rsidRDefault="00236EA6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9C36AEB" w14:textId="77777777" w:rsidR="00236EA6" w:rsidRDefault="00236EA6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0435883" w14:textId="77777777" w:rsidR="00236EA6" w:rsidRDefault="00236EA6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98EBC78" w14:textId="77777777" w:rsidR="00236EA6" w:rsidRDefault="00236EA6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7257E6B" w14:textId="77777777" w:rsidR="00236EA6" w:rsidRDefault="00236EA6" w:rsidP="001B201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100BD9E" w14:textId="32E21AA8" w:rsidR="00376C8E" w:rsidRPr="003263A5" w:rsidRDefault="00236EA6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El </w:t>
            </w:r>
            <w:r w:rsidR="00376C8E" w:rsidRPr="003263A5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sarampión y la rubéola son prioritarios en la vigilancia en salud pública</w:t>
            </w:r>
          </w:p>
        </w:tc>
      </w:tr>
      <w:tr w:rsidR="009F197D" w:rsidRPr="003263A5" w14:paraId="3F90C6AE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A75282" w14:textId="67F17F47" w:rsidR="003D63E5" w:rsidRPr="003263A5" w:rsidRDefault="003D63E5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</w:t>
            </w:r>
            <w:r w:rsidR="003849B5"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 4</w:t>
            </w:r>
          </w:p>
          <w:p w14:paraId="2E14FA0D" w14:textId="77777777" w:rsidR="003D63E5" w:rsidRPr="003263A5" w:rsidRDefault="003D63E5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75C9A0BC" w14:textId="0B66F54C" w:rsidR="003D63E5" w:rsidRPr="003263A5" w:rsidRDefault="00655F3F" w:rsidP="003D63E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3263A5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0334619A" wp14:editId="4D6DE13E">
                  <wp:extent cx="2331085" cy="1631950"/>
                  <wp:effectExtent l="0" t="0" r="0" b="6350"/>
                  <wp:docPr id="14" name="Imagen 14" descr="Infografia prevencion: Más de 39,143 ilustraciones y dibujos de stock con  licencia libres de regalía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Infografia prevencion: Más de 39,143 ilustraciones y dibujos de stock con  licencia libres de regalías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63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FB852" w14:textId="7CA265BA" w:rsidR="003D63E5" w:rsidRPr="003263A5" w:rsidRDefault="003D63E5" w:rsidP="003D63E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3263A5">
              <w:rPr>
                <w:rFonts w:ascii="Arial" w:hAnsi="Arial" w:cs="Arial"/>
                <w:bCs/>
                <w:sz w:val="20"/>
                <w:szCs w:val="20"/>
                <w:lang w:val="es-CO"/>
              </w:rPr>
              <w:lastRenderedPageBreak/>
              <w:t>Fuente:</w:t>
            </w:r>
            <w:r w:rsidR="00655F3F" w:rsidRPr="003263A5">
              <w:rPr>
                <w:rFonts w:ascii="Arial" w:hAnsi="Arial" w:cs="Arial"/>
                <w:bCs/>
                <w:sz w:val="20"/>
                <w:szCs w:val="20"/>
                <w:lang w:val="es-CO"/>
              </w:rPr>
              <w:t xml:space="preserve"> </w:t>
            </w:r>
            <w:r w:rsidR="00655F3F" w:rsidRPr="003263A5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hyperlink r:id="rId23" w:history="1">
              <w:r w:rsidR="00236EA6" w:rsidRPr="00DD7D60">
                <w:rPr>
                  <w:rStyle w:val="Hipervnculo"/>
                  <w:rFonts w:ascii="Arial" w:hAnsi="Arial" w:cs="Arial"/>
                  <w:bCs/>
                  <w:sz w:val="20"/>
                  <w:szCs w:val="20"/>
                  <w:lang w:val="es-CO"/>
                </w:rPr>
                <w:t>https://www.shutterstock.com/es/search/infografia-prevencion?image_type=illustration</w:t>
              </w:r>
            </w:hyperlink>
            <w:r w:rsidR="00236EA6">
              <w:rPr>
                <w:rFonts w:ascii="Arial" w:hAnsi="Arial" w:cs="Arial"/>
                <w:bCs/>
                <w:sz w:val="20"/>
                <w:szCs w:val="20"/>
                <w:lang w:val="es-CO"/>
              </w:rPr>
              <w:t xml:space="preserve"> </w:t>
            </w:r>
          </w:p>
          <w:p w14:paraId="0D10F3B5" w14:textId="03419323" w:rsidR="001B153B" w:rsidRPr="003263A5" w:rsidRDefault="001B153B" w:rsidP="00655F3F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81D98F" w14:textId="77777777" w:rsidR="003849B5" w:rsidRPr="003263A5" w:rsidRDefault="003849B5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 4</w:t>
            </w:r>
          </w:p>
          <w:p w14:paraId="269E3B89" w14:textId="4F32F0AC" w:rsidR="003849B5" w:rsidRPr="003263A5" w:rsidRDefault="003849B5" w:rsidP="009F197D">
            <w:pPr>
              <w:rPr>
                <w:rStyle w:val="normaltextrun"/>
                <w:rFonts w:ascii="Arial" w:hAnsi="Arial" w:cs="Arial"/>
                <w:i/>
                <w:iCs/>
                <w:sz w:val="20"/>
                <w:szCs w:val="20"/>
                <w:bdr w:val="none" w:sz="0" w:space="0" w:color="auto" w:frame="1"/>
              </w:rPr>
            </w:pPr>
          </w:p>
          <w:p w14:paraId="7047C7DB" w14:textId="4297769F" w:rsidR="00980349" w:rsidRPr="003263A5" w:rsidRDefault="00980349" w:rsidP="009F197D">
            <w:pPr>
              <w:rPr>
                <w:rStyle w:val="normaltextrun"/>
                <w:rFonts w:ascii="Arial" w:hAnsi="Arial" w:cs="Arial"/>
                <w:i/>
                <w:iCs/>
                <w:sz w:val="20"/>
                <w:szCs w:val="20"/>
                <w:bdr w:val="none" w:sz="0" w:space="0" w:color="auto" w:frame="1"/>
              </w:rPr>
            </w:pPr>
            <w:r w:rsidRPr="003263A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El reporte inmediato de un caso permite activar cercos epidemiológicos</w:t>
            </w:r>
            <w:r w:rsidRPr="003263A5">
              <w:rPr>
                <w:rFonts w:ascii="Arial" w:hAnsi="Arial" w:cs="Arial"/>
                <w:color w:val="000000" w:themeColor="text1"/>
                <w:sz w:val="20"/>
                <w:szCs w:val="20"/>
              </w:rPr>
              <w:t>, jornadas de vacunación y acciones de prevención en el territorio.</w:t>
            </w:r>
          </w:p>
          <w:p w14:paraId="0F203444" w14:textId="628CAA53" w:rsidR="003849B5" w:rsidRPr="003263A5" w:rsidRDefault="003849B5" w:rsidP="009F197D">
            <w:pPr>
              <w:rPr>
                <w:rStyle w:val="normaltextrun"/>
                <w:rFonts w:ascii="Arial" w:hAnsi="Arial" w:cs="Arial"/>
                <w:i/>
                <w:iCs/>
                <w:sz w:val="20"/>
                <w:szCs w:val="20"/>
                <w:bdr w:val="none" w:sz="0" w:space="0" w:color="auto" w:frame="1"/>
              </w:rPr>
            </w:pPr>
          </w:p>
          <w:p w14:paraId="496F2BFC" w14:textId="48F749B9" w:rsidR="002D5519" w:rsidRPr="003263A5" w:rsidRDefault="002D5519" w:rsidP="009F197D">
            <w:pPr>
              <w:rPr>
                <w:rStyle w:val="normaltextrun"/>
                <w:rFonts w:ascii="Arial" w:hAnsi="Arial" w:cs="Arial"/>
                <w:i/>
                <w:iCs/>
                <w:sz w:val="20"/>
                <w:szCs w:val="20"/>
                <w:bdr w:val="none" w:sz="0" w:space="0" w:color="auto" w:frame="1"/>
              </w:rPr>
            </w:pPr>
          </w:p>
          <w:p w14:paraId="773B7C95" w14:textId="3C1A2A77" w:rsidR="00EC2C65" w:rsidRPr="003263A5" w:rsidRDefault="00EC2C65" w:rsidP="009F197D">
            <w:pPr>
              <w:rPr>
                <w:rFonts w:ascii="Arial" w:hAnsi="Arial" w:cs="Arial"/>
                <w:i/>
                <w:iCs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C1B601" w14:textId="77777777" w:rsidR="00236EA6" w:rsidRDefault="00236EA6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70D5C4F2" w14:textId="77777777" w:rsidR="00236EA6" w:rsidRDefault="00236EA6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40275265" w14:textId="3E702F5C" w:rsidR="001E1575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3263A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El reporte inmediato de un caso permite activar cercos epidemiológicos</w:t>
            </w:r>
          </w:p>
        </w:tc>
      </w:tr>
      <w:tr w:rsidR="00CF4C11" w:rsidRPr="003263A5" w14:paraId="0760438B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D147F0" w14:textId="601863E0" w:rsidR="00655F3F" w:rsidRPr="003263A5" w:rsidRDefault="00655F3F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</w:t>
            </w:r>
            <w:r w:rsidRPr="00236EA6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scena 5</w:t>
            </w:r>
          </w:p>
          <w:p w14:paraId="11579FAA" w14:textId="77777777" w:rsidR="00CF4C11" w:rsidRPr="003263A5" w:rsidRDefault="00CF4C11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2D523C5" w14:textId="77777777" w:rsidR="00655F3F" w:rsidRPr="003263A5" w:rsidRDefault="00655F3F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AD6CEC8" w14:textId="77777777" w:rsidR="00655F3F" w:rsidRPr="003263A5" w:rsidRDefault="00655F3F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7DB4970E" wp14:editId="278CCF9D">
                  <wp:extent cx="1266825" cy="1580896"/>
                  <wp:effectExtent l="0" t="0" r="0" b="635"/>
                  <wp:docPr id="1970128098" name="Imagen 1970128098" descr="Diarrhea man: Más de 4,133 ilustraciones y dibujos de stock con licencia  libres de regalía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rrhea man: Más de 4,133 ilustraciones y dibujos de stock con licencia  libres de regalías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3542" cy="1589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002969" w14:textId="52FA63E3" w:rsidR="00655F3F" w:rsidRPr="003263A5" w:rsidRDefault="00655F3F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Fuente : </w:t>
            </w:r>
            <w:hyperlink r:id="rId25" w:history="1">
              <w:r w:rsidRPr="003263A5">
                <w:rPr>
                  <w:rStyle w:val="Hipervnculo"/>
                  <w:rFonts w:ascii="Arial" w:hAnsi="Arial" w:cs="Arial"/>
                  <w:sz w:val="20"/>
                  <w:szCs w:val="20"/>
                  <w:lang w:val="es-CO"/>
                </w:rPr>
                <w:t>https://www.shutterstock.com/es/search/diarrhea-man?image_type=illustration</w:t>
              </w:r>
            </w:hyperlink>
            <w:r w:rsidRPr="003263A5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</w:p>
          <w:p w14:paraId="176E0ECB" w14:textId="743A409C" w:rsidR="00B131A3" w:rsidRPr="003263A5" w:rsidRDefault="00B131A3" w:rsidP="00655F3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9CD89B8" w14:textId="4DF125A1" w:rsidR="00B131A3" w:rsidRPr="003263A5" w:rsidRDefault="00B131A3" w:rsidP="00655F3F">
            <w:pPr>
              <w:rPr>
                <w:rFonts w:ascii="Arial" w:hAnsi="Arial" w:cs="Arial"/>
                <w:sz w:val="20"/>
                <w:szCs w:val="20"/>
              </w:rPr>
            </w:pPr>
            <w:r w:rsidRPr="003263A5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11789C2" wp14:editId="2ACB229E">
                  <wp:extent cx="2331085" cy="984250"/>
                  <wp:effectExtent l="0" t="0" r="0" b="6350"/>
                  <wp:docPr id="15" name="Imagen 15" descr="Poor drinking water: Más de 597 ilustraciones y dibujos de stock con  licencia libres de regalía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oor drinking water: Más de 597 ilustraciones y dibujos de stock con  licencia libres de regalías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10F55B" w14:textId="6A8B7B0A" w:rsidR="00655F3F" w:rsidRPr="003263A5" w:rsidRDefault="00655F3F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Fuente</w:t>
            </w:r>
            <w:r w:rsidR="001D76E2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:</w:t>
            </w: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</w:p>
          <w:p w14:paraId="7340F923" w14:textId="510F0A80" w:rsidR="00655F3F" w:rsidRPr="003263A5" w:rsidRDefault="00AF09B6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hyperlink r:id="rId27" w:history="1">
              <w:r w:rsidR="001D76E2" w:rsidRPr="00DD7D6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https://www.shutterstock.com/es/search/poor-drinking-water?image_type=illustration</w:t>
              </w:r>
            </w:hyperlink>
            <w:r w:rsidR="001D76E2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48F883" w14:textId="77777777" w:rsidR="009A71BF" w:rsidRPr="003263A5" w:rsidRDefault="009A71BF" w:rsidP="009A71BF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5</w:t>
            </w:r>
          </w:p>
          <w:p w14:paraId="3C286CB3" w14:textId="77777777" w:rsidR="00B131A3" w:rsidRPr="00312826" w:rsidRDefault="00B131A3" w:rsidP="00312826">
            <w:pPr>
              <w:pStyle w:val="Ttulo3"/>
              <w:numPr>
                <w:ilvl w:val="0"/>
                <w:numId w:val="5"/>
              </w:numPr>
              <w:rPr>
                <w:color w:val="auto"/>
              </w:rPr>
            </w:pPr>
            <w:r w:rsidRPr="00312826">
              <w:rPr>
                <w:color w:val="auto"/>
              </w:rPr>
              <w:t>Fiebre con diarrea</w:t>
            </w:r>
          </w:p>
          <w:p w14:paraId="4F231C00" w14:textId="10F61760" w:rsidR="00655F3F" w:rsidRPr="003263A5" w:rsidRDefault="00655F3F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A046927" w14:textId="77777777" w:rsidR="00655F3F" w:rsidRPr="003263A5" w:rsidRDefault="00655F3F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1898B90" w14:textId="2140BC97" w:rsidR="00B11D1D" w:rsidRPr="003263A5" w:rsidRDefault="00BD6702" w:rsidP="00B11D1D">
            <w:pPr>
              <w:rPr>
                <w:rFonts w:ascii="Arial" w:hAnsi="Arial" w:cs="Arial"/>
                <w:sz w:val="20"/>
                <w:szCs w:val="20"/>
              </w:rPr>
            </w:pPr>
            <w:r w:rsidRPr="003263A5">
              <w:rPr>
                <w:rFonts w:ascii="Arial" w:hAnsi="Arial" w:cs="Arial"/>
                <w:sz w:val="20"/>
                <w:szCs w:val="20"/>
              </w:rPr>
              <w:t xml:space="preserve">La presencia de fiebre con diarrea es un evento relevante para la salud pública, </w:t>
            </w:r>
            <w:r w:rsidRPr="003263A5">
              <w:rPr>
                <w:rFonts w:ascii="Arial" w:hAnsi="Arial" w:cs="Arial"/>
                <w:b/>
                <w:bCs/>
                <w:sz w:val="20"/>
                <w:szCs w:val="20"/>
              </w:rPr>
              <w:t>puede indicar infecciones gastrointestinales, consumo de agua o alimentos contaminados</w:t>
            </w:r>
            <w:r w:rsidRPr="003263A5">
              <w:rPr>
                <w:rFonts w:ascii="Arial" w:hAnsi="Arial" w:cs="Arial"/>
                <w:sz w:val="20"/>
                <w:szCs w:val="20"/>
              </w:rPr>
              <w:t>, cólera u otras enfermedades diarreicas agudas</w:t>
            </w:r>
            <w:r w:rsidR="00B11D1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B11D1D" w:rsidRPr="003263A5">
              <w:rPr>
                <w:rFonts w:ascii="Arial" w:hAnsi="Arial" w:cs="Arial"/>
                <w:sz w:val="20"/>
                <w:szCs w:val="20"/>
              </w:rPr>
              <w:t xml:space="preserve">en lugares con </w:t>
            </w:r>
            <w:r w:rsidR="00B11D1D" w:rsidRPr="00455535">
              <w:rPr>
                <w:rFonts w:ascii="Arial" w:hAnsi="Arial" w:cs="Arial"/>
                <w:b/>
                <w:bCs/>
                <w:sz w:val="20"/>
                <w:szCs w:val="20"/>
              </w:rPr>
              <w:t>falta de acceso a agua potable</w:t>
            </w:r>
            <w:r w:rsidR="0045553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0C01120" w14:textId="44BC1144" w:rsidR="00655F3F" w:rsidRPr="003263A5" w:rsidRDefault="00655F3F" w:rsidP="00BD6702">
            <w:pPr>
              <w:rPr>
                <w:rFonts w:ascii="Arial" w:hAnsi="Arial" w:cs="Arial"/>
                <w:sz w:val="20"/>
                <w:szCs w:val="20"/>
              </w:rPr>
            </w:pPr>
          </w:p>
          <w:p w14:paraId="7460C8E6" w14:textId="77777777" w:rsidR="00236EA6" w:rsidRDefault="00236EA6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1EB1055" w14:textId="77777777" w:rsidR="00236EA6" w:rsidRDefault="00236EA6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9E12BFE" w14:textId="77777777" w:rsidR="00236EA6" w:rsidRDefault="00236EA6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FB35C40" w14:textId="77777777" w:rsidR="00236EA6" w:rsidRDefault="00236EA6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C7FAD36" w14:textId="77777777" w:rsidR="00236EA6" w:rsidRDefault="00236EA6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6B39702" w14:textId="77777777" w:rsidR="00236EA6" w:rsidRDefault="00236EA6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0A03C2D" w14:textId="77777777" w:rsidR="00236EA6" w:rsidRDefault="00236EA6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CD91BD3" w14:textId="000D32AA" w:rsidR="00BD6702" w:rsidRPr="003263A5" w:rsidRDefault="00BD6702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55D6267" w14:textId="3A94B734" w:rsidR="00BD6702" w:rsidRPr="003263A5" w:rsidRDefault="00BD6702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6450658" w14:textId="51115E65" w:rsidR="00BD6702" w:rsidRPr="003263A5" w:rsidRDefault="00BD6702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25F2F6C" w14:textId="38AAF6D6" w:rsidR="00BD6702" w:rsidRPr="003263A5" w:rsidRDefault="00BD6702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1CC36DA" w14:textId="62610B21" w:rsidR="00BD6702" w:rsidRPr="003263A5" w:rsidRDefault="00BD6702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FF4EB32" w14:textId="31EFC0D2" w:rsidR="00BD6702" w:rsidRPr="003263A5" w:rsidRDefault="00BD6702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5C50218" w14:textId="77777777" w:rsidR="00BD6702" w:rsidRPr="003263A5" w:rsidRDefault="00BD6702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F65B158" w14:textId="77777777" w:rsidR="00CF4C11" w:rsidRPr="003263A5" w:rsidRDefault="00CF4C11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EA2A48F" w14:textId="349852DB" w:rsidR="00CF4C11" w:rsidRPr="003263A5" w:rsidRDefault="00CF4C11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3263A5">
              <w:rPr>
                <w:rFonts w:ascii="Arial" w:hAnsi="Arial" w:cs="Arial"/>
                <w:sz w:val="20"/>
                <w:szCs w:val="20"/>
                <w:lang w:val="es-CO"/>
              </w:rPr>
              <w:t>.</w:t>
            </w: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B2F4D0" w14:textId="77777777" w:rsidR="00236EA6" w:rsidRDefault="00236EA6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EC817D8" w14:textId="77777777" w:rsidR="00236EA6" w:rsidRPr="00236EA6" w:rsidRDefault="00236EA6" w:rsidP="00236EA6">
            <w:pPr>
              <w:pStyle w:val="Ttulo3"/>
              <w:rPr>
                <w:color w:val="auto"/>
              </w:rPr>
            </w:pPr>
            <w:r w:rsidRPr="00236EA6">
              <w:rPr>
                <w:color w:val="auto"/>
              </w:rPr>
              <w:t>Fiebre con diarrea</w:t>
            </w:r>
          </w:p>
          <w:p w14:paraId="4211AD94" w14:textId="77777777" w:rsidR="00236EA6" w:rsidRDefault="00236EA6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BF12FEB" w14:textId="77777777" w:rsidR="00236EA6" w:rsidRDefault="00236EA6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38AF97D" w14:textId="614E5FCE" w:rsidR="00CF4C11" w:rsidRDefault="00236EA6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</w:t>
            </w:r>
            <w:r w:rsidR="00376C8E" w:rsidRPr="003263A5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uede indicar infecciones gastrointestinales, consumo de agua o alimentos contaminados</w:t>
            </w:r>
            <w:r w:rsidR="00455535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  <w:p w14:paraId="1F487C61" w14:textId="77777777" w:rsidR="00455535" w:rsidRDefault="00455535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7619B08" w14:textId="0491A6D6" w:rsidR="00455535" w:rsidRPr="00455535" w:rsidRDefault="00455535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4A0B5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Falta de acceso a agua potable</w:t>
            </w:r>
          </w:p>
          <w:p w14:paraId="206BF63B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C7B8F4B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C80434A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9E0D859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6A32211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CF64B40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509CB7A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76865CD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0E77CD1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00EDAD4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08FCAB4" w14:textId="12CEC3F8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CF4C11" w:rsidRPr="003263A5" w14:paraId="3673C48F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959789" w14:textId="77777777" w:rsidR="00E0353E" w:rsidRPr="003263A5" w:rsidRDefault="00E0353E" w:rsidP="00E0353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6</w:t>
            </w:r>
          </w:p>
          <w:p w14:paraId="2946952A" w14:textId="77777777" w:rsidR="00CF4C11" w:rsidRPr="003263A5" w:rsidRDefault="00CF4C11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4CD02D5" w14:textId="77777777" w:rsidR="005A035A" w:rsidRPr="003263A5" w:rsidRDefault="005A035A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28AB9AB" w14:textId="488CAF8E" w:rsidR="005A035A" w:rsidRPr="003263A5" w:rsidRDefault="005A035A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3263A5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5837BC71" wp14:editId="6D451D6E">
                  <wp:extent cx="2011680" cy="1714528"/>
                  <wp:effectExtent l="0" t="0" r="7620" b="0"/>
                  <wp:docPr id="1970128099" name="Imagen 1970128099" descr="Convulsión febril: Más de 25 ilustraciones y dibujos de stock con licencia  libres de regalía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onvulsión febril: Más de 25 ilustraciones y dibujos de stock con licencia  libres de regalías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466" cy="171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62FEE7" w14:textId="77777777" w:rsidR="005A035A" w:rsidRPr="003263A5" w:rsidRDefault="005A035A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B092DDB" w14:textId="77777777" w:rsidR="005A035A" w:rsidRPr="003263A5" w:rsidRDefault="005A035A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23CE41F" w14:textId="58A80204" w:rsidR="005A035A" w:rsidRPr="003263A5" w:rsidRDefault="005A035A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Fuente</w:t>
            </w:r>
            <w:r w:rsidR="0096681C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:</w:t>
            </w:r>
            <w:r w:rsidRPr="003263A5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  <w:p w14:paraId="2C321511" w14:textId="77777777" w:rsidR="005A035A" w:rsidRPr="003263A5" w:rsidRDefault="005A035A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A2B3059" w14:textId="5CDB3B0E" w:rsidR="005A035A" w:rsidRPr="00DA2248" w:rsidRDefault="00AF09B6" w:rsidP="00DA224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hyperlink r:id="rId29" w:history="1">
              <w:r w:rsidR="005A035A" w:rsidRPr="003263A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https://www.shutterstock.com/es/search/convulsi%C3%B3n-febril?image_type=illustration</w:t>
              </w:r>
            </w:hyperlink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B2C6F9" w14:textId="741E8182" w:rsidR="00E0353E" w:rsidRPr="003263A5" w:rsidRDefault="00E0353E" w:rsidP="00E0353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 6</w:t>
            </w:r>
          </w:p>
          <w:p w14:paraId="4B154CBA" w14:textId="14492034" w:rsidR="00E0353E" w:rsidRPr="00312826" w:rsidRDefault="00E0353E" w:rsidP="00312826">
            <w:pPr>
              <w:pStyle w:val="Ttulo3"/>
              <w:numPr>
                <w:ilvl w:val="0"/>
                <w:numId w:val="5"/>
              </w:numPr>
              <w:rPr>
                <w:color w:val="auto"/>
              </w:rPr>
            </w:pPr>
            <w:r w:rsidRPr="00312826">
              <w:rPr>
                <w:color w:val="auto"/>
              </w:rPr>
              <w:t>Fiebre con convulsiones o problemas neurológicos</w:t>
            </w:r>
          </w:p>
          <w:p w14:paraId="1E5B7026" w14:textId="34EA2192" w:rsidR="005A035A" w:rsidRPr="003263A5" w:rsidRDefault="005A035A" w:rsidP="00E0353E">
            <w:pPr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  <w:p w14:paraId="755F5A39" w14:textId="7AABACC5" w:rsidR="005A035A" w:rsidRPr="003263A5" w:rsidRDefault="005A035A" w:rsidP="00E0353E">
            <w:pPr>
              <w:rPr>
                <w:rFonts w:ascii="Arial" w:hAnsi="Arial" w:cs="Arial"/>
                <w:sz w:val="20"/>
                <w:szCs w:val="20"/>
              </w:rPr>
            </w:pPr>
            <w:r w:rsidRPr="001D76E2">
              <w:rPr>
                <w:rFonts w:ascii="Arial" w:hAnsi="Arial" w:cs="Arial"/>
                <w:sz w:val="20"/>
                <w:szCs w:val="20"/>
              </w:rPr>
              <w:t>La fiebre</w:t>
            </w:r>
            <w:r w:rsidRPr="003263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acompañada </w:t>
            </w:r>
            <w:r w:rsidRPr="001D76E2">
              <w:rPr>
                <w:rFonts w:ascii="Arial" w:hAnsi="Arial" w:cs="Arial"/>
                <w:b/>
                <w:bCs/>
                <w:sz w:val="20"/>
                <w:szCs w:val="20"/>
              </w:rPr>
              <w:t>de</w:t>
            </w:r>
            <w:r w:rsidRPr="001D76E2">
              <w:rPr>
                <w:rFonts w:ascii="Arial" w:hAnsi="Arial" w:cs="Arial"/>
                <w:sz w:val="20"/>
                <w:szCs w:val="20"/>
              </w:rPr>
              <w:t xml:space="preserve"> convulsiones,</w:t>
            </w:r>
            <w:r w:rsidRPr="003263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somnolencia excesiva, rigidez de cuello </w:t>
            </w:r>
            <w:r w:rsidRPr="001D76E2">
              <w:rPr>
                <w:rFonts w:ascii="Arial" w:hAnsi="Arial" w:cs="Arial"/>
                <w:sz w:val="20"/>
                <w:szCs w:val="20"/>
              </w:rPr>
              <w:t xml:space="preserve">o alteraciones neurológicas </w:t>
            </w:r>
            <w:r w:rsidRPr="003263A5">
              <w:rPr>
                <w:rFonts w:ascii="Arial" w:hAnsi="Arial" w:cs="Arial"/>
                <w:b/>
                <w:bCs/>
                <w:sz w:val="20"/>
                <w:szCs w:val="20"/>
              </w:rPr>
              <w:t>indica enfermedades graves</w:t>
            </w:r>
            <w:r w:rsidRPr="003263A5">
              <w:rPr>
                <w:rFonts w:ascii="Arial" w:hAnsi="Arial" w:cs="Arial"/>
                <w:sz w:val="20"/>
                <w:szCs w:val="20"/>
              </w:rPr>
              <w:t xml:space="preserve"> como meningitis, encefalitis o malaria cerebral. </w:t>
            </w:r>
          </w:p>
          <w:p w14:paraId="1516A79F" w14:textId="03C59349" w:rsidR="005A035A" w:rsidRPr="003263A5" w:rsidRDefault="005A035A" w:rsidP="00E0353E">
            <w:pPr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3263A5">
              <w:rPr>
                <w:rFonts w:ascii="Arial" w:hAnsi="Arial" w:cs="Arial"/>
                <w:sz w:val="20"/>
                <w:szCs w:val="20"/>
              </w:rPr>
              <w:lastRenderedPageBreak/>
              <w:t xml:space="preserve">Requiere atención hospitalaria </w:t>
            </w:r>
            <w:r w:rsidR="0096681C" w:rsidRPr="003263A5">
              <w:rPr>
                <w:rFonts w:ascii="Arial" w:hAnsi="Arial" w:cs="Arial"/>
                <w:sz w:val="20"/>
                <w:szCs w:val="20"/>
              </w:rPr>
              <w:t>inmediata, es</w:t>
            </w:r>
            <w:r w:rsidR="00EA27EC" w:rsidRPr="003263A5">
              <w:rPr>
                <w:rFonts w:ascii="Arial" w:hAnsi="Arial" w:cs="Arial"/>
                <w:sz w:val="20"/>
                <w:szCs w:val="20"/>
              </w:rPr>
              <w:t xml:space="preserve"> fundamental</w:t>
            </w:r>
            <w:r w:rsidRPr="003263A5">
              <w:rPr>
                <w:rFonts w:ascii="Arial" w:hAnsi="Arial" w:cs="Arial"/>
                <w:sz w:val="20"/>
                <w:szCs w:val="20"/>
              </w:rPr>
              <w:t xml:space="preserve"> la notificación rápida por vigías y gestores comunitarios</w:t>
            </w:r>
            <w:r w:rsidR="00EA27EC">
              <w:rPr>
                <w:rFonts w:ascii="Arial" w:hAnsi="Arial" w:cs="Arial"/>
                <w:sz w:val="20"/>
                <w:szCs w:val="20"/>
              </w:rPr>
              <w:t>.</w:t>
            </w:r>
            <w:r w:rsidRPr="003263A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5EA7BC3" w14:textId="209BC16A" w:rsidR="00E0353E" w:rsidRPr="003263A5" w:rsidRDefault="00E0353E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F47F7C" w14:textId="77777777" w:rsidR="00CF4C11" w:rsidRPr="003263A5" w:rsidRDefault="00CF4C11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5FB66AE" w14:textId="77777777" w:rsidR="001D76E2" w:rsidRPr="001D76E2" w:rsidRDefault="001D76E2" w:rsidP="001D76E2">
            <w:pPr>
              <w:pStyle w:val="Ttulo3"/>
              <w:rPr>
                <w:color w:val="auto"/>
              </w:rPr>
            </w:pPr>
            <w:r w:rsidRPr="001D76E2">
              <w:rPr>
                <w:color w:val="auto"/>
              </w:rPr>
              <w:t>Fiebre con convulsiones o problemas neurológicos</w:t>
            </w:r>
          </w:p>
          <w:p w14:paraId="033DE9A4" w14:textId="77777777" w:rsidR="001D76E2" w:rsidRDefault="001D76E2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F9A8883" w14:textId="17A27222" w:rsidR="00376C8E" w:rsidRPr="003263A5" w:rsidRDefault="001D76E2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Acompañada de </w:t>
            </w:r>
            <w:r w:rsidR="00376C8E" w:rsidRPr="003263A5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somnolencia excesiva, rigidez de cuello o indica enfermedades graves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</w:tc>
      </w:tr>
      <w:tr w:rsidR="00E0353E" w:rsidRPr="003263A5" w14:paraId="22922E77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C613A2" w14:textId="77777777" w:rsidR="005A035A" w:rsidRPr="003263A5" w:rsidRDefault="005A035A" w:rsidP="005A035A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7</w:t>
            </w:r>
          </w:p>
          <w:p w14:paraId="2571C47B" w14:textId="335B2215" w:rsidR="00FB3E46" w:rsidRPr="003263A5" w:rsidRDefault="00FB3E46" w:rsidP="00E0353E">
            <w:pPr>
              <w:pStyle w:val="Sinespaciado"/>
              <w:rPr>
                <w:rFonts w:ascii="Arial" w:hAnsi="Arial" w:cs="Arial"/>
                <w:noProof/>
                <w:sz w:val="20"/>
                <w:szCs w:val="20"/>
                <w:lang w:val="es-CO"/>
              </w:rPr>
            </w:pPr>
          </w:p>
          <w:p w14:paraId="4A375439" w14:textId="771538F5" w:rsidR="00FB3E46" w:rsidRPr="003263A5" w:rsidRDefault="00FB3E46" w:rsidP="00E0353E">
            <w:pPr>
              <w:pStyle w:val="Sinespaciado"/>
              <w:rPr>
                <w:rFonts w:ascii="Arial" w:hAnsi="Arial" w:cs="Arial"/>
                <w:noProof/>
                <w:sz w:val="20"/>
                <w:szCs w:val="20"/>
                <w:lang w:val="es-CO"/>
              </w:rPr>
            </w:pPr>
            <w:r w:rsidRPr="003263A5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043703BF" wp14:editId="0BB145B0">
                  <wp:extent cx="2081892" cy="1333500"/>
                  <wp:effectExtent l="0" t="0" r="0" b="0"/>
                  <wp:docPr id="1970128100" name="Imagen 1970128100" descr="670+ Ictericia Ilustraciones de Stock, gráficos vectoriales libres de  derechos y clip art - iStock | Dolor abdominal, Personas, Hig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670+ Ictericia Ilustraciones de Stock, gráficos vectoriales libres de  derechos y clip art - iStock | Dolor abdominal, Personas, Higa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8762" cy="1337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19F9A5" w14:textId="66867503" w:rsidR="00E0353E" w:rsidRPr="00DA2248" w:rsidRDefault="00FB3E46" w:rsidP="00E0353E">
            <w:pPr>
              <w:pStyle w:val="Sinespaciado"/>
              <w:rPr>
                <w:rFonts w:ascii="Arial" w:hAnsi="Arial" w:cs="Arial"/>
                <w:noProof/>
                <w:sz w:val="20"/>
                <w:szCs w:val="20"/>
                <w:lang w:val="es-CO"/>
              </w:rPr>
            </w:pPr>
            <w:r w:rsidRPr="003263A5">
              <w:rPr>
                <w:rFonts w:ascii="Arial" w:hAnsi="Arial" w:cs="Arial"/>
                <w:noProof/>
                <w:sz w:val="20"/>
                <w:szCs w:val="20"/>
                <w:lang w:val="es-CO"/>
              </w:rPr>
              <w:t xml:space="preserve">Fuente : </w:t>
            </w:r>
            <w:hyperlink r:id="rId31" w:history="1">
              <w:r w:rsidRPr="003263A5">
                <w:rPr>
                  <w:rStyle w:val="Hipervnculo"/>
                  <w:rFonts w:ascii="Arial" w:hAnsi="Arial" w:cs="Arial"/>
                  <w:sz w:val="20"/>
                  <w:szCs w:val="20"/>
                  <w:lang w:val="es-CO"/>
                </w:rPr>
                <w:t>https://www.istockphoto.com/es/search/2/image?mediatype=illustration&amp;phrase=ictericia</w:t>
              </w:r>
            </w:hyperlink>
            <w:r w:rsidRPr="003263A5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50D7D5" w14:textId="491272C8" w:rsidR="005A035A" w:rsidRPr="003263A5" w:rsidRDefault="005A035A" w:rsidP="005A035A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7</w:t>
            </w:r>
          </w:p>
          <w:p w14:paraId="4488772D" w14:textId="77777777" w:rsidR="005A035A" w:rsidRPr="003263A5" w:rsidRDefault="005A035A" w:rsidP="005A035A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17B3BAEC" w14:textId="38424862" w:rsidR="005A035A" w:rsidRPr="00312826" w:rsidRDefault="005A035A" w:rsidP="00312826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2826">
              <w:rPr>
                <w:rFonts w:ascii="Arial" w:hAnsi="Arial" w:cs="Arial"/>
                <w:b/>
                <w:bCs/>
                <w:sz w:val="20"/>
                <w:szCs w:val="20"/>
              </w:rPr>
              <w:t>Fiebre con ictericia</w:t>
            </w:r>
          </w:p>
          <w:p w14:paraId="33B91B2C" w14:textId="77777777" w:rsidR="005A035A" w:rsidRPr="003263A5" w:rsidRDefault="005A035A" w:rsidP="005A035A">
            <w:pPr>
              <w:pStyle w:val="Sinespaciado"/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</w:pPr>
          </w:p>
          <w:p w14:paraId="294153E1" w14:textId="77777777" w:rsidR="005A035A" w:rsidRPr="003263A5" w:rsidRDefault="005A035A" w:rsidP="005A035A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96681C">
              <w:rPr>
                <w:rFonts w:ascii="Arial" w:hAnsi="Arial" w:cs="Arial"/>
                <w:sz w:val="20"/>
                <w:szCs w:val="20"/>
                <w:lang w:val="es-CO"/>
              </w:rPr>
              <w:t>La fiebre acompañada de ictericia (coloración amarilla en piel y mucosas por acumulación de bilirrubina)</w:t>
            </w:r>
            <w:r w:rsidRPr="003263A5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 indica</w:t>
            </w:r>
            <w:r w:rsidRPr="003263A5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r w:rsidRPr="003263A5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posible daño hepático o infección que afecta al hígado</w:t>
            </w:r>
            <w:r w:rsidRPr="003263A5">
              <w:rPr>
                <w:rFonts w:ascii="Arial" w:hAnsi="Arial" w:cs="Arial"/>
                <w:sz w:val="20"/>
                <w:szCs w:val="20"/>
                <w:lang w:val="es-CO"/>
              </w:rPr>
              <w:t>, asociada a enfermedades como fiebre amarilla, hepatitis viral, malaria, leptospirosis o fiebre tifoidea.</w:t>
            </w:r>
          </w:p>
          <w:p w14:paraId="6D507806" w14:textId="77777777" w:rsidR="005A035A" w:rsidRPr="003263A5" w:rsidRDefault="005A035A" w:rsidP="005A035A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14:paraId="238B2FF8" w14:textId="4A3BA5B2" w:rsidR="005A035A" w:rsidRPr="003263A5" w:rsidRDefault="005A035A" w:rsidP="005A035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A8938A" w14:textId="77777777" w:rsidR="00E0353E" w:rsidRPr="003263A5" w:rsidRDefault="00E0353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9F88DD6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33C6D7D" w14:textId="50413E0F" w:rsidR="0096681C" w:rsidRPr="0096681C" w:rsidRDefault="0096681C" w:rsidP="0096681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681C">
              <w:rPr>
                <w:rFonts w:ascii="Arial" w:hAnsi="Arial" w:cs="Arial"/>
                <w:b/>
                <w:bCs/>
                <w:sz w:val="20"/>
                <w:szCs w:val="20"/>
              </w:rPr>
              <w:t>Fiebre con ictericia</w:t>
            </w:r>
          </w:p>
          <w:p w14:paraId="2189E0C5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F0FA43F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B4EC61E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DBC0ED8" w14:textId="4EE04217" w:rsidR="00376C8E" w:rsidRPr="003263A5" w:rsidRDefault="0096681C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Indica </w:t>
            </w:r>
            <w:r w:rsidR="00376C8E" w:rsidRPr="003263A5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posible daño hepático o infección que afecta al hígado</w:t>
            </w:r>
          </w:p>
        </w:tc>
      </w:tr>
      <w:tr w:rsidR="005A035A" w:rsidRPr="003263A5" w14:paraId="49E4A60E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A3F059" w14:textId="77777777" w:rsidR="00FB3E46" w:rsidRPr="003263A5" w:rsidRDefault="00FB3E46" w:rsidP="00FB3E46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8</w:t>
            </w:r>
          </w:p>
          <w:p w14:paraId="55680322" w14:textId="77777777" w:rsidR="005A035A" w:rsidRPr="003263A5" w:rsidRDefault="005A035A" w:rsidP="00E0353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143C484" w14:textId="34148505" w:rsidR="00FB3E46" w:rsidRPr="003263A5" w:rsidRDefault="001E31A5" w:rsidP="00E0353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noProof/>
                <w:sz w:val="20"/>
                <w:szCs w:val="20"/>
                <w:lang w:val="es-CO" w:eastAsia="es-ES_tradnl"/>
              </w:rPr>
              <w:drawing>
                <wp:inline distT="0" distB="0" distL="0" distR="0" wp14:anchorId="123FE6D6" wp14:editId="3887674D">
                  <wp:extent cx="2331085" cy="970915"/>
                  <wp:effectExtent l="0" t="0" r="0" b="63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97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3D12C" w14:textId="3D92BA5B" w:rsidR="00FB3E46" w:rsidRPr="003263A5" w:rsidRDefault="00FB3E46" w:rsidP="00E0353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CAC3E4E" w14:textId="05295725" w:rsidR="001E31A5" w:rsidRPr="002D4031" w:rsidRDefault="001E31A5" w:rsidP="00E0353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Fuente</w:t>
            </w:r>
            <w:r w:rsidR="002D4031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:</w:t>
            </w:r>
          </w:p>
          <w:p w14:paraId="0D275930" w14:textId="0596294E" w:rsidR="001E31A5" w:rsidRPr="003263A5" w:rsidRDefault="00AF09B6" w:rsidP="00E0353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33" w:history="1">
              <w:r w:rsidR="00DA2248" w:rsidRPr="00DD7D6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https://www.shutterstock.com/es/image-vector/woman-suffer-flu-cold-grippe-has-2526912899</w:t>
              </w:r>
            </w:hyperlink>
            <w:r w:rsidR="00DA2248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  <w:r w:rsidR="002D4031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  <w:p w14:paraId="2EF51F7F" w14:textId="77777777" w:rsidR="001E31A5" w:rsidRPr="003263A5" w:rsidRDefault="001E31A5" w:rsidP="00E0353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4EC4E1D" w14:textId="0CC62128" w:rsidR="00FB3E46" w:rsidRPr="003263A5" w:rsidRDefault="00FB3E46" w:rsidP="00FB3E46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8.1</w:t>
            </w:r>
          </w:p>
          <w:p w14:paraId="27F2C317" w14:textId="27330EBE" w:rsidR="001E31A5" w:rsidRPr="003263A5" w:rsidRDefault="001E31A5" w:rsidP="00FB3E46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5A82445F" w14:textId="4F43D186" w:rsidR="001E31A5" w:rsidRPr="003263A5" w:rsidRDefault="001E31A5" w:rsidP="00FB3E46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noProof/>
                <w:sz w:val="20"/>
                <w:szCs w:val="20"/>
                <w:lang w:val="es-CO" w:eastAsia="es-ES_tradnl"/>
              </w:rPr>
              <w:drawing>
                <wp:inline distT="0" distB="0" distL="0" distR="0" wp14:anchorId="2F2B7699" wp14:editId="3171A7BF">
                  <wp:extent cx="2331085" cy="966470"/>
                  <wp:effectExtent l="0" t="0" r="0" b="508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96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5D8C5" w14:textId="77C9EEEC" w:rsidR="001E31A5" w:rsidRPr="003263A5" w:rsidRDefault="001E31A5" w:rsidP="00FB3E46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Fuente</w:t>
            </w:r>
            <w:r w:rsidR="00DA2248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:</w:t>
            </w:r>
          </w:p>
          <w:p w14:paraId="4E26A7DE" w14:textId="3C02DE18" w:rsidR="001E31A5" w:rsidRPr="003263A5" w:rsidRDefault="001E31A5" w:rsidP="00FB3E46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665B5F9A" w14:textId="1D271D87" w:rsidR="00FB3E46" w:rsidRPr="00DA2248" w:rsidRDefault="00AF09B6" w:rsidP="00E0353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35" w:history="1">
              <w:r w:rsidR="00DA2248" w:rsidRPr="00DD7D6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https://www.shutterstock.com/es/image-vector/people-cleaning-park-volunteers-clean-city-2577232881</w:t>
              </w:r>
            </w:hyperlink>
            <w:r w:rsidR="00DA2248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CE4F7C" w14:textId="254F1082" w:rsidR="00FB3E46" w:rsidRPr="003263A5" w:rsidRDefault="00FB3E46" w:rsidP="00FB3E46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3263A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8</w:t>
            </w:r>
          </w:p>
          <w:p w14:paraId="63C34486" w14:textId="4FDCACBB" w:rsidR="005A035A" w:rsidRPr="00312826" w:rsidRDefault="005A035A" w:rsidP="005A035A">
            <w:pPr>
              <w:pStyle w:val="Ttulo3"/>
              <w:rPr>
                <w:color w:val="auto"/>
              </w:rPr>
            </w:pPr>
            <w:r w:rsidRPr="00312826">
              <w:rPr>
                <w:color w:val="auto"/>
              </w:rPr>
              <w:t>Acciones individuales y colectivas</w:t>
            </w:r>
            <w:r w:rsidR="00312826">
              <w:rPr>
                <w:color w:val="auto"/>
              </w:rPr>
              <w:t>:</w:t>
            </w:r>
          </w:p>
          <w:p w14:paraId="153A1415" w14:textId="61CA4F5B" w:rsidR="005A035A" w:rsidRPr="003263A5" w:rsidRDefault="005A035A" w:rsidP="005A035A">
            <w:pPr>
              <w:pStyle w:val="Sinespaciado"/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</w:pPr>
          </w:p>
          <w:p w14:paraId="29535297" w14:textId="69E08B14" w:rsidR="005A035A" w:rsidRPr="003263A5" w:rsidRDefault="005A035A" w:rsidP="005A035A">
            <w:pPr>
              <w:pStyle w:val="Sinespaciado"/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</w:pPr>
            <w:r w:rsidRPr="002D4031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Las acciones individuales</w:t>
            </w:r>
            <w:r w:rsidRPr="003263A5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r w:rsidRPr="003263A5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clave son buscar atención médica, evitar la automedicación y aislarse si se sospecha contagio</w:t>
            </w:r>
            <w:r w:rsidRPr="003263A5">
              <w:rPr>
                <w:rFonts w:ascii="Arial" w:hAnsi="Arial" w:cs="Arial"/>
                <w:sz w:val="20"/>
                <w:szCs w:val="20"/>
                <w:lang w:val="es-CO"/>
              </w:rPr>
              <w:t>, para proteger a otras personas.</w:t>
            </w:r>
          </w:p>
          <w:p w14:paraId="5E7579D6" w14:textId="5BCFE8F9" w:rsidR="005A035A" w:rsidRPr="003263A5" w:rsidRDefault="005A035A" w:rsidP="005A035A">
            <w:pPr>
              <w:pStyle w:val="Sinespaciado"/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</w:pPr>
          </w:p>
          <w:p w14:paraId="52297751" w14:textId="1BD3369E" w:rsidR="005A035A" w:rsidRPr="003263A5" w:rsidRDefault="005A035A" w:rsidP="005A035A">
            <w:pPr>
              <w:pStyle w:val="Sinespaciado"/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</w:pPr>
          </w:p>
          <w:p w14:paraId="10C1D59A" w14:textId="77777777" w:rsidR="002D4031" w:rsidRDefault="002D4031" w:rsidP="00FB3E46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6E068D5" w14:textId="77777777" w:rsidR="002D4031" w:rsidRDefault="002D4031" w:rsidP="00FB3E46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C95D7D0" w14:textId="77777777" w:rsidR="002D4031" w:rsidRDefault="002D4031" w:rsidP="00FB3E46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C448C16" w14:textId="77777777" w:rsidR="002D4031" w:rsidRDefault="002D4031" w:rsidP="00FB3E46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02EA6EF" w14:textId="68446F25" w:rsidR="00376C8E" w:rsidRDefault="00FB3E46" w:rsidP="005A035A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2D4031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8.</w:t>
            </w:r>
            <w:r w:rsidR="002D4031" w:rsidRPr="002D4031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1</w:t>
            </w:r>
          </w:p>
          <w:p w14:paraId="52BE4406" w14:textId="77777777" w:rsidR="002D4031" w:rsidRPr="002D4031" w:rsidRDefault="002D4031" w:rsidP="005A035A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5A6F7B7F" w14:textId="086F564A" w:rsidR="005A035A" w:rsidRPr="003263A5" w:rsidRDefault="002D4031" w:rsidP="005A035A">
            <w:pPr>
              <w:pStyle w:val="Sinespaciado"/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  <w:t>Dentro de las</w:t>
            </w:r>
            <w:r w:rsidR="005A035A" w:rsidRPr="003263A5"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  <w:t xml:space="preserve"> acciones colectivas </w:t>
            </w:r>
            <w:r w:rsidR="0035323A"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  <w:t>se encuentran</w:t>
            </w:r>
            <w:r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  <w:t xml:space="preserve"> </w:t>
            </w:r>
            <w:r w:rsidR="005A035A" w:rsidRPr="003263A5"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  <w:t>notificar casos sospechosos, realizar vigilancia epidemiológica,</w:t>
            </w:r>
            <w:r w:rsidR="005A035A" w:rsidRPr="003263A5"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  <w:t xml:space="preserve"> </w:t>
            </w:r>
            <w:r w:rsidR="005A035A" w:rsidRPr="003263A5"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  <w:t xml:space="preserve">implementar campañas de prevención, protocolos de aislamiento y control, y </w:t>
            </w:r>
            <w:r w:rsidRPr="003263A5"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  <w:t>vacunación</w:t>
            </w:r>
            <w:r w:rsidR="0035323A"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  <w:t>.</w:t>
            </w: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0EEABF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1D5F7C0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4BDEC7D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B1329E6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9DFF4B5" w14:textId="17500F1D" w:rsidR="00376C8E" w:rsidRPr="003263A5" w:rsidRDefault="002D4031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2D4031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Las acciones individuales</w:t>
            </w:r>
            <w:r w:rsidRPr="003263A5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r w:rsidRPr="003263A5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clave son buscar atención médica, evitar la automedicación y aislarse si se sospecha contagio</w:t>
            </w:r>
          </w:p>
          <w:p w14:paraId="6C295B6C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5834AA3" w14:textId="77777777" w:rsidR="002D4031" w:rsidRDefault="002D4031" w:rsidP="3CE54BFE">
            <w:pPr>
              <w:pStyle w:val="Sinespaciado"/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</w:pPr>
          </w:p>
          <w:p w14:paraId="736B62D7" w14:textId="77777777" w:rsidR="002D4031" w:rsidRDefault="002D4031" w:rsidP="3CE54BFE">
            <w:pPr>
              <w:pStyle w:val="Sinespaciado"/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</w:pPr>
          </w:p>
          <w:p w14:paraId="322A38EF" w14:textId="77777777" w:rsidR="002D4031" w:rsidRDefault="002D4031" w:rsidP="3CE54BFE">
            <w:pPr>
              <w:pStyle w:val="Sinespaciado"/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</w:pPr>
          </w:p>
          <w:p w14:paraId="0749B694" w14:textId="77777777" w:rsidR="002D4031" w:rsidRDefault="002D4031" w:rsidP="3CE54BFE">
            <w:pPr>
              <w:pStyle w:val="Sinespaciado"/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</w:pPr>
          </w:p>
          <w:p w14:paraId="114C0BDF" w14:textId="77777777" w:rsidR="002D4031" w:rsidRDefault="002D4031" w:rsidP="3CE54BFE">
            <w:pPr>
              <w:pStyle w:val="Sinespaciado"/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</w:pPr>
          </w:p>
          <w:p w14:paraId="441EF3F1" w14:textId="77777777" w:rsidR="002D4031" w:rsidRDefault="002D4031" w:rsidP="3CE54BFE">
            <w:pPr>
              <w:pStyle w:val="Sinespaciado"/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</w:pPr>
          </w:p>
          <w:p w14:paraId="541404F7" w14:textId="77777777" w:rsidR="002D4031" w:rsidRDefault="002D4031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  <w:t>A</w:t>
            </w:r>
            <w:r w:rsidRPr="003263A5"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  <w:t>cciones colectivas</w:t>
            </w:r>
            <w:r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  <w:t xml:space="preserve">: </w:t>
            </w:r>
          </w:p>
          <w:p w14:paraId="35B18BD2" w14:textId="405D3DAE" w:rsidR="002D4031" w:rsidRDefault="002D4031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  <w:t>N</w:t>
            </w:r>
            <w:r w:rsidRPr="003263A5"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  <w:t>otificar casos sospechosos</w:t>
            </w:r>
          </w:p>
          <w:p w14:paraId="724446CE" w14:textId="77777777" w:rsidR="002D4031" w:rsidRDefault="002D4031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</w:pPr>
          </w:p>
          <w:p w14:paraId="64858931" w14:textId="4F5B07BA" w:rsidR="00376C8E" w:rsidRDefault="002D4031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  <w:t>I</w:t>
            </w:r>
            <w:r w:rsidRPr="003263A5"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  <w:t>mplementar campañas de prevención</w:t>
            </w:r>
          </w:p>
          <w:p w14:paraId="7279BA2D" w14:textId="6FD672A8" w:rsidR="002D4031" w:rsidRPr="003263A5" w:rsidRDefault="002D4031" w:rsidP="3CE54BFE">
            <w:pPr>
              <w:pStyle w:val="Sinespaciado"/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  <w:t>Vacunación</w:t>
            </w:r>
          </w:p>
          <w:p w14:paraId="2C233337" w14:textId="77777777" w:rsidR="00376C8E" w:rsidRPr="003263A5" w:rsidRDefault="00376C8E" w:rsidP="3CE54BFE">
            <w:pPr>
              <w:pStyle w:val="Sinespaciado"/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  <w:lang w:val="es-CO"/>
              </w:rPr>
            </w:pPr>
          </w:p>
          <w:p w14:paraId="01E1AE34" w14:textId="6CBB3FAB" w:rsidR="00376C8E" w:rsidRPr="003263A5" w:rsidRDefault="00376C8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bookmarkEnd w:id="0"/>
    </w:tbl>
    <w:p w14:paraId="68576186" w14:textId="46E0BC0D" w:rsidR="00922824" w:rsidRPr="003263A5" w:rsidRDefault="00922824" w:rsidP="00D246F9"/>
    <w:sectPr w:rsidR="00922824" w:rsidRPr="003263A5" w:rsidSect="00190051">
      <w:pgSz w:w="12240" w:h="15840" w:code="1"/>
      <w:pgMar w:top="1701" w:right="1418" w:bottom="1701" w:left="1418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CECC6" w14:textId="77777777" w:rsidR="00AF09B6" w:rsidRDefault="00AF09B6" w:rsidP="00EC2C65">
      <w:pPr>
        <w:spacing w:after="0" w:line="240" w:lineRule="auto"/>
      </w:pPr>
      <w:r>
        <w:separator/>
      </w:r>
    </w:p>
  </w:endnote>
  <w:endnote w:type="continuationSeparator" w:id="0">
    <w:p w14:paraId="055E7D18" w14:textId="77777777" w:rsidR="00AF09B6" w:rsidRDefault="00AF09B6" w:rsidP="00EC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BA05C" w14:textId="77777777" w:rsidR="00AF09B6" w:rsidRDefault="00AF09B6" w:rsidP="00EC2C65">
      <w:pPr>
        <w:spacing w:after="0" w:line="240" w:lineRule="auto"/>
      </w:pPr>
      <w:r>
        <w:separator/>
      </w:r>
    </w:p>
  </w:footnote>
  <w:footnote w:type="continuationSeparator" w:id="0">
    <w:p w14:paraId="45EBEBF9" w14:textId="77777777" w:rsidR="00AF09B6" w:rsidRDefault="00AF09B6" w:rsidP="00EC2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5689"/>
    <w:multiLevelType w:val="hybridMultilevel"/>
    <w:tmpl w:val="505A27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41320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83B4C07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AB701F2"/>
    <w:multiLevelType w:val="multilevel"/>
    <w:tmpl w:val="C04A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75338C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EF"/>
    <w:rsid w:val="00073F99"/>
    <w:rsid w:val="0008106A"/>
    <w:rsid w:val="00091F3D"/>
    <w:rsid w:val="000C7986"/>
    <w:rsid w:val="000D45A3"/>
    <w:rsid w:val="0010718E"/>
    <w:rsid w:val="00147DFC"/>
    <w:rsid w:val="00150582"/>
    <w:rsid w:val="00163E6E"/>
    <w:rsid w:val="00177633"/>
    <w:rsid w:val="00180AFF"/>
    <w:rsid w:val="0018395C"/>
    <w:rsid w:val="00190051"/>
    <w:rsid w:val="001B153B"/>
    <w:rsid w:val="001B201A"/>
    <w:rsid w:val="001B48F0"/>
    <w:rsid w:val="001D76E2"/>
    <w:rsid w:val="001E1575"/>
    <w:rsid w:val="001E31A5"/>
    <w:rsid w:val="002306C7"/>
    <w:rsid w:val="00236EA6"/>
    <w:rsid w:val="00245237"/>
    <w:rsid w:val="002652E2"/>
    <w:rsid w:val="002A29BF"/>
    <w:rsid w:val="002A7710"/>
    <w:rsid w:val="002B4106"/>
    <w:rsid w:val="002D1A03"/>
    <w:rsid w:val="002D4031"/>
    <w:rsid w:val="002D5519"/>
    <w:rsid w:val="002E2302"/>
    <w:rsid w:val="002E6386"/>
    <w:rsid w:val="00306E3D"/>
    <w:rsid w:val="00312826"/>
    <w:rsid w:val="00325958"/>
    <w:rsid w:val="003263A5"/>
    <w:rsid w:val="00326E0F"/>
    <w:rsid w:val="0035323A"/>
    <w:rsid w:val="00357593"/>
    <w:rsid w:val="00376C8E"/>
    <w:rsid w:val="00382252"/>
    <w:rsid w:val="003849B5"/>
    <w:rsid w:val="0038711C"/>
    <w:rsid w:val="003934BB"/>
    <w:rsid w:val="003A4039"/>
    <w:rsid w:val="003B2CEF"/>
    <w:rsid w:val="003D63E5"/>
    <w:rsid w:val="00446665"/>
    <w:rsid w:val="00455535"/>
    <w:rsid w:val="004629B5"/>
    <w:rsid w:val="004A0B57"/>
    <w:rsid w:val="004C632F"/>
    <w:rsid w:val="004E0B31"/>
    <w:rsid w:val="004F788E"/>
    <w:rsid w:val="0051557A"/>
    <w:rsid w:val="005A035A"/>
    <w:rsid w:val="005F4F0B"/>
    <w:rsid w:val="00637E73"/>
    <w:rsid w:val="006539E2"/>
    <w:rsid w:val="00655F3F"/>
    <w:rsid w:val="00660AF4"/>
    <w:rsid w:val="00661EAE"/>
    <w:rsid w:val="00667555"/>
    <w:rsid w:val="0067400A"/>
    <w:rsid w:val="0069358E"/>
    <w:rsid w:val="006B0F54"/>
    <w:rsid w:val="00730FDE"/>
    <w:rsid w:val="00752C5C"/>
    <w:rsid w:val="00756635"/>
    <w:rsid w:val="00767943"/>
    <w:rsid w:val="00780268"/>
    <w:rsid w:val="007B7B51"/>
    <w:rsid w:val="007C43E3"/>
    <w:rsid w:val="007E43CC"/>
    <w:rsid w:val="00815162"/>
    <w:rsid w:val="00815470"/>
    <w:rsid w:val="00844609"/>
    <w:rsid w:val="0086452C"/>
    <w:rsid w:val="00874F05"/>
    <w:rsid w:val="008A0398"/>
    <w:rsid w:val="008B4C2E"/>
    <w:rsid w:val="008C35E8"/>
    <w:rsid w:val="008C701A"/>
    <w:rsid w:val="008E3D2D"/>
    <w:rsid w:val="008F2CE4"/>
    <w:rsid w:val="008F637F"/>
    <w:rsid w:val="00922824"/>
    <w:rsid w:val="00933ECD"/>
    <w:rsid w:val="00946789"/>
    <w:rsid w:val="009652E0"/>
    <w:rsid w:val="0096681C"/>
    <w:rsid w:val="00980349"/>
    <w:rsid w:val="009921C4"/>
    <w:rsid w:val="00993719"/>
    <w:rsid w:val="009A71BF"/>
    <w:rsid w:val="009F197D"/>
    <w:rsid w:val="009F4B51"/>
    <w:rsid w:val="00A10712"/>
    <w:rsid w:val="00A24389"/>
    <w:rsid w:val="00A30B6A"/>
    <w:rsid w:val="00A4289E"/>
    <w:rsid w:val="00A92EA7"/>
    <w:rsid w:val="00A944DA"/>
    <w:rsid w:val="00AA2845"/>
    <w:rsid w:val="00AB025C"/>
    <w:rsid w:val="00AD15D1"/>
    <w:rsid w:val="00AE2AF3"/>
    <w:rsid w:val="00AE7CD2"/>
    <w:rsid w:val="00AF0429"/>
    <w:rsid w:val="00AF09B6"/>
    <w:rsid w:val="00B11D1D"/>
    <w:rsid w:val="00B12584"/>
    <w:rsid w:val="00B131A3"/>
    <w:rsid w:val="00B1348D"/>
    <w:rsid w:val="00B27FE2"/>
    <w:rsid w:val="00B358AC"/>
    <w:rsid w:val="00B531A3"/>
    <w:rsid w:val="00B61525"/>
    <w:rsid w:val="00B636DA"/>
    <w:rsid w:val="00BD1FE2"/>
    <w:rsid w:val="00BD34D1"/>
    <w:rsid w:val="00BD6702"/>
    <w:rsid w:val="00BE5FFF"/>
    <w:rsid w:val="00BF5D9F"/>
    <w:rsid w:val="00C07A41"/>
    <w:rsid w:val="00C514A8"/>
    <w:rsid w:val="00C745E0"/>
    <w:rsid w:val="00C81A03"/>
    <w:rsid w:val="00C94A8E"/>
    <w:rsid w:val="00CB4808"/>
    <w:rsid w:val="00CB63E5"/>
    <w:rsid w:val="00CC5ACA"/>
    <w:rsid w:val="00CF4C11"/>
    <w:rsid w:val="00CF59CC"/>
    <w:rsid w:val="00D246F9"/>
    <w:rsid w:val="00D26ED7"/>
    <w:rsid w:val="00D36A2C"/>
    <w:rsid w:val="00D459E9"/>
    <w:rsid w:val="00D52FD5"/>
    <w:rsid w:val="00D60662"/>
    <w:rsid w:val="00D64CB1"/>
    <w:rsid w:val="00D734E8"/>
    <w:rsid w:val="00D97C7E"/>
    <w:rsid w:val="00DA2248"/>
    <w:rsid w:val="00DB051C"/>
    <w:rsid w:val="00DC1C6A"/>
    <w:rsid w:val="00DD32F6"/>
    <w:rsid w:val="00E0353E"/>
    <w:rsid w:val="00E342B7"/>
    <w:rsid w:val="00E411AA"/>
    <w:rsid w:val="00E61114"/>
    <w:rsid w:val="00E931D7"/>
    <w:rsid w:val="00EA27EC"/>
    <w:rsid w:val="00EB5CB6"/>
    <w:rsid w:val="00EC2C65"/>
    <w:rsid w:val="00F744A8"/>
    <w:rsid w:val="00F8039D"/>
    <w:rsid w:val="00F92F05"/>
    <w:rsid w:val="00FA1621"/>
    <w:rsid w:val="00FA3621"/>
    <w:rsid w:val="00FA534F"/>
    <w:rsid w:val="00FB3E46"/>
    <w:rsid w:val="00FB53FC"/>
    <w:rsid w:val="00FD72E9"/>
    <w:rsid w:val="00FE0FF6"/>
    <w:rsid w:val="0AB717EC"/>
    <w:rsid w:val="1052BCF7"/>
    <w:rsid w:val="18252272"/>
    <w:rsid w:val="1AA71CA1"/>
    <w:rsid w:val="1C337EBE"/>
    <w:rsid w:val="1F2359F9"/>
    <w:rsid w:val="262DD3DD"/>
    <w:rsid w:val="26AC7695"/>
    <w:rsid w:val="28A2D173"/>
    <w:rsid w:val="28B0E701"/>
    <w:rsid w:val="2C764669"/>
    <w:rsid w:val="37EF5426"/>
    <w:rsid w:val="3A6E9277"/>
    <w:rsid w:val="3BB795E9"/>
    <w:rsid w:val="3C720D65"/>
    <w:rsid w:val="3CE54BFE"/>
    <w:rsid w:val="3E579865"/>
    <w:rsid w:val="40B7BA06"/>
    <w:rsid w:val="40DFA9CA"/>
    <w:rsid w:val="471ACABC"/>
    <w:rsid w:val="4CA97D1B"/>
    <w:rsid w:val="4F27C622"/>
    <w:rsid w:val="503BA6B9"/>
    <w:rsid w:val="528287F7"/>
    <w:rsid w:val="560B95ED"/>
    <w:rsid w:val="590F79F9"/>
    <w:rsid w:val="5AB87F1B"/>
    <w:rsid w:val="5DBDFE7C"/>
    <w:rsid w:val="5EFC36CE"/>
    <w:rsid w:val="63A86CD5"/>
    <w:rsid w:val="6420096C"/>
    <w:rsid w:val="66AB6D9B"/>
    <w:rsid w:val="68D25210"/>
    <w:rsid w:val="6AC1DA39"/>
    <w:rsid w:val="6E5BEE5D"/>
    <w:rsid w:val="6F85334A"/>
    <w:rsid w:val="70A462F4"/>
    <w:rsid w:val="712E93F5"/>
    <w:rsid w:val="72FECF45"/>
    <w:rsid w:val="7CA3DBBA"/>
    <w:rsid w:val="7D2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312C"/>
  <w15:chartTrackingRefBased/>
  <w15:docId w15:val="{68858B2D-86E1-42F5-BC1E-0046B341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45E0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b/>
      <w:bCs/>
      <w:color w:val="434343"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D1FE2"/>
    <w:pPr>
      <w:spacing w:after="0" w:line="240" w:lineRule="auto"/>
    </w:pPr>
    <w:rPr>
      <w:lang w:val="en-GB"/>
    </w:rPr>
  </w:style>
  <w:style w:type="paragraph" w:customStyle="1" w:styleId="Normal1">
    <w:name w:val="Normal1"/>
    <w:rsid w:val="00BD1FE2"/>
    <w:pPr>
      <w:spacing w:after="0" w:line="240" w:lineRule="auto"/>
    </w:pPr>
    <w:rPr>
      <w:rFonts w:ascii="Calibri" w:eastAsia="Calibri" w:hAnsi="Calibri" w:cs="Calibri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6935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358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802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802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802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02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0268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C65"/>
  </w:style>
  <w:style w:type="paragraph" w:styleId="Piedepgina">
    <w:name w:val="footer"/>
    <w:basedOn w:val="Normal"/>
    <w:link w:val="Piedepgina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C65"/>
  </w:style>
  <w:style w:type="character" w:customStyle="1" w:styleId="normaltextrun">
    <w:name w:val="normaltextrun"/>
    <w:basedOn w:val="Fuentedeprrafopredeter"/>
    <w:rsid w:val="00A24389"/>
  </w:style>
  <w:style w:type="character" w:customStyle="1" w:styleId="eop">
    <w:name w:val="eop"/>
    <w:basedOn w:val="Fuentedeprrafopredeter"/>
    <w:rsid w:val="00A24389"/>
  </w:style>
  <w:style w:type="paragraph" w:customStyle="1" w:styleId="paragraph">
    <w:name w:val="paragraph"/>
    <w:basedOn w:val="Normal"/>
    <w:rsid w:val="00730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61EAE"/>
    <w:rPr>
      <w:b/>
      <w:bCs/>
    </w:rPr>
  </w:style>
  <w:style w:type="paragraph" w:customStyle="1" w:styleId="Normal0">
    <w:name w:val="Normal0"/>
    <w:qFormat/>
    <w:rsid w:val="00AB0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745E0"/>
    <w:rPr>
      <w:rFonts w:ascii="Arial" w:eastAsia="Arial" w:hAnsi="Arial" w:cs="Arial"/>
      <w:b/>
      <w:bCs/>
      <w:color w:val="434343"/>
      <w:sz w:val="20"/>
      <w:szCs w:val="20"/>
      <w:lang w:eastAsia="es-CO"/>
    </w:rPr>
  </w:style>
  <w:style w:type="table" w:customStyle="1" w:styleId="TableNormal1">
    <w:name w:val="Table Normal1"/>
    <w:rsid w:val="005A035A"/>
    <w:pPr>
      <w:spacing w:after="0" w:line="276" w:lineRule="auto"/>
    </w:pPr>
    <w:rPr>
      <w:rFonts w:ascii="Arial" w:eastAsia="Arial" w:hAnsi="Arial" w:cs="Arial"/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3128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4.jpeg"/><Relationship Id="rId26" Type="http://schemas.openxmlformats.org/officeDocument/2006/relationships/image" Target="media/image8.jpeg"/><Relationship Id="rId21" Type="http://schemas.openxmlformats.org/officeDocument/2006/relationships/hyperlink" Target="https://www.shutterstock.com/es/image-vector/boy-high-fever-red-rash-on-2490975353" TargetMode="External"/><Relationship Id="rId34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hyperlink" Target="https://es.123rf.com/photo_25100943_persona-con-s%C3%ADntomas-de-la-enfermedad.html" TargetMode="External"/><Relationship Id="rId17" Type="http://schemas.openxmlformats.org/officeDocument/2006/relationships/hyperlink" Target="https://www.istockphoto.com/es/search/2/image?mediatype=illustration&amp;phrase=edificio+hospital" TargetMode="External"/><Relationship Id="rId25" Type="http://schemas.openxmlformats.org/officeDocument/2006/relationships/hyperlink" Target="https://www.shutterstock.com/es/search/diarrhea-man?image_type=illustration" TargetMode="External"/><Relationship Id="rId33" Type="http://schemas.openxmlformats.org/officeDocument/2006/relationships/hyperlink" Target="https://www.shutterstock.com/es/image-vector/woman-suffer-flu-cold-grippe-has-2526912899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hutterstock.com/es/image-vector/people-puzzle-concept-vector-illustration-cartoon-1902874675" TargetMode="External"/><Relationship Id="rId20" Type="http://schemas.openxmlformats.org/officeDocument/2006/relationships/image" Target="media/image5.jpeg"/><Relationship Id="rId29" Type="http://schemas.openxmlformats.org/officeDocument/2006/relationships/hyperlink" Target="https://www.shutterstock.com/es/search/convulsi%C3%B3n-febril?image_type=illustration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7.jpeg"/><Relationship Id="rId32" Type="http://schemas.openxmlformats.org/officeDocument/2006/relationships/image" Target="media/image11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s://www.shutterstock.com/es/search/infografia-prevencion?image_type=illustration" TargetMode="External"/><Relationship Id="rId28" Type="http://schemas.openxmlformats.org/officeDocument/2006/relationships/image" Target="media/image9.jpe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shutterstock.com/es/image-vector/rash-fever-german-measles-sick-boy-1226703208" TargetMode="External"/><Relationship Id="rId31" Type="http://schemas.openxmlformats.org/officeDocument/2006/relationships/hyperlink" Target="https://www.istockphoto.com/es/search/2/image?mediatype=illustration&amp;phrase=ictericia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freepik.es/fotos-vectores-gratis/tos-dibujo" TargetMode="External"/><Relationship Id="rId22" Type="http://schemas.openxmlformats.org/officeDocument/2006/relationships/image" Target="media/image6.jpeg"/><Relationship Id="rId27" Type="http://schemas.openxmlformats.org/officeDocument/2006/relationships/hyperlink" Target="https://www.shutterstock.com/es/search/poor-drinking-water?image_type=illustration" TargetMode="External"/><Relationship Id="rId30" Type="http://schemas.openxmlformats.org/officeDocument/2006/relationships/image" Target="media/image10.jpeg"/><Relationship Id="rId35" Type="http://schemas.openxmlformats.org/officeDocument/2006/relationships/hyperlink" Target="https://www.shutterstock.com/es/image-vector/people-cleaning-park-volunteers-clean-city-2577232881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6706C9DC-E759-4906-8AFE-4BD5AF6737AC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9B0F45FA-91D9-4DAD-B20B-02A39C0E99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771F0F-CB4E-4484-97C3-D51548C69A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5E8E51-5918-43D8-A739-0FCAC843D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1034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Maria Salavarrieta Castro</dc:creator>
  <cp:keywords/>
  <dc:description/>
  <cp:lastModifiedBy>Andrés Felipe Velandia Espitia</cp:lastModifiedBy>
  <cp:revision>21</cp:revision>
  <dcterms:created xsi:type="dcterms:W3CDTF">2025-11-16T00:32:00Z</dcterms:created>
  <dcterms:modified xsi:type="dcterms:W3CDTF">2025-11-26T18:01:00Z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Order">
    <vt:r8>3081100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  <property fmtid="{D5CDD505-2E9C-101B-9397-08002B2CF9AE}" pid="10" name="MSIP_Label_fc111285-cafa-4fc9-8a9a-bd902089b24f_Enabled">
    <vt:lpwstr>true</vt:lpwstr>
  </property>
  <property fmtid="{D5CDD505-2E9C-101B-9397-08002B2CF9AE}" pid="11" name="MSIP_Label_fc111285-cafa-4fc9-8a9a-bd902089b24f_SetDate">
    <vt:lpwstr>2025-10-20T22:55:11Z</vt:lpwstr>
  </property>
  <property fmtid="{D5CDD505-2E9C-101B-9397-08002B2CF9AE}" pid="12" name="MSIP_Label_fc111285-cafa-4fc9-8a9a-bd902089b24f_Method">
    <vt:lpwstr>Privileged</vt:lpwstr>
  </property>
  <property fmtid="{D5CDD505-2E9C-101B-9397-08002B2CF9AE}" pid="13" name="MSIP_Label_fc111285-cafa-4fc9-8a9a-bd902089b24f_Name">
    <vt:lpwstr>Public</vt:lpwstr>
  </property>
  <property fmtid="{D5CDD505-2E9C-101B-9397-08002B2CF9AE}" pid="14" name="MSIP_Label_fc111285-cafa-4fc9-8a9a-bd902089b24f_SiteId">
    <vt:lpwstr>cbc2c381-2f2e-4d93-91d1-506c9316ace7</vt:lpwstr>
  </property>
  <property fmtid="{D5CDD505-2E9C-101B-9397-08002B2CF9AE}" pid="15" name="MSIP_Label_fc111285-cafa-4fc9-8a9a-bd902089b24f_ActionId">
    <vt:lpwstr>2e56dcff-63bf-4848-a060-a9868580d9b8</vt:lpwstr>
  </property>
  <property fmtid="{D5CDD505-2E9C-101B-9397-08002B2CF9AE}" pid="16" name="MSIP_Label_fc111285-cafa-4fc9-8a9a-bd902089b24f_ContentBits">
    <vt:lpwstr>0</vt:lpwstr>
  </property>
  <property fmtid="{D5CDD505-2E9C-101B-9397-08002B2CF9AE}" pid="17" name="MSIP_Label_fc111285-cafa-4fc9-8a9a-bd902089b24f_Tag">
    <vt:lpwstr>10, 0, 1, 2</vt:lpwstr>
  </property>
</Properties>
</file>