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BB204" w14:textId="60BD6DE9" w:rsidR="00D97C7E" w:rsidRPr="00790C39" w:rsidRDefault="00D97C7E" w:rsidP="00D97C7E">
      <w:pPr>
        <w:jc w:val="center"/>
        <w:rPr>
          <w:rFonts w:ascii="Arial" w:hAnsi="Arial" w:cs="Arial"/>
          <w:b/>
          <w:sz w:val="20"/>
          <w:szCs w:val="20"/>
        </w:rPr>
      </w:pPr>
      <w:r w:rsidRPr="00790C39">
        <w:rPr>
          <w:rFonts w:ascii="Arial" w:hAnsi="Arial" w:cs="Arial"/>
          <w:b/>
          <w:sz w:val="20"/>
          <w:szCs w:val="20"/>
        </w:rPr>
        <w:t xml:space="preserve">GUION </w:t>
      </w:r>
      <w:r w:rsidR="00C6515F">
        <w:rPr>
          <w:rFonts w:ascii="Arial" w:hAnsi="Arial" w:cs="Arial"/>
          <w:b/>
          <w:sz w:val="20"/>
          <w:szCs w:val="20"/>
        </w:rPr>
        <w:t xml:space="preserve">VÍDEO </w:t>
      </w:r>
      <w:r w:rsidRPr="00790C39">
        <w:rPr>
          <w:rFonts w:ascii="Arial" w:hAnsi="Arial" w:cs="Arial"/>
          <w:b/>
          <w:sz w:val="20"/>
          <w:szCs w:val="20"/>
        </w:rPr>
        <w:t xml:space="preserve">EXPLICATIVO </w:t>
      </w:r>
    </w:p>
    <w:p w14:paraId="6B6A4FAC" w14:textId="31F59BC6" w:rsidR="00676C43" w:rsidRPr="00790C39" w:rsidRDefault="00D97C7E" w:rsidP="006427E3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790C39">
        <w:rPr>
          <w:rFonts w:ascii="Arial" w:hAnsi="Arial" w:cs="Arial"/>
          <w:sz w:val="20"/>
          <w:szCs w:val="20"/>
        </w:rPr>
        <w:t>Título del video:</w:t>
      </w:r>
      <w:r w:rsidR="002A4A30" w:rsidRPr="00790C39">
        <w:rPr>
          <w:rFonts w:ascii="Arial" w:hAnsi="Arial" w:cs="Arial"/>
          <w:sz w:val="20"/>
          <w:szCs w:val="20"/>
        </w:rPr>
        <w:t xml:space="preserve"> </w:t>
      </w:r>
      <w:bookmarkStart w:id="0" w:name="_Hlk214443245"/>
      <w:r w:rsidR="005A0BF7">
        <w:rPr>
          <w:rFonts w:ascii="Arial" w:hAnsi="Arial" w:cs="Arial"/>
          <w:b/>
          <w:bCs/>
          <w:sz w:val="20"/>
          <w:szCs w:val="20"/>
        </w:rPr>
        <w:t>H</w:t>
      </w:r>
      <w:r w:rsidR="005A0BF7" w:rsidRPr="003A334B">
        <w:rPr>
          <w:rFonts w:ascii="Arial" w:hAnsi="Arial" w:cs="Arial"/>
          <w:b/>
          <w:bCs/>
          <w:sz w:val="20"/>
          <w:szCs w:val="20"/>
        </w:rPr>
        <w:t>erramientas de análisis participativo para la</w:t>
      </w:r>
      <w:r w:rsidR="003A334B">
        <w:rPr>
          <w:rFonts w:ascii="Arial" w:hAnsi="Arial" w:cs="Arial"/>
          <w:sz w:val="20"/>
          <w:szCs w:val="20"/>
        </w:rPr>
        <w:t xml:space="preserve"> </w:t>
      </w:r>
      <w:r w:rsidR="005A0BF7" w:rsidRPr="00790C39">
        <w:rPr>
          <w:rFonts w:ascii="Arial" w:hAnsi="Arial" w:cs="Arial"/>
          <w:b/>
          <w:bCs/>
          <w:sz w:val="20"/>
          <w:szCs w:val="20"/>
        </w:rPr>
        <w:t>implementación de acciones de mejora en el territorio</w:t>
      </w:r>
      <w:bookmarkEnd w:id="0"/>
    </w:p>
    <w:p w14:paraId="10E073EB" w14:textId="77777777" w:rsidR="00D97C7E" w:rsidRPr="00790C39" w:rsidRDefault="00D97C7E" w:rsidP="00D97C7E">
      <w:pPr>
        <w:rPr>
          <w:rFonts w:ascii="Arial" w:hAnsi="Arial" w:cs="Arial"/>
          <w:b/>
          <w:sz w:val="20"/>
          <w:szCs w:val="20"/>
        </w:rPr>
      </w:pPr>
    </w:p>
    <w:p w14:paraId="72A663E1" w14:textId="7862FEA5" w:rsidR="00D97C7E" w:rsidRPr="00790C39" w:rsidRDefault="002770CC" w:rsidP="004E0B31">
      <w:pPr>
        <w:rPr>
          <w:rFonts w:ascii="Arial" w:hAnsi="Arial" w:cs="Arial"/>
          <w:sz w:val="20"/>
          <w:szCs w:val="20"/>
        </w:rPr>
      </w:pPr>
      <w:r w:rsidRPr="002770CC">
        <w:rPr>
          <w:rFonts w:ascii="Arial" w:hAnsi="Arial" w:cs="Arial"/>
          <w:b/>
          <w:bCs/>
          <w:sz w:val="20"/>
          <w:szCs w:val="20"/>
        </w:rPr>
        <w:t>TOTAL</w:t>
      </w:r>
      <w:r w:rsidR="00D97C7E" w:rsidRPr="002770CC">
        <w:rPr>
          <w:rFonts w:ascii="Arial" w:hAnsi="Arial" w:cs="Arial"/>
          <w:b/>
          <w:bCs/>
          <w:sz w:val="20"/>
          <w:szCs w:val="20"/>
        </w:rPr>
        <w:t xml:space="preserve"> PALABRAS</w:t>
      </w:r>
      <w:r w:rsidR="00D97C7E" w:rsidRPr="00790C39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3</w:t>
      </w:r>
      <w:r w:rsidR="003A334B">
        <w:rPr>
          <w:rFonts w:ascii="Arial" w:hAnsi="Arial" w:cs="Arial"/>
          <w:sz w:val="20"/>
          <w:szCs w:val="20"/>
        </w:rPr>
        <w:t>57</w:t>
      </w:r>
    </w:p>
    <w:tbl>
      <w:tblPr>
        <w:tblpPr w:leftFromText="141" w:rightFromText="141" w:vertAnchor="text" w:tblpX="-861" w:tblpY="-1416"/>
        <w:tblW w:w="11189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959"/>
        <w:gridCol w:w="4536"/>
        <w:gridCol w:w="2694"/>
      </w:tblGrid>
      <w:tr w:rsidR="009F197D" w:rsidRPr="00790C39" w14:paraId="007D1580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282AA8" w14:textId="77777777" w:rsidR="00EC2C65" w:rsidRPr="00790C39" w:rsidRDefault="00EC2C65" w:rsidP="003B55F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bookmarkStart w:id="1" w:name="_Hlk206582510"/>
            <w:r w:rsidRPr="00790C39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lastRenderedPageBreak/>
              <w:t>Imagen sugerida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F94C9E" w14:textId="77777777" w:rsidR="00EC2C65" w:rsidRPr="00790C39" w:rsidRDefault="00EC2C65" w:rsidP="003B55F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790C39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Texto/Voz en </w:t>
            </w:r>
            <w:r w:rsidRPr="00790C39">
              <w:rPr>
                <w:rFonts w:ascii="Arial" w:hAnsi="Arial" w:cs="Arial"/>
                <w:b/>
                <w:bCs/>
                <w:i/>
                <w:sz w:val="20"/>
                <w:szCs w:val="20"/>
                <w:lang w:val="es-CO"/>
              </w:rPr>
              <w:t>off</w:t>
            </w: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FD1E37" w14:textId="77777777" w:rsidR="00EC2C65" w:rsidRPr="00790C39" w:rsidRDefault="00EC2C65" w:rsidP="003B55F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790C39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Texto en pantalla</w:t>
            </w:r>
          </w:p>
        </w:tc>
      </w:tr>
      <w:tr w:rsidR="009F197D" w:rsidRPr="00790C39" w14:paraId="4745F325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AE8A18" w14:textId="77777777" w:rsidR="00EC2C65" w:rsidRPr="00790C39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1</w:t>
            </w:r>
          </w:p>
          <w:p w14:paraId="17F49636" w14:textId="265A7F0F" w:rsidR="00EC2C65" w:rsidRPr="00790C39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78C91E50" w14:textId="569CE849" w:rsidR="00A24389" w:rsidRPr="00790C39" w:rsidRDefault="00A24389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5C8810DC" w14:textId="59D737EF" w:rsidR="00A24389" w:rsidRPr="00790C39" w:rsidRDefault="002770CC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2770CC">
              <w:rPr>
                <w:rFonts w:ascii="Arial" w:eastAsia="Cambria" w:hAnsi="Arial" w:cs="Arial"/>
                <w:noProof/>
                <w:sz w:val="20"/>
                <w:szCs w:val="20"/>
                <w:lang w:val="es-CO" w:eastAsia="es-ES_tradnl"/>
              </w:rPr>
              <w:drawing>
                <wp:inline distT="0" distB="0" distL="0" distR="0" wp14:anchorId="3089B626" wp14:editId="2E1D9FFB">
                  <wp:extent cx="2331085" cy="1921510"/>
                  <wp:effectExtent l="0" t="0" r="0" b="254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085" cy="192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34C3E" w14:textId="6545DE5B" w:rsidR="00EC2C65" w:rsidRPr="00790C39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5400A9F5" w14:textId="77777777" w:rsidR="00EC2C65" w:rsidRPr="00790C39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38850820" w14:textId="4470460A" w:rsidR="00EC2C65" w:rsidRPr="00790C39" w:rsidRDefault="00091F3D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Fuente: </w:t>
            </w:r>
            <w:r w:rsidRPr="00790C39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35DFB0F7" w14:textId="223F3F64" w:rsidR="00245237" w:rsidRDefault="001A4E1A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hyperlink r:id="rId12" w:anchor="fromView=keyword&amp;page=1&amp;position=46&amp;uuid=30e32044-1efc-4f70-b883-326efa8f900a&amp;query=Movimientos+sociales" w:history="1">
              <w:r w:rsidR="002770CC" w:rsidRPr="000B5B00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freepik.es/vector-gratis/ilustracion-concepto-abstracto-empoderamiento-juvenil-ninos-jovenes-hacen-cargo-actuan-mejoran-calidad-vida-construccion-democracia-activismo-juvenil-participacion_10783087.htm#fromView=keyword&amp;page=1&amp;position=46&amp;uuid=30e32044-1efc-4f70-b883-326efa8f900a&amp;query=Movimientos+sociales</w:t>
              </w:r>
            </w:hyperlink>
          </w:p>
          <w:p w14:paraId="5FD2D56F" w14:textId="6F6FAA07" w:rsidR="002770CC" w:rsidRDefault="002770CC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29DAD26B" w14:textId="77777777" w:rsidR="002770CC" w:rsidRPr="00790C39" w:rsidRDefault="002770CC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4EB835B7" w14:textId="77777777" w:rsidR="009723C8" w:rsidRPr="00790C39" w:rsidRDefault="009723C8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56A6D6FA" w14:textId="56F8C130" w:rsidR="00730FDE" w:rsidRPr="00790C39" w:rsidRDefault="00730FDE" w:rsidP="00C745E0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7913CE17" w14:textId="7BEA714A" w:rsidR="00790C39" w:rsidRPr="00790C39" w:rsidRDefault="00790C39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 xml:space="preserve">Escena </w:t>
            </w:r>
            <w:r w:rsidRPr="0083505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1</w:t>
            </w:r>
            <w:r w:rsidR="00835055" w:rsidRPr="00835055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.1</w:t>
            </w:r>
          </w:p>
          <w:p w14:paraId="47D4A051" w14:textId="43172CC4" w:rsidR="002770CC" w:rsidRDefault="002770CC" w:rsidP="00C745E0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6B1D3497" w14:textId="7E71F831" w:rsidR="002770CC" w:rsidRPr="00790C39" w:rsidRDefault="002770CC" w:rsidP="00C745E0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2770CC">
              <w:rPr>
                <w:rFonts w:ascii="Arial" w:eastAsia="Cambria" w:hAnsi="Arial" w:cs="Arial"/>
                <w:noProof/>
                <w:sz w:val="20"/>
                <w:szCs w:val="20"/>
                <w:lang w:val="es-CO" w:eastAsia="es-ES_tradnl"/>
              </w:rPr>
              <w:drawing>
                <wp:inline distT="0" distB="0" distL="0" distR="0" wp14:anchorId="754B674F" wp14:editId="68C7371C">
                  <wp:extent cx="2331085" cy="1384300"/>
                  <wp:effectExtent l="0" t="0" r="0" b="635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085" cy="138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48299" w14:textId="77777777" w:rsidR="00790C39" w:rsidRPr="00790C39" w:rsidRDefault="00790C39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Fuente: </w:t>
            </w:r>
            <w:r w:rsidRPr="00790C39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7156D0B3" w14:textId="08949A3E" w:rsidR="000E4187" w:rsidRDefault="001A4E1A" w:rsidP="006427E3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hyperlink r:id="rId14" w:anchor="fromView=keyword&amp;page=2&amp;position=0&amp;uuid=30e32044-1efc-4f70-b883-326efa8f900a&amp;query=Movimientos+sociales" w:history="1">
              <w:r w:rsidR="002770CC" w:rsidRPr="000B5B00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https://www.freepik.es/vector-gratis/concepto-personas-protestando_8785581.htm#fromView=keyword&amp;page=2&amp;position=0&amp;uuid=30e32044-1efc-4f70-b883-326efa8f900a&amp;query=Movimientos+sociales</w:t>
              </w:r>
            </w:hyperlink>
          </w:p>
          <w:p w14:paraId="0DE38443" w14:textId="77777777" w:rsidR="002770CC" w:rsidRDefault="002770CC" w:rsidP="006427E3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62959195" w14:textId="47EDEE80" w:rsidR="002770CC" w:rsidRPr="00790C39" w:rsidRDefault="002770CC" w:rsidP="006427E3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CFDAC8" w14:textId="77777777" w:rsidR="00CB63E5" w:rsidRPr="00790C39" w:rsidRDefault="00CB63E5" w:rsidP="00CB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1</w:t>
            </w:r>
          </w:p>
          <w:p w14:paraId="56E8C6F9" w14:textId="3B2617C6" w:rsidR="006427E3" w:rsidRPr="00790C39" w:rsidRDefault="006427E3" w:rsidP="00A30B6A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4CD1C371" w14:textId="77777777" w:rsidR="00790C39" w:rsidRPr="00790C39" w:rsidRDefault="00790C39" w:rsidP="002A4A30">
            <w:pPr>
              <w:pStyle w:val="Sinespaciad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790C3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La movilización social es una estrategia clave en salud pública</w:t>
            </w:r>
            <w:r w:rsidRPr="00790C39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 xml:space="preserve"> que involucra a la comunidad en la identificación, análisis y resolución de los problemas sanitarios que la afectan directamente. </w:t>
            </w:r>
          </w:p>
          <w:p w14:paraId="096E359E" w14:textId="77777777" w:rsidR="00790C39" w:rsidRPr="00790C39" w:rsidRDefault="00790C39" w:rsidP="002A4A30">
            <w:pPr>
              <w:pStyle w:val="Sinespaciad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  <w:p w14:paraId="543F287B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94F2AB7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6603078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A46EEA5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4DD6D7B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3DB98E5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71B9F46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177F2CB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8C2613B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F8A5649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A6BFC5F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19A8FF2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4EADD950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9CE9D24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540DE64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966EAB5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E8FD574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CA914A6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0F06E3C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14828E2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C8AEF4E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3EB5A0E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41E5B3DB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3B22C6A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CA24DB7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0CE27D9" w14:textId="77777777" w:rsidR="002770CC" w:rsidRDefault="002770CC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67F79D46" w14:textId="198C2758" w:rsidR="00790C39" w:rsidRPr="00790C39" w:rsidRDefault="00790C39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1.1</w:t>
            </w:r>
          </w:p>
          <w:p w14:paraId="2F5BE862" w14:textId="77777777" w:rsidR="00790C39" w:rsidRPr="00790C39" w:rsidRDefault="00790C39" w:rsidP="002A4A30">
            <w:pPr>
              <w:pStyle w:val="Sinespaciad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  <w:p w14:paraId="280BBA15" w14:textId="77777777" w:rsidR="00790C39" w:rsidRPr="00790C39" w:rsidRDefault="00790C39" w:rsidP="002A4A30">
            <w:pPr>
              <w:pStyle w:val="Sinespaciad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  <w:p w14:paraId="369B3A4B" w14:textId="73EEB7BD" w:rsidR="00D36A2C" w:rsidRPr="00790C39" w:rsidRDefault="00790C39" w:rsidP="002A4A30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  <w:r w:rsidRPr="00E07916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A través de procesos participativos</w:t>
            </w:r>
            <w:r w:rsidRPr="00790C3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, esta herramienta fomenta el empoderamiento de las personas, permitiéndoles convertirse en agentes de cambio </w:t>
            </w:r>
            <w:r w:rsidRPr="00E07916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dentro de sus comunidades</w:t>
            </w:r>
            <w:r w:rsidRPr="005A0BF7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554C23" w14:textId="77777777" w:rsidR="003A334B" w:rsidRDefault="003A334B" w:rsidP="00790C3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788970FD" w14:textId="2956D42D" w:rsidR="006203BF" w:rsidRPr="00790C39" w:rsidRDefault="00790C39" w:rsidP="00790C3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790C3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La movilización social es una estrategia clave en salud pública</w:t>
            </w:r>
          </w:p>
          <w:p w14:paraId="33530569" w14:textId="77777777" w:rsidR="00790C39" w:rsidRPr="00790C39" w:rsidRDefault="00790C39" w:rsidP="00790C3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00B8AF95" w14:textId="77777777" w:rsidR="00790C39" w:rsidRPr="00790C39" w:rsidRDefault="00790C39" w:rsidP="00790C3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2427A8FA" w14:textId="77777777" w:rsidR="00790C39" w:rsidRPr="00790C39" w:rsidRDefault="00790C39" w:rsidP="00790C3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369AA28D" w14:textId="77777777" w:rsidR="00790C39" w:rsidRPr="00790C39" w:rsidRDefault="00790C39" w:rsidP="00790C3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50944751" w14:textId="77777777" w:rsidR="002770CC" w:rsidRDefault="002770CC" w:rsidP="00790C3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5E9B29DB" w14:textId="77777777" w:rsidR="002770CC" w:rsidRDefault="002770CC" w:rsidP="00790C3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316385BE" w14:textId="77777777" w:rsidR="002770CC" w:rsidRDefault="002770CC" w:rsidP="00790C3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12786317" w14:textId="77777777" w:rsidR="002770CC" w:rsidRDefault="002770CC" w:rsidP="00790C3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12C358F6" w14:textId="77777777" w:rsidR="002770CC" w:rsidRDefault="002770CC" w:rsidP="00790C3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740EAAD1" w14:textId="77777777" w:rsidR="002770CC" w:rsidRDefault="002770CC" w:rsidP="00790C3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56EFCCA6" w14:textId="77777777" w:rsidR="002770CC" w:rsidRDefault="002770CC" w:rsidP="00790C3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12BBCA4E" w14:textId="77777777" w:rsidR="002770CC" w:rsidRDefault="002770CC" w:rsidP="00790C3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21700CAF" w14:textId="77777777" w:rsidR="002770CC" w:rsidRDefault="002770CC" w:rsidP="00790C3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313B5B19" w14:textId="77777777" w:rsidR="002770CC" w:rsidRDefault="002770CC" w:rsidP="00790C3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42DEF972" w14:textId="6C55B70F" w:rsidR="002770CC" w:rsidRDefault="002770CC" w:rsidP="00790C3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28E5EAE1" w14:textId="77777777" w:rsidR="002770CC" w:rsidRDefault="002770CC" w:rsidP="00790C3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4B03B28C" w14:textId="77777777" w:rsidR="002770CC" w:rsidRDefault="002770CC" w:rsidP="00790C3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55DEE1DD" w14:textId="4088E8C3" w:rsidR="00790C39" w:rsidRPr="00790C39" w:rsidRDefault="00E07916" w:rsidP="00790C3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Esta </w:t>
            </w:r>
            <w:r w:rsidR="00790C39" w:rsidRPr="00790C3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herramienta fomenta el empoderamiento de las personas</w:t>
            </w:r>
          </w:p>
          <w:p w14:paraId="242C243F" w14:textId="77777777" w:rsidR="00790C39" w:rsidRPr="00790C39" w:rsidRDefault="00790C39" w:rsidP="00790C3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7C183213" w14:textId="5F56544F" w:rsidR="00790C39" w:rsidRPr="00790C39" w:rsidRDefault="00790C39" w:rsidP="00790C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0C3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Permitiéndoles convertirse en agentes de cambio </w:t>
            </w:r>
          </w:p>
        </w:tc>
      </w:tr>
      <w:tr w:rsidR="009F197D" w:rsidRPr="00790C39" w14:paraId="227DCE51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BEEADF" w14:textId="0A9987E4" w:rsidR="00EC2C65" w:rsidRPr="00790C39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 xml:space="preserve">Escena </w:t>
            </w:r>
            <w:r w:rsidR="003849B5"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2</w:t>
            </w:r>
          </w:p>
          <w:p w14:paraId="1999DE1F" w14:textId="177F2FD9" w:rsidR="001B153B" w:rsidRPr="00790C39" w:rsidRDefault="001B153B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3474CCE5" w14:textId="7E47F470" w:rsidR="000E4187" w:rsidRPr="00790C39" w:rsidRDefault="00835055" w:rsidP="007E43C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35055">
              <w:rPr>
                <w:rFonts w:ascii="Arial" w:eastAsia="Cambria" w:hAnsi="Arial" w:cs="Arial"/>
                <w:noProof/>
                <w:sz w:val="20"/>
                <w:szCs w:val="20"/>
                <w:lang w:val="es-CO" w:eastAsia="es-ES_tradnl"/>
              </w:rPr>
              <w:drawing>
                <wp:inline distT="0" distB="0" distL="0" distR="0" wp14:anchorId="297958A9" wp14:editId="15736093">
                  <wp:extent cx="1819275" cy="1810355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434" cy="181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58A18" w14:textId="77777777" w:rsidR="000E4187" w:rsidRPr="00790C39" w:rsidRDefault="000E4187" w:rsidP="007E43C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3CA4850F" w14:textId="732FCDF6" w:rsidR="000E4187" w:rsidRPr="00790C39" w:rsidRDefault="000E4187" w:rsidP="007E43C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27109110" w14:textId="0E91777B" w:rsidR="007E43CC" w:rsidRPr="00790C39" w:rsidRDefault="007E43CC" w:rsidP="007E43CC">
            <w:pPr>
              <w:pStyle w:val="Sinespaciado"/>
              <w:rPr>
                <w:rStyle w:val="eop"/>
                <w:rFonts w:ascii="Arial" w:hAnsi="Arial" w:cs="Arial"/>
                <w:sz w:val="20"/>
                <w:szCs w:val="20"/>
                <w:shd w:val="clear" w:color="auto" w:fill="FFFFFF"/>
                <w:lang w:val="es-CO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Fuente: </w:t>
            </w:r>
            <w:r w:rsidRPr="00790C39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hyperlink r:id="rId16" w:tgtFrame="_blank" w:history="1"/>
            <w:r w:rsidRPr="00790C39">
              <w:rPr>
                <w:rStyle w:val="eop"/>
                <w:rFonts w:ascii="Arial" w:hAnsi="Arial" w:cs="Arial"/>
                <w:sz w:val="20"/>
                <w:szCs w:val="20"/>
                <w:shd w:val="clear" w:color="auto" w:fill="FFFFFF"/>
                <w:lang w:val="es-CO"/>
              </w:rPr>
              <w:t> </w:t>
            </w:r>
          </w:p>
          <w:p w14:paraId="1E07ACE1" w14:textId="77777777" w:rsidR="009723C8" w:rsidRPr="00790C39" w:rsidRDefault="009723C8" w:rsidP="007E43CC">
            <w:pPr>
              <w:pStyle w:val="Sinespaciado"/>
              <w:rPr>
                <w:rStyle w:val="eop"/>
                <w:rFonts w:ascii="Arial" w:hAnsi="Arial" w:cs="Arial"/>
                <w:sz w:val="20"/>
                <w:szCs w:val="20"/>
                <w:shd w:val="clear" w:color="auto" w:fill="FFFFFF"/>
                <w:lang w:val="es-CO"/>
              </w:rPr>
            </w:pPr>
          </w:p>
          <w:p w14:paraId="6541B605" w14:textId="4ADEB43E" w:rsidR="00CA0A23" w:rsidRDefault="001A4E1A" w:rsidP="00C745E0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"/>
              </w:rPr>
            </w:pPr>
            <w:hyperlink r:id="rId17" w:anchor="fromView=keyword&amp;page=3&amp;position=19&amp;uuid=30e32044-1efc-4f70-b883-326efa8f900a&amp;query=Movimientos+sociales" w:history="1">
              <w:r w:rsidR="00835055" w:rsidRPr="000B5B00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"/>
                </w:rPr>
                <w:t>https://www.freepik.es/vector-gratis/concepto-personas-protestando_8726628.htm#fromView=keyword&amp;page=3&amp;position=19&amp;uuid=30e32044-1efc-4f70-b883-326efa8f900a&amp;query=Movimientos+sociales</w:t>
              </w:r>
            </w:hyperlink>
          </w:p>
          <w:p w14:paraId="012C09D7" w14:textId="77777777" w:rsidR="009723C8" w:rsidRPr="00790C39" w:rsidRDefault="009723C8" w:rsidP="00C745E0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1D1E3DA5" w14:textId="77777777" w:rsidR="00CA0A23" w:rsidRPr="00790C39" w:rsidRDefault="00CA0A23" w:rsidP="00C745E0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4E39E496" w14:textId="58B7C570" w:rsidR="00C745E0" w:rsidRPr="00790C39" w:rsidRDefault="00C745E0" w:rsidP="00C745E0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  <w:t>Escena 2.1</w:t>
            </w:r>
          </w:p>
          <w:p w14:paraId="0DD99FA3" w14:textId="77777777" w:rsidR="003849B5" w:rsidRPr="00790C39" w:rsidRDefault="003849B5" w:rsidP="003B55F8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highlight w:val="yellow"/>
                <w:lang w:val="es-CO"/>
              </w:rPr>
            </w:pPr>
          </w:p>
          <w:p w14:paraId="28C10B27" w14:textId="77777777" w:rsidR="003849B5" w:rsidRPr="00790C39" w:rsidRDefault="003849B5" w:rsidP="003B55F8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highlight w:val="yellow"/>
                <w:lang w:val="es-CO"/>
              </w:rPr>
            </w:pPr>
          </w:p>
          <w:p w14:paraId="6C8D9E17" w14:textId="69BA1595" w:rsidR="003849B5" w:rsidRPr="00790C39" w:rsidRDefault="00835055" w:rsidP="003B55F8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highlight w:val="yellow"/>
                <w:lang w:val="es-CO"/>
              </w:rPr>
            </w:pPr>
            <w:r w:rsidRPr="00835055">
              <w:rPr>
                <w:rFonts w:ascii="Arial" w:hAnsi="Arial" w:cs="Arial"/>
                <w:bCs/>
                <w:noProof/>
                <w:sz w:val="20"/>
                <w:szCs w:val="20"/>
                <w:lang w:val="es-CO"/>
              </w:rPr>
              <w:drawing>
                <wp:inline distT="0" distB="0" distL="0" distR="0" wp14:anchorId="22DAF123" wp14:editId="05E0E5BB">
                  <wp:extent cx="1866900" cy="1826724"/>
                  <wp:effectExtent l="0" t="0" r="0" b="254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445" cy="182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25324" w14:textId="118C5BE1" w:rsidR="007E43CC" w:rsidRPr="00790C39" w:rsidRDefault="007E43CC" w:rsidP="003B55F8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2CC8A40A" w14:textId="77777777" w:rsidR="007E43CC" w:rsidRPr="00790C39" w:rsidRDefault="007E43CC" w:rsidP="007E43CC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Fuente: </w:t>
            </w:r>
            <w:r w:rsidRPr="00790C39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hyperlink r:id="rId19" w:tgtFrame="_blank" w:history="1"/>
            <w:r w:rsidRPr="00790C39">
              <w:rPr>
                <w:rStyle w:val="eop"/>
                <w:rFonts w:ascii="Arial" w:hAnsi="Arial" w:cs="Arial"/>
                <w:sz w:val="20"/>
                <w:szCs w:val="20"/>
                <w:shd w:val="clear" w:color="auto" w:fill="FFFFFF"/>
                <w:lang w:val="es-CO"/>
              </w:rPr>
              <w:t> </w:t>
            </w:r>
          </w:p>
          <w:p w14:paraId="297C2A0F" w14:textId="4F238166" w:rsidR="00A944DA" w:rsidRPr="00835055" w:rsidRDefault="001A4E1A" w:rsidP="006427E3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hyperlink r:id="rId20" w:anchor="fromView=keyword&amp;page=1&amp;position=1&amp;uuid=b45e0d13-378c-40de-87a7-5269c08d5f9e&amp;query=Diagnostico+participativo" w:history="1">
              <w:r w:rsidR="00835055" w:rsidRPr="000B5B00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https://www.freepik.es/vector-gratis/concepto-trabajo-equipo-moderno-diseno-plano_2479679.htm#fromView=keyword&amp;page=1&amp;position=1&amp;uuid=b45e0d13-378c-40de-87a7-5269c08d5f9e&amp;query=Diagnostico+participativo</w:t>
              </w:r>
            </w:hyperlink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E685F5" w14:textId="5679ADCA" w:rsidR="00CB63E5" w:rsidRPr="00790C39" w:rsidRDefault="00CB63E5" w:rsidP="00CB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 xml:space="preserve">Escena </w:t>
            </w:r>
            <w:r w:rsidR="003849B5"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2</w:t>
            </w:r>
          </w:p>
          <w:p w14:paraId="06F2F9DC" w14:textId="77777777" w:rsidR="003849B5" w:rsidRPr="00790C39" w:rsidRDefault="003849B5" w:rsidP="009F197D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444D24F0" w14:textId="41A8B320" w:rsidR="009F197D" w:rsidRPr="00790C39" w:rsidRDefault="00790C39" w:rsidP="00790C39">
            <w:pPr>
              <w:rPr>
                <w:rFonts w:ascii="Arial" w:eastAsia="Cambria" w:hAnsi="Arial" w:cs="Arial"/>
                <w:sz w:val="20"/>
                <w:szCs w:val="20"/>
                <w:lang w:eastAsia="es-ES"/>
              </w:rPr>
            </w:pPr>
            <w:r w:rsidRPr="009C41CB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790C3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consolidación de la movilización social </w:t>
            </w:r>
            <w:r w:rsidRPr="009C41CB">
              <w:rPr>
                <w:rFonts w:ascii="Arial" w:hAnsi="Arial" w:cs="Arial"/>
                <w:sz w:val="20"/>
                <w:szCs w:val="20"/>
              </w:rPr>
              <w:t xml:space="preserve">se genera cuando el proceso cuenta con la </w:t>
            </w:r>
            <w:r w:rsidRPr="009C41CB">
              <w:rPr>
                <w:rFonts w:ascii="Arial" w:hAnsi="Arial" w:cs="Arial"/>
                <w:b/>
                <w:bCs/>
                <w:sz w:val="20"/>
                <w:szCs w:val="20"/>
              </w:rPr>
              <w:t>participación,</w:t>
            </w:r>
            <w:r w:rsidRPr="00790C3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corresponsabilidad y construcción colectiva de la comunidad</w:t>
            </w:r>
            <w:r w:rsidR="00C04D46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  <w:p w14:paraId="467842C2" w14:textId="0EA5E7BE" w:rsidR="00EB72BD" w:rsidRPr="00790C39" w:rsidRDefault="00EB72BD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"/>
              </w:rPr>
            </w:pPr>
          </w:p>
          <w:p w14:paraId="0DB820A5" w14:textId="77777777" w:rsidR="00EB72BD" w:rsidRPr="00790C39" w:rsidRDefault="00EB72BD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"/>
              </w:rPr>
            </w:pPr>
          </w:p>
          <w:p w14:paraId="55CA52E3" w14:textId="77777777" w:rsidR="009723C8" w:rsidRPr="00790C39" w:rsidRDefault="009723C8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5A887236" w14:textId="77777777" w:rsidR="009723C8" w:rsidRPr="00790C39" w:rsidRDefault="009723C8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6E131A6E" w14:textId="77777777" w:rsidR="009723C8" w:rsidRPr="00790C39" w:rsidRDefault="009723C8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40E72413" w14:textId="77777777" w:rsidR="009723C8" w:rsidRPr="00790C39" w:rsidRDefault="009723C8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3D5DA16B" w14:textId="2CEFD3BF" w:rsidR="009723C8" w:rsidRDefault="009723C8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079B130B" w14:textId="63363980" w:rsidR="00835055" w:rsidRDefault="00835055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3248DFA8" w14:textId="30B9090C" w:rsidR="00835055" w:rsidRDefault="00835055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459CE31B" w14:textId="2EC1632B" w:rsidR="00835055" w:rsidRDefault="00835055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4C0632BA" w14:textId="24D4D5B3" w:rsidR="00835055" w:rsidRDefault="00835055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1416FC7C" w14:textId="50E0ED53" w:rsidR="00835055" w:rsidRDefault="00835055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5FFD5F8B" w14:textId="164741E6" w:rsidR="00835055" w:rsidRDefault="00835055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46B7C555" w14:textId="131A313D" w:rsidR="00835055" w:rsidRDefault="00835055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6EDF9F17" w14:textId="77777777" w:rsidR="00835055" w:rsidRPr="00790C39" w:rsidRDefault="00835055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2998B18D" w14:textId="33FC801A" w:rsidR="009723C8" w:rsidRDefault="009723C8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78CB3577" w14:textId="26CF1623" w:rsidR="00835055" w:rsidRDefault="00835055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7190F296" w14:textId="60B75555" w:rsidR="00835055" w:rsidRDefault="00835055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74518CFF" w14:textId="779AFAC9" w:rsidR="00835055" w:rsidRDefault="00835055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0F93DD72" w14:textId="36A30B99" w:rsidR="00835055" w:rsidRDefault="00835055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426ABC96" w14:textId="13D19911" w:rsidR="009723C8" w:rsidRPr="00790C39" w:rsidRDefault="009723C8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6AE9DB18" w14:textId="77777777" w:rsidR="009723C8" w:rsidRPr="00790C39" w:rsidRDefault="009723C8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2934A364" w14:textId="7E3900B2" w:rsidR="009F197D" w:rsidRPr="00790C39" w:rsidRDefault="00C745E0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  <w:t>Escena 2.1</w:t>
            </w:r>
          </w:p>
          <w:p w14:paraId="3894AA70" w14:textId="3A5B6820" w:rsidR="009F197D" w:rsidRPr="00790C39" w:rsidRDefault="009F197D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"/>
              </w:rPr>
            </w:pPr>
          </w:p>
          <w:p w14:paraId="5FB65A81" w14:textId="71BB009E" w:rsidR="009F197D" w:rsidRPr="00790C39" w:rsidRDefault="009F197D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"/>
              </w:rPr>
            </w:pPr>
          </w:p>
          <w:p w14:paraId="61592890" w14:textId="163AA619" w:rsidR="00790C39" w:rsidRPr="00C811F9" w:rsidRDefault="00790C39" w:rsidP="00790C39">
            <w:pPr>
              <w:rPr>
                <w:rFonts w:ascii="Arial" w:hAnsi="Arial" w:cs="Arial"/>
                <w:sz w:val="20"/>
                <w:szCs w:val="20"/>
              </w:rPr>
            </w:pPr>
            <w:r w:rsidRPr="00C811F9">
              <w:rPr>
                <w:rFonts w:ascii="Arial" w:hAnsi="Arial" w:cs="Arial"/>
                <w:sz w:val="20"/>
                <w:szCs w:val="20"/>
              </w:rPr>
              <w:t xml:space="preserve">Para cumplir con esto </w:t>
            </w:r>
            <w:r w:rsidR="00C811F9" w:rsidRPr="00C811F9">
              <w:rPr>
                <w:rFonts w:ascii="Arial" w:hAnsi="Arial" w:cs="Arial"/>
                <w:sz w:val="20"/>
                <w:szCs w:val="20"/>
              </w:rPr>
              <w:t>deben existir</w:t>
            </w:r>
            <w:r w:rsidRPr="00C811F9">
              <w:rPr>
                <w:rFonts w:ascii="Arial" w:hAnsi="Arial" w:cs="Arial"/>
                <w:sz w:val="20"/>
                <w:szCs w:val="20"/>
              </w:rPr>
              <w:t xml:space="preserve"> varios elementos, entre ellos están:</w:t>
            </w:r>
          </w:p>
          <w:p w14:paraId="3475F58E" w14:textId="77777777" w:rsidR="00790C39" w:rsidRPr="00790C39" w:rsidRDefault="00790C39" w:rsidP="00790C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C5A08E0" w14:textId="7FECB47A" w:rsidR="00790C39" w:rsidRPr="00C811F9" w:rsidRDefault="00790C39" w:rsidP="00790C39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790C3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Diagnóstico participativo </w:t>
            </w:r>
            <w:r w:rsidRPr="00C811F9">
              <w:rPr>
                <w:rFonts w:ascii="Arial" w:hAnsi="Arial" w:cs="Arial"/>
                <w:sz w:val="20"/>
                <w:szCs w:val="20"/>
              </w:rPr>
              <w:t>de necesidades</w:t>
            </w:r>
            <w:r w:rsidR="00C04D4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5134D5F" w14:textId="36D4B511" w:rsidR="00790C39" w:rsidRPr="00790C39" w:rsidRDefault="00790C39" w:rsidP="00790C39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0C39">
              <w:rPr>
                <w:rFonts w:ascii="Arial" w:hAnsi="Arial" w:cs="Arial"/>
                <w:b/>
                <w:bCs/>
                <w:sz w:val="20"/>
                <w:szCs w:val="20"/>
              </w:rPr>
              <w:t>Convocatoria amplia y equitativa de actores sociales</w:t>
            </w:r>
            <w:r w:rsidR="00C04D46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  <w:p w14:paraId="208C00BE" w14:textId="193313B0" w:rsidR="00790C39" w:rsidRPr="00790C39" w:rsidRDefault="00790C39" w:rsidP="00790C39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0C3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Comunicación estratégica </w:t>
            </w:r>
            <w:r w:rsidRPr="00C811F9">
              <w:rPr>
                <w:rFonts w:ascii="Arial" w:hAnsi="Arial" w:cs="Arial"/>
                <w:sz w:val="20"/>
                <w:szCs w:val="20"/>
              </w:rPr>
              <w:t>culturalmente adecuada</w:t>
            </w:r>
            <w:r w:rsidR="00C04D4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6053A96" w14:textId="5786F77D" w:rsidR="00790C39" w:rsidRPr="00790C39" w:rsidRDefault="00790C39" w:rsidP="00790C39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0C39">
              <w:rPr>
                <w:rFonts w:ascii="Arial" w:hAnsi="Arial" w:cs="Arial"/>
                <w:b/>
                <w:bCs/>
                <w:sz w:val="20"/>
                <w:szCs w:val="20"/>
              </w:rPr>
              <w:t>Fortalecimiento de capacidades y liderazgo comunitario</w:t>
            </w:r>
            <w:r w:rsidR="00C04D46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  <w:p w14:paraId="01A563DD" w14:textId="6FD16B39" w:rsidR="00790C39" w:rsidRPr="00C811F9" w:rsidRDefault="00790C39" w:rsidP="00790C39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790C3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Evaluación y retroalimentación permanente </w:t>
            </w:r>
            <w:r w:rsidRPr="00C811F9">
              <w:rPr>
                <w:rFonts w:ascii="Arial" w:hAnsi="Arial" w:cs="Arial"/>
                <w:sz w:val="20"/>
                <w:szCs w:val="20"/>
              </w:rPr>
              <w:t>para asegurar sostenibilidad</w:t>
            </w:r>
            <w:r w:rsidR="00C04D4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0F4C0D2" w14:textId="77777777" w:rsidR="00790C39" w:rsidRPr="00790C39" w:rsidRDefault="00790C39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"/>
              </w:rPr>
            </w:pPr>
          </w:p>
          <w:p w14:paraId="3DCF39D4" w14:textId="77777777" w:rsidR="00EC2C65" w:rsidRPr="00790C39" w:rsidRDefault="00EC2C65" w:rsidP="002A4A30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60674E" w14:textId="77777777" w:rsidR="009C41CB" w:rsidRDefault="009C41CB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C</w:t>
            </w:r>
            <w:r w:rsidR="00790C39" w:rsidRPr="00790C39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onsolidación de la movilización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:</w:t>
            </w:r>
          </w:p>
          <w:p w14:paraId="5E6F39F1" w14:textId="77777777" w:rsidR="009C41CB" w:rsidRDefault="009C41CB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C536836" w14:textId="5AF453D8" w:rsidR="00EB72BD" w:rsidRPr="00790C39" w:rsidRDefault="009C41CB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P</w:t>
            </w:r>
            <w:r w:rsidR="00790C39" w:rsidRPr="00790C39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articipación,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C</w:t>
            </w:r>
            <w:r w:rsidR="00790C39" w:rsidRPr="00790C39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orresponsabilidad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C</w:t>
            </w:r>
            <w:r w:rsidR="00790C39" w:rsidRPr="00790C39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onstrucción colectiva de la comunidad</w:t>
            </w:r>
          </w:p>
          <w:p w14:paraId="5F4D052D" w14:textId="24647919" w:rsidR="00EB72BD" w:rsidRPr="00790C39" w:rsidRDefault="00EB72BD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D868CB9" w14:textId="0BC3D3B1" w:rsidR="00CA0A23" w:rsidRPr="00790C39" w:rsidRDefault="00CA0A23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29CEA37" w14:textId="5A6D9109" w:rsidR="009723C8" w:rsidRPr="00790C39" w:rsidRDefault="009723C8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861E2A9" w14:textId="1E413674" w:rsidR="009723C8" w:rsidRPr="00790C39" w:rsidRDefault="009723C8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6D2B770" w14:textId="1CD41F7A" w:rsidR="009723C8" w:rsidRPr="00790C39" w:rsidRDefault="009723C8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0C8525B" w14:textId="13E71C76" w:rsidR="009723C8" w:rsidRDefault="009723C8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43B8BF2" w14:textId="1B749BC8" w:rsidR="00835055" w:rsidRDefault="00835055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63890B77" w14:textId="1B89BCD5" w:rsidR="00835055" w:rsidRDefault="00835055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E1E00BD" w14:textId="300EFF78" w:rsidR="00835055" w:rsidRDefault="00835055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A6B69E5" w14:textId="15CA6517" w:rsidR="00835055" w:rsidRDefault="00835055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094D03E" w14:textId="3805866F" w:rsidR="00835055" w:rsidRDefault="00835055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70314BC" w14:textId="5C3F43EA" w:rsidR="00835055" w:rsidRDefault="00835055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21D5D20" w14:textId="3B8A446E" w:rsidR="00835055" w:rsidRDefault="00835055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2700575" w14:textId="5E8E2DA6" w:rsidR="00835055" w:rsidRDefault="00835055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F7A1279" w14:textId="59236547" w:rsidR="00835055" w:rsidRDefault="00835055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DF12CE9" w14:textId="6854B17F" w:rsidR="00835055" w:rsidRDefault="00835055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42A4096" w14:textId="77777777" w:rsidR="00835055" w:rsidRPr="00790C39" w:rsidRDefault="00835055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D686C83" w14:textId="4A179AA8" w:rsidR="009723C8" w:rsidRPr="00790C39" w:rsidRDefault="009723C8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52372E3" w14:textId="3E142E13" w:rsidR="009723C8" w:rsidRDefault="009723C8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CB143A4" w14:textId="77777777" w:rsidR="00835055" w:rsidRPr="00790C39" w:rsidRDefault="00835055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07AD690" w14:textId="77777777" w:rsidR="00790C39" w:rsidRDefault="00790C39" w:rsidP="00790C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E651FCE" w14:textId="77777777" w:rsidR="00C811F9" w:rsidRDefault="00C811F9" w:rsidP="00790C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0DCC85A" w14:textId="77777777" w:rsidR="00C811F9" w:rsidRDefault="00C811F9" w:rsidP="00790C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D0DF245" w14:textId="77777777" w:rsidR="00C811F9" w:rsidRPr="00790C39" w:rsidRDefault="00C811F9" w:rsidP="00790C3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3864209" w14:textId="3807D947" w:rsidR="00790C39" w:rsidRPr="00790C39" w:rsidRDefault="00790C39" w:rsidP="00790C39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0C3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Diagnóstico participativo </w:t>
            </w:r>
          </w:p>
          <w:p w14:paraId="20A00014" w14:textId="77777777" w:rsidR="00790C39" w:rsidRPr="00790C39" w:rsidRDefault="00790C39" w:rsidP="00790C39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0C39">
              <w:rPr>
                <w:rFonts w:ascii="Arial" w:hAnsi="Arial" w:cs="Arial"/>
                <w:b/>
                <w:bCs/>
                <w:sz w:val="20"/>
                <w:szCs w:val="20"/>
              </w:rPr>
              <w:t>Convocatoria amplia y equitativa de actores sociales</w:t>
            </w:r>
          </w:p>
          <w:p w14:paraId="352FCA92" w14:textId="2FB26B3D" w:rsidR="00790C39" w:rsidRPr="00790C39" w:rsidRDefault="00790C39" w:rsidP="00790C39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0C3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Comunicación estratégica </w:t>
            </w:r>
          </w:p>
          <w:p w14:paraId="057B0B93" w14:textId="77777777" w:rsidR="00790C39" w:rsidRPr="00790C39" w:rsidRDefault="00790C39" w:rsidP="00790C39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0C39">
              <w:rPr>
                <w:rFonts w:ascii="Arial" w:hAnsi="Arial" w:cs="Arial"/>
                <w:b/>
                <w:bCs/>
                <w:sz w:val="20"/>
                <w:szCs w:val="20"/>
              </w:rPr>
              <w:t>Fortalecimiento de capacidades y liderazgo comunitario</w:t>
            </w:r>
          </w:p>
          <w:p w14:paraId="5C77B348" w14:textId="322020CC" w:rsidR="00790C39" w:rsidRPr="00790C39" w:rsidRDefault="00790C39" w:rsidP="00790C39">
            <w:pPr>
              <w:pStyle w:val="Prrafodelista"/>
              <w:numPr>
                <w:ilvl w:val="0"/>
                <w:numId w:val="7"/>
              </w:num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0C3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Evaluación y retroalimentación permanente </w:t>
            </w:r>
          </w:p>
          <w:p w14:paraId="51EA3EF3" w14:textId="108495A6" w:rsidR="00EB72BD" w:rsidRPr="00790C39" w:rsidRDefault="00EB72BD" w:rsidP="00C745E0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tr w:rsidR="009F197D" w:rsidRPr="00790C39" w14:paraId="14770DC6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60AB54" w14:textId="7A635077" w:rsidR="00EC2C65" w:rsidRPr="00790C39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 xml:space="preserve">Escena </w:t>
            </w:r>
            <w:r w:rsidR="003849B5"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3</w:t>
            </w:r>
          </w:p>
          <w:p w14:paraId="4A998E4E" w14:textId="77777777" w:rsidR="00EC2C65" w:rsidRPr="00790C39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69D5DB54" w14:textId="074DEC28" w:rsidR="00D52FD5" w:rsidRPr="00790C39" w:rsidRDefault="00835055" w:rsidP="00D52FD5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835055">
              <w:rPr>
                <w:rFonts w:ascii="Arial" w:hAnsi="Arial" w:cs="Arial"/>
                <w:bCs/>
                <w:noProof/>
                <w:sz w:val="20"/>
                <w:szCs w:val="20"/>
                <w:lang w:val="es-CO"/>
              </w:rPr>
              <w:drawing>
                <wp:inline distT="0" distB="0" distL="0" distR="0" wp14:anchorId="536960F8" wp14:editId="409A89FB">
                  <wp:extent cx="1257300" cy="1217570"/>
                  <wp:effectExtent l="0" t="0" r="0" b="190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399" cy="122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C2066" w14:textId="59C64F51" w:rsidR="00D52FD5" w:rsidRPr="00790C39" w:rsidRDefault="00D52FD5" w:rsidP="00D52FD5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38D6A537" w14:textId="01CF99EE" w:rsidR="001B153B" w:rsidRPr="00790C39" w:rsidRDefault="001B153B" w:rsidP="001B153B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23C2DA25" w14:textId="3C663067" w:rsidR="00B57378" w:rsidRPr="00790C39" w:rsidRDefault="00FA1621" w:rsidP="00FA1621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790C39">
              <w:rPr>
                <w:rFonts w:ascii="Arial" w:hAnsi="Arial" w:cs="Arial"/>
                <w:bCs/>
                <w:sz w:val="20"/>
                <w:szCs w:val="20"/>
                <w:lang w:val="es-CO"/>
              </w:rPr>
              <w:t>Fuente</w:t>
            </w:r>
          </w:p>
          <w:p w14:paraId="375BBD9B" w14:textId="77777777" w:rsidR="00BD238A" w:rsidRPr="00790C39" w:rsidRDefault="00BD238A" w:rsidP="00FA1621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724E0A6E" w14:textId="5F4CED82" w:rsidR="00210E50" w:rsidRDefault="001A4E1A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hyperlink r:id="rId22" w:anchor="fromView=keyword&amp;page=1&amp;position=0&amp;uuid=b45e0d13-378c-40de-87a7-5269c08d5f9e&amp;query=Diagnostico+participativo" w:history="1">
              <w:r w:rsidR="00835055" w:rsidRPr="000B5B00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https://www.freepik.es/vector-gratis/ilustracion-estilo-diseno-plano-empresarial_16359264.htm#fromView=keyword&amp;page=1&amp;position=0&amp;uuid=b45e0d13-378c-40de-87a7-5269c08d5f9e&amp;query=Diagnostico+participativo</w:t>
              </w:r>
            </w:hyperlink>
          </w:p>
          <w:p w14:paraId="2F5957A2" w14:textId="77777777" w:rsidR="00835055" w:rsidRPr="00790C39" w:rsidRDefault="00835055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805F2B8" w14:textId="77777777" w:rsidR="00790C39" w:rsidRPr="00790C39" w:rsidRDefault="00790C3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3CD0B9C" w14:textId="68B161E8" w:rsidR="00980349" w:rsidRPr="00790C39" w:rsidRDefault="0098034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3.1</w:t>
            </w:r>
          </w:p>
          <w:p w14:paraId="77C639EE" w14:textId="603F5BFD" w:rsidR="00CC5ACA" w:rsidRPr="00790C39" w:rsidRDefault="00CC5ACA" w:rsidP="00980349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79B8E2DB" w14:textId="277C55D5" w:rsidR="00B57378" w:rsidRPr="00790C39" w:rsidRDefault="00835055" w:rsidP="00980349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835055">
              <w:rPr>
                <w:rFonts w:ascii="Arial" w:hAnsi="Arial" w:cs="Arial"/>
                <w:bCs/>
                <w:noProof/>
                <w:sz w:val="20"/>
                <w:szCs w:val="20"/>
                <w:lang w:val="es-CO"/>
              </w:rPr>
              <w:drawing>
                <wp:inline distT="0" distB="0" distL="0" distR="0" wp14:anchorId="67F59E20" wp14:editId="54C011FB">
                  <wp:extent cx="2331085" cy="1577340"/>
                  <wp:effectExtent l="0" t="0" r="0" b="381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085" cy="157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73D53" w14:textId="171173E4" w:rsidR="00CC5ACA" w:rsidRPr="00790C39" w:rsidRDefault="00CC5ACA" w:rsidP="00980349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5F4C0B7F" w14:textId="146FBCEC" w:rsidR="00980349" w:rsidRPr="00790C39" w:rsidRDefault="00980349" w:rsidP="00980349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790C39">
              <w:rPr>
                <w:rFonts w:ascii="Arial" w:hAnsi="Arial" w:cs="Arial"/>
                <w:bCs/>
                <w:sz w:val="20"/>
                <w:szCs w:val="20"/>
                <w:lang w:val="es-CO"/>
              </w:rPr>
              <w:t>Fuente:</w:t>
            </w:r>
          </w:p>
          <w:p w14:paraId="254BA1FF" w14:textId="7A0864AD" w:rsidR="00BD238A" w:rsidRDefault="001A4E1A" w:rsidP="00980349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hyperlink r:id="rId24" w:anchor="fromView=keyword&amp;page=1&amp;position=3&amp;uuid=b45e0d13-378c-40de-87a7-5269c08d5f9e&amp;query=Diagnostico+participativo" w:history="1">
              <w:r w:rsidR="00835055" w:rsidRPr="000B5B00">
                <w:rPr>
                  <w:rStyle w:val="Hipervnculo"/>
                  <w:rFonts w:ascii="Arial" w:hAnsi="Arial" w:cs="Arial"/>
                  <w:bCs/>
                  <w:sz w:val="20"/>
                  <w:szCs w:val="20"/>
                  <w:lang w:val="es-CO"/>
                </w:rPr>
                <w:t>https://www.freepik.es/vector-gratis/concepto-estrategia-empresarial-dibujada-mano_20124551.htm#fromView=keyword&amp;page=1&amp;position=3&amp;uuid=b45e0d13-378c-40de-87a7-5269c08d5f9e&amp;query=Diagnostico+participativo</w:t>
              </w:r>
            </w:hyperlink>
          </w:p>
          <w:p w14:paraId="71468899" w14:textId="2F0B31B1" w:rsidR="00835055" w:rsidRDefault="00835055" w:rsidP="00980349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663EB185" w14:textId="0E2D39B9" w:rsidR="00EB72BD" w:rsidRPr="00790C39" w:rsidRDefault="00EB72BD" w:rsidP="00980349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6F06C867" w14:textId="352FABEF" w:rsidR="00EB72BD" w:rsidRPr="00790C39" w:rsidRDefault="00EB72BD" w:rsidP="00980349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7FF5298A" w14:textId="6784EBF9" w:rsidR="00FA1621" w:rsidRPr="00790C39" w:rsidRDefault="00FA1621" w:rsidP="00922824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54B5FE" w14:textId="52C938EE" w:rsidR="00980349" w:rsidRPr="00790C39" w:rsidRDefault="0098034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3</w:t>
            </w:r>
          </w:p>
          <w:p w14:paraId="0C99F2B5" w14:textId="3FA35856" w:rsidR="00CA0A23" w:rsidRPr="00790C39" w:rsidRDefault="00CA0A23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2C36A5BC" w14:textId="77777777" w:rsidR="00790C39" w:rsidRPr="00790C39" w:rsidRDefault="00790C39" w:rsidP="00790C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7880A3B2" w14:textId="47D8F2FA" w:rsidR="00CA0A23" w:rsidRPr="0061195D" w:rsidRDefault="00790C39" w:rsidP="00790C39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61195D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La </w:t>
            </w:r>
            <w:r w:rsidRPr="0061195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/>
              </w:rPr>
              <w:t>autogestión</w:t>
            </w:r>
            <w:r w:rsidRPr="0061195D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 xml:space="preserve">, ha sido definida como un </w:t>
            </w:r>
            <w:r w:rsidRPr="0061195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/>
              </w:rPr>
              <w:t xml:space="preserve">proceso de organización y toma de decisiones autónoma </w:t>
            </w:r>
            <w:r w:rsidRPr="0061195D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protagonizado por individuos o comunidades, sin mediación de grupos externos</w:t>
            </w:r>
            <w:r w:rsidR="00C04D46">
              <w:rPr>
                <w:rFonts w:ascii="Arial" w:hAnsi="Arial" w:cs="Arial"/>
                <w:color w:val="000000"/>
                <w:sz w:val="20"/>
                <w:szCs w:val="20"/>
                <w:lang w:val="es-CO"/>
              </w:rPr>
              <w:t>.</w:t>
            </w:r>
          </w:p>
          <w:p w14:paraId="3ED1EF03" w14:textId="77777777" w:rsidR="00EB72BD" w:rsidRPr="00790C39" w:rsidRDefault="00EB72BD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C212A40" w14:textId="77777777" w:rsidR="00B57378" w:rsidRPr="00790C39" w:rsidRDefault="00B57378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205D587" w14:textId="77777777" w:rsidR="00CA0A23" w:rsidRPr="00790C39" w:rsidRDefault="00CA0A23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1489502" w14:textId="6142DDA8" w:rsidR="00790C39" w:rsidRDefault="00790C3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D3E691F" w14:textId="3E53A41A" w:rsidR="00835055" w:rsidRDefault="00835055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9CB4B1E" w14:textId="770D9749" w:rsidR="00835055" w:rsidRDefault="00835055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F71C01B" w14:textId="29E3BDED" w:rsidR="00835055" w:rsidRDefault="00835055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0F9F914" w14:textId="30D52EC9" w:rsidR="00835055" w:rsidRDefault="00835055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D70A989" w14:textId="6624E8C6" w:rsidR="00835055" w:rsidRDefault="00835055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102E573" w14:textId="5729275F" w:rsidR="00835055" w:rsidRDefault="00835055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60D842FF" w14:textId="638F2885" w:rsidR="00835055" w:rsidRDefault="00835055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6126823" w14:textId="0B31B6D3" w:rsidR="00835055" w:rsidRDefault="00835055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D3F614C" w14:textId="53844D44" w:rsidR="00835055" w:rsidRDefault="00835055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CA61482" w14:textId="77777777" w:rsidR="005755F9" w:rsidRPr="00790C39" w:rsidRDefault="005755F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AE399DE" w14:textId="77777777" w:rsidR="00790C39" w:rsidRPr="00790C39" w:rsidRDefault="00790C3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6E9219F" w14:textId="08896B3C" w:rsidR="00980349" w:rsidRPr="00790C39" w:rsidRDefault="00980349" w:rsidP="00980349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3.1</w:t>
            </w:r>
          </w:p>
          <w:p w14:paraId="46678D9F" w14:textId="77777777" w:rsidR="00980349" w:rsidRPr="00790C39" w:rsidRDefault="00980349" w:rsidP="00AB025C">
            <w:pPr>
              <w:pStyle w:val="Normal0"/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  <w:p w14:paraId="4CEC4114" w14:textId="500B4A5D" w:rsidR="00980349" w:rsidRPr="00790C39" w:rsidRDefault="00790C39" w:rsidP="00AB025C">
            <w:pPr>
              <w:pStyle w:val="Normal0"/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L</w:t>
            </w:r>
            <w:r w:rsidRPr="00790C3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a autogestión es una práctica social </w:t>
            </w:r>
            <w:r w:rsidRPr="009D4AE1">
              <w:rPr>
                <w:rFonts w:ascii="Arial" w:hAnsi="Arial" w:cs="Arial"/>
                <w:color w:val="000000" w:themeColor="text1"/>
                <w:sz w:val="20"/>
                <w:szCs w:val="20"/>
              </w:rPr>
              <w:t>donde la comunidad define sus problemas, recursos y soluciones e implementa acciones conjuntas desde la equidad, el empoderamiento y la participación directa</w:t>
            </w:r>
            <w:r w:rsidRPr="00790C3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790C39">
              <w:rPr>
                <w:rFonts w:ascii="Arial" w:hAnsi="Arial" w:cs="Arial"/>
                <w:color w:val="000000" w:themeColor="text1"/>
                <w:sz w:val="20"/>
                <w:szCs w:val="20"/>
              </w:rPr>
              <w:t>en su transformación y autodefinición como sujetos activos</w:t>
            </w:r>
            <w:r w:rsidR="00C04D46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7B477FDA" w14:textId="7E1EF99D" w:rsidR="00EC2C65" w:rsidRPr="00790C39" w:rsidRDefault="00EC2C65" w:rsidP="00AB025C">
            <w:pPr>
              <w:pStyle w:val="Normal0"/>
              <w:spacing w:line="276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641D5D" w14:textId="77777777" w:rsidR="00EB72BD" w:rsidRPr="00790C39" w:rsidRDefault="00EB72BD" w:rsidP="008F6955">
            <w:pPr>
              <w:autoSpaceDE w:val="0"/>
              <w:autoSpaceDN w:val="0"/>
              <w:adjustRightInd w:val="0"/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</w:pPr>
          </w:p>
          <w:p w14:paraId="4EC84C2B" w14:textId="77777777" w:rsidR="00790C39" w:rsidRPr="00790C39" w:rsidRDefault="00790C39" w:rsidP="008F6955">
            <w:pPr>
              <w:autoSpaceDE w:val="0"/>
              <w:autoSpaceDN w:val="0"/>
              <w:adjustRightInd w:val="0"/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</w:pPr>
          </w:p>
          <w:p w14:paraId="3D4F7E50" w14:textId="41F4CA1D" w:rsidR="00790C39" w:rsidRPr="005A0BF7" w:rsidRDefault="0061195D" w:rsidP="0061195D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/>
              </w:rPr>
              <w:t>A</w:t>
            </w:r>
            <w:r w:rsidR="00790C39" w:rsidRPr="00790C39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/>
              </w:rPr>
              <w:t>utogestión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/>
              </w:rPr>
              <w:t xml:space="preserve">: </w:t>
            </w:r>
            <w:r w:rsidR="00790C39" w:rsidRPr="00790C39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/>
              </w:rPr>
              <w:t xml:space="preserve">proceso de organización y toma de decisiones autónoma </w:t>
            </w:r>
          </w:p>
          <w:p w14:paraId="775DC79D" w14:textId="77777777" w:rsidR="00790C39" w:rsidRPr="00790C39" w:rsidRDefault="00790C39" w:rsidP="008F6955">
            <w:pPr>
              <w:autoSpaceDE w:val="0"/>
              <w:autoSpaceDN w:val="0"/>
              <w:adjustRightInd w:val="0"/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</w:pPr>
          </w:p>
          <w:p w14:paraId="50D1A141" w14:textId="2678CB91" w:rsidR="00790C39" w:rsidRDefault="00790C39" w:rsidP="008F6955">
            <w:pPr>
              <w:autoSpaceDE w:val="0"/>
              <w:autoSpaceDN w:val="0"/>
              <w:adjustRightInd w:val="0"/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</w:pPr>
          </w:p>
          <w:p w14:paraId="0326523F" w14:textId="57D686A8" w:rsidR="00790C39" w:rsidRDefault="00790C39" w:rsidP="008F6955">
            <w:pPr>
              <w:autoSpaceDE w:val="0"/>
              <w:autoSpaceDN w:val="0"/>
              <w:adjustRightInd w:val="0"/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</w:pPr>
          </w:p>
          <w:p w14:paraId="437FA45C" w14:textId="2274BB23" w:rsidR="00790C39" w:rsidRDefault="00790C39" w:rsidP="008F6955">
            <w:pPr>
              <w:autoSpaceDE w:val="0"/>
              <w:autoSpaceDN w:val="0"/>
              <w:adjustRightInd w:val="0"/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</w:pPr>
          </w:p>
          <w:p w14:paraId="733BEFB9" w14:textId="77777777" w:rsidR="00835055" w:rsidRPr="00790C39" w:rsidRDefault="00835055" w:rsidP="008F6955">
            <w:pPr>
              <w:autoSpaceDE w:val="0"/>
              <w:autoSpaceDN w:val="0"/>
              <w:adjustRightInd w:val="0"/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</w:pPr>
          </w:p>
          <w:p w14:paraId="55A2309E" w14:textId="77777777" w:rsidR="009D4AE1" w:rsidRDefault="009D4AE1" w:rsidP="00790C39">
            <w:pPr>
              <w:pStyle w:val="Normal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2F06FB7F" w14:textId="77777777" w:rsidR="009D4AE1" w:rsidRDefault="009D4AE1" w:rsidP="00790C39">
            <w:pPr>
              <w:pStyle w:val="Normal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05BB6940" w14:textId="77777777" w:rsidR="009D4AE1" w:rsidRDefault="009D4AE1" w:rsidP="00790C39">
            <w:pPr>
              <w:pStyle w:val="Normal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77B3C409" w14:textId="77777777" w:rsidR="009D4AE1" w:rsidRDefault="009D4AE1" w:rsidP="00790C39">
            <w:pPr>
              <w:pStyle w:val="Normal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01C5D3CE" w14:textId="77777777" w:rsidR="009D4AE1" w:rsidRDefault="009D4AE1" w:rsidP="00790C39">
            <w:pPr>
              <w:pStyle w:val="Normal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4E17763B" w14:textId="77777777" w:rsidR="009D4AE1" w:rsidRDefault="009D4AE1" w:rsidP="00790C39">
            <w:pPr>
              <w:pStyle w:val="Normal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567D8577" w14:textId="77777777" w:rsidR="009D4AE1" w:rsidRDefault="009D4AE1" w:rsidP="00790C39">
            <w:pPr>
              <w:pStyle w:val="Normal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50AB92B2" w14:textId="77777777" w:rsidR="009D4AE1" w:rsidRDefault="009D4AE1" w:rsidP="00790C39">
            <w:pPr>
              <w:pStyle w:val="Normal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45FC353E" w14:textId="77777777" w:rsidR="009D4AE1" w:rsidRDefault="009D4AE1" w:rsidP="00790C39">
            <w:pPr>
              <w:pStyle w:val="Normal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69D51721" w14:textId="77936210" w:rsidR="00790C39" w:rsidRPr="00790C39" w:rsidRDefault="00790C39" w:rsidP="00790C39">
            <w:pPr>
              <w:pStyle w:val="Normal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L</w:t>
            </w:r>
            <w:r w:rsidRPr="00790C3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 autogestión es una práctica social</w:t>
            </w:r>
          </w:p>
          <w:p w14:paraId="2AB2E64C" w14:textId="77777777" w:rsidR="00790C39" w:rsidRPr="00790C39" w:rsidRDefault="00790C39" w:rsidP="00790C39">
            <w:pPr>
              <w:pStyle w:val="Normal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15241AF9" w14:textId="6C25F825" w:rsidR="00790C39" w:rsidRPr="00790C39" w:rsidRDefault="00790C39" w:rsidP="00790C39">
            <w:pPr>
              <w:pStyle w:val="Normal0"/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90C3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0100BD9E" w14:textId="63BFD169" w:rsidR="00790C39" w:rsidRPr="00790C39" w:rsidRDefault="00790C39" w:rsidP="008F6955">
            <w:pPr>
              <w:autoSpaceDE w:val="0"/>
              <w:autoSpaceDN w:val="0"/>
              <w:adjustRightInd w:val="0"/>
              <w:rPr>
                <w:rFonts w:ascii="Arial" w:eastAsiaTheme="minorEastAsia" w:hAnsi="Arial" w:cs="Arial"/>
                <w:b/>
                <w:bCs/>
                <w:sz w:val="20"/>
                <w:szCs w:val="20"/>
              </w:rPr>
            </w:pPr>
          </w:p>
        </w:tc>
      </w:tr>
      <w:tr w:rsidR="009F197D" w:rsidRPr="00790C39" w14:paraId="3F90C6AE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C9A0BC" w14:textId="4446A4A3" w:rsidR="003D63E5" w:rsidRPr="00790C39" w:rsidRDefault="003D63E5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>Escena</w:t>
            </w:r>
            <w:r w:rsidR="003849B5"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 xml:space="preserve"> 4</w:t>
            </w:r>
          </w:p>
          <w:p w14:paraId="532833BC" w14:textId="10072D3D" w:rsidR="003D63E5" w:rsidRDefault="003D63E5" w:rsidP="003D63E5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7E5F4311" w14:textId="279CCF13" w:rsidR="00835055" w:rsidRDefault="00835055" w:rsidP="003D63E5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45C0D4F5" w14:textId="610E67F5" w:rsidR="00835055" w:rsidRPr="00790C39" w:rsidRDefault="00835055" w:rsidP="003D63E5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835055">
              <w:rPr>
                <w:rFonts w:ascii="Arial" w:hAnsi="Arial" w:cs="Arial"/>
                <w:bCs/>
                <w:noProof/>
                <w:sz w:val="20"/>
                <w:szCs w:val="20"/>
                <w:lang w:val="es-CO"/>
              </w:rPr>
              <w:drawing>
                <wp:inline distT="0" distB="0" distL="0" distR="0" wp14:anchorId="00B6FE65" wp14:editId="37FA95E9">
                  <wp:extent cx="1762125" cy="1798126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956" cy="18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59707" w14:textId="055AFC64" w:rsidR="003D63E5" w:rsidRPr="00790C39" w:rsidRDefault="003D63E5" w:rsidP="003D63E5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03149E9A" w14:textId="77777777" w:rsidR="001B153B" w:rsidRPr="00790C39" w:rsidRDefault="003D63E5" w:rsidP="00676C43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790C39">
              <w:rPr>
                <w:rFonts w:ascii="Arial" w:hAnsi="Arial" w:cs="Arial"/>
                <w:bCs/>
                <w:sz w:val="20"/>
                <w:szCs w:val="20"/>
                <w:lang w:val="es-CO"/>
              </w:rPr>
              <w:t>Fuente:</w:t>
            </w:r>
            <w:r w:rsidR="00655F3F" w:rsidRPr="00790C39">
              <w:rPr>
                <w:rFonts w:ascii="Arial" w:hAnsi="Arial" w:cs="Arial"/>
                <w:bCs/>
                <w:sz w:val="20"/>
                <w:szCs w:val="20"/>
                <w:lang w:val="es-CO"/>
              </w:rPr>
              <w:t xml:space="preserve"> </w:t>
            </w:r>
            <w:r w:rsidR="00655F3F" w:rsidRPr="00790C39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460D90A3" w14:textId="1845BB47" w:rsidR="00BD238A" w:rsidRDefault="001A4E1A" w:rsidP="00676C43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hyperlink r:id="rId26" w:anchor="fromView=keyword&amp;page=1&amp;position=16&amp;uuid=b45e0d13-378c-40de-87a7-5269c08d5f9e&amp;query=Diagnostico+participativo" w:history="1">
              <w:r w:rsidR="00835055" w:rsidRPr="000B5B00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https://www.freepik.es/vector-gratis/concepto-comunicacion-empresarial-diseno-plano-dibujado-mano_19964727.htm#fromView=keyword&amp;page=1&amp;position=16&amp;uuid=b45e0d13-378c-40de-87a7-5269c08d5f9e&amp;query=Diagnostico+participativo</w:t>
              </w:r>
            </w:hyperlink>
          </w:p>
          <w:p w14:paraId="16966352" w14:textId="462E6331" w:rsidR="00835055" w:rsidRDefault="00835055" w:rsidP="00676C43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7CA024D1" w14:textId="77777777" w:rsidR="00835055" w:rsidRPr="00790C39" w:rsidRDefault="00835055" w:rsidP="00676C43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D69AC19" w14:textId="77777777" w:rsidR="00EB72BD" w:rsidRPr="00790C39" w:rsidRDefault="00EB72BD" w:rsidP="00676C43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88A1A57" w14:textId="77777777" w:rsidR="00407E8D" w:rsidRPr="00790C39" w:rsidRDefault="00407E8D" w:rsidP="00676C43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BBDBDBE" w14:textId="77777777" w:rsidR="00407E8D" w:rsidRPr="00790C39" w:rsidRDefault="00407E8D" w:rsidP="00676C43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764070D" w14:textId="77777777" w:rsidR="00407E8D" w:rsidRPr="00790C39" w:rsidRDefault="00407E8D" w:rsidP="00676C43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D68B00E" w14:textId="77777777" w:rsidR="00407E8D" w:rsidRPr="00790C39" w:rsidRDefault="00407E8D" w:rsidP="00676C43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D10F3B5" w14:textId="2B717546" w:rsidR="00B57378" w:rsidRPr="00790C39" w:rsidRDefault="00B57378" w:rsidP="00BD238A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3E7BAE" w14:textId="77777777" w:rsidR="00FB444A" w:rsidRPr="00790C39" w:rsidRDefault="00FB444A" w:rsidP="00FB444A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4</w:t>
            </w:r>
          </w:p>
          <w:p w14:paraId="43097AE8" w14:textId="77777777" w:rsidR="00407E8D" w:rsidRPr="00790C39" w:rsidRDefault="00407E8D" w:rsidP="009F197D">
            <w:pPr>
              <w:rPr>
                <w:rFonts w:ascii="Arial" w:hAnsi="Arial" w:cs="Arial"/>
                <w:i/>
                <w:iCs/>
                <w:sz w:val="20"/>
                <w:szCs w:val="20"/>
                <w:shd w:val="clear" w:color="auto" w:fill="FFFFFF"/>
              </w:rPr>
            </w:pPr>
          </w:p>
          <w:p w14:paraId="332C9441" w14:textId="1DAEBAF5" w:rsidR="00407E8D" w:rsidRPr="00871C75" w:rsidRDefault="00FB444A" w:rsidP="009F197D">
            <w:pPr>
              <w:rPr>
                <w:rFonts w:ascii="Arial" w:hAnsi="Arial" w:cs="Arial"/>
                <w:i/>
                <w:iCs/>
                <w:sz w:val="20"/>
                <w:szCs w:val="20"/>
                <w:shd w:val="clear" w:color="auto" w:fill="FFFFFF"/>
              </w:rPr>
            </w:pPr>
            <w:r w:rsidRPr="00FB444A">
              <w:rPr>
                <w:b/>
                <w:bCs/>
                <w:color w:val="000000" w:themeColor="text1"/>
              </w:rPr>
              <w:t xml:space="preserve">La organización comunitaria es un proceso dinámico </w:t>
            </w:r>
            <w:r w:rsidRPr="00871C75">
              <w:rPr>
                <w:color w:val="000000" w:themeColor="text1"/>
              </w:rPr>
              <w:t>mediante el cual personas que comparten un territorio, una problemática o un interés común, se agrupan</w:t>
            </w:r>
            <w:r w:rsidRPr="00FB444A">
              <w:rPr>
                <w:b/>
                <w:bCs/>
                <w:color w:val="000000" w:themeColor="text1"/>
              </w:rPr>
              <w:t xml:space="preserve"> para identificar necesidades, establecer metas colectivas, planificar y ejecutar acciones </w:t>
            </w:r>
            <w:r w:rsidRPr="00871C75">
              <w:rPr>
                <w:color w:val="000000" w:themeColor="text1"/>
              </w:rPr>
              <w:t>para su propio desarrollo y bienestar.</w:t>
            </w:r>
          </w:p>
          <w:p w14:paraId="504EDF52" w14:textId="77777777" w:rsidR="00407E8D" w:rsidRPr="00790C39" w:rsidRDefault="00407E8D" w:rsidP="009F197D">
            <w:pPr>
              <w:rPr>
                <w:rFonts w:ascii="Arial" w:hAnsi="Arial" w:cs="Arial"/>
                <w:i/>
                <w:iCs/>
                <w:sz w:val="20"/>
                <w:szCs w:val="20"/>
                <w:shd w:val="clear" w:color="auto" w:fill="FFFFFF"/>
              </w:rPr>
            </w:pPr>
          </w:p>
          <w:p w14:paraId="773B7C95" w14:textId="50405D7A" w:rsidR="00407E8D" w:rsidRPr="00790C39" w:rsidRDefault="00407E8D" w:rsidP="009F197D">
            <w:pPr>
              <w:rPr>
                <w:rFonts w:ascii="Arial" w:hAnsi="Arial" w:cs="Arial"/>
                <w:i/>
                <w:iCs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3DDB65" w14:textId="77777777" w:rsidR="00FB444A" w:rsidRDefault="00FB444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4871D9E" w14:textId="1A05FDD5" w:rsidR="00871C75" w:rsidRDefault="00FB444A" w:rsidP="00FB444A">
            <w:pPr>
              <w:rPr>
                <w:b/>
                <w:bCs/>
                <w:color w:val="000000" w:themeColor="text1"/>
              </w:rPr>
            </w:pPr>
            <w:r w:rsidRPr="00FB444A">
              <w:rPr>
                <w:b/>
                <w:bCs/>
                <w:color w:val="000000" w:themeColor="text1"/>
              </w:rPr>
              <w:t xml:space="preserve">La organización comunitaria es un proceso dinámico </w:t>
            </w:r>
            <w:r w:rsidR="00871C75">
              <w:rPr>
                <w:b/>
                <w:bCs/>
                <w:color w:val="000000" w:themeColor="text1"/>
              </w:rPr>
              <w:t>p</w:t>
            </w:r>
            <w:r w:rsidRPr="00FB444A">
              <w:rPr>
                <w:b/>
                <w:bCs/>
                <w:color w:val="000000" w:themeColor="text1"/>
              </w:rPr>
              <w:t>ara</w:t>
            </w:r>
            <w:r w:rsidR="00871C75">
              <w:rPr>
                <w:b/>
                <w:bCs/>
                <w:color w:val="000000" w:themeColor="text1"/>
              </w:rPr>
              <w:t>:</w:t>
            </w:r>
          </w:p>
          <w:p w14:paraId="24B169A1" w14:textId="52115270" w:rsidR="00FB444A" w:rsidRPr="00871C75" w:rsidRDefault="00871C75" w:rsidP="00871C75">
            <w:pPr>
              <w:pStyle w:val="Prrafodelista"/>
              <w:numPr>
                <w:ilvl w:val="0"/>
                <w:numId w:val="8"/>
              </w:numPr>
              <w:rPr>
                <w:b/>
                <w:bCs/>
                <w:color w:val="000000" w:themeColor="text1"/>
              </w:rPr>
            </w:pPr>
            <w:r w:rsidRPr="00871C75">
              <w:rPr>
                <w:b/>
                <w:bCs/>
                <w:color w:val="000000" w:themeColor="text1"/>
              </w:rPr>
              <w:t>I</w:t>
            </w:r>
            <w:r w:rsidR="00FB444A" w:rsidRPr="00871C75">
              <w:rPr>
                <w:b/>
                <w:bCs/>
                <w:color w:val="000000" w:themeColor="text1"/>
              </w:rPr>
              <w:t xml:space="preserve">dentificar necesidades </w:t>
            </w:r>
          </w:p>
          <w:p w14:paraId="6C0E0108" w14:textId="40464199" w:rsidR="00FB444A" w:rsidRPr="00871C75" w:rsidRDefault="00871C75" w:rsidP="00871C75">
            <w:pPr>
              <w:pStyle w:val="Prrafodelista"/>
              <w:numPr>
                <w:ilvl w:val="0"/>
                <w:numId w:val="8"/>
              </w:numPr>
              <w:rPr>
                <w:b/>
                <w:bCs/>
                <w:color w:val="000000" w:themeColor="text1"/>
              </w:rPr>
            </w:pPr>
            <w:r w:rsidRPr="00871C75">
              <w:rPr>
                <w:b/>
                <w:bCs/>
                <w:color w:val="000000" w:themeColor="text1"/>
              </w:rPr>
              <w:t>E</w:t>
            </w:r>
            <w:r w:rsidR="00FB444A" w:rsidRPr="00871C75">
              <w:rPr>
                <w:b/>
                <w:bCs/>
                <w:color w:val="000000" w:themeColor="text1"/>
              </w:rPr>
              <w:t>stablecer metas colectivas</w:t>
            </w:r>
          </w:p>
          <w:p w14:paraId="40275265" w14:textId="624F5F40" w:rsidR="00FB444A" w:rsidRPr="00871C75" w:rsidRDefault="00FB444A" w:rsidP="00871C7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1C75">
              <w:rPr>
                <w:b/>
                <w:bCs/>
                <w:color w:val="000000" w:themeColor="text1"/>
              </w:rPr>
              <w:t xml:space="preserve">Planificar y ejecutar acciones </w:t>
            </w:r>
          </w:p>
        </w:tc>
      </w:tr>
      <w:tr w:rsidR="00CF4C11" w:rsidRPr="00790C39" w14:paraId="0760438B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D147F0" w14:textId="601863E0" w:rsidR="00655F3F" w:rsidRPr="00790C39" w:rsidRDefault="00655F3F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5</w:t>
            </w:r>
          </w:p>
          <w:p w14:paraId="11579FAA" w14:textId="77777777" w:rsidR="00CF4C11" w:rsidRPr="00790C39" w:rsidRDefault="00CF4C11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2D523C5" w14:textId="464A22E4" w:rsidR="00655F3F" w:rsidRPr="00790C39" w:rsidRDefault="005755F9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r>
              <w:rPr>
                <w:noProof/>
              </w:rPr>
              <w:drawing>
                <wp:inline distT="0" distB="0" distL="0" distR="0" wp14:anchorId="175D6137" wp14:editId="1CBF01FB">
                  <wp:extent cx="2331085" cy="1534160"/>
                  <wp:effectExtent l="0" t="0" r="0" b="8890"/>
                  <wp:docPr id="4" name="Imagen 4" descr="Cuento: El árbol de los problemas - Loopian Empleabilid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uento: El árbol de los problemas - Loopian Empleabilid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53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D6CEC8" w14:textId="7590556B" w:rsidR="00655F3F" w:rsidRPr="00790C39" w:rsidRDefault="00655F3F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34A3CF02" w14:textId="63A5D87B" w:rsidR="00EB72BD" w:rsidRPr="00790C39" w:rsidRDefault="00FB444A" w:rsidP="003D63E5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Fuente:</w:t>
            </w:r>
            <w:r w:rsidR="00655F3F" w:rsidRPr="00790C39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  <w:p w14:paraId="6C0B8C61" w14:textId="043D03DB" w:rsidR="001C302D" w:rsidRDefault="001A4E1A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hyperlink r:id="rId28" w:history="1">
              <w:r w:rsidR="005755F9" w:rsidRPr="000B5B00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https://www.loopian.com.ar/empleabilidad/cuento-arbol-los-problemas/?srsltid=AfmBOopKfvTCVboA</w:t>
              </w:r>
              <w:r w:rsidR="005755F9" w:rsidRPr="000B5B00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lastRenderedPageBreak/>
                <w:t>inuMCXRU7igp7IcYc3Wr0FIEMfQxpoF-OJlt3IJo</w:t>
              </w:r>
            </w:hyperlink>
          </w:p>
          <w:p w14:paraId="70827087" w14:textId="77777777" w:rsidR="005755F9" w:rsidRPr="00790C39" w:rsidRDefault="005755F9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A722959" w14:textId="77777777" w:rsidR="005755F9" w:rsidRPr="00790C39" w:rsidRDefault="005755F9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64B4D095" w14:textId="12154E11" w:rsidR="00655F3F" w:rsidRPr="00790C39" w:rsidRDefault="00655F3F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5.1</w:t>
            </w:r>
          </w:p>
          <w:p w14:paraId="176E0ECB" w14:textId="23C0D254" w:rsidR="00B131A3" w:rsidRPr="00790C39" w:rsidRDefault="00B131A3" w:rsidP="00655F3F">
            <w:pPr>
              <w:rPr>
                <w:rFonts w:ascii="Arial" w:hAnsi="Arial" w:cs="Arial"/>
                <w:sz w:val="20"/>
                <w:szCs w:val="20"/>
              </w:rPr>
            </w:pPr>
          </w:p>
          <w:p w14:paraId="79CD89B8" w14:textId="7CE3E1F2" w:rsidR="00B131A3" w:rsidRPr="00790C39" w:rsidRDefault="005755F9" w:rsidP="00655F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8C2D1D3" wp14:editId="02FB471D">
                  <wp:extent cx="2331085" cy="1310640"/>
                  <wp:effectExtent l="0" t="0" r="0" b="3810"/>
                  <wp:docPr id="3" name="Imagen 3" descr="Árbol del Problema - ERubrica B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Árbol del Problema - ERubrica Blo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31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10F55B" w14:textId="77777777" w:rsidR="00655F3F" w:rsidRPr="00790C39" w:rsidRDefault="00655F3F" w:rsidP="00655F3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Fuente</w:t>
            </w: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 xml:space="preserve"> </w:t>
            </w:r>
          </w:p>
          <w:p w14:paraId="1D39FF86" w14:textId="37C29FD4" w:rsidR="00F30E72" w:rsidRDefault="001A4E1A" w:rsidP="002A4A30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hyperlink r:id="rId30" w:history="1">
              <w:r w:rsidR="005755F9" w:rsidRPr="000B5B00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https://www.erubrica.com/blog/educacion/arbol-del-problema/</w:t>
              </w:r>
            </w:hyperlink>
          </w:p>
          <w:p w14:paraId="7340F923" w14:textId="77629D50" w:rsidR="005755F9" w:rsidRPr="005755F9" w:rsidRDefault="005755F9" w:rsidP="002A4A30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E0E3F5" w14:textId="77777777" w:rsidR="00422774" w:rsidRPr="00790C39" w:rsidRDefault="00422774" w:rsidP="00422774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>Escena 5</w:t>
            </w:r>
          </w:p>
          <w:p w14:paraId="7292D758" w14:textId="065C3BBD" w:rsidR="00BD238A" w:rsidRPr="00790C39" w:rsidRDefault="00BD238A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040DD62" w14:textId="2379C2A2" w:rsidR="00BD238A" w:rsidRPr="00790C39" w:rsidRDefault="00BD238A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12C8603" w14:textId="6D50C37F" w:rsidR="00BD238A" w:rsidRPr="00FB444A" w:rsidRDefault="00FB444A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r w:rsidRPr="005755F9">
              <w:rPr>
                <w:b/>
                <w:color w:val="000000"/>
                <w:szCs w:val="20"/>
                <w:lang w:val="es-CO"/>
              </w:rPr>
              <w:t>El</w:t>
            </w:r>
            <w:r w:rsidRPr="005755F9">
              <w:rPr>
                <w:b/>
                <w:szCs w:val="20"/>
                <w:lang w:val="es-CO"/>
              </w:rPr>
              <w:t xml:space="preserve"> </w:t>
            </w:r>
            <w:r w:rsidRPr="005755F9">
              <w:rPr>
                <w:b/>
                <w:color w:val="000000"/>
                <w:szCs w:val="20"/>
                <w:lang w:val="es-CO"/>
              </w:rPr>
              <w:t>árbol de soluciones es una herramienta visual y analítica</w:t>
            </w:r>
            <w:r w:rsidRPr="00FB444A">
              <w:rPr>
                <w:bCs/>
                <w:color w:val="000000"/>
                <w:szCs w:val="20"/>
                <w:lang w:val="es-CO"/>
              </w:rPr>
              <w:t xml:space="preserve">, que </w:t>
            </w:r>
            <w:r w:rsidRPr="005755F9">
              <w:rPr>
                <w:b/>
                <w:color w:val="000000"/>
                <w:szCs w:val="20"/>
                <w:lang w:val="es-CO"/>
              </w:rPr>
              <w:t>permite comprender las causas y efectos de los problemas comunitarios,</w:t>
            </w:r>
            <w:r w:rsidRPr="00FB444A">
              <w:rPr>
                <w:bCs/>
                <w:color w:val="000000"/>
                <w:szCs w:val="20"/>
                <w:lang w:val="es-CO"/>
              </w:rPr>
              <w:t xml:space="preserve"> especialmente los relacionados con la salud siendo un ejercicio reflexivo que moviliza a la comunidad hacia el cambio positivo.</w:t>
            </w:r>
          </w:p>
          <w:p w14:paraId="3B338506" w14:textId="4283112B" w:rsidR="00BD238A" w:rsidRPr="00790C39" w:rsidRDefault="00BD238A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9367E3B" w14:textId="7A956E94" w:rsidR="00BD238A" w:rsidRPr="00790C39" w:rsidRDefault="00BD238A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1C0191A" w14:textId="08C60770" w:rsidR="00BD238A" w:rsidRPr="00790C39" w:rsidRDefault="00BD238A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018064E" w14:textId="24B6996B" w:rsidR="001C302D" w:rsidRPr="00790C39" w:rsidRDefault="001C302D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C286D1C" w14:textId="05EE9518" w:rsidR="001C302D" w:rsidRPr="00790C39" w:rsidRDefault="001C302D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CDA613F" w14:textId="50D16D76" w:rsidR="001C302D" w:rsidRPr="00790C39" w:rsidRDefault="001C302D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D613993" w14:textId="65EA7532" w:rsidR="001C302D" w:rsidRPr="00790C39" w:rsidRDefault="001C302D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6E9EF33A" w14:textId="62E5DFC5" w:rsidR="001C302D" w:rsidRPr="00790C39" w:rsidRDefault="001C302D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86AA831" w14:textId="4EC315D3" w:rsidR="00BD238A" w:rsidRPr="00790C39" w:rsidRDefault="00BD238A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48F3D4A1" w14:textId="33858966" w:rsidR="00BD238A" w:rsidRPr="00790C39" w:rsidRDefault="00BD238A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4F4D709" w14:textId="5FEA4AF6" w:rsidR="001C302D" w:rsidRPr="00790C39" w:rsidRDefault="001C302D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C27DD45" w14:textId="2060A8E3" w:rsidR="005755F9" w:rsidRDefault="005755F9" w:rsidP="003849B5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E521337" w14:textId="77777777" w:rsidR="00422774" w:rsidRPr="00790C39" w:rsidRDefault="00422774" w:rsidP="00422774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5.1</w:t>
            </w:r>
          </w:p>
          <w:p w14:paraId="34AEEF72" w14:textId="77777777" w:rsidR="001C302D" w:rsidRDefault="001C302D" w:rsidP="0057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ambria" w:hAnsi="Arial" w:cs="Arial"/>
                <w:b/>
                <w:bCs/>
                <w:sz w:val="20"/>
                <w:szCs w:val="20"/>
                <w:highlight w:val="yellow"/>
                <w:lang w:eastAsia="es-ES_tradnl"/>
              </w:rPr>
            </w:pPr>
          </w:p>
          <w:p w14:paraId="36E49B56" w14:textId="5C30B7E9" w:rsidR="005755F9" w:rsidRPr="002770CC" w:rsidRDefault="00624DDE" w:rsidP="002770CC">
            <w:pPr>
              <w:autoSpaceDE w:val="0"/>
              <w:autoSpaceDN w:val="0"/>
              <w:adjustRightInd w:val="0"/>
              <w:rPr>
                <w:b/>
                <w:color w:val="000000"/>
                <w:szCs w:val="20"/>
              </w:rPr>
            </w:pPr>
            <w:r w:rsidRPr="00624DDE">
              <w:rPr>
                <w:bCs/>
                <w:color w:val="000000"/>
                <w:szCs w:val="20"/>
              </w:rPr>
              <w:t>L</w:t>
            </w:r>
            <w:r w:rsidR="002770CC" w:rsidRPr="00624DDE">
              <w:rPr>
                <w:bCs/>
                <w:color w:val="000000"/>
                <w:szCs w:val="20"/>
              </w:rPr>
              <w:t>a</w:t>
            </w:r>
            <w:r w:rsidR="002770CC" w:rsidRPr="002770CC">
              <w:rPr>
                <w:b/>
                <w:color w:val="000000"/>
                <w:szCs w:val="20"/>
              </w:rPr>
              <w:t xml:space="preserve"> metodología del árbol de soluciones </w:t>
            </w:r>
            <w:r w:rsidR="002770CC" w:rsidRPr="00624DDE">
              <w:rPr>
                <w:bCs/>
                <w:color w:val="000000"/>
                <w:szCs w:val="20"/>
              </w:rPr>
              <w:t>inicia con la</w:t>
            </w:r>
            <w:r w:rsidR="002770CC" w:rsidRPr="002770CC">
              <w:rPr>
                <w:b/>
                <w:color w:val="000000"/>
                <w:szCs w:val="20"/>
              </w:rPr>
              <w:t xml:space="preserve"> identificación de un problema central, </w:t>
            </w:r>
            <w:r w:rsidR="002770CC" w:rsidRPr="00624DDE">
              <w:rPr>
                <w:bCs/>
                <w:color w:val="000000"/>
                <w:szCs w:val="20"/>
              </w:rPr>
              <w:t>seguido por el</w:t>
            </w:r>
            <w:r w:rsidR="002770CC" w:rsidRPr="002770CC">
              <w:rPr>
                <w:b/>
                <w:color w:val="000000"/>
                <w:szCs w:val="20"/>
              </w:rPr>
              <w:t xml:space="preserve"> análisis de sus causas </w:t>
            </w:r>
            <w:r w:rsidR="002770CC" w:rsidRPr="00624DDE">
              <w:rPr>
                <w:bCs/>
                <w:color w:val="000000"/>
                <w:szCs w:val="20"/>
              </w:rPr>
              <w:t>y la</w:t>
            </w:r>
            <w:r w:rsidR="002770CC" w:rsidRPr="002770CC">
              <w:rPr>
                <w:b/>
                <w:color w:val="000000"/>
                <w:szCs w:val="20"/>
              </w:rPr>
              <w:t xml:space="preserve"> definición de sus consecuencias</w:t>
            </w:r>
            <w:r w:rsidR="00C04D46">
              <w:rPr>
                <w:b/>
                <w:color w:val="000000"/>
                <w:szCs w:val="20"/>
              </w:rPr>
              <w:t>.</w:t>
            </w:r>
          </w:p>
          <w:p w14:paraId="1EA2A48F" w14:textId="3624A542" w:rsidR="005755F9" w:rsidRPr="00790C39" w:rsidRDefault="005755F9" w:rsidP="002770CC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highlight w:val="yellow"/>
                <w:lang w:val="es-CO" w:eastAsia="es-ES_tradnl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8EC76F" w14:textId="77777777" w:rsidR="00EB72BD" w:rsidRPr="00790C39" w:rsidRDefault="00EB72BD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2EEB6AD" w14:textId="77777777" w:rsidR="00EB72BD" w:rsidRPr="00790C39" w:rsidRDefault="00EB72BD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A4AF49B" w14:textId="77777777" w:rsidR="00920A19" w:rsidRPr="00790C39" w:rsidRDefault="00920A19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626BDE1" w14:textId="46881606" w:rsidR="00BD238A" w:rsidRPr="00790C39" w:rsidRDefault="005755F9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5755F9">
              <w:rPr>
                <w:b/>
                <w:color w:val="000000"/>
                <w:szCs w:val="20"/>
                <w:lang w:val="es-CO"/>
              </w:rPr>
              <w:t>El</w:t>
            </w:r>
            <w:r w:rsidRPr="005755F9">
              <w:rPr>
                <w:b/>
                <w:szCs w:val="20"/>
                <w:lang w:val="es-CO"/>
              </w:rPr>
              <w:t xml:space="preserve"> </w:t>
            </w:r>
            <w:r w:rsidRPr="005755F9">
              <w:rPr>
                <w:b/>
                <w:color w:val="000000"/>
                <w:szCs w:val="20"/>
                <w:lang w:val="es-CO"/>
              </w:rPr>
              <w:t>árbol de soluciones es una herramienta visual y analítica</w:t>
            </w:r>
          </w:p>
          <w:p w14:paraId="13032E69" w14:textId="77777777" w:rsidR="00BD238A" w:rsidRPr="00790C39" w:rsidRDefault="00BD238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5B2D312" w14:textId="422F9CE8" w:rsidR="00BD238A" w:rsidRPr="00790C39" w:rsidRDefault="005755F9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b/>
                <w:color w:val="000000"/>
                <w:szCs w:val="20"/>
                <w:lang w:val="es-CO"/>
              </w:rPr>
              <w:t>P</w:t>
            </w:r>
            <w:r w:rsidRPr="005755F9">
              <w:rPr>
                <w:b/>
                <w:color w:val="000000"/>
                <w:szCs w:val="20"/>
                <w:lang w:val="es-CO"/>
              </w:rPr>
              <w:t>ermite comprender las causas y efectos de los problemas comunitarios</w:t>
            </w:r>
          </w:p>
          <w:p w14:paraId="6BD754FA" w14:textId="77777777" w:rsidR="00BD238A" w:rsidRPr="00790C39" w:rsidRDefault="00BD238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6D21896" w14:textId="77777777" w:rsidR="00BD238A" w:rsidRPr="00790C39" w:rsidRDefault="00BD238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67DEEBF" w14:textId="77777777" w:rsidR="00BD238A" w:rsidRPr="00790C39" w:rsidRDefault="00BD238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4143CDC" w14:textId="77777777" w:rsidR="00BD238A" w:rsidRPr="00790C39" w:rsidRDefault="00BD238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9ABFC95" w14:textId="77777777" w:rsidR="00BD238A" w:rsidRPr="00790C39" w:rsidRDefault="00BD238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2E7A5D8" w14:textId="3F77272E" w:rsidR="00BD238A" w:rsidRPr="00790C39" w:rsidRDefault="00BD238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926D312" w14:textId="417C3EB1" w:rsidR="001C302D" w:rsidRPr="00790C39" w:rsidRDefault="001C302D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67DEE62" w14:textId="382EF686" w:rsidR="001C302D" w:rsidRPr="00790C39" w:rsidRDefault="001C302D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CB4531C" w14:textId="2CE5509C" w:rsidR="001C302D" w:rsidRPr="00790C39" w:rsidRDefault="001C302D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45238D3" w14:textId="77777777" w:rsidR="001C302D" w:rsidRPr="00790C39" w:rsidRDefault="001C302D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5736AF1" w14:textId="77777777" w:rsidR="00BD238A" w:rsidRDefault="00BD238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F70710A" w14:textId="77777777" w:rsidR="005755F9" w:rsidRDefault="005755F9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394325E" w14:textId="77777777" w:rsidR="005755F9" w:rsidRDefault="005755F9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B86BBE4" w14:textId="77777777" w:rsidR="005755F9" w:rsidRDefault="005755F9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E8B45BA" w14:textId="77777777" w:rsidR="005755F9" w:rsidRDefault="005755F9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C973392" w14:textId="44812751" w:rsidR="002770CC" w:rsidRDefault="00624DDE" w:rsidP="002770CC">
            <w:pPr>
              <w:autoSpaceDE w:val="0"/>
              <w:autoSpaceDN w:val="0"/>
              <w:adjustRightInd w:val="0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M</w:t>
            </w:r>
            <w:r w:rsidR="002770CC" w:rsidRPr="002770CC">
              <w:rPr>
                <w:b/>
                <w:color w:val="000000"/>
                <w:szCs w:val="20"/>
              </w:rPr>
              <w:t>etodología del árbol de soluciones</w:t>
            </w:r>
            <w:r>
              <w:rPr>
                <w:b/>
                <w:color w:val="000000"/>
                <w:szCs w:val="20"/>
              </w:rPr>
              <w:t>:</w:t>
            </w:r>
          </w:p>
          <w:p w14:paraId="7E0B5790" w14:textId="7ABC1E1F" w:rsidR="002770CC" w:rsidRPr="00624DDE" w:rsidRDefault="00624DDE" w:rsidP="00624DD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b/>
                <w:color w:val="000000"/>
                <w:szCs w:val="20"/>
              </w:rPr>
            </w:pPr>
            <w:r w:rsidRPr="00624DDE">
              <w:rPr>
                <w:b/>
                <w:color w:val="000000"/>
                <w:szCs w:val="20"/>
              </w:rPr>
              <w:t>I</w:t>
            </w:r>
            <w:r w:rsidR="002770CC" w:rsidRPr="00624DDE">
              <w:rPr>
                <w:b/>
                <w:color w:val="000000"/>
                <w:szCs w:val="20"/>
              </w:rPr>
              <w:t>dentificación de un problema central</w:t>
            </w:r>
          </w:p>
          <w:p w14:paraId="74F74B97" w14:textId="595ABBC7" w:rsidR="002770CC" w:rsidRPr="00624DDE" w:rsidRDefault="00624DDE" w:rsidP="00624DD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b/>
                <w:color w:val="000000"/>
                <w:szCs w:val="20"/>
              </w:rPr>
            </w:pPr>
            <w:r w:rsidRPr="00624DDE">
              <w:rPr>
                <w:b/>
                <w:color w:val="000000"/>
                <w:szCs w:val="20"/>
              </w:rPr>
              <w:t>A</w:t>
            </w:r>
            <w:r w:rsidR="002770CC" w:rsidRPr="00624DDE">
              <w:rPr>
                <w:b/>
                <w:color w:val="000000"/>
                <w:szCs w:val="20"/>
              </w:rPr>
              <w:t xml:space="preserve">nálisis de sus causas </w:t>
            </w:r>
          </w:p>
          <w:p w14:paraId="103F820B" w14:textId="5825FDA9" w:rsidR="002770CC" w:rsidRPr="00624DDE" w:rsidRDefault="00624DDE" w:rsidP="00624DDE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b/>
                <w:color w:val="000000"/>
                <w:szCs w:val="20"/>
              </w:rPr>
            </w:pPr>
            <w:r w:rsidRPr="00624DDE">
              <w:rPr>
                <w:b/>
                <w:color w:val="000000"/>
                <w:szCs w:val="20"/>
              </w:rPr>
              <w:t>D</w:t>
            </w:r>
            <w:r w:rsidR="002770CC" w:rsidRPr="00624DDE">
              <w:rPr>
                <w:b/>
                <w:color w:val="000000"/>
                <w:szCs w:val="20"/>
              </w:rPr>
              <w:t>efinición de sus consecuencias</w:t>
            </w:r>
          </w:p>
          <w:p w14:paraId="388D7BAC" w14:textId="77777777" w:rsidR="005755F9" w:rsidRDefault="005755F9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4EB27A2" w14:textId="77777777" w:rsidR="005755F9" w:rsidRDefault="005755F9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36C71D2" w14:textId="77777777" w:rsidR="005755F9" w:rsidRDefault="005755F9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608FCAB4" w14:textId="52E69845" w:rsidR="005755F9" w:rsidRPr="00790C39" w:rsidRDefault="005755F9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tr w:rsidR="00422774" w:rsidRPr="00790C39" w14:paraId="066ED3C4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659091" w14:textId="7A58543B" w:rsidR="00422774" w:rsidRPr="00790C39" w:rsidRDefault="00422774" w:rsidP="00422774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>Escena 6</w:t>
            </w:r>
          </w:p>
          <w:p w14:paraId="714FF64D" w14:textId="23A8D4D8" w:rsidR="00422774" w:rsidRPr="00790C39" w:rsidRDefault="00422774" w:rsidP="00422774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1EFA3976" w14:textId="37519FFB" w:rsidR="00422774" w:rsidRPr="00790C39" w:rsidRDefault="005755F9" w:rsidP="00422774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>
              <w:rPr>
                <w:noProof/>
              </w:rPr>
              <w:drawing>
                <wp:inline distT="0" distB="0" distL="0" distR="0" wp14:anchorId="51733441" wp14:editId="0DDAA1CE">
                  <wp:extent cx="1533525" cy="1022042"/>
                  <wp:effectExtent l="0" t="0" r="0" b="6985"/>
                  <wp:docPr id="21" name="Imagen 21" descr="Esquema de espina de pescado con partes descritas en españ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Esquema de espina de pescado con partes descritas en españ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0839" cy="1026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51820F" w14:textId="5BF73970" w:rsidR="00422774" w:rsidRPr="00790C39" w:rsidRDefault="00422774" w:rsidP="00422774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12F6F4C4" w14:textId="77777777" w:rsidR="005755F9" w:rsidRPr="00790C39" w:rsidRDefault="005755F9" w:rsidP="005755F9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Fuente</w:t>
            </w: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 xml:space="preserve"> </w:t>
            </w:r>
          </w:p>
          <w:p w14:paraId="366367AD" w14:textId="2718C6F1" w:rsidR="00422774" w:rsidRPr="00790C39" w:rsidRDefault="005755F9" w:rsidP="005755F9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5755F9">
              <w:rPr>
                <w:bCs/>
                <w:color w:val="000000"/>
                <w:szCs w:val="20"/>
                <w:lang w:val="es-CO"/>
              </w:rPr>
              <w:t>Imagen diseñada mediante AI perplexity.2025</w:t>
            </w:r>
          </w:p>
          <w:p w14:paraId="681D5B2B" w14:textId="77777777" w:rsidR="00B35777" w:rsidRDefault="00B35777" w:rsidP="002A4A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ambria" w:hAnsi="Arial" w:cs="Arial"/>
                <w:sz w:val="20"/>
                <w:szCs w:val="20"/>
                <w:highlight w:val="yellow"/>
                <w:lang w:eastAsia="es-ES_tradnl"/>
              </w:rPr>
            </w:pPr>
          </w:p>
          <w:p w14:paraId="5A2F5712" w14:textId="77777777" w:rsidR="00B35777" w:rsidRPr="00790C39" w:rsidRDefault="00B35777" w:rsidP="00B35777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B3577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6.1</w:t>
            </w:r>
          </w:p>
          <w:p w14:paraId="4258550A" w14:textId="529276F6" w:rsidR="00B35777" w:rsidRDefault="00B35777" w:rsidP="002A4A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ambria" w:hAnsi="Arial" w:cs="Arial"/>
                <w:sz w:val="20"/>
                <w:szCs w:val="20"/>
                <w:highlight w:val="yellow"/>
                <w:lang w:eastAsia="es-ES_tradnl"/>
              </w:rPr>
            </w:pPr>
            <w:r>
              <w:rPr>
                <w:noProof/>
              </w:rPr>
              <w:drawing>
                <wp:inline distT="0" distB="0" distL="0" distR="0" wp14:anchorId="01B2B89F" wp14:editId="1E14BDB8">
                  <wp:extent cx="2331085" cy="1313180"/>
                  <wp:effectExtent l="0" t="0" r="0" b="1270"/>
                  <wp:docPr id="7" name="Imagen 7" descr="Diagrama Espina de Pescado | Plantillas de Genial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iagrama Espina de Pescado | Plantillas de Geniall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313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7EEB7A" w14:textId="77777777" w:rsidR="00B35777" w:rsidRPr="00790C39" w:rsidRDefault="00B35777" w:rsidP="00B35777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Fuente</w:t>
            </w: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 xml:space="preserve"> </w:t>
            </w:r>
          </w:p>
          <w:p w14:paraId="45208612" w14:textId="6B0FC7F5" w:rsidR="00B35777" w:rsidRPr="003E019C" w:rsidRDefault="001A4E1A" w:rsidP="002A4A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ambria" w:hAnsi="Arial" w:cs="Arial"/>
                <w:sz w:val="20"/>
                <w:szCs w:val="20"/>
                <w:lang w:eastAsia="es-ES_tradnl"/>
              </w:rPr>
            </w:pPr>
            <w:hyperlink r:id="rId33" w:history="1">
              <w:r w:rsidR="00B35777" w:rsidRPr="000B5B00">
                <w:rPr>
                  <w:rStyle w:val="Hipervnculo"/>
                  <w:rFonts w:ascii="Arial" w:eastAsia="Cambria" w:hAnsi="Arial" w:cs="Arial"/>
                  <w:sz w:val="20"/>
                  <w:szCs w:val="20"/>
                  <w:lang w:eastAsia="es-ES_tradnl"/>
                </w:rPr>
                <w:t>https://genially.com/es/plantilla/diagrama-espina-pez/</w:t>
              </w:r>
            </w:hyperlink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392BBE" w14:textId="660B5148" w:rsidR="00422774" w:rsidRPr="00790C39" w:rsidRDefault="00422774" w:rsidP="00422774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790C39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6</w:t>
            </w:r>
          </w:p>
          <w:p w14:paraId="49BAD0D5" w14:textId="77777777" w:rsidR="001C302D" w:rsidRPr="00790C39" w:rsidRDefault="001C302D" w:rsidP="00422774">
            <w:pPr>
              <w:pStyle w:val="Sinespaciad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  <w:p w14:paraId="3012EF78" w14:textId="783C4391" w:rsidR="005755F9" w:rsidRPr="00B35777" w:rsidRDefault="00C53B0E" w:rsidP="005755F9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highlight w:val="yellow"/>
                <w:lang w:val="es-CO" w:eastAsia="es-ES_tradnl"/>
              </w:rPr>
            </w:pPr>
            <w:r>
              <w:rPr>
                <w:b/>
                <w:bCs/>
                <w:lang w:val="es-CO"/>
              </w:rPr>
              <w:t xml:space="preserve">El </w:t>
            </w:r>
            <w:r w:rsidR="00C04D46">
              <w:rPr>
                <w:b/>
                <w:bCs/>
                <w:lang w:val="es-CO"/>
              </w:rPr>
              <w:t>d</w:t>
            </w:r>
            <w:r w:rsidR="005755F9" w:rsidRPr="00B35777">
              <w:rPr>
                <w:b/>
                <w:bCs/>
                <w:lang w:val="es-CO"/>
              </w:rPr>
              <w:t>iagrama de espina de pescado</w:t>
            </w:r>
          </w:p>
          <w:p w14:paraId="61798DD5" w14:textId="359E4B0C" w:rsidR="005755F9" w:rsidRPr="001210BA" w:rsidRDefault="005755F9" w:rsidP="00575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Cs w:val="20"/>
              </w:rPr>
            </w:pPr>
            <w:r w:rsidRPr="00B35777">
              <w:rPr>
                <w:b/>
                <w:bCs/>
                <w:color w:val="000000"/>
                <w:szCs w:val="20"/>
              </w:rPr>
              <w:t>tiene por objeto organizar las causas de un problema específico</w:t>
            </w:r>
            <w:r w:rsidRPr="005755F9">
              <w:rPr>
                <w:bCs/>
                <w:color w:val="000000"/>
                <w:szCs w:val="20"/>
              </w:rPr>
              <w:t xml:space="preserve">. </w:t>
            </w:r>
            <w:r w:rsidR="00B35777">
              <w:rPr>
                <w:bCs/>
                <w:color w:val="000000"/>
                <w:szCs w:val="20"/>
              </w:rPr>
              <w:t>D</w:t>
            </w:r>
            <w:r w:rsidRPr="005755F9">
              <w:rPr>
                <w:bCs/>
                <w:color w:val="000000"/>
                <w:szCs w:val="20"/>
              </w:rPr>
              <w:t xml:space="preserve">onde la cabeza </w:t>
            </w:r>
            <w:r w:rsidR="00B35777">
              <w:rPr>
                <w:bCs/>
                <w:color w:val="000000"/>
                <w:szCs w:val="20"/>
              </w:rPr>
              <w:t xml:space="preserve">del pescado </w:t>
            </w:r>
            <w:r w:rsidRPr="005755F9">
              <w:rPr>
                <w:bCs/>
                <w:color w:val="000000"/>
                <w:szCs w:val="20"/>
              </w:rPr>
              <w:t>es el problema y la espina representa las múltiples causas específicas de este</w:t>
            </w:r>
            <w:r w:rsidRPr="001210BA">
              <w:rPr>
                <w:bCs/>
                <w:color w:val="000000"/>
                <w:szCs w:val="20"/>
              </w:rPr>
              <w:t>.</w:t>
            </w:r>
          </w:p>
          <w:p w14:paraId="6A1C9C28" w14:textId="77777777" w:rsidR="001C302D" w:rsidRDefault="001C302D" w:rsidP="00422774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highlight w:val="yellow"/>
                <w:lang w:val="es-CO" w:eastAsia="es-ES_tradnl"/>
              </w:rPr>
            </w:pPr>
          </w:p>
          <w:p w14:paraId="13AE1F45" w14:textId="77777777" w:rsidR="00B35777" w:rsidRDefault="00B35777" w:rsidP="00422774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highlight w:val="yellow"/>
                <w:lang w:val="es-CO" w:eastAsia="es-ES_tradnl"/>
              </w:rPr>
            </w:pPr>
          </w:p>
          <w:p w14:paraId="7F7EA033" w14:textId="77777777" w:rsidR="00B35777" w:rsidRDefault="00B35777" w:rsidP="00422774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highlight w:val="yellow"/>
                <w:lang w:val="es-CO" w:eastAsia="es-ES_tradnl"/>
              </w:rPr>
            </w:pPr>
          </w:p>
          <w:p w14:paraId="77ABD5C4" w14:textId="77777777" w:rsidR="00B35777" w:rsidRDefault="00B35777" w:rsidP="00422774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highlight w:val="yellow"/>
                <w:lang w:val="es-CO" w:eastAsia="es-ES_tradnl"/>
              </w:rPr>
            </w:pPr>
          </w:p>
          <w:p w14:paraId="7E2E2553" w14:textId="77777777" w:rsidR="00B35777" w:rsidRDefault="00B35777" w:rsidP="00422774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highlight w:val="yellow"/>
                <w:lang w:val="es-CO" w:eastAsia="es-ES_tradnl"/>
              </w:rPr>
            </w:pPr>
          </w:p>
          <w:p w14:paraId="7761DEF0" w14:textId="77777777" w:rsidR="00B35777" w:rsidRDefault="00B35777" w:rsidP="00422774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highlight w:val="yellow"/>
                <w:lang w:val="es-CO" w:eastAsia="es-ES_tradnl"/>
              </w:rPr>
            </w:pPr>
          </w:p>
          <w:p w14:paraId="584AEB0A" w14:textId="0C1B5ABF" w:rsidR="00B35777" w:rsidRPr="00790C39" w:rsidRDefault="00B35777" w:rsidP="00B35777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B3577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6.1</w:t>
            </w:r>
          </w:p>
          <w:p w14:paraId="6D733D6E" w14:textId="5E05E4D6" w:rsidR="00B35777" w:rsidRPr="00B35777" w:rsidRDefault="00B35777" w:rsidP="00B35777">
            <w:pPr>
              <w:autoSpaceDE w:val="0"/>
              <w:autoSpaceDN w:val="0"/>
              <w:adjustRightInd w:val="0"/>
              <w:rPr>
                <w:b/>
                <w:color w:val="000000"/>
                <w:szCs w:val="20"/>
              </w:rPr>
            </w:pPr>
            <w:r w:rsidRPr="00B35777">
              <w:rPr>
                <w:b/>
                <w:color w:val="000000"/>
                <w:szCs w:val="20"/>
              </w:rPr>
              <w:t xml:space="preserve">El método se desarrolla por medio de una lluvia de ideas </w:t>
            </w:r>
            <w:r w:rsidRPr="00CB16D0">
              <w:rPr>
                <w:bCs/>
                <w:color w:val="000000"/>
                <w:szCs w:val="20"/>
              </w:rPr>
              <w:t>que se organizan según la categoría a la que corresponden</w:t>
            </w:r>
            <w:r w:rsidRPr="001210BA">
              <w:rPr>
                <w:bCs/>
                <w:color w:val="000000"/>
                <w:szCs w:val="20"/>
              </w:rPr>
              <w:t xml:space="preserve"> hasta encontrar la causa raíz, </w:t>
            </w:r>
            <w:r w:rsidRPr="00B35777">
              <w:rPr>
                <w:b/>
                <w:color w:val="000000"/>
                <w:szCs w:val="20"/>
              </w:rPr>
              <w:t>con base en lo que se presente se analiza y se busca la posible solución al problema.</w:t>
            </w:r>
          </w:p>
          <w:p w14:paraId="0BC44B04" w14:textId="464AC106" w:rsidR="00B35777" w:rsidRPr="00790C39" w:rsidRDefault="00B35777" w:rsidP="00422774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highlight w:val="yellow"/>
                <w:lang w:val="es-CO" w:eastAsia="es-ES_tradnl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5EEF9B" w14:textId="5D326836" w:rsidR="00422774" w:rsidRPr="00790C39" w:rsidRDefault="00422774" w:rsidP="00422774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1EB0FE2" w14:textId="3FF99EC9" w:rsidR="00B35777" w:rsidRPr="00B35777" w:rsidRDefault="00C53B0E" w:rsidP="00B3577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highlight w:val="yellow"/>
                <w:lang w:val="es-CO" w:eastAsia="es-ES_tradnl"/>
              </w:rPr>
            </w:pPr>
            <w:r>
              <w:rPr>
                <w:b/>
                <w:bCs/>
                <w:lang w:val="es-CO"/>
              </w:rPr>
              <w:t xml:space="preserve">El </w:t>
            </w:r>
            <w:r w:rsidR="00B35777" w:rsidRPr="00B35777">
              <w:rPr>
                <w:b/>
                <w:bCs/>
                <w:lang w:val="es-CO"/>
              </w:rPr>
              <w:t>Diagrama de espina de pescado</w:t>
            </w:r>
          </w:p>
          <w:p w14:paraId="49910A94" w14:textId="77777777" w:rsidR="00920A19" w:rsidRDefault="00B35777" w:rsidP="00B35777">
            <w:pPr>
              <w:pStyle w:val="Sinespaciado"/>
              <w:rPr>
                <w:b/>
                <w:bCs/>
                <w:color w:val="000000"/>
                <w:szCs w:val="20"/>
                <w:lang w:val="es-CO"/>
              </w:rPr>
            </w:pPr>
            <w:r w:rsidRPr="00B35777">
              <w:rPr>
                <w:b/>
                <w:bCs/>
                <w:color w:val="000000"/>
                <w:szCs w:val="20"/>
                <w:lang w:val="es-CO"/>
              </w:rPr>
              <w:t>tiene por objeto organizar las causas de un problema específico</w:t>
            </w:r>
          </w:p>
          <w:p w14:paraId="75EE3F34" w14:textId="77777777" w:rsidR="00B35777" w:rsidRDefault="00B35777" w:rsidP="00B35777">
            <w:pPr>
              <w:pStyle w:val="Sinespaciado"/>
              <w:rPr>
                <w:b/>
                <w:bCs/>
                <w:color w:val="000000"/>
                <w:szCs w:val="20"/>
                <w:lang w:val="es-CO"/>
              </w:rPr>
            </w:pPr>
          </w:p>
          <w:p w14:paraId="04332D67" w14:textId="77777777" w:rsidR="00B35777" w:rsidRDefault="00B35777" w:rsidP="00B35777">
            <w:pPr>
              <w:pStyle w:val="Sinespaciado"/>
              <w:rPr>
                <w:b/>
                <w:bCs/>
                <w:color w:val="000000"/>
                <w:szCs w:val="20"/>
                <w:lang w:val="es-CO"/>
              </w:rPr>
            </w:pPr>
          </w:p>
          <w:p w14:paraId="485977AF" w14:textId="77777777" w:rsidR="00B35777" w:rsidRDefault="00B35777" w:rsidP="00B35777">
            <w:pPr>
              <w:pStyle w:val="Sinespaciado"/>
              <w:rPr>
                <w:b/>
                <w:bCs/>
                <w:color w:val="000000"/>
                <w:szCs w:val="20"/>
                <w:lang w:val="es-CO"/>
              </w:rPr>
            </w:pPr>
          </w:p>
          <w:p w14:paraId="683475F2" w14:textId="77777777" w:rsidR="00B35777" w:rsidRDefault="00B35777" w:rsidP="00B35777">
            <w:pPr>
              <w:pStyle w:val="Sinespaciado"/>
              <w:rPr>
                <w:b/>
                <w:bCs/>
                <w:color w:val="000000"/>
                <w:szCs w:val="20"/>
                <w:lang w:val="es-CO"/>
              </w:rPr>
            </w:pPr>
          </w:p>
          <w:p w14:paraId="21441139" w14:textId="77777777" w:rsidR="00B35777" w:rsidRDefault="00B35777" w:rsidP="00B35777">
            <w:pPr>
              <w:pStyle w:val="Sinespaciado"/>
              <w:rPr>
                <w:b/>
                <w:bCs/>
                <w:color w:val="000000"/>
                <w:szCs w:val="20"/>
                <w:lang w:val="es-CO"/>
              </w:rPr>
            </w:pPr>
          </w:p>
          <w:p w14:paraId="26E99CA7" w14:textId="77777777" w:rsidR="00B35777" w:rsidRDefault="00B35777" w:rsidP="00B35777">
            <w:pPr>
              <w:pStyle w:val="Sinespaciado"/>
              <w:rPr>
                <w:b/>
                <w:bCs/>
                <w:color w:val="000000"/>
                <w:szCs w:val="20"/>
                <w:lang w:val="es-CO"/>
              </w:rPr>
            </w:pPr>
          </w:p>
          <w:p w14:paraId="7F3BDA18" w14:textId="77777777" w:rsidR="00B35777" w:rsidRDefault="00B35777" w:rsidP="00B35777">
            <w:pPr>
              <w:pStyle w:val="Sinespaciado"/>
              <w:rPr>
                <w:b/>
                <w:bCs/>
                <w:color w:val="000000"/>
                <w:szCs w:val="20"/>
                <w:lang w:val="es-CO"/>
              </w:rPr>
            </w:pPr>
          </w:p>
          <w:p w14:paraId="244FBF1E" w14:textId="77777777" w:rsidR="00B35777" w:rsidRDefault="00B35777" w:rsidP="00B35777">
            <w:pPr>
              <w:pStyle w:val="Sinespaciado"/>
              <w:rPr>
                <w:b/>
                <w:bCs/>
                <w:color w:val="000000"/>
                <w:szCs w:val="20"/>
                <w:lang w:val="es-CO"/>
              </w:rPr>
            </w:pPr>
          </w:p>
          <w:p w14:paraId="0C4EFEE3" w14:textId="2BB047B1" w:rsidR="00B35777" w:rsidRDefault="00CB16D0" w:rsidP="00B35777">
            <w:pPr>
              <w:pStyle w:val="Sinespaciado"/>
              <w:rPr>
                <w:b/>
                <w:color w:val="000000"/>
                <w:szCs w:val="20"/>
                <w:lang w:val="es-CO"/>
              </w:rPr>
            </w:pPr>
            <w:r>
              <w:rPr>
                <w:b/>
                <w:color w:val="000000"/>
                <w:szCs w:val="20"/>
                <w:lang w:val="es-CO"/>
              </w:rPr>
              <w:t>E</w:t>
            </w:r>
            <w:r w:rsidR="00B35777" w:rsidRPr="00B35777">
              <w:rPr>
                <w:b/>
                <w:color w:val="000000"/>
                <w:szCs w:val="20"/>
                <w:lang w:val="es-CO"/>
              </w:rPr>
              <w:t xml:space="preserve">l método se desarrolla por medio de una lluvia </w:t>
            </w:r>
          </w:p>
          <w:p w14:paraId="6896CFF2" w14:textId="77777777" w:rsidR="00B35777" w:rsidRDefault="00B35777" w:rsidP="00B35777">
            <w:pPr>
              <w:pStyle w:val="Sinespaciado"/>
              <w:rPr>
                <w:b/>
                <w:color w:val="000000"/>
                <w:szCs w:val="20"/>
                <w:lang w:val="es-CO"/>
              </w:rPr>
            </w:pPr>
          </w:p>
          <w:p w14:paraId="7F26C320" w14:textId="77777777" w:rsidR="00B35777" w:rsidRDefault="00B35777" w:rsidP="00B35777">
            <w:pPr>
              <w:pStyle w:val="Sinespaciado"/>
              <w:rPr>
                <w:b/>
                <w:color w:val="000000"/>
                <w:szCs w:val="20"/>
                <w:lang w:val="es-CO"/>
              </w:rPr>
            </w:pPr>
          </w:p>
          <w:p w14:paraId="0D18AEAB" w14:textId="7E0723EB" w:rsidR="00B35777" w:rsidRPr="00B35777" w:rsidRDefault="00B35777" w:rsidP="00B35777">
            <w:pPr>
              <w:autoSpaceDE w:val="0"/>
              <w:autoSpaceDN w:val="0"/>
              <w:adjustRightInd w:val="0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</w:t>
            </w:r>
            <w:r w:rsidRPr="00B35777">
              <w:rPr>
                <w:b/>
                <w:color w:val="000000"/>
                <w:szCs w:val="20"/>
              </w:rPr>
              <w:t>on base en lo que se presente se analiza y se busca la posible solución al problema.</w:t>
            </w:r>
          </w:p>
          <w:p w14:paraId="047E9034" w14:textId="5FF96F11" w:rsidR="00B35777" w:rsidRPr="00B35777" w:rsidRDefault="00B35777" w:rsidP="00B3577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bookmarkEnd w:id="1"/>
    </w:tbl>
    <w:p w14:paraId="68576186" w14:textId="46E0BC0D" w:rsidR="00922824" w:rsidRPr="00790C39" w:rsidRDefault="00922824">
      <w:pPr>
        <w:rPr>
          <w:rFonts w:ascii="Arial" w:hAnsi="Arial" w:cs="Arial"/>
          <w:sz w:val="20"/>
          <w:szCs w:val="20"/>
        </w:rPr>
      </w:pPr>
    </w:p>
    <w:sectPr w:rsidR="00922824" w:rsidRPr="00790C39" w:rsidSect="00190051">
      <w:pgSz w:w="12240" w:h="15840" w:code="1"/>
      <w:pgMar w:top="1701" w:right="1418" w:bottom="1701" w:left="1418" w:header="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45552" w14:textId="77777777" w:rsidR="001A4E1A" w:rsidRDefault="001A4E1A" w:rsidP="00EC2C65">
      <w:pPr>
        <w:spacing w:after="0" w:line="240" w:lineRule="auto"/>
      </w:pPr>
      <w:r>
        <w:separator/>
      </w:r>
    </w:p>
  </w:endnote>
  <w:endnote w:type="continuationSeparator" w:id="0">
    <w:p w14:paraId="59B5842A" w14:textId="77777777" w:rsidR="001A4E1A" w:rsidRDefault="001A4E1A" w:rsidP="00EC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043C4" w14:textId="77777777" w:rsidR="001A4E1A" w:rsidRDefault="001A4E1A" w:rsidP="00EC2C65">
      <w:pPr>
        <w:spacing w:after="0" w:line="240" w:lineRule="auto"/>
      </w:pPr>
      <w:r>
        <w:separator/>
      </w:r>
    </w:p>
  </w:footnote>
  <w:footnote w:type="continuationSeparator" w:id="0">
    <w:p w14:paraId="0DEA2E66" w14:textId="77777777" w:rsidR="001A4E1A" w:rsidRDefault="001A4E1A" w:rsidP="00EC2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20312"/>
    <w:multiLevelType w:val="multilevel"/>
    <w:tmpl w:val="1106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50D5"/>
    <w:multiLevelType w:val="hybridMultilevel"/>
    <w:tmpl w:val="955C66C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7B41320"/>
    <w:multiLevelType w:val="hybridMultilevel"/>
    <w:tmpl w:val="FFFFFFFF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83B4C07"/>
    <w:multiLevelType w:val="hybridMultilevel"/>
    <w:tmpl w:val="FFFFFFFF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9115CE9"/>
    <w:multiLevelType w:val="hybridMultilevel"/>
    <w:tmpl w:val="630429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624E56"/>
    <w:multiLevelType w:val="hybridMultilevel"/>
    <w:tmpl w:val="FC6C88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B701F2"/>
    <w:multiLevelType w:val="multilevel"/>
    <w:tmpl w:val="C04A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243349"/>
    <w:multiLevelType w:val="hybridMultilevel"/>
    <w:tmpl w:val="637E3C4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B75338C"/>
    <w:multiLevelType w:val="hybridMultilevel"/>
    <w:tmpl w:val="FFFFFFFF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8"/>
  </w:num>
  <w:num w:numId="5">
    <w:abstractNumId w:val="5"/>
  </w:num>
  <w:num w:numId="6">
    <w:abstractNumId w:val="0"/>
  </w:num>
  <w:num w:numId="7">
    <w:abstractNumId w:val="4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EF"/>
    <w:rsid w:val="0003715B"/>
    <w:rsid w:val="00073F99"/>
    <w:rsid w:val="00091F3D"/>
    <w:rsid w:val="000C7986"/>
    <w:rsid w:val="000D45A3"/>
    <w:rsid w:val="000E4187"/>
    <w:rsid w:val="0010718E"/>
    <w:rsid w:val="00147DFC"/>
    <w:rsid w:val="00150582"/>
    <w:rsid w:val="00163E6E"/>
    <w:rsid w:val="00177633"/>
    <w:rsid w:val="00177D8E"/>
    <w:rsid w:val="00180AFF"/>
    <w:rsid w:val="0018395C"/>
    <w:rsid w:val="00190051"/>
    <w:rsid w:val="001A4898"/>
    <w:rsid w:val="001A4E1A"/>
    <w:rsid w:val="001B153B"/>
    <w:rsid w:val="001B201A"/>
    <w:rsid w:val="001C302D"/>
    <w:rsid w:val="001E1575"/>
    <w:rsid w:val="001E31A5"/>
    <w:rsid w:val="00210E50"/>
    <w:rsid w:val="00245237"/>
    <w:rsid w:val="002652E2"/>
    <w:rsid w:val="002770CC"/>
    <w:rsid w:val="002A29BF"/>
    <w:rsid w:val="002A4A30"/>
    <w:rsid w:val="002A7710"/>
    <w:rsid w:val="002B4106"/>
    <w:rsid w:val="002D5519"/>
    <w:rsid w:val="002D5DDB"/>
    <w:rsid w:val="002E2302"/>
    <w:rsid w:val="002E6386"/>
    <w:rsid w:val="00306E3D"/>
    <w:rsid w:val="00325958"/>
    <w:rsid w:val="00326E0F"/>
    <w:rsid w:val="00335E2E"/>
    <w:rsid w:val="00357593"/>
    <w:rsid w:val="00376C8E"/>
    <w:rsid w:val="00382252"/>
    <w:rsid w:val="003849B5"/>
    <w:rsid w:val="0038711C"/>
    <w:rsid w:val="003934BB"/>
    <w:rsid w:val="003A334B"/>
    <w:rsid w:val="003A4039"/>
    <w:rsid w:val="003B2CEF"/>
    <w:rsid w:val="003D1941"/>
    <w:rsid w:val="003D63E5"/>
    <w:rsid w:val="003E019C"/>
    <w:rsid w:val="00407E8D"/>
    <w:rsid w:val="00422774"/>
    <w:rsid w:val="00446665"/>
    <w:rsid w:val="004629B5"/>
    <w:rsid w:val="0046749D"/>
    <w:rsid w:val="004C632F"/>
    <w:rsid w:val="004E0B31"/>
    <w:rsid w:val="004F788E"/>
    <w:rsid w:val="0051557A"/>
    <w:rsid w:val="005755F9"/>
    <w:rsid w:val="005A035A"/>
    <w:rsid w:val="005A0BF7"/>
    <w:rsid w:val="005A26FA"/>
    <w:rsid w:val="005A5E40"/>
    <w:rsid w:val="005F4F0B"/>
    <w:rsid w:val="0061195D"/>
    <w:rsid w:val="006203BF"/>
    <w:rsid w:val="00624DDE"/>
    <w:rsid w:val="00635712"/>
    <w:rsid w:val="00637E73"/>
    <w:rsid w:val="006427E3"/>
    <w:rsid w:val="006539E2"/>
    <w:rsid w:val="00655F3F"/>
    <w:rsid w:val="00660AF4"/>
    <w:rsid w:val="00661EAE"/>
    <w:rsid w:val="00667555"/>
    <w:rsid w:val="0067400A"/>
    <w:rsid w:val="00676C43"/>
    <w:rsid w:val="0069358E"/>
    <w:rsid w:val="006B0F54"/>
    <w:rsid w:val="00730FDE"/>
    <w:rsid w:val="00752C5C"/>
    <w:rsid w:val="00756635"/>
    <w:rsid w:val="00766303"/>
    <w:rsid w:val="00767943"/>
    <w:rsid w:val="00780268"/>
    <w:rsid w:val="00790C39"/>
    <w:rsid w:val="007B6E57"/>
    <w:rsid w:val="007C43E3"/>
    <w:rsid w:val="007C5998"/>
    <w:rsid w:val="007E43CC"/>
    <w:rsid w:val="007F2776"/>
    <w:rsid w:val="00815162"/>
    <w:rsid w:val="00815470"/>
    <w:rsid w:val="00835055"/>
    <w:rsid w:val="00840DDC"/>
    <w:rsid w:val="00844609"/>
    <w:rsid w:val="0086452C"/>
    <w:rsid w:val="00871C75"/>
    <w:rsid w:val="00874F05"/>
    <w:rsid w:val="008A0398"/>
    <w:rsid w:val="008A4882"/>
    <w:rsid w:val="008B4C2E"/>
    <w:rsid w:val="008C06CD"/>
    <w:rsid w:val="008C35E8"/>
    <w:rsid w:val="008C701A"/>
    <w:rsid w:val="008E3D2D"/>
    <w:rsid w:val="008F2CE4"/>
    <w:rsid w:val="008F637F"/>
    <w:rsid w:val="008F6955"/>
    <w:rsid w:val="00920A19"/>
    <w:rsid w:val="00922824"/>
    <w:rsid w:val="00933ECD"/>
    <w:rsid w:val="00946789"/>
    <w:rsid w:val="009652E0"/>
    <w:rsid w:val="009723C8"/>
    <w:rsid w:val="00980349"/>
    <w:rsid w:val="009921C4"/>
    <w:rsid w:val="00993719"/>
    <w:rsid w:val="009A71BF"/>
    <w:rsid w:val="009C41CB"/>
    <w:rsid w:val="009D4AE1"/>
    <w:rsid w:val="009F197D"/>
    <w:rsid w:val="009F4B51"/>
    <w:rsid w:val="00A24389"/>
    <w:rsid w:val="00A30B6A"/>
    <w:rsid w:val="00A4289E"/>
    <w:rsid w:val="00A944DA"/>
    <w:rsid w:val="00AA2845"/>
    <w:rsid w:val="00AB025C"/>
    <w:rsid w:val="00AD15D1"/>
    <w:rsid w:val="00AF0429"/>
    <w:rsid w:val="00B12584"/>
    <w:rsid w:val="00B131A3"/>
    <w:rsid w:val="00B1348D"/>
    <w:rsid w:val="00B27FE2"/>
    <w:rsid w:val="00B35777"/>
    <w:rsid w:val="00B358AC"/>
    <w:rsid w:val="00B531A3"/>
    <w:rsid w:val="00B57378"/>
    <w:rsid w:val="00B61525"/>
    <w:rsid w:val="00B636DA"/>
    <w:rsid w:val="00BD1FE2"/>
    <w:rsid w:val="00BD238A"/>
    <w:rsid w:val="00BD6702"/>
    <w:rsid w:val="00BF5D9F"/>
    <w:rsid w:val="00C04D46"/>
    <w:rsid w:val="00C07A41"/>
    <w:rsid w:val="00C24DAC"/>
    <w:rsid w:val="00C514A8"/>
    <w:rsid w:val="00C53B0E"/>
    <w:rsid w:val="00C6515F"/>
    <w:rsid w:val="00C745E0"/>
    <w:rsid w:val="00C811F9"/>
    <w:rsid w:val="00C81A03"/>
    <w:rsid w:val="00C94A8E"/>
    <w:rsid w:val="00CA0A23"/>
    <w:rsid w:val="00CB16D0"/>
    <w:rsid w:val="00CB4808"/>
    <w:rsid w:val="00CB63E5"/>
    <w:rsid w:val="00CC5ACA"/>
    <w:rsid w:val="00CF4C11"/>
    <w:rsid w:val="00CF59CC"/>
    <w:rsid w:val="00D26ED7"/>
    <w:rsid w:val="00D31AC1"/>
    <w:rsid w:val="00D36A2C"/>
    <w:rsid w:val="00D459E9"/>
    <w:rsid w:val="00D4654D"/>
    <w:rsid w:val="00D52FD5"/>
    <w:rsid w:val="00D60662"/>
    <w:rsid w:val="00D64CB1"/>
    <w:rsid w:val="00D97C7E"/>
    <w:rsid w:val="00DB051C"/>
    <w:rsid w:val="00DC1C6A"/>
    <w:rsid w:val="00DD32F6"/>
    <w:rsid w:val="00E0353E"/>
    <w:rsid w:val="00E06171"/>
    <w:rsid w:val="00E07916"/>
    <w:rsid w:val="00E342B7"/>
    <w:rsid w:val="00E61114"/>
    <w:rsid w:val="00E901A8"/>
    <w:rsid w:val="00E931D7"/>
    <w:rsid w:val="00EB5CB6"/>
    <w:rsid w:val="00EB72BD"/>
    <w:rsid w:val="00EC2C65"/>
    <w:rsid w:val="00F30762"/>
    <w:rsid w:val="00F30E72"/>
    <w:rsid w:val="00F3309D"/>
    <w:rsid w:val="00F744A8"/>
    <w:rsid w:val="00F74FEF"/>
    <w:rsid w:val="00F8039D"/>
    <w:rsid w:val="00F80CEF"/>
    <w:rsid w:val="00F92F05"/>
    <w:rsid w:val="00FA1621"/>
    <w:rsid w:val="00FA3621"/>
    <w:rsid w:val="00FA3C6D"/>
    <w:rsid w:val="00FB3E46"/>
    <w:rsid w:val="00FB444A"/>
    <w:rsid w:val="00FD72E9"/>
    <w:rsid w:val="00FE0FF6"/>
    <w:rsid w:val="00FE573E"/>
    <w:rsid w:val="0AB717EC"/>
    <w:rsid w:val="1052BCF7"/>
    <w:rsid w:val="18252272"/>
    <w:rsid w:val="1AA71CA1"/>
    <w:rsid w:val="1C337EBE"/>
    <w:rsid w:val="1F2359F9"/>
    <w:rsid w:val="262DD3DD"/>
    <w:rsid w:val="26AC7695"/>
    <w:rsid w:val="28A2D173"/>
    <w:rsid w:val="28B0E701"/>
    <w:rsid w:val="2C764669"/>
    <w:rsid w:val="37EF5426"/>
    <w:rsid w:val="3A6E9277"/>
    <w:rsid w:val="3BB795E9"/>
    <w:rsid w:val="3C720D65"/>
    <w:rsid w:val="3CE54BFE"/>
    <w:rsid w:val="3E579865"/>
    <w:rsid w:val="40B7BA06"/>
    <w:rsid w:val="40DFA9CA"/>
    <w:rsid w:val="471ACABC"/>
    <w:rsid w:val="4CA97D1B"/>
    <w:rsid w:val="4F27C622"/>
    <w:rsid w:val="503BA6B9"/>
    <w:rsid w:val="528287F7"/>
    <w:rsid w:val="560B95ED"/>
    <w:rsid w:val="590F79F9"/>
    <w:rsid w:val="5AB87F1B"/>
    <w:rsid w:val="5DBDFE7C"/>
    <w:rsid w:val="5EFC36CE"/>
    <w:rsid w:val="63A86CD5"/>
    <w:rsid w:val="6420096C"/>
    <w:rsid w:val="66AB6D9B"/>
    <w:rsid w:val="68D25210"/>
    <w:rsid w:val="6AC1DA39"/>
    <w:rsid w:val="6E5BEE5D"/>
    <w:rsid w:val="6F85334A"/>
    <w:rsid w:val="70A462F4"/>
    <w:rsid w:val="712E93F5"/>
    <w:rsid w:val="72FECF45"/>
    <w:rsid w:val="7CA3DBBA"/>
    <w:rsid w:val="7D2F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B312C"/>
  <w15:chartTrackingRefBased/>
  <w15:docId w15:val="{68858B2D-86E1-42F5-BC1E-0046B341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30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30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45E0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b/>
      <w:bCs/>
      <w:color w:val="434343"/>
      <w:sz w:val="20"/>
      <w:szCs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D1FE2"/>
    <w:pPr>
      <w:spacing w:after="0" w:line="240" w:lineRule="auto"/>
    </w:pPr>
    <w:rPr>
      <w:lang w:val="en-GB"/>
    </w:rPr>
  </w:style>
  <w:style w:type="paragraph" w:customStyle="1" w:styleId="Normal1">
    <w:name w:val="Normal1"/>
    <w:rsid w:val="00BD1FE2"/>
    <w:pPr>
      <w:spacing w:after="0" w:line="240" w:lineRule="auto"/>
    </w:pPr>
    <w:rPr>
      <w:rFonts w:ascii="Calibri" w:eastAsia="Calibri" w:hAnsi="Calibri" w:cs="Calibri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6935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358E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7802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802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802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802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80268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2C65"/>
  </w:style>
  <w:style w:type="paragraph" w:styleId="Piedepgina">
    <w:name w:val="footer"/>
    <w:basedOn w:val="Normal"/>
    <w:link w:val="Piedepgina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C65"/>
  </w:style>
  <w:style w:type="character" w:customStyle="1" w:styleId="normaltextrun">
    <w:name w:val="normaltextrun"/>
    <w:basedOn w:val="Fuentedeprrafopredeter"/>
    <w:rsid w:val="00A24389"/>
  </w:style>
  <w:style w:type="character" w:customStyle="1" w:styleId="eop">
    <w:name w:val="eop"/>
    <w:basedOn w:val="Fuentedeprrafopredeter"/>
    <w:rsid w:val="00A24389"/>
  </w:style>
  <w:style w:type="paragraph" w:customStyle="1" w:styleId="paragraph">
    <w:name w:val="paragraph"/>
    <w:basedOn w:val="Normal"/>
    <w:rsid w:val="00730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61EAE"/>
    <w:rPr>
      <w:b/>
      <w:bCs/>
    </w:rPr>
  </w:style>
  <w:style w:type="paragraph" w:customStyle="1" w:styleId="Normal0">
    <w:name w:val="Normal0"/>
    <w:qFormat/>
    <w:rsid w:val="00AB02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745E0"/>
    <w:rPr>
      <w:rFonts w:ascii="Arial" w:eastAsia="Arial" w:hAnsi="Arial" w:cs="Arial"/>
      <w:b/>
      <w:bCs/>
      <w:color w:val="434343"/>
      <w:sz w:val="20"/>
      <w:szCs w:val="20"/>
      <w:lang w:eastAsia="es-CO"/>
    </w:rPr>
  </w:style>
  <w:style w:type="table" w:customStyle="1" w:styleId="TableNormal1">
    <w:name w:val="Table Normal1"/>
    <w:rsid w:val="005A035A"/>
    <w:pPr>
      <w:spacing w:after="0" w:line="276" w:lineRule="auto"/>
    </w:pPr>
    <w:rPr>
      <w:rFonts w:ascii="Arial" w:eastAsia="Arial" w:hAnsi="Arial" w:cs="Arial"/>
      <w:lang w:eastAsia="es-C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6203B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F330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F33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8F695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F6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26" Type="http://schemas.openxmlformats.org/officeDocument/2006/relationships/hyperlink" Target="https://www.freepik.es/vector-gratis/concepto-comunicacion-empresarial-diseno-plano-dibujado-mano_19964727.htm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freepik.es/vector-gratis/ilustracion-concepto-abstracto-empoderamiento-juvenil-ninos-jovenes-hacen-cargo-actuan-mejoran-calidad-vida-construccion-democracia-activismo-juvenil-participacion_10783087.htm" TargetMode="External"/><Relationship Id="rId17" Type="http://schemas.openxmlformats.org/officeDocument/2006/relationships/hyperlink" Target="https://www.freepik.es/vector-gratis/concepto-personas-protestando_8726628.htm" TargetMode="External"/><Relationship Id="rId25" Type="http://schemas.openxmlformats.org/officeDocument/2006/relationships/image" Target="media/image7.png"/><Relationship Id="rId33" Type="http://schemas.openxmlformats.org/officeDocument/2006/relationships/hyperlink" Target="https://genially.com/es/plantilla/diagrama-espina-pez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shutterstock.com/es/image-vector/people-puzzle-concept-vector-illustration-cartoon-1902874675" TargetMode="External"/><Relationship Id="rId20" Type="http://schemas.openxmlformats.org/officeDocument/2006/relationships/hyperlink" Target="https://www.freepik.es/vector-gratis/concepto-trabajo-equipo-moderno-diseno-plano_2479679.htm" TargetMode="External"/><Relationship Id="rId29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freepik.es/vector-gratis/concepto-estrategia-empresarial-dibujada-mano_20124551.htm" TargetMode="External"/><Relationship Id="rId32" Type="http://schemas.openxmlformats.org/officeDocument/2006/relationships/image" Target="media/image11.jpe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6.png"/><Relationship Id="rId28" Type="http://schemas.openxmlformats.org/officeDocument/2006/relationships/hyperlink" Target="https://www.loopian.com.ar/empleabilidad/cuento-arbol-los-problemas/?srsltid=AfmBOopKfvTCVboAinuMCXRU7igp7IcYc3Wr0FIEMfQxpoF-OJlt3IJo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shutterstock.com/es/image-vector/people-puzzle-concept-vector-illustration-cartoon-1902874675" TargetMode="External"/><Relationship Id="rId31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freepik.es/vector-gratis/concepto-personas-protestando_8785581.htm" TargetMode="External"/><Relationship Id="rId22" Type="http://schemas.openxmlformats.org/officeDocument/2006/relationships/hyperlink" Target="https://www.freepik.es/vector-gratis/ilustracion-estilo-diseno-plano-empresarial_16359264.htm" TargetMode="External"/><Relationship Id="rId27" Type="http://schemas.openxmlformats.org/officeDocument/2006/relationships/image" Target="media/image8.jpeg"/><Relationship Id="rId30" Type="http://schemas.openxmlformats.org/officeDocument/2006/relationships/hyperlink" Target="https://www.erubrica.com/blog/educacion/arbol-del-problema/" TargetMode="Externa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B0F45FA-91D9-4DAD-B20B-02A39C0E99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72852C-C519-4F92-B11D-AB0C8C4D92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5E8E51-5918-43D8-A739-0FCAC843D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06C9DC-E759-4906-8AFE-4BD5AF6737AC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1314</Words>
  <Characters>7230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Maria Salavarrieta Castro</dc:creator>
  <cp:keywords/>
  <dc:description/>
  <cp:lastModifiedBy>Andrés Felipe Velandia Espitia</cp:lastModifiedBy>
  <cp:revision>21</cp:revision>
  <dcterms:created xsi:type="dcterms:W3CDTF">2025-11-19T15:05:00Z</dcterms:created>
  <dcterms:modified xsi:type="dcterms:W3CDTF">2025-11-26T18:12:00Z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Order">
    <vt:r8>3081100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  <property fmtid="{D5CDD505-2E9C-101B-9397-08002B2CF9AE}" pid="10" name="MSIP_Label_fc111285-cafa-4fc9-8a9a-bd902089b24f_Enabled">
    <vt:lpwstr>true</vt:lpwstr>
  </property>
  <property fmtid="{D5CDD505-2E9C-101B-9397-08002B2CF9AE}" pid="11" name="MSIP_Label_fc111285-cafa-4fc9-8a9a-bd902089b24f_SetDate">
    <vt:lpwstr>2025-10-20T22:55:11Z</vt:lpwstr>
  </property>
  <property fmtid="{D5CDD505-2E9C-101B-9397-08002B2CF9AE}" pid="12" name="MSIP_Label_fc111285-cafa-4fc9-8a9a-bd902089b24f_Method">
    <vt:lpwstr>Privileged</vt:lpwstr>
  </property>
  <property fmtid="{D5CDD505-2E9C-101B-9397-08002B2CF9AE}" pid="13" name="MSIP_Label_fc111285-cafa-4fc9-8a9a-bd902089b24f_Name">
    <vt:lpwstr>Public</vt:lpwstr>
  </property>
  <property fmtid="{D5CDD505-2E9C-101B-9397-08002B2CF9AE}" pid="14" name="MSIP_Label_fc111285-cafa-4fc9-8a9a-bd902089b24f_SiteId">
    <vt:lpwstr>cbc2c381-2f2e-4d93-91d1-506c9316ace7</vt:lpwstr>
  </property>
  <property fmtid="{D5CDD505-2E9C-101B-9397-08002B2CF9AE}" pid="15" name="MSIP_Label_fc111285-cafa-4fc9-8a9a-bd902089b24f_ActionId">
    <vt:lpwstr>2e56dcff-63bf-4848-a060-a9868580d9b8</vt:lpwstr>
  </property>
  <property fmtid="{D5CDD505-2E9C-101B-9397-08002B2CF9AE}" pid="16" name="MSIP_Label_fc111285-cafa-4fc9-8a9a-bd902089b24f_ContentBits">
    <vt:lpwstr>0</vt:lpwstr>
  </property>
  <property fmtid="{D5CDD505-2E9C-101B-9397-08002B2CF9AE}" pid="17" name="MSIP_Label_fc111285-cafa-4fc9-8a9a-bd902089b24f_Tag">
    <vt:lpwstr>10, 0, 1, 2</vt:lpwstr>
  </property>
</Properties>
</file>