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dgm="http://schemas.openxmlformats.org/drawingml/2006/diagram" mc:Ignorable="w14 w15 w16se w16cid w16 w16cex w16sdtdh wp14">
  <w:body>
    <w:p w:rsidRPr="00400D1A" w:rsidR="00122959" w:rsidP="00400D1A" w:rsidRDefault="00122959" w14:paraId="534ECB62" w14:textId="77777777">
      <w:pPr>
        <w:jc w:val="center"/>
        <w:rPr>
          <w:b/>
          <w:sz w:val="20"/>
          <w:szCs w:val="20"/>
        </w:rPr>
      </w:pPr>
      <w:r w:rsidRPr="00400D1A">
        <w:rPr>
          <w:b/>
          <w:sz w:val="20"/>
          <w:szCs w:val="20"/>
        </w:rPr>
        <w:t>FORMATO PARA EL DESARROLLO DE COMPONENTE FORMATIVO</w:t>
      </w:r>
    </w:p>
    <w:p w:rsidRPr="00400D1A" w:rsidR="00122959" w:rsidP="00400D1A" w:rsidRDefault="00122959" w14:paraId="10DD5A20" w14:textId="77777777">
      <w:pPr>
        <w:rPr>
          <w:b/>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400D1A" w:rsidR="00B615C1" w:rsidTr="00B615C1" w14:paraId="7D8DC3CC" w14:textId="77777777">
        <w:trPr>
          <w:trHeight w:val="340"/>
        </w:trPr>
        <w:tc>
          <w:tcPr>
            <w:tcW w:w="3397" w:type="dxa"/>
            <w:shd w:val="clear" w:color="auto" w:fill="EDF2F8"/>
            <w:vAlign w:val="center"/>
          </w:tcPr>
          <w:p w:rsidRPr="00400D1A" w:rsidR="00B615C1" w:rsidP="00400D1A" w:rsidRDefault="00B615C1" w14:paraId="5BA2844D" w14:textId="77777777">
            <w:pPr>
              <w:pStyle w:val="Normal0"/>
              <w:rPr>
                <w:sz w:val="20"/>
                <w:szCs w:val="20"/>
              </w:rPr>
            </w:pPr>
            <w:r w:rsidRPr="00400D1A">
              <w:rPr>
                <w:sz w:val="20"/>
                <w:szCs w:val="20"/>
              </w:rPr>
              <w:t>PROGRAMA DE FORMACIÓN</w:t>
            </w:r>
          </w:p>
        </w:tc>
        <w:tc>
          <w:tcPr>
            <w:tcW w:w="6565" w:type="dxa"/>
            <w:shd w:val="clear" w:color="auto" w:fill="EDF2F8"/>
            <w:vAlign w:val="center"/>
          </w:tcPr>
          <w:p w:rsidRPr="00400D1A" w:rsidR="00B615C1" w:rsidP="00400D1A" w:rsidRDefault="00B615C1" w14:paraId="04BA63A7" w14:textId="77777777">
            <w:pPr>
              <w:pStyle w:val="Normal0"/>
              <w:rPr>
                <w:b/>
                <w:color w:val="E36C09"/>
                <w:sz w:val="20"/>
                <w:szCs w:val="20"/>
              </w:rPr>
            </w:pPr>
            <w:r w:rsidRPr="00400D1A">
              <w:rPr>
                <w:sz w:val="20"/>
                <w:szCs w:val="20"/>
              </w:rPr>
              <w:t>Habilidades para la vida desde el Desarrollo a Escala Humana</w:t>
            </w:r>
          </w:p>
        </w:tc>
      </w:tr>
    </w:tbl>
    <w:p w:rsidRPr="00400D1A" w:rsidR="00122959" w:rsidP="00400D1A" w:rsidRDefault="00122959" w14:paraId="16D74A34" w14:textId="1418877F">
      <w:pPr>
        <w:tabs>
          <w:tab w:val="left" w:pos="3224"/>
        </w:tabs>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Pr>
      <w:tblGrid>
        <w:gridCol w:w="1838"/>
        <w:gridCol w:w="2835"/>
        <w:gridCol w:w="2126"/>
        <w:gridCol w:w="3163"/>
      </w:tblGrid>
      <w:tr w:rsidRPr="00400D1A" w:rsidR="00B615C1" w:rsidTr="00B615C1" w14:paraId="35207305" w14:textId="77777777">
        <w:trPr>
          <w:trHeight w:val="340"/>
        </w:trPr>
        <w:tc>
          <w:tcPr>
            <w:tcW w:w="1838" w:type="dxa"/>
            <w:shd w:val="clear" w:color="auto" w:fill="EDF2F8"/>
            <w:vAlign w:val="center"/>
          </w:tcPr>
          <w:p w:rsidRPr="00400D1A" w:rsidR="00B615C1" w:rsidP="00400D1A" w:rsidRDefault="00B615C1" w14:paraId="392DC1C9" w14:textId="77777777">
            <w:pPr>
              <w:pStyle w:val="Normal0"/>
              <w:rPr>
                <w:b/>
                <w:sz w:val="20"/>
                <w:szCs w:val="20"/>
              </w:rPr>
            </w:pPr>
            <w:r w:rsidRPr="00400D1A">
              <w:rPr>
                <w:b/>
                <w:sz w:val="20"/>
                <w:szCs w:val="20"/>
              </w:rPr>
              <w:t>COMPETENCIA</w:t>
            </w:r>
          </w:p>
        </w:tc>
        <w:tc>
          <w:tcPr>
            <w:tcW w:w="2835" w:type="dxa"/>
            <w:shd w:val="clear" w:color="auto" w:fill="EDF2F8"/>
            <w:vAlign w:val="center"/>
          </w:tcPr>
          <w:p w:rsidRPr="00400D1A" w:rsidR="00B615C1" w:rsidP="00400D1A" w:rsidRDefault="00B615C1" w14:paraId="2B7013B0" w14:textId="2740447B">
            <w:pPr>
              <w:pStyle w:val="Normal0"/>
              <w:rPr>
                <w:b/>
                <w:sz w:val="20"/>
                <w:szCs w:val="20"/>
                <w:u w:val="single"/>
              </w:rPr>
            </w:pPr>
            <w:r w:rsidRPr="00400D1A">
              <w:rPr>
                <w:b/>
                <w:bCs/>
                <w:sz w:val="20"/>
                <w:szCs w:val="20"/>
              </w:rPr>
              <w:t>210601020.</w:t>
            </w:r>
            <w:r w:rsidRPr="00400D1A">
              <w:rPr>
                <w:bCs/>
                <w:sz w:val="20"/>
                <w:szCs w:val="20"/>
              </w:rPr>
              <w:t xml:space="preserve"> Atender cliente de acuerdo con procedimiento de servicio y normativa.</w:t>
            </w:r>
          </w:p>
        </w:tc>
        <w:tc>
          <w:tcPr>
            <w:tcW w:w="2126" w:type="dxa"/>
            <w:shd w:val="clear" w:color="auto" w:fill="EDF2F8"/>
            <w:vAlign w:val="center"/>
          </w:tcPr>
          <w:p w:rsidRPr="00400D1A" w:rsidR="00B615C1" w:rsidP="00400D1A" w:rsidRDefault="00B615C1" w14:paraId="05B00E59" w14:textId="77777777">
            <w:pPr>
              <w:pStyle w:val="Normal0"/>
              <w:rPr>
                <w:b/>
                <w:sz w:val="20"/>
                <w:szCs w:val="20"/>
              </w:rPr>
            </w:pPr>
            <w:r w:rsidRPr="00400D1A">
              <w:rPr>
                <w:b/>
                <w:sz w:val="20"/>
                <w:szCs w:val="20"/>
              </w:rPr>
              <w:t>RESULTADOS DE APRENDIZAJE</w:t>
            </w:r>
          </w:p>
        </w:tc>
        <w:tc>
          <w:tcPr>
            <w:tcW w:w="3163" w:type="dxa"/>
            <w:shd w:val="clear" w:color="auto" w:fill="EDF2F8"/>
            <w:vAlign w:val="center"/>
          </w:tcPr>
          <w:p w:rsidRPr="00400D1A" w:rsidR="00B615C1" w:rsidP="00400D1A" w:rsidRDefault="00B615C1" w14:paraId="4E2323C7" w14:textId="4380E926">
            <w:pPr>
              <w:pStyle w:val="Normal0"/>
              <w:ind w:left="66"/>
              <w:rPr>
                <w:b/>
                <w:sz w:val="20"/>
                <w:szCs w:val="20"/>
              </w:rPr>
            </w:pPr>
            <w:r w:rsidRPr="00400D1A">
              <w:rPr>
                <w:b/>
                <w:bCs/>
                <w:sz w:val="20"/>
                <w:szCs w:val="20"/>
                <w:lang w:val="es-ES_tradnl"/>
              </w:rPr>
              <w:t xml:space="preserve">210601020-01. </w:t>
            </w:r>
            <w:r w:rsidRPr="00400D1A">
              <w:rPr>
                <w:bCs/>
                <w:sz w:val="20"/>
                <w:szCs w:val="20"/>
                <w:lang w:val="es-ES_tradnl"/>
              </w:rPr>
              <w:t>Identificar los fundamentos del enfoque Desarrollo a Escala Humana, como base de las competencias socioemocionales.</w:t>
            </w:r>
          </w:p>
        </w:tc>
      </w:tr>
    </w:tbl>
    <w:p w:rsidRPr="00400D1A" w:rsidR="00B615C1" w:rsidP="00400D1A" w:rsidRDefault="00B615C1" w14:paraId="0C12DAD9" w14:textId="4A6263CA">
      <w:pPr>
        <w:tabs>
          <w:tab w:val="left" w:pos="3224"/>
        </w:tabs>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Pr>
      <w:tblGrid>
        <w:gridCol w:w="3397"/>
        <w:gridCol w:w="6565"/>
      </w:tblGrid>
      <w:tr w:rsidRPr="00400D1A" w:rsidR="00B615C1" w:rsidTr="00B615C1" w14:paraId="4066AFB3" w14:textId="77777777">
        <w:trPr>
          <w:trHeight w:val="340"/>
        </w:trPr>
        <w:tc>
          <w:tcPr>
            <w:tcW w:w="3397" w:type="dxa"/>
            <w:shd w:val="clear" w:color="auto" w:fill="EDF2F8"/>
            <w:vAlign w:val="center"/>
          </w:tcPr>
          <w:p w:rsidRPr="00400D1A" w:rsidR="00B615C1" w:rsidP="00400D1A" w:rsidRDefault="00B615C1" w14:paraId="33E14E33" w14:textId="77777777">
            <w:pPr>
              <w:pStyle w:val="Normal0"/>
              <w:rPr>
                <w:b/>
                <w:sz w:val="20"/>
                <w:szCs w:val="20"/>
              </w:rPr>
            </w:pPr>
            <w:r w:rsidRPr="00400D1A">
              <w:rPr>
                <w:b/>
                <w:sz w:val="20"/>
                <w:szCs w:val="20"/>
              </w:rPr>
              <w:t>NÚMERO DEL COMPONENTE FORMATIVO</w:t>
            </w:r>
          </w:p>
        </w:tc>
        <w:tc>
          <w:tcPr>
            <w:tcW w:w="6565" w:type="dxa"/>
            <w:shd w:val="clear" w:color="auto" w:fill="EDF2F8"/>
            <w:vAlign w:val="center"/>
          </w:tcPr>
          <w:p w:rsidRPr="00400D1A" w:rsidR="00B615C1" w:rsidP="00400D1A" w:rsidRDefault="00B615C1" w14:paraId="6581D21E" w14:textId="4B6D408A">
            <w:pPr>
              <w:pStyle w:val="Normal0"/>
              <w:rPr>
                <w:b/>
                <w:color w:val="39A900"/>
                <w:sz w:val="20"/>
                <w:szCs w:val="20"/>
              </w:rPr>
            </w:pPr>
            <w:r w:rsidRPr="00400D1A">
              <w:rPr>
                <w:sz w:val="20"/>
                <w:szCs w:val="20"/>
              </w:rPr>
              <w:t>01</w:t>
            </w:r>
          </w:p>
        </w:tc>
      </w:tr>
      <w:tr w:rsidRPr="00400D1A" w:rsidR="00B615C1" w:rsidTr="00B615C1" w14:paraId="7FAB445E" w14:textId="77777777">
        <w:trPr>
          <w:trHeight w:val="340"/>
        </w:trPr>
        <w:tc>
          <w:tcPr>
            <w:tcW w:w="3397" w:type="dxa"/>
            <w:shd w:val="clear" w:color="auto" w:fill="EDF2F8"/>
            <w:vAlign w:val="center"/>
          </w:tcPr>
          <w:p w:rsidRPr="00400D1A" w:rsidR="00B615C1" w:rsidP="00400D1A" w:rsidRDefault="00B615C1" w14:paraId="3E6F47F6" w14:textId="77777777">
            <w:pPr>
              <w:pStyle w:val="Normal0"/>
              <w:rPr>
                <w:b/>
                <w:sz w:val="20"/>
                <w:szCs w:val="20"/>
              </w:rPr>
            </w:pPr>
            <w:r w:rsidRPr="00400D1A">
              <w:rPr>
                <w:b/>
                <w:sz w:val="20"/>
                <w:szCs w:val="20"/>
              </w:rPr>
              <w:t>NOMBRE DEL COMPONENTE FORMATIVO</w:t>
            </w:r>
          </w:p>
        </w:tc>
        <w:tc>
          <w:tcPr>
            <w:tcW w:w="6565" w:type="dxa"/>
            <w:shd w:val="clear" w:color="auto" w:fill="EDF2F8"/>
            <w:vAlign w:val="center"/>
          </w:tcPr>
          <w:p w:rsidRPr="00400D1A" w:rsidR="00B615C1" w:rsidP="00400D1A" w:rsidRDefault="00B615C1" w14:paraId="4E286B5A" w14:textId="09961F8B">
            <w:pPr>
              <w:pStyle w:val="Normal0"/>
              <w:rPr>
                <w:b/>
                <w:color w:val="39A900"/>
                <w:sz w:val="20"/>
                <w:szCs w:val="20"/>
              </w:rPr>
            </w:pPr>
            <w:r w:rsidRPr="00400D1A">
              <w:rPr>
                <w:sz w:val="20"/>
                <w:szCs w:val="20"/>
              </w:rPr>
              <w:t>Fundamentos del enfoque Desarrollo a Escala Humana (DEH).</w:t>
            </w:r>
          </w:p>
        </w:tc>
      </w:tr>
      <w:tr w:rsidRPr="00400D1A" w:rsidR="00B615C1" w:rsidTr="00B615C1" w14:paraId="2F49576D" w14:textId="77777777">
        <w:trPr>
          <w:trHeight w:val="340"/>
        </w:trPr>
        <w:tc>
          <w:tcPr>
            <w:tcW w:w="3397" w:type="dxa"/>
            <w:shd w:val="clear" w:color="auto" w:fill="EDF2F8"/>
            <w:vAlign w:val="center"/>
          </w:tcPr>
          <w:p w:rsidRPr="00400D1A" w:rsidR="00B615C1" w:rsidP="00400D1A" w:rsidRDefault="00B615C1" w14:paraId="686AC0D5" w14:textId="77777777">
            <w:pPr>
              <w:pStyle w:val="Normal0"/>
              <w:rPr>
                <w:b/>
                <w:sz w:val="20"/>
                <w:szCs w:val="20"/>
              </w:rPr>
            </w:pPr>
            <w:r w:rsidRPr="00400D1A">
              <w:rPr>
                <w:b/>
                <w:sz w:val="20"/>
                <w:szCs w:val="20"/>
              </w:rPr>
              <w:t>BREVE DESCRIPCIÓN</w:t>
            </w:r>
          </w:p>
        </w:tc>
        <w:tc>
          <w:tcPr>
            <w:tcW w:w="6565" w:type="dxa"/>
            <w:shd w:val="clear" w:color="auto" w:fill="EDF2F8"/>
            <w:vAlign w:val="center"/>
          </w:tcPr>
          <w:p w:rsidRPr="00400D1A" w:rsidR="00B615C1" w:rsidP="00400D1A" w:rsidRDefault="00B615C1" w14:paraId="6274A0CA" w14:textId="0BED0751">
            <w:pPr>
              <w:pStyle w:val="Normal0"/>
              <w:rPr>
                <w:b/>
                <w:color w:val="39A900"/>
                <w:sz w:val="20"/>
                <w:szCs w:val="20"/>
              </w:rPr>
            </w:pPr>
            <w:r w:rsidRPr="00400D1A">
              <w:rPr>
                <w:sz w:val="20"/>
                <w:szCs w:val="20"/>
              </w:rPr>
              <w:t>Este componente tiene como objetivo que los aprendices identifiquen los fundamentos del enfoque de Desarrollo a Escala Humana (DEH), como base de las competencias socioemocionales.</w:t>
            </w:r>
          </w:p>
        </w:tc>
      </w:tr>
      <w:tr w:rsidRPr="00400D1A" w:rsidR="00B615C1" w:rsidTr="00B615C1" w14:paraId="6D443134" w14:textId="77777777">
        <w:trPr>
          <w:trHeight w:val="340"/>
        </w:trPr>
        <w:tc>
          <w:tcPr>
            <w:tcW w:w="3397" w:type="dxa"/>
            <w:shd w:val="clear" w:color="auto" w:fill="EDF2F8"/>
            <w:vAlign w:val="center"/>
          </w:tcPr>
          <w:p w:rsidRPr="00400D1A" w:rsidR="00B615C1" w:rsidP="00400D1A" w:rsidRDefault="00B615C1" w14:paraId="2BABB59C" w14:textId="77777777">
            <w:pPr>
              <w:pStyle w:val="Normal0"/>
              <w:rPr>
                <w:b/>
                <w:sz w:val="20"/>
                <w:szCs w:val="20"/>
              </w:rPr>
            </w:pPr>
            <w:r w:rsidRPr="00400D1A">
              <w:rPr>
                <w:b/>
                <w:sz w:val="20"/>
                <w:szCs w:val="20"/>
              </w:rPr>
              <w:t>PALABRAS CLAVE</w:t>
            </w:r>
          </w:p>
        </w:tc>
        <w:tc>
          <w:tcPr>
            <w:tcW w:w="6565" w:type="dxa"/>
            <w:shd w:val="clear" w:color="auto" w:fill="EDF2F8"/>
            <w:vAlign w:val="center"/>
          </w:tcPr>
          <w:p w:rsidRPr="00400D1A" w:rsidR="00B615C1" w:rsidP="00400D1A" w:rsidRDefault="00B615C1" w14:paraId="7562E04F" w14:textId="77777777">
            <w:pPr>
              <w:pStyle w:val="Normal0"/>
              <w:rPr>
                <w:b/>
                <w:sz w:val="20"/>
                <w:szCs w:val="20"/>
              </w:rPr>
            </w:pPr>
            <w:r w:rsidRPr="00400D1A">
              <w:rPr>
                <w:sz w:val="20"/>
                <w:szCs w:val="20"/>
              </w:rPr>
              <w:t>Emociones, cultura, inteligencia emocional, competencias emocionales, inteligencias múltiples.</w:t>
            </w:r>
          </w:p>
        </w:tc>
      </w:tr>
    </w:tbl>
    <w:p w:rsidRPr="00400D1A" w:rsidR="00B615C1" w:rsidP="00400D1A" w:rsidRDefault="00B615C1" w14:paraId="3B9B159F" w14:textId="47995B6A">
      <w:pPr>
        <w:tabs>
          <w:tab w:val="left" w:pos="3224"/>
        </w:tabs>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400D1A" w:rsidR="00B615C1" w:rsidTr="00B615C1" w14:paraId="26CF42D4" w14:textId="77777777">
        <w:trPr>
          <w:trHeight w:val="340"/>
        </w:trPr>
        <w:tc>
          <w:tcPr>
            <w:tcW w:w="3397" w:type="dxa"/>
            <w:shd w:val="clear" w:color="auto" w:fill="EDF2F8"/>
            <w:vAlign w:val="center"/>
          </w:tcPr>
          <w:p w:rsidRPr="00400D1A" w:rsidR="00B615C1" w:rsidP="00400D1A" w:rsidRDefault="00B615C1" w14:paraId="60F73C80" w14:textId="77777777">
            <w:pPr>
              <w:pStyle w:val="Normal0"/>
              <w:rPr>
                <w:b/>
                <w:sz w:val="20"/>
                <w:szCs w:val="20"/>
              </w:rPr>
            </w:pPr>
            <w:r w:rsidRPr="00400D1A">
              <w:rPr>
                <w:b/>
                <w:sz w:val="20"/>
                <w:szCs w:val="20"/>
              </w:rPr>
              <w:t>ÁREA OCUPACIONAL</w:t>
            </w:r>
          </w:p>
        </w:tc>
        <w:tc>
          <w:tcPr>
            <w:tcW w:w="6565" w:type="dxa"/>
            <w:shd w:val="clear" w:color="auto" w:fill="EDF2F8"/>
            <w:vAlign w:val="center"/>
          </w:tcPr>
          <w:p w:rsidRPr="00400D1A" w:rsidR="00B615C1" w:rsidP="00400D1A" w:rsidRDefault="00B615C1" w14:paraId="07D8E4D4" w14:textId="77777777">
            <w:pPr>
              <w:pStyle w:val="Normal0"/>
              <w:rPr>
                <w:b/>
                <w:color w:val="39A900"/>
                <w:sz w:val="20"/>
                <w:szCs w:val="20"/>
              </w:rPr>
            </w:pPr>
            <w:r w:rsidRPr="00400D1A">
              <w:rPr>
                <w:sz w:val="20"/>
                <w:szCs w:val="20"/>
              </w:rPr>
              <w:t>Ciencias sociales, educativas y servicios gubernamentales</w:t>
            </w:r>
          </w:p>
        </w:tc>
      </w:tr>
      <w:tr w:rsidRPr="00400D1A" w:rsidR="00B615C1" w:rsidTr="00B615C1" w14:paraId="5661BFE7" w14:textId="77777777">
        <w:trPr>
          <w:trHeight w:val="465"/>
        </w:trPr>
        <w:tc>
          <w:tcPr>
            <w:tcW w:w="3397" w:type="dxa"/>
            <w:shd w:val="clear" w:color="auto" w:fill="EDF2F8"/>
            <w:vAlign w:val="center"/>
          </w:tcPr>
          <w:p w:rsidRPr="00400D1A" w:rsidR="00B615C1" w:rsidP="00400D1A" w:rsidRDefault="00B615C1" w14:paraId="78438020" w14:textId="77777777">
            <w:pPr>
              <w:pStyle w:val="Normal0"/>
              <w:rPr>
                <w:b/>
                <w:sz w:val="20"/>
                <w:szCs w:val="20"/>
              </w:rPr>
            </w:pPr>
            <w:r w:rsidRPr="00400D1A">
              <w:rPr>
                <w:b/>
                <w:sz w:val="20"/>
                <w:szCs w:val="20"/>
              </w:rPr>
              <w:t>IDIOMA</w:t>
            </w:r>
          </w:p>
        </w:tc>
        <w:tc>
          <w:tcPr>
            <w:tcW w:w="6565" w:type="dxa"/>
            <w:shd w:val="clear" w:color="auto" w:fill="EDF2F8"/>
            <w:vAlign w:val="center"/>
          </w:tcPr>
          <w:p w:rsidRPr="00400D1A" w:rsidR="00B615C1" w:rsidP="00400D1A" w:rsidRDefault="00B615C1" w14:paraId="509745E8" w14:textId="77777777">
            <w:pPr>
              <w:pStyle w:val="Normal0"/>
              <w:rPr>
                <w:color w:val="39A900"/>
                <w:sz w:val="20"/>
                <w:szCs w:val="20"/>
              </w:rPr>
            </w:pPr>
            <w:r w:rsidRPr="00400D1A">
              <w:rPr>
                <w:color w:val="000000"/>
                <w:sz w:val="20"/>
                <w:szCs w:val="20"/>
              </w:rPr>
              <w:t>Español</w:t>
            </w:r>
          </w:p>
        </w:tc>
      </w:tr>
    </w:tbl>
    <w:p w:rsidRPr="00400D1A" w:rsidR="43DDB5CE" w:rsidP="00400D1A" w:rsidRDefault="43DDB5CE" w14:paraId="2E296862" w14:textId="5F44D16A">
      <w:pPr>
        <w:rPr>
          <w:sz w:val="20"/>
          <w:szCs w:val="20"/>
        </w:rPr>
      </w:pPr>
    </w:p>
    <w:p w:rsidRPr="00400D1A" w:rsidR="00CC1AA5" w:rsidP="00400D1A" w:rsidRDefault="00CC1AA5" w14:paraId="7F34C2A2" w14:textId="77777777">
      <w:pPr>
        <w:autoSpaceDE w:val="0"/>
        <w:autoSpaceDN w:val="0"/>
        <w:adjustRightInd w:val="0"/>
        <w:rPr>
          <w:b/>
          <w:bCs/>
          <w:sz w:val="20"/>
          <w:szCs w:val="20"/>
        </w:rPr>
      </w:pPr>
    </w:p>
    <w:p w:rsidRPr="00400D1A" w:rsidR="00CC1AA5" w:rsidP="00650018" w:rsidRDefault="00CC1AA5" w14:paraId="4E6C914D" w14:textId="77777777">
      <w:pPr>
        <w:numPr>
          <w:ilvl w:val="0"/>
          <w:numId w:val="36"/>
        </w:numPr>
        <w:pBdr>
          <w:top w:val="nil"/>
          <w:left w:val="nil"/>
          <w:bottom w:val="nil"/>
          <w:right w:val="nil"/>
          <w:between w:val="nil"/>
        </w:pBdr>
        <w:ind w:left="284" w:hanging="284"/>
        <w:rPr>
          <w:b/>
          <w:color w:val="000000"/>
          <w:sz w:val="20"/>
          <w:szCs w:val="20"/>
        </w:rPr>
      </w:pPr>
      <w:r w:rsidRPr="00400D1A">
        <w:rPr>
          <w:b/>
          <w:color w:val="000000"/>
          <w:sz w:val="20"/>
          <w:szCs w:val="20"/>
        </w:rPr>
        <w:t xml:space="preserve">TABLA DE CONTENIDOS: </w:t>
      </w:r>
    </w:p>
    <w:p w:rsidRPr="00400D1A" w:rsidR="00CC1AA5" w:rsidP="00400D1A" w:rsidRDefault="000418C8" w14:paraId="360F2053" w14:textId="1F432699">
      <w:pPr>
        <w:pBdr>
          <w:top w:val="nil"/>
          <w:left w:val="nil"/>
          <w:bottom w:val="nil"/>
          <w:right w:val="nil"/>
          <w:between w:val="nil"/>
        </w:pBdr>
        <w:ind w:left="284"/>
        <w:rPr>
          <w:b/>
          <w:bCs/>
          <w:color w:val="000000" w:themeColor="text1"/>
          <w:sz w:val="20"/>
          <w:szCs w:val="20"/>
        </w:rPr>
      </w:pPr>
      <w:r w:rsidRPr="00400D1A">
        <w:rPr>
          <w:b/>
          <w:bCs/>
          <w:color w:val="000000" w:themeColor="text1"/>
          <w:sz w:val="20"/>
          <w:szCs w:val="20"/>
        </w:rPr>
        <w:t>Introducción</w:t>
      </w:r>
    </w:p>
    <w:p w:rsidRPr="00400D1A" w:rsidR="00CC1AA5" w:rsidP="00400D1A" w:rsidRDefault="00CC1AA5" w14:paraId="7D57D276" w14:textId="77777777">
      <w:pPr>
        <w:numPr>
          <w:ilvl w:val="0"/>
          <w:numId w:val="35"/>
        </w:numPr>
        <w:pBdr>
          <w:top w:val="nil"/>
          <w:left w:val="nil"/>
          <w:bottom w:val="nil"/>
          <w:right w:val="nil"/>
          <w:between w:val="nil"/>
        </w:pBdr>
        <w:rPr>
          <w:b/>
          <w:bCs/>
          <w:color w:val="000000"/>
          <w:sz w:val="20"/>
          <w:szCs w:val="20"/>
        </w:rPr>
      </w:pPr>
      <w:r w:rsidRPr="00400D1A">
        <w:rPr>
          <w:b/>
          <w:bCs/>
          <w:color w:val="000000"/>
          <w:sz w:val="20"/>
          <w:szCs w:val="20"/>
        </w:rPr>
        <w:t>Ser Humano desde la perspectiva antropológica y axiológica</w:t>
      </w:r>
    </w:p>
    <w:p w:rsidRPr="00400D1A" w:rsidR="00CC1AA5" w:rsidP="00400D1A" w:rsidRDefault="00CC1AA5" w14:paraId="2D31EF8E" w14:textId="2B202029">
      <w:pPr>
        <w:numPr>
          <w:ilvl w:val="0"/>
          <w:numId w:val="35"/>
        </w:numPr>
        <w:pBdr>
          <w:top w:val="nil"/>
          <w:left w:val="nil"/>
          <w:bottom w:val="nil"/>
          <w:right w:val="nil"/>
          <w:between w:val="nil"/>
        </w:pBdr>
        <w:rPr>
          <w:b/>
          <w:bCs/>
          <w:color w:val="000000"/>
          <w:sz w:val="20"/>
          <w:szCs w:val="20"/>
        </w:rPr>
      </w:pPr>
      <w:r w:rsidRPr="00400D1A">
        <w:rPr>
          <w:b/>
          <w:bCs/>
          <w:color w:val="000000"/>
          <w:sz w:val="20"/>
          <w:szCs w:val="20"/>
        </w:rPr>
        <w:t>Enfoque de Desarrollo a Escala Humana</w:t>
      </w:r>
      <w:r w:rsidRPr="00400D1A" w:rsidR="0048317F">
        <w:rPr>
          <w:b/>
          <w:bCs/>
          <w:color w:val="000000"/>
          <w:sz w:val="20"/>
          <w:szCs w:val="20"/>
        </w:rPr>
        <w:t xml:space="preserve"> (DEH)</w:t>
      </w:r>
    </w:p>
    <w:p w:rsidRPr="00400D1A" w:rsidR="00CC1AA5" w:rsidP="00400D1A" w:rsidRDefault="00CC1AA5" w14:paraId="6FBFE9A2" w14:textId="77777777">
      <w:pPr>
        <w:numPr>
          <w:ilvl w:val="0"/>
          <w:numId w:val="35"/>
        </w:numPr>
        <w:pBdr>
          <w:top w:val="nil"/>
          <w:left w:val="nil"/>
          <w:bottom w:val="nil"/>
          <w:right w:val="nil"/>
          <w:between w:val="nil"/>
        </w:pBdr>
        <w:rPr>
          <w:b/>
          <w:bCs/>
          <w:color w:val="000000"/>
          <w:sz w:val="20"/>
          <w:szCs w:val="20"/>
        </w:rPr>
      </w:pPr>
      <w:r w:rsidRPr="00400D1A">
        <w:rPr>
          <w:b/>
          <w:bCs/>
          <w:color w:val="000000"/>
          <w:sz w:val="20"/>
          <w:szCs w:val="20"/>
        </w:rPr>
        <w:t>Necesidades axiológicas y existenciales</w:t>
      </w:r>
    </w:p>
    <w:p w:rsidRPr="00400D1A" w:rsidR="00CC1AA5" w:rsidP="00400D1A" w:rsidRDefault="0031053A" w14:paraId="3072DDE5" w14:textId="5EF0CB02">
      <w:pPr>
        <w:numPr>
          <w:ilvl w:val="0"/>
          <w:numId w:val="35"/>
        </w:numPr>
        <w:pBdr>
          <w:top w:val="nil"/>
          <w:left w:val="nil"/>
          <w:bottom w:val="nil"/>
          <w:right w:val="nil"/>
          <w:between w:val="nil"/>
        </w:pBdr>
        <w:rPr>
          <w:b/>
          <w:bCs/>
          <w:color w:val="000000"/>
          <w:sz w:val="20"/>
          <w:szCs w:val="20"/>
        </w:rPr>
      </w:pPr>
      <w:r w:rsidRPr="00400D1A">
        <w:rPr>
          <w:b/>
          <w:bCs/>
          <w:color w:val="000000"/>
          <w:sz w:val="20"/>
          <w:szCs w:val="20"/>
        </w:rPr>
        <w:t xml:space="preserve">Satisfactores: </w:t>
      </w:r>
      <w:r w:rsidRPr="00400D1A" w:rsidR="00A85595">
        <w:rPr>
          <w:b/>
          <w:bCs/>
          <w:color w:val="000000"/>
          <w:sz w:val="20"/>
          <w:szCs w:val="20"/>
        </w:rPr>
        <w:t>t</w:t>
      </w:r>
      <w:r w:rsidRPr="00400D1A">
        <w:rPr>
          <w:b/>
          <w:bCs/>
          <w:color w:val="000000"/>
          <w:sz w:val="20"/>
          <w:szCs w:val="20"/>
        </w:rPr>
        <w:t>ipos y características</w:t>
      </w:r>
    </w:p>
    <w:p w:rsidRPr="00400D1A" w:rsidR="00CC1AA5" w:rsidP="00400D1A" w:rsidRDefault="00CC1AA5" w14:paraId="41B75F5A" w14:textId="77777777">
      <w:pPr>
        <w:numPr>
          <w:ilvl w:val="0"/>
          <w:numId w:val="35"/>
        </w:numPr>
        <w:pBdr>
          <w:top w:val="nil"/>
          <w:left w:val="nil"/>
          <w:bottom w:val="nil"/>
          <w:right w:val="nil"/>
          <w:between w:val="nil"/>
        </w:pBdr>
        <w:rPr>
          <w:b/>
          <w:bCs/>
          <w:color w:val="000000"/>
          <w:sz w:val="20"/>
          <w:szCs w:val="20"/>
        </w:rPr>
      </w:pPr>
      <w:r w:rsidRPr="00400D1A">
        <w:rPr>
          <w:b/>
          <w:bCs/>
          <w:color w:val="000000"/>
          <w:sz w:val="20"/>
          <w:szCs w:val="20"/>
        </w:rPr>
        <w:t>Competencias socioemocionales</w:t>
      </w:r>
    </w:p>
    <w:p w:rsidRPr="00400D1A" w:rsidR="00CC1AA5" w:rsidP="00400D1A" w:rsidRDefault="00CC1AA5" w14:paraId="13A7325E" w14:textId="77777777">
      <w:pPr>
        <w:autoSpaceDE w:val="0"/>
        <w:autoSpaceDN w:val="0"/>
        <w:adjustRightInd w:val="0"/>
        <w:rPr>
          <w:b/>
          <w:bCs/>
          <w:sz w:val="20"/>
          <w:szCs w:val="20"/>
        </w:rPr>
      </w:pPr>
    </w:p>
    <w:p w:rsidR="00B21E1E" w:rsidP="00400D1A" w:rsidRDefault="00B21E1E" w14:paraId="456CAB86" w14:textId="2A849155">
      <w:pPr>
        <w:autoSpaceDE w:val="0"/>
        <w:autoSpaceDN w:val="0"/>
        <w:adjustRightInd w:val="0"/>
        <w:rPr>
          <w:b/>
          <w:bCs/>
          <w:sz w:val="20"/>
          <w:szCs w:val="20"/>
        </w:rPr>
      </w:pPr>
    </w:p>
    <w:p w:rsidR="00650018" w:rsidP="00400D1A" w:rsidRDefault="00650018" w14:paraId="3AC837A8" w14:textId="2E0BF057">
      <w:pPr>
        <w:autoSpaceDE w:val="0"/>
        <w:autoSpaceDN w:val="0"/>
        <w:adjustRightInd w:val="0"/>
        <w:rPr>
          <w:b/>
          <w:bCs/>
          <w:sz w:val="20"/>
          <w:szCs w:val="20"/>
        </w:rPr>
      </w:pPr>
    </w:p>
    <w:p w:rsidR="00650018" w:rsidP="00400D1A" w:rsidRDefault="00650018" w14:paraId="1B0FF7F3" w14:textId="4EA7DD8C">
      <w:pPr>
        <w:autoSpaceDE w:val="0"/>
        <w:autoSpaceDN w:val="0"/>
        <w:adjustRightInd w:val="0"/>
        <w:rPr>
          <w:b/>
          <w:bCs/>
          <w:sz w:val="20"/>
          <w:szCs w:val="20"/>
        </w:rPr>
      </w:pPr>
    </w:p>
    <w:p w:rsidR="00650018" w:rsidP="00400D1A" w:rsidRDefault="00650018" w14:paraId="18EB2D83" w14:textId="113DB26A">
      <w:pPr>
        <w:autoSpaceDE w:val="0"/>
        <w:autoSpaceDN w:val="0"/>
        <w:adjustRightInd w:val="0"/>
        <w:rPr>
          <w:b/>
          <w:bCs/>
          <w:sz w:val="20"/>
          <w:szCs w:val="20"/>
        </w:rPr>
      </w:pPr>
    </w:p>
    <w:p w:rsidR="00650018" w:rsidP="00400D1A" w:rsidRDefault="00650018" w14:paraId="06F24C5A" w14:textId="1867C2E2">
      <w:pPr>
        <w:autoSpaceDE w:val="0"/>
        <w:autoSpaceDN w:val="0"/>
        <w:adjustRightInd w:val="0"/>
        <w:rPr>
          <w:b/>
          <w:bCs/>
          <w:sz w:val="20"/>
          <w:szCs w:val="20"/>
        </w:rPr>
      </w:pPr>
    </w:p>
    <w:p w:rsidR="00650018" w:rsidP="00400D1A" w:rsidRDefault="00650018" w14:paraId="5FAC15B1" w14:textId="67C90CFA">
      <w:pPr>
        <w:autoSpaceDE w:val="0"/>
        <w:autoSpaceDN w:val="0"/>
        <w:adjustRightInd w:val="0"/>
        <w:rPr>
          <w:b/>
          <w:bCs/>
          <w:sz w:val="20"/>
          <w:szCs w:val="20"/>
        </w:rPr>
      </w:pPr>
    </w:p>
    <w:p w:rsidR="00650018" w:rsidP="00400D1A" w:rsidRDefault="00650018" w14:paraId="2703BF51" w14:textId="55CF60DD">
      <w:pPr>
        <w:autoSpaceDE w:val="0"/>
        <w:autoSpaceDN w:val="0"/>
        <w:adjustRightInd w:val="0"/>
        <w:rPr>
          <w:b/>
          <w:bCs/>
          <w:sz w:val="20"/>
          <w:szCs w:val="20"/>
        </w:rPr>
      </w:pPr>
    </w:p>
    <w:p w:rsidR="00650018" w:rsidP="00400D1A" w:rsidRDefault="00650018" w14:paraId="0FC3E158" w14:textId="68A8A563">
      <w:pPr>
        <w:autoSpaceDE w:val="0"/>
        <w:autoSpaceDN w:val="0"/>
        <w:adjustRightInd w:val="0"/>
        <w:rPr>
          <w:b/>
          <w:bCs/>
          <w:sz w:val="20"/>
          <w:szCs w:val="20"/>
        </w:rPr>
      </w:pPr>
    </w:p>
    <w:p w:rsidR="00650018" w:rsidP="00400D1A" w:rsidRDefault="00650018" w14:paraId="28DDBE8D" w14:textId="5DE3FD2A">
      <w:pPr>
        <w:autoSpaceDE w:val="0"/>
        <w:autoSpaceDN w:val="0"/>
        <w:adjustRightInd w:val="0"/>
        <w:rPr>
          <w:b/>
          <w:bCs/>
          <w:sz w:val="20"/>
          <w:szCs w:val="20"/>
        </w:rPr>
      </w:pPr>
    </w:p>
    <w:p w:rsidR="00650018" w:rsidP="00400D1A" w:rsidRDefault="00650018" w14:paraId="0E741B36" w14:textId="1744B020">
      <w:pPr>
        <w:autoSpaceDE w:val="0"/>
        <w:autoSpaceDN w:val="0"/>
        <w:adjustRightInd w:val="0"/>
        <w:rPr>
          <w:b/>
          <w:bCs/>
          <w:sz w:val="20"/>
          <w:szCs w:val="20"/>
        </w:rPr>
      </w:pPr>
    </w:p>
    <w:p w:rsidR="00650018" w:rsidP="00400D1A" w:rsidRDefault="00650018" w14:paraId="4125765E" w14:textId="553ADD92">
      <w:pPr>
        <w:autoSpaceDE w:val="0"/>
        <w:autoSpaceDN w:val="0"/>
        <w:adjustRightInd w:val="0"/>
        <w:rPr>
          <w:b/>
          <w:bCs/>
          <w:sz w:val="20"/>
          <w:szCs w:val="20"/>
        </w:rPr>
      </w:pPr>
    </w:p>
    <w:p w:rsidR="00650018" w:rsidP="00400D1A" w:rsidRDefault="00650018" w14:paraId="4E5319AF" w14:textId="650D1AC6">
      <w:pPr>
        <w:autoSpaceDE w:val="0"/>
        <w:autoSpaceDN w:val="0"/>
        <w:adjustRightInd w:val="0"/>
        <w:rPr>
          <w:b/>
          <w:bCs/>
          <w:sz w:val="20"/>
          <w:szCs w:val="20"/>
        </w:rPr>
      </w:pPr>
    </w:p>
    <w:p w:rsidR="00650018" w:rsidP="00400D1A" w:rsidRDefault="00650018" w14:paraId="42C913B8" w14:textId="37064200">
      <w:pPr>
        <w:autoSpaceDE w:val="0"/>
        <w:autoSpaceDN w:val="0"/>
        <w:adjustRightInd w:val="0"/>
        <w:rPr>
          <w:b/>
          <w:bCs/>
          <w:sz w:val="20"/>
          <w:szCs w:val="20"/>
        </w:rPr>
      </w:pPr>
    </w:p>
    <w:p w:rsidRPr="00400D1A" w:rsidR="00650018" w:rsidP="00400D1A" w:rsidRDefault="00650018" w14:paraId="061ED0C5" w14:textId="77777777">
      <w:pPr>
        <w:autoSpaceDE w:val="0"/>
        <w:autoSpaceDN w:val="0"/>
        <w:adjustRightInd w:val="0"/>
        <w:rPr>
          <w:b/>
          <w:bCs/>
          <w:sz w:val="20"/>
          <w:szCs w:val="20"/>
        </w:rPr>
      </w:pPr>
    </w:p>
    <w:p w:rsidRPr="00400D1A" w:rsidR="0001411D" w:rsidP="00650018" w:rsidRDefault="0001411D" w14:paraId="324379FF" w14:textId="4CC9A95F">
      <w:pPr>
        <w:pStyle w:val="Prrafodelista"/>
        <w:numPr>
          <w:ilvl w:val="0"/>
          <w:numId w:val="36"/>
        </w:numPr>
        <w:autoSpaceDE w:val="0"/>
        <w:autoSpaceDN w:val="0"/>
        <w:adjustRightInd w:val="0"/>
        <w:ind w:left="426"/>
        <w:contextualSpacing w:val="0"/>
        <w:rPr>
          <w:b/>
          <w:bCs/>
          <w:sz w:val="20"/>
          <w:szCs w:val="20"/>
        </w:rPr>
      </w:pPr>
      <w:r w:rsidRPr="00400D1A">
        <w:rPr>
          <w:b/>
          <w:bCs/>
          <w:sz w:val="20"/>
          <w:szCs w:val="20"/>
        </w:rPr>
        <w:lastRenderedPageBreak/>
        <w:t>INTRODUCCIÓN</w:t>
      </w:r>
    </w:p>
    <w:p w:rsidRPr="00400D1A" w:rsidR="0001411D" w:rsidP="00400D1A" w:rsidRDefault="0001411D" w14:paraId="24B5BBBB" w14:textId="77777777">
      <w:pPr>
        <w:autoSpaceDE w:val="0"/>
        <w:autoSpaceDN w:val="0"/>
        <w:adjustRightInd w:val="0"/>
        <w:rPr>
          <w:sz w:val="20"/>
          <w:szCs w:val="20"/>
        </w:rPr>
      </w:pPr>
    </w:p>
    <w:p w:rsidRPr="00400D1A" w:rsidR="005E3051" w:rsidP="68200923" w:rsidRDefault="00F168D1" w14:paraId="16EA10C9" w14:textId="673BA204">
      <w:pPr>
        <w:autoSpaceDE w:val="0"/>
        <w:autoSpaceDN w:val="0"/>
        <w:adjustRightInd w:val="0"/>
        <w:rPr>
          <w:sz w:val="20"/>
          <w:szCs w:val="20"/>
          <w:lang w:val="es-ES"/>
        </w:rPr>
      </w:pPr>
      <w:r w:rsidRPr="007D1956">
        <w:rPr>
          <w:sz w:val="20"/>
          <w:szCs w:val="20"/>
          <w:highlight w:val="magenta"/>
          <w:lang w:val="es-ES"/>
        </w:rPr>
        <w:t>E</w:t>
      </w:r>
      <w:r w:rsidRPr="007D1956" w:rsidR="005E3051">
        <w:rPr>
          <w:sz w:val="20"/>
          <w:szCs w:val="20"/>
          <w:highlight w:val="magenta"/>
          <w:lang w:val="es-ES"/>
        </w:rPr>
        <w:t xml:space="preserve">n este componente formativo se desarrolla el enfoque </w:t>
      </w:r>
      <w:r w:rsidRPr="007D1956" w:rsidR="0048317F">
        <w:rPr>
          <w:sz w:val="20"/>
          <w:szCs w:val="20"/>
          <w:highlight w:val="magenta"/>
          <w:lang w:val="es-ES"/>
        </w:rPr>
        <w:t>Desarrollo a Escala Humana (DEH)</w:t>
      </w:r>
      <w:r w:rsidRPr="007D1956" w:rsidR="004B567C">
        <w:rPr>
          <w:sz w:val="20"/>
          <w:szCs w:val="20"/>
          <w:highlight w:val="magenta"/>
          <w:lang w:val="es-ES"/>
        </w:rPr>
        <w:t>,</w:t>
      </w:r>
      <w:r w:rsidRPr="007D1956" w:rsidR="0048317F">
        <w:rPr>
          <w:sz w:val="20"/>
          <w:szCs w:val="20"/>
          <w:highlight w:val="magenta"/>
          <w:lang w:val="es-ES"/>
        </w:rPr>
        <w:t xml:space="preserve"> </w:t>
      </w:r>
      <w:r w:rsidRPr="007D1956" w:rsidR="005E3051">
        <w:rPr>
          <w:sz w:val="20"/>
          <w:szCs w:val="20"/>
          <w:highlight w:val="magenta"/>
          <w:lang w:val="es-ES"/>
        </w:rPr>
        <w:t xml:space="preserve">como una manera de ver el desarrollo y </w:t>
      </w:r>
      <w:r w:rsidRPr="007D1956" w:rsidR="00960023">
        <w:rPr>
          <w:sz w:val="20"/>
          <w:szCs w:val="20"/>
          <w:highlight w:val="magenta"/>
          <w:lang w:val="es-ES"/>
        </w:rPr>
        <w:t xml:space="preserve">siendo el </w:t>
      </w:r>
      <w:r w:rsidRPr="007D1956" w:rsidR="005E3051">
        <w:rPr>
          <w:sz w:val="20"/>
          <w:szCs w:val="20"/>
          <w:highlight w:val="magenta"/>
          <w:lang w:val="es-ES"/>
        </w:rPr>
        <w:t xml:space="preserve">protagonista </w:t>
      </w:r>
      <w:r w:rsidRPr="007D1956" w:rsidR="00960023">
        <w:rPr>
          <w:sz w:val="20"/>
          <w:szCs w:val="20"/>
          <w:highlight w:val="magenta"/>
          <w:lang w:val="es-ES"/>
        </w:rPr>
        <w:t>el</w:t>
      </w:r>
      <w:r w:rsidRPr="007D1956" w:rsidR="005E3051">
        <w:rPr>
          <w:sz w:val="20"/>
          <w:szCs w:val="20"/>
          <w:highlight w:val="magenta"/>
          <w:lang w:val="es-ES"/>
        </w:rPr>
        <w:t xml:space="preserve"> ser humano y</w:t>
      </w:r>
      <w:r w:rsidRPr="007D1956" w:rsidR="000C21B8">
        <w:rPr>
          <w:sz w:val="20"/>
          <w:szCs w:val="20"/>
          <w:highlight w:val="magenta"/>
          <w:lang w:val="es-ES"/>
        </w:rPr>
        <w:t xml:space="preserve"> </w:t>
      </w:r>
      <w:r w:rsidRPr="007D1956" w:rsidR="005E3051">
        <w:rPr>
          <w:sz w:val="20"/>
          <w:szCs w:val="20"/>
          <w:highlight w:val="magenta"/>
          <w:lang w:val="es-ES"/>
        </w:rPr>
        <w:t xml:space="preserve">la satisfacción de sus </w:t>
      </w:r>
      <w:r w:rsidRPr="007D1956" w:rsidR="000C21B8">
        <w:rPr>
          <w:sz w:val="20"/>
          <w:szCs w:val="20"/>
          <w:highlight w:val="magenta"/>
          <w:lang w:val="es-ES"/>
        </w:rPr>
        <w:t>necesidades</w:t>
      </w:r>
      <w:r w:rsidRPr="007D1956" w:rsidR="005E3051">
        <w:rPr>
          <w:sz w:val="20"/>
          <w:szCs w:val="20"/>
          <w:highlight w:val="magenta"/>
          <w:lang w:val="es-ES"/>
        </w:rPr>
        <w:t xml:space="preserve"> humanas fundamentales</w:t>
      </w:r>
      <w:r w:rsidRPr="007D1956" w:rsidR="00441449">
        <w:rPr>
          <w:sz w:val="20"/>
          <w:szCs w:val="20"/>
          <w:highlight w:val="magenta"/>
          <w:lang w:val="es-ES"/>
        </w:rPr>
        <w:t xml:space="preserve">, lo cual es basado en </w:t>
      </w:r>
      <w:r w:rsidRPr="007D1956" w:rsidR="005E3051">
        <w:rPr>
          <w:sz w:val="20"/>
          <w:szCs w:val="20"/>
          <w:highlight w:val="magenta"/>
          <w:lang w:val="es-ES"/>
        </w:rPr>
        <w:t xml:space="preserve">Max-Neef, Elizalde &amp; </w:t>
      </w:r>
      <w:proofErr w:type="spellStart"/>
      <w:r w:rsidRPr="007D1956" w:rsidR="005E3051">
        <w:rPr>
          <w:sz w:val="20"/>
          <w:szCs w:val="20"/>
          <w:highlight w:val="magenta"/>
          <w:lang w:val="es-ES"/>
        </w:rPr>
        <w:t>Hopenhayn</w:t>
      </w:r>
      <w:proofErr w:type="spellEnd"/>
      <w:r w:rsidRPr="007D1956" w:rsidR="00441449">
        <w:rPr>
          <w:sz w:val="20"/>
          <w:szCs w:val="20"/>
          <w:highlight w:val="magenta"/>
          <w:lang w:val="es-ES"/>
        </w:rPr>
        <w:t xml:space="preserve"> (</w:t>
      </w:r>
      <w:r w:rsidRPr="007D1956" w:rsidR="005E3051">
        <w:rPr>
          <w:sz w:val="20"/>
          <w:szCs w:val="20"/>
          <w:highlight w:val="magenta"/>
          <w:lang w:val="es-ES"/>
        </w:rPr>
        <w:t>1</w:t>
      </w:r>
      <w:r w:rsidRPr="007D1956" w:rsidR="000C21B8">
        <w:rPr>
          <w:sz w:val="20"/>
          <w:szCs w:val="20"/>
          <w:highlight w:val="magenta"/>
          <w:lang w:val="es-ES"/>
        </w:rPr>
        <w:t>986</w:t>
      </w:r>
      <w:r w:rsidRPr="007D1956" w:rsidR="005E3051">
        <w:rPr>
          <w:sz w:val="20"/>
          <w:szCs w:val="20"/>
          <w:highlight w:val="magenta"/>
          <w:lang w:val="es-ES"/>
        </w:rPr>
        <w:t>)</w:t>
      </w:r>
      <w:r w:rsidRPr="007D1956" w:rsidR="00AF0B45">
        <w:rPr>
          <w:sz w:val="20"/>
          <w:szCs w:val="20"/>
          <w:highlight w:val="magenta"/>
          <w:lang w:val="es-ES"/>
        </w:rPr>
        <w:t>;</w:t>
      </w:r>
      <w:r w:rsidRPr="007D1956" w:rsidR="005E3051">
        <w:rPr>
          <w:sz w:val="20"/>
          <w:szCs w:val="20"/>
          <w:highlight w:val="magenta"/>
          <w:lang w:val="es-ES"/>
        </w:rPr>
        <w:t xml:space="preserve"> concibiéndolo como un ser integral que está en una continua persecución de equilibrio entre lo espiritual, lo psicológico, lo físico y su interacción permanente consigo mismo y con su entorno.</w:t>
      </w:r>
    </w:p>
    <w:p w:rsidRPr="00F168D1" w:rsidR="00960023" w:rsidP="00400D1A" w:rsidRDefault="00960023" w14:paraId="51D97300" w14:textId="77777777">
      <w:pPr>
        <w:autoSpaceDE w:val="0"/>
        <w:autoSpaceDN w:val="0"/>
        <w:adjustRightInd w:val="0"/>
        <w:rPr>
          <w:i/>
          <w:iCs/>
          <w:sz w:val="20"/>
          <w:szCs w:val="20"/>
          <w:lang w:val="es-ES"/>
        </w:rPr>
      </w:pPr>
    </w:p>
    <w:p w:rsidRPr="00400D1A" w:rsidR="00B26FA4" w:rsidP="00400D1A" w:rsidRDefault="00CA64BF" w14:paraId="6DA6201D" w14:textId="77777777">
      <w:pPr>
        <w:autoSpaceDE w:val="0"/>
        <w:autoSpaceDN w:val="0"/>
        <w:adjustRightInd w:val="0"/>
        <w:rPr>
          <w:sz w:val="20"/>
          <w:szCs w:val="20"/>
        </w:rPr>
      </w:pPr>
      <w:r w:rsidRPr="00400D1A">
        <w:rPr>
          <w:sz w:val="20"/>
          <w:szCs w:val="20"/>
        </w:rPr>
        <w:t xml:space="preserve">Lo anterior, lo complementa Savater </w:t>
      </w:r>
      <w:r w:rsidRPr="00400D1A" w:rsidR="009C151A">
        <w:rPr>
          <w:sz w:val="20"/>
          <w:szCs w:val="20"/>
        </w:rPr>
        <w:t>(</w:t>
      </w:r>
      <w:r w:rsidRPr="00400D1A">
        <w:rPr>
          <w:sz w:val="20"/>
          <w:szCs w:val="20"/>
        </w:rPr>
        <w:t>1991), al indicar que e</w:t>
      </w:r>
      <w:r w:rsidRPr="00400D1A" w:rsidR="00960023">
        <w:rPr>
          <w:sz w:val="20"/>
          <w:szCs w:val="20"/>
        </w:rPr>
        <w:t>n el devenir de la vida</w:t>
      </w:r>
      <w:r w:rsidRPr="00400D1A" w:rsidR="003507E4">
        <w:rPr>
          <w:sz w:val="20"/>
          <w:szCs w:val="20"/>
        </w:rPr>
        <w:t>,</w:t>
      </w:r>
      <w:r w:rsidRPr="00400D1A" w:rsidR="00960023">
        <w:rPr>
          <w:sz w:val="20"/>
          <w:szCs w:val="20"/>
        </w:rPr>
        <w:t xml:space="preserve"> el humano continuamente se enfrenta a diferentes condiciones que generan emociones y comportamientos que llevan a escoger entre </w:t>
      </w:r>
      <w:r w:rsidRPr="00400D1A" w:rsidR="003507E4">
        <w:rPr>
          <w:sz w:val="20"/>
          <w:szCs w:val="20"/>
        </w:rPr>
        <w:t>diversas</w:t>
      </w:r>
      <w:r w:rsidRPr="00400D1A" w:rsidR="00960023">
        <w:rPr>
          <w:sz w:val="20"/>
          <w:szCs w:val="20"/>
        </w:rPr>
        <w:t xml:space="preserve"> opciones, las cuales están enmarcadas en los valores y concepciones adquiridas en la experiencia, del deber ser, de la cultura, la familia y el contexto en el que </w:t>
      </w:r>
      <w:r w:rsidRPr="00400D1A" w:rsidR="0040444E">
        <w:rPr>
          <w:sz w:val="20"/>
          <w:szCs w:val="20"/>
        </w:rPr>
        <w:t>está</w:t>
      </w:r>
      <w:r w:rsidRPr="00400D1A" w:rsidR="00960023">
        <w:rPr>
          <w:sz w:val="20"/>
          <w:szCs w:val="20"/>
        </w:rPr>
        <w:t xml:space="preserve"> involucrado, por lo que tendrá que discernir entre lo “bueno y lo malo”, “lo correcto e incorrecto”</w:t>
      </w:r>
      <w:r w:rsidRPr="00400D1A" w:rsidR="00B26FA4">
        <w:rPr>
          <w:sz w:val="20"/>
          <w:szCs w:val="20"/>
        </w:rPr>
        <w:t>;</w:t>
      </w:r>
      <w:r w:rsidRPr="00400D1A" w:rsidR="006F2E73">
        <w:rPr>
          <w:sz w:val="20"/>
          <w:szCs w:val="20"/>
        </w:rPr>
        <w:t xml:space="preserve"> así como afrontar situaciones difíciles que pondrán a prueba su resiliencia y capacidad para sobreponerse y encontrar las fortalezas personales que le permitirán salir adelante. </w:t>
      </w:r>
    </w:p>
    <w:p w:rsidRPr="00400D1A" w:rsidR="00B26FA4" w:rsidP="00400D1A" w:rsidRDefault="00B26FA4" w14:paraId="1C736C00" w14:textId="77777777">
      <w:pPr>
        <w:autoSpaceDE w:val="0"/>
        <w:autoSpaceDN w:val="0"/>
        <w:adjustRightInd w:val="0"/>
        <w:rPr>
          <w:sz w:val="20"/>
          <w:szCs w:val="20"/>
        </w:rPr>
      </w:pPr>
    </w:p>
    <w:p w:rsidRPr="00400D1A" w:rsidR="006F2E73" w:rsidP="68200923" w:rsidRDefault="006F2E73" w14:paraId="67E61A06" w14:textId="192ADD2B">
      <w:pPr>
        <w:autoSpaceDE w:val="0"/>
        <w:autoSpaceDN w:val="0"/>
        <w:adjustRightInd w:val="0"/>
        <w:rPr>
          <w:sz w:val="20"/>
          <w:szCs w:val="20"/>
          <w:lang w:val="es-ES"/>
        </w:rPr>
      </w:pPr>
      <w:r w:rsidRPr="68200923">
        <w:rPr>
          <w:sz w:val="20"/>
          <w:szCs w:val="20"/>
          <w:lang w:val="es-ES"/>
        </w:rPr>
        <w:t>Es por esto, que se requiere el desarrollo de competencias que permitan la mejora personal en cuanto a la convivencia consigo mismo y con el otro, donde se desarrolle empatía, resiliencia, autoestima y pensamientos positivos, se aprenda a trabajar en equipo, gestionar conflictos, tomar decisiones que permitan ver soluciones y propuestas de mejora para sí mismo y para poder crear sociedad.</w:t>
      </w:r>
    </w:p>
    <w:p w:rsidRPr="00400D1A" w:rsidR="004F43FB" w:rsidP="00400D1A" w:rsidRDefault="004F43FB" w14:paraId="04C220B0" w14:textId="77777777">
      <w:pPr>
        <w:autoSpaceDE w:val="0"/>
        <w:autoSpaceDN w:val="0"/>
        <w:adjustRightInd w:val="0"/>
        <w:rPr>
          <w:sz w:val="20"/>
          <w:szCs w:val="20"/>
        </w:rPr>
      </w:pPr>
    </w:p>
    <w:p w:rsidRPr="00400D1A" w:rsidR="004F43FB" w:rsidP="00400D1A" w:rsidRDefault="004F43FB" w14:paraId="340BF118" w14:textId="68A871B9">
      <w:pPr>
        <w:autoSpaceDE w:val="0"/>
        <w:autoSpaceDN w:val="0"/>
        <w:adjustRightInd w:val="0"/>
        <w:rPr>
          <w:sz w:val="20"/>
          <w:szCs w:val="20"/>
        </w:rPr>
      </w:pPr>
      <w:r w:rsidRPr="00400D1A">
        <w:rPr>
          <w:sz w:val="20"/>
          <w:szCs w:val="20"/>
        </w:rPr>
        <w:t>Basado en la descripción anterior, es importante que acceda al siguiente video, para comprender la importancia del contenido y los diferentes temas:</w:t>
      </w:r>
    </w:p>
    <w:p w:rsidRPr="00400D1A" w:rsidR="006232C8" w:rsidP="00400D1A" w:rsidRDefault="006232C8" w14:paraId="2B800CCD" w14:textId="77777777">
      <w:pPr>
        <w:autoSpaceDE w:val="0"/>
        <w:autoSpaceDN w:val="0"/>
        <w:adjustRightInd w:val="0"/>
        <w:rPr>
          <w:sz w:val="20"/>
          <w:szCs w:val="20"/>
        </w:rPr>
      </w:pPr>
    </w:p>
    <w:p w:rsidRPr="00400D1A" w:rsidR="006232C8" w:rsidP="003D337E" w:rsidRDefault="00703B09" w14:paraId="1488958D" w14:textId="77A410AB">
      <w:pPr>
        <w:autoSpaceDE w:val="0"/>
        <w:autoSpaceDN w:val="0"/>
        <w:adjustRightInd w:val="0"/>
        <w:jc w:val="center"/>
        <w:rPr>
          <w:sz w:val="20"/>
          <w:szCs w:val="20"/>
        </w:rPr>
      </w:pPr>
      <w:r w:rsidRPr="00400D1A">
        <w:rPr>
          <w:noProof/>
          <w:sz w:val="20"/>
          <w:szCs w:val="20"/>
          <w:lang w:val="en-US" w:eastAsia="en-US"/>
        </w:rPr>
        <w:drawing>
          <wp:inline distT="0" distB="0" distL="0" distR="0" wp14:anchorId="6C206070" wp14:editId="6441C753">
            <wp:extent cx="5612130" cy="846455"/>
            <wp:effectExtent l="0" t="0" r="7620" b="0"/>
            <wp:docPr id="3158221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22142" name=""/>
                    <pic:cNvPicPr/>
                  </pic:nvPicPr>
                  <pic:blipFill>
                    <a:blip r:embed="rId11"/>
                    <a:stretch>
                      <a:fillRect/>
                    </a:stretch>
                  </pic:blipFill>
                  <pic:spPr>
                    <a:xfrm>
                      <a:off x="0" y="0"/>
                      <a:ext cx="5612130" cy="846455"/>
                    </a:xfrm>
                    <a:prstGeom prst="rect">
                      <a:avLst/>
                    </a:prstGeom>
                  </pic:spPr>
                </pic:pic>
              </a:graphicData>
            </a:graphic>
          </wp:inline>
        </w:drawing>
      </w:r>
    </w:p>
    <w:p w:rsidRPr="00400D1A" w:rsidR="00703B09" w:rsidP="00400D1A" w:rsidRDefault="00703B09" w14:paraId="773B49C0" w14:textId="77777777">
      <w:pPr>
        <w:autoSpaceDE w:val="0"/>
        <w:autoSpaceDN w:val="0"/>
        <w:adjustRightInd w:val="0"/>
        <w:rPr>
          <w:sz w:val="20"/>
          <w:szCs w:val="20"/>
        </w:rPr>
      </w:pPr>
    </w:p>
    <w:p w:rsidR="00960023" w:rsidP="00400D1A" w:rsidRDefault="00960023" w14:paraId="7148B9E5" w14:textId="6882717D">
      <w:pPr>
        <w:autoSpaceDE w:val="0"/>
        <w:autoSpaceDN w:val="0"/>
        <w:adjustRightInd w:val="0"/>
        <w:rPr>
          <w:sz w:val="20"/>
          <w:szCs w:val="20"/>
        </w:rPr>
      </w:pPr>
    </w:p>
    <w:p w:rsidR="00F0009E" w:rsidP="00400D1A" w:rsidRDefault="00F0009E" w14:paraId="6F48BAAD" w14:textId="542E643A">
      <w:pPr>
        <w:autoSpaceDE w:val="0"/>
        <w:autoSpaceDN w:val="0"/>
        <w:adjustRightInd w:val="0"/>
        <w:rPr>
          <w:sz w:val="20"/>
          <w:szCs w:val="20"/>
        </w:rPr>
      </w:pPr>
    </w:p>
    <w:p w:rsidR="00F0009E" w:rsidP="00400D1A" w:rsidRDefault="00F0009E" w14:paraId="12C7D5C5" w14:textId="1760B219">
      <w:pPr>
        <w:autoSpaceDE w:val="0"/>
        <w:autoSpaceDN w:val="0"/>
        <w:adjustRightInd w:val="0"/>
        <w:rPr>
          <w:sz w:val="20"/>
          <w:szCs w:val="20"/>
        </w:rPr>
      </w:pPr>
    </w:p>
    <w:p w:rsidR="00F0009E" w:rsidP="00400D1A" w:rsidRDefault="00F0009E" w14:paraId="739D2027" w14:textId="6DE76569">
      <w:pPr>
        <w:autoSpaceDE w:val="0"/>
        <w:autoSpaceDN w:val="0"/>
        <w:adjustRightInd w:val="0"/>
        <w:rPr>
          <w:sz w:val="20"/>
          <w:szCs w:val="20"/>
        </w:rPr>
      </w:pPr>
    </w:p>
    <w:p w:rsidR="00F0009E" w:rsidP="00400D1A" w:rsidRDefault="00F0009E" w14:paraId="612A670D" w14:textId="068D3930">
      <w:pPr>
        <w:autoSpaceDE w:val="0"/>
        <w:autoSpaceDN w:val="0"/>
        <w:adjustRightInd w:val="0"/>
        <w:rPr>
          <w:sz w:val="20"/>
          <w:szCs w:val="20"/>
        </w:rPr>
      </w:pPr>
    </w:p>
    <w:p w:rsidR="007D1956" w:rsidP="00400D1A" w:rsidRDefault="007D1956" w14:paraId="72D798F0" w14:textId="5413195C">
      <w:pPr>
        <w:autoSpaceDE w:val="0"/>
        <w:autoSpaceDN w:val="0"/>
        <w:adjustRightInd w:val="0"/>
        <w:rPr>
          <w:sz w:val="20"/>
          <w:szCs w:val="20"/>
        </w:rPr>
      </w:pPr>
    </w:p>
    <w:p w:rsidR="007D1956" w:rsidP="00400D1A" w:rsidRDefault="007D1956" w14:paraId="7BC0C718" w14:textId="2DA2DA68">
      <w:pPr>
        <w:autoSpaceDE w:val="0"/>
        <w:autoSpaceDN w:val="0"/>
        <w:adjustRightInd w:val="0"/>
        <w:rPr>
          <w:sz w:val="20"/>
          <w:szCs w:val="20"/>
        </w:rPr>
      </w:pPr>
    </w:p>
    <w:p w:rsidR="007D1956" w:rsidP="00400D1A" w:rsidRDefault="007D1956" w14:paraId="5BA196D4" w14:textId="6124350E">
      <w:pPr>
        <w:autoSpaceDE w:val="0"/>
        <w:autoSpaceDN w:val="0"/>
        <w:adjustRightInd w:val="0"/>
        <w:rPr>
          <w:sz w:val="20"/>
          <w:szCs w:val="20"/>
        </w:rPr>
      </w:pPr>
    </w:p>
    <w:p w:rsidR="007D1956" w:rsidP="00400D1A" w:rsidRDefault="007D1956" w14:paraId="45144575" w14:textId="35B97E82">
      <w:pPr>
        <w:autoSpaceDE w:val="0"/>
        <w:autoSpaceDN w:val="0"/>
        <w:adjustRightInd w:val="0"/>
        <w:rPr>
          <w:sz w:val="20"/>
          <w:szCs w:val="20"/>
        </w:rPr>
      </w:pPr>
    </w:p>
    <w:p w:rsidR="007D1956" w:rsidP="00400D1A" w:rsidRDefault="007D1956" w14:paraId="2837155F" w14:textId="643BB6AD">
      <w:pPr>
        <w:autoSpaceDE w:val="0"/>
        <w:autoSpaceDN w:val="0"/>
        <w:adjustRightInd w:val="0"/>
        <w:rPr>
          <w:sz w:val="20"/>
          <w:szCs w:val="20"/>
        </w:rPr>
      </w:pPr>
    </w:p>
    <w:p w:rsidR="007D1956" w:rsidP="00400D1A" w:rsidRDefault="007D1956" w14:paraId="61DBEA88" w14:textId="4CC13B85">
      <w:pPr>
        <w:autoSpaceDE w:val="0"/>
        <w:autoSpaceDN w:val="0"/>
        <w:adjustRightInd w:val="0"/>
        <w:rPr>
          <w:sz w:val="20"/>
          <w:szCs w:val="20"/>
        </w:rPr>
      </w:pPr>
    </w:p>
    <w:p w:rsidR="007D1956" w:rsidP="00400D1A" w:rsidRDefault="007D1956" w14:paraId="2C154E89" w14:textId="4872A2DA">
      <w:pPr>
        <w:autoSpaceDE w:val="0"/>
        <w:autoSpaceDN w:val="0"/>
        <w:adjustRightInd w:val="0"/>
        <w:rPr>
          <w:sz w:val="20"/>
          <w:szCs w:val="20"/>
        </w:rPr>
      </w:pPr>
    </w:p>
    <w:p w:rsidR="007D1956" w:rsidP="00400D1A" w:rsidRDefault="007D1956" w14:paraId="70DE712A" w14:textId="20A84EA6">
      <w:pPr>
        <w:autoSpaceDE w:val="0"/>
        <w:autoSpaceDN w:val="0"/>
        <w:adjustRightInd w:val="0"/>
        <w:rPr>
          <w:sz w:val="20"/>
          <w:szCs w:val="20"/>
        </w:rPr>
      </w:pPr>
    </w:p>
    <w:p w:rsidR="007D1956" w:rsidP="00400D1A" w:rsidRDefault="007D1956" w14:paraId="73DDE97A" w14:textId="2352EFD9">
      <w:pPr>
        <w:autoSpaceDE w:val="0"/>
        <w:autoSpaceDN w:val="0"/>
        <w:adjustRightInd w:val="0"/>
        <w:rPr>
          <w:sz w:val="20"/>
          <w:szCs w:val="20"/>
        </w:rPr>
      </w:pPr>
    </w:p>
    <w:p w:rsidR="007D1956" w:rsidP="00400D1A" w:rsidRDefault="007D1956" w14:paraId="3FC81B7E" w14:textId="7AD38B6F">
      <w:pPr>
        <w:autoSpaceDE w:val="0"/>
        <w:autoSpaceDN w:val="0"/>
        <w:adjustRightInd w:val="0"/>
        <w:rPr>
          <w:sz w:val="20"/>
          <w:szCs w:val="20"/>
        </w:rPr>
      </w:pPr>
    </w:p>
    <w:p w:rsidR="007D1956" w:rsidP="00400D1A" w:rsidRDefault="007D1956" w14:paraId="20991949" w14:textId="77777777">
      <w:pPr>
        <w:autoSpaceDE w:val="0"/>
        <w:autoSpaceDN w:val="0"/>
        <w:adjustRightInd w:val="0"/>
        <w:rPr>
          <w:sz w:val="20"/>
          <w:szCs w:val="20"/>
        </w:rPr>
      </w:pPr>
    </w:p>
    <w:p w:rsidR="00F0009E" w:rsidP="00400D1A" w:rsidRDefault="00F0009E" w14:paraId="162E3DD0" w14:textId="0705FF33">
      <w:pPr>
        <w:autoSpaceDE w:val="0"/>
        <w:autoSpaceDN w:val="0"/>
        <w:adjustRightInd w:val="0"/>
        <w:rPr>
          <w:sz w:val="20"/>
          <w:szCs w:val="20"/>
        </w:rPr>
      </w:pPr>
    </w:p>
    <w:p w:rsidR="00F0009E" w:rsidP="00400D1A" w:rsidRDefault="00F0009E" w14:paraId="0C1C0892" w14:textId="2A816FA1">
      <w:pPr>
        <w:autoSpaceDE w:val="0"/>
        <w:autoSpaceDN w:val="0"/>
        <w:adjustRightInd w:val="0"/>
        <w:rPr>
          <w:sz w:val="20"/>
          <w:szCs w:val="20"/>
        </w:rPr>
      </w:pPr>
    </w:p>
    <w:p w:rsidRPr="00400D1A" w:rsidR="00F0009E" w:rsidP="00400D1A" w:rsidRDefault="00F0009E" w14:paraId="42A43BDF" w14:textId="77777777">
      <w:pPr>
        <w:autoSpaceDE w:val="0"/>
        <w:autoSpaceDN w:val="0"/>
        <w:adjustRightInd w:val="0"/>
        <w:rPr>
          <w:sz w:val="20"/>
          <w:szCs w:val="20"/>
        </w:rPr>
      </w:pPr>
    </w:p>
    <w:p w:rsidR="003D337E" w:rsidP="003D337E" w:rsidRDefault="003D337E" w14:paraId="1FC6B862" w14:textId="71300F85">
      <w:pPr>
        <w:numPr>
          <w:ilvl w:val="0"/>
          <w:numId w:val="36"/>
        </w:numPr>
        <w:pBdr>
          <w:top w:val="nil"/>
          <w:left w:val="nil"/>
          <w:bottom w:val="nil"/>
          <w:right w:val="nil"/>
          <w:between w:val="nil"/>
        </w:pBdr>
        <w:ind w:left="284" w:hanging="284"/>
        <w:rPr>
          <w:b/>
          <w:color w:val="000000"/>
          <w:sz w:val="20"/>
          <w:szCs w:val="20"/>
        </w:rPr>
      </w:pPr>
      <w:r>
        <w:rPr>
          <w:b/>
          <w:color w:val="000000"/>
          <w:sz w:val="20"/>
          <w:szCs w:val="20"/>
        </w:rPr>
        <w:lastRenderedPageBreak/>
        <w:t>DESARROLLO DE CONTENIDOS:</w:t>
      </w:r>
    </w:p>
    <w:p w:rsidRPr="003D337E" w:rsidR="003D337E" w:rsidP="003D337E" w:rsidRDefault="003D337E" w14:paraId="5BD05993" w14:textId="77777777">
      <w:pPr>
        <w:pBdr>
          <w:top w:val="nil"/>
          <w:left w:val="nil"/>
          <w:bottom w:val="nil"/>
          <w:right w:val="nil"/>
          <w:between w:val="nil"/>
        </w:pBdr>
        <w:rPr>
          <w:b/>
          <w:color w:val="000000"/>
          <w:sz w:val="20"/>
          <w:szCs w:val="20"/>
        </w:rPr>
      </w:pPr>
    </w:p>
    <w:p w:rsidRPr="00400D1A" w:rsidR="005E3051" w:rsidP="00400D1A" w:rsidRDefault="005E3051" w14:paraId="6ADEAFC5" w14:textId="77777777">
      <w:pPr>
        <w:autoSpaceDE w:val="0"/>
        <w:autoSpaceDN w:val="0"/>
        <w:adjustRightInd w:val="0"/>
        <w:rPr>
          <w:sz w:val="20"/>
          <w:szCs w:val="20"/>
        </w:rPr>
      </w:pPr>
    </w:p>
    <w:p w:rsidRPr="00400D1A" w:rsidR="0054190B" w:rsidP="00400D1A" w:rsidRDefault="0054190B" w14:paraId="313A5779" w14:textId="694DBD7C">
      <w:pPr>
        <w:pStyle w:val="Prrafodelista"/>
        <w:numPr>
          <w:ilvl w:val="1"/>
          <w:numId w:val="36"/>
        </w:numPr>
        <w:pBdr>
          <w:top w:val="nil"/>
          <w:left w:val="nil"/>
          <w:bottom w:val="nil"/>
          <w:right w:val="nil"/>
          <w:between w:val="nil"/>
        </w:pBdr>
        <w:ind w:left="426"/>
        <w:contextualSpacing w:val="0"/>
        <w:rPr>
          <w:b/>
          <w:bCs/>
          <w:color w:val="000000"/>
          <w:sz w:val="20"/>
          <w:szCs w:val="20"/>
        </w:rPr>
      </w:pPr>
      <w:r w:rsidRPr="00400D1A">
        <w:rPr>
          <w:b/>
          <w:bCs/>
          <w:color w:val="000000"/>
          <w:sz w:val="20"/>
          <w:szCs w:val="20"/>
        </w:rPr>
        <w:t>Ser Humano desde la perspectiva antropológica y axiológica</w:t>
      </w:r>
    </w:p>
    <w:p w:rsidRPr="00400D1A" w:rsidR="00E1572E" w:rsidP="00400D1A" w:rsidRDefault="00E1572E" w14:paraId="6D23AAEE" w14:textId="4089D07E">
      <w:pPr>
        <w:autoSpaceDE w:val="0"/>
        <w:autoSpaceDN w:val="0"/>
        <w:adjustRightInd w:val="0"/>
        <w:rPr>
          <w:sz w:val="20"/>
          <w:szCs w:val="20"/>
        </w:rPr>
      </w:pPr>
    </w:p>
    <w:p w:rsidRPr="00400D1A" w:rsidR="00E1572E" w:rsidP="00400D1A" w:rsidRDefault="00E1572E" w14:paraId="0C1D5AED" w14:textId="77777777">
      <w:pPr>
        <w:autoSpaceDE w:val="0"/>
        <w:autoSpaceDN w:val="0"/>
        <w:adjustRightInd w:val="0"/>
        <w:rPr>
          <w:sz w:val="20"/>
          <w:szCs w:val="20"/>
        </w:rPr>
      </w:pPr>
    </w:p>
    <w:p w:rsidRPr="00400D1A" w:rsidR="00DE3A96" w:rsidP="00400D1A" w:rsidRDefault="00DE3A96" w14:paraId="543C83A5" w14:textId="06BA5B37">
      <w:pPr>
        <w:autoSpaceDE w:val="0"/>
        <w:autoSpaceDN w:val="0"/>
        <w:adjustRightInd w:val="0"/>
        <w:rPr>
          <w:sz w:val="20"/>
          <w:szCs w:val="20"/>
        </w:rPr>
      </w:pPr>
      <w:r w:rsidRPr="00400D1A">
        <w:rPr>
          <w:sz w:val="20"/>
          <w:szCs w:val="20"/>
        </w:rPr>
        <w:t>El ser humano siempre ha cuestionado, dudado o se inquieta de su realidad, buscando entender su existencia y el propósito de su vida. A lo largo de la historia, distintas perspectivas han intentado responder preguntas como: ¿quién es?, ¿para qué existe? y ¿cómo convivir con los demás?</w:t>
      </w:r>
    </w:p>
    <w:p w:rsidRPr="00400D1A" w:rsidR="00DE3A96" w:rsidP="00400D1A" w:rsidRDefault="00DE3A96" w14:paraId="309326A9" w14:textId="77777777">
      <w:pPr>
        <w:autoSpaceDE w:val="0"/>
        <w:autoSpaceDN w:val="0"/>
        <w:adjustRightInd w:val="0"/>
        <w:rPr>
          <w:sz w:val="20"/>
          <w:szCs w:val="20"/>
        </w:rPr>
      </w:pPr>
    </w:p>
    <w:p w:rsidRPr="00400D1A" w:rsidR="00DE3A96" w:rsidP="00400D1A" w:rsidRDefault="00DE3A96" w14:paraId="183EF372" w14:textId="69B5E8CC">
      <w:pPr>
        <w:autoSpaceDE w:val="0"/>
        <w:autoSpaceDN w:val="0"/>
        <w:adjustRightInd w:val="0"/>
        <w:rPr>
          <w:sz w:val="20"/>
          <w:szCs w:val="20"/>
        </w:rPr>
      </w:pPr>
      <w:r w:rsidRPr="00400D1A">
        <w:rPr>
          <w:sz w:val="20"/>
          <w:szCs w:val="20"/>
        </w:rPr>
        <w:t>En su desarrollo, las personas construyen su carácter</w:t>
      </w:r>
      <w:r w:rsidRPr="00400D1A" w:rsidR="00C66E08">
        <w:rPr>
          <w:sz w:val="20"/>
          <w:szCs w:val="20"/>
        </w:rPr>
        <w:t>,</w:t>
      </w:r>
      <w:r w:rsidRPr="00400D1A">
        <w:rPr>
          <w:sz w:val="20"/>
          <w:szCs w:val="20"/>
        </w:rPr>
        <w:t xml:space="preserve"> a través de la interacción con otros y los valores que adoptan. Estos valores son integrales</w:t>
      </w:r>
      <w:r w:rsidRPr="00400D1A" w:rsidR="001727DD">
        <w:rPr>
          <w:sz w:val="20"/>
          <w:szCs w:val="20"/>
        </w:rPr>
        <w:t>;</w:t>
      </w:r>
      <w:r w:rsidRPr="00400D1A">
        <w:rPr>
          <w:sz w:val="20"/>
          <w:szCs w:val="20"/>
        </w:rPr>
        <w:t xml:space="preserve"> es decir, se aplican en todos los aspectos de la vida y no dependen del contexto. </w:t>
      </w:r>
    </w:p>
    <w:p w:rsidRPr="00400D1A" w:rsidR="00DE3A96" w:rsidP="00400D1A" w:rsidRDefault="00DE3A96" w14:paraId="420E0BEB" w14:textId="77777777">
      <w:pPr>
        <w:autoSpaceDE w:val="0"/>
        <w:autoSpaceDN w:val="0"/>
        <w:adjustRightInd w:val="0"/>
        <w:rPr>
          <w:sz w:val="20"/>
          <w:szCs w:val="20"/>
        </w:rPr>
      </w:pPr>
    </w:p>
    <w:p w:rsidRPr="00400D1A" w:rsidR="00DE3A96" w:rsidP="68200923" w:rsidRDefault="00DE3A96" w14:paraId="2FEC165B" w14:textId="4AC5529A">
      <w:pPr>
        <w:autoSpaceDE w:val="0"/>
        <w:autoSpaceDN w:val="0"/>
        <w:adjustRightInd w:val="0"/>
        <w:rPr>
          <w:sz w:val="20"/>
          <w:szCs w:val="20"/>
          <w:lang w:val="es-ES"/>
        </w:rPr>
      </w:pPr>
      <w:r w:rsidRPr="68200923">
        <w:rPr>
          <w:sz w:val="20"/>
          <w:szCs w:val="20"/>
          <w:lang w:val="es-ES"/>
        </w:rPr>
        <w:t>En su proceso de desarrollo, se hace dueño de su mundo de tal manera que puede definir una trayectoria de vida</w:t>
      </w:r>
      <w:r w:rsidRPr="68200923" w:rsidR="00C034C1">
        <w:rPr>
          <w:sz w:val="20"/>
          <w:szCs w:val="20"/>
          <w:lang w:val="es-ES"/>
        </w:rPr>
        <w:t>,</w:t>
      </w:r>
      <w:r w:rsidRPr="68200923">
        <w:rPr>
          <w:sz w:val="20"/>
          <w:szCs w:val="20"/>
          <w:lang w:val="es-ES"/>
        </w:rPr>
        <w:t xml:space="preserve"> desde su libertad y autodeterminación</w:t>
      </w:r>
      <w:r w:rsidRPr="68200923" w:rsidR="00C034C1">
        <w:rPr>
          <w:sz w:val="20"/>
          <w:szCs w:val="20"/>
          <w:lang w:val="es-ES"/>
        </w:rPr>
        <w:t>; asimismo</w:t>
      </w:r>
      <w:r w:rsidRPr="68200923">
        <w:rPr>
          <w:sz w:val="20"/>
          <w:szCs w:val="20"/>
          <w:lang w:val="es-ES"/>
        </w:rPr>
        <w:t xml:space="preserve">, puede ir más allá de lo que el medio le propone, incorporando sus valores lo que le da una concepción particular del mundo. </w:t>
      </w:r>
    </w:p>
    <w:p w:rsidRPr="00400D1A" w:rsidR="007062D6" w:rsidP="00400D1A" w:rsidRDefault="007062D6" w14:paraId="081E8F49" w14:textId="77777777">
      <w:pPr>
        <w:autoSpaceDE w:val="0"/>
        <w:autoSpaceDN w:val="0"/>
        <w:adjustRightInd w:val="0"/>
        <w:rPr>
          <w:sz w:val="20"/>
          <w:szCs w:val="20"/>
        </w:rPr>
      </w:pPr>
    </w:p>
    <w:p w:rsidRPr="00400D1A" w:rsidR="007062D6" w:rsidP="00400D1A" w:rsidRDefault="007062D6" w14:paraId="27A20BE5" w14:textId="2DCDBC70">
      <w:pPr>
        <w:autoSpaceDE w:val="0"/>
        <w:autoSpaceDN w:val="0"/>
        <w:adjustRightInd w:val="0"/>
        <w:rPr>
          <w:sz w:val="20"/>
          <w:szCs w:val="20"/>
        </w:rPr>
      </w:pPr>
      <w:r w:rsidRPr="00400D1A">
        <w:rPr>
          <w:sz w:val="20"/>
          <w:szCs w:val="20"/>
        </w:rPr>
        <w:t>El ser humano toma conciencia de su realidad y de los aspectos que lo diferencia de su entorno, utilizando su capacidad de autodeterminación para beneficiar</w:t>
      </w:r>
      <w:r w:rsidRPr="00400D1A" w:rsidR="000E5ABF">
        <w:rPr>
          <w:sz w:val="20"/>
          <w:szCs w:val="20"/>
        </w:rPr>
        <w:t>,</w:t>
      </w:r>
      <w:r w:rsidRPr="00400D1A">
        <w:rPr>
          <w:sz w:val="20"/>
          <w:szCs w:val="20"/>
        </w:rPr>
        <w:t xml:space="preserve"> tanto a sí mismo como a la comunidad con la que comparte. Su desarrollo, sus valores y su identidad se configuran a partir de experiencias, aprendizajes e interacciones en los contextos sociales y culturales donde vive.</w:t>
      </w:r>
    </w:p>
    <w:p w:rsidRPr="00400D1A" w:rsidR="007062D6" w:rsidP="00400D1A" w:rsidRDefault="007062D6" w14:paraId="05CFBC72" w14:textId="77777777">
      <w:pPr>
        <w:autoSpaceDE w:val="0"/>
        <w:autoSpaceDN w:val="0"/>
        <w:adjustRightInd w:val="0"/>
        <w:rPr>
          <w:sz w:val="20"/>
          <w:szCs w:val="20"/>
        </w:rPr>
      </w:pPr>
    </w:p>
    <w:p w:rsidRPr="00400D1A" w:rsidR="007062D6" w:rsidP="00400D1A" w:rsidRDefault="007062D6" w14:paraId="0EAF1FC5" w14:textId="0EFEC4D3">
      <w:pPr>
        <w:autoSpaceDE w:val="0"/>
        <w:autoSpaceDN w:val="0"/>
        <w:adjustRightInd w:val="0"/>
        <w:rPr>
          <w:sz w:val="20"/>
          <w:szCs w:val="20"/>
        </w:rPr>
      </w:pPr>
      <w:r w:rsidRPr="00400D1A">
        <w:rPr>
          <w:sz w:val="20"/>
          <w:szCs w:val="20"/>
        </w:rPr>
        <w:t>En est</w:t>
      </w:r>
      <w:r w:rsidRPr="00400D1A" w:rsidR="00A776EE">
        <w:rPr>
          <w:sz w:val="20"/>
          <w:szCs w:val="20"/>
        </w:rPr>
        <w:t>a</w:t>
      </w:r>
      <w:r w:rsidRPr="00400D1A">
        <w:rPr>
          <w:sz w:val="20"/>
          <w:szCs w:val="20"/>
        </w:rPr>
        <w:t xml:space="preserve"> </w:t>
      </w:r>
      <w:r w:rsidRPr="00400D1A" w:rsidR="00A776EE">
        <w:rPr>
          <w:sz w:val="20"/>
          <w:szCs w:val="20"/>
        </w:rPr>
        <w:t xml:space="preserve">temática, </w:t>
      </w:r>
      <w:r w:rsidRPr="00400D1A">
        <w:rPr>
          <w:sz w:val="20"/>
          <w:szCs w:val="20"/>
        </w:rPr>
        <w:t>se adopta el enfoque de Desarrollo a Escala Humana</w:t>
      </w:r>
      <w:r w:rsidRPr="00400D1A" w:rsidR="0048317F">
        <w:rPr>
          <w:sz w:val="20"/>
          <w:szCs w:val="20"/>
        </w:rPr>
        <w:t xml:space="preserve"> (DEH)</w:t>
      </w:r>
      <w:r w:rsidRPr="00400D1A">
        <w:rPr>
          <w:sz w:val="20"/>
          <w:szCs w:val="20"/>
        </w:rPr>
        <w:t>, propuesto por Max-Neef (1993). Este enfoque se centra en las personas, no en los objetos, ni ganancias u otros aspectos económicos muy frecuentes en modelos de desarrollo capitalistas, busca la satisfacción de necesidades fundamentales que son limitadas</w:t>
      </w:r>
      <w:r w:rsidRPr="00400D1A" w:rsidR="00C034C1">
        <w:rPr>
          <w:sz w:val="20"/>
          <w:szCs w:val="20"/>
        </w:rPr>
        <w:t>,</w:t>
      </w:r>
      <w:r w:rsidRPr="00400D1A">
        <w:rPr>
          <w:sz w:val="20"/>
          <w:szCs w:val="20"/>
        </w:rPr>
        <w:t xml:space="preserve"> pero esenciales para la realización personal.</w:t>
      </w:r>
    </w:p>
    <w:p w:rsidRPr="00400D1A" w:rsidR="007062D6" w:rsidP="00400D1A" w:rsidRDefault="007062D6" w14:paraId="79F74A18" w14:textId="77777777">
      <w:pPr>
        <w:autoSpaceDE w:val="0"/>
        <w:autoSpaceDN w:val="0"/>
        <w:adjustRightInd w:val="0"/>
        <w:rPr>
          <w:sz w:val="20"/>
          <w:szCs w:val="20"/>
        </w:rPr>
      </w:pPr>
    </w:p>
    <w:p w:rsidRPr="00400D1A" w:rsidR="007062D6" w:rsidP="00400D1A" w:rsidRDefault="00EB39A3" w14:paraId="29BA46FC" w14:textId="6D1B3E44">
      <w:pPr>
        <w:autoSpaceDE w:val="0"/>
        <w:autoSpaceDN w:val="0"/>
        <w:adjustRightInd w:val="0"/>
        <w:rPr>
          <w:sz w:val="20"/>
          <w:szCs w:val="20"/>
        </w:rPr>
      </w:pPr>
      <w:r w:rsidRPr="00400D1A">
        <w:rPr>
          <w:sz w:val="20"/>
          <w:szCs w:val="20"/>
        </w:rPr>
        <w:t>“</w:t>
      </w:r>
      <w:r w:rsidRPr="00400D1A" w:rsidR="007062D6">
        <w:rPr>
          <w:sz w:val="20"/>
          <w:szCs w:val="20"/>
        </w:rPr>
        <w:t>Las nuevas perspectivas consideran al ser humano como un ser integral, compuesto por dimensiones físicas, sociales, psíquicas, morales, emocionales, racionales, espirituales y estéticas</w:t>
      </w:r>
      <w:r w:rsidRPr="00400D1A">
        <w:rPr>
          <w:sz w:val="20"/>
          <w:szCs w:val="20"/>
        </w:rPr>
        <w:t>”</w:t>
      </w:r>
      <w:r w:rsidRPr="00400D1A" w:rsidR="007062D6">
        <w:rPr>
          <w:sz w:val="20"/>
          <w:szCs w:val="20"/>
        </w:rPr>
        <w:t xml:space="preserve"> (</w:t>
      </w:r>
      <w:r w:rsidRPr="00400D1A" w:rsidR="000C5F52">
        <w:rPr>
          <w:sz w:val="20"/>
          <w:szCs w:val="20"/>
        </w:rPr>
        <w:t>Acosta,</w:t>
      </w:r>
      <w:r w:rsidRPr="00400D1A" w:rsidR="004F28E5">
        <w:rPr>
          <w:sz w:val="20"/>
          <w:szCs w:val="20"/>
        </w:rPr>
        <w:t xml:space="preserve"> </w:t>
      </w:r>
      <w:r w:rsidRPr="00400D1A" w:rsidR="000C5F52">
        <w:rPr>
          <w:sz w:val="20"/>
          <w:szCs w:val="20"/>
        </w:rPr>
        <w:t>2012</w:t>
      </w:r>
      <w:r w:rsidRPr="00400D1A" w:rsidR="007062D6">
        <w:rPr>
          <w:sz w:val="20"/>
          <w:szCs w:val="20"/>
        </w:rPr>
        <w:t>)</w:t>
      </w:r>
      <w:r w:rsidRPr="00400D1A" w:rsidR="004F28E5">
        <w:rPr>
          <w:sz w:val="20"/>
          <w:szCs w:val="20"/>
        </w:rPr>
        <w:t>.</w:t>
      </w:r>
      <w:r w:rsidRPr="00400D1A" w:rsidR="007062D6">
        <w:rPr>
          <w:sz w:val="20"/>
          <w:szCs w:val="20"/>
        </w:rPr>
        <w:t xml:space="preserve"> Estas dimensiones son complementarias e interdependientes y su equilibrio es esencial para el pleno desarrollo de las personas. Comprender esta integralidad en relación con su contexto es un desafío constante.</w:t>
      </w:r>
    </w:p>
    <w:p w:rsidRPr="00400D1A" w:rsidR="007062D6" w:rsidP="00400D1A" w:rsidRDefault="007062D6" w14:paraId="59B7AEF4" w14:textId="77777777">
      <w:pPr>
        <w:autoSpaceDE w:val="0"/>
        <w:autoSpaceDN w:val="0"/>
        <w:adjustRightInd w:val="0"/>
        <w:rPr>
          <w:sz w:val="20"/>
          <w:szCs w:val="20"/>
        </w:rPr>
      </w:pPr>
    </w:p>
    <w:p w:rsidRPr="00400D1A" w:rsidR="007062D6" w:rsidP="00400D1A" w:rsidRDefault="007062D6" w14:paraId="6A4202EB" w14:textId="63CEAA6D">
      <w:pPr>
        <w:autoSpaceDE w:val="0"/>
        <w:autoSpaceDN w:val="0"/>
        <w:adjustRightInd w:val="0"/>
        <w:rPr>
          <w:sz w:val="20"/>
          <w:szCs w:val="20"/>
        </w:rPr>
      </w:pPr>
      <w:r w:rsidRPr="00400D1A">
        <w:rPr>
          <w:sz w:val="20"/>
          <w:szCs w:val="20"/>
        </w:rPr>
        <w:t>Además, es fundamental que el ser humano reconozca la importancia de la sostenibilidad ambiental en los procesos de desarrollo</w:t>
      </w:r>
      <w:r w:rsidRPr="00400D1A" w:rsidR="00FB6D17">
        <w:rPr>
          <w:sz w:val="20"/>
          <w:szCs w:val="20"/>
        </w:rPr>
        <w:t>; e</w:t>
      </w:r>
      <w:r w:rsidRPr="00400D1A">
        <w:rPr>
          <w:sz w:val="20"/>
          <w:szCs w:val="20"/>
        </w:rPr>
        <w:t>sto no solo garantiza la preservación de la biodiversidad y el equilibrio necesario para la supervivencia, sino que también refleja respeto por la vida de todos los seres con quienes comparte el universo.</w:t>
      </w:r>
    </w:p>
    <w:p w:rsidRPr="00400D1A" w:rsidR="007062D6" w:rsidP="00400D1A" w:rsidRDefault="007062D6" w14:paraId="1D944533" w14:textId="77777777">
      <w:pPr>
        <w:autoSpaceDE w:val="0"/>
        <w:autoSpaceDN w:val="0"/>
        <w:adjustRightInd w:val="0"/>
        <w:rPr>
          <w:sz w:val="20"/>
          <w:szCs w:val="20"/>
        </w:rPr>
      </w:pPr>
    </w:p>
    <w:p w:rsidRPr="00400D1A" w:rsidR="007062D6" w:rsidP="00400D1A" w:rsidRDefault="007062D6" w14:paraId="1E13DB30" w14:textId="77777777">
      <w:pPr>
        <w:autoSpaceDE w:val="0"/>
        <w:autoSpaceDN w:val="0"/>
        <w:adjustRightInd w:val="0"/>
        <w:rPr>
          <w:sz w:val="20"/>
          <w:szCs w:val="20"/>
        </w:rPr>
      </w:pPr>
    </w:p>
    <w:p w:rsidRPr="00400D1A" w:rsidR="007062D6" w:rsidP="00400D1A" w:rsidRDefault="007062D6" w14:paraId="12C68FD1" w14:textId="7F37449D">
      <w:pPr>
        <w:pStyle w:val="Prrafodelista"/>
        <w:numPr>
          <w:ilvl w:val="1"/>
          <w:numId w:val="36"/>
        </w:numPr>
        <w:autoSpaceDE w:val="0"/>
        <w:autoSpaceDN w:val="0"/>
        <w:adjustRightInd w:val="0"/>
        <w:ind w:left="426"/>
        <w:contextualSpacing w:val="0"/>
        <w:rPr>
          <w:sz w:val="20"/>
          <w:szCs w:val="20"/>
        </w:rPr>
      </w:pPr>
      <w:r w:rsidRPr="00400D1A">
        <w:rPr>
          <w:b/>
          <w:color w:val="000000"/>
          <w:sz w:val="20"/>
          <w:szCs w:val="20"/>
        </w:rPr>
        <w:t>Enfoque de Desarrollo a Escala Humana</w:t>
      </w:r>
      <w:r w:rsidRPr="00400D1A" w:rsidR="0048317F">
        <w:rPr>
          <w:b/>
          <w:color w:val="000000"/>
          <w:sz w:val="20"/>
          <w:szCs w:val="20"/>
        </w:rPr>
        <w:t xml:space="preserve"> (DEH)</w:t>
      </w:r>
    </w:p>
    <w:p w:rsidRPr="00400D1A" w:rsidR="007062D6" w:rsidP="00400D1A" w:rsidRDefault="007062D6" w14:paraId="6F8FF88E" w14:textId="77777777">
      <w:pPr>
        <w:autoSpaceDE w:val="0"/>
        <w:autoSpaceDN w:val="0"/>
        <w:adjustRightInd w:val="0"/>
        <w:rPr>
          <w:sz w:val="20"/>
          <w:szCs w:val="20"/>
        </w:rPr>
      </w:pPr>
    </w:p>
    <w:p w:rsidRPr="00400D1A" w:rsidR="00DE3A96" w:rsidP="00400D1A" w:rsidRDefault="00DE3A96" w14:paraId="0F226EB0" w14:textId="77777777">
      <w:pPr>
        <w:autoSpaceDE w:val="0"/>
        <w:autoSpaceDN w:val="0"/>
        <w:adjustRightInd w:val="0"/>
        <w:rPr>
          <w:sz w:val="20"/>
          <w:szCs w:val="20"/>
        </w:rPr>
      </w:pPr>
    </w:p>
    <w:p w:rsidRPr="00400D1A" w:rsidR="00866001" w:rsidP="00400D1A" w:rsidRDefault="0094356B" w14:paraId="790EA23C" w14:textId="0945217D">
      <w:pPr>
        <w:autoSpaceDE w:val="0"/>
        <w:autoSpaceDN w:val="0"/>
        <w:adjustRightInd w:val="0"/>
        <w:rPr>
          <w:sz w:val="20"/>
          <w:szCs w:val="20"/>
        </w:rPr>
      </w:pPr>
      <w:r w:rsidRPr="00400D1A">
        <w:rPr>
          <w:sz w:val="20"/>
          <w:szCs w:val="20"/>
        </w:rPr>
        <w:t>Est</w:t>
      </w:r>
      <w:r w:rsidRPr="00400D1A" w:rsidR="00D33D95">
        <w:rPr>
          <w:sz w:val="20"/>
          <w:szCs w:val="20"/>
        </w:rPr>
        <w:t xml:space="preserve">e proceso </w:t>
      </w:r>
      <w:r w:rsidRPr="00400D1A" w:rsidR="0059676B">
        <w:rPr>
          <w:sz w:val="20"/>
          <w:szCs w:val="20"/>
        </w:rPr>
        <w:t>adopta el Enfoque de Desarrollo a Escala Humana (DEH) de Max-Neef (1993) como eje articulador. Este enfoque destaca el papel central de las necesidades humanas, tanto como objetivo del desarrollo</w:t>
      </w:r>
      <w:r w:rsidRPr="00400D1A" w:rsidR="000D7FE8">
        <w:rPr>
          <w:sz w:val="20"/>
          <w:szCs w:val="20"/>
        </w:rPr>
        <w:t>,</w:t>
      </w:r>
      <w:r w:rsidRPr="00400D1A" w:rsidR="0059676B">
        <w:rPr>
          <w:sz w:val="20"/>
          <w:szCs w:val="20"/>
        </w:rPr>
        <w:t xml:space="preserve"> como para evidenciar sus carencias. En ambos casos, se pone de manifiesto relación entre la calidad de vida y la satisfacción de las necesidades humanas, que incluyen aspectos tangibles, como el acceso a alimentos y vivienda, e intangibles, como la participación y el aprendizaje. Desde esta perspectiva, el desarrollo socioeconómico se evalúa en función de las oportunidades que las personas tienen para llevar una </w:t>
      </w:r>
      <w:r w:rsidRPr="00400D1A" w:rsidR="0059676B">
        <w:rPr>
          <w:sz w:val="20"/>
          <w:szCs w:val="20"/>
        </w:rPr>
        <w:lastRenderedPageBreak/>
        <w:t>vida plena y saludable</w:t>
      </w:r>
      <w:r w:rsidRPr="00400D1A" w:rsidR="00AF5A47">
        <w:rPr>
          <w:sz w:val="20"/>
          <w:szCs w:val="20"/>
        </w:rPr>
        <w:t>,</w:t>
      </w:r>
      <w:r w:rsidRPr="00400D1A" w:rsidR="0059676B">
        <w:rPr>
          <w:sz w:val="20"/>
          <w:szCs w:val="20"/>
        </w:rPr>
        <w:t xml:space="preserve"> mediante la satisfacción integral de estas necesidades, de ahí la importancia de estas y la necesidad de desarrollar en el componente sus características. </w:t>
      </w:r>
    </w:p>
    <w:p w:rsidRPr="00400D1A" w:rsidR="0059676B" w:rsidP="00400D1A" w:rsidRDefault="0059676B" w14:paraId="47C4DAE9" w14:textId="77777777">
      <w:pPr>
        <w:autoSpaceDE w:val="0"/>
        <w:autoSpaceDN w:val="0"/>
        <w:adjustRightInd w:val="0"/>
        <w:rPr>
          <w:sz w:val="20"/>
          <w:szCs w:val="20"/>
        </w:rPr>
      </w:pPr>
    </w:p>
    <w:p w:rsidRPr="00400D1A" w:rsidR="00866001" w:rsidP="00400D1A" w:rsidRDefault="00866001" w14:paraId="4172CAE3" w14:textId="414FDFD5">
      <w:pPr>
        <w:autoSpaceDE w:val="0"/>
        <w:autoSpaceDN w:val="0"/>
        <w:adjustRightInd w:val="0"/>
        <w:rPr>
          <w:sz w:val="20"/>
          <w:szCs w:val="20"/>
        </w:rPr>
      </w:pPr>
      <w:r w:rsidRPr="00400D1A">
        <w:rPr>
          <w:sz w:val="20"/>
          <w:szCs w:val="20"/>
        </w:rPr>
        <w:t>Las necesidades humanas fundamentales son universales, siempre han sido esenciales para el ser humano. Desde los primeros homínidos, se reconocen necesidades como subsistencia, protección, afecto y participación. Con el tiempo, surgieron otras, como la identidad y la libertad, que hoy son clave para el desarrollo humano.</w:t>
      </w:r>
    </w:p>
    <w:p w:rsidRPr="00400D1A" w:rsidR="003A1867" w:rsidP="00400D1A" w:rsidRDefault="003A1867" w14:paraId="0D8F6B96" w14:textId="77777777">
      <w:pPr>
        <w:autoSpaceDE w:val="0"/>
        <w:autoSpaceDN w:val="0"/>
        <w:adjustRightInd w:val="0"/>
        <w:rPr>
          <w:sz w:val="20"/>
          <w:szCs w:val="20"/>
        </w:rPr>
      </w:pPr>
    </w:p>
    <w:p w:rsidRPr="00400D1A" w:rsidR="00D71A36" w:rsidP="00400D1A" w:rsidRDefault="00866001" w14:paraId="1EB20E53" w14:textId="77777777">
      <w:pPr>
        <w:autoSpaceDE w:val="0"/>
        <w:autoSpaceDN w:val="0"/>
        <w:adjustRightInd w:val="0"/>
        <w:rPr>
          <w:sz w:val="20"/>
          <w:szCs w:val="20"/>
        </w:rPr>
      </w:pPr>
      <w:r w:rsidRPr="00400D1A">
        <w:rPr>
          <w:sz w:val="20"/>
          <w:szCs w:val="20"/>
        </w:rPr>
        <w:t xml:space="preserve">Desde estas reflexiones se puede decir que </w:t>
      </w:r>
      <w:r w:rsidRPr="00400D1A" w:rsidR="00BE3203">
        <w:rPr>
          <w:sz w:val="20"/>
          <w:szCs w:val="20"/>
        </w:rPr>
        <w:t>“</w:t>
      </w:r>
      <w:r w:rsidRPr="00400D1A">
        <w:rPr>
          <w:sz w:val="20"/>
          <w:szCs w:val="20"/>
        </w:rPr>
        <w:t>las necesidades humanas fundamentales son las mismas en todas las culturas y en todos los períodos históricos, lo que cambia, a través del tiempo y de las culturas, es la manera o los medios utilizados para la satisfacción de las necesidades”</w:t>
      </w:r>
      <w:r w:rsidRPr="00400D1A" w:rsidR="00BE3203">
        <w:rPr>
          <w:sz w:val="20"/>
          <w:szCs w:val="20"/>
        </w:rPr>
        <w:t xml:space="preserve"> Max-Neef </w:t>
      </w:r>
      <w:r w:rsidRPr="00400D1A" w:rsidR="00AF5A47">
        <w:rPr>
          <w:sz w:val="20"/>
          <w:szCs w:val="20"/>
        </w:rPr>
        <w:t>(</w:t>
      </w:r>
      <w:r w:rsidRPr="00400D1A" w:rsidR="00BE3203">
        <w:rPr>
          <w:sz w:val="20"/>
          <w:szCs w:val="20"/>
        </w:rPr>
        <w:t>2010</w:t>
      </w:r>
      <w:r w:rsidRPr="00400D1A" w:rsidR="00AF5A47">
        <w:rPr>
          <w:sz w:val="20"/>
          <w:szCs w:val="20"/>
        </w:rPr>
        <w:t>)</w:t>
      </w:r>
      <w:r w:rsidRPr="00400D1A" w:rsidR="00BE3203">
        <w:rPr>
          <w:sz w:val="20"/>
          <w:szCs w:val="20"/>
        </w:rPr>
        <w:t>, citado en Romero-Varela</w:t>
      </w:r>
      <w:r w:rsidRPr="00400D1A" w:rsidR="00AF5A47">
        <w:rPr>
          <w:sz w:val="20"/>
          <w:szCs w:val="20"/>
        </w:rPr>
        <w:t xml:space="preserve"> (</w:t>
      </w:r>
      <w:r w:rsidRPr="00400D1A" w:rsidR="00BE3203">
        <w:rPr>
          <w:sz w:val="20"/>
          <w:szCs w:val="20"/>
        </w:rPr>
        <w:t>2019</w:t>
      </w:r>
      <w:r w:rsidRPr="00400D1A" w:rsidR="00AF5A47">
        <w:rPr>
          <w:sz w:val="20"/>
          <w:szCs w:val="20"/>
        </w:rPr>
        <w:t>)</w:t>
      </w:r>
      <w:r w:rsidRPr="00400D1A">
        <w:rPr>
          <w:sz w:val="20"/>
          <w:szCs w:val="20"/>
        </w:rPr>
        <w:t>.</w:t>
      </w:r>
      <w:r w:rsidRPr="00400D1A" w:rsidR="00BE3203">
        <w:rPr>
          <w:sz w:val="20"/>
          <w:szCs w:val="20"/>
        </w:rPr>
        <w:t xml:space="preserve"> </w:t>
      </w:r>
      <w:r w:rsidRPr="00400D1A" w:rsidR="00BF6DC5">
        <w:rPr>
          <w:sz w:val="20"/>
          <w:szCs w:val="20"/>
        </w:rPr>
        <w:t xml:space="preserve">Por ejemplo, la necesidad de subsistencia es universal, ya que todas las personas requieren alimento y abrigo para sobrevivir. Sin embargo, la forma de satisfacer estas necesidades varía según el contexto. </w:t>
      </w:r>
    </w:p>
    <w:p w:rsidRPr="00400D1A" w:rsidR="00D71A36" w:rsidP="00400D1A" w:rsidRDefault="00D71A36" w14:paraId="2F7BDD13" w14:textId="77777777">
      <w:pPr>
        <w:autoSpaceDE w:val="0"/>
        <w:autoSpaceDN w:val="0"/>
        <w:adjustRightInd w:val="0"/>
        <w:rPr>
          <w:sz w:val="20"/>
          <w:szCs w:val="20"/>
        </w:rPr>
      </w:pPr>
    </w:p>
    <w:p w:rsidRPr="00400D1A" w:rsidR="004B2109" w:rsidP="00400D1A" w:rsidRDefault="00D71A36" w14:paraId="7E591A0D" w14:textId="7746DB47">
      <w:pPr>
        <w:autoSpaceDE w:val="0"/>
        <w:autoSpaceDN w:val="0"/>
        <w:adjustRightInd w:val="0"/>
        <w:rPr>
          <w:sz w:val="20"/>
          <w:szCs w:val="20"/>
        </w:rPr>
      </w:pPr>
      <w:r w:rsidRPr="00400D1A">
        <w:rPr>
          <w:noProof/>
          <w:sz w:val="20"/>
          <w:szCs w:val="20"/>
          <w:lang w:val="en-US" w:eastAsia="en-US"/>
        </w:rPr>
        <mc:AlternateContent>
          <mc:Choice Requires="wps">
            <w:drawing>
              <wp:inline distT="0" distB="0" distL="0" distR="0" wp14:anchorId="74573B62" wp14:editId="138887D7">
                <wp:extent cx="1828800" cy="1828800"/>
                <wp:effectExtent l="0" t="0" r="26670" b="27305"/>
                <wp:docPr id="37708767"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rsidRPr="00D71A36" w:rsidR="00400D1A" w:rsidP="00400D1A" w:rsidRDefault="00400D1A" w14:paraId="554FEC02" w14:textId="77777777">
                            <w:pPr>
                              <w:autoSpaceDE w:val="0"/>
                              <w:autoSpaceDN w:val="0"/>
                              <w:adjustRightInd w:val="0"/>
                              <w:spacing w:line="240" w:lineRule="auto"/>
                              <w:rPr>
                                <w:rFonts w:ascii="Calibri" w:hAnsi="Calibri" w:cs="Calibri"/>
                                <w:color w:val="000000" w:themeColor="text1"/>
                              </w:rPr>
                            </w:pPr>
                            <w:r w:rsidRPr="00D71A36">
                              <w:rPr>
                                <w:rFonts w:ascii="Calibri" w:hAnsi="Calibri" w:cs="Calibri"/>
                                <w:color w:val="000000" w:themeColor="text1"/>
                              </w:rPr>
                              <w:t>En la región Caribe de Colombia, la alimentación es diferente comparada con las comunidades indígenas que habitan las selvas del Vichada. De igual manera, las viviendas presentan variaciones: una casa en la isla de San Andrés tiene características distintas a una en un municipio de clima frío del centro del país, adaptándose a las condiciones y necesidades propias de cada lugar.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oel="http://schemas.microsoft.com/office/2019/extlst" xmlns:w16du="http://schemas.microsoft.com/office/word/2023/wordml/word16du" xmlns:w16sdtfl="http://schemas.microsoft.com/office/word/2024/wordml/sdtformatlock" xmlns:dgm="http://schemas.openxmlformats.org/drawingml/2006/diagram" xmlns:pic="http://schemas.openxmlformats.org/drawingml/2006/picture" xmlns:a="http://schemas.openxmlformats.org/drawingml/2006/main">
            <w:pict>
              <v:shapetype id="_x0000_t202" coordsize="21600,21600" o:spt="202" path="m,l,21600r21600,l21600,xe" w14:anchorId="74573B62">
                <v:stroke joinstyle="miter"/>
                <v:path gradientshapeok="t" o:connecttype="rect"/>
              </v:shapetype>
              <v:shape id="Cuadro de texto 1"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6" fillcolor="#e6b91e [3206]" strokecolor="#221b04 [486]" strokeweight="1.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">
                <v:stroke endcap="round"/>
                <v:textbox style="mso-fit-shape-to-text:t">
                  <w:txbxContent>
                    <w:p w:rsidRPr="00D71A36" w:rsidR="00400D1A" w:rsidP="00400D1A" w:rsidRDefault="00400D1A" w14:paraId="554FEC02" w14:textId="77777777">
                      <w:pPr>
                        <w:autoSpaceDE w:val="0"/>
                        <w:autoSpaceDN w:val="0"/>
                        <w:adjustRightInd w:val="0"/>
                        <w:spacing w:line="240" w:lineRule="auto"/>
                        <w:rPr>
                          <w:rFonts w:ascii="Calibri" w:hAnsi="Calibri" w:cs="Calibri"/>
                          <w:color w:val="000000" w:themeColor="text1"/>
                        </w:rPr>
                      </w:pPr>
                      <w:r w:rsidRPr="00D71A36">
                        <w:rPr>
                          <w:rFonts w:ascii="Calibri" w:hAnsi="Calibri" w:cs="Calibri"/>
                          <w:color w:val="000000" w:themeColor="text1"/>
                        </w:rPr>
                        <w:t>En la región Caribe de Colombia, la alimentación es diferente comparada con las comunidades indígenas que habitan las selvas del Vichada. De igual manera, las viviendas presentan variaciones: una casa en la isla de San Andrés tiene características distintas a una en un municipio de clima frío del centro del país, adaptándose a las condiciones y necesidades propias de cada lugar.</w:t>
                      </w:r>
                    </w:p>
                  </w:txbxContent>
                </v:textbox>
                <w10:anchorlock/>
              </v:shape>
            </w:pict>
          </mc:Fallback>
        </mc:AlternateContent>
      </w:r>
    </w:p>
    <w:p w:rsidRPr="00400D1A" w:rsidR="00D71A36" w:rsidP="00400D1A" w:rsidRDefault="00D71A36" w14:paraId="3EAAB7C6" w14:textId="77777777">
      <w:pPr>
        <w:autoSpaceDE w:val="0"/>
        <w:autoSpaceDN w:val="0"/>
        <w:adjustRightInd w:val="0"/>
        <w:rPr>
          <w:sz w:val="20"/>
          <w:szCs w:val="20"/>
        </w:rPr>
      </w:pPr>
    </w:p>
    <w:p w:rsidRPr="00400D1A" w:rsidR="004B2109" w:rsidP="68200923" w:rsidRDefault="004B2109" w14:paraId="09EB2743" w14:textId="36662BAB">
      <w:pPr>
        <w:autoSpaceDE w:val="0"/>
        <w:autoSpaceDN w:val="0"/>
        <w:adjustRightInd w:val="0"/>
        <w:rPr>
          <w:sz w:val="20"/>
          <w:szCs w:val="20"/>
          <w:lang w:val="es-ES"/>
        </w:rPr>
      </w:pPr>
      <w:r w:rsidRPr="68200923">
        <w:rPr>
          <w:sz w:val="20"/>
          <w:szCs w:val="20"/>
          <w:lang w:val="es-ES"/>
        </w:rPr>
        <w:t xml:space="preserve">El desarrollo no depende del dinero ni del consumo, sino de cómo se satisfacen las necesidades humanas para que cada persona pueda vivir como desea. Lo importante es que las personas tengan oportunidades para desarrollar sus capacidades. Para lograr desarrollo, no bastan leyes; </w:t>
      </w:r>
      <w:r w:rsidRPr="68200923" w:rsidR="00B106E2">
        <w:rPr>
          <w:sz w:val="20"/>
          <w:szCs w:val="20"/>
          <w:lang w:val="es-ES"/>
        </w:rPr>
        <w:t>“</w:t>
      </w:r>
      <w:r w:rsidRPr="68200923">
        <w:rPr>
          <w:sz w:val="20"/>
          <w:szCs w:val="20"/>
          <w:lang w:val="es-ES"/>
        </w:rPr>
        <w:t>es necesario que las personas actúen según sus sueños y usen su creatividad y pensamiento crítico para ser protagonistas del cambio</w:t>
      </w:r>
      <w:r w:rsidRPr="68200923" w:rsidR="00B106E2">
        <w:rPr>
          <w:sz w:val="20"/>
          <w:szCs w:val="20"/>
          <w:lang w:val="es-ES"/>
        </w:rPr>
        <w:t>”</w:t>
      </w:r>
      <w:r w:rsidRPr="68200923">
        <w:rPr>
          <w:sz w:val="20"/>
          <w:szCs w:val="20"/>
          <w:lang w:val="es-ES"/>
        </w:rPr>
        <w:t xml:space="preserve">. (Max-Neef, Elizalde, </w:t>
      </w:r>
      <w:proofErr w:type="spellStart"/>
      <w:r w:rsidRPr="68200923">
        <w:rPr>
          <w:sz w:val="20"/>
          <w:szCs w:val="20"/>
          <w:lang w:val="es-ES"/>
        </w:rPr>
        <w:t>Hopenhayn</w:t>
      </w:r>
      <w:proofErr w:type="spellEnd"/>
      <w:r w:rsidRPr="68200923">
        <w:rPr>
          <w:sz w:val="20"/>
          <w:szCs w:val="20"/>
          <w:lang w:val="es-ES"/>
        </w:rPr>
        <w:t>, 2010, p.</w:t>
      </w:r>
      <w:r w:rsidRPr="68200923" w:rsidR="00B106E2">
        <w:rPr>
          <w:sz w:val="20"/>
          <w:szCs w:val="20"/>
          <w:lang w:val="es-ES"/>
        </w:rPr>
        <w:t xml:space="preserve"> </w:t>
      </w:r>
      <w:r w:rsidRPr="68200923">
        <w:rPr>
          <w:sz w:val="20"/>
          <w:szCs w:val="20"/>
          <w:lang w:val="es-ES"/>
        </w:rPr>
        <w:t>30)</w:t>
      </w:r>
      <w:r w:rsidRPr="68200923" w:rsidR="003A1867">
        <w:rPr>
          <w:sz w:val="20"/>
          <w:szCs w:val="20"/>
          <w:lang w:val="es-ES"/>
        </w:rPr>
        <w:t>.</w:t>
      </w:r>
    </w:p>
    <w:p w:rsidRPr="00400D1A" w:rsidR="007D2E2F" w:rsidP="00400D1A" w:rsidRDefault="007D2E2F" w14:paraId="16089CB7" w14:textId="77777777">
      <w:pPr>
        <w:autoSpaceDE w:val="0"/>
        <w:autoSpaceDN w:val="0"/>
        <w:adjustRightInd w:val="0"/>
        <w:rPr>
          <w:sz w:val="20"/>
          <w:szCs w:val="20"/>
        </w:rPr>
      </w:pPr>
    </w:p>
    <w:p w:rsidRPr="00400D1A" w:rsidR="007D2E2F" w:rsidP="00400D1A" w:rsidRDefault="007D2E2F" w14:paraId="79E5A0D1" w14:textId="0D314DF6">
      <w:pPr>
        <w:autoSpaceDE w:val="0"/>
        <w:autoSpaceDN w:val="0"/>
        <w:adjustRightInd w:val="0"/>
        <w:rPr>
          <w:sz w:val="20"/>
          <w:szCs w:val="20"/>
        </w:rPr>
      </w:pPr>
      <w:r w:rsidRPr="00400D1A">
        <w:rPr>
          <w:sz w:val="20"/>
          <w:szCs w:val="20"/>
        </w:rPr>
        <w:t>Se sugiere analizar el siguiente ejemplo y lo que representan las necesidades humanas:</w:t>
      </w:r>
    </w:p>
    <w:p w:rsidRPr="00400D1A" w:rsidR="00BE3203" w:rsidP="00400D1A" w:rsidRDefault="00BE3203" w14:paraId="034EAA5F" w14:textId="77777777">
      <w:pPr>
        <w:autoSpaceDE w:val="0"/>
        <w:autoSpaceDN w:val="0"/>
        <w:adjustRightInd w:val="0"/>
        <w:rPr>
          <w:sz w:val="20"/>
          <w:szCs w:val="20"/>
        </w:rPr>
      </w:pPr>
    </w:p>
    <w:p w:rsidRPr="00400D1A" w:rsidR="00FF5954" w:rsidP="3DEE37D1" w:rsidRDefault="00FF5954" w14:paraId="52FC99AF" w14:textId="432B171F">
      <w:pPr>
        <w:autoSpaceDE w:val="0"/>
        <w:autoSpaceDN w:val="0"/>
        <w:adjustRightInd w:val="0"/>
        <w:rPr>
          <w:i/>
          <w:iCs/>
          <w:sz w:val="20"/>
          <w:szCs w:val="20"/>
        </w:rPr>
      </w:pPr>
      <w:commentRangeStart w:id="0"/>
      <w:r w:rsidRPr="3DEE37D1">
        <w:rPr>
          <w:b/>
          <w:bCs/>
          <w:sz w:val="20"/>
          <w:szCs w:val="20"/>
        </w:rPr>
        <w:t xml:space="preserve">Figura </w:t>
      </w:r>
      <w:r w:rsidRPr="3DEE37D1" w:rsidR="32FA67CE">
        <w:rPr>
          <w:b/>
          <w:bCs/>
          <w:sz w:val="20"/>
          <w:szCs w:val="20"/>
        </w:rPr>
        <w:t>1</w:t>
      </w:r>
      <w:commentRangeEnd w:id="0"/>
      <w:r>
        <w:commentReference w:id="0"/>
      </w:r>
      <w:r w:rsidRPr="3DEE37D1">
        <w:rPr>
          <w:b/>
          <w:bCs/>
          <w:sz w:val="20"/>
          <w:szCs w:val="20"/>
        </w:rPr>
        <w:t>.</w:t>
      </w:r>
      <w:r w:rsidRPr="3DEE37D1">
        <w:rPr>
          <w:sz w:val="20"/>
          <w:szCs w:val="20"/>
        </w:rPr>
        <w:t xml:space="preserve"> </w:t>
      </w:r>
      <w:r w:rsidRPr="3DEE37D1">
        <w:rPr>
          <w:i/>
          <w:iCs/>
          <w:sz w:val="20"/>
          <w:szCs w:val="20"/>
        </w:rPr>
        <w:t xml:space="preserve">Necesidades </w:t>
      </w:r>
      <w:commentRangeStart w:id="1"/>
      <w:r w:rsidRPr="3DEE37D1">
        <w:rPr>
          <w:i/>
          <w:iCs/>
          <w:sz w:val="20"/>
          <w:szCs w:val="20"/>
        </w:rPr>
        <w:t>humanas</w:t>
      </w:r>
      <w:commentRangeEnd w:id="1"/>
      <w:r>
        <w:commentReference w:id="1"/>
      </w:r>
    </w:p>
    <w:p w:rsidRPr="00400D1A" w:rsidR="00FF5954" w:rsidP="00400D1A" w:rsidRDefault="00FF5954" w14:paraId="11445DDD" w14:textId="77777777">
      <w:pPr>
        <w:autoSpaceDE w:val="0"/>
        <w:autoSpaceDN w:val="0"/>
        <w:adjustRightInd w:val="0"/>
        <w:rPr>
          <w:i/>
          <w:iCs/>
          <w:sz w:val="20"/>
          <w:szCs w:val="20"/>
        </w:rPr>
      </w:pPr>
    </w:p>
    <w:p w:rsidR="00FF5954" w:rsidP="00400D1A" w:rsidRDefault="00FF5954" w14:paraId="5D37DB99" w14:textId="51F4B2C1">
      <w:pPr>
        <w:autoSpaceDE w:val="0"/>
        <w:autoSpaceDN w:val="0"/>
        <w:adjustRightInd w:val="0"/>
        <w:rPr>
          <w:sz w:val="20"/>
          <w:szCs w:val="20"/>
        </w:rPr>
      </w:pPr>
      <w:r w:rsidRPr="00400D1A">
        <w:rPr>
          <w:sz w:val="20"/>
          <w:szCs w:val="20"/>
        </w:rPr>
        <w:t xml:space="preserve"> </w:t>
      </w:r>
      <w:r w:rsidRPr="00400D1A">
        <w:rPr>
          <w:noProof/>
          <w:sz w:val="20"/>
          <w:szCs w:val="20"/>
          <w:lang w:val="en-US" w:eastAsia="en-US"/>
        </w:rPr>
        <w:drawing>
          <wp:inline distT="0" distB="0" distL="0" distR="0" wp14:anchorId="647B4D43" wp14:editId="790F1064">
            <wp:extent cx="5819775" cy="2867025"/>
            <wp:effectExtent l="0" t="0" r="0" b="9525"/>
            <wp:docPr id="304125499"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Pr="00400D1A" w:rsidR="00F0009E" w:rsidP="00400D1A" w:rsidRDefault="00F0009E" w14:paraId="337A7BA4" w14:textId="77777777">
      <w:pPr>
        <w:autoSpaceDE w:val="0"/>
        <w:autoSpaceDN w:val="0"/>
        <w:adjustRightInd w:val="0"/>
        <w:rPr>
          <w:sz w:val="20"/>
          <w:szCs w:val="20"/>
        </w:rPr>
      </w:pPr>
    </w:p>
    <w:p w:rsidRPr="00400D1A" w:rsidR="00FF5954" w:rsidP="00400D1A" w:rsidRDefault="00FF5954" w14:paraId="7B14A063" w14:textId="77777777">
      <w:pPr>
        <w:autoSpaceDE w:val="0"/>
        <w:autoSpaceDN w:val="0"/>
        <w:adjustRightInd w:val="0"/>
        <w:rPr>
          <w:sz w:val="20"/>
          <w:szCs w:val="20"/>
        </w:rPr>
      </w:pPr>
    </w:p>
    <w:p w:rsidRPr="00400D1A" w:rsidR="00637A11" w:rsidP="00400D1A" w:rsidRDefault="00637A11" w14:paraId="59914868" w14:textId="0B25177F">
      <w:pPr>
        <w:pStyle w:val="Prrafodelista"/>
        <w:numPr>
          <w:ilvl w:val="1"/>
          <w:numId w:val="36"/>
        </w:numPr>
        <w:pBdr>
          <w:top w:val="nil"/>
          <w:left w:val="nil"/>
          <w:bottom w:val="nil"/>
          <w:right w:val="nil"/>
          <w:between w:val="nil"/>
        </w:pBdr>
        <w:ind w:left="426"/>
        <w:contextualSpacing w:val="0"/>
        <w:rPr>
          <w:b/>
          <w:bCs/>
          <w:color w:val="000000"/>
          <w:sz w:val="20"/>
          <w:szCs w:val="20"/>
        </w:rPr>
      </w:pPr>
      <w:r w:rsidRPr="00400D1A">
        <w:rPr>
          <w:b/>
          <w:bCs/>
          <w:color w:val="000000"/>
          <w:sz w:val="20"/>
          <w:szCs w:val="20"/>
        </w:rPr>
        <w:lastRenderedPageBreak/>
        <w:t>Necesidades axiológicas y existenciales</w:t>
      </w:r>
    </w:p>
    <w:p w:rsidRPr="00400D1A" w:rsidR="00DE3A96" w:rsidP="00400D1A" w:rsidRDefault="00DE3A96" w14:paraId="36FD104F" w14:textId="55CD6BDB">
      <w:pPr>
        <w:autoSpaceDE w:val="0"/>
        <w:autoSpaceDN w:val="0"/>
        <w:adjustRightInd w:val="0"/>
        <w:rPr>
          <w:sz w:val="20"/>
          <w:szCs w:val="20"/>
        </w:rPr>
      </w:pPr>
    </w:p>
    <w:p w:rsidRPr="00400D1A" w:rsidR="002B070B" w:rsidP="00400D1A" w:rsidRDefault="00637A11" w14:paraId="5D156D19" w14:textId="42B9C385">
      <w:pPr>
        <w:autoSpaceDE w:val="0"/>
        <w:autoSpaceDN w:val="0"/>
        <w:adjustRightInd w:val="0"/>
        <w:rPr>
          <w:sz w:val="20"/>
          <w:szCs w:val="20"/>
        </w:rPr>
      </w:pPr>
      <w:commentRangeStart w:id="2"/>
      <w:r w:rsidRPr="00400D1A">
        <w:rPr>
          <w:sz w:val="20"/>
          <w:szCs w:val="20"/>
        </w:rPr>
        <w:t>Según Max-Neef</w:t>
      </w:r>
      <w:r w:rsidRPr="00400D1A" w:rsidR="003135E4">
        <w:rPr>
          <w:sz w:val="20"/>
          <w:szCs w:val="20"/>
        </w:rPr>
        <w:t xml:space="preserve"> </w:t>
      </w:r>
      <w:commentRangeEnd w:id="2"/>
      <w:r w:rsidRPr="00400D1A" w:rsidR="00DE335E">
        <w:rPr>
          <w:rStyle w:val="Refdecomentario"/>
          <w:sz w:val="20"/>
          <w:szCs w:val="20"/>
        </w:rPr>
        <w:commentReference w:id="2"/>
      </w:r>
      <w:r w:rsidRPr="00400D1A" w:rsidR="003135E4">
        <w:rPr>
          <w:sz w:val="20"/>
          <w:szCs w:val="20"/>
        </w:rPr>
        <w:t>(1993)</w:t>
      </w:r>
      <w:r w:rsidRPr="00400D1A">
        <w:rPr>
          <w:sz w:val="20"/>
          <w:szCs w:val="20"/>
        </w:rPr>
        <w:t xml:space="preserve">, </w:t>
      </w:r>
      <w:r w:rsidRPr="00400D1A" w:rsidR="009907F7">
        <w:rPr>
          <w:sz w:val="20"/>
          <w:szCs w:val="20"/>
          <w:highlight w:val="green"/>
        </w:rPr>
        <w:t>las necesidades humanas forman un sistema interconectado que incluye dos categorías</w:t>
      </w:r>
      <w:r w:rsidRPr="00400D1A" w:rsidR="002B070B">
        <w:rPr>
          <w:sz w:val="20"/>
          <w:szCs w:val="20"/>
          <w:highlight w:val="green"/>
        </w:rPr>
        <w:t>:</w:t>
      </w:r>
      <w:r w:rsidRPr="00400D1A">
        <w:rPr>
          <w:sz w:val="20"/>
          <w:szCs w:val="20"/>
        </w:rPr>
        <w:t xml:space="preserve"> </w:t>
      </w:r>
    </w:p>
    <w:p w:rsidRPr="00400D1A" w:rsidR="002B070B" w:rsidP="00400D1A" w:rsidRDefault="002B070B" w14:paraId="230725E8" w14:textId="77777777">
      <w:pPr>
        <w:autoSpaceDE w:val="0"/>
        <w:autoSpaceDN w:val="0"/>
        <w:adjustRightInd w:val="0"/>
        <w:rPr>
          <w:sz w:val="20"/>
          <w:szCs w:val="20"/>
        </w:rPr>
      </w:pPr>
    </w:p>
    <w:p w:rsidRPr="00400D1A" w:rsidR="002B070B" w:rsidP="00400D1A" w:rsidRDefault="002B070B" w14:paraId="7B96A262" w14:textId="141491C6">
      <w:pPr>
        <w:autoSpaceDE w:val="0"/>
        <w:autoSpaceDN w:val="0"/>
        <w:adjustRightInd w:val="0"/>
        <w:rPr>
          <w:sz w:val="20"/>
          <w:szCs w:val="20"/>
        </w:rPr>
      </w:pPr>
      <w:r w:rsidRPr="00400D1A">
        <w:rPr>
          <w:b/>
          <w:bCs/>
          <w:sz w:val="20"/>
          <w:szCs w:val="20"/>
        </w:rPr>
        <w:t>E</w:t>
      </w:r>
      <w:r w:rsidRPr="00400D1A" w:rsidR="00637A11">
        <w:rPr>
          <w:b/>
          <w:bCs/>
          <w:sz w:val="20"/>
          <w:szCs w:val="20"/>
        </w:rPr>
        <w:t>xistenciales</w:t>
      </w:r>
      <w:r w:rsidRPr="00400D1A">
        <w:rPr>
          <w:sz w:val="20"/>
          <w:szCs w:val="20"/>
        </w:rPr>
        <w:t xml:space="preserve">: </w:t>
      </w:r>
      <w:r w:rsidRPr="00400D1A" w:rsidR="00637A11">
        <w:rPr>
          <w:sz w:val="20"/>
          <w:szCs w:val="20"/>
        </w:rPr>
        <w:t>ser, tener, hacer, estar</w:t>
      </w:r>
      <w:r w:rsidRPr="00400D1A">
        <w:rPr>
          <w:sz w:val="20"/>
          <w:szCs w:val="20"/>
        </w:rPr>
        <w:t>.</w:t>
      </w:r>
    </w:p>
    <w:p w:rsidRPr="00400D1A" w:rsidR="002B070B" w:rsidP="00400D1A" w:rsidRDefault="002B070B" w14:paraId="2ACECFB5" w14:textId="77777777">
      <w:pPr>
        <w:autoSpaceDE w:val="0"/>
        <w:autoSpaceDN w:val="0"/>
        <w:adjustRightInd w:val="0"/>
        <w:rPr>
          <w:sz w:val="20"/>
          <w:szCs w:val="20"/>
        </w:rPr>
      </w:pPr>
    </w:p>
    <w:p w:rsidRPr="00400D1A" w:rsidR="009F50DD" w:rsidP="00400D1A" w:rsidRDefault="002B070B" w14:paraId="6A3AE6B6" w14:textId="7429050F">
      <w:pPr>
        <w:autoSpaceDE w:val="0"/>
        <w:autoSpaceDN w:val="0"/>
        <w:adjustRightInd w:val="0"/>
        <w:rPr>
          <w:sz w:val="20"/>
          <w:szCs w:val="20"/>
        </w:rPr>
      </w:pPr>
      <w:r w:rsidRPr="00400D1A">
        <w:rPr>
          <w:b/>
          <w:bCs/>
          <w:sz w:val="20"/>
          <w:szCs w:val="20"/>
        </w:rPr>
        <w:t>A</w:t>
      </w:r>
      <w:r w:rsidRPr="00400D1A" w:rsidR="00637A11">
        <w:rPr>
          <w:b/>
          <w:bCs/>
          <w:sz w:val="20"/>
          <w:szCs w:val="20"/>
        </w:rPr>
        <w:t>xiológicas</w:t>
      </w:r>
      <w:r w:rsidRPr="00400D1A">
        <w:rPr>
          <w:sz w:val="20"/>
          <w:szCs w:val="20"/>
        </w:rPr>
        <w:t xml:space="preserve">: </w:t>
      </w:r>
      <w:r w:rsidRPr="00400D1A" w:rsidR="00637A11">
        <w:rPr>
          <w:sz w:val="20"/>
          <w:szCs w:val="20"/>
        </w:rPr>
        <w:t xml:space="preserve">subsistencia, protección, afecto, entendimiento, participación, ocio, creación, identidad y libertad. </w:t>
      </w:r>
    </w:p>
    <w:p w:rsidRPr="00400D1A" w:rsidR="009F50DD" w:rsidP="00400D1A" w:rsidRDefault="009F50DD" w14:paraId="6D5F8B2C" w14:textId="77777777">
      <w:pPr>
        <w:autoSpaceDE w:val="0"/>
        <w:autoSpaceDN w:val="0"/>
        <w:adjustRightInd w:val="0"/>
        <w:rPr>
          <w:sz w:val="20"/>
          <w:szCs w:val="20"/>
        </w:rPr>
      </w:pPr>
    </w:p>
    <w:p w:rsidRPr="00400D1A" w:rsidR="00637A11" w:rsidP="00400D1A" w:rsidRDefault="00637A11" w14:paraId="3395A596" w14:textId="70B1BAFE">
      <w:pPr>
        <w:autoSpaceDE w:val="0"/>
        <w:autoSpaceDN w:val="0"/>
        <w:adjustRightInd w:val="0"/>
        <w:rPr>
          <w:sz w:val="20"/>
          <w:szCs w:val="20"/>
        </w:rPr>
      </w:pPr>
      <w:r w:rsidRPr="00400D1A">
        <w:rPr>
          <w:sz w:val="20"/>
          <w:szCs w:val="20"/>
        </w:rPr>
        <w:t>Estas necesidades son universales, pero los satisfactores, que son las formas de satisfacerlas, varían según la cultura, la historia y las circunstancias.</w:t>
      </w:r>
    </w:p>
    <w:p w:rsidRPr="00400D1A" w:rsidR="00637A11" w:rsidP="00400D1A" w:rsidRDefault="00637A11" w14:paraId="0EFE28DD" w14:textId="77777777">
      <w:pPr>
        <w:autoSpaceDE w:val="0"/>
        <w:autoSpaceDN w:val="0"/>
        <w:adjustRightInd w:val="0"/>
        <w:rPr>
          <w:sz w:val="20"/>
          <w:szCs w:val="20"/>
        </w:rPr>
      </w:pPr>
    </w:p>
    <w:p w:rsidRPr="00400D1A" w:rsidR="00DE3A96" w:rsidP="00400D1A" w:rsidRDefault="00637A11" w14:paraId="25676D49" w14:textId="28B4443A">
      <w:pPr>
        <w:autoSpaceDE w:val="0"/>
        <w:autoSpaceDN w:val="0"/>
        <w:adjustRightInd w:val="0"/>
        <w:rPr>
          <w:sz w:val="20"/>
          <w:szCs w:val="20"/>
        </w:rPr>
      </w:pPr>
      <w:r w:rsidRPr="00400D1A">
        <w:rPr>
          <w:sz w:val="20"/>
          <w:szCs w:val="20"/>
        </w:rPr>
        <w:t>En una sociedad consumista o una que lleva una vida modesta y sobria, las necesidades fundamentales son las mismas</w:t>
      </w:r>
      <w:r w:rsidRPr="00400D1A" w:rsidR="00F07213">
        <w:rPr>
          <w:sz w:val="20"/>
          <w:szCs w:val="20"/>
        </w:rPr>
        <w:t>,</w:t>
      </w:r>
      <w:r w:rsidRPr="00400D1A">
        <w:rPr>
          <w:sz w:val="20"/>
          <w:szCs w:val="20"/>
        </w:rPr>
        <w:t xml:space="preserve"> lo que cambia es la calidad y acceso a los satisfactores. Además, no hay una relación única entre necesidades y satisfactores: un mismo satisfactor puede cubrir varias necesidades y una necesidad puede requerir diferentes satisfactores. Los cambios culturales surgen, en parte, al sustituir satisfactores tradicionales por nuevos.</w:t>
      </w:r>
    </w:p>
    <w:p w:rsidRPr="00400D1A" w:rsidR="00E1572E" w:rsidP="00400D1A" w:rsidRDefault="00E1572E" w14:paraId="784B9E33" w14:textId="77777777">
      <w:pPr>
        <w:autoSpaceDE w:val="0"/>
        <w:autoSpaceDN w:val="0"/>
        <w:adjustRightInd w:val="0"/>
        <w:rPr>
          <w:sz w:val="20"/>
          <w:szCs w:val="20"/>
        </w:rPr>
      </w:pPr>
    </w:p>
    <w:p w:rsidRPr="00400D1A" w:rsidR="00637A11" w:rsidP="68200923" w:rsidRDefault="00637A11" w14:paraId="1CE82519" w14:textId="26AA2A75">
      <w:pPr>
        <w:autoSpaceDE w:val="0"/>
        <w:autoSpaceDN w:val="0"/>
        <w:adjustRightInd w:val="0"/>
        <w:rPr>
          <w:sz w:val="20"/>
          <w:szCs w:val="20"/>
          <w:lang w:val="es-ES"/>
        </w:rPr>
      </w:pPr>
      <w:r w:rsidRPr="68200923">
        <w:rPr>
          <w:sz w:val="20"/>
          <w:szCs w:val="20"/>
          <w:lang w:val="es-ES"/>
        </w:rPr>
        <w:t>Las necesidades humanas, los satisfactores y los bienes económicos</w:t>
      </w:r>
      <w:r w:rsidRPr="68200923" w:rsidR="001E19D9">
        <w:rPr>
          <w:sz w:val="20"/>
          <w:szCs w:val="20"/>
          <w:lang w:val="es-ES"/>
        </w:rPr>
        <w:t>,</w:t>
      </w:r>
      <w:r w:rsidRPr="68200923">
        <w:rPr>
          <w:sz w:val="20"/>
          <w:szCs w:val="20"/>
          <w:lang w:val="es-ES"/>
        </w:rPr>
        <w:t xml:space="preserve"> están interconectados</w:t>
      </w:r>
      <w:r w:rsidRPr="68200923" w:rsidR="001E19D9">
        <w:rPr>
          <w:sz w:val="20"/>
          <w:szCs w:val="20"/>
          <w:lang w:val="es-ES"/>
        </w:rPr>
        <w:t>; p</w:t>
      </w:r>
      <w:r w:rsidRPr="68200923">
        <w:rPr>
          <w:sz w:val="20"/>
          <w:szCs w:val="20"/>
          <w:lang w:val="es-ES"/>
        </w:rPr>
        <w:t>or ejemplo, cuando una madre amanta a su bebé, satisface simultáneamente necesidades como subsistencia, protección, afecto e identidad. De igual manera, un joven que estudia</w:t>
      </w:r>
      <w:r w:rsidRPr="68200923" w:rsidR="00B02B34">
        <w:rPr>
          <w:sz w:val="20"/>
          <w:szCs w:val="20"/>
          <w:lang w:val="es-ES"/>
        </w:rPr>
        <w:t>,</w:t>
      </w:r>
      <w:r w:rsidRPr="68200923">
        <w:rPr>
          <w:sz w:val="20"/>
          <w:szCs w:val="20"/>
          <w:lang w:val="es-ES"/>
        </w:rPr>
        <w:t xml:space="preserve"> no solo cubre su necesidad de aprendizaje, sino también de adquiere herramientas para creación y participación en diferentes espacios sociales.</w:t>
      </w:r>
    </w:p>
    <w:p w:rsidRPr="00400D1A" w:rsidR="00637A11" w:rsidP="00400D1A" w:rsidRDefault="00637A11" w14:paraId="10E3EC54" w14:textId="77777777">
      <w:pPr>
        <w:autoSpaceDE w:val="0"/>
        <w:autoSpaceDN w:val="0"/>
        <w:adjustRightInd w:val="0"/>
        <w:rPr>
          <w:sz w:val="20"/>
          <w:szCs w:val="20"/>
        </w:rPr>
      </w:pPr>
    </w:p>
    <w:p w:rsidRPr="00400D1A" w:rsidR="00637A11" w:rsidP="68200923" w:rsidRDefault="00637A11" w14:paraId="12EE077E" w14:textId="692B859F">
      <w:pPr>
        <w:autoSpaceDE w:val="0"/>
        <w:autoSpaceDN w:val="0"/>
        <w:adjustRightInd w:val="0"/>
        <w:rPr>
          <w:sz w:val="20"/>
          <w:szCs w:val="20"/>
          <w:lang w:val="es-ES"/>
        </w:rPr>
      </w:pPr>
      <w:r w:rsidRPr="68200923">
        <w:rPr>
          <w:sz w:val="20"/>
          <w:szCs w:val="20"/>
          <w:lang w:val="es-ES"/>
        </w:rPr>
        <w:t>Los bienes económicos, como artefactos o tecnologías, permiten que los satisfactores funcionen adecuadamente, pero también pueden alterar cómo se satisfacen las necesidades, ya sea de manera positiva o negativa. Sin embargo, la producción acelerada y la diversificación de bienes</w:t>
      </w:r>
      <w:r w:rsidRPr="68200923" w:rsidR="00B02B34">
        <w:rPr>
          <w:sz w:val="20"/>
          <w:szCs w:val="20"/>
          <w:lang w:val="es-ES"/>
        </w:rPr>
        <w:t>,</w:t>
      </w:r>
      <w:r w:rsidRPr="68200923">
        <w:rPr>
          <w:sz w:val="20"/>
          <w:szCs w:val="20"/>
          <w:lang w:val="es-ES"/>
        </w:rPr>
        <w:t xml:space="preserve"> han llevado a una dependencia creciente, haciendo que algunos bienes dejen de satisfacer necesidades y se conviertan en fines en sí mismos.</w:t>
      </w:r>
    </w:p>
    <w:p w:rsidRPr="00400D1A" w:rsidR="00637A11" w:rsidP="00400D1A" w:rsidRDefault="00637A11" w14:paraId="50A2305C" w14:textId="77777777">
      <w:pPr>
        <w:autoSpaceDE w:val="0"/>
        <w:autoSpaceDN w:val="0"/>
        <w:adjustRightInd w:val="0"/>
        <w:rPr>
          <w:sz w:val="20"/>
          <w:szCs w:val="20"/>
        </w:rPr>
      </w:pPr>
    </w:p>
    <w:p w:rsidRPr="00400D1A" w:rsidR="00CC1AA5" w:rsidP="00400D1A" w:rsidRDefault="00637A11" w14:paraId="514C452C" w14:textId="0A1A790D">
      <w:pPr>
        <w:autoSpaceDE w:val="0"/>
        <w:autoSpaceDN w:val="0"/>
        <w:adjustRightInd w:val="0"/>
        <w:rPr>
          <w:sz w:val="20"/>
          <w:szCs w:val="20"/>
        </w:rPr>
      </w:pPr>
      <w:r w:rsidRPr="00400D1A">
        <w:rPr>
          <w:sz w:val="20"/>
          <w:szCs w:val="20"/>
        </w:rPr>
        <w:t>Los bienes y tecnologías cambian según la cultura y las clases sociales, influyendo en cómo se satisfacen las necesidades y moldeando los estilos de desarrollo y las culturas. Esta interacción constante</w:t>
      </w:r>
      <w:r w:rsidRPr="00400D1A" w:rsidR="00B71846">
        <w:rPr>
          <w:sz w:val="20"/>
          <w:szCs w:val="20"/>
        </w:rPr>
        <w:t>,</w:t>
      </w:r>
      <w:r w:rsidRPr="00400D1A">
        <w:rPr>
          <w:sz w:val="20"/>
          <w:szCs w:val="20"/>
        </w:rPr>
        <w:t xml:space="preserve"> define tanto la manera en que </w:t>
      </w:r>
      <w:r w:rsidRPr="00400D1A" w:rsidR="00B71846">
        <w:rPr>
          <w:sz w:val="20"/>
          <w:szCs w:val="20"/>
        </w:rPr>
        <w:t>se vive,</w:t>
      </w:r>
      <w:r w:rsidRPr="00400D1A">
        <w:rPr>
          <w:sz w:val="20"/>
          <w:szCs w:val="20"/>
        </w:rPr>
        <w:t xml:space="preserve"> como el desarrollo de </w:t>
      </w:r>
      <w:r w:rsidRPr="00400D1A" w:rsidR="00B71846">
        <w:rPr>
          <w:sz w:val="20"/>
          <w:szCs w:val="20"/>
        </w:rPr>
        <w:t>la</w:t>
      </w:r>
      <w:r w:rsidRPr="00400D1A">
        <w:rPr>
          <w:sz w:val="20"/>
          <w:szCs w:val="20"/>
        </w:rPr>
        <w:t xml:space="preserve"> sociedad.</w:t>
      </w:r>
    </w:p>
    <w:p w:rsidRPr="00400D1A" w:rsidR="00CC1AA5" w:rsidP="00400D1A" w:rsidRDefault="00CC1AA5" w14:paraId="74EF3223" w14:textId="77777777">
      <w:pPr>
        <w:autoSpaceDE w:val="0"/>
        <w:autoSpaceDN w:val="0"/>
        <w:adjustRightInd w:val="0"/>
        <w:rPr>
          <w:sz w:val="20"/>
          <w:szCs w:val="20"/>
        </w:rPr>
      </w:pPr>
    </w:p>
    <w:p w:rsidRPr="00400D1A" w:rsidR="00FF5FE4" w:rsidP="00400D1A" w:rsidRDefault="00FF5FE4" w14:paraId="780B54D2" w14:textId="36F77178">
      <w:pPr>
        <w:autoSpaceDE w:val="0"/>
        <w:autoSpaceDN w:val="0"/>
        <w:adjustRightInd w:val="0"/>
        <w:rPr>
          <w:sz w:val="20"/>
          <w:szCs w:val="20"/>
        </w:rPr>
      </w:pPr>
      <w:r w:rsidRPr="00400D1A">
        <w:rPr>
          <w:sz w:val="20"/>
          <w:szCs w:val="20"/>
        </w:rPr>
        <w:t>Las necesidades existenciales son definidas de la siguiente manera:</w:t>
      </w:r>
    </w:p>
    <w:p w:rsidRPr="00400D1A" w:rsidR="00FF5FE4" w:rsidP="00400D1A" w:rsidRDefault="00FF5FE4" w14:paraId="2B3C952F" w14:textId="77777777">
      <w:pPr>
        <w:autoSpaceDE w:val="0"/>
        <w:autoSpaceDN w:val="0"/>
        <w:adjustRightInd w:val="0"/>
        <w:rPr>
          <w:sz w:val="20"/>
          <w:szCs w:val="20"/>
        </w:rPr>
      </w:pPr>
    </w:p>
    <w:p w:rsidRPr="00400D1A" w:rsidR="00FF5FE4" w:rsidP="00400D1A" w:rsidRDefault="00FF5FE4" w14:paraId="65462744" w14:textId="65D9682B">
      <w:pPr>
        <w:autoSpaceDE w:val="0"/>
        <w:autoSpaceDN w:val="0"/>
        <w:adjustRightInd w:val="0"/>
        <w:rPr>
          <w:sz w:val="20"/>
          <w:szCs w:val="20"/>
        </w:rPr>
      </w:pPr>
      <w:r w:rsidRPr="00400D1A">
        <w:rPr>
          <w:sz w:val="20"/>
          <w:szCs w:val="20"/>
        </w:rPr>
        <w:t xml:space="preserve">El desarrollo humano se estructura en cuatro dimensiones fundamentales: </w:t>
      </w:r>
      <w:r w:rsidRPr="00400D1A" w:rsidR="00A21280">
        <w:rPr>
          <w:b/>
          <w:bCs/>
          <w:sz w:val="20"/>
          <w:szCs w:val="20"/>
        </w:rPr>
        <w:t xml:space="preserve">ser, tener, hacer </w:t>
      </w:r>
      <w:r w:rsidRPr="00400D1A" w:rsidR="00A21280">
        <w:rPr>
          <w:sz w:val="20"/>
          <w:szCs w:val="20"/>
        </w:rPr>
        <w:t>y</w:t>
      </w:r>
      <w:r w:rsidRPr="00400D1A" w:rsidR="00A21280">
        <w:rPr>
          <w:b/>
          <w:bCs/>
          <w:sz w:val="20"/>
          <w:szCs w:val="20"/>
        </w:rPr>
        <w:t xml:space="preserve"> estar,</w:t>
      </w:r>
      <w:r w:rsidRPr="00400D1A" w:rsidR="00A21280">
        <w:rPr>
          <w:sz w:val="20"/>
          <w:szCs w:val="20"/>
        </w:rPr>
        <w:t xml:space="preserve"> </w:t>
      </w:r>
      <w:r w:rsidRPr="00400D1A">
        <w:rPr>
          <w:sz w:val="20"/>
          <w:szCs w:val="20"/>
        </w:rPr>
        <w:t xml:space="preserve">las cuales representan diferentes aspectos clave para que las personas lleven una vida plena </w:t>
      </w:r>
      <w:commentRangeStart w:id="3"/>
      <w:r w:rsidRPr="00400D1A">
        <w:rPr>
          <w:sz w:val="20"/>
          <w:szCs w:val="20"/>
        </w:rPr>
        <w:t>y significativa</w:t>
      </w:r>
      <w:r w:rsidRPr="00400D1A" w:rsidR="00A21280">
        <w:rPr>
          <w:sz w:val="20"/>
          <w:szCs w:val="20"/>
        </w:rPr>
        <w:t xml:space="preserve"> y son explicadas a continuación:</w:t>
      </w:r>
      <w:commentRangeEnd w:id="3"/>
      <w:r w:rsidRPr="00400D1A" w:rsidR="00773C5D">
        <w:rPr>
          <w:rStyle w:val="Refdecomentario"/>
          <w:sz w:val="20"/>
          <w:szCs w:val="20"/>
        </w:rPr>
        <w:commentReference w:id="3"/>
      </w:r>
    </w:p>
    <w:p w:rsidRPr="00400D1A" w:rsidR="00FF5FE4" w:rsidP="00400D1A" w:rsidRDefault="00FF5FE4" w14:paraId="4F5D5802" w14:textId="77777777">
      <w:pPr>
        <w:autoSpaceDE w:val="0"/>
        <w:autoSpaceDN w:val="0"/>
        <w:adjustRightInd w:val="0"/>
        <w:rPr>
          <w:sz w:val="20"/>
          <w:szCs w:val="20"/>
        </w:rPr>
      </w:pPr>
    </w:p>
    <w:p w:rsidRPr="00400D1A" w:rsidR="00FB5D51" w:rsidP="00400D1A" w:rsidRDefault="00D4357C" w14:paraId="0DC84BB9" w14:textId="5CF97888">
      <w:pPr>
        <w:pStyle w:val="Prrafodelista"/>
        <w:numPr>
          <w:ilvl w:val="0"/>
          <w:numId w:val="37"/>
        </w:numPr>
        <w:autoSpaceDE w:val="0"/>
        <w:autoSpaceDN w:val="0"/>
        <w:adjustRightInd w:val="0"/>
        <w:contextualSpacing w:val="0"/>
        <w:rPr>
          <w:sz w:val="20"/>
          <w:szCs w:val="20"/>
        </w:rPr>
      </w:pPr>
      <w:r w:rsidRPr="00400D1A">
        <w:rPr>
          <w:b/>
          <w:bCs/>
          <w:sz w:val="20"/>
          <w:szCs w:val="20"/>
        </w:rPr>
        <w:t>Ser</w:t>
      </w:r>
      <w:r w:rsidRPr="00400D1A" w:rsidR="00FF5FE4">
        <w:rPr>
          <w:b/>
          <w:bCs/>
          <w:sz w:val="20"/>
          <w:szCs w:val="20"/>
        </w:rPr>
        <w:t>:</w:t>
      </w:r>
      <w:r w:rsidRPr="00400D1A" w:rsidR="00FF5FE4">
        <w:rPr>
          <w:sz w:val="20"/>
          <w:szCs w:val="20"/>
        </w:rPr>
        <w:t xml:space="preserve"> </w:t>
      </w:r>
      <w:r w:rsidRPr="00400D1A" w:rsidR="00D915FE">
        <w:rPr>
          <w:sz w:val="20"/>
          <w:szCs w:val="20"/>
        </w:rPr>
        <w:t xml:space="preserve">se </w:t>
      </w:r>
      <w:r w:rsidRPr="00400D1A" w:rsidR="00FF5FE4">
        <w:rPr>
          <w:sz w:val="20"/>
          <w:szCs w:val="20"/>
        </w:rPr>
        <w:t xml:space="preserve">refiere a los atributos personales, la manera de pensar, sentir y actuar, así como a la capacidad de autodeterminarse en las decisiones sobre su vida y las relaciones con los demás. </w:t>
      </w:r>
    </w:p>
    <w:p w:rsidRPr="00400D1A" w:rsidR="00FF5FE4" w:rsidP="00400D1A" w:rsidRDefault="00FF5FE4" w14:paraId="46C67BB7" w14:textId="2137F676">
      <w:pPr>
        <w:pStyle w:val="Prrafodelista"/>
        <w:autoSpaceDE w:val="0"/>
        <w:autoSpaceDN w:val="0"/>
        <w:adjustRightInd w:val="0"/>
        <w:contextualSpacing w:val="0"/>
        <w:rPr>
          <w:sz w:val="20"/>
          <w:szCs w:val="20"/>
        </w:rPr>
      </w:pPr>
      <w:r w:rsidRPr="00400D1A">
        <w:rPr>
          <w:b/>
          <w:bCs/>
          <w:sz w:val="20"/>
          <w:szCs w:val="20"/>
        </w:rPr>
        <w:t>Ejemplo:</w:t>
      </w:r>
      <w:r w:rsidRPr="00400D1A">
        <w:rPr>
          <w:sz w:val="20"/>
          <w:szCs w:val="20"/>
        </w:rPr>
        <w:t xml:space="preserve"> </w:t>
      </w:r>
      <w:r w:rsidRPr="00400D1A" w:rsidR="00FB5D51">
        <w:rPr>
          <w:sz w:val="20"/>
          <w:szCs w:val="20"/>
        </w:rPr>
        <w:t>u</w:t>
      </w:r>
      <w:r w:rsidRPr="00400D1A">
        <w:rPr>
          <w:sz w:val="20"/>
          <w:szCs w:val="20"/>
        </w:rPr>
        <w:t>na persona elige estudiar una carrera que le apasiona, independientemente de las opiniones externas.</w:t>
      </w:r>
    </w:p>
    <w:p w:rsidRPr="00400D1A" w:rsidR="00FF5FE4" w:rsidP="00400D1A" w:rsidRDefault="00FF5FE4" w14:paraId="4784FC96" w14:textId="77777777">
      <w:pPr>
        <w:autoSpaceDE w:val="0"/>
        <w:autoSpaceDN w:val="0"/>
        <w:adjustRightInd w:val="0"/>
        <w:rPr>
          <w:sz w:val="20"/>
          <w:szCs w:val="20"/>
        </w:rPr>
      </w:pPr>
    </w:p>
    <w:p w:rsidRPr="00400D1A" w:rsidR="00CD2EB1" w:rsidP="00400D1A" w:rsidRDefault="00D4357C" w14:paraId="49E3A603" w14:textId="0CCF1B40">
      <w:pPr>
        <w:pStyle w:val="Prrafodelista"/>
        <w:numPr>
          <w:ilvl w:val="0"/>
          <w:numId w:val="37"/>
        </w:numPr>
        <w:autoSpaceDE w:val="0"/>
        <w:autoSpaceDN w:val="0"/>
        <w:adjustRightInd w:val="0"/>
        <w:contextualSpacing w:val="0"/>
        <w:rPr>
          <w:sz w:val="20"/>
          <w:szCs w:val="20"/>
        </w:rPr>
      </w:pPr>
      <w:r w:rsidRPr="00400D1A">
        <w:rPr>
          <w:b/>
          <w:bCs/>
          <w:sz w:val="20"/>
          <w:szCs w:val="20"/>
        </w:rPr>
        <w:t>Tener</w:t>
      </w:r>
      <w:r w:rsidRPr="00400D1A" w:rsidR="00FF5FE4">
        <w:rPr>
          <w:b/>
          <w:bCs/>
          <w:sz w:val="20"/>
          <w:szCs w:val="20"/>
        </w:rPr>
        <w:t>:</w:t>
      </w:r>
      <w:r w:rsidRPr="00400D1A" w:rsidR="00FF5FE4">
        <w:rPr>
          <w:sz w:val="20"/>
          <w:szCs w:val="20"/>
        </w:rPr>
        <w:t xml:space="preserve"> </w:t>
      </w:r>
      <w:r w:rsidRPr="00400D1A" w:rsidR="00D915FE">
        <w:rPr>
          <w:sz w:val="20"/>
          <w:szCs w:val="20"/>
        </w:rPr>
        <w:t xml:space="preserve">está </w:t>
      </w:r>
      <w:r w:rsidRPr="00400D1A" w:rsidR="00FF5FE4">
        <w:rPr>
          <w:sz w:val="20"/>
          <w:szCs w:val="20"/>
        </w:rPr>
        <w:t xml:space="preserve">relacionado con los recursos materiales e inmateriales que una persona necesita para su bienestar, incluyendo habilidades, conocimientos y objetos que facilitan el logro de sus metas. </w:t>
      </w:r>
    </w:p>
    <w:p w:rsidRPr="00400D1A" w:rsidR="00FF5FE4" w:rsidP="68200923" w:rsidRDefault="00FF5FE4" w14:paraId="1132D3A7" w14:textId="2D9B6199">
      <w:pPr>
        <w:pStyle w:val="Prrafodelista"/>
        <w:autoSpaceDE w:val="0"/>
        <w:autoSpaceDN w:val="0"/>
        <w:adjustRightInd w:val="0"/>
        <w:rPr>
          <w:sz w:val="20"/>
          <w:szCs w:val="20"/>
          <w:lang w:val="es-ES"/>
        </w:rPr>
      </w:pPr>
      <w:r w:rsidRPr="68200923">
        <w:rPr>
          <w:b/>
          <w:bCs/>
          <w:sz w:val="20"/>
          <w:szCs w:val="20"/>
          <w:lang w:val="es-ES"/>
        </w:rPr>
        <w:t>Ejemplo:</w:t>
      </w:r>
      <w:r w:rsidRPr="68200923">
        <w:rPr>
          <w:sz w:val="20"/>
          <w:szCs w:val="20"/>
          <w:lang w:val="es-ES"/>
        </w:rPr>
        <w:t xml:space="preserve"> </w:t>
      </w:r>
      <w:r w:rsidRPr="68200923" w:rsidR="00CD2EB1">
        <w:rPr>
          <w:sz w:val="20"/>
          <w:szCs w:val="20"/>
          <w:lang w:val="es-ES"/>
        </w:rPr>
        <w:t>a</w:t>
      </w:r>
      <w:r w:rsidRPr="68200923">
        <w:rPr>
          <w:sz w:val="20"/>
          <w:szCs w:val="20"/>
          <w:lang w:val="es-ES"/>
        </w:rPr>
        <w:t>lguien cuenta con un</w:t>
      </w:r>
      <w:r w:rsidRPr="68200923" w:rsidR="00736D5F">
        <w:rPr>
          <w:sz w:val="20"/>
          <w:szCs w:val="20"/>
          <w:lang w:val="es-ES"/>
        </w:rPr>
        <w:t xml:space="preserve"> </w:t>
      </w:r>
      <w:r w:rsidRPr="68200923">
        <w:rPr>
          <w:sz w:val="20"/>
          <w:szCs w:val="20"/>
          <w:lang w:val="es-ES"/>
        </w:rPr>
        <w:t xml:space="preserve">computador o </w:t>
      </w:r>
      <w:r w:rsidRPr="68200923" w:rsidR="00736D5F">
        <w:rPr>
          <w:i/>
          <w:iCs/>
          <w:sz w:val="20"/>
          <w:szCs w:val="20"/>
          <w:lang w:val="es-ES"/>
        </w:rPr>
        <w:t>t</w:t>
      </w:r>
      <w:r w:rsidRPr="68200923">
        <w:rPr>
          <w:i/>
          <w:iCs/>
          <w:sz w:val="20"/>
          <w:szCs w:val="20"/>
          <w:lang w:val="es-ES"/>
        </w:rPr>
        <w:t>ablet</w:t>
      </w:r>
      <w:r w:rsidRPr="68200923">
        <w:rPr>
          <w:sz w:val="20"/>
          <w:szCs w:val="20"/>
          <w:lang w:val="es-ES"/>
        </w:rPr>
        <w:t xml:space="preserve"> y sabe usarla para sus estudios.</w:t>
      </w:r>
    </w:p>
    <w:p w:rsidRPr="00400D1A" w:rsidR="00FF5FE4" w:rsidP="00400D1A" w:rsidRDefault="00FF5FE4" w14:paraId="65EE79DE" w14:textId="77777777">
      <w:pPr>
        <w:autoSpaceDE w:val="0"/>
        <w:autoSpaceDN w:val="0"/>
        <w:adjustRightInd w:val="0"/>
        <w:rPr>
          <w:sz w:val="20"/>
          <w:szCs w:val="20"/>
        </w:rPr>
      </w:pPr>
    </w:p>
    <w:p w:rsidRPr="00400D1A" w:rsidR="001B3D05" w:rsidP="00400D1A" w:rsidRDefault="00D4357C" w14:paraId="0F2FD3AB" w14:textId="23D21873">
      <w:pPr>
        <w:pStyle w:val="Prrafodelista"/>
        <w:numPr>
          <w:ilvl w:val="0"/>
          <w:numId w:val="37"/>
        </w:numPr>
        <w:autoSpaceDE w:val="0"/>
        <w:autoSpaceDN w:val="0"/>
        <w:adjustRightInd w:val="0"/>
        <w:contextualSpacing w:val="0"/>
        <w:rPr>
          <w:sz w:val="20"/>
          <w:szCs w:val="20"/>
        </w:rPr>
      </w:pPr>
      <w:r w:rsidRPr="00400D1A">
        <w:rPr>
          <w:b/>
          <w:bCs/>
          <w:sz w:val="20"/>
          <w:szCs w:val="20"/>
        </w:rPr>
        <w:lastRenderedPageBreak/>
        <w:t>Hacer</w:t>
      </w:r>
      <w:r w:rsidRPr="00400D1A" w:rsidR="00FF5FE4">
        <w:rPr>
          <w:b/>
          <w:bCs/>
          <w:sz w:val="20"/>
          <w:szCs w:val="20"/>
        </w:rPr>
        <w:t>:</w:t>
      </w:r>
      <w:r w:rsidRPr="00400D1A" w:rsidR="00FF5FE4">
        <w:rPr>
          <w:sz w:val="20"/>
          <w:szCs w:val="20"/>
        </w:rPr>
        <w:t xml:space="preserve"> </w:t>
      </w:r>
      <w:r w:rsidRPr="00400D1A" w:rsidR="00D915FE">
        <w:rPr>
          <w:sz w:val="20"/>
          <w:szCs w:val="20"/>
        </w:rPr>
        <w:t xml:space="preserve">involucra </w:t>
      </w:r>
      <w:r w:rsidRPr="00400D1A" w:rsidR="00FF5FE4">
        <w:rPr>
          <w:sz w:val="20"/>
          <w:szCs w:val="20"/>
        </w:rPr>
        <w:t xml:space="preserve">las actividades y acciones que una persona realiza, ya sea de forma individual o colectiva, para alcanzar sus objetivos en los ámbitos personal, social, profesional o familiar. </w:t>
      </w:r>
    </w:p>
    <w:p w:rsidRPr="00400D1A" w:rsidR="00FF5FE4" w:rsidP="00400D1A" w:rsidRDefault="00FF5FE4" w14:paraId="3616A3D8" w14:textId="51E363AD">
      <w:pPr>
        <w:pStyle w:val="Prrafodelista"/>
        <w:autoSpaceDE w:val="0"/>
        <w:autoSpaceDN w:val="0"/>
        <w:adjustRightInd w:val="0"/>
        <w:contextualSpacing w:val="0"/>
        <w:rPr>
          <w:sz w:val="20"/>
          <w:szCs w:val="20"/>
        </w:rPr>
      </w:pPr>
      <w:r w:rsidRPr="00400D1A">
        <w:rPr>
          <w:b/>
          <w:bCs/>
          <w:sz w:val="20"/>
          <w:szCs w:val="20"/>
        </w:rPr>
        <w:t>Ejemplo:</w:t>
      </w:r>
      <w:r w:rsidRPr="00400D1A">
        <w:rPr>
          <w:sz w:val="20"/>
          <w:szCs w:val="20"/>
        </w:rPr>
        <w:t xml:space="preserve"> </w:t>
      </w:r>
      <w:r w:rsidRPr="00400D1A" w:rsidR="001B3D05">
        <w:rPr>
          <w:sz w:val="20"/>
          <w:szCs w:val="20"/>
        </w:rPr>
        <w:t>u</w:t>
      </w:r>
      <w:r w:rsidRPr="00400D1A">
        <w:rPr>
          <w:sz w:val="20"/>
          <w:szCs w:val="20"/>
        </w:rPr>
        <w:t>na persona participa en un curso corto de fotografía para aprender una nueva habilidad.</w:t>
      </w:r>
    </w:p>
    <w:p w:rsidRPr="00400D1A" w:rsidR="00FF5FE4" w:rsidP="00400D1A" w:rsidRDefault="00FF5FE4" w14:paraId="1D986C3D" w14:textId="77777777">
      <w:pPr>
        <w:autoSpaceDE w:val="0"/>
        <w:autoSpaceDN w:val="0"/>
        <w:adjustRightInd w:val="0"/>
        <w:rPr>
          <w:sz w:val="20"/>
          <w:szCs w:val="20"/>
        </w:rPr>
      </w:pPr>
    </w:p>
    <w:p w:rsidRPr="00400D1A" w:rsidR="008D0114" w:rsidP="00400D1A" w:rsidRDefault="00D4357C" w14:paraId="3F9FD1BA" w14:textId="65F0D571">
      <w:pPr>
        <w:pStyle w:val="Prrafodelista"/>
        <w:numPr>
          <w:ilvl w:val="0"/>
          <w:numId w:val="37"/>
        </w:numPr>
        <w:autoSpaceDE w:val="0"/>
        <w:autoSpaceDN w:val="0"/>
        <w:adjustRightInd w:val="0"/>
        <w:contextualSpacing w:val="0"/>
        <w:rPr>
          <w:sz w:val="20"/>
          <w:szCs w:val="20"/>
        </w:rPr>
      </w:pPr>
      <w:r w:rsidRPr="00400D1A">
        <w:rPr>
          <w:b/>
          <w:bCs/>
          <w:sz w:val="20"/>
          <w:szCs w:val="20"/>
        </w:rPr>
        <w:t>Estar</w:t>
      </w:r>
      <w:r w:rsidRPr="00400D1A" w:rsidR="00FF5FE4">
        <w:rPr>
          <w:b/>
          <w:bCs/>
          <w:sz w:val="20"/>
          <w:szCs w:val="20"/>
        </w:rPr>
        <w:t>:</w:t>
      </w:r>
      <w:r w:rsidRPr="00400D1A" w:rsidR="00FF5FE4">
        <w:rPr>
          <w:sz w:val="20"/>
          <w:szCs w:val="20"/>
        </w:rPr>
        <w:t xml:space="preserve"> </w:t>
      </w:r>
      <w:r w:rsidRPr="00400D1A" w:rsidR="00D915FE">
        <w:rPr>
          <w:sz w:val="20"/>
          <w:szCs w:val="20"/>
        </w:rPr>
        <w:t xml:space="preserve">tiene </w:t>
      </w:r>
      <w:r w:rsidRPr="00400D1A" w:rsidR="00FF5FE4">
        <w:rPr>
          <w:sz w:val="20"/>
          <w:szCs w:val="20"/>
        </w:rPr>
        <w:t xml:space="preserve">que ver con las relaciones con su entorno, los espacios físicos donde se desarrolla y las conexiones sociales que establece, así como las acciones que realiza en su contexto. </w:t>
      </w:r>
    </w:p>
    <w:p w:rsidRPr="00400D1A" w:rsidR="00FF5FE4" w:rsidP="00400D1A" w:rsidRDefault="00FF5FE4" w14:paraId="3A2A7255" w14:textId="61E8912A">
      <w:pPr>
        <w:pStyle w:val="Prrafodelista"/>
        <w:autoSpaceDE w:val="0"/>
        <w:autoSpaceDN w:val="0"/>
        <w:adjustRightInd w:val="0"/>
        <w:contextualSpacing w:val="0"/>
        <w:rPr>
          <w:sz w:val="20"/>
          <w:szCs w:val="20"/>
        </w:rPr>
      </w:pPr>
      <w:r w:rsidRPr="00400D1A">
        <w:rPr>
          <w:b/>
          <w:bCs/>
          <w:sz w:val="20"/>
          <w:szCs w:val="20"/>
        </w:rPr>
        <w:t>Ejemplo:</w:t>
      </w:r>
      <w:r w:rsidRPr="00400D1A">
        <w:rPr>
          <w:sz w:val="20"/>
          <w:szCs w:val="20"/>
        </w:rPr>
        <w:t xml:space="preserve"> </w:t>
      </w:r>
      <w:r w:rsidRPr="00400D1A" w:rsidR="008D0114">
        <w:rPr>
          <w:sz w:val="20"/>
          <w:szCs w:val="20"/>
        </w:rPr>
        <w:t>a</w:t>
      </w:r>
      <w:r w:rsidRPr="00400D1A">
        <w:rPr>
          <w:sz w:val="20"/>
          <w:szCs w:val="20"/>
        </w:rPr>
        <w:t>lguien organiza un espacio comunitario para reuniones y actividades compartidas.</w:t>
      </w:r>
    </w:p>
    <w:p w:rsidRPr="00400D1A" w:rsidR="00FF5FE4" w:rsidP="00400D1A" w:rsidRDefault="00FF5FE4" w14:paraId="18D3918A" w14:textId="77777777">
      <w:pPr>
        <w:pStyle w:val="Prrafodelista"/>
        <w:contextualSpacing w:val="0"/>
        <w:rPr>
          <w:sz w:val="20"/>
          <w:szCs w:val="20"/>
        </w:rPr>
      </w:pPr>
    </w:p>
    <w:p w:rsidRPr="00400D1A" w:rsidR="00FF5FE4" w:rsidP="00400D1A" w:rsidRDefault="00FF5FE4" w14:paraId="3DE1C1C6" w14:textId="77777777">
      <w:pPr>
        <w:autoSpaceDE w:val="0"/>
        <w:autoSpaceDN w:val="0"/>
        <w:adjustRightInd w:val="0"/>
        <w:rPr>
          <w:sz w:val="20"/>
          <w:szCs w:val="20"/>
        </w:rPr>
      </w:pPr>
    </w:p>
    <w:p w:rsidRPr="00400D1A" w:rsidR="001F1862" w:rsidP="00400D1A" w:rsidRDefault="001F1862" w14:paraId="028590C1" w14:textId="3215D4CC">
      <w:pPr>
        <w:pStyle w:val="Prrafodelista"/>
        <w:numPr>
          <w:ilvl w:val="0"/>
          <w:numId w:val="42"/>
        </w:numPr>
        <w:autoSpaceDE w:val="0"/>
        <w:autoSpaceDN w:val="0"/>
        <w:adjustRightInd w:val="0"/>
        <w:contextualSpacing w:val="0"/>
        <w:rPr>
          <w:b/>
          <w:bCs/>
          <w:sz w:val="20"/>
          <w:szCs w:val="20"/>
        </w:rPr>
      </w:pPr>
      <w:r w:rsidRPr="00400D1A">
        <w:rPr>
          <w:b/>
          <w:bCs/>
          <w:sz w:val="20"/>
          <w:szCs w:val="20"/>
        </w:rPr>
        <w:t>Matriz de Necesidades y satisfactores</w:t>
      </w:r>
    </w:p>
    <w:p w:rsidRPr="00400D1A" w:rsidR="001F1862" w:rsidP="00400D1A" w:rsidRDefault="001F1862" w14:paraId="590EF8E1" w14:textId="77777777">
      <w:pPr>
        <w:autoSpaceDE w:val="0"/>
        <w:autoSpaceDN w:val="0"/>
        <w:adjustRightInd w:val="0"/>
        <w:rPr>
          <w:sz w:val="20"/>
          <w:szCs w:val="20"/>
        </w:rPr>
      </w:pPr>
    </w:p>
    <w:p w:rsidRPr="00400D1A" w:rsidR="00CC1AA5" w:rsidP="00400D1A" w:rsidRDefault="001F1862" w14:paraId="3C259FF1" w14:textId="505F6582">
      <w:pPr>
        <w:autoSpaceDE w:val="0"/>
        <w:autoSpaceDN w:val="0"/>
        <w:adjustRightInd w:val="0"/>
        <w:rPr>
          <w:sz w:val="20"/>
          <w:szCs w:val="20"/>
        </w:rPr>
      </w:pPr>
      <w:r w:rsidRPr="00400D1A">
        <w:rPr>
          <w:sz w:val="20"/>
          <w:szCs w:val="20"/>
        </w:rPr>
        <w:t>Max Neef construye una matriz que establece los satisfactores a partir del cruce de las necesidades existenciales y axiológicas. A continuación, se determinan los satisfactores de cada una de las categorías axiológicas</w:t>
      </w:r>
      <w:r w:rsidRPr="00400D1A" w:rsidR="00A21511">
        <w:rPr>
          <w:sz w:val="20"/>
          <w:szCs w:val="20"/>
        </w:rPr>
        <w:t>,</w:t>
      </w:r>
      <w:r w:rsidRPr="00400D1A">
        <w:rPr>
          <w:sz w:val="20"/>
          <w:szCs w:val="20"/>
        </w:rPr>
        <w:t xml:space="preserve"> de acuerdo con </w:t>
      </w:r>
      <w:commentRangeStart w:id="4"/>
      <w:r w:rsidRPr="00400D1A">
        <w:rPr>
          <w:sz w:val="20"/>
          <w:szCs w:val="20"/>
        </w:rPr>
        <w:t>las categorías existenciales</w:t>
      </w:r>
      <w:r w:rsidRPr="00400D1A" w:rsidR="008D0114">
        <w:rPr>
          <w:sz w:val="20"/>
          <w:szCs w:val="20"/>
        </w:rPr>
        <w:t>:</w:t>
      </w:r>
      <w:commentRangeEnd w:id="4"/>
      <w:r w:rsidRPr="00400D1A" w:rsidR="00AD1D69">
        <w:rPr>
          <w:rStyle w:val="Refdecomentario"/>
          <w:sz w:val="20"/>
          <w:szCs w:val="20"/>
        </w:rPr>
        <w:commentReference w:id="4"/>
      </w:r>
    </w:p>
    <w:p w:rsidRPr="00400D1A" w:rsidR="00CC1AA5" w:rsidP="00400D1A" w:rsidRDefault="00CC1AA5" w14:paraId="62D5507B" w14:textId="77777777">
      <w:pPr>
        <w:autoSpaceDE w:val="0"/>
        <w:autoSpaceDN w:val="0"/>
        <w:adjustRightInd w:val="0"/>
        <w:rPr>
          <w:b/>
          <w:bCs/>
          <w:sz w:val="20"/>
          <w:szCs w:val="20"/>
        </w:rPr>
      </w:pPr>
    </w:p>
    <w:p w:rsidRPr="00400D1A" w:rsidR="001F1862" w:rsidP="00400D1A" w:rsidRDefault="000C5F52" w14:paraId="2AD5E564" w14:textId="692824FF">
      <w:pPr>
        <w:rPr>
          <w:i/>
          <w:iCs/>
          <w:color w:val="000000" w:themeColor="text1"/>
          <w:sz w:val="20"/>
          <w:szCs w:val="20"/>
        </w:rPr>
      </w:pPr>
      <w:commentRangeStart w:id="5"/>
      <w:r w:rsidRPr="00400D1A">
        <w:rPr>
          <w:b/>
          <w:bCs/>
          <w:color w:val="000000" w:themeColor="text1"/>
          <w:sz w:val="20"/>
          <w:szCs w:val="20"/>
        </w:rPr>
        <w:t xml:space="preserve">Tabla </w:t>
      </w:r>
      <w:commentRangeEnd w:id="5"/>
      <w:r w:rsidRPr="00400D1A" w:rsidR="00185414">
        <w:rPr>
          <w:rStyle w:val="Refdecomentario"/>
          <w:sz w:val="20"/>
          <w:szCs w:val="20"/>
        </w:rPr>
        <w:commentReference w:id="5"/>
      </w:r>
      <w:r w:rsidRPr="00400D1A">
        <w:rPr>
          <w:b/>
          <w:bCs/>
          <w:color w:val="000000" w:themeColor="text1"/>
          <w:sz w:val="20"/>
          <w:szCs w:val="20"/>
        </w:rPr>
        <w:t>1.</w:t>
      </w:r>
      <w:r w:rsidRPr="00400D1A">
        <w:rPr>
          <w:i/>
          <w:iCs/>
          <w:color w:val="000000" w:themeColor="text1"/>
          <w:sz w:val="20"/>
          <w:szCs w:val="20"/>
        </w:rPr>
        <w:t xml:space="preserve"> Matriz de relación </w:t>
      </w:r>
      <w:r w:rsidRPr="00400D1A" w:rsidR="008D0114">
        <w:rPr>
          <w:i/>
          <w:iCs/>
          <w:color w:val="000000" w:themeColor="text1"/>
          <w:sz w:val="20"/>
          <w:szCs w:val="20"/>
        </w:rPr>
        <w:t>n</w:t>
      </w:r>
      <w:r w:rsidRPr="00400D1A">
        <w:rPr>
          <w:i/>
          <w:iCs/>
          <w:color w:val="000000" w:themeColor="text1"/>
          <w:sz w:val="20"/>
          <w:szCs w:val="20"/>
        </w:rPr>
        <w:t>ecesidad de subsistencia y categorías existenciales</w:t>
      </w:r>
    </w:p>
    <w:tbl>
      <w:tblPr>
        <w:tblStyle w:val="21"/>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174"/>
        <w:gridCol w:w="1280"/>
        <w:gridCol w:w="1577"/>
        <w:gridCol w:w="1475"/>
        <w:gridCol w:w="1322"/>
      </w:tblGrid>
      <w:tr w:rsidRPr="00400D1A" w:rsidR="001F1862" w:rsidTr="00400D1A" w14:paraId="40F51F79" w14:textId="77777777">
        <w:tc>
          <w:tcPr>
            <w:tcW w:w="3174" w:type="dxa"/>
          </w:tcPr>
          <w:p w:rsidRPr="00400D1A" w:rsidR="001F1862" w:rsidP="00400D1A" w:rsidRDefault="001F1862" w14:paraId="6ACDF961" w14:textId="4EC69E31">
            <w:pPr>
              <w:spacing w:line="276" w:lineRule="auto"/>
              <w:rPr>
                <w:color w:val="202122"/>
                <w:sz w:val="20"/>
                <w:szCs w:val="20"/>
              </w:rPr>
            </w:pPr>
            <w:r w:rsidRPr="00400D1A">
              <w:rPr>
                <w:color w:val="202122"/>
                <w:sz w:val="20"/>
                <w:szCs w:val="20"/>
              </w:rPr>
              <w:t xml:space="preserve">Necesidad de </w:t>
            </w:r>
            <w:r w:rsidRPr="00400D1A" w:rsidR="007B24FD">
              <w:rPr>
                <w:color w:val="202122"/>
                <w:sz w:val="20"/>
                <w:szCs w:val="20"/>
              </w:rPr>
              <w:t>s</w:t>
            </w:r>
            <w:r w:rsidRPr="00400D1A">
              <w:rPr>
                <w:color w:val="202122"/>
                <w:sz w:val="20"/>
                <w:szCs w:val="20"/>
              </w:rPr>
              <w:t xml:space="preserve">ubsistencia </w:t>
            </w:r>
          </w:p>
        </w:tc>
        <w:tc>
          <w:tcPr>
            <w:tcW w:w="1280" w:type="dxa"/>
          </w:tcPr>
          <w:p w:rsidRPr="00400D1A" w:rsidR="001F1862" w:rsidP="00400D1A" w:rsidRDefault="00943B5F" w14:paraId="7AE4E616" w14:textId="3128FCA5">
            <w:pPr>
              <w:spacing w:line="276" w:lineRule="auto"/>
              <w:rPr>
                <w:color w:val="202122"/>
                <w:sz w:val="20"/>
                <w:szCs w:val="20"/>
              </w:rPr>
            </w:pPr>
            <w:r w:rsidRPr="00400D1A">
              <w:rPr>
                <w:color w:val="202122"/>
                <w:sz w:val="20"/>
                <w:szCs w:val="20"/>
              </w:rPr>
              <w:t>Ser</w:t>
            </w:r>
          </w:p>
        </w:tc>
        <w:tc>
          <w:tcPr>
            <w:tcW w:w="1577" w:type="dxa"/>
          </w:tcPr>
          <w:p w:rsidRPr="00400D1A" w:rsidR="001F1862" w:rsidP="00400D1A" w:rsidRDefault="00943B5F" w14:paraId="3A5BD0E7" w14:textId="6A8C90F2">
            <w:pPr>
              <w:spacing w:line="276" w:lineRule="auto"/>
              <w:rPr>
                <w:color w:val="202122"/>
                <w:sz w:val="20"/>
                <w:szCs w:val="20"/>
              </w:rPr>
            </w:pPr>
            <w:r w:rsidRPr="00400D1A">
              <w:rPr>
                <w:color w:val="202122"/>
                <w:sz w:val="20"/>
                <w:szCs w:val="20"/>
              </w:rPr>
              <w:t>Tener</w:t>
            </w:r>
          </w:p>
        </w:tc>
        <w:tc>
          <w:tcPr>
            <w:tcW w:w="1475" w:type="dxa"/>
          </w:tcPr>
          <w:p w:rsidRPr="00400D1A" w:rsidR="001F1862" w:rsidP="00400D1A" w:rsidRDefault="00943B5F" w14:paraId="6F6A11F2" w14:textId="2AB654D5">
            <w:pPr>
              <w:spacing w:line="276" w:lineRule="auto"/>
              <w:rPr>
                <w:color w:val="202122"/>
                <w:sz w:val="20"/>
                <w:szCs w:val="20"/>
              </w:rPr>
            </w:pPr>
            <w:r w:rsidRPr="00400D1A">
              <w:rPr>
                <w:color w:val="202122"/>
                <w:sz w:val="20"/>
                <w:szCs w:val="20"/>
              </w:rPr>
              <w:t>Hacer</w:t>
            </w:r>
          </w:p>
        </w:tc>
        <w:tc>
          <w:tcPr>
            <w:tcW w:w="1322" w:type="dxa"/>
          </w:tcPr>
          <w:p w:rsidRPr="00400D1A" w:rsidR="001F1862" w:rsidP="00400D1A" w:rsidRDefault="00943B5F" w14:paraId="533F5D8F" w14:textId="6C2DEFC7">
            <w:pPr>
              <w:spacing w:line="276" w:lineRule="auto"/>
              <w:rPr>
                <w:color w:val="202122"/>
                <w:sz w:val="20"/>
                <w:szCs w:val="20"/>
              </w:rPr>
            </w:pPr>
            <w:r w:rsidRPr="00400D1A">
              <w:rPr>
                <w:color w:val="202122"/>
                <w:sz w:val="20"/>
                <w:szCs w:val="20"/>
              </w:rPr>
              <w:t>Estar</w:t>
            </w:r>
          </w:p>
        </w:tc>
      </w:tr>
      <w:tr w:rsidRPr="00400D1A" w:rsidR="001F1862" w:rsidTr="00400D1A" w14:paraId="053948E9" w14:textId="77777777">
        <w:tc>
          <w:tcPr>
            <w:tcW w:w="3174" w:type="dxa"/>
          </w:tcPr>
          <w:p w:rsidRPr="00400D1A" w:rsidR="001F1862" w:rsidP="00400D1A" w:rsidRDefault="001F1862" w14:paraId="16C54DB6" w14:textId="4DD3494E">
            <w:pPr>
              <w:spacing w:line="276" w:lineRule="auto"/>
              <w:rPr>
                <w:b w:val="0"/>
                <w:sz w:val="20"/>
                <w:szCs w:val="20"/>
              </w:rPr>
            </w:pPr>
            <w:r w:rsidRPr="00400D1A">
              <w:rPr>
                <w:b w:val="0"/>
                <w:sz w:val="20"/>
                <w:szCs w:val="20"/>
              </w:rPr>
              <w:t xml:space="preserve">Conjunto de elementos necesarios e imprescindibles que permiten a una persona cubrir sus necesidades vitales de alimentación y de </w:t>
            </w:r>
            <w:r w:rsidRPr="00400D1A" w:rsidR="003A4D77">
              <w:rPr>
                <w:b w:val="0"/>
                <w:sz w:val="20"/>
                <w:szCs w:val="20"/>
              </w:rPr>
              <w:t>techo.</w:t>
            </w:r>
          </w:p>
          <w:p w:rsidRPr="00400D1A" w:rsidR="001F1862" w:rsidP="00400D1A" w:rsidRDefault="001F1862" w14:paraId="2A42F00C" w14:textId="77777777">
            <w:pPr>
              <w:spacing w:line="276" w:lineRule="auto"/>
              <w:rPr>
                <w:b w:val="0"/>
                <w:color w:val="202122"/>
                <w:sz w:val="20"/>
                <w:szCs w:val="20"/>
              </w:rPr>
            </w:pPr>
          </w:p>
        </w:tc>
        <w:tc>
          <w:tcPr>
            <w:tcW w:w="1280" w:type="dxa"/>
          </w:tcPr>
          <w:p w:rsidRPr="00400D1A" w:rsidR="001F1862" w:rsidP="00400D1A" w:rsidRDefault="008D0114" w14:paraId="64FFC749" w14:textId="5148AF36">
            <w:pPr>
              <w:spacing w:line="276" w:lineRule="auto"/>
              <w:rPr>
                <w:b w:val="0"/>
                <w:color w:val="202122"/>
                <w:sz w:val="20"/>
                <w:szCs w:val="20"/>
              </w:rPr>
            </w:pPr>
            <w:r w:rsidRPr="00400D1A">
              <w:rPr>
                <w:b w:val="0"/>
                <w:sz w:val="20"/>
                <w:szCs w:val="20"/>
              </w:rPr>
              <w:t>Salud física y mental.</w:t>
            </w:r>
          </w:p>
        </w:tc>
        <w:tc>
          <w:tcPr>
            <w:tcW w:w="1577" w:type="dxa"/>
          </w:tcPr>
          <w:p w:rsidRPr="00400D1A" w:rsidR="001F1862" w:rsidP="00400D1A" w:rsidRDefault="008D0114" w14:paraId="438D2DEF" w14:textId="56789310">
            <w:pPr>
              <w:spacing w:line="276" w:lineRule="auto"/>
              <w:rPr>
                <w:b w:val="0"/>
                <w:color w:val="202122"/>
                <w:sz w:val="20"/>
                <w:szCs w:val="20"/>
              </w:rPr>
            </w:pPr>
            <w:r w:rsidRPr="00400D1A">
              <w:rPr>
                <w:b w:val="0"/>
                <w:sz w:val="20"/>
                <w:szCs w:val="20"/>
              </w:rPr>
              <w:t>Alimentación, vivienda y trabajo.</w:t>
            </w:r>
          </w:p>
        </w:tc>
        <w:tc>
          <w:tcPr>
            <w:tcW w:w="1475" w:type="dxa"/>
          </w:tcPr>
          <w:p w:rsidRPr="00400D1A" w:rsidR="001F1862" w:rsidP="00400D1A" w:rsidRDefault="008D0114" w14:paraId="1A2811AD" w14:textId="1CEEE9B5">
            <w:pPr>
              <w:spacing w:line="276" w:lineRule="auto"/>
              <w:rPr>
                <w:b w:val="0"/>
                <w:color w:val="202122"/>
                <w:sz w:val="20"/>
                <w:szCs w:val="20"/>
              </w:rPr>
            </w:pPr>
            <w:r w:rsidRPr="00400D1A">
              <w:rPr>
                <w:b w:val="0"/>
                <w:sz w:val="20"/>
                <w:szCs w:val="20"/>
              </w:rPr>
              <w:t>Alimentar, vestir, descansar, procrear y trabajar.</w:t>
            </w:r>
          </w:p>
        </w:tc>
        <w:tc>
          <w:tcPr>
            <w:tcW w:w="1322" w:type="dxa"/>
          </w:tcPr>
          <w:p w:rsidRPr="00400D1A" w:rsidR="001F1862" w:rsidP="00400D1A" w:rsidRDefault="008D0114" w14:paraId="0E3AEA40" w14:textId="148892E8">
            <w:pPr>
              <w:spacing w:line="276" w:lineRule="auto"/>
              <w:rPr>
                <w:b w:val="0"/>
                <w:color w:val="202122"/>
                <w:sz w:val="20"/>
                <w:szCs w:val="20"/>
              </w:rPr>
            </w:pPr>
            <w:r w:rsidRPr="00400D1A">
              <w:rPr>
                <w:b w:val="0"/>
                <w:sz w:val="20"/>
                <w:szCs w:val="20"/>
              </w:rPr>
              <w:t>Entorno vital y social.</w:t>
            </w:r>
          </w:p>
        </w:tc>
      </w:tr>
    </w:tbl>
    <w:p w:rsidRPr="00400D1A" w:rsidR="008D0114" w:rsidP="00400D1A" w:rsidRDefault="008D0114" w14:paraId="4D8634F0" w14:textId="77777777">
      <w:pPr>
        <w:rPr>
          <w:color w:val="202122"/>
          <w:sz w:val="20"/>
          <w:szCs w:val="20"/>
        </w:rPr>
      </w:pPr>
    </w:p>
    <w:p w:rsidRPr="00400D1A" w:rsidR="001F1862" w:rsidP="00400D1A" w:rsidRDefault="000C5F52" w14:paraId="01AEB3D8" w14:textId="794DA251">
      <w:pPr>
        <w:rPr>
          <w:i/>
          <w:iCs/>
          <w:color w:val="000000" w:themeColor="text1"/>
          <w:sz w:val="20"/>
          <w:szCs w:val="20"/>
        </w:rPr>
      </w:pPr>
      <w:commentRangeStart w:id="6"/>
      <w:r w:rsidRPr="00400D1A">
        <w:rPr>
          <w:b/>
          <w:bCs/>
          <w:color w:val="000000" w:themeColor="text1"/>
          <w:sz w:val="20"/>
          <w:szCs w:val="20"/>
        </w:rPr>
        <w:t xml:space="preserve">Tabla </w:t>
      </w:r>
      <w:commentRangeEnd w:id="6"/>
      <w:r w:rsidRPr="00400D1A" w:rsidR="00185414">
        <w:rPr>
          <w:rStyle w:val="Refdecomentario"/>
          <w:sz w:val="20"/>
          <w:szCs w:val="20"/>
        </w:rPr>
        <w:commentReference w:id="6"/>
      </w:r>
      <w:r w:rsidRPr="00400D1A">
        <w:rPr>
          <w:b/>
          <w:bCs/>
          <w:color w:val="000000" w:themeColor="text1"/>
          <w:sz w:val="20"/>
          <w:szCs w:val="20"/>
        </w:rPr>
        <w:t>2.</w:t>
      </w:r>
      <w:r w:rsidRPr="00400D1A">
        <w:rPr>
          <w:i/>
          <w:iCs/>
          <w:color w:val="000000" w:themeColor="text1"/>
          <w:sz w:val="20"/>
          <w:szCs w:val="20"/>
        </w:rPr>
        <w:t xml:space="preserve"> Matriz de relación </w:t>
      </w:r>
      <w:r w:rsidRPr="00400D1A" w:rsidR="008D0114">
        <w:rPr>
          <w:i/>
          <w:iCs/>
          <w:color w:val="000000" w:themeColor="text1"/>
          <w:sz w:val="20"/>
          <w:szCs w:val="20"/>
        </w:rPr>
        <w:t>n</w:t>
      </w:r>
      <w:r w:rsidRPr="00400D1A">
        <w:rPr>
          <w:i/>
          <w:iCs/>
          <w:color w:val="000000" w:themeColor="text1"/>
          <w:sz w:val="20"/>
          <w:szCs w:val="20"/>
        </w:rPr>
        <w:t>ecesidad de protección y categorías existenciales</w:t>
      </w:r>
    </w:p>
    <w:tbl>
      <w:tblPr>
        <w:tblStyle w:val="20"/>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114"/>
        <w:gridCol w:w="1626"/>
        <w:gridCol w:w="1535"/>
        <w:gridCol w:w="1388"/>
        <w:gridCol w:w="1165"/>
      </w:tblGrid>
      <w:tr w:rsidRPr="00400D1A" w:rsidR="001F1862" w:rsidTr="3DEE37D1" w14:paraId="1F6EA804" w14:textId="77777777">
        <w:tc>
          <w:tcPr>
            <w:tcW w:w="3114" w:type="dxa"/>
          </w:tcPr>
          <w:p w:rsidRPr="00400D1A" w:rsidR="001F1862" w:rsidP="00400D1A" w:rsidRDefault="00185414" w14:paraId="2636047E" w14:textId="32FEBBAE">
            <w:pPr>
              <w:spacing w:line="276" w:lineRule="auto"/>
              <w:rPr>
                <w:color w:val="202122"/>
                <w:sz w:val="20"/>
                <w:szCs w:val="20"/>
              </w:rPr>
            </w:pPr>
            <w:r w:rsidRPr="00400D1A">
              <w:rPr>
                <w:color w:val="202122"/>
                <w:sz w:val="20"/>
                <w:szCs w:val="20"/>
              </w:rPr>
              <w:t xml:space="preserve">Necesidad de protección </w:t>
            </w:r>
          </w:p>
        </w:tc>
        <w:tc>
          <w:tcPr>
            <w:tcW w:w="1626" w:type="dxa"/>
          </w:tcPr>
          <w:p w:rsidRPr="00400D1A" w:rsidR="001F1862" w:rsidP="00400D1A" w:rsidRDefault="00185414" w14:paraId="015710E6" w14:textId="5F8A63B8">
            <w:pPr>
              <w:spacing w:line="276" w:lineRule="auto"/>
              <w:rPr>
                <w:color w:val="202122"/>
                <w:sz w:val="20"/>
                <w:szCs w:val="20"/>
              </w:rPr>
            </w:pPr>
            <w:r w:rsidRPr="00400D1A">
              <w:rPr>
                <w:color w:val="202122"/>
                <w:sz w:val="20"/>
                <w:szCs w:val="20"/>
              </w:rPr>
              <w:t>Ser</w:t>
            </w:r>
          </w:p>
        </w:tc>
        <w:tc>
          <w:tcPr>
            <w:tcW w:w="1535" w:type="dxa"/>
          </w:tcPr>
          <w:p w:rsidRPr="00400D1A" w:rsidR="001F1862" w:rsidP="00400D1A" w:rsidRDefault="00185414" w14:paraId="042FF7BD" w14:textId="074363BB">
            <w:pPr>
              <w:spacing w:line="276" w:lineRule="auto"/>
              <w:rPr>
                <w:color w:val="202122"/>
                <w:sz w:val="20"/>
                <w:szCs w:val="20"/>
              </w:rPr>
            </w:pPr>
            <w:r w:rsidRPr="00400D1A">
              <w:rPr>
                <w:color w:val="202122"/>
                <w:sz w:val="20"/>
                <w:szCs w:val="20"/>
              </w:rPr>
              <w:t>Tener</w:t>
            </w:r>
          </w:p>
        </w:tc>
        <w:tc>
          <w:tcPr>
            <w:tcW w:w="1388" w:type="dxa"/>
          </w:tcPr>
          <w:p w:rsidRPr="00400D1A" w:rsidR="001F1862" w:rsidP="00400D1A" w:rsidRDefault="00185414" w14:paraId="3F3FB945" w14:textId="5346D5DF">
            <w:pPr>
              <w:spacing w:line="276" w:lineRule="auto"/>
              <w:rPr>
                <w:color w:val="202122"/>
                <w:sz w:val="20"/>
                <w:szCs w:val="20"/>
              </w:rPr>
            </w:pPr>
            <w:r w:rsidRPr="00400D1A">
              <w:rPr>
                <w:color w:val="202122"/>
                <w:sz w:val="20"/>
                <w:szCs w:val="20"/>
              </w:rPr>
              <w:t>Hacer</w:t>
            </w:r>
          </w:p>
        </w:tc>
        <w:tc>
          <w:tcPr>
            <w:tcW w:w="1165" w:type="dxa"/>
          </w:tcPr>
          <w:p w:rsidRPr="00400D1A" w:rsidR="001F1862" w:rsidP="00400D1A" w:rsidRDefault="00185414" w14:paraId="0AB36677" w14:textId="71C46FEF">
            <w:pPr>
              <w:spacing w:line="276" w:lineRule="auto"/>
              <w:rPr>
                <w:color w:val="202122"/>
                <w:sz w:val="20"/>
                <w:szCs w:val="20"/>
              </w:rPr>
            </w:pPr>
            <w:r w:rsidRPr="00400D1A">
              <w:rPr>
                <w:color w:val="202122"/>
                <w:sz w:val="20"/>
                <w:szCs w:val="20"/>
              </w:rPr>
              <w:t>Estar</w:t>
            </w:r>
          </w:p>
        </w:tc>
      </w:tr>
      <w:tr w:rsidRPr="00400D1A" w:rsidR="001F1862" w:rsidTr="3DEE37D1" w14:paraId="5DC23513" w14:textId="77777777">
        <w:tc>
          <w:tcPr>
            <w:tcW w:w="3114" w:type="dxa"/>
          </w:tcPr>
          <w:p w:rsidRPr="00400D1A" w:rsidR="001F1862" w:rsidP="00400D1A" w:rsidRDefault="001F1862" w14:paraId="24810EBB" w14:textId="04AAD85B">
            <w:pPr>
              <w:spacing w:line="276" w:lineRule="auto"/>
              <w:rPr>
                <w:b w:val="0"/>
                <w:sz w:val="20"/>
                <w:szCs w:val="20"/>
              </w:rPr>
            </w:pPr>
            <w:r w:rsidRPr="00400D1A">
              <w:rPr>
                <w:b w:val="0"/>
                <w:sz w:val="20"/>
                <w:szCs w:val="20"/>
              </w:rPr>
              <w:t>Acciones que buscan impedir o prevenir que una persona reciba un daño o que llegue hasta ella algo que lo produzca.</w:t>
            </w:r>
          </w:p>
          <w:p w:rsidRPr="00400D1A" w:rsidR="001F1862" w:rsidP="00400D1A" w:rsidRDefault="001F1862" w14:paraId="061EF3FA" w14:textId="77777777">
            <w:pPr>
              <w:spacing w:line="276" w:lineRule="auto"/>
              <w:rPr>
                <w:b w:val="0"/>
                <w:color w:val="202122"/>
                <w:sz w:val="20"/>
                <w:szCs w:val="20"/>
              </w:rPr>
            </w:pPr>
          </w:p>
        </w:tc>
        <w:tc>
          <w:tcPr>
            <w:tcW w:w="1626" w:type="dxa"/>
          </w:tcPr>
          <w:p w:rsidRPr="00400D1A" w:rsidR="001F1862" w:rsidP="00400D1A" w:rsidRDefault="008D0114" w14:paraId="6C8281B4" w14:textId="2E61D5BC">
            <w:pPr>
              <w:spacing w:line="276" w:lineRule="auto"/>
              <w:rPr>
                <w:b w:val="0"/>
                <w:color w:val="202122"/>
                <w:sz w:val="20"/>
                <w:szCs w:val="20"/>
              </w:rPr>
            </w:pPr>
            <w:r w:rsidRPr="3DEE37D1">
              <w:rPr>
                <w:b w:val="0"/>
                <w:sz w:val="20"/>
                <w:szCs w:val="20"/>
              </w:rPr>
              <w:t>Cuidado, adaptabilidad, autonomía y solidaridad</w:t>
            </w:r>
            <w:r w:rsidRPr="3DEE37D1" w:rsidR="2A5B0B45">
              <w:rPr>
                <w:b w:val="0"/>
                <w:sz w:val="20"/>
                <w:szCs w:val="20"/>
              </w:rPr>
              <w:t>.</w:t>
            </w:r>
          </w:p>
        </w:tc>
        <w:tc>
          <w:tcPr>
            <w:tcW w:w="1535" w:type="dxa"/>
          </w:tcPr>
          <w:p w:rsidRPr="00400D1A" w:rsidR="001F1862" w:rsidP="00400D1A" w:rsidRDefault="008D0114" w14:paraId="65B6C5F5" w14:textId="061A926A">
            <w:pPr>
              <w:spacing w:line="276" w:lineRule="auto"/>
              <w:rPr>
                <w:b w:val="0"/>
                <w:color w:val="202122"/>
                <w:sz w:val="20"/>
                <w:szCs w:val="20"/>
              </w:rPr>
            </w:pPr>
            <w:r w:rsidRPr="00400D1A">
              <w:rPr>
                <w:b w:val="0"/>
                <w:sz w:val="20"/>
                <w:szCs w:val="20"/>
              </w:rPr>
              <w:t>Sistemas de seguros, sistemas de salud,</w:t>
            </w:r>
            <w:r w:rsidRPr="00400D1A" w:rsidR="003A4D77">
              <w:rPr>
                <w:b w:val="0"/>
                <w:sz w:val="20"/>
                <w:szCs w:val="20"/>
              </w:rPr>
              <w:t xml:space="preserve"> </w:t>
            </w:r>
            <w:r w:rsidRPr="00400D1A" w:rsidR="001F1862">
              <w:rPr>
                <w:b w:val="0"/>
                <w:sz w:val="20"/>
                <w:szCs w:val="20"/>
              </w:rPr>
              <w:t>familia y trabajo</w:t>
            </w:r>
            <w:r w:rsidRPr="00400D1A" w:rsidR="003A4D77">
              <w:rPr>
                <w:b w:val="0"/>
                <w:sz w:val="20"/>
                <w:szCs w:val="20"/>
              </w:rPr>
              <w:t>.</w:t>
            </w:r>
          </w:p>
        </w:tc>
        <w:tc>
          <w:tcPr>
            <w:tcW w:w="1388" w:type="dxa"/>
          </w:tcPr>
          <w:p w:rsidRPr="00400D1A" w:rsidR="001F1862" w:rsidP="00400D1A" w:rsidRDefault="008D0114" w14:paraId="2FD533AD" w14:textId="083F0BB1">
            <w:pPr>
              <w:spacing w:line="276" w:lineRule="auto"/>
              <w:rPr>
                <w:b w:val="0"/>
                <w:color w:val="202122"/>
                <w:sz w:val="20"/>
                <w:szCs w:val="20"/>
              </w:rPr>
            </w:pPr>
            <w:r w:rsidRPr="00400D1A">
              <w:rPr>
                <w:b w:val="0"/>
                <w:sz w:val="20"/>
                <w:szCs w:val="20"/>
              </w:rPr>
              <w:t>C</w:t>
            </w:r>
            <w:r w:rsidRPr="00400D1A" w:rsidR="001F1862">
              <w:rPr>
                <w:b w:val="0"/>
                <w:sz w:val="20"/>
                <w:szCs w:val="20"/>
              </w:rPr>
              <w:t>uidar, prevenir, curar, ayudar</w:t>
            </w:r>
            <w:r w:rsidRPr="00400D1A">
              <w:rPr>
                <w:b w:val="0"/>
                <w:sz w:val="20"/>
                <w:szCs w:val="20"/>
              </w:rPr>
              <w:t>.</w:t>
            </w:r>
          </w:p>
        </w:tc>
        <w:tc>
          <w:tcPr>
            <w:tcW w:w="1165" w:type="dxa"/>
          </w:tcPr>
          <w:p w:rsidRPr="00400D1A" w:rsidR="001F1862" w:rsidP="00400D1A" w:rsidRDefault="001F1862" w14:paraId="3BC70972" w14:textId="293ABF8D">
            <w:pPr>
              <w:spacing w:line="276" w:lineRule="auto"/>
              <w:rPr>
                <w:b w:val="0"/>
                <w:color w:val="202122"/>
                <w:sz w:val="20"/>
                <w:szCs w:val="20"/>
              </w:rPr>
            </w:pPr>
            <w:r w:rsidRPr="00400D1A">
              <w:rPr>
                <w:b w:val="0"/>
                <w:sz w:val="20"/>
                <w:szCs w:val="20"/>
              </w:rPr>
              <w:t xml:space="preserve">Entorno vital, social y el hábitat o morada. </w:t>
            </w:r>
          </w:p>
        </w:tc>
      </w:tr>
    </w:tbl>
    <w:p w:rsidRPr="00400D1A" w:rsidR="008D0114" w:rsidP="00400D1A" w:rsidRDefault="008D0114" w14:paraId="04C118FF" w14:textId="77777777">
      <w:pPr>
        <w:rPr>
          <w:sz w:val="20"/>
          <w:szCs w:val="20"/>
        </w:rPr>
      </w:pPr>
    </w:p>
    <w:p w:rsidRPr="00400D1A" w:rsidR="00A36B40" w:rsidP="00400D1A" w:rsidRDefault="00A36B40" w14:paraId="55C43C68" w14:textId="77777777">
      <w:pPr>
        <w:rPr>
          <w:b/>
          <w:bCs/>
          <w:sz w:val="20"/>
          <w:szCs w:val="20"/>
        </w:rPr>
      </w:pPr>
    </w:p>
    <w:p w:rsidRPr="00400D1A" w:rsidR="001F1862" w:rsidP="00400D1A" w:rsidRDefault="000C5F52" w14:paraId="7E7B11DC" w14:textId="5736360C">
      <w:pPr>
        <w:rPr>
          <w:i/>
          <w:iCs/>
          <w:sz w:val="20"/>
          <w:szCs w:val="20"/>
        </w:rPr>
      </w:pPr>
      <w:commentRangeStart w:id="7"/>
      <w:r w:rsidRPr="00400D1A">
        <w:rPr>
          <w:b/>
          <w:bCs/>
          <w:sz w:val="20"/>
          <w:szCs w:val="20"/>
        </w:rPr>
        <w:t xml:space="preserve">Tabla </w:t>
      </w:r>
      <w:commentRangeEnd w:id="7"/>
      <w:r w:rsidRPr="00400D1A" w:rsidR="00E33B59">
        <w:rPr>
          <w:rStyle w:val="Refdecomentario"/>
          <w:sz w:val="20"/>
          <w:szCs w:val="20"/>
        </w:rPr>
        <w:commentReference w:id="7"/>
      </w:r>
      <w:r w:rsidRPr="00400D1A">
        <w:rPr>
          <w:b/>
          <w:bCs/>
          <w:sz w:val="20"/>
          <w:szCs w:val="20"/>
        </w:rPr>
        <w:t>3.</w:t>
      </w:r>
      <w:r w:rsidRPr="00400D1A">
        <w:rPr>
          <w:i/>
          <w:iCs/>
          <w:sz w:val="20"/>
          <w:szCs w:val="20"/>
        </w:rPr>
        <w:t xml:space="preserve"> </w:t>
      </w:r>
      <w:r w:rsidRPr="00400D1A">
        <w:rPr>
          <w:i/>
          <w:iCs/>
          <w:color w:val="202122"/>
          <w:sz w:val="20"/>
          <w:szCs w:val="20"/>
        </w:rPr>
        <w:t xml:space="preserve">Matriz de relación </w:t>
      </w:r>
      <w:r w:rsidRPr="00400D1A" w:rsidR="008D0114">
        <w:rPr>
          <w:i/>
          <w:iCs/>
          <w:color w:val="202122"/>
          <w:sz w:val="20"/>
          <w:szCs w:val="20"/>
        </w:rPr>
        <w:t>n</w:t>
      </w:r>
      <w:r w:rsidRPr="00400D1A">
        <w:rPr>
          <w:i/>
          <w:iCs/>
          <w:color w:val="202122"/>
          <w:sz w:val="20"/>
          <w:szCs w:val="20"/>
        </w:rPr>
        <w:t>ecesidad de afecto y categorías existenciales</w:t>
      </w:r>
    </w:p>
    <w:tbl>
      <w:tblPr>
        <w:tblStyle w:val="19"/>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47"/>
        <w:gridCol w:w="1508"/>
        <w:gridCol w:w="1597"/>
        <w:gridCol w:w="1600"/>
        <w:gridCol w:w="1576"/>
      </w:tblGrid>
      <w:tr w:rsidRPr="00400D1A" w:rsidR="001F1862" w:rsidTr="30510197" w14:paraId="3C2AF3E4" w14:textId="77777777">
        <w:tc>
          <w:tcPr>
            <w:tcW w:w="2547" w:type="dxa"/>
            <w:tcMar/>
          </w:tcPr>
          <w:p w:rsidRPr="00400D1A" w:rsidR="001F1862" w:rsidP="00400D1A" w:rsidRDefault="00E33B59" w14:paraId="52691DB5" w14:textId="01051D0B">
            <w:pPr>
              <w:spacing w:line="276" w:lineRule="auto"/>
              <w:rPr>
                <w:color w:val="202122"/>
                <w:sz w:val="20"/>
                <w:szCs w:val="20"/>
              </w:rPr>
            </w:pPr>
            <w:r w:rsidRPr="00400D1A">
              <w:rPr>
                <w:color w:val="202122"/>
                <w:sz w:val="20"/>
                <w:szCs w:val="20"/>
              </w:rPr>
              <w:t xml:space="preserve">Necesidad de afecto </w:t>
            </w:r>
          </w:p>
        </w:tc>
        <w:tc>
          <w:tcPr>
            <w:tcW w:w="1508" w:type="dxa"/>
            <w:tcMar/>
          </w:tcPr>
          <w:p w:rsidRPr="00400D1A" w:rsidR="001F1862" w:rsidP="00400D1A" w:rsidRDefault="00E33B59" w14:paraId="25A57B1A" w14:textId="49119572">
            <w:pPr>
              <w:spacing w:line="276" w:lineRule="auto"/>
              <w:rPr>
                <w:color w:val="202122"/>
                <w:sz w:val="20"/>
                <w:szCs w:val="20"/>
              </w:rPr>
            </w:pPr>
            <w:r w:rsidRPr="00400D1A">
              <w:rPr>
                <w:color w:val="202122"/>
                <w:sz w:val="20"/>
                <w:szCs w:val="20"/>
              </w:rPr>
              <w:t>Ser</w:t>
            </w:r>
          </w:p>
        </w:tc>
        <w:tc>
          <w:tcPr>
            <w:tcW w:w="1597" w:type="dxa"/>
            <w:tcMar/>
          </w:tcPr>
          <w:p w:rsidRPr="00400D1A" w:rsidR="001F1862" w:rsidP="00400D1A" w:rsidRDefault="00E33B59" w14:paraId="58705FD2" w14:textId="6C649217">
            <w:pPr>
              <w:spacing w:line="276" w:lineRule="auto"/>
              <w:rPr>
                <w:color w:val="202122"/>
                <w:sz w:val="20"/>
                <w:szCs w:val="20"/>
              </w:rPr>
            </w:pPr>
            <w:r w:rsidRPr="00400D1A">
              <w:rPr>
                <w:color w:val="202122"/>
                <w:sz w:val="20"/>
                <w:szCs w:val="20"/>
              </w:rPr>
              <w:t>Tener</w:t>
            </w:r>
          </w:p>
        </w:tc>
        <w:tc>
          <w:tcPr>
            <w:tcW w:w="1600" w:type="dxa"/>
            <w:tcMar/>
          </w:tcPr>
          <w:p w:rsidRPr="00400D1A" w:rsidR="001F1862" w:rsidP="00400D1A" w:rsidRDefault="00E33B59" w14:paraId="6A18F126" w14:textId="29F649A1">
            <w:pPr>
              <w:spacing w:line="276" w:lineRule="auto"/>
              <w:rPr>
                <w:color w:val="202122"/>
                <w:sz w:val="20"/>
                <w:szCs w:val="20"/>
              </w:rPr>
            </w:pPr>
            <w:r w:rsidRPr="00400D1A">
              <w:rPr>
                <w:color w:val="202122"/>
                <w:sz w:val="20"/>
                <w:szCs w:val="20"/>
              </w:rPr>
              <w:t>Hacer</w:t>
            </w:r>
          </w:p>
        </w:tc>
        <w:tc>
          <w:tcPr>
            <w:tcW w:w="1576" w:type="dxa"/>
            <w:tcMar/>
          </w:tcPr>
          <w:p w:rsidRPr="00400D1A" w:rsidR="001F1862" w:rsidP="00400D1A" w:rsidRDefault="00E33B59" w14:paraId="59E8344A" w14:textId="2EC0CF88">
            <w:pPr>
              <w:spacing w:line="276" w:lineRule="auto"/>
              <w:rPr>
                <w:color w:val="202122"/>
                <w:sz w:val="20"/>
                <w:szCs w:val="20"/>
              </w:rPr>
            </w:pPr>
            <w:r w:rsidRPr="00400D1A">
              <w:rPr>
                <w:color w:val="202122"/>
                <w:sz w:val="20"/>
                <w:szCs w:val="20"/>
              </w:rPr>
              <w:t>Estar</w:t>
            </w:r>
          </w:p>
        </w:tc>
      </w:tr>
      <w:tr w:rsidRPr="00400D1A" w:rsidR="001F1862" w:rsidTr="30510197" w14:paraId="5ABD10AB" w14:textId="77777777">
        <w:tc>
          <w:tcPr>
            <w:tcW w:w="2547" w:type="dxa"/>
            <w:tcMar/>
          </w:tcPr>
          <w:p w:rsidRPr="00400D1A" w:rsidR="001F1862" w:rsidP="30510197" w:rsidRDefault="001F1862" w14:paraId="56DB5914" w14:textId="77777777" w14:noSpellErr="1">
            <w:pPr>
              <w:spacing w:line="276" w:lineRule="auto"/>
              <w:rPr>
                <w:b w:val="0"/>
                <w:bCs w:val="0"/>
                <w:color w:val="202122"/>
                <w:sz w:val="20"/>
                <w:szCs w:val="20"/>
                <w:lang w:val="es-ES"/>
              </w:rPr>
            </w:pPr>
            <w:r w:rsidRPr="30510197" w:rsidR="001F1862">
              <w:rPr>
                <w:b w:val="0"/>
                <w:bCs w:val="0"/>
                <w:sz w:val="20"/>
                <w:szCs w:val="20"/>
                <w:lang w:val="es-ES"/>
              </w:rPr>
              <w:t xml:space="preserve">Elemento de carácter relacional, en el cual las personas experimentan emociones de cariño o de unión hacia algo </w:t>
            </w:r>
            <w:r w:rsidRPr="30510197" w:rsidR="001F1862">
              <w:rPr>
                <w:b w:val="0"/>
                <w:bCs w:val="0"/>
                <w:color w:val="202124"/>
                <w:sz w:val="20"/>
                <w:szCs w:val="20"/>
                <w:lang w:val="es-ES"/>
              </w:rPr>
              <w:t>a alguien.</w:t>
            </w:r>
            <w:r w:rsidRPr="30510197" w:rsidR="001F1862">
              <w:rPr>
                <w:b w:val="0"/>
                <w:bCs w:val="0"/>
                <w:color w:val="202124"/>
                <w:sz w:val="20"/>
                <w:szCs w:val="20"/>
                <w:lang w:val="es-ES"/>
              </w:rPr>
              <w:t xml:space="preserve"> </w:t>
            </w:r>
          </w:p>
        </w:tc>
        <w:tc>
          <w:tcPr>
            <w:tcW w:w="1508" w:type="dxa"/>
            <w:tcMar/>
          </w:tcPr>
          <w:p w:rsidRPr="00400D1A" w:rsidR="001F1862" w:rsidP="00400D1A" w:rsidRDefault="008D0114" w14:paraId="37F539A5" w14:textId="5C5885CB">
            <w:pPr>
              <w:spacing w:line="276" w:lineRule="auto"/>
              <w:rPr>
                <w:b w:val="0"/>
                <w:color w:val="202122"/>
                <w:sz w:val="20"/>
                <w:szCs w:val="20"/>
              </w:rPr>
            </w:pPr>
            <w:r w:rsidRPr="00400D1A">
              <w:rPr>
                <w:b w:val="0"/>
                <w:color w:val="202124"/>
                <w:sz w:val="20"/>
                <w:szCs w:val="20"/>
              </w:rPr>
              <w:t>Respeto, sentido del humor, generosidad, tolerancia.</w:t>
            </w:r>
          </w:p>
        </w:tc>
        <w:tc>
          <w:tcPr>
            <w:tcW w:w="1597" w:type="dxa"/>
            <w:tcMar/>
          </w:tcPr>
          <w:p w:rsidRPr="00400D1A" w:rsidR="001F1862" w:rsidP="00400D1A" w:rsidRDefault="008D0114" w14:paraId="55B13F90" w14:textId="4B11B036">
            <w:pPr>
              <w:spacing w:line="276" w:lineRule="auto"/>
              <w:rPr>
                <w:b w:val="0"/>
                <w:color w:val="202122"/>
                <w:sz w:val="20"/>
                <w:szCs w:val="20"/>
              </w:rPr>
            </w:pPr>
            <w:r w:rsidRPr="00400D1A">
              <w:rPr>
                <w:b w:val="0"/>
                <w:color w:val="202124"/>
                <w:sz w:val="20"/>
                <w:szCs w:val="20"/>
              </w:rPr>
              <w:t>Amistades, familia, pareja, relación con animales domésticos y plantas.</w:t>
            </w:r>
          </w:p>
        </w:tc>
        <w:tc>
          <w:tcPr>
            <w:tcW w:w="1600" w:type="dxa"/>
            <w:tcMar/>
          </w:tcPr>
          <w:p w:rsidRPr="00400D1A" w:rsidR="001F1862" w:rsidP="00400D1A" w:rsidRDefault="008D0114" w14:paraId="0BE0623D" w14:textId="00A1E967">
            <w:pPr>
              <w:spacing w:line="276" w:lineRule="auto"/>
              <w:rPr>
                <w:b w:val="0"/>
                <w:color w:val="202122"/>
                <w:sz w:val="20"/>
                <w:szCs w:val="20"/>
              </w:rPr>
            </w:pPr>
            <w:r w:rsidRPr="00400D1A">
              <w:rPr>
                <w:b w:val="0"/>
                <w:color w:val="202124"/>
                <w:sz w:val="20"/>
                <w:szCs w:val="20"/>
              </w:rPr>
              <w:t>Acariciar, cuidar, apreciar, expresar emociones, hacer el amor.</w:t>
            </w:r>
          </w:p>
        </w:tc>
        <w:tc>
          <w:tcPr>
            <w:tcW w:w="1576" w:type="dxa"/>
            <w:tcMar/>
          </w:tcPr>
          <w:p w:rsidRPr="00400D1A" w:rsidR="001F1862" w:rsidP="00400D1A" w:rsidRDefault="001F1862" w14:paraId="3A25795B" w14:textId="57AD6FC1">
            <w:pPr>
              <w:spacing w:line="276" w:lineRule="auto"/>
              <w:rPr>
                <w:b w:val="0"/>
                <w:color w:val="202124"/>
                <w:sz w:val="20"/>
                <w:szCs w:val="20"/>
              </w:rPr>
            </w:pPr>
            <w:r w:rsidRPr="00400D1A">
              <w:rPr>
                <w:b w:val="0"/>
                <w:color w:val="202124"/>
                <w:sz w:val="20"/>
                <w:szCs w:val="20"/>
              </w:rPr>
              <w:t>Espacios íntimos, hogar y espacios de encuentro.</w:t>
            </w:r>
          </w:p>
          <w:p w:rsidRPr="00400D1A" w:rsidR="001F1862" w:rsidP="00400D1A" w:rsidRDefault="001F1862" w14:paraId="4AAD5E91" w14:textId="77777777">
            <w:pPr>
              <w:spacing w:line="276" w:lineRule="auto"/>
              <w:rPr>
                <w:b w:val="0"/>
                <w:sz w:val="20"/>
                <w:szCs w:val="20"/>
              </w:rPr>
            </w:pPr>
          </w:p>
          <w:p w:rsidRPr="00400D1A" w:rsidR="001F1862" w:rsidP="00400D1A" w:rsidRDefault="001F1862" w14:paraId="7811B797" w14:textId="77777777">
            <w:pPr>
              <w:spacing w:line="276" w:lineRule="auto"/>
              <w:rPr>
                <w:b w:val="0"/>
                <w:color w:val="202122"/>
                <w:sz w:val="20"/>
                <w:szCs w:val="20"/>
              </w:rPr>
            </w:pPr>
          </w:p>
        </w:tc>
      </w:tr>
    </w:tbl>
    <w:p w:rsidRPr="00400D1A" w:rsidR="008D0114" w:rsidP="00400D1A" w:rsidRDefault="008D0114" w14:paraId="3ADCE406" w14:textId="77777777">
      <w:pPr>
        <w:rPr>
          <w:sz w:val="20"/>
          <w:szCs w:val="20"/>
        </w:rPr>
      </w:pPr>
    </w:p>
    <w:p w:rsidRPr="00400D1A" w:rsidR="001F1862" w:rsidP="00400D1A" w:rsidRDefault="000C5F52" w14:paraId="223550DB" w14:textId="4D01346C">
      <w:pPr>
        <w:rPr>
          <w:i/>
          <w:iCs/>
          <w:sz w:val="20"/>
          <w:szCs w:val="20"/>
        </w:rPr>
      </w:pPr>
      <w:r w:rsidRPr="00400D1A">
        <w:rPr>
          <w:b/>
          <w:bCs/>
          <w:sz w:val="20"/>
          <w:szCs w:val="20"/>
        </w:rPr>
        <w:t>Tabla 4.</w:t>
      </w:r>
      <w:r w:rsidRPr="00400D1A">
        <w:rPr>
          <w:i/>
          <w:iCs/>
          <w:sz w:val="20"/>
          <w:szCs w:val="20"/>
        </w:rPr>
        <w:t xml:space="preserve"> </w:t>
      </w:r>
      <w:r w:rsidRPr="00400D1A">
        <w:rPr>
          <w:i/>
          <w:iCs/>
          <w:color w:val="202122"/>
          <w:sz w:val="20"/>
          <w:szCs w:val="20"/>
        </w:rPr>
        <w:t xml:space="preserve">Matriz de relación </w:t>
      </w:r>
      <w:r w:rsidRPr="00400D1A" w:rsidR="008D0114">
        <w:rPr>
          <w:i/>
          <w:iCs/>
          <w:color w:val="202122"/>
          <w:sz w:val="20"/>
          <w:szCs w:val="20"/>
        </w:rPr>
        <w:t>n</w:t>
      </w:r>
      <w:r w:rsidRPr="00400D1A">
        <w:rPr>
          <w:i/>
          <w:iCs/>
          <w:color w:val="202122"/>
          <w:sz w:val="20"/>
          <w:szCs w:val="20"/>
        </w:rPr>
        <w:t xml:space="preserve">ecesidad de </w:t>
      </w:r>
      <w:r w:rsidRPr="00400D1A" w:rsidR="008D0114">
        <w:rPr>
          <w:i/>
          <w:iCs/>
          <w:color w:val="202122"/>
          <w:sz w:val="20"/>
          <w:szCs w:val="20"/>
        </w:rPr>
        <w:t>entendimiento</w:t>
      </w:r>
      <w:r w:rsidRPr="00400D1A">
        <w:rPr>
          <w:i/>
          <w:iCs/>
          <w:color w:val="202122"/>
          <w:sz w:val="20"/>
          <w:szCs w:val="20"/>
        </w:rPr>
        <w:t xml:space="preserve"> y categorías existenciales</w:t>
      </w:r>
    </w:p>
    <w:tbl>
      <w:tblPr>
        <w:tblStyle w:val="1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405"/>
        <w:gridCol w:w="1597"/>
        <w:gridCol w:w="1588"/>
        <w:gridCol w:w="1567"/>
        <w:gridCol w:w="1671"/>
      </w:tblGrid>
      <w:tr w:rsidRPr="00400D1A" w:rsidR="001F1862" w:rsidTr="008D0114" w14:paraId="02AE7FB0" w14:textId="77777777">
        <w:tc>
          <w:tcPr>
            <w:tcW w:w="2405" w:type="dxa"/>
          </w:tcPr>
          <w:p w:rsidRPr="00400D1A" w:rsidR="001F1862" w:rsidP="00400D1A" w:rsidRDefault="00F55238" w14:paraId="726BA823" w14:textId="4591A317">
            <w:pPr>
              <w:spacing w:line="276" w:lineRule="auto"/>
              <w:rPr>
                <w:color w:val="202122"/>
                <w:sz w:val="20"/>
                <w:szCs w:val="20"/>
              </w:rPr>
            </w:pPr>
            <w:r w:rsidRPr="00400D1A">
              <w:rPr>
                <w:color w:val="202122"/>
                <w:sz w:val="20"/>
                <w:szCs w:val="20"/>
              </w:rPr>
              <w:t xml:space="preserve">Necesidad de entendimiento </w:t>
            </w:r>
            <w:commentRangeStart w:id="8"/>
          </w:p>
        </w:tc>
        <w:tc>
          <w:tcPr>
            <w:tcW w:w="1597" w:type="dxa"/>
          </w:tcPr>
          <w:p w:rsidRPr="00400D1A" w:rsidR="001F1862" w:rsidP="00400D1A" w:rsidRDefault="00F55238" w14:paraId="271E4AF7" w14:textId="1C56EE15">
            <w:pPr>
              <w:spacing w:line="276" w:lineRule="auto"/>
              <w:rPr>
                <w:color w:val="202122"/>
                <w:sz w:val="20"/>
                <w:szCs w:val="20"/>
              </w:rPr>
            </w:pPr>
            <w:r w:rsidRPr="00400D1A">
              <w:rPr>
                <w:color w:val="202122"/>
                <w:sz w:val="20"/>
                <w:szCs w:val="20"/>
              </w:rPr>
              <w:t>Ser</w:t>
            </w:r>
          </w:p>
        </w:tc>
        <w:tc>
          <w:tcPr>
            <w:tcW w:w="1588" w:type="dxa"/>
          </w:tcPr>
          <w:p w:rsidRPr="00400D1A" w:rsidR="001F1862" w:rsidP="00400D1A" w:rsidRDefault="00F55238" w14:paraId="502EB022" w14:textId="4A0B0FF6">
            <w:pPr>
              <w:spacing w:line="276" w:lineRule="auto"/>
              <w:rPr>
                <w:color w:val="202122"/>
                <w:sz w:val="20"/>
                <w:szCs w:val="20"/>
              </w:rPr>
            </w:pPr>
            <w:r w:rsidRPr="00400D1A">
              <w:rPr>
                <w:color w:val="202122"/>
                <w:sz w:val="20"/>
                <w:szCs w:val="20"/>
              </w:rPr>
              <w:t>Tener</w:t>
            </w:r>
          </w:p>
        </w:tc>
        <w:tc>
          <w:tcPr>
            <w:tcW w:w="1567" w:type="dxa"/>
          </w:tcPr>
          <w:p w:rsidRPr="00400D1A" w:rsidR="001F1862" w:rsidP="00400D1A" w:rsidRDefault="00F55238" w14:paraId="2A27F05B" w14:textId="5E461FF0">
            <w:pPr>
              <w:spacing w:line="276" w:lineRule="auto"/>
              <w:rPr>
                <w:color w:val="202122"/>
                <w:sz w:val="20"/>
                <w:szCs w:val="20"/>
              </w:rPr>
            </w:pPr>
            <w:r w:rsidRPr="00400D1A">
              <w:rPr>
                <w:color w:val="202122"/>
                <w:sz w:val="20"/>
                <w:szCs w:val="20"/>
              </w:rPr>
              <w:t>Hacer</w:t>
            </w:r>
          </w:p>
        </w:tc>
        <w:tc>
          <w:tcPr>
            <w:tcW w:w="1671" w:type="dxa"/>
          </w:tcPr>
          <w:p w:rsidRPr="00400D1A" w:rsidR="001F1862" w:rsidP="00400D1A" w:rsidRDefault="00F55238" w14:paraId="593C8B07" w14:textId="274810A1">
            <w:pPr>
              <w:spacing w:line="276" w:lineRule="auto"/>
              <w:rPr>
                <w:color w:val="202122"/>
                <w:sz w:val="20"/>
                <w:szCs w:val="20"/>
              </w:rPr>
            </w:pPr>
            <w:r w:rsidRPr="00400D1A">
              <w:rPr>
                <w:color w:val="202122"/>
                <w:sz w:val="20"/>
                <w:szCs w:val="20"/>
              </w:rPr>
              <w:t>Estar</w:t>
            </w:r>
            <w:commentRangeEnd w:id="8"/>
            <w:r w:rsidRPr="00400D1A">
              <w:rPr>
                <w:rStyle w:val="Refdecomentario"/>
                <w:b w:val="0"/>
                <w:sz w:val="20"/>
                <w:szCs w:val="20"/>
              </w:rPr>
              <w:commentReference w:id="8"/>
            </w:r>
          </w:p>
        </w:tc>
      </w:tr>
      <w:tr w:rsidRPr="00400D1A" w:rsidR="001F1862" w:rsidTr="008D0114" w14:paraId="695DA0A5" w14:textId="77777777">
        <w:tc>
          <w:tcPr>
            <w:tcW w:w="2405" w:type="dxa"/>
          </w:tcPr>
          <w:p w:rsidRPr="00400D1A" w:rsidR="001F1862" w:rsidP="00400D1A" w:rsidRDefault="008D0114" w14:paraId="7B6524E0" w14:textId="252895BA">
            <w:pPr>
              <w:spacing w:line="276" w:lineRule="auto"/>
              <w:rPr>
                <w:b w:val="0"/>
                <w:color w:val="202124"/>
                <w:sz w:val="20"/>
                <w:szCs w:val="20"/>
              </w:rPr>
            </w:pPr>
            <w:r w:rsidRPr="00400D1A">
              <w:rPr>
                <w:b w:val="0"/>
                <w:sz w:val="20"/>
                <w:szCs w:val="20"/>
              </w:rPr>
              <w:t>F</w:t>
            </w:r>
            <w:r w:rsidRPr="00400D1A" w:rsidR="001F1862">
              <w:rPr>
                <w:b w:val="0"/>
                <w:color w:val="202124"/>
                <w:sz w:val="20"/>
                <w:szCs w:val="20"/>
              </w:rPr>
              <w:t xml:space="preserve">acultad de la mente de una persona que le </w:t>
            </w:r>
            <w:r w:rsidRPr="00400D1A" w:rsidR="001F1862">
              <w:rPr>
                <w:b w:val="0"/>
                <w:color w:val="202124"/>
                <w:sz w:val="20"/>
                <w:szCs w:val="20"/>
              </w:rPr>
              <w:lastRenderedPageBreak/>
              <w:t>permite aprender, entender, razonar, tomar decisiones y formarse una idea determinada de la realidad.</w:t>
            </w:r>
          </w:p>
          <w:p w:rsidRPr="00400D1A" w:rsidR="001F1862" w:rsidP="00400D1A" w:rsidRDefault="001F1862" w14:paraId="7244B071" w14:textId="77777777">
            <w:pPr>
              <w:spacing w:line="276" w:lineRule="auto"/>
              <w:rPr>
                <w:b w:val="0"/>
                <w:color w:val="202122"/>
                <w:sz w:val="20"/>
                <w:szCs w:val="20"/>
              </w:rPr>
            </w:pPr>
          </w:p>
        </w:tc>
        <w:tc>
          <w:tcPr>
            <w:tcW w:w="1597" w:type="dxa"/>
          </w:tcPr>
          <w:p w:rsidRPr="00400D1A" w:rsidR="001F1862" w:rsidP="00400D1A" w:rsidRDefault="008D0114" w14:paraId="5031D4C3" w14:textId="5C2E7156">
            <w:pPr>
              <w:spacing w:line="276" w:lineRule="auto"/>
              <w:rPr>
                <w:b w:val="0"/>
                <w:color w:val="202122"/>
                <w:sz w:val="20"/>
                <w:szCs w:val="20"/>
              </w:rPr>
            </w:pPr>
            <w:r w:rsidRPr="00400D1A">
              <w:rPr>
                <w:b w:val="0"/>
                <w:sz w:val="20"/>
                <w:szCs w:val="20"/>
              </w:rPr>
              <w:lastRenderedPageBreak/>
              <w:t xml:space="preserve">Capacidad crítica, </w:t>
            </w:r>
            <w:r w:rsidRPr="00400D1A">
              <w:rPr>
                <w:b w:val="0"/>
                <w:sz w:val="20"/>
                <w:szCs w:val="20"/>
              </w:rPr>
              <w:lastRenderedPageBreak/>
              <w:t>asombro, intuición y racionalidad.</w:t>
            </w:r>
          </w:p>
        </w:tc>
        <w:tc>
          <w:tcPr>
            <w:tcW w:w="1588" w:type="dxa"/>
          </w:tcPr>
          <w:p w:rsidRPr="00400D1A" w:rsidR="001F1862" w:rsidP="00400D1A" w:rsidRDefault="008D0114" w14:paraId="22BC2478" w14:textId="7CBEDC4A">
            <w:pPr>
              <w:spacing w:line="276" w:lineRule="auto"/>
              <w:rPr>
                <w:b w:val="0"/>
                <w:color w:val="202122"/>
                <w:sz w:val="20"/>
                <w:szCs w:val="20"/>
              </w:rPr>
            </w:pPr>
            <w:r w:rsidRPr="00400D1A">
              <w:rPr>
                <w:b w:val="0"/>
                <w:sz w:val="20"/>
                <w:szCs w:val="20"/>
              </w:rPr>
              <w:lastRenderedPageBreak/>
              <w:t xml:space="preserve">Literatura, maestros, </w:t>
            </w:r>
            <w:r w:rsidRPr="00400D1A">
              <w:rPr>
                <w:b w:val="0"/>
                <w:sz w:val="20"/>
                <w:szCs w:val="20"/>
              </w:rPr>
              <w:lastRenderedPageBreak/>
              <w:t>métodos, políticas de la comunidad y de educación.</w:t>
            </w:r>
          </w:p>
        </w:tc>
        <w:tc>
          <w:tcPr>
            <w:tcW w:w="1567" w:type="dxa"/>
          </w:tcPr>
          <w:p w:rsidRPr="00400D1A" w:rsidR="001F1862" w:rsidP="00400D1A" w:rsidRDefault="008D0114" w14:paraId="26CFCB17" w14:textId="4115F0E1">
            <w:pPr>
              <w:spacing w:line="276" w:lineRule="auto"/>
              <w:rPr>
                <w:b w:val="0"/>
                <w:color w:val="202122"/>
                <w:sz w:val="20"/>
                <w:szCs w:val="20"/>
              </w:rPr>
            </w:pPr>
            <w:r w:rsidRPr="00400D1A">
              <w:rPr>
                <w:b w:val="0"/>
                <w:sz w:val="20"/>
                <w:szCs w:val="20"/>
              </w:rPr>
              <w:lastRenderedPageBreak/>
              <w:t xml:space="preserve">Analizar, estudiar, </w:t>
            </w:r>
            <w:r w:rsidRPr="00400D1A">
              <w:rPr>
                <w:b w:val="0"/>
                <w:sz w:val="20"/>
                <w:szCs w:val="20"/>
              </w:rPr>
              <w:lastRenderedPageBreak/>
              <w:t>meditar, investigar, descubrir y educar.</w:t>
            </w:r>
          </w:p>
        </w:tc>
        <w:tc>
          <w:tcPr>
            <w:tcW w:w="1671" w:type="dxa"/>
          </w:tcPr>
          <w:p w:rsidRPr="00400D1A" w:rsidR="001F1862" w:rsidP="00400D1A" w:rsidRDefault="001F1862" w14:paraId="2DD5424F" w14:textId="743290BC">
            <w:pPr>
              <w:spacing w:line="276" w:lineRule="auto"/>
              <w:rPr>
                <w:b w:val="0"/>
                <w:color w:val="202122"/>
                <w:sz w:val="20"/>
                <w:szCs w:val="20"/>
              </w:rPr>
            </w:pPr>
            <w:r w:rsidRPr="00400D1A">
              <w:rPr>
                <w:b w:val="0"/>
                <w:sz w:val="20"/>
                <w:szCs w:val="20"/>
              </w:rPr>
              <w:lastRenderedPageBreak/>
              <w:t xml:space="preserve">Ámbitos de interacción </w:t>
            </w:r>
            <w:r w:rsidRPr="00400D1A">
              <w:rPr>
                <w:b w:val="0"/>
                <w:sz w:val="20"/>
                <w:szCs w:val="20"/>
              </w:rPr>
              <w:lastRenderedPageBreak/>
              <w:t>formativa como escuelas, familias, universidades academias y comunidades.</w:t>
            </w:r>
          </w:p>
        </w:tc>
      </w:tr>
    </w:tbl>
    <w:p w:rsidRPr="00400D1A" w:rsidR="008D0114" w:rsidP="00400D1A" w:rsidRDefault="008D0114" w14:paraId="71F7B619" w14:textId="77777777">
      <w:pPr>
        <w:rPr>
          <w:sz w:val="20"/>
          <w:szCs w:val="20"/>
        </w:rPr>
      </w:pPr>
    </w:p>
    <w:p w:rsidRPr="00400D1A" w:rsidR="001F1862" w:rsidP="00400D1A" w:rsidRDefault="000C5F52" w14:paraId="47E8D2E0" w14:textId="3C735031">
      <w:pPr>
        <w:rPr>
          <w:i/>
          <w:iCs/>
          <w:sz w:val="20"/>
          <w:szCs w:val="20"/>
        </w:rPr>
      </w:pPr>
      <w:commentRangeStart w:id="9"/>
      <w:r w:rsidRPr="00400D1A">
        <w:rPr>
          <w:b/>
          <w:bCs/>
          <w:sz w:val="20"/>
          <w:szCs w:val="20"/>
        </w:rPr>
        <w:t xml:space="preserve">Tabla </w:t>
      </w:r>
      <w:commentRangeEnd w:id="9"/>
      <w:r w:rsidRPr="00400D1A" w:rsidR="00F55238">
        <w:rPr>
          <w:rStyle w:val="Refdecomentario"/>
          <w:sz w:val="20"/>
          <w:szCs w:val="20"/>
        </w:rPr>
        <w:commentReference w:id="9"/>
      </w:r>
      <w:r w:rsidRPr="00400D1A">
        <w:rPr>
          <w:b/>
          <w:bCs/>
          <w:sz w:val="20"/>
          <w:szCs w:val="20"/>
        </w:rPr>
        <w:t>5.</w:t>
      </w:r>
      <w:r w:rsidRPr="00400D1A">
        <w:rPr>
          <w:i/>
          <w:iCs/>
          <w:sz w:val="20"/>
          <w:szCs w:val="20"/>
        </w:rPr>
        <w:t xml:space="preserve"> </w:t>
      </w:r>
      <w:r w:rsidRPr="00400D1A">
        <w:rPr>
          <w:i/>
          <w:iCs/>
          <w:color w:val="202122"/>
          <w:sz w:val="20"/>
          <w:szCs w:val="20"/>
        </w:rPr>
        <w:t xml:space="preserve">Matriz de relación </w:t>
      </w:r>
      <w:r w:rsidRPr="00400D1A" w:rsidR="008D0114">
        <w:rPr>
          <w:i/>
          <w:iCs/>
          <w:color w:val="202122"/>
          <w:sz w:val="20"/>
          <w:szCs w:val="20"/>
        </w:rPr>
        <w:t>n</w:t>
      </w:r>
      <w:r w:rsidRPr="00400D1A">
        <w:rPr>
          <w:i/>
          <w:iCs/>
          <w:color w:val="202122"/>
          <w:sz w:val="20"/>
          <w:szCs w:val="20"/>
        </w:rPr>
        <w:t>ecesidad de participación y categorías existenciales</w:t>
      </w:r>
    </w:p>
    <w:tbl>
      <w:tblPr>
        <w:tblStyle w:val="17"/>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1701"/>
        <w:gridCol w:w="1975"/>
        <w:gridCol w:w="1522"/>
        <w:gridCol w:w="1650"/>
      </w:tblGrid>
      <w:tr w:rsidRPr="00400D1A" w:rsidR="001F1862" w:rsidTr="008D0114" w14:paraId="1130569F" w14:textId="77777777">
        <w:tc>
          <w:tcPr>
            <w:tcW w:w="1980" w:type="dxa"/>
          </w:tcPr>
          <w:p w:rsidRPr="00400D1A" w:rsidR="001F1862" w:rsidP="00400D1A" w:rsidRDefault="00F55238" w14:paraId="49EEBBA8" w14:textId="5081D6B5">
            <w:pPr>
              <w:spacing w:line="276" w:lineRule="auto"/>
              <w:rPr>
                <w:color w:val="202122"/>
                <w:sz w:val="20"/>
                <w:szCs w:val="20"/>
              </w:rPr>
            </w:pPr>
            <w:r w:rsidRPr="00400D1A">
              <w:rPr>
                <w:color w:val="202122"/>
                <w:sz w:val="20"/>
                <w:szCs w:val="20"/>
              </w:rPr>
              <w:t xml:space="preserve">Necesidad de participación </w:t>
            </w:r>
          </w:p>
        </w:tc>
        <w:tc>
          <w:tcPr>
            <w:tcW w:w="1701" w:type="dxa"/>
          </w:tcPr>
          <w:p w:rsidRPr="00400D1A" w:rsidR="001F1862" w:rsidP="00400D1A" w:rsidRDefault="00F55238" w14:paraId="66A20587" w14:textId="26510891">
            <w:pPr>
              <w:spacing w:line="276" w:lineRule="auto"/>
              <w:rPr>
                <w:color w:val="202122"/>
                <w:sz w:val="20"/>
                <w:szCs w:val="20"/>
              </w:rPr>
            </w:pPr>
            <w:r w:rsidRPr="00400D1A">
              <w:rPr>
                <w:color w:val="202122"/>
                <w:sz w:val="20"/>
                <w:szCs w:val="20"/>
              </w:rPr>
              <w:t>Ser</w:t>
            </w:r>
          </w:p>
        </w:tc>
        <w:tc>
          <w:tcPr>
            <w:tcW w:w="1975" w:type="dxa"/>
          </w:tcPr>
          <w:p w:rsidRPr="00400D1A" w:rsidR="001F1862" w:rsidP="00400D1A" w:rsidRDefault="00F55238" w14:paraId="70BB02A7" w14:textId="7932857E">
            <w:pPr>
              <w:spacing w:line="276" w:lineRule="auto"/>
              <w:rPr>
                <w:color w:val="202122"/>
                <w:sz w:val="20"/>
                <w:szCs w:val="20"/>
              </w:rPr>
            </w:pPr>
            <w:r w:rsidRPr="00400D1A">
              <w:rPr>
                <w:color w:val="202122"/>
                <w:sz w:val="20"/>
                <w:szCs w:val="20"/>
              </w:rPr>
              <w:t>Tener</w:t>
            </w:r>
          </w:p>
        </w:tc>
        <w:tc>
          <w:tcPr>
            <w:tcW w:w="1522" w:type="dxa"/>
          </w:tcPr>
          <w:p w:rsidRPr="00400D1A" w:rsidR="001F1862" w:rsidP="00400D1A" w:rsidRDefault="00F55238" w14:paraId="5161AF1D" w14:textId="60591A87">
            <w:pPr>
              <w:spacing w:line="276" w:lineRule="auto"/>
              <w:rPr>
                <w:color w:val="202122"/>
                <w:sz w:val="20"/>
                <w:szCs w:val="20"/>
              </w:rPr>
            </w:pPr>
            <w:r w:rsidRPr="00400D1A">
              <w:rPr>
                <w:color w:val="202122"/>
                <w:sz w:val="20"/>
                <w:szCs w:val="20"/>
              </w:rPr>
              <w:t>Hacer</w:t>
            </w:r>
          </w:p>
        </w:tc>
        <w:tc>
          <w:tcPr>
            <w:tcW w:w="1650" w:type="dxa"/>
          </w:tcPr>
          <w:p w:rsidRPr="00400D1A" w:rsidR="001F1862" w:rsidP="00400D1A" w:rsidRDefault="00F55238" w14:paraId="2B87BB7C" w14:textId="388541E5">
            <w:pPr>
              <w:spacing w:line="276" w:lineRule="auto"/>
              <w:rPr>
                <w:color w:val="202122"/>
                <w:sz w:val="20"/>
                <w:szCs w:val="20"/>
              </w:rPr>
            </w:pPr>
            <w:r w:rsidRPr="00400D1A">
              <w:rPr>
                <w:color w:val="202122"/>
                <w:sz w:val="20"/>
                <w:szCs w:val="20"/>
              </w:rPr>
              <w:t>Estar</w:t>
            </w:r>
          </w:p>
        </w:tc>
      </w:tr>
      <w:tr w:rsidRPr="00400D1A" w:rsidR="001F1862" w:rsidTr="008D0114" w14:paraId="32337A67" w14:textId="77777777">
        <w:trPr>
          <w:trHeight w:val="2318"/>
        </w:trPr>
        <w:tc>
          <w:tcPr>
            <w:tcW w:w="1980" w:type="dxa"/>
          </w:tcPr>
          <w:p w:rsidRPr="00400D1A" w:rsidR="001F1862" w:rsidP="00400D1A" w:rsidRDefault="001F1862" w14:paraId="0677CBAF" w14:textId="77777777">
            <w:pPr>
              <w:spacing w:line="276" w:lineRule="auto"/>
              <w:rPr>
                <w:b w:val="0"/>
                <w:color w:val="202124"/>
                <w:sz w:val="20"/>
                <w:szCs w:val="20"/>
              </w:rPr>
            </w:pPr>
            <w:r w:rsidRPr="00400D1A">
              <w:rPr>
                <w:b w:val="0"/>
                <w:sz w:val="20"/>
                <w:szCs w:val="20"/>
              </w:rPr>
              <w:t xml:space="preserve">Posibilidad que tiene una persona de intervenir </w:t>
            </w:r>
            <w:r w:rsidRPr="00400D1A">
              <w:rPr>
                <w:b w:val="0"/>
                <w:color w:val="202124"/>
                <w:sz w:val="20"/>
                <w:szCs w:val="20"/>
              </w:rPr>
              <w:t>en un suceso, en un acto o en una actividad ya sea en un escenario público o privado.</w:t>
            </w:r>
          </w:p>
          <w:p w:rsidRPr="00400D1A" w:rsidR="001F1862" w:rsidP="00400D1A" w:rsidRDefault="001F1862" w14:paraId="3CCDBBB6" w14:textId="77777777">
            <w:pPr>
              <w:spacing w:line="276" w:lineRule="auto"/>
              <w:rPr>
                <w:b w:val="0"/>
                <w:color w:val="202122"/>
                <w:sz w:val="20"/>
                <w:szCs w:val="20"/>
              </w:rPr>
            </w:pPr>
          </w:p>
        </w:tc>
        <w:tc>
          <w:tcPr>
            <w:tcW w:w="1701" w:type="dxa"/>
          </w:tcPr>
          <w:p w:rsidRPr="00400D1A" w:rsidR="001F1862" w:rsidP="00400D1A" w:rsidRDefault="008D0114" w14:paraId="3BA7055E" w14:textId="29240B2C">
            <w:pPr>
              <w:spacing w:line="276" w:lineRule="auto"/>
              <w:rPr>
                <w:b w:val="0"/>
                <w:color w:val="202122"/>
                <w:sz w:val="20"/>
                <w:szCs w:val="20"/>
              </w:rPr>
            </w:pPr>
            <w:r w:rsidRPr="00400D1A">
              <w:rPr>
                <w:b w:val="0"/>
                <w:sz w:val="20"/>
                <w:szCs w:val="20"/>
              </w:rPr>
              <w:t>Solidaridad</w:t>
            </w:r>
            <w:r w:rsidRPr="00400D1A" w:rsidR="001F1862">
              <w:rPr>
                <w:b w:val="0"/>
                <w:sz w:val="20"/>
                <w:szCs w:val="20"/>
              </w:rPr>
              <w:t>, entrega, pasión, sentido del humor</w:t>
            </w:r>
            <w:r w:rsidRPr="00400D1A">
              <w:rPr>
                <w:b w:val="0"/>
                <w:sz w:val="20"/>
                <w:szCs w:val="20"/>
              </w:rPr>
              <w:t>.</w:t>
            </w:r>
          </w:p>
        </w:tc>
        <w:tc>
          <w:tcPr>
            <w:tcW w:w="1975" w:type="dxa"/>
          </w:tcPr>
          <w:p w:rsidRPr="00400D1A" w:rsidR="001F1862" w:rsidP="00400D1A" w:rsidRDefault="008D0114" w14:paraId="1185AF3C" w14:textId="6E8BC458">
            <w:pPr>
              <w:spacing w:line="276" w:lineRule="auto"/>
              <w:rPr>
                <w:b w:val="0"/>
                <w:color w:val="202122"/>
                <w:sz w:val="20"/>
                <w:szCs w:val="20"/>
              </w:rPr>
            </w:pPr>
            <w:r w:rsidRPr="00400D1A">
              <w:rPr>
                <w:b w:val="0"/>
                <w:sz w:val="20"/>
                <w:szCs w:val="20"/>
              </w:rPr>
              <w:t>Derechos</w:t>
            </w:r>
            <w:r w:rsidRPr="00400D1A" w:rsidR="001F1862">
              <w:rPr>
                <w:b w:val="0"/>
                <w:sz w:val="20"/>
                <w:szCs w:val="20"/>
              </w:rPr>
              <w:t>, responsabilidades, deberes, obligaciones y trabajo</w:t>
            </w:r>
            <w:r w:rsidRPr="00400D1A">
              <w:rPr>
                <w:b w:val="0"/>
                <w:sz w:val="20"/>
                <w:szCs w:val="20"/>
              </w:rPr>
              <w:t>.</w:t>
            </w:r>
          </w:p>
        </w:tc>
        <w:tc>
          <w:tcPr>
            <w:tcW w:w="1522" w:type="dxa"/>
          </w:tcPr>
          <w:p w:rsidRPr="00400D1A" w:rsidR="001F1862" w:rsidP="00400D1A" w:rsidRDefault="001F1862" w14:paraId="50A03A3B" w14:textId="77777777">
            <w:pPr>
              <w:spacing w:line="276" w:lineRule="auto"/>
              <w:rPr>
                <w:b w:val="0"/>
                <w:color w:val="202122"/>
                <w:sz w:val="20"/>
                <w:szCs w:val="20"/>
              </w:rPr>
            </w:pPr>
            <w:r w:rsidRPr="00400D1A">
              <w:rPr>
                <w:b w:val="0"/>
                <w:sz w:val="20"/>
                <w:szCs w:val="20"/>
              </w:rPr>
              <w:t>Cooperar afiliarse, acordar, proponer, dialogar y expresar opiniones.</w:t>
            </w:r>
          </w:p>
        </w:tc>
        <w:tc>
          <w:tcPr>
            <w:tcW w:w="1650" w:type="dxa"/>
          </w:tcPr>
          <w:p w:rsidRPr="00400D1A" w:rsidR="001F1862" w:rsidP="00400D1A" w:rsidRDefault="001F1862" w14:paraId="726545CB" w14:textId="59BAF414">
            <w:pPr>
              <w:spacing w:line="276" w:lineRule="auto"/>
              <w:rPr>
                <w:b w:val="0"/>
                <w:color w:val="202122"/>
                <w:sz w:val="20"/>
                <w:szCs w:val="20"/>
              </w:rPr>
            </w:pPr>
            <w:r w:rsidRPr="00400D1A">
              <w:rPr>
                <w:b w:val="0"/>
                <w:sz w:val="20"/>
                <w:szCs w:val="20"/>
              </w:rPr>
              <w:t>Ámbitos de interacción participativa, asociaciones, partidos, iglesias, comunidades, barrios y familia.</w:t>
            </w:r>
          </w:p>
        </w:tc>
      </w:tr>
    </w:tbl>
    <w:p w:rsidRPr="00400D1A" w:rsidR="008D0114" w:rsidP="00400D1A" w:rsidRDefault="008D0114" w14:paraId="13B387A6" w14:textId="77777777">
      <w:pPr>
        <w:rPr>
          <w:sz w:val="20"/>
          <w:szCs w:val="20"/>
        </w:rPr>
      </w:pPr>
    </w:p>
    <w:p w:rsidRPr="00400D1A" w:rsidR="001F1862" w:rsidP="00400D1A" w:rsidRDefault="000C5F52" w14:paraId="7BEB8C6B" w14:textId="3AACC318">
      <w:pPr>
        <w:rPr>
          <w:i/>
          <w:iCs/>
          <w:sz w:val="20"/>
          <w:szCs w:val="20"/>
        </w:rPr>
      </w:pPr>
      <w:commentRangeStart w:id="10"/>
      <w:r w:rsidRPr="00400D1A">
        <w:rPr>
          <w:b/>
          <w:bCs/>
          <w:sz w:val="20"/>
          <w:szCs w:val="20"/>
        </w:rPr>
        <w:t xml:space="preserve">Tabla </w:t>
      </w:r>
      <w:commentRangeEnd w:id="10"/>
      <w:r w:rsidRPr="00400D1A" w:rsidR="00F55238">
        <w:rPr>
          <w:rStyle w:val="Refdecomentario"/>
          <w:sz w:val="20"/>
          <w:szCs w:val="20"/>
        </w:rPr>
        <w:commentReference w:id="10"/>
      </w:r>
      <w:r w:rsidRPr="00400D1A">
        <w:rPr>
          <w:b/>
          <w:bCs/>
          <w:sz w:val="20"/>
          <w:szCs w:val="20"/>
        </w:rPr>
        <w:t>6.</w:t>
      </w:r>
      <w:r w:rsidRPr="00400D1A">
        <w:rPr>
          <w:i/>
          <w:iCs/>
          <w:sz w:val="20"/>
          <w:szCs w:val="20"/>
        </w:rPr>
        <w:t xml:space="preserve"> </w:t>
      </w:r>
      <w:r w:rsidRPr="00400D1A">
        <w:rPr>
          <w:i/>
          <w:iCs/>
          <w:color w:val="202122"/>
          <w:sz w:val="20"/>
          <w:szCs w:val="20"/>
        </w:rPr>
        <w:t xml:space="preserve">Matriz de relación </w:t>
      </w:r>
      <w:r w:rsidRPr="00400D1A" w:rsidR="008D0114">
        <w:rPr>
          <w:i/>
          <w:iCs/>
          <w:color w:val="202122"/>
          <w:sz w:val="20"/>
          <w:szCs w:val="20"/>
        </w:rPr>
        <w:t>n</w:t>
      </w:r>
      <w:r w:rsidRPr="00400D1A">
        <w:rPr>
          <w:i/>
          <w:iCs/>
          <w:color w:val="202122"/>
          <w:sz w:val="20"/>
          <w:szCs w:val="20"/>
        </w:rPr>
        <w:t>ecesidad de ocio y categorías existenciales</w:t>
      </w:r>
    </w:p>
    <w:tbl>
      <w:tblPr>
        <w:tblStyle w:val="16"/>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1843"/>
        <w:gridCol w:w="1842"/>
        <w:gridCol w:w="1418"/>
        <w:gridCol w:w="1745"/>
      </w:tblGrid>
      <w:tr w:rsidRPr="00400D1A" w:rsidR="001F1862" w:rsidTr="008D0114" w14:paraId="4338331C" w14:textId="77777777">
        <w:tc>
          <w:tcPr>
            <w:tcW w:w="1980" w:type="dxa"/>
          </w:tcPr>
          <w:p w:rsidRPr="00400D1A" w:rsidR="001F1862" w:rsidP="00400D1A" w:rsidRDefault="00F55238" w14:paraId="1676DE42" w14:textId="73738B41">
            <w:pPr>
              <w:spacing w:line="276" w:lineRule="auto"/>
              <w:rPr>
                <w:color w:val="202122"/>
                <w:sz w:val="20"/>
                <w:szCs w:val="20"/>
              </w:rPr>
            </w:pPr>
            <w:r w:rsidRPr="00400D1A">
              <w:rPr>
                <w:color w:val="202122"/>
                <w:sz w:val="20"/>
                <w:szCs w:val="20"/>
              </w:rPr>
              <w:t xml:space="preserve">Necesidad de ocio </w:t>
            </w:r>
          </w:p>
        </w:tc>
        <w:tc>
          <w:tcPr>
            <w:tcW w:w="1843" w:type="dxa"/>
          </w:tcPr>
          <w:p w:rsidRPr="00400D1A" w:rsidR="001F1862" w:rsidP="00400D1A" w:rsidRDefault="00F55238" w14:paraId="69394757" w14:textId="79052491">
            <w:pPr>
              <w:spacing w:line="276" w:lineRule="auto"/>
              <w:rPr>
                <w:color w:val="202122"/>
                <w:sz w:val="20"/>
                <w:szCs w:val="20"/>
              </w:rPr>
            </w:pPr>
            <w:r w:rsidRPr="00400D1A">
              <w:rPr>
                <w:color w:val="202122"/>
                <w:sz w:val="20"/>
                <w:szCs w:val="20"/>
              </w:rPr>
              <w:t>Ser</w:t>
            </w:r>
          </w:p>
        </w:tc>
        <w:tc>
          <w:tcPr>
            <w:tcW w:w="1842" w:type="dxa"/>
          </w:tcPr>
          <w:p w:rsidRPr="00400D1A" w:rsidR="001F1862" w:rsidP="00400D1A" w:rsidRDefault="00F55238" w14:paraId="5572CBBE" w14:textId="48FD16F8">
            <w:pPr>
              <w:spacing w:line="276" w:lineRule="auto"/>
              <w:rPr>
                <w:color w:val="202122"/>
                <w:sz w:val="20"/>
                <w:szCs w:val="20"/>
              </w:rPr>
            </w:pPr>
            <w:r w:rsidRPr="00400D1A">
              <w:rPr>
                <w:color w:val="202122"/>
                <w:sz w:val="20"/>
                <w:szCs w:val="20"/>
              </w:rPr>
              <w:t>Tener</w:t>
            </w:r>
          </w:p>
        </w:tc>
        <w:tc>
          <w:tcPr>
            <w:tcW w:w="1418" w:type="dxa"/>
          </w:tcPr>
          <w:p w:rsidRPr="00400D1A" w:rsidR="001F1862" w:rsidP="00400D1A" w:rsidRDefault="00F55238" w14:paraId="2FFF0A85" w14:textId="79942D12">
            <w:pPr>
              <w:spacing w:line="276" w:lineRule="auto"/>
              <w:rPr>
                <w:color w:val="202122"/>
                <w:sz w:val="20"/>
                <w:szCs w:val="20"/>
              </w:rPr>
            </w:pPr>
            <w:r w:rsidRPr="00400D1A">
              <w:rPr>
                <w:color w:val="202122"/>
                <w:sz w:val="20"/>
                <w:szCs w:val="20"/>
              </w:rPr>
              <w:t>Hacer</w:t>
            </w:r>
          </w:p>
        </w:tc>
        <w:tc>
          <w:tcPr>
            <w:tcW w:w="1745" w:type="dxa"/>
          </w:tcPr>
          <w:p w:rsidRPr="00400D1A" w:rsidR="001F1862" w:rsidP="00400D1A" w:rsidRDefault="00F55238" w14:paraId="664369A1" w14:textId="336317FB">
            <w:pPr>
              <w:spacing w:line="276" w:lineRule="auto"/>
              <w:rPr>
                <w:color w:val="202122"/>
                <w:sz w:val="20"/>
                <w:szCs w:val="20"/>
              </w:rPr>
            </w:pPr>
            <w:r w:rsidRPr="00400D1A">
              <w:rPr>
                <w:color w:val="202122"/>
                <w:sz w:val="20"/>
                <w:szCs w:val="20"/>
              </w:rPr>
              <w:t>Estar</w:t>
            </w:r>
          </w:p>
        </w:tc>
      </w:tr>
      <w:tr w:rsidRPr="00400D1A" w:rsidR="001F1862" w:rsidTr="008D0114" w14:paraId="59665E33" w14:textId="77777777">
        <w:trPr>
          <w:trHeight w:val="2318"/>
        </w:trPr>
        <w:tc>
          <w:tcPr>
            <w:tcW w:w="1980" w:type="dxa"/>
          </w:tcPr>
          <w:p w:rsidRPr="00400D1A" w:rsidR="001F1862" w:rsidP="00400D1A" w:rsidRDefault="001F1862" w14:paraId="5E0D890B" w14:textId="77777777">
            <w:pPr>
              <w:spacing w:line="276" w:lineRule="auto"/>
              <w:rPr>
                <w:b w:val="0"/>
                <w:color w:val="202124"/>
                <w:sz w:val="20"/>
                <w:szCs w:val="20"/>
              </w:rPr>
            </w:pPr>
            <w:r w:rsidRPr="00400D1A">
              <w:rPr>
                <w:b w:val="0"/>
                <w:sz w:val="20"/>
                <w:szCs w:val="20"/>
              </w:rPr>
              <w:t>Tiempo</w:t>
            </w:r>
            <w:r w:rsidRPr="00400D1A">
              <w:rPr>
                <w:b w:val="0"/>
                <w:color w:val="202124"/>
                <w:sz w:val="20"/>
                <w:szCs w:val="20"/>
              </w:rPr>
              <w:t xml:space="preserve"> libre o descanso que tiene una persona de sus ocupaciones habituales. </w:t>
            </w:r>
          </w:p>
          <w:p w:rsidRPr="00400D1A" w:rsidR="001F1862" w:rsidP="00400D1A" w:rsidRDefault="001F1862" w14:paraId="484F5CF6" w14:textId="77777777">
            <w:pPr>
              <w:spacing w:line="276" w:lineRule="auto"/>
              <w:rPr>
                <w:b w:val="0"/>
                <w:color w:val="202122"/>
                <w:sz w:val="20"/>
                <w:szCs w:val="20"/>
              </w:rPr>
            </w:pPr>
          </w:p>
        </w:tc>
        <w:tc>
          <w:tcPr>
            <w:tcW w:w="1843" w:type="dxa"/>
          </w:tcPr>
          <w:p w:rsidRPr="00400D1A" w:rsidR="001F1862" w:rsidP="00400D1A" w:rsidRDefault="008D0114" w14:paraId="27AE2DC6" w14:textId="321A103D">
            <w:pPr>
              <w:spacing w:line="276" w:lineRule="auto"/>
              <w:rPr>
                <w:b w:val="0"/>
                <w:color w:val="202122"/>
                <w:sz w:val="20"/>
                <w:szCs w:val="20"/>
              </w:rPr>
            </w:pPr>
            <w:r w:rsidRPr="00400D1A">
              <w:rPr>
                <w:b w:val="0"/>
                <w:color w:val="202124"/>
                <w:sz w:val="20"/>
                <w:szCs w:val="20"/>
              </w:rPr>
              <w:t>Imaginación</w:t>
            </w:r>
            <w:r w:rsidRPr="00400D1A" w:rsidR="001F1862">
              <w:rPr>
                <w:b w:val="0"/>
                <w:color w:val="202124"/>
                <w:sz w:val="20"/>
                <w:szCs w:val="20"/>
              </w:rPr>
              <w:t>, curiosidad, despreocupación, tranquilidad</w:t>
            </w:r>
            <w:r w:rsidRPr="00400D1A" w:rsidR="003A4D77">
              <w:rPr>
                <w:b w:val="0"/>
                <w:color w:val="202124"/>
                <w:sz w:val="20"/>
                <w:szCs w:val="20"/>
              </w:rPr>
              <w:t xml:space="preserve">, </w:t>
            </w:r>
            <w:r w:rsidRPr="00400D1A" w:rsidR="001F1862">
              <w:rPr>
                <w:b w:val="0"/>
                <w:color w:val="202124"/>
                <w:sz w:val="20"/>
                <w:szCs w:val="20"/>
              </w:rPr>
              <w:t>humor, espontaneidad</w:t>
            </w:r>
            <w:r w:rsidRPr="00400D1A">
              <w:rPr>
                <w:b w:val="0"/>
                <w:color w:val="202124"/>
                <w:sz w:val="20"/>
                <w:szCs w:val="20"/>
              </w:rPr>
              <w:t>.</w:t>
            </w:r>
          </w:p>
        </w:tc>
        <w:tc>
          <w:tcPr>
            <w:tcW w:w="1842" w:type="dxa"/>
          </w:tcPr>
          <w:p w:rsidRPr="00400D1A" w:rsidR="001F1862" w:rsidP="00400D1A" w:rsidRDefault="008D0114" w14:paraId="601EC7B0" w14:textId="363353A5">
            <w:pPr>
              <w:spacing w:line="276" w:lineRule="auto"/>
              <w:rPr>
                <w:b w:val="0"/>
                <w:color w:val="202122"/>
                <w:sz w:val="20"/>
                <w:szCs w:val="20"/>
              </w:rPr>
            </w:pPr>
            <w:r w:rsidRPr="00400D1A">
              <w:rPr>
                <w:b w:val="0"/>
                <w:color w:val="202124"/>
                <w:sz w:val="20"/>
                <w:szCs w:val="20"/>
              </w:rPr>
              <w:t>Juegos</w:t>
            </w:r>
            <w:r w:rsidRPr="00400D1A" w:rsidR="001F1862">
              <w:rPr>
                <w:b w:val="0"/>
                <w:color w:val="202124"/>
                <w:sz w:val="20"/>
                <w:szCs w:val="20"/>
              </w:rPr>
              <w:t>, espectáculos, fiestas, paz mental y calma</w:t>
            </w:r>
            <w:r w:rsidRPr="00400D1A">
              <w:rPr>
                <w:b w:val="0"/>
                <w:color w:val="202124"/>
                <w:sz w:val="20"/>
                <w:szCs w:val="20"/>
              </w:rPr>
              <w:t>.</w:t>
            </w:r>
          </w:p>
        </w:tc>
        <w:tc>
          <w:tcPr>
            <w:tcW w:w="1418" w:type="dxa"/>
          </w:tcPr>
          <w:p w:rsidRPr="00400D1A" w:rsidR="001F1862" w:rsidP="00400D1A" w:rsidRDefault="008D0114" w14:paraId="17DFA513" w14:textId="6A1CA80C">
            <w:pPr>
              <w:spacing w:line="276" w:lineRule="auto"/>
              <w:rPr>
                <w:b w:val="0"/>
                <w:color w:val="202122"/>
                <w:sz w:val="20"/>
                <w:szCs w:val="20"/>
              </w:rPr>
            </w:pPr>
            <w:r w:rsidRPr="00400D1A">
              <w:rPr>
                <w:b w:val="0"/>
                <w:color w:val="202124"/>
                <w:sz w:val="20"/>
                <w:szCs w:val="20"/>
              </w:rPr>
              <w:t xml:space="preserve">Soñar </w:t>
            </w:r>
            <w:r w:rsidRPr="00400D1A" w:rsidR="001F1862">
              <w:rPr>
                <w:b w:val="0"/>
                <w:color w:val="202124"/>
                <w:sz w:val="20"/>
                <w:szCs w:val="20"/>
              </w:rPr>
              <w:t>despierto, recordar, relajarse, divertirse, divagar, fantasear</w:t>
            </w:r>
            <w:r w:rsidRPr="00400D1A">
              <w:rPr>
                <w:b w:val="0"/>
                <w:color w:val="202124"/>
                <w:sz w:val="20"/>
                <w:szCs w:val="20"/>
              </w:rPr>
              <w:t>.</w:t>
            </w:r>
          </w:p>
        </w:tc>
        <w:tc>
          <w:tcPr>
            <w:tcW w:w="1745" w:type="dxa"/>
          </w:tcPr>
          <w:p w:rsidRPr="00400D1A" w:rsidR="001F1862" w:rsidP="00400D1A" w:rsidRDefault="001F1862" w14:paraId="3EC652E1" w14:textId="4B5764BC">
            <w:pPr>
              <w:spacing w:line="276" w:lineRule="auto"/>
              <w:rPr>
                <w:b w:val="0"/>
                <w:color w:val="202122"/>
                <w:sz w:val="20"/>
                <w:szCs w:val="20"/>
              </w:rPr>
            </w:pPr>
            <w:r w:rsidRPr="00400D1A">
              <w:rPr>
                <w:b w:val="0"/>
                <w:color w:val="202124"/>
                <w:sz w:val="20"/>
                <w:szCs w:val="20"/>
              </w:rPr>
              <w:t>Paisajes, ambientes, espacios íntimos, privacidad, sitios para estar solo, espacios de encuentro y tiempo libre.</w:t>
            </w:r>
          </w:p>
        </w:tc>
      </w:tr>
    </w:tbl>
    <w:p w:rsidRPr="00400D1A" w:rsidR="008D0114" w:rsidP="00400D1A" w:rsidRDefault="008D0114" w14:paraId="1DCCB10E" w14:textId="77777777">
      <w:pPr>
        <w:rPr>
          <w:color w:val="202122"/>
          <w:sz w:val="20"/>
          <w:szCs w:val="20"/>
        </w:rPr>
      </w:pPr>
    </w:p>
    <w:p w:rsidRPr="00400D1A" w:rsidR="001F1862" w:rsidP="00400D1A" w:rsidRDefault="000C5F52" w14:paraId="4738A9E9" w14:textId="0099BF40">
      <w:pPr>
        <w:rPr>
          <w:i/>
          <w:iCs/>
          <w:sz w:val="20"/>
          <w:szCs w:val="20"/>
        </w:rPr>
      </w:pPr>
      <w:commentRangeStart w:id="11"/>
      <w:r w:rsidRPr="00400D1A">
        <w:rPr>
          <w:b/>
          <w:bCs/>
          <w:color w:val="202122"/>
          <w:sz w:val="20"/>
          <w:szCs w:val="20"/>
        </w:rPr>
        <w:t xml:space="preserve">Tabla </w:t>
      </w:r>
      <w:commentRangeEnd w:id="11"/>
      <w:r w:rsidRPr="00400D1A" w:rsidR="00F55238">
        <w:rPr>
          <w:rStyle w:val="Refdecomentario"/>
          <w:sz w:val="20"/>
          <w:szCs w:val="20"/>
        </w:rPr>
        <w:commentReference w:id="11"/>
      </w:r>
      <w:r w:rsidRPr="00400D1A">
        <w:rPr>
          <w:b/>
          <w:bCs/>
          <w:color w:val="202122"/>
          <w:sz w:val="20"/>
          <w:szCs w:val="20"/>
        </w:rPr>
        <w:t>7.</w:t>
      </w:r>
      <w:r w:rsidRPr="00400D1A">
        <w:rPr>
          <w:i/>
          <w:iCs/>
          <w:color w:val="202122"/>
          <w:sz w:val="20"/>
          <w:szCs w:val="20"/>
        </w:rPr>
        <w:t xml:space="preserve"> Matriz de relación </w:t>
      </w:r>
      <w:r w:rsidRPr="00400D1A" w:rsidR="008D0114">
        <w:rPr>
          <w:i/>
          <w:iCs/>
          <w:color w:val="202122"/>
          <w:sz w:val="20"/>
          <w:szCs w:val="20"/>
        </w:rPr>
        <w:t>n</w:t>
      </w:r>
      <w:r w:rsidRPr="00400D1A">
        <w:rPr>
          <w:i/>
          <w:iCs/>
          <w:color w:val="202122"/>
          <w:sz w:val="20"/>
          <w:szCs w:val="20"/>
        </w:rPr>
        <w:t>ecesidad de creación y categorías existenciales</w:t>
      </w:r>
    </w:p>
    <w:tbl>
      <w:tblPr>
        <w:tblStyle w:val="15"/>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3"/>
        <w:gridCol w:w="1638"/>
        <w:gridCol w:w="1589"/>
        <w:gridCol w:w="1532"/>
        <w:gridCol w:w="1806"/>
      </w:tblGrid>
      <w:tr w:rsidRPr="00400D1A" w:rsidR="001F1862" w:rsidTr="008D0114" w14:paraId="6349D4A2" w14:textId="77777777">
        <w:tc>
          <w:tcPr>
            <w:tcW w:w="2263" w:type="dxa"/>
          </w:tcPr>
          <w:p w:rsidRPr="00400D1A" w:rsidR="001F1862" w:rsidP="00400D1A" w:rsidRDefault="00F55238" w14:paraId="63DB3240" w14:textId="083463BA">
            <w:pPr>
              <w:spacing w:line="276" w:lineRule="auto"/>
              <w:rPr>
                <w:color w:val="202122"/>
                <w:sz w:val="20"/>
                <w:szCs w:val="20"/>
              </w:rPr>
            </w:pPr>
            <w:r w:rsidRPr="00400D1A">
              <w:rPr>
                <w:color w:val="202122"/>
                <w:sz w:val="20"/>
                <w:szCs w:val="20"/>
              </w:rPr>
              <w:t xml:space="preserve">Necesidad de creación </w:t>
            </w:r>
          </w:p>
        </w:tc>
        <w:tc>
          <w:tcPr>
            <w:tcW w:w="1638" w:type="dxa"/>
          </w:tcPr>
          <w:p w:rsidRPr="00400D1A" w:rsidR="001F1862" w:rsidP="00400D1A" w:rsidRDefault="00F55238" w14:paraId="6B239C96" w14:textId="7A43FB1D">
            <w:pPr>
              <w:spacing w:line="276" w:lineRule="auto"/>
              <w:rPr>
                <w:color w:val="202122"/>
                <w:sz w:val="20"/>
                <w:szCs w:val="20"/>
              </w:rPr>
            </w:pPr>
            <w:r w:rsidRPr="00400D1A">
              <w:rPr>
                <w:color w:val="202122"/>
                <w:sz w:val="20"/>
                <w:szCs w:val="20"/>
              </w:rPr>
              <w:t>Ser</w:t>
            </w:r>
          </w:p>
        </w:tc>
        <w:tc>
          <w:tcPr>
            <w:tcW w:w="1589" w:type="dxa"/>
          </w:tcPr>
          <w:p w:rsidRPr="00400D1A" w:rsidR="001F1862" w:rsidP="00400D1A" w:rsidRDefault="00F55238" w14:paraId="503B1071" w14:textId="77AB359D">
            <w:pPr>
              <w:spacing w:line="276" w:lineRule="auto"/>
              <w:rPr>
                <w:color w:val="202122"/>
                <w:sz w:val="20"/>
                <w:szCs w:val="20"/>
              </w:rPr>
            </w:pPr>
            <w:r w:rsidRPr="00400D1A">
              <w:rPr>
                <w:color w:val="202122"/>
                <w:sz w:val="20"/>
                <w:szCs w:val="20"/>
              </w:rPr>
              <w:t>Tener</w:t>
            </w:r>
          </w:p>
        </w:tc>
        <w:tc>
          <w:tcPr>
            <w:tcW w:w="1532" w:type="dxa"/>
          </w:tcPr>
          <w:p w:rsidRPr="00400D1A" w:rsidR="001F1862" w:rsidP="00400D1A" w:rsidRDefault="00F55238" w14:paraId="04F292E6" w14:textId="4612EA99">
            <w:pPr>
              <w:spacing w:line="276" w:lineRule="auto"/>
              <w:rPr>
                <w:color w:val="202122"/>
                <w:sz w:val="20"/>
                <w:szCs w:val="20"/>
              </w:rPr>
            </w:pPr>
            <w:r w:rsidRPr="00400D1A">
              <w:rPr>
                <w:color w:val="202122"/>
                <w:sz w:val="20"/>
                <w:szCs w:val="20"/>
              </w:rPr>
              <w:t>Hacer</w:t>
            </w:r>
          </w:p>
        </w:tc>
        <w:tc>
          <w:tcPr>
            <w:tcW w:w="1806" w:type="dxa"/>
          </w:tcPr>
          <w:p w:rsidRPr="00400D1A" w:rsidR="001F1862" w:rsidP="00400D1A" w:rsidRDefault="00F55238" w14:paraId="68FA3ED8" w14:textId="5AA36A7D">
            <w:pPr>
              <w:spacing w:line="276" w:lineRule="auto"/>
              <w:rPr>
                <w:color w:val="202122"/>
                <w:sz w:val="20"/>
                <w:szCs w:val="20"/>
              </w:rPr>
            </w:pPr>
            <w:r w:rsidRPr="00400D1A">
              <w:rPr>
                <w:color w:val="202122"/>
                <w:sz w:val="20"/>
                <w:szCs w:val="20"/>
              </w:rPr>
              <w:t>Estar</w:t>
            </w:r>
          </w:p>
        </w:tc>
      </w:tr>
      <w:tr w:rsidRPr="00400D1A" w:rsidR="001F1862" w:rsidTr="008D0114" w14:paraId="2E989BDD" w14:textId="77777777">
        <w:trPr>
          <w:trHeight w:val="2318"/>
        </w:trPr>
        <w:tc>
          <w:tcPr>
            <w:tcW w:w="2263" w:type="dxa"/>
          </w:tcPr>
          <w:p w:rsidRPr="00400D1A" w:rsidR="001F1862" w:rsidP="00400D1A" w:rsidRDefault="001F1862" w14:paraId="226F47D6" w14:textId="77777777">
            <w:pPr>
              <w:spacing w:line="276" w:lineRule="auto"/>
              <w:rPr>
                <w:b w:val="0"/>
                <w:color w:val="202124"/>
                <w:sz w:val="20"/>
                <w:szCs w:val="20"/>
              </w:rPr>
            </w:pPr>
            <w:r w:rsidRPr="00400D1A">
              <w:rPr>
                <w:b w:val="0"/>
                <w:sz w:val="20"/>
                <w:szCs w:val="20"/>
              </w:rPr>
              <w:t xml:space="preserve">Posibilidad que tiene una persona de </w:t>
            </w:r>
            <w:r w:rsidRPr="00400D1A">
              <w:rPr>
                <w:b w:val="0"/>
                <w:color w:val="202124"/>
                <w:sz w:val="20"/>
                <w:szCs w:val="20"/>
              </w:rPr>
              <w:t xml:space="preserve">producir determinada cosa a partir de su capacidad artística, imaginativa o intelectual. </w:t>
            </w:r>
          </w:p>
          <w:p w:rsidRPr="00400D1A" w:rsidR="001F1862" w:rsidP="00400D1A" w:rsidRDefault="001F1862" w14:paraId="22238F52" w14:textId="77777777">
            <w:pPr>
              <w:spacing w:line="276" w:lineRule="auto"/>
              <w:rPr>
                <w:b w:val="0"/>
                <w:color w:val="202122"/>
                <w:sz w:val="20"/>
                <w:szCs w:val="20"/>
              </w:rPr>
            </w:pPr>
          </w:p>
        </w:tc>
        <w:tc>
          <w:tcPr>
            <w:tcW w:w="1638" w:type="dxa"/>
          </w:tcPr>
          <w:p w:rsidRPr="00400D1A" w:rsidR="001F1862" w:rsidP="00400D1A" w:rsidRDefault="001F1862" w14:paraId="493E0791" w14:textId="77777777">
            <w:pPr>
              <w:spacing w:line="276" w:lineRule="auto"/>
              <w:rPr>
                <w:b w:val="0"/>
                <w:color w:val="202122"/>
                <w:sz w:val="20"/>
                <w:szCs w:val="20"/>
              </w:rPr>
            </w:pPr>
            <w:r w:rsidRPr="00400D1A">
              <w:rPr>
                <w:b w:val="0"/>
                <w:color w:val="202124"/>
                <w:sz w:val="20"/>
                <w:szCs w:val="20"/>
              </w:rPr>
              <w:t>Imaginación, audacia, inventiva, curiosidad, intuición, pasión, racionalidad, autonomía y curiosidad.</w:t>
            </w:r>
          </w:p>
        </w:tc>
        <w:tc>
          <w:tcPr>
            <w:tcW w:w="1589" w:type="dxa"/>
          </w:tcPr>
          <w:p w:rsidRPr="00400D1A" w:rsidR="001F1862" w:rsidP="00400D1A" w:rsidRDefault="008D0114" w14:paraId="6BB52A27" w14:textId="20AAFCB6">
            <w:pPr>
              <w:spacing w:line="276" w:lineRule="auto"/>
              <w:rPr>
                <w:b w:val="0"/>
                <w:color w:val="202122"/>
                <w:sz w:val="20"/>
                <w:szCs w:val="20"/>
              </w:rPr>
            </w:pPr>
            <w:r w:rsidRPr="00400D1A">
              <w:rPr>
                <w:b w:val="0"/>
                <w:color w:val="202124"/>
                <w:sz w:val="20"/>
                <w:szCs w:val="20"/>
              </w:rPr>
              <w:t>Destrezas</w:t>
            </w:r>
            <w:r w:rsidRPr="00400D1A" w:rsidR="001F1862">
              <w:rPr>
                <w:b w:val="0"/>
                <w:color w:val="202124"/>
                <w:sz w:val="20"/>
                <w:szCs w:val="20"/>
              </w:rPr>
              <w:t>, habilidades, técnicas, métodos</w:t>
            </w:r>
            <w:r w:rsidRPr="00400D1A">
              <w:rPr>
                <w:b w:val="0"/>
                <w:color w:val="202124"/>
                <w:sz w:val="20"/>
                <w:szCs w:val="20"/>
              </w:rPr>
              <w:t>.</w:t>
            </w:r>
          </w:p>
        </w:tc>
        <w:tc>
          <w:tcPr>
            <w:tcW w:w="1532" w:type="dxa"/>
          </w:tcPr>
          <w:p w:rsidRPr="00400D1A" w:rsidR="001F1862" w:rsidP="00400D1A" w:rsidRDefault="008D0114" w14:paraId="201F0A43" w14:textId="5AAD9E3E">
            <w:pPr>
              <w:spacing w:line="276" w:lineRule="auto"/>
              <w:rPr>
                <w:b w:val="0"/>
                <w:color w:val="202122"/>
                <w:sz w:val="20"/>
                <w:szCs w:val="20"/>
              </w:rPr>
            </w:pPr>
            <w:r w:rsidRPr="00400D1A">
              <w:rPr>
                <w:b w:val="0"/>
                <w:color w:val="202124"/>
                <w:sz w:val="20"/>
                <w:szCs w:val="20"/>
              </w:rPr>
              <w:t>Inventar</w:t>
            </w:r>
            <w:r w:rsidRPr="00400D1A" w:rsidR="001F1862">
              <w:rPr>
                <w:b w:val="0"/>
                <w:color w:val="202124"/>
                <w:sz w:val="20"/>
                <w:szCs w:val="20"/>
              </w:rPr>
              <w:t>, construir, diseñar, idear, componer e interpretar</w:t>
            </w:r>
            <w:r w:rsidRPr="00400D1A">
              <w:rPr>
                <w:b w:val="0"/>
                <w:color w:val="202124"/>
                <w:sz w:val="20"/>
                <w:szCs w:val="20"/>
              </w:rPr>
              <w:t>.</w:t>
            </w:r>
          </w:p>
        </w:tc>
        <w:tc>
          <w:tcPr>
            <w:tcW w:w="1806" w:type="dxa"/>
          </w:tcPr>
          <w:p w:rsidRPr="00400D1A" w:rsidR="001F1862" w:rsidP="00400D1A" w:rsidRDefault="001F1862" w14:paraId="61D97BFD" w14:textId="77777777">
            <w:pPr>
              <w:spacing w:line="276" w:lineRule="auto"/>
              <w:rPr>
                <w:b w:val="0"/>
                <w:color w:val="202124"/>
                <w:sz w:val="20"/>
                <w:szCs w:val="20"/>
              </w:rPr>
            </w:pPr>
            <w:r w:rsidRPr="00400D1A">
              <w:rPr>
                <w:b w:val="0"/>
                <w:color w:val="202124"/>
                <w:sz w:val="20"/>
                <w:szCs w:val="20"/>
              </w:rPr>
              <w:t xml:space="preserve">Ámbitos de producción y retroalimentación, espacios para la expresión, talleres y audiencias. </w:t>
            </w:r>
          </w:p>
          <w:p w:rsidRPr="00400D1A" w:rsidR="001F1862" w:rsidP="00400D1A" w:rsidRDefault="001F1862" w14:paraId="6F7675F8" w14:textId="77777777">
            <w:pPr>
              <w:spacing w:line="276" w:lineRule="auto"/>
              <w:rPr>
                <w:b w:val="0"/>
                <w:color w:val="202122"/>
                <w:sz w:val="20"/>
                <w:szCs w:val="20"/>
              </w:rPr>
            </w:pPr>
          </w:p>
        </w:tc>
      </w:tr>
    </w:tbl>
    <w:p w:rsidR="008D0114" w:rsidP="00400D1A" w:rsidRDefault="008D0114" w14:paraId="57BC2406" w14:textId="7CE62122">
      <w:pPr>
        <w:rPr>
          <w:sz w:val="20"/>
          <w:szCs w:val="20"/>
        </w:rPr>
      </w:pPr>
    </w:p>
    <w:p w:rsidRPr="00400D1A" w:rsidR="00F0009E" w:rsidP="00400D1A" w:rsidRDefault="00F0009E" w14:paraId="23921E66" w14:textId="77777777">
      <w:pPr>
        <w:rPr>
          <w:sz w:val="20"/>
          <w:szCs w:val="20"/>
        </w:rPr>
      </w:pPr>
    </w:p>
    <w:p w:rsidRPr="00400D1A" w:rsidR="001F1862" w:rsidP="00400D1A" w:rsidRDefault="000C5F52" w14:paraId="2F37D1F1" w14:textId="0797B273">
      <w:pPr>
        <w:rPr>
          <w:i/>
          <w:iCs/>
          <w:sz w:val="20"/>
          <w:szCs w:val="20"/>
        </w:rPr>
      </w:pPr>
      <w:commentRangeStart w:id="12"/>
      <w:r w:rsidRPr="00400D1A">
        <w:rPr>
          <w:b/>
          <w:bCs/>
          <w:sz w:val="20"/>
          <w:szCs w:val="20"/>
        </w:rPr>
        <w:lastRenderedPageBreak/>
        <w:t xml:space="preserve">Tabla </w:t>
      </w:r>
      <w:commentRangeEnd w:id="12"/>
      <w:r w:rsidRPr="00400D1A" w:rsidR="00F55238">
        <w:rPr>
          <w:rStyle w:val="Refdecomentario"/>
          <w:sz w:val="20"/>
          <w:szCs w:val="20"/>
        </w:rPr>
        <w:commentReference w:id="12"/>
      </w:r>
      <w:r w:rsidRPr="00400D1A">
        <w:rPr>
          <w:b/>
          <w:bCs/>
          <w:sz w:val="20"/>
          <w:szCs w:val="20"/>
        </w:rPr>
        <w:t>8.</w:t>
      </w:r>
      <w:r w:rsidRPr="00400D1A">
        <w:rPr>
          <w:i/>
          <w:iCs/>
          <w:sz w:val="20"/>
          <w:szCs w:val="20"/>
        </w:rPr>
        <w:t xml:space="preserve"> </w:t>
      </w:r>
      <w:r w:rsidRPr="00400D1A">
        <w:rPr>
          <w:i/>
          <w:iCs/>
          <w:color w:val="202122"/>
          <w:sz w:val="20"/>
          <w:szCs w:val="20"/>
        </w:rPr>
        <w:t xml:space="preserve">Matriz de relación </w:t>
      </w:r>
      <w:r w:rsidRPr="00400D1A" w:rsidR="008D0114">
        <w:rPr>
          <w:i/>
          <w:iCs/>
          <w:color w:val="202122"/>
          <w:sz w:val="20"/>
          <w:szCs w:val="20"/>
        </w:rPr>
        <w:t>n</w:t>
      </w:r>
      <w:r w:rsidRPr="00400D1A">
        <w:rPr>
          <w:i/>
          <w:iCs/>
          <w:color w:val="202122"/>
          <w:sz w:val="20"/>
          <w:szCs w:val="20"/>
        </w:rPr>
        <w:t>ecesidad de identidad y categorías existenciales</w:t>
      </w:r>
    </w:p>
    <w:tbl>
      <w:tblPr>
        <w:tblStyle w:val="14"/>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1701"/>
        <w:gridCol w:w="1701"/>
        <w:gridCol w:w="1884"/>
        <w:gridCol w:w="1562"/>
      </w:tblGrid>
      <w:tr w:rsidRPr="00400D1A" w:rsidR="001F1862" w:rsidTr="3DEE37D1" w14:paraId="6C97CBAE" w14:textId="77777777">
        <w:tc>
          <w:tcPr>
            <w:tcW w:w="1980" w:type="dxa"/>
          </w:tcPr>
          <w:p w:rsidRPr="00400D1A" w:rsidR="001F1862" w:rsidP="00400D1A" w:rsidRDefault="00F55238" w14:paraId="0B7DD435" w14:textId="1676779D">
            <w:pPr>
              <w:spacing w:line="276" w:lineRule="auto"/>
              <w:rPr>
                <w:color w:val="202122"/>
                <w:sz w:val="20"/>
                <w:szCs w:val="20"/>
              </w:rPr>
            </w:pPr>
            <w:r w:rsidRPr="00400D1A">
              <w:rPr>
                <w:color w:val="202122"/>
                <w:sz w:val="20"/>
                <w:szCs w:val="20"/>
              </w:rPr>
              <w:t xml:space="preserve">Necesidad de identidad </w:t>
            </w:r>
          </w:p>
        </w:tc>
        <w:tc>
          <w:tcPr>
            <w:tcW w:w="1701" w:type="dxa"/>
          </w:tcPr>
          <w:p w:rsidRPr="00400D1A" w:rsidR="001F1862" w:rsidP="00400D1A" w:rsidRDefault="00F55238" w14:paraId="7542BDEE" w14:textId="3A426E92">
            <w:pPr>
              <w:spacing w:line="276" w:lineRule="auto"/>
              <w:rPr>
                <w:color w:val="202122"/>
                <w:sz w:val="20"/>
                <w:szCs w:val="20"/>
              </w:rPr>
            </w:pPr>
            <w:r w:rsidRPr="00400D1A">
              <w:rPr>
                <w:color w:val="202122"/>
                <w:sz w:val="20"/>
                <w:szCs w:val="20"/>
              </w:rPr>
              <w:t>Ser</w:t>
            </w:r>
          </w:p>
        </w:tc>
        <w:tc>
          <w:tcPr>
            <w:tcW w:w="1701" w:type="dxa"/>
          </w:tcPr>
          <w:p w:rsidRPr="00400D1A" w:rsidR="001F1862" w:rsidP="00400D1A" w:rsidRDefault="00F55238" w14:paraId="1C7D5B02" w14:textId="7B47A814">
            <w:pPr>
              <w:spacing w:line="276" w:lineRule="auto"/>
              <w:rPr>
                <w:color w:val="202122"/>
                <w:sz w:val="20"/>
                <w:szCs w:val="20"/>
              </w:rPr>
            </w:pPr>
            <w:r w:rsidRPr="00400D1A">
              <w:rPr>
                <w:color w:val="202122"/>
                <w:sz w:val="20"/>
                <w:szCs w:val="20"/>
              </w:rPr>
              <w:t>Tener</w:t>
            </w:r>
          </w:p>
        </w:tc>
        <w:tc>
          <w:tcPr>
            <w:tcW w:w="1884" w:type="dxa"/>
          </w:tcPr>
          <w:p w:rsidRPr="00400D1A" w:rsidR="001F1862" w:rsidP="00400D1A" w:rsidRDefault="00F55238" w14:paraId="101925D5" w14:textId="57BD733D">
            <w:pPr>
              <w:spacing w:line="276" w:lineRule="auto"/>
              <w:rPr>
                <w:color w:val="202122"/>
                <w:sz w:val="20"/>
                <w:szCs w:val="20"/>
              </w:rPr>
            </w:pPr>
            <w:r w:rsidRPr="00400D1A">
              <w:rPr>
                <w:color w:val="202122"/>
                <w:sz w:val="20"/>
                <w:szCs w:val="20"/>
              </w:rPr>
              <w:t>Hacer</w:t>
            </w:r>
          </w:p>
        </w:tc>
        <w:tc>
          <w:tcPr>
            <w:tcW w:w="1562" w:type="dxa"/>
          </w:tcPr>
          <w:p w:rsidRPr="00400D1A" w:rsidR="001F1862" w:rsidP="00400D1A" w:rsidRDefault="00F55238" w14:paraId="2FCD2882" w14:textId="475860A9">
            <w:pPr>
              <w:spacing w:line="276" w:lineRule="auto"/>
              <w:rPr>
                <w:color w:val="202122"/>
                <w:sz w:val="20"/>
                <w:szCs w:val="20"/>
              </w:rPr>
            </w:pPr>
            <w:r w:rsidRPr="00400D1A">
              <w:rPr>
                <w:color w:val="202122"/>
                <w:sz w:val="20"/>
                <w:szCs w:val="20"/>
              </w:rPr>
              <w:t>Estar</w:t>
            </w:r>
          </w:p>
        </w:tc>
      </w:tr>
      <w:tr w:rsidRPr="00400D1A" w:rsidR="001F1862" w:rsidTr="3DEE37D1" w14:paraId="0BF0699B" w14:textId="77777777">
        <w:trPr>
          <w:trHeight w:val="2318"/>
        </w:trPr>
        <w:tc>
          <w:tcPr>
            <w:tcW w:w="1980" w:type="dxa"/>
          </w:tcPr>
          <w:p w:rsidRPr="00400D1A" w:rsidR="001F1862" w:rsidP="00400D1A" w:rsidRDefault="003A4D77" w14:paraId="166DC4DB" w14:textId="13C96120">
            <w:pPr>
              <w:spacing w:line="276" w:lineRule="auto"/>
              <w:rPr>
                <w:b w:val="0"/>
                <w:sz w:val="20"/>
                <w:szCs w:val="20"/>
              </w:rPr>
            </w:pPr>
            <w:r w:rsidRPr="00400D1A">
              <w:rPr>
                <w:b w:val="0"/>
                <w:sz w:val="20"/>
                <w:szCs w:val="20"/>
              </w:rPr>
              <w:t>Procesos que permiten al ser humano tomar conciencia de sí mismo, diferenciándose de otros, identificándose con ciertas categorías, desarrollando un sentido de pertenencia, reflexionando sobre su identidad y narrando su continuidad a pesar de los cambios y transformaciones.</w:t>
            </w:r>
          </w:p>
          <w:p w:rsidRPr="00400D1A" w:rsidR="001F1862" w:rsidP="00400D1A" w:rsidRDefault="001F1862" w14:paraId="0C25B5BE" w14:textId="77777777">
            <w:pPr>
              <w:spacing w:line="276" w:lineRule="auto"/>
              <w:rPr>
                <w:b w:val="0"/>
                <w:color w:val="202122"/>
                <w:sz w:val="20"/>
                <w:szCs w:val="20"/>
              </w:rPr>
            </w:pPr>
          </w:p>
        </w:tc>
        <w:tc>
          <w:tcPr>
            <w:tcW w:w="1701" w:type="dxa"/>
          </w:tcPr>
          <w:p w:rsidRPr="00400D1A" w:rsidR="001F1862" w:rsidP="00400D1A" w:rsidRDefault="008D0114" w14:paraId="1DB9E5A2" w14:textId="25F03EE9">
            <w:pPr>
              <w:spacing w:line="276" w:lineRule="auto"/>
              <w:rPr>
                <w:b w:val="0"/>
                <w:color w:val="202122"/>
                <w:sz w:val="20"/>
                <w:szCs w:val="20"/>
              </w:rPr>
            </w:pPr>
            <w:r w:rsidRPr="00400D1A">
              <w:rPr>
                <w:b w:val="0"/>
                <w:color w:val="202124"/>
                <w:sz w:val="20"/>
                <w:szCs w:val="20"/>
              </w:rPr>
              <w:t xml:space="preserve">Sentido </w:t>
            </w:r>
            <w:r w:rsidRPr="00400D1A" w:rsidR="001F1862">
              <w:rPr>
                <w:b w:val="0"/>
                <w:color w:val="202124"/>
                <w:sz w:val="20"/>
                <w:szCs w:val="20"/>
              </w:rPr>
              <w:t>de pertenencia, coherencia, diferenciación, autoestima y consistencia</w:t>
            </w:r>
            <w:r w:rsidRPr="00400D1A">
              <w:rPr>
                <w:b w:val="0"/>
                <w:color w:val="202124"/>
                <w:sz w:val="20"/>
                <w:szCs w:val="20"/>
              </w:rPr>
              <w:t>.</w:t>
            </w:r>
          </w:p>
        </w:tc>
        <w:tc>
          <w:tcPr>
            <w:tcW w:w="1701" w:type="dxa"/>
          </w:tcPr>
          <w:p w:rsidRPr="00400D1A" w:rsidR="001F1862" w:rsidP="00400D1A" w:rsidRDefault="001F1862" w14:paraId="7FAB46BF" w14:textId="77777777">
            <w:pPr>
              <w:spacing w:line="276" w:lineRule="auto"/>
              <w:rPr>
                <w:b w:val="0"/>
                <w:color w:val="202122"/>
                <w:sz w:val="20"/>
                <w:szCs w:val="20"/>
              </w:rPr>
            </w:pPr>
            <w:r w:rsidRPr="00400D1A">
              <w:rPr>
                <w:b w:val="0"/>
                <w:color w:val="202124"/>
                <w:sz w:val="20"/>
                <w:szCs w:val="20"/>
              </w:rPr>
              <w:t>Lenguajes, religiones, símbolos, costumbre, hábitos, sexualidad, roles, memoria histórica, grupos de referencia, valores y normas.</w:t>
            </w:r>
          </w:p>
        </w:tc>
        <w:tc>
          <w:tcPr>
            <w:tcW w:w="1884" w:type="dxa"/>
          </w:tcPr>
          <w:p w:rsidRPr="00400D1A" w:rsidR="001F1862" w:rsidP="00400D1A" w:rsidRDefault="008D0114" w14:paraId="68C617DA" w14:textId="3DE2631A">
            <w:pPr>
              <w:spacing w:line="276" w:lineRule="auto"/>
              <w:rPr>
                <w:b w:val="0"/>
                <w:color w:val="202122"/>
                <w:sz w:val="20"/>
                <w:szCs w:val="20"/>
              </w:rPr>
            </w:pPr>
            <w:r w:rsidRPr="3DEE37D1">
              <w:rPr>
                <w:b w:val="0"/>
                <w:color w:val="202124"/>
                <w:sz w:val="20"/>
                <w:szCs w:val="20"/>
              </w:rPr>
              <w:t xml:space="preserve">Conocerse </w:t>
            </w:r>
            <w:r w:rsidRPr="3DEE37D1" w:rsidR="001F1862">
              <w:rPr>
                <w:b w:val="0"/>
                <w:color w:val="202124"/>
                <w:sz w:val="20"/>
                <w:szCs w:val="20"/>
              </w:rPr>
              <w:t>a uno mismo, crecer, comprometerse, integrarse, confrontarse, definirse y actualizarse</w:t>
            </w:r>
            <w:r w:rsidRPr="3DEE37D1" w:rsidR="2C7FB93D">
              <w:rPr>
                <w:b w:val="0"/>
                <w:color w:val="202124"/>
                <w:sz w:val="20"/>
                <w:szCs w:val="20"/>
              </w:rPr>
              <w:t>.</w:t>
            </w:r>
          </w:p>
        </w:tc>
        <w:tc>
          <w:tcPr>
            <w:tcW w:w="1562" w:type="dxa"/>
          </w:tcPr>
          <w:p w:rsidRPr="00400D1A" w:rsidR="001F1862" w:rsidP="00400D1A" w:rsidRDefault="001F1862" w14:paraId="128DF9D0" w14:textId="62A398D1">
            <w:pPr>
              <w:spacing w:line="276" w:lineRule="auto"/>
              <w:rPr>
                <w:b w:val="0"/>
                <w:color w:val="202124"/>
                <w:sz w:val="20"/>
                <w:szCs w:val="20"/>
              </w:rPr>
            </w:pPr>
            <w:r w:rsidRPr="00400D1A">
              <w:rPr>
                <w:b w:val="0"/>
                <w:color w:val="202124"/>
                <w:sz w:val="20"/>
                <w:szCs w:val="20"/>
              </w:rPr>
              <w:t>Lugares de los que uno se siente parte, entornos de la cotidianidad, ambientes de pertenencia y lugares habituales.</w:t>
            </w:r>
          </w:p>
          <w:p w:rsidRPr="00400D1A" w:rsidR="001F1862" w:rsidP="00400D1A" w:rsidRDefault="001F1862" w14:paraId="6BB55E73" w14:textId="77777777">
            <w:pPr>
              <w:spacing w:line="276" w:lineRule="auto"/>
              <w:rPr>
                <w:b w:val="0"/>
                <w:color w:val="202124"/>
                <w:sz w:val="20"/>
                <w:szCs w:val="20"/>
              </w:rPr>
            </w:pPr>
          </w:p>
          <w:p w:rsidRPr="00400D1A" w:rsidR="001F1862" w:rsidP="00400D1A" w:rsidRDefault="001F1862" w14:paraId="27F56355" w14:textId="77777777">
            <w:pPr>
              <w:spacing w:line="276" w:lineRule="auto"/>
              <w:rPr>
                <w:b w:val="0"/>
                <w:color w:val="202122"/>
                <w:sz w:val="20"/>
                <w:szCs w:val="20"/>
              </w:rPr>
            </w:pPr>
          </w:p>
        </w:tc>
      </w:tr>
    </w:tbl>
    <w:p w:rsidRPr="00400D1A" w:rsidR="008D0114" w:rsidP="00400D1A" w:rsidRDefault="008D0114" w14:paraId="1ECBA61C" w14:textId="77777777">
      <w:pPr>
        <w:rPr>
          <w:sz w:val="20"/>
          <w:szCs w:val="20"/>
        </w:rPr>
      </w:pPr>
    </w:p>
    <w:p w:rsidRPr="00400D1A" w:rsidR="001F1862" w:rsidP="00400D1A" w:rsidRDefault="000C5F52" w14:paraId="21101BDA" w14:textId="2AB2B03E">
      <w:pPr>
        <w:rPr>
          <w:i/>
          <w:iCs/>
          <w:sz w:val="20"/>
          <w:szCs w:val="20"/>
        </w:rPr>
      </w:pPr>
      <w:commentRangeStart w:id="13"/>
      <w:r w:rsidRPr="00400D1A">
        <w:rPr>
          <w:b/>
          <w:bCs/>
          <w:sz w:val="20"/>
          <w:szCs w:val="20"/>
        </w:rPr>
        <w:t xml:space="preserve">Tabla </w:t>
      </w:r>
      <w:commentRangeEnd w:id="13"/>
      <w:r w:rsidRPr="00400D1A" w:rsidR="00F55238">
        <w:rPr>
          <w:rStyle w:val="Refdecomentario"/>
          <w:sz w:val="20"/>
          <w:szCs w:val="20"/>
        </w:rPr>
        <w:commentReference w:id="13"/>
      </w:r>
      <w:r w:rsidRPr="00400D1A">
        <w:rPr>
          <w:b/>
          <w:bCs/>
          <w:sz w:val="20"/>
          <w:szCs w:val="20"/>
        </w:rPr>
        <w:t>9.</w:t>
      </w:r>
      <w:r w:rsidRPr="00400D1A">
        <w:rPr>
          <w:i/>
          <w:iCs/>
          <w:sz w:val="20"/>
          <w:szCs w:val="20"/>
        </w:rPr>
        <w:t xml:space="preserve"> </w:t>
      </w:r>
      <w:r w:rsidRPr="00400D1A">
        <w:rPr>
          <w:i/>
          <w:iCs/>
          <w:color w:val="202122"/>
          <w:sz w:val="20"/>
          <w:szCs w:val="20"/>
        </w:rPr>
        <w:t xml:space="preserve">Matriz de relación </w:t>
      </w:r>
      <w:r w:rsidRPr="00400D1A" w:rsidR="008D0114">
        <w:rPr>
          <w:i/>
          <w:iCs/>
          <w:color w:val="202122"/>
          <w:sz w:val="20"/>
          <w:szCs w:val="20"/>
        </w:rPr>
        <w:t>n</w:t>
      </w:r>
      <w:r w:rsidRPr="00400D1A">
        <w:rPr>
          <w:i/>
          <w:iCs/>
          <w:color w:val="202122"/>
          <w:sz w:val="20"/>
          <w:szCs w:val="20"/>
        </w:rPr>
        <w:t>ecesidad de libertad y categorías existenciales</w:t>
      </w:r>
    </w:p>
    <w:tbl>
      <w:tblPr>
        <w:tblStyle w:val="13"/>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3"/>
        <w:gridCol w:w="1843"/>
        <w:gridCol w:w="1479"/>
        <w:gridCol w:w="1673"/>
        <w:gridCol w:w="1570"/>
      </w:tblGrid>
      <w:tr w:rsidRPr="00400D1A" w:rsidR="001F1862" w:rsidTr="008D0114" w14:paraId="4F550876" w14:textId="77777777">
        <w:tc>
          <w:tcPr>
            <w:tcW w:w="2263" w:type="dxa"/>
          </w:tcPr>
          <w:p w:rsidRPr="00400D1A" w:rsidR="001F1862" w:rsidP="00400D1A" w:rsidRDefault="00F55238" w14:paraId="02094B0C" w14:textId="410BB7A0">
            <w:pPr>
              <w:spacing w:line="276" w:lineRule="auto"/>
              <w:rPr>
                <w:color w:val="202122"/>
                <w:sz w:val="20"/>
                <w:szCs w:val="20"/>
              </w:rPr>
            </w:pPr>
            <w:r w:rsidRPr="00400D1A">
              <w:rPr>
                <w:color w:val="202122"/>
                <w:sz w:val="20"/>
                <w:szCs w:val="20"/>
              </w:rPr>
              <w:t xml:space="preserve">Necesidad de libertad </w:t>
            </w:r>
          </w:p>
        </w:tc>
        <w:tc>
          <w:tcPr>
            <w:tcW w:w="1843" w:type="dxa"/>
          </w:tcPr>
          <w:p w:rsidRPr="00400D1A" w:rsidR="001F1862" w:rsidP="00400D1A" w:rsidRDefault="00F55238" w14:paraId="3990BE76" w14:textId="319F3AFB">
            <w:pPr>
              <w:spacing w:line="276" w:lineRule="auto"/>
              <w:rPr>
                <w:color w:val="202122"/>
                <w:sz w:val="20"/>
                <w:szCs w:val="20"/>
              </w:rPr>
            </w:pPr>
            <w:r w:rsidRPr="00400D1A">
              <w:rPr>
                <w:color w:val="202122"/>
                <w:sz w:val="20"/>
                <w:szCs w:val="20"/>
              </w:rPr>
              <w:t>Ser</w:t>
            </w:r>
          </w:p>
        </w:tc>
        <w:tc>
          <w:tcPr>
            <w:tcW w:w="1479" w:type="dxa"/>
          </w:tcPr>
          <w:p w:rsidRPr="00400D1A" w:rsidR="001F1862" w:rsidP="00400D1A" w:rsidRDefault="00F55238" w14:paraId="00E78A11" w14:textId="4023680C">
            <w:pPr>
              <w:spacing w:line="276" w:lineRule="auto"/>
              <w:rPr>
                <w:color w:val="202122"/>
                <w:sz w:val="20"/>
                <w:szCs w:val="20"/>
              </w:rPr>
            </w:pPr>
            <w:r w:rsidRPr="00400D1A">
              <w:rPr>
                <w:color w:val="202122"/>
                <w:sz w:val="20"/>
                <w:szCs w:val="20"/>
              </w:rPr>
              <w:t>Tener</w:t>
            </w:r>
          </w:p>
        </w:tc>
        <w:tc>
          <w:tcPr>
            <w:tcW w:w="1673" w:type="dxa"/>
          </w:tcPr>
          <w:p w:rsidRPr="00400D1A" w:rsidR="001F1862" w:rsidP="00400D1A" w:rsidRDefault="00F55238" w14:paraId="4DA86672" w14:textId="32DBF4FF">
            <w:pPr>
              <w:spacing w:line="276" w:lineRule="auto"/>
              <w:rPr>
                <w:color w:val="202122"/>
                <w:sz w:val="20"/>
                <w:szCs w:val="20"/>
              </w:rPr>
            </w:pPr>
            <w:r w:rsidRPr="00400D1A">
              <w:rPr>
                <w:color w:val="202122"/>
                <w:sz w:val="20"/>
                <w:szCs w:val="20"/>
              </w:rPr>
              <w:t>Hacer</w:t>
            </w:r>
          </w:p>
        </w:tc>
        <w:tc>
          <w:tcPr>
            <w:tcW w:w="1570" w:type="dxa"/>
          </w:tcPr>
          <w:p w:rsidRPr="00400D1A" w:rsidR="001F1862" w:rsidP="00400D1A" w:rsidRDefault="00F55238" w14:paraId="506F0D10" w14:textId="6AD1ECCE">
            <w:pPr>
              <w:spacing w:line="276" w:lineRule="auto"/>
              <w:rPr>
                <w:color w:val="202122"/>
                <w:sz w:val="20"/>
                <w:szCs w:val="20"/>
              </w:rPr>
            </w:pPr>
            <w:r w:rsidRPr="00400D1A">
              <w:rPr>
                <w:color w:val="202122"/>
                <w:sz w:val="20"/>
                <w:szCs w:val="20"/>
              </w:rPr>
              <w:t>Estar</w:t>
            </w:r>
          </w:p>
        </w:tc>
      </w:tr>
      <w:tr w:rsidRPr="00400D1A" w:rsidR="001F1862" w:rsidTr="008D0114" w14:paraId="61FE28A0" w14:textId="77777777">
        <w:trPr>
          <w:trHeight w:val="2318"/>
        </w:trPr>
        <w:tc>
          <w:tcPr>
            <w:tcW w:w="2263" w:type="dxa"/>
          </w:tcPr>
          <w:p w:rsidRPr="00400D1A" w:rsidR="001F1862" w:rsidP="00400D1A" w:rsidRDefault="001F1862" w14:paraId="0C32750E" w14:textId="77777777">
            <w:pPr>
              <w:spacing w:line="276" w:lineRule="auto"/>
              <w:rPr>
                <w:b w:val="0"/>
                <w:sz w:val="20"/>
                <w:szCs w:val="20"/>
              </w:rPr>
            </w:pPr>
            <w:r w:rsidRPr="00400D1A">
              <w:rPr>
                <w:b w:val="0"/>
                <w:color w:val="202124"/>
                <w:sz w:val="20"/>
                <w:szCs w:val="20"/>
              </w:rPr>
              <w:t>Facultad</w:t>
            </w:r>
            <w:r w:rsidRPr="00400D1A">
              <w:rPr>
                <w:b w:val="0"/>
                <w:sz w:val="20"/>
                <w:szCs w:val="20"/>
              </w:rPr>
              <w:t xml:space="preserve"> y derecho de las personas para elegir de manera responsable su propia forma de actuar dentro de una sociedad de acuerdo con sus deseos y aspiraciones.</w:t>
            </w:r>
          </w:p>
          <w:p w:rsidRPr="00400D1A" w:rsidR="001F1862" w:rsidP="00400D1A" w:rsidRDefault="001F1862" w14:paraId="06C159EE" w14:textId="77777777">
            <w:pPr>
              <w:spacing w:line="276" w:lineRule="auto"/>
              <w:rPr>
                <w:b w:val="0"/>
                <w:color w:val="202124"/>
                <w:sz w:val="20"/>
                <w:szCs w:val="20"/>
              </w:rPr>
            </w:pPr>
            <w:r w:rsidRPr="00400D1A">
              <w:rPr>
                <w:b w:val="0"/>
                <w:color w:val="202124"/>
                <w:sz w:val="20"/>
                <w:szCs w:val="20"/>
              </w:rPr>
              <w:t xml:space="preserve"> </w:t>
            </w:r>
          </w:p>
          <w:p w:rsidRPr="00400D1A" w:rsidR="001F1862" w:rsidP="00400D1A" w:rsidRDefault="001F1862" w14:paraId="42A3A9A5" w14:textId="77777777">
            <w:pPr>
              <w:spacing w:line="276" w:lineRule="auto"/>
              <w:rPr>
                <w:b w:val="0"/>
                <w:color w:val="202122"/>
                <w:sz w:val="20"/>
                <w:szCs w:val="20"/>
              </w:rPr>
            </w:pPr>
          </w:p>
        </w:tc>
        <w:tc>
          <w:tcPr>
            <w:tcW w:w="1843" w:type="dxa"/>
          </w:tcPr>
          <w:p w:rsidRPr="00400D1A" w:rsidR="001F1862" w:rsidP="00400D1A" w:rsidRDefault="008D0114" w14:paraId="1BB002E6" w14:textId="651955CC">
            <w:pPr>
              <w:spacing w:line="276" w:lineRule="auto"/>
              <w:rPr>
                <w:b w:val="0"/>
                <w:color w:val="202122"/>
                <w:sz w:val="20"/>
                <w:szCs w:val="20"/>
              </w:rPr>
            </w:pPr>
            <w:r w:rsidRPr="00400D1A">
              <w:rPr>
                <w:b w:val="0"/>
                <w:color w:val="202124"/>
                <w:sz w:val="20"/>
                <w:szCs w:val="20"/>
              </w:rPr>
              <w:t>Autonomía</w:t>
            </w:r>
            <w:r w:rsidRPr="00400D1A" w:rsidR="001F1862">
              <w:rPr>
                <w:b w:val="0"/>
                <w:color w:val="202124"/>
                <w:sz w:val="20"/>
                <w:szCs w:val="20"/>
              </w:rPr>
              <w:t>, pasión, autoestima, voluntad, asertividad, audacia, rebeldía, tolerancia, apertura y mente abierta</w:t>
            </w:r>
            <w:r w:rsidRPr="00400D1A">
              <w:rPr>
                <w:b w:val="0"/>
                <w:color w:val="202124"/>
                <w:sz w:val="20"/>
                <w:szCs w:val="20"/>
              </w:rPr>
              <w:t>.</w:t>
            </w:r>
          </w:p>
        </w:tc>
        <w:tc>
          <w:tcPr>
            <w:tcW w:w="1479" w:type="dxa"/>
          </w:tcPr>
          <w:p w:rsidRPr="00400D1A" w:rsidR="001F1862" w:rsidP="00400D1A" w:rsidRDefault="008D0114" w14:paraId="4A6BF0DE" w14:textId="16253CFA">
            <w:pPr>
              <w:spacing w:line="276" w:lineRule="auto"/>
              <w:rPr>
                <w:b w:val="0"/>
                <w:color w:val="202122"/>
                <w:sz w:val="20"/>
                <w:szCs w:val="20"/>
              </w:rPr>
            </w:pPr>
            <w:r w:rsidRPr="00400D1A">
              <w:rPr>
                <w:b w:val="0"/>
                <w:color w:val="202124"/>
                <w:sz w:val="20"/>
                <w:szCs w:val="20"/>
              </w:rPr>
              <w:t xml:space="preserve">Igualdad </w:t>
            </w:r>
            <w:r w:rsidRPr="00400D1A" w:rsidR="001F1862">
              <w:rPr>
                <w:b w:val="0"/>
                <w:color w:val="202124"/>
                <w:sz w:val="20"/>
                <w:szCs w:val="20"/>
              </w:rPr>
              <w:t>de derechos</w:t>
            </w:r>
            <w:r w:rsidRPr="00400D1A">
              <w:rPr>
                <w:b w:val="0"/>
                <w:color w:val="202124"/>
                <w:sz w:val="20"/>
                <w:szCs w:val="20"/>
              </w:rPr>
              <w:t>.</w:t>
            </w:r>
          </w:p>
        </w:tc>
        <w:tc>
          <w:tcPr>
            <w:tcW w:w="1673" w:type="dxa"/>
          </w:tcPr>
          <w:p w:rsidRPr="00400D1A" w:rsidR="001F1862" w:rsidP="00400D1A" w:rsidRDefault="008D0114" w14:paraId="2A046125" w14:textId="2DA107D5">
            <w:pPr>
              <w:spacing w:line="276" w:lineRule="auto"/>
              <w:rPr>
                <w:b w:val="0"/>
                <w:color w:val="202122"/>
                <w:sz w:val="20"/>
                <w:szCs w:val="20"/>
              </w:rPr>
            </w:pPr>
            <w:r w:rsidRPr="00400D1A">
              <w:rPr>
                <w:b w:val="0"/>
                <w:color w:val="202124"/>
                <w:sz w:val="20"/>
                <w:szCs w:val="20"/>
              </w:rPr>
              <w:t>Discrepar</w:t>
            </w:r>
            <w:r w:rsidRPr="00400D1A" w:rsidR="001F1862">
              <w:rPr>
                <w:b w:val="0"/>
                <w:color w:val="202124"/>
                <w:sz w:val="20"/>
                <w:szCs w:val="20"/>
              </w:rPr>
              <w:t>, diferenciarse, asumirse, meditar, escoger, arriesgarse y conocerse</w:t>
            </w:r>
            <w:r w:rsidRPr="00400D1A">
              <w:rPr>
                <w:b w:val="0"/>
                <w:color w:val="202124"/>
                <w:sz w:val="20"/>
                <w:szCs w:val="20"/>
              </w:rPr>
              <w:t>.</w:t>
            </w:r>
          </w:p>
        </w:tc>
        <w:tc>
          <w:tcPr>
            <w:tcW w:w="1570" w:type="dxa"/>
          </w:tcPr>
          <w:p w:rsidRPr="00400D1A" w:rsidR="001F1862" w:rsidP="00400D1A" w:rsidRDefault="001F1862" w14:paraId="050FA2E2" w14:textId="2B367CE2">
            <w:pPr>
              <w:spacing w:line="276" w:lineRule="auto"/>
              <w:rPr>
                <w:b w:val="0"/>
                <w:color w:val="202124"/>
                <w:sz w:val="20"/>
                <w:szCs w:val="20"/>
              </w:rPr>
            </w:pPr>
            <w:r w:rsidRPr="00400D1A">
              <w:rPr>
                <w:b w:val="0"/>
                <w:color w:val="202124"/>
                <w:sz w:val="20"/>
                <w:szCs w:val="20"/>
              </w:rPr>
              <w:t>En cualquier lugar.</w:t>
            </w:r>
          </w:p>
          <w:p w:rsidRPr="00400D1A" w:rsidR="001F1862" w:rsidP="00400D1A" w:rsidRDefault="001F1862" w14:paraId="43E874CB" w14:textId="77777777">
            <w:pPr>
              <w:spacing w:line="276" w:lineRule="auto"/>
              <w:rPr>
                <w:b w:val="0"/>
                <w:color w:val="202124"/>
                <w:sz w:val="20"/>
                <w:szCs w:val="20"/>
              </w:rPr>
            </w:pPr>
          </w:p>
          <w:p w:rsidRPr="00400D1A" w:rsidR="001F1862" w:rsidP="00400D1A" w:rsidRDefault="001F1862" w14:paraId="47D56E88" w14:textId="77777777">
            <w:pPr>
              <w:spacing w:line="276" w:lineRule="auto"/>
              <w:rPr>
                <w:b w:val="0"/>
                <w:color w:val="202122"/>
                <w:sz w:val="20"/>
                <w:szCs w:val="20"/>
              </w:rPr>
            </w:pPr>
          </w:p>
        </w:tc>
      </w:tr>
    </w:tbl>
    <w:p w:rsidRPr="00400D1A" w:rsidR="00CC1AA5" w:rsidP="00400D1A" w:rsidRDefault="00CC1AA5" w14:paraId="0522505C" w14:textId="77777777">
      <w:pPr>
        <w:autoSpaceDE w:val="0"/>
        <w:autoSpaceDN w:val="0"/>
        <w:adjustRightInd w:val="0"/>
        <w:rPr>
          <w:b/>
          <w:bCs/>
          <w:sz w:val="20"/>
          <w:szCs w:val="20"/>
        </w:rPr>
      </w:pPr>
    </w:p>
    <w:p w:rsidRPr="00400D1A" w:rsidR="00CC1AA5" w:rsidP="00400D1A" w:rsidRDefault="00CC1AA5" w14:paraId="6F76795F" w14:textId="77777777">
      <w:pPr>
        <w:autoSpaceDE w:val="0"/>
        <w:autoSpaceDN w:val="0"/>
        <w:adjustRightInd w:val="0"/>
        <w:rPr>
          <w:b/>
          <w:bCs/>
          <w:sz w:val="20"/>
          <w:szCs w:val="20"/>
        </w:rPr>
      </w:pPr>
    </w:p>
    <w:p w:rsidRPr="00400D1A" w:rsidR="00293C9C" w:rsidP="00400D1A" w:rsidRDefault="00293C9C" w14:paraId="46130086" w14:textId="2D79A846">
      <w:pPr>
        <w:autoSpaceDE w:val="0"/>
        <w:autoSpaceDN w:val="0"/>
        <w:adjustRightInd w:val="0"/>
        <w:rPr>
          <w:b/>
          <w:bCs/>
          <w:sz w:val="20"/>
          <w:szCs w:val="20"/>
        </w:rPr>
      </w:pPr>
      <w:r w:rsidRPr="00400D1A">
        <w:rPr>
          <w:sz w:val="20"/>
          <w:szCs w:val="20"/>
        </w:rPr>
        <w:t xml:space="preserve">Las necesidades humanas fundamentales no tienen una jerarquía organizada; sin embargo, existen necesidades cuya satisfacción es necesaria para la preservación de la vida. Por ejemplo, la subsistencia, cuando esa necesidad no está satisfecha, las demás necesidades quedan bloqueadas. Otro ejemplo es la ausencia total de afecto o la pérdida de identidad, </w:t>
      </w:r>
      <w:r w:rsidRPr="00400D1A" w:rsidR="00A00FB3">
        <w:rPr>
          <w:sz w:val="20"/>
          <w:szCs w:val="20"/>
        </w:rPr>
        <w:t xml:space="preserve">la cual </w:t>
      </w:r>
      <w:r w:rsidRPr="00400D1A">
        <w:rPr>
          <w:sz w:val="20"/>
          <w:szCs w:val="20"/>
        </w:rPr>
        <w:t>puede llevar a las personas a conductas autodestructivas</w:t>
      </w:r>
      <w:r w:rsidRPr="00400D1A">
        <w:rPr>
          <w:b/>
          <w:bCs/>
          <w:sz w:val="20"/>
          <w:szCs w:val="20"/>
        </w:rPr>
        <w:t>.</w:t>
      </w:r>
    </w:p>
    <w:p w:rsidR="00293C9C" w:rsidP="00400D1A" w:rsidRDefault="00293C9C" w14:paraId="262D82F0" w14:textId="37A4EB13">
      <w:pPr>
        <w:autoSpaceDE w:val="0"/>
        <w:autoSpaceDN w:val="0"/>
        <w:adjustRightInd w:val="0"/>
        <w:rPr>
          <w:bCs/>
          <w:sz w:val="20"/>
          <w:szCs w:val="20"/>
        </w:rPr>
      </w:pPr>
    </w:p>
    <w:p w:rsidR="00F0009E" w:rsidP="00400D1A" w:rsidRDefault="00F0009E" w14:paraId="4CDAFE56" w14:textId="085BF932">
      <w:pPr>
        <w:autoSpaceDE w:val="0"/>
        <w:autoSpaceDN w:val="0"/>
        <w:adjustRightInd w:val="0"/>
        <w:rPr>
          <w:bCs/>
          <w:sz w:val="20"/>
          <w:szCs w:val="20"/>
        </w:rPr>
      </w:pPr>
    </w:p>
    <w:p w:rsidRPr="00400D1A" w:rsidR="00F0009E" w:rsidP="00400D1A" w:rsidRDefault="00F0009E" w14:paraId="4B739F5F" w14:textId="77777777">
      <w:pPr>
        <w:autoSpaceDE w:val="0"/>
        <w:autoSpaceDN w:val="0"/>
        <w:adjustRightInd w:val="0"/>
        <w:rPr>
          <w:bCs/>
          <w:sz w:val="20"/>
          <w:szCs w:val="20"/>
        </w:rPr>
      </w:pPr>
    </w:p>
    <w:p w:rsidRPr="00400D1A" w:rsidR="00A85595" w:rsidP="00400D1A" w:rsidRDefault="00A85595" w14:paraId="1E37DF21" w14:textId="77777777">
      <w:pPr>
        <w:autoSpaceDE w:val="0"/>
        <w:autoSpaceDN w:val="0"/>
        <w:adjustRightInd w:val="0"/>
        <w:rPr>
          <w:bCs/>
          <w:sz w:val="20"/>
          <w:szCs w:val="20"/>
        </w:rPr>
      </w:pPr>
    </w:p>
    <w:p w:rsidRPr="00400D1A" w:rsidR="0031053A" w:rsidP="00400D1A" w:rsidRDefault="0031053A" w14:paraId="45BEEB00" w14:textId="4A2F872B">
      <w:pPr>
        <w:pStyle w:val="Prrafodelista"/>
        <w:numPr>
          <w:ilvl w:val="1"/>
          <w:numId w:val="36"/>
        </w:numPr>
        <w:pBdr>
          <w:top w:val="nil"/>
          <w:left w:val="nil"/>
          <w:bottom w:val="nil"/>
          <w:right w:val="nil"/>
          <w:between w:val="nil"/>
        </w:pBdr>
        <w:ind w:left="426"/>
        <w:contextualSpacing w:val="0"/>
        <w:rPr>
          <w:b/>
          <w:color w:val="000000"/>
          <w:sz w:val="20"/>
          <w:szCs w:val="20"/>
        </w:rPr>
      </w:pPr>
      <w:r w:rsidRPr="00400D1A">
        <w:rPr>
          <w:b/>
          <w:color w:val="000000"/>
          <w:sz w:val="20"/>
          <w:szCs w:val="20"/>
        </w:rPr>
        <w:lastRenderedPageBreak/>
        <w:t xml:space="preserve">Satisfactores: </w:t>
      </w:r>
      <w:r w:rsidRPr="00400D1A" w:rsidR="00A85595">
        <w:rPr>
          <w:b/>
          <w:color w:val="000000"/>
          <w:sz w:val="20"/>
          <w:szCs w:val="20"/>
        </w:rPr>
        <w:t>t</w:t>
      </w:r>
      <w:r w:rsidRPr="00400D1A">
        <w:rPr>
          <w:b/>
          <w:color w:val="000000"/>
          <w:sz w:val="20"/>
          <w:szCs w:val="20"/>
        </w:rPr>
        <w:t xml:space="preserve">ipos y características </w:t>
      </w:r>
    </w:p>
    <w:p w:rsidRPr="00400D1A" w:rsidR="00293C9C" w:rsidP="00400D1A" w:rsidRDefault="00293C9C" w14:paraId="49687587" w14:textId="77777777">
      <w:pPr>
        <w:autoSpaceDE w:val="0"/>
        <w:autoSpaceDN w:val="0"/>
        <w:adjustRightInd w:val="0"/>
        <w:rPr>
          <w:bCs/>
          <w:sz w:val="20"/>
          <w:szCs w:val="20"/>
        </w:rPr>
      </w:pPr>
    </w:p>
    <w:p w:rsidRPr="00400D1A" w:rsidR="0031053A" w:rsidP="00400D1A" w:rsidRDefault="0031053A" w14:paraId="37ABCC8E" w14:textId="77777777">
      <w:pPr>
        <w:autoSpaceDE w:val="0"/>
        <w:autoSpaceDN w:val="0"/>
        <w:adjustRightInd w:val="0"/>
        <w:rPr>
          <w:sz w:val="20"/>
          <w:szCs w:val="20"/>
        </w:rPr>
      </w:pPr>
    </w:p>
    <w:p w:rsidRPr="00400D1A" w:rsidR="00BE1715" w:rsidP="68200923" w:rsidRDefault="00BE1715" w14:paraId="014EE126" w14:textId="27DD2F82">
      <w:pPr>
        <w:pBdr>
          <w:top w:val="nil"/>
          <w:left w:val="nil"/>
          <w:bottom w:val="nil"/>
          <w:right w:val="nil"/>
          <w:between w:val="nil"/>
        </w:pBdr>
        <w:rPr>
          <w:color w:val="FF0000"/>
          <w:sz w:val="20"/>
          <w:szCs w:val="20"/>
          <w:lang w:val="es-ES"/>
        </w:rPr>
      </w:pPr>
      <w:r w:rsidRPr="68200923">
        <w:rPr>
          <w:color w:val="000000" w:themeColor="text1"/>
          <w:sz w:val="20"/>
          <w:szCs w:val="20"/>
          <w:lang w:val="es-ES"/>
        </w:rPr>
        <w:t xml:space="preserve">Según </w:t>
      </w:r>
      <w:r w:rsidRPr="68200923">
        <w:rPr>
          <w:sz w:val="20"/>
          <w:szCs w:val="20"/>
          <w:lang w:val="es-ES"/>
        </w:rPr>
        <w:t>Max-Neef, Elizalde</w:t>
      </w:r>
      <w:r w:rsidRPr="68200923" w:rsidR="003005E3">
        <w:rPr>
          <w:sz w:val="20"/>
          <w:szCs w:val="20"/>
          <w:lang w:val="es-ES"/>
        </w:rPr>
        <w:t xml:space="preserve"> &amp;</w:t>
      </w:r>
      <w:r w:rsidRPr="68200923">
        <w:rPr>
          <w:sz w:val="20"/>
          <w:szCs w:val="20"/>
          <w:lang w:val="es-ES"/>
        </w:rPr>
        <w:t xml:space="preserve"> </w:t>
      </w:r>
      <w:proofErr w:type="spellStart"/>
      <w:r w:rsidRPr="68200923">
        <w:rPr>
          <w:sz w:val="20"/>
          <w:szCs w:val="20"/>
          <w:lang w:val="es-ES"/>
        </w:rPr>
        <w:t>Hopenhayn</w:t>
      </w:r>
      <w:proofErr w:type="spellEnd"/>
      <w:r w:rsidRPr="68200923">
        <w:rPr>
          <w:sz w:val="20"/>
          <w:szCs w:val="20"/>
          <w:lang w:val="es-ES"/>
        </w:rPr>
        <w:t xml:space="preserve"> (1986)</w:t>
      </w:r>
      <w:r w:rsidRPr="68200923" w:rsidR="00A93422">
        <w:rPr>
          <w:sz w:val="20"/>
          <w:szCs w:val="20"/>
          <w:lang w:val="es-ES"/>
        </w:rPr>
        <w:t>,</w:t>
      </w:r>
      <w:r w:rsidRPr="68200923">
        <w:rPr>
          <w:sz w:val="20"/>
          <w:szCs w:val="20"/>
          <w:lang w:val="es-ES"/>
        </w:rPr>
        <w:t xml:space="preserve"> </w:t>
      </w:r>
      <w:r w:rsidRPr="68200923">
        <w:rPr>
          <w:color w:val="000000" w:themeColor="text1"/>
          <w:sz w:val="20"/>
          <w:szCs w:val="20"/>
          <w:lang w:val="es-ES"/>
        </w:rPr>
        <w:t>existen diferentes tipos de satisfactores</w:t>
      </w:r>
      <w:r w:rsidRPr="68200923" w:rsidR="00505246">
        <w:rPr>
          <w:color w:val="000000" w:themeColor="text1"/>
          <w:sz w:val="20"/>
          <w:szCs w:val="20"/>
          <w:lang w:val="es-ES"/>
        </w:rPr>
        <w:t>,</w:t>
      </w:r>
      <w:r w:rsidRPr="68200923">
        <w:rPr>
          <w:color w:val="000000" w:themeColor="text1"/>
          <w:sz w:val="20"/>
          <w:szCs w:val="20"/>
          <w:lang w:val="es-ES"/>
        </w:rPr>
        <w:t xml:space="preserve"> </w:t>
      </w:r>
      <w:commentRangeStart w:id="14"/>
      <w:r w:rsidRPr="68200923">
        <w:rPr>
          <w:color w:val="000000" w:themeColor="text1"/>
          <w:sz w:val="20"/>
          <w:szCs w:val="20"/>
          <w:lang w:val="es-ES"/>
        </w:rPr>
        <w:t>entre los cuales están</w:t>
      </w:r>
      <w:r w:rsidRPr="68200923">
        <w:rPr>
          <w:sz w:val="20"/>
          <w:szCs w:val="20"/>
          <w:lang w:val="es-ES"/>
        </w:rPr>
        <w:t>:</w:t>
      </w:r>
      <w:commentRangeEnd w:id="14"/>
      <w:r>
        <w:commentReference w:id="14"/>
      </w:r>
    </w:p>
    <w:p w:rsidRPr="00400D1A" w:rsidR="00BE1715" w:rsidP="00400D1A" w:rsidRDefault="00BE1715" w14:paraId="4A201518" w14:textId="77777777">
      <w:pPr>
        <w:pBdr>
          <w:top w:val="nil"/>
          <w:left w:val="nil"/>
          <w:bottom w:val="nil"/>
          <w:right w:val="nil"/>
          <w:between w:val="nil"/>
        </w:pBdr>
        <w:rPr>
          <w:color w:val="000000"/>
          <w:sz w:val="20"/>
          <w:szCs w:val="20"/>
        </w:rPr>
      </w:pPr>
    </w:p>
    <w:p w:rsidRPr="00400D1A" w:rsidR="00BE1715" w:rsidP="00400D1A" w:rsidRDefault="00BE1715" w14:paraId="4BD60C97" w14:textId="7D44DA41">
      <w:pPr>
        <w:numPr>
          <w:ilvl w:val="0"/>
          <w:numId w:val="39"/>
        </w:numPr>
        <w:pBdr>
          <w:top w:val="nil"/>
          <w:left w:val="nil"/>
          <w:bottom w:val="nil"/>
          <w:right w:val="nil"/>
          <w:between w:val="nil"/>
        </w:pBdr>
        <w:rPr>
          <w:color w:val="000000" w:themeColor="text1"/>
          <w:sz w:val="20"/>
          <w:szCs w:val="20"/>
        </w:rPr>
      </w:pPr>
      <w:r w:rsidRPr="00400D1A">
        <w:rPr>
          <w:b/>
          <w:color w:val="000000" w:themeColor="text1"/>
          <w:sz w:val="20"/>
          <w:szCs w:val="20"/>
        </w:rPr>
        <w:t>Sinérgicos:</w:t>
      </w:r>
      <w:r w:rsidRPr="00400D1A">
        <w:rPr>
          <w:color w:val="000000" w:themeColor="text1"/>
          <w:sz w:val="20"/>
          <w:szCs w:val="20"/>
        </w:rPr>
        <w:t> </w:t>
      </w:r>
      <w:r w:rsidRPr="00400D1A" w:rsidR="000F70FE">
        <w:rPr>
          <w:color w:val="000000" w:themeColor="text1"/>
          <w:sz w:val="20"/>
          <w:szCs w:val="20"/>
        </w:rPr>
        <w:t>s</w:t>
      </w:r>
      <w:r w:rsidRPr="00400D1A">
        <w:rPr>
          <w:color w:val="000000" w:themeColor="text1"/>
          <w:sz w:val="20"/>
          <w:szCs w:val="20"/>
        </w:rPr>
        <w:t>on aquellos que por la forma en que satisfacen una necesidad determinada, estimulan y contribuyen a la satisfacción simultánea de otras necesidades.</w:t>
      </w:r>
    </w:p>
    <w:p w:rsidRPr="00400D1A" w:rsidR="000F70FE" w:rsidP="00400D1A" w:rsidRDefault="000F70FE" w14:paraId="294A0D91" w14:textId="77777777">
      <w:pPr>
        <w:pBdr>
          <w:top w:val="nil"/>
          <w:left w:val="nil"/>
          <w:bottom w:val="nil"/>
          <w:right w:val="nil"/>
          <w:between w:val="nil"/>
        </w:pBdr>
        <w:ind w:left="720"/>
        <w:rPr>
          <w:color w:val="000000"/>
          <w:sz w:val="20"/>
          <w:szCs w:val="20"/>
        </w:rPr>
      </w:pPr>
    </w:p>
    <w:p w:rsidRPr="00400D1A" w:rsidR="00BE1715" w:rsidP="00400D1A" w:rsidRDefault="000C5F52" w14:paraId="6DADDE1C" w14:textId="1A386F58">
      <w:pPr>
        <w:pBdr>
          <w:top w:val="nil"/>
          <w:left w:val="nil"/>
          <w:bottom w:val="nil"/>
          <w:right w:val="nil"/>
          <w:between w:val="nil"/>
        </w:pBdr>
        <w:ind w:left="720"/>
        <w:rPr>
          <w:i/>
          <w:iCs/>
          <w:color w:val="000000"/>
          <w:sz w:val="20"/>
          <w:szCs w:val="20"/>
        </w:rPr>
      </w:pPr>
      <w:commentRangeStart w:id="15"/>
      <w:r w:rsidRPr="00400D1A">
        <w:rPr>
          <w:b/>
          <w:bCs/>
          <w:color w:val="000000"/>
          <w:sz w:val="20"/>
          <w:szCs w:val="20"/>
        </w:rPr>
        <w:t xml:space="preserve">Tabla </w:t>
      </w:r>
      <w:commentRangeEnd w:id="15"/>
      <w:r w:rsidRPr="00400D1A" w:rsidR="005D62A4">
        <w:rPr>
          <w:rStyle w:val="Refdecomentario"/>
          <w:sz w:val="20"/>
          <w:szCs w:val="20"/>
        </w:rPr>
        <w:commentReference w:id="15"/>
      </w:r>
      <w:r w:rsidRPr="00400D1A">
        <w:rPr>
          <w:b/>
          <w:bCs/>
          <w:color w:val="000000"/>
          <w:sz w:val="20"/>
          <w:szCs w:val="20"/>
        </w:rPr>
        <w:t>10.</w:t>
      </w:r>
      <w:r w:rsidRPr="00400D1A">
        <w:rPr>
          <w:i/>
          <w:iCs/>
          <w:color w:val="000000"/>
          <w:sz w:val="20"/>
          <w:szCs w:val="20"/>
        </w:rPr>
        <w:t xml:space="preserve"> Satisfactor </w:t>
      </w:r>
      <w:r w:rsidRPr="00400D1A" w:rsidR="005D62A4">
        <w:rPr>
          <w:i/>
          <w:iCs/>
          <w:color w:val="000000"/>
          <w:sz w:val="20"/>
          <w:szCs w:val="20"/>
        </w:rPr>
        <w:t>s</w:t>
      </w:r>
      <w:r w:rsidRPr="00400D1A">
        <w:rPr>
          <w:i/>
          <w:iCs/>
          <w:color w:val="000000"/>
          <w:sz w:val="20"/>
          <w:szCs w:val="20"/>
        </w:rPr>
        <w:t>inérgico y necesidad satisfecha</w:t>
      </w:r>
    </w:p>
    <w:tbl>
      <w:tblPr>
        <w:tblStyle w:val="12"/>
        <w:tblW w:w="8108" w:type="dxa"/>
        <w:tblInd w:w="409" w:type="dxa"/>
        <w:tblLayout w:type="fixed"/>
        <w:tblLook w:val="0400" w:firstRow="0" w:lastRow="0" w:firstColumn="0" w:lastColumn="0" w:noHBand="0" w:noVBand="1"/>
      </w:tblPr>
      <w:tblGrid>
        <w:gridCol w:w="2909"/>
        <w:gridCol w:w="2549"/>
        <w:gridCol w:w="2650"/>
      </w:tblGrid>
      <w:tr w:rsidRPr="00400D1A" w:rsidR="00BE1715" w:rsidTr="3DEE37D1" w14:paraId="7A5BE770" w14:textId="77777777">
        <w:trPr>
          <w:trHeight w:val="675"/>
        </w:trPr>
        <w:tc>
          <w:tcPr>
            <w:tcW w:w="29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00D1A" w:rsidR="00BE1715" w:rsidP="00400D1A" w:rsidRDefault="00BE1715" w14:paraId="422ECF88" w14:textId="6825CFBF">
            <w:pPr>
              <w:rPr>
                <w:b/>
                <w:color w:val="000000"/>
                <w:sz w:val="20"/>
                <w:szCs w:val="20"/>
              </w:rPr>
            </w:pPr>
            <w:r w:rsidRPr="00400D1A">
              <w:rPr>
                <w:b/>
                <w:color w:val="000000"/>
                <w:sz w:val="20"/>
                <w:szCs w:val="20"/>
              </w:rPr>
              <w:t>Satisfactor</w:t>
            </w:r>
          </w:p>
        </w:tc>
        <w:tc>
          <w:tcPr>
            <w:tcW w:w="2549" w:type="dxa"/>
            <w:tcBorders>
              <w:top w:val="single" w:color="000000" w:themeColor="text1" w:sz="4" w:space="0"/>
              <w:left w:val="nil"/>
              <w:bottom w:val="single" w:color="000000" w:themeColor="text1" w:sz="4" w:space="0"/>
              <w:right w:val="single" w:color="000000" w:themeColor="text1" w:sz="4" w:space="0"/>
            </w:tcBorders>
            <w:shd w:val="clear" w:color="auto" w:fill="auto"/>
          </w:tcPr>
          <w:p w:rsidRPr="00400D1A" w:rsidR="00BE1715" w:rsidP="00400D1A" w:rsidRDefault="00BE1715" w14:paraId="18DC7BE3" w14:textId="4633C9FA">
            <w:pPr>
              <w:rPr>
                <w:b/>
                <w:color w:val="000000"/>
                <w:sz w:val="20"/>
                <w:szCs w:val="20"/>
              </w:rPr>
            </w:pPr>
            <w:r w:rsidRPr="00400D1A">
              <w:rPr>
                <w:b/>
                <w:color w:val="000000"/>
                <w:sz w:val="20"/>
                <w:szCs w:val="20"/>
              </w:rPr>
              <w:t>Necesidad</w:t>
            </w:r>
          </w:p>
        </w:tc>
        <w:tc>
          <w:tcPr>
            <w:tcW w:w="2650" w:type="dxa"/>
            <w:tcBorders>
              <w:top w:val="single" w:color="000000" w:themeColor="text1" w:sz="4" w:space="0"/>
              <w:left w:val="nil"/>
              <w:bottom w:val="single" w:color="000000" w:themeColor="text1" w:sz="4" w:space="0"/>
              <w:right w:val="single" w:color="000000" w:themeColor="text1" w:sz="4" w:space="0"/>
            </w:tcBorders>
            <w:shd w:val="clear" w:color="auto" w:fill="auto"/>
          </w:tcPr>
          <w:p w:rsidRPr="00400D1A" w:rsidR="00BE1715" w:rsidP="00400D1A" w:rsidRDefault="00BE1715" w14:paraId="5D896105" w14:textId="77777777">
            <w:pPr>
              <w:rPr>
                <w:b/>
                <w:color w:val="000000"/>
                <w:sz w:val="20"/>
                <w:szCs w:val="20"/>
              </w:rPr>
            </w:pPr>
            <w:r w:rsidRPr="00400D1A">
              <w:rPr>
                <w:b/>
                <w:color w:val="000000"/>
                <w:sz w:val="20"/>
                <w:szCs w:val="20"/>
              </w:rPr>
              <w:t>Necesidad cuya satisfacción estimula</w:t>
            </w:r>
          </w:p>
        </w:tc>
      </w:tr>
      <w:tr w:rsidRPr="00400D1A" w:rsidR="00BE1715" w:rsidTr="3DEE37D1" w14:paraId="0AF56C4B" w14:textId="77777777">
        <w:trPr>
          <w:trHeight w:val="467"/>
        </w:trPr>
        <w:tc>
          <w:tcPr>
            <w:tcW w:w="2909" w:type="dxa"/>
            <w:tcBorders>
              <w:top w:val="nil"/>
              <w:left w:val="single" w:color="000000" w:themeColor="text1" w:sz="4" w:space="0"/>
              <w:bottom w:val="single" w:color="000000" w:themeColor="text1" w:sz="4" w:space="0"/>
              <w:right w:val="single" w:color="000000" w:themeColor="text1" w:sz="4" w:space="0"/>
            </w:tcBorders>
            <w:shd w:val="clear" w:color="auto" w:fill="auto"/>
          </w:tcPr>
          <w:p w:rsidRPr="00400D1A" w:rsidR="00BE1715" w:rsidP="00400D1A" w:rsidRDefault="00BE1715" w14:paraId="32CA9FBC" w14:textId="12EE7B99">
            <w:pPr>
              <w:rPr>
                <w:color w:val="000000"/>
                <w:sz w:val="20"/>
                <w:szCs w:val="20"/>
              </w:rPr>
            </w:pPr>
            <w:r w:rsidRPr="3DEE37D1">
              <w:rPr>
                <w:color w:val="000000" w:themeColor="text1"/>
                <w:sz w:val="20"/>
                <w:szCs w:val="20"/>
              </w:rPr>
              <w:t>Lactancia materna</w:t>
            </w:r>
            <w:r w:rsidRPr="3DEE37D1" w:rsidR="35F9E560">
              <w:rPr>
                <w:color w:val="000000" w:themeColor="text1"/>
                <w:sz w:val="20"/>
                <w:szCs w:val="20"/>
              </w:rPr>
              <w:t>.</w:t>
            </w:r>
          </w:p>
        </w:tc>
        <w:tc>
          <w:tcPr>
            <w:tcW w:w="2549" w:type="dxa"/>
            <w:tcBorders>
              <w:top w:val="nil"/>
              <w:left w:val="nil"/>
              <w:bottom w:val="single" w:color="000000" w:themeColor="text1" w:sz="4" w:space="0"/>
              <w:right w:val="single" w:color="000000" w:themeColor="text1" w:sz="4" w:space="0"/>
            </w:tcBorders>
            <w:shd w:val="clear" w:color="auto" w:fill="auto"/>
          </w:tcPr>
          <w:p w:rsidRPr="00400D1A" w:rsidR="00BE1715" w:rsidP="00400D1A" w:rsidRDefault="00BE1715" w14:paraId="225EC671" w14:textId="3243DD42">
            <w:pPr>
              <w:rPr>
                <w:color w:val="000000"/>
                <w:sz w:val="20"/>
                <w:szCs w:val="20"/>
              </w:rPr>
            </w:pPr>
            <w:r w:rsidRPr="00400D1A">
              <w:rPr>
                <w:color w:val="000000"/>
                <w:sz w:val="20"/>
                <w:szCs w:val="20"/>
              </w:rPr>
              <w:t>Subsistencia</w:t>
            </w:r>
            <w:r w:rsidRPr="00400D1A" w:rsidR="003864EA">
              <w:rPr>
                <w:color w:val="000000"/>
                <w:sz w:val="20"/>
                <w:szCs w:val="20"/>
              </w:rPr>
              <w:t>.</w:t>
            </w:r>
          </w:p>
        </w:tc>
        <w:tc>
          <w:tcPr>
            <w:tcW w:w="2650" w:type="dxa"/>
            <w:tcBorders>
              <w:top w:val="nil"/>
              <w:left w:val="nil"/>
              <w:bottom w:val="single" w:color="000000" w:themeColor="text1" w:sz="4" w:space="0"/>
              <w:right w:val="single" w:color="000000" w:themeColor="text1" w:sz="4" w:space="0"/>
            </w:tcBorders>
            <w:shd w:val="clear" w:color="auto" w:fill="auto"/>
          </w:tcPr>
          <w:p w:rsidRPr="00400D1A" w:rsidR="00BE1715" w:rsidP="00400D1A" w:rsidRDefault="00BE1715" w14:paraId="28EF9A0B" w14:textId="6FF154FD">
            <w:pPr>
              <w:rPr>
                <w:color w:val="000000"/>
                <w:sz w:val="20"/>
                <w:szCs w:val="20"/>
              </w:rPr>
            </w:pPr>
            <w:r w:rsidRPr="00400D1A">
              <w:rPr>
                <w:color w:val="000000"/>
                <w:sz w:val="20"/>
                <w:szCs w:val="20"/>
              </w:rPr>
              <w:t>Protección, afecto, identidad</w:t>
            </w:r>
            <w:r w:rsidRPr="00400D1A" w:rsidR="000F70FE">
              <w:rPr>
                <w:color w:val="000000"/>
                <w:sz w:val="20"/>
                <w:szCs w:val="20"/>
              </w:rPr>
              <w:t>.</w:t>
            </w:r>
          </w:p>
        </w:tc>
      </w:tr>
      <w:tr w:rsidRPr="00400D1A" w:rsidR="00BE1715" w:rsidTr="3DEE37D1" w14:paraId="1EC5171B" w14:textId="77777777">
        <w:trPr>
          <w:trHeight w:val="885"/>
        </w:trPr>
        <w:tc>
          <w:tcPr>
            <w:tcW w:w="2909" w:type="dxa"/>
            <w:tcBorders>
              <w:top w:val="nil"/>
              <w:left w:val="single" w:color="000000" w:themeColor="text1" w:sz="4" w:space="0"/>
              <w:bottom w:val="single" w:color="000000" w:themeColor="text1" w:sz="4" w:space="0"/>
              <w:right w:val="single" w:color="000000" w:themeColor="text1" w:sz="4" w:space="0"/>
            </w:tcBorders>
            <w:shd w:val="clear" w:color="auto" w:fill="auto"/>
          </w:tcPr>
          <w:p w:rsidRPr="00400D1A" w:rsidR="00BE1715" w:rsidP="68200923" w:rsidRDefault="00BE1715" w14:paraId="044839FD" w14:textId="7D2365EC">
            <w:pPr>
              <w:rPr>
                <w:color w:val="000000"/>
                <w:sz w:val="20"/>
                <w:szCs w:val="20"/>
                <w:lang w:val="es-ES"/>
              </w:rPr>
            </w:pPr>
            <w:r w:rsidRPr="3DEE37D1">
              <w:rPr>
                <w:color w:val="000000" w:themeColor="text1"/>
                <w:sz w:val="20"/>
                <w:szCs w:val="20"/>
                <w:lang w:val="es-ES"/>
              </w:rPr>
              <w:t xml:space="preserve">Iniciativas productivas </w:t>
            </w:r>
            <w:proofErr w:type="spellStart"/>
            <w:r w:rsidRPr="3DEE37D1">
              <w:rPr>
                <w:color w:val="000000" w:themeColor="text1"/>
                <w:sz w:val="20"/>
                <w:szCs w:val="20"/>
                <w:lang w:val="es-ES"/>
              </w:rPr>
              <w:t>autogestionables</w:t>
            </w:r>
            <w:proofErr w:type="spellEnd"/>
            <w:r w:rsidRPr="3DEE37D1">
              <w:rPr>
                <w:color w:val="000000" w:themeColor="text1"/>
                <w:sz w:val="20"/>
                <w:szCs w:val="20"/>
                <w:lang w:val="es-ES"/>
              </w:rPr>
              <w:t xml:space="preserve"> (Por ejemplo</w:t>
            </w:r>
            <w:r w:rsidRPr="3DEE37D1" w:rsidR="000F70FE">
              <w:rPr>
                <w:color w:val="000000" w:themeColor="text1"/>
                <w:sz w:val="20"/>
                <w:szCs w:val="20"/>
                <w:lang w:val="es-ES"/>
              </w:rPr>
              <w:t>,</w:t>
            </w:r>
            <w:r w:rsidRPr="3DEE37D1">
              <w:rPr>
                <w:color w:val="000000" w:themeColor="text1"/>
                <w:sz w:val="20"/>
                <w:szCs w:val="20"/>
                <w:lang w:val="es-ES"/>
              </w:rPr>
              <w:t xml:space="preserve"> </w:t>
            </w:r>
            <w:r w:rsidRPr="3DEE37D1" w:rsidR="6E5F6CD5">
              <w:rPr>
                <w:color w:val="000000" w:themeColor="text1"/>
                <w:sz w:val="20"/>
                <w:szCs w:val="20"/>
                <w:lang w:val="es-ES"/>
              </w:rPr>
              <w:t>a</w:t>
            </w:r>
            <w:r w:rsidRPr="3DEE37D1">
              <w:rPr>
                <w:color w:val="000000" w:themeColor="text1"/>
                <w:sz w:val="20"/>
                <w:szCs w:val="20"/>
                <w:lang w:val="es-ES"/>
              </w:rPr>
              <w:t>sociación de productores)</w:t>
            </w:r>
            <w:r w:rsidRPr="3DEE37D1" w:rsidR="6A890C39">
              <w:rPr>
                <w:color w:val="000000" w:themeColor="text1"/>
                <w:sz w:val="20"/>
                <w:szCs w:val="20"/>
                <w:lang w:val="es-ES"/>
              </w:rPr>
              <w:t>.</w:t>
            </w:r>
          </w:p>
        </w:tc>
        <w:tc>
          <w:tcPr>
            <w:tcW w:w="2549" w:type="dxa"/>
            <w:tcBorders>
              <w:top w:val="nil"/>
              <w:left w:val="nil"/>
              <w:bottom w:val="single" w:color="000000" w:themeColor="text1" w:sz="4" w:space="0"/>
              <w:right w:val="single" w:color="000000" w:themeColor="text1" w:sz="4" w:space="0"/>
            </w:tcBorders>
            <w:shd w:val="clear" w:color="auto" w:fill="auto"/>
          </w:tcPr>
          <w:p w:rsidRPr="00400D1A" w:rsidR="00BE1715" w:rsidP="00400D1A" w:rsidRDefault="00BE1715" w14:paraId="61E54FFD" w14:textId="708C0C48">
            <w:pPr>
              <w:rPr>
                <w:color w:val="000000"/>
                <w:sz w:val="20"/>
                <w:szCs w:val="20"/>
              </w:rPr>
            </w:pPr>
            <w:r w:rsidRPr="00400D1A">
              <w:rPr>
                <w:color w:val="000000"/>
                <w:sz w:val="20"/>
                <w:szCs w:val="20"/>
              </w:rPr>
              <w:t>Subsistencia</w:t>
            </w:r>
            <w:r w:rsidRPr="00400D1A" w:rsidR="003864EA">
              <w:rPr>
                <w:color w:val="000000"/>
                <w:sz w:val="20"/>
                <w:szCs w:val="20"/>
              </w:rPr>
              <w:t>.</w:t>
            </w:r>
          </w:p>
        </w:tc>
        <w:tc>
          <w:tcPr>
            <w:tcW w:w="2650" w:type="dxa"/>
            <w:tcBorders>
              <w:top w:val="nil"/>
              <w:left w:val="nil"/>
              <w:bottom w:val="single" w:color="000000" w:themeColor="text1" w:sz="4" w:space="0"/>
              <w:right w:val="single" w:color="000000" w:themeColor="text1" w:sz="4" w:space="0"/>
            </w:tcBorders>
            <w:shd w:val="clear" w:color="auto" w:fill="auto"/>
          </w:tcPr>
          <w:p w:rsidRPr="00400D1A" w:rsidR="00BE1715" w:rsidP="00400D1A" w:rsidRDefault="00BE1715" w14:paraId="353A75C7" w14:textId="3EFC3657">
            <w:pPr>
              <w:rPr>
                <w:color w:val="000000"/>
                <w:sz w:val="20"/>
                <w:szCs w:val="20"/>
              </w:rPr>
            </w:pPr>
            <w:r w:rsidRPr="00400D1A">
              <w:rPr>
                <w:color w:val="000000"/>
                <w:sz w:val="20"/>
                <w:szCs w:val="20"/>
              </w:rPr>
              <w:t xml:space="preserve">Entendimiento, participación, creación, Identidad, </w:t>
            </w:r>
            <w:r w:rsidRPr="00400D1A" w:rsidR="000F70FE">
              <w:rPr>
                <w:color w:val="000000"/>
                <w:sz w:val="20"/>
                <w:szCs w:val="20"/>
              </w:rPr>
              <w:t>l</w:t>
            </w:r>
            <w:r w:rsidRPr="00400D1A">
              <w:rPr>
                <w:color w:val="000000"/>
                <w:sz w:val="20"/>
                <w:szCs w:val="20"/>
              </w:rPr>
              <w:t>ibertad</w:t>
            </w:r>
            <w:r w:rsidRPr="00400D1A" w:rsidR="000F70FE">
              <w:rPr>
                <w:color w:val="000000"/>
                <w:sz w:val="20"/>
                <w:szCs w:val="20"/>
              </w:rPr>
              <w:t>.</w:t>
            </w:r>
          </w:p>
        </w:tc>
      </w:tr>
      <w:tr w:rsidRPr="00400D1A" w:rsidR="00BE1715" w:rsidTr="3DEE37D1" w14:paraId="5CFF7EF8" w14:textId="77777777">
        <w:trPr>
          <w:trHeight w:val="823"/>
        </w:trPr>
        <w:tc>
          <w:tcPr>
            <w:tcW w:w="2909" w:type="dxa"/>
            <w:tcBorders>
              <w:top w:val="nil"/>
              <w:left w:val="single" w:color="000000" w:themeColor="text1" w:sz="4" w:space="0"/>
              <w:bottom w:val="single" w:color="000000" w:themeColor="text1" w:sz="4" w:space="0"/>
              <w:right w:val="single" w:color="000000" w:themeColor="text1" w:sz="4" w:space="0"/>
            </w:tcBorders>
            <w:shd w:val="clear" w:color="auto" w:fill="auto"/>
          </w:tcPr>
          <w:p w:rsidRPr="00400D1A" w:rsidR="00BE1715" w:rsidP="00400D1A" w:rsidRDefault="00BE1715" w14:paraId="0A14290C" w14:textId="49BCF185">
            <w:pPr>
              <w:rPr>
                <w:color w:val="000000"/>
                <w:sz w:val="20"/>
                <w:szCs w:val="20"/>
              </w:rPr>
            </w:pPr>
            <w:r w:rsidRPr="3DEE37D1">
              <w:rPr>
                <w:color w:val="000000" w:themeColor="text1"/>
                <w:sz w:val="20"/>
                <w:szCs w:val="20"/>
              </w:rPr>
              <w:t>Educación (pública, popular, crítica)</w:t>
            </w:r>
            <w:r w:rsidRPr="3DEE37D1" w:rsidR="6A890C39">
              <w:rPr>
                <w:color w:val="000000" w:themeColor="text1"/>
                <w:sz w:val="20"/>
                <w:szCs w:val="20"/>
              </w:rPr>
              <w:t>.</w:t>
            </w:r>
          </w:p>
        </w:tc>
        <w:tc>
          <w:tcPr>
            <w:tcW w:w="2549" w:type="dxa"/>
            <w:tcBorders>
              <w:top w:val="nil"/>
              <w:left w:val="nil"/>
              <w:bottom w:val="single" w:color="000000" w:themeColor="text1" w:sz="4" w:space="0"/>
              <w:right w:val="single" w:color="000000" w:themeColor="text1" w:sz="4" w:space="0"/>
            </w:tcBorders>
            <w:shd w:val="clear" w:color="auto" w:fill="auto"/>
          </w:tcPr>
          <w:p w:rsidRPr="00400D1A" w:rsidR="00BE1715" w:rsidP="00400D1A" w:rsidRDefault="00BE1715" w14:paraId="42777AB7" w14:textId="47C02828">
            <w:pPr>
              <w:rPr>
                <w:color w:val="000000"/>
                <w:sz w:val="20"/>
                <w:szCs w:val="20"/>
              </w:rPr>
            </w:pPr>
            <w:r w:rsidRPr="00400D1A">
              <w:rPr>
                <w:color w:val="000000"/>
                <w:sz w:val="20"/>
                <w:szCs w:val="20"/>
              </w:rPr>
              <w:t>Entendimiento</w:t>
            </w:r>
            <w:r w:rsidRPr="00400D1A" w:rsidR="003864EA">
              <w:rPr>
                <w:color w:val="000000"/>
                <w:sz w:val="20"/>
                <w:szCs w:val="20"/>
              </w:rPr>
              <w:t>.</w:t>
            </w:r>
          </w:p>
        </w:tc>
        <w:tc>
          <w:tcPr>
            <w:tcW w:w="2650" w:type="dxa"/>
            <w:tcBorders>
              <w:top w:val="nil"/>
              <w:left w:val="nil"/>
              <w:bottom w:val="single" w:color="000000" w:themeColor="text1" w:sz="4" w:space="0"/>
              <w:right w:val="single" w:color="000000" w:themeColor="text1" w:sz="4" w:space="0"/>
            </w:tcBorders>
            <w:shd w:val="clear" w:color="auto" w:fill="auto"/>
          </w:tcPr>
          <w:p w:rsidRPr="00400D1A" w:rsidR="00BE1715" w:rsidP="00400D1A" w:rsidRDefault="00BE1715" w14:paraId="7CAB91A6" w14:textId="6CBD6A84">
            <w:pPr>
              <w:rPr>
                <w:color w:val="000000"/>
                <w:sz w:val="20"/>
                <w:szCs w:val="20"/>
              </w:rPr>
            </w:pPr>
            <w:r w:rsidRPr="00400D1A">
              <w:rPr>
                <w:color w:val="000000"/>
                <w:sz w:val="20"/>
                <w:szCs w:val="20"/>
              </w:rPr>
              <w:t>Protección, participación, creación, identidad, libertad</w:t>
            </w:r>
            <w:r w:rsidRPr="00400D1A" w:rsidR="000F70FE">
              <w:rPr>
                <w:color w:val="000000"/>
                <w:sz w:val="20"/>
                <w:szCs w:val="20"/>
              </w:rPr>
              <w:t>.</w:t>
            </w:r>
          </w:p>
        </w:tc>
      </w:tr>
    </w:tbl>
    <w:p w:rsidRPr="00400D1A" w:rsidR="00BE1715" w:rsidP="00400D1A" w:rsidRDefault="00BE1715" w14:paraId="50B6DF10" w14:textId="50D0D308">
      <w:pPr>
        <w:numPr>
          <w:ilvl w:val="0"/>
          <w:numId w:val="39"/>
        </w:numPr>
        <w:pBdr>
          <w:top w:val="nil"/>
          <w:left w:val="nil"/>
          <w:bottom w:val="nil"/>
          <w:right w:val="nil"/>
          <w:between w:val="nil"/>
        </w:pBdr>
        <w:shd w:val="clear" w:color="auto" w:fill="FFFFFF"/>
        <w:rPr>
          <w:color w:val="000000" w:themeColor="text1"/>
          <w:sz w:val="20"/>
          <w:szCs w:val="20"/>
        </w:rPr>
      </w:pPr>
      <w:r w:rsidRPr="00400D1A">
        <w:rPr>
          <w:b/>
          <w:color w:val="000000" w:themeColor="text1"/>
          <w:sz w:val="20"/>
          <w:szCs w:val="20"/>
        </w:rPr>
        <w:t>Singulares:</w:t>
      </w:r>
      <w:r w:rsidRPr="00400D1A">
        <w:rPr>
          <w:color w:val="000000" w:themeColor="text1"/>
          <w:sz w:val="20"/>
          <w:szCs w:val="20"/>
        </w:rPr>
        <w:t> </w:t>
      </w:r>
      <w:r w:rsidRPr="00400D1A" w:rsidR="00B524B7">
        <w:rPr>
          <w:color w:val="000000" w:themeColor="text1"/>
          <w:sz w:val="20"/>
          <w:szCs w:val="20"/>
        </w:rPr>
        <w:t>s</w:t>
      </w:r>
      <w:r w:rsidRPr="00400D1A">
        <w:rPr>
          <w:color w:val="000000" w:themeColor="text1"/>
          <w:sz w:val="20"/>
          <w:szCs w:val="20"/>
        </w:rPr>
        <w:t>on aquellos que apuntan a la satisfacción de una sola necesidad siendo neutros</w:t>
      </w:r>
      <w:r w:rsidRPr="00400D1A" w:rsidR="00604FB3">
        <w:rPr>
          <w:color w:val="000000" w:themeColor="text1"/>
          <w:sz w:val="20"/>
          <w:szCs w:val="20"/>
        </w:rPr>
        <w:t>,</w:t>
      </w:r>
      <w:r w:rsidRPr="00400D1A">
        <w:rPr>
          <w:color w:val="000000" w:themeColor="text1"/>
          <w:sz w:val="20"/>
          <w:szCs w:val="20"/>
        </w:rPr>
        <w:t xml:space="preserve"> respecto a la satisfacción de otras necesidades. Son característicos de los planes y programas de desarrollo de cooperación y asistencia. </w:t>
      </w:r>
    </w:p>
    <w:p w:rsidRPr="00400D1A" w:rsidR="00B524B7" w:rsidP="00400D1A" w:rsidRDefault="00B524B7" w14:paraId="2D330628" w14:textId="77777777">
      <w:pPr>
        <w:pBdr>
          <w:top w:val="nil"/>
          <w:left w:val="nil"/>
          <w:bottom w:val="nil"/>
          <w:right w:val="nil"/>
          <w:between w:val="nil"/>
        </w:pBdr>
        <w:shd w:val="clear" w:color="auto" w:fill="FFFFFF"/>
        <w:ind w:left="720"/>
        <w:rPr>
          <w:color w:val="000000"/>
          <w:sz w:val="20"/>
          <w:szCs w:val="20"/>
        </w:rPr>
      </w:pPr>
    </w:p>
    <w:p w:rsidRPr="00400D1A" w:rsidR="00BE1715" w:rsidP="00400D1A" w:rsidRDefault="000C5F52" w14:paraId="12984307" w14:textId="2B3D938B">
      <w:pPr>
        <w:pBdr>
          <w:top w:val="nil"/>
          <w:left w:val="nil"/>
          <w:bottom w:val="nil"/>
          <w:right w:val="nil"/>
          <w:between w:val="nil"/>
        </w:pBdr>
        <w:shd w:val="clear" w:color="auto" w:fill="FFFFFF"/>
        <w:ind w:left="720"/>
        <w:rPr>
          <w:i/>
          <w:iCs/>
          <w:color w:val="202122"/>
          <w:sz w:val="20"/>
          <w:szCs w:val="20"/>
        </w:rPr>
      </w:pPr>
      <w:commentRangeStart w:id="16"/>
      <w:r w:rsidRPr="00400D1A">
        <w:rPr>
          <w:b/>
          <w:bCs/>
          <w:color w:val="000000"/>
          <w:sz w:val="20"/>
          <w:szCs w:val="20"/>
        </w:rPr>
        <w:t xml:space="preserve">Tabla </w:t>
      </w:r>
      <w:commentRangeEnd w:id="16"/>
      <w:r w:rsidRPr="00400D1A" w:rsidR="005571AB">
        <w:rPr>
          <w:rStyle w:val="Refdecomentario"/>
          <w:sz w:val="20"/>
          <w:szCs w:val="20"/>
        </w:rPr>
        <w:commentReference w:id="16"/>
      </w:r>
      <w:r w:rsidRPr="00400D1A">
        <w:rPr>
          <w:b/>
          <w:bCs/>
          <w:color w:val="000000"/>
          <w:sz w:val="20"/>
          <w:szCs w:val="20"/>
        </w:rPr>
        <w:t>11.</w:t>
      </w:r>
      <w:r w:rsidRPr="00400D1A">
        <w:rPr>
          <w:i/>
          <w:iCs/>
          <w:color w:val="000000"/>
          <w:sz w:val="20"/>
          <w:szCs w:val="20"/>
        </w:rPr>
        <w:t xml:space="preserve"> Satisfactor </w:t>
      </w:r>
      <w:r w:rsidRPr="00400D1A" w:rsidR="005571AB">
        <w:rPr>
          <w:i/>
          <w:iCs/>
          <w:color w:val="000000"/>
          <w:sz w:val="20"/>
          <w:szCs w:val="20"/>
        </w:rPr>
        <w:t>s</w:t>
      </w:r>
      <w:r w:rsidRPr="00400D1A">
        <w:rPr>
          <w:i/>
          <w:iCs/>
          <w:color w:val="000000"/>
          <w:sz w:val="20"/>
          <w:szCs w:val="20"/>
        </w:rPr>
        <w:t>ingular y necesidad satisfecha</w:t>
      </w:r>
    </w:p>
    <w:tbl>
      <w:tblPr>
        <w:tblStyle w:val="11"/>
        <w:tblW w:w="8502" w:type="dxa"/>
        <w:tblInd w:w="-5" w:type="dxa"/>
        <w:tblLayout w:type="fixed"/>
        <w:tblLook w:val="0400" w:firstRow="0" w:lastRow="0" w:firstColumn="0" w:lastColumn="0" w:noHBand="0" w:noVBand="1"/>
      </w:tblPr>
      <w:tblGrid>
        <w:gridCol w:w="4712"/>
        <w:gridCol w:w="3790"/>
      </w:tblGrid>
      <w:tr w:rsidRPr="00400D1A" w:rsidR="00BE1715" w:rsidTr="00400D1A" w14:paraId="7B5B9206" w14:textId="77777777">
        <w:trPr>
          <w:trHeight w:val="191"/>
        </w:trPr>
        <w:tc>
          <w:tcPr>
            <w:tcW w:w="4712" w:type="dxa"/>
            <w:tcBorders>
              <w:top w:val="single" w:color="000000" w:sz="4" w:space="0"/>
              <w:left w:val="single" w:color="000000" w:sz="4" w:space="0"/>
              <w:bottom w:val="single" w:color="000000" w:sz="4" w:space="0"/>
              <w:right w:val="single" w:color="000000" w:sz="4" w:space="0"/>
            </w:tcBorders>
            <w:shd w:val="clear" w:color="auto" w:fill="auto"/>
          </w:tcPr>
          <w:p w:rsidRPr="00400D1A" w:rsidR="00BE1715" w:rsidP="00400D1A" w:rsidRDefault="00BE1715" w14:paraId="765031B1" w14:textId="4646BB76">
            <w:pPr>
              <w:rPr>
                <w:b/>
                <w:color w:val="000000"/>
                <w:sz w:val="20"/>
                <w:szCs w:val="20"/>
              </w:rPr>
            </w:pPr>
            <w:r w:rsidRPr="00400D1A">
              <w:rPr>
                <w:b/>
                <w:color w:val="000000"/>
                <w:sz w:val="20"/>
                <w:szCs w:val="20"/>
              </w:rPr>
              <w:t>Satisfactor</w:t>
            </w:r>
          </w:p>
        </w:tc>
        <w:tc>
          <w:tcPr>
            <w:tcW w:w="3790" w:type="dxa"/>
            <w:tcBorders>
              <w:top w:val="single" w:color="000000" w:sz="4" w:space="0"/>
              <w:left w:val="nil"/>
              <w:bottom w:val="single" w:color="000000" w:sz="4" w:space="0"/>
              <w:right w:val="single" w:color="000000" w:sz="4" w:space="0"/>
            </w:tcBorders>
            <w:shd w:val="clear" w:color="auto" w:fill="auto"/>
          </w:tcPr>
          <w:p w:rsidRPr="00400D1A" w:rsidR="00BE1715" w:rsidP="00400D1A" w:rsidRDefault="00BE1715" w14:paraId="7D8F3E72" w14:textId="77777777">
            <w:pPr>
              <w:rPr>
                <w:b/>
                <w:color w:val="000000"/>
                <w:sz w:val="20"/>
                <w:szCs w:val="20"/>
              </w:rPr>
            </w:pPr>
            <w:r w:rsidRPr="00400D1A">
              <w:rPr>
                <w:b/>
                <w:color w:val="000000"/>
                <w:sz w:val="20"/>
                <w:szCs w:val="20"/>
              </w:rPr>
              <w:t>Necesidad que satisface</w:t>
            </w:r>
          </w:p>
        </w:tc>
      </w:tr>
      <w:tr w:rsidRPr="00400D1A" w:rsidR="00BE1715" w:rsidTr="00400D1A" w14:paraId="43E5E57F" w14:textId="77777777">
        <w:trPr>
          <w:trHeight w:val="259"/>
        </w:trPr>
        <w:tc>
          <w:tcPr>
            <w:tcW w:w="4712" w:type="dxa"/>
            <w:tcBorders>
              <w:top w:val="nil"/>
              <w:left w:val="single" w:color="000000" w:sz="4" w:space="0"/>
              <w:bottom w:val="single" w:color="000000" w:sz="4" w:space="0"/>
              <w:right w:val="single" w:color="000000" w:sz="4" w:space="0"/>
            </w:tcBorders>
            <w:shd w:val="clear" w:color="auto" w:fill="auto"/>
          </w:tcPr>
          <w:p w:rsidRPr="00400D1A" w:rsidR="00BE1715" w:rsidP="00400D1A" w:rsidRDefault="00BE1715" w14:paraId="02FDDEB4" w14:textId="259008E7">
            <w:pPr>
              <w:rPr>
                <w:color w:val="000000"/>
                <w:sz w:val="20"/>
                <w:szCs w:val="20"/>
              </w:rPr>
            </w:pPr>
            <w:r w:rsidRPr="00400D1A">
              <w:rPr>
                <w:color w:val="000000"/>
                <w:sz w:val="20"/>
                <w:szCs w:val="20"/>
              </w:rPr>
              <w:t>Programa de suministro de alimentos (Programa de Alimentación Escolar PAE)</w:t>
            </w:r>
            <w:r w:rsidRPr="00400D1A" w:rsidR="003864EA">
              <w:rPr>
                <w:color w:val="000000"/>
                <w:sz w:val="20"/>
                <w:szCs w:val="20"/>
              </w:rPr>
              <w:t>.</w:t>
            </w:r>
          </w:p>
        </w:tc>
        <w:tc>
          <w:tcPr>
            <w:tcW w:w="3790" w:type="dxa"/>
            <w:tcBorders>
              <w:top w:val="nil"/>
              <w:left w:val="nil"/>
              <w:bottom w:val="single" w:color="000000" w:sz="4" w:space="0"/>
              <w:right w:val="single" w:color="000000" w:sz="4" w:space="0"/>
            </w:tcBorders>
            <w:shd w:val="clear" w:color="auto" w:fill="auto"/>
          </w:tcPr>
          <w:p w:rsidRPr="00400D1A" w:rsidR="00BE1715" w:rsidP="00400D1A" w:rsidRDefault="00BE1715" w14:paraId="60554FDE" w14:textId="6775EE4D">
            <w:pPr>
              <w:rPr>
                <w:color w:val="000000"/>
                <w:sz w:val="20"/>
                <w:szCs w:val="20"/>
              </w:rPr>
            </w:pPr>
            <w:r w:rsidRPr="00400D1A">
              <w:rPr>
                <w:color w:val="000000"/>
                <w:sz w:val="20"/>
                <w:szCs w:val="20"/>
              </w:rPr>
              <w:t>Subsistencia</w:t>
            </w:r>
            <w:r w:rsidRPr="00400D1A" w:rsidR="003864EA">
              <w:rPr>
                <w:color w:val="000000"/>
                <w:sz w:val="20"/>
                <w:szCs w:val="20"/>
              </w:rPr>
              <w:t>.</w:t>
            </w:r>
          </w:p>
        </w:tc>
      </w:tr>
      <w:tr w:rsidRPr="00400D1A" w:rsidR="00BE1715" w:rsidTr="00400D1A" w14:paraId="6A639D9D" w14:textId="77777777">
        <w:trPr>
          <w:trHeight w:val="172"/>
        </w:trPr>
        <w:tc>
          <w:tcPr>
            <w:tcW w:w="4712" w:type="dxa"/>
            <w:tcBorders>
              <w:top w:val="nil"/>
              <w:left w:val="single" w:color="000000" w:sz="4" w:space="0"/>
              <w:bottom w:val="single" w:color="000000" w:sz="4" w:space="0"/>
              <w:right w:val="single" w:color="000000" w:sz="4" w:space="0"/>
            </w:tcBorders>
            <w:shd w:val="clear" w:color="auto" w:fill="auto"/>
          </w:tcPr>
          <w:p w:rsidRPr="00400D1A" w:rsidR="00BE1715" w:rsidP="00400D1A" w:rsidRDefault="00BE1715" w14:paraId="65A20E8E" w14:textId="21B2459C">
            <w:pPr>
              <w:rPr>
                <w:color w:val="000000"/>
                <w:sz w:val="20"/>
                <w:szCs w:val="20"/>
              </w:rPr>
            </w:pPr>
            <w:r w:rsidRPr="00400D1A">
              <w:rPr>
                <w:color w:val="000000"/>
                <w:sz w:val="20"/>
                <w:szCs w:val="20"/>
              </w:rPr>
              <w:t>Medicina curativa (EPS)</w:t>
            </w:r>
            <w:r w:rsidRPr="00400D1A" w:rsidR="003864EA">
              <w:rPr>
                <w:color w:val="000000"/>
                <w:sz w:val="20"/>
                <w:szCs w:val="20"/>
              </w:rPr>
              <w:t>.</w:t>
            </w:r>
          </w:p>
        </w:tc>
        <w:tc>
          <w:tcPr>
            <w:tcW w:w="3790" w:type="dxa"/>
            <w:tcBorders>
              <w:top w:val="nil"/>
              <w:left w:val="nil"/>
              <w:bottom w:val="single" w:color="000000" w:sz="4" w:space="0"/>
              <w:right w:val="single" w:color="000000" w:sz="4" w:space="0"/>
            </w:tcBorders>
            <w:shd w:val="clear" w:color="auto" w:fill="auto"/>
          </w:tcPr>
          <w:p w:rsidRPr="00400D1A" w:rsidR="00BE1715" w:rsidP="00400D1A" w:rsidRDefault="00BE1715" w14:paraId="15153A20" w14:textId="5F55539F">
            <w:pPr>
              <w:rPr>
                <w:color w:val="000000"/>
                <w:sz w:val="20"/>
                <w:szCs w:val="20"/>
              </w:rPr>
            </w:pPr>
            <w:r w:rsidRPr="00400D1A">
              <w:rPr>
                <w:color w:val="000000"/>
                <w:sz w:val="20"/>
                <w:szCs w:val="20"/>
              </w:rPr>
              <w:t>Subsistencia</w:t>
            </w:r>
            <w:r w:rsidRPr="00400D1A" w:rsidR="003864EA">
              <w:rPr>
                <w:color w:val="000000"/>
                <w:sz w:val="20"/>
                <w:szCs w:val="20"/>
              </w:rPr>
              <w:t>.</w:t>
            </w:r>
          </w:p>
        </w:tc>
      </w:tr>
      <w:tr w:rsidRPr="00400D1A" w:rsidR="00BE1715" w:rsidTr="00400D1A" w14:paraId="2AB1B2F9" w14:textId="77777777">
        <w:trPr>
          <w:trHeight w:val="85"/>
        </w:trPr>
        <w:tc>
          <w:tcPr>
            <w:tcW w:w="4712" w:type="dxa"/>
            <w:tcBorders>
              <w:top w:val="nil"/>
              <w:left w:val="single" w:color="000000" w:sz="4" w:space="0"/>
              <w:bottom w:val="single" w:color="000000" w:sz="4" w:space="0"/>
              <w:right w:val="single" w:color="000000" w:sz="4" w:space="0"/>
            </w:tcBorders>
            <w:shd w:val="clear" w:color="auto" w:fill="auto"/>
            <w:vAlign w:val="bottom"/>
          </w:tcPr>
          <w:p w:rsidRPr="00400D1A" w:rsidR="00BE1715" w:rsidP="00400D1A" w:rsidRDefault="00BE1715" w14:paraId="0AA26E86" w14:textId="4F253448">
            <w:pPr>
              <w:rPr>
                <w:color w:val="000000"/>
                <w:sz w:val="20"/>
                <w:szCs w:val="20"/>
              </w:rPr>
            </w:pPr>
            <w:r w:rsidRPr="00400D1A">
              <w:rPr>
                <w:color w:val="000000"/>
                <w:sz w:val="20"/>
                <w:szCs w:val="20"/>
              </w:rPr>
              <w:t>Voto (elección popular)</w:t>
            </w:r>
            <w:r w:rsidRPr="00400D1A" w:rsidR="003864EA">
              <w:rPr>
                <w:color w:val="000000"/>
                <w:sz w:val="20"/>
                <w:szCs w:val="20"/>
              </w:rPr>
              <w:t>.</w:t>
            </w:r>
          </w:p>
        </w:tc>
        <w:tc>
          <w:tcPr>
            <w:tcW w:w="3790" w:type="dxa"/>
            <w:tcBorders>
              <w:top w:val="nil"/>
              <w:left w:val="nil"/>
              <w:bottom w:val="single" w:color="000000" w:sz="4" w:space="0"/>
              <w:right w:val="single" w:color="000000" w:sz="4" w:space="0"/>
            </w:tcBorders>
            <w:shd w:val="clear" w:color="auto" w:fill="auto"/>
            <w:vAlign w:val="bottom"/>
          </w:tcPr>
          <w:p w:rsidRPr="00400D1A" w:rsidR="00BE1715" w:rsidP="00400D1A" w:rsidRDefault="00BE1715" w14:paraId="1476C008" w14:textId="61539A5A">
            <w:pPr>
              <w:rPr>
                <w:color w:val="000000"/>
                <w:sz w:val="20"/>
                <w:szCs w:val="20"/>
              </w:rPr>
            </w:pPr>
            <w:r w:rsidRPr="00400D1A">
              <w:rPr>
                <w:color w:val="000000"/>
                <w:sz w:val="20"/>
                <w:szCs w:val="20"/>
              </w:rPr>
              <w:t>Participación</w:t>
            </w:r>
            <w:r w:rsidRPr="00400D1A" w:rsidR="003864EA">
              <w:rPr>
                <w:color w:val="000000"/>
                <w:sz w:val="20"/>
                <w:szCs w:val="20"/>
              </w:rPr>
              <w:t>.</w:t>
            </w:r>
          </w:p>
        </w:tc>
      </w:tr>
    </w:tbl>
    <w:p w:rsidRPr="00400D1A" w:rsidR="003864EA" w:rsidP="68200923" w:rsidRDefault="00BE1715" w14:paraId="5CE5CDD8" w14:textId="58C5009E">
      <w:pPr>
        <w:numPr>
          <w:ilvl w:val="0"/>
          <w:numId w:val="39"/>
        </w:numPr>
        <w:pBdr>
          <w:top w:val="nil"/>
          <w:left w:val="nil"/>
          <w:bottom w:val="nil"/>
          <w:right w:val="nil"/>
          <w:between w:val="nil"/>
        </w:pBdr>
        <w:shd w:val="clear" w:color="auto" w:fill="FFFFFF" w:themeFill="background1"/>
        <w:rPr>
          <w:color w:val="000000" w:themeColor="text1"/>
          <w:sz w:val="20"/>
          <w:szCs w:val="20"/>
          <w:lang w:val="es-ES"/>
        </w:rPr>
      </w:pPr>
      <w:r w:rsidRPr="68200923">
        <w:rPr>
          <w:b/>
          <w:bCs/>
          <w:color w:val="000000" w:themeColor="text1"/>
          <w:sz w:val="20"/>
          <w:szCs w:val="20"/>
          <w:lang w:val="es-ES"/>
        </w:rPr>
        <w:t>Inhibidores:</w:t>
      </w:r>
      <w:r w:rsidRPr="68200923">
        <w:rPr>
          <w:color w:val="000000" w:themeColor="text1"/>
          <w:sz w:val="20"/>
          <w:szCs w:val="20"/>
          <w:lang w:val="es-ES"/>
        </w:rPr>
        <w:t> </w:t>
      </w:r>
      <w:r w:rsidRPr="68200923" w:rsidR="003864EA">
        <w:rPr>
          <w:color w:val="000000" w:themeColor="text1"/>
          <w:sz w:val="20"/>
          <w:szCs w:val="20"/>
          <w:lang w:val="es-ES"/>
        </w:rPr>
        <w:t>s</w:t>
      </w:r>
      <w:r w:rsidRPr="68200923">
        <w:rPr>
          <w:color w:val="000000" w:themeColor="text1"/>
          <w:sz w:val="20"/>
          <w:szCs w:val="20"/>
          <w:lang w:val="es-ES"/>
        </w:rPr>
        <w:t xml:space="preserve">on aquellos que por el modo en que satisfacen (generalmente </w:t>
      </w:r>
      <w:proofErr w:type="spellStart"/>
      <w:r w:rsidRPr="68200923">
        <w:rPr>
          <w:color w:val="000000" w:themeColor="text1"/>
          <w:sz w:val="20"/>
          <w:szCs w:val="20"/>
          <w:lang w:val="es-ES"/>
        </w:rPr>
        <w:t>sobresatisfacen</w:t>
      </w:r>
      <w:proofErr w:type="spellEnd"/>
      <w:r w:rsidRPr="68200923">
        <w:rPr>
          <w:color w:val="000000" w:themeColor="text1"/>
          <w:sz w:val="20"/>
          <w:szCs w:val="20"/>
          <w:lang w:val="es-ES"/>
        </w:rPr>
        <w:t>) una necesidad determinada, dificultan seriamente la posibilidad de satisfacer otras necesidades.</w:t>
      </w:r>
    </w:p>
    <w:p w:rsidRPr="00400D1A" w:rsidR="003864EA" w:rsidP="00400D1A" w:rsidRDefault="003864EA" w14:paraId="0AC97607" w14:textId="77777777">
      <w:pPr>
        <w:pBdr>
          <w:top w:val="nil"/>
          <w:left w:val="nil"/>
          <w:bottom w:val="nil"/>
          <w:right w:val="nil"/>
          <w:between w:val="nil"/>
        </w:pBdr>
        <w:shd w:val="clear" w:color="auto" w:fill="FFFFFF"/>
        <w:ind w:left="720"/>
        <w:rPr>
          <w:color w:val="000000"/>
          <w:sz w:val="20"/>
          <w:szCs w:val="20"/>
        </w:rPr>
      </w:pPr>
    </w:p>
    <w:p w:rsidRPr="00400D1A" w:rsidR="00BE1715" w:rsidP="00400D1A" w:rsidRDefault="000C5F52" w14:paraId="6E7A0773" w14:textId="18B5A00B">
      <w:pPr>
        <w:pBdr>
          <w:top w:val="nil"/>
          <w:left w:val="nil"/>
          <w:bottom w:val="nil"/>
          <w:right w:val="nil"/>
          <w:between w:val="nil"/>
        </w:pBdr>
        <w:shd w:val="clear" w:color="auto" w:fill="FFFFFF"/>
        <w:ind w:left="720"/>
        <w:rPr>
          <w:i/>
          <w:iCs/>
          <w:color w:val="202122"/>
          <w:sz w:val="20"/>
          <w:szCs w:val="20"/>
        </w:rPr>
      </w:pPr>
      <w:commentRangeStart w:id="17"/>
      <w:r w:rsidRPr="00400D1A">
        <w:rPr>
          <w:b/>
          <w:bCs/>
          <w:color w:val="000000"/>
          <w:sz w:val="20"/>
          <w:szCs w:val="20"/>
        </w:rPr>
        <w:t xml:space="preserve">Tabla </w:t>
      </w:r>
      <w:commentRangeEnd w:id="17"/>
      <w:r w:rsidRPr="00400D1A" w:rsidR="005571AB">
        <w:rPr>
          <w:rStyle w:val="Refdecomentario"/>
          <w:sz w:val="20"/>
          <w:szCs w:val="20"/>
        </w:rPr>
        <w:commentReference w:id="17"/>
      </w:r>
      <w:r w:rsidRPr="00400D1A">
        <w:rPr>
          <w:b/>
          <w:bCs/>
          <w:color w:val="000000"/>
          <w:sz w:val="20"/>
          <w:szCs w:val="20"/>
        </w:rPr>
        <w:t>12.</w:t>
      </w:r>
      <w:r w:rsidRPr="00400D1A">
        <w:rPr>
          <w:i/>
          <w:iCs/>
          <w:color w:val="000000"/>
          <w:sz w:val="20"/>
          <w:szCs w:val="20"/>
        </w:rPr>
        <w:t xml:space="preserve"> Satisfactor inhibidor y necesidad satisfecha</w:t>
      </w:r>
    </w:p>
    <w:tbl>
      <w:tblPr>
        <w:tblStyle w:val="10"/>
        <w:tblW w:w="8354" w:type="dxa"/>
        <w:tblInd w:w="0" w:type="dxa"/>
        <w:tblLayout w:type="fixed"/>
        <w:tblLook w:val="0400" w:firstRow="0" w:lastRow="0" w:firstColumn="0" w:lastColumn="0" w:noHBand="0" w:noVBand="1"/>
      </w:tblPr>
      <w:tblGrid>
        <w:gridCol w:w="1691"/>
        <w:gridCol w:w="1418"/>
        <w:gridCol w:w="5245"/>
      </w:tblGrid>
      <w:tr w:rsidRPr="00400D1A" w:rsidR="00BE1715" w:rsidTr="00312218" w14:paraId="6E76BBDB" w14:textId="77777777">
        <w:trPr>
          <w:trHeight w:val="783"/>
        </w:trPr>
        <w:tc>
          <w:tcPr>
            <w:tcW w:w="1691" w:type="dxa"/>
            <w:tcBorders>
              <w:top w:val="single" w:color="000000" w:sz="8" w:space="0"/>
              <w:left w:val="single" w:color="000000" w:sz="8" w:space="0"/>
              <w:bottom w:val="single" w:color="000000" w:sz="8" w:space="0"/>
              <w:right w:val="single" w:color="000000" w:sz="8" w:space="0"/>
            </w:tcBorders>
            <w:shd w:val="clear" w:color="auto" w:fill="auto"/>
          </w:tcPr>
          <w:p w:rsidRPr="00400D1A" w:rsidR="00BE1715" w:rsidP="00400D1A" w:rsidRDefault="00BE1715" w14:paraId="5A7CADA7" w14:textId="690FA087">
            <w:pPr>
              <w:rPr>
                <w:b/>
                <w:color w:val="000000"/>
                <w:sz w:val="20"/>
                <w:szCs w:val="20"/>
              </w:rPr>
            </w:pPr>
            <w:r w:rsidRPr="00400D1A">
              <w:rPr>
                <w:b/>
                <w:color w:val="000000"/>
                <w:sz w:val="20"/>
                <w:szCs w:val="20"/>
              </w:rPr>
              <w:t>Supuesto satisfactor</w:t>
            </w:r>
          </w:p>
        </w:tc>
        <w:tc>
          <w:tcPr>
            <w:tcW w:w="1418" w:type="dxa"/>
            <w:tcBorders>
              <w:top w:val="single" w:color="000000" w:sz="8" w:space="0"/>
              <w:left w:val="nil"/>
              <w:bottom w:val="single" w:color="000000" w:sz="8" w:space="0"/>
              <w:right w:val="single" w:color="000000" w:sz="8" w:space="0"/>
            </w:tcBorders>
            <w:shd w:val="clear" w:color="auto" w:fill="auto"/>
          </w:tcPr>
          <w:p w:rsidRPr="00400D1A" w:rsidR="00BE1715" w:rsidP="00400D1A" w:rsidRDefault="00BE1715" w14:paraId="7C1EC8A4" w14:textId="178E38EE">
            <w:pPr>
              <w:rPr>
                <w:b/>
                <w:color w:val="000000"/>
                <w:sz w:val="20"/>
                <w:szCs w:val="20"/>
              </w:rPr>
            </w:pPr>
            <w:r w:rsidRPr="00400D1A">
              <w:rPr>
                <w:b/>
                <w:color w:val="000000"/>
                <w:sz w:val="20"/>
                <w:szCs w:val="20"/>
              </w:rPr>
              <w:t>Necesidad que se pretende satisfacer</w:t>
            </w:r>
          </w:p>
        </w:tc>
        <w:tc>
          <w:tcPr>
            <w:tcW w:w="5245" w:type="dxa"/>
            <w:tcBorders>
              <w:top w:val="single" w:color="000000" w:sz="8" w:space="0"/>
              <w:left w:val="nil"/>
              <w:bottom w:val="single" w:color="000000" w:sz="8" w:space="0"/>
              <w:right w:val="single" w:color="000000" w:sz="8" w:space="0"/>
            </w:tcBorders>
            <w:shd w:val="clear" w:color="auto" w:fill="auto"/>
          </w:tcPr>
          <w:p w:rsidRPr="00400D1A" w:rsidR="00BE1715" w:rsidP="00400D1A" w:rsidRDefault="00BE1715" w14:paraId="440427C6" w14:textId="77777777">
            <w:pPr>
              <w:rPr>
                <w:b/>
                <w:color w:val="000000"/>
                <w:sz w:val="20"/>
                <w:szCs w:val="20"/>
              </w:rPr>
            </w:pPr>
            <w:r w:rsidRPr="00400D1A">
              <w:rPr>
                <w:b/>
                <w:color w:val="000000"/>
                <w:sz w:val="20"/>
                <w:szCs w:val="20"/>
              </w:rPr>
              <w:t>Necesidad cuya satisfacción se inhibe</w:t>
            </w:r>
          </w:p>
        </w:tc>
      </w:tr>
      <w:tr w:rsidRPr="00400D1A" w:rsidR="00BE1715" w:rsidTr="00312218" w14:paraId="350338EC" w14:textId="77777777">
        <w:trPr>
          <w:trHeight w:val="415"/>
        </w:trPr>
        <w:tc>
          <w:tcPr>
            <w:tcW w:w="1691" w:type="dxa"/>
            <w:tcBorders>
              <w:top w:val="nil"/>
              <w:left w:val="single" w:color="000000" w:sz="8" w:space="0"/>
              <w:bottom w:val="single" w:color="000000" w:sz="8" w:space="0"/>
              <w:right w:val="single" w:color="000000" w:sz="8" w:space="0"/>
            </w:tcBorders>
            <w:shd w:val="clear" w:color="auto" w:fill="auto"/>
            <w:vAlign w:val="center"/>
          </w:tcPr>
          <w:p w:rsidRPr="00400D1A" w:rsidR="00BE1715" w:rsidP="00400D1A" w:rsidRDefault="00BE1715" w14:paraId="5C11B419" w14:textId="27D6AE3A">
            <w:pPr>
              <w:rPr>
                <w:color w:val="000000"/>
                <w:sz w:val="20"/>
                <w:szCs w:val="20"/>
              </w:rPr>
            </w:pPr>
            <w:r w:rsidRPr="00400D1A">
              <w:rPr>
                <w:color w:val="000000"/>
                <w:sz w:val="20"/>
                <w:szCs w:val="20"/>
              </w:rPr>
              <w:t>Paternalismo</w:t>
            </w:r>
            <w:r w:rsidRPr="00400D1A" w:rsidR="00312218">
              <w:rPr>
                <w:color w:val="000000"/>
                <w:sz w:val="20"/>
                <w:szCs w:val="20"/>
              </w:rPr>
              <w:t>.</w:t>
            </w:r>
          </w:p>
        </w:tc>
        <w:tc>
          <w:tcPr>
            <w:tcW w:w="1418" w:type="dxa"/>
            <w:tcBorders>
              <w:top w:val="nil"/>
              <w:left w:val="nil"/>
              <w:bottom w:val="single" w:color="000000" w:sz="8" w:space="0"/>
              <w:right w:val="single" w:color="000000" w:sz="8" w:space="0"/>
            </w:tcBorders>
            <w:shd w:val="clear" w:color="auto" w:fill="auto"/>
            <w:vAlign w:val="center"/>
          </w:tcPr>
          <w:p w:rsidRPr="00400D1A" w:rsidR="00BE1715" w:rsidP="00400D1A" w:rsidRDefault="00BE1715" w14:paraId="2E370085" w14:textId="38FCE4ED">
            <w:pPr>
              <w:rPr>
                <w:color w:val="000000"/>
                <w:sz w:val="20"/>
                <w:szCs w:val="20"/>
              </w:rPr>
            </w:pPr>
            <w:r w:rsidRPr="00400D1A">
              <w:rPr>
                <w:color w:val="000000"/>
                <w:sz w:val="20"/>
                <w:szCs w:val="20"/>
              </w:rPr>
              <w:t>Protección</w:t>
            </w:r>
            <w:r w:rsidRPr="00400D1A" w:rsidR="00312218">
              <w:rPr>
                <w:color w:val="000000"/>
                <w:sz w:val="20"/>
                <w:szCs w:val="20"/>
              </w:rPr>
              <w:t>.</w:t>
            </w:r>
          </w:p>
        </w:tc>
        <w:tc>
          <w:tcPr>
            <w:tcW w:w="5245" w:type="dxa"/>
            <w:tcBorders>
              <w:top w:val="nil"/>
              <w:left w:val="nil"/>
              <w:bottom w:val="single" w:color="000000" w:sz="8" w:space="0"/>
              <w:right w:val="single" w:color="000000" w:sz="8" w:space="0"/>
            </w:tcBorders>
            <w:shd w:val="clear" w:color="auto" w:fill="auto"/>
          </w:tcPr>
          <w:p w:rsidRPr="00400D1A" w:rsidR="00BE1715" w:rsidP="00400D1A" w:rsidRDefault="00BE1715" w14:paraId="0F1BB534" w14:textId="36D5A87C">
            <w:pPr>
              <w:rPr>
                <w:color w:val="000000"/>
                <w:sz w:val="20"/>
                <w:szCs w:val="20"/>
              </w:rPr>
            </w:pPr>
            <w:r w:rsidRPr="00400D1A">
              <w:rPr>
                <w:color w:val="000000"/>
                <w:sz w:val="20"/>
                <w:szCs w:val="20"/>
              </w:rPr>
              <w:t>Entendimiento, participación, Libertad, Identidad</w:t>
            </w:r>
            <w:r w:rsidRPr="00400D1A" w:rsidR="00312218">
              <w:rPr>
                <w:color w:val="000000"/>
                <w:sz w:val="20"/>
                <w:szCs w:val="20"/>
              </w:rPr>
              <w:t>.</w:t>
            </w:r>
          </w:p>
        </w:tc>
      </w:tr>
      <w:tr w:rsidRPr="00400D1A" w:rsidR="00BE1715" w:rsidTr="00312218" w14:paraId="673182DB" w14:textId="77777777">
        <w:trPr>
          <w:trHeight w:val="46"/>
        </w:trPr>
        <w:tc>
          <w:tcPr>
            <w:tcW w:w="1691" w:type="dxa"/>
            <w:tcBorders>
              <w:top w:val="nil"/>
              <w:left w:val="single" w:color="000000" w:sz="8" w:space="0"/>
              <w:bottom w:val="single" w:color="000000" w:sz="8" w:space="0"/>
              <w:right w:val="single" w:color="000000" w:sz="8" w:space="0"/>
            </w:tcBorders>
            <w:shd w:val="clear" w:color="auto" w:fill="auto"/>
            <w:vAlign w:val="center"/>
          </w:tcPr>
          <w:p w:rsidRPr="00400D1A" w:rsidR="00BE1715" w:rsidP="00400D1A" w:rsidRDefault="00BE1715" w14:paraId="57AB95F1" w14:textId="71E6A961">
            <w:pPr>
              <w:rPr>
                <w:color w:val="000000"/>
                <w:sz w:val="20"/>
                <w:szCs w:val="20"/>
              </w:rPr>
            </w:pPr>
            <w:r w:rsidRPr="00400D1A">
              <w:rPr>
                <w:color w:val="000000"/>
                <w:sz w:val="20"/>
                <w:szCs w:val="20"/>
              </w:rPr>
              <w:t>Familia sobreprotectora</w:t>
            </w:r>
            <w:r w:rsidRPr="00400D1A" w:rsidR="00312218">
              <w:rPr>
                <w:color w:val="000000"/>
                <w:sz w:val="20"/>
                <w:szCs w:val="20"/>
              </w:rPr>
              <w:t>.</w:t>
            </w:r>
          </w:p>
        </w:tc>
        <w:tc>
          <w:tcPr>
            <w:tcW w:w="1418" w:type="dxa"/>
            <w:tcBorders>
              <w:top w:val="nil"/>
              <w:left w:val="nil"/>
              <w:bottom w:val="single" w:color="000000" w:sz="8" w:space="0"/>
              <w:right w:val="single" w:color="000000" w:sz="8" w:space="0"/>
            </w:tcBorders>
            <w:shd w:val="clear" w:color="auto" w:fill="auto"/>
            <w:vAlign w:val="center"/>
          </w:tcPr>
          <w:p w:rsidRPr="00400D1A" w:rsidR="00BE1715" w:rsidP="00400D1A" w:rsidRDefault="00BE1715" w14:paraId="6CA42114" w14:textId="58E72725">
            <w:pPr>
              <w:rPr>
                <w:color w:val="000000"/>
                <w:sz w:val="20"/>
                <w:szCs w:val="20"/>
              </w:rPr>
            </w:pPr>
            <w:r w:rsidRPr="00400D1A">
              <w:rPr>
                <w:color w:val="000000"/>
                <w:sz w:val="20"/>
                <w:szCs w:val="20"/>
              </w:rPr>
              <w:t>Protección</w:t>
            </w:r>
            <w:r w:rsidRPr="00400D1A" w:rsidR="00312218">
              <w:rPr>
                <w:color w:val="000000"/>
                <w:sz w:val="20"/>
                <w:szCs w:val="20"/>
              </w:rPr>
              <w:t>.</w:t>
            </w:r>
          </w:p>
        </w:tc>
        <w:tc>
          <w:tcPr>
            <w:tcW w:w="5245" w:type="dxa"/>
            <w:tcBorders>
              <w:top w:val="nil"/>
              <w:left w:val="nil"/>
              <w:bottom w:val="single" w:color="000000" w:sz="8" w:space="0"/>
              <w:right w:val="single" w:color="000000" w:sz="8" w:space="0"/>
            </w:tcBorders>
            <w:shd w:val="clear" w:color="auto" w:fill="auto"/>
          </w:tcPr>
          <w:p w:rsidRPr="00400D1A" w:rsidR="00BE1715" w:rsidP="00400D1A" w:rsidRDefault="00BE1715" w14:paraId="6F95F6FF" w14:textId="3DAD620E">
            <w:pPr>
              <w:rPr>
                <w:color w:val="000000"/>
                <w:sz w:val="20"/>
                <w:szCs w:val="20"/>
              </w:rPr>
            </w:pPr>
            <w:r w:rsidRPr="00400D1A">
              <w:rPr>
                <w:color w:val="000000"/>
                <w:sz w:val="20"/>
                <w:szCs w:val="20"/>
              </w:rPr>
              <w:t>Afecto, entendimiento, participación, Identidad, Libertad</w:t>
            </w:r>
            <w:r w:rsidRPr="00400D1A" w:rsidR="00312218">
              <w:rPr>
                <w:color w:val="000000"/>
                <w:sz w:val="20"/>
                <w:szCs w:val="20"/>
              </w:rPr>
              <w:t>.</w:t>
            </w:r>
          </w:p>
        </w:tc>
      </w:tr>
    </w:tbl>
    <w:p w:rsidRPr="00400D1A" w:rsidR="00BE1715" w:rsidP="68200923" w:rsidRDefault="00E37DDE" w14:paraId="7175ECE3" w14:textId="0A40C15E">
      <w:pPr>
        <w:numPr>
          <w:ilvl w:val="0"/>
          <w:numId w:val="39"/>
        </w:numPr>
        <w:pBdr>
          <w:top w:val="nil"/>
          <w:left w:val="nil"/>
          <w:bottom w:val="nil"/>
          <w:right w:val="nil"/>
          <w:between w:val="nil"/>
        </w:pBdr>
        <w:shd w:val="clear" w:color="auto" w:fill="FFFFFF" w:themeFill="background1"/>
        <w:rPr>
          <w:color w:val="000000" w:themeColor="text1"/>
          <w:sz w:val="20"/>
          <w:szCs w:val="20"/>
          <w:lang w:val="es-ES"/>
        </w:rPr>
      </w:pPr>
      <w:proofErr w:type="spellStart"/>
      <w:r w:rsidRPr="68200923">
        <w:rPr>
          <w:b/>
          <w:bCs/>
          <w:color w:val="000000" w:themeColor="text1"/>
          <w:sz w:val="20"/>
          <w:szCs w:val="20"/>
          <w:lang w:val="es-ES"/>
        </w:rPr>
        <w:t>S</w:t>
      </w:r>
      <w:r w:rsidRPr="68200923" w:rsidR="00BE1715">
        <w:rPr>
          <w:b/>
          <w:bCs/>
          <w:color w:val="000000" w:themeColor="text1"/>
          <w:sz w:val="20"/>
          <w:szCs w:val="20"/>
          <w:lang w:val="es-ES"/>
        </w:rPr>
        <w:t>eudosatisfactores</w:t>
      </w:r>
      <w:proofErr w:type="spellEnd"/>
      <w:r w:rsidRPr="68200923" w:rsidR="00BE1715">
        <w:rPr>
          <w:b/>
          <w:bCs/>
          <w:color w:val="000000" w:themeColor="text1"/>
          <w:sz w:val="20"/>
          <w:szCs w:val="20"/>
          <w:lang w:val="es-ES"/>
        </w:rPr>
        <w:t>:</w:t>
      </w:r>
      <w:r w:rsidRPr="68200923" w:rsidR="00BE1715">
        <w:rPr>
          <w:color w:val="000000" w:themeColor="text1"/>
          <w:sz w:val="20"/>
          <w:szCs w:val="20"/>
          <w:lang w:val="es-ES"/>
        </w:rPr>
        <w:t> </w:t>
      </w:r>
      <w:r w:rsidRPr="68200923" w:rsidR="00312218">
        <w:rPr>
          <w:color w:val="000000" w:themeColor="text1"/>
          <w:sz w:val="20"/>
          <w:szCs w:val="20"/>
          <w:lang w:val="es-ES"/>
        </w:rPr>
        <w:t>s</w:t>
      </w:r>
      <w:r w:rsidRPr="68200923" w:rsidR="00BE1715">
        <w:rPr>
          <w:color w:val="000000" w:themeColor="text1"/>
          <w:sz w:val="20"/>
          <w:szCs w:val="20"/>
          <w:lang w:val="es-ES"/>
        </w:rPr>
        <w:t>on elementos que estimulan una falsa sensación de satisfacción de una necesidad determinada. Sin la agresividad de los violadores o destructores, pueden en ocasiones aniquilar en un plazo mediano, la posibilidad de satisfacer la necesidad a que originalmente apuntan.</w:t>
      </w:r>
    </w:p>
    <w:p w:rsidR="00FF0662" w:rsidP="00400D1A" w:rsidRDefault="00FF0662" w14:paraId="53ADB6AD" w14:textId="2DB5DFCC">
      <w:pPr>
        <w:pBdr>
          <w:top w:val="nil"/>
          <w:left w:val="nil"/>
          <w:bottom w:val="nil"/>
          <w:right w:val="nil"/>
          <w:between w:val="nil"/>
        </w:pBdr>
        <w:shd w:val="clear" w:color="auto" w:fill="FFFFFF"/>
        <w:ind w:left="720"/>
        <w:rPr>
          <w:color w:val="000000"/>
          <w:sz w:val="20"/>
          <w:szCs w:val="20"/>
        </w:rPr>
      </w:pPr>
    </w:p>
    <w:p w:rsidR="00F0009E" w:rsidP="00400D1A" w:rsidRDefault="00F0009E" w14:paraId="3557583F" w14:textId="72E13922">
      <w:pPr>
        <w:pBdr>
          <w:top w:val="nil"/>
          <w:left w:val="nil"/>
          <w:bottom w:val="nil"/>
          <w:right w:val="nil"/>
          <w:between w:val="nil"/>
        </w:pBdr>
        <w:shd w:val="clear" w:color="auto" w:fill="FFFFFF"/>
        <w:ind w:left="720"/>
        <w:rPr>
          <w:color w:val="000000"/>
          <w:sz w:val="20"/>
          <w:szCs w:val="20"/>
        </w:rPr>
      </w:pPr>
    </w:p>
    <w:p w:rsidRPr="00400D1A" w:rsidR="00F0009E" w:rsidP="00400D1A" w:rsidRDefault="00F0009E" w14:paraId="4559BBCC" w14:textId="77777777">
      <w:pPr>
        <w:pBdr>
          <w:top w:val="nil"/>
          <w:left w:val="nil"/>
          <w:bottom w:val="nil"/>
          <w:right w:val="nil"/>
          <w:between w:val="nil"/>
        </w:pBdr>
        <w:shd w:val="clear" w:color="auto" w:fill="FFFFFF"/>
        <w:ind w:left="720"/>
        <w:rPr>
          <w:color w:val="000000"/>
          <w:sz w:val="20"/>
          <w:szCs w:val="20"/>
        </w:rPr>
      </w:pPr>
    </w:p>
    <w:p w:rsidRPr="00400D1A" w:rsidR="00BE1715" w:rsidP="68200923" w:rsidRDefault="000C5F52" w14:paraId="540DBECB" w14:textId="77045862">
      <w:pPr>
        <w:pBdr>
          <w:top w:val="nil"/>
          <w:left w:val="nil"/>
          <w:bottom w:val="nil"/>
          <w:right w:val="nil"/>
          <w:between w:val="nil"/>
        </w:pBdr>
        <w:shd w:val="clear" w:color="auto" w:fill="FFFFFF" w:themeFill="background1"/>
        <w:ind w:left="720"/>
        <w:rPr>
          <w:i/>
          <w:iCs/>
          <w:color w:val="202122"/>
          <w:sz w:val="20"/>
          <w:szCs w:val="20"/>
          <w:lang w:val="es-ES"/>
        </w:rPr>
      </w:pPr>
      <w:commentRangeStart w:id="18"/>
      <w:r w:rsidRPr="68200923">
        <w:rPr>
          <w:b/>
          <w:bCs/>
          <w:color w:val="000000" w:themeColor="text1"/>
          <w:sz w:val="20"/>
          <w:szCs w:val="20"/>
          <w:lang w:val="es-ES"/>
        </w:rPr>
        <w:lastRenderedPageBreak/>
        <w:t xml:space="preserve">Tabla </w:t>
      </w:r>
      <w:commentRangeEnd w:id="18"/>
      <w:r>
        <w:commentReference w:id="18"/>
      </w:r>
      <w:r w:rsidRPr="68200923">
        <w:rPr>
          <w:b/>
          <w:bCs/>
          <w:color w:val="000000" w:themeColor="text1"/>
          <w:sz w:val="20"/>
          <w:szCs w:val="20"/>
          <w:lang w:val="es-ES"/>
        </w:rPr>
        <w:t>13.</w:t>
      </w:r>
      <w:r w:rsidRPr="68200923">
        <w:rPr>
          <w:i/>
          <w:iCs/>
          <w:color w:val="000000" w:themeColor="text1"/>
          <w:sz w:val="20"/>
          <w:szCs w:val="20"/>
          <w:lang w:val="es-ES"/>
        </w:rPr>
        <w:t xml:space="preserve"> Satisfactor </w:t>
      </w:r>
      <w:proofErr w:type="spellStart"/>
      <w:r w:rsidRPr="68200923">
        <w:rPr>
          <w:i/>
          <w:iCs/>
          <w:color w:val="000000" w:themeColor="text1"/>
          <w:sz w:val="20"/>
          <w:szCs w:val="20"/>
          <w:lang w:val="es-ES"/>
        </w:rPr>
        <w:t>seudosatisfactor</w:t>
      </w:r>
      <w:proofErr w:type="spellEnd"/>
      <w:r w:rsidRPr="68200923">
        <w:rPr>
          <w:i/>
          <w:iCs/>
          <w:color w:val="000000" w:themeColor="text1"/>
          <w:sz w:val="20"/>
          <w:szCs w:val="20"/>
          <w:lang w:val="es-ES"/>
        </w:rPr>
        <w:t xml:space="preserve"> y necesidad satisfecha</w:t>
      </w:r>
    </w:p>
    <w:tbl>
      <w:tblPr>
        <w:tblStyle w:val="9"/>
        <w:tblW w:w="8450" w:type="dxa"/>
        <w:tblInd w:w="-5" w:type="dxa"/>
        <w:tblLayout w:type="fixed"/>
        <w:tblLook w:val="0400" w:firstRow="0" w:lastRow="0" w:firstColumn="0" w:lastColumn="0" w:noHBand="0" w:noVBand="1"/>
      </w:tblPr>
      <w:tblGrid>
        <w:gridCol w:w="4684"/>
        <w:gridCol w:w="3766"/>
      </w:tblGrid>
      <w:tr w:rsidRPr="00400D1A" w:rsidR="00BE1715" w:rsidTr="00400D1A" w14:paraId="140195A8" w14:textId="77777777">
        <w:trPr>
          <w:trHeight w:val="315"/>
        </w:trPr>
        <w:tc>
          <w:tcPr>
            <w:tcW w:w="4684" w:type="dxa"/>
            <w:tcBorders>
              <w:top w:val="single" w:color="000000" w:sz="4" w:space="0"/>
              <w:left w:val="single" w:color="000000" w:sz="4" w:space="0"/>
              <w:bottom w:val="single" w:color="000000" w:sz="4" w:space="0"/>
              <w:right w:val="single" w:color="000000" w:sz="4" w:space="0"/>
            </w:tcBorders>
            <w:shd w:val="clear" w:color="auto" w:fill="auto"/>
          </w:tcPr>
          <w:p w:rsidRPr="00400D1A" w:rsidR="00BE1715" w:rsidP="00400D1A" w:rsidRDefault="00BE1715" w14:paraId="2E5D552D" w14:textId="72FF426A">
            <w:pPr>
              <w:rPr>
                <w:b/>
                <w:color w:val="000000"/>
                <w:sz w:val="20"/>
                <w:szCs w:val="20"/>
              </w:rPr>
            </w:pPr>
            <w:r w:rsidRPr="00400D1A">
              <w:rPr>
                <w:b/>
                <w:color w:val="000000"/>
                <w:sz w:val="20"/>
                <w:szCs w:val="20"/>
              </w:rPr>
              <w:t>Supuesto satisfactor</w:t>
            </w:r>
          </w:p>
        </w:tc>
        <w:tc>
          <w:tcPr>
            <w:tcW w:w="3766" w:type="dxa"/>
            <w:tcBorders>
              <w:top w:val="single" w:color="000000" w:sz="4" w:space="0"/>
              <w:left w:val="nil"/>
              <w:bottom w:val="single" w:color="000000" w:sz="4" w:space="0"/>
              <w:right w:val="single" w:color="000000" w:sz="4" w:space="0"/>
            </w:tcBorders>
            <w:shd w:val="clear" w:color="auto" w:fill="auto"/>
          </w:tcPr>
          <w:p w:rsidRPr="00400D1A" w:rsidR="00BE1715" w:rsidP="00400D1A" w:rsidRDefault="00BE1715" w14:paraId="4D997A9C" w14:textId="77777777">
            <w:pPr>
              <w:rPr>
                <w:b/>
                <w:color w:val="000000"/>
                <w:sz w:val="20"/>
                <w:szCs w:val="20"/>
              </w:rPr>
            </w:pPr>
            <w:r w:rsidRPr="00400D1A">
              <w:rPr>
                <w:b/>
                <w:color w:val="000000"/>
                <w:sz w:val="20"/>
                <w:szCs w:val="20"/>
              </w:rPr>
              <w:t xml:space="preserve">Necesidad que se pretende satisfacer </w:t>
            </w:r>
          </w:p>
        </w:tc>
      </w:tr>
      <w:tr w:rsidRPr="00400D1A" w:rsidR="00BE1715" w:rsidTr="00400D1A" w14:paraId="76528AE5" w14:textId="77777777">
        <w:trPr>
          <w:trHeight w:val="242"/>
        </w:trPr>
        <w:tc>
          <w:tcPr>
            <w:tcW w:w="4684" w:type="dxa"/>
            <w:tcBorders>
              <w:top w:val="nil"/>
              <w:left w:val="single" w:color="000000" w:sz="4" w:space="0"/>
              <w:bottom w:val="single" w:color="000000" w:sz="4" w:space="0"/>
              <w:right w:val="single" w:color="000000" w:sz="4" w:space="0"/>
            </w:tcBorders>
            <w:shd w:val="clear" w:color="auto" w:fill="auto"/>
          </w:tcPr>
          <w:p w:rsidRPr="00400D1A" w:rsidR="00BE1715" w:rsidP="00400D1A" w:rsidRDefault="00BE1715" w14:paraId="1BD6FF7D" w14:textId="7CBF91D9">
            <w:pPr>
              <w:rPr>
                <w:color w:val="000000"/>
                <w:sz w:val="20"/>
                <w:szCs w:val="20"/>
              </w:rPr>
            </w:pPr>
            <w:r w:rsidRPr="00400D1A">
              <w:rPr>
                <w:color w:val="000000"/>
                <w:sz w:val="20"/>
                <w:szCs w:val="20"/>
              </w:rPr>
              <w:t>Sobreexplotación de Recursos Naturales (cambio climático)</w:t>
            </w:r>
            <w:r w:rsidRPr="00400D1A" w:rsidR="00FF0662">
              <w:rPr>
                <w:color w:val="000000"/>
                <w:sz w:val="20"/>
                <w:szCs w:val="20"/>
              </w:rPr>
              <w:t>.</w:t>
            </w:r>
          </w:p>
        </w:tc>
        <w:tc>
          <w:tcPr>
            <w:tcW w:w="3766" w:type="dxa"/>
            <w:tcBorders>
              <w:top w:val="nil"/>
              <w:left w:val="nil"/>
              <w:bottom w:val="single" w:color="000000" w:sz="4" w:space="0"/>
              <w:right w:val="single" w:color="000000" w:sz="4" w:space="0"/>
            </w:tcBorders>
            <w:shd w:val="clear" w:color="auto" w:fill="auto"/>
          </w:tcPr>
          <w:p w:rsidRPr="00400D1A" w:rsidR="00BE1715" w:rsidP="00400D1A" w:rsidRDefault="00BE1715" w14:paraId="22140D64" w14:textId="1610991B">
            <w:pPr>
              <w:rPr>
                <w:color w:val="000000"/>
                <w:sz w:val="20"/>
                <w:szCs w:val="20"/>
              </w:rPr>
            </w:pPr>
            <w:r w:rsidRPr="00400D1A">
              <w:rPr>
                <w:color w:val="000000"/>
                <w:sz w:val="20"/>
                <w:szCs w:val="20"/>
              </w:rPr>
              <w:t>Subsistencia</w:t>
            </w:r>
            <w:r w:rsidRPr="00400D1A" w:rsidR="00FF0662">
              <w:rPr>
                <w:color w:val="000000"/>
                <w:sz w:val="20"/>
                <w:szCs w:val="20"/>
              </w:rPr>
              <w:t>.</w:t>
            </w:r>
          </w:p>
        </w:tc>
      </w:tr>
      <w:tr w:rsidRPr="00400D1A" w:rsidR="00BE1715" w:rsidTr="00400D1A" w14:paraId="6E19A3C0" w14:textId="77777777">
        <w:trPr>
          <w:trHeight w:val="161"/>
        </w:trPr>
        <w:tc>
          <w:tcPr>
            <w:tcW w:w="4684" w:type="dxa"/>
            <w:tcBorders>
              <w:top w:val="nil"/>
              <w:left w:val="single" w:color="000000" w:sz="4" w:space="0"/>
              <w:bottom w:val="single" w:color="000000" w:sz="4" w:space="0"/>
              <w:right w:val="single" w:color="000000" w:sz="4" w:space="0"/>
            </w:tcBorders>
            <w:shd w:val="clear" w:color="auto" w:fill="auto"/>
          </w:tcPr>
          <w:p w:rsidRPr="00400D1A" w:rsidR="00BE1715" w:rsidP="00400D1A" w:rsidRDefault="00BE1715" w14:paraId="57A75DAA" w14:textId="6D6EAFA3">
            <w:pPr>
              <w:rPr>
                <w:color w:val="000000"/>
                <w:sz w:val="20"/>
                <w:szCs w:val="20"/>
              </w:rPr>
            </w:pPr>
            <w:r w:rsidRPr="00400D1A">
              <w:rPr>
                <w:color w:val="000000"/>
                <w:sz w:val="20"/>
                <w:szCs w:val="20"/>
              </w:rPr>
              <w:t>Nacionalismo (Nazismo, Fascismo etc</w:t>
            </w:r>
            <w:r w:rsidRPr="00400D1A" w:rsidR="00FF0662">
              <w:rPr>
                <w:color w:val="000000"/>
                <w:sz w:val="20"/>
                <w:szCs w:val="20"/>
              </w:rPr>
              <w:t>.</w:t>
            </w:r>
            <w:r w:rsidRPr="00400D1A">
              <w:rPr>
                <w:color w:val="000000"/>
                <w:sz w:val="20"/>
                <w:szCs w:val="20"/>
              </w:rPr>
              <w:t>)</w:t>
            </w:r>
            <w:r w:rsidRPr="00400D1A" w:rsidR="00FF0662">
              <w:rPr>
                <w:color w:val="000000"/>
                <w:sz w:val="20"/>
                <w:szCs w:val="20"/>
              </w:rPr>
              <w:t>.</w:t>
            </w:r>
          </w:p>
        </w:tc>
        <w:tc>
          <w:tcPr>
            <w:tcW w:w="3766" w:type="dxa"/>
            <w:tcBorders>
              <w:top w:val="nil"/>
              <w:left w:val="nil"/>
              <w:bottom w:val="single" w:color="000000" w:sz="4" w:space="0"/>
              <w:right w:val="single" w:color="000000" w:sz="4" w:space="0"/>
            </w:tcBorders>
            <w:shd w:val="clear" w:color="auto" w:fill="auto"/>
          </w:tcPr>
          <w:p w:rsidRPr="00400D1A" w:rsidR="00BE1715" w:rsidP="00400D1A" w:rsidRDefault="00BE1715" w14:paraId="4AC120F1" w14:textId="5E30ED68">
            <w:pPr>
              <w:rPr>
                <w:color w:val="000000"/>
                <w:sz w:val="20"/>
                <w:szCs w:val="20"/>
              </w:rPr>
            </w:pPr>
            <w:r w:rsidRPr="00400D1A">
              <w:rPr>
                <w:color w:val="000000"/>
                <w:sz w:val="20"/>
                <w:szCs w:val="20"/>
              </w:rPr>
              <w:t>Identidad</w:t>
            </w:r>
            <w:r w:rsidRPr="00400D1A" w:rsidR="00FF0662">
              <w:rPr>
                <w:color w:val="000000"/>
                <w:sz w:val="20"/>
                <w:szCs w:val="20"/>
              </w:rPr>
              <w:t>.</w:t>
            </w:r>
          </w:p>
        </w:tc>
      </w:tr>
    </w:tbl>
    <w:p w:rsidRPr="00400D1A" w:rsidR="00BE1715" w:rsidP="68200923" w:rsidRDefault="00BE1715" w14:paraId="68ABF3A9" w14:textId="2D84E501">
      <w:pPr>
        <w:numPr>
          <w:ilvl w:val="0"/>
          <w:numId w:val="39"/>
        </w:numPr>
        <w:pBdr>
          <w:top w:val="nil"/>
          <w:left w:val="nil"/>
          <w:bottom w:val="nil"/>
          <w:right w:val="nil"/>
          <w:between w:val="nil"/>
        </w:pBdr>
        <w:shd w:val="clear" w:color="auto" w:fill="FFFFFF" w:themeFill="background1"/>
        <w:rPr>
          <w:color w:val="000000" w:themeColor="text1"/>
          <w:sz w:val="20"/>
          <w:szCs w:val="20"/>
          <w:lang w:val="es-ES"/>
        </w:rPr>
      </w:pPr>
      <w:r w:rsidRPr="68200923">
        <w:rPr>
          <w:b/>
          <w:bCs/>
          <w:color w:val="000000" w:themeColor="text1"/>
          <w:sz w:val="20"/>
          <w:szCs w:val="20"/>
          <w:lang w:val="es-ES"/>
        </w:rPr>
        <w:t>Violadores o destructores:</w:t>
      </w:r>
      <w:r w:rsidRPr="68200923">
        <w:rPr>
          <w:color w:val="000000" w:themeColor="text1"/>
          <w:sz w:val="20"/>
          <w:szCs w:val="20"/>
          <w:lang w:val="es-ES"/>
        </w:rPr>
        <w:t> </w:t>
      </w:r>
      <w:r w:rsidRPr="68200923" w:rsidR="00FF0662">
        <w:rPr>
          <w:color w:val="000000" w:themeColor="text1"/>
          <w:sz w:val="20"/>
          <w:szCs w:val="20"/>
          <w:lang w:val="es-ES"/>
        </w:rPr>
        <w:t>s</w:t>
      </w:r>
      <w:r w:rsidRPr="68200923">
        <w:rPr>
          <w:color w:val="000000" w:themeColor="text1"/>
          <w:sz w:val="20"/>
          <w:szCs w:val="20"/>
          <w:lang w:val="es-ES"/>
        </w:rPr>
        <w:t>on satisfactores que</w:t>
      </w:r>
      <w:r w:rsidRPr="68200923" w:rsidR="00FF0662">
        <w:rPr>
          <w:color w:val="000000" w:themeColor="text1"/>
          <w:sz w:val="20"/>
          <w:szCs w:val="20"/>
          <w:lang w:val="es-ES"/>
        </w:rPr>
        <w:t>,</w:t>
      </w:r>
      <w:r w:rsidRPr="68200923">
        <w:rPr>
          <w:color w:val="000000" w:themeColor="text1"/>
          <w:sz w:val="20"/>
          <w:szCs w:val="20"/>
          <w:lang w:val="es-ES"/>
        </w:rPr>
        <w:t xml:space="preserve"> al ser aplicados con la intención de satisfacer una determinada necesidad, no sólo aniquilan la posibilidad de su satisfacción en un plazo mediato, sino que imposibilitan, por sus efectos colaterales, la satisfacción adecuada de otras necesidades.</w:t>
      </w:r>
    </w:p>
    <w:p w:rsidRPr="00400D1A" w:rsidR="00FF0662" w:rsidP="00400D1A" w:rsidRDefault="00FF0662" w14:paraId="2EE3120F" w14:textId="77777777">
      <w:pPr>
        <w:pBdr>
          <w:top w:val="nil"/>
          <w:left w:val="nil"/>
          <w:bottom w:val="nil"/>
          <w:right w:val="nil"/>
          <w:between w:val="nil"/>
        </w:pBdr>
        <w:shd w:val="clear" w:color="auto" w:fill="FFFFFF"/>
        <w:ind w:left="720"/>
        <w:rPr>
          <w:color w:val="000000"/>
          <w:sz w:val="20"/>
          <w:szCs w:val="20"/>
        </w:rPr>
      </w:pPr>
    </w:p>
    <w:p w:rsidRPr="00400D1A" w:rsidR="00BE1715" w:rsidP="00400D1A" w:rsidRDefault="000C5F52" w14:paraId="27AF7E6D" w14:textId="7A97DC15">
      <w:pPr>
        <w:pBdr>
          <w:top w:val="nil"/>
          <w:left w:val="nil"/>
          <w:bottom w:val="nil"/>
          <w:right w:val="nil"/>
          <w:between w:val="nil"/>
        </w:pBdr>
        <w:shd w:val="clear" w:color="auto" w:fill="FFFFFF"/>
        <w:ind w:left="720"/>
        <w:rPr>
          <w:i/>
          <w:iCs/>
          <w:color w:val="202122"/>
          <w:sz w:val="20"/>
          <w:szCs w:val="20"/>
        </w:rPr>
      </w:pPr>
      <w:commentRangeStart w:id="19"/>
      <w:r w:rsidRPr="00400D1A">
        <w:rPr>
          <w:b/>
          <w:bCs/>
          <w:color w:val="000000"/>
          <w:sz w:val="20"/>
          <w:szCs w:val="20"/>
        </w:rPr>
        <w:t xml:space="preserve">Tabla </w:t>
      </w:r>
      <w:commentRangeEnd w:id="19"/>
      <w:r w:rsidRPr="00400D1A" w:rsidR="004B2A6B">
        <w:rPr>
          <w:rStyle w:val="Refdecomentario"/>
          <w:sz w:val="20"/>
          <w:szCs w:val="20"/>
        </w:rPr>
        <w:commentReference w:id="19"/>
      </w:r>
      <w:r w:rsidRPr="00400D1A">
        <w:rPr>
          <w:b/>
          <w:bCs/>
          <w:color w:val="000000"/>
          <w:sz w:val="20"/>
          <w:szCs w:val="20"/>
        </w:rPr>
        <w:t>14.</w:t>
      </w:r>
      <w:r w:rsidRPr="00400D1A">
        <w:rPr>
          <w:i/>
          <w:iCs/>
          <w:color w:val="000000"/>
          <w:sz w:val="20"/>
          <w:szCs w:val="20"/>
        </w:rPr>
        <w:t xml:space="preserve"> Satisfactor violador o destructor y necesidad satisfecha</w:t>
      </w:r>
    </w:p>
    <w:tbl>
      <w:tblPr>
        <w:tblStyle w:val="8"/>
        <w:tblW w:w="8527" w:type="dxa"/>
        <w:tblInd w:w="0" w:type="dxa"/>
        <w:tblLayout w:type="fixed"/>
        <w:tblLook w:val="0400" w:firstRow="0" w:lastRow="0" w:firstColumn="0" w:lastColumn="0" w:noHBand="0" w:noVBand="1"/>
      </w:tblPr>
      <w:tblGrid>
        <w:gridCol w:w="2782"/>
        <w:gridCol w:w="2102"/>
        <w:gridCol w:w="3643"/>
      </w:tblGrid>
      <w:tr w:rsidRPr="00400D1A" w:rsidR="00BE1715" w:rsidTr="00400D1A" w14:paraId="6948C1DD" w14:textId="77777777">
        <w:trPr>
          <w:trHeight w:val="479"/>
        </w:trPr>
        <w:tc>
          <w:tcPr>
            <w:tcW w:w="2782"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400D1A" w:rsidR="00BE1715" w:rsidP="00400D1A" w:rsidRDefault="00BE1715" w14:paraId="1291E1E2" w14:textId="35E1D748">
            <w:pPr>
              <w:rPr>
                <w:b/>
                <w:color w:val="000000"/>
                <w:sz w:val="20"/>
                <w:szCs w:val="20"/>
              </w:rPr>
            </w:pPr>
            <w:r w:rsidRPr="00400D1A">
              <w:rPr>
                <w:b/>
                <w:color w:val="000000"/>
                <w:sz w:val="20"/>
                <w:szCs w:val="20"/>
              </w:rPr>
              <w:t>Supuesto satisfactor</w:t>
            </w:r>
          </w:p>
        </w:tc>
        <w:tc>
          <w:tcPr>
            <w:tcW w:w="2102" w:type="dxa"/>
            <w:tcBorders>
              <w:top w:val="single" w:color="000000" w:sz="8" w:space="0"/>
              <w:left w:val="nil"/>
              <w:bottom w:val="single" w:color="000000" w:sz="8" w:space="0"/>
              <w:right w:val="single" w:color="000000" w:sz="8" w:space="0"/>
            </w:tcBorders>
            <w:shd w:val="clear" w:color="auto" w:fill="auto"/>
            <w:vAlign w:val="center"/>
          </w:tcPr>
          <w:p w:rsidRPr="00400D1A" w:rsidR="00BE1715" w:rsidP="00400D1A" w:rsidRDefault="00BE1715" w14:paraId="01935D1E" w14:textId="77777777">
            <w:pPr>
              <w:rPr>
                <w:b/>
                <w:color w:val="000000"/>
                <w:sz w:val="20"/>
                <w:szCs w:val="20"/>
              </w:rPr>
            </w:pPr>
            <w:r w:rsidRPr="00400D1A">
              <w:rPr>
                <w:b/>
                <w:color w:val="000000"/>
                <w:sz w:val="20"/>
                <w:szCs w:val="20"/>
              </w:rPr>
              <w:t xml:space="preserve">Necesidad que se pretende satisfacer </w:t>
            </w:r>
          </w:p>
        </w:tc>
        <w:tc>
          <w:tcPr>
            <w:tcW w:w="3643" w:type="dxa"/>
            <w:tcBorders>
              <w:top w:val="single" w:color="000000" w:sz="8" w:space="0"/>
              <w:left w:val="nil"/>
              <w:bottom w:val="single" w:color="000000" w:sz="8" w:space="0"/>
              <w:right w:val="single" w:color="000000" w:sz="8" w:space="0"/>
            </w:tcBorders>
            <w:shd w:val="clear" w:color="auto" w:fill="auto"/>
            <w:vAlign w:val="center"/>
          </w:tcPr>
          <w:p w:rsidRPr="00400D1A" w:rsidR="00BE1715" w:rsidP="00400D1A" w:rsidRDefault="00BE1715" w14:paraId="0D67FC5A" w14:textId="77777777">
            <w:pPr>
              <w:rPr>
                <w:b/>
                <w:color w:val="000000"/>
                <w:sz w:val="20"/>
                <w:szCs w:val="20"/>
              </w:rPr>
            </w:pPr>
            <w:r w:rsidRPr="00400D1A">
              <w:rPr>
                <w:b/>
                <w:color w:val="000000"/>
                <w:sz w:val="20"/>
                <w:szCs w:val="20"/>
              </w:rPr>
              <w:t>Necesidad cuya satisfacción imposibilita</w:t>
            </w:r>
          </w:p>
        </w:tc>
      </w:tr>
      <w:tr w:rsidRPr="00400D1A" w:rsidR="00BE1715" w:rsidTr="00400D1A" w14:paraId="0ECA74D9" w14:textId="77777777">
        <w:trPr>
          <w:trHeight w:val="305"/>
        </w:trPr>
        <w:tc>
          <w:tcPr>
            <w:tcW w:w="2782" w:type="dxa"/>
            <w:tcBorders>
              <w:top w:val="nil"/>
              <w:left w:val="single" w:color="000000" w:sz="8" w:space="0"/>
              <w:bottom w:val="nil"/>
              <w:right w:val="single" w:color="000000" w:sz="8" w:space="0"/>
            </w:tcBorders>
            <w:shd w:val="clear" w:color="auto" w:fill="auto"/>
            <w:vAlign w:val="center"/>
          </w:tcPr>
          <w:p w:rsidRPr="00400D1A" w:rsidR="00BE1715" w:rsidP="00400D1A" w:rsidRDefault="00BE1715" w14:paraId="27423755" w14:textId="583889D0">
            <w:pPr>
              <w:rPr>
                <w:color w:val="000000"/>
                <w:sz w:val="20"/>
                <w:szCs w:val="20"/>
              </w:rPr>
            </w:pPr>
            <w:r w:rsidRPr="00400D1A">
              <w:rPr>
                <w:color w:val="000000"/>
                <w:sz w:val="20"/>
                <w:szCs w:val="20"/>
              </w:rPr>
              <w:t>Armamentismo</w:t>
            </w:r>
            <w:r w:rsidRPr="00400D1A" w:rsidR="00FF0662">
              <w:rPr>
                <w:color w:val="000000"/>
                <w:sz w:val="20"/>
                <w:szCs w:val="20"/>
              </w:rPr>
              <w:t>.</w:t>
            </w:r>
          </w:p>
        </w:tc>
        <w:tc>
          <w:tcPr>
            <w:tcW w:w="2102" w:type="dxa"/>
            <w:tcBorders>
              <w:top w:val="nil"/>
              <w:left w:val="nil"/>
              <w:bottom w:val="nil"/>
              <w:right w:val="single" w:color="000000" w:sz="8" w:space="0"/>
            </w:tcBorders>
            <w:shd w:val="clear" w:color="auto" w:fill="auto"/>
            <w:vAlign w:val="center"/>
          </w:tcPr>
          <w:p w:rsidRPr="00400D1A" w:rsidR="00BE1715" w:rsidP="00400D1A" w:rsidRDefault="00BE1715" w14:paraId="32517339" w14:textId="3B8BC127">
            <w:pPr>
              <w:rPr>
                <w:color w:val="000000"/>
                <w:sz w:val="20"/>
                <w:szCs w:val="20"/>
              </w:rPr>
            </w:pPr>
            <w:r w:rsidRPr="00400D1A">
              <w:rPr>
                <w:color w:val="000000"/>
                <w:sz w:val="20"/>
                <w:szCs w:val="20"/>
              </w:rPr>
              <w:t>Protección</w:t>
            </w:r>
            <w:r w:rsidRPr="00400D1A" w:rsidR="00FF0662">
              <w:rPr>
                <w:color w:val="000000"/>
                <w:sz w:val="20"/>
                <w:szCs w:val="20"/>
              </w:rPr>
              <w:t>.</w:t>
            </w:r>
          </w:p>
        </w:tc>
        <w:tc>
          <w:tcPr>
            <w:tcW w:w="3643" w:type="dxa"/>
            <w:tcBorders>
              <w:top w:val="nil"/>
              <w:left w:val="nil"/>
              <w:bottom w:val="nil"/>
              <w:right w:val="single" w:color="000000" w:sz="8" w:space="0"/>
            </w:tcBorders>
            <w:shd w:val="clear" w:color="auto" w:fill="auto"/>
          </w:tcPr>
          <w:p w:rsidRPr="00400D1A" w:rsidR="00BE1715" w:rsidP="00400D1A" w:rsidRDefault="00FF0662" w14:paraId="79BE2626" w14:textId="0D8E5D20">
            <w:pPr>
              <w:rPr>
                <w:color w:val="000000"/>
                <w:sz w:val="20"/>
                <w:szCs w:val="20"/>
              </w:rPr>
            </w:pPr>
            <w:r w:rsidRPr="00400D1A">
              <w:rPr>
                <w:color w:val="000000"/>
                <w:sz w:val="20"/>
                <w:szCs w:val="20"/>
              </w:rPr>
              <w:t>Subsistencia, afecto, participación, libertad.</w:t>
            </w:r>
          </w:p>
        </w:tc>
      </w:tr>
      <w:tr w:rsidRPr="00400D1A" w:rsidR="00BE1715" w:rsidTr="00400D1A" w14:paraId="0962E4C2" w14:textId="77777777">
        <w:trPr>
          <w:trHeight w:val="403"/>
        </w:trPr>
        <w:tc>
          <w:tcPr>
            <w:tcW w:w="2782"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rsidRPr="00400D1A" w:rsidR="00BE1715" w:rsidP="00400D1A" w:rsidRDefault="00BE1715" w14:paraId="07F151D2" w14:textId="0C0BCB87">
            <w:pPr>
              <w:rPr>
                <w:color w:val="000000"/>
                <w:sz w:val="20"/>
                <w:szCs w:val="20"/>
              </w:rPr>
            </w:pPr>
            <w:r w:rsidRPr="00400D1A">
              <w:rPr>
                <w:color w:val="000000"/>
                <w:sz w:val="20"/>
                <w:szCs w:val="20"/>
              </w:rPr>
              <w:t>Autoritarismo</w:t>
            </w:r>
            <w:r w:rsidRPr="00400D1A" w:rsidR="00FF0662">
              <w:rPr>
                <w:color w:val="000000"/>
                <w:sz w:val="20"/>
                <w:szCs w:val="20"/>
              </w:rPr>
              <w:t>.</w:t>
            </w:r>
          </w:p>
        </w:tc>
        <w:tc>
          <w:tcPr>
            <w:tcW w:w="2102"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rsidRPr="00400D1A" w:rsidR="00BE1715" w:rsidP="00400D1A" w:rsidRDefault="00BE1715" w14:paraId="4FDCA67A" w14:textId="7B7DB71A">
            <w:pPr>
              <w:rPr>
                <w:color w:val="000000"/>
                <w:sz w:val="20"/>
                <w:szCs w:val="20"/>
              </w:rPr>
            </w:pPr>
            <w:r w:rsidRPr="00400D1A">
              <w:rPr>
                <w:color w:val="000000"/>
                <w:sz w:val="20"/>
                <w:szCs w:val="20"/>
              </w:rPr>
              <w:t>Protección</w:t>
            </w:r>
            <w:r w:rsidRPr="00400D1A" w:rsidR="00FF0662">
              <w:rPr>
                <w:color w:val="000000"/>
                <w:sz w:val="20"/>
                <w:szCs w:val="20"/>
              </w:rPr>
              <w:t>.</w:t>
            </w:r>
          </w:p>
        </w:tc>
        <w:tc>
          <w:tcPr>
            <w:tcW w:w="3643" w:type="dxa"/>
            <w:vMerge w:val="restart"/>
            <w:tcBorders>
              <w:top w:val="single" w:color="000000" w:sz="8" w:space="0"/>
              <w:left w:val="single" w:color="000000" w:sz="8" w:space="0"/>
              <w:bottom w:val="single" w:color="000000" w:sz="8" w:space="0"/>
              <w:right w:val="single" w:color="000000" w:sz="8" w:space="0"/>
            </w:tcBorders>
            <w:shd w:val="clear" w:color="auto" w:fill="auto"/>
          </w:tcPr>
          <w:p w:rsidRPr="00400D1A" w:rsidR="00BE1715" w:rsidP="00400D1A" w:rsidRDefault="00FF0662" w14:paraId="5EEB7135" w14:textId="2C8D756B">
            <w:pPr>
              <w:rPr>
                <w:color w:val="000000"/>
                <w:sz w:val="20"/>
                <w:szCs w:val="20"/>
              </w:rPr>
            </w:pPr>
            <w:r w:rsidRPr="00400D1A">
              <w:rPr>
                <w:color w:val="000000"/>
                <w:sz w:val="20"/>
                <w:szCs w:val="20"/>
              </w:rPr>
              <w:t>Afecto, entendimiento, participación, creación, identidad y libertad.</w:t>
            </w:r>
          </w:p>
        </w:tc>
      </w:tr>
      <w:tr w:rsidRPr="00400D1A" w:rsidR="00BE1715" w:rsidTr="00400D1A" w14:paraId="3E268FA7" w14:textId="77777777">
        <w:trPr>
          <w:trHeight w:val="403"/>
        </w:trPr>
        <w:tc>
          <w:tcPr>
            <w:tcW w:w="2782" w:type="dxa"/>
            <w:vMerge/>
            <w:tcBorders>
              <w:top w:val="single" w:color="000000" w:sz="8" w:space="0"/>
              <w:left w:val="single" w:color="000000" w:sz="8" w:space="0"/>
              <w:bottom w:val="single" w:color="000000" w:sz="8" w:space="0"/>
              <w:right w:val="single" w:color="000000" w:sz="8" w:space="0"/>
            </w:tcBorders>
            <w:shd w:val="clear" w:color="auto" w:fill="auto"/>
            <w:vAlign w:val="center"/>
          </w:tcPr>
          <w:p w:rsidRPr="00400D1A" w:rsidR="00BE1715" w:rsidP="00400D1A" w:rsidRDefault="00BE1715" w14:paraId="31EEAC89" w14:textId="77777777">
            <w:pPr>
              <w:widowControl w:val="0"/>
              <w:pBdr>
                <w:top w:val="nil"/>
                <w:left w:val="nil"/>
                <w:bottom w:val="nil"/>
                <w:right w:val="nil"/>
                <w:between w:val="nil"/>
              </w:pBdr>
              <w:rPr>
                <w:color w:val="000000"/>
                <w:sz w:val="20"/>
                <w:szCs w:val="20"/>
              </w:rPr>
            </w:pPr>
          </w:p>
        </w:tc>
        <w:tc>
          <w:tcPr>
            <w:tcW w:w="2102" w:type="dxa"/>
            <w:vMerge/>
            <w:tcBorders>
              <w:top w:val="single" w:color="000000" w:sz="8" w:space="0"/>
              <w:left w:val="single" w:color="000000" w:sz="8" w:space="0"/>
              <w:bottom w:val="single" w:color="000000" w:sz="8" w:space="0"/>
              <w:right w:val="single" w:color="000000" w:sz="8" w:space="0"/>
            </w:tcBorders>
            <w:shd w:val="clear" w:color="auto" w:fill="auto"/>
            <w:vAlign w:val="center"/>
          </w:tcPr>
          <w:p w:rsidRPr="00400D1A" w:rsidR="00BE1715" w:rsidP="00400D1A" w:rsidRDefault="00BE1715" w14:paraId="2C5DD73E" w14:textId="77777777">
            <w:pPr>
              <w:widowControl w:val="0"/>
              <w:pBdr>
                <w:top w:val="nil"/>
                <w:left w:val="nil"/>
                <w:bottom w:val="nil"/>
                <w:right w:val="nil"/>
                <w:between w:val="nil"/>
              </w:pBdr>
              <w:rPr>
                <w:color w:val="000000"/>
                <w:sz w:val="20"/>
                <w:szCs w:val="20"/>
              </w:rPr>
            </w:pPr>
          </w:p>
        </w:tc>
        <w:tc>
          <w:tcPr>
            <w:tcW w:w="3643" w:type="dxa"/>
            <w:vMerge/>
            <w:tcBorders>
              <w:top w:val="single" w:color="000000" w:sz="8" w:space="0"/>
              <w:left w:val="single" w:color="000000" w:sz="8" w:space="0"/>
              <w:bottom w:val="single" w:color="000000" w:sz="8" w:space="0"/>
              <w:right w:val="single" w:color="000000" w:sz="8" w:space="0"/>
            </w:tcBorders>
            <w:shd w:val="clear" w:color="auto" w:fill="auto"/>
          </w:tcPr>
          <w:p w:rsidRPr="00400D1A" w:rsidR="00BE1715" w:rsidP="00400D1A" w:rsidRDefault="00BE1715" w14:paraId="27172657" w14:textId="77777777">
            <w:pPr>
              <w:widowControl w:val="0"/>
              <w:pBdr>
                <w:top w:val="nil"/>
                <w:left w:val="nil"/>
                <w:bottom w:val="nil"/>
                <w:right w:val="nil"/>
                <w:between w:val="nil"/>
              </w:pBdr>
              <w:rPr>
                <w:color w:val="000000"/>
                <w:sz w:val="20"/>
                <w:szCs w:val="20"/>
              </w:rPr>
            </w:pPr>
          </w:p>
        </w:tc>
      </w:tr>
      <w:tr w:rsidRPr="00400D1A" w:rsidR="00BE1715" w:rsidTr="00400D1A" w14:paraId="59349F5A" w14:textId="77777777">
        <w:trPr>
          <w:trHeight w:val="403"/>
        </w:trPr>
        <w:tc>
          <w:tcPr>
            <w:tcW w:w="2782" w:type="dxa"/>
            <w:vMerge/>
            <w:tcBorders>
              <w:top w:val="single" w:color="000000" w:sz="8" w:space="0"/>
              <w:left w:val="single" w:color="000000" w:sz="8" w:space="0"/>
              <w:bottom w:val="single" w:color="000000" w:sz="8" w:space="0"/>
              <w:right w:val="single" w:color="000000" w:sz="8" w:space="0"/>
            </w:tcBorders>
            <w:shd w:val="clear" w:color="auto" w:fill="auto"/>
            <w:vAlign w:val="center"/>
          </w:tcPr>
          <w:p w:rsidRPr="00400D1A" w:rsidR="00BE1715" w:rsidP="00400D1A" w:rsidRDefault="00BE1715" w14:paraId="6861CE69" w14:textId="77777777">
            <w:pPr>
              <w:widowControl w:val="0"/>
              <w:pBdr>
                <w:top w:val="nil"/>
                <w:left w:val="nil"/>
                <w:bottom w:val="nil"/>
                <w:right w:val="nil"/>
                <w:between w:val="nil"/>
              </w:pBdr>
              <w:rPr>
                <w:color w:val="000000"/>
                <w:sz w:val="20"/>
                <w:szCs w:val="20"/>
              </w:rPr>
            </w:pPr>
          </w:p>
        </w:tc>
        <w:tc>
          <w:tcPr>
            <w:tcW w:w="2102" w:type="dxa"/>
            <w:vMerge/>
            <w:tcBorders>
              <w:top w:val="single" w:color="000000" w:sz="8" w:space="0"/>
              <w:left w:val="single" w:color="000000" w:sz="8" w:space="0"/>
              <w:bottom w:val="single" w:color="000000" w:sz="8" w:space="0"/>
              <w:right w:val="single" w:color="000000" w:sz="8" w:space="0"/>
            </w:tcBorders>
            <w:shd w:val="clear" w:color="auto" w:fill="auto"/>
            <w:vAlign w:val="center"/>
          </w:tcPr>
          <w:p w:rsidRPr="00400D1A" w:rsidR="00BE1715" w:rsidP="00400D1A" w:rsidRDefault="00BE1715" w14:paraId="0B387CB2" w14:textId="77777777">
            <w:pPr>
              <w:widowControl w:val="0"/>
              <w:pBdr>
                <w:top w:val="nil"/>
                <w:left w:val="nil"/>
                <w:bottom w:val="nil"/>
                <w:right w:val="nil"/>
                <w:between w:val="nil"/>
              </w:pBdr>
              <w:rPr>
                <w:color w:val="000000"/>
                <w:sz w:val="20"/>
                <w:szCs w:val="20"/>
              </w:rPr>
            </w:pPr>
          </w:p>
        </w:tc>
        <w:tc>
          <w:tcPr>
            <w:tcW w:w="3643" w:type="dxa"/>
            <w:vMerge/>
            <w:tcBorders>
              <w:top w:val="single" w:color="000000" w:sz="8" w:space="0"/>
              <w:left w:val="single" w:color="000000" w:sz="8" w:space="0"/>
              <w:bottom w:val="single" w:color="000000" w:sz="8" w:space="0"/>
              <w:right w:val="single" w:color="000000" w:sz="8" w:space="0"/>
            </w:tcBorders>
            <w:shd w:val="clear" w:color="auto" w:fill="auto"/>
          </w:tcPr>
          <w:p w:rsidRPr="00400D1A" w:rsidR="00BE1715" w:rsidP="00400D1A" w:rsidRDefault="00BE1715" w14:paraId="11147762" w14:textId="77777777">
            <w:pPr>
              <w:widowControl w:val="0"/>
              <w:pBdr>
                <w:top w:val="nil"/>
                <w:left w:val="nil"/>
                <w:bottom w:val="nil"/>
                <w:right w:val="nil"/>
                <w:between w:val="nil"/>
              </w:pBdr>
              <w:rPr>
                <w:color w:val="000000"/>
                <w:sz w:val="20"/>
                <w:szCs w:val="20"/>
              </w:rPr>
            </w:pPr>
          </w:p>
        </w:tc>
      </w:tr>
    </w:tbl>
    <w:p w:rsidRPr="00400D1A" w:rsidR="00BE1715" w:rsidP="00400D1A" w:rsidRDefault="00BE1715" w14:paraId="52D214BD" w14:textId="77777777">
      <w:pPr>
        <w:pBdr>
          <w:top w:val="nil"/>
          <w:left w:val="nil"/>
          <w:bottom w:val="nil"/>
          <w:right w:val="nil"/>
          <w:between w:val="nil"/>
        </w:pBdr>
        <w:rPr>
          <w:color w:val="000000"/>
          <w:sz w:val="20"/>
          <w:szCs w:val="20"/>
        </w:rPr>
      </w:pPr>
    </w:p>
    <w:p w:rsidRPr="00400D1A" w:rsidR="00BE1715" w:rsidP="00400D1A" w:rsidRDefault="00BE1715" w14:paraId="22414571" w14:textId="1BCCD61D">
      <w:pPr>
        <w:rPr>
          <w:sz w:val="20"/>
          <w:szCs w:val="20"/>
        </w:rPr>
      </w:pPr>
      <w:r w:rsidRPr="00400D1A">
        <w:rPr>
          <w:sz w:val="20"/>
          <w:szCs w:val="20"/>
        </w:rPr>
        <w:t>Los satisfactores violadores o destructores bloquean el desarrollo autónomo de la sociedad, afectando necesidades como participación, creación, identidad y libertad. Imponen modelos ajenos, limitan propuestas diversas y restringen la libre expresión y desarrollo personal.</w:t>
      </w:r>
    </w:p>
    <w:p w:rsidRPr="00400D1A" w:rsidR="00BE1715" w:rsidP="00400D1A" w:rsidRDefault="00BE1715" w14:paraId="353F7F57" w14:textId="77777777">
      <w:pPr>
        <w:rPr>
          <w:sz w:val="20"/>
          <w:szCs w:val="20"/>
        </w:rPr>
      </w:pPr>
    </w:p>
    <w:p w:rsidRPr="00400D1A" w:rsidR="00BE1715" w:rsidP="68200923" w:rsidRDefault="00BE1715" w14:paraId="3D11B64D" w14:textId="24584492">
      <w:pPr>
        <w:rPr>
          <w:sz w:val="20"/>
          <w:szCs w:val="20"/>
          <w:lang w:val="es-ES"/>
        </w:rPr>
      </w:pPr>
      <w:r w:rsidRPr="68200923">
        <w:rPr>
          <w:sz w:val="20"/>
          <w:szCs w:val="20"/>
          <w:lang w:val="es-ES"/>
        </w:rPr>
        <w:t xml:space="preserve">Para el caso del fortalecimiento de las competencias socioemocionales, </w:t>
      </w:r>
      <w:r w:rsidRPr="68200923" w:rsidR="00127D37">
        <w:rPr>
          <w:sz w:val="20"/>
          <w:szCs w:val="20"/>
          <w:lang w:val="es-ES"/>
        </w:rPr>
        <w:t>“</w:t>
      </w:r>
      <w:r w:rsidRPr="68200923">
        <w:rPr>
          <w:sz w:val="20"/>
          <w:szCs w:val="20"/>
          <w:lang w:val="es-ES"/>
        </w:rPr>
        <w:t xml:space="preserve">se espera que se puedan desarrollar satisfactores sinérgicos en la medida en que cumplen un papel </w:t>
      </w:r>
      <w:bookmarkStart w:name="_Hlk182990157" w:id="20"/>
      <w:r w:rsidRPr="68200923" w:rsidR="00F33C69">
        <w:rPr>
          <w:sz w:val="20"/>
          <w:szCs w:val="20"/>
          <w:lang w:val="es-ES"/>
        </w:rPr>
        <w:t>contrahegemónico</w:t>
      </w:r>
      <w:r w:rsidRPr="68200923">
        <w:rPr>
          <w:sz w:val="20"/>
          <w:szCs w:val="20"/>
          <w:lang w:val="es-ES"/>
        </w:rPr>
        <w:t xml:space="preserve"> </w:t>
      </w:r>
      <w:bookmarkEnd w:id="20"/>
      <w:r w:rsidRPr="68200923">
        <w:rPr>
          <w:sz w:val="20"/>
          <w:szCs w:val="20"/>
          <w:lang w:val="es-ES"/>
        </w:rPr>
        <w:t>en el sentido de que revierten racionalidades dominantes</w:t>
      </w:r>
      <w:r w:rsidRPr="68200923" w:rsidR="00127D37">
        <w:rPr>
          <w:sz w:val="20"/>
          <w:szCs w:val="20"/>
          <w:lang w:val="es-ES"/>
        </w:rPr>
        <w:t>”</w:t>
      </w:r>
      <w:r w:rsidRPr="68200923">
        <w:rPr>
          <w:sz w:val="20"/>
          <w:szCs w:val="20"/>
          <w:lang w:val="es-ES"/>
        </w:rPr>
        <w:t xml:space="preserve">. (Max-Neef, Elizalde &amp; </w:t>
      </w:r>
      <w:proofErr w:type="spellStart"/>
      <w:r w:rsidRPr="68200923">
        <w:rPr>
          <w:sz w:val="20"/>
          <w:szCs w:val="20"/>
          <w:lang w:val="es-ES"/>
        </w:rPr>
        <w:t>Hopenhayn</w:t>
      </w:r>
      <w:proofErr w:type="spellEnd"/>
      <w:r w:rsidRPr="68200923">
        <w:rPr>
          <w:sz w:val="20"/>
          <w:szCs w:val="20"/>
          <w:lang w:val="es-ES"/>
        </w:rPr>
        <w:t>, 2010, p. 28)</w:t>
      </w:r>
      <w:r w:rsidRPr="68200923" w:rsidR="00F33C69">
        <w:rPr>
          <w:sz w:val="20"/>
          <w:szCs w:val="20"/>
          <w:lang w:val="es-ES"/>
        </w:rPr>
        <w:t>.</w:t>
      </w:r>
      <w:r w:rsidRPr="68200923">
        <w:rPr>
          <w:sz w:val="20"/>
          <w:szCs w:val="20"/>
          <w:lang w:val="es-ES"/>
        </w:rPr>
        <w:t xml:space="preserve"> Esta posición refuerza el fortalecimiento de las CSE entendida como acción de empoderamiento individual y colectivo a través del ejercicio del pensamiento crítico. </w:t>
      </w:r>
    </w:p>
    <w:p w:rsidRPr="00400D1A" w:rsidR="0031053A" w:rsidP="00400D1A" w:rsidRDefault="0031053A" w14:paraId="44A68A44" w14:textId="77777777">
      <w:pPr>
        <w:autoSpaceDE w:val="0"/>
        <w:autoSpaceDN w:val="0"/>
        <w:adjustRightInd w:val="0"/>
        <w:rPr>
          <w:sz w:val="20"/>
          <w:szCs w:val="20"/>
        </w:rPr>
      </w:pPr>
    </w:p>
    <w:p w:rsidRPr="00400D1A" w:rsidR="0031053A" w:rsidP="00400D1A" w:rsidRDefault="0031053A" w14:paraId="2C369DF9" w14:textId="77777777">
      <w:pPr>
        <w:autoSpaceDE w:val="0"/>
        <w:autoSpaceDN w:val="0"/>
        <w:adjustRightInd w:val="0"/>
        <w:rPr>
          <w:sz w:val="20"/>
          <w:szCs w:val="20"/>
        </w:rPr>
      </w:pPr>
    </w:p>
    <w:p w:rsidRPr="00400D1A" w:rsidR="0031053A" w:rsidP="00400D1A" w:rsidRDefault="00C9442B" w14:paraId="1AD356B9" w14:textId="210F4C0A">
      <w:pPr>
        <w:pStyle w:val="Prrafodelista"/>
        <w:numPr>
          <w:ilvl w:val="1"/>
          <w:numId w:val="36"/>
        </w:numPr>
        <w:autoSpaceDE w:val="0"/>
        <w:autoSpaceDN w:val="0"/>
        <w:adjustRightInd w:val="0"/>
        <w:ind w:left="426"/>
        <w:contextualSpacing w:val="0"/>
        <w:rPr>
          <w:b/>
          <w:bCs/>
          <w:sz w:val="20"/>
          <w:szCs w:val="20"/>
        </w:rPr>
      </w:pPr>
      <w:r w:rsidRPr="00400D1A">
        <w:rPr>
          <w:b/>
          <w:bCs/>
          <w:sz w:val="20"/>
          <w:szCs w:val="20"/>
        </w:rPr>
        <w:t>Competencias socioemocionales</w:t>
      </w:r>
    </w:p>
    <w:p w:rsidRPr="00400D1A" w:rsidR="00C9442B" w:rsidP="00400D1A" w:rsidRDefault="00C9442B" w14:paraId="77489C24" w14:textId="77777777">
      <w:pPr>
        <w:autoSpaceDE w:val="0"/>
        <w:autoSpaceDN w:val="0"/>
        <w:adjustRightInd w:val="0"/>
        <w:rPr>
          <w:sz w:val="20"/>
          <w:szCs w:val="20"/>
        </w:rPr>
      </w:pPr>
    </w:p>
    <w:p w:rsidRPr="00400D1A" w:rsidR="0031053A" w:rsidP="00400D1A" w:rsidRDefault="0031053A" w14:paraId="3B6A14CE" w14:textId="77777777">
      <w:pPr>
        <w:autoSpaceDE w:val="0"/>
        <w:autoSpaceDN w:val="0"/>
        <w:adjustRightInd w:val="0"/>
        <w:rPr>
          <w:sz w:val="20"/>
          <w:szCs w:val="20"/>
        </w:rPr>
      </w:pPr>
    </w:p>
    <w:p w:rsidRPr="00400D1A" w:rsidR="0031053A" w:rsidP="68200923" w:rsidRDefault="006210C0" w14:paraId="58977F57" w14:textId="14A5CCE0">
      <w:pPr>
        <w:autoSpaceDE w:val="0"/>
        <w:autoSpaceDN w:val="0"/>
        <w:adjustRightInd w:val="0"/>
        <w:rPr>
          <w:sz w:val="20"/>
          <w:szCs w:val="20"/>
          <w:lang w:val="es-ES"/>
        </w:rPr>
      </w:pPr>
      <w:r w:rsidRPr="68200923">
        <w:rPr>
          <w:sz w:val="20"/>
          <w:szCs w:val="20"/>
          <w:lang w:val="es-ES"/>
        </w:rPr>
        <w:t>“</w:t>
      </w:r>
      <w:r w:rsidRPr="68200923" w:rsidR="004C672F">
        <w:rPr>
          <w:sz w:val="20"/>
          <w:szCs w:val="20"/>
          <w:lang w:val="es-ES"/>
        </w:rPr>
        <w:t>Para satisfacer sus necesidades fundamentales, las personas desarrollan competencias socioemocionales que les permiten comunicarse, tomar decisiones éticas, fortalecer la autoestima, ser resilientes ante los imprevistos, trabajar en equipo y regular sus emociones en las relaciones personales y sociales</w:t>
      </w:r>
      <w:r w:rsidRPr="68200923">
        <w:rPr>
          <w:sz w:val="20"/>
          <w:szCs w:val="20"/>
          <w:lang w:val="es-ES"/>
        </w:rPr>
        <w:t>” (</w:t>
      </w:r>
      <w:proofErr w:type="spellStart"/>
      <w:r w:rsidRPr="68200923">
        <w:rPr>
          <w:sz w:val="20"/>
          <w:szCs w:val="20"/>
          <w:lang w:val="es-ES"/>
        </w:rPr>
        <w:t>Ricouer</w:t>
      </w:r>
      <w:proofErr w:type="spellEnd"/>
      <w:r w:rsidRPr="68200923">
        <w:rPr>
          <w:sz w:val="20"/>
          <w:szCs w:val="20"/>
          <w:lang w:val="es-ES"/>
        </w:rPr>
        <w:t xml:space="preserve">, citado en </w:t>
      </w:r>
      <w:proofErr w:type="spellStart"/>
      <w:r w:rsidRPr="68200923">
        <w:rPr>
          <w:sz w:val="20"/>
          <w:szCs w:val="20"/>
          <w:lang w:val="es-ES"/>
        </w:rPr>
        <w:t>Raciti</w:t>
      </w:r>
      <w:proofErr w:type="spellEnd"/>
      <w:r w:rsidRPr="68200923">
        <w:rPr>
          <w:sz w:val="20"/>
          <w:szCs w:val="20"/>
          <w:lang w:val="es-ES"/>
        </w:rPr>
        <w:t>, 2016)</w:t>
      </w:r>
      <w:r w:rsidRPr="68200923" w:rsidR="004C672F">
        <w:rPr>
          <w:sz w:val="20"/>
          <w:szCs w:val="20"/>
          <w:lang w:val="es-ES"/>
        </w:rPr>
        <w:t>. Estas competencias no funcionan de manera aislada, sino que requieren un equilibrio cultural que favorezca la interacción con el mundo, con los demás y consigo mismo</w:t>
      </w:r>
      <w:r w:rsidRPr="68200923">
        <w:rPr>
          <w:sz w:val="20"/>
          <w:szCs w:val="20"/>
          <w:lang w:val="es-ES"/>
        </w:rPr>
        <w:t>.</w:t>
      </w:r>
    </w:p>
    <w:p w:rsidRPr="00400D1A" w:rsidR="004C672F" w:rsidP="00400D1A" w:rsidRDefault="004C672F" w14:paraId="2B4CF425" w14:textId="77777777">
      <w:pPr>
        <w:autoSpaceDE w:val="0"/>
        <w:autoSpaceDN w:val="0"/>
        <w:adjustRightInd w:val="0"/>
        <w:rPr>
          <w:sz w:val="20"/>
          <w:szCs w:val="20"/>
        </w:rPr>
      </w:pPr>
    </w:p>
    <w:p w:rsidRPr="00400D1A" w:rsidR="004C672F" w:rsidP="68200923" w:rsidRDefault="004C672F" w14:paraId="06AD2855" w14:textId="17C2BB62">
      <w:pPr>
        <w:autoSpaceDE w:val="0"/>
        <w:autoSpaceDN w:val="0"/>
        <w:adjustRightInd w:val="0"/>
        <w:rPr>
          <w:sz w:val="20"/>
          <w:szCs w:val="20"/>
          <w:lang w:val="es-ES"/>
        </w:rPr>
      </w:pPr>
      <w:r w:rsidRPr="68200923">
        <w:rPr>
          <w:sz w:val="20"/>
          <w:szCs w:val="20"/>
          <w:lang w:val="es-ES"/>
        </w:rPr>
        <w:t>La satisfacción de las necesidades humanas</w:t>
      </w:r>
      <w:r w:rsidRPr="68200923" w:rsidR="007753E6">
        <w:rPr>
          <w:sz w:val="20"/>
          <w:szCs w:val="20"/>
          <w:lang w:val="es-ES"/>
        </w:rPr>
        <w:t>,</w:t>
      </w:r>
      <w:r w:rsidRPr="68200923">
        <w:rPr>
          <w:sz w:val="20"/>
          <w:szCs w:val="20"/>
          <w:lang w:val="es-ES"/>
        </w:rPr>
        <w:t xml:space="preserve"> impulsa a las personas a buscar tanto su bienestar</w:t>
      </w:r>
      <w:r w:rsidRPr="68200923" w:rsidR="00DE55A5">
        <w:rPr>
          <w:sz w:val="20"/>
          <w:szCs w:val="20"/>
          <w:lang w:val="es-ES"/>
        </w:rPr>
        <w:t>,</w:t>
      </w:r>
      <w:r w:rsidRPr="68200923">
        <w:rPr>
          <w:sz w:val="20"/>
          <w:szCs w:val="20"/>
          <w:lang w:val="es-ES"/>
        </w:rPr>
        <w:t xml:space="preserve"> como el de su comunidad. En este sentido, los constructos socioemocionales deben reconocerse como una parte esencial de la naturaleza humana, ya que permiten expresar y gestionar deseos y aspiraciones en el ámbito de las relaciones humanas y en conexión con el medio ambiente.</w:t>
      </w:r>
      <w:r w:rsidRPr="68200923" w:rsidR="005615C9">
        <w:rPr>
          <w:sz w:val="20"/>
          <w:szCs w:val="20"/>
          <w:lang w:val="es-ES"/>
        </w:rPr>
        <w:t xml:space="preserve"> Al respecto, analice la siguiente jerarquía:</w:t>
      </w:r>
    </w:p>
    <w:p w:rsidR="004C672F" w:rsidP="00400D1A" w:rsidRDefault="004C672F" w14:paraId="3713DF5B" w14:textId="1E86510F">
      <w:pPr>
        <w:autoSpaceDE w:val="0"/>
        <w:autoSpaceDN w:val="0"/>
        <w:adjustRightInd w:val="0"/>
        <w:rPr>
          <w:sz w:val="20"/>
          <w:szCs w:val="20"/>
        </w:rPr>
      </w:pPr>
    </w:p>
    <w:p w:rsidR="00F0009E" w:rsidP="00400D1A" w:rsidRDefault="00F0009E" w14:paraId="21E07F06" w14:textId="3C75C31A">
      <w:pPr>
        <w:autoSpaceDE w:val="0"/>
        <w:autoSpaceDN w:val="0"/>
        <w:adjustRightInd w:val="0"/>
        <w:rPr>
          <w:sz w:val="20"/>
          <w:szCs w:val="20"/>
        </w:rPr>
      </w:pPr>
    </w:p>
    <w:p w:rsidR="00F0009E" w:rsidP="00400D1A" w:rsidRDefault="00F0009E" w14:paraId="0CCA7F96" w14:textId="4F8D4760">
      <w:pPr>
        <w:autoSpaceDE w:val="0"/>
        <w:autoSpaceDN w:val="0"/>
        <w:adjustRightInd w:val="0"/>
        <w:rPr>
          <w:sz w:val="20"/>
          <w:szCs w:val="20"/>
        </w:rPr>
      </w:pPr>
    </w:p>
    <w:p w:rsidRPr="00400D1A" w:rsidR="00F0009E" w:rsidP="00400D1A" w:rsidRDefault="00F0009E" w14:paraId="79F81C51" w14:textId="77777777">
      <w:pPr>
        <w:autoSpaceDE w:val="0"/>
        <w:autoSpaceDN w:val="0"/>
        <w:adjustRightInd w:val="0"/>
        <w:rPr>
          <w:sz w:val="20"/>
          <w:szCs w:val="20"/>
        </w:rPr>
      </w:pPr>
    </w:p>
    <w:p w:rsidRPr="00F01A76" w:rsidR="000C5F52" w:rsidP="00400D1A" w:rsidRDefault="00DE55A5" w14:paraId="50FC7456" w14:textId="1CF4E176">
      <w:pPr>
        <w:autoSpaceDE w:val="0"/>
        <w:autoSpaceDN w:val="0"/>
        <w:adjustRightInd w:val="0"/>
        <w:rPr>
          <w:sz w:val="20"/>
          <w:szCs w:val="20"/>
          <w:highlight w:val="magenta"/>
        </w:rPr>
      </w:pPr>
      <w:commentRangeStart w:id="21"/>
      <w:r w:rsidRPr="00F01A76">
        <w:rPr>
          <w:b/>
          <w:bCs/>
          <w:sz w:val="20"/>
          <w:szCs w:val="20"/>
          <w:highlight w:val="magenta"/>
        </w:rPr>
        <w:lastRenderedPageBreak/>
        <w:t>Figura</w:t>
      </w:r>
      <w:r w:rsidRPr="00F01A76" w:rsidR="000C5F52">
        <w:rPr>
          <w:b/>
          <w:bCs/>
          <w:sz w:val="20"/>
          <w:szCs w:val="20"/>
          <w:highlight w:val="magenta"/>
        </w:rPr>
        <w:t xml:space="preserve"> </w:t>
      </w:r>
      <w:commentRangeEnd w:id="21"/>
      <w:r w:rsidRPr="00F01A76" w:rsidR="005615C9">
        <w:rPr>
          <w:rStyle w:val="Refdecomentario"/>
          <w:sz w:val="20"/>
          <w:szCs w:val="20"/>
          <w:highlight w:val="magenta"/>
        </w:rPr>
        <w:commentReference w:id="21"/>
      </w:r>
      <w:r w:rsidRPr="00F01A76" w:rsidR="00FF5954">
        <w:rPr>
          <w:b/>
          <w:bCs/>
          <w:sz w:val="20"/>
          <w:szCs w:val="20"/>
          <w:highlight w:val="magenta"/>
        </w:rPr>
        <w:t>2</w:t>
      </w:r>
      <w:r w:rsidRPr="00F01A76" w:rsidR="000C5F52">
        <w:rPr>
          <w:b/>
          <w:bCs/>
          <w:sz w:val="20"/>
          <w:szCs w:val="20"/>
          <w:highlight w:val="magenta"/>
        </w:rPr>
        <w:t>.</w:t>
      </w:r>
      <w:r w:rsidRPr="00F01A76" w:rsidR="000C5F52">
        <w:rPr>
          <w:sz w:val="20"/>
          <w:szCs w:val="20"/>
          <w:highlight w:val="magenta"/>
        </w:rPr>
        <w:t xml:space="preserve"> </w:t>
      </w:r>
      <w:r w:rsidRPr="00F01A76" w:rsidR="000C5F52">
        <w:rPr>
          <w:i/>
          <w:iCs/>
          <w:sz w:val="20"/>
          <w:szCs w:val="20"/>
          <w:highlight w:val="magenta"/>
        </w:rPr>
        <w:t xml:space="preserve">Jerarquía necesidades </w:t>
      </w:r>
      <w:r w:rsidRPr="00F01A76">
        <w:rPr>
          <w:i/>
          <w:iCs/>
          <w:sz w:val="20"/>
          <w:szCs w:val="20"/>
          <w:highlight w:val="magenta"/>
        </w:rPr>
        <w:t>h</w:t>
      </w:r>
      <w:r w:rsidRPr="00F01A76" w:rsidR="000C5F52">
        <w:rPr>
          <w:i/>
          <w:iCs/>
          <w:sz w:val="20"/>
          <w:szCs w:val="20"/>
          <w:highlight w:val="magenta"/>
        </w:rPr>
        <w:t>umanas</w:t>
      </w:r>
      <w:r w:rsidRPr="00F01A76" w:rsidR="000C5F52">
        <w:rPr>
          <w:sz w:val="20"/>
          <w:szCs w:val="20"/>
          <w:highlight w:val="magenta"/>
        </w:rPr>
        <w:t xml:space="preserve"> </w:t>
      </w:r>
    </w:p>
    <w:p w:rsidR="00C6741A" w:rsidP="00400D1A" w:rsidRDefault="00C6741A" w14:paraId="797A2C87" w14:textId="66219D1A">
      <w:pPr>
        <w:autoSpaceDE w:val="0"/>
        <w:autoSpaceDN w:val="0"/>
        <w:adjustRightInd w:val="0"/>
        <w:rPr>
          <w:sz w:val="20"/>
          <w:szCs w:val="20"/>
        </w:rPr>
      </w:pPr>
      <w:r w:rsidRPr="00F01A76">
        <w:rPr>
          <w:noProof/>
          <w:highlight w:val="magenta"/>
        </w:rPr>
        <mc:AlternateContent>
          <mc:Choice Requires="wps">
            <w:drawing>
              <wp:anchor distT="0" distB="0" distL="114300" distR="114300" simplePos="0" relativeHeight="251659264" behindDoc="0" locked="0" layoutInCell="1" allowOverlap="1" wp14:anchorId="6D54FDC2" wp14:editId="1DCAB3D3">
                <wp:simplePos x="0" y="0"/>
                <wp:positionH relativeFrom="margin">
                  <wp:align>left</wp:align>
                </wp:positionH>
                <wp:positionV relativeFrom="paragraph">
                  <wp:posOffset>167005</wp:posOffset>
                </wp:positionV>
                <wp:extent cx="4897755" cy="1828800"/>
                <wp:effectExtent l="0" t="0" r="0" b="4445"/>
                <wp:wrapSquare wrapText="bothSides"/>
                <wp:docPr id="1" name="Cuadro de texto 1"/>
                <wp:cNvGraphicFramePr/>
                <a:graphic xmlns:a="http://schemas.openxmlformats.org/drawingml/2006/main">
                  <a:graphicData uri="http://schemas.microsoft.com/office/word/2010/wordprocessingShape">
                    <wps:wsp>
                      <wps:cNvSpPr txBox="1"/>
                      <wps:spPr>
                        <a:xfrm>
                          <a:off x="0" y="0"/>
                          <a:ext cx="4897755" cy="1828800"/>
                        </a:xfrm>
                        <a:prstGeom prst="rect">
                          <a:avLst/>
                        </a:prstGeom>
                        <a:solidFill>
                          <a:srgbClr val="7030A0"/>
                        </a:solidFill>
                        <a:ln w="6350">
                          <a:noFill/>
                        </a:ln>
                      </wps:spPr>
                      <wps:txbx>
                        <w:txbxContent>
                          <w:p w:rsidRPr="00C443F2" w:rsidR="00C6741A" w:rsidP="00C6741A" w:rsidRDefault="00C6741A" w14:paraId="7C66FCD7" w14:textId="77777777">
                            <w:pPr>
                              <w:autoSpaceDE w:val="0"/>
                              <w:autoSpaceDN w:val="0"/>
                              <w:adjustRightInd w:val="0"/>
                              <w:jc w:val="center"/>
                              <w:rPr>
                                <w:sz w:val="20"/>
                                <w:szCs w:val="20"/>
                              </w:rPr>
                            </w:pPr>
                            <w:r w:rsidRPr="00C6741A">
                              <w:rPr>
                                <w:sz w:val="20"/>
                                <w:szCs w:val="20"/>
                              </w:rPr>
                              <w:t>Desde lo menos observable (competencia) a lo más visible (conducta) al hablar de competencias socioemocionales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w14:anchorId="6D54FDC2">
                <v:stroke joinstyle="miter"/>
                <v:path gradientshapeok="t" o:connecttype="rect"/>
              </v:shapetype>
              <v:shape id="_x0000_s1027" style="position:absolute;margin-left:0;margin-top:13.15pt;width:385.65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fillcolor="#7030a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">
                <v:textbox style="mso-fit-shape-to-text:t">
                  <w:txbxContent>
                    <w:p w:rsidRPr="00C443F2" w:rsidR="00C6741A" w:rsidP="00C6741A" w:rsidRDefault="00C6741A" w14:paraId="7C66FCD7" w14:textId="77777777">
                      <w:pPr>
                        <w:autoSpaceDE w:val="0"/>
                        <w:autoSpaceDN w:val="0"/>
                        <w:adjustRightInd w:val="0"/>
                        <w:jc w:val="center"/>
                        <w:rPr>
                          <w:sz w:val="20"/>
                          <w:szCs w:val="20"/>
                        </w:rPr>
                      </w:pPr>
                      <w:r w:rsidRPr="00C6741A">
                        <w:rPr>
                          <w:sz w:val="20"/>
                          <w:szCs w:val="20"/>
                        </w:rPr>
                        <w:t>Desde lo menos observable (competencia) a lo más visible (conducta) al hablar de competencias socioemocionales</w:t>
                      </w:r>
                    </w:p>
                  </w:txbxContent>
                </v:textbox>
                <w10:wrap type="square" anchorx="margin"/>
              </v:shape>
            </w:pict>
          </mc:Fallback>
        </mc:AlternateContent>
      </w:r>
    </w:p>
    <w:p w:rsidRPr="00400D1A" w:rsidR="004C672F" w:rsidP="00400D1A" w:rsidRDefault="00260343" w14:paraId="2DE3872F" w14:textId="30206724">
      <w:pPr>
        <w:autoSpaceDE w:val="0"/>
        <w:autoSpaceDN w:val="0"/>
        <w:adjustRightInd w:val="0"/>
        <w:rPr>
          <w:sz w:val="20"/>
          <w:szCs w:val="20"/>
        </w:rPr>
      </w:pPr>
      <w:r w:rsidRPr="00400D1A">
        <w:rPr>
          <w:noProof/>
          <w:color w:val="000000"/>
          <w:sz w:val="20"/>
          <w:szCs w:val="20"/>
          <w:lang w:val="en-US" w:eastAsia="en-US"/>
        </w:rPr>
        <mc:AlternateContent>
          <mc:Choice Requires="wpg">
            <w:drawing>
              <wp:inline distT="0" distB="0" distL="0" distR="0" wp14:anchorId="5A51A700" wp14:editId="09808285">
                <wp:extent cx="4898572" cy="2374612"/>
                <wp:effectExtent l="0" t="0" r="0" b="0"/>
                <wp:docPr id="90016671" name="Grupo 90016671"/>
                <wp:cNvGraphicFramePr/>
                <a:graphic xmlns:a="http://schemas.openxmlformats.org/drawingml/2006/main">
                  <a:graphicData uri="http://schemas.microsoft.com/office/word/2010/wordprocessingGroup">
                    <wpg:wgp>
                      <wpg:cNvGrpSpPr/>
                      <wpg:grpSpPr>
                        <a:xfrm>
                          <a:off x="0" y="0"/>
                          <a:ext cx="4898572" cy="2374612"/>
                          <a:chOff x="0" y="0"/>
                          <a:chExt cx="4898572" cy="2374610"/>
                        </a:xfrm>
                      </wpg:grpSpPr>
                      <wpg:grpSp>
                        <wpg:cNvPr id="2009621841" name="Grupo 2009621841"/>
                        <wpg:cNvGrpSpPr/>
                        <wpg:grpSpPr>
                          <a:xfrm>
                            <a:off x="0" y="0"/>
                            <a:ext cx="4898572" cy="2374610"/>
                            <a:chOff x="0" y="0"/>
                            <a:chExt cx="4898572" cy="2374610"/>
                          </a:xfrm>
                        </wpg:grpSpPr>
                        <wps:wsp>
                          <wps:cNvPr id="241437184" name="Rectángulo 241437184"/>
                          <wps:cNvSpPr/>
                          <wps:spPr>
                            <a:xfrm>
                              <a:off x="0" y="0"/>
                              <a:ext cx="4898550" cy="2374600"/>
                            </a:xfrm>
                            <a:prstGeom prst="rect">
                              <a:avLst/>
                            </a:prstGeom>
                            <a:noFill/>
                            <a:ln>
                              <a:noFill/>
                            </a:ln>
                          </wps:spPr>
                          <wps:txbx>
                            <w:txbxContent>
                              <w:p w:rsidRPr="006232C8" w:rsidR="00400D1A" w:rsidP="00260343" w:rsidRDefault="00400D1A" w14:paraId="336B76D5" w14:textId="77777777">
                                <w:pPr>
                                  <w:spacing w:line="240" w:lineRule="auto"/>
                                  <w:textDirection w:val="btLr"/>
                                </w:pPr>
                              </w:p>
                            </w:txbxContent>
                          </wps:txbx>
                          <wps:bodyPr spcFirstLastPara="1" wrap="square" lIns="91425" tIns="91425" rIns="91425" bIns="91425" anchor="ctr" anchorCtr="0">
                            <a:noAutofit/>
                          </wps:bodyPr>
                        </wps:wsp>
                        <wps:wsp>
                          <wps:cNvPr id="1365185343" name="Trapecio 1365185343"/>
                          <wps:cNvSpPr/>
                          <wps:spPr>
                            <a:xfrm rot="10800000">
                              <a:off x="0" y="0"/>
                              <a:ext cx="4898572" cy="593652"/>
                            </a:xfrm>
                            <a:prstGeom prst="trapezoid">
                              <a:avLst>
                                <a:gd name="adj" fmla="val 103145"/>
                              </a:avLst>
                            </a:prstGeom>
                            <a:solidFill>
                              <a:srgbClr val="52A01E"/>
                            </a:solidFill>
                            <a:ln w="19050" cap="rnd" cmpd="sng">
                              <a:solidFill>
                                <a:schemeClr val="lt1"/>
                              </a:solidFill>
                              <a:prstDash val="solid"/>
                              <a:round/>
                              <a:headEnd type="none" w="sm" len="sm"/>
                              <a:tailEnd type="none" w="sm" len="sm"/>
                            </a:ln>
                          </wps:spPr>
                          <wps:txbx>
                            <w:txbxContent>
                              <w:p w:rsidRPr="006232C8" w:rsidR="00400D1A" w:rsidP="00260343" w:rsidRDefault="00400D1A" w14:paraId="5E50F5CF" w14:textId="77777777">
                                <w:pPr>
                                  <w:spacing w:line="240" w:lineRule="auto"/>
                                  <w:textDirection w:val="btLr"/>
                                </w:pPr>
                              </w:p>
                            </w:txbxContent>
                          </wps:txbx>
                          <wps:bodyPr spcFirstLastPara="1" wrap="square" lIns="91425" tIns="91425" rIns="91425" bIns="91425" anchor="ctr" anchorCtr="0">
                            <a:noAutofit/>
                          </wps:bodyPr>
                        </wps:wsp>
                        <wps:wsp>
                          <wps:cNvPr id="1997058843" name="Cuadro de texto 1997058843"/>
                          <wps:cNvSpPr txBox="1"/>
                          <wps:spPr>
                            <a:xfrm>
                              <a:off x="857250" y="0"/>
                              <a:ext cx="3184071" cy="593652"/>
                            </a:xfrm>
                            <a:prstGeom prst="rect">
                              <a:avLst/>
                            </a:prstGeom>
                            <a:noFill/>
                            <a:ln>
                              <a:noFill/>
                            </a:ln>
                          </wps:spPr>
                          <wps:txbx>
                            <w:txbxContent>
                              <w:p w:rsidRPr="006232C8" w:rsidR="00400D1A" w:rsidP="00260343" w:rsidRDefault="00400D1A" w14:paraId="1C38DDE9" w14:textId="77777777">
                                <w:pPr>
                                  <w:spacing w:line="215" w:lineRule="auto"/>
                                  <w:jc w:val="center"/>
                                  <w:textDirection w:val="btLr"/>
                                </w:pPr>
                                <w:r w:rsidRPr="006232C8">
                                  <w:rPr>
                                    <w:rFonts w:ascii="Trebuchet MS" w:hAnsi="Trebuchet MS" w:eastAsia="Trebuchet MS" w:cs="Trebuchet MS"/>
                                    <w:b/>
                                    <w:color w:val="000000"/>
                                    <w:sz w:val="21"/>
                                  </w:rPr>
                                  <w:t>Competencia</w:t>
                                </w:r>
                              </w:p>
                            </w:txbxContent>
                          </wps:txbx>
                          <wps:bodyPr spcFirstLastPara="1" wrap="square" lIns="13950" tIns="13950" rIns="13950" bIns="13950" anchor="ctr" anchorCtr="0">
                            <a:noAutofit/>
                          </wps:bodyPr>
                        </wps:wsp>
                        <wps:wsp>
                          <wps:cNvPr id="831197559" name="Trapecio 831197559"/>
                          <wps:cNvSpPr/>
                          <wps:spPr>
                            <a:xfrm rot="10800000">
                              <a:off x="612321" y="593653"/>
                              <a:ext cx="3673929" cy="593652"/>
                            </a:xfrm>
                            <a:prstGeom prst="trapezoid">
                              <a:avLst>
                                <a:gd name="adj" fmla="val 103145"/>
                              </a:avLst>
                            </a:prstGeom>
                            <a:solidFill>
                              <a:srgbClr val="E4B91D"/>
                            </a:solidFill>
                            <a:ln w="19050" cap="rnd" cmpd="sng">
                              <a:solidFill>
                                <a:schemeClr val="lt1"/>
                              </a:solidFill>
                              <a:prstDash val="solid"/>
                              <a:round/>
                              <a:headEnd type="none" w="sm" len="sm"/>
                              <a:tailEnd type="none" w="sm" len="sm"/>
                            </a:ln>
                          </wps:spPr>
                          <wps:txbx>
                            <w:txbxContent>
                              <w:p w:rsidRPr="006232C8" w:rsidR="00400D1A" w:rsidP="00260343" w:rsidRDefault="00400D1A" w14:paraId="12E86A37" w14:textId="77777777">
                                <w:pPr>
                                  <w:spacing w:line="240" w:lineRule="auto"/>
                                  <w:textDirection w:val="btLr"/>
                                </w:pPr>
                              </w:p>
                            </w:txbxContent>
                          </wps:txbx>
                          <wps:bodyPr spcFirstLastPara="1" wrap="square" lIns="91425" tIns="91425" rIns="91425" bIns="91425" anchor="ctr" anchorCtr="0">
                            <a:noAutofit/>
                          </wps:bodyPr>
                        </wps:wsp>
                        <wps:wsp>
                          <wps:cNvPr id="2097015314" name="Cuadro de texto 2097015314"/>
                          <wps:cNvSpPr txBox="1"/>
                          <wps:spPr>
                            <a:xfrm>
                              <a:off x="1255259" y="593653"/>
                              <a:ext cx="2388053" cy="593652"/>
                            </a:xfrm>
                            <a:prstGeom prst="rect">
                              <a:avLst/>
                            </a:prstGeom>
                            <a:noFill/>
                            <a:ln>
                              <a:noFill/>
                            </a:ln>
                          </wps:spPr>
                          <wps:txbx>
                            <w:txbxContent>
                              <w:p w:rsidRPr="006232C8" w:rsidR="00400D1A" w:rsidP="00260343" w:rsidRDefault="00400D1A" w14:paraId="1173EA3B" w14:textId="77777777">
                                <w:pPr>
                                  <w:spacing w:line="215" w:lineRule="auto"/>
                                  <w:jc w:val="center"/>
                                  <w:textDirection w:val="btLr"/>
                                </w:pPr>
                                <w:r w:rsidRPr="006232C8">
                                  <w:rPr>
                                    <w:rFonts w:ascii="Trebuchet MS" w:hAnsi="Trebuchet MS" w:eastAsia="Trebuchet MS" w:cs="Trebuchet MS"/>
                                    <w:b/>
                                    <w:color w:val="000000"/>
                                    <w:sz w:val="21"/>
                                  </w:rPr>
                                  <w:t>Habilidad</w:t>
                                </w:r>
                              </w:p>
                            </w:txbxContent>
                          </wps:txbx>
                          <wps:bodyPr spcFirstLastPara="1" wrap="square" lIns="13950" tIns="13950" rIns="13950" bIns="13950" anchor="ctr" anchorCtr="0">
                            <a:noAutofit/>
                          </wps:bodyPr>
                        </wps:wsp>
                        <wps:wsp>
                          <wps:cNvPr id="1553045942" name="Trapecio 1553045942"/>
                          <wps:cNvSpPr/>
                          <wps:spPr>
                            <a:xfrm rot="10800000">
                              <a:off x="1224643" y="1187305"/>
                              <a:ext cx="2449286" cy="593652"/>
                            </a:xfrm>
                            <a:prstGeom prst="trapezoid">
                              <a:avLst>
                                <a:gd name="adj" fmla="val 103145"/>
                              </a:avLst>
                            </a:prstGeom>
                            <a:solidFill>
                              <a:srgbClr val="E76615"/>
                            </a:solidFill>
                            <a:ln w="19050" cap="rnd" cmpd="sng">
                              <a:solidFill>
                                <a:schemeClr val="lt1"/>
                              </a:solidFill>
                              <a:prstDash val="solid"/>
                              <a:round/>
                              <a:headEnd type="none" w="sm" len="sm"/>
                              <a:tailEnd type="none" w="sm" len="sm"/>
                            </a:ln>
                          </wps:spPr>
                          <wps:txbx>
                            <w:txbxContent>
                              <w:p w:rsidRPr="006232C8" w:rsidR="00400D1A" w:rsidP="00260343" w:rsidRDefault="00400D1A" w14:paraId="052EF6B2" w14:textId="77777777">
                                <w:pPr>
                                  <w:spacing w:line="240" w:lineRule="auto"/>
                                  <w:textDirection w:val="btLr"/>
                                </w:pPr>
                              </w:p>
                            </w:txbxContent>
                          </wps:txbx>
                          <wps:bodyPr spcFirstLastPara="1" wrap="square" lIns="91425" tIns="91425" rIns="91425" bIns="91425" anchor="ctr" anchorCtr="0">
                            <a:noAutofit/>
                          </wps:bodyPr>
                        </wps:wsp>
                        <wps:wsp>
                          <wps:cNvPr id="1737187216" name="Cuadro de texto 1737187216"/>
                          <wps:cNvSpPr txBox="1"/>
                          <wps:spPr>
                            <a:xfrm>
                              <a:off x="1653268" y="1187305"/>
                              <a:ext cx="1592035" cy="593652"/>
                            </a:xfrm>
                            <a:prstGeom prst="rect">
                              <a:avLst/>
                            </a:prstGeom>
                            <a:noFill/>
                            <a:ln>
                              <a:noFill/>
                            </a:ln>
                          </wps:spPr>
                          <wps:txbx>
                            <w:txbxContent>
                              <w:p w:rsidRPr="006232C8" w:rsidR="00400D1A" w:rsidP="00260343" w:rsidRDefault="00400D1A" w14:paraId="187378DF" w14:textId="77777777">
                                <w:pPr>
                                  <w:spacing w:line="215" w:lineRule="auto"/>
                                  <w:jc w:val="center"/>
                                  <w:textDirection w:val="btLr"/>
                                </w:pPr>
                                <w:r w:rsidRPr="006232C8">
                                  <w:rPr>
                                    <w:rFonts w:ascii="Trebuchet MS" w:hAnsi="Trebuchet MS" w:eastAsia="Trebuchet MS" w:cs="Trebuchet MS"/>
                                    <w:b/>
                                    <w:color w:val="000000"/>
                                    <w:sz w:val="21"/>
                                  </w:rPr>
                                  <w:t>Destreza</w:t>
                                </w:r>
                              </w:p>
                            </w:txbxContent>
                          </wps:txbx>
                          <wps:bodyPr spcFirstLastPara="1" wrap="square" lIns="13950" tIns="13950" rIns="13950" bIns="13950" anchor="ctr" anchorCtr="0">
                            <a:noAutofit/>
                          </wps:bodyPr>
                        </wps:wsp>
                        <wps:wsp>
                          <wps:cNvPr id="1094719177" name="Trapecio 1094719177"/>
                          <wps:cNvSpPr/>
                          <wps:spPr>
                            <a:xfrm rot="10800000">
                              <a:off x="1836964" y="1780958"/>
                              <a:ext cx="1224643" cy="593652"/>
                            </a:xfrm>
                            <a:prstGeom prst="trapezoid">
                              <a:avLst>
                                <a:gd name="adj" fmla="val 103145"/>
                              </a:avLst>
                            </a:prstGeom>
                            <a:solidFill>
                              <a:srgbClr val="C42D17"/>
                            </a:solidFill>
                            <a:ln w="19050" cap="rnd" cmpd="sng">
                              <a:solidFill>
                                <a:schemeClr val="lt1"/>
                              </a:solidFill>
                              <a:prstDash val="solid"/>
                              <a:round/>
                              <a:headEnd type="none" w="sm" len="sm"/>
                              <a:tailEnd type="none" w="sm" len="sm"/>
                            </a:ln>
                          </wps:spPr>
                          <wps:txbx>
                            <w:txbxContent>
                              <w:p w:rsidRPr="006232C8" w:rsidR="00400D1A" w:rsidP="00260343" w:rsidRDefault="00400D1A" w14:paraId="51FC7863" w14:textId="77777777">
                                <w:pPr>
                                  <w:spacing w:line="240" w:lineRule="auto"/>
                                  <w:textDirection w:val="btLr"/>
                                </w:pPr>
                              </w:p>
                            </w:txbxContent>
                          </wps:txbx>
                          <wps:bodyPr spcFirstLastPara="1" wrap="square" lIns="91425" tIns="91425" rIns="91425" bIns="91425" anchor="ctr" anchorCtr="0">
                            <a:noAutofit/>
                          </wps:bodyPr>
                        </wps:wsp>
                        <wps:wsp>
                          <wps:cNvPr id="1765170279" name="Cuadro de texto 1765170279"/>
                          <wps:cNvSpPr txBox="1"/>
                          <wps:spPr>
                            <a:xfrm>
                              <a:off x="1836964" y="1780958"/>
                              <a:ext cx="1224643" cy="593652"/>
                            </a:xfrm>
                            <a:prstGeom prst="rect">
                              <a:avLst/>
                            </a:prstGeom>
                            <a:noFill/>
                            <a:ln>
                              <a:noFill/>
                            </a:ln>
                          </wps:spPr>
                          <wps:txbx>
                            <w:txbxContent>
                              <w:p w:rsidRPr="006232C8" w:rsidR="00400D1A" w:rsidP="00260343" w:rsidRDefault="00400D1A" w14:paraId="5B544386" w14:textId="77777777">
                                <w:pPr>
                                  <w:spacing w:line="215" w:lineRule="auto"/>
                                  <w:jc w:val="center"/>
                                  <w:textDirection w:val="btLr"/>
                                </w:pPr>
                                <w:r w:rsidRPr="006232C8">
                                  <w:rPr>
                                    <w:rFonts w:ascii="Trebuchet MS" w:hAnsi="Trebuchet MS" w:eastAsia="Trebuchet MS" w:cs="Trebuchet MS"/>
                                    <w:b/>
                                    <w:color w:val="000000"/>
                                    <w:sz w:val="21"/>
                                  </w:rPr>
                                  <w:t>Conducta</w:t>
                                </w:r>
                              </w:p>
                            </w:txbxContent>
                          </wps:txbx>
                          <wps:bodyPr spcFirstLastPara="1" wrap="square" lIns="13950" tIns="13950" rIns="13950" bIns="13950" anchor="ctr" anchorCtr="0">
                            <a:noAutofit/>
                          </wps:bodyPr>
                        </wps:wsp>
                      </wpg:grpSp>
                    </wpg:wgp>
                  </a:graphicData>
                </a:graphic>
              </wp:inline>
            </w:drawing>
          </mc:Choice>
          <mc:Fallback xmlns:oel="http://schemas.microsoft.com/office/2019/extlst" xmlns:w16du="http://schemas.microsoft.com/office/word/2023/wordml/word16du" xmlns:w16sdtfl="http://schemas.microsoft.com/office/word/2024/wordml/sdtformatlock" xmlns:dgm="http://schemas.openxmlformats.org/drawingml/2006/diagram" xmlns:pic="http://schemas.openxmlformats.org/drawingml/2006/picture" xmlns:a="http://schemas.openxmlformats.org/drawingml/2006/main">
            <w:pict>
              <v:group id="Grupo 90016671" style="width:385.7pt;height:187pt;mso-position-horizontal-relative:char;mso-position-vertical-relative:line" coordsize="48985,23746" o:spid="_x0000_s1027" w14:anchorId="5A51A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">
                <v:group id="Grupo 2009621841" style="position:absolute;width:48985;height:23746" coordsize="48985,2374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">
                  <v:rect id="Rectángulo 241437184" style="position:absolute;width:48985;height:23746;visibility:visible;mso-wrap-style:square;v-text-anchor:middle"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">
                    <v:textbox inset="2.53958mm,2.53958mm,2.53958mm,2.53958mm">
                      <w:txbxContent>
                        <w:p w:rsidRPr="006232C8" w:rsidR="00400D1A" w:rsidP="00260343" w:rsidRDefault="00400D1A" w14:paraId="336B76D5" w14:textId="77777777">
                          <w:pPr>
                            <w:spacing w:line="240" w:lineRule="auto"/>
                            <w:textDirection w:val="btLr"/>
                          </w:pPr>
                        </w:p>
                      </w:txbxContent>
                    </v:textbox>
                  </v:rect>
                  <v:shape id="Trapecio 1365185343" style="position:absolute;width:48985;height:5936;rotation:180;visibility:visible;mso-wrap-style:square;v-text-anchor:middle" coordsize="4898572,593652" o:spid="_x0000_s1030" fillcolor="#52a01e" strokecolor="white [3201]" strokeweight="1.5pt" o:spt="100" adj="-11796480,,5400" path="m,593652l612322,,4286250,r612322,593652l,5936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">
                    <v:stroke joinstyle="round" endcap="round" startarrowwidth="narrow" startarrowlength="short" endarrowwidth="narrow" endarrowlength="short"/>
                    <v:formulas/>
                    <v:path textboxrect="0,0,4898572,593652" arrowok="t" o:connecttype="custom" o:connectlocs="0,593652;612322,0;4286250,0;4898572,593652;0,593652" o:connectangles="0,0,0,0,0"/>
                    <v:textbox inset="2.53958mm,2.53958mm,2.53958mm,2.53958mm">
                      <w:txbxContent>
                        <w:p w:rsidRPr="006232C8" w:rsidR="00400D1A" w:rsidP="00260343" w:rsidRDefault="00400D1A" w14:paraId="5E50F5CF" w14:textId="77777777">
                          <w:pPr>
                            <w:spacing w:line="240" w:lineRule="auto"/>
                            <w:textDirection w:val="btLr"/>
                          </w:pPr>
                        </w:p>
                      </w:txbxContent>
                    </v:textbox>
                  </v:shape>
                  <v:shape id="Cuadro de texto 1997058843" style="position:absolute;left:8572;width:31841;height:5936;visibility:visible;mso-wrap-style:square;v-text-anchor:middle"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">
                    <v:textbox inset=".3875mm,.3875mm,.3875mm,.3875mm">
                      <w:txbxContent>
                        <w:p w:rsidRPr="006232C8" w:rsidR="00400D1A" w:rsidP="00260343" w:rsidRDefault="00400D1A" w14:paraId="1C38DDE9" w14:textId="77777777">
                          <w:pPr>
                            <w:spacing w:line="215" w:lineRule="auto"/>
                            <w:jc w:val="center"/>
                            <w:textDirection w:val="btLr"/>
                          </w:pPr>
                          <w:r w:rsidRPr="006232C8">
                            <w:rPr>
                              <w:rFonts w:ascii="Trebuchet MS" w:hAnsi="Trebuchet MS" w:eastAsia="Trebuchet MS" w:cs="Trebuchet MS"/>
                              <w:b/>
                              <w:color w:val="000000"/>
                              <w:sz w:val="21"/>
                            </w:rPr>
                            <w:t>Competencia</w:t>
                          </w:r>
                        </w:p>
                      </w:txbxContent>
                    </v:textbox>
                  </v:shape>
                  <v:shape id="Trapecio 831197559" style="position:absolute;left:6123;top:5936;width:36739;height:5937;rotation:180;visibility:visible;mso-wrap-style:square;v-text-anchor:middle" coordsize="3673929,593652" o:spid="_x0000_s1032" fillcolor="#e4b91d" strokecolor="white [3201]" strokeweight="1.5pt" o:spt="100" adj="-11796480,,5400" path="m,593652l612322,,3061607,r612322,593652l,5936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">
                    <v:stroke joinstyle="round" endcap="round" startarrowwidth="narrow" startarrowlength="short" endarrowwidth="narrow" endarrowlength="short"/>
                    <v:formulas/>
                    <v:path textboxrect="0,0,3673929,593652" arrowok="t" o:connecttype="custom" o:connectlocs="0,593652;612322,0;3061607,0;3673929,593652;0,593652" o:connectangles="0,0,0,0,0"/>
                    <v:textbox inset="2.53958mm,2.53958mm,2.53958mm,2.53958mm">
                      <w:txbxContent>
                        <w:p w:rsidRPr="006232C8" w:rsidR="00400D1A" w:rsidP="00260343" w:rsidRDefault="00400D1A" w14:paraId="12E86A37" w14:textId="77777777">
                          <w:pPr>
                            <w:spacing w:line="240" w:lineRule="auto"/>
                            <w:textDirection w:val="btLr"/>
                          </w:pPr>
                        </w:p>
                      </w:txbxContent>
                    </v:textbox>
                  </v:shape>
                  <v:shape id="Cuadro de texto 2097015314" style="position:absolute;left:12552;top:5936;width:23881;height:5937;visibility:visible;mso-wrap-style:square;v-text-anchor:middle" o:spid="_x0000_s103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">
                    <v:textbox inset=".3875mm,.3875mm,.3875mm,.3875mm">
                      <w:txbxContent>
                        <w:p w:rsidRPr="006232C8" w:rsidR="00400D1A" w:rsidP="00260343" w:rsidRDefault="00400D1A" w14:paraId="1173EA3B" w14:textId="77777777">
                          <w:pPr>
                            <w:spacing w:line="215" w:lineRule="auto"/>
                            <w:jc w:val="center"/>
                            <w:textDirection w:val="btLr"/>
                          </w:pPr>
                          <w:r w:rsidRPr="006232C8">
                            <w:rPr>
                              <w:rFonts w:ascii="Trebuchet MS" w:hAnsi="Trebuchet MS" w:eastAsia="Trebuchet MS" w:cs="Trebuchet MS"/>
                              <w:b/>
                              <w:color w:val="000000"/>
                              <w:sz w:val="21"/>
                            </w:rPr>
                            <w:t>Habilidad</w:t>
                          </w:r>
                        </w:p>
                      </w:txbxContent>
                    </v:textbox>
                  </v:shape>
                  <v:shape id="Trapecio 1553045942" style="position:absolute;left:12246;top:11873;width:24493;height:5936;rotation:180;visibility:visible;mso-wrap-style:square;v-text-anchor:middle" coordsize="2449286,593652" o:spid="_x0000_s1034" fillcolor="#e76615" strokecolor="white [3201]" strokeweight="1.5pt" o:spt="100" adj="-11796480,,5400" path="m,593652l612322,,1836964,r612322,593652l,5936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">
                    <v:stroke joinstyle="round" endcap="round" startarrowwidth="narrow" startarrowlength="short" endarrowwidth="narrow" endarrowlength="short"/>
                    <v:formulas/>
                    <v:path textboxrect="0,0,2449286,593652" arrowok="t" o:connecttype="custom" o:connectlocs="0,593652;612322,0;1836964,0;2449286,593652;0,593652" o:connectangles="0,0,0,0,0"/>
                    <v:textbox inset="2.53958mm,2.53958mm,2.53958mm,2.53958mm">
                      <w:txbxContent>
                        <w:p w:rsidRPr="006232C8" w:rsidR="00400D1A" w:rsidP="00260343" w:rsidRDefault="00400D1A" w14:paraId="052EF6B2" w14:textId="77777777">
                          <w:pPr>
                            <w:spacing w:line="240" w:lineRule="auto"/>
                            <w:textDirection w:val="btLr"/>
                          </w:pPr>
                        </w:p>
                      </w:txbxContent>
                    </v:textbox>
                  </v:shape>
                  <v:shape id="Cuadro de texto 1737187216" style="position:absolute;left:16532;top:11873;width:15921;height:5936;visibility:visible;mso-wrap-style:square;v-text-anchor:middle"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">
                    <v:textbox inset=".3875mm,.3875mm,.3875mm,.3875mm">
                      <w:txbxContent>
                        <w:p w:rsidRPr="006232C8" w:rsidR="00400D1A" w:rsidP="00260343" w:rsidRDefault="00400D1A" w14:paraId="187378DF" w14:textId="77777777">
                          <w:pPr>
                            <w:spacing w:line="215" w:lineRule="auto"/>
                            <w:jc w:val="center"/>
                            <w:textDirection w:val="btLr"/>
                          </w:pPr>
                          <w:r w:rsidRPr="006232C8">
                            <w:rPr>
                              <w:rFonts w:ascii="Trebuchet MS" w:hAnsi="Trebuchet MS" w:eastAsia="Trebuchet MS" w:cs="Trebuchet MS"/>
                              <w:b/>
                              <w:color w:val="000000"/>
                              <w:sz w:val="21"/>
                            </w:rPr>
                            <w:t>Destreza</w:t>
                          </w:r>
                        </w:p>
                      </w:txbxContent>
                    </v:textbox>
                  </v:shape>
                  <v:shape id="Trapecio 1094719177" style="position:absolute;left:18369;top:17809;width:12247;height:5937;rotation:180;visibility:visible;mso-wrap-style:square;v-text-anchor:middle" coordsize="1224643,593652" o:spid="_x0000_s1036" fillcolor="#c42d17" strokecolor="white [3201]" strokeweight="1.5pt" o:spt="100" adj="-11796480,,5400" path="m,593652l612322,r,l1224643,593652,,5936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">
                    <v:stroke joinstyle="round" endcap="round" startarrowwidth="narrow" startarrowlength="short" endarrowwidth="narrow" endarrowlength="short"/>
                    <v:formulas/>
                    <v:path textboxrect="0,0,1224643,593652" arrowok="t" o:connecttype="custom" o:connectlocs="0,593652;612322,0;612322,0;1224643,593652;0,593652" o:connectangles="0,0,0,0,0"/>
                    <v:textbox inset="2.53958mm,2.53958mm,2.53958mm,2.53958mm">
                      <w:txbxContent>
                        <w:p w:rsidRPr="006232C8" w:rsidR="00400D1A" w:rsidP="00260343" w:rsidRDefault="00400D1A" w14:paraId="51FC7863" w14:textId="77777777">
                          <w:pPr>
                            <w:spacing w:line="240" w:lineRule="auto"/>
                            <w:textDirection w:val="btLr"/>
                          </w:pPr>
                        </w:p>
                      </w:txbxContent>
                    </v:textbox>
                  </v:shape>
                  <v:shape id="Cuadro de texto 1765170279" style="position:absolute;left:18369;top:17809;width:12247;height:5937;visibility:visible;mso-wrap-style:square;v-text-anchor:middle" o:spid="_x0000_s10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">
                    <v:textbox inset=".3875mm,.3875mm,.3875mm,.3875mm">
                      <w:txbxContent>
                        <w:p w:rsidRPr="006232C8" w:rsidR="00400D1A" w:rsidP="00260343" w:rsidRDefault="00400D1A" w14:paraId="5B544386" w14:textId="77777777">
                          <w:pPr>
                            <w:spacing w:line="215" w:lineRule="auto"/>
                            <w:jc w:val="center"/>
                            <w:textDirection w:val="btLr"/>
                          </w:pPr>
                          <w:r w:rsidRPr="006232C8">
                            <w:rPr>
                              <w:rFonts w:ascii="Trebuchet MS" w:hAnsi="Trebuchet MS" w:eastAsia="Trebuchet MS" w:cs="Trebuchet MS"/>
                              <w:b/>
                              <w:color w:val="000000"/>
                              <w:sz w:val="21"/>
                            </w:rPr>
                            <w:t>Conducta</w:t>
                          </w:r>
                        </w:p>
                      </w:txbxContent>
                    </v:textbox>
                  </v:shape>
                </v:group>
                <w10:anchorlock/>
              </v:group>
            </w:pict>
          </mc:Fallback>
        </mc:AlternateContent>
      </w:r>
    </w:p>
    <w:p w:rsidRPr="00400D1A" w:rsidR="00260343" w:rsidP="00400D1A" w:rsidRDefault="00260343" w14:paraId="2191E1FD" w14:textId="77777777">
      <w:pPr>
        <w:autoSpaceDE w:val="0"/>
        <w:autoSpaceDN w:val="0"/>
        <w:adjustRightInd w:val="0"/>
        <w:rPr>
          <w:sz w:val="20"/>
          <w:szCs w:val="20"/>
        </w:rPr>
      </w:pPr>
    </w:p>
    <w:p w:rsidRPr="00400D1A" w:rsidR="00260343" w:rsidP="68200923" w:rsidRDefault="00260343" w14:paraId="74DAC40F" w14:textId="03B9ED52">
      <w:pPr>
        <w:pBdr>
          <w:top w:val="nil"/>
          <w:left w:val="nil"/>
          <w:bottom w:val="nil"/>
          <w:right w:val="nil"/>
          <w:between w:val="nil"/>
        </w:pBdr>
        <w:rPr>
          <w:color w:val="272727"/>
          <w:sz w:val="20"/>
          <w:szCs w:val="20"/>
          <w:lang w:val="es-ES"/>
        </w:rPr>
      </w:pPr>
      <w:r w:rsidRPr="68200923">
        <w:rPr>
          <w:b/>
          <w:bCs/>
          <w:sz w:val="20"/>
          <w:szCs w:val="20"/>
          <w:lang w:val="es-ES"/>
        </w:rPr>
        <w:t>Nota</w:t>
      </w:r>
      <w:r w:rsidRPr="68200923" w:rsidR="00B11688">
        <w:rPr>
          <w:b/>
          <w:bCs/>
          <w:sz w:val="20"/>
          <w:szCs w:val="20"/>
          <w:lang w:val="es-ES"/>
        </w:rPr>
        <w:t>.</w:t>
      </w:r>
      <w:r w:rsidRPr="68200923">
        <w:rPr>
          <w:sz w:val="20"/>
          <w:szCs w:val="20"/>
          <w:lang w:val="es-ES"/>
        </w:rPr>
        <w:t xml:space="preserve"> </w:t>
      </w:r>
      <w:r w:rsidRPr="68200923" w:rsidR="007D2E2F">
        <w:rPr>
          <w:sz w:val="20"/>
          <w:szCs w:val="20"/>
          <w:lang w:val="es-ES"/>
        </w:rPr>
        <w:t>Adaptado</w:t>
      </w:r>
      <w:r w:rsidRPr="68200923">
        <w:rPr>
          <w:sz w:val="20"/>
          <w:szCs w:val="20"/>
          <w:lang w:val="es-ES"/>
        </w:rPr>
        <w:t xml:space="preserve"> de </w:t>
      </w:r>
      <w:proofErr w:type="spellStart"/>
      <w:r w:rsidRPr="68200923">
        <w:rPr>
          <w:sz w:val="20"/>
          <w:szCs w:val="20"/>
          <w:lang w:val="es-ES"/>
        </w:rPr>
        <w:t>Raciti</w:t>
      </w:r>
      <w:proofErr w:type="spellEnd"/>
      <w:r w:rsidRPr="68200923" w:rsidR="00B11688">
        <w:rPr>
          <w:sz w:val="20"/>
          <w:szCs w:val="20"/>
          <w:lang w:val="es-ES"/>
        </w:rPr>
        <w:t xml:space="preserve"> </w:t>
      </w:r>
      <w:r w:rsidRPr="68200923">
        <w:rPr>
          <w:sz w:val="20"/>
          <w:szCs w:val="20"/>
          <w:lang w:val="es-ES"/>
        </w:rPr>
        <w:t>(2016)</w:t>
      </w:r>
    </w:p>
    <w:p w:rsidRPr="00400D1A" w:rsidR="00B11688" w:rsidP="00400D1A" w:rsidRDefault="00B11688" w14:paraId="0F435076" w14:textId="77777777">
      <w:pPr>
        <w:autoSpaceDE w:val="0"/>
        <w:autoSpaceDN w:val="0"/>
        <w:adjustRightInd w:val="0"/>
        <w:rPr>
          <w:sz w:val="20"/>
          <w:szCs w:val="20"/>
        </w:rPr>
      </w:pPr>
    </w:p>
    <w:p w:rsidRPr="00400D1A" w:rsidR="00024AFD" w:rsidP="68200923" w:rsidRDefault="00260343" w14:paraId="0017B961" w14:textId="77777777">
      <w:pPr>
        <w:autoSpaceDE w:val="0"/>
        <w:autoSpaceDN w:val="0"/>
        <w:adjustRightInd w:val="0"/>
        <w:rPr>
          <w:sz w:val="20"/>
          <w:szCs w:val="20"/>
          <w:lang w:val="es-ES"/>
        </w:rPr>
      </w:pPr>
      <w:r w:rsidRPr="68200923">
        <w:rPr>
          <w:sz w:val="20"/>
          <w:szCs w:val="20"/>
          <w:lang w:val="es-ES"/>
        </w:rPr>
        <w:t xml:space="preserve">Según </w:t>
      </w:r>
      <w:proofErr w:type="spellStart"/>
      <w:r w:rsidRPr="68200923">
        <w:rPr>
          <w:sz w:val="20"/>
          <w:szCs w:val="20"/>
          <w:lang w:val="es-ES"/>
        </w:rPr>
        <w:t>Raciti</w:t>
      </w:r>
      <w:proofErr w:type="spellEnd"/>
      <w:r w:rsidRPr="68200923">
        <w:rPr>
          <w:sz w:val="20"/>
          <w:szCs w:val="20"/>
          <w:lang w:val="es-ES"/>
        </w:rPr>
        <w:t xml:space="preserve"> (2016), las competencias son habilidades, destrezas y conductas que pueden observarse, como conocimientos técnicos y comportamientos, o inferirse, como valores, resiliencia o gestión de emociones. Estas competencias se organizan en </w:t>
      </w:r>
      <w:commentRangeStart w:id="22"/>
      <w:r w:rsidRPr="68200923">
        <w:rPr>
          <w:sz w:val="20"/>
          <w:szCs w:val="20"/>
          <w:lang w:val="es-ES"/>
        </w:rPr>
        <w:t xml:space="preserve">dos categorías: </w:t>
      </w:r>
      <w:commentRangeEnd w:id="22"/>
      <w:r>
        <w:commentReference w:id="22"/>
      </w:r>
    </w:p>
    <w:p w:rsidRPr="00400D1A" w:rsidR="00024AFD" w:rsidP="00400D1A" w:rsidRDefault="00024AFD" w14:paraId="1C21AB8B" w14:textId="77777777">
      <w:pPr>
        <w:autoSpaceDE w:val="0"/>
        <w:autoSpaceDN w:val="0"/>
        <w:adjustRightInd w:val="0"/>
        <w:rPr>
          <w:sz w:val="20"/>
          <w:szCs w:val="20"/>
        </w:rPr>
      </w:pPr>
    </w:p>
    <w:p w:rsidRPr="00400D1A" w:rsidR="00024AFD" w:rsidP="00400D1A" w:rsidRDefault="00024AFD" w14:paraId="7B38C7A7" w14:textId="17358716">
      <w:pPr>
        <w:autoSpaceDE w:val="0"/>
        <w:autoSpaceDN w:val="0"/>
        <w:adjustRightInd w:val="0"/>
        <w:rPr>
          <w:sz w:val="20"/>
          <w:szCs w:val="20"/>
        </w:rPr>
      </w:pPr>
      <w:r w:rsidRPr="00400D1A">
        <w:rPr>
          <w:b/>
          <w:bCs/>
          <w:sz w:val="20"/>
          <w:szCs w:val="20"/>
        </w:rPr>
        <w:t>F</w:t>
      </w:r>
      <w:r w:rsidRPr="00400D1A" w:rsidR="00260343">
        <w:rPr>
          <w:b/>
          <w:bCs/>
          <w:sz w:val="20"/>
          <w:szCs w:val="20"/>
        </w:rPr>
        <w:t>undantes</w:t>
      </w:r>
      <w:r w:rsidRPr="00400D1A">
        <w:rPr>
          <w:sz w:val="20"/>
          <w:szCs w:val="20"/>
        </w:rPr>
        <w:t>. R</w:t>
      </w:r>
      <w:r w:rsidRPr="00400D1A" w:rsidR="00260343">
        <w:rPr>
          <w:sz w:val="20"/>
          <w:szCs w:val="20"/>
        </w:rPr>
        <w:t xml:space="preserve">elacionadas con el </w:t>
      </w:r>
      <w:r w:rsidRPr="00400D1A" w:rsidR="00207C4C">
        <w:rPr>
          <w:b/>
          <w:bCs/>
          <w:sz w:val="20"/>
          <w:szCs w:val="20"/>
        </w:rPr>
        <w:t>ser</w:t>
      </w:r>
      <w:r w:rsidRPr="00400D1A">
        <w:rPr>
          <w:sz w:val="20"/>
          <w:szCs w:val="20"/>
        </w:rPr>
        <w:t>.</w:t>
      </w:r>
    </w:p>
    <w:p w:rsidRPr="00400D1A" w:rsidR="00260343" w:rsidP="00400D1A" w:rsidRDefault="00450F96" w14:paraId="12A1FE35" w14:textId="4CD3B25A">
      <w:pPr>
        <w:autoSpaceDE w:val="0"/>
        <w:autoSpaceDN w:val="0"/>
        <w:adjustRightInd w:val="0"/>
        <w:rPr>
          <w:sz w:val="20"/>
          <w:szCs w:val="20"/>
        </w:rPr>
      </w:pPr>
      <w:r w:rsidRPr="00450F96">
        <w:rPr>
          <w:b/>
          <w:bCs/>
          <w:sz w:val="20"/>
          <w:szCs w:val="20"/>
          <w:highlight w:val="magenta"/>
        </w:rPr>
        <w:t>Integradoras</w:t>
      </w:r>
      <w:r w:rsidRPr="00450F96" w:rsidR="001554D2">
        <w:rPr>
          <w:b/>
          <w:bCs/>
          <w:sz w:val="20"/>
          <w:szCs w:val="20"/>
          <w:highlight w:val="magenta"/>
        </w:rPr>
        <w:t>.</w:t>
      </w:r>
      <w:r w:rsidRPr="00400D1A" w:rsidR="00260343">
        <w:rPr>
          <w:sz w:val="20"/>
          <w:szCs w:val="20"/>
        </w:rPr>
        <w:t xml:space="preserve"> </w:t>
      </w:r>
      <w:r w:rsidRPr="00400D1A" w:rsidR="001554D2">
        <w:rPr>
          <w:sz w:val="20"/>
          <w:szCs w:val="20"/>
        </w:rPr>
        <w:t>R</w:t>
      </w:r>
      <w:r w:rsidRPr="00400D1A" w:rsidR="00260343">
        <w:rPr>
          <w:sz w:val="20"/>
          <w:szCs w:val="20"/>
        </w:rPr>
        <w:t xml:space="preserve">elacionadas con el </w:t>
      </w:r>
      <w:r w:rsidRPr="00400D1A" w:rsidR="00207C4C">
        <w:rPr>
          <w:b/>
          <w:bCs/>
          <w:sz w:val="20"/>
          <w:szCs w:val="20"/>
        </w:rPr>
        <w:t>hacer</w:t>
      </w:r>
      <w:r w:rsidRPr="00400D1A" w:rsidR="00260343">
        <w:rPr>
          <w:sz w:val="20"/>
          <w:szCs w:val="20"/>
        </w:rPr>
        <w:t>.</w:t>
      </w:r>
    </w:p>
    <w:p w:rsidRPr="00400D1A" w:rsidR="00260343" w:rsidP="00400D1A" w:rsidRDefault="00260343" w14:paraId="6BA1E5B5" w14:textId="77777777">
      <w:pPr>
        <w:autoSpaceDE w:val="0"/>
        <w:autoSpaceDN w:val="0"/>
        <w:adjustRightInd w:val="0"/>
        <w:rPr>
          <w:sz w:val="20"/>
          <w:szCs w:val="20"/>
        </w:rPr>
      </w:pPr>
    </w:p>
    <w:p w:rsidRPr="00400D1A" w:rsidR="00260343" w:rsidP="00400D1A" w:rsidRDefault="00680498" w14:paraId="4E593219" w14:textId="64821058">
      <w:pPr>
        <w:autoSpaceDE w:val="0"/>
        <w:autoSpaceDN w:val="0"/>
        <w:adjustRightInd w:val="0"/>
        <w:rPr>
          <w:sz w:val="20"/>
          <w:szCs w:val="20"/>
        </w:rPr>
      </w:pPr>
      <w:r w:rsidRPr="00400D1A">
        <w:rPr>
          <w:noProof/>
          <w:sz w:val="20"/>
          <w:szCs w:val="20"/>
          <w:lang w:val="en-US" w:eastAsia="en-US"/>
        </w:rPr>
        <mc:AlternateContent xmlns:mc="http://schemas.openxmlformats.org/markup-compatibility/2006">
          <mc:Choice Requires="wps">
            <w:drawing xmlns:w="http://schemas.openxmlformats.org/wordprocessingml/2006/main">
              <wp:inline xmlns:wp14="http://schemas.microsoft.com/office/word/2010/wordprocessingDrawing" xmlns:wp="http://schemas.openxmlformats.org/drawingml/2006/wordprocessingDrawing" distT="0" distB="0" distL="0" distR="0" wp14:anchorId="6CB9E45F" wp14:editId="686E60EE">
                <wp:extent cx="1828800" cy="1828800"/>
                <wp:effectExtent l="0" t="0" r="13970" b="13970"/>
                <wp:docPr id="900327100" name="Cuadro de texto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ln/>
                      </wps:spPr>
                      <wps:style>
                        <a:lnRef idx="1">
                          <a:schemeClr val="accent2"/>
                        </a:lnRef>
                        <a:fillRef idx="2">
                          <a:schemeClr val="accent2"/>
                        </a:fillRef>
                        <a:effectRef idx="1">
                          <a:schemeClr val="accent2"/>
                        </a:effectRef>
                        <a:fontRef idx="minor">
                          <a:schemeClr val="dk1"/>
                        </a:fontRef>
                      </wps:style>
                      <wps:txbx>
                        <w:txbxContent>
                          <w:p xmlns:w14="http://schemas.microsoft.com/office/word/2010/wordml" w:rsidRPr="006232C8" w:rsidR="00400D1A" w:rsidP="00680498" w:rsidRDefault="00400D1A" w14:paraId="1609924D" w14:textId="77777777">
                            <w:pPr>
                              <w:autoSpaceDE w:val="0"/>
                              <w:autoSpaceDN w:val="0"/>
                              <w:adjustRightInd w:val="0"/>
                              <w:spacing w:line="240" w:lineRule="auto"/>
                              <w:jc w:val="center"/>
                              <w:rPr>
                                <w:rFonts w:ascii="Calibri" w:hAnsi="Calibri" w:cs="Calibri"/>
                                <w:b/>
                                <w:bCs/>
                              </w:rPr>
                            </w:pPr>
                            <w:r w:rsidRPr="006232C8">
                              <w:rPr>
                                <w:rFonts w:ascii="Calibri" w:hAnsi="Calibri" w:cs="Calibri"/>
                                <w:b/>
                                <w:bCs/>
                              </w:rPr>
                              <w:t>Competencias socioemocionales (CSE)</w:t>
                            </w:r>
                          </w:p>
                          <w:p xmlns:w14="http://schemas.microsoft.com/office/word/2010/wordml" w:rsidRPr="006232C8" w:rsidR="00400D1A" w:rsidP="00680498" w:rsidRDefault="00400D1A" w14:paraId="3A81546E" w14:textId="643E8E71">
                            <w:pPr>
                              <w:autoSpaceDE w:val="0"/>
                              <w:autoSpaceDN w:val="0"/>
                              <w:adjustRightInd w:val="0"/>
                              <w:spacing w:line="240" w:lineRule="auto"/>
                              <w:jc w:val="center"/>
                              <w:rPr>
                                <w:rFonts w:ascii="Calibri" w:hAnsi="Calibri" w:cs="Calibri"/>
                              </w:rPr>
                            </w:pPr>
                            <w:r w:rsidRPr="006232C8">
                              <w:rPr>
                                <w:rFonts w:ascii="Calibri" w:hAnsi="Calibri" w:cs="Calibri"/>
                              </w:rPr>
                              <w:t xml:space="preserve">Son conocimientos, habilidades y destrezas que ayudan a las personas a interactuar con otros, resolver problemas y alcanzar objetivos de forma autónoma y eficaz. Estas </w:t>
                            </w:r>
                            <w:r w:rsidRPr="0030467E">
                              <w:rPr>
                                <w:rFonts w:ascii="Calibri" w:hAnsi="Calibri" w:cs="Calibri"/>
                                <w:highlight w:val="magenta"/>
                              </w:rPr>
                              <w:t>in</w:t>
                            </w:r>
                            <w:r w:rsidRPr="0030467E" w:rsidR="0030467E">
                              <w:rPr>
                                <w:rFonts w:ascii="Calibri" w:hAnsi="Calibri" w:cs="Calibri"/>
                                <w:highlight w:val="magenta"/>
                              </w:rPr>
                              <w:t>f</w:t>
                            </w:r>
                            <w:r w:rsidRPr="0030467E">
                              <w:rPr>
                                <w:rFonts w:ascii="Calibri" w:hAnsi="Calibri" w:cs="Calibri"/>
                                <w:highlight w:val="magenta"/>
                              </w:rPr>
                              <w:t>luyen</w:t>
                            </w:r>
                            <w:r w:rsidRPr="006232C8">
                              <w:rPr>
                                <w:rFonts w:ascii="Calibri" w:hAnsi="Calibri" w:cs="Calibri"/>
                              </w:rPr>
                              <w:t xml:space="preserve"> en cómo se piensa, siente y se comunica para enfrentar los retos diarios.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xmlns:w="http://schemas.openxmlformats.org/wordprocessingml/2006/main">
              <v:shape xmlns:w14="http://schemas.microsoft.com/office/word/2010/wordml" xmlns:o="urn:schemas-microsoft-com:office:office" xmlns:v="urn:schemas-microsoft-com:vml" id="_x0000_s1039" style="width:2in;height:2in;visibility:visible;mso-wrap-style:none;mso-left-percent:-10001;mso-top-percent:-10001;mso-position-horizontal:absolute;mso-position-horizontal-relative:char;mso-position-vertical:absolute;mso-position-vertical-relative:line;mso-left-percent:-10001;mso-top-percent:-10001;v-text-anchor:top" fillcolor="#8adc54 [2101]" strokecolor="#54a021 [3205]"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" w14:anchorId="6CB9E45F">
                <v:fill type="gradient" color2="#61ba26 [2901]" colors="0 #c0d6b8;57672f #76ad5f" focus="100%" rotate="t">
                  <o:fill v:ext="view" type="gradientUnscaled"/>
                </v:fill>
                <v:stroke endcap="round"/>
                <v:textbox style="mso-fit-shape-to-text:t">
                  <w:txbxContent>
                    <w:p w:rsidRPr="006232C8" w:rsidR="00400D1A" w:rsidP="00680498" w:rsidRDefault="00400D1A" w14:paraId="1609924D" w14:textId="77777777">
                      <w:pPr>
                        <w:autoSpaceDE w:val="0"/>
                        <w:autoSpaceDN w:val="0"/>
                        <w:adjustRightInd w:val="0"/>
                        <w:spacing w:line="240" w:lineRule="auto"/>
                        <w:jc w:val="center"/>
                        <w:rPr>
                          <w:rFonts w:ascii="Calibri" w:hAnsi="Calibri" w:cs="Calibri"/>
                          <w:b/>
                          <w:bCs/>
                        </w:rPr>
                      </w:pPr>
                      <w:r w:rsidRPr="006232C8">
                        <w:rPr>
                          <w:rFonts w:ascii="Calibri" w:hAnsi="Calibri" w:cs="Calibri"/>
                          <w:b/>
                          <w:bCs/>
                        </w:rPr>
                        <w:t>Competencias socioemocionales (CSE)</w:t>
                      </w:r>
                    </w:p>
                    <w:p w:rsidRPr="006232C8" w:rsidR="00400D1A" w:rsidP="00680498" w:rsidRDefault="00400D1A" w14:paraId="3A81546E" w14:textId="643E8E71">
                      <w:pPr>
                        <w:autoSpaceDE w:val="0"/>
                        <w:autoSpaceDN w:val="0"/>
                        <w:adjustRightInd w:val="0"/>
                        <w:spacing w:line="240" w:lineRule="auto"/>
                        <w:jc w:val="center"/>
                        <w:rPr>
                          <w:rFonts w:ascii="Calibri" w:hAnsi="Calibri" w:cs="Calibri"/>
                        </w:rPr>
                      </w:pPr>
                      <w:r w:rsidRPr="006232C8">
                        <w:rPr>
                          <w:rFonts w:ascii="Calibri" w:hAnsi="Calibri" w:cs="Calibri"/>
                        </w:rPr>
                        <w:t xml:space="preserve">Son conocimientos, habilidades y destrezas que ayudan a las personas a interactuar con otros, resolver problemas y alcanzar objetivos de forma autónoma y eficaz. Estas </w:t>
                      </w:r>
                      <w:r w:rsidRPr="0030467E">
                        <w:rPr>
                          <w:rFonts w:ascii="Calibri" w:hAnsi="Calibri" w:cs="Calibri"/>
                          <w:highlight w:val="magenta"/>
                        </w:rPr>
                        <w:t>in</w:t>
                      </w:r>
                      <w:r w:rsidRPr="0030467E" w:rsidR="0030467E">
                        <w:rPr>
                          <w:rFonts w:ascii="Calibri" w:hAnsi="Calibri" w:cs="Calibri"/>
                          <w:highlight w:val="magenta"/>
                        </w:rPr>
                        <w:t>f</w:t>
                      </w:r>
                      <w:r w:rsidRPr="0030467E">
                        <w:rPr>
                          <w:rFonts w:ascii="Calibri" w:hAnsi="Calibri" w:cs="Calibri"/>
                          <w:highlight w:val="magenta"/>
                        </w:rPr>
                        <w:t>luyen</w:t>
                      </w:r>
                      <w:r w:rsidRPr="006232C8">
                        <w:rPr>
                          <w:rFonts w:ascii="Calibri" w:hAnsi="Calibri" w:cs="Calibri"/>
                        </w:rPr>
                        <w:t xml:space="preserve"> en cómo se piensa, siente y se comunica para enfrentar los retos diarios.</w:t>
                      </w:r>
                    </w:p>
                  </w:txbxContent>
                </v:textbox>
                <w10:anchorlock xmlns:w10="urn:schemas-microsoft-com:office:word"/>
              </v:shape>
            </w:pict>
          </mc:Fallback>
        </mc:AlternateContent>
      </w:r>
    </w:p>
    <w:p w:rsidRPr="00400D1A" w:rsidR="00680498" w:rsidP="00400D1A" w:rsidRDefault="00680498" w14:paraId="4DEE6D86" w14:textId="77777777">
      <w:pPr>
        <w:autoSpaceDE w:val="0"/>
        <w:autoSpaceDN w:val="0"/>
        <w:adjustRightInd w:val="0"/>
        <w:rPr>
          <w:sz w:val="20"/>
          <w:szCs w:val="20"/>
        </w:rPr>
      </w:pPr>
    </w:p>
    <w:p w:rsidRPr="00400D1A" w:rsidR="00B079E0" w:rsidP="00400D1A" w:rsidRDefault="00B079E0" w14:paraId="38D92B82" w14:textId="77777777">
      <w:pPr>
        <w:autoSpaceDE w:val="0"/>
        <w:autoSpaceDN w:val="0"/>
        <w:adjustRightInd w:val="0"/>
        <w:rPr>
          <w:sz w:val="20"/>
          <w:szCs w:val="20"/>
        </w:rPr>
      </w:pPr>
    </w:p>
    <w:p w:rsidRPr="00400D1A" w:rsidR="00B079E0" w:rsidP="00400D1A" w:rsidRDefault="00B079E0" w14:paraId="4F6E992F" w14:textId="77777777">
      <w:pPr>
        <w:autoSpaceDE w:val="0"/>
        <w:autoSpaceDN w:val="0"/>
        <w:adjustRightInd w:val="0"/>
        <w:rPr>
          <w:sz w:val="20"/>
          <w:szCs w:val="20"/>
        </w:rPr>
      </w:pPr>
    </w:p>
    <w:p w:rsidRPr="00400D1A" w:rsidR="00B079E0" w:rsidP="00400D1A" w:rsidRDefault="00B079E0" w14:paraId="0FDC2564" w14:textId="50C96B4B">
      <w:pPr>
        <w:autoSpaceDE w:val="0"/>
        <w:autoSpaceDN w:val="0"/>
        <w:adjustRightInd w:val="0"/>
        <w:rPr>
          <w:sz w:val="20"/>
          <w:szCs w:val="20"/>
        </w:rPr>
      </w:pPr>
      <w:r w:rsidRPr="00400D1A">
        <w:rPr>
          <w:sz w:val="20"/>
          <w:szCs w:val="20"/>
        </w:rPr>
        <w:t xml:space="preserve">A continuación, se </w:t>
      </w:r>
      <w:commentRangeStart w:id="23"/>
      <w:r w:rsidRPr="00400D1A">
        <w:rPr>
          <w:sz w:val="20"/>
          <w:szCs w:val="20"/>
        </w:rPr>
        <w:t xml:space="preserve">explican </w:t>
      </w:r>
      <w:r w:rsidRPr="00400D1A" w:rsidR="001F3A05">
        <w:rPr>
          <w:sz w:val="20"/>
          <w:szCs w:val="20"/>
        </w:rPr>
        <w:t>dichas</w:t>
      </w:r>
      <w:r w:rsidRPr="00400D1A">
        <w:rPr>
          <w:sz w:val="20"/>
          <w:szCs w:val="20"/>
        </w:rPr>
        <w:t xml:space="preserve"> categorías:</w:t>
      </w:r>
      <w:commentRangeEnd w:id="23"/>
      <w:r w:rsidRPr="00400D1A" w:rsidR="00024AFD">
        <w:rPr>
          <w:rStyle w:val="Refdecomentario"/>
          <w:sz w:val="20"/>
          <w:szCs w:val="20"/>
        </w:rPr>
        <w:commentReference w:id="23"/>
      </w:r>
    </w:p>
    <w:p w:rsidRPr="00400D1A" w:rsidR="00B079E0" w:rsidP="00400D1A" w:rsidRDefault="00B079E0" w14:paraId="1A7ECD05" w14:textId="77777777">
      <w:pPr>
        <w:autoSpaceDE w:val="0"/>
        <w:autoSpaceDN w:val="0"/>
        <w:adjustRightInd w:val="0"/>
        <w:rPr>
          <w:sz w:val="20"/>
          <w:szCs w:val="20"/>
        </w:rPr>
      </w:pPr>
    </w:p>
    <w:p w:rsidRPr="00400D1A" w:rsidR="00260343" w:rsidP="00400D1A" w:rsidRDefault="00260343" w14:paraId="4EE3CB8A" w14:textId="5C967560">
      <w:pPr>
        <w:pStyle w:val="Prrafodelista"/>
        <w:numPr>
          <w:ilvl w:val="0"/>
          <w:numId w:val="42"/>
        </w:numPr>
        <w:autoSpaceDE w:val="0"/>
        <w:autoSpaceDN w:val="0"/>
        <w:adjustRightInd w:val="0"/>
        <w:contextualSpacing w:val="0"/>
        <w:rPr>
          <w:sz w:val="20"/>
          <w:szCs w:val="20"/>
        </w:rPr>
      </w:pPr>
      <w:r w:rsidRPr="00400D1A">
        <w:rPr>
          <w:b/>
          <w:bCs/>
          <w:sz w:val="20"/>
          <w:szCs w:val="20"/>
        </w:rPr>
        <w:t xml:space="preserve">CSE del </w:t>
      </w:r>
      <w:r w:rsidRPr="00400D1A" w:rsidR="00D75972">
        <w:rPr>
          <w:b/>
          <w:bCs/>
          <w:sz w:val="20"/>
          <w:szCs w:val="20"/>
        </w:rPr>
        <w:t xml:space="preserve">ser </w:t>
      </w:r>
      <w:r w:rsidRPr="00400D1A">
        <w:rPr>
          <w:b/>
          <w:bCs/>
          <w:sz w:val="20"/>
          <w:szCs w:val="20"/>
        </w:rPr>
        <w:t>(fundantes):</w:t>
      </w:r>
      <w:r w:rsidRPr="00400D1A">
        <w:rPr>
          <w:sz w:val="20"/>
          <w:szCs w:val="20"/>
        </w:rPr>
        <w:t xml:space="preserve"> </w:t>
      </w:r>
      <w:r w:rsidRPr="00400D1A" w:rsidR="00680498">
        <w:rPr>
          <w:sz w:val="20"/>
          <w:szCs w:val="20"/>
        </w:rPr>
        <w:t>s</w:t>
      </w:r>
      <w:r w:rsidRPr="00400D1A">
        <w:rPr>
          <w:sz w:val="20"/>
          <w:szCs w:val="20"/>
        </w:rPr>
        <w:t>on la base emocional y personal de cada individuo. Incluyen autoestima, resiliencia, regulación emocional y capacidad de comunicación. Estas competencias son esenciales para la conexión con uno mismo, los demás y el mundo.</w:t>
      </w:r>
    </w:p>
    <w:p w:rsidRPr="00400D1A" w:rsidR="00260343" w:rsidP="00400D1A" w:rsidRDefault="00260343" w14:paraId="14043A89" w14:textId="77777777">
      <w:pPr>
        <w:autoSpaceDE w:val="0"/>
        <w:autoSpaceDN w:val="0"/>
        <w:adjustRightInd w:val="0"/>
        <w:rPr>
          <w:sz w:val="20"/>
          <w:szCs w:val="20"/>
        </w:rPr>
      </w:pPr>
    </w:p>
    <w:p w:rsidRPr="00400D1A" w:rsidR="00260343" w:rsidP="00400D1A" w:rsidRDefault="00260343" w14:paraId="0146659A" w14:textId="357A90E4">
      <w:pPr>
        <w:pStyle w:val="Prrafodelista"/>
        <w:numPr>
          <w:ilvl w:val="0"/>
          <w:numId w:val="42"/>
        </w:numPr>
        <w:autoSpaceDE w:val="0"/>
        <w:autoSpaceDN w:val="0"/>
        <w:adjustRightInd w:val="0"/>
        <w:contextualSpacing w:val="0"/>
        <w:rPr>
          <w:sz w:val="20"/>
          <w:szCs w:val="20"/>
        </w:rPr>
      </w:pPr>
      <w:r w:rsidRPr="00400D1A">
        <w:rPr>
          <w:b/>
          <w:bCs/>
          <w:sz w:val="20"/>
          <w:szCs w:val="20"/>
        </w:rPr>
        <w:t xml:space="preserve">CSE del </w:t>
      </w:r>
      <w:r w:rsidRPr="00400D1A" w:rsidR="00D75972">
        <w:rPr>
          <w:b/>
          <w:bCs/>
          <w:sz w:val="20"/>
          <w:szCs w:val="20"/>
        </w:rPr>
        <w:t xml:space="preserve">hacer </w:t>
      </w:r>
      <w:r w:rsidRPr="00400D1A">
        <w:rPr>
          <w:b/>
          <w:bCs/>
          <w:sz w:val="20"/>
          <w:szCs w:val="20"/>
        </w:rPr>
        <w:t>(</w:t>
      </w:r>
      <w:r w:rsidRPr="00450F96" w:rsidR="00450F96">
        <w:rPr>
          <w:b/>
          <w:bCs/>
          <w:sz w:val="20"/>
          <w:szCs w:val="20"/>
          <w:highlight w:val="magenta"/>
        </w:rPr>
        <w:t>integradoras</w:t>
      </w:r>
      <w:r w:rsidRPr="00400D1A">
        <w:rPr>
          <w:b/>
          <w:bCs/>
          <w:sz w:val="20"/>
          <w:szCs w:val="20"/>
        </w:rPr>
        <w:t>):</w:t>
      </w:r>
      <w:r w:rsidRPr="00400D1A">
        <w:rPr>
          <w:sz w:val="20"/>
          <w:szCs w:val="20"/>
        </w:rPr>
        <w:t xml:space="preserve"> </w:t>
      </w:r>
      <w:r w:rsidRPr="00400D1A" w:rsidR="00680498">
        <w:rPr>
          <w:sz w:val="20"/>
          <w:szCs w:val="20"/>
        </w:rPr>
        <w:t>e</w:t>
      </w:r>
      <w:r w:rsidRPr="00400D1A">
        <w:rPr>
          <w:sz w:val="20"/>
          <w:szCs w:val="20"/>
        </w:rPr>
        <w:t>stán relacionadas con las acciones que las personas realizan para resolver problemas y alcanzar metas, conectando lo que son con lo que hacen.</w:t>
      </w:r>
    </w:p>
    <w:p w:rsidRPr="00400D1A" w:rsidR="00260343" w:rsidP="00400D1A" w:rsidRDefault="00260343" w14:paraId="04B47188" w14:textId="77777777">
      <w:pPr>
        <w:autoSpaceDE w:val="0"/>
        <w:autoSpaceDN w:val="0"/>
        <w:adjustRightInd w:val="0"/>
        <w:rPr>
          <w:sz w:val="20"/>
          <w:szCs w:val="20"/>
        </w:rPr>
      </w:pPr>
    </w:p>
    <w:p w:rsidRPr="00400D1A" w:rsidR="0031053A" w:rsidP="00400D1A" w:rsidRDefault="00260343" w14:paraId="6FA32981" w14:textId="197424CF">
      <w:pPr>
        <w:autoSpaceDE w:val="0"/>
        <w:autoSpaceDN w:val="0"/>
        <w:adjustRightInd w:val="0"/>
        <w:rPr>
          <w:sz w:val="20"/>
          <w:szCs w:val="20"/>
        </w:rPr>
      </w:pPr>
      <w:r w:rsidRPr="00400D1A">
        <w:rPr>
          <w:sz w:val="20"/>
          <w:szCs w:val="20"/>
        </w:rPr>
        <w:lastRenderedPageBreak/>
        <w:t>Estas competencias se reinterpretan a partir de la matriz del Desarrollo a Escala Humana (DEH), integrándose como herramientas esenciales para satisfacer necesidades fundamentales y construir una vida plena y equilibrada.</w:t>
      </w:r>
    </w:p>
    <w:p w:rsidRPr="00400D1A" w:rsidR="0031053A" w:rsidP="00400D1A" w:rsidRDefault="0031053A" w14:paraId="726B36EC" w14:textId="77777777">
      <w:pPr>
        <w:autoSpaceDE w:val="0"/>
        <w:autoSpaceDN w:val="0"/>
        <w:adjustRightInd w:val="0"/>
        <w:rPr>
          <w:sz w:val="20"/>
          <w:szCs w:val="20"/>
        </w:rPr>
      </w:pPr>
    </w:p>
    <w:p w:rsidRPr="00400D1A" w:rsidR="0031053A" w:rsidP="68200923" w:rsidRDefault="00BA365F" w14:paraId="6A220A92" w14:textId="4C62B824">
      <w:pPr>
        <w:autoSpaceDE w:val="0"/>
        <w:autoSpaceDN w:val="0"/>
        <w:adjustRightInd w:val="0"/>
        <w:rPr>
          <w:sz w:val="20"/>
          <w:szCs w:val="20"/>
          <w:lang w:val="es-ES"/>
        </w:rPr>
      </w:pPr>
      <w:r w:rsidRPr="68200923">
        <w:rPr>
          <w:sz w:val="20"/>
          <w:szCs w:val="20"/>
          <w:lang w:val="es-ES"/>
        </w:rPr>
        <w:t>De acuerdo a dichas categorías</w:t>
      </w:r>
      <w:r w:rsidRPr="68200923" w:rsidR="00EB5A09">
        <w:rPr>
          <w:sz w:val="20"/>
          <w:szCs w:val="20"/>
          <w:lang w:val="es-ES"/>
        </w:rPr>
        <w:t>, h</w:t>
      </w:r>
      <w:r w:rsidRPr="68200923" w:rsidR="00260343">
        <w:rPr>
          <w:sz w:val="20"/>
          <w:szCs w:val="20"/>
          <w:lang w:val="es-ES"/>
        </w:rPr>
        <w:t>acen parte de las competencias fundantes</w:t>
      </w:r>
      <w:r w:rsidRPr="68200923" w:rsidR="00831A8C">
        <w:rPr>
          <w:sz w:val="20"/>
          <w:szCs w:val="20"/>
          <w:lang w:val="es-ES"/>
        </w:rPr>
        <w:t xml:space="preserve">: </w:t>
      </w:r>
      <w:r w:rsidRPr="68200923" w:rsidR="00260343">
        <w:rPr>
          <w:sz w:val="20"/>
          <w:szCs w:val="20"/>
          <w:lang w:val="es-ES"/>
        </w:rPr>
        <w:t>autoestima, empatía, regulación emocional</w:t>
      </w:r>
      <w:r w:rsidRPr="68200923" w:rsidR="00D75972">
        <w:rPr>
          <w:sz w:val="20"/>
          <w:szCs w:val="20"/>
          <w:lang w:val="es-ES"/>
        </w:rPr>
        <w:t>,</w:t>
      </w:r>
      <w:r w:rsidRPr="68200923" w:rsidR="00260343">
        <w:rPr>
          <w:sz w:val="20"/>
          <w:szCs w:val="20"/>
          <w:lang w:val="es-ES"/>
        </w:rPr>
        <w:t xml:space="preserve"> resiliencia y comunicació</w:t>
      </w:r>
      <w:r w:rsidRPr="68200923" w:rsidR="00E23AE9">
        <w:rPr>
          <w:sz w:val="20"/>
          <w:szCs w:val="20"/>
          <w:lang w:val="es-ES"/>
        </w:rPr>
        <w:t>n</w:t>
      </w:r>
      <w:r w:rsidRPr="68200923" w:rsidR="00CB528F">
        <w:rPr>
          <w:sz w:val="20"/>
          <w:szCs w:val="20"/>
          <w:lang w:val="es-ES"/>
        </w:rPr>
        <w:t xml:space="preserve">, las cuales </w:t>
      </w:r>
      <w:r w:rsidRPr="68200923" w:rsidR="00E23AE9">
        <w:rPr>
          <w:sz w:val="20"/>
          <w:szCs w:val="20"/>
          <w:lang w:val="es-ES"/>
        </w:rPr>
        <w:t>se explican a continuación</w:t>
      </w:r>
      <w:r w:rsidRPr="68200923" w:rsidR="00D56A11">
        <w:rPr>
          <w:sz w:val="20"/>
          <w:szCs w:val="20"/>
          <w:lang w:val="es-ES"/>
        </w:rPr>
        <w:t>:</w:t>
      </w:r>
    </w:p>
    <w:p w:rsidRPr="00400D1A" w:rsidR="0031053A" w:rsidP="00400D1A" w:rsidRDefault="0031053A" w14:paraId="0F15E0C7" w14:textId="77777777">
      <w:pPr>
        <w:autoSpaceDE w:val="0"/>
        <w:autoSpaceDN w:val="0"/>
        <w:adjustRightInd w:val="0"/>
        <w:rPr>
          <w:sz w:val="20"/>
          <w:szCs w:val="20"/>
        </w:rPr>
      </w:pPr>
    </w:p>
    <w:p w:rsidRPr="00400D1A" w:rsidR="0031053A" w:rsidP="30510197" w:rsidRDefault="000C5F52" w14:paraId="69715685" w14:textId="7661B69B" w14:noSpellErr="1">
      <w:pPr>
        <w:autoSpaceDE w:val="0"/>
        <w:autoSpaceDN w:val="0"/>
        <w:adjustRightInd w:val="0"/>
        <w:rPr>
          <w:i w:val="1"/>
          <w:iCs w:val="1"/>
          <w:sz w:val="20"/>
          <w:szCs w:val="20"/>
          <w:highlight w:val="magenta"/>
        </w:rPr>
      </w:pPr>
      <w:bookmarkStart w:name="_Hlk203491705" w:id="24"/>
      <w:commentRangeStart w:id="25"/>
      <w:r w:rsidRPr="30510197" w:rsidR="000C5F52">
        <w:rPr>
          <w:b w:val="1"/>
          <w:bCs w:val="1"/>
          <w:sz w:val="20"/>
          <w:szCs w:val="20"/>
          <w:highlight w:val="magenta"/>
        </w:rPr>
        <w:t xml:space="preserve">Tabla </w:t>
      </w:r>
      <w:commentRangeEnd w:id="25"/>
      <w:r>
        <w:rPr>
          <w:rStyle w:val="CommentReference"/>
        </w:rPr>
        <w:commentReference w:id="25"/>
      </w:r>
      <w:r w:rsidRPr="30510197" w:rsidR="000C5F52">
        <w:rPr>
          <w:b w:val="1"/>
          <w:bCs w:val="1"/>
          <w:sz w:val="20"/>
          <w:szCs w:val="20"/>
          <w:highlight w:val="magenta"/>
        </w:rPr>
        <w:t>15.</w:t>
      </w:r>
      <w:r w:rsidRPr="30510197" w:rsidR="000C5F52">
        <w:rPr>
          <w:i w:val="1"/>
          <w:iCs w:val="1"/>
          <w:sz w:val="20"/>
          <w:szCs w:val="20"/>
          <w:highlight w:val="magenta"/>
        </w:rPr>
        <w:t xml:space="preserve"> Matriz de relación competencias fundantes y necesidades existenciales</w:t>
      </w:r>
      <w:r w:rsidRPr="30510197" w:rsidR="006668DB">
        <w:rPr>
          <w:i w:val="1"/>
          <w:iCs w:val="1"/>
          <w:sz w:val="20"/>
          <w:szCs w:val="20"/>
          <w:highlight w:val="magenta"/>
        </w:rPr>
        <w:t xml:space="preserve"> y axiológicas</w:t>
      </w:r>
    </w:p>
    <w:tbl>
      <w:tblPr>
        <w:tblW w:w="914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05"/>
        <w:gridCol w:w="1583"/>
        <w:gridCol w:w="1539"/>
        <w:gridCol w:w="1427"/>
        <w:gridCol w:w="1205"/>
        <w:gridCol w:w="2228"/>
      </w:tblGrid>
      <w:tr w:rsidRPr="00ED5392" w:rsidR="00ED5392" w:rsidTr="30510197" w14:paraId="36831650" w14:textId="77777777">
        <w:trPr>
          <w:trHeight w:val="300"/>
        </w:trPr>
        <w:tc>
          <w:tcPr>
            <w:tcW w:w="1552"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192F05F6" w14:textId="77777777">
            <w:pPr>
              <w:rPr>
                <w:b/>
                <w:bCs/>
                <w:sz w:val="20"/>
                <w:szCs w:val="20"/>
              </w:rPr>
            </w:pPr>
            <w:r w:rsidRPr="00ED5392">
              <w:rPr>
                <w:b/>
                <w:bCs/>
                <w:sz w:val="20"/>
                <w:szCs w:val="20"/>
              </w:rPr>
              <w:t>Competencias fundantes </w:t>
            </w:r>
          </w:p>
        </w:tc>
        <w:tc>
          <w:tcPr>
            <w:tcW w:w="5518" w:type="dxa"/>
            <w:gridSpan w:val="4"/>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3C045FE5" w14:textId="77777777">
            <w:pPr>
              <w:rPr>
                <w:b/>
                <w:bCs/>
                <w:sz w:val="20"/>
                <w:szCs w:val="20"/>
              </w:rPr>
            </w:pPr>
            <w:r w:rsidRPr="00ED5392">
              <w:rPr>
                <w:b/>
                <w:bCs/>
                <w:sz w:val="20"/>
                <w:szCs w:val="20"/>
              </w:rPr>
              <w:t>Necesidades existenciales </w:t>
            </w:r>
          </w:p>
        </w:tc>
        <w:tc>
          <w:tcPr>
            <w:tcW w:w="20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0EDFB082" w14:textId="77777777">
            <w:pPr>
              <w:rPr>
                <w:b/>
                <w:bCs/>
                <w:sz w:val="20"/>
                <w:szCs w:val="20"/>
              </w:rPr>
            </w:pPr>
            <w:r w:rsidRPr="00ED5392">
              <w:rPr>
                <w:b/>
                <w:bCs/>
                <w:sz w:val="20"/>
                <w:szCs w:val="20"/>
              </w:rPr>
              <w:t>Necesidades axiológicas </w:t>
            </w:r>
          </w:p>
        </w:tc>
      </w:tr>
      <w:tr w:rsidRPr="00ED5392" w:rsidR="00ED5392" w:rsidTr="30510197" w14:paraId="204F96C9" w14:textId="77777777">
        <w:trPr>
          <w:trHeight w:val="300"/>
        </w:trPr>
        <w:tc>
          <w:tcPr>
            <w:tcW w:w="1552" w:type="dxa"/>
            <w:vMerge/>
            <w:tcBorders/>
            <w:tcMar/>
            <w:vAlign w:val="center"/>
            <w:hideMark/>
          </w:tcPr>
          <w:p w:rsidRPr="00ED5392" w:rsidR="00ED5392" w:rsidP="001375B3" w:rsidRDefault="00ED5392" w14:paraId="5DFBBF8C" w14:textId="77777777">
            <w:pPr>
              <w:rPr>
                <w:b/>
                <w:bCs/>
                <w:sz w:val="20"/>
                <w:szCs w:val="20"/>
              </w:rPr>
            </w:pPr>
          </w:p>
        </w:tc>
        <w:tc>
          <w:tcPr>
            <w:tcW w:w="17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1DF03873" w14:textId="77777777">
            <w:pPr>
              <w:rPr>
                <w:sz w:val="20"/>
                <w:szCs w:val="20"/>
              </w:rPr>
            </w:pPr>
            <w:r w:rsidRPr="00ED5392">
              <w:rPr>
                <w:b/>
                <w:bCs/>
                <w:sz w:val="20"/>
                <w:szCs w:val="20"/>
              </w:rPr>
              <w:t>Ser</w:t>
            </w:r>
            <w:r w:rsidRPr="00ED5392">
              <w:rPr>
                <w:sz w:val="20"/>
                <w:szCs w:val="20"/>
              </w:rPr>
              <w:t xml:space="preserve"> (Lo que tengo que ser para cumplir esa necesidad) </w:t>
            </w:r>
          </w:p>
        </w:tc>
        <w:tc>
          <w:tcPr>
            <w:tcW w:w="145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30510197" w:rsidRDefault="00ED5392" w14:paraId="23B25E68" w14:textId="77777777" w14:noSpellErr="1">
            <w:pPr>
              <w:rPr>
                <w:sz w:val="20"/>
                <w:szCs w:val="20"/>
                <w:lang w:val="es-ES"/>
              </w:rPr>
            </w:pPr>
            <w:r w:rsidRPr="30510197" w:rsidR="00ED5392">
              <w:rPr>
                <w:b w:val="1"/>
                <w:bCs w:val="1"/>
                <w:sz w:val="20"/>
                <w:szCs w:val="20"/>
                <w:lang w:val="es-ES"/>
              </w:rPr>
              <w:t>Tener</w:t>
            </w:r>
            <w:r w:rsidRPr="30510197" w:rsidR="00ED5392">
              <w:rPr>
                <w:sz w:val="20"/>
                <w:szCs w:val="20"/>
                <w:lang w:val="es-ES"/>
              </w:rPr>
              <w:t xml:space="preserve"> (Lo que </w:t>
            </w:r>
            <w:r w:rsidRPr="30510197" w:rsidR="00ED5392">
              <w:rPr>
                <w:sz w:val="20"/>
                <w:szCs w:val="20"/>
                <w:lang w:val="es-ES"/>
              </w:rPr>
              <w:t>tengo que tener</w:t>
            </w:r>
            <w:r w:rsidRPr="30510197" w:rsidR="00ED5392">
              <w:rPr>
                <w:sz w:val="20"/>
                <w:szCs w:val="20"/>
                <w:lang w:val="es-ES"/>
              </w:rPr>
              <w:t xml:space="preserve"> para cumplir esa necesidad) </w:t>
            </w:r>
          </w:p>
        </w:tc>
        <w:tc>
          <w:tcPr>
            <w:tcW w:w="1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0CDC9254" w14:textId="77777777">
            <w:pPr>
              <w:rPr>
                <w:sz w:val="20"/>
                <w:szCs w:val="20"/>
              </w:rPr>
            </w:pPr>
            <w:r w:rsidRPr="00ED5392">
              <w:rPr>
                <w:b/>
                <w:bCs/>
                <w:sz w:val="20"/>
                <w:szCs w:val="20"/>
              </w:rPr>
              <w:t>Hacer</w:t>
            </w:r>
            <w:r w:rsidRPr="00ED5392">
              <w:rPr>
                <w:sz w:val="20"/>
                <w:szCs w:val="20"/>
              </w:rPr>
              <w:t xml:space="preserve"> (Lo que tengo que hacer para cumplir esa necesidad) </w:t>
            </w:r>
          </w:p>
        </w:tc>
        <w:tc>
          <w:tcPr>
            <w:tcW w:w="107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04E64C21" w14:textId="77777777">
            <w:pPr>
              <w:rPr>
                <w:sz w:val="20"/>
                <w:szCs w:val="20"/>
              </w:rPr>
            </w:pPr>
            <w:r w:rsidRPr="00ED5392">
              <w:rPr>
                <w:b/>
                <w:bCs/>
                <w:sz w:val="20"/>
                <w:szCs w:val="20"/>
              </w:rPr>
              <w:t>Estar</w:t>
            </w:r>
            <w:r w:rsidRPr="00ED5392">
              <w:rPr>
                <w:sz w:val="20"/>
                <w:szCs w:val="20"/>
              </w:rPr>
              <w:t xml:space="preserve"> (En donde puedo cumplir esa necesidad) </w:t>
            </w:r>
          </w:p>
        </w:tc>
        <w:tc>
          <w:tcPr>
            <w:tcW w:w="20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12033687" w14:textId="77777777">
            <w:pPr>
              <w:rPr>
                <w:sz w:val="20"/>
                <w:szCs w:val="20"/>
              </w:rPr>
            </w:pPr>
            <w:r w:rsidRPr="00ED5392">
              <w:rPr>
                <w:sz w:val="20"/>
                <w:szCs w:val="20"/>
              </w:rPr>
              <w:t> </w:t>
            </w:r>
          </w:p>
        </w:tc>
      </w:tr>
      <w:tr w:rsidRPr="00ED5392" w:rsidR="00ED5392" w:rsidTr="30510197" w14:paraId="47B749C8" w14:textId="77777777">
        <w:trPr>
          <w:trHeight w:val="300"/>
        </w:trPr>
        <w:tc>
          <w:tcPr>
            <w:tcW w:w="1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28586A46" w14:textId="77777777">
            <w:pPr>
              <w:rPr>
                <w:b/>
                <w:bCs/>
                <w:sz w:val="20"/>
                <w:szCs w:val="20"/>
              </w:rPr>
            </w:pPr>
            <w:r w:rsidRPr="00ED5392">
              <w:rPr>
                <w:b/>
                <w:bCs/>
                <w:sz w:val="20"/>
                <w:szCs w:val="20"/>
              </w:rPr>
              <w:t>Autoestima </w:t>
            </w:r>
          </w:p>
        </w:tc>
        <w:tc>
          <w:tcPr>
            <w:tcW w:w="17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62F1BD52" w14:textId="77777777">
            <w:pPr>
              <w:rPr>
                <w:sz w:val="20"/>
                <w:szCs w:val="20"/>
              </w:rPr>
            </w:pPr>
            <w:r w:rsidRPr="00ED5392">
              <w:rPr>
                <w:sz w:val="20"/>
                <w:szCs w:val="20"/>
              </w:rPr>
              <w:t>Exploro mis fortalezas, debilidades, sueños, metas, intereses y aspectos a mejorar, como elementos de reconocimiento en la construcción de mi trayectoria de vida. </w:t>
            </w:r>
          </w:p>
        </w:tc>
        <w:tc>
          <w:tcPr>
            <w:tcW w:w="145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6EF8CDF9" w14:textId="77777777">
            <w:pPr>
              <w:rPr>
                <w:sz w:val="20"/>
                <w:szCs w:val="20"/>
              </w:rPr>
            </w:pPr>
            <w:r w:rsidRPr="00ED5392">
              <w:rPr>
                <w:sz w:val="20"/>
                <w:szCs w:val="20"/>
              </w:rPr>
              <w:t>Desarrollo herramientas para priorizar y atender las necesidades de mi vida. </w:t>
            </w:r>
          </w:p>
        </w:tc>
        <w:tc>
          <w:tcPr>
            <w:tcW w:w="1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5A02CBD5" w14:textId="77777777">
            <w:pPr>
              <w:rPr>
                <w:sz w:val="20"/>
                <w:szCs w:val="20"/>
              </w:rPr>
            </w:pPr>
            <w:r w:rsidRPr="00ED5392">
              <w:rPr>
                <w:sz w:val="20"/>
                <w:szCs w:val="20"/>
              </w:rPr>
              <w:t>Fortalezco mis potencialidades y construyo una trayectoria de vida con la que me sienta realizado.</w:t>
            </w:r>
          </w:p>
        </w:tc>
        <w:tc>
          <w:tcPr>
            <w:tcW w:w="107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38528651" w14:textId="77777777">
            <w:pPr>
              <w:rPr>
                <w:sz w:val="20"/>
                <w:szCs w:val="20"/>
              </w:rPr>
            </w:pPr>
            <w:r w:rsidRPr="00ED5392">
              <w:rPr>
                <w:sz w:val="20"/>
                <w:szCs w:val="20"/>
              </w:rPr>
              <w:t>Comparto con personas que me permiten fortalecer mi autoestima en entornos familiares, sociales, laborales, educativos.</w:t>
            </w:r>
          </w:p>
        </w:tc>
        <w:tc>
          <w:tcPr>
            <w:tcW w:w="20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50F7A665" w14:textId="77777777">
            <w:pPr>
              <w:rPr>
                <w:sz w:val="20"/>
                <w:szCs w:val="20"/>
              </w:rPr>
            </w:pPr>
            <w:r w:rsidRPr="00ED5392">
              <w:rPr>
                <w:sz w:val="20"/>
                <w:szCs w:val="20"/>
              </w:rPr>
              <w:t>Afecto, entendimiento, participación, creación, identidad, libertad.</w:t>
            </w:r>
          </w:p>
        </w:tc>
      </w:tr>
      <w:tr w:rsidRPr="00ED5392" w:rsidR="00ED5392" w:rsidTr="30510197" w14:paraId="06A8EC80" w14:textId="77777777">
        <w:trPr>
          <w:trHeight w:val="300"/>
        </w:trPr>
        <w:tc>
          <w:tcPr>
            <w:tcW w:w="1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5D96565F" w14:textId="77777777">
            <w:pPr>
              <w:rPr>
                <w:b/>
                <w:bCs/>
                <w:sz w:val="20"/>
                <w:szCs w:val="20"/>
              </w:rPr>
            </w:pPr>
            <w:r w:rsidRPr="00ED5392">
              <w:rPr>
                <w:b/>
                <w:bCs/>
                <w:sz w:val="20"/>
                <w:szCs w:val="20"/>
              </w:rPr>
              <w:t>Empatía </w:t>
            </w:r>
          </w:p>
        </w:tc>
        <w:tc>
          <w:tcPr>
            <w:tcW w:w="17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6B7C56BF" w14:textId="77777777">
            <w:pPr>
              <w:rPr>
                <w:sz w:val="20"/>
                <w:szCs w:val="20"/>
              </w:rPr>
            </w:pPr>
            <w:r w:rsidRPr="00ED5392">
              <w:rPr>
                <w:sz w:val="20"/>
                <w:szCs w:val="20"/>
              </w:rPr>
              <w:t>Me conecto emocionalmente con el otro entendiendo sus necesidades y puntos de vista. </w:t>
            </w:r>
          </w:p>
        </w:tc>
        <w:tc>
          <w:tcPr>
            <w:tcW w:w="145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1C18CE3B" w14:textId="77777777">
            <w:pPr>
              <w:rPr>
                <w:sz w:val="20"/>
                <w:szCs w:val="20"/>
              </w:rPr>
            </w:pPr>
            <w:r w:rsidRPr="00ED5392">
              <w:rPr>
                <w:sz w:val="20"/>
                <w:szCs w:val="20"/>
              </w:rPr>
              <w:t>Desarrollo capacidades para identificar diferentes perspectivas reconociendo al otro, sus pensamientos y sentimientos. </w:t>
            </w:r>
          </w:p>
        </w:tc>
        <w:tc>
          <w:tcPr>
            <w:tcW w:w="1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7EAC762F" w14:textId="77777777">
            <w:pPr>
              <w:rPr>
                <w:sz w:val="20"/>
                <w:szCs w:val="20"/>
              </w:rPr>
            </w:pPr>
            <w:r w:rsidRPr="00ED5392">
              <w:rPr>
                <w:sz w:val="20"/>
                <w:szCs w:val="20"/>
              </w:rPr>
              <w:t>Reconozco los sentimientos y la perspectiva o punto de vista u opinión de otras personas y respeto las diferencias entre lo que cada uno siente respecto a las mismas cosas.  </w:t>
            </w:r>
          </w:p>
          <w:p w:rsidRPr="00ED5392" w:rsidR="00ED5392" w:rsidP="001375B3" w:rsidRDefault="00ED5392" w14:paraId="393EF797" w14:textId="77777777">
            <w:pPr>
              <w:rPr>
                <w:sz w:val="20"/>
                <w:szCs w:val="20"/>
              </w:rPr>
            </w:pPr>
            <w:r w:rsidRPr="00ED5392">
              <w:rPr>
                <w:sz w:val="20"/>
                <w:szCs w:val="20"/>
              </w:rPr>
              <w:t> </w:t>
            </w:r>
          </w:p>
        </w:tc>
        <w:tc>
          <w:tcPr>
            <w:tcW w:w="107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3FAD21EA" w14:textId="77777777">
            <w:pPr>
              <w:rPr>
                <w:sz w:val="20"/>
                <w:szCs w:val="20"/>
              </w:rPr>
            </w:pPr>
            <w:r w:rsidRPr="00ED5392">
              <w:rPr>
                <w:sz w:val="20"/>
                <w:szCs w:val="20"/>
              </w:rPr>
              <w:t>En los diferentes espacios en los que interactúo, trato de entender los puntos de vista y el sentimiento de los demás.</w:t>
            </w:r>
          </w:p>
        </w:tc>
        <w:tc>
          <w:tcPr>
            <w:tcW w:w="20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6FFAE17A" w14:textId="77777777">
            <w:pPr>
              <w:rPr>
                <w:sz w:val="20"/>
                <w:szCs w:val="20"/>
              </w:rPr>
            </w:pPr>
            <w:r w:rsidRPr="00ED5392">
              <w:rPr>
                <w:sz w:val="20"/>
                <w:szCs w:val="20"/>
              </w:rPr>
              <w:t>Afecto, entendimiento, identidad, participación, libertad.</w:t>
            </w:r>
          </w:p>
        </w:tc>
      </w:tr>
      <w:tr w:rsidRPr="00ED5392" w:rsidR="00ED5392" w:rsidTr="30510197" w14:paraId="30B2D2E4" w14:textId="77777777">
        <w:trPr>
          <w:trHeight w:val="300"/>
        </w:trPr>
        <w:tc>
          <w:tcPr>
            <w:tcW w:w="1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1985A2A0" w14:textId="77777777">
            <w:pPr>
              <w:rPr>
                <w:b/>
                <w:bCs/>
                <w:sz w:val="20"/>
                <w:szCs w:val="20"/>
              </w:rPr>
            </w:pPr>
            <w:r w:rsidRPr="00ED5392">
              <w:rPr>
                <w:b/>
                <w:bCs/>
                <w:sz w:val="20"/>
                <w:szCs w:val="20"/>
              </w:rPr>
              <w:t>Regulación emocional </w:t>
            </w:r>
          </w:p>
        </w:tc>
        <w:tc>
          <w:tcPr>
            <w:tcW w:w="17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36BC897A" w14:textId="77777777">
            <w:pPr>
              <w:rPr>
                <w:sz w:val="20"/>
                <w:szCs w:val="20"/>
              </w:rPr>
            </w:pPr>
            <w:r w:rsidRPr="00ED5392">
              <w:rPr>
                <w:sz w:val="20"/>
                <w:szCs w:val="20"/>
              </w:rPr>
              <w:t xml:space="preserve">Desarrollo procesos de autoconocimiento que me permitan identificar mis emociones y la </w:t>
            </w:r>
            <w:r w:rsidRPr="00ED5392">
              <w:rPr>
                <w:sz w:val="20"/>
                <w:szCs w:val="20"/>
              </w:rPr>
              <w:lastRenderedPageBreak/>
              <w:t>manera en que las puedo regular. </w:t>
            </w:r>
          </w:p>
        </w:tc>
        <w:tc>
          <w:tcPr>
            <w:tcW w:w="145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79F2CD61" w14:textId="77777777">
            <w:pPr>
              <w:rPr>
                <w:sz w:val="20"/>
                <w:szCs w:val="20"/>
              </w:rPr>
            </w:pPr>
            <w:r w:rsidRPr="00ED5392">
              <w:rPr>
                <w:sz w:val="20"/>
                <w:szCs w:val="20"/>
              </w:rPr>
              <w:lastRenderedPageBreak/>
              <w:t xml:space="preserve">Utilizo herramientas de identificación y manejo de emociones en la vida personal </w:t>
            </w:r>
            <w:r w:rsidRPr="00ED5392">
              <w:rPr>
                <w:sz w:val="20"/>
                <w:szCs w:val="20"/>
              </w:rPr>
              <w:lastRenderedPageBreak/>
              <w:t>y en la interacción con los otros.</w:t>
            </w:r>
          </w:p>
        </w:tc>
        <w:tc>
          <w:tcPr>
            <w:tcW w:w="1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72BE0E0D" w14:textId="77777777">
            <w:pPr>
              <w:rPr>
                <w:sz w:val="20"/>
                <w:szCs w:val="20"/>
              </w:rPr>
            </w:pPr>
            <w:r w:rsidRPr="00ED5392">
              <w:rPr>
                <w:sz w:val="20"/>
                <w:szCs w:val="20"/>
              </w:rPr>
              <w:lastRenderedPageBreak/>
              <w:t xml:space="preserve">Aprendo a ejercen una influencia sobre las emociones que experimento, </w:t>
            </w:r>
            <w:r w:rsidRPr="00ED5392">
              <w:rPr>
                <w:sz w:val="20"/>
                <w:szCs w:val="20"/>
              </w:rPr>
              <w:lastRenderedPageBreak/>
              <w:t>sobre cuando suceden y sobre cómo se experimentan y se expresan. </w:t>
            </w:r>
          </w:p>
        </w:tc>
        <w:tc>
          <w:tcPr>
            <w:tcW w:w="107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002E06D5" w14:textId="77777777">
            <w:pPr>
              <w:rPr>
                <w:sz w:val="20"/>
                <w:szCs w:val="20"/>
              </w:rPr>
            </w:pPr>
            <w:r w:rsidRPr="00ED5392">
              <w:rPr>
                <w:sz w:val="20"/>
                <w:szCs w:val="20"/>
              </w:rPr>
              <w:lastRenderedPageBreak/>
              <w:t xml:space="preserve">En los espacios en los que participo, promuevo la expresión y </w:t>
            </w:r>
            <w:r w:rsidRPr="00ED5392">
              <w:rPr>
                <w:sz w:val="20"/>
                <w:szCs w:val="20"/>
              </w:rPr>
              <w:lastRenderedPageBreak/>
              <w:t>manejo de las emociones individuales y colectivas, de una manera constructiva. </w:t>
            </w:r>
          </w:p>
        </w:tc>
        <w:tc>
          <w:tcPr>
            <w:tcW w:w="20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00C8C178" w14:textId="77777777">
            <w:pPr>
              <w:rPr>
                <w:sz w:val="20"/>
                <w:szCs w:val="20"/>
              </w:rPr>
            </w:pPr>
            <w:r w:rsidRPr="00ED5392">
              <w:rPr>
                <w:sz w:val="20"/>
                <w:szCs w:val="20"/>
              </w:rPr>
              <w:lastRenderedPageBreak/>
              <w:t>Subsistencia, protección, afecto, participación, identidad, libertad.</w:t>
            </w:r>
          </w:p>
        </w:tc>
      </w:tr>
      <w:tr w:rsidRPr="00ED5392" w:rsidR="00ED5392" w:rsidTr="30510197" w14:paraId="0C6DE479" w14:textId="77777777">
        <w:trPr>
          <w:trHeight w:val="300"/>
        </w:trPr>
        <w:tc>
          <w:tcPr>
            <w:tcW w:w="1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575142D1" w14:textId="77777777">
            <w:pPr>
              <w:rPr>
                <w:b/>
                <w:bCs/>
                <w:sz w:val="20"/>
                <w:szCs w:val="20"/>
              </w:rPr>
            </w:pPr>
            <w:r w:rsidRPr="00ED5392">
              <w:rPr>
                <w:b/>
                <w:bCs/>
                <w:sz w:val="20"/>
                <w:szCs w:val="20"/>
              </w:rPr>
              <w:t>Resiliencia </w:t>
            </w:r>
          </w:p>
        </w:tc>
        <w:tc>
          <w:tcPr>
            <w:tcW w:w="17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637D1DBF" w14:textId="77777777">
            <w:pPr>
              <w:rPr>
                <w:sz w:val="20"/>
                <w:szCs w:val="20"/>
              </w:rPr>
            </w:pPr>
            <w:r w:rsidRPr="00ED5392">
              <w:rPr>
                <w:sz w:val="20"/>
                <w:szCs w:val="20"/>
              </w:rPr>
              <w:t>Identifico en mi la característica que me han permitido superar las situaciones difíciles.  </w:t>
            </w:r>
          </w:p>
        </w:tc>
        <w:tc>
          <w:tcPr>
            <w:tcW w:w="145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51EB0FB6" w14:textId="77777777">
            <w:pPr>
              <w:rPr>
                <w:sz w:val="20"/>
                <w:szCs w:val="20"/>
              </w:rPr>
            </w:pPr>
            <w:r w:rsidRPr="00ED5392">
              <w:rPr>
                <w:sz w:val="20"/>
                <w:szCs w:val="20"/>
              </w:rPr>
              <w:t>Reconozco los mecanismos que me han permitido superar la adversidad a mí y a otros.  </w:t>
            </w:r>
          </w:p>
        </w:tc>
        <w:tc>
          <w:tcPr>
            <w:tcW w:w="1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41C6A577" w14:textId="77777777">
            <w:pPr>
              <w:rPr>
                <w:sz w:val="20"/>
                <w:szCs w:val="20"/>
              </w:rPr>
            </w:pPr>
            <w:r w:rsidRPr="00ED5392">
              <w:rPr>
                <w:sz w:val="20"/>
                <w:szCs w:val="20"/>
              </w:rPr>
              <w:t>Pongo en práctica acciones que potencien mis fortalezas y me ayuden a superar las adversidades.   </w:t>
            </w:r>
          </w:p>
        </w:tc>
        <w:tc>
          <w:tcPr>
            <w:tcW w:w="107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7CC692BB" w14:textId="77777777">
            <w:pPr>
              <w:rPr>
                <w:sz w:val="20"/>
                <w:szCs w:val="20"/>
              </w:rPr>
            </w:pPr>
            <w:r w:rsidRPr="00ED5392">
              <w:rPr>
                <w:sz w:val="20"/>
                <w:szCs w:val="20"/>
              </w:rPr>
              <w:t>Creo espacios con mi entorno familiar y mis amigos, que me permitan consolidar percepciones optimistas del futuro.  </w:t>
            </w:r>
          </w:p>
        </w:tc>
        <w:tc>
          <w:tcPr>
            <w:tcW w:w="20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68F7FB3B" w14:textId="77777777">
            <w:pPr>
              <w:rPr>
                <w:sz w:val="20"/>
                <w:szCs w:val="20"/>
              </w:rPr>
            </w:pPr>
            <w:r w:rsidRPr="00ED5392">
              <w:rPr>
                <w:sz w:val="20"/>
                <w:szCs w:val="20"/>
              </w:rPr>
              <w:t>Subsistencia, protección, participación, identidad.</w:t>
            </w:r>
          </w:p>
        </w:tc>
      </w:tr>
      <w:tr w:rsidRPr="00ED5392" w:rsidR="00ED5392" w:rsidTr="30510197" w14:paraId="1237D837" w14:textId="77777777">
        <w:trPr>
          <w:trHeight w:val="300"/>
        </w:trPr>
        <w:tc>
          <w:tcPr>
            <w:tcW w:w="1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6EE2A7DB" w14:textId="77777777">
            <w:pPr>
              <w:rPr>
                <w:b/>
                <w:bCs/>
                <w:sz w:val="20"/>
                <w:szCs w:val="20"/>
              </w:rPr>
            </w:pPr>
            <w:r w:rsidRPr="00ED5392">
              <w:rPr>
                <w:b/>
                <w:bCs/>
                <w:sz w:val="20"/>
                <w:szCs w:val="20"/>
              </w:rPr>
              <w:t>Comunicación  </w:t>
            </w:r>
          </w:p>
        </w:tc>
        <w:tc>
          <w:tcPr>
            <w:tcW w:w="171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084E7BB7" w14:textId="77777777">
            <w:pPr>
              <w:rPr>
                <w:sz w:val="20"/>
                <w:szCs w:val="20"/>
              </w:rPr>
            </w:pPr>
            <w:r w:rsidRPr="00ED5392">
              <w:rPr>
                <w:sz w:val="20"/>
                <w:szCs w:val="20"/>
              </w:rPr>
              <w:t>Identifico mis habilidades para intercambiar información con otros con el fin de comunicar mis pensamientos, sentimientos y opiniones.  </w:t>
            </w:r>
          </w:p>
        </w:tc>
        <w:tc>
          <w:tcPr>
            <w:tcW w:w="145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45ECD866" w14:textId="77777777">
            <w:pPr>
              <w:rPr>
                <w:sz w:val="20"/>
                <w:szCs w:val="20"/>
              </w:rPr>
            </w:pPr>
            <w:r w:rsidRPr="00ED5392">
              <w:rPr>
                <w:sz w:val="20"/>
                <w:szCs w:val="20"/>
              </w:rPr>
              <w:t>Uso formas de comunicación basadas en el respeto y control emocional que me permiten exponer claramente mis ideas y puntos de vista.  </w:t>
            </w:r>
          </w:p>
        </w:tc>
        <w:tc>
          <w:tcPr>
            <w:tcW w:w="12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2A368E62" w14:textId="77777777">
            <w:pPr>
              <w:rPr>
                <w:sz w:val="20"/>
                <w:szCs w:val="20"/>
              </w:rPr>
            </w:pPr>
            <w:r w:rsidRPr="00ED5392">
              <w:rPr>
                <w:sz w:val="20"/>
                <w:szCs w:val="20"/>
              </w:rPr>
              <w:t>Aprendo a expresarme verbal y no verbalmente en la interacción con el otro. </w:t>
            </w:r>
          </w:p>
        </w:tc>
        <w:tc>
          <w:tcPr>
            <w:tcW w:w="107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0A010A77" w14:textId="77777777">
            <w:pPr>
              <w:rPr>
                <w:sz w:val="20"/>
                <w:szCs w:val="20"/>
              </w:rPr>
            </w:pPr>
            <w:r w:rsidRPr="00ED5392">
              <w:rPr>
                <w:sz w:val="20"/>
                <w:szCs w:val="20"/>
              </w:rPr>
              <w:t>Creo y participo en espacios donde puedo intercambiar opiniones de una manera asertiva. </w:t>
            </w:r>
          </w:p>
        </w:tc>
        <w:tc>
          <w:tcPr>
            <w:tcW w:w="207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64FB27EF" w14:textId="77777777">
            <w:pPr>
              <w:rPr>
                <w:sz w:val="20"/>
                <w:szCs w:val="20"/>
              </w:rPr>
            </w:pPr>
            <w:r w:rsidRPr="00ED5392">
              <w:rPr>
                <w:sz w:val="20"/>
                <w:szCs w:val="20"/>
              </w:rPr>
              <w:t>Afecto, entendimiento, participación, identidad. </w:t>
            </w:r>
          </w:p>
        </w:tc>
      </w:tr>
    </w:tbl>
    <w:p w:rsidRPr="00400D1A" w:rsidR="0031053A" w:rsidP="00400D1A" w:rsidRDefault="0031053A" w14:paraId="75B58C39" w14:textId="77777777">
      <w:pPr>
        <w:autoSpaceDE w:val="0"/>
        <w:autoSpaceDN w:val="0"/>
        <w:adjustRightInd w:val="0"/>
        <w:rPr>
          <w:sz w:val="20"/>
          <w:szCs w:val="20"/>
        </w:rPr>
      </w:pPr>
    </w:p>
    <w:bookmarkEnd w:id="24"/>
    <w:p w:rsidRPr="00400D1A" w:rsidR="0031053A" w:rsidP="00400D1A" w:rsidRDefault="0031053A" w14:paraId="0CB92692" w14:textId="77777777">
      <w:pPr>
        <w:autoSpaceDE w:val="0"/>
        <w:autoSpaceDN w:val="0"/>
        <w:adjustRightInd w:val="0"/>
        <w:rPr>
          <w:sz w:val="20"/>
          <w:szCs w:val="20"/>
        </w:rPr>
      </w:pPr>
    </w:p>
    <w:p w:rsidRPr="00400D1A" w:rsidR="00260343" w:rsidP="00400D1A" w:rsidRDefault="00260343" w14:paraId="246C1610" w14:textId="0E51DB0A">
      <w:pPr>
        <w:autoSpaceDE w:val="0"/>
        <w:autoSpaceDN w:val="0"/>
        <w:adjustRightInd w:val="0"/>
        <w:rPr>
          <w:sz w:val="20"/>
          <w:szCs w:val="20"/>
        </w:rPr>
      </w:pPr>
      <w:r w:rsidRPr="00400D1A">
        <w:rPr>
          <w:sz w:val="20"/>
          <w:szCs w:val="20"/>
        </w:rPr>
        <w:t xml:space="preserve">Las CSE articuladas bajo la categoría existencial del </w:t>
      </w:r>
      <w:r w:rsidRPr="00400D1A" w:rsidR="000256DA">
        <w:rPr>
          <w:b/>
          <w:bCs/>
          <w:sz w:val="20"/>
          <w:szCs w:val="20"/>
        </w:rPr>
        <w:t>h</w:t>
      </w:r>
      <w:r w:rsidRPr="00400D1A">
        <w:rPr>
          <w:b/>
          <w:bCs/>
          <w:sz w:val="20"/>
          <w:szCs w:val="20"/>
        </w:rPr>
        <w:t>acer</w:t>
      </w:r>
      <w:r w:rsidRPr="00400D1A">
        <w:rPr>
          <w:sz w:val="20"/>
          <w:szCs w:val="20"/>
        </w:rPr>
        <w:t xml:space="preserve"> se pueden definir como competencias integradoras, en la medida en que se expresan a través de la interacción entre varias competencias fundantes.</w:t>
      </w:r>
    </w:p>
    <w:p w:rsidRPr="00400D1A" w:rsidR="00F902C1" w:rsidP="00400D1A" w:rsidRDefault="00F902C1" w14:paraId="192084C1" w14:textId="77777777">
      <w:pPr>
        <w:autoSpaceDE w:val="0"/>
        <w:autoSpaceDN w:val="0"/>
        <w:adjustRightInd w:val="0"/>
        <w:rPr>
          <w:sz w:val="20"/>
          <w:szCs w:val="20"/>
        </w:rPr>
      </w:pPr>
    </w:p>
    <w:p w:rsidRPr="00400D1A" w:rsidR="00F902C1" w:rsidP="00400D1A" w:rsidRDefault="00F902C1" w14:paraId="5DEC2421" w14:textId="4D48AD9D">
      <w:pPr>
        <w:autoSpaceDE w:val="0"/>
        <w:autoSpaceDN w:val="0"/>
        <w:adjustRightInd w:val="0"/>
        <w:rPr>
          <w:sz w:val="20"/>
          <w:szCs w:val="20"/>
        </w:rPr>
      </w:pPr>
      <w:r w:rsidRPr="00400D1A">
        <w:rPr>
          <w:sz w:val="20"/>
          <w:szCs w:val="20"/>
        </w:rPr>
        <w:t>Las competencias CSE integradoras combinan las competencias fundantes y habilidades técnicas específicas para facilitar la acción y expresión en diferentes contextos. Estas competencias permiten a las personas satisfacer sus necesidades existenciales de creación y participación, promoviendo su interacción con el entorno y con los demás.</w:t>
      </w:r>
    </w:p>
    <w:p w:rsidRPr="00400D1A" w:rsidR="00F902C1" w:rsidP="00400D1A" w:rsidRDefault="00F902C1" w14:paraId="0A5664ED" w14:textId="77777777">
      <w:pPr>
        <w:autoSpaceDE w:val="0"/>
        <w:autoSpaceDN w:val="0"/>
        <w:adjustRightInd w:val="0"/>
        <w:rPr>
          <w:sz w:val="20"/>
          <w:szCs w:val="20"/>
        </w:rPr>
      </w:pPr>
    </w:p>
    <w:p w:rsidRPr="00400D1A" w:rsidR="00260343" w:rsidP="00400D1A" w:rsidRDefault="00563520" w14:paraId="56571D5B" w14:textId="5FEFDD12">
      <w:pPr>
        <w:autoSpaceDE w:val="0"/>
        <w:autoSpaceDN w:val="0"/>
        <w:adjustRightInd w:val="0"/>
        <w:rPr>
          <w:sz w:val="20"/>
          <w:szCs w:val="20"/>
        </w:rPr>
      </w:pPr>
      <w:r w:rsidRPr="00400D1A">
        <w:rPr>
          <w:sz w:val="20"/>
          <w:szCs w:val="20"/>
        </w:rPr>
        <w:t>Y como segunda categoría</w:t>
      </w:r>
      <w:r w:rsidRPr="00400D1A" w:rsidR="00482B4F">
        <w:rPr>
          <w:sz w:val="20"/>
          <w:szCs w:val="20"/>
        </w:rPr>
        <w:t>, h</w:t>
      </w:r>
      <w:r w:rsidRPr="00400D1A" w:rsidR="00260343">
        <w:rPr>
          <w:sz w:val="20"/>
          <w:szCs w:val="20"/>
        </w:rPr>
        <w:t xml:space="preserve">acen parte de las competencias </w:t>
      </w:r>
      <w:r w:rsidRPr="00757EDF" w:rsidR="00757EDF">
        <w:rPr>
          <w:sz w:val="20"/>
          <w:szCs w:val="20"/>
          <w:highlight w:val="magenta"/>
        </w:rPr>
        <w:t>integradoras</w:t>
      </w:r>
      <w:r w:rsidRPr="00757EDF" w:rsidR="00831A8C">
        <w:rPr>
          <w:sz w:val="20"/>
          <w:szCs w:val="20"/>
          <w:highlight w:val="magenta"/>
        </w:rPr>
        <w:t>:</w:t>
      </w:r>
      <w:r w:rsidRPr="00400D1A" w:rsidR="00260343">
        <w:rPr>
          <w:sz w:val="20"/>
          <w:szCs w:val="20"/>
        </w:rPr>
        <w:t xml:space="preserve"> liderazgo</w:t>
      </w:r>
      <w:r w:rsidRPr="00400D1A" w:rsidR="00F81948">
        <w:rPr>
          <w:sz w:val="20"/>
          <w:szCs w:val="20"/>
        </w:rPr>
        <w:t xml:space="preserve">, </w:t>
      </w:r>
      <w:r w:rsidRPr="00400D1A" w:rsidR="00831A8C">
        <w:rPr>
          <w:sz w:val="20"/>
          <w:szCs w:val="20"/>
        </w:rPr>
        <w:t xml:space="preserve">gestión del conflicto, trabajo en equipo y toma de decisiones, </w:t>
      </w:r>
      <w:r w:rsidRPr="00400D1A" w:rsidR="00F81948">
        <w:rPr>
          <w:sz w:val="20"/>
          <w:szCs w:val="20"/>
        </w:rPr>
        <w:t>las cuales se explican a continuación:</w:t>
      </w:r>
    </w:p>
    <w:p w:rsidRPr="00400D1A" w:rsidR="00F902C1" w:rsidP="00400D1A" w:rsidRDefault="00F902C1" w14:paraId="576B5388" w14:textId="77777777">
      <w:pPr>
        <w:autoSpaceDE w:val="0"/>
        <w:autoSpaceDN w:val="0"/>
        <w:adjustRightInd w:val="0"/>
        <w:rPr>
          <w:sz w:val="20"/>
          <w:szCs w:val="20"/>
        </w:rPr>
      </w:pPr>
    </w:p>
    <w:p w:rsidR="00F902C1" w:rsidP="00400D1A" w:rsidRDefault="00F902C1" w14:paraId="31F17700" w14:textId="11107C27">
      <w:pPr>
        <w:autoSpaceDE w:val="0"/>
        <w:autoSpaceDN w:val="0"/>
        <w:adjustRightInd w:val="0"/>
        <w:rPr>
          <w:sz w:val="20"/>
          <w:szCs w:val="20"/>
        </w:rPr>
      </w:pPr>
    </w:p>
    <w:p w:rsidR="00ED5392" w:rsidP="00400D1A" w:rsidRDefault="00ED5392" w14:paraId="40779373" w14:textId="46606DDB">
      <w:pPr>
        <w:autoSpaceDE w:val="0"/>
        <w:autoSpaceDN w:val="0"/>
        <w:adjustRightInd w:val="0"/>
        <w:rPr>
          <w:sz w:val="20"/>
          <w:szCs w:val="20"/>
        </w:rPr>
      </w:pPr>
    </w:p>
    <w:p w:rsidR="00ED5392" w:rsidP="00400D1A" w:rsidRDefault="00ED5392" w14:paraId="7C63448B" w14:textId="07498E79">
      <w:pPr>
        <w:autoSpaceDE w:val="0"/>
        <w:autoSpaceDN w:val="0"/>
        <w:adjustRightInd w:val="0"/>
        <w:rPr>
          <w:sz w:val="20"/>
          <w:szCs w:val="20"/>
        </w:rPr>
      </w:pPr>
    </w:p>
    <w:p w:rsidR="00ED5392" w:rsidP="00400D1A" w:rsidRDefault="00ED5392" w14:paraId="2BEB62BE" w14:textId="0037E201">
      <w:pPr>
        <w:autoSpaceDE w:val="0"/>
        <w:autoSpaceDN w:val="0"/>
        <w:adjustRightInd w:val="0"/>
        <w:rPr>
          <w:sz w:val="20"/>
          <w:szCs w:val="20"/>
        </w:rPr>
      </w:pPr>
    </w:p>
    <w:p w:rsidR="00ED5392" w:rsidP="00400D1A" w:rsidRDefault="00ED5392" w14:paraId="7AE5DEB5" w14:textId="5F9DB53F">
      <w:pPr>
        <w:autoSpaceDE w:val="0"/>
        <w:autoSpaceDN w:val="0"/>
        <w:adjustRightInd w:val="0"/>
        <w:rPr>
          <w:sz w:val="20"/>
          <w:szCs w:val="20"/>
        </w:rPr>
      </w:pPr>
    </w:p>
    <w:p w:rsidR="00ED5392" w:rsidP="00400D1A" w:rsidRDefault="00ED5392" w14:paraId="403F24E7" w14:textId="517784CA">
      <w:pPr>
        <w:autoSpaceDE w:val="0"/>
        <w:autoSpaceDN w:val="0"/>
        <w:adjustRightInd w:val="0"/>
        <w:rPr>
          <w:sz w:val="20"/>
          <w:szCs w:val="20"/>
        </w:rPr>
      </w:pPr>
    </w:p>
    <w:p w:rsidRPr="00400D1A" w:rsidR="00ED5392" w:rsidP="00400D1A" w:rsidRDefault="00ED5392" w14:paraId="712E0F2C" w14:textId="77777777">
      <w:pPr>
        <w:autoSpaceDE w:val="0"/>
        <w:autoSpaceDN w:val="0"/>
        <w:adjustRightInd w:val="0"/>
        <w:rPr>
          <w:sz w:val="20"/>
          <w:szCs w:val="20"/>
        </w:rPr>
      </w:pPr>
    </w:p>
    <w:p w:rsidRPr="00400D1A" w:rsidR="000C5F52" w:rsidP="30510197" w:rsidRDefault="000C5F52" w14:paraId="1F4D9E06" w14:textId="188B69C8" w14:noSpellErr="1">
      <w:pPr>
        <w:autoSpaceDE w:val="0"/>
        <w:autoSpaceDN w:val="0"/>
        <w:adjustRightInd w:val="0"/>
        <w:rPr>
          <w:i w:val="1"/>
          <w:iCs w:val="1"/>
          <w:sz w:val="20"/>
          <w:szCs w:val="20"/>
          <w:highlight w:val="magenta"/>
        </w:rPr>
      </w:pPr>
      <w:commentRangeStart w:id="26"/>
      <w:r w:rsidRPr="30510197" w:rsidR="000C5F52">
        <w:rPr>
          <w:b w:val="1"/>
          <w:bCs w:val="1"/>
          <w:sz w:val="20"/>
          <w:szCs w:val="20"/>
          <w:highlight w:val="magenta"/>
        </w:rPr>
        <w:t xml:space="preserve">Tabla </w:t>
      </w:r>
      <w:commentRangeEnd w:id="26"/>
      <w:r>
        <w:rPr>
          <w:rStyle w:val="CommentReference"/>
        </w:rPr>
        <w:commentReference w:id="26"/>
      </w:r>
      <w:r w:rsidRPr="30510197" w:rsidR="000C5F52">
        <w:rPr>
          <w:b w:val="1"/>
          <w:bCs w:val="1"/>
          <w:sz w:val="20"/>
          <w:szCs w:val="20"/>
          <w:highlight w:val="magenta"/>
        </w:rPr>
        <w:t>16.</w:t>
      </w:r>
      <w:r w:rsidRPr="30510197" w:rsidR="000C5F52">
        <w:rPr>
          <w:i w:val="1"/>
          <w:iCs w:val="1"/>
          <w:sz w:val="20"/>
          <w:szCs w:val="20"/>
          <w:highlight w:val="magenta"/>
        </w:rPr>
        <w:t xml:space="preserve"> Matriz de relación competencias </w:t>
      </w:r>
      <w:r w:rsidRPr="30510197" w:rsidR="006F0058">
        <w:rPr>
          <w:i w:val="1"/>
          <w:iCs w:val="1"/>
          <w:sz w:val="20"/>
          <w:szCs w:val="20"/>
          <w:highlight w:val="magenta"/>
        </w:rPr>
        <w:t>estratégicas</w:t>
      </w:r>
      <w:r w:rsidRPr="30510197" w:rsidR="000C5F52">
        <w:rPr>
          <w:i w:val="1"/>
          <w:iCs w:val="1"/>
          <w:sz w:val="20"/>
          <w:szCs w:val="20"/>
          <w:highlight w:val="magenta"/>
        </w:rPr>
        <w:t xml:space="preserve"> y necesidades existenciales </w:t>
      </w:r>
      <w:r w:rsidRPr="30510197" w:rsidR="000256DA">
        <w:rPr>
          <w:i w:val="1"/>
          <w:iCs w:val="1"/>
          <w:sz w:val="20"/>
          <w:szCs w:val="20"/>
          <w:highlight w:val="magenta"/>
        </w:rPr>
        <w:t>y axiológicas</w:t>
      </w:r>
    </w:p>
    <w:p w:rsidRPr="00400D1A" w:rsidR="00F902C1" w:rsidP="00400D1A" w:rsidRDefault="00F902C1" w14:paraId="4BD2B7EB" w14:textId="77777777">
      <w:pPr>
        <w:autoSpaceDE w:val="0"/>
        <w:autoSpaceDN w:val="0"/>
        <w:adjustRightInd w:val="0"/>
        <w:rPr>
          <w:sz w:val="20"/>
          <w:szCs w:val="20"/>
        </w:rPr>
      </w:pPr>
    </w:p>
    <w:tbl>
      <w:tblPr>
        <w:tblW w:w="949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84"/>
        <w:gridCol w:w="1430"/>
        <w:gridCol w:w="1643"/>
        <w:gridCol w:w="1423"/>
        <w:gridCol w:w="1596"/>
        <w:gridCol w:w="2014"/>
      </w:tblGrid>
      <w:tr w:rsidRPr="00ED5392" w:rsidR="00ED5392" w:rsidTr="30510197" w14:paraId="06A7CE8D" w14:textId="77777777">
        <w:trPr>
          <w:trHeight w:val="300"/>
        </w:trPr>
        <w:tc>
          <w:tcPr>
            <w:tcW w:w="1302"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4F04CAED" w14:textId="77777777">
            <w:pPr>
              <w:rPr>
                <w:b/>
                <w:bCs/>
                <w:sz w:val="20"/>
                <w:szCs w:val="20"/>
              </w:rPr>
            </w:pPr>
            <w:r w:rsidRPr="00ED5392">
              <w:rPr>
                <w:b/>
                <w:bCs/>
                <w:sz w:val="20"/>
                <w:szCs w:val="20"/>
              </w:rPr>
              <w:t>Competencias integradoras </w:t>
            </w:r>
          </w:p>
        </w:tc>
        <w:tc>
          <w:tcPr>
            <w:tcW w:w="6116" w:type="dxa"/>
            <w:gridSpan w:val="4"/>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05E9C543" w14:textId="77777777">
            <w:pPr>
              <w:rPr>
                <w:b/>
                <w:bCs/>
                <w:sz w:val="20"/>
                <w:szCs w:val="20"/>
              </w:rPr>
            </w:pPr>
            <w:r w:rsidRPr="00ED5392">
              <w:rPr>
                <w:b/>
                <w:bCs/>
                <w:sz w:val="20"/>
                <w:szCs w:val="20"/>
              </w:rPr>
              <w:t>Necesidades existenciales </w:t>
            </w:r>
          </w:p>
        </w:tc>
        <w:tc>
          <w:tcPr>
            <w:tcW w:w="207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744142AD" w14:textId="77777777">
            <w:pPr>
              <w:rPr>
                <w:b/>
                <w:bCs/>
                <w:sz w:val="20"/>
                <w:szCs w:val="20"/>
              </w:rPr>
            </w:pPr>
            <w:r w:rsidRPr="00ED5392">
              <w:rPr>
                <w:b/>
                <w:bCs/>
                <w:sz w:val="20"/>
                <w:szCs w:val="20"/>
              </w:rPr>
              <w:t>Necesidades axiológicas </w:t>
            </w:r>
          </w:p>
        </w:tc>
      </w:tr>
      <w:tr w:rsidRPr="00ED5392" w:rsidR="00ED5392" w:rsidTr="30510197" w14:paraId="5A4BC523" w14:textId="77777777">
        <w:trPr>
          <w:trHeight w:val="300"/>
        </w:trPr>
        <w:tc>
          <w:tcPr>
            <w:tcW w:w="0" w:type="auto"/>
            <w:vMerge/>
            <w:tcBorders/>
            <w:tcMar/>
            <w:vAlign w:val="center"/>
            <w:hideMark/>
          </w:tcPr>
          <w:p w:rsidRPr="00ED5392" w:rsidR="00ED5392" w:rsidP="001375B3" w:rsidRDefault="00ED5392" w14:paraId="6EABB9AE" w14:textId="77777777">
            <w:pPr>
              <w:rPr>
                <w:b/>
                <w:bCs/>
                <w:sz w:val="20"/>
                <w:szCs w:val="20"/>
              </w:rPr>
            </w:pPr>
          </w:p>
        </w:tc>
        <w:tc>
          <w:tcPr>
            <w:tcW w:w="14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4CFF4CD5" w14:textId="77777777">
            <w:pPr>
              <w:rPr>
                <w:b/>
                <w:bCs/>
                <w:sz w:val="20"/>
                <w:szCs w:val="20"/>
              </w:rPr>
            </w:pPr>
            <w:r w:rsidRPr="00ED5392">
              <w:rPr>
                <w:b/>
                <w:bCs/>
                <w:sz w:val="20"/>
                <w:szCs w:val="20"/>
              </w:rPr>
              <w:t>Ser </w:t>
            </w:r>
          </w:p>
        </w:tc>
        <w:tc>
          <w:tcPr>
            <w:tcW w:w="165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793374B2" w14:textId="77777777">
            <w:pPr>
              <w:rPr>
                <w:b/>
                <w:bCs/>
                <w:sz w:val="20"/>
                <w:szCs w:val="20"/>
              </w:rPr>
            </w:pPr>
            <w:r w:rsidRPr="00ED5392">
              <w:rPr>
                <w:b/>
                <w:bCs/>
                <w:sz w:val="20"/>
                <w:szCs w:val="20"/>
              </w:rPr>
              <w:t>Tener </w:t>
            </w:r>
          </w:p>
        </w:tc>
        <w:tc>
          <w:tcPr>
            <w:tcW w:w="142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4610D164" w14:textId="77777777">
            <w:pPr>
              <w:rPr>
                <w:b/>
                <w:bCs/>
                <w:sz w:val="20"/>
                <w:szCs w:val="20"/>
              </w:rPr>
            </w:pPr>
            <w:r w:rsidRPr="00ED5392">
              <w:rPr>
                <w:b/>
                <w:bCs/>
                <w:sz w:val="20"/>
                <w:szCs w:val="20"/>
              </w:rPr>
              <w:t>Hacer </w:t>
            </w:r>
          </w:p>
        </w:tc>
        <w:tc>
          <w:tcPr>
            <w:tcW w:w="16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0E3DC591" w14:textId="77777777">
            <w:pPr>
              <w:rPr>
                <w:b/>
                <w:bCs/>
                <w:sz w:val="20"/>
                <w:szCs w:val="20"/>
              </w:rPr>
            </w:pPr>
            <w:r w:rsidRPr="00ED5392">
              <w:rPr>
                <w:b/>
                <w:bCs/>
                <w:sz w:val="20"/>
                <w:szCs w:val="20"/>
              </w:rPr>
              <w:t>Estar </w:t>
            </w:r>
          </w:p>
        </w:tc>
        <w:tc>
          <w:tcPr>
            <w:tcW w:w="207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72D11627" w14:textId="77777777">
            <w:pPr>
              <w:rPr>
                <w:sz w:val="20"/>
                <w:szCs w:val="20"/>
              </w:rPr>
            </w:pPr>
            <w:r w:rsidRPr="00ED5392">
              <w:rPr>
                <w:sz w:val="20"/>
                <w:szCs w:val="20"/>
              </w:rPr>
              <w:t> </w:t>
            </w:r>
          </w:p>
        </w:tc>
      </w:tr>
      <w:tr w:rsidRPr="00ED5392" w:rsidR="00ED5392" w:rsidTr="30510197" w14:paraId="496FDD55" w14:textId="77777777">
        <w:trPr>
          <w:trHeight w:val="300"/>
        </w:trPr>
        <w:tc>
          <w:tcPr>
            <w:tcW w:w="13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27D6AA01" w14:textId="77777777">
            <w:pPr>
              <w:rPr>
                <w:b/>
                <w:bCs/>
                <w:sz w:val="20"/>
                <w:szCs w:val="20"/>
              </w:rPr>
            </w:pPr>
            <w:r w:rsidRPr="00ED5392">
              <w:rPr>
                <w:b/>
                <w:bCs/>
                <w:sz w:val="20"/>
                <w:szCs w:val="20"/>
              </w:rPr>
              <w:t>Liderazgo  </w:t>
            </w:r>
          </w:p>
        </w:tc>
        <w:tc>
          <w:tcPr>
            <w:tcW w:w="14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7144BD7B" w14:textId="77777777">
            <w:pPr>
              <w:rPr>
                <w:sz w:val="20"/>
                <w:szCs w:val="20"/>
              </w:rPr>
            </w:pPr>
            <w:r w:rsidRPr="00ED5392">
              <w:rPr>
                <w:sz w:val="20"/>
                <w:szCs w:val="20"/>
              </w:rPr>
              <w:t>Me empodero de mis deseos, sueños, anhelos y planteó mi trayectoria de vida como ser transformador y visionario. </w:t>
            </w:r>
          </w:p>
        </w:tc>
        <w:tc>
          <w:tcPr>
            <w:tcW w:w="165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7525FEB5" w14:textId="77777777">
            <w:pPr>
              <w:rPr>
                <w:sz w:val="20"/>
                <w:szCs w:val="20"/>
              </w:rPr>
            </w:pPr>
            <w:r w:rsidRPr="00ED5392">
              <w:rPr>
                <w:sz w:val="20"/>
                <w:szCs w:val="20"/>
              </w:rPr>
              <w:t>Desarrollo capacidades para relacionarme con otras personas y actuar como agente de cambio.  </w:t>
            </w:r>
          </w:p>
        </w:tc>
        <w:tc>
          <w:tcPr>
            <w:tcW w:w="142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4DA95CAA" w14:textId="77777777">
            <w:pPr>
              <w:rPr>
                <w:sz w:val="20"/>
                <w:szCs w:val="20"/>
              </w:rPr>
            </w:pPr>
            <w:r w:rsidRPr="00ED5392">
              <w:rPr>
                <w:sz w:val="20"/>
                <w:szCs w:val="20"/>
              </w:rPr>
              <w:t>Genero procesos de transformación de mi entorno desde acciones personales y colectivas. </w:t>
            </w:r>
          </w:p>
        </w:tc>
        <w:tc>
          <w:tcPr>
            <w:tcW w:w="16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7554C9C9" w14:textId="77777777">
            <w:pPr>
              <w:rPr>
                <w:sz w:val="20"/>
                <w:szCs w:val="20"/>
              </w:rPr>
            </w:pPr>
            <w:r w:rsidRPr="00ED5392">
              <w:rPr>
                <w:sz w:val="20"/>
                <w:szCs w:val="20"/>
              </w:rPr>
              <w:t>Promuevo y participo en escenarios de empoderamiento individual y colectivo, siendo.   </w:t>
            </w:r>
          </w:p>
          <w:p w:rsidRPr="00ED5392" w:rsidR="00ED5392" w:rsidP="001375B3" w:rsidRDefault="00ED5392" w14:paraId="50CE10AA" w14:textId="77777777">
            <w:pPr>
              <w:rPr>
                <w:sz w:val="20"/>
                <w:szCs w:val="20"/>
              </w:rPr>
            </w:pPr>
            <w:r w:rsidRPr="00ED5392">
              <w:rPr>
                <w:sz w:val="20"/>
                <w:szCs w:val="20"/>
              </w:rPr>
              <w:t>Corresponsable en la transformación de mi entorno. </w:t>
            </w:r>
          </w:p>
        </w:tc>
        <w:tc>
          <w:tcPr>
            <w:tcW w:w="207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0C623249" w14:textId="77777777">
            <w:pPr>
              <w:rPr>
                <w:sz w:val="20"/>
                <w:szCs w:val="20"/>
              </w:rPr>
            </w:pPr>
            <w:r w:rsidRPr="00ED5392">
              <w:rPr>
                <w:sz w:val="20"/>
                <w:szCs w:val="20"/>
              </w:rPr>
              <w:t>Entendimiento, participación, creación, libertad. </w:t>
            </w:r>
          </w:p>
          <w:p w:rsidRPr="00ED5392" w:rsidR="00ED5392" w:rsidP="001375B3" w:rsidRDefault="00ED5392" w14:paraId="2E2FDCE8" w14:textId="77777777">
            <w:pPr>
              <w:rPr>
                <w:sz w:val="20"/>
                <w:szCs w:val="20"/>
              </w:rPr>
            </w:pPr>
          </w:p>
          <w:p w:rsidRPr="00ED5392" w:rsidR="00ED5392" w:rsidP="001375B3" w:rsidRDefault="00ED5392" w14:paraId="7D3A8792" w14:textId="77777777">
            <w:pPr>
              <w:rPr>
                <w:sz w:val="20"/>
                <w:szCs w:val="20"/>
              </w:rPr>
            </w:pPr>
          </w:p>
        </w:tc>
      </w:tr>
      <w:tr w:rsidRPr="00ED5392" w:rsidR="00ED5392" w:rsidTr="30510197" w14:paraId="1DD924AB" w14:textId="77777777">
        <w:trPr>
          <w:trHeight w:val="300"/>
        </w:trPr>
        <w:tc>
          <w:tcPr>
            <w:tcW w:w="13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638AD1EE" w14:textId="77777777">
            <w:pPr>
              <w:rPr>
                <w:b/>
                <w:bCs/>
                <w:sz w:val="20"/>
                <w:szCs w:val="20"/>
              </w:rPr>
            </w:pPr>
            <w:r w:rsidRPr="00ED5392">
              <w:rPr>
                <w:b/>
                <w:bCs/>
                <w:sz w:val="20"/>
                <w:szCs w:val="20"/>
              </w:rPr>
              <w:t>Gestión del conflicto </w:t>
            </w:r>
          </w:p>
        </w:tc>
        <w:tc>
          <w:tcPr>
            <w:tcW w:w="14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5FA47F4F" w14:textId="77777777">
            <w:pPr>
              <w:rPr>
                <w:sz w:val="20"/>
                <w:szCs w:val="20"/>
              </w:rPr>
            </w:pPr>
            <w:r w:rsidRPr="00ED5392">
              <w:rPr>
                <w:sz w:val="20"/>
                <w:szCs w:val="20"/>
              </w:rPr>
              <w:t>Potencio mi capacidad de diálogo, desde la tolerancia y la identificación de las múltiples perspectivas de interpretar el mundo, en las que priman el reconocimiento de los derechos del otro. </w:t>
            </w:r>
          </w:p>
        </w:tc>
        <w:tc>
          <w:tcPr>
            <w:tcW w:w="165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44B4F076" w14:textId="77777777">
            <w:pPr>
              <w:rPr>
                <w:sz w:val="20"/>
                <w:szCs w:val="20"/>
              </w:rPr>
            </w:pPr>
            <w:r w:rsidRPr="00ED5392">
              <w:rPr>
                <w:sz w:val="20"/>
                <w:szCs w:val="20"/>
              </w:rPr>
              <w:t>Reconozco las fuentes de conflicto y sus efectos en la convivencia, para aprender a partir de la experiencia en el relacionamiento con los demás. </w:t>
            </w:r>
          </w:p>
        </w:tc>
        <w:tc>
          <w:tcPr>
            <w:tcW w:w="142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6C79B4E2" w14:textId="77777777">
            <w:pPr>
              <w:rPr>
                <w:sz w:val="20"/>
                <w:szCs w:val="20"/>
              </w:rPr>
            </w:pPr>
            <w:r w:rsidRPr="00ED5392">
              <w:rPr>
                <w:sz w:val="20"/>
                <w:szCs w:val="20"/>
              </w:rPr>
              <w:t>Realizo acciones de promoción de la convivencia pacífica y prevención de violencia, mejorando mi capacidad de respuesta ante escenarios desafiantes. </w:t>
            </w:r>
          </w:p>
        </w:tc>
        <w:tc>
          <w:tcPr>
            <w:tcW w:w="16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30510197" w:rsidRDefault="00ED5392" w14:paraId="141D3006" w14:textId="77777777">
            <w:pPr>
              <w:rPr>
                <w:sz w:val="20"/>
                <w:szCs w:val="20"/>
                <w:lang w:val="es-ES"/>
              </w:rPr>
            </w:pPr>
            <w:r w:rsidRPr="30510197" w:rsidR="00ED5392">
              <w:rPr>
                <w:sz w:val="20"/>
                <w:szCs w:val="20"/>
                <w:lang w:val="es-ES"/>
              </w:rPr>
              <w:t>Construyo espacios de vida libres de estrés y violencia, con estrategias alternas para manejo de desacuerdos y </w:t>
            </w:r>
            <w:r w:rsidRPr="30510197" w:rsidR="00ED5392">
              <w:rPr>
                <w:sz w:val="20"/>
                <w:szCs w:val="20"/>
                <w:lang w:val="es-ES"/>
              </w:rPr>
              <w:t>conﬂictos</w:t>
            </w:r>
            <w:r w:rsidRPr="30510197" w:rsidR="00ED5392">
              <w:rPr>
                <w:sz w:val="20"/>
                <w:szCs w:val="20"/>
                <w:lang w:val="es-ES"/>
              </w:rPr>
              <w:t>. </w:t>
            </w:r>
          </w:p>
        </w:tc>
        <w:tc>
          <w:tcPr>
            <w:tcW w:w="207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3EC81BA3" w14:textId="77777777">
            <w:pPr>
              <w:rPr>
                <w:sz w:val="20"/>
                <w:szCs w:val="20"/>
              </w:rPr>
            </w:pPr>
            <w:r w:rsidRPr="00ED5392">
              <w:rPr>
                <w:sz w:val="20"/>
                <w:szCs w:val="20"/>
              </w:rPr>
              <w:t>Participación, entendimiento, creación, libertad.</w:t>
            </w:r>
          </w:p>
        </w:tc>
      </w:tr>
      <w:tr w:rsidRPr="00ED5392" w:rsidR="00ED5392" w:rsidTr="30510197" w14:paraId="3814E7B2" w14:textId="77777777">
        <w:trPr>
          <w:trHeight w:val="300"/>
        </w:trPr>
        <w:tc>
          <w:tcPr>
            <w:tcW w:w="13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2E606F8A" w14:textId="77777777">
            <w:pPr>
              <w:rPr>
                <w:b/>
                <w:bCs/>
                <w:sz w:val="20"/>
                <w:szCs w:val="20"/>
              </w:rPr>
            </w:pPr>
            <w:r w:rsidRPr="00ED5392">
              <w:rPr>
                <w:b/>
                <w:bCs/>
                <w:sz w:val="20"/>
                <w:szCs w:val="20"/>
              </w:rPr>
              <w:t>Trabajo en equipo </w:t>
            </w:r>
          </w:p>
        </w:tc>
        <w:tc>
          <w:tcPr>
            <w:tcW w:w="14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44A3DC8C" w14:textId="77777777">
            <w:pPr>
              <w:rPr>
                <w:sz w:val="20"/>
                <w:szCs w:val="20"/>
              </w:rPr>
            </w:pPr>
            <w:r w:rsidRPr="00ED5392">
              <w:rPr>
                <w:sz w:val="20"/>
                <w:szCs w:val="20"/>
              </w:rPr>
              <w:t>Fortalezco mi pensamiento creativo y capacidad de adaptación, para responder de manera flexible y responsable en actividades y funciones con diferentes personas en búsqueda de un propósito común. </w:t>
            </w:r>
          </w:p>
        </w:tc>
        <w:tc>
          <w:tcPr>
            <w:tcW w:w="165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5D50B169" w14:textId="77777777">
            <w:pPr>
              <w:rPr>
                <w:sz w:val="20"/>
                <w:szCs w:val="20"/>
              </w:rPr>
            </w:pPr>
            <w:r w:rsidRPr="00ED5392">
              <w:rPr>
                <w:sz w:val="20"/>
                <w:szCs w:val="20"/>
              </w:rPr>
              <w:t>Reconozco la importancia de mi aporte al cumplimiento de los objetivos planteados desde diferentes roles que puedo asumir, en los distintos contextos en los que me desenvuelvo.  </w:t>
            </w:r>
          </w:p>
        </w:tc>
        <w:tc>
          <w:tcPr>
            <w:tcW w:w="142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7BB2FF14" w14:textId="77777777">
            <w:pPr>
              <w:rPr>
                <w:sz w:val="20"/>
                <w:szCs w:val="20"/>
              </w:rPr>
            </w:pPr>
            <w:r w:rsidRPr="00ED5392">
              <w:rPr>
                <w:sz w:val="20"/>
                <w:szCs w:val="20"/>
              </w:rPr>
              <w:t>Asumo mi rol en las tareas que me son encomendadas como integrante en procesos colaborativos y de trabajo. </w:t>
            </w:r>
          </w:p>
          <w:p w:rsidRPr="00ED5392" w:rsidR="00ED5392" w:rsidP="001375B3" w:rsidRDefault="00ED5392" w14:paraId="1CF09EB9" w14:textId="77777777">
            <w:pPr>
              <w:rPr>
                <w:sz w:val="20"/>
                <w:szCs w:val="20"/>
              </w:rPr>
            </w:pPr>
            <w:r w:rsidRPr="00ED5392">
              <w:rPr>
                <w:sz w:val="20"/>
                <w:szCs w:val="20"/>
              </w:rPr>
              <w:t> </w:t>
            </w:r>
          </w:p>
        </w:tc>
        <w:tc>
          <w:tcPr>
            <w:tcW w:w="16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5605EDCE" w14:textId="77777777">
            <w:pPr>
              <w:rPr>
                <w:sz w:val="20"/>
                <w:szCs w:val="20"/>
              </w:rPr>
            </w:pPr>
            <w:r w:rsidRPr="00ED5392">
              <w:rPr>
                <w:sz w:val="20"/>
                <w:szCs w:val="20"/>
              </w:rPr>
              <w:t>Participo en escenarios que me permiten relacionarme de manera colaborativa con otros y aportar al cumplimiento de objetivos comunes.</w:t>
            </w:r>
          </w:p>
        </w:tc>
        <w:tc>
          <w:tcPr>
            <w:tcW w:w="207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3C80E66E" w14:textId="77777777">
            <w:pPr>
              <w:rPr>
                <w:sz w:val="20"/>
                <w:szCs w:val="20"/>
              </w:rPr>
            </w:pPr>
            <w:r w:rsidRPr="00ED5392">
              <w:rPr>
                <w:sz w:val="20"/>
                <w:szCs w:val="20"/>
              </w:rPr>
              <w:t>Participación, entendimiento, creación, libertad.  </w:t>
            </w:r>
          </w:p>
        </w:tc>
      </w:tr>
      <w:tr w:rsidRPr="00ED5392" w:rsidR="00ED5392" w:rsidTr="30510197" w14:paraId="60A24039" w14:textId="77777777">
        <w:trPr>
          <w:trHeight w:val="300"/>
        </w:trPr>
        <w:tc>
          <w:tcPr>
            <w:tcW w:w="13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15097A6C" w14:textId="77777777">
            <w:pPr>
              <w:rPr>
                <w:b/>
                <w:bCs/>
                <w:sz w:val="20"/>
                <w:szCs w:val="20"/>
              </w:rPr>
            </w:pPr>
            <w:r w:rsidRPr="00ED5392">
              <w:rPr>
                <w:b/>
                <w:bCs/>
                <w:sz w:val="20"/>
                <w:szCs w:val="20"/>
              </w:rPr>
              <w:lastRenderedPageBreak/>
              <w:t>Toma de decisiones </w:t>
            </w:r>
          </w:p>
        </w:tc>
        <w:tc>
          <w:tcPr>
            <w:tcW w:w="14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27AA4426" w14:textId="77777777">
            <w:pPr>
              <w:rPr>
                <w:sz w:val="20"/>
                <w:szCs w:val="20"/>
              </w:rPr>
            </w:pPr>
            <w:r w:rsidRPr="00ED5392">
              <w:rPr>
                <w:sz w:val="20"/>
                <w:szCs w:val="20"/>
              </w:rPr>
              <w:t>Reconozco la importancia de escucharme y escuchar a las personas en las que confió para elegir la opción más adecuada en mi vida personal y comunitaria.  </w:t>
            </w:r>
          </w:p>
        </w:tc>
        <w:tc>
          <w:tcPr>
            <w:tcW w:w="165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30510197" w:rsidRDefault="00ED5392" w14:paraId="4A052126" w14:textId="77777777">
            <w:pPr>
              <w:rPr>
                <w:sz w:val="20"/>
                <w:szCs w:val="20"/>
                <w:lang w:val="es-ES"/>
              </w:rPr>
            </w:pPr>
            <w:r w:rsidRPr="30510197" w:rsidR="00ED5392">
              <w:rPr>
                <w:sz w:val="20"/>
                <w:szCs w:val="20"/>
                <w:lang w:val="es-ES"/>
              </w:rPr>
              <w:t xml:space="preserve">Realizo ejercicios de </w:t>
            </w:r>
            <w:r w:rsidRPr="30510197" w:rsidR="00ED5392">
              <w:rPr>
                <w:sz w:val="20"/>
                <w:szCs w:val="20"/>
                <w:lang w:val="es-ES"/>
              </w:rPr>
              <w:t>reﬂexión</w:t>
            </w:r>
            <w:r w:rsidRPr="30510197" w:rsidR="00ED5392">
              <w:rPr>
                <w:sz w:val="20"/>
                <w:szCs w:val="20"/>
                <w:lang w:val="es-ES"/>
              </w:rPr>
              <w:t xml:space="preserve"> individual y colectiva que me permitan aportar en la definición de alternativas de acción. </w:t>
            </w:r>
          </w:p>
        </w:tc>
        <w:tc>
          <w:tcPr>
            <w:tcW w:w="142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41D58340" w14:textId="77777777">
            <w:pPr>
              <w:rPr>
                <w:sz w:val="20"/>
                <w:szCs w:val="20"/>
              </w:rPr>
            </w:pPr>
            <w:r w:rsidRPr="00ED5392">
              <w:rPr>
                <w:sz w:val="20"/>
                <w:szCs w:val="20"/>
              </w:rPr>
              <w:t>Implemento acciones que me permiten analizar situaciones y elegir la opción más adecuada.   </w:t>
            </w:r>
          </w:p>
        </w:tc>
        <w:tc>
          <w:tcPr>
            <w:tcW w:w="16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3718FCED" w14:textId="77777777">
            <w:pPr>
              <w:rPr>
                <w:sz w:val="20"/>
                <w:szCs w:val="20"/>
              </w:rPr>
            </w:pPr>
            <w:r w:rsidRPr="00ED5392">
              <w:rPr>
                <w:sz w:val="20"/>
                <w:szCs w:val="20"/>
              </w:rPr>
              <w:t>Hago parte de escenarios en los que puedo contribuir en decisiones que me afectan de manera individual o colectiva. </w:t>
            </w:r>
          </w:p>
        </w:tc>
        <w:tc>
          <w:tcPr>
            <w:tcW w:w="207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4FAE8"/>
            <w:tcMar/>
            <w:hideMark/>
          </w:tcPr>
          <w:p w:rsidRPr="00ED5392" w:rsidR="00ED5392" w:rsidP="001375B3" w:rsidRDefault="00ED5392" w14:paraId="54ABDF4C" w14:textId="77777777">
            <w:pPr>
              <w:rPr>
                <w:sz w:val="20"/>
                <w:szCs w:val="20"/>
              </w:rPr>
            </w:pPr>
            <w:r w:rsidRPr="00ED5392">
              <w:rPr>
                <w:sz w:val="20"/>
                <w:szCs w:val="20"/>
              </w:rPr>
              <w:t>Participación, entendimiento, creación, libertad. </w:t>
            </w:r>
          </w:p>
        </w:tc>
      </w:tr>
    </w:tbl>
    <w:p w:rsidRPr="00400D1A" w:rsidR="007A6974" w:rsidP="00400D1A" w:rsidRDefault="007A6974" w14:paraId="6AD4CC9A" w14:textId="77777777">
      <w:pPr>
        <w:autoSpaceDE w:val="0"/>
        <w:autoSpaceDN w:val="0"/>
        <w:adjustRightInd w:val="0"/>
        <w:rPr>
          <w:sz w:val="20"/>
          <w:szCs w:val="20"/>
        </w:rPr>
      </w:pPr>
    </w:p>
    <w:p w:rsidRPr="00400D1A" w:rsidR="000C5F52" w:rsidP="00400D1A" w:rsidRDefault="000C5F52" w14:paraId="24F35111" w14:textId="77777777">
      <w:pPr>
        <w:autoSpaceDE w:val="0"/>
        <w:autoSpaceDN w:val="0"/>
        <w:adjustRightInd w:val="0"/>
        <w:rPr>
          <w:sz w:val="20"/>
          <w:szCs w:val="20"/>
        </w:rPr>
      </w:pPr>
    </w:p>
    <w:p w:rsidRPr="00400D1A" w:rsidR="000C5F52" w:rsidP="00400D1A" w:rsidRDefault="000C5F52" w14:paraId="4CA13DA2" w14:textId="77777777">
      <w:pPr>
        <w:autoSpaceDE w:val="0"/>
        <w:autoSpaceDN w:val="0"/>
        <w:adjustRightInd w:val="0"/>
        <w:rPr>
          <w:sz w:val="20"/>
          <w:szCs w:val="20"/>
        </w:rPr>
      </w:pPr>
    </w:p>
    <w:p w:rsidRPr="00400D1A" w:rsidR="00BA365F" w:rsidP="00400D1A" w:rsidRDefault="00BA365F" w14:paraId="05B5E43D" w14:textId="3E634597">
      <w:pPr>
        <w:autoSpaceDE w:val="0"/>
        <w:autoSpaceDN w:val="0"/>
        <w:adjustRightInd w:val="0"/>
        <w:rPr>
          <w:sz w:val="20"/>
          <w:szCs w:val="20"/>
        </w:rPr>
      </w:pPr>
    </w:p>
    <w:p w:rsidRPr="00400D1A" w:rsidR="007A6974" w:rsidP="00400D1A" w:rsidRDefault="00313C39" w14:paraId="0038062E" w14:textId="18399F0F">
      <w:pPr>
        <w:pStyle w:val="Prrafodelista"/>
        <w:numPr>
          <w:ilvl w:val="0"/>
          <w:numId w:val="36"/>
        </w:numPr>
        <w:autoSpaceDE w:val="0"/>
        <w:autoSpaceDN w:val="0"/>
        <w:adjustRightInd w:val="0"/>
        <w:ind w:left="426"/>
        <w:contextualSpacing w:val="0"/>
        <w:rPr>
          <w:b/>
          <w:bCs/>
          <w:sz w:val="20"/>
          <w:szCs w:val="20"/>
        </w:rPr>
      </w:pPr>
      <w:r w:rsidRPr="00400D1A">
        <w:rPr>
          <w:b/>
          <w:bCs/>
          <w:sz w:val="20"/>
          <w:szCs w:val="20"/>
        </w:rPr>
        <w:t>SÍNTESIS</w:t>
      </w:r>
    </w:p>
    <w:p w:rsidRPr="00400D1A" w:rsidR="007A6974" w:rsidP="00400D1A" w:rsidRDefault="007A6974" w14:paraId="5A193488" w14:textId="77777777">
      <w:pPr>
        <w:autoSpaceDE w:val="0"/>
        <w:autoSpaceDN w:val="0"/>
        <w:adjustRightInd w:val="0"/>
        <w:rPr>
          <w:sz w:val="20"/>
          <w:szCs w:val="20"/>
        </w:rPr>
      </w:pPr>
    </w:p>
    <w:p w:rsidRPr="00400D1A" w:rsidR="00CC1AA5" w:rsidP="00400D1A" w:rsidRDefault="00421ABB" w14:paraId="6CDB507E" w14:textId="23632A41">
      <w:pPr>
        <w:autoSpaceDE w:val="0"/>
        <w:autoSpaceDN w:val="0"/>
        <w:adjustRightInd w:val="0"/>
        <w:rPr>
          <w:sz w:val="20"/>
          <w:szCs w:val="20"/>
        </w:rPr>
      </w:pPr>
      <w:r w:rsidRPr="00400D1A">
        <w:rPr>
          <w:sz w:val="20"/>
          <w:szCs w:val="20"/>
        </w:rPr>
        <w:t>A modo de conclusión, se presenta un esquema diseñado para sintetizar de forma clara y gráfica el conocimiento expuesto en es</w:t>
      </w:r>
      <w:r w:rsidRPr="00400D1A" w:rsidR="00B35C79">
        <w:rPr>
          <w:sz w:val="20"/>
          <w:szCs w:val="20"/>
        </w:rPr>
        <w:t>ta temática</w:t>
      </w:r>
      <w:r w:rsidRPr="00400D1A">
        <w:rPr>
          <w:sz w:val="20"/>
          <w:szCs w:val="20"/>
        </w:rPr>
        <w:t xml:space="preserve">. </w:t>
      </w:r>
      <w:r w:rsidRPr="00400D1A">
        <w:rPr>
          <w:sz w:val="20"/>
          <w:szCs w:val="20"/>
          <w:highlight w:val="green"/>
        </w:rPr>
        <w:t xml:space="preserve">Este </w:t>
      </w:r>
      <w:r w:rsidRPr="00400D1A" w:rsidR="00A43FFE">
        <w:rPr>
          <w:sz w:val="20"/>
          <w:szCs w:val="20"/>
          <w:highlight w:val="green"/>
        </w:rPr>
        <w:t>mapa conceptual</w:t>
      </w:r>
      <w:r w:rsidRPr="00400D1A">
        <w:rPr>
          <w:sz w:val="20"/>
          <w:szCs w:val="20"/>
        </w:rPr>
        <w:t xml:space="preserve"> busca facilitar la comprensión de las relaciones y jerarquías presentes en la teoría desarrollada.</w:t>
      </w:r>
    </w:p>
    <w:p w:rsidRPr="00400D1A" w:rsidR="003A4D77" w:rsidP="00400D1A" w:rsidRDefault="003A4D77" w14:paraId="4B34A199" w14:textId="77777777">
      <w:pPr>
        <w:autoSpaceDE w:val="0"/>
        <w:autoSpaceDN w:val="0"/>
        <w:adjustRightInd w:val="0"/>
        <w:rPr>
          <w:b/>
          <w:bCs/>
          <w:sz w:val="20"/>
          <w:szCs w:val="20"/>
        </w:rPr>
      </w:pPr>
    </w:p>
    <w:p w:rsidRPr="00400D1A" w:rsidR="00C34B63" w:rsidP="00400D1A" w:rsidRDefault="00C34B63" w14:paraId="57C89D01" w14:textId="43547837">
      <w:pPr>
        <w:autoSpaceDE w:val="0"/>
        <w:autoSpaceDN w:val="0"/>
        <w:adjustRightInd w:val="0"/>
        <w:rPr>
          <w:b/>
          <w:bCs/>
          <w:sz w:val="20"/>
          <w:szCs w:val="20"/>
        </w:rPr>
      </w:pPr>
      <w:commentRangeStart w:id="27"/>
      <w:r w:rsidRPr="00400D1A">
        <w:rPr>
          <w:b/>
          <w:bCs/>
          <w:noProof/>
          <w:sz w:val="20"/>
          <w:szCs w:val="20"/>
          <w:lang w:val="en-US" w:eastAsia="en-US"/>
        </w:rPr>
        <w:drawing>
          <wp:inline distT="0" distB="0" distL="0" distR="0" wp14:anchorId="1A94BFA2" wp14:editId="3046DA01">
            <wp:extent cx="5612130" cy="3688715"/>
            <wp:effectExtent l="0" t="0" r="7620" b="6985"/>
            <wp:docPr id="1025921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21666" name=""/>
                    <pic:cNvPicPr/>
                  </pic:nvPicPr>
                  <pic:blipFill>
                    <a:blip r:embed="rId21"/>
                    <a:stretch>
                      <a:fillRect/>
                    </a:stretch>
                  </pic:blipFill>
                  <pic:spPr>
                    <a:xfrm>
                      <a:off x="0" y="0"/>
                      <a:ext cx="5612130" cy="3688715"/>
                    </a:xfrm>
                    <a:prstGeom prst="rect">
                      <a:avLst/>
                    </a:prstGeom>
                  </pic:spPr>
                </pic:pic>
              </a:graphicData>
            </a:graphic>
          </wp:inline>
        </w:drawing>
      </w:r>
      <w:commentRangeEnd w:id="27"/>
      <w:r w:rsidRPr="00400D1A" w:rsidR="00065965">
        <w:rPr>
          <w:rStyle w:val="Refdecomentario"/>
          <w:sz w:val="20"/>
          <w:szCs w:val="20"/>
        </w:rPr>
        <w:commentReference w:id="27"/>
      </w:r>
    </w:p>
    <w:p w:rsidRPr="00400D1A" w:rsidR="00C34B63" w:rsidP="00400D1A" w:rsidRDefault="00C34B63" w14:paraId="356CF416" w14:textId="77777777">
      <w:pPr>
        <w:autoSpaceDE w:val="0"/>
        <w:autoSpaceDN w:val="0"/>
        <w:adjustRightInd w:val="0"/>
        <w:rPr>
          <w:b/>
          <w:bCs/>
          <w:sz w:val="20"/>
          <w:szCs w:val="20"/>
        </w:rPr>
      </w:pPr>
    </w:p>
    <w:p w:rsidRPr="00400D1A" w:rsidR="005E7148" w:rsidP="00400D1A" w:rsidRDefault="005E7148" w14:paraId="3938CCD5" w14:textId="77777777">
      <w:pPr>
        <w:autoSpaceDE w:val="0"/>
        <w:autoSpaceDN w:val="0"/>
        <w:adjustRightInd w:val="0"/>
        <w:rPr>
          <w:b/>
          <w:bCs/>
          <w:sz w:val="20"/>
          <w:szCs w:val="20"/>
        </w:rPr>
      </w:pPr>
    </w:p>
    <w:p w:rsidRPr="00400D1A" w:rsidR="005E7148" w:rsidP="00400D1A" w:rsidRDefault="005E7148" w14:paraId="2E6F22AA" w14:textId="77777777">
      <w:pPr>
        <w:autoSpaceDE w:val="0"/>
        <w:autoSpaceDN w:val="0"/>
        <w:adjustRightInd w:val="0"/>
        <w:rPr>
          <w:b/>
          <w:bCs/>
          <w:sz w:val="20"/>
          <w:szCs w:val="20"/>
        </w:rPr>
      </w:pPr>
    </w:p>
    <w:p w:rsidRPr="00400D1A" w:rsidR="005E7148" w:rsidP="00400D1A" w:rsidRDefault="005E7148" w14:paraId="07A9792A" w14:textId="77777777">
      <w:pPr>
        <w:autoSpaceDE w:val="0"/>
        <w:autoSpaceDN w:val="0"/>
        <w:adjustRightInd w:val="0"/>
        <w:rPr>
          <w:b/>
          <w:bCs/>
          <w:sz w:val="20"/>
          <w:szCs w:val="20"/>
        </w:rPr>
      </w:pPr>
    </w:p>
    <w:p w:rsidRPr="00400D1A" w:rsidR="005E7148" w:rsidP="00400D1A" w:rsidRDefault="005E7148" w14:paraId="2AACD60B" w14:textId="77777777">
      <w:pPr>
        <w:autoSpaceDE w:val="0"/>
        <w:autoSpaceDN w:val="0"/>
        <w:adjustRightInd w:val="0"/>
        <w:rPr>
          <w:b/>
          <w:bCs/>
          <w:sz w:val="20"/>
          <w:szCs w:val="20"/>
        </w:rPr>
      </w:pPr>
    </w:p>
    <w:p w:rsidRPr="00400D1A" w:rsidR="005E7148" w:rsidP="00400D1A" w:rsidRDefault="005E7148" w14:paraId="57348381" w14:textId="77777777">
      <w:pPr>
        <w:autoSpaceDE w:val="0"/>
        <w:autoSpaceDN w:val="0"/>
        <w:adjustRightInd w:val="0"/>
        <w:rPr>
          <w:b/>
          <w:bCs/>
          <w:sz w:val="20"/>
          <w:szCs w:val="20"/>
        </w:rPr>
      </w:pPr>
    </w:p>
    <w:p w:rsidRPr="00400D1A" w:rsidR="005E7148" w:rsidP="00400D1A" w:rsidRDefault="005E7148" w14:paraId="3AEE2A67" w14:textId="77777777">
      <w:pPr>
        <w:autoSpaceDE w:val="0"/>
        <w:autoSpaceDN w:val="0"/>
        <w:adjustRightInd w:val="0"/>
        <w:rPr>
          <w:b/>
          <w:bCs/>
          <w:sz w:val="20"/>
          <w:szCs w:val="20"/>
        </w:rPr>
      </w:pPr>
    </w:p>
    <w:p w:rsidRPr="00400D1A" w:rsidR="005E7148" w:rsidP="00400D1A" w:rsidRDefault="005E7148" w14:paraId="15B305FB" w14:textId="77777777">
      <w:pPr>
        <w:autoSpaceDE w:val="0"/>
        <w:autoSpaceDN w:val="0"/>
        <w:adjustRightInd w:val="0"/>
        <w:rPr>
          <w:b/>
          <w:bCs/>
          <w:sz w:val="20"/>
          <w:szCs w:val="20"/>
        </w:rPr>
      </w:pPr>
    </w:p>
    <w:p w:rsidRPr="00400D1A" w:rsidR="005E7148" w:rsidP="00400D1A" w:rsidRDefault="005E7148" w14:paraId="65C088B7" w14:textId="77777777">
      <w:pPr>
        <w:autoSpaceDE w:val="0"/>
        <w:autoSpaceDN w:val="0"/>
        <w:adjustRightInd w:val="0"/>
        <w:rPr>
          <w:b/>
          <w:bCs/>
          <w:sz w:val="20"/>
          <w:szCs w:val="20"/>
        </w:rPr>
      </w:pPr>
    </w:p>
    <w:p w:rsidRPr="00400D1A" w:rsidR="005E7148" w:rsidP="00400D1A" w:rsidRDefault="005E7148" w14:paraId="790F53A4" w14:textId="77777777">
      <w:pPr>
        <w:autoSpaceDE w:val="0"/>
        <w:autoSpaceDN w:val="0"/>
        <w:adjustRightInd w:val="0"/>
        <w:rPr>
          <w:b/>
          <w:bCs/>
          <w:sz w:val="20"/>
          <w:szCs w:val="20"/>
        </w:rPr>
      </w:pPr>
    </w:p>
    <w:p w:rsidRPr="00400D1A" w:rsidR="005E7148" w:rsidP="00400D1A" w:rsidRDefault="005E7148" w14:paraId="53E17433" w14:textId="77777777">
      <w:pPr>
        <w:autoSpaceDE w:val="0"/>
        <w:autoSpaceDN w:val="0"/>
        <w:adjustRightInd w:val="0"/>
        <w:rPr>
          <w:b/>
          <w:bCs/>
          <w:sz w:val="20"/>
          <w:szCs w:val="20"/>
        </w:rPr>
      </w:pPr>
    </w:p>
    <w:p w:rsidRPr="00400D1A" w:rsidR="005E7148" w:rsidP="00400D1A" w:rsidRDefault="005E7148" w14:paraId="5689E616" w14:textId="77777777">
      <w:pPr>
        <w:autoSpaceDE w:val="0"/>
        <w:autoSpaceDN w:val="0"/>
        <w:adjustRightInd w:val="0"/>
        <w:rPr>
          <w:b/>
          <w:bCs/>
          <w:sz w:val="20"/>
          <w:szCs w:val="20"/>
        </w:rPr>
      </w:pPr>
    </w:p>
    <w:p w:rsidRPr="00400D1A" w:rsidR="005E7148" w:rsidP="00400D1A" w:rsidRDefault="005E7148" w14:paraId="33AC80BF" w14:textId="77777777">
      <w:pPr>
        <w:autoSpaceDE w:val="0"/>
        <w:autoSpaceDN w:val="0"/>
        <w:adjustRightInd w:val="0"/>
        <w:rPr>
          <w:b/>
          <w:bCs/>
          <w:sz w:val="20"/>
          <w:szCs w:val="20"/>
        </w:rPr>
      </w:pPr>
    </w:p>
    <w:p w:rsidRPr="00400D1A" w:rsidR="005E7148" w:rsidP="00400D1A" w:rsidRDefault="005E7148" w14:paraId="0C1BC51F" w14:textId="77777777">
      <w:pPr>
        <w:autoSpaceDE w:val="0"/>
        <w:autoSpaceDN w:val="0"/>
        <w:adjustRightInd w:val="0"/>
        <w:rPr>
          <w:b/>
          <w:bCs/>
          <w:sz w:val="20"/>
          <w:szCs w:val="20"/>
        </w:rPr>
      </w:pPr>
    </w:p>
    <w:p w:rsidRPr="00400D1A" w:rsidR="005E7148" w:rsidP="00400D1A" w:rsidRDefault="005E7148" w14:paraId="02B33318" w14:textId="77777777">
      <w:pPr>
        <w:autoSpaceDE w:val="0"/>
        <w:autoSpaceDN w:val="0"/>
        <w:adjustRightInd w:val="0"/>
        <w:rPr>
          <w:b/>
          <w:bCs/>
          <w:sz w:val="20"/>
          <w:szCs w:val="20"/>
        </w:rPr>
      </w:pPr>
    </w:p>
    <w:p w:rsidRPr="00400D1A" w:rsidR="005E7148" w:rsidP="00400D1A" w:rsidRDefault="005E7148" w14:paraId="50D3572B" w14:textId="77777777">
      <w:pPr>
        <w:autoSpaceDE w:val="0"/>
        <w:autoSpaceDN w:val="0"/>
        <w:adjustRightInd w:val="0"/>
        <w:rPr>
          <w:b/>
          <w:bCs/>
          <w:sz w:val="20"/>
          <w:szCs w:val="20"/>
        </w:rPr>
      </w:pPr>
    </w:p>
    <w:p w:rsidRPr="00400D1A" w:rsidR="005E7148" w:rsidP="00400D1A" w:rsidRDefault="005E7148" w14:paraId="36F9912F" w14:textId="77777777">
      <w:pPr>
        <w:autoSpaceDE w:val="0"/>
        <w:autoSpaceDN w:val="0"/>
        <w:adjustRightInd w:val="0"/>
        <w:rPr>
          <w:b/>
          <w:bCs/>
          <w:sz w:val="20"/>
          <w:szCs w:val="20"/>
        </w:rPr>
      </w:pPr>
    </w:p>
    <w:p w:rsidRPr="00400D1A" w:rsidR="005E7148" w:rsidP="00400D1A" w:rsidRDefault="005E7148" w14:paraId="7BFA09EE" w14:textId="77777777">
      <w:pPr>
        <w:autoSpaceDE w:val="0"/>
        <w:autoSpaceDN w:val="0"/>
        <w:adjustRightInd w:val="0"/>
        <w:rPr>
          <w:b/>
          <w:bCs/>
          <w:sz w:val="20"/>
          <w:szCs w:val="20"/>
        </w:rPr>
      </w:pPr>
    </w:p>
    <w:p w:rsidRPr="00400D1A" w:rsidR="005E7148" w:rsidP="00400D1A" w:rsidRDefault="005E7148" w14:paraId="5AD84C28" w14:textId="77777777">
      <w:pPr>
        <w:autoSpaceDE w:val="0"/>
        <w:autoSpaceDN w:val="0"/>
        <w:adjustRightInd w:val="0"/>
        <w:rPr>
          <w:b/>
          <w:bCs/>
          <w:sz w:val="20"/>
          <w:szCs w:val="20"/>
        </w:rPr>
      </w:pPr>
    </w:p>
    <w:p w:rsidRPr="00400D1A" w:rsidR="005E7148" w:rsidP="00400D1A" w:rsidRDefault="005E7148" w14:paraId="7893A868" w14:textId="77777777">
      <w:pPr>
        <w:autoSpaceDE w:val="0"/>
        <w:autoSpaceDN w:val="0"/>
        <w:adjustRightInd w:val="0"/>
        <w:rPr>
          <w:b/>
          <w:bCs/>
          <w:sz w:val="20"/>
          <w:szCs w:val="20"/>
        </w:rPr>
      </w:pPr>
    </w:p>
    <w:p w:rsidRPr="00400D1A" w:rsidR="000C5F52" w:rsidP="00F0009E" w:rsidRDefault="000C5F52" w14:paraId="33B9FD4B" w14:textId="233A4C27">
      <w:pPr>
        <w:pStyle w:val="Prrafodelista"/>
        <w:numPr>
          <w:ilvl w:val="0"/>
          <w:numId w:val="36"/>
        </w:numPr>
        <w:pBdr>
          <w:top w:val="nil"/>
          <w:left w:val="nil"/>
          <w:bottom w:val="nil"/>
          <w:right w:val="nil"/>
          <w:between w:val="nil"/>
        </w:pBdr>
        <w:ind w:left="426"/>
        <w:contextualSpacing w:val="0"/>
        <w:rPr>
          <w:b/>
          <w:color w:val="000000"/>
          <w:sz w:val="20"/>
          <w:szCs w:val="20"/>
          <w:lang w:eastAsia="ja-JP"/>
        </w:rPr>
      </w:pPr>
      <w:r w:rsidRPr="00400D1A">
        <w:rPr>
          <w:b/>
          <w:color w:val="000000"/>
          <w:sz w:val="20"/>
          <w:szCs w:val="20"/>
          <w:lang w:eastAsia="ja-JP"/>
        </w:rPr>
        <w:t>ACTIVIDADES DIDÁCTICAS (Se debe incorporar mínimo 1, máximo 2)</w:t>
      </w:r>
    </w:p>
    <w:p w:rsidRPr="00400D1A" w:rsidR="000C5F52" w:rsidP="00400D1A" w:rsidRDefault="000C5F52" w14:paraId="013707E2" w14:textId="77777777">
      <w:pPr>
        <w:ind w:left="426"/>
        <w:rPr>
          <w:color w:val="7F7F7F"/>
          <w:sz w:val="20"/>
          <w:szCs w:val="20"/>
          <w:lang w:eastAsia="ja-JP"/>
        </w:rPr>
      </w:pPr>
    </w:p>
    <w:p w:rsidRPr="00400D1A" w:rsidR="000C5F52" w:rsidP="00400D1A" w:rsidRDefault="000C5F52" w14:paraId="7635B9EB" w14:textId="77777777">
      <w:pPr>
        <w:ind w:left="426"/>
        <w:rPr>
          <w:color w:val="7F7F7F"/>
          <w:sz w:val="20"/>
          <w:szCs w:val="20"/>
          <w:lang w:eastAsia="ja-JP"/>
        </w:rPr>
      </w:pPr>
    </w:p>
    <w:tbl>
      <w:tblPr>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400D1A" w:rsidR="000C5F52" w:rsidTr="00400D1A" w14:paraId="2191B7D0" w14:textId="77777777">
        <w:trPr>
          <w:trHeight w:val="298"/>
        </w:trPr>
        <w:tc>
          <w:tcPr>
            <w:tcW w:w="9541" w:type="dxa"/>
            <w:gridSpan w:val="2"/>
            <w:shd w:val="clear" w:color="auto" w:fill="FAC896"/>
            <w:vAlign w:val="center"/>
          </w:tcPr>
          <w:p w:rsidRPr="00400D1A" w:rsidR="000C5F52" w:rsidP="00400D1A" w:rsidRDefault="000C5F52" w14:paraId="062A587F" w14:textId="77777777">
            <w:pPr>
              <w:jc w:val="center"/>
              <w:rPr>
                <w:rFonts w:eastAsia="Calibri"/>
                <w:b/>
                <w:bCs/>
                <w:color w:val="000000"/>
                <w:sz w:val="20"/>
                <w:szCs w:val="20"/>
                <w:lang w:eastAsia="ja-JP"/>
              </w:rPr>
            </w:pPr>
            <w:r w:rsidRPr="00400D1A">
              <w:rPr>
                <w:rFonts w:eastAsia="Calibri"/>
                <w:b/>
                <w:bCs/>
                <w:color w:val="000000"/>
                <w:sz w:val="20"/>
                <w:szCs w:val="20"/>
                <w:lang w:eastAsia="ja-JP"/>
              </w:rPr>
              <w:t>DESCRIPCIÓN DE ACTIVIDAD DIDÁCTICA</w:t>
            </w:r>
          </w:p>
        </w:tc>
      </w:tr>
      <w:tr w:rsidRPr="00400D1A" w:rsidR="000C5F52" w:rsidTr="00400D1A" w14:paraId="7170F118" w14:textId="77777777">
        <w:trPr>
          <w:trHeight w:val="806"/>
        </w:trPr>
        <w:tc>
          <w:tcPr>
            <w:tcW w:w="2835" w:type="dxa"/>
            <w:shd w:val="clear" w:color="auto" w:fill="FAC896"/>
            <w:vAlign w:val="center"/>
          </w:tcPr>
          <w:p w:rsidRPr="00400D1A" w:rsidR="000C5F52" w:rsidP="00400D1A" w:rsidRDefault="000C5F52" w14:paraId="6E455876" w14:textId="77777777">
            <w:pPr>
              <w:rPr>
                <w:rFonts w:eastAsia="Calibri"/>
                <w:b/>
                <w:bCs/>
                <w:color w:val="000000"/>
                <w:sz w:val="20"/>
                <w:szCs w:val="20"/>
                <w:lang w:eastAsia="ja-JP"/>
              </w:rPr>
            </w:pPr>
            <w:r w:rsidRPr="00400D1A">
              <w:rPr>
                <w:rFonts w:eastAsia="Calibri"/>
                <w:b/>
                <w:bCs/>
                <w:color w:val="000000"/>
                <w:sz w:val="20"/>
                <w:szCs w:val="20"/>
                <w:lang w:eastAsia="ja-JP"/>
              </w:rPr>
              <w:t>Nombre de la Actividad</w:t>
            </w:r>
          </w:p>
        </w:tc>
        <w:tc>
          <w:tcPr>
            <w:tcW w:w="6706" w:type="dxa"/>
            <w:shd w:val="clear" w:color="auto" w:fill="auto"/>
            <w:vAlign w:val="center"/>
          </w:tcPr>
          <w:p w:rsidRPr="00400D1A" w:rsidR="000C5F52" w:rsidP="00400D1A" w:rsidRDefault="00964F28" w14:paraId="755FA604" w14:textId="30E44233">
            <w:pPr>
              <w:rPr>
                <w:rFonts w:eastAsia="Calibri"/>
                <w:color w:val="000000"/>
                <w:sz w:val="20"/>
                <w:szCs w:val="20"/>
                <w:lang w:eastAsia="ja-JP"/>
              </w:rPr>
            </w:pPr>
            <w:r w:rsidRPr="00400D1A">
              <w:rPr>
                <w:rFonts w:eastAsia="Calibri"/>
                <w:color w:val="000000"/>
                <w:sz w:val="20"/>
                <w:szCs w:val="20"/>
                <w:lang w:eastAsia="ja-JP"/>
              </w:rPr>
              <w:t>D</w:t>
            </w:r>
            <w:r w:rsidRPr="00400D1A" w:rsidR="00BF44B0">
              <w:rPr>
                <w:rFonts w:eastAsia="Calibri"/>
                <w:color w:val="000000"/>
                <w:sz w:val="20"/>
                <w:szCs w:val="20"/>
                <w:lang w:eastAsia="ja-JP"/>
              </w:rPr>
              <w:t>imensiones del ser humano</w:t>
            </w:r>
            <w:r w:rsidRPr="00400D1A">
              <w:rPr>
                <w:rFonts w:eastAsia="Calibri"/>
                <w:color w:val="000000"/>
                <w:sz w:val="20"/>
                <w:szCs w:val="20"/>
                <w:lang w:eastAsia="ja-JP"/>
              </w:rPr>
              <w:t xml:space="preserve"> y </w:t>
            </w:r>
            <w:r w:rsidRPr="00400D1A">
              <w:rPr>
                <w:sz w:val="20"/>
                <w:szCs w:val="20"/>
              </w:rPr>
              <w:t>satisfactores en la vida cotidiana</w:t>
            </w:r>
          </w:p>
        </w:tc>
      </w:tr>
      <w:tr w:rsidRPr="00400D1A" w:rsidR="000C5F52" w:rsidTr="00400D1A" w14:paraId="1FADC532" w14:textId="77777777">
        <w:trPr>
          <w:trHeight w:val="806"/>
        </w:trPr>
        <w:tc>
          <w:tcPr>
            <w:tcW w:w="2835" w:type="dxa"/>
            <w:shd w:val="clear" w:color="auto" w:fill="FAC896"/>
            <w:vAlign w:val="center"/>
          </w:tcPr>
          <w:p w:rsidRPr="00400D1A" w:rsidR="000C5F52" w:rsidP="00400D1A" w:rsidRDefault="000C5F52" w14:paraId="14DE197C" w14:textId="77777777">
            <w:pPr>
              <w:rPr>
                <w:rFonts w:eastAsia="Calibri"/>
                <w:b/>
                <w:bCs/>
                <w:color w:val="000000"/>
                <w:sz w:val="20"/>
                <w:szCs w:val="20"/>
                <w:lang w:eastAsia="ja-JP"/>
              </w:rPr>
            </w:pPr>
            <w:r w:rsidRPr="00400D1A">
              <w:rPr>
                <w:rFonts w:eastAsia="Calibri"/>
                <w:b/>
                <w:bCs/>
                <w:color w:val="000000"/>
                <w:sz w:val="20"/>
                <w:szCs w:val="20"/>
                <w:lang w:eastAsia="ja-JP"/>
              </w:rPr>
              <w:t>Objetivo de la actividad</w:t>
            </w:r>
          </w:p>
        </w:tc>
        <w:tc>
          <w:tcPr>
            <w:tcW w:w="6706" w:type="dxa"/>
            <w:shd w:val="clear" w:color="auto" w:fill="auto"/>
            <w:vAlign w:val="center"/>
          </w:tcPr>
          <w:p w:rsidRPr="00400D1A" w:rsidR="000C5F52" w:rsidP="00400D1A" w:rsidRDefault="00BF44B0" w14:paraId="278475F3" w14:textId="737AD6D3">
            <w:pPr>
              <w:rPr>
                <w:sz w:val="20"/>
                <w:szCs w:val="20"/>
              </w:rPr>
            </w:pPr>
            <w:r w:rsidRPr="00400D1A">
              <w:rPr>
                <w:sz w:val="20"/>
                <w:szCs w:val="20"/>
              </w:rPr>
              <w:t>Comprender las dimensiones del ser humano según el enfoque de Desarrollo a Escala Humana</w:t>
            </w:r>
            <w:r w:rsidRPr="00400D1A" w:rsidR="0048317F">
              <w:rPr>
                <w:sz w:val="20"/>
                <w:szCs w:val="20"/>
              </w:rPr>
              <w:t xml:space="preserve"> (DEH)</w:t>
            </w:r>
            <w:r w:rsidRPr="00400D1A" w:rsidR="001C182C">
              <w:rPr>
                <w:sz w:val="20"/>
                <w:szCs w:val="20"/>
              </w:rPr>
              <w:t>,</w:t>
            </w:r>
            <w:r w:rsidRPr="00400D1A">
              <w:rPr>
                <w:sz w:val="20"/>
                <w:szCs w:val="20"/>
              </w:rPr>
              <w:t xml:space="preserve"> </w:t>
            </w:r>
            <w:r w:rsidRPr="00400D1A" w:rsidR="00841A76">
              <w:rPr>
                <w:sz w:val="20"/>
                <w:szCs w:val="20"/>
              </w:rPr>
              <w:t>logrando entender las diferentes categorías de satisfactores en situaciones cotidianas</w:t>
            </w:r>
            <w:r w:rsidRPr="00400D1A" w:rsidR="001C182C">
              <w:rPr>
                <w:sz w:val="20"/>
                <w:szCs w:val="20"/>
              </w:rPr>
              <w:t>.</w:t>
            </w:r>
          </w:p>
        </w:tc>
      </w:tr>
      <w:tr w:rsidRPr="00400D1A" w:rsidR="000C5F52" w:rsidTr="00400D1A" w14:paraId="1997D564" w14:textId="77777777">
        <w:trPr>
          <w:trHeight w:val="806"/>
        </w:trPr>
        <w:tc>
          <w:tcPr>
            <w:tcW w:w="2835" w:type="dxa"/>
            <w:shd w:val="clear" w:color="auto" w:fill="FAC896"/>
            <w:vAlign w:val="center"/>
          </w:tcPr>
          <w:p w:rsidRPr="00400D1A" w:rsidR="000C5F52" w:rsidP="00400D1A" w:rsidRDefault="000C5F52" w14:paraId="6872C170" w14:textId="77777777">
            <w:pPr>
              <w:rPr>
                <w:rFonts w:eastAsia="Calibri"/>
                <w:b/>
                <w:bCs/>
                <w:color w:val="000000"/>
                <w:sz w:val="20"/>
                <w:szCs w:val="20"/>
                <w:lang w:eastAsia="ja-JP"/>
              </w:rPr>
            </w:pPr>
            <w:r w:rsidRPr="00400D1A">
              <w:rPr>
                <w:rFonts w:eastAsia="Calibri"/>
                <w:b/>
                <w:bCs/>
                <w:color w:val="000000"/>
                <w:sz w:val="20"/>
                <w:szCs w:val="20"/>
                <w:lang w:eastAsia="ja-JP"/>
              </w:rPr>
              <w:t>Tipo de actividad sugerida</w:t>
            </w:r>
          </w:p>
        </w:tc>
        <w:tc>
          <w:tcPr>
            <w:tcW w:w="6706" w:type="dxa"/>
            <w:shd w:val="clear" w:color="auto" w:fill="auto"/>
            <w:vAlign w:val="center"/>
          </w:tcPr>
          <w:p w:rsidRPr="00400D1A" w:rsidR="000C5F52" w:rsidP="00400D1A" w:rsidRDefault="00964F28" w14:paraId="1573E152" w14:textId="181DE779">
            <w:pPr>
              <w:rPr>
                <w:rFonts w:eastAsia="Calibri"/>
                <w:color w:val="000000"/>
                <w:sz w:val="20"/>
                <w:szCs w:val="20"/>
                <w:lang w:eastAsia="ja-JP"/>
              </w:rPr>
            </w:pPr>
            <w:r w:rsidRPr="00400D1A">
              <w:rPr>
                <w:rFonts w:eastAsia="Calibri"/>
                <w:color w:val="000000"/>
                <w:sz w:val="20"/>
                <w:szCs w:val="20"/>
                <w:lang w:eastAsia="ja-JP"/>
              </w:rPr>
              <w:t>Actividad de falso y verdadero</w:t>
            </w:r>
          </w:p>
        </w:tc>
      </w:tr>
      <w:tr w:rsidRPr="00400D1A" w:rsidR="000C5F52" w:rsidTr="00400D1A" w14:paraId="3B1827A9" w14:textId="77777777">
        <w:trPr>
          <w:trHeight w:val="806"/>
        </w:trPr>
        <w:tc>
          <w:tcPr>
            <w:tcW w:w="2835" w:type="dxa"/>
            <w:shd w:val="clear" w:color="auto" w:fill="FAC896"/>
            <w:vAlign w:val="center"/>
          </w:tcPr>
          <w:p w:rsidRPr="00400D1A" w:rsidR="000C5F52" w:rsidP="00400D1A" w:rsidRDefault="000C5F52" w14:paraId="70E2258E" w14:textId="77777777">
            <w:pPr>
              <w:rPr>
                <w:rFonts w:eastAsia="Calibri"/>
                <w:b/>
                <w:bCs/>
                <w:color w:val="000000"/>
                <w:sz w:val="20"/>
                <w:szCs w:val="20"/>
                <w:lang w:eastAsia="ja-JP"/>
              </w:rPr>
            </w:pPr>
            <w:r w:rsidRPr="00400D1A">
              <w:rPr>
                <w:rFonts w:eastAsia="Calibri"/>
                <w:b/>
                <w:bCs/>
                <w:color w:val="000000"/>
                <w:sz w:val="20"/>
                <w:szCs w:val="20"/>
                <w:lang w:eastAsia="ja-JP"/>
              </w:rPr>
              <w:t xml:space="preserve">Archivo de la actividad </w:t>
            </w:r>
          </w:p>
          <w:p w:rsidRPr="00400D1A" w:rsidR="000C5F52" w:rsidP="00400D1A" w:rsidRDefault="000C5F52" w14:paraId="2EC7BCB0" w14:textId="77777777">
            <w:pPr>
              <w:rPr>
                <w:rFonts w:eastAsia="Calibri"/>
                <w:b/>
                <w:bCs/>
                <w:color w:val="000000"/>
                <w:sz w:val="20"/>
                <w:szCs w:val="20"/>
                <w:lang w:eastAsia="ja-JP"/>
              </w:rPr>
            </w:pPr>
            <w:r w:rsidRPr="00400D1A">
              <w:rPr>
                <w:rFonts w:eastAsia="Calibri"/>
                <w:b/>
                <w:bCs/>
                <w:color w:val="000000"/>
                <w:sz w:val="20"/>
                <w:szCs w:val="20"/>
                <w:lang w:eastAsia="ja-JP"/>
              </w:rPr>
              <w:t>(Anexo donde se describe la actividad propuesta)</w:t>
            </w:r>
          </w:p>
        </w:tc>
        <w:tc>
          <w:tcPr>
            <w:tcW w:w="6706" w:type="dxa"/>
            <w:shd w:val="clear" w:color="auto" w:fill="auto"/>
            <w:vAlign w:val="center"/>
          </w:tcPr>
          <w:p w:rsidRPr="00400D1A" w:rsidR="000C5F52" w:rsidP="00400D1A" w:rsidRDefault="00E36951" w14:paraId="3F9E6868" w14:textId="5E2633D1">
            <w:pPr>
              <w:rPr>
                <w:rFonts w:eastAsia="Calibri"/>
                <w:i/>
                <w:color w:val="999999"/>
                <w:sz w:val="20"/>
                <w:szCs w:val="20"/>
                <w:lang w:eastAsia="ja-JP"/>
              </w:rPr>
            </w:pPr>
            <w:r w:rsidRPr="00400D1A">
              <w:rPr>
                <w:rFonts w:eastAsia="Calibri"/>
                <w:i/>
                <w:color w:val="999999"/>
                <w:sz w:val="20"/>
                <w:szCs w:val="20"/>
                <w:lang w:eastAsia="ja-JP"/>
              </w:rPr>
              <w:t>Actividad_didactica_CF01</w:t>
            </w:r>
          </w:p>
        </w:tc>
      </w:tr>
    </w:tbl>
    <w:p w:rsidRPr="00400D1A" w:rsidR="000C5F52" w:rsidP="00F0009E" w:rsidRDefault="000C5F52" w14:paraId="28B65BFB" w14:textId="77777777">
      <w:pPr>
        <w:rPr>
          <w:color w:val="7F7F7F"/>
          <w:sz w:val="20"/>
          <w:szCs w:val="20"/>
          <w:lang w:eastAsia="ja-JP"/>
        </w:rPr>
      </w:pPr>
    </w:p>
    <w:p w:rsidRPr="00400D1A" w:rsidR="000C5F52" w:rsidP="00400D1A" w:rsidRDefault="000C5F52" w14:paraId="76F38100" w14:textId="77777777">
      <w:pPr>
        <w:rPr>
          <w:b/>
          <w:sz w:val="20"/>
          <w:szCs w:val="20"/>
          <w:u w:val="single"/>
          <w:lang w:eastAsia="ja-JP"/>
        </w:rPr>
      </w:pPr>
    </w:p>
    <w:p w:rsidRPr="00400D1A" w:rsidR="000C5F52" w:rsidP="00400D1A" w:rsidRDefault="000C5F52" w14:paraId="45077EFC" w14:textId="77777777">
      <w:pPr>
        <w:numPr>
          <w:ilvl w:val="0"/>
          <w:numId w:val="36"/>
        </w:numPr>
        <w:pBdr>
          <w:top w:val="nil"/>
          <w:left w:val="nil"/>
          <w:bottom w:val="nil"/>
          <w:right w:val="nil"/>
          <w:between w:val="nil"/>
        </w:pBdr>
        <w:ind w:left="284" w:hanging="284"/>
        <w:rPr>
          <w:b/>
          <w:color w:val="000000"/>
          <w:sz w:val="20"/>
          <w:szCs w:val="20"/>
          <w:lang w:eastAsia="ja-JP"/>
        </w:rPr>
      </w:pPr>
      <w:r w:rsidRPr="00400D1A">
        <w:rPr>
          <w:b/>
          <w:color w:val="000000"/>
          <w:sz w:val="20"/>
          <w:szCs w:val="20"/>
          <w:lang w:eastAsia="ja-JP"/>
        </w:rPr>
        <w:t xml:space="preserve">MATERIAL COMPLEMENTARIO: </w:t>
      </w:r>
    </w:p>
    <w:p w:rsidRPr="00400D1A" w:rsidR="000C5F52" w:rsidP="00400D1A" w:rsidRDefault="000C5F52" w14:paraId="3E020FA3" w14:textId="77777777">
      <w:pPr>
        <w:rPr>
          <w:sz w:val="20"/>
          <w:szCs w:val="20"/>
          <w:lang w:eastAsia="ja-JP"/>
        </w:rPr>
      </w:pPr>
      <w:r w:rsidRPr="00400D1A">
        <w:rPr>
          <w:sz w:val="20"/>
          <w:szCs w:val="20"/>
          <w:lang w:eastAsia="ja-JP"/>
        </w:rPr>
        <w:t xml:space="preserve"> </w:t>
      </w:r>
    </w:p>
    <w:tbl>
      <w:tblPr>
        <w:tblW w:w="10219"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410"/>
        <w:gridCol w:w="2694"/>
        <w:gridCol w:w="2268"/>
        <w:gridCol w:w="2847"/>
      </w:tblGrid>
      <w:tr w:rsidRPr="00400D1A" w:rsidR="000C5F52" w:rsidTr="68200923" w14:paraId="0DA9CE1C" w14:textId="77777777">
        <w:trPr>
          <w:trHeight w:val="658"/>
        </w:trPr>
        <w:tc>
          <w:tcPr>
            <w:tcW w:w="2410" w:type="dxa"/>
            <w:shd w:val="clear" w:color="auto" w:fill="F9CB9C"/>
            <w:tcMar>
              <w:top w:w="100" w:type="dxa"/>
              <w:left w:w="100" w:type="dxa"/>
              <w:bottom w:w="100" w:type="dxa"/>
              <w:right w:w="100" w:type="dxa"/>
            </w:tcMar>
            <w:vAlign w:val="center"/>
          </w:tcPr>
          <w:p w:rsidRPr="00400D1A" w:rsidR="000C5F52" w:rsidP="00400D1A" w:rsidRDefault="000C5F52" w14:paraId="701EA7EB" w14:textId="77777777">
            <w:pPr>
              <w:rPr>
                <w:b/>
                <w:bCs/>
                <w:sz w:val="20"/>
                <w:szCs w:val="20"/>
                <w:lang w:eastAsia="ja-JP"/>
              </w:rPr>
            </w:pPr>
            <w:r w:rsidRPr="00400D1A">
              <w:rPr>
                <w:b/>
                <w:bCs/>
                <w:sz w:val="20"/>
                <w:szCs w:val="20"/>
                <w:lang w:eastAsia="ja-JP"/>
              </w:rPr>
              <w:t>Tema</w:t>
            </w:r>
          </w:p>
        </w:tc>
        <w:tc>
          <w:tcPr>
            <w:tcW w:w="2694" w:type="dxa"/>
            <w:shd w:val="clear" w:color="auto" w:fill="F9CB9C"/>
            <w:tcMar>
              <w:top w:w="100" w:type="dxa"/>
              <w:left w:w="100" w:type="dxa"/>
              <w:bottom w:w="100" w:type="dxa"/>
              <w:right w:w="100" w:type="dxa"/>
            </w:tcMar>
            <w:vAlign w:val="center"/>
          </w:tcPr>
          <w:p w:rsidRPr="00400D1A" w:rsidR="000C5F52" w:rsidP="00400D1A" w:rsidRDefault="000C5F52" w14:paraId="631CDC0E" w14:textId="77777777">
            <w:pPr>
              <w:rPr>
                <w:b/>
                <w:bCs/>
                <w:color w:val="000000"/>
                <w:sz w:val="20"/>
                <w:szCs w:val="20"/>
                <w:lang w:eastAsia="ja-JP"/>
              </w:rPr>
            </w:pPr>
            <w:r w:rsidRPr="00400D1A">
              <w:rPr>
                <w:b/>
                <w:bCs/>
                <w:sz w:val="20"/>
                <w:szCs w:val="20"/>
                <w:lang w:eastAsia="ja-JP"/>
              </w:rPr>
              <w:t>Referencia APA del Material</w:t>
            </w:r>
          </w:p>
        </w:tc>
        <w:tc>
          <w:tcPr>
            <w:tcW w:w="2268" w:type="dxa"/>
            <w:shd w:val="clear" w:color="auto" w:fill="F9CB9C"/>
            <w:tcMar>
              <w:top w:w="100" w:type="dxa"/>
              <w:left w:w="100" w:type="dxa"/>
              <w:bottom w:w="100" w:type="dxa"/>
              <w:right w:w="100" w:type="dxa"/>
            </w:tcMar>
            <w:vAlign w:val="center"/>
          </w:tcPr>
          <w:p w:rsidRPr="00400D1A" w:rsidR="000C5F52" w:rsidP="00400D1A" w:rsidRDefault="000C5F52" w14:paraId="6532DE53" w14:textId="77777777">
            <w:pPr>
              <w:rPr>
                <w:b/>
                <w:bCs/>
                <w:sz w:val="20"/>
                <w:szCs w:val="20"/>
                <w:lang w:eastAsia="ja-JP"/>
              </w:rPr>
            </w:pPr>
            <w:r w:rsidRPr="00400D1A">
              <w:rPr>
                <w:b/>
                <w:bCs/>
                <w:sz w:val="20"/>
                <w:szCs w:val="20"/>
                <w:lang w:eastAsia="ja-JP"/>
              </w:rPr>
              <w:t>Tipo de material</w:t>
            </w:r>
          </w:p>
          <w:p w:rsidRPr="00400D1A" w:rsidR="000C5F52" w:rsidP="00400D1A" w:rsidRDefault="000C5F52" w14:paraId="6B87FCCD" w14:textId="77777777">
            <w:pPr>
              <w:rPr>
                <w:b/>
                <w:bCs/>
                <w:color w:val="000000"/>
                <w:sz w:val="20"/>
                <w:szCs w:val="20"/>
                <w:lang w:eastAsia="ja-JP"/>
              </w:rPr>
            </w:pPr>
            <w:r w:rsidRPr="00400D1A">
              <w:rPr>
                <w:b/>
                <w:bCs/>
                <w:sz w:val="20"/>
                <w:szCs w:val="20"/>
                <w:lang w:eastAsia="ja-JP"/>
              </w:rPr>
              <w:t>(Video, capítulo de libro, artículo, otro)</w:t>
            </w:r>
          </w:p>
        </w:tc>
        <w:tc>
          <w:tcPr>
            <w:tcW w:w="2847" w:type="dxa"/>
            <w:shd w:val="clear" w:color="auto" w:fill="F9CB9C"/>
            <w:tcMar>
              <w:top w:w="100" w:type="dxa"/>
              <w:left w:w="100" w:type="dxa"/>
              <w:bottom w:w="100" w:type="dxa"/>
              <w:right w:w="100" w:type="dxa"/>
            </w:tcMar>
            <w:vAlign w:val="center"/>
          </w:tcPr>
          <w:p w:rsidRPr="00400D1A" w:rsidR="000C5F52" w:rsidP="00400D1A" w:rsidRDefault="000C5F52" w14:paraId="5AFA3ED4" w14:textId="77777777">
            <w:pPr>
              <w:rPr>
                <w:b/>
                <w:bCs/>
                <w:sz w:val="20"/>
                <w:szCs w:val="20"/>
                <w:lang w:eastAsia="ja-JP"/>
              </w:rPr>
            </w:pPr>
            <w:r w:rsidRPr="00400D1A">
              <w:rPr>
                <w:b/>
                <w:bCs/>
                <w:sz w:val="20"/>
                <w:szCs w:val="20"/>
                <w:lang w:eastAsia="ja-JP"/>
              </w:rPr>
              <w:t>Enlace del Recurso o</w:t>
            </w:r>
          </w:p>
          <w:p w:rsidRPr="00400D1A" w:rsidR="000C5F52" w:rsidP="00400D1A" w:rsidRDefault="000C5F52" w14:paraId="4D493CAE" w14:textId="77777777">
            <w:pPr>
              <w:rPr>
                <w:b/>
                <w:bCs/>
                <w:color w:val="000000"/>
                <w:sz w:val="20"/>
                <w:szCs w:val="20"/>
                <w:lang w:eastAsia="ja-JP"/>
              </w:rPr>
            </w:pPr>
            <w:r w:rsidRPr="00400D1A">
              <w:rPr>
                <w:b/>
                <w:bCs/>
                <w:sz w:val="20"/>
                <w:szCs w:val="20"/>
                <w:lang w:eastAsia="ja-JP"/>
              </w:rPr>
              <w:t>Archivo del documento o material</w:t>
            </w:r>
          </w:p>
        </w:tc>
      </w:tr>
      <w:tr w:rsidRPr="00400D1A" w:rsidR="004A1E90" w:rsidTr="68200923" w14:paraId="6A80F1C0" w14:textId="77777777">
        <w:trPr>
          <w:trHeight w:val="182"/>
        </w:trPr>
        <w:tc>
          <w:tcPr>
            <w:tcW w:w="2410" w:type="dxa"/>
            <w:shd w:val="clear" w:color="auto" w:fill="EDF2F8"/>
            <w:tcMar>
              <w:top w:w="100" w:type="dxa"/>
              <w:left w:w="100" w:type="dxa"/>
              <w:bottom w:w="100" w:type="dxa"/>
              <w:right w:w="100" w:type="dxa"/>
            </w:tcMar>
          </w:tcPr>
          <w:p w:rsidRPr="00400D1A" w:rsidR="004A1E90" w:rsidP="00400D1A" w:rsidRDefault="00AA73C4" w14:paraId="7E8A6E06" w14:textId="0E6A6EE3">
            <w:pPr>
              <w:rPr>
                <w:sz w:val="20"/>
                <w:szCs w:val="20"/>
                <w:lang w:eastAsia="ja-JP"/>
              </w:rPr>
            </w:pPr>
            <w:r w:rsidRPr="00400D1A">
              <w:rPr>
                <w:sz w:val="20"/>
                <w:szCs w:val="20"/>
                <w:lang w:eastAsia="ja-JP"/>
              </w:rPr>
              <w:t xml:space="preserve">2. Enfoque de </w:t>
            </w:r>
            <w:r w:rsidRPr="00400D1A" w:rsidR="004A1E90">
              <w:rPr>
                <w:sz w:val="20"/>
                <w:szCs w:val="20"/>
                <w:lang w:eastAsia="ja-JP"/>
              </w:rPr>
              <w:t xml:space="preserve">Desarrollo a </w:t>
            </w:r>
            <w:r w:rsidRPr="00400D1A" w:rsidR="006A2CC2">
              <w:rPr>
                <w:sz w:val="20"/>
                <w:szCs w:val="20"/>
                <w:lang w:eastAsia="ja-JP"/>
              </w:rPr>
              <w:t>E</w:t>
            </w:r>
            <w:r w:rsidRPr="00400D1A" w:rsidR="004A1E90">
              <w:rPr>
                <w:sz w:val="20"/>
                <w:szCs w:val="20"/>
                <w:lang w:eastAsia="ja-JP"/>
              </w:rPr>
              <w:t xml:space="preserve">scala </w:t>
            </w:r>
            <w:r w:rsidRPr="00400D1A" w:rsidR="006A2CC2">
              <w:rPr>
                <w:sz w:val="20"/>
                <w:szCs w:val="20"/>
                <w:lang w:eastAsia="ja-JP"/>
              </w:rPr>
              <w:t>H</w:t>
            </w:r>
            <w:r w:rsidRPr="00400D1A" w:rsidR="004A1E90">
              <w:rPr>
                <w:sz w:val="20"/>
                <w:szCs w:val="20"/>
                <w:lang w:eastAsia="ja-JP"/>
              </w:rPr>
              <w:t>umana</w:t>
            </w:r>
            <w:r w:rsidRPr="00400D1A" w:rsidR="0048317F">
              <w:rPr>
                <w:sz w:val="20"/>
                <w:szCs w:val="20"/>
                <w:lang w:eastAsia="ja-JP"/>
              </w:rPr>
              <w:t xml:space="preserve"> </w:t>
            </w:r>
            <w:r w:rsidRPr="00400D1A" w:rsidR="0048317F">
              <w:rPr>
                <w:sz w:val="20"/>
                <w:szCs w:val="20"/>
              </w:rPr>
              <w:t>(DEH)</w:t>
            </w:r>
          </w:p>
        </w:tc>
        <w:tc>
          <w:tcPr>
            <w:tcW w:w="2694" w:type="dxa"/>
            <w:shd w:val="clear" w:color="auto" w:fill="EDF2F8"/>
            <w:tcMar>
              <w:top w:w="100" w:type="dxa"/>
              <w:left w:w="100" w:type="dxa"/>
              <w:bottom w:w="100" w:type="dxa"/>
              <w:right w:w="100" w:type="dxa"/>
            </w:tcMar>
          </w:tcPr>
          <w:p w:rsidRPr="00400D1A" w:rsidR="00AA73C4" w:rsidP="68200923" w:rsidRDefault="004A1E90" w14:paraId="4797E242" w14:textId="77777777">
            <w:pPr>
              <w:rPr>
                <w:sz w:val="20"/>
                <w:szCs w:val="20"/>
                <w:lang w:val="es-ES" w:eastAsia="ja-JP"/>
              </w:rPr>
            </w:pPr>
            <w:r w:rsidRPr="00F168D1">
              <w:rPr>
                <w:sz w:val="20"/>
                <w:szCs w:val="20"/>
                <w:lang w:val="en-US" w:eastAsia="ja-JP"/>
              </w:rPr>
              <w:t>Max-</w:t>
            </w:r>
            <w:proofErr w:type="spellStart"/>
            <w:r w:rsidRPr="00F168D1">
              <w:rPr>
                <w:sz w:val="20"/>
                <w:szCs w:val="20"/>
                <w:lang w:val="en-US" w:eastAsia="ja-JP"/>
              </w:rPr>
              <w:t>Neef</w:t>
            </w:r>
            <w:proofErr w:type="spellEnd"/>
            <w:r w:rsidRPr="00F168D1">
              <w:rPr>
                <w:sz w:val="20"/>
                <w:szCs w:val="20"/>
                <w:lang w:val="en-US" w:eastAsia="ja-JP"/>
              </w:rPr>
              <w:t xml:space="preserve">, M., Elizalde, A. &amp; </w:t>
            </w:r>
            <w:proofErr w:type="spellStart"/>
            <w:r w:rsidRPr="00F168D1">
              <w:rPr>
                <w:sz w:val="20"/>
                <w:szCs w:val="20"/>
                <w:lang w:val="en-US" w:eastAsia="ja-JP"/>
              </w:rPr>
              <w:t>Hopenhayn</w:t>
            </w:r>
            <w:proofErr w:type="spellEnd"/>
            <w:r w:rsidRPr="00F168D1">
              <w:rPr>
                <w:sz w:val="20"/>
                <w:szCs w:val="20"/>
                <w:lang w:val="en-US" w:eastAsia="ja-JP"/>
              </w:rPr>
              <w:t xml:space="preserve">, M. (2010). </w:t>
            </w:r>
            <w:r w:rsidRPr="68200923" w:rsidR="00AA73C4">
              <w:rPr>
                <w:sz w:val="20"/>
                <w:szCs w:val="20"/>
                <w:lang w:val="es-ES" w:eastAsia="ja-JP"/>
              </w:rPr>
              <w:t>Desarrollo a escala humana:</w:t>
            </w:r>
          </w:p>
          <w:p w:rsidRPr="00400D1A" w:rsidR="004A1E90" w:rsidP="00400D1A" w:rsidRDefault="00AA73C4" w14:paraId="1FABC7C7" w14:textId="535CA382">
            <w:pPr>
              <w:rPr>
                <w:sz w:val="20"/>
                <w:szCs w:val="20"/>
                <w:lang w:eastAsia="ja-JP"/>
              </w:rPr>
            </w:pPr>
            <w:r w:rsidRPr="00400D1A">
              <w:rPr>
                <w:sz w:val="20"/>
                <w:szCs w:val="20"/>
                <w:lang w:eastAsia="ja-JP"/>
              </w:rPr>
              <w:t xml:space="preserve">una opción para el futuro. </w:t>
            </w:r>
          </w:p>
        </w:tc>
        <w:tc>
          <w:tcPr>
            <w:tcW w:w="2268" w:type="dxa"/>
            <w:shd w:val="clear" w:color="auto" w:fill="EDF2F8"/>
            <w:tcMar>
              <w:top w:w="100" w:type="dxa"/>
              <w:left w:w="100" w:type="dxa"/>
              <w:bottom w:w="100" w:type="dxa"/>
              <w:right w:w="100" w:type="dxa"/>
            </w:tcMar>
          </w:tcPr>
          <w:p w:rsidRPr="00400D1A" w:rsidR="004A1E90" w:rsidP="00400D1A" w:rsidRDefault="006A2CC2" w14:paraId="1C1BF0D7" w14:textId="2846D94D">
            <w:pPr>
              <w:rPr>
                <w:sz w:val="20"/>
                <w:szCs w:val="20"/>
                <w:lang w:eastAsia="ja-JP"/>
              </w:rPr>
            </w:pPr>
            <w:r w:rsidRPr="00400D1A">
              <w:rPr>
                <w:sz w:val="20"/>
                <w:szCs w:val="20"/>
                <w:lang w:eastAsia="ja-JP"/>
              </w:rPr>
              <w:t>L</w:t>
            </w:r>
            <w:r w:rsidRPr="00400D1A" w:rsidR="004A1E90">
              <w:rPr>
                <w:sz w:val="20"/>
                <w:szCs w:val="20"/>
                <w:lang w:eastAsia="ja-JP"/>
              </w:rPr>
              <w:t>ibro</w:t>
            </w:r>
          </w:p>
        </w:tc>
        <w:tc>
          <w:tcPr>
            <w:tcW w:w="2847" w:type="dxa"/>
            <w:shd w:val="clear" w:color="auto" w:fill="EDF2F8"/>
            <w:tcMar>
              <w:top w:w="100" w:type="dxa"/>
              <w:left w:w="100" w:type="dxa"/>
              <w:bottom w:w="100" w:type="dxa"/>
              <w:right w:w="100" w:type="dxa"/>
            </w:tcMar>
          </w:tcPr>
          <w:p w:rsidRPr="00F0009E" w:rsidR="004A1E90" w:rsidP="00400D1A" w:rsidRDefault="00BA4B65" w14:paraId="76F32FE2" w14:textId="0EB653F0">
            <w:pPr>
              <w:rPr>
                <w:color w:val="0000FF"/>
                <w:sz w:val="20"/>
                <w:szCs w:val="20"/>
                <w:lang w:eastAsia="ja-JP"/>
              </w:rPr>
            </w:pPr>
            <w:hyperlink w:history="1" r:id="rId22">
              <w:r w:rsidRPr="00F0009E" w:rsidR="00F0009E">
                <w:rPr>
                  <w:rStyle w:val="Hipervnculo"/>
                  <w:color w:val="0000FF"/>
                  <w:sz w:val="20"/>
                  <w:szCs w:val="20"/>
                  <w:lang w:eastAsia="ja-JP"/>
                </w:rPr>
                <w:t>http://habitat.aq.upm.es/deh/</w:t>
              </w:r>
            </w:hyperlink>
            <w:r w:rsidRPr="00F0009E" w:rsidR="00F0009E">
              <w:rPr>
                <w:color w:val="0000FF"/>
                <w:sz w:val="20"/>
                <w:szCs w:val="20"/>
                <w:lang w:eastAsia="ja-JP"/>
              </w:rPr>
              <w:t xml:space="preserve"> </w:t>
            </w:r>
          </w:p>
        </w:tc>
      </w:tr>
      <w:tr w:rsidRPr="00400D1A" w:rsidR="000C5F52" w:rsidTr="68200923" w14:paraId="014895EC" w14:textId="77777777">
        <w:trPr>
          <w:trHeight w:val="182"/>
        </w:trPr>
        <w:tc>
          <w:tcPr>
            <w:tcW w:w="2410" w:type="dxa"/>
            <w:shd w:val="clear" w:color="auto" w:fill="EDF2F8"/>
            <w:tcMar>
              <w:top w:w="100" w:type="dxa"/>
              <w:left w:w="100" w:type="dxa"/>
              <w:bottom w:w="100" w:type="dxa"/>
              <w:right w:w="100" w:type="dxa"/>
            </w:tcMar>
          </w:tcPr>
          <w:p w:rsidRPr="00400D1A" w:rsidR="000C5F52" w:rsidP="00400D1A" w:rsidRDefault="006A4684" w14:paraId="4654B50E" w14:textId="430A1CE1">
            <w:pPr>
              <w:rPr>
                <w:sz w:val="20"/>
                <w:szCs w:val="20"/>
                <w:lang w:eastAsia="ja-JP"/>
              </w:rPr>
            </w:pPr>
            <w:r w:rsidRPr="00400D1A">
              <w:rPr>
                <w:sz w:val="20"/>
                <w:szCs w:val="20"/>
                <w:lang w:eastAsia="ja-JP"/>
              </w:rPr>
              <w:lastRenderedPageBreak/>
              <w:t>2. Enfoque de Desarrollo a Escala Humana</w:t>
            </w:r>
            <w:r w:rsidRPr="00400D1A" w:rsidR="0048317F">
              <w:rPr>
                <w:sz w:val="20"/>
                <w:szCs w:val="20"/>
                <w:lang w:eastAsia="ja-JP"/>
              </w:rPr>
              <w:t xml:space="preserve"> </w:t>
            </w:r>
            <w:r w:rsidRPr="00400D1A" w:rsidR="0048317F">
              <w:rPr>
                <w:sz w:val="20"/>
                <w:szCs w:val="20"/>
              </w:rPr>
              <w:t>(DEH)</w:t>
            </w:r>
          </w:p>
        </w:tc>
        <w:tc>
          <w:tcPr>
            <w:tcW w:w="2694" w:type="dxa"/>
            <w:shd w:val="clear" w:color="auto" w:fill="EDF2F8"/>
            <w:tcMar>
              <w:top w:w="100" w:type="dxa"/>
              <w:left w:w="100" w:type="dxa"/>
              <w:bottom w:w="100" w:type="dxa"/>
              <w:right w:w="100" w:type="dxa"/>
            </w:tcMar>
          </w:tcPr>
          <w:p w:rsidRPr="00400D1A" w:rsidR="000C5F52" w:rsidP="00400D1A" w:rsidRDefault="004A1E90" w14:paraId="3AB2AC5C" w14:textId="0F18A401">
            <w:pPr>
              <w:rPr>
                <w:sz w:val="20"/>
                <w:szCs w:val="20"/>
                <w:lang w:eastAsia="ja-JP"/>
              </w:rPr>
            </w:pPr>
            <w:r w:rsidRPr="00400D1A">
              <w:rPr>
                <w:sz w:val="20"/>
                <w:szCs w:val="20"/>
                <w:lang w:eastAsia="ja-JP"/>
              </w:rPr>
              <w:t xml:space="preserve">Elizalde, A. (2000). </w:t>
            </w:r>
            <w:r w:rsidRPr="00400D1A">
              <w:rPr>
                <w:i/>
                <w:iCs/>
                <w:sz w:val="20"/>
                <w:szCs w:val="20"/>
                <w:lang w:eastAsia="ja-JP"/>
              </w:rPr>
              <w:t>Desarrollo a escala humana: conceptos y experiencias</w:t>
            </w:r>
            <w:r w:rsidRPr="00400D1A">
              <w:rPr>
                <w:sz w:val="20"/>
                <w:szCs w:val="20"/>
                <w:lang w:eastAsia="ja-JP"/>
              </w:rPr>
              <w:t>. Revista Internacional de Desarrollo Local, 1(1), 51-62. Santiago de Chile: Universidad Bolivariana.</w:t>
            </w:r>
          </w:p>
          <w:p w:rsidRPr="00400D1A" w:rsidR="000C5F52" w:rsidP="00400D1A" w:rsidRDefault="000C5F52" w14:paraId="738B09D4" w14:textId="77777777">
            <w:pPr>
              <w:rPr>
                <w:sz w:val="20"/>
                <w:szCs w:val="20"/>
                <w:lang w:eastAsia="ja-JP"/>
              </w:rPr>
            </w:pPr>
          </w:p>
        </w:tc>
        <w:tc>
          <w:tcPr>
            <w:tcW w:w="2268" w:type="dxa"/>
            <w:shd w:val="clear" w:color="auto" w:fill="EDF2F8"/>
            <w:tcMar>
              <w:top w:w="100" w:type="dxa"/>
              <w:left w:w="100" w:type="dxa"/>
              <w:bottom w:w="100" w:type="dxa"/>
              <w:right w:w="100" w:type="dxa"/>
            </w:tcMar>
          </w:tcPr>
          <w:p w:rsidRPr="00400D1A" w:rsidR="000C5F52" w:rsidP="00400D1A" w:rsidRDefault="004A1E90" w14:paraId="38050400" w14:textId="2CA58E9E">
            <w:pPr>
              <w:rPr>
                <w:sz w:val="20"/>
                <w:szCs w:val="20"/>
                <w:lang w:eastAsia="ja-JP"/>
              </w:rPr>
            </w:pPr>
            <w:r w:rsidRPr="00400D1A">
              <w:rPr>
                <w:sz w:val="20"/>
                <w:szCs w:val="20"/>
                <w:lang w:eastAsia="ja-JP"/>
              </w:rPr>
              <w:t>Articulo</w:t>
            </w:r>
          </w:p>
        </w:tc>
        <w:tc>
          <w:tcPr>
            <w:tcW w:w="2847" w:type="dxa"/>
            <w:shd w:val="clear" w:color="auto" w:fill="EDF2F8"/>
            <w:tcMar>
              <w:top w:w="100" w:type="dxa"/>
              <w:left w:w="100" w:type="dxa"/>
              <w:bottom w:w="100" w:type="dxa"/>
              <w:right w:w="100" w:type="dxa"/>
            </w:tcMar>
          </w:tcPr>
          <w:p w:rsidRPr="00400D1A" w:rsidR="000C5F52" w:rsidP="00400D1A" w:rsidRDefault="00BA4B65" w14:paraId="337742C0" w14:textId="47053A48">
            <w:pPr>
              <w:rPr>
                <w:sz w:val="20"/>
                <w:szCs w:val="20"/>
                <w:lang w:eastAsia="ja-JP"/>
              </w:rPr>
            </w:pPr>
            <w:hyperlink w:history="1" r:id="rId23">
              <w:r w:rsidRPr="00F0009E" w:rsidR="00C768D9">
                <w:rPr>
                  <w:rStyle w:val="Hipervnculo"/>
                  <w:color w:val="0000FF"/>
                  <w:sz w:val="20"/>
                  <w:szCs w:val="20"/>
                  <w:lang w:eastAsia="ja-JP"/>
                </w:rPr>
                <w:t>https://www.ehu.eus/documents/6902252/12061410/A.+Elizalde-Desarrollo+a+escala+humana-conceptos+y+experiencias.pdf/301a394c-81f4-c386-b644-62532d25e0b5</w:t>
              </w:r>
            </w:hyperlink>
            <w:r w:rsidRPr="00F0009E" w:rsidR="00C768D9">
              <w:rPr>
                <w:color w:val="0000FF"/>
                <w:sz w:val="20"/>
                <w:szCs w:val="20"/>
                <w:lang w:eastAsia="ja-JP"/>
              </w:rPr>
              <w:t xml:space="preserve"> </w:t>
            </w:r>
          </w:p>
        </w:tc>
      </w:tr>
      <w:tr w:rsidRPr="00400D1A" w:rsidR="004A1E90" w:rsidTr="68200923" w14:paraId="45A1E44C" w14:textId="77777777">
        <w:trPr>
          <w:trHeight w:val="182"/>
        </w:trPr>
        <w:tc>
          <w:tcPr>
            <w:tcW w:w="2410" w:type="dxa"/>
            <w:shd w:val="clear" w:color="auto" w:fill="EDF2F8"/>
            <w:tcMar>
              <w:top w:w="100" w:type="dxa"/>
              <w:left w:w="100" w:type="dxa"/>
              <w:bottom w:w="100" w:type="dxa"/>
              <w:right w:w="100" w:type="dxa"/>
            </w:tcMar>
          </w:tcPr>
          <w:p w:rsidRPr="00400D1A" w:rsidR="004A1E90" w:rsidP="00400D1A" w:rsidRDefault="00615539" w14:paraId="3F568815" w14:textId="6184C135">
            <w:pPr>
              <w:rPr>
                <w:sz w:val="20"/>
                <w:szCs w:val="20"/>
                <w:lang w:eastAsia="ja-JP"/>
              </w:rPr>
            </w:pPr>
            <w:r w:rsidRPr="00400D1A">
              <w:rPr>
                <w:sz w:val="20"/>
                <w:szCs w:val="20"/>
                <w:lang w:eastAsia="ja-JP"/>
              </w:rPr>
              <w:t>2. Enfoque de Desarrollo a Escala Humana</w:t>
            </w:r>
            <w:r w:rsidRPr="00400D1A" w:rsidR="0048317F">
              <w:rPr>
                <w:sz w:val="20"/>
                <w:szCs w:val="20"/>
                <w:lang w:eastAsia="ja-JP"/>
              </w:rPr>
              <w:t xml:space="preserve"> </w:t>
            </w:r>
            <w:r w:rsidRPr="00400D1A" w:rsidR="0048317F">
              <w:rPr>
                <w:sz w:val="20"/>
                <w:szCs w:val="20"/>
              </w:rPr>
              <w:t>(DEH)</w:t>
            </w:r>
          </w:p>
        </w:tc>
        <w:tc>
          <w:tcPr>
            <w:tcW w:w="2694" w:type="dxa"/>
            <w:shd w:val="clear" w:color="auto" w:fill="EDF2F8"/>
            <w:tcMar>
              <w:top w:w="100" w:type="dxa"/>
              <w:left w:w="100" w:type="dxa"/>
              <w:bottom w:w="100" w:type="dxa"/>
              <w:right w:w="100" w:type="dxa"/>
            </w:tcMar>
          </w:tcPr>
          <w:p w:rsidRPr="00400D1A" w:rsidR="004A1E90" w:rsidP="68200923" w:rsidRDefault="00615539" w14:paraId="75AF5CFA" w14:textId="1D7FC908">
            <w:pPr>
              <w:rPr>
                <w:sz w:val="20"/>
                <w:szCs w:val="20"/>
                <w:lang w:val="es-ES" w:eastAsia="ja-JP"/>
              </w:rPr>
            </w:pPr>
            <w:proofErr w:type="spellStart"/>
            <w:r w:rsidRPr="68200923">
              <w:rPr>
                <w:sz w:val="20"/>
                <w:szCs w:val="20"/>
                <w:lang w:val="es-ES" w:eastAsia="ja-JP"/>
              </w:rPr>
              <w:t>Vassalas</w:t>
            </w:r>
            <w:proofErr w:type="spellEnd"/>
            <w:r w:rsidRPr="68200923">
              <w:rPr>
                <w:sz w:val="20"/>
                <w:szCs w:val="20"/>
                <w:lang w:val="es-ES" w:eastAsia="ja-JP"/>
              </w:rPr>
              <w:t>.</w:t>
            </w:r>
            <w:r w:rsidRPr="68200923" w:rsidR="006A2CC2">
              <w:rPr>
                <w:sz w:val="20"/>
                <w:szCs w:val="20"/>
                <w:lang w:val="es-ES" w:eastAsia="ja-JP"/>
              </w:rPr>
              <w:t xml:space="preserve"> </w:t>
            </w:r>
            <w:r w:rsidRPr="68200923">
              <w:rPr>
                <w:sz w:val="20"/>
                <w:szCs w:val="20"/>
                <w:lang w:val="es-ES" w:eastAsia="ja-JP"/>
              </w:rPr>
              <w:t>(</w:t>
            </w:r>
            <w:r w:rsidRPr="68200923" w:rsidR="006A2CC2">
              <w:rPr>
                <w:sz w:val="20"/>
                <w:szCs w:val="20"/>
                <w:lang w:val="es-ES" w:eastAsia="ja-JP"/>
              </w:rPr>
              <w:t>20</w:t>
            </w:r>
            <w:r w:rsidRPr="68200923" w:rsidR="00754CFB">
              <w:rPr>
                <w:sz w:val="20"/>
                <w:szCs w:val="20"/>
                <w:lang w:val="es-ES" w:eastAsia="ja-JP"/>
              </w:rPr>
              <w:t>15</w:t>
            </w:r>
            <w:r w:rsidRPr="68200923">
              <w:rPr>
                <w:sz w:val="20"/>
                <w:szCs w:val="20"/>
                <w:lang w:val="es-ES" w:eastAsia="ja-JP"/>
              </w:rPr>
              <w:t xml:space="preserve">). </w:t>
            </w:r>
            <w:r w:rsidRPr="68200923" w:rsidR="00754CFB">
              <w:rPr>
                <w:sz w:val="20"/>
                <w:szCs w:val="20"/>
                <w:lang w:val="es-ES" w:eastAsia="ja-JP"/>
              </w:rPr>
              <w:t>Conferencia Desarrollo a escala humana, Manfred Max Neef, Medellín, Colombia.</w:t>
            </w:r>
          </w:p>
        </w:tc>
        <w:tc>
          <w:tcPr>
            <w:tcW w:w="2268" w:type="dxa"/>
            <w:shd w:val="clear" w:color="auto" w:fill="EDF2F8"/>
            <w:tcMar>
              <w:top w:w="100" w:type="dxa"/>
              <w:left w:w="100" w:type="dxa"/>
              <w:bottom w:w="100" w:type="dxa"/>
              <w:right w:w="100" w:type="dxa"/>
            </w:tcMar>
          </w:tcPr>
          <w:p w:rsidRPr="00400D1A" w:rsidR="004A1E90" w:rsidP="00400D1A" w:rsidRDefault="00615539" w14:paraId="638ECA5F" w14:textId="6439AFD7">
            <w:pPr>
              <w:rPr>
                <w:sz w:val="20"/>
                <w:szCs w:val="20"/>
                <w:lang w:eastAsia="ja-JP"/>
              </w:rPr>
            </w:pPr>
            <w:r w:rsidRPr="00400D1A">
              <w:rPr>
                <w:sz w:val="20"/>
                <w:szCs w:val="20"/>
                <w:lang w:eastAsia="ja-JP"/>
              </w:rPr>
              <w:t>Video</w:t>
            </w:r>
          </w:p>
        </w:tc>
        <w:tc>
          <w:tcPr>
            <w:tcW w:w="2847" w:type="dxa"/>
            <w:shd w:val="clear" w:color="auto" w:fill="EDF2F8"/>
            <w:tcMar>
              <w:top w:w="100" w:type="dxa"/>
              <w:left w:w="100" w:type="dxa"/>
              <w:bottom w:w="100" w:type="dxa"/>
              <w:right w:w="100" w:type="dxa"/>
            </w:tcMar>
          </w:tcPr>
          <w:p w:rsidRPr="00F0009E" w:rsidR="004A1E90" w:rsidP="00400D1A" w:rsidRDefault="00BA4B65" w14:paraId="77F6798C" w14:textId="6997745B">
            <w:pPr>
              <w:rPr>
                <w:color w:val="0000FF"/>
                <w:sz w:val="20"/>
                <w:szCs w:val="20"/>
                <w:lang w:eastAsia="ja-JP"/>
              </w:rPr>
            </w:pPr>
            <w:hyperlink w:history="1" r:id="rId24">
              <w:r w:rsidRPr="00F0009E" w:rsidR="006A4684">
                <w:rPr>
                  <w:rStyle w:val="Hipervnculo"/>
                  <w:color w:val="0000FF"/>
                  <w:sz w:val="20"/>
                  <w:szCs w:val="20"/>
                  <w:lang w:eastAsia="ja-JP"/>
                </w:rPr>
                <w:t>https://www.youtube.com/watch?v=M_Qe1gskn5U</w:t>
              </w:r>
            </w:hyperlink>
            <w:r w:rsidRPr="00F0009E" w:rsidR="006A4684">
              <w:rPr>
                <w:color w:val="0000FF"/>
                <w:sz w:val="20"/>
                <w:szCs w:val="20"/>
                <w:lang w:eastAsia="ja-JP"/>
              </w:rPr>
              <w:t xml:space="preserve"> </w:t>
            </w:r>
          </w:p>
        </w:tc>
      </w:tr>
      <w:tr w:rsidRPr="00400D1A" w:rsidR="000C5F52" w:rsidTr="68200923" w14:paraId="268184A8" w14:textId="77777777">
        <w:trPr>
          <w:trHeight w:val="385"/>
        </w:trPr>
        <w:tc>
          <w:tcPr>
            <w:tcW w:w="2410" w:type="dxa"/>
            <w:shd w:val="clear" w:color="auto" w:fill="EDF2F8"/>
            <w:tcMar>
              <w:top w:w="100" w:type="dxa"/>
              <w:left w:w="100" w:type="dxa"/>
              <w:bottom w:w="100" w:type="dxa"/>
              <w:right w:w="100" w:type="dxa"/>
            </w:tcMar>
          </w:tcPr>
          <w:p w:rsidRPr="00400D1A" w:rsidR="000C5F52" w:rsidP="00400D1A" w:rsidRDefault="00BE0534" w14:paraId="58AC2DDD" w14:textId="4CC93D05">
            <w:pPr>
              <w:rPr>
                <w:sz w:val="20"/>
                <w:szCs w:val="20"/>
                <w:lang w:eastAsia="ja-JP"/>
              </w:rPr>
            </w:pPr>
            <w:r w:rsidRPr="00400D1A">
              <w:rPr>
                <w:sz w:val="20"/>
                <w:szCs w:val="20"/>
                <w:lang w:eastAsia="ja-JP"/>
              </w:rPr>
              <w:t>2. Enfoque de Desarrollo a Escala Humana</w:t>
            </w:r>
            <w:r w:rsidRPr="00400D1A" w:rsidR="0048317F">
              <w:rPr>
                <w:sz w:val="20"/>
                <w:szCs w:val="20"/>
                <w:lang w:eastAsia="ja-JP"/>
              </w:rPr>
              <w:t xml:space="preserve"> </w:t>
            </w:r>
            <w:r w:rsidRPr="00400D1A" w:rsidR="0048317F">
              <w:rPr>
                <w:sz w:val="20"/>
                <w:szCs w:val="20"/>
              </w:rPr>
              <w:t>(DEH)</w:t>
            </w:r>
          </w:p>
        </w:tc>
        <w:tc>
          <w:tcPr>
            <w:tcW w:w="2694" w:type="dxa"/>
            <w:shd w:val="clear" w:color="auto" w:fill="EDF2F8"/>
            <w:tcMar>
              <w:top w:w="100" w:type="dxa"/>
              <w:left w:w="100" w:type="dxa"/>
              <w:bottom w:w="100" w:type="dxa"/>
              <w:right w:w="100" w:type="dxa"/>
            </w:tcMar>
          </w:tcPr>
          <w:p w:rsidRPr="00400D1A" w:rsidR="000C5F52" w:rsidP="00400D1A" w:rsidRDefault="00BE0534" w14:paraId="60685ACA" w14:textId="3855A7B9">
            <w:pPr>
              <w:rPr>
                <w:sz w:val="20"/>
                <w:szCs w:val="20"/>
                <w:lang w:eastAsia="ja-JP"/>
              </w:rPr>
            </w:pPr>
            <w:r w:rsidRPr="00400D1A">
              <w:rPr>
                <w:sz w:val="20"/>
                <w:szCs w:val="20"/>
                <w:lang w:eastAsia="ja-JP"/>
              </w:rPr>
              <w:t>Ortiz, Z. (2019). Max Neef- Desarrollo a Escala Humana.</w:t>
            </w:r>
          </w:p>
        </w:tc>
        <w:tc>
          <w:tcPr>
            <w:tcW w:w="2268" w:type="dxa"/>
            <w:shd w:val="clear" w:color="auto" w:fill="EDF2F8"/>
            <w:tcMar>
              <w:top w:w="100" w:type="dxa"/>
              <w:left w:w="100" w:type="dxa"/>
              <w:bottom w:w="100" w:type="dxa"/>
              <w:right w:w="100" w:type="dxa"/>
            </w:tcMar>
          </w:tcPr>
          <w:p w:rsidRPr="00400D1A" w:rsidR="000C5F52" w:rsidP="00400D1A" w:rsidRDefault="00BE0534" w14:paraId="1E6FE515" w14:textId="08CD70B7">
            <w:pPr>
              <w:rPr>
                <w:sz w:val="20"/>
                <w:szCs w:val="20"/>
                <w:lang w:eastAsia="ja-JP"/>
              </w:rPr>
            </w:pPr>
            <w:r w:rsidRPr="00400D1A">
              <w:rPr>
                <w:sz w:val="20"/>
                <w:szCs w:val="20"/>
                <w:lang w:eastAsia="ja-JP"/>
              </w:rPr>
              <w:t>Video</w:t>
            </w:r>
          </w:p>
        </w:tc>
        <w:tc>
          <w:tcPr>
            <w:tcW w:w="2847" w:type="dxa"/>
            <w:shd w:val="clear" w:color="auto" w:fill="EDF2F8"/>
            <w:tcMar>
              <w:top w:w="100" w:type="dxa"/>
              <w:left w:w="100" w:type="dxa"/>
              <w:bottom w:w="100" w:type="dxa"/>
              <w:right w:w="100" w:type="dxa"/>
            </w:tcMar>
          </w:tcPr>
          <w:p w:rsidRPr="00F0009E" w:rsidR="000C5F52" w:rsidP="00400D1A" w:rsidRDefault="00BA4B65" w14:paraId="45B4071C" w14:textId="38D9E65A">
            <w:pPr>
              <w:rPr>
                <w:color w:val="0000FF"/>
                <w:sz w:val="20"/>
                <w:szCs w:val="20"/>
                <w:lang w:eastAsia="ja-JP"/>
              </w:rPr>
            </w:pPr>
            <w:hyperlink w:history="1" r:id="rId25">
              <w:r w:rsidRPr="00F0009E" w:rsidR="006A4684">
                <w:rPr>
                  <w:rStyle w:val="Hipervnculo"/>
                  <w:color w:val="0000FF"/>
                  <w:sz w:val="20"/>
                  <w:szCs w:val="20"/>
                  <w:lang w:eastAsia="ja-JP"/>
                </w:rPr>
                <w:t>https://www.youtube.com/watch?v=CT6pwusTXow</w:t>
              </w:r>
            </w:hyperlink>
            <w:r w:rsidRPr="00F0009E" w:rsidR="006A4684">
              <w:rPr>
                <w:color w:val="0000FF"/>
                <w:sz w:val="20"/>
                <w:szCs w:val="20"/>
                <w:lang w:eastAsia="ja-JP"/>
              </w:rPr>
              <w:t xml:space="preserve"> </w:t>
            </w:r>
          </w:p>
        </w:tc>
      </w:tr>
    </w:tbl>
    <w:p w:rsidRPr="00400D1A" w:rsidR="00BB2CF4" w:rsidP="00400D1A" w:rsidRDefault="00BB2CF4" w14:paraId="02937734" w14:textId="5539F119">
      <w:pPr>
        <w:rPr>
          <w:sz w:val="20"/>
          <w:szCs w:val="20"/>
          <w:lang w:eastAsia="ja-JP"/>
        </w:rPr>
      </w:pPr>
    </w:p>
    <w:p w:rsidRPr="00400D1A" w:rsidR="00BB2CF4" w:rsidP="00400D1A" w:rsidRDefault="00BB2CF4" w14:paraId="2C62401D" w14:textId="77777777">
      <w:pPr>
        <w:rPr>
          <w:sz w:val="20"/>
          <w:szCs w:val="20"/>
          <w:lang w:eastAsia="ja-JP"/>
        </w:rPr>
      </w:pPr>
    </w:p>
    <w:p w:rsidRPr="00400D1A" w:rsidR="000C5F52" w:rsidP="00400D1A" w:rsidRDefault="000C5F52" w14:paraId="481FC4FB" w14:textId="77777777">
      <w:pPr>
        <w:numPr>
          <w:ilvl w:val="0"/>
          <w:numId w:val="36"/>
        </w:numPr>
        <w:pBdr>
          <w:top w:val="nil"/>
          <w:left w:val="nil"/>
          <w:bottom w:val="nil"/>
          <w:right w:val="nil"/>
          <w:between w:val="nil"/>
        </w:pBdr>
        <w:ind w:left="284" w:hanging="284"/>
        <w:rPr>
          <w:b/>
          <w:color w:val="000000"/>
          <w:sz w:val="20"/>
          <w:szCs w:val="20"/>
          <w:lang w:eastAsia="ja-JP"/>
        </w:rPr>
      </w:pPr>
      <w:r w:rsidRPr="00400D1A">
        <w:rPr>
          <w:b/>
          <w:color w:val="000000"/>
          <w:sz w:val="20"/>
          <w:szCs w:val="20"/>
          <w:lang w:eastAsia="ja-JP"/>
        </w:rPr>
        <w:t xml:space="preserve">GLOSARIO: </w:t>
      </w:r>
    </w:p>
    <w:p w:rsidRPr="00400D1A" w:rsidR="000C5F52" w:rsidP="00400D1A" w:rsidRDefault="000C5F52" w14:paraId="4B69CE93" w14:textId="77777777">
      <w:pPr>
        <w:pBdr>
          <w:top w:val="nil"/>
          <w:left w:val="nil"/>
          <w:bottom w:val="nil"/>
          <w:right w:val="nil"/>
          <w:between w:val="nil"/>
        </w:pBdr>
        <w:ind w:left="426"/>
        <w:rPr>
          <w:color w:val="000000"/>
          <w:sz w:val="20"/>
          <w:szCs w:val="20"/>
          <w:lang w:eastAsia="ja-JP"/>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400D1A" w:rsidR="000C5F52" w:rsidTr="00400D1A" w14:paraId="0FB93037" w14:textId="77777777">
        <w:trPr>
          <w:trHeight w:val="214"/>
        </w:trPr>
        <w:tc>
          <w:tcPr>
            <w:tcW w:w="2122" w:type="dxa"/>
            <w:shd w:val="clear" w:color="auto" w:fill="F9CB9C"/>
            <w:tcMar>
              <w:top w:w="100" w:type="dxa"/>
              <w:left w:w="100" w:type="dxa"/>
              <w:bottom w:w="100" w:type="dxa"/>
              <w:right w:w="100" w:type="dxa"/>
            </w:tcMar>
          </w:tcPr>
          <w:p w:rsidRPr="00400D1A" w:rsidR="000C5F52" w:rsidP="00400D1A" w:rsidRDefault="000C5F52" w14:paraId="3526BB97" w14:textId="77777777">
            <w:pPr>
              <w:rPr>
                <w:b/>
                <w:bCs/>
                <w:color w:val="000000"/>
                <w:sz w:val="20"/>
                <w:szCs w:val="20"/>
                <w:lang w:eastAsia="ja-JP"/>
              </w:rPr>
            </w:pPr>
            <w:r w:rsidRPr="00400D1A">
              <w:rPr>
                <w:b/>
                <w:bCs/>
                <w:sz w:val="20"/>
                <w:szCs w:val="20"/>
                <w:lang w:eastAsia="ja-JP"/>
              </w:rPr>
              <w:t>TÉRMINO</w:t>
            </w:r>
          </w:p>
        </w:tc>
        <w:tc>
          <w:tcPr>
            <w:tcW w:w="7840" w:type="dxa"/>
            <w:shd w:val="clear" w:color="auto" w:fill="F9CB9C"/>
            <w:tcMar>
              <w:top w:w="100" w:type="dxa"/>
              <w:left w:w="100" w:type="dxa"/>
              <w:bottom w:w="100" w:type="dxa"/>
              <w:right w:w="100" w:type="dxa"/>
            </w:tcMar>
          </w:tcPr>
          <w:p w:rsidRPr="00400D1A" w:rsidR="000C5F52" w:rsidP="00400D1A" w:rsidRDefault="000C5F52" w14:paraId="29F74FB2" w14:textId="77777777">
            <w:pPr>
              <w:rPr>
                <w:b/>
                <w:bCs/>
                <w:color w:val="000000"/>
                <w:sz w:val="20"/>
                <w:szCs w:val="20"/>
                <w:lang w:eastAsia="ja-JP"/>
              </w:rPr>
            </w:pPr>
            <w:r w:rsidRPr="00400D1A">
              <w:rPr>
                <w:b/>
                <w:bCs/>
                <w:color w:val="000000"/>
                <w:sz w:val="20"/>
                <w:szCs w:val="20"/>
                <w:lang w:eastAsia="ja-JP"/>
              </w:rPr>
              <w:t>SIGNIFICADO</w:t>
            </w:r>
          </w:p>
        </w:tc>
      </w:tr>
      <w:tr w:rsidRPr="00400D1A" w:rsidR="00BF44B0" w:rsidTr="005619AF" w14:paraId="4AC33036"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73292B5B" w14:textId="1FD3672B">
            <w:pPr>
              <w:rPr>
                <w:sz w:val="20"/>
                <w:szCs w:val="20"/>
                <w:lang w:eastAsia="ja-JP"/>
              </w:rPr>
            </w:pPr>
            <w:r w:rsidRPr="00400D1A">
              <w:rPr>
                <w:b/>
                <w:bCs/>
                <w:sz w:val="20"/>
                <w:szCs w:val="20"/>
                <w:lang w:eastAsia="ja-JP"/>
              </w:rPr>
              <w:t>Competencias Socioemocionales (CSE)</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0D713321" w14:textId="354841D1">
            <w:pPr>
              <w:rPr>
                <w:sz w:val="20"/>
                <w:szCs w:val="20"/>
                <w:lang w:eastAsia="ja-JP"/>
              </w:rPr>
            </w:pPr>
            <w:r w:rsidRPr="00400D1A">
              <w:rPr>
                <w:sz w:val="20"/>
                <w:szCs w:val="20"/>
                <w:lang w:eastAsia="ja-JP"/>
              </w:rPr>
              <w:t>conjunto de conocimientos, habilidades y destrezas emocionales, cognitivas y comunicativas que permiten interactuar, logar metas y resolver problemas.</w:t>
            </w:r>
          </w:p>
        </w:tc>
      </w:tr>
      <w:tr w:rsidRPr="00400D1A" w:rsidR="00BF44B0" w:rsidTr="005619AF" w14:paraId="39E0AA78"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372ADFB4" w14:textId="0C29B172">
            <w:pPr>
              <w:rPr>
                <w:sz w:val="20"/>
                <w:szCs w:val="20"/>
                <w:lang w:eastAsia="ja-JP"/>
              </w:rPr>
            </w:pPr>
            <w:r w:rsidRPr="00400D1A">
              <w:rPr>
                <w:b/>
                <w:bCs/>
                <w:sz w:val="20"/>
                <w:szCs w:val="20"/>
                <w:lang w:eastAsia="ja-JP"/>
              </w:rPr>
              <w:t xml:space="preserve">Comunicación </w:t>
            </w:r>
            <w:r w:rsidRPr="00400D1A" w:rsidR="00A025E8">
              <w:rPr>
                <w:b/>
                <w:bCs/>
                <w:sz w:val="20"/>
                <w:szCs w:val="20"/>
                <w:lang w:eastAsia="ja-JP"/>
              </w:rPr>
              <w:t>asertiva</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02D4D449" w14:textId="6554C61A">
            <w:pPr>
              <w:rPr>
                <w:sz w:val="20"/>
                <w:szCs w:val="20"/>
                <w:lang w:eastAsia="ja-JP"/>
              </w:rPr>
            </w:pPr>
            <w:r w:rsidRPr="00400D1A">
              <w:rPr>
                <w:sz w:val="20"/>
                <w:szCs w:val="20"/>
                <w:lang w:eastAsia="ja-JP"/>
              </w:rPr>
              <w:t>habilidad para expresar ideas, emociones y necesidades de manera clara, directa y respetuosa</w:t>
            </w:r>
            <w:r w:rsidRPr="00400D1A" w:rsidR="00763940">
              <w:rPr>
                <w:sz w:val="20"/>
                <w:szCs w:val="20"/>
                <w:lang w:eastAsia="ja-JP"/>
              </w:rPr>
              <w:t>.</w:t>
            </w:r>
          </w:p>
        </w:tc>
      </w:tr>
      <w:tr w:rsidRPr="00400D1A" w:rsidR="00BF44B0" w:rsidTr="005619AF" w14:paraId="71BCF97C"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30FCE573" w14:textId="36890734">
            <w:pPr>
              <w:rPr>
                <w:sz w:val="20"/>
                <w:szCs w:val="20"/>
                <w:lang w:eastAsia="ja-JP"/>
              </w:rPr>
            </w:pPr>
            <w:r w:rsidRPr="00400D1A">
              <w:rPr>
                <w:b/>
                <w:bCs/>
                <w:sz w:val="20"/>
                <w:szCs w:val="20"/>
                <w:lang w:eastAsia="ja-JP"/>
              </w:rPr>
              <w:t>Desarrollo a Escala Humana (DEH)</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70FB3F6C" w14:textId="26F6648E">
            <w:pPr>
              <w:rPr>
                <w:sz w:val="20"/>
                <w:szCs w:val="20"/>
                <w:lang w:eastAsia="ja-JP"/>
              </w:rPr>
            </w:pPr>
            <w:r w:rsidRPr="00400D1A">
              <w:rPr>
                <w:sz w:val="20"/>
                <w:szCs w:val="20"/>
                <w:lang w:eastAsia="ja-JP"/>
              </w:rPr>
              <w:t xml:space="preserve">enfoque que prioriza el bienestar humano mediante la satisfacción de necesidades fundamentales, integrando dimensiones como ser, tener, hacer y estar. </w:t>
            </w:r>
          </w:p>
        </w:tc>
      </w:tr>
      <w:tr w:rsidRPr="00400D1A" w:rsidR="00BF44B0" w:rsidTr="005619AF" w14:paraId="1401F822"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56458AA5" w14:textId="41E636D9">
            <w:pPr>
              <w:rPr>
                <w:sz w:val="20"/>
                <w:szCs w:val="20"/>
                <w:lang w:eastAsia="ja-JP"/>
              </w:rPr>
            </w:pPr>
            <w:r w:rsidRPr="00400D1A">
              <w:rPr>
                <w:b/>
                <w:bCs/>
                <w:sz w:val="20"/>
                <w:szCs w:val="20"/>
                <w:lang w:eastAsia="ja-JP"/>
              </w:rPr>
              <w:t>Dimensiones Existenciales</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44E4AE5D" w14:textId="0BB3EE33">
            <w:pPr>
              <w:rPr>
                <w:sz w:val="20"/>
                <w:szCs w:val="20"/>
                <w:lang w:eastAsia="ja-JP"/>
              </w:rPr>
            </w:pPr>
            <w:r w:rsidRPr="00400D1A">
              <w:rPr>
                <w:sz w:val="20"/>
                <w:szCs w:val="20"/>
                <w:lang w:eastAsia="ja-JP"/>
              </w:rPr>
              <w:t>categorías asociadas con aspectos esenciales de la vida humana, divididas en ser, tener, hacer y estar, para satisfacer necesidades fundamentales.</w:t>
            </w:r>
          </w:p>
        </w:tc>
      </w:tr>
      <w:tr w:rsidRPr="00400D1A" w:rsidR="00BF44B0" w:rsidTr="005619AF" w14:paraId="6CE12F27"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40D4E507" w14:textId="37D2FE52">
            <w:pPr>
              <w:rPr>
                <w:sz w:val="20"/>
                <w:szCs w:val="20"/>
                <w:lang w:eastAsia="ja-JP"/>
              </w:rPr>
            </w:pPr>
            <w:r w:rsidRPr="00400D1A">
              <w:rPr>
                <w:b/>
                <w:bCs/>
                <w:sz w:val="20"/>
                <w:szCs w:val="20"/>
                <w:lang w:eastAsia="ja-JP"/>
              </w:rPr>
              <w:t>Empatía</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42630C71" w14:textId="4877FD79">
            <w:pPr>
              <w:rPr>
                <w:sz w:val="20"/>
                <w:szCs w:val="20"/>
                <w:lang w:eastAsia="ja-JP"/>
              </w:rPr>
            </w:pPr>
            <w:r w:rsidRPr="00400D1A">
              <w:rPr>
                <w:sz w:val="20"/>
                <w:szCs w:val="20"/>
                <w:lang w:eastAsia="ja-JP"/>
              </w:rPr>
              <w:t>capacidad de comprender y conectar con los sentimientos y perspectivas de otras personas.</w:t>
            </w:r>
          </w:p>
        </w:tc>
      </w:tr>
      <w:tr w:rsidRPr="00400D1A" w:rsidR="00BF44B0" w:rsidTr="005619AF" w14:paraId="7C8E947E"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25B6BC11" w14:textId="34736150">
            <w:pPr>
              <w:rPr>
                <w:sz w:val="20"/>
                <w:szCs w:val="20"/>
                <w:lang w:eastAsia="ja-JP"/>
              </w:rPr>
            </w:pPr>
            <w:r w:rsidRPr="00400D1A">
              <w:rPr>
                <w:b/>
                <w:bCs/>
                <w:sz w:val="20"/>
                <w:szCs w:val="20"/>
                <w:lang w:eastAsia="ja-JP"/>
              </w:rPr>
              <w:t xml:space="preserve">Habilidades para la </w:t>
            </w:r>
            <w:r w:rsidRPr="00400D1A" w:rsidR="00A025E8">
              <w:rPr>
                <w:b/>
                <w:bCs/>
                <w:sz w:val="20"/>
                <w:szCs w:val="20"/>
                <w:lang w:eastAsia="ja-JP"/>
              </w:rPr>
              <w:t>vida</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6E598D4C" w14:textId="2A3E97B3">
            <w:pPr>
              <w:rPr>
                <w:sz w:val="20"/>
                <w:szCs w:val="20"/>
                <w:lang w:eastAsia="ja-JP"/>
              </w:rPr>
            </w:pPr>
            <w:r w:rsidRPr="00400D1A">
              <w:rPr>
                <w:sz w:val="20"/>
                <w:szCs w:val="20"/>
                <w:lang w:eastAsia="ja-JP"/>
              </w:rPr>
              <w:t>capacidades esenciales que ayudan a las personas a manejar los retos diarios de manera efectiva, mejorando su bienestar personal, social y emocional</w:t>
            </w:r>
            <w:r w:rsidRPr="00400D1A" w:rsidR="00763940">
              <w:rPr>
                <w:sz w:val="20"/>
                <w:szCs w:val="20"/>
                <w:lang w:eastAsia="ja-JP"/>
              </w:rPr>
              <w:t>.</w:t>
            </w:r>
          </w:p>
        </w:tc>
      </w:tr>
      <w:tr w:rsidRPr="00400D1A" w:rsidR="000C5F52" w:rsidTr="005619AF" w14:paraId="321449FA" w14:textId="77777777">
        <w:trPr>
          <w:trHeight w:val="253"/>
        </w:trPr>
        <w:tc>
          <w:tcPr>
            <w:tcW w:w="2122" w:type="dxa"/>
            <w:shd w:val="clear" w:color="auto" w:fill="EDF2F8"/>
            <w:tcMar>
              <w:top w:w="100" w:type="dxa"/>
              <w:left w:w="100" w:type="dxa"/>
              <w:bottom w:w="100" w:type="dxa"/>
              <w:right w:w="100" w:type="dxa"/>
            </w:tcMar>
          </w:tcPr>
          <w:p w:rsidRPr="00400D1A" w:rsidR="000C5F52" w:rsidP="00400D1A" w:rsidRDefault="00D40C9A" w14:paraId="4E7B6B92" w14:textId="49690584">
            <w:pPr>
              <w:rPr>
                <w:sz w:val="20"/>
                <w:szCs w:val="20"/>
                <w:lang w:eastAsia="ja-JP"/>
              </w:rPr>
            </w:pPr>
            <w:r w:rsidRPr="00400D1A">
              <w:rPr>
                <w:b/>
                <w:bCs/>
                <w:sz w:val="20"/>
                <w:szCs w:val="20"/>
                <w:lang w:eastAsia="ja-JP"/>
              </w:rPr>
              <w:t>Liderazgo</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0C5F52" w:rsidP="00400D1A" w:rsidRDefault="00DF33D9" w14:paraId="6FDAA5B7" w14:textId="11A962C3">
            <w:pPr>
              <w:rPr>
                <w:sz w:val="20"/>
                <w:szCs w:val="20"/>
                <w:lang w:eastAsia="ja-JP"/>
              </w:rPr>
            </w:pPr>
            <w:r w:rsidRPr="00400D1A">
              <w:rPr>
                <w:sz w:val="20"/>
                <w:szCs w:val="20"/>
                <w:lang w:eastAsia="ja-JP"/>
              </w:rPr>
              <w:t>habilidad para influir, motivar y guiar a un grupo hacia el logro de objetivos compartidos</w:t>
            </w:r>
            <w:r w:rsidRPr="00400D1A" w:rsidR="00763940">
              <w:rPr>
                <w:sz w:val="20"/>
                <w:szCs w:val="20"/>
                <w:lang w:eastAsia="ja-JP"/>
              </w:rPr>
              <w:t>.</w:t>
            </w:r>
          </w:p>
        </w:tc>
      </w:tr>
      <w:tr w:rsidRPr="00400D1A" w:rsidR="00BF44B0" w:rsidTr="005619AF" w14:paraId="4E8BB9F8"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49077AE2" w14:textId="5D056F6B">
            <w:pPr>
              <w:rPr>
                <w:sz w:val="20"/>
                <w:szCs w:val="20"/>
                <w:lang w:eastAsia="ja-JP"/>
              </w:rPr>
            </w:pPr>
            <w:r w:rsidRPr="00400D1A">
              <w:rPr>
                <w:b/>
                <w:bCs/>
                <w:sz w:val="20"/>
                <w:szCs w:val="20"/>
                <w:lang w:eastAsia="ja-JP"/>
              </w:rPr>
              <w:lastRenderedPageBreak/>
              <w:t xml:space="preserve">Manejo de </w:t>
            </w:r>
            <w:r w:rsidRPr="00400D1A" w:rsidR="00A025E8">
              <w:rPr>
                <w:b/>
                <w:bCs/>
                <w:sz w:val="20"/>
                <w:szCs w:val="20"/>
                <w:lang w:eastAsia="ja-JP"/>
              </w:rPr>
              <w:t>conflictos</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3F021927" w14:textId="591EE7A4">
            <w:pPr>
              <w:rPr>
                <w:sz w:val="20"/>
                <w:szCs w:val="20"/>
                <w:lang w:eastAsia="ja-JP"/>
              </w:rPr>
            </w:pPr>
            <w:r w:rsidRPr="00400D1A">
              <w:rPr>
                <w:sz w:val="20"/>
                <w:szCs w:val="20"/>
                <w:lang w:eastAsia="ja-JP"/>
              </w:rPr>
              <w:t>capacidad de identificar, analizar y resolver desacuerdos de manera constructiva, buscando soluciones que beneficien a todas las partes</w:t>
            </w:r>
            <w:r w:rsidRPr="00400D1A" w:rsidR="00763940">
              <w:rPr>
                <w:sz w:val="20"/>
                <w:szCs w:val="20"/>
                <w:lang w:eastAsia="ja-JP"/>
              </w:rPr>
              <w:t>.</w:t>
            </w:r>
          </w:p>
        </w:tc>
      </w:tr>
      <w:tr w:rsidRPr="00400D1A" w:rsidR="00BF44B0" w:rsidTr="005619AF" w14:paraId="59340672"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4AF7DAF5" w14:textId="34904D3D">
            <w:pPr>
              <w:rPr>
                <w:b/>
                <w:bCs/>
                <w:sz w:val="20"/>
                <w:szCs w:val="20"/>
                <w:lang w:eastAsia="ja-JP"/>
              </w:rPr>
            </w:pPr>
            <w:r w:rsidRPr="00400D1A">
              <w:rPr>
                <w:b/>
                <w:bCs/>
                <w:sz w:val="20"/>
                <w:szCs w:val="20"/>
                <w:lang w:eastAsia="ja-JP"/>
              </w:rPr>
              <w:t xml:space="preserve">Modulación de la </w:t>
            </w:r>
            <w:r w:rsidRPr="00400D1A" w:rsidR="00A025E8">
              <w:rPr>
                <w:b/>
                <w:bCs/>
                <w:sz w:val="20"/>
                <w:szCs w:val="20"/>
                <w:lang w:eastAsia="ja-JP"/>
              </w:rPr>
              <w:t>respuesta</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2197D786" w14:textId="6D6BD1CE">
            <w:pPr>
              <w:rPr>
                <w:sz w:val="20"/>
                <w:szCs w:val="20"/>
                <w:lang w:eastAsia="ja-JP"/>
              </w:rPr>
            </w:pPr>
            <w:r w:rsidRPr="00400D1A">
              <w:rPr>
                <w:sz w:val="20"/>
                <w:szCs w:val="20"/>
                <w:lang w:eastAsia="ja-JP"/>
              </w:rPr>
              <w:t>e</w:t>
            </w:r>
            <w:r w:rsidRPr="00400D1A" w:rsidR="00D40C9A">
              <w:rPr>
                <w:sz w:val="20"/>
                <w:szCs w:val="20"/>
                <w:lang w:eastAsia="ja-JP"/>
              </w:rPr>
              <w:t>strategia de regulación emocional que consiste en controlar la forma en que se expresan las emociones después de que estas surgen.</w:t>
            </w:r>
          </w:p>
        </w:tc>
      </w:tr>
      <w:tr w:rsidRPr="00400D1A" w:rsidR="00BF44B0" w:rsidTr="005619AF" w14:paraId="440585E1"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463E30E1" w14:textId="1EEFF02F">
            <w:pPr>
              <w:rPr>
                <w:sz w:val="20"/>
                <w:szCs w:val="20"/>
                <w:lang w:eastAsia="ja-JP"/>
              </w:rPr>
            </w:pPr>
            <w:r w:rsidRPr="00400D1A">
              <w:rPr>
                <w:b/>
                <w:bCs/>
                <w:sz w:val="20"/>
                <w:szCs w:val="20"/>
                <w:lang w:eastAsia="ja-JP"/>
              </w:rPr>
              <w:t>Resiliencia</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5AE5FC1B" w14:textId="1B221EDA">
            <w:pPr>
              <w:rPr>
                <w:sz w:val="20"/>
                <w:szCs w:val="20"/>
                <w:lang w:eastAsia="ja-JP"/>
              </w:rPr>
            </w:pPr>
            <w:r w:rsidRPr="00400D1A">
              <w:rPr>
                <w:sz w:val="20"/>
                <w:szCs w:val="20"/>
                <w:lang w:eastAsia="ja-JP"/>
              </w:rPr>
              <w:t>capacidad de adaptarse y recuperarse frente a situaciones adversas, utilizando recursos internos y externos para superar las dificultades</w:t>
            </w:r>
            <w:r w:rsidRPr="00400D1A" w:rsidR="00763940">
              <w:rPr>
                <w:sz w:val="20"/>
                <w:szCs w:val="20"/>
                <w:lang w:eastAsia="ja-JP"/>
              </w:rPr>
              <w:t>.</w:t>
            </w:r>
          </w:p>
        </w:tc>
      </w:tr>
      <w:tr w:rsidRPr="00400D1A" w:rsidR="00BF44B0" w:rsidTr="005619AF" w14:paraId="6A775994"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1C0BAB3D" w14:textId="75DDF870">
            <w:pPr>
              <w:rPr>
                <w:sz w:val="20"/>
                <w:szCs w:val="20"/>
                <w:lang w:eastAsia="ja-JP"/>
              </w:rPr>
            </w:pPr>
            <w:r w:rsidRPr="00400D1A">
              <w:rPr>
                <w:b/>
                <w:bCs/>
                <w:sz w:val="20"/>
                <w:szCs w:val="20"/>
                <w:lang w:eastAsia="ja-JP"/>
              </w:rPr>
              <w:t xml:space="preserve">Satisfactores </w:t>
            </w:r>
            <w:r w:rsidRPr="00400D1A" w:rsidR="00A025E8">
              <w:rPr>
                <w:b/>
                <w:bCs/>
                <w:sz w:val="20"/>
                <w:szCs w:val="20"/>
                <w:lang w:eastAsia="ja-JP"/>
              </w:rPr>
              <w:t>sinérgicos</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06B50B18" w14:textId="07064C51">
            <w:pPr>
              <w:rPr>
                <w:sz w:val="20"/>
                <w:szCs w:val="20"/>
                <w:lang w:eastAsia="ja-JP"/>
              </w:rPr>
            </w:pPr>
            <w:r w:rsidRPr="00400D1A">
              <w:rPr>
                <w:sz w:val="20"/>
                <w:szCs w:val="20"/>
                <w:lang w:eastAsia="ja-JP"/>
              </w:rPr>
              <w:t>elementos que satisfacen una necesidad específica mientras contribuyen simultáneamente a la satisfacción de otras necesidades fundamentales</w:t>
            </w:r>
            <w:r w:rsidRPr="00400D1A" w:rsidR="00763940">
              <w:rPr>
                <w:sz w:val="20"/>
                <w:szCs w:val="20"/>
                <w:lang w:eastAsia="ja-JP"/>
              </w:rPr>
              <w:t>.</w:t>
            </w:r>
          </w:p>
        </w:tc>
      </w:tr>
      <w:tr w:rsidRPr="00400D1A" w:rsidR="00BF44B0" w:rsidTr="005619AF" w14:paraId="11F9E239"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68B2EA95" w14:textId="5F90D7D2">
            <w:pPr>
              <w:rPr>
                <w:sz w:val="20"/>
                <w:szCs w:val="20"/>
                <w:lang w:eastAsia="ja-JP"/>
              </w:rPr>
            </w:pPr>
            <w:r w:rsidRPr="00400D1A">
              <w:rPr>
                <w:b/>
                <w:bCs/>
                <w:sz w:val="20"/>
                <w:szCs w:val="20"/>
                <w:lang w:eastAsia="ja-JP"/>
              </w:rPr>
              <w:t xml:space="preserve">Toma de </w:t>
            </w:r>
            <w:r w:rsidRPr="00400D1A" w:rsidR="00A025E8">
              <w:rPr>
                <w:b/>
                <w:bCs/>
                <w:sz w:val="20"/>
                <w:szCs w:val="20"/>
                <w:lang w:eastAsia="ja-JP"/>
              </w:rPr>
              <w:t>decisiones</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32DE373D" w14:textId="17AA7EF8">
            <w:pPr>
              <w:rPr>
                <w:sz w:val="20"/>
                <w:szCs w:val="20"/>
                <w:lang w:eastAsia="ja-JP"/>
              </w:rPr>
            </w:pPr>
            <w:r w:rsidRPr="00400D1A">
              <w:rPr>
                <w:sz w:val="20"/>
                <w:szCs w:val="20"/>
                <w:lang w:eastAsia="ja-JP"/>
              </w:rPr>
              <w:t>proceso de elegir la mejor alternativa para resolver un problema o alcanzar un objetivo</w:t>
            </w:r>
            <w:r w:rsidRPr="00400D1A" w:rsidR="00763940">
              <w:rPr>
                <w:sz w:val="20"/>
                <w:szCs w:val="20"/>
                <w:lang w:eastAsia="ja-JP"/>
              </w:rPr>
              <w:t>.</w:t>
            </w:r>
          </w:p>
        </w:tc>
      </w:tr>
      <w:tr w:rsidRPr="00400D1A" w:rsidR="00BF44B0" w:rsidTr="005619AF" w14:paraId="168AA46D" w14:textId="77777777">
        <w:trPr>
          <w:trHeight w:val="253"/>
        </w:trPr>
        <w:tc>
          <w:tcPr>
            <w:tcW w:w="2122" w:type="dxa"/>
            <w:shd w:val="clear" w:color="auto" w:fill="EDF2F8"/>
            <w:tcMar>
              <w:top w:w="100" w:type="dxa"/>
              <w:left w:w="100" w:type="dxa"/>
              <w:bottom w:w="100" w:type="dxa"/>
              <w:right w:w="100" w:type="dxa"/>
            </w:tcMar>
          </w:tcPr>
          <w:p w:rsidRPr="00400D1A" w:rsidR="00BF44B0" w:rsidP="00400D1A" w:rsidRDefault="00D40C9A" w14:paraId="5960BA97" w14:textId="52B48C4C">
            <w:pPr>
              <w:rPr>
                <w:sz w:val="20"/>
                <w:szCs w:val="20"/>
                <w:lang w:eastAsia="ja-JP"/>
              </w:rPr>
            </w:pPr>
            <w:r w:rsidRPr="00400D1A">
              <w:rPr>
                <w:b/>
                <w:bCs/>
                <w:sz w:val="20"/>
                <w:szCs w:val="20"/>
                <w:lang w:eastAsia="ja-JP"/>
              </w:rPr>
              <w:t xml:space="preserve">Trabajo en </w:t>
            </w:r>
            <w:r w:rsidRPr="00400D1A" w:rsidR="00A025E8">
              <w:rPr>
                <w:b/>
                <w:bCs/>
                <w:sz w:val="20"/>
                <w:szCs w:val="20"/>
                <w:lang w:eastAsia="ja-JP"/>
              </w:rPr>
              <w:t>equipo</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BF44B0" w:rsidP="00400D1A" w:rsidRDefault="00DF33D9" w14:paraId="6EE306D9" w14:textId="02D5A4C6">
            <w:pPr>
              <w:rPr>
                <w:sz w:val="20"/>
                <w:szCs w:val="20"/>
                <w:lang w:eastAsia="ja-JP"/>
              </w:rPr>
            </w:pPr>
            <w:r w:rsidRPr="00400D1A">
              <w:rPr>
                <w:sz w:val="20"/>
                <w:szCs w:val="20"/>
                <w:lang w:eastAsia="ja-JP"/>
              </w:rPr>
              <w:t>capacidad para colaborar con otras personas, aprovechando habilidades y fortalezas individuales para alcanzar metas comunes</w:t>
            </w:r>
            <w:r w:rsidRPr="00400D1A" w:rsidR="00763940">
              <w:rPr>
                <w:sz w:val="20"/>
                <w:szCs w:val="20"/>
                <w:lang w:eastAsia="ja-JP"/>
              </w:rPr>
              <w:t>.</w:t>
            </w:r>
          </w:p>
        </w:tc>
      </w:tr>
      <w:tr w:rsidRPr="00400D1A" w:rsidR="00D40C9A" w:rsidTr="005619AF" w14:paraId="2445C8EA" w14:textId="77777777">
        <w:trPr>
          <w:trHeight w:val="253"/>
        </w:trPr>
        <w:tc>
          <w:tcPr>
            <w:tcW w:w="2122" w:type="dxa"/>
            <w:shd w:val="clear" w:color="auto" w:fill="EDF2F8"/>
            <w:tcMar>
              <w:top w:w="100" w:type="dxa"/>
              <w:left w:w="100" w:type="dxa"/>
              <w:bottom w:w="100" w:type="dxa"/>
              <w:right w:w="100" w:type="dxa"/>
            </w:tcMar>
          </w:tcPr>
          <w:p w:rsidRPr="00400D1A" w:rsidR="00D40C9A" w:rsidP="00400D1A" w:rsidRDefault="000C5839" w14:paraId="73D5D318" w14:textId="737726DC">
            <w:pPr>
              <w:rPr>
                <w:sz w:val="20"/>
                <w:szCs w:val="20"/>
                <w:lang w:eastAsia="ja-JP"/>
              </w:rPr>
            </w:pPr>
            <w:r w:rsidRPr="00400D1A">
              <w:rPr>
                <w:b/>
                <w:bCs/>
                <w:sz w:val="20"/>
                <w:szCs w:val="20"/>
                <w:lang w:eastAsia="ja-JP"/>
              </w:rPr>
              <w:t xml:space="preserve">Valores </w:t>
            </w:r>
            <w:r w:rsidRPr="00400D1A" w:rsidR="00A025E8">
              <w:rPr>
                <w:b/>
                <w:bCs/>
                <w:sz w:val="20"/>
                <w:szCs w:val="20"/>
                <w:lang w:eastAsia="ja-JP"/>
              </w:rPr>
              <w:t>axiológicos</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D40C9A" w:rsidP="00400D1A" w:rsidRDefault="00DF33D9" w14:paraId="6D104577" w14:textId="61487486">
            <w:pPr>
              <w:rPr>
                <w:sz w:val="20"/>
                <w:szCs w:val="20"/>
                <w:lang w:eastAsia="ja-JP"/>
              </w:rPr>
            </w:pPr>
            <w:r w:rsidRPr="00400D1A">
              <w:rPr>
                <w:sz w:val="20"/>
                <w:szCs w:val="20"/>
                <w:lang w:eastAsia="ja-JP"/>
              </w:rPr>
              <w:t>principios y creencias que guían las acciones humanas, como el afecto, la participación, la identidad, la libertad y la creación, considerados esenciales para el bienestar personal y colectivo.</w:t>
            </w:r>
          </w:p>
        </w:tc>
      </w:tr>
      <w:tr w:rsidRPr="00400D1A" w:rsidR="000C5F52" w:rsidTr="005619AF" w14:paraId="419A62B1" w14:textId="77777777">
        <w:trPr>
          <w:trHeight w:val="253"/>
        </w:trPr>
        <w:tc>
          <w:tcPr>
            <w:tcW w:w="2122" w:type="dxa"/>
            <w:shd w:val="clear" w:color="auto" w:fill="EDF2F8"/>
            <w:tcMar>
              <w:top w:w="100" w:type="dxa"/>
              <w:left w:w="100" w:type="dxa"/>
              <w:bottom w:w="100" w:type="dxa"/>
              <w:right w:w="100" w:type="dxa"/>
            </w:tcMar>
          </w:tcPr>
          <w:p w:rsidRPr="00400D1A" w:rsidR="000C5F52" w:rsidP="00400D1A" w:rsidRDefault="000C5839" w14:paraId="4F66D642" w14:textId="3D1AAB4D">
            <w:pPr>
              <w:rPr>
                <w:sz w:val="20"/>
                <w:szCs w:val="20"/>
                <w:lang w:eastAsia="ja-JP"/>
              </w:rPr>
            </w:pPr>
            <w:r w:rsidRPr="00400D1A">
              <w:rPr>
                <w:b/>
                <w:bCs/>
                <w:sz w:val="20"/>
                <w:szCs w:val="20"/>
                <w:lang w:eastAsia="ja-JP"/>
              </w:rPr>
              <w:t xml:space="preserve">Valores </w:t>
            </w:r>
            <w:r w:rsidRPr="00400D1A" w:rsidR="00A025E8">
              <w:rPr>
                <w:b/>
                <w:bCs/>
                <w:sz w:val="20"/>
                <w:szCs w:val="20"/>
                <w:lang w:eastAsia="ja-JP"/>
              </w:rPr>
              <w:t>existenciales</w:t>
            </w:r>
            <w:r w:rsidR="008831BB">
              <w:rPr>
                <w:b/>
                <w:bCs/>
                <w:sz w:val="20"/>
                <w:szCs w:val="20"/>
                <w:lang w:eastAsia="ja-JP"/>
              </w:rPr>
              <w:t>:</w:t>
            </w:r>
          </w:p>
        </w:tc>
        <w:tc>
          <w:tcPr>
            <w:tcW w:w="7840" w:type="dxa"/>
            <w:shd w:val="clear" w:color="auto" w:fill="EDF2F8"/>
            <w:tcMar>
              <w:top w:w="100" w:type="dxa"/>
              <w:left w:w="100" w:type="dxa"/>
              <w:bottom w:w="100" w:type="dxa"/>
              <w:right w:w="100" w:type="dxa"/>
            </w:tcMar>
          </w:tcPr>
          <w:p w:rsidRPr="00400D1A" w:rsidR="000C5F52" w:rsidP="00400D1A" w:rsidRDefault="00DF33D9" w14:paraId="37368508" w14:textId="449EEDBD">
            <w:pPr>
              <w:rPr>
                <w:sz w:val="20"/>
                <w:szCs w:val="20"/>
                <w:lang w:eastAsia="ja-JP"/>
              </w:rPr>
            </w:pPr>
            <w:r w:rsidRPr="00400D1A">
              <w:rPr>
                <w:sz w:val="20"/>
                <w:szCs w:val="20"/>
                <w:lang w:eastAsia="ja-JP"/>
              </w:rPr>
              <w:t>valores relacionados con la forma en que las personas viven y se desarrollan, abarcando el ser, el tener, el hacer y el estar como pilares fundamentales.</w:t>
            </w:r>
          </w:p>
        </w:tc>
      </w:tr>
    </w:tbl>
    <w:p w:rsidRPr="00400D1A" w:rsidR="000C5F52" w:rsidP="00400D1A" w:rsidRDefault="000C5F52" w14:paraId="5AC8F186" w14:textId="77777777">
      <w:pPr>
        <w:rPr>
          <w:sz w:val="20"/>
          <w:szCs w:val="20"/>
          <w:lang w:eastAsia="ja-JP"/>
        </w:rPr>
      </w:pPr>
    </w:p>
    <w:p w:rsidRPr="00400D1A" w:rsidR="000C5F52" w:rsidP="00400D1A" w:rsidRDefault="000C5F52" w14:paraId="69E6779F" w14:textId="77777777">
      <w:pPr>
        <w:rPr>
          <w:sz w:val="20"/>
          <w:szCs w:val="20"/>
          <w:lang w:eastAsia="ja-JP"/>
        </w:rPr>
      </w:pPr>
    </w:p>
    <w:p w:rsidRPr="00400D1A" w:rsidR="000C5F52" w:rsidP="00400D1A" w:rsidRDefault="000C5F52" w14:paraId="4987F5B7" w14:textId="77777777">
      <w:pPr>
        <w:numPr>
          <w:ilvl w:val="0"/>
          <w:numId w:val="36"/>
        </w:numPr>
        <w:pBdr>
          <w:top w:val="nil"/>
          <w:left w:val="nil"/>
          <w:bottom w:val="nil"/>
          <w:right w:val="nil"/>
          <w:between w:val="nil"/>
        </w:pBdr>
        <w:ind w:left="284" w:hanging="284"/>
        <w:rPr>
          <w:b/>
          <w:color w:val="000000"/>
          <w:sz w:val="20"/>
          <w:szCs w:val="20"/>
          <w:lang w:eastAsia="ja-JP"/>
        </w:rPr>
      </w:pPr>
      <w:r w:rsidRPr="00400D1A">
        <w:rPr>
          <w:b/>
          <w:color w:val="000000"/>
          <w:sz w:val="20"/>
          <w:szCs w:val="20"/>
          <w:lang w:eastAsia="ja-JP"/>
        </w:rPr>
        <w:t xml:space="preserve">REFERENCIAS BIBLIOGRÁFICAS: </w:t>
      </w:r>
    </w:p>
    <w:p w:rsidRPr="00400D1A" w:rsidR="000C5F52" w:rsidP="00400D1A" w:rsidRDefault="000C5F52" w14:paraId="574C42A7" w14:textId="77777777">
      <w:pPr>
        <w:rPr>
          <w:sz w:val="20"/>
          <w:szCs w:val="20"/>
          <w:lang w:eastAsia="ja-JP"/>
        </w:rPr>
      </w:pPr>
    </w:p>
    <w:p w:rsidRPr="00400D1A" w:rsidR="000C5839" w:rsidP="00400D1A" w:rsidRDefault="000C5839" w14:paraId="2421286B" w14:textId="77777777">
      <w:pPr>
        <w:rPr>
          <w:sz w:val="20"/>
          <w:szCs w:val="20"/>
          <w:lang w:eastAsia="ja-JP"/>
        </w:rPr>
      </w:pPr>
      <w:r w:rsidRPr="00400D1A">
        <w:rPr>
          <w:sz w:val="20"/>
          <w:szCs w:val="20"/>
          <w:lang w:eastAsia="ja-JP"/>
        </w:rPr>
        <w:t>Acosta Gil, C. (2012). Configuración y expresión de los estados psicológicos de ansiedad y depresión en las pacientes tratadas por enfermedad oncológica tributarias a tratamiento de quimioterapia. Tesis de grado, Universidad Central de las Villas, Cuba.</w:t>
      </w:r>
    </w:p>
    <w:p w:rsidRPr="00400D1A" w:rsidR="000C5839" w:rsidP="00400D1A" w:rsidRDefault="000C5839" w14:paraId="271843AD" w14:textId="77777777">
      <w:pPr>
        <w:rPr>
          <w:sz w:val="20"/>
          <w:szCs w:val="20"/>
          <w:lang w:eastAsia="ja-JP"/>
        </w:rPr>
      </w:pPr>
    </w:p>
    <w:p w:rsidRPr="00400D1A" w:rsidR="000C5839" w:rsidP="68200923" w:rsidRDefault="000C5839" w14:paraId="68E8FD2A" w14:textId="77777777">
      <w:pPr>
        <w:rPr>
          <w:sz w:val="20"/>
          <w:szCs w:val="20"/>
          <w:lang w:val="es-ES" w:eastAsia="ja-JP"/>
        </w:rPr>
      </w:pPr>
      <w:r w:rsidRPr="68200923">
        <w:rPr>
          <w:sz w:val="20"/>
          <w:szCs w:val="20"/>
          <w:lang w:val="es-ES" w:eastAsia="ja-JP"/>
        </w:rPr>
        <w:t xml:space="preserve">De la Torre, C. (2001). Las identidades, una mirada desde la psicología. Centro de Investigación y Desarrollo de la Cultura Cubana Juan </w:t>
      </w:r>
      <w:proofErr w:type="spellStart"/>
      <w:r w:rsidRPr="68200923">
        <w:rPr>
          <w:sz w:val="20"/>
          <w:szCs w:val="20"/>
          <w:lang w:val="es-ES" w:eastAsia="ja-JP"/>
        </w:rPr>
        <w:t>Marinello</w:t>
      </w:r>
      <w:proofErr w:type="spellEnd"/>
      <w:r w:rsidRPr="68200923">
        <w:rPr>
          <w:sz w:val="20"/>
          <w:szCs w:val="20"/>
          <w:lang w:val="es-ES" w:eastAsia="ja-JP"/>
        </w:rPr>
        <w:t>.</w:t>
      </w:r>
    </w:p>
    <w:p w:rsidRPr="00400D1A" w:rsidR="000C5839" w:rsidP="00400D1A" w:rsidRDefault="000C5839" w14:paraId="4D4532BC" w14:textId="77777777">
      <w:pPr>
        <w:rPr>
          <w:sz w:val="20"/>
          <w:szCs w:val="20"/>
          <w:lang w:eastAsia="ja-JP"/>
        </w:rPr>
      </w:pPr>
    </w:p>
    <w:p w:rsidRPr="00400D1A" w:rsidR="000C5839" w:rsidP="68200923" w:rsidRDefault="000C5839" w14:paraId="72B84783" w14:textId="25E92BEF">
      <w:pPr>
        <w:rPr>
          <w:sz w:val="20"/>
          <w:szCs w:val="20"/>
          <w:lang w:val="es-ES" w:eastAsia="ja-JP"/>
        </w:rPr>
      </w:pPr>
      <w:r w:rsidRPr="00F168D1">
        <w:rPr>
          <w:sz w:val="20"/>
          <w:szCs w:val="20"/>
          <w:lang w:val="en-US" w:eastAsia="ja-JP"/>
        </w:rPr>
        <w:t xml:space="preserve">Gross, J. J. (2002). Emotion regulation: Affective, cognitive, and social consequences. </w:t>
      </w:r>
      <w:proofErr w:type="spellStart"/>
      <w:r w:rsidRPr="68200923">
        <w:rPr>
          <w:sz w:val="20"/>
          <w:szCs w:val="20"/>
          <w:lang w:val="es-ES" w:eastAsia="ja-JP"/>
        </w:rPr>
        <w:t>Psychophysiology</w:t>
      </w:r>
      <w:proofErr w:type="spellEnd"/>
      <w:r w:rsidRPr="68200923">
        <w:rPr>
          <w:sz w:val="20"/>
          <w:szCs w:val="20"/>
          <w:lang w:val="es-ES" w:eastAsia="ja-JP"/>
        </w:rPr>
        <w:t xml:space="preserve">, 39(3), 281-291. </w:t>
      </w:r>
      <w:hyperlink r:id="rId26">
        <w:r w:rsidRPr="68200923" w:rsidR="00763940">
          <w:rPr>
            <w:rStyle w:val="Hipervnculo"/>
            <w:color w:val="0000FF"/>
            <w:sz w:val="20"/>
            <w:szCs w:val="20"/>
            <w:lang w:val="es-ES" w:eastAsia="ja-JP"/>
          </w:rPr>
          <w:t>https://doi.org/10.1017/S0048577201393198</w:t>
        </w:r>
      </w:hyperlink>
      <w:r w:rsidRPr="68200923" w:rsidR="00763940">
        <w:rPr>
          <w:color w:val="0000FF"/>
          <w:sz w:val="20"/>
          <w:szCs w:val="20"/>
          <w:lang w:val="es-ES" w:eastAsia="ja-JP"/>
        </w:rPr>
        <w:t xml:space="preserve"> </w:t>
      </w:r>
    </w:p>
    <w:p w:rsidRPr="00400D1A" w:rsidR="000C5839" w:rsidP="00400D1A" w:rsidRDefault="000C5839" w14:paraId="229C580A" w14:textId="77777777">
      <w:pPr>
        <w:rPr>
          <w:sz w:val="20"/>
          <w:szCs w:val="20"/>
          <w:lang w:eastAsia="ja-JP"/>
        </w:rPr>
      </w:pPr>
    </w:p>
    <w:p w:rsidRPr="00400D1A" w:rsidR="000C5839" w:rsidP="00400D1A" w:rsidRDefault="000C5839" w14:paraId="62EA3D64" w14:textId="77777777">
      <w:pPr>
        <w:rPr>
          <w:sz w:val="20"/>
          <w:szCs w:val="20"/>
          <w:lang w:eastAsia="ja-JP"/>
        </w:rPr>
      </w:pPr>
      <w:r w:rsidRPr="00400D1A">
        <w:rPr>
          <w:sz w:val="20"/>
          <w:szCs w:val="20"/>
          <w:lang w:eastAsia="ja-JP"/>
        </w:rPr>
        <w:t>Marx, K. (1990). El capital: Crítica de la economía política (Vol. 1). Fondo de Cultura Económica.</w:t>
      </w:r>
    </w:p>
    <w:p w:rsidRPr="00400D1A" w:rsidR="000C5839" w:rsidP="00400D1A" w:rsidRDefault="000C5839" w14:paraId="4F42034A" w14:textId="77777777">
      <w:pPr>
        <w:rPr>
          <w:sz w:val="20"/>
          <w:szCs w:val="20"/>
          <w:lang w:eastAsia="ja-JP"/>
        </w:rPr>
      </w:pPr>
    </w:p>
    <w:p w:rsidRPr="00400D1A" w:rsidR="000C5839" w:rsidP="68200923" w:rsidRDefault="000C5839" w14:paraId="3284FF2E" w14:textId="1E8FC045">
      <w:pPr>
        <w:rPr>
          <w:sz w:val="20"/>
          <w:szCs w:val="20"/>
          <w:lang w:val="es-ES" w:eastAsia="ja-JP"/>
        </w:rPr>
      </w:pPr>
      <w:r w:rsidRPr="68200923">
        <w:rPr>
          <w:sz w:val="20"/>
          <w:szCs w:val="20"/>
          <w:lang w:val="es-ES" w:eastAsia="ja-JP"/>
        </w:rPr>
        <w:t xml:space="preserve">Max-Neef, M. A., Elizalde, A. &amp; </w:t>
      </w:r>
      <w:proofErr w:type="spellStart"/>
      <w:r w:rsidRPr="68200923">
        <w:rPr>
          <w:sz w:val="20"/>
          <w:szCs w:val="20"/>
          <w:lang w:val="es-ES" w:eastAsia="ja-JP"/>
        </w:rPr>
        <w:t>Hopenhayn</w:t>
      </w:r>
      <w:proofErr w:type="spellEnd"/>
      <w:r w:rsidRPr="68200923">
        <w:rPr>
          <w:sz w:val="20"/>
          <w:szCs w:val="20"/>
          <w:lang w:val="es-ES" w:eastAsia="ja-JP"/>
        </w:rPr>
        <w:t xml:space="preserve">, M. (1986). Desarrollo a </w:t>
      </w:r>
      <w:r w:rsidRPr="68200923" w:rsidR="0048317F">
        <w:rPr>
          <w:sz w:val="20"/>
          <w:szCs w:val="20"/>
          <w:lang w:val="es-ES" w:eastAsia="ja-JP"/>
        </w:rPr>
        <w:t>Escala Humana</w:t>
      </w:r>
      <w:r w:rsidRPr="68200923">
        <w:rPr>
          <w:sz w:val="20"/>
          <w:szCs w:val="20"/>
          <w:lang w:val="es-ES" w:eastAsia="ja-JP"/>
        </w:rPr>
        <w:t xml:space="preserve">: Una opción para el futuro. Santiago de Chile: CEPAUR, Fundación </w:t>
      </w:r>
      <w:proofErr w:type="spellStart"/>
      <w:r w:rsidRPr="68200923">
        <w:rPr>
          <w:sz w:val="20"/>
          <w:szCs w:val="20"/>
          <w:lang w:val="es-ES" w:eastAsia="ja-JP"/>
        </w:rPr>
        <w:t>Dag</w:t>
      </w:r>
      <w:proofErr w:type="spellEnd"/>
      <w:r w:rsidRPr="68200923">
        <w:rPr>
          <w:sz w:val="20"/>
          <w:szCs w:val="20"/>
          <w:lang w:val="es-ES" w:eastAsia="ja-JP"/>
        </w:rPr>
        <w:t xml:space="preserve"> </w:t>
      </w:r>
      <w:proofErr w:type="spellStart"/>
      <w:r w:rsidRPr="68200923">
        <w:rPr>
          <w:sz w:val="20"/>
          <w:szCs w:val="20"/>
          <w:lang w:val="es-ES" w:eastAsia="ja-JP"/>
        </w:rPr>
        <w:t>Hammarskjöld</w:t>
      </w:r>
      <w:proofErr w:type="spellEnd"/>
      <w:r w:rsidRPr="68200923">
        <w:rPr>
          <w:sz w:val="20"/>
          <w:szCs w:val="20"/>
          <w:lang w:val="es-ES" w:eastAsia="ja-JP"/>
        </w:rPr>
        <w:t>.</w:t>
      </w:r>
    </w:p>
    <w:p w:rsidRPr="00400D1A" w:rsidR="000C5839" w:rsidP="00400D1A" w:rsidRDefault="000C5839" w14:paraId="333E64A0" w14:textId="77777777">
      <w:pPr>
        <w:rPr>
          <w:sz w:val="20"/>
          <w:szCs w:val="20"/>
          <w:lang w:eastAsia="ja-JP"/>
        </w:rPr>
      </w:pPr>
    </w:p>
    <w:p w:rsidRPr="00400D1A" w:rsidR="000C5839" w:rsidP="68200923" w:rsidRDefault="000C5839" w14:paraId="7BA70A97" w14:textId="35DCFE42">
      <w:pPr>
        <w:rPr>
          <w:sz w:val="20"/>
          <w:szCs w:val="20"/>
          <w:lang w:val="es-ES" w:eastAsia="ja-JP"/>
        </w:rPr>
      </w:pPr>
      <w:r w:rsidRPr="68200923">
        <w:rPr>
          <w:sz w:val="20"/>
          <w:szCs w:val="20"/>
          <w:lang w:val="es-ES" w:eastAsia="ja-JP"/>
        </w:rPr>
        <w:t xml:space="preserve">Max-Neef, M., Elizalde, A. &amp; </w:t>
      </w:r>
      <w:proofErr w:type="spellStart"/>
      <w:r w:rsidRPr="68200923">
        <w:rPr>
          <w:sz w:val="20"/>
          <w:szCs w:val="20"/>
          <w:lang w:val="es-ES" w:eastAsia="ja-JP"/>
        </w:rPr>
        <w:t>Hopenhayn</w:t>
      </w:r>
      <w:proofErr w:type="spellEnd"/>
      <w:r w:rsidRPr="68200923">
        <w:rPr>
          <w:sz w:val="20"/>
          <w:szCs w:val="20"/>
          <w:lang w:val="es-ES" w:eastAsia="ja-JP"/>
        </w:rPr>
        <w:t xml:space="preserve">, M. (2010). Desarrollo a </w:t>
      </w:r>
      <w:r w:rsidRPr="68200923" w:rsidR="0048317F">
        <w:rPr>
          <w:sz w:val="20"/>
          <w:szCs w:val="20"/>
          <w:lang w:val="es-ES" w:eastAsia="ja-JP"/>
        </w:rPr>
        <w:t>Escala Humana</w:t>
      </w:r>
      <w:r w:rsidRPr="68200923">
        <w:rPr>
          <w:sz w:val="20"/>
          <w:szCs w:val="20"/>
          <w:lang w:val="es-ES" w:eastAsia="ja-JP"/>
        </w:rPr>
        <w:t xml:space="preserve">: Opciones para el futuro. Recuperado el 13 de mayo de 2019, de </w:t>
      </w:r>
      <w:hyperlink r:id="rId27">
        <w:r w:rsidRPr="68200923" w:rsidR="00763940">
          <w:rPr>
            <w:rStyle w:val="Hipervnculo"/>
            <w:color w:val="0000FF"/>
            <w:sz w:val="20"/>
            <w:szCs w:val="20"/>
            <w:lang w:val="es-ES" w:eastAsia="ja-JP"/>
          </w:rPr>
          <w:t>http://habitat.aq.upm.es/deh/</w:t>
        </w:r>
      </w:hyperlink>
      <w:r w:rsidRPr="68200923" w:rsidR="00763940">
        <w:rPr>
          <w:color w:val="0000FF"/>
          <w:sz w:val="20"/>
          <w:szCs w:val="20"/>
          <w:lang w:val="es-ES" w:eastAsia="ja-JP"/>
        </w:rPr>
        <w:t xml:space="preserve"> </w:t>
      </w:r>
    </w:p>
    <w:p w:rsidRPr="00400D1A" w:rsidR="000C5839" w:rsidP="00400D1A" w:rsidRDefault="000C5839" w14:paraId="524E3319" w14:textId="77777777">
      <w:pPr>
        <w:rPr>
          <w:sz w:val="20"/>
          <w:szCs w:val="20"/>
          <w:lang w:eastAsia="ja-JP"/>
        </w:rPr>
      </w:pPr>
    </w:p>
    <w:p w:rsidRPr="00400D1A" w:rsidR="000C5839" w:rsidP="68200923" w:rsidRDefault="000C5839" w14:paraId="1D0B23D2" w14:textId="77777777">
      <w:pPr>
        <w:rPr>
          <w:sz w:val="20"/>
          <w:szCs w:val="20"/>
          <w:lang w:val="es-ES" w:eastAsia="ja-JP"/>
        </w:rPr>
      </w:pPr>
      <w:proofErr w:type="spellStart"/>
      <w:r w:rsidRPr="68200923">
        <w:rPr>
          <w:sz w:val="20"/>
          <w:szCs w:val="20"/>
          <w:lang w:val="es-ES" w:eastAsia="ja-JP"/>
        </w:rPr>
        <w:t>Raciti</w:t>
      </w:r>
      <w:proofErr w:type="spellEnd"/>
      <w:r w:rsidRPr="68200923">
        <w:rPr>
          <w:sz w:val="20"/>
          <w:szCs w:val="20"/>
          <w:lang w:val="es-ES" w:eastAsia="ja-JP"/>
        </w:rPr>
        <w:t>, P. (2016). Competencias socioemocionales: ¿Cómo definirlas y medirlas en una perspectiva sistémica? Ruta Maestra.</w:t>
      </w:r>
    </w:p>
    <w:p w:rsidRPr="00400D1A" w:rsidR="000C5839" w:rsidP="00400D1A" w:rsidRDefault="000C5839" w14:paraId="4F69EBAE" w14:textId="77777777">
      <w:pPr>
        <w:rPr>
          <w:sz w:val="20"/>
          <w:szCs w:val="20"/>
          <w:lang w:eastAsia="ja-JP"/>
        </w:rPr>
      </w:pPr>
    </w:p>
    <w:p w:rsidRPr="00400D1A" w:rsidR="000C5839" w:rsidP="68200923" w:rsidRDefault="000C5839" w14:paraId="2D835B7D" w14:textId="77777777">
      <w:pPr>
        <w:rPr>
          <w:sz w:val="20"/>
          <w:szCs w:val="20"/>
          <w:lang w:val="es-ES" w:eastAsia="ja-JP"/>
        </w:rPr>
      </w:pPr>
      <w:proofErr w:type="spellStart"/>
      <w:r w:rsidRPr="68200923">
        <w:rPr>
          <w:sz w:val="20"/>
          <w:szCs w:val="20"/>
          <w:lang w:val="es-ES" w:eastAsia="ja-JP"/>
        </w:rPr>
        <w:lastRenderedPageBreak/>
        <w:t>Raciti</w:t>
      </w:r>
      <w:proofErr w:type="spellEnd"/>
      <w:r w:rsidRPr="68200923">
        <w:rPr>
          <w:sz w:val="20"/>
          <w:szCs w:val="20"/>
          <w:lang w:val="es-ES" w:eastAsia="ja-JP"/>
        </w:rPr>
        <w:t xml:space="preserve">, P., &amp; Vivaldi, P. (2020). Propuesta de orientaciones conceptuales, metodológicas y operativas para el fortalecimiento de las competencias transversales (Habilidades para la vida) de los participantes (Jóvenes en Acción, jóvenes en educación secundaria vinculados a Familias en Acción y madres titulares del Programa Familias en Acción) de los Programas de la Dirección de Transferencias Monetarias, dentro de las modalidades de implementación virtual y presencial, adoptado e implementado por Prosperidad Social. </w:t>
      </w:r>
      <w:proofErr w:type="spellStart"/>
      <w:r w:rsidRPr="68200923">
        <w:rPr>
          <w:sz w:val="20"/>
          <w:szCs w:val="20"/>
          <w:lang w:val="es-ES" w:eastAsia="ja-JP"/>
        </w:rPr>
        <w:t>Eurosocial</w:t>
      </w:r>
      <w:proofErr w:type="spellEnd"/>
      <w:r w:rsidRPr="68200923">
        <w:rPr>
          <w:sz w:val="20"/>
          <w:szCs w:val="20"/>
          <w:lang w:val="es-ES" w:eastAsia="ja-JP"/>
        </w:rPr>
        <w:t>.</w:t>
      </w:r>
    </w:p>
    <w:p w:rsidRPr="00400D1A" w:rsidR="000C5839" w:rsidP="00400D1A" w:rsidRDefault="000C5839" w14:paraId="235985C1" w14:textId="77777777">
      <w:pPr>
        <w:rPr>
          <w:sz w:val="20"/>
          <w:szCs w:val="20"/>
          <w:lang w:eastAsia="ja-JP"/>
        </w:rPr>
      </w:pPr>
    </w:p>
    <w:p w:rsidRPr="00400D1A" w:rsidR="000C5839" w:rsidP="3DEE37D1" w:rsidRDefault="1B1F03D5" w14:paraId="556508ED" w14:textId="2CC9F48B">
      <w:pPr>
        <w:rPr>
          <w:sz w:val="20"/>
          <w:szCs w:val="20"/>
          <w:lang w:val="es-ES" w:eastAsia="ja-JP"/>
        </w:rPr>
      </w:pPr>
      <w:r w:rsidRPr="3DEE37D1">
        <w:rPr>
          <w:sz w:val="20"/>
          <w:szCs w:val="20"/>
          <w:lang w:val="es-ES" w:eastAsia="ja-JP"/>
        </w:rPr>
        <w:t xml:space="preserve">Rojas-Barahona, C. A., Zegers, B. P., &amp; </w:t>
      </w:r>
      <w:proofErr w:type="spellStart"/>
      <w:r w:rsidRPr="3DEE37D1">
        <w:rPr>
          <w:sz w:val="20"/>
          <w:szCs w:val="20"/>
          <w:lang w:val="es-ES" w:eastAsia="ja-JP"/>
        </w:rPr>
        <w:t>Förster</w:t>
      </w:r>
      <w:proofErr w:type="spellEnd"/>
      <w:r w:rsidRPr="3DEE37D1">
        <w:rPr>
          <w:sz w:val="20"/>
          <w:szCs w:val="20"/>
          <w:lang w:val="es-ES" w:eastAsia="ja-JP"/>
        </w:rPr>
        <w:t xml:space="preserve">, C. E. (2009). La escala de autoestima de Rosenberg: Validación para Chile en una muestra de jóvenes adultos, adultos y adultos mayores. Revista Médica de Chile, 137(6), 791-800. </w:t>
      </w:r>
      <w:hyperlink r:id="rId28">
        <w:r w:rsidRPr="3DEE37D1">
          <w:rPr>
            <w:rStyle w:val="Hipervnculo"/>
            <w:color w:val="0000FF"/>
            <w:sz w:val="20"/>
            <w:szCs w:val="20"/>
            <w:lang w:val="es-ES" w:eastAsia="ja-JP"/>
          </w:rPr>
          <w:t>https://dx.doi.org/10.4067/S0034-98872009000600009</w:t>
        </w:r>
      </w:hyperlink>
      <w:r w:rsidRPr="3DEE37D1">
        <w:rPr>
          <w:color w:val="0000FF"/>
          <w:sz w:val="20"/>
          <w:szCs w:val="20"/>
          <w:lang w:val="es-ES" w:eastAsia="ja-JP"/>
        </w:rPr>
        <w:t xml:space="preserve"> </w:t>
      </w:r>
    </w:p>
    <w:p w:rsidRPr="00400D1A" w:rsidR="000C5839" w:rsidP="3DEE37D1" w:rsidRDefault="000C5839" w14:paraId="08EE8845" w14:textId="7706A3BE">
      <w:pPr>
        <w:rPr>
          <w:sz w:val="20"/>
          <w:szCs w:val="20"/>
          <w:lang w:eastAsia="ja-JP"/>
        </w:rPr>
      </w:pPr>
    </w:p>
    <w:p w:rsidRPr="00400D1A" w:rsidR="000C5839" w:rsidP="00400D1A" w:rsidRDefault="000C5839" w14:paraId="3C6D118F" w14:textId="7AD695A5">
      <w:pPr>
        <w:rPr>
          <w:sz w:val="20"/>
          <w:szCs w:val="20"/>
          <w:lang w:eastAsia="ja-JP"/>
        </w:rPr>
      </w:pPr>
      <w:r w:rsidRPr="3DEE37D1">
        <w:rPr>
          <w:sz w:val="20"/>
          <w:szCs w:val="20"/>
          <w:lang w:eastAsia="ja-JP"/>
        </w:rPr>
        <w:t xml:space="preserve">Romero-Varela, D. Y. &amp; Martínez-González, M. B. (2019). Satisfactores del desarrollo infantil en contextos de interfase rural-urbana. Perfiles Latinoamericanos, 27(54), 00014. </w:t>
      </w:r>
      <w:hyperlink r:id="rId29">
        <w:r w:rsidRPr="3DEE37D1" w:rsidR="00763940">
          <w:rPr>
            <w:rStyle w:val="Hipervnculo"/>
            <w:color w:val="0000FF"/>
            <w:sz w:val="20"/>
            <w:szCs w:val="20"/>
            <w:lang w:eastAsia="ja-JP"/>
          </w:rPr>
          <w:t>https://doi.org/10.18504/pl2754-014-2019</w:t>
        </w:r>
      </w:hyperlink>
      <w:r w:rsidRPr="3DEE37D1" w:rsidR="00763940">
        <w:rPr>
          <w:color w:val="0000FF"/>
          <w:sz w:val="20"/>
          <w:szCs w:val="20"/>
          <w:lang w:eastAsia="ja-JP"/>
        </w:rPr>
        <w:t xml:space="preserve"> </w:t>
      </w:r>
    </w:p>
    <w:p w:rsidRPr="00400D1A" w:rsidR="000C5839" w:rsidP="3DEE37D1" w:rsidRDefault="000C5839" w14:paraId="2BE2BFC5" w14:textId="72F8B8A6">
      <w:pPr>
        <w:rPr>
          <w:sz w:val="20"/>
          <w:szCs w:val="20"/>
          <w:lang w:eastAsia="ja-JP"/>
        </w:rPr>
      </w:pPr>
    </w:p>
    <w:p w:rsidRPr="00400D1A" w:rsidR="000C5839" w:rsidP="00400D1A" w:rsidRDefault="000C5839" w14:paraId="34E3A556" w14:textId="77777777">
      <w:pPr>
        <w:rPr>
          <w:sz w:val="20"/>
          <w:szCs w:val="20"/>
          <w:lang w:eastAsia="ja-JP"/>
        </w:rPr>
      </w:pPr>
      <w:r w:rsidRPr="00400D1A">
        <w:rPr>
          <w:sz w:val="20"/>
          <w:szCs w:val="20"/>
          <w:lang w:eastAsia="ja-JP"/>
        </w:rPr>
        <w:t>Savater, F. (1991). Ética para Amador. Editorial Ariel.</w:t>
      </w:r>
    </w:p>
    <w:p w:rsidRPr="00400D1A" w:rsidR="000C5839" w:rsidP="00400D1A" w:rsidRDefault="000C5839" w14:paraId="1C4A93A2" w14:textId="77777777">
      <w:pPr>
        <w:rPr>
          <w:sz w:val="20"/>
          <w:szCs w:val="20"/>
          <w:lang w:eastAsia="ja-JP"/>
        </w:rPr>
      </w:pPr>
    </w:p>
    <w:p w:rsidRPr="00400D1A" w:rsidR="000C5839" w:rsidP="68200923" w:rsidRDefault="000C5839" w14:paraId="740E7AF3" w14:textId="77777777">
      <w:pPr>
        <w:rPr>
          <w:sz w:val="20"/>
          <w:szCs w:val="20"/>
          <w:lang w:val="es-ES" w:eastAsia="ja-JP"/>
        </w:rPr>
      </w:pPr>
      <w:r w:rsidRPr="68200923">
        <w:rPr>
          <w:sz w:val="20"/>
          <w:szCs w:val="20"/>
          <w:lang w:val="es-ES" w:eastAsia="ja-JP"/>
        </w:rPr>
        <w:t xml:space="preserve">Tafur-Osorio, M. V. (2018-2020). Evaluación de la sostenibilidad de una </w:t>
      </w:r>
      <w:proofErr w:type="spellStart"/>
      <w:r w:rsidRPr="68200923">
        <w:rPr>
          <w:sz w:val="20"/>
          <w:szCs w:val="20"/>
          <w:lang w:val="es-ES" w:eastAsia="ja-JP"/>
        </w:rPr>
        <w:t>agrocadena</w:t>
      </w:r>
      <w:proofErr w:type="spellEnd"/>
      <w:r w:rsidRPr="68200923">
        <w:rPr>
          <w:sz w:val="20"/>
          <w:szCs w:val="20"/>
          <w:lang w:val="es-ES" w:eastAsia="ja-JP"/>
        </w:rPr>
        <w:t xml:space="preserve"> de suministro de producto fresco orientada al mercado internacional. Caso aplicado a la cadena del aguacate Hass del Tolima. Maestría en Gestión Industrial, Universidad de Ibagué.</w:t>
      </w:r>
    </w:p>
    <w:p w:rsidRPr="00400D1A" w:rsidR="000C5839" w:rsidP="00400D1A" w:rsidRDefault="000C5839" w14:paraId="6A8FB8F5" w14:textId="77777777">
      <w:pPr>
        <w:rPr>
          <w:sz w:val="20"/>
          <w:szCs w:val="20"/>
          <w:lang w:eastAsia="ja-JP"/>
        </w:rPr>
      </w:pPr>
    </w:p>
    <w:p w:rsidRPr="00400D1A" w:rsidR="000C5F52" w:rsidP="00400D1A" w:rsidRDefault="000C5839" w14:paraId="23A5EA18" w14:textId="26B77270">
      <w:pPr>
        <w:rPr>
          <w:sz w:val="20"/>
          <w:szCs w:val="20"/>
          <w:lang w:eastAsia="ja-JP"/>
        </w:rPr>
      </w:pPr>
      <w:r w:rsidRPr="00400D1A">
        <w:rPr>
          <w:sz w:val="20"/>
          <w:szCs w:val="20"/>
          <w:lang w:eastAsia="ja-JP"/>
        </w:rPr>
        <w:t>Tobón, S. (2006). Formación basada en competencias: Pensamiento complejo, diseño curricular y didáctica. ECOE Ediciones.</w:t>
      </w:r>
    </w:p>
    <w:p w:rsidRPr="00400D1A" w:rsidR="000C5839" w:rsidP="00400D1A" w:rsidRDefault="000C5839" w14:paraId="4088CDEA" w14:textId="77777777">
      <w:pPr>
        <w:rPr>
          <w:sz w:val="20"/>
          <w:szCs w:val="20"/>
          <w:lang w:eastAsia="ja-JP"/>
        </w:rPr>
      </w:pPr>
    </w:p>
    <w:p w:rsidRPr="00400D1A" w:rsidR="000C5839" w:rsidP="00400D1A" w:rsidRDefault="000C5839" w14:paraId="7EFE3875" w14:textId="77777777">
      <w:pPr>
        <w:rPr>
          <w:sz w:val="20"/>
          <w:szCs w:val="20"/>
          <w:lang w:eastAsia="ja-JP"/>
        </w:rPr>
      </w:pPr>
    </w:p>
    <w:p w:rsidRPr="00400D1A" w:rsidR="000C5F52" w:rsidP="00400D1A" w:rsidRDefault="000C5F52" w14:paraId="2F126400" w14:textId="77777777">
      <w:pPr>
        <w:numPr>
          <w:ilvl w:val="0"/>
          <w:numId w:val="36"/>
        </w:numPr>
        <w:pBdr>
          <w:top w:val="nil"/>
          <w:left w:val="nil"/>
          <w:bottom w:val="nil"/>
          <w:right w:val="nil"/>
          <w:between w:val="nil"/>
        </w:pBdr>
        <w:ind w:left="284" w:hanging="284"/>
        <w:rPr>
          <w:b/>
          <w:color w:val="000000"/>
          <w:sz w:val="20"/>
          <w:szCs w:val="20"/>
          <w:lang w:eastAsia="ja-JP"/>
        </w:rPr>
      </w:pPr>
      <w:r w:rsidRPr="00400D1A">
        <w:rPr>
          <w:b/>
          <w:color w:val="000000"/>
          <w:sz w:val="20"/>
          <w:szCs w:val="20"/>
          <w:lang w:eastAsia="ja-JP"/>
        </w:rPr>
        <w:t>CONTROL DEL DOCUMENTO</w:t>
      </w:r>
    </w:p>
    <w:p w:rsidRPr="00400D1A" w:rsidR="000C5F52" w:rsidP="00400D1A" w:rsidRDefault="000C5F52" w14:paraId="6F932033" w14:textId="77777777">
      <w:pPr>
        <w:rPr>
          <w:b/>
          <w:sz w:val="20"/>
          <w:szCs w:val="20"/>
          <w:lang w:eastAsia="ja-JP"/>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400D1A" w:rsidR="000C5F52" w:rsidTr="005619AF" w14:paraId="70243067" w14:textId="77777777">
        <w:tc>
          <w:tcPr>
            <w:tcW w:w="1272" w:type="dxa"/>
            <w:tcBorders>
              <w:top w:val="nil"/>
              <w:left w:val="nil"/>
            </w:tcBorders>
          </w:tcPr>
          <w:p w:rsidRPr="00400D1A" w:rsidR="000C5F52" w:rsidP="00400D1A" w:rsidRDefault="000C5F52" w14:paraId="7A473A50" w14:textId="77777777">
            <w:pPr>
              <w:rPr>
                <w:sz w:val="20"/>
                <w:szCs w:val="20"/>
                <w:lang w:eastAsia="ja-JP"/>
              </w:rPr>
            </w:pPr>
          </w:p>
        </w:tc>
        <w:tc>
          <w:tcPr>
            <w:tcW w:w="1991" w:type="dxa"/>
            <w:shd w:val="clear" w:color="auto" w:fill="EDF2F8"/>
            <w:vAlign w:val="center"/>
          </w:tcPr>
          <w:p w:rsidRPr="00400D1A" w:rsidR="000C5F52" w:rsidP="00400D1A" w:rsidRDefault="000C5F52" w14:paraId="1994FD96" w14:textId="77777777">
            <w:pPr>
              <w:rPr>
                <w:sz w:val="20"/>
                <w:szCs w:val="20"/>
                <w:lang w:eastAsia="ja-JP"/>
              </w:rPr>
            </w:pPr>
            <w:r w:rsidRPr="00400D1A">
              <w:rPr>
                <w:sz w:val="20"/>
                <w:szCs w:val="20"/>
                <w:lang w:eastAsia="ja-JP"/>
              </w:rPr>
              <w:t>Nombre</w:t>
            </w:r>
          </w:p>
        </w:tc>
        <w:tc>
          <w:tcPr>
            <w:tcW w:w="1559" w:type="dxa"/>
            <w:shd w:val="clear" w:color="auto" w:fill="EDF2F8"/>
            <w:vAlign w:val="center"/>
          </w:tcPr>
          <w:p w:rsidRPr="00400D1A" w:rsidR="000C5F52" w:rsidP="00400D1A" w:rsidRDefault="000C5F52" w14:paraId="03D113FA" w14:textId="77777777">
            <w:pPr>
              <w:rPr>
                <w:sz w:val="20"/>
                <w:szCs w:val="20"/>
                <w:lang w:eastAsia="ja-JP"/>
              </w:rPr>
            </w:pPr>
            <w:r w:rsidRPr="00400D1A">
              <w:rPr>
                <w:sz w:val="20"/>
                <w:szCs w:val="20"/>
                <w:lang w:eastAsia="ja-JP"/>
              </w:rPr>
              <w:t>Cargo</w:t>
            </w:r>
          </w:p>
        </w:tc>
        <w:tc>
          <w:tcPr>
            <w:tcW w:w="3257" w:type="dxa"/>
            <w:shd w:val="clear" w:color="auto" w:fill="EDF2F8"/>
            <w:vAlign w:val="center"/>
          </w:tcPr>
          <w:p w:rsidRPr="00F0009E" w:rsidR="000C5F52" w:rsidP="00F0009E" w:rsidRDefault="000C5F52" w14:paraId="72FC21F7" w14:textId="12DC41BB">
            <w:pPr>
              <w:rPr>
                <w:sz w:val="20"/>
                <w:szCs w:val="20"/>
                <w:lang w:eastAsia="ja-JP"/>
              </w:rPr>
            </w:pPr>
            <w:r w:rsidRPr="00400D1A">
              <w:rPr>
                <w:sz w:val="20"/>
                <w:szCs w:val="20"/>
                <w:lang w:eastAsia="ja-JP"/>
              </w:rPr>
              <w:t>Dependencia</w:t>
            </w:r>
            <w:r w:rsidRPr="00400D1A">
              <w:rPr>
                <w:i/>
                <w:color w:val="595959"/>
                <w:sz w:val="20"/>
                <w:szCs w:val="20"/>
                <w:lang w:eastAsia="ja-JP"/>
              </w:rPr>
              <w:t xml:space="preserve"> </w:t>
            </w:r>
          </w:p>
        </w:tc>
        <w:tc>
          <w:tcPr>
            <w:tcW w:w="1888" w:type="dxa"/>
            <w:shd w:val="clear" w:color="auto" w:fill="EDF2F8"/>
            <w:vAlign w:val="center"/>
          </w:tcPr>
          <w:p w:rsidRPr="00400D1A" w:rsidR="000C5F52" w:rsidP="00400D1A" w:rsidRDefault="000C5F52" w14:paraId="4DAFE655" w14:textId="77777777">
            <w:pPr>
              <w:rPr>
                <w:sz w:val="20"/>
                <w:szCs w:val="20"/>
                <w:lang w:eastAsia="ja-JP"/>
              </w:rPr>
            </w:pPr>
            <w:r w:rsidRPr="00400D1A">
              <w:rPr>
                <w:sz w:val="20"/>
                <w:szCs w:val="20"/>
                <w:lang w:eastAsia="ja-JP"/>
              </w:rPr>
              <w:t>Fecha</w:t>
            </w:r>
          </w:p>
        </w:tc>
      </w:tr>
      <w:tr w:rsidRPr="00400D1A" w:rsidR="00B464DA" w:rsidTr="005619AF" w14:paraId="3EAEE50C" w14:textId="77777777">
        <w:trPr>
          <w:trHeight w:val="340"/>
        </w:trPr>
        <w:tc>
          <w:tcPr>
            <w:tcW w:w="1272" w:type="dxa"/>
            <w:shd w:val="clear" w:color="auto" w:fill="EDF2F8"/>
          </w:tcPr>
          <w:p w:rsidRPr="00400D1A" w:rsidR="00B464DA" w:rsidP="00400D1A" w:rsidRDefault="005619AF" w14:paraId="3761E457" w14:textId="4395E4CE">
            <w:pPr>
              <w:rPr>
                <w:b/>
                <w:bCs/>
                <w:sz w:val="20"/>
                <w:szCs w:val="20"/>
                <w:lang w:eastAsia="ja-JP"/>
              </w:rPr>
            </w:pPr>
            <w:r>
              <w:rPr>
                <w:b/>
                <w:bCs/>
                <w:sz w:val="20"/>
                <w:szCs w:val="20"/>
                <w:lang w:eastAsia="ja-JP"/>
              </w:rPr>
              <w:t>Autor</w:t>
            </w:r>
          </w:p>
        </w:tc>
        <w:tc>
          <w:tcPr>
            <w:tcW w:w="1991" w:type="dxa"/>
            <w:shd w:val="clear" w:color="auto" w:fill="EDF2F8"/>
          </w:tcPr>
          <w:p w:rsidRPr="00400D1A" w:rsidR="00B464DA" w:rsidP="00400D1A" w:rsidRDefault="00B464DA" w14:paraId="4181C070" w14:textId="26C34E6D">
            <w:pPr>
              <w:rPr>
                <w:sz w:val="20"/>
                <w:szCs w:val="20"/>
                <w:lang w:eastAsia="ja-JP"/>
              </w:rPr>
            </w:pPr>
            <w:r w:rsidRPr="00400D1A">
              <w:rPr>
                <w:sz w:val="20"/>
                <w:szCs w:val="20"/>
              </w:rPr>
              <w:t>Carlos Fabián Acosta Gil</w:t>
            </w:r>
          </w:p>
        </w:tc>
        <w:tc>
          <w:tcPr>
            <w:tcW w:w="1559" w:type="dxa"/>
            <w:shd w:val="clear" w:color="auto" w:fill="EDF2F8"/>
          </w:tcPr>
          <w:p w:rsidRPr="00400D1A" w:rsidR="00B464DA" w:rsidP="00400D1A" w:rsidRDefault="00B464DA" w14:paraId="29C05292" w14:textId="2DA480A5">
            <w:pPr>
              <w:rPr>
                <w:sz w:val="20"/>
                <w:szCs w:val="20"/>
                <w:lang w:eastAsia="ja-JP"/>
              </w:rPr>
            </w:pPr>
            <w:r w:rsidRPr="00400D1A">
              <w:rPr>
                <w:sz w:val="20"/>
                <w:szCs w:val="20"/>
              </w:rPr>
              <w:t>Experto temático</w:t>
            </w:r>
          </w:p>
        </w:tc>
        <w:tc>
          <w:tcPr>
            <w:tcW w:w="3257" w:type="dxa"/>
            <w:shd w:val="clear" w:color="auto" w:fill="EDF2F8"/>
          </w:tcPr>
          <w:p w:rsidRPr="00400D1A" w:rsidR="00B464DA" w:rsidP="00400D1A" w:rsidRDefault="00B464DA" w14:paraId="522C6243" w14:textId="1AE7FF24">
            <w:pPr>
              <w:rPr>
                <w:sz w:val="20"/>
                <w:szCs w:val="20"/>
                <w:lang w:eastAsia="ja-JP"/>
              </w:rPr>
            </w:pPr>
            <w:r w:rsidRPr="00400D1A">
              <w:rPr>
                <w:sz w:val="20"/>
                <w:szCs w:val="20"/>
              </w:rPr>
              <w:t>Regional Tolima - Centro de Comercio y Servicios</w:t>
            </w:r>
          </w:p>
        </w:tc>
        <w:tc>
          <w:tcPr>
            <w:tcW w:w="1888" w:type="dxa"/>
            <w:shd w:val="clear" w:color="auto" w:fill="EDF2F8"/>
          </w:tcPr>
          <w:p w:rsidRPr="00400D1A" w:rsidR="00B464DA" w:rsidP="00400D1A" w:rsidRDefault="00B464DA" w14:paraId="0BC2792A" w14:textId="5133C4F5">
            <w:pPr>
              <w:rPr>
                <w:sz w:val="20"/>
                <w:szCs w:val="20"/>
                <w:lang w:eastAsia="ja-JP"/>
              </w:rPr>
            </w:pPr>
            <w:r w:rsidRPr="00400D1A">
              <w:rPr>
                <w:sz w:val="20"/>
                <w:szCs w:val="20"/>
              </w:rPr>
              <w:t>Noviembre de 2024</w:t>
            </w:r>
          </w:p>
        </w:tc>
      </w:tr>
      <w:tr w:rsidRPr="00400D1A" w:rsidR="00B464DA" w:rsidTr="005619AF" w14:paraId="25BD5734" w14:textId="77777777">
        <w:trPr>
          <w:trHeight w:val="340"/>
        </w:trPr>
        <w:tc>
          <w:tcPr>
            <w:tcW w:w="1272" w:type="dxa"/>
            <w:shd w:val="clear" w:color="auto" w:fill="EDF2F8"/>
          </w:tcPr>
          <w:p w:rsidRPr="00400D1A" w:rsidR="00B464DA" w:rsidP="00400D1A" w:rsidRDefault="005619AF" w14:paraId="5695DE51" w14:textId="237F45CD">
            <w:pPr>
              <w:widowControl w:val="0"/>
              <w:pBdr>
                <w:top w:val="nil"/>
                <w:left w:val="nil"/>
                <w:bottom w:val="nil"/>
                <w:right w:val="nil"/>
                <w:between w:val="nil"/>
              </w:pBdr>
              <w:rPr>
                <w:sz w:val="20"/>
                <w:szCs w:val="20"/>
                <w:lang w:eastAsia="ja-JP"/>
              </w:rPr>
            </w:pPr>
            <w:r>
              <w:rPr>
                <w:b/>
                <w:bCs/>
                <w:sz w:val="20"/>
                <w:szCs w:val="20"/>
                <w:lang w:eastAsia="ja-JP"/>
              </w:rPr>
              <w:t>Autor</w:t>
            </w:r>
          </w:p>
        </w:tc>
        <w:tc>
          <w:tcPr>
            <w:tcW w:w="1991" w:type="dxa"/>
            <w:shd w:val="clear" w:color="auto" w:fill="EDF2F8"/>
          </w:tcPr>
          <w:p w:rsidRPr="00400D1A" w:rsidR="00B464DA" w:rsidP="00400D1A" w:rsidRDefault="00B464DA" w14:paraId="4E7EA4EA" w14:textId="4A17C807">
            <w:pPr>
              <w:rPr>
                <w:sz w:val="20"/>
                <w:szCs w:val="20"/>
                <w:lang w:eastAsia="ja-JP"/>
              </w:rPr>
            </w:pPr>
            <w:r w:rsidRPr="00400D1A">
              <w:rPr>
                <w:sz w:val="20"/>
                <w:szCs w:val="20"/>
              </w:rPr>
              <w:t>Andrés Felipe Velandia Espitia</w:t>
            </w:r>
          </w:p>
        </w:tc>
        <w:tc>
          <w:tcPr>
            <w:tcW w:w="1559" w:type="dxa"/>
            <w:shd w:val="clear" w:color="auto" w:fill="EDF2F8"/>
          </w:tcPr>
          <w:p w:rsidRPr="00400D1A" w:rsidR="00B464DA" w:rsidP="00400D1A" w:rsidRDefault="00B464DA" w14:paraId="6B897687" w14:textId="0D618E9C">
            <w:pPr>
              <w:rPr>
                <w:sz w:val="20"/>
                <w:szCs w:val="20"/>
                <w:lang w:eastAsia="ja-JP"/>
              </w:rPr>
            </w:pPr>
            <w:r w:rsidRPr="00400D1A">
              <w:rPr>
                <w:sz w:val="20"/>
                <w:szCs w:val="20"/>
              </w:rPr>
              <w:t>Evaluador instruccional</w:t>
            </w:r>
          </w:p>
        </w:tc>
        <w:tc>
          <w:tcPr>
            <w:tcW w:w="3257" w:type="dxa"/>
            <w:shd w:val="clear" w:color="auto" w:fill="EDF2F8"/>
          </w:tcPr>
          <w:p w:rsidRPr="00400D1A" w:rsidR="00B464DA" w:rsidP="00400D1A" w:rsidRDefault="00B464DA" w14:paraId="13950ADD" w14:textId="72A8B6E2">
            <w:pPr>
              <w:rPr>
                <w:sz w:val="20"/>
                <w:szCs w:val="20"/>
                <w:lang w:eastAsia="ja-JP"/>
              </w:rPr>
            </w:pPr>
            <w:r w:rsidRPr="00400D1A">
              <w:rPr>
                <w:sz w:val="20"/>
                <w:szCs w:val="20"/>
              </w:rPr>
              <w:t>Regional Tolima - Centro de Comercio y Servicios</w:t>
            </w:r>
          </w:p>
        </w:tc>
        <w:tc>
          <w:tcPr>
            <w:tcW w:w="1888" w:type="dxa"/>
            <w:shd w:val="clear" w:color="auto" w:fill="EDF2F8"/>
          </w:tcPr>
          <w:p w:rsidRPr="00400D1A" w:rsidR="00B464DA" w:rsidP="00400D1A" w:rsidRDefault="00B464DA" w14:paraId="57CE7077" w14:textId="4D7CEF7E">
            <w:pPr>
              <w:rPr>
                <w:sz w:val="20"/>
                <w:szCs w:val="20"/>
                <w:lang w:eastAsia="ja-JP"/>
              </w:rPr>
            </w:pPr>
            <w:r w:rsidRPr="00400D1A">
              <w:rPr>
                <w:sz w:val="20"/>
                <w:szCs w:val="20"/>
              </w:rPr>
              <w:t>Noviembre de 2024</w:t>
            </w:r>
          </w:p>
        </w:tc>
      </w:tr>
    </w:tbl>
    <w:p w:rsidRPr="00400D1A" w:rsidR="000C5F52" w:rsidP="00400D1A" w:rsidRDefault="000C5F52" w14:paraId="6BC734CA" w14:textId="77777777">
      <w:pPr>
        <w:rPr>
          <w:sz w:val="20"/>
          <w:szCs w:val="20"/>
          <w:lang w:eastAsia="ja-JP"/>
        </w:rPr>
      </w:pPr>
    </w:p>
    <w:p w:rsidRPr="00400D1A" w:rsidR="000C5F52" w:rsidP="00400D1A" w:rsidRDefault="000C5F52" w14:paraId="54410D7C" w14:textId="77777777">
      <w:pPr>
        <w:rPr>
          <w:sz w:val="20"/>
          <w:szCs w:val="20"/>
          <w:lang w:eastAsia="ja-JP"/>
        </w:rPr>
      </w:pPr>
    </w:p>
    <w:p w:rsidRPr="00F0009E" w:rsidR="000C5F52" w:rsidP="00091284" w:rsidRDefault="000C5F52" w14:paraId="0476D4A7" w14:textId="627F1E2D">
      <w:pPr>
        <w:numPr>
          <w:ilvl w:val="0"/>
          <w:numId w:val="36"/>
        </w:numPr>
        <w:pBdr>
          <w:top w:val="nil"/>
          <w:left w:val="nil"/>
          <w:bottom w:val="nil"/>
          <w:right w:val="nil"/>
          <w:between w:val="nil"/>
        </w:pBdr>
        <w:ind w:left="284" w:hanging="284"/>
        <w:rPr>
          <w:b/>
          <w:color w:val="808080"/>
          <w:sz w:val="20"/>
          <w:szCs w:val="20"/>
          <w:lang w:eastAsia="ja-JP"/>
        </w:rPr>
      </w:pPr>
      <w:r w:rsidRPr="00F0009E">
        <w:rPr>
          <w:b/>
          <w:color w:val="000000"/>
          <w:sz w:val="20"/>
          <w:szCs w:val="20"/>
          <w:lang w:eastAsia="ja-JP"/>
        </w:rPr>
        <w:t xml:space="preserve">CONTROL DE CAMBIOS </w:t>
      </w:r>
      <w:r w:rsidRPr="00F0009E">
        <w:rPr>
          <w:b/>
          <w:color w:val="808080"/>
          <w:sz w:val="20"/>
          <w:szCs w:val="20"/>
          <w:lang w:eastAsia="ja-JP"/>
        </w:rPr>
        <w:t>(Diligenciar únicamente si realiza ajustes a la Unidad Temática)</w:t>
      </w:r>
    </w:p>
    <w:p w:rsidRPr="00400D1A" w:rsidR="000C5F52" w:rsidP="00400D1A" w:rsidRDefault="000C5F52" w14:paraId="5DC8BF7E" w14:textId="77777777">
      <w:pPr>
        <w:rPr>
          <w:sz w:val="20"/>
          <w:szCs w:val="20"/>
          <w:lang w:eastAsia="ja-JP"/>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400D1A" w:rsidR="000C5F52" w:rsidTr="005619AF" w14:paraId="4B50316D" w14:textId="77777777">
        <w:tc>
          <w:tcPr>
            <w:tcW w:w="1264" w:type="dxa"/>
            <w:tcBorders>
              <w:top w:val="nil"/>
              <w:left w:val="nil"/>
            </w:tcBorders>
          </w:tcPr>
          <w:p w:rsidRPr="00400D1A" w:rsidR="000C5F52" w:rsidP="00400D1A" w:rsidRDefault="000C5F52" w14:paraId="796720C8" w14:textId="77777777">
            <w:pPr>
              <w:rPr>
                <w:sz w:val="20"/>
                <w:szCs w:val="20"/>
                <w:lang w:eastAsia="ja-JP"/>
              </w:rPr>
            </w:pPr>
          </w:p>
        </w:tc>
        <w:tc>
          <w:tcPr>
            <w:tcW w:w="2138" w:type="dxa"/>
            <w:shd w:val="clear" w:color="auto" w:fill="EDF2F8"/>
          </w:tcPr>
          <w:p w:rsidRPr="00400D1A" w:rsidR="000C5F52" w:rsidP="00400D1A" w:rsidRDefault="000C5F52" w14:paraId="04619AF6" w14:textId="77777777">
            <w:pPr>
              <w:rPr>
                <w:sz w:val="20"/>
                <w:szCs w:val="20"/>
                <w:lang w:eastAsia="ja-JP"/>
              </w:rPr>
            </w:pPr>
            <w:r w:rsidRPr="00400D1A">
              <w:rPr>
                <w:sz w:val="20"/>
                <w:szCs w:val="20"/>
                <w:lang w:eastAsia="ja-JP"/>
              </w:rPr>
              <w:t>Nombre</w:t>
            </w:r>
          </w:p>
        </w:tc>
        <w:tc>
          <w:tcPr>
            <w:tcW w:w="1701" w:type="dxa"/>
            <w:shd w:val="clear" w:color="auto" w:fill="EDF2F8"/>
          </w:tcPr>
          <w:p w:rsidRPr="00400D1A" w:rsidR="000C5F52" w:rsidP="00400D1A" w:rsidRDefault="000C5F52" w14:paraId="2F827E0D" w14:textId="77777777">
            <w:pPr>
              <w:rPr>
                <w:sz w:val="20"/>
                <w:szCs w:val="20"/>
                <w:lang w:eastAsia="ja-JP"/>
              </w:rPr>
            </w:pPr>
            <w:r w:rsidRPr="00400D1A">
              <w:rPr>
                <w:sz w:val="20"/>
                <w:szCs w:val="20"/>
                <w:lang w:eastAsia="ja-JP"/>
              </w:rPr>
              <w:t>Cargo</w:t>
            </w:r>
          </w:p>
        </w:tc>
        <w:tc>
          <w:tcPr>
            <w:tcW w:w="1843" w:type="dxa"/>
            <w:shd w:val="clear" w:color="auto" w:fill="EDF2F8"/>
          </w:tcPr>
          <w:p w:rsidRPr="00400D1A" w:rsidR="000C5F52" w:rsidP="00400D1A" w:rsidRDefault="000C5F52" w14:paraId="3C2A726B" w14:textId="77777777">
            <w:pPr>
              <w:rPr>
                <w:sz w:val="20"/>
                <w:szCs w:val="20"/>
                <w:lang w:eastAsia="ja-JP"/>
              </w:rPr>
            </w:pPr>
            <w:r w:rsidRPr="00400D1A">
              <w:rPr>
                <w:sz w:val="20"/>
                <w:szCs w:val="20"/>
                <w:lang w:eastAsia="ja-JP"/>
              </w:rPr>
              <w:t>Dependencia</w:t>
            </w:r>
          </w:p>
        </w:tc>
        <w:tc>
          <w:tcPr>
            <w:tcW w:w="1044" w:type="dxa"/>
            <w:shd w:val="clear" w:color="auto" w:fill="EDF2F8"/>
          </w:tcPr>
          <w:p w:rsidRPr="00400D1A" w:rsidR="000C5F52" w:rsidP="00400D1A" w:rsidRDefault="000C5F52" w14:paraId="43744777" w14:textId="77777777">
            <w:pPr>
              <w:rPr>
                <w:sz w:val="20"/>
                <w:szCs w:val="20"/>
                <w:lang w:eastAsia="ja-JP"/>
              </w:rPr>
            </w:pPr>
            <w:r w:rsidRPr="00400D1A">
              <w:rPr>
                <w:sz w:val="20"/>
                <w:szCs w:val="20"/>
                <w:lang w:eastAsia="ja-JP"/>
              </w:rPr>
              <w:t>Fecha</w:t>
            </w:r>
          </w:p>
        </w:tc>
        <w:tc>
          <w:tcPr>
            <w:tcW w:w="1977" w:type="dxa"/>
            <w:shd w:val="clear" w:color="auto" w:fill="EDF2F8"/>
          </w:tcPr>
          <w:p w:rsidRPr="00400D1A" w:rsidR="000C5F52" w:rsidP="00400D1A" w:rsidRDefault="000C5F52" w14:paraId="5EE67CD7" w14:textId="77777777">
            <w:pPr>
              <w:rPr>
                <w:sz w:val="20"/>
                <w:szCs w:val="20"/>
                <w:lang w:eastAsia="ja-JP"/>
              </w:rPr>
            </w:pPr>
            <w:r w:rsidRPr="00400D1A">
              <w:rPr>
                <w:sz w:val="20"/>
                <w:szCs w:val="20"/>
                <w:lang w:eastAsia="ja-JP"/>
              </w:rPr>
              <w:t>Razón del Cambio</w:t>
            </w:r>
          </w:p>
        </w:tc>
      </w:tr>
      <w:tr w:rsidRPr="00400D1A" w:rsidR="000C5F52" w:rsidTr="005619AF" w14:paraId="37B1B002" w14:textId="77777777">
        <w:tc>
          <w:tcPr>
            <w:tcW w:w="1264" w:type="dxa"/>
            <w:shd w:val="clear" w:color="auto" w:fill="EDF2F8"/>
          </w:tcPr>
          <w:p w:rsidRPr="00400D1A" w:rsidR="000C5F52" w:rsidP="00400D1A" w:rsidRDefault="000C5F52" w14:paraId="5E84FCF6" w14:textId="77777777">
            <w:pPr>
              <w:rPr>
                <w:sz w:val="20"/>
                <w:szCs w:val="20"/>
                <w:lang w:eastAsia="ja-JP"/>
              </w:rPr>
            </w:pPr>
            <w:r w:rsidRPr="00400D1A">
              <w:rPr>
                <w:sz w:val="20"/>
                <w:szCs w:val="20"/>
                <w:lang w:eastAsia="ja-JP"/>
              </w:rPr>
              <w:t>Autor (es)</w:t>
            </w:r>
          </w:p>
        </w:tc>
        <w:tc>
          <w:tcPr>
            <w:tcW w:w="2138" w:type="dxa"/>
            <w:shd w:val="clear" w:color="auto" w:fill="EDF2F8"/>
          </w:tcPr>
          <w:p w:rsidRPr="00400D1A" w:rsidR="000C5F52" w:rsidP="00400D1A" w:rsidRDefault="000C5F52" w14:paraId="2EE94575" w14:textId="77777777">
            <w:pPr>
              <w:rPr>
                <w:sz w:val="20"/>
                <w:szCs w:val="20"/>
                <w:lang w:eastAsia="ja-JP"/>
              </w:rPr>
            </w:pPr>
          </w:p>
        </w:tc>
        <w:tc>
          <w:tcPr>
            <w:tcW w:w="1701" w:type="dxa"/>
            <w:shd w:val="clear" w:color="auto" w:fill="EDF2F8"/>
          </w:tcPr>
          <w:p w:rsidRPr="00400D1A" w:rsidR="000C5F52" w:rsidP="00400D1A" w:rsidRDefault="000C5F52" w14:paraId="461A560C" w14:textId="77777777">
            <w:pPr>
              <w:rPr>
                <w:sz w:val="20"/>
                <w:szCs w:val="20"/>
                <w:lang w:eastAsia="ja-JP"/>
              </w:rPr>
            </w:pPr>
          </w:p>
        </w:tc>
        <w:tc>
          <w:tcPr>
            <w:tcW w:w="1843" w:type="dxa"/>
            <w:shd w:val="clear" w:color="auto" w:fill="EDF2F8"/>
          </w:tcPr>
          <w:p w:rsidRPr="00400D1A" w:rsidR="000C5F52" w:rsidP="00400D1A" w:rsidRDefault="000C5F52" w14:paraId="7B63DB34" w14:textId="77777777">
            <w:pPr>
              <w:rPr>
                <w:sz w:val="20"/>
                <w:szCs w:val="20"/>
                <w:lang w:eastAsia="ja-JP"/>
              </w:rPr>
            </w:pPr>
          </w:p>
        </w:tc>
        <w:tc>
          <w:tcPr>
            <w:tcW w:w="1044" w:type="dxa"/>
            <w:shd w:val="clear" w:color="auto" w:fill="EDF2F8"/>
          </w:tcPr>
          <w:p w:rsidRPr="00400D1A" w:rsidR="000C5F52" w:rsidP="00400D1A" w:rsidRDefault="000C5F52" w14:paraId="40DD59B8" w14:textId="77777777">
            <w:pPr>
              <w:rPr>
                <w:sz w:val="20"/>
                <w:szCs w:val="20"/>
                <w:lang w:eastAsia="ja-JP"/>
              </w:rPr>
            </w:pPr>
          </w:p>
        </w:tc>
        <w:tc>
          <w:tcPr>
            <w:tcW w:w="1977" w:type="dxa"/>
            <w:shd w:val="clear" w:color="auto" w:fill="EDF2F8"/>
          </w:tcPr>
          <w:p w:rsidRPr="00400D1A" w:rsidR="000C5F52" w:rsidP="00400D1A" w:rsidRDefault="000C5F52" w14:paraId="06C7BD31" w14:textId="77777777">
            <w:pPr>
              <w:rPr>
                <w:sz w:val="20"/>
                <w:szCs w:val="20"/>
                <w:lang w:eastAsia="ja-JP"/>
              </w:rPr>
            </w:pPr>
          </w:p>
        </w:tc>
      </w:tr>
    </w:tbl>
    <w:p w:rsidRPr="00400D1A" w:rsidR="003A4D77" w:rsidP="00400D1A" w:rsidRDefault="003A4D77" w14:paraId="21F6A703" w14:textId="4ABFC4A9">
      <w:pPr>
        <w:autoSpaceDE w:val="0"/>
        <w:autoSpaceDN w:val="0"/>
        <w:adjustRightInd w:val="0"/>
        <w:rPr>
          <w:b/>
          <w:bCs/>
          <w:sz w:val="20"/>
          <w:szCs w:val="20"/>
        </w:rPr>
      </w:pPr>
    </w:p>
    <w:sectPr w:rsidRPr="00400D1A" w:rsidR="003A4D77" w:rsidSect="00B615C1">
      <w:headerReference w:type="default" r:id="rId30"/>
      <w:footerReference w:type="default" r:id="rId31"/>
      <w:pgSz w:w="12240" w:h="15840" w:orient="portrait" w:code="1"/>
      <w:pgMar w:top="1701" w:right="1134" w:bottom="1134" w:left="1134" w:header="720" w:footer="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V" w:author="Andrés Felipe Velandia Espitia" w:date="2024-12-02T13:51:00Z" w:id="0">
    <w:p w:rsidR="00400D1A" w:rsidRDefault="00400D1A" w14:paraId="53BB7093" w14:textId="77777777">
      <w:pPr>
        <w:pStyle w:val="Textocomentario"/>
      </w:pPr>
      <w:r>
        <w:rPr>
          <w:rStyle w:val="Refdecomentario"/>
        </w:rPr>
        <w:annotationRef/>
      </w:r>
      <w:r>
        <w:t>Recurso DI:</w:t>
      </w:r>
    </w:p>
    <w:p w:rsidR="00400D1A" w:rsidRDefault="00400D1A" w14:paraId="1DB8687E" w14:textId="6E9729E7">
      <w:pPr>
        <w:pStyle w:val="Textocomentario"/>
      </w:pPr>
      <w:r>
        <w:t>Infografía. Utilizar colores del curso y seguir el consecutivo de las flechas.</w:t>
      </w:r>
    </w:p>
  </w:comment>
  <w:comment w:initials="AV" w:author="Andrés Felipe Velandia Espitia" w:date="2024-12-02T13:52:00Z" w:id="1">
    <w:p w:rsidR="00400D1A" w:rsidRDefault="00400D1A" w14:paraId="31078778" w14:textId="77777777">
      <w:pPr>
        <w:pStyle w:val="Textocomentario"/>
      </w:pPr>
      <w:r w:rsidRPr="00FF5954">
        <w:rPr>
          <w:rStyle w:val="Refdecomentario"/>
          <w:highlight w:val="yellow"/>
        </w:rPr>
        <w:annotationRef/>
      </w:r>
      <w:r w:rsidRPr="00FF5954">
        <w:rPr>
          <w:highlight w:val="yellow"/>
        </w:rPr>
        <w:t>Texto alternativo:</w:t>
      </w:r>
    </w:p>
    <w:p w:rsidR="00400D1A" w:rsidRDefault="00400D1A" w14:paraId="382F7D5A" w14:textId="2D526FDC">
      <w:pPr>
        <w:pStyle w:val="Textocomentario"/>
      </w:pPr>
      <w:r>
        <w:t>Imagen que relaciona lo que representan las necesidades humanas y explica a partir de un ejemplo su aplicación.</w:t>
      </w:r>
    </w:p>
  </w:comment>
  <w:comment w:initials="AV" w:author="Andrés Felipe Velandia Espitia" w:date="2024-12-12T15:02:00Z" w:id="2">
    <w:p w:rsidR="00400D1A" w:rsidP="00DE335E" w:rsidRDefault="00400D1A" w14:paraId="5CFFAEE6" w14:textId="77777777">
      <w:pPr>
        <w:pStyle w:val="Textocomentario"/>
      </w:pPr>
      <w:r>
        <w:rPr>
          <w:rStyle w:val="Refdecomentario"/>
        </w:rPr>
        <w:annotationRef/>
      </w:r>
      <w:r>
        <w:t>Recurso DI:</w:t>
      </w:r>
    </w:p>
    <w:p w:rsidR="00400D1A" w:rsidP="00DE335E" w:rsidRDefault="00400D1A" w14:paraId="524E1BB6" w14:textId="57E582E6">
      <w:pPr>
        <w:pStyle w:val="Textocomentario"/>
      </w:pPr>
      <w:r>
        <w:t xml:space="preserve">Tarjetas, un ítem que diga </w:t>
      </w:r>
      <w:r w:rsidRPr="009F50DD">
        <w:rPr>
          <w:b/>
          <w:bCs/>
        </w:rPr>
        <w:t>Existenciales</w:t>
      </w:r>
      <w:r>
        <w:t xml:space="preserve"> y otro que diga </w:t>
      </w:r>
      <w:r w:rsidRPr="009F50DD">
        <w:rPr>
          <w:b/>
          <w:bCs/>
        </w:rPr>
        <w:t>Axiológicas</w:t>
      </w:r>
    </w:p>
  </w:comment>
  <w:comment w:initials="AV" w:author="Andrés Felipe Velandia Espitia" w:date="2024-12-02T14:04:00Z" w:id="3">
    <w:p w:rsidR="00400D1A" w:rsidRDefault="00400D1A" w14:paraId="4BCAFF9B" w14:textId="77777777">
      <w:pPr>
        <w:pStyle w:val="Textocomentario"/>
      </w:pPr>
      <w:r>
        <w:rPr>
          <w:rStyle w:val="Refdecomentario"/>
        </w:rPr>
        <w:annotationRef/>
      </w:r>
      <w:r>
        <w:t>Recurso DI:</w:t>
      </w:r>
    </w:p>
    <w:p w:rsidR="00400D1A" w:rsidRDefault="00400D1A" w14:paraId="26B756D1" w14:textId="77777777">
      <w:pPr>
        <w:pStyle w:val="Textocomentario"/>
      </w:pPr>
      <w:r>
        <w:t>Pestañas acompañadas de imágenes alusivas a los ejemplos como las siguientes:</w:t>
      </w:r>
    </w:p>
    <w:p w:rsidR="00400D1A" w:rsidRDefault="00400D1A" w14:paraId="51917763" w14:textId="025E1097">
      <w:pPr>
        <w:pStyle w:val="Textocomentario"/>
      </w:pPr>
      <w:r>
        <w:t xml:space="preserve">Ser: </w:t>
      </w:r>
      <w:hyperlink w:history="1" w:anchor="fromView=search&amp;page=1&amp;position=0&amp;uuid=e3cca74a-03f2-4632-bdd8-1b0c34e8dbb8" r:id="rId1">
        <w:r w:rsidRPr="00084F13">
          <w:rPr>
            <w:rStyle w:val="Hipervnculo"/>
          </w:rPr>
          <w:t>https://www.freepik.es/vector-gratis/concepto-educacion-moderna-tableta_1311205.htm#fromView=search&amp;page=1&amp;position=0&amp;uuid=e3cca74a-03f2-4632-bdd8-1b0c34e8dbb8</w:t>
        </w:r>
      </w:hyperlink>
    </w:p>
    <w:p w:rsidR="00400D1A" w:rsidRDefault="00400D1A" w14:paraId="722BACE5" w14:textId="77777777">
      <w:pPr>
        <w:pStyle w:val="Textocomentario"/>
      </w:pPr>
    </w:p>
    <w:p w:rsidR="00400D1A" w:rsidRDefault="00400D1A" w14:paraId="3D3D13B4" w14:textId="46784813">
      <w:pPr>
        <w:pStyle w:val="Textocomentario"/>
      </w:pPr>
      <w:r>
        <w:t xml:space="preserve">Tener: </w:t>
      </w:r>
      <w:hyperlink w:history="1" w:anchor="fromView=search&amp;page=1&amp;position=12&amp;uuid=d45261f2-6e5d-4039-903a-a39f26244283" r:id="rId2">
        <w:r w:rsidRPr="00084F13">
          <w:rPr>
            <w:rStyle w:val="Hipervnculo"/>
          </w:rPr>
          <w:t>https://www.freepik.es/vector-gratis/ilustracion-cafe-negocios-dibujado-mano_28924485.htm#fromView=search&amp;page=1&amp;position=12&amp;uuid=d45261f2-6e5d-4039-903a-a39f26244283</w:t>
        </w:r>
      </w:hyperlink>
    </w:p>
    <w:p w:rsidR="00400D1A" w:rsidRDefault="00400D1A" w14:paraId="1E2DA93C" w14:textId="77777777">
      <w:pPr>
        <w:pStyle w:val="Textocomentario"/>
      </w:pPr>
    </w:p>
    <w:p w:rsidR="00400D1A" w:rsidRDefault="00400D1A" w14:paraId="69B83BD3" w14:textId="5BABAE96">
      <w:pPr>
        <w:pStyle w:val="Textocomentario"/>
      </w:pPr>
      <w:r>
        <w:t xml:space="preserve">Hacer: </w:t>
      </w:r>
      <w:hyperlink w:history="1" w:anchor="fromView=search&amp;page=1&amp;position=7&amp;uuid=2a3ef833-6614-4dc7-8371-c9555bad51b7" r:id="rId3">
        <w:r w:rsidRPr="00084F13">
          <w:rPr>
            <w:rStyle w:val="Hipervnculo"/>
          </w:rPr>
          <w:t>https://www.freepik.es/vector-premium/concepto-fotografia-gente-hace-selfie-gran-camara-fondo-cursos-fotografia-ocupacion-artistica-ilustracion_10005827.htm#fromView=search&amp;page=1&amp;position=7&amp;uuid=2a3ef833-6614-4dc7-8371-c9555bad51b7</w:t>
        </w:r>
      </w:hyperlink>
    </w:p>
    <w:p w:rsidR="00400D1A" w:rsidRDefault="00400D1A" w14:paraId="42497DCC" w14:textId="77777777">
      <w:pPr>
        <w:pStyle w:val="Textocomentario"/>
      </w:pPr>
    </w:p>
    <w:p w:rsidR="00400D1A" w:rsidRDefault="00400D1A" w14:paraId="3824396B" w14:textId="2E0E1B6B">
      <w:pPr>
        <w:pStyle w:val="Textocomentario"/>
      </w:pPr>
      <w:r>
        <w:t xml:space="preserve">Estar: </w:t>
      </w:r>
      <w:hyperlink w:history="1" w:anchor="fromView=search&amp;page=1&amp;position=24&amp;uuid=d66f3f62-2e0a-4af7-9629-41afdc18441a" r:id="rId4">
        <w:r w:rsidRPr="00084F13">
          <w:rPr>
            <w:rStyle w:val="Hipervnculo"/>
          </w:rPr>
          <w:t>https://www.freepik.es/vector-gratis/equipo-negocios-unidos-feliz_9175292.htm#fromView=search&amp;page=1&amp;position=24&amp;uuid=d66f3f62-2e0a-4af7-9629-41afdc18441a</w:t>
        </w:r>
      </w:hyperlink>
    </w:p>
    <w:p w:rsidR="00400D1A" w:rsidRDefault="00400D1A" w14:paraId="718D31AB" w14:textId="27101FA4">
      <w:pPr>
        <w:pStyle w:val="Textocomentario"/>
      </w:pPr>
    </w:p>
  </w:comment>
  <w:comment w:initials="AV" w:author="Andrés Felipe Velandia Espitia" w:date="2024-12-02T14:08:00Z" w:id="4">
    <w:p w:rsidR="00400D1A" w:rsidRDefault="00400D1A" w14:paraId="5011CE44" w14:textId="77777777">
      <w:pPr>
        <w:pStyle w:val="Textocomentario"/>
      </w:pPr>
      <w:r>
        <w:rPr>
          <w:rStyle w:val="Refdecomentario"/>
        </w:rPr>
        <w:annotationRef/>
      </w:r>
      <w:r>
        <w:t>Recurso DI:</w:t>
      </w:r>
    </w:p>
    <w:p w:rsidR="00400D1A" w:rsidRDefault="00400D1A" w14:paraId="0AE74B77" w14:textId="5A46722B">
      <w:pPr>
        <w:pStyle w:val="Textocomentario"/>
      </w:pPr>
      <w:r>
        <w:t xml:space="preserve">Mostrar las tablas por medio de acordeones que tenga como título los nombres de las tablas. Así, no quedaría todo en la maqueta tan largo. </w:t>
      </w:r>
    </w:p>
  </w:comment>
  <w:comment w:initials="AV" w:author="Andrés Felipe Velandia Espitia" w:date="2024-12-02T14:14:00Z" w:id="5">
    <w:p w:rsidR="00400D1A" w:rsidRDefault="00400D1A" w14:paraId="583A232D" w14:textId="68E3982B">
      <w:pPr>
        <w:pStyle w:val="Textocomentario"/>
        <w:rPr>
          <w:color w:val="000000" w:themeColor="text1"/>
        </w:rPr>
      </w:pPr>
      <w:r w:rsidRPr="00185414">
        <w:rPr>
          <w:rStyle w:val="Refdecomentario"/>
          <w:sz w:val="20"/>
          <w:szCs w:val="20"/>
        </w:rPr>
        <w:annotationRef/>
      </w:r>
      <w:r w:rsidRPr="00185414">
        <w:rPr>
          <w:color w:val="000000" w:themeColor="text1"/>
          <w:highlight w:val="yellow"/>
        </w:rPr>
        <w:t>Texto alternativo:</w:t>
      </w:r>
    </w:p>
    <w:p w:rsidRPr="00185414" w:rsidR="00400D1A" w:rsidRDefault="00400D1A" w14:paraId="60800683" w14:textId="0EC28A23">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subsistencia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16:00Z" w:id="6">
    <w:p w:rsidR="00400D1A" w:rsidP="00185414" w:rsidRDefault="00400D1A" w14:paraId="6002D5A4"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400D1A" w:rsidP="00185414" w:rsidRDefault="00400D1A" w14:paraId="180718CA" w14:textId="257B5FCB">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protección</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18:00Z" w:id="7">
    <w:p w:rsidR="00400D1A" w:rsidP="00E33B59" w:rsidRDefault="00400D1A" w14:paraId="0CCDA797"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400D1A" w:rsidP="00E33B59" w:rsidRDefault="00400D1A" w14:paraId="35E64E8D" w14:textId="6B5C3E27">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afecto</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18:00Z" w:id="8">
    <w:p w:rsidR="00400D1A" w:rsidP="00F55238" w:rsidRDefault="00400D1A" w14:paraId="12B2B281"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400D1A" w:rsidP="00F55238" w:rsidRDefault="00400D1A" w14:paraId="63589560" w14:textId="2FA3E310">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entendimiento</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19:00Z" w:id="9">
    <w:p w:rsidR="00400D1A" w:rsidP="00F55238" w:rsidRDefault="00400D1A" w14:paraId="1D77DF21"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400D1A" w:rsidP="00F55238" w:rsidRDefault="00400D1A" w14:paraId="6B3DD1B2" w14:textId="3AA5F1BB">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participación</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19:00Z" w:id="10">
    <w:p w:rsidR="00400D1A" w:rsidP="00F55238" w:rsidRDefault="00400D1A" w14:paraId="111C9872"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400D1A" w:rsidP="00F55238" w:rsidRDefault="00400D1A" w14:paraId="7B9BB612" w14:textId="5E0ED7C3">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ocio</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20:00Z" w:id="11">
    <w:p w:rsidR="00400D1A" w:rsidP="00F55238" w:rsidRDefault="00400D1A" w14:paraId="3DD38E19"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400D1A" w:rsidP="00F55238" w:rsidRDefault="00400D1A" w14:paraId="4A391F7E" w14:textId="72539735">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creación</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20:00Z" w:id="12">
    <w:p w:rsidR="00400D1A" w:rsidP="00F55238" w:rsidRDefault="00400D1A" w14:paraId="2A8F65BF"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400D1A" w:rsidP="00F55238" w:rsidRDefault="00400D1A" w14:paraId="2481031F" w14:textId="22747AEE">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identidad</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20:00Z" w:id="13">
    <w:p w:rsidR="00400D1A" w:rsidP="00F55238" w:rsidRDefault="00400D1A" w14:paraId="32491098"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400D1A" w:rsidP="00F55238" w:rsidRDefault="00400D1A" w14:paraId="1276963F" w14:textId="07037A56">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libertad</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29:00Z" w:id="14">
    <w:p w:rsidR="00400D1A" w:rsidRDefault="00400D1A" w14:paraId="123077EB" w14:textId="77777777">
      <w:pPr>
        <w:pStyle w:val="Textocomentario"/>
      </w:pPr>
      <w:r>
        <w:rPr>
          <w:rStyle w:val="Refdecomentario"/>
        </w:rPr>
        <w:annotationRef/>
      </w:r>
      <w:r>
        <w:t>Recurso DI:</w:t>
      </w:r>
    </w:p>
    <w:p w:rsidR="00400D1A" w:rsidRDefault="00400D1A" w14:paraId="22975077" w14:textId="2B7AC350">
      <w:pPr>
        <w:pStyle w:val="Textocomentario"/>
      </w:pPr>
      <w:proofErr w:type="spellStart"/>
      <w:r>
        <w:t>Slide</w:t>
      </w:r>
      <w:proofErr w:type="spellEnd"/>
      <w:r>
        <w:t xml:space="preserve"> de diapositivas.</w:t>
      </w:r>
    </w:p>
    <w:p w:rsidR="00400D1A" w:rsidRDefault="00400D1A" w14:paraId="273D9148" w14:textId="5B41862D">
      <w:pPr>
        <w:pStyle w:val="Textocomentario"/>
      </w:pPr>
      <w:r w:rsidRPr="0005420A">
        <w:rPr>
          <w:highlight w:val="yellow"/>
        </w:rPr>
        <w:t>Mostrar el contenido de cada ítem y luego la tabla o incluir un recurso donde se pueda ver de manera más completa la tabla de cada tema.</w:t>
      </w:r>
      <w:r>
        <w:t xml:space="preserve"> </w:t>
      </w:r>
    </w:p>
  </w:comment>
  <w:comment w:initials="AV" w:author="Andrés Felipe Velandia Espitia" w:date="2024-12-02T14:22:00Z" w:id="15">
    <w:p w:rsidR="00400D1A" w:rsidRDefault="00400D1A" w14:paraId="6384F549" w14:textId="77777777">
      <w:pPr>
        <w:pStyle w:val="Textocomentario"/>
      </w:pPr>
      <w:r>
        <w:rPr>
          <w:rStyle w:val="Refdecomentario"/>
        </w:rPr>
        <w:annotationRef/>
      </w:r>
      <w:r w:rsidRPr="005571AB">
        <w:rPr>
          <w:highlight w:val="yellow"/>
        </w:rPr>
        <w:t>Texto alternativo:</w:t>
      </w:r>
    </w:p>
    <w:p w:rsidR="00400D1A" w:rsidRDefault="00400D1A" w14:paraId="6B4E707F" w14:textId="0F77CCA5">
      <w:pPr>
        <w:pStyle w:val="Textocomentario"/>
      </w:pPr>
      <w:r>
        <w:t>Tabla que relaciona lo que tiene que ver con los satisfactores sinérgicos y las necesidades satisfechas que los representan.</w:t>
      </w:r>
    </w:p>
  </w:comment>
  <w:comment w:initials="AV" w:author="Andrés Felipe Velandia Espitia" w:date="2024-12-02T14:24:00Z" w:id="16">
    <w:p w:rsidR="00400D1A" w:rsidP="005571AB" w:rsidRDefault="00400D1A" w14:paraId="0ABE404F" w14:textId="77777777">
      <w:pPr>
        <w:pStyle w:val="Textocomentario"/>
      </w:pPr>
      <w:r>
        <w:rPr>
          <w:rStyle w:val="Refdecomentario"/>
        </w:rPr>
        <w:annotationRef/>
      </w:r>
      <w:r w:rsidRPr="005571AB">
        <w:rPr>
          <w:highlight w:val="yellow"/>
        </w:rPr>
        <w:t>Texto alternativo:</w:t>
      </w:r>
    </w:p>
    <w:p w:rsidR="00400D1A" w:rsidP="005571AB" w:rsidRDefault="00400D1A" w14:paraId="7F6F9746" w14:textId="660BADBC">
      <w:pPr>
        <w:pStyle w:val="Textocomentario"/>
      </w:pPr>
      <w:r>
        <w:t>Tabla que relaciona lo que tiene que ver con los satisfactores singulares y las necesidades satisfechas que los representan.</w:t>
      </w:r>
    </w:p>
  </w:comment>
  <w:comment w:initials="AV" w:author="Andrés Felipe Velandia Espitia" w:date="2024-12-02T14:25:00Z" w:id="17">
    <w:p w:rsidR="00400D1A" w:rsidP="005571AB" w:rsidRDefault="00400D1A" w14:paraId="4A2DF80D" w14:textId="77777777">
      <w:pPr>
        <w:pStyle w:val="Textocomentario"/>
      </w:pPr>
      <w:r>
        <w:rPr>
          <w:rStyle w:val="Refdecomentario"/>
        </w:rPr>
        <w:annotationRef/>
      </w:r>
      <w:r w:rsidRPr="005571AB">
        <w:rPr>
          <w:highlight w:val="yellow"/>
        </w:rPr>
        <w:t>Texto alternativo:</w:t>
      </w:r>
    </w:p>
    <w:p w:rsidR="00400D1A" w:rsidP="005571AB" w:rsidRDefault="00400D1A" w14:paraId="6914EE6B" w14:textId="3A620236">
      <w:pPr>
        <w:pStyle w:val="Textocomentario"/>
      </w:pPr>
      <w:r>
        <w:t>Tabla que relaciona lo que tiene que ver con los satisfactores inhibidores y las necesidades satisfechas que los representan.</w:t>
      </w:r>
    </w:p>
  </w:comment>
  <w:comment w:initials="AV" w:author="Andrés Felipe Velandia Espitia" w:date="2024-12-02T14:25:00Z" w:id="18">
    <w:p w:rsidR="00400D1A" w:rsidP="005571AB" w:rsidRDefault="00400D1A" w14:paraId="195B1AB5" w14:textId="77777777">
      <w:pPr>
        <w:pStyle w:val="Textocomentario"/>
      </w:pPr>
      <w:r>
        <w:rPr>
          <w:rStyle w:val="Refdecomentario"/>
        </w:rPr>
        <w:annotationRef/>
      </w:r>
      <w:r w:rsidRPr="005571AB">
        <w:rPr>
          <w:highlight w:val="yellow"/>
        </w:rPr>
        <w:t>Texto alternativo:</w:t>
      </w:r>
    </w:p>
    <w:p w:rsidR="00400D1A" w:rsidP="005571AB" w:rsidRDefault="00400D1A" w14:paraId="5CFBAA1B" w14:textId="4B64A8D0">
      <w:pPr>
        <w:pStyle w:val="Textocomentario"/>
      </w:pPr>
      <w:r>
        <w:t xml:space="preserve">Tabla que relaciona lo que tiene que ver con los satisfactores </w:t>
      </w:r>
      <w:proofErr w:type="spellStart"/>
      <w:r>
        <w:t>seudosatisfactores</w:t>
      </w:r>
      <w:proofErr w:type="spellEnd"/>
      <w:r>
        <w:t xml:space="preserve"> y las necesidades satisfechas que los representan.</w:t>
      </w:r>
    </w:p>
  </w:comment>
  <w:comment w:initials="AV" w:author="Andrés Felipe Velandia Espitia" w:date="2024-12-02T14:26:00Z" w:id="19">
    <w:p w:rsidR="00400D1A" w:rsidP="004B2A6B" w:rsidRDefault="00400D1A" w14:paraId="184F9723" w14:textId="77777777">
      <w:pPr>
        <w:pStyle w:val="Textocomentario"/>
      </w:pPr>
      <w:r>
        <w:rPr>
          <w:rStyle w:val="Refdecomentario"/>
        </w:rPr>
        <w:annotationRef/>
      </w:r>
      <w:r w:rsidRPr="005571AB">
        <w:rPr>
          <w:highlight w:val="yellow"/>
        </w:rPr>
        <w:t>Texto alternativo:</w:t>
      </w:r>
    </w:p>
    <w:p w:rsidR="00400D1A" w:rsidP="004B2A6B" w:rsidRDefault="00400D1A" w14:paraId="18329D38" w14:textId="60608076">
      <w:pPr>
        <w:pStyle w:val="Textocomentario"/>
      </w:pPr>
      <w:r>
        <w:t>Tabla que relaciona lo que tiene que ver con los satisfactores violadores o destructores y las necesidades satisfechas que los representan.</w:t>
      </w:r>
    </w:p>
  </w:comment>
  <w:comment w:initials="AV" w:author="Andrés Felipe Velandia Espitia" w:date="2024-12-02T14:41:00Z" w:id="21">
    <w:p w:rsidR="00400D1A" w:rsidRDefault="00400D1A" w14:paraId="1708B0B7" w14:textId="77777777">
      <w:pPr>
        <w:pStyle w:val="Textocomentario"/>
      </w:pPr>
      <w:r w:rsidRPr="00326242">
        <w:rPr>
          <w:rStyle w:val="Refdecomentario"/>
          <w:highlight w:val="yellow"/>
        </w:rPr>
        <w:annotationRef/>
      </w:r>
      <w:r w:rsidRPr="00326242">
        <w:rPr>
          <w:highlight w:val="yellow"/>
        </w:rPr>
        <w:t>Texto alternativo:</w:t>
      </w:r>
    </w:p>
    <w:p w:rsidR="00400D1A" w:rsidRDefault="00400D1A" w14:paraId="249B5839" w14:textId="24A65452">
      <w:pPr>
        <w:pStyle w:val="Textocomentario"/>
      </w:pPr>
      <w:r w:rsidRPr="00DE335E">
        <w:rPr>
          <w:highlight w:val="green"/>
        </w:rPr>
        <w:t>Imagen que relaciona una matriz que representa de manera jerárquica las necesidades humanas, como son competencia, habilidad, destreza y conducta.</w:t>
      </w:r>
    </w:p>
  </w:comment>
  <w:comment w:initials="AV" w:author="Andrés Felipe Velandia Espitia" w:date="2024-12-02T14:50:00Z" w:id="22">
    <w:p w:rsidR="00400D1A" w:rsidRDefault="00400D1A" w14:paraId="0A706CB6" w14:textId="77777777">
      <w:pPr>
        <w:pStyle w:val="Textocomentario"/>
      </w:pPr>
      <w:r>
        <w:rPr>
          <w:rStyle w:val="Refdecomentario"/>
        </w:rPr>
        <w:annotationRef/>
      </w:r>
      <w:r>
        <w:t>Recurso DI:</w:t>
      </w:r>
    </w:p>
    <w:p w:rsidR="00400D1A" w:rsidRDefault="00400D1A" w14:paraId="2AE7B578" w14:textId="667A198D">
      <w:pPr>
        <w:pStyle w:val="Textocomentario"/>
      </w:pPr>
      <w:r>
        <w:t>Tarjetas Avatar</w:t>
      </w:r>
    </w:p>
  </w:comment>
  <w:comment w:initials="AV" w:author="Andrés Felipe Velandia Espitia" w:date="2024-12-02T14:47:00Z" w:id="23">
    <w:p w:rsidR="00400D1A" w:rsidRDefault="00400D1A" w14:paraId="1D8DBA6A" w14:textId="77777777">
      <w:pPr>
        <w:pStyle w:val="Textocomentario"/>
      </w:pPr>
      <w:r>
        <w:rPr>
          <w:rStyle w:val="Refdecomentario"/>
        </w:rPr>
        <w:annotationRef/>
      </w:r>
      <w:r>
        <w:t>Recurso DI:</w:t>
      </w:r>
    </w:p>
    <w:p w:rsidR="00400D1A" w:rsidRDefault="00400D1A" w14:paraId="0892E635" w14:textId="66E206B3">
      <w:pPr>
        <w:pStyle w:val="Textocomentario"/>
      </w:pPr>
      <w:r>
        <w:t>Pestañas</w:t>
      </w:r>
    </w:p>
  </w:comment>
  <w:comment w:initials="AV" w:author="Andrés Felipe Velandia Espitia" w:date="2024-12-02T15:00:00Z" w:id="25">
    <w:p w:rsidR="00400D1A" w:rsidRDefault="00400D1A" w14:paraId="2023F6AF" w14:textId="77777777">
      <w:pPr>
        <w:pStyle w:val="Textocomentario"/>
      </w:pPr>
      <w:r>
        <w:rPr>
          <w:rStyle w:val="Refdecomentario"/>
        </w:rPr>
        <w:annotationRef/>
      </w:r>
      <w:r w:rsidRPr="006668DB">
        <w:rPr>
          <w:highlight w:val="yellow"/>
        </w:rPr>
        <w:t>Texto alternativo:</w:t>
      </w:r>
    </w:p>
    <w:p w:rsidR="00400D1A" w:rsidRDefault="00400D1A" w14:paraId="637F6113" w14:textId="218B6550">
      <w:pPr>
        <w:pStyle w:val="Textocomentario"/>
      </w:pPr>
      <w:r>
        <w:t>Tabla que relaciona las</w:t>
      </w:r>
      <w:r w:rsidRPr="006668DB">
        <w:t xml:space="preserve"> competencias fundantes y </w:t>
      </w:r>
      <w:r>
        <w:t xml:space="preserve">sus </w:t>
      </w:r>
      <w:r w:rsidRPr="006668DB">
        <w:t>necesidades existenciales</w:t>
      </w:r>
      <w:r>
        <w:t xml:space="preserve"> y axiológicas.</w:t>
      </w:r>
    </w:p>
  </w:comment>
  <w:comment w:initials="AV" w:author="Andrés Felipe Velandia Espitia" w:date="2024-12-02T15:02:00Z" w:id="26">
    <w:p w:rsidR="00400D1A" w:rsidP="000256DA" w:rsidRDefault="00400D1A" w14:paraId="6ADB8B60" w14:textId="77777777">
      <w:pPr>
        <w:pStyle w:val="Textocomentario"/>
      </w:pPr>
      <w:r>
        <w:rPr>
          <w:rStyle w:val="Refdecomentario"/>
        </w:rPr>
        <w:annotationRef/>
      </w:r>
      <w:r w:rsidRPr="006668DB">
        <w:rPr>
          <w:highlight w:val="yellow"/>
        </w:rPr>
        <w:t>Texto alternativo:</w:t>
      </w:r>
    </w:p>
    <w:p w:rsidR="00400D1A" w:rsidP="000256DA" w:rsidRDefault="00400D1A" w14:paraId="443BBCB8" w14:textId="2C991954">
      <w:pPr>
        <w:pStyle w:val="Textocomentario"/>
      </w:pPr>
      <w:r>
        <w:t>Tabla que relaciona las</w:t>
      </w:r>
      <w:r w:rsidRPr="006668DB">
        <w:t xml:space="preserve"> competencias </w:t>
      </w:r>
      <w:r>
        <w:t>estratégicas</w:t>
      </w:r>
      <w:r w:rsidRPr="006668DB">
        <w:t xml:space="preserve"> y </w:t>
      </w:r>
      <w:r>
        <w:t xml:space="preserve">sus </w:t>
      </w:r>
      <w:r w:rsidRPr="006668DB">
        <w:t>necesidades existenciales</w:t>
      </w:r>
      <w:r>
        <w:t xml:space="preserve"> y axiológicas.</w:t>
      </w:r>
    </w:p>
  </w:comment>
  <w:comment w:initials="AV" w:author="Andrés Felipe Velandia Espitia" w:date="2024-12-02T16:03:00Z" w:id="27">
    <w:p w:rsidR="00400D1A" w:rsidRDefault="00400D1A" w14:paraId="291A75C8" w14:textId="77777777">
      <w:pPr>
        <w:pStyle w:val="Textocomentario"/>
      </w:pPr>
      <w:r>
        <w:rPr>
          <w:rStyle w:val="Refdecomentario"/>
        </w:rPr>
        <w:annotationRef/>
      </w:r>
      <w:r w:rsidRPr="00065965">
        <w:rPr>
          <w:highlight w:val="yellow"/>
        </w:rPr>
        <w:t>Texto alternativo:</w:t>
      </w:r>
    </w:p>
    <w:p w:rsidR="00400D1A" w:rsidP="0006731E" w:rsidRDefault="00400D1A" w14:paraId="35BCF693" w14:textId="2A58BC51">
      <w:r>
        <w:t xml:space="preserve">Imagen que contiene el mapa conceptual que resume la temática abordada durante este componente formativo, la cual trata al ser humano como eje central desde las perspectivas antropológicas y axiológicas; lo divide en un enfoque que busca el objetivo del desarrollo y evidenciar sus creencias; relaciona las necesidades que existen que son de tipo existenciales y axiológicas; incluye satisfactores existentes; y finalmente, menciona que las competencias </w:t>
      </w:r>
      <w:proofErr w:type="spellStart"/>
      <w:r>
        <w:t>socioemocioles</w:t>
      </w:r>
      <w:proofErr w:type="spellEnd"/>
      <w:r>
        <w:t xml:space="preserve"> presentes son las fundantes y las </w:t>
      </w:r>
      <w:r w:rsidRPr="00757EDF" w:rsidR="00757EDF">
        <w:rPr>
          <w:highlight w:val="magenta"/>
        </w:rPr>
        <w:t>integradoras</w:t>
      </w:r>
      <w:r w:rsidRPr="00757EDF">
        <w:rPr>
          <w:highlight w:val="magent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B8687E" w15:done="0"/>
  <w15:commentEx w15:paraId="382F7D5A" w15:done="0"/>
  <w15:commentEx w15:paraId="524E1BB6" w15:done="0"/>
  <w15:commentEx w15:paraId="718D31AB" w15:done="0"/>
  <w15:commentEx w15:paraId="0AE74B77" w15:done="0"/>
  <w15:commentEx w15:paraId="60800683" w15:done="0"/>
  <w15:commentEx w15:paraId="180718CA" w15:done="0"/>
  <w15:commentEx w15:paraId="35E64E8D" w15:done="0"/>
  <w15:commentEx w15:paraId="63589560" w15:done="0"/>
  <w15:commentEx w15:paraId="6B3DD1B2" w15:done="0"/>
  <w15:commentEx w15:paraId="7B9BB612" w15:done="0"/>
  <w15:commentEx w15:paraId="4A391F7E" w15:done="0"/>
  <w15:commentEx w15:paraId="2481031F" w15:done="0"/>
  <w15:commentEx w15:paraId="1276963F" w15:done="0"/>
  <w15:commentEx w15:paraId="273D9148" w15:done="0"/>
  <w15:commentEx w15:paraId="6B4E707F" w15:done="0"/>
  <w15:commentEx w15:paraId="7F6F9746" w15:done="0"/>
  <w15:commentEx w15:paraId="6914EE6B" w15:done="0"/>
  <w15:commentEx w15:paraId="5CFBAA1B" w15:done="0"/>
  <w15:commentEx w15:paraId="18329D38" w15:done="0"/>
  <w15:commentEx w15:paraId="249B5839" w15:done="0"/>
  <w15:commentEx w15:paraId="2AE7B578" w15:done="0"/>
  <w15:commentEx w15:paraId="0892E635" w15:done="0"/>
  <w15:commentEx w15:paraId="637F6113" w15:done="0"/>
  <w15:commentEx w15:paraId="443BBCB8" w15:done="0"/>
  <w15:commentEx w15:paraId="35BCF6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93EE863" w16cex:dateUtc="2024-12-02T18:51:00Z"/>
  <w16cex:commentExtensible w16cex:durableId="2169409E" w16cex:dateUtc="2024-12-02T18:52:00Z"/>
  <w16cex:commentExtensible w16cex:durableId="6C6BA201" w16cex:dateUtc="2024-12-12T20:02:00Z"/>
  <w16cex:commentExtensible w16cex:durableId="7C2E44B8" w16cex:dateUtc="2024-12-02T19:04:00Z"/>
  <w16cex:commentExtensible w16cex:durableId="4FE6272D" w16cex:dateUtc="2024-12-02T19:08:00Z"/>
  <w16cex:commentExtensible w16cex:durableId="1E0CAD7B" w16cex:dateUtc="2024-12-02T19:14:00Z"/>
  <w16cex:commentExtensible w16cex:durableId="438B531D" w16cex:dateUtc="2024-12-02T19:16:00Z"/>
  <w16cex:commentExtensible w16cex:durableId="09250B8A" w16cex:dateUtc="2024-12-02T19:18:00Z"/>
  <w16cex:commentExtensible w16cex:durableId="12726C46" w16cex:dateUtc="2024-12-02T19:18:00Z"/>
  <w16cex:commentExtensible w16cex:durableId="39BEB404" w16cex:dateUtc="2024-12-02T19:19:00Z"/>
  <w16cex:commentExtensible w16cex:durableId="4169F151" w16cex:dateUtc="2024-12-02T19:19:00Z"/>
  <w16cex:commentExtensible w16cex:durableId="44C42B00" w16cex:dateUtc="2024-12-02T19:20:00Z"/>
  <w16cex:commentExtensible w16cex:durableId="5EC66A29" w16cex:dateUtc="2024-12-02T19:20:00Z"/>
  <w16cex:commentExtensible w16cex:durableId="1CADCE46" w16cex:dateUtc="2024-12-02T19:20:00Z"/>
  <w16cex:commentExtensible w16cex:durableId="22CEB082" w16cex:dateUtc="2024-12-02T19:29:00Z"/>
  <w16cex:commentExtensible w16cex:durableId="2D2228BB" w16cex:dateUtc="2024-12-02T19:22:00Z"/>
  <w16cex:commentExtensible w16cex:durableId="1A515E46" w16cex:dateUtc="2024-12-02T19:24:00Z"/>
  <w16cex:commentExtensible w16cex:durableId="3FFACB66" w16cex:dateUtc="2024-12-02T19:25:00Z"/>
  <w16cex:commentExtensible w16cex:durableId="4FB8BB3F" w16cex:dateUtc="2024-12-02T19:25:00Z"/>
  <w16cex:commentExtensible w16cex:durableId="62A0C63B" w16cex:dateUtc="2024-12-02T19:26:00Z"/>
  <w16cex:commentExtensible w16cex:durableId="297EFE13" w16cex:dateUtc="2024-12-02T19:41:00Z"/>
  <w16cex:commentExtensible w16cex:durableId="6F406A40" w16cex:dateUtc="2024-12-02T19:50:00Z"/>
  <w16cex:commentExtensible w16cex:durableId="0769FFDF" w16cex:dateUtc="2024-12-02T19:47:00Z"/>
  <w16cex:commentExtensible w16cex:durableId="2A2D460D" w16cex:dateUtc="2024-12-02T20:00:00Z"/>
  <w16cex:commentExtensible w16cex:durableId="71F87C71" w16cex:dateUtc="2024-12-02T20:02:00Z"/>
  <w16cex:commentExtensible w16cex:durableId="1C390AA1" w16cex:dateUtc="2024-12-02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B8687E" w16cid:durableId="693EE863"/>
  <w16cid:commentId w16cid:paraId="382F7D5A" w16cid:durableId="2169409E"/>
  <w16cid:commentId w16cid:paraId="524E1BB6" w16cid:durableId="6C6BA201"/>
  <w16cid:commentId w16cid:paraId="718D31AB" w16cid:durableId="7C2E44B8"/>
  <w16cid:commentId w16cid:paraId="0AE74B77" w16cid:durableId="4FE6272D"/>
  <w16cid:commentId w16cid:paraId="60800683" w16cid:durableId="1E0CAD7B"/>
  <w16cid:commentId w16cid:paraId="180718CA" w16cid:durableId="438B531D"/>
  <w16cid:commentId w16cid:paraId="35E64E8D" w16cid:durableId="09250B8A"/>
  <w16cid:commentId w16cid:paraId="63589560" w16cid:durableId="12726C46"/>
  <w16cid:commentId w16cid:paraId="6B3DD1B2" w16cid:durableId="39BEB404"/>
  <w16cid:commentId w16cid:paraId="7B9BB612" w16cid:durableId="4169F151"/>
  <w16cid:commentId w16cid:paraId="4A391F7E" w16cid:durableId="44C42B00"/>
  <w16cid:commentId w16cid:paraId="2481031F" w16cid:durableId="5EC66A29"/>
  <w16cid:commentId w16cid:paraId="1276963F" w16cid:durableId="1CADCE46"/>
  <w16cid:commentId w16cid:paraId="273D9148" w16cid:durableId="22CEB082"/>
  <w16cid:commentId w16cid:paraId="6B4E707F" w16cid:durableId="2D2228BB"/>
  <w16cid:commentId w16cid:paraId="7F6F9746" w16cid:durableId="1A515E46"/>
  <w16cid:commentId w16cid:paraId="6914EE6B" w16cid:durableId="3FFACB66"/>
  <w16cid:commentId w16cid:paraId="5CFBAA1B" w16cid:durableId="4FB8BB3F"/>
  <w16cid:commentId w16cid:paraId="18329D38" w16cid:durableId="62A0C63B"/>
  <w16cid:commentId w16cid:paraId="249B5839" w16cid:durableId="297EFE13"/>
  <w16cid:commentId w16cid:paraId="2AE7B578" w16cid:durableId="6F406A40"/>
  <w16cid:commentId w16cid:paraId="0892E635" w16cid:durableId="0769FFDF"/>
  <w16cid:commentId w16cid:paraId="637F6113" w16cid:durableId="2A2D460D"/>
  <w16cid:commentId w16cid:paraId="443BBCB8" w16cid:durableId="71F87C71"/>
  <w16cid:commentId w16cid:paraId="35BCF693" w16cid:durableId="1C390A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6232C8" w:rsidR="00BA4B65" w:rsidP="0040006F" w:rsidRDefault="00BA4B65" w14:paraId="2227FE53" w14:textId="77777777">
      <w:pPr>
        <w:spacing w:line="240" w:lineRule="auto"/>
      </w:pPr>
      <w:r w:rsidRPr="006232C8">
        <w:separator/>
      </w:r>
    </w:p>
  </w:endnote>
  <w:endnote w:type="continuationSeparator" w:id="0">
    <w:p w:rsidRPr="006232C8" w:rsidR="00BA4B65" w:rsidP="0040006F" w:rsidRDefault="00BA4B65" w14:paraId="0AB81C65" w14:textId="77777777">
      <w:pPr>
        <w:spacing w:line="240" w:lineRule="auto"/>
      </w:pPr>
      <w:r w:rsidRPr="006232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232C8" w:rsidR="00400D1A" w:rsidP="00CB1FF5" w:rsidRDefault="00400D1A" w14:paraId="5D35F170" w14:textId="77777777">
    <w:pPr>
      <w:pStyle w:val="Piedepgina"/>
      <w:tabs>
        <w:tab w:val="clear" w:pos="4419"/>
        <w:tab w:val="clear" w:pos="8838"/>
        <w:tab w:val="left" w:pos="10255"/>
      </w:tabs>
      <w:jc w:val="right"/>
      <w:rPr>
        <w:i/>
        <w:iCs/>
        <w:sz w:val="20"/>
        <w:szCs w:val="20"/>
      </w:rPr>
    </w:pPr>
  </w:p>
  <w:p w:rsidRPr="006232C8" w:rsidR="00400D1A" w:rsidP="002E387E" w:rsidRDefault="00400D1A" w14:paraId="797C4CE5" w14:textId="3B62E888">
    <w:pPr>
      <w:spacing w:line="240" w:lineRule="auto"/>
      <w:ind w:left="-2" w:hanging="2"/>
      <w:jc w:val="right"/>
      <w:rPr>
        <w:rFonts w:ascii="Times New Roman" w:hAnsi="Times New Roman" w:eastAsia="Times New Roman" w:cs="Times New Roman"/>
        <w:sz w:val="24"/>
        <w:szCs w:val="24"/>
        <w:lang w:eastAsia="es-ES_tradnl"/>
      </w:rPr>
    </w:pPr>
  </w:p>
  <w:p w:rsidRPr="006232C8" w:rsidR="00400D1A" w:rsidP="002E387E" w:rsidRDefault="00400D1A" w14:paraId="309EED05" w14:textId="77777777">
    <w:pPr>
      <w:spacing w:line="240" w:lineRule="auto"/>
      <w:rPr>
        <w:rFonts w:ascii="Times New Roman" w:hAnsi="Times New Roman" w:eastAsia="Times New Roman" w:cs="Times New Roman"/>
        <w:sz w:val="24"/>
        <w:szCs w:val="24"/>
        <w:lang w:eastAsia="es-ES_tradnl"/>
      </w:rPr>
    </w:pPr>
  </w:p>
  <w:p w:rsidRPr="006232C8" w:rsidR="00400D1A" w:rsidP="002E387E" w:rsidRDefault="00400D1A" w14:paraId="5BF7AE29" w14:textId="77777777">
    <w:pPr>
      <w:pStyle w:val="Piedepgina"/>
      <w:tabs>
        <w:tab w:val="clear" w:pos="4419"/>
        <w:tab w:val="clear" w:pos="8838"/>
        <w:tab w:val="left" w:pos="10255"/>
      </w:tabs>
      <w:jc w:val="right"/>
      <w:rPr>
        <w:i/>
        <w:iCs/>
        <w:sz w:val="16"/>
        <w:szCs w:val="16"/>
      </w:rPr>
    </w:pPr>
  </w:p>
  <w:p w:rsidRPr="006232C8" w:rsidR="00400D1A" w:rsidP="002E387E" w:rsidRDefault="00400D1A" w14:paraId="47E13076" w14:textId="77777777">
    <w:pPr>
      <w:pStyle w:val="Piedepgina"/>
      <w:tabs>
        <w:tab w:val="clear" w:pos="4419"/>
        <w:tab w:val="clear" w:pos="8838"/>
        <w:tab w:val="left" w:pos="10255"/>
      </w:tabs>
      <w:jc w:val="right"/>
      <w:rPr>
        <w:i/>
        <w:i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6232C8" w:rsidR="00BA4B65" w:rsidP="0040006F" w:rsidRDefault="00BA4B65" w14:paraId="26B97699" w14:textId="77777777">
      <w:pPr>
        <w:spacing w:line="240" w:lineRule="auto"/>
      </w:pPr>
      <w:r w:rsidRPr="006232C8">
        <w:separator/>
      </w:r>
    </w:p>
  </w:footnote>
  <w:footnote w:type="continuationSeparator" w:id="0">
    <w:p w:rsidRPr="006232C8" w:rsidR="00BA4B65" w:rsidP="0040006F" w:rsidRDefault="00BA4B65" w14:paraId="205FC014" w14:textId="77777777">
      <w:pPr>
        <w:spacing w:line="240" w:lineRule="auto"/>
      </w:pPr>
      <w:r w:rsidRPr="006232C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6232C8" w:rsidR="00400D1A" w:rsidP="00B615C1" w:rsidRDefault="00400D1A" w14:paraId="3009F54E" w14:textId="4358610E">
    <w:pPr>
      <w:pStyle w:val="Encabezado"/>
      <w:jc w:val="center"/>
    </w:pPr>
    <w:r>
      <w:rPr>
        <w:noProof/>
        <w:color w:val="000000"/>
        <w:lang w:val="en-US" w:eastAsia="en-US"/>
      </w:rPr>
      <w:drawing>
        <wp:inline distT="0" distB="0" distL="0" distR="0" wp14:anchorId="30903984" wp14:editId="27FB5838">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Pr="006232C8" w:rsidR="00400D1A" w:rsidRDefault="00400D1A" w14:paraId="09148BB4"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53F"/>
    <w:multiLevelType w:val="multilevel"/>
    <w:tmpl w:val="048490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C7A2D"/>
    <w:multiLevelType w:val="hybridMultilevel"/>
    <w:tmpl w:val="C8D652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06ECF"/>
    <w:multiLevelType w:val="multilevel"/>
    <w:tmpl w:val="B484D710"/>
    <w:lvl w:ilvl="0">
      <w:start w:val="1"/>
      <w:numFmt w:val="decimal"/>
      <w:lvlText w:val="%1."/>
      <w:lvlJc w:val="left"/>
      <w:pPr>
        <w:tabs>
          <w:tab w:val="num" w:pos="720"/>
        </w:tabs>
        <w:ind w:left="720" w:hanging="360"/>
      </w:pPr>
      <w:rPr>
        <w:rFonts w:ascii="Arial" w:hAnsi="Arial" w:eastAsia="Times New Roman" w:cs="Arial"/>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6522B"/>
    <w:multiLevelType w:val="multilevel"/>
    <w:tmpl w:val="F80C6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E37B70"/>
    <w:multiLevelType w:val="hybridMultilevel"/>
    <w:tmpl w:val="554495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DE66D2D"/>
    <w:multiLevelType w:val="hybridMultilevel"/>
    <w:tmpl w:val="0A9C87BC"/>
    <w:lvl w:ilvl="0" w:tplc="240A0005">
      <w:start w:val="1"/>
      <w:numFmt w:val="bullet"/>
      <w:lvlText w:val=""/>
      <w:lvlJc w:val="left"/>
      <w:pPr>
        <w:ind w:left="374"/>
      </w:pPr>
      <w:rPr>
        <w:rFonts w:hint="default" w:ascii="Wingdings" w:hAnsi="Wingdings"/>
        <w:b w:val="0"/>
        <w:i w:val="0"/>
        <w:strike w:val="0"/>
        <w:dstrike w:val="0"/>
        <w:color w:val="000000"/>
        <w:sz w:val="24"/>
        <w:szCs w:val="24"/>
        <w:u w:val="none" w:color="000000"/>
        <w:bdr w:val="none" w:color="auto" w:sz="0" w:space="0"/>
        <w:shd w:val="clear" w:color="auto" w:fill="auto"/>
        <w:vertAlign w:val="baseline"/>
      </w:rPr>
    </w:lvl>
    <w:lvl w:ilvl="1" w:tplc="F7B460D4">
      <w:start w:val="1"/>
      <w:numFmt w:val="bullet"/>
      <w:lvlText w:val="o"/>
      <w:lvlJc w:val="left"/>
      <w:pPr>
        <w:ind w:left="10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2" w:tplc="30D6E0CA">
      <w:start w:val="1"/>
      <w:numFmt w:val="bullet"/>
      <w:lvlText w:val="▪"/>
      <w:lvlJc w:val="left"/>
      <w:pPr>
        <w:ind w:left="18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2DA8DE7C">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E9B66A0A">
      <w:start w:val="1"/>
      <w:numFmt w:val="bullet"/>
      <w:lvlText w:val="o"/>
      <w:lvlJc w:val="left"/>
      <w:pPr>
        <w:ind w:left="32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9AB0F244">
      <w:start w:val="1"/>
      <w:numFmt w:val="bullet"/>
      <w:lvlText w:val="▪"/>
      <w:lvlJc w:val="left"/>
      <w:pPr>
        <w:ind w:left="39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B1F6BC0E">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00D8A670">
      <w:start w:val="1"/>
      <w:numFmt w:val="bullet"/>
      <w:lvlText w:val="o"/>
      <w:lvlJc w:val="left"/>
      <w:pPr>
        <w:ind w:left="54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948080B2">
      <w:start w:val="1"/>
      <w:numFmt w:val="bullet"/>
      <w:lvlText w:val="▪"/>
      <w:lvlJc w:val="left"/>
      <w:pPr>
        <w:ind w:left="61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0FF72165"/>
    <w:multiLevelType w:val="multilevel"/>
    <w:tmpl w:val="CA581E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49D0835"/>
    <w:multiLevelType w:val="hybridMultilevel"/>
    <w:tmpl w:val="1E8AED2E"/>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8" w15:restartNumberingAfterBreak="0">
    <w:nsid w:val="198A77D6"/>
    <w:multiLevelType w:val="hybridMultilevel"/>
    <w:tmpl w:val="DC4A980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1BEA0B33"/>
    <w:multiLevelType w:val="hybridMultilevel"/>
    <w:tmpl w:val="8D7C61CA"/>
    <w:lvl w:ilvl="0" w:tplc="240A0015">
      <w:start w:val="9"/>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1E39198C"/>
    <w:multiLevelType w:val="multilevel"/>
    <w:tmpl w:val="7074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F196D"/>
    <w:multiLevelType w:val="hybridMultilevel"/>
    <w:tmpl w:val="1506D4A2"/>
    <w:lvl w:ilvl="0" w:tplc="B6742574">
      <w:start w:val="3"/>
      <w:numFmt w:val="bullet"/>
      <w:lvlText w:val="-"/>
      <w:lvlJc w:val="left"/>
      <w:pPr>
        <w:ind w:left="720" w:hanging="360"/>
      </w:pPr>
      <w:rPr>
        <w:rFonts w:hint="default" w:ascii="Arial" w:hAnsi="Arial" w:eastAsia="Arial" w:cs="Arial"/>
        <w:b/>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2C5E3FEF"/>
    <w:multiLevelType w:val="multilevel"/>
    <w:tmpl w:val="E9586B10"/>
    <w:lvl w:ilvl="0">
      <w:start w:val="1"/>
      <w:numFmt w:val="upperLetter"/>
      <w:lvlText w:val="%1."/>
      <w:lvlJc w:val="left"/>
      <w:pPr>
        <w:ind w:left="720" w:hanging="360"/>
      </w:pPr>
      <w:rPr>
        <w:color w:val="auto"/>
      </w:rPr>
    </w:lvl>
    <w:lvl w:ilvl="1">
      <w:start w:val="1"/>
      <w:numFmt w:val="decimal"/>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A13900"/>
    <w:multiLevelType w:val="hybridMultilevel"/>
    <w:tmpl w:val="D7300F66"/>
    <w:lvl w:ilvl="0" w:tplc="1E5CF2CE">
      <w:numFmt w:val="bullet"/>
      <w:lvlText w:val="•"/>
      <w:lvlJc w:val="left"/>
      <w:pPr>
        <w:ind w:left="556" w:hanging="284"/>
      </w:pPr>
      <w:rPr>
        <w:rFonts w:hint="default" w:ascii="Times New Roman" w:hAnsi="Times New Roman" w:eastAsia="Times New Roman" w:cs="Times New Roman"/>
        <w:w w:val="100"/>
        <w:sz w:val="22"/>
        <w:szCs w:val="22"/>
        <w:lang w:val="es-ES" w:eastAsia="es-ES" w:bidi="es-ES"/>
      </w:rPr>
    </w:lvl>
    <w:lvl w:ilvl="1" w:tplc="68FE7A8A">
      <w:numFmt w:val="bullet"/>
      <w:lvlText w:val="•"/>
      <w:lvlJc w:val="left"/>
      <w:pPr>
        <w:ind w:left="1281" w:hanging="284"/>
      </w:pPr>
      <w:rPr>
        <w:rFonts w:hint="default"/>
        <w:lang w:val="es-ES" w:eastAsia="es-ES" w:bidi="es-ES"/>
      </w:rPr>
    </w:lvl>
    <w:lvl w:ilvl="2" w:tplc="9976C4CC">
      <w:numFmt w:val="bullet"/>
      <w:lvlText w:val="•"/>
      <w:lvlJc w:val="left"/>
      <w:pPr>
        <w:ind w:left="2002" w:hanging="284"/>
      </w:pPr>
      <w:rPr>
        <w:rFonts w:hint="default"/>
        <w:lang w:val="es-ES" w:eastAsia="es-ES" w:bidi="es-ES"/>
      </w:rPr>
    </w:lvl>
    <w:lvl w:ilvl="3" w:tplc="7DB4DAFA">
      <w:numFmt w:val="bullet"/>
      <w:lvlText w:val="•"/>
      <w:lvlJc w:val="left"/>
      <w:pPr>
        <w:ind w:left="2724" w:hanging="284"/>
      </w:pPr>
      <w:rPr>
        <w:rFonts w:hint="default"/>
        <w:lang w:val="es-ES" w:eastAsia="es-ES" w:bidi="es-ES"/>
      </w:rPr>
    </w:lvl>
    <w:lvl w:ilvl="4" w:tplc="34D428C6">
      <w:numFmt w:val="bullet"/>
      <w:lvlText w:val="•"/>
      <w:lvlJc w:val="left"/>
      <w:pPr>
        <w:ind w:left="3445" w:hanging="284"/>
      </w:pPr>
      <w:rPr>
        <w:rFonts w:hint="default"/>
        <w:lang w:val="es-ES" w:eastAsia="es-ES" w:bidi="es-ES"/>
      </w:rPr>
    </w:lvl>
    <w:lvl w:ilvl="5" w:tplc="B994F048">
      <w:numFmt w:val="bullet"/>
      <w:lvlText w:val="•"/>
      <w:lvlJc w:val="left"/>
      <w:pPr>
        <w:ind w:left="4167" w:hanging="284"/>
      </w:pPr>
      <w:rPr>
        <w:rFonts w:hint="default"/>
        <w:lang w:val="es-ES" w:eastAsia="es-ES" w:bidi="es-ES"/>
      </w:rPr>
    </w:lvl>
    <w:lvl w:ilvl="6" w:tplc="8B525752">
      <w:numFmt w:val="bullet"/>
      <w:lvlText w:val="•"/>
      <w:lvlJc w:val="left"/>
      <w:pPr>
        <w:ind w:left="4888" w:hanging="284"/>
      </w:pPr>
      <w:rPr>
        <w:rFonts w:hint="default"/>
        <w:lang w:val="es-ES" w:eastAsia="es-ES" w:bidi="es-ES"/>
      </w:rPr>
    </w:lvl>
    <w:lvl w:ilvl="7" w:tplc="580A0982">
      <w:numFmt w:val="bullet"/>
      <w:lvlText w:val="•"/>
      <w:lvlJc w:val="left"/>
      <w:pPr>
        <w:ind w:left="5609" w:hanging="284"/>
      </w:pPr>
      <w:rPr>
        <w:rFonts w:hint="default"/>
        <w:lang w:val="es-ES" w:eastAsia="es-ES" w:bidi="es-ES"/>
      </w:rPr>
    </w:lvl>
    <w:lvl w:ilvl="8" w:tplc="0DF6D164">
      <w:numFmt w:val="bullet"/>
      <w:lvlText w:val="•"/>
      <w:lvlJc w:val="left"/>
      <w:pPr>
        <w:ind w:left="6331" w:hanging="284"/>
      </w:pPr>
      <w:rPr>
        <w:rFonts w:hint="default"/>
        <w:lang w:val="es-ES" w:eastAsia="es-ES" w:bidi="es-ES"/>
      </w:rPr>
    </w:lvl>
  </w:abstractNum>
  <w:abstractNum w:abstractNumId="14" w15:restartNumberingAfterBreak="0">
    <w:nsid w:val="37BA0703"/>
    <w:multiLevelType w:val="hybridMultilevel"/>
    <w:tmpl w:val="7A7205B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15:restartNumberingAfterBreak="0">
    <w:nsid w:val="3F637833"/>
    <w:multiLevelType w:val="hybridMultilevel"/>
    <w:tmpl w:val="30A20466"/>
    <w:lvl w:ilvl="0" w:tplc="0688E2B8">
      <w:numFmt w:val="bullet"/>
      <w:lvlText w:val="-"/>
      <w:lvlJc w:val="left"/>
      <w:pPr>
        <w:ind w:left="1800" w:hanging="360"/>
      </w:pPr>
      <w:rPr>
        <w:rFonts w:hint="default" w:ascii="Arial" w:hAnsi="Arial" w:eastAsia="Arial" w:cs="Arial"/>
        <w:spacing w:val="-11"/>
        <w:w w:val="99"/>
        <w:sz w:val="24"/>
        <w:szCs w:val="24"/>
        <w:lang w:val="es-ES" w:eastAsia="es-ES" w:bidi="es-ES"/>
      </w:rPr>
    </w:lvl>
    <w:lvl w:ilvl="1" w:tplc="240A0003" w:tentative="1">
      <w:start w:val="1"/>
      <w:numFmt w:val="bullet"/>
      <w:lvlText w:val="o"/>
      <w:lvlJc w:val="left"/>
      <w:pPr>
        <w:ind w:left="2520" w:hanging="360"/>
      </w:pPr>
      <w:rPr>
        <w:rFonts w:hint="default" w:ascii="Courier New" w:hAnsi="Courier New" w:cs="Courier New"/>
      </w:rPr>
    </w:lvl>
    <w:lvl w:ilvl="2" w:tplc="240A0005" w:tentative="1">
      <w:start w:val="1"/>
      <w:numFmt w:val="bullet"/>
      <w:lvlText w:val=""/>
      <w:lvlJc w:val="left"/>
      <w:pPr>
        <w:ind w:left="3240" w:hanging="360"/>
      </w:pPr>
      <w:rPr>
        <w:rFonts w:hint="default" w:ascii="Wingdings" w:hAnsi="Wingdings"/>
      </w:rPr>
    </w:lvl>
    <w:lvl w:ilvl="3" w:tplc="240A0001" w:tentative="1">
      <w:start w:val="1"/>
      <w:numFmt w:val="bullet"/>
      <w:lvlText w:val=""/>
      <w:lvlJc w:val="left"/>
      <w:pPr>
        <w:ind w:left="3960" w:hanging="360"/>
      </w:pPr>
      <w:rPr>
        <w:rFonts w:hint="default" w:ascii="Symbol" w:hAnsi="Symbol"/>
      </w:rPr>
    </w:lvl>
    <w:lvl w:ilvl="4" w:tplc="240A0003" w:tentative="1">
      <w:start w:val="1"/>
      <w:numFmt w:val="bullet"/>
      <w:lvlText w:val="o"/>
      <w:lvlJc w:val="left"/>
      <w:pPr>
        <w:ind w:left="4680" w:hanging="360"/>
      </w:pPr>
      <w:rPr>
        <w:rFonts w:hint="default" w:ascii="Courier New" w:hAnsi="Courier New" w:cs="Courier New"/>
      </w:rPr>
    </w:lvl>
    <w:lvl w:ilvl="5" w:tplc="240A0005" w:tentative="1">
      <w:start w:val="1"/>
      <w:numFmt w:val="bullet"/>
      <w:lvlText w:val=""/>
      <w:lvlJc w:val="left"/>
      <w:pPr>
        <w:ind w:left="5400" w:hanging="360"/>
      </w:pPr>
      <w:rPr>
        <w:rFonts w:hint="default" w:ascii="Wingdings" w:hAnsi="Wingdings"/>
      </w:rPr>
    </w:lvl>
    <w:lvl w:ilvl="6" w:tplc="240A0001" w:tentative="1">
      <w:start w:val="1"/>
      <w:numFmt w:val="bullet"/>
      <w:lvlText w:val=""/>
      <w:lvlJc w:val="left"/>
      <w:pPr>
        <w:ind w:left="6120" w:hanging="360"/>
      </w:pPr>
      <w:rPr>
        <w:rFonts w:hint="default" w:ascii="Symbol" w:hAnsi="Symbol"/>
      </w:rPr>
    </w:lvl>
    <w:lvl w:ilvl="7" w:tplc="240A0003" w:tentative="1">
      <w:start w:val="1"/>
      <w:numFmt w:val="bullet"/>
      <w:lvlText w:val="o"/>
      <w:lvlJc w:val="left"/>
      <w:pPr>
        <w:ind w:left="6840" w:hanging="360"/>
      </w:pPr>
      <w:rPr>
        <w:rFonts w:hint="default" w:ascii="Courier New" w:hAnsi="Courier New" w:cs="Courier New"/>
      </w:rPr>
    </w:lvl>
    <w:lvl w:ilvl="8" w:tplc="240A0005" w:tentative="1">
      <w:start w:val="1"/>
      <w:numFmt w:val="bullet"/>
      <w:lvlText w:val=""/>
      <w:lvlJc w:val="left"/>
      <w:pPr>
        <w:ind w:left="7560" w:hanging="360"/>
      </w:pPr>
      <w:rPr>
        <w:rFonts w:hint="default" w:ascii="Wingdings" w:hAnsi="Wingdings"/>
      </w:rPr>
    </w:lvl>
  </w:abstractNum>
  <w:abstractNum w:abstractNumId="16" w15:restartNumberingAfterBreak="0">
    <w:nsid w:val="3F962868"/>
    <w:multiLevelType w:val="multilevel"/>
    <w:tmpl w:val="975E86EC"/>
    <w:lvl w:ilvl="0">
      <w:start w:val="1"/>
      <w:numFmt w:val="decimal"/>
      <w:lvlText w:val="%1."/>
      <w:lvlJc w:val="left"/>
      <w:pPr>
        <w:tabs>
          <w:tab w:val="num" w:pos="720"/>
        </w:tabs>
        <w:ind w:left="720" w:hanging="360"/>
      </w:pPr>
      <w:rPr>
        <w:rFonts w:asciiTheme="minorHAnsi" w:hAnsiTheme="minorHAnsi" w:eastAsia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51541C"/>
    <w:multiLevelType w:val="hybridMultilevel"/>
    <w:tmpl w:val="E40C5896"/>
    <w:lvl w:ilvl="0" w:tplc="C5967DA8">
      <w:start w:val="1"/>
      <w:numFmt w:val="bullet"/>
      <w:lvlText w:val="•"/>
      <w:lvlJc w:val="left"/>
      <w:pPr>
        <w:tabs>
          <w:tab w:val="num" w:pos="720"/>
        </w:tabs>
        <w:ind w:left="720" w:hanging="360"/>
      </w:pPr>
      <w:rPr>
        <w:rFonts w:hint="default" w:ascii="Arial" w:hAnsi="Arial"/>
      </w:rPr>
    </w:lvl>
    <w:lvl w:ilvl="1" w:tplc="F9A00614" w:tentative="1">
      <w:start w:val="1"/>
      <w:numFmt w:val="bullet"/>
      <w:lvlText w:val="•"/>
      <w:lvlJc w:val="left"/>
      <w:pPr>
        <w:tabs>
          <w:tab w:val="num" w:pos="1440"/>
        </w:tabs>
        <w:ind w:left="1440" w:hanging="360"/>
      </w:pPr>
      <w:rPr>
        <w:rFonts w:hint="default" w:ascii="Arial" w:hAnsi="Arial"/>
      </w:rPr>
    </w:lvl>
    <w:lvl w:ilvl="2" w:tplc="73BC72B6" w:tentative="1">
      <w:start w:val="1"/>
      <w:numFmt w:val="bullet"/>
      <w:lvlText w:val="•"/>
      <w:lvlJc w:val="left"/>
      <w:pPr>
        <w:tabs>
          <w:tab w:val="num" w:pos="2160"/>
        </w:tabs>
        <w:ind w:left="2160" w:hanging="360"/>
      </w:pPr>
      <w:rPr>
        <w:rFonts w:hint="default" w:ascii="Arial" w:hAnsi="Arial"/>
      </w:rPr>
    </w:lvl>
    <w:lvl w:ilvl="3" w:tplc="33327CEE" w:tentative="1">
      <w:start w:val="1"/>
      <w:numFmt w:val="bullet"/>
      <w:lvlText w:val="•"/>
      <w:lvlJc w:val="left"/>
      <w:pPr>
        <w:tabs>
          <w:tab w:val="num" w:pos="2880"/>
        </w:tabs>
        <w:ind w:left="2880" w:hanging="360"/>
      </w:pPr>
      <w:rPr>
        <w:rFonts w:hint="default" w:ascii="Arial" w:hAnsi="Arial"/>
      </w:rPr>
    </w:lvl>
    <w:lvl w:ilvl="4" w:tplc="4EAA4C14" w:tentative="1">
      <w:start w:val="1"/>
      <w:numFmt w:val="bullet"/>
      <w:lvlText w:val="•"/>
      <w:lvlJc w:val="left"/>
      <w:pPr>
        <w:tabs>
          <w:tab w:val="num" w:pos="3600"/>
        </w:tabs>
        <w:ind w:left="3600" w:hanging="360"/>
      </w:pPr>
      <w:rPr>
        <w:rFonts w:hint="default" w:ascii="Arial" w:hAnsi="Arial"/>
      </w:rPr>
    </w:lvl>
    <w:lvl w:ilvl="5" w:tplc="116EEC8C" w:tentative="1">
      <w:start w:val="1"/>
      <w:numFmt w:val="bullet"/>
      <w:lvlText w:val="•"/>
      <w:lvlJc w:val="left"/>
      <w:pPr>
        <w:tabs>
          <w:tab w:val="num" w:pos="4320"/>
        </w:tabs>
        <w:ind w:left="4320" w:hanging="360"/>
      </w:pPr>
      <w:rPr>
        <w:rFonts w:hint="default" w:ascii="Arial" w:hAnsi="Arial"/>
      </w:rPr>
    </w:lvl>
    <w:lvl w:ilvl="6" w:tplc="3B6E5CE0" w:tentative="1">
      <w:start w:val="1"/>
      <w:numFmt w:val="bullet"/>
      <w:lvlText w:val="•"/>
      <w:lvlJc w:val="left"/>
      <w:pPr>
        <w:tabs>
          <w:tab w:val="num" w:pos="5040"/>
        </w:tabs>
        <w:ind w:left="5040" w:hanging="360"/>
      </w:pPr>
      <w:rPr>
        <w:rFonts w:hint="default" w:ascii="Arial" w:hAnsi="Arial"/>
      </w:rPr>
    </w:lvl>
    <w:lvl w:ilvl="7" w:tplc="7FE0448A" w:tentative="1">
      <w:start w:val="1"/>
      <w:numFmt w:val="bullet"/>
      <w:lvlText w:val="•"/>
      <w:lvlJc w:val="left"/>
      <w:pPr>
        <w:tabs>
          <w:tab w:val="num" w:pos="5760"/>
        </w:tabs>
        <w:ind w:left="5760" w:hanging="360"/>
      </w:pPr>
      <w:rPr>
        <w:rFonts w:hint="default" w:ascii="Arial" w:hAnsi="Arial"/>
      </w:rPr>
    </w:lvl>
    <w:lvl w:ilvl="8" w:tplc="F490E264" w:tentative="1">
      <w:start w:val="1"/>
      <w:numFmt w:val="bullet"/>
      <w:lvlText w:val="•"/>
      <w:lvlJc w:val="left"/>
      <w:pPr>
        <w:tabs>
          <w:tab w:val="num" w:pos="6480"/>
        </w:tabs>
        <w:ind w:left="6480" w:hanging="360"/>
      </w:pPr>
      <w:rPr>
        <w:rFonts w:hint="default" w:ascii="Arial" w:hAnsi="Arial"/>
      </w:rPr>
    </w:lvl>
  </w:abstractNum>
  <w:abstractNum w:abstractNumId="18" w15:restartNumberingAfterBreak="0">
    <w:nsid w:val="46A033ED"/>
    <w:multiLevelType w:val="hybridMultilevel"/>
    <w:tmpl w:val="88B4FDB4"/>
    <w:lvl w:ilvl="0" w:tplc="687CD5A0">
      <w:numFmt w:val="bullet"/>
      <w:lvlText w:val="•"/>
      <w:lvlJc w:val="left"/>
      <w:pPr>
        <w:ind w:left="556" w:hanging="284"/>
      </w:pPr>
      <w:rPr>
        <w:rFonts w:hint="default" w:ascii="Times New Roman" w:hAnsi="Times New Roman" w:eastAsia="Times New Roman" w:cs="Times New Roman"/>
        <w:w w:val="100"/>
        <w:sz w:val="22"/>
        <w:szCs w:val="22"/>
        <w:lang w:val="es-ES" w:eastAsia="es-ES" w:bidi="es-ES"/>
      </w:rPr>
    </w:lvl>
    <w:lvl w:ilvl="1" w:tplc="0652D310">
      <w:numFmt w:val="bullet"/>
      <w:lvlText w:val="•"/>
      <w:lvlJc w:val="left"/>
      <w:pPr>
        <w:ind w:left="1281" w:hanging="284"/>
      </w:pPr>
      <w:rPr>
        <w:rFonts w:hint="default"/>
        <w:lang w:val="es-ES" w:eastAsia="es-ES" w:bidi="es-ES"/>
      </w:rPr>
    </w:lvl>
    <w:lvl w:ilvl="2" w:tplc="9DC6271C">
      <w:numFmt w:val="bullet"/>
      <w:lvlText w:val="•"/>
      <w:lvlJc w:val="left"/>
      <w:pPr>
        <w:ind w:left="2002" w:hanging="284"/>
      </w:pPr>
      <w:rPr>
        <w:rFonts w:hint="default"/>
        <w:lang w:val="es-ES" w:eastAsia="es-ES" w:bidi="es-ES"/>
      </w:rPr>
    </w:lvl>
    <w:lvl w:ilvl="3" w:tplc="EB8ABDD6">
      <w:numFmt w:val="bullet"/>
      <w:lvlText w:val="•"/>
      <w:lvlJc w:val="left"/>
      <w:pPr>
        <w:ind w:left="2724" w:hanging="284"/>
      </w:pPr>
      <w:rPr>
        <w:rFonts w:hint="default"/>
        <w:lang w:val="es-ES" w:eastAsia="es-ES" w:bidi="es-ES"/>
      </w:rPr>
    </w:lvl>
    <w:lvl w:ilvl="4" w:tplc="68805320">
      <w:numFmt w:val="bullet"/>
      <w:lvlText w:val="•"/>
      <w:lvlJc w:val="left"/>
      <w:pPr>
        <w:ind w:left="3445" w:hanging="284"/>
      </w:pPr>
      <w:rPr>
        <w:rFonts w:hint="default"/>
        <w:lang w:val="es-ES" w:eastAsia="es-ES" w:bidi="es-ES"/>
      </w:rPr>
    </w:lvl>
    <w:lvl w:ilvl="5" w:tplc="6DEA43B8">
      <w:numFmt w:val="bullet"/>
      <w:lvlText w:val="•"/>
      <w:lvlJc w:val="left"/>
      <w:pPr>
        <w:ind w:left="4167" w:hanging="284"/>
      </w:pPr>
      <w:rPr>
        <w:rFonts w:hint="default"/>
        <w:lang w:val="es-ES" w:eastAsia="es-ES" w:bidi="es-ES"/>
      </w:rPr>
    </w:lvl>
    <w:lvl w:ilvl="6" w:tplc="7C94B9CC">
      <w:numFmt w:val="bullet"/>
      <w:lvlText w:val="•"/>
      <w:lvlJc w:val="left"/>
      <w:pPr>
        <w:ind w:left="4888" w:hanging="284"/>
      </w:pPr>
      <w:rPr>
        <w:rFonts w:hint="default"/>
        <w:lang w:val="es-ES" w:eastAsia="es-ES" w:bidi="es-ES"/>
      </w:rPr>
    </w:lvl>
    <w:lvl w:ilvl="7" w:tplc="3C5E4FBE">
      <w:numFmt w:val="bullet"/>
      <w:lvlText w:val="•"/>
      <w:lvlJc w:val="left"/>
      <w:pPr>
        <w:ind w:left="5609" w:hanging="284"/>
      </w:pPr>
      <w:rPr>
        <w:rFonts w:hint="default"/>
        <w:lang w:val="es-ES" w:eastAsia="es-ES" w:bidi="es-ES"/>
      </w:rPr>
    </w:lvl>
    <w:lvl w:ilvl="8" w:tplc="BBC048FA">
      <w:numFmt w:val="bullet"/>
      <w:lvlText w:val="•"/>
      <w:lvlJc w:val="left"/>
      <w:pPr>
        <w:ind w:left="6331" w:hanging="284"/>
      </w:pPr>
      <w:rPr>
        <w:rFonts w:hint="default"/>
        <w:lang w:val="es-ES" w:eastAsia="es-ES" w:bidi="es-ES"/>
      </w:rPr>
    </w:lvl>
  </w:abstractNum>
  <w:abstractNum w:abstractNumId="19" w15:restartNumberingAfterBreak="0">
    <w:nsid w:val="484E140B"/>
    <w:multiLevelType w:val="hybridMultilevel"/>
    <w:tmpl w:val="0D1C5A0C"/>
    <w:lvl w:ilvl="0" w:tplc="D298B3E6">
      <w:start w:val="3"/>
      <w:numFmt w:val="upp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BB227B3"/>
    <w:multiLevelType w:val="hybridMultilevel"/>
    <w:tmpl w:val="5170C0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E305533"/>
    <w:multiLevelType w:val="hybridMultilevel"/>
    <w:tmpl w:val="B49EBC0C"/>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4E8E1A8F"/>
    <w:multiLevelType w:val="hybridMultilevel"/>
    <w:tmpl w:val="5E18C1B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F844968"/>
    <w:multiLevelType w:val="multilevel"/>
    <w:tmpl w:val="3BAA743A"/>
    <w:lvl w:ilvl="0">
      <w:start w:val="1"/>
      <w:numFmt w:val="decimal"/>
      <w:lvlText w:val="%1."/>
      <w:lvlJc w:val="left"/>
      <w:pPr>
        <w:ind w:left="720" w:hanging="360"/>
      </w:pPr>
      <w:rPr>
        <w:rFonts w:hint="default"/>
        <w:b/>
        <w:sz w:val="20"/>
        <w:szCs w:val="20"/>
      </w:rPr>
    </w:lvl>
    <w:lvl w:ilvl="1">
      <w:start w:val="1"/>
      <w:numFmt w:val="decimal"/>
      <w:isLgl/>
      <w:lvlText w:val="%2."/>
      <w:lvlJc w:val="left"/>
      <w:pPr>
        <w:ind w:left="720" w:hanging="360"/>
      </w:pPr>
      <w:rPr>
        <w:rFonts w:ascii="Arial" w:hAnsi="Arial" w:eastAsia="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4952FAA"/>
    <w:multiLevelType w:val="multilevel"/>
    <w:tmpl w:val="38EE5AEC"/>
    <w:lvl w:ilvl="0">
      <w:start w:val="1"/>
      <w:numFmt w:val="decimal"/>
      <w:lvlText w:val="%1."/>
      <w:lvlJc w:val="left"/>
      <w:pPr>
        <w:ind w:left="720" w:hanging="360"/>
      </w:pPr>
      <w:rPr>
        <w:rFonts w:ascii="Trebuchet MS" w:hAnsi="Trebuchet MS" w:eastAsia="Trebuchet MS" w:cs="Trebuchet MS"/>
        <w:b/>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54DB10BA"/>
    <w:multiLevelType w:val="hybridMultilevel"/>
    <w:tmpl w:val="B7EC85B6"/>
    <w:lvl w:ilvl="0" w:tplc="240A0015">
      <w:start w:val="1"/>
      <w:numFmt w:val="upperLetter"/>
      <w:lvlText w:val="%1."/>
      <w:lvlJc w:val="left"/>
      <w:pPr>
        <w:ind w:left="720" w:hanging="360"/>
      </w:pPr>
      <w:rPr>
        <w:rFonts w:hint="default"/>
      </w:rPr>
    </w:lvl>
    <w:lvl w:ilvl="1" w:tplc="363282B8">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75932F0"/>
    <w:multiLevelType w:val="hybridMultilevel"/>
    <w:tmpl w:val="9AA2AA12"/>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7" w15:restartNumberingAfterBreak="0">
    <w:nsid w:val="5785493A"/>
    <w:multiLevelType w:val="hybridMultilevel"/>
    <w:tmpl w:val="F25A1528"/>
    <w:lvl w:ilvl="0" w:tplc="F62ED4A4">
      <w:numFmt w:val="bullet"/>
      <w:lvlText w:val="•"/>
      <w:lvlJc w:val="left"/>
      <w:pPr>
        <w:ind w:left="556" w:hanging="360"/>
      </w:pPr>
      <w:rPr>
        <w:rFonts w:hint="default" w:ascii="Arial" w:hAnsi="Arial" w:eastAsia="Arial" w:cs="Arial"/>
        <w:b/>
        <w:bCs/>
        <w:i/>
        <w:w w:val="100"/>
        <w:sz w:val="22"/>
        <w:szCs w:val="22"/>
        <w:lang w:val="es-ES" w:eastAsia="es-ES" w:bidi="es-ES"/>
      </w:rPr>
    </w:lvl>
    <w:lvl w:ilvl="1" w:tplc="44A267B0">
      <w:numFmt w:val="bullet"/>
      <w:lvlText w:val="•"/>
      <w:lvlJc w:val="left"/>
      <w:pPr>
        <w:ind w:left="1281" w:hanging="360"/>
      </w:pPr>
      <w:rPr>
        <w:rFonts w:hint="default"/>
        <w:lang w:val="es-ES" w:eastAsia="es-ES" w:bidi="es-ES"/>
      </w:rPr>
    </w:lvl>
    <w:lvl w:ilvl="2" w:tplc="6AAA5B2C">
      <w:numFmt w:val="bullet"/>
      <w:lvlText w:val="•"/>
      <w:lvlJc w:val="left"/>
      <w:pPr>
        <w:ind w:left="2002" w:hanging="360"/>
      </w:pPr>
      <w:rPr>
        <w:rFonts w:hint="default"/>
        <w:lang w:val="es-ES" w:eastAsia="es-ES" w:bidi="es-ES"/>
      </w:rPr>
    </w:lvl>
    <w:lvl w:ilvl="3" w:tplc="2806B69A">
      <w:numFmt w:val="bullet"/>
      <w:lvlText w:val="•"/>
      <w:lvlJc w:val="left"/>
      <w:pPr>
        <w:ind w:left="2724" w:hanging="360"/>
      </w:pPr>
      <w:rPr>
        <w:rFonts w:hint="default"/>
        <w:lang w:val="es-ES" w:eastAsia="es-ES" w:bidi="es-ES"/>
      </w:rPr>
    </w:lvl>
    <w:lvl w:ilvl="4" w:tplc="B1327E90">
      <w:numFmt w:val="bullet"/>
      <w:lvlText w:val="•"/>
      <w:lvlJc w:val="left"/>
      <w:pPr>
        <w:ind w:left="3445" w:hanging="360"/>
      </w:pPr>
      <w:rPr>
        <w:rFonts w:hint="default"/>
        <w:lang w:val="es-ES" w:eastAsia="es-ES" w:bidi="es-ES"/>
      </w:rPr>
    </w:lvl>
    <w:lvl w:ilvl="5" w:tplc="BA9C7776">
      <w:numFmt w:val="bullet"/>
      <w:lvlText w:val="•"/>
      <w:lvlJc w:val="left"/>
      <w:pPr>
        <w:ind w:left="4167" w:hanging="360"/>
      </w:pPr>
      <w:rPr>
        <w:rFonts w:hint="default"/>
        <w:lang w:val="es-ES" w:eastAsia="es-ES" w:bidi="es-ES"/>
      </w:rPr>
    </w:lvl>
    <w:lvl w:ilvl="6" w:tplc="58E4911E">
      <w:numFmt w:val="bullet"/>
      <w:lvlText w:val="•"/>
      <w:lvlJc w:val="left"/>
      <w:pPr>
        <w:ind w:left="4888" w:hanging="360"/>
      </w:pPr>
      <w:rPr>
        <w:rFonts w:hint="default"/>
        <w:lang w:val="es-ES" w:eastAsia="es-ES" w:bidi="es-ES"/>
      </w:rPr>
    </w:lvl>
    <w:lvl w:ilvl="7" w:tplc="D4D69C1A">
      <w:numFmt w:val="bullet"/>
      <w:lvlText w:val="•"/>
      <w:lvlJc w:val="left"/>
      <w:pPr>
        <w:ind w:left="5609" w:hanging="360"/>
      </w:pPr>
      <w:rPr>
        <w:rFonts w:hint="default"/>
        <w:lang w:val="es-ES" w:eastAsia="es-ES" w:bidi="es-ES"/>
      </w:rPr>
    </w:lvl>
    <w:lvl w:ilvl="8" w:tplc="0CC2F3AA">
      <w:numFmt w:val="bullet"/>
      <w:lvlText w:val="•"/>
      <w:lvlJc w:val="left"/>
      <w:pPr>
        <w:ind w:left="6331" w:hanging="360"/>
      </w:pPr>
      <w:rPr>
        <w:rFonts w:hint="default"/>
        <w:lang w:val="es-ES" w:eastAsia="es-ES" w:bidi="es-ES"/>
      </w:rPr>
    </w:lvl>
  </w:abstractNum>
  <w:abstractNum w:abstractNumId="28" w15:restartNumberingAfterBreak="0">
    <w:nsid w:val="58882F87"/>
    <w:multiLevelType w:val="hybridMultilevel"/>
    <w:tmpl w:val="874267A4"/>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486E3F"/>
    <w:multiLevelType w:val="hybridMultilevel"/>
    <w:tmpl w:val="50C295D8"/>
    <w:lvl w:ilvl="0" w:tplc="0688E2B8">
      <w:numFmt w:val="bullet"/>
      <w:lvlText w:val="-"/>
      <w:lvlJc w:val="left"/>
      <w:pPr>
        <w:ind w:left="1440" w:hanging="360"/>
      </w:pPr>
      <w:rPr>
        <w:rFonts w:hint="default" w:ascii="Arial" w:hAnsi="Arial" w:eastAsia="Arial" w:cs="Arial"/>
        <w:spacing w:val="-11"/>
        <w:w w:val="99"/>
        <w:sz w:val="24"/>
        <w:szCs w:val="24"/>
        <w:lang w:val="es-ES" w:eastAsia="es-ES" w:bidi="es-E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30" w15:restartNumberingAfterBreak="0">
    <w:nsid w:val="59DC07A8"/>
    <w:multiLevelType w:val="hybridMultilevel"/>
    <w:tmpl w:val="DB002EAE"/>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E343B14"/>
    <w:multiLevelType w:val="hybridMultilevel"/>
    <w:tmpl w:val="CA84BEF2"/>
    <w:lvl w:ilvl="0" w:tplc="749AD526">
      <w:start w:val="2"/>
      <w:numFmt w:val="bullet"/>
      <w:lvlText w:val="-"/>
      <w:lvlJc w:val="left"/>
      <w:pPr>
        <w:ind w:left="720" w:hanging="360"/>
      </w:pPr>
      <w:rPr>
        <w:rFonts w:hint="default" w:ascii="Arial" w:hAnsi="Arial" w:eastAsia="Arial"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5E6F160B"/>
    <w:multiLevelType w:val="multilevel"/>
    <w:tmpl w:val="34DAE100"/>
    <w:lvl w:ilvl="0">
      <w:start w:val="1"/>
      <w:numFmt w:val="decimal"/>
      <w:lvlText w:val="%1."/>
      <w:lvlJc w:val="left"/>
      <w:pPr>
        <w:ind w:left="720" w:hanging="360"/>
      </w:pPr>
      <w:rPr>
        <w:rFonts w:hint="default" w:ascii="Calibri" w:hAnsi="Calibri" w:eastAsia="Arial" w:cs="Calibri"/>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5FC300CD"/>
    <w:multiLevelType w:val="hybridMultilevel"/>
    <w:tmpl w:val="F3F0FEB4"/>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34"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89739DF"/>
    <w:multiLevelType w:val="hybridMultilevel"/>
    <w:tmpl w:val="9DEE3D5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CA841C5"/>
    <w:multiLevelType w:val="hybridMultilevel"/>
    <w:tmpl w:val="AA1EBB4E"/>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7" w15:restartNumberingAfterBreak="0">
    <w:nsid w:val="7515714C"/>
    <w:multiLevelType w:val="hybridMultilevel"/>
    <w:tmpl w:val="89E6B7E8"/>
    <w:lvl w:ilvl="0" w:tplc="B732AE98">
      <w:numFmt w:val="bullet"/>
      <w:lvlText w:val=""/>
      <w:lvlJc w:val="left"/>
      <w:pPr>
        <w:ind w:left="551" w:hanging="284"/>
      </w:pPr>
      <w:rPr>
        <w:rFonts w:hint="default" w:ascii="Symbol" w:hAnsi="Symbol" w:eastAsia="Symbol" w:cs="Symbol"/>
        <w:w w:val="100"/>
        <w:sz w:val="22"/>
        <w:szCs w:val="22"/>
        <w:lang w:val="es-ES" w:eastAsia="es-ES" w:bidi="es-ES"/>
      </w:rPr>
    </w:lvl>
    <w:lvl w:ilvl="1" w:tplc="9A08D06C">
      <w:numFmt w:val="bullet"/>
      <w:lvlText w:val="•"/>
      <w:lvlJc w:val="left"/>
      <w:pPr>
        <w:ind w:left="1281" w:hanging="284"/>
      </w:pPr>
      <w:rPr>
        <w:rFonts w:hint="default"/>
        <w:lang w:val="es-ES" w:eastAsia="es-ES" w:bidi="es-ES"/>
      </w:rPr>
    </w:lvl>
    <w:lvl w:ilvl="2" w:tplc="6382C714">
      <w:numFmt w:val="bullet"/>
      <w:lvlText w:val="•"/>
      <w:lvlJc w:val="left"/>
      <w:pPr>
        <w:ind w:left="2002" w:hanging="284"/>
      </w:pPr>
      <w:rPr>
        <w:rFonts w:hint="default"/>
        <w:lang w:val="es-ES" w:eastAsia="es-ES" w:bidi="es-ES"/>
      </w:rPr>
    </w:lvl>
    <w:lvl w:ilvl="3" w:tplc="BE82398A">
      <w:numFmt w:val="bullet"/>
      <w:lvlText w:val="•"/>
      <w:lvlJc w:val="left"/>
      <w:pPr>
        <w:ind w:left="2724" w:hanging="284"/>
      </w:pPr>
      <w:rPr>
        <w:rFonts w:hint="default"/>
        <w:lang w:val="es-ES" w:eastAsia="es-ES" w:bidi="es-ES"/>
      </w:rPr>
    </w:lvl>
    <w:lvl w:ilvl="4" w:tplc="D2267860">
      <w:numFmt w:val="bullet"/>
      <w:lvlText w:val="•"/>
      <w:lvlJc w:val="left"/>
      <w:pPr>
        <w:ind w:left="3445" w:hanging="284"/>
      </w:pPr>
      <w:rPr>
        <w:rFonts w:hint="default"/>
        <w:lang w:val="es-ES" w:eastAsia="es-ES" w:bidi="es-ES"/>
      </w:rPr>
    </w:lvl>
    <w:lvl w:ilvl="5" w:tplc="59627268">
      <w:numFmt w:val="bullet"/>
      <w:lvlText w:val="•"/>
      <w:lvlJc w:val="left"/>
      <w:pPr>
        <w:ind w:left="4167" w:hanging="284"/>
      </w:pPr>
      <w:rPr>
        <w:rFonts w:hint="default"/>
        <w:lang w:val="es-ES" w:eastAsia="es-ES" w:bidi="es-ES"/>
      </w:rPr>
    </w:lvl>
    <w:lvl w:ilvl="6" w:tplc="66C029D6">
      <w:numFmt w:val="bullet"/>
      <w:lvlText w:val="•"/>
      <w:lvlJc w:val="left"/>
      <w:pPr>
        <w:ind w:left="4888" w:hanging="284"/>
      </w:pPr>
      <w:rPr>
        <w:rFonts w:hint="default"/>
        <w:lang w:val="es-ES" w:eastAsia="es-ES" w:bidi="es-ES"/>
      </w:rPr>
    </w:lvl>
    <w:lvl w:ilvl="7" w:tplc="600E8E00">
      <w:numFmt w:val="bullet"/>
      <w:lvlText w:val="•"/>
      <w:lvlJc w:val="left"/>
      <w:pPr>
        <w:ind w:left="5609" w:hanging="284"/>
      </w:pPr>
      <w:rPr>
        <w:rFonts w:hint="default"/>
        <w:lang w:val="es-ES" w:eastAsia="es-ES" w:bidi="es-ES"/>
      </w:rPr>
    </w:lvl>
    <w:lvl w:ilvl="8" w:tplc="2898B394">
      <w:numFmt w:val="bullet"/>
      <w:lvlText w:val="•"/>
      <w:lvlJc w:val="left"/>
      <w:pPr>
        <w:ind w:left="6331" w:hanging="284"/>
      </w:pPr>
      <w:rPr>
        <w:rFonts w:hint="default"/>
        <w:lang w:val="es-ES" w:eastAsia="es-ES" w:bidi="es-ES"/>
      </w:rPr>
    </w:lvl>
  </w:abstractNum>
  <w:abstractNum w:abstractNumId="38" w15:restartNumberingAfterBreak="0">
    <w:nsid w:val="78ED68D6"/>
    <w:multiLevelType w:val="hybridMultilevel"/>
    <w:tmpl w:val="4AC25BCA"/>
    <w:lvl w:ilvl="0" w:tplc="B6AC7696">
      <w:numFmt w:val="bullet"/>
      <w:lvlText w:val="•"/>
      <w:lvlJc w:val="left"/>
      <w:pPr>
        <w:ind w:left="556" w:hanging="284"/>
      </w:pPr>
      <w:rPr>
        <w:rFonts w:hint="default" w:ascii="Times New Roman" w:hAnsi="Times New Roman" w:eastAsia="Times New Roman" w:cs="Times New Roman"/>
        <w:w w:val="100"/>
        <w:sz w:val="22"/>
        <w:szCs w:val="22"/>
        <w:lang w:val="es-ES" w:eastAsia="es-ES" w:bidi="es-ES"/>
      </w:rPr>
    </w:lvl>
    <w:lvl w:ilvl="1" w:tplc="E030540A">
      <w:numFmt w:val="bullet"/>
      <w:lvlText w:val="•"/>
      <w:lvlJc w:val="left"/>
      <w:pPr>
        <w:ind w:left="830" w:hanging="360"/>
      </w:pPr>
      <w:rPr>
        <w:rFonts w:hint="default" w:ascii="Times New Roman" w:hAnsi="Times New Roman" w:eastAsia="Times New Roman" w:cs="Times New Roman"/>
        <w:w w:val="100"/>
        <w:sz w:val="22"/>
        <w:szCs w:val="22"/>
        <w:lang w:val="es-ES" w:eastAsia="es-ES" w:bidi="es-ES"/>
      </w:rPr>
    </w:lvl>
    <w:lvl w:ilvl="2" w:tplc="6C243B46">
      <w:numFmt w:val="bullet"/>
      <w:lvlText w:val="•"/>
      <w:lvlJc w:val="left"/>
      <w:pPr>
        <w:ind w:left="1610" w:hanging="360"/>
      </w:pPr>
      <w:rPr>
        <w:rFonts w:hint="default"/>
        <w:lang w:val="es-ES" w:eastAsia="es-ES" w:bidi="es-ES"/>
      </w:rPr>
    </w:lvl>
    <w:lvl w:ilvl="3" w:tplc="34E6AE3E">
      <w:numFmt w:val="bullet"/>
      <w:lvlText w:val="•"/>
      <w:lvlJc w:val="left"/>
      <w:pPr>
        <w:ind w:left="2380" w:hanging="360"/>
      </w:pPr>
      <w:rPr>
        <w:rFonts w:hint="default"/>
        <w:lang w:val="es-ES" w:eastAsia="es-ES" w:bidi="es-ES"/>
      </w:rPr>
    </w:lvl>
    <w:lvl w:ilvl="4" w:tplc="FC084276">
      <w:numFmt w:val="bullet"/>
      <w:lvlText w:val="•"/>
      <w:lvlJc w:val="left"/>
      <w:pPr>
        <w:ind w:left="3151" w:hanging="360"/>
      </w:pPr>
      <w:rPr>
        <w:rFonts w:hint="default"/>
        <w:lang w:val="es-ES" w:eastAsia="es-ES" w:bidi="es-ES"/>
      </w:rPr>
    </w:lvl>
    <w:lvl w:ilvl="5" w:tplc="0F28B220">
      <w:numFmt w:val="bullet"/>
      <w:lvlText w:val="•"/>
      <w:lvlJc w:val="left"/>
      <w:pPr>
        <w:ind w:left="3921" w:hanging="360"/>
      </w:pPr>
      <w:rPr>
        <w:rFonts w:hint="default"/>
        <w:lang w:val="es-ES" w:eastAsia="es-ES" w:bidi="es-ES"/>
      </w:rPr>
    </w:lvl>
    <w:lvl w:ilvl="6" w:tplc="1A047AB6">
      <w:numFmt w:val="bullet"/>
      <w:lvlText w:val="•"/>
      <w:lvlJc w:val="left"/>
      <w:pPr>
        <w:ind w:left="4692" w:hanging="360"/>
      </w:pPr>
      <w:rPr>
        <w:rFonts w:hint="default"/>
        <w:lang w:val="es-ES" w:eastAsia="es-ES" w:bidi="es-ES"/>
      </w:rPr>
    </w:lvl>
    <w:lvl w:ilvl="7" w:tplc="2A5EB726">
      <w:numFmt w:val="bullet"/>
      <w:lvlText w:val="•"/>
      <w:lvlJc w:val="left"/>
      <w:pPr>
        <w:ind w:left="5462" w:hanging="360"/>
      </w:pPr>
      <w:rPr>
        <w:rFonts w:hint="default"/>
        <w:lang w:val="es-ES" w:eastAsia="es-ES" w:bidi="es-ES"/>
      </w:rPr>
    </w:lvl>
    <w:lvl w:ilvl="8" w:tplc="B59A6E2A">
      <w:numFmt w:val="bullet"/>
      <w:lvlText w:val="•"/>
      <w:lvlJc w:val="left"/>
      <w:pPr>
        <w:ind w:left="6233" w:hanging="360"/>
      </w:pPr>
      <w:rPr>
        <w:rFonts w:hint="default"/>
        <w:lang w:val="es-ES" w:eastAsia="es-ES" w:bidi="es-ES"/>
      </w:rPr>
    </w:lvl>
  </w:abstractNum>
  <w:abstractNum w:abstractNumId="39" w15:restartNumberingAfterBreak="0">
    <w:nsid w:val="79214A55"/>
    <w:multiLevelType w:val="multilevel"/>
    <w:tmpl w:val="D01C65F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99A5C16"/>
    <w:multiLevelType w:val="hybridMultilevel"/>
    <w:tmpl w:val="0400D62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1" w15:restartNumberingAfterBreak="0">
    <w:nsid w:val="7C4542FC"/>
    <w:multiLevelType w:val="hybridMultilevel"/>
    <w:tmpl w:val="0A221BCC"/>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25"/>
  </w:num>
  <w:num w:numId="2">
    <w:abstractNumId w:val="22"/>
  </w:num>
  <w:num w:numId="3">
    <w:abstractNumId w:val="36"/>
  </w:num>
  <w:num w:numId="4">
    <w:abstractNumId w:val="18"/>
  </w:num>
  <w:num w:numId="5">
    <w:abstractNumId w:val="38"/>
  </w:num>
  <w:num w:numId="6">
    <w:abstractNumId w:val="37"/>
  </w:num>
  <w:num w:numId="7">
    <w:abstractNumId w:val="27"/>
  </w:num>
  <w:num w:numId="8">
    <w:abstractNumId w:val="13"/>
  </w:num>
  <w:num w:numId="9">
    <w:abstractNumId w:val="41"/>
  </w:num>
  <w:num w:numId="10">
    <w:abstractNumId w:val="26"/>
  </w:num>
  <w:num w:numId="11">
    <w:abstractNumId w:val="33"/>
  </w:num>
  <w:num w:numId="12">
    <w:abstractNumId w:val="15"/>
  </w:num>
  <w:num w:numId="13">
    <w:abstractNumId w:val="7"/>
  </w:num>
  <w:num w:numId="14">
    <w:abstractNumId w:val="29"/>
  </w:num>
  <w:num w:numId="15">
    <w:abstractNumId w:val="23"/>
  </w:num>
  <w:num w:numId="16">
    <w:abstractNumId w:val="6"/>
  </w:num>
  <w:num w:numId="17">
    <w:abstractNumId w:val="39"/>
  </w:num>
  <w:num w:numId="18">
    <w:abstractNumId w:val="14"/>
  </w:num>
  <w:num w:numId="19">
    <w:abstractNumId w:val="28"/>
  </w:num>
  <w:num w:numId="20">
    <w:abstractNumId w:val="1"/>
  </w:num>
  <w:num w:numId="21">
    <w:abstractNumId w:val="0"/>
  </w:num>
  <w:num w:numId="22">
    <w:abstractNumId w:val="21"/>
  </w:num>
  <w:num w:numId="23">
    <w:abstractNumId w:val="9"/>
  </w:num>
  <w:num w:numId="24">
    <w:abstractNumId w:val="19"/>
  </w:num>
  <w:num w:numId="25">
    <w:abstractNumId w:val="40"/>
  </w:num>
  <w:num w:numId="26">
    <w:abstractNumId w:val="5"/>
  </w:num>
  <w:num w:numId="27">
    <w:abstractNumId w:val="31"/>
  </w:num>
  <w:num w:numId="28">
    <w:abstractNumId w:val="2"/>
  </w:num>
  <w:num w:numId="29">
    <w:abstractNumId w:val="4"/>
  </w:num>
  <w:num w:numId="30">
    <w:abstractNumId w:val="16"/>
  </w:num>
  <w:num w:numId="31">
    <w:abstractNumId w:val="20"/>
  </w:num>
  <w:num w:numId="32">
    <w:abstractNumId w:val="35"/>
  </w:num>
  <w:num w:numId="33">
    <w:abstractNumId w:val="30"/>
  </w:num>
  <w:num w:numId="34">
    <w:abstractNumId w:val="17"/>
  </w:num>
  <w:num w:numId="35">
    <w:abstractNumId w:val="32"/>
  </w:num>
  <w:num w:numId="36">
    <w:abstractNumId w:val="12"/>
  </w:num>
  <w:num w:numId="37">
    <w:abstractNumId w:val="11"/>
  </w:num>
  <w:num w:numId="38">
    <w:abstractNumId w:val="3"/>
  </w:num>
  <w:num w:numId="39">
    <w:abstractNumId w:val="24"/>
  </w:num>
  <w:num w:numId="40">
    <w:abstractNumId w:val="34"/>
  </w:num>
  <w:num w:numId="41">
    <w:abstractNumId w:val="10"/>
  </w:num>
  <w:num w:numId="42">
    <w:abstractNumId w:val="8"/>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AD" w15:userId="S::avelandia@sena.edu.co::85c204fe-7c6f-4004-a043-6086cbcd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26C"/>
    <w:rsid w:val="00001AEC"/>
    <w:rsid w:val="00002223"/>
    <w:rsid w:val="000026C2"/>
    <w:rsid w:val="0000304F"/>
    <w:rsid w:val="00006D69"/>
    <w:rsid w:val="00011ACE"/>
    <w:rsid w:val="00011AE9"/>
    <w:rsid w:val="000126FC"/>
    <w:rsid w:val="00012D14"/>
    <w:rsid w:val="0001411D"/>
    <w:rsid w:val="00014F68"/>
    <w:rsid w:val="000217F7"/>
    <w:rsid w:val="00022697"/>
    <w:rsid w:val="00022744"/>
    <w:rsid w:val="00023EEE"/>
    <w:rsid w:val="0002485F"/>
    <w:rsid w:val="00024AFD"/>
    <w:rsid w:val="000256DA"/>
    <w:rsid w:val="00026AE9"/>
    <w:rsid w:val="00027525"/>
    <w:rsid w:val="00030D8F"/>
    <w:rsid w:val="00031AB6"/>
    <w:rsid w:val="00036578"/>
    <w:rsid w:val="00037C6A"/>
    <w:rsid w:val="00041482"/>
    <w:rsid w:val="000418A9"/>
    <w:rsid w:val="000418C8"/>
    <w:rsid w:val="00046B18"/>
    <w:rsid w:val="00047301"/>
    <w:rsid w:val="00053031"/>
    <w:rsid w:val="0005420A"/>
    <w:rsid w:val="00055921"/>
    <w:rsid w:val="0005659E"/>
    <w:rsid w:val="00056E13"/>
    <w:rsid w:val="000602F2"/>
    <w:rsid w:val="000620A7"/>
    <w:rsid w:val="000624C0"/>
    <w:rsid w:val="00063745"/>
    <w:rsid w:val="00063C8C"/>
    <w:rsid w:val="00063F89"/>
    <w:rsid w:val="000645B2"/>
    <w:rsid w:val="00065965"/>
    <w:rsid w:val="00066001"/>
    <w:rsid w:val="000668DE"/>
    <w:rsid w:val="0006731E"/>
    <w:rsid w:val="0006754A"/>
    <w:rsid w:val="00067C1A"/>
    <w:rsid w:val="00071037"/>
    <w:rsid w:val="00071134"/>
    <w:rsid w:val="00080DEA"/>
    <w:rsid w:val="000813F8"/>
    <w:rsid w:val="000832EF"/>
    <w:rsid w:val="000846B0"/>
    <w:rsid w:val="00086437"/>
    <w:rsid w:val="00086A9E"/>
    <w:rsid w:val="00087540"/>
    <w:rsid w:val="000918AA"/>
    <w:rsid w:val="0009204C"/>
    <w:rsid w:val="000925D0"/>
    <w:rsid w:val="00093AC9"/>
    <w:rsid w:val="00097997"/>
    <w:rsid w:val="000A3F60"/>
    <w:rsid w:val="000A515D"/>
    <w:rsid w:val="000A5AF7"/>
    <w:rsid w:val="000B1ABB"/>
    <w:rsid w:val="000B2854"/>
    <w:rsid w:val="000B5025"/>
    <w:rsid w:val="000C1185"/>
    <w:rsid w:val="000C21B8"/>
    <w:rsid w:val="000C4CEB"/>
    <w:rsid w:val="000C51DA"/>
    <w:rsid w:val="000C52E7"/>
    <w:rsid w:val="000C5839"/>
    <w:rsid w:val="000C5952"/>
    <w:rsid w:val="000C5F52"/>
    <w:rsid w:val="000D1AB6"/>
    <w:rsid w:val="000D24C8"/>
    <w:rsid w:val="000D3143"/>
    <w:rsid w:val="000D398C"/>
    <w:rsid w:val="000D7FE8"/>
    <w:rsid w:val="000E0167"/>
    <w:rsid w:val="000E2EB1"/>
    <w:rsid w:val="000E5ABF"/>
    <w:rsid w:val="000F1347"/>
    <w:rsid w:val="000F4F52"/>
    <w:rsid w:val="000F68C4"/>
    <w:rsid w:val="000F70FE"/>
    <w:rsid w:val="00102CCC"/>
    <w:rsid w:val="0010319E"/>
    <w:rsid w:val="001046AC"/>
    <w:rsid w:val="001056A7"/>
    <w:rsid w:val="001058B0"/>
    <w:rsid w:val="00107964"/>
    <w:rsid w:val="00110DA3"/>
    <w:rsid w:val="00113478"/>
    <w:rsid w:val="00116C47"/>
    <w:rsid w:val="0012173C"/>
    <w:rsid w:val="00122959"/>
    <w:rsid w:val="00122B31"/>
    <w:rsid w:val="00124EED"/>
    <w:rsid w:val="00125AB0"/>
    <w:rsid w:val="00127D37"/>
    <w:rsid w:val="0013025F"/>
    <w:rsid w:val="001323A3"/>
    <w:rsid w:val="00133DE0"/>
    <w:rsid w:val="00134F67"/>
    <w:rsid w:val="001357E9"/>
    <w:rsid w:val="00136C00"/>
    <w:rsid w:val="0014078D"/>
    <w:rsid w:val="00143B44"/>
    <w:rsid w:val="00144404"/>
    <w:rsid w:val="00144701"/>
    <w:rsid w:val="00147C7E"/>
    <w:rsid w:val="00152A13"/>
    <w:rsid w:val="001554D2"/>
    <w:rsid w:val="001626C2"/>
    <w:rsid w:val="00166F60"/>
    <w:rsid w:val="001727DD"/>
    <w:rsid w:val="0017324C"/>
    <w:rsid w:val="00173324"/>
    <w:rsid w:val="00181923"/>
    <w:rsid w:val="00185414"/>
    <w:rsid w:val="001869D2"/>
    <w:rsid w:val="00186CB6"/>
    <w:rsid w:val="00187E30"/>
    <w:rsid w:val="00191A23"/>
    <w:rsid w:val="00192A0A"/>
    <w:rsid w:val="001A6A98"/>
    <w:rsid w:val="001B3D05"/>
    <w:rsid w:val="001B701F"/>
    <w:rsid w:val="001B7FB1"/>
    <w:rsid w:val="001C0036"/>
    <w:rsid w:val="001C182C"/>
    <w:rsid w:val="001C190D"/>
    <w:rsid w:val="001C415C"/>
    <w:rsid w:val="001C5468"/>
    <w:rsid w:val="001C6686"/>
    <w:rsid w:val="001D084C"/>
    <w:rsid w:val="001D4EE1"/>
    <w:rsid w:val="001D72A9"/>
    <w:rsid w:val="001D7E9D"/>
    <w:rsid w:val="001E0ED4"/>
    <w:rsid w:val="001E19D9"/>
    <w:rsid w:val="001E3FE0"/>
    <w:rsid w:val="001E4836"/>
    <w:rsid w:val="001E7820"/>
    <w:rsid w:val="001E795B"/>
    <w:rsid w:val="001F184B"/>
    <w:rsid w:val="001F1862"/>
    <w:rsid w:val="001F3394"/>
    <w:rsid w:val="001F3A05"/>
    <w:rsid w:val="001F41F2"/>
    <w:rsid w:val="001F53F5"/>
    <w:rsid w:val="001F6A71"/>
    <w:rsid w:val="0020150D"/>
    <w:rsid w:val="0020167C"/>
    <w:rsid w:val="00201C5F"/>
    <w:rsid w:val="00201CFF"/>
    <w:rsid w:val="00203103"/>
    <w:rsid w:val="00203706"/>
    <w:rsid w:val="00204021"/>
    <w:rsid w:val="00205CFE"/>
    <w:rsid w:val="00206EE4"/>
    <w:rsid w:val="00207C4C"/>
    <w:rsid w:val="0021074B"/>
    <w:rsid w:val="00210AF2"/>
    <w:rsid w:val="00215128"/>
    <w:rsid w:val="00217BA8"/>
    <w:rsid w:val="002232B6"/>
    <w:rsid w:val="00224F50"/>
    <w:rsid w:val="0022500A"/>
    <w:rsid w:val="00230886"/>
    <w:rsid w:val="00233851"/>
    <w:rsid w:val="00233A82"/>
    <w:rsid w:val="00233B67"/>
    <w:rsid w:val="00240ACC"/>
    <w:rsid w:val="00241581"/>
    <w:rsid w:val="00244100"/>
    <w:rsid w:val="002453AC"/>
    <w:rsid w:val="002467A3"/>
    <w:rsid w:val="00252A07"/>
    <w:rsid w:val="00253AFA"/>
    <w:rsid w:val="00260343"/>
    <w:rsid w:val="00260BCD"/>
    <w:rsid w:val="00261199"/>
    <w:rsid w:val="00263A7D"/>
    <w:rsid w:val="00265545"/>
    <w:rsid w:val="0027054A"/>
    <w:rsid w:val="002738F4"/>
    <w:rsid w:val="0027642F"/>
    <w:rsid w:val="00276F25"/>
    <w:rsid w:val="0028013D"/>
    <w:rsid w:val="00293C9C"/>
    <w:rsid w:val="002A2E8D"/>
    <w:rsid w:val="002A3544"/>
    <w:rsid w:val="002B070B"/>
    <w:rsid w:val="002B1377"/>
    <w:rsid w:val="002B1F98"/>
    <w:rsid w:val="002B44C8"/>
    <w:rsid w:val="002B5581"/>
    <w:rsid w:val="002B61B3"/>
    <w:rsid w:val="002C0677"/>
    <w:rsid w:val="002C1399"/>
    <w:rsid w:val="002C285C"/>
    <w:rsid w:val="002C36E1"/>
    <w:rsid w:val="002C554D"/>
    <w:rsid w:val="002C73EA"/>
    <w:rsid w:val="002D3601"/>
    <w:rsid w:val="002D37AD"/>
    <w:rsid w:val="002E387E"/>
    <w:rsid w:val="002E632B"/>
    <w:rsid w:val="002E72CB"/>
    <w:rsid w:val="002F2732"/>
    <w:rsid w:val="002F565A"/>
    <w:rsid w:val="002F6EFF"/>
    <w:rsid w:val="003005E3"/>
    <w:rsid w:val="00303B21"/>
    <w:rsid w:val="0030467E"/>
    <w:rsid w:val="003064E0"/>
    <w:rsid w:val="0031053A"/>
    <w:rsid w:val="00312106"/>
    <w:rsid w:val="00312218"/>
    <w:rsid w:val="003135E4"/>
    <w:rsid w:val="00313C39"/>
    <w:rsid w:val="003167F5"/>
    <w:rsid w:val="00317826"/>
    <w:rsid w:val="003226C4"/>
    <w:rsid w:val="003248A6"/>
    <w:rsid w:val="00326242"/>
    <w:rsid w:val="003271C5"/>
    <w:rsid w:val="00331FD6"/>
    <w:rsid w:val="00337EDC"/>
    <w:rsid w:val="00340A6F"/>
    <w:rsid w:val="00346913"/>
    <w:rsid w:val="003507E4"/>
    <w:rsid w:val="003512FF"/>
    <w:rsid w:val="00353990"/>
    <w:rsid w:val="00354EE8"/>
    <w:rsid w:val="0035580D"/>
    <w:rsid w:val="00356D82"/>
    <w:rsid w:val="00357DEF"/>
    <w:rsid w:val="00360496"/>
    <w:rsid w:val="0036248F"/>
    <w:rsid w:val="003631C2"/>
    <w:rsid w:val="003640A0"/>
    <w:rsid w:val="0036630D"/>
    <w:rsid w:val="003738F3"/>
    <w:rsid w:val="00375AC9"/>
    <w:rsid w:val="00383D64"/>
    <w:rsid w:val="00384B75"/>
    <w:rsid w:val="00385F1A"/>
    <w:rsid w:val="003864EA"/>
    <w:rsid w:val="00391B75"/>
    <w:rsid w:val="00397198"/>
    <w:rsid w:val="003A1867"/>
    <w:rsid w:val="003A1FDE"/>
    <w:rsid w:val="003A2674"/>
    <w:rsid w:val="003A2A24"/>
    <w:rsid w:val="003A433A"/>
    <w:rsid w:val="003A4D77"/>
    <w:rsid w:val="003A4EAD"/>
    <w:rsid w:val="003B05B5"/>
    <w:rsid w:val="003B2286"/>
    <w:rsid w:val="003C12D1"/>
    <w:rsid w:val="003C1B86"/>
    <w:rsid w:val="003C2664"/>
    <w:rsid w:val="003C3092"/>
    <w:rsid w:val="003C384F"/>
    <w:rsid w:val="003C4E7D"/>
    <w:rsid w:val="003C4EFC"/>
    <w:rsid w:val="003C5CF5"/>
    <w:rsid w:val="003C6488"/>
    <w:rsid w:val="003D337E"/>
    <w:rsid w:val="003D54A7"/>
    <w:rsid w:val="003E5012"/>
    <w:rsid w:val="003F58FD"/>
    <w:rsid w:val="003F7969"/>
    <w:rsid w:val="0040006F"/>
    <w:rsid w:val="00400D1A"/>
    <w:rsid w:val="00401786"/>
    <w:rsid w:val="00401AA5"/>
    <w:rsid w:val="00401C24"/>
    <w:rsid w:val="004023A1"/>
    <w:rsid w:val="00402FA0"/>
    <w:rsid w:val="0040444E"/>
    <w:rsid w:val="00405E7C"/>
    <w:rsid w:val="0040709F"/>
    <w:rsid w:val="0041017C"/>
    <w:rsid w:val="00411F3D"/>
    <w:rsid w:val="00420102"/>
    <w:rsid w:val="00421520"/>
    <w:rsid w:val="00421751"/>
    <w:rsid w:val="00421ABB"/>
    <w:rsid w:val="00423345"/>
    <w:rsid w:val="00424513"/>
    <w:rsid w:val="00427F63"/>
    <w:rsid w:val="004325E8"/>
    <w:rsid w:val="00433008"/>
    <w:rsid w:val="00435741"/>
    <w:rsid w:val="004359E9"/>
    <w:rsid w:val="00436291"/>
    <w:rsid w:val="00441449"/>
    <w:rsid w:val="0044194E"/>
    <w:rsid w:val="004453B1"/>
    <w:rsid w:val="00445B7D"/>
    <w:rsid w:val="00445F9A"/>
    <w:rsid w:val="00446EB8"/>
    <w:rsid w:val="00450791"/>
    <w:rsid w:val="00450F96"/>
    <w:rsid w:val="00455D4E"/>
    <w:rsid w:val="004575EF"/>
    <w:rsid w:val="00457E08"/>
    <w:rsid w:val="00461A35"/>
    <w:rsid w:val="004622DF"/>
    <w:rsid w:val="0046371F"/>
    <w:rsid w:val="00463C0D"/>
    <w:rsid w:val="00464B77"/>
    <w:rsid w:val="00467033"/>
    <w:rsid w:val="0046710A"/>
    <w:rsid w:val="00467322"/>
    <w:rsid w:val="0047197A"/>
    <w:rsid w:val="00476490"/>
    <w:rsid w:val="00476DF2"/>
    <w:rsid w:val="004813CD"/>
    <w:rsid w:val="004828D0"/>
    <w:rsid w:val="00482B4F"/>
    <w:rsid w:val="00482E3A"/>
    <w:rsid w:val="0048317F"/>
    <w:rsid w:val="004867CC"/>
    <w:rsid w:val="004925C6"/>
    <w:rsid w:val="0049316F"/>
    <w:rsid w:val="00493C55"/>
    <w:rsid w:val="00496683"/>
    <w:rsid w:val="004A1E90"/>
    <w:rsid w:val="004B0616"/>
    <w:rsid w:val="004B1BB1"/>
    <w:rsid w:val="004B2109"/>
    <w:rsid w:val="004B2A6B"/>
    <w:rsid w:val="004B4C7F"/>
    <w:rsid w:val="004B567C"/>
    <w:rsid w:val="004C3EDD"/>
    <w:rsid w:val="004C563C"/>
    <w:rsid w:val="004C672F"/>
    <w:rsid w:val="004C79E6"/>
    <w:rsid w:val="004C7D55"/>
    <w:rsid w:val="004D2565"/>
    <w:rsid w:val="004D357E"/>
    <w:rsid w:val="004D744D"/>
    <w:rsid w:val="004E33E9"/>
    <w:rsid w:val="004E3B6B"/>
    <w:rsid w:val="004E401B"/>
    <w:rsid w:val="004E4628"/>
    <w:rsid w:val="004E7640"/>
    <w:rsid w:val="004F0C1C"/>
    <w:rsid w:val="004F1A4F"/>
    <w:rsid w:val="004F28E5"/>
    <w:rsid w:val="004F3069"/>
    <w:rsid w:val="004F43FB"/>
    <w:rsid w:val="004F609C"/>
    <w:rsid w:val="00500E11"/>
    <w:rsid w:val="00504F07"/>
    <w:rsid w:val="00505246"/>
    <w:rsid w:val="00505409"/>
    <w:rsid w:val="0050685D"/>
    <w:rsid w:val="0051333E"/>
    <w:rsid w:val="00516963"/>
    <w:rsid w:val="005228FA"/>
    <w:rsid w:val="00524180"/>
    <w:rsid w:val="0052441B"/>
    <w:rsid w:val="00531380"/>
    <w:rsid w:val="00535E6D"/>
    <w:rsid w:val="00536156"/>
    <w:rsid w:val="00537A88"/>
    <w:rsid w:val="00537B62"/>
    <w:rsid w:val="00540441"/>
    <w:rsid w:val="0054190B"/>
    <w:rsid w:val="00541A84"/>
    <w:rsid w:val="005432BC"/>
    <w:rsid w:val="00544428"/>
    <w:rsid w:val="0054496C"/>
    <w:rsid w:val="00544FEE"/>
    <w:rsid w:val="005475EA"/>
    <w:rsid w:val="00547F46"/>
    <w:rsid w:val="005507B1"/>
    <w:rsid w:val="00550C62"/>
    <w:rsid w:val="00550FAB"/>
    <w:rsid w:val="005514F4"/>
    <w:rsid w:val="00553ECA"/>
    <w:rsid w:val="005545B0"/>
    <w:rsid w:val="005552DA"/>
    <w:rsid w:val="005571AB"/>
    <w:rsid w:val="005615C9"/>
    <w:rsid w:val="005619AF"/>
    <w:rsid w:val="005632BD"/>
    <w:rsid w:val="00563520"/>
    <w:rsid w:val="005641A2"/>
    <w:rsid w:val="0056534E"/>
    <w:rsid w:val="005669E1"/>
    <w:rsid w:val="005750AB"/>
    <w:rsid w:val="00575786"/>
    <w:rsid w:val="00580C1C"/>
    <w:rsid w:val="00580C2F"/>
    <w:rsid w:val="005857F7"/>
    <w:rsid w:val="005859D4"/>
    <w:rsid w:val="00586AD2"/>
    <w:rsid w:val="00587521"/>
    <w:rsid w:val="00594A62"/>
    <w:rsid w:val="0059676B"/>
    <w:rsid w:val="005A7524"/>
    <w:rsid w:val="005A7B67"/>
    <w:rsid w:val="005B0876"/>
    <w:rsid w:val="005B18C6"/>
    <w:rsid w:val="005B2F9C"/>
    <w:rsid w:val="005B582A"/>
    <w:rsid w:val="005B630A"/>
    <w:rsid w:val="005B69EC"/>
    <w:rsid w:val="005C096D"/>
    <w:rsid w:val="005C179E"/>
    <w:rsid w:val="005C40ED"/>
    <w:rsid w:val="005C4BA9"/>
    <w:rsid w:val="005C7B64"/>
    <w:rsid w:val="005D00DC"/>
    <w:rsid w:val="005D3724"/>
    <w:rsid w:val="005D3E29"/>
    <w:rsid w:val="005D528B"/>
    <w:rsid w:val="005D5E0C"/>
    <w:rsid w:val="005D5F78"/>
    <w:rsid w:val="005D61CB"/>
    <w:rsid w:val="005D62A4"/>
    <w:rsid w:val="005E091A"/>
    <w:rsid w:val="005E3051"/>
    <w:rsid w:val="005E35CE"/>
    <w:rsid w:val="005E4483"/>
    <w:rsid w:val="005E4A03"/>
    <w:rsid w:val="005E5D9A"/>
    <w:rsid w:val="005E5F66"/>
    <w:rsid w:val="005E7148"/>
    <w:rsid w:val="00603B3D"/>
    <w:rsid w:val="00604FB3"/>
    <w:rsid w:val="00605386"/>
    <w:rsid w:val="00605C2E"/>
    <w:rsid w:val="00610479"/>
    <w:rsid w:val="0061060E"/>
    <w:rsid w:val="00615539"/>
    <w:rsid w:val="006155E0"/>
    <w:rsid w:val="006159AD"/>
    <w:rsid w:val="00615F1C"/>
    <w:rsid w:val="00617273"/>
    <w:rsid w:val="006203E7"/>
    <w:rsid w:val="006210C0"/>
    <w:rsid w:val="006215FC"/>
    <w:rsid w:val="006232C8"/>
    <w:rsid w:val="00637A11"/>
    <w:rsid w:val="006427E6"/>
    <w:rsid w:val="00643121"/>
    <w:rsid w:val="00646DD9"/>
    <w:rsid w:val="00646ED8"/>
    <w:rsid w:val="00650018"/>
    <w:rsid w:val="00654979"/>
    <w:rsid w:val="00654AF4"/>
    <w:rsid w:val="00654D09"/>
    <w:rsid w:val="006640C0"/>
    <w:rsid w:val="006644DE"/>
    <w:rsid w:val="00664F51"/>
    <w:rsid w:val="0066551D"/>
    <w:rsid w:val="006668DB"/>
    <w:rsid w:val="00674F97"/>
    <w:rsid w:val="00675ABF"/>
    <w:rsid w:val="00680498"/>
    <w:rsid w:val="00684CC8"/>
    <w:rsid w:val="00691E2F"/>
    <w:rsid w:val="00692256"/>
    <w:rsid w:val="00693857"/>
    <w:rsid w:val="00693FF8"/>
    <w:rsid w:val="006A0362"/>
    <w:rsid w:val="006A1150"/>
    <w:rsid w:val="006A13A5"/>
    <w:rsid w:val="006A154E"/>
    <w:rsid w:val="006A2CC2"/>
    <w:rsid w:val="006A37F0"/>
    <w:rsid w:val="006A3A84"/>
    <w:rsid w:val="006A4684"/>
    <w:rsid w:val="006B0755"/>
    <w:rsid w:val="006B1E35"/>
    <w:rsid w:val="006B2623"/>
    <w:rsid w:val="006B39A8"/>
    <w:rsid w:val="006B4203"/>
    <w:rsid w:val="006B55F7"/>
    <w:rsid w:val="006B5A7C"/>
    <w:rsid w:val="006B669E"/>
    <w:rsid w:val="006C1380"/>
    <w:rsid w:val="006C5DBC"/>
    <w:rsid w:val="006D12F2"/>
    <w:rsid w:val="006D21D0"/>
    <w:rsid w:val="006D4896"/>
    <w:rsid w:val="006D4E89"/>
    <w:rsid w:val="006D65B5"/>
    <w:rsid w:val="006D6DC5"/>
    <w:rsid w:val="006D799D"/>
    <w:rsid w:val="006E2E5C"/>
    <w:rsid w:val="006E5CFA"/>
    <w:rsid w:val="006F0058"/>
    <w:rsid w:val="006F0CAE"/>
    <w:rsid w:val="006F2E73"/>
    <w:rsid w:val="006F33D9"/>
    <w:rsid w:val="006F5481"/>
    <w:rsid w:val="006F64D6"/>
    <w:rsid w:val="006F7146"/>
    <w:rsid w:val="0070009F"/>
    <w:rsid w:val="00700ADB"/>
    <w:rsid w:val="00701298"/>
    <w:rsid w:val="0070281E"/>
    <w:rsid w:val="00703B09"/>
    <w:rsid w:val="00704646"/>
    <w:rsid w:val="007062D6"/>
    <w:rsid w:val="00710DB2"/>
    <w:rsid w:val="007122F7"/>
    <w:rsid w:val="00714CCC"/>
    <w:rsid w:val="007178E4"/>
    <w:rsid w:val="00722892"/>
    <w:rsid w:val="00722BD5"/>
    <w:rsid w:val="00722D91"/>
    <w:rsid w:val="007250D8"/>
    <w:rsid w:val="007302AB"/>
    <w:rsid w:val="0073202D"/>
    <w:rsid w:val="00736D5F"/>
    <w:rsid w:val="00743A37"/>
    <w:rsid w:val="00745E70"/>
    <w:rsid w:val="00747D6B"/>
    <w:rsid w:val="00753683"/>
    <w:rsid w:val="00753D6E"/>
    <w:rsid w:val="00754CFB"/>
    <w:rsid w:val="00754FC7"/>
    <w:rsid w:val="00757EDF"/>
    <w:rsid w:val="007607D6"/>
    <w:rsid w:val="00760927"/>
    <w:rsid w:val="00763940"/>
    <w:rsid w:val="007670A5"/>
    <w:rsid w:val="0076713B"/>
    <w:rsid w:val="00773C5D"/>
    <w:rsid w:val="007753E6"/>
    <w:rsid w:val="00776619"/>
    <w:rsid w:val="00776663"/>
    <w:rsid w:val="00781CEC"/>
    <w:rsid w:val="00781F20"/>
    <w:rsid w:val="00786B97"/>
    <w:rsid w:val="00787627"/>
    <w:rsid w:val="00792665"/>
    <w:rsid w:val="00795EAE"/>
    <w:rsid w:val="007A0B24"/>
    <w:rsid w:val="007A5FC1"/>
    <w:rsid w:val="007A6974"/>
    <w:rsid w:val="007B1626"/>
    <w:rsid w:val="007B24FD"/>
    <w:rsid w:val="007C424B"/>
    <w:rsid w:val="007C79C6"/>
    <w:rsid w:val="007D1956"/>
    <w:rsid w:val="007D1E72"/>
    <w:rsid w:val="007D2E2F"/>
    <w:rsid w:val="007E4F41"/>
    <w:rsid w:val="007E5AF7"/>
    <w:rsid w:val="007E754C"/>
    <w:rsid w:val="007F0640"/>
    <w:rsid w:val="007F24DE"/>
    <w:rsid w:val="008054C6"/>
    <w:rsid w:val="00805D4B"/>
    <w:rsid w:val="0081086A"/>
    <w:rsid w:val="0081237B"/>
    <w:rsid w:val="00812943"/>
    <w:rsid w:val="0081373A"/>
    <w:rsid w:val="00813CB5"/>
    <w:rsid w:val="00814122"/>
    <w:rsid w:val="0081587C"/>
    <w:rsid w:val="00815910"/>
    <w:rsid w:val="0082486A"/>
    <w:rsid w:val="00826D2E"/>
    <w:rsid w:val="00830BC9"/>
    <w:rsid w:val="00831A8C"/>
    <w:rsid w:val="00832803"/>
    <w:rsid w:val="008342D9"/>
    <w:rsid w:val="0083473B"/>
    <w:rsid w:val="00834A29"/>
    <w:rsid w:val="00834D6B"/>
    <w:rsid w:val="00841A76"/>
    <w:rsid w:val="00842654"/>
    <w:rsid w:val="00842E53"/>
    <w:rsid w:val="00847835"/>
    <w:rsid w:val="0085003B"/>
    <w:rsid w:val="00860472"/>
    <w:rsid w:val="00860A11"/>
    <w:rsid w:val="00866001"/>
    <w:rsid w:val="008700C4"/>
    <w:rsid w:val="008739F8"/>
    <w:rsid w:val="008767EE"/>
    <w:rsid w:val="008779C8"/>
    <w:rsid w:val="008831BB"/>
    <w:rsid w:val="00883BF1"/>
    <w:rsid w:val="008843A1"/>
    <w:rsid w:val="008909EE"/>
    <w:rsid w:val="0089586C"/>
    <w:rsid w:val="008A2552"/>
    <w:rsid w:val="008A73DA"/>
    <w:rsid w:val="008B53DC"/>
    <w:rsid w:val="008C07E3"/>
    <w:rsid w:val="008C0DD7"/>
    <w:rsid w:val="008D0114"/>
    <w:rsid w:val="008D0D5E"/>
    <w:rsid w:val="008D19A2"/>
    <w:rsid w:val="008E40D5"/>
    <w:rsid w:val="008E53AB"/>
    <w:rsid w:val="008F08E4"/>
    <w:rsid w:val="008F103C"/>
    <w:rsid w:val="008F1F60"/>
    <w:rsid w:val="008F34BC"/>
    <w:rsid w:val="008F3ECC"/>
    <w:rsid w:val="008F3F90"/>
    <w:rsid w:val="009018F1"/>
    <w:rsid w:val="0090302C"/>
    <w:rsid w:val="0090348D"/>
    <w:rsid w:val="00910249"/>
    <w:rsid w:val="0091126C"/>
    <w:rsid w:val="0091150E"/>
    <w:rsid w:val="00920C59"/>
    <w:rsid w:val="00920D2B"/>
    <w:rsid w:val="00921B5A"/>
    <w:rsid w:val="0092283D"/>
    <w:rsid w:val="00922B57"/>
    <w:rsid w:val="00923576"/>
    <w:rsid w:val="0092385F"/>
    <w:rsid w:val="0092713B"/>
    <w:rsid w:val="009305BC"/>
    <w:rsid w:val="00931FBC"/>
    <w:rsid w:val="0093319B"/>
    <w:rsid w:val="009351A0"/>
    <w:rsid w:val="00941E56"/>
    <w:rsid w:val="009424A4"/>
    <w:rsid w:val="0094356B"/>
    <w:rsid w:val="00943B5F"/>
    <w:rsid w:val="0095411F"/>
    <w:rsid w:val="0095530A"/>
    <w:rsid w:val="0095696B"/>
    <w:rsid w:val="00956FAF"/>
    <w:rsid w:val="00957978"/>
    <w:rsid w:val="00960023"/>
    <w:rsid w:val="009618B9"/>
    <w:rsid w:val="00962E34"/>
    <w:rsid w:val="00964F28"/>
    <w:rsid w:val="00966372"/>
    <w:rsid w:val="009672A1"/>
    <w:rsid w:val="009704A3"/>
    <w:rsid w:val="00973B96"/>
    <w:rsid w:val="009876A0"/>
    <w:rsid w:val="009907F7"/>
    <w:rsid w:val="00992A78"/>
    <w:rsid w:val="009A230C"/>
    <w:rsid w:val="009A3229"/>
    <w:rsid w:val="009A4F0A"/>
    <w:rsid w:val="009A6271"/>
    <w:rsid w:val="009B2141"/>
    <w:rsid w:val="009B2E08"/>
    <w:rsid w:val="009B3623"/>
    <w:rsid w:val="009B3E36"/>
    <w:rsid w:val="009B3E47"/>
    <w:rsid w:val="009C0194"/>
    <w:rsid w:val="009C032D"/>
    <w:rsid w:val="009C0D80"/>
    <w:rsid w:val="009C151A"/>
    <w:rsid w:val="009C3B22"/>
    <w:rsid w:val="009C7D1E"/>
    <w:rsid w:val="009D0D29"/>
    <w:rsid w:val="009D1642"/>
    <w:rsid w:val="009E1330"/>
    <w:rsid w:val="009E3E4B"/>
    <w:rsid w:val="009E431C"/>
    <w:rsid w:val="009E6968"/>
    <w:rsid w:val="009F4044"/>
    <w:rsid w:val="009F4D12"/>
    <w:rsid w:val="009F50DD"/>
    <w:rsid w:val="00A00C18"/>
    <w:rsid w:val="00A00FB3"/>
    <w:rsid w:val="00A025E8"/>
    <w:rsid w:val="00A0555D"/>
    <w:rsid w:val="00A07431"/>
    <w:rsid w:val="00A100D3"/>
    <w:rsid w:val="00A11CE8"/>
    <w:rsid w:val="00A17959"/>
    <w:rsid w:val="00A17B44"/>
    <w:rsid w:val="00A21280"/>
    <w:rsid w:val="00A21511"/>
    <w:rsid w:val="00A21564"/>
    <w:rsid w:val="00A264FA"/>
    <w:rsid w:val="00A27330"/>
    <w:rsid w:val="00A36B40"/>
    <w:rsid w:val="00A36BD0"/>
    <w:rsid w:val="00A40233"/>
    <w:rsid w:val="00A42A50"/>
    <w:rsid w:val="00A43FFE"/>
    <w:rsid w:val="00A47720"/>
    <w:rsid w:val="00A50182"/>
    <w:rsid w:val="00A50B45"/>
    <w:rsid w:val="00A548CF"/>
    <w:rsid w:val="00A56ACE"/>
    <w:rsid w:val="00A60DC4"/>
    <w:rsid w:val="00A611A6"/>
    <w:rsid w:val="00A6193F"/>
    <w:rsid w:val="00A6259B"/>
    <w:rsid w:val="00A640C8"/>
    <w:rsid w:val="00A6552B"/>
    <w:rsid w:val="00A65B51"/>
    <w:rsid w:val="00A66742"/>
    <w:rsid w:val="00A66BD4"/>
    <w:rsid w:val="00A70158"/>
    <w:rsid w:val="00A727AA"/>
    <w:rsid w:val="00A74DCB"/>
    <w:rsid w:val="00A75CCF"/>
    <w:rsid w:val="00A776EE"/>
    <w:rsid w:val="00A801E0"/>
    <w:rsid w:val="00A81516"/>
    <w:rsid w:val="00A83622"/>
    <w:rsid w:val="00A85595"/>
    <w:rsid w:val="00A930D1"/>
    <w:rsid w:val="00A93422"/>
    <w:rsid w:val="00A9502B"/>
    <w:rsid w:val="00A96B20"/>
    <w:rsid w:val="00A96D38"/>
    <w:rsid w:val="00AA73C4"/>
    <w:rsid w:val="00AB099C"/>
    <w:rsid w:val="00AB2792"/>
    <w:rsid w:val="00AB451F"/>
    <w:rsid w:val="00AB52E9"/>
    <w:rsid w:val="00AC37A1"/>
    <w:rsid w:val="00AC6313"/>
    <w:rsid w:val="00AD0335"/>
    <w:rsid w:val="00AD19B7"/>
    <w:rsid w:val="00AD1D69"/>
    <w:rsid w:val="00AD2DC2"/>
    <w:rsid w:val="00AD33AF"/>
    <w:rsid w:val="00AD412A"/>
    <w:rsid w:val="00AD71A0"/>
    <w:rsid w:val="00AE0324"/>
    <w:rsid w:val="00AE3A45"/>
    <w:rsid w:val="00AF08AB"/>
    <w:rsid w:val="00AF0B45"/>
    <w:rsid w:val="00AF1C12"/>
    <w:rsid w:val="00AF2B3B"/>
    <w:rsid w:val="00AF56E0"/>
    <w:rsid w:val="00AF5A47"/>
    <w:rsid w:val="00B01C82"/>
    <w:rsid w:val="00B02B34"/>
    <w:rsid w:val="00B03E93"/>
    <w:rsid w:val="00B0526F"/>
    <w:rsid w:val="00B067AF"/>
    <w:rsid w:val="00B069C3"/>
    <w:rsid w:val="00B079E0"/>
    <w:rsid w:val="00B07F18"/>
    <w:rsid w:val="00B106E2"/>
    <w:rsid w:val="00B10E70"/>
    <w:rsid w:val="00B11688"/>
    <w:rsid w:val="00B11E72"/>
    <w:rsid w:val="00B132BF"/>
    <w:rsid w:val="00B13730"/>
    <w:rsid w:val="00B147C5"/>
    <w:rsid w:val="00B20E65"/>
    <w:rsid w:val="00B21E1E"/>
    <w:rsid w:val="00B22A9D"/>
    <w:rsid w:val="00B26FA4"/>
    <w:rsid w:val="00B304AB"/>
    <w:rsid w:val="00B32872"/>
    <w:rsid w:val="00B333C2"/>
    <w:rsid w:val="00B35C79"/>
    <w:rsid w:val="00B367FC"/>
    <w:rsid w:val="00B374B4"/>
    <w:rsid w:val="00B41A0B"/>
    <w:rsid w:val="00B464DA"/>
    <w:rsid w:val="00B501ED"/>
    <w:rsid w:val="00B524B7"/>
    <w:rsid w:val="00B529FD"/>
    <w:rsid w:val="00B53682"/>
    <w:rsid w:val="00B5435A"/>
    <w:rsid w:val="00B54CCA"/>
    <w:rsid w:val="00B552A0"/>
    <w:rsid w:val="00B56C8B"/>
    <w:rsid w:val="00B61452"/>
    <w:rsid w:val="00B615C1"/>
    <w:rsid w:val="00B62C8B"/>
    <w:rsid w:val="00B642FA"/>
    <w:rsid w:val="00B64B24"/>
    <w:rsid w:val="00B65D8C"/>
    <w:rsid w:val="00B66250"/>
    <w:rsid w:val="00B664A1"/>
    <w:rsid w:val="00B66A61"/>
    <w:rsid w:val="00B67D90"/>
    <w:rsid w:val="00B71846"/>
    <w:rsid w:val="00B72EDF"/>
    <w:rsid w:val="00B7351D"/>
    <w:rsid w:val="00B737DB"/>
    <w:rsid w:val="00B742E7"/>
    <w:rsid w:val="00B81B43"/>
    <w:rsid w:val="00B84530"/>
    <w:rsid w:val="00B92794"/>
    <w:rsid w:val="00B928D4"/>
    <w:rsid w:val="00B97023"/>
    <w:rsid w:val="00B97C84"/>
    <w:rsid w:val="00BA05D8"/>
    <w:rsid w:val="00BA2AF9"/>
    <w:rsid w:val="00BA365F"/>
    <w:rsid w:val="00BA4B65"/>
    <w:rsid w:val="00BA58F4"/>
    <w:rsid w:val="00BB1CB1"/>
    <w:rsid w:val="00BB2CF4"/>
    <w:rsid w:val="00BB48D4"/>
    <w:rsid w:val="00BB54E9"/>
    <w:rsid w:val="00BB7783"/>
    <w:rsid w:val="00BC12CF"/>
    <w:rsid w:val="00BC16B8"/>
    <w:rsid w:val="00BC3748"/>
    <w:rsid w:val="00BC4833"/>
    <w:rsid w:val="00BC4E18"/>
    <w:rsid w:val="00BC7520"/>
    <w:rsid w:val="00BD0E6C"/>
    <w:rsid w:val="00BD644E"/>
    <w:rsid w:val="00BD74BB"/>
    <w:rsid w:val="00BE0534"/>
    <w:rsid w:val="00BE0BB8"/>
    <w:rsid w:val="00BE0D8D"/>
    <w:rsid w:val="00BE1715"/>
    <w:rsid w:val="00BE3117"/>
    <w:rsid w:val="00BE3203"/>
    <w:rsid w:val="00BE6735"/>
    <w:rsid w:val="00BF2D58"/>
    <w:rsid w:val="00BF2D67"/>
    <w:rsid w:val="00BF44B0"/>
    <w:rsid w:val="00BF588B"/>
    <w:rsid w:val="00BF658B"/>
    <w:rsid w:val="00BF6772"/>
    <w:rsid w:val="00BF6DC5"/>
    <w:rsid w:val="00BF7025"/>
    <w:rsid w:val="00BF7828"/>
    <w:rsid w:val="00BF7D63"/>
    <w:rsid w:val="00C022BE"/>
    <w:rsid w:val="00C034C1"/>
    <w:rsid w:val="00C04A78"/>
    <w:rsid w:val="00C065A6"/>
    <w:rsid w:val="00C06E8A"/>
    <w:rsid w:val="00C07165"/>
    <w:rsid w:val="00C0726B"/>
    <w:rsid w:val="00C0735D"/>
    <w:rsid w:val="00C11456"/>
    <w:rsid w:val="00C119F4"/>
    <w:rsid w:val="00C1303D"/>
    <w:rsid w:val="00C1437D"/>
    <w:rsid w:val="00C1DB7F"/>
    <w:rsid w:val="00C21015"/>
    <w:rsid w:val="00C21EB3"/>
    <w:rsid w:val="00C22427"/>
    <w:rsid w:val="00C248CF"/>
    <w:rsid w:val="00C30735"/>
    <w:rsid w:val="00C33626"/>
    <w:rsid w:val="00C33E0A"/>
    <w:rsid w:val="00C343C3"/>
    <w:rsid w:val="00C34B63"/>
    <w:rsid w:val="00C41BCB"/>
    <w:rsid w:val="00C50516"/>
    <w:rsid w:val="00C5118A"/>
    <w:rsid w:val="00C511D8"/>
    <w:rsid w:val="00C519E2"/>
    <w:rsid w:val="00C52BC1"/>
    <w:rsid w:val="00C531B9"/>
    <w:rsid w:val="00C55970"/>
    <w:rsid w:val="00C623F3"/>
    <w:rsid w:val="00C62A41"/>
    <w:rsid w:val="00C639B9"/>
    <w:rsid w:val="00C667CF"/>
    <w:rsid w:val="00C66E08"/>
    <w:rsid w:val="00C67231"/>
    <w:rsid w:val="00C6741A"/>
    <w:rsid w:val="00C768D9"/>
    <w:rsid w:val="00C81F02"/>
    <w:rsid w:val="00C81F34"/>
    <w:rsid w:val="00C86848"/>
    <w:rsid w:val="00C87B9B"/>
    <w:rsid w:val="00C91FAA"/>
    <w:rsid w:val="00C927D2"/>
    <w:rsid w:val="00C92B78"/>
    <w:rsid w:val="00C9442B"/>
    <w:rsid w:val="00C956CA"/>
    <w:rsid w:val="00C977C3"/>
    <w:rsid w:val="00CA5C36"/>
    <w:rsid w:val="00CA64BF"/>
    <w:rsid w:val="00CB0493"/>
    <w:rsid w:val="00CB132A"/>
    <w:rsid w:val="00CB1FF5"/>
    <w:rsid w:val="00CB2CC3"/>
    <w:rsid w:val="00CB528F"/>
    <w:rsid w:val="00CB6BC2"/>
    <w:rsid w:val="00CB7F80"/>
    <w:rsid w:val="00CC1AA5"/>
    <w:rsid w:val="00CC4713"/>
    <w:rsid w:val="00CC5956"/>
    <w:rsid w:val="00CC68F1"/>
    <w:rsid w:val="00CC721E"/>
    <w:rsid w:val="00CD2EB1"/>
    <w:rsid w:val="00CD66F9"/>
    <w:rsid w:val="00CD7ADC"/>
    <w:rsid w:val="00CE12E9"/>
    <w:rsid w:val="00CE341B"/>
    <w:rsid w:val="00CE35AF"/>
    <w:rsid w:val="00CE7BAB"/>
    <w:rsid w:val="00CF1078"/>
    <w:rsid w:val="00CF24FC"/>
    <w:rsid w:val="00CF3F1F"/>
    <w:rsid w:val="00CF47C9"/>
    <w:rsid w:val="00D05C38"/>
    <w:rsid w:val="00D060C1"/>
    <w:rsid w:val="00D07038"/>
    <w:rsid w:val="00D109DB"/>
    <w:rsid w:val="00D11AE9"/>
    <w:rsid w:val="00D138F2"/>
    <w:rsid w:val="00D14D14"/>
    <w:rsid w:val="00D170C2"/>
    <w:rsid w:val="00D2199F"/>
    <w:rsid w:val="00D21D0E"/>
    <w:rsid w:val="00D21DDE"/>
    <w:rsid w:val="00D22855"/>
    <w:rsid w:val="00D22F0E"/>
    <w:rsid w:val="00D26A13"/>
    <w:rsid w:val="00D3288A"/>
    <w:rsid w:val="00D32CD7"/>
    <w:rsid w:val="00D33D95"/>
    <w:rsid w:val="00D354E1"/>
    <w:rsid w:val="00D367A1"/>
    <w:rsid w:val="00D40C9A"/>
    <w:rsid w:val="00D40E61"/>
    <w:rsid w:val="00D418F0"/>
    <w:rsid w:val="00D4357C"/>
    <w:rsid w:val="00D4530C"/>
    <w:rsid w:val="00D45709"/>
    <w:rsid w:val="00D46E64"/>
    <w:rsid w:val="00D5409D"/>
    <w:rsid w:val="00D54E6E"/>
    <w:rsid w:val="00D56A11"/>
    <w:rsid w:val="00D579C4"/>
    <w:rsid w:val="00D608F9"/>
    <w:rsid w:val="00D625CC"/>
    <w:rsid w:val="00D63B50"/>
    <w:rsid w:val="00D669E0"/>
    <w:rsid w:val="00D7122C"/>
    <w:rsid w:val="00D71A36"/>
    <w:rsid w:val="00D72066"/>
    <w:rsid w:val="00D73212"/>
    <w:rsid w:val="00D756DD"/>
    <w:rsid w:val="00D75972"/>
    <w:rsid w:val="00D8019C"/>
    <w:rsid w:val="00D83352"/>
    <w:rsid w:val="00D9066C"/>
    <w:rsid w:val="00D915FE"/>
    <w:rsid w:val="00D95F3D"/>
    <w:rsid w:val="00DA4D33"/>
    <w:rsid w:val="00DA612A"/>
    <w:rsid w:val="00DB213E"/>
    <w:rsid w:val="00DB3D03"/>
    <w:rsid w:val="00DB4B06"/>
    <w:rsid w:val="00DB6F61"/>
    <w:rsid w:val="00DB7A4C"/>
    <w:rsid w:val="00DC0460"/>
    <w:rsid w:val="00DC2BEF"/>
    <w:rsid w:val="00DC2F7A"/>
    <w:rsid w:val="00DC40B0"/>
    <w:rsid w:val="00DC415E"/>
    <w:rsid w:val="00DC4C70"/>
    <w:rsid w:val="00DC65D9"/>
    <w:rsid w:val="00DC7DA5"/>
    <w:rsid w:val="00DC7DCB"/>
    <w:rsid w:val="00DD30A0"/>
    <w:rsid w:val="00DD46AD"/>
    <w:rsid w:val="00DD5056"/>
    <w:rsid w:val="00DE1D9B"/>
    <w:rsid w:val="00DE1F31"/>
    <w:rsid w:val="00DE335E"/>
    <w:rsid w:val="00DE3584"/>
    <w:rsid w:val="00DE3A96"/>
    <w:rsid w:val="00DE3CD3"/>
    <w:rsid w:val="00DE55A5"/>
    <w:rsid w:val="00DF33D9"/>
    <w:rsid w:val="00DF58F8"/>
    <w:rsid w:val="00DF6CA0"/>
    <w:rsid w:val="00DF78CB"/>
    <w:rsid w:val="00E011F3"/>
    <w:rsid w:val="00E0414A"/>
    <w:rsid w:val="00E04651"/>
    <w:rsid w:val="00E05C35"/>
    <w:rsid w:val="00E101E3"/>
    <w:rsid w:val="00E130A3"/>
    <w:rsid w:val="00E1572E"/>
    <w:rsid w:val="00E20C61"/>
    <w:rsid w:val="00E21E83"/>
    <w:rsid w:val="00E2278B"/>
    <w:rsid w:val="00E23AE9"/>
    <w:rsid w:val="00E27306"/>
    <w:rsid w:val="00E336E8"/>
    <w:rsid w:val="00E33B59"/>
    <w:rsid w:val="00E353A5"/>
    <w:rsid w:val="00E356AE"/>
    <w:rsid w:val="00E35BB9"/>
    <w:rsid w:val="00E361DB"/>
    <w:rsid w:val="00E36951"/>
    <w:rsid w:val="00E37339"/>
    <w:rsid w:val="00E37DDE"/>
    <w:rsid w:val="00E405D0"/>
    <w:rsid w:val="00E43CD8"/>
    <w:rsid w:val="00E46F16"/>
    <w:rsid w:val="00E50152"/>
    <w:rsid w:val="00E5178C"/>
    <w:rsid w:val="00E52B00"/>
    <w:rsid w:val="00E52EA3"/>
    <w:rsid w:val="00E537C7"/>
    <w:rsid w:val="00E659C4"/>
    <w:rsid w:val="00E65A33"/>
    <w:rsid w:val="00E65E01"/>
    <w:rsid w:val="00E666BD"/>
    <w:rsid w:val="00E66DA0"/>
    <w:rsid w:val="00E774FE"/>
    <w:rsid w:val="00E838A1"/>
    <w:rsid w:val="00E83BC7"/>
    <w:rsid w:val="00E83F12"/>
    <w:rsid w:val="00E90BA1"/>
    <w:rsid w:val="00E92368"/>
    <w:rsid w:val="00E92C25"/>
    <w:rsid w:val="00E979CD"/>
    <w:rsid w:val="00EA4F36"/>
    <w:rsid w:val="00EA727C"/>
    <w:rsid w:val="00EB1CCB"/>
    <w:rsid w:val="00EB39A3"/>
    <w:rsid w:val="00EB5A09"/>
    <w:rsid w:val="00EB7CB3"/>
    <w:rsid w:val="00EB7EFC"/>
    <w:rsid w:val="00EC0BBC"/>
    <w:rsid w:val="00EC1B04"/>
    <w:rsid w:val="00EC202B"/>
    <w:rsid w:val="00EC468C"/>
    <w:rsid w:val="00EC6502"/>
    <w:rsid w:val="00ED5392"/>
    <w:rsid w:val="00EE07F2"/>
    <w:rsid w:val="00EE1D3D"/>
    <w:rsid w:val="00EE338B"/>
    <w:rsid w:val="00EE4D2F"/>
    <w:rsid w:val="00EE518E"/>
    <w:rsid w:val="00EE6C4E"/>
    <w:rsid w:val="00EE7639"/>
    <w:rsid w:val="00EF1A06"/>
    <w:rsid w:val="00F0009E"/>
    <w:rsid w:val="00F00B32"/>
    <w:rsid w:val="00F015C0"/>
    <w:rsid w:val="00F01948"/>
    <w:rsid w:val="00F01A70"/>
    <w:rsid w:val="00F01A76"/>
    <w:rsid w:val="00F031CA"/>
    <w:rsid w:val="00F055F1"/>
    <w:rsid w:val="00F07213"/>
    <w:rsid w:val="00F11258"/>
    <w:rsid w:val="00F14450"/>
    <w:rsid w:val="00F16421"/>
    <w:rsid w:val="00F168D1"/>
    <w:rsid w:val="00F222FA"/>
    <w:rsid w:val="00F22A9A"/>
    <w:rsid w:val="00F22AB5"/>
    <w:rsid w:val="00F2347A"/>
    <w:rsid w:val="00F246F9"/>
    <w:rsid w:val="00F301B5"/>
    <w:rsid w:val="00F3045A"/>
    <w:rsid w:val="00F32C66"/>
    <w:rsid w:val="00F33C69"/>
    <w:rsid w:val="00F34B27"/>
    <w:rsid w:val="00F41085"/>
    <w:rsid w:val="00F413B7"/>
    <w:rsid w:val="00F443A5"/>
    <w:rsid w:val="00F45050"/>
    <w:rsid w:val="00F452E6"/>
    <w:rsid w:val="00F46F28"/>
    <w:rsid w:val="00F500C3"/>
    <w:rsid w:val="00F50C9D"/>
    <w:rsid w:val="00F53A82"/>
    <w:rsid w:val="00F549F2"/>
    <w:rsid w:val="00F55238"/>
    <w:rsid w:val="00F556EA"/>
    <w:rsid w:val="00F55D90"/>
    <w:rsid w:val="00F59395"/>
    <w:rsid w:val="00F662B4"/>
    <w:rsid w:val="00F664A3"/>
    <w:rsid w:val="00F67AD5"/>
    <w:rsid w:val="00F72CC9"/>
    <w:rsid w:val="00F73CF9"/>
    <w:rsid w:val="00F770B3"/>
    <w:rsid w:val="00F77365"/>
    <w:rsid w:val="00F80C6C"/>
    <w:rsid w:val="00F81948"/>
    <w:rsid w:val="00F84DBE"/>
    <w:rsid w:val="00F85D03"/>
    <w:rsid w:val="00F902C1"/>
    <w:rsid w:val="00F92D63"/>
    <w:rsid w:val="00F96ED9"/>
    <w:rsid w:val="00FA501A"/>
    <w:rsid w:val="00FA53E0"/>
    <w:rsid w:val="00FA73D7"/>
    <w:rsid w:val="00FB04FB"/>
    <w:rsid w:val="00FB13EB"/>
    <w:rsid w:val="00FB2A22"/>
    <w:rsid w:val="00FB3388"/>
    <w:rsid w:val="00FB346A"/>
    <w:rsid w:val="00FB53AE"/>
    <w:rsid w:val="00FB5D51"/>
    <w:rsid w:val="00FB6D17"/>
    <w:rsid w:val="00FC0241"/>
    <w:rsid w:val="00FC0A0F"/>
    <w:rsid w:val="00FC32BA"/>
    <w:rsid w:val="00FC354E"/>
    <w:rsid w:val="00FC3653"/>
    <w:rsid w:val="00FC5047"/>
    <w:rsid w:val="00FC7C50"/>
    <w:rsid w:val="00FD3771"/>
    <w:rsid w:val="00FD3943"/>
    <w:rsid w:val="00FD4977"/>
    <w:rsid w:val="00FD5C51"/>
    <w:rsid w:val="00FD7214"/>
    <w:rsid w:val="00FD725D"/>
    <w:rsid w:val="00FE12AA"/>
    <w:rsid w:val="00FE337F"/>
    <w:rsid w:val="00FE5354"/>
    <w:rsid w:val="00FE60C5"/>
    <w:rsid w:val="00FF05D5"/>
    <w:rsid w:val="00FF0662"/>
    <w:rsid w:val="00FF2CA7"/>
    <w:rsid w:val="00FF47CD"/>
    <w:rsid w:val="00FF5954"/>
    <w:rsid w:val="00FF5A67"/>
    <w:rsid w:val="00FF5FE4"/>
    <w:rsid w:val="00FF73C0"/>
    <w:rsid w:val="0190248F"/>
    <w:rsid w:val="01B0A5D6"/>
    <w:rsid w:val="01B9A005"/>
    <w:rsid w:val="01D3EC8E"/>
    <w:rsid w:val="01F21CE9"/>
    <w:rsid w:val="01F3EF4B"/>
    <w:rsid w:val="01F9441E"/>
    <w:rsid w:val="023FE87C"/>
    <w:rsid w:val="025E3660"/>
    <w:rsid w:val="02704192"/>
    <w:rsid w:val="02770C66"/>
    <w:rsid w:val="0277F9BF"/>
    <w:rsid w:val="029F168C"/>
    <w:rsid w:val="02D81D6E"/>
    <w:rsid w:val="02E5BBC5"/>
    <w:rsid w:val="03222FF3"/>
    <w:rsid w:val="0346BB7C"/>
    <w:rsid w:val="034E70AD"/>
    <w:rsid w:val="0354FDC0"/>
    <w:rsid w:val="0375E461"/>
    <w:rsid w:val="0382AF60"/>
    <w:rsid w:val="03B867B3"/>
    <w:rsid w:val="042EE451"/>
    <w:rsid w:val="0443B677"/>
    <w:rsid w:val="0473DD6A"/>
    <w:rsid w:val="0473F070"/>
    <w:rsid w:val="04F47692"/>
    <w:rsid w:val="053D9F85"/>
    <w:rsid w:val="054136F8"/>
    <w:rsid w:val="05AF1945"/>
    <w:rsid w:val="05BC41A4"/>
    <w:rsid w:val="05C2579F"/>
    <w:rsid w:val="05D6B74E"/>
    <w:rsid w:val="064B3D63"/>
    <w:rsid w:val="067C4000"/>
    <w:rsid w:val="067E5C3E"/>
    <w:rsid w:val="06909E6E"/>
    <w:rsid w:val="06945F6F"/>
    <w:rsid w:val="06AF66E2"/>
    <w:rsid w:val="071DF041"/>
    <w:rsid w:val="073DB658"/>
    <w:rsid w:val="073FD95E"/>
    <w:rsid w:val="075EADB8"/>
    <w:rsid w:val="07A107B8"/>
    <w:rsid w:val="081CAC40"/>
    <w:rsid w:val="083110F2"/>
    <w:rsid w:val="0837B4E3"/>
    <w:rsid w:val="08584FAF"/>
    <w:rsid w:val="08597325"/>
    <w:rsid w:val="0864B239"/>
    <w:rsid w:val="086F3C98"/>
    <w:rsid w:val="08BE0A99"/>
    <w:rsid w:val="0931CFD0"/>
    <w:rsid w:val="09460B91"/>
    <w:rsid w:val="094BE4B4"/>
    <w:rsid w:val="09741D69"/>
    <w:rsid w:val="097EE715"/>
    <w:rsid w:val="09800934"/>
    <w:rsid w:val="098D3EBC"/>
    <w:rsid w:val="099E13E5"/>
    <w:rsid w:val="099FE228"/>
    <w:rsid w:val="09C5D616"/>
    <w:rsid w:val="09DE5695"/>
    <w:rsid w:val="0A04EAC6"/>
    <w:rsid w:val="0A1EA4D4"/>
    <w:rsid w:val="0A3A123C"/>
    <w:rsid w:val="0A3A667D"/>
    <w:rsid w:val="0A693452"/>
    <w:rsid w:val="0ADB96DF"/>
    <w:rsid w:val="0AEDF070"/>
    <w:rsid w:val="0B17FE51"/>
    <w:rsid w:val="0B22BA00"/>
    <w:rsid w:val="0B4A5F89"/>
    <w:rsid w:val="0B86F0D0"/>
    <w:rsid w:val="0BA808F0"/>
    <w:rsid w:val="0BBF97C4"/>
    <w:rsid w:val="0BE89FF8"/>
    <w:rsid w:val="0C0FA261"/>
    <w:rsid w:val="0C3D1D09"/>
    <w:rsid w:val="0C54EF7A"/>
    <w:rsid w:val="0C642639"/>
    <w:rsid w:val="0C730AED"/>
    <w:rsid w:val="0CC5C383"/>
    <w:rsid w:val="0D4D4099"/>
    <w:rsid w:val="0D994271"/>
    <w:rsid w:val="0DAF922A"/>
    <w:rsid w:val="0DCA1FAE"/>
    <w:rsid w:val="0DDDD316"/>
    <w:rsid w:val="0DE29D81"/>
    <w:rsid w:val="0E2E1535"/>
    <w:rsid w:val="0E474CE6"/>
    <w:rsid w:val="0E5D5695"/>
    <w:rsid w:val="0E5E5B7C"/>
    <w:rsid w:val="0E75D30A"/>
    <w:rsid w:val="0ED681CD"/>
    <w:rsid w:val="0EDE5BB0"/>
    <w:rsid w:val="0F33F75D"/>
    <w:rsid w:val="0FC6444A"/>
    <w:rsid w:val="0FD8FD1A"/>
    <w:rsid w:val="0FF93D21"/>
    <w:rsid w:val="1064110E"/>
    <w:rsid w:val="109308E7"/>
    <w:rsid w:val="109C238B"/>
    <w:rsid w:val="10BC111B"/>
    <w:rsid w:val="10E8F20E"/>
    <w:rsid w:val="10FBC6E0"/>
    <w:rsid w:val="10FF4201"/>
    <w:rsid w:val="1116449F"/>
    <w:rsid w:val="11561BF3"/>
    <w:rsid w:val="11A187C6"/>
    <w:rsid w:val="11B8957A"/>
    <w:rsid w:val="11D7B155"/>
    <w:rsid w:val="12260A8A"/>
    <w:rsid w:val="129316AA"/>
    <w:rsid w:val="12A6DB0C"/>
    <w:rsid w:val="12BA0FDA"/>
    <w:rsid w:val="1301C87D"/>
    <w:rsid w:val="134D6C6F"/>
    <w:rsid w:val="137381B6"/>
    <w:rsid w:val="13955219"/>
    <w:rsid w:val="13A1E748"/>
    <w:rsid w:val="13B05DDB"/>
    <w:rsid w:val="13B75558"/>
    <w:rsid w:val="13E9D773"/>
    <w:rsid w:val="14A06B42"/>
    <w:rsid w:val="14ADB058"/>
    <w:rsid w:val="14D5EC2A"/>
    <w:rsid w:val="14E6D8E7"/>
    <w:rsid w:val="150F5217"/>
    <w:rsid w:val="1520215A"/>
    <w:rsid w:val="15296799"/>
    <w:rsid w:val="1530EEED"/>
    <w:rsid w:val="15433206"/>
    <w:rsid w:val="1547A18A"/>
    <w:rsid w:val="15A89E34"/>
    <w:rsid w:val="15E48514"/>
    <w:rsid w:val="15F56E6F"/>
    <w:rsid w:val="160BA057"/>
    <w:rsid w:val="162AC25B"/>
    <w:rsid w:val="163376F7"/>
    <w:rsid w:val="163793E6"/>
    <w:rsid w:val="1655D735"/>
    <w:rsid w:val="169F8AE8"/>
    <w:rsid w:val="16B012DB"/>
    <w:rsid w:val="16BEE84A"/>
    <w:rsid w:val="16CCB30C"/>
    <w:rsid w:val="170F3A43"/>
    <w:rsid w:val="1717FA0A"/>
    <w:rsid w:val="1755BC35"/>
    <w:rsid w:val="177707D7"/>
    <w:rsid w:val="1789BC95"/>
    <w:rsid w:val="17A1C184"/>
    <w:rsid w:val="17BDA23E"/>
    <w:rsid w:val="17C3D0FA"/>
    <w:rsid w:val="17DD2726"/>
    <w:rsid w:val="17DDC066"/>
    <w:rsid w:val="17E2AAD2"/>
    <w:rsid w:val="18816774"/>
    <w:rsid w:val="18877BAD"/>
    <w:rsid w:val="18CF7904"/>
    <w:rsid w:val="18D7BF05"/>
    <w:rsid w:val="18E55B00"/>
    <w:rsid w:val="192E34BF"/>
    <w:rsid w:val="19657042"/>
    <w:rsid w:val="19C9C7BC"/>
    <w:rsid w:val="19C9CE7D"/>
    <w:rsid w:val="19E607C4"/>
    <w:rsid w:val="19EBFD9B"/>
    <w:rsid w:val="19F4B81F"/>
    <w:rsid w:val="1A0F9CC9"/>
    <w:rsid w:val="1A3E2A6B"/>
    <w:rsid w:val="1A5CD096"/>
    <w:rsid w:val="1A89481A"/>
    <w:rsid w:val="1A95A439"/>
    <w:rsid w:val="1AB69165"/>
    <w:rsid w:val="1AD037A5"/>
    <w:rsid w:val="1AD2F36B"/>
    <w:rsid w:val="1AEEE349"/>
    <w:rsid w:val="1AF7FAFF"/>
    <w:rsid w:val="1AFEE4C2"/>
    <w:rsid w:val="1B1F03D5"/>
    <w:rsid w:val="1B5EEF3C"/>
    <w:rsid w:val="1B8430ED"/>
    <w:rsid w:val="1B9D1F1C"/>
    <w:rsid w:val="1BAF53EA"/>
    <w:rsid w:val="1BB32135"/>
    <w:rsid w:val="1BDD8D5A"/>
    <w:rsid w:val="1C17677A"/>
    <w:rsid w:val="1C44A7C9"/>
    <w:rsid w:val="1C70065A"/>
    <w:rsid w:val="1C778EF6"/>
    <w:rsid w:val="1C82C487"/>
    <w:rsid w:val="1CA7D221"/>
    <w:rsid w:val="1CCD5918"/>
    <w:rsid w:val="1CFB7336"/>
    <w:rsid w:val="1D19BF1F"/>
    <w:rsid w:val="1D44E6BE"/>
    <w:rsid w:val="1D48C244"/>
    <w:rsid w:val="1D4A3C06"/>
    <w:rsid w:val="1E0F37EC"/>
    <w:rsid w:val="1E3B6A41"/>
    <w:rsid w:val="1E4C2685"/>
    <w:rsid w:val="1E7DF025"/>
    <w:rsid w:val="1EE0DD61"/>
    <w:rsid w:val="1EE4F348"/>
    <w:rsid w:val="1EEB51F3"/>
    <w:rsid w:val="1EFDBB02"/>
    <w:rsid w:val="1F0A3B14"/>
    <w:rsid w:val="1F63065F"/>
    <w:rsid w:val="1F7D9C5D"/>
    <w:rsid w:val="1F8B6287"/>
    <w:rsid w:val="1FB8DAD0"/>
    <w:rsid w:val="1FBE1206"/>
    <w:rsid w:val="1FCECE89"/>
    <w:rsid w:val="1FD961FB"/>
    <w:rsid w:val="203E0C20"/>
    <w:rsid w:val="2041651F"/>
    <w:rsid w:val="20A60B75"/>
    <w:rsid w:val="20DA5372"/>
    <w:rsid w:val="2100CBC3"/>
    <w:rsid w:val="210B05B8"/>
    <w:rsid w:val="21249973"/>
    <w:rsid w:val="21305DFA"/>
    <w:rsid w:val="213AFDCF"/>
    <w:rsid w:val="215EA728"/>
    <w:rsid w:val="21958577"/>
    <w:rsid w:val="21F00B95"/>
    <w:rsid w:val="221DAD29"/>
    <w:rsid w:val="222305F7"/>
    <w:rsid w:val="222EB26F"/>
    <w:rsid w:val="22355BC4"/>
    <w:rsid w:val="22580A73"/>
    <w:rsid w:val="229C9C24"/>
    <w:rsid w:val="22AFC56F"/>
    <w:rsid w:val="233007DC"/>
    <w:rsid w:val="2333C227"/>
    <w:rsid w:val="234C3AB0"/>
    <w:rsid w:val="2368708B"/>
    <w:rsid w:val="2374655C"/>
    <w:rsid w:val="2375B4F2"/>
    <w:rsid w:val="237CB517"/>
    <w:rsid w:val="23B4314B"/>
    <w:rsid w:val="23CE3095"/>
    <w:rsid w:val="240B47AC"/>
    <w:rsid w:val="244D9DA6"/>
    <w:rsid w:val="2457E570"/>
    <w:rsid w:val="245FDA61"/>
    <w:rsid w:val="246B25EA"/>
    <w:rsid w:val="24A0A83E"/>
    <w:rsid w:val="24CABBFB"/>
    <w:rsid w:val="24E06EF8"/>
    <w:rsid w:val="24F0F401"/>
    <w:rsid w:val="2527AC57"/>
    <w:rsid w:val="254AB7F9"/>
    <w:rsid w:val="259652A4"/>
    <w:rsid w:val="25C5B30A"/>
    <w:rsid w:val="25EFBA9F"/>
    <w:rsid w:val="263849BF"/>
    <w:rsid w:val="26BABFDA"/>
    <w:rsid w:val="26C15753"/>
    <w:rsid w:val="26E232F1"/>
    <w:rsid w:val="26F3BFCA"/>
    <w:rsid w:val="2708CCE7"/>
    <w:rsid w:val="27157506"/>
    <w:rsid w:val="272A279F"/>
    <w:rsid w:val="27631818"/>
    <w:rsid w:val="27C1B775"/>
    <w:rsid w:val="27F308CB"/>
    <w:rsid w:val="27F5B7B2"/>
    <w:rsid w:val="281C9EBF"/>
    <w:rsid w:val="2843EE46"/>
    <w:rsid w:val="286FD5AF"/>
    <w:rsid w:val="28739283"/>
    <w:rsid w:val="28A302E4"/>
    <w:rsid w:val="28A4F9FC"/>
    <w:rsid w:val="28BA3CA4"/>
    <w:rsid w:val="28CBBE4B"/>
    <w:rsid w:val="28E7CD40"/>
    <w:rsid w:val="2907E66C"/>
    <w:rsid w:val="29087723"/>
    <w:rsid w:val="2912AEE9"/>
    <w:rsid w:val="298E0FD9"/>
    <w:rsid w:val="29BDAE6F"/>
    <w:rsid w:val="29D636F1"/>
    <w:rsid w:val="29F3168E"/>
    <w:rsid w:val="2A06FB95"/>
    <w:rsid w:val="2A45DC60"/>
    <w:rsid w:val="2A535685"/>
    <w:rsid w:val="2A5B0B45"/>
    <w:rsid w:val="2A5D6629"/>
    <w:rsid w:val="2A71DFDB"/>
    <w:rsid w:val="2AA192D2"/>
    <w:rsid w:val="2AA530FE"/>
    <w:rsid w:val="2AA878EF"/>
    <w:rsid w:val="2AAC0239"/>
    <w:rsid w:val="2AC4FDB7"/>
    <w:rsid w:val="2B287671"/>
    <w:rsid w:val="2B6983F6"/>
    <w:rsid w:val="2B95D40A"/>
    <w:rsid w:val="2BEF5FE0"/>
    <w:rsid w:val="2BF7E8CD"/>
    <w:rsid w:val="2C05C212"/>
    <w:rsid w:val="2C2C97FD"/>
    <w:rsid w:val="2C4035B9"/>
    <w:rsid w:val="2C4E82E8"/>
    <w:rsid w:val="2C7FB93D"/>
    <w:rsid w:val="2CB4F244"/>
    <w:rsid w:val="2D0A8412"/>
    <w:rsid w:val="2D15C884"/>
    <w:rsid w:val="2D2DE916"/>
    <w:rsid w:val="2D69F75B"/>
    <w:rsid w:val="2DB077E3"/>
    <w:rsid w:val="2E0E03F6"/>
    <w:rsid w:val="2E138AE3"/>
    <w:rsid w:val="2E2D7816"/>
    <w:rsid w:val="2E4BAB30"/>
    <w:rsid w:val="2E50C2A5"/>
    <w:rsid w:val="2EA4E58B"/>
    <w:rsid w:val="2EBA2E9A"/>
    <w:rsid w:val="2EDA7636"/>
    <w:rsid w:val="2F2717C2"/>
    <w:rsid w:val="2F310CD5"/>
    <w:rsid w:val="2F3E89D5"/>
    <w:rsid w:val="2F838404"/>
    <w:rsid w:val="2FA84DB7"/>
    <w:rsid w:val="2FB3AF83"/>
    <w:rsid w:val="301ADB32"/>
    <w:rsid w:val="3020C422"/>
    <w:rsid w:val="3030D336"/>
    <w:rsid w:val="303A5081"/>
    <w:rsid w:val="304B7525"/>
    <w:rsid w:val="30510197"/>
    <w:rsid w:val="305726D1"/>
    <w:rsid w:val="3060BB0D"/>
    <w:rsid w:val="30A340FD"/>
    <w:rsid w:val="30AE7CD6"/>
    <w:rsid w:val="30B03620"/>
    <w:rsid w:val="30D109E5"/>
    <w:rsid w:val="31124730"/>
    <w:rsid w:val="312F4836"/>
    <w:rsid w:val="31B50C0E"/>
    <w:rsid w:val="31C1C5FD"/>
    <w:rsid w:val="3222961C"/>
    <w:rsid w:val="323BC2D9"/>
    <w:rsid w:val="323D687E"/>
    <w:rsid w:val="32421391"/>
    <w:rsid w:val="3281307D"/>
    <w:rsid w:val="328C289D"/>
    <w:rsid w:val="3294B126"/>
    <w:rsid w:val="32D47C5C"/>
    <w:rsid w:val="32FA67CE"/>
    <w:rsid w:val="335E64DF"/>
    <w:rsid w:val="33609D39"/>
    <w:rsid w:val="338500CE"/>
    <w:rsid w:val="3397C44F"/>
    <w:rsid w:val="33A2CEAC"/>
    <w:rsid w:val="33A711F3"/>
    <w:rsid w:val="33C85494"/>
    <w:rsid w:val="33CF0470"/>
    <w:rsid w:val="3410982D"/>
    <w:rsid w:val="341D5C8A"/>
    <w:rsid w:val="34287D74"/>
    <w:rsid w:val="345DEB42"/>
    <w:rsid w:val="34613B83"/>
    <w:rsid w:val="3477FE39"/>
    <w:rsid w:val="34C000B3"/>
    <w:rsid w:val="34CE614F"/>
    <w:rsid w:val="34D6C209"/>
    <w:rsid w:val="34FA0BD1"/>
    <w:rsid w:val="352B4A6D"/>
    <w:rsid w:val="35D3906E"/>
    <w:rsid w:val="35EE56FA"/>
    <w:rsid w:val="35F9E560"/>
    <w:rsid w:val="35FD3F84"/>
    <w:rsid w:val="3601A797"/>
    <w:rsid w:val="3610EEB0"/>
    <w:rsid w:val="3616933C"/>
    <w:rsid w:val="361A93CB"/>
    <w:rsid w:val="362857DD"/>
    <w:rsid w:val="3648C473"/>
    <w:rsid w:val="3668B5C5"/>
    <w:rsid w:val="366A3AF8"/>
    <w:rsid w:val="367F280B"/>
    <w:rsid w:val="36E277D3"/>
    <w:rsid w:val="36EB626B"/>
    <w:rsid w:val="37032DDA"/>
    <w:rsid w:val="371420DF"/>
    <w:rsid w:val="37363162"/>
    <w:rsid w:val="378A19E7"/>
    <w:rsid w:val="37CDD112"/>
    <w:rsid w:val="37CF21CA"/>
    <w:rsid w:val="381A7BCA"/>
    <w:rsid w:val="381B79FC"/>
    <w:rsid w:val="383A0064"/>
    <w:rsid w:val="38802971"/>
    <w:rsid w:val="3933E262"/>
    <w:rsid w:val="394EF92F"/>
    <w:rsid w:val="3952E107"/>
    <w:rsid w:val="397C334B"/>
    <w:rsid w:val="397C93EE"/>
    <w:rsid w:val="398A04B4"/>
    <w:rsid w:val="3993C21F"/>
    <w:rsid w:val="39D25B12"/>
    <w:rsid w:val="39E76E0B"/>
    <w:rsid w:val="39F2576B"/>
    <w:rsid w:val="3A0AD520"/>
    <w:rsid w:val="3A1B8F95"/>
    <w:rsid w:val="3A39B29C"/>
    <w:rsid w:val="3A4E6186"/>
    <w:rsid w:val="3A95A5D8"/>
    <w:rsid w:val="3A9DE616"/>
    <w:rsid w:val="3ADE91FE"/>
    <w:rsid w:val="3B1E6BB9"/>
    <w:rsid w:val="3B548B06"/>
    <w:rsid w:val="3B8E39C1"/>
    <w:rsid w:val="3C0FD572"/>
    <w:rsid w:val="3C1FBC1D"/>
    <w:rsid w:val="3C28E464"/>
    <w:rsid w:val="3C61B2A6"/>
    <w:rsid w:val="3C797E31"/>
    <w:rsid w:val="3C7A0204"/>
    <w:rsid w:val="3C87AC3B"/>
    <w:rsid w:val="3CA4B565"/>
    <w:rsid w:val="3CCACD98"/>
    <w:rsid w:val="3CCB62E1"/>
    <w:rsid w:val="3CCCFC6A"/>
    <w:rsid w:val="3CD1447B"/>
    <w:rsid w:val="3CF43509"/>
    <w:rsid w:val="3CF7A86E"/>
    <w:rsid w:val="3D27BD98"/>
    <w:rsid w:val="3D32C55F"/>
    <w:rsid w:val="3D343CCA"/>
    <w:rsid w:val="3D3DDB2A"/>
    <w:rsid w:val="3D5F9FBC"/>
    <w:rsid w:val="3D75CDEB"/>
    <w:rsid w:val="3D976BB5"/>
    <w:rsid w:val="3D9F8608"/>
    <w:rsid w:val="3DEE37D1"/>
    <w:rsid w:val="3E139A11"/>
    <w:rsid w:val="3E443622"/>
    <w:rsid w:val="3E6256B4"/>
    <w:rsid w:val="3E7F5AAE"/>
    <w:rsid w:val="3EC43D83"/>
    <w:rsid w:val="3F116547"/>
    <w:rsid w:val="3F1D1DBC"/>
    <w:rsid w:val="3F46B66B"/>
    <w:rsid w:val="3F55B796"/>
    <w:rsid w:val="3F7C10E3"/>
    <w:rsid w:val="3FC22436"/>
    <w:rsid w:val="3FCEE2E4"/>
    <w:rsid w:val="400303A3"/>
    <w:rsid w:val="402CC1E3"/>
    <w:rsid w:val="40470286"/>
    <w:rsid w:val="40517792"/>
    <w:rsid w:val="4085BAA4"/>
    <w:rsid w:val="4086C7C0"/>
    <w:rsid w:val="408A46CE"/>
    <w:rsid w:val="408BDA26"/>
    <w:rsid w:val="4097BA7F"/>
    <w:rsid w:val="409BDB9F"/>
    <w:rsid w:val="40B365C9"/>
    <w:rsid w:val="40CDF99D"/>
    <w:rsid w:val="40D32F34"/>
    <w:rsid w:val="40EF128F"/>
    <w:rsid w:val="410F7C62"/>
    <w:rsid w:val="4144194F"/>
    <w:rsid w:val="41762937"/>
    <w:rsid w:val="41776267"/>
    <w:rsid w:val="419ED404"/>
    <w:rsid w:val="427F16F6"/>
    <w:rsid w:val="42FAB6FD"/>
    <w:rsid w:val="43179442"/>
    <w:rsid w:val="43336A44"/>
    <w:rsid w:val="43532D86"/>
    <w:rsid w:val="43DDB5CE"/>
    <w:rsid w:val="43E9E413"/>
    <w:rsid w:val="440D939A"/>
    <w:rsid w:val="440FDCA5"/>
    <w:rsid w:val="441B1992"/>
    <w:rsid w:val="4431C64E"/>
    <w:rsid w:val="4436C125"/>
    <w:rsid w:val="44E82A43"/>
    <w:rsid w:val="4528055B"/>
    <w:rsid w:val="4591B30C"/>
    <w:rsid w:val="45D2A3D2"/>
    <w:rsid w:val="45D86336"/>
    <w:rsid w:val="460D4A9B"/>
    <w:rsid w:val="46596851"/>
    <w:rsid w:val="4669F8EC"/>
    <w:rsid w:val="46894A2A"/>
    <w:rsid w:val="46FB7A15"/>
    <w:rsid w:val="470A5DC4"/>
    <w:rsid w:val="4736596A"/>
    <w:rsid w:val="473B9268"/>
    <w:rsid w:val="473EA67F"/>
    <w:rsid w:val="474B238E"/>
    <w:rsid w:val="476E7433"/>
    <w:rsid w:val="4799BE89"/>
    <w:rsid w:val="47A2EF93"/>
    <w:rsid w:val="47B86C97"/>
    <w:rsid w:val="47D5D17C"/>
    <w:rsid w:val="47ECEA16"/>
    <w:rsid w:val="4834179A"/>
    <w:rsid w:val="48C33E2C"/>
    <w:rsid w:val="48F6013A"/>
    <w:rsid w:val="49144147"/>
    <w:rsid w:val="4971E0EF"/>
    <w:rsid w:val="49C75F79"/>
    <w:rsid w:val="49D251D2"/>
    <w:rsid w:val="4A259EA6"/>
    <w:rsid w:val="4A35B79C"/>
    <w:rsid w:val="4A430F15"/>
    <w:rsid w:val="4A438B17"/>
    <w:rsid w:val="4A5EC974"/>
    <w:rsid w:val="4A98C50D"/>
    <w:rsid w:val="4ABA0F40"/>
    <w:rsid w:val="4ABCA14B"/>
    <w:rsid w:val="4AC364E9"/>
    <w:rsid w:val="4AD9C57A"/>
    <w:rsid w:val="4AEA4D37"/>
    <w:rsid w:val="4B2EC394"/>
    <w:rsid w:val="4B325C0A"/>
    <w:rsid w:val="4B5BCF4D"/>
    <w:rsid w:val="4B89C06E"/>
    <w:rsid w:val="4BA50718"/>
    <w:rsid w:val="4BD7BE49"/>
    <w:rsid w:val="4BD9F02D"/>
    <w:rsid w:val="4BDA63C4"/>
    <w:rsid w:val="4BE789B2"/>
    <w:rsid w:val="4C4B5152"/>
    <w:rsid w:val="4C6072EF"/>
    <w:rsid w:val="4C714502"/>
    <w:rsid w:val="4C79E786"/>
    <w:rsid w:val="4CA04F01"/>
    <w:rsid w:val="4CBC1398"/>
    <w:rsid w:val="4CF06987"/>
    <w:rsid w:val="4CF13076"/>
    <w:rsid w:val="4D216C87"/>
    <w:rsid w:val="4D6978A6"/>
    <w:rsid w:val="4D84FB24"/>
    <w:rsid w:val="4D8684BF"/>
    <w:rsid w:val="4DC9725D"/>
    <w:rsid w:val="4E6B297B"/>
    <w:rsid w:val="4E74884E"/>
    <w:rsid w:val="4EE8DABB"/>
    <w:rsid w:val="4F57F1A2"/>
    <w:rsid w:val="4F5A18CC"/>
    <w:rsid w:val="4F80C3CA"/>
    <w:rsid w:val="4F955E2A"/>
    <w:rsid w:val="4FAD58A4"/>
    <w:rsid w:val="4FB2604C"/>
    <w:rsid w:val="4FD16452"/>
    <w:rsid w:val="501EFB3D"/>
    <w:rsid w:val="5096D1A7"/>
    <w:rsid w:val="5097ADD9"/>
    <w:rsid w:val="50991BE7"/>
    <w:rsid w:val="50BAFAD5"/>
    <w:rsid w:val="50D53F7D"/>
    <w:rsid w:val="50F3C203"/>
    <w:rsid w:val="51656C6C"/>
    <w:rsid w:val="5191AFCA"/>
    <w:rsid w:val="51FC05E9"/>
    <w:rsid w:val="521805E4"/>
    <w:rsid w:val="5263F1D1"/>
    <w:rsid w:val="526AAC84"/>
    <w:rsid w:val="526F5364"/>
    <w:rsid w:val="528CFAA1"/>
    <w:rsid w:val="52B20A9D"/>
    <w:rsid w:val="52BEB2E8"/>
    <w:rsid w:val="53062BB5"/>
    <w:rsid w:val="5326BE81"/>
    <w:rsid w:val="53281FB0"/>
    <w:rsid w:val="5332102C"/>
    <w:rsid w:val="533692DD"/>
    <w:rsid w:val="53464D7E"/>
    <w:rsid w:val="535BD342"/>
    <w:rsid w:val="536BDFC2"/>
    <w:rsid w:val="539380C2"/>
    <w:rsid w:val="53B739A0"/>
    <w:rsid w:val="53E10889"/>
    <w:rsid w:val="54007650"/>
    <w:rsid w:val="541E3CB3"/>
    <w:rsid w:val="5458ABCE"/>
    <w:rsid w:val="545A8349"/>
    <w:rsid w:val="547E9D71"/>
    <w:rsid w:val="5489F811"/>
    <w:rsid w:val="5495CF98"/>
    <w:rsid w:val="54B4364C"/>
    <w:rsid w:val="54DB10E6"/>
    <w:rsid w:val="54EA599C"/>
    <w:rsid w:val="54F20653"/>
    <w:rsid w:val="554D15B4"/>
    <w:rsid w:val="5575439B"/>
    <w:rsid w:val="5590F06B"/>
    <w:rsid w:val="55ACDF90"/>
    <w:rsid w:val="55B6E9D6"/>
    <w:rsid w:val="55BE30F0"/>
    <w:rsid w:val="55DB6DED"/>
    <w:rsid w:val="55FE60F8"/>
    <w:rsid w:val="561C2357"/>
    <w:rsid w:val="56200CAE"/>
    <w:rsid w:val="5644916F"/>
    <w:rsid w:val="566C364B"/>
    <w:rsid w:val="56B0A50E"/>
    <w:rsid w:val="56CE8C62"/>
    <w:rsid w:val="56DF8FFA"/>
    <w:rsid w:val="56F2DD43"/>
    <w:rsid w:val="56FC300B"/>
    <w:rsid w:val="5771452F"/>
    <w:rsid w:val="577C3B38"/>
    <w:rsid w:val="57DC9475"/>
    <w:rsid w:val="57FC8F00"/>
    <w:rsid w:val="580FD74D"/>
    <w:rsid w:val="58613D03"/>
    <w:rsid w:val="588616C8"/>
    <w:rsid w:val="588F8199"/>
    <w:rsid w:val="59040272"/>
    <w:rsid w:val="590E7DB3"/>
    <w:rsid w:val="598E4EB2"/>
    <w:rsid w:val="5999CEEE"/>
    <w:rsid w:val="59A14328"/>
    <w:rsid w:val="59A7237B"/>
    <w:rsid w:val="59B8CC74"/>
    <w:rsid w:val="5A118F8F"/>
    <w:rsid w:val="5A1BCF1E"/>
    <w:rsid w:val="5A319C08"/>
    <w:rsid w:val="5A350406"/>
    <w:rsid w:val="5A48B4BE"/>
    <w:rsid w:val="5A61FCAA"/>
    <w:rsid w:val="5AB3DBFA"/>
    <w:rsid w:val="5AC2C096"/>
    <w:rsid w:val="5AE881B2"/>
    <w:rsid w:val="5B0DDF7E"/>
    <w:rsid w:val="5BB38BD1"/>
    <w:rsid w:val="5BDA49F1"/>
    <w:rsid w:val="5BDCBDD0"/>
    <w:rsid w:val="5BE84CED"/>
    <w:rsid w:val="5C01A9CE"/>
    <w:rsid w:val="5C274594"/>
    <w:rsid w:val="5C27565D"/>
    <w:rsid w:val="5C49FE17"/>
    <w:rsid w:val="5C8402A9"/>
    <w:rsid w:val="5CE8BD49"/>
    <w:rsid w:val="5D18C6D4"/>
    <w:rsid w:val="5D22596B"/>
    <w:rsid w:val="5D30DDC1"/>
    <w:rsid w:val="5D51A1A2"/>
    <w:rsid w:val="5DC5B116"/>
    <w:rsid w:val="5DF1A5E7"/>
    <w:rsid w:val="5E1C2F31"/>
    <w:rsid w:val="5E1FDE17"/>
    <w:rsid w:val="5E25D043"/>
    <w:rsid w:val="5EDB4E38"/>
    <w:rsid w:val="5EDBE38B"/>
    <w:rsid w:val="5EEEDA26"/>
    <w:rsid w:val="5F1C2A41"/>
    <w:rsid w:val="5F372116"/>
    <w:rsid w:val="5F742FF7"/>
    <w:rsid w:val="5F8E8262"/>
    <w:rsid w:val="5FBC7209"/>
    <w:rsid w:val="5FCD8860"/>
    <w:rsid w:val="5FD086C6"/>
    <w:rsid w:val="6013019E"/>
    <w:rsid w:val="601A2E3D"/>
    <w:rsid w:val="601D1F8A"/>
    <w:rsid w:val="608F1613"/>
    <w:rsid w:val="60B2BDDA"/>
    <w:rsid w:val="60CF9140"/>
    <w:rsid w:val="60D18389"/>
    <w:rsid w:val="60E6F045"/>
    <w:rsid w:val="611EA075"/>
    <w:rsid w:val="6172369F"/>
    <w:rsid w:val="61A06B91"/>
    <w:rsid w:val="61EE60B8"/>
    <w:rsid w:val="61F5CA8E"/>
    <w:rsid w:val="625BB429"/>
    <w:rsid w:val="625F85B9"/>
    <w:rsid w:val="6270E3F5"/>
    <w:rsid w:val="62DCEA38"/>
    <w:rsid w:val="62E8E72C"/>
    <w:rsid w:val="62F3AF94"/>
    <w:rsid w:val="63150C73"/>
    <w:rsid w:val="636B8A77"/>
    <w:rsid w:val="63AF975A"/>
    <w:rsid w:val="640265B5"/>
    <w:rsid w:val="641A10A6"/>
    <w:rsid w:val="642E4DBC"/>
    <w:rsid w:val="64472215"/>
    <w:rsid w:val="646DA8B8"/>
    <w:rsid w:val="648CEF41"/>
    <w:rsid w:val="64A23B57"/>
    <w:rsid w:val="64C63752"/>
    <w:rsid w:val="65377F29"/>
    <w:rsid w:val="65656BE5"/>
    <w:rsid w:val="659354EB"/>
    <w:rsid w:val="660B2252"/>
    <w:rsid w:val="661EDAC0"/>
    <w:rsid w:val="662A15D0"/>
    <w:rsid w:val="662CA9A3"/>
    <w:rsid w:val="663629F1"/>
    <w:rsid w:val="663E818C"/>
    <w:rsid w:val="665CFB56"/>
    <w:rsid w:val="669F9372"/>
    <w:rsid w:val="66D49218"/>
    <w:rsid w:val="67036FAD"/>
    <w:rsid w:val="6727B11E"/>
    <w:rsid w:val="6749DF2D"/>
    <w:rsid w:val="67805F27"/>
    <w:rsid w:val="679CF725"/>
    <w:rsid w:val="67B546EF"/>
    <w:rsid w:val="67D9C416"/>
    <w:rsid w:val="681F2474"/>
    <w:rsid w:val="68200923"/>
    <w:rsid w:val="68341779"/>
    <w:rsid w:val="686D708C"/>
    <w:rsid w:val="688BC85F"/>
    <w:rsid w:val="689CE59D"/>
    <w:rsid w:val="68FE5893"/>
    <w:rsid w:val="69055664"/>
    <w:rsid w:val="6925EFD6"/>
    <w:rsid w:val="692E5A50"/>
    <w:rsid w:val="693F5D71"/>
    <w:rsid w:val="6951AB8D"/>
    <w:rsid w:val="695901D6"/>
    <w:rsid w:val="69A619E0"/>
    <w:rsid w:val="69B55158"/>
    <w:rsid w:val="69BB0C3E"/>
    <w:rsid w:val="69C86ADB"/>
    <w:rsid w:val="69D471AD"/>
    <w:rsid w:val="6A2C61CE"/>
    <w:rsid w:val="6A512128"/>
    <w:rsid w:val="6A890C39"/>
    <w:rsid w:val="6A956C9A"/>
    <w:rsid w:val="6A9C1ED4"/>
    <w:rsid w:val="6AA126C5"/>
    <w:rsid w:val="6B2579FA"/>
    <w:rsid w:val="6B56B7AE"/>
    <w:rsid w:val="6B96157A"/>
    <w:rsid w:val="6BB2077D"/>
    <w:rsid w:val="6BBE3161"/>
    <w:rsid w:val="6C143630"/>
    <w:rsid w:val="6C3CF726"/>
    <w:rsid w:val="6CE6B367"/>
    <w:rsid w:val="6D000B9D"/>
    <w:rsid w:val="6D31B832"/>
    <w:rsid w:val="6D3B6DD1"/>
    <w:rsid w:val="6D7821E7"/>
    <w:rsid w:val="6D8F70B1"/>
    <w:rsid w:val="6DA2A78C"/>
    <w:rsid w:val="6E284719"/>
    <w:rsid w:val="6E30ADEC"/>
    <w:rsid w:val="6E5F6CD5"/>
    <w:rsid w:val="6E63E048"/>
    <w:rsid w:val="6EBB0D3B"/>
    <w:rsid w:val="6EDFA3FD"/>
    <w:rsid w:val="6F0123BA"/>
    <w:rsid w:val="6F149322"/>
    <w:rsid w:val="6F19F13F"/>
    <w:rsid w:val="6F210ED4"/>
    <w:rsid w:val="6F2AAB9C"/>
    <w:rsid w:val="6F5837D3"/>
    <w:rsid w:val="6F63BD8D"/>
    <w:rsid w:val="6F884499"/>
    <w:rsid w:val="6F9C88C2"/>
    <w:rsid w:val="6FBF98F6"/>
    <w:rsid w:val="6FF0B226"/>
    <w:rsid w:val="70070C9A"/>
    <w:rsid w:val="70125053"/>
    <w:rsid w:val="701D96C8"/>
    <w:rsid w:val="704DF9C5"/>
    <w:rsid w:val="705F15F1"/>
    <w:rsid w:val="705F1F53"/>
    <w:rsid w:val="707C08D7"/>
    <w:rsid w:val="708B1959"/>
    <w:rsid w:val="70A1E875"/>
    <w:rsid w:val="70C28FFA"/>
    <w:rsid w:val="7112D8AE"/>
    <w:rsid w:val="711E7229"/>
    <w:rsid w:val="715195FA"/>
    <w:rsid w:val="71BE7CE1"/>
    <w:rsid w:val="71F315D1"/>
    <w:rsid w:val="7205B1EC"/>
    <w:rsid w:val="7232E839"/>
    <w:rsid w:val="724CF5C4"/>
    <w:rsid w:val="726CB943"/>
    <w:rsid w:val="728A6304"/>
    <w:rsid w:val="729D790F"/>
    <w:rsid w:val="72AE0268"/>
    <w:rsid w:val="72BE53C9"/>
    <w:rsid w:val="72DD43DD"/>
    <w:rsid w:val="72E8F4C6"/>
    <w:rsid w:val="72EE47FF"/>
    <w:rsid w:val="72F644DC"/>
    <w:rsid w:val="731CE0CB"/>
    <w:rsid w:val="7327062E"/>
    <w:rsid w:val="735EF358"/>
    <w:rsid w:val="736DCFB5"/>
    <w:rsid w:val="73D8A51F"/>
    <w:rsid w:val="73DA3C8D"/>
    <w:rsid w:val="73F47FF7"/>
    <w:rsid w:val="740DA854"/>
    <w:rsid w:val="741578F0"/>
    <w:rsid w:val="742B32B6"/>
    <w:rsid w:val="743B6B54"/>
    <w:rsid w:val="744D2946"/>
    <w:rsid w:val="745F7CB2"/>
    <w:rsid w:val="7483DD87"/>
    <w:rsid w:val="74F803FF"/>
    <w:rsid w:val="751E8CDD"/>
    <w:rsid w:val="75266DAE"/>
    <w:rsid w:val="757C526E"/>
    <w:rsid w:val="757E25D2"/>
    <w:rsid w:val="758D55C3"/>
    <w:rsid w:val="7629AB69"/>
    <w:rsid w:val="7651EB0D"/>
    <w:rsid w:val="7663CC2A"/>
    <w:rsid w:val="766B8258"/>
    <w:rsid w:val="769720FA"/>
    <w:rsid w:val="76A8D50E"/>
    <w:rsid w:val="76C23E0F"/>
    <w:rsid w:val="76C3F5A9"/>
    <w:rsid w:val="771B599A"/>
    <w:rsid w:val="772902A0"/>
    <w:rsid w:val="774D16C7"/>
    <w:rsid w:val="777F72F8"/>
    <w:rsid w:val="77B60033"/>
    <w:rsid w:val="77D1AC0F"/>
    <w:rsid w:val="780C4A41"/>
    <w:rsid w:val="7896E521"/>
    <w:rsid w:val="78B1C901"/>
    <w:rsid w:val="78C04762"/>
    <w:rsid w:val="78D50D04"/>
    <w:rsid w:val="791EBEB8"/>
    <w:rsid w:val="795DEAC9"/>
    <w:rsid w:val="79626335"/>
    <w:rsid w:val="79707FB4"/>
    <w:rsid w:val="79DB3F99"/>
    <w:rsid w:val="7A2248E8"/>
    <w:rsid w:val="7A344BA3"/>
    <w:rsid w:val="7A4AA6C9"/>
    <w:rsid w:val="7A50320F"/>
    <w:rsid w:val="7ABBCF1C"/>
    <w:rsid w:val="7AC9B03C"/>
    <w:rsid w:val="7ADBB60F"/>
    <w:rsid w:val="7B201DD9"/>
    <w:rsid w:val="7B33BC10"/>
    <w:rsid w:val="7B6386DD"/>
    <w:rsid w:val="7B6E1813"/>
    <w:rsid w:val="7B73BEE2"/>
    <w:rsid w:val="7BC8A677"/>
    <w:rsid w:val="7BEC0270"/>
    <w:rsid w:val="7C0D0459"/>
    <w:rsid w:val="7C40BC90"/>
    <w:rsid w:val="7D154DA9"/>
    <w:rsid w:val="7D1EC701"/>
    <w:rsid w:val="7D4DB073"/>
    <w:rsid w:val="7DBB2BD5"/>
    <w:rsid w:val="7E3830BF"/>
    <w:rsid w:val="7EB4FDB9"/>
    <w:rsid w:val="7ED05877"/>
    <w:rsid w:val="7ED832FB"/>
    <w:rsid w:val="7EFA7B5E"/>
    <w:rsid w:val="7F0E8DF1"/>
    <w:rsid w:val="7F170D3B"/>
    <w:rsid w:val="7F35B8DC"/>
    <w:rsid w:val="7F607D50"/>
    <w:rsid w:val="7F88D046"/>
    <w:rsid w:val="7FAE0D8B"/>
    <w:rsid w:val="7FFD75F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48B30"/>
  <w15:docId w15:val="{D7E549DD-11E4-460B-BF35-D1782892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Pr>
      <w:lang w:val="es-ES_tradnl"/>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F4FAE8" w:themeFill="accent1" w:themeFillTint="19"/>
    </w:tcPr>
    <w:tblStylePr w:type="firstRow">
      <w:tblPr/>
      <w:tcPr>
        <w:tcBorders>
          <w:bottom w:val="single" w:color="FFFFFF" w:themeColor="background1" w:sz="12" w:space="0"/>
        </w:tcBorders>
        <w:shd w:val="clear" w:color="auto" w:fill="437F1A"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paragraph" w:styleId="Prrafodelista">
    <w:name w:val="List Paragraph"/>
    <w:aliases w:val="Ha,titulo 3,List Paragraph,Bullet List,FooterText,numbered,Paragraphe de liste1,Bulletr List Paragraph,列出段落,列出段落1,List Paragraph21,Listeafsnit1,Parágrafo da Lista1,Normal. Viñetas,Bullets,Cita textual,lp1,List,Fluvial1,HOJA,Bolita"/>
    <w:basedOn w:val="Normal"/>
    <w:link w:val="PrrafodelistaCar"/>
    <w:uiPriority w:val="34"/>
    <w:qFormat/>
    <w:rsid w:val="0005659E"/>
    <w:pPr>
      <w:ind w:left="720"/>
      <w:contextualSpacing/>
    </w:pPr>
  </w:style>
  <w:style w:type="character" w:styleId="Hipervnculo">
    <w:name w:val="Hyperlink"/>
    <w:basedOn w:val="Fuentedeprrafopredeter"/>
    <w:uiPriority w:val="99"/>
    <w:unhideWhenUsed/>
    <w:rsid w:val="00E65E01"/>
    <w:rPr>
      <w:color w:val="99CA3C"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B9D181"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paragraph" w:styleId="Default" w:customStyle="1">
    <w:name w:val="Default"/>
    <w:rsid w:val="00DF58F8"/>
    <w:pPr>
      <w:autoSpaceDE w:val="0"/>
      <w:autoSpaceDN w:val="0"/>
      <w:adjustRightInd w:val="0"/>
      <w:spacing w:line="240" w:lineRule="auto"/>
    </w:pPr>
    <w:rPr>
      <w:rFonts w:ascii="Calibri" w:hAnsi="Calibri" w:cs="Calibri"/>
      <w:color w:val="000000"/>
      <w:sz w:val="24"/>
      <w:szCs w:val="24"/>
      <w:lang w:val="es-CO"/>
    </w:rPr>
  </w:style>
  <w:style w:type="paragraph" w:styleId="Textonotapie">
    <w:name w:val="footnote text"/>
    <w:aliases w:val="texto de nota al pie,ft,single space,Footnote Text Char Char Char Char Char Char Char Char Char Char,Footnote Text Char Char Char Char Char Char Char Char Char Char Char Char,Footnote Text2,ft2,FA Fu,Footnote Text Char Char Char Char Char"/>
    <w:basedOn w:val="Normal"/>
    <w:link w:val="TextonotapieCar"/>
    <w:uiPriority w:val="99"/>
    <w:unhideWhenUsed/>
    <w:qFormat/>
    <w:rsid w:val="00815910"/>
    <w:pPr>
      <w:spacing w:line="240" w:lineRule="auto"/>
    </w:pPr>
    <w:rPr>
      <w:sz w:val="20"/>
      <w:szCs w:val="20"/>
    </w:rPr>
  </w:style>
  <w:style w:type="character" w:styleId="TextonotapieCar" w:customStyle="1">
    <w:name w:val="Texto nota pie Car"/>
    <w:aliases w:val="texto de nota al pie Car,ft Car,single space Car,Footnote Text Char Char Char Char Char Char Char Char Char Char Car,Footnote Text Char Char Char Char Char Char Char Char Char Char Char Char Car,Footnote Text2 Car,ft2 Car,FA Fu Car"/>
    <w:basedOn w:val="Fuentedeprrafopredeter"/>
    <w:link w:val="Textonotapie"/>
    <w:uiPriority w:val="99"/>
    <w:rsid w:val="00815910"/>
    <w:rPr>
      <w:sz w:val="20"/>
      <w:szCs w:val="20"/>
    </w:rPr>
  </w:style>
  <w:style w:type="character" w:styleId="Refdenotaalpie">
    <w:name w:val="footnote reference"/>
    <w:aliases w:val="referencia nota al pie,Referencia nota al pie,BVI fnr,BVI fnr Car Car,BVI fnr Car,BVI fnr Car Car Car Car,Texto de nota al pie,Footnotes refss,Appel note de bas de page,Ref. de nota al pie2,Nota de pie,Ref,de nota al pie,Footnote,f,F"/>
    <w:basedOn w:val="Fuentedeprrafopredeter"/>
    <w:link w:val="TextodenotaalpieCar"/>
    <w:uiPriority w:val="99"/>
    <w:unhideWhenUsed/>
    <w:qFormat/>
    <w:rsid w:val="00815910"/>
    <w:rPr>
      <w:vertAlign w:val="superscript"/>
    </w:rPr>
  </w:style>
  <w:style w:type="paragraph" w:styleId="Textoindependiente">
    <w:name w:val="Body Text"/>
    <w:basedOn w:val="Normal"/>
    <w:link w:val="TextoindependienteCar"/>
    <w:uiPriority w:val="1"/>
    <w:qFormat/>
    <w:rsid w:val="00815910"/>
    <w:pPr>
      <w:widowControl w:val="0"/>
      <w:autoSpaceDE w:val="0"/>
      <w:autoSpaceDN w:val="0"/>
      <w:spacing w:line="240" w:lineRule="auto"/>
    </w:pPr>
    <w:rPr>
      <w:sz w:val="24"/>
      <w:szCs w:val="24"/>
      <w:lang w:val="es-ES" w:eastAsia="es-ES" w:bidi="es-ES"/>
    </w:rPr>
  </w:style>
  <w:style w:type="character" w:styleId="TextoindependienteCar" w:customStyle="1">
    <w:name w:val="Texto independiente Car"/>
    <w:basedOn w:val="Fuentedeprrafopredeter"/>
    <w:link w:val="Textoindependiente"/>
    <w:uiPriority w:val="1"/>
    <w:rsid w:val="00815910"/>
    <w:rPr>
      <w:sz w:val="24"/>
      <w:szCs w:val="24"/>
      <w:lang w:val="es-ES" w:eastAsia="es-ES" w:bidi="es-ES"/>
    </w:rPr>
  </w:style>
  <w:style w:type="paragraph" w:styleId="Textonotaalfinal">
    <w:name w:val="endnote text"/>
    <w:basedOn w:val="Normal"/>
    <w:link w:val="TextonotaalfinalCar"/>
    <w:uiPriority w:val="99"/>
    <w:semiHidden/>
    <w:unhideWhenUsed/>
    <w:rsid w:val="00815910"/>
    <w:pPr>
      <w:spacing w:line="240" w:lineRule="auto"/>
    </w:pPr>
    <w:rPr>
      <w:sz w:val="20"/>
      <w:szCs w:val="20"/>
    </w:rPr>
  </w:style>
  <w:style w:type="character" w:styleId="TextonotaalfinalCar" w:customStyle="1">
    <w:name w:val="Texto nota al final Car"/>
    <w:basedOn w:val="Fuentedeprrafopredeter"/>
    <w:link w:val="Textonotaalfinal"/>
    <w:uiPriority w:val="99"/>
    <w:semiHidden/>
    <w:rsid w:val="00815910"/>
    <w:rPr>
      <w:sz w:val="20"/>
      <w:szCs w:val="20"/>
    </w:rPr>
  </w:style>
  <w:style w:type="character" w:styleId="Refdenotaalfinal">
    <w:name w:val="endnote reference"/>
    <w:basedOn w:val="Fuentedeprrafopredeter"/>
    <w:uiPriority w:val="99"/>
    <w:semiHidden/>
    <w:unhideWhenUsed/>
    <w:rsid w:val="00815910"/>
    <w:rPr>
      <w:vertAlign w:val="superscript"/>
    </w:rPr>
  </w:style>
  <w:style w:type="table" w:styleId="NormalTable0" w:customStyle="1">
    <w:name w:val="Normal Table0"/>
    <w:uiPriority w:val="2"/>
    <w:semiHidden/>
    <w:unhideWhenUsed/>
    <w:qFormat/>
    <w:rsid w:val="00580C1C"/>
    <w:pPr>
      <w:widowControl w:val="0"/>
      <w:autoSpaceDE w:val="0"/>
      <w:autoSpaceDN w:val="0"/>
      <w:spacing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 w:type="paragraph" w:styleId="TableParagraph" w:customStyle="1">
    <w:name w:val="Table Paragraph"/>
    <w:basedOn w:val="Normal"/>
    <w:uiPriority w:val="1"/>
    <w:qFormat/>
    <w:rsid w:val="00580C1C"/>
    <w:pPr>
      <w:widowControl w:val="0"/>
      <w:autoSpaceDE w:val="0"/>
      <w:autoSpaceDN w:val="0"/>
      <w:spacing w:line="240" w:lineRule="auto"/>
    </w:pPr>
    <w:rPr>
      <w:lang w:val="es-ES" w:eastAsia="es-ES" w:bidi="es-ES"/>
    </w:rPr>
  </w:style>
  <w:style w:type="character" w:styleId="Textoennegrita">
    <w:name w:val="Strong"/>
    <w:basedOn w:val="Fuentedeprrafopredeter"/>
    <w:uiPriority w:val="22"/>
    <w:qFormat/>
    <w:rsid w:val="00023EEE"/>
    <w:rPr>
      <w:b/>
      <w:bCs/>
    </w:rPr>
  </w:style>
  <w:style w:type="character" w:styleId="normaltextrun" w:customStyle="1">
    <w:name w:val="normaltextrun"/>
    <w:basedOn w:val="Fuentedeprrafopredeter"/>
    <w:rsid w:val="00FB04FB"/>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sz w:val="20"/>
      <w:szCs w:val="20"/>
      <w:lang w:val="es-CO"/>
    </w:rPr>
  </w:style>
  <w:style w:type="character" w:styleId="Refdecomentario">
    <w:name w:val="annotation reference"/>
    <w:basedOn w:val="Fuentedeprrafopredeter"/>
    <w:uiPriority w:val="99"/>
    <w:semiHidden/>
    <w:unhideWhenUsed/>
    <w:rPr>
      <w:sz w:val="16"/>
      <w:szCs w:val="16"/>
    </w:rPr>
  </w:style>
  <w:style w:type="paragraph" w:styleId="paragraph" w:customStyle="1">
    <w:name w:val="paragraph"/>
    <w:basedOn w:val="Normal"/>
    <w:rsid w:val="00FD4977"/>
    <w:pPr>
      <w:spacing w:before="100" w:beforeAutospacing="1" w:after="100" w:afterAutospacing="1" w:line="240" w:lineRule="auto"/>
    </w:pPr>
    <w:rPr>
      <w:rFonts w:ascii="Times New Roman" w:hAnsi="Times New Roman" w:eastAsia="Times New Roman" w:cs="Times New Roman"/>
      <w:sz w:val="24"/>
      <w:szCs w:val="24"/>
    </w:rPr>
  </w:style>
  <w:style w:type="character" w:styleId="eop" w:customStyle="1">
    <w:name w:val="eop"/>
    <w:basedOn w:val="Fuentedeprrafopredeter"/>
    <w:rsid w:val="00FD4977"/>
  </w:style>
  <w:style w:type="paragraph" w:styleId="Revisin">
    <w:name w:val="Revision"/>
    <w:hidden/>
    <w:uiPriority w:val="99"/>
    <w:semiHidden/>
    <w:rsid w:val="001C6686"/>
    <w:pPr>
      <w:spacing w:line="240" w:lineRule="auto"/>
    </w:pPr>
    <w:rPr>
      <w:lang w:val="es-CO"/>
    </w:rPr>
  </w:style>
  <w:style w:type="paragraph" w:styleId="Asuntodelcomentario">
    <w:name w:val="annotation subject"/>
    <w:basedOn w:val="Textocomentario"/>
    <w:next w:val="Textocomentario"/>
    <w:link w:val="AsuntodelcomentarioCar"/>
    <w:uiPriority w:val="99"/>
    <w:semiHidden/>
    <w:unhideWhenUsed/>
    <w:rsid w:val="008F34BC"/>
    <w:rPr>
      <w:b/>
      <w:bCs/>
    </w:rPr>
  </w:style>
  <w:style w:type="character" w:styleId="AsuntodelcomentarioCar" w:customStyle="1">
    <w:name w:val="Asunto del comentario Car"/>
    <w:basedOn w:val="TextocomentarioCar"/>
    <w:link w:val="Asuntodelcomentario"/>
    <w:uiPriority w:val="99"/>
    <w:semiHidden/>
    <w:rsid w:val="008F34BC"/>
    <w:rPr>
      <w:b/>
      <w:bCs/>
      <w:sz w:val="20"/>
      <w:szCs w:val="20"/>
      <w:lang w:val="es-CO"/>
    </w:rPr>
  </w:style>
  <w:style w:type="character" w:styleId="apple-converted-space" w:customStyle="1">
    <w:name w:val="apple-converted-space"/>
    <w:basedOn w:val="Fuentedeprrafopredeter"/>
    <w:rsid w:val="00AB52E9"/>
  </w:style>
  <w:style w:type="character" w:styleId="baj" w:customStyle="1">
    <w:name w:val="b_aj"/>
    <w:basedOn w:val="Fuentedeprrafopredeter"/>
    <w:rsid w:val="00086437"/>
  </w:style>
  <w:style w:type="character" w:styleId="PrrafodelistaCar" w:customStyle="1">
    <w:name w:val="Párrafo de lista Car"/>
    <w:aliases w:val="Ha Car,titulo 3 Car,List Paragraph Car,Bullet List Car,FooterText Car,numbered Car,Paragraphe de liste1 Car,Bulletr List Paragraph Car,列出段落 Car,列出段落1 Car,List Paragraph21 Car,Listeafsnit1 Car,Parágrafo da Lista1 Car,Bullets Car"/>
    <w:link w:val="Prrafodelista"/>
    <w:uiPriority w:val="34"/>
    <w:rsid w:val="00356D82"/>
    <w:rPr>
      <w:lang w:val="es-CO"/>
    </w:rPr>
  </w:style>
  <w:style w:type="paragraph" w:styleId="TextodenotaalpieCar" w:customStyle="1">
    <w:name w:val="Texto de nota al pie Car"/>
    <w:aliases w:val="referencia nota al pie Car,BVI fnr Car Char Car Char Car,BVI fnr Car Car Car Char Car Char Car,BVI fnr Car Car Char Car Char Car, BVI fnr Car Char Car Char Car, BVI fnr Car Car Car Char Car Char Car"/>
    <w:basedOn w:val="Normal"/>
    <w:link w:val="Refdenotaalpie"/>
    <w:uiPriority w:val="99"/>
    <w:rsid w:val="00356D82"/>
    <w:pPr>
      <w:spacing w:after="160" w:line="240" w:lineRule="exact"/>
    </w:pPr>
    <w:rPr>
      <w:vertAlign w:val="superscript"/>
      <w:lang w:val="en"/>
    </w:rPr>
  </w:style>
  <w:style w:type="character" w:styleId="reference-accessdate" w:customStyle="1">
    <w:name w:val="reference-accessdate"/>
    <w:basedOn w:val="Fuentedeprrafopredeter"/>
    <w:rsid w:val="00A60DC4"/>
  </w:style>
  <w:style w:type="character" w:styleId="hvr" w:customStyle="1">
    <w:name w:val="hvr"/>
    <w:basedOn w:val="Fuentedeprrafopredeter"/>
    <w:rsid w:val="00A60DC4"/>
  </w:style>
  <w:style w:type="paragraph" w:styleId="Descripcin">
    <w:name w:val="caption"/>
    <w:basedOn w:val="Normal"/>
    <w:next w:val="Normal"/>
    <w:uiPriority w:val="35"/>
    <w:unhideWhenUsed/>
    <w:qFormat/>
    <w:rsid w:val="00F14450"/>
    <w:pPr>
      <w:spacing w:after="200" w:line="240" w:lineRule="auto"/>
    </w:pPr>
    <w:rPr>
      <w:rFonts w:asciiTheme="minorHAnsi" w:hAnsiTheme="minorHAnsi" w:eastAsiaTheme="minorHAnsi" w:cstheme="minorBidi"/>
      <w:i/>
      <w:iCs/>
      <w:color w:val="2C3C43" w:themeColor="text2"/>
      <w:sz w:val="18"/>
      <w:szCs w:val="18"/>
      <w:lang w:val="es-ES" w:eastAsia="en-US"/>
    </w:rPr>
  </w:style>
  <w:style w:type="character" w:styleId="Mencinsinresolver2" w:customStyle="1">
    <w:name w:val="Mención sin resolver2"/>
    <w:basedOn w:val="Fuentedeprrafopredeter"/>
    <w:uiPriority w:val="99"/>
    <w:semiHidden/>
    <w:unhideWhenUsed/>
    <w:rsid w:val="00E66DA0"/>
    <w:rPr>
      <w:color w:val="605E5C"/>
      <w:shd w:val="clear" w:color="auto" w:fill="E1DFDD"/>
    </w:rPr>
  </w:style>
  <w:style w:type="paragraph" w:styleId="Pa11" w:customStyle="1">
    <w:name w:val="Pa11"/>
    <w:basedOn w:val="Normal"/>
    <w:next w:val="Normal"/>
    <w:uiPriority w:val="99"/>
    <w:rsid w:val="00233A82"/>
    <w:pPr>
      <w:autoSpaceDE w:val="0"/>
      <w:autoSpaceDN w:val="0"/>
      <w:adjustRightInd w:val="0"/>
      <w:spacing w:line="221" w:lineRule="atLeast"/>
    </w:pPr>
    <w:rPr>
      <w:rFonts w:ascii="Times New Roman" w:hAnsi="Times New Roman" w:cs="Times New Roman" w:eastAsiaTheme="minorHAnsi"/>
      <w:sz w:val="24"/>
      <w:szCs w:val="24"/>
      <w:lang w:eastAsia="en-US"/>
    </w:rPr>
  </w:style>
  <w:style w:type="paragraph" w:styleId="Pa12" w:customStyle="1">
    <w:name w:val="Pa12"/>
    <w:basedOn w:val="Normal"/>
    <w:next w:val="Normal"/>
    <w:uiPriority w:val="99"/>
    <w:rsid w:val="00233A82"/>
    <w:pPr>
      <w:autoSpaceDE w:val="0"/>
      <w:autoSpaceDN w:val="0"/>
      <w:adjustRightInd w:val="0"/>
      <w:spacing w:line="221" w:lineRule="atLeast"/>
    </w:pPr>
    <w:rPr>
      <w:rFonts w:ascii="Times New Roman" w:hAnsi="Times New Roman" w:cs="Times New Roman" w:eastAsiaTheme="minorHAnsi"/>
      <w:sz w:val="24"/>
      <w:szCs w:val="24"/>
      <w:lang w:eastAsia="en-US"/>
    </w:rPr>
  </w:style>
  <w:style w:type="paragraph" w:styleId="Pa5" w:customStyle="1">
    <w:name w:val="Pa5"/>
    <w:basedOn w:val="Default"/>
    <w:next w:val="Default"/>
    <w:uiPriority w:val="99"/>
    <w:rsid w:val="00C21015"/>
    <w:pPr>
      <w:spacing w:line="241" w:lineRule="atLeast"/>
    </w:pPr>
    <w:rPr>
      <w:rFonts w:ascii="Times New Roman" w:hAnsi="Times New Roman" w:cs="Times New Roman"/>
      <w:color w:val="auto"/>
    </w:rPr>
  </w:style>
  <w:style w:type="paragraph" w:styleId="Pa6" w:customStyle="1">
    <w:name w:val="Pa6"/>
    <w:basedOn w:val="Default"/>
    <w:next w:val="Default"/>
    <w:uiPriority w:val="99"/>
    <w:rsid w:val="00C21015"/>
    <w:pPr>
      <w:spacing w:line="221" w:lineRule="atLeast"/>
    </w:pPr>
    <w:rPr>
      <w:rFonts w:ascii="Times New Roman" w:hAnsi="Times New Roman" w:cs="Times New Roman"/>
      <w:color w:val="auto"/>
    </w:rPr>
  </w:style>
  <w:style w:type="character" w:styleId="A4" w:customStyle="1">
    <w:name w:val="A4"/>
    <w:uiPriority w:val="99"/>
    <w:rsid w:val="00C21015"/>
    <w:rPr>
      <w:color w:val="000000"/>
      <w:sz w:val="12"/>
      <w:szCs w:val="12"/>
    </w:rPr>
  </w:style>
  <w:style w:type="character" w:styleId="Mencinsinresolver3" w:customStyle="1">
    <w:name w:val="Mención sin resolver3"/>
    <w:basedOn w:val="Fuentedeprrafopredeter"/>
    <w:uiPriority w:val="99"/>
    <w:semiHidden/>
    <w:unhideWhenUsed/>
    <w:rsid w:val="00DA612A"/>
    <w:rPr>
      <w:color w:val="605E5C"/>
      <w:shd w:val="clear" w:color="auto" w:fill="E1DFDD"/>
    </w:rPr>
  </w:style>
  <w:style w:type="table" w:styleId="21" w:customStyle="1">
    <w:name w:val="21"/>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20" w:customStyle="1">
    <w:name w:val="20"/>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9" w:customStyle="1">
    <w:name w:val="19"/>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8" w:customStyle="1">
    <w:name w:val="18"/>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7" w:customStyle="1">
    <w:name w:val="17"/>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6" w:customStyle="1">
    <w:name w:val="16"/>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5" w:customStyle="1">
    <w:name w:val="15"/>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4" w:customStyle="1">
    <w:name w:val="14"/>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3" w:customStyle="1">
    <w:name w:val="13"/>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2" w:customStyle="1">
    <w:name w:val="12"/>
    <w:basedOn w:val="Tablanormal"/>
    <w:rsid w:val="00BE1715"/>
    <w:rPr>
      <w:lang w:val="es-CO"/>
    </w:rPr>
    <w:tblPr>
      <w:tblStyleRowBandSize w:val="1"/>
      <w:tblStyleColBandSize w:val="1"/>
      <w:tblInd w:w="0" w:type="nil"/>
      <w:tblCellMar>
        <w:left w:w="70" w:type="dxa"/>
        <w:right w:w="70" w:type="dxa"/>
      </w:tblCellMar>
    </w:tblPr>
  </w:style>
  <w:style w:type="table" w:styleId="11" w:customStyle="1">
    <w:name w:val="11"/>
    <w:basedOn w:val="Tablanormal"/>
    <w:rsid w:val="00BE1715"/>
    <w:rPr>
      <w:lang w:val="es-CO"/>
    </w:rPr>
    <w:tblPr>
      <w:tblStyleRowBandSize w:val="1"/>
      <w:tblStyleColBandSize w:val="1"/>
      <w:tblInd w:w="0" w:type="nil"/>
      <w:tblCellMar>
        <w:left w:w="70" w:type="dxa"/>
        <w:right w:w="70" w:type="dxa"/>
      </w:tblCellMar>
    </w:tblPr>
  </w:style>
  <w:style w:type="table" w:styleId="10" w:customStyle="1">
    <w:name w:val="10"/>
    <w:basedOn w:val="Tablanormal"/>
    <w:rsid w:val="00BE1715"/>
    <w:rPr>
      <w:lang w:val="es-CO"/>
    </w:rPr>
    <w:tblPr>
      <w:tblStyleRowBandSize w:val="1"/>
      <w:tblStyleColBandSize w:val="1"/>
      <w:tblInd w:w="0" w:type="nil"/>
      <w:tblCellMar>
        <w:left w:w="70" w:type="dxa"/>
        <w:right w:w="70" w:type="dxa"/>
      </w:tblCellMar>
    </w:tblPr>
  </w:style>
  <w:style w:type="table" w:styleId="9" w:customStyle="1">
    <w:name w:val="9"/>
    <w:basedOn w:val="Tablanormal"/>
    <w:rsid w:val="00BE1715"/>
    <w:rPr>
      <w:lang w:val="es-CO"/>
    </w:rPr>
    <w:tblPr>
      <w:tblStyleRowBandSize w:val="1"/>
      <w:tblStyleColBandSize w:val="1"/>
      <w:tblInd w:w="0" w:type="nil"/>
      <w:tblCellMar>
        <w:left w:w="70" w:type="dxa"/>
        <w:right w:w="70" w:type="dxa"/>
      </w:tblCellMar>
    </w:tblPr>
  </w:style>
  <w:style w:type="table" w:styleId="8" w:customStyle="1">
    <w:name w:val="8"/>
    <w:basedOn w:val="Tablanormal"/>
    <w:rsid w:val="00BE1715"/>
    <w:rPr>
      <w:lang w:val="es-CO"/>
    </w:rPr>
    <w:tblPr>
      <w:tblStyleRowBandSize w:val="1"/>
      <w:tblStyleColBandSize w:val="1"/>
      <w:tblInd w:w="0" w:type="nil"/>
      <w:tblCellMar>
        <w:left w:w="70" w:type="dxa"/>
        <w:right w:w="70" w:type="dxa"/>
      </w:tblCellMar>
    </w:tblPr>
  </w:style>
  <w:style w:type="table" w:styleId="7" w:customStyle="1">
    <w:name w:val="7"/>
    <w:basedOn w:val="Tablanormal"/>
    <w:rsid w:val="00260343"/>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6" w:customStyle="1">
    <w:name w:val="6"/>
    <w:basedOn w:val="Tablanormal"/>
    <w:rsid w:val="00F902C1"/>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character" w:styleId="Mencinsinresolver4" w:customStyle="1">
    <w:name w:val="Mención sin resolver4"/>
    <w:basedOn w:val="Fuentedeprrafopredeter"/>
    <w:uiPriority w:val="99"/>
    <w:semiHidden/>
    <w:unhideWhenUsed/>
    <w:rsid w:val="00763940"/>
    <w:rPr>
      <w:color w:val="605E5C"/>
      <w:shd w:val="clear" w:color="auto" w:fill="E1DFDD"/>
    </w:rPr>
  </w:style>
  <w:style w:type="paragraph" w:styleId="Normal0" w:customStyle="1">
    <w:name w:val="Normal0"/>
    <w:qFormat/>
    <w:rsid w:val="00B615C1"/>
    <w:rPr>
      <w:lang w:val="es-CO"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0380">
      <w:bodyDiv w:val="1"/>
      <w:marLeft w:val="0"/>
      <w:marRight w:val="0"/>
      <w:marTop w:val="0"/>
      <w:marBottom w:val="0"/>
      <w:divBdr>
        <w:top w:val="none" w:sz="0" w:space="0" w:color="auto"/>
        <w:left w:val="none" w:sz="0" w:space="0" w:color="auto"/>
        <w:bottom w:val="none" w:sz="0" w:space="0" w:color="auto"/>
        <w:right w:val="none" w:sz="0" w:space="0" w:color="auto"/>
      </w:divBdr>
    </w:div>
    <w:div w:id="118837003">
      <w:bodyDiv w:val="1"/>
      <w:marLeft w:val="0"/>
      <w:marRight w:val="0"/>
      <w:marTop w:val="0"/>
      <w:marBottom w:val="0"/>
      <w:divBdr>
        <w:top w:val="none" w:sz="0" w:space="0" w:color="auto"/>
        <w:left w:val="none" w:sz="0" w:space="0" w:color="auto"/>
        <w:bottom w:val="none" w:sz="0" w:space="0" w:color="auto"/>
        <w:right w:val="none" w:sz="0" w:space="0" w:color="auto"/>
      </w:divBdr>
    </w:div>
    <w:div w:id="146021554">
      <w:bodyDiv w:val="1"/>
      <w:marLeft w:val="0"/>
      <w:marRight w:val="0"/>
      <w:marTop w:val="0"/>
      <w:marBottom w:val="0"/>
      <w:divBdr>
        <w:top w:val="none" w:sz="0" w:space="0" w:color="auto"/>
        <w:left w:val="none" w:sz="0" w:space="0" w:color="auto"/>
        <w:bottom w:val="none" w:sz="0" w:space="0" w:color="auto"/>
        <w:right w:val="none" w:sz="0" w:space="0" w:color="auto"/>
      </w:divBdr>
    </w:div>
    <w:div w:id="203449966">
      <w:bodyDiv w:val="1"/>
      <w:marLeft w:val="0"/>
      <w:marRight w:val="0"/>
      <w:marTop w:val="0"/>
      <w:marBottom w:val="0"/>
      <w:divBdr>
        <w:top w:val="none" w:sz="0" w:space="0" w:color="auto"/>
        <w:left w:val="none" w:sz="0" w:space="0" w:color="auto"/>
        <w:bottom w:val="none" w:sz="0" w:space="0" w:color="auto"/>
        <w:right w:val="none" w:sz="0" w:space="0" w:color="auto"/>
      </w:divBdr>
    </w:div>
    <w:div w:id="278994844">
      <w:bodyDiv w:val="1"/>
      <w:marLeft w:val="0"/>
      <w:marRight w:val="0"/>
      <w:marTop w:val="0"/>
      <w:marBottom w:val="0"/>
      <w:divBdr>
        <w:top w:val="none" w:sz="0" w:space="0" w:color="auto"/>
        <w:left w:val="none" w:sz="0" w:space="0" w:color="auto"/>
        <w:bottom w:val="none" w:sz="0" w:space="0" w:color="auto"/>
        <w:right w:val="none" w:sz="0" w:space="0" w:color="auto"/>
      </w:divBdr>
    </w:div>
    <w:div w:id="348718649">
      <w:bodyDiv w:val="1"/>
      <w:marLeft w:val="0"/>
      <w:marRight w:val="0"/>
      <w:marTop w:val="0"/>
      <w:marBottom w:val="0"/>
      <w:divBdr>
        <w:top w:val="none" w:sz="0" w:space="0" w:color="auto"/>
        <w:left w:val="none" w:sz="0" w:space="0" w:color="auto"/>
        <w:bottom w:val="none" w:sz="0" w:space="0" w:color="auto"/>
        <w:right w:val="none" w:sz="0" w:space="0" w:color="auto"/>
      </w:divBdr>
      <w:divsChild>
        <w:div w:id="365906850">
          <w:marLeft w:val="0"/>
          <w:marRight w:val="0"/>
          <w:marTop w:val="0"/>
          <w:marBottom w:val="0"/>
          <w:divBdr>
            <w:top w:val="none" w:sz="0" w:space="0" w:color="auto"/>
            <w:left w:val="none" w:sz="0" w:space="0" w:color="auto"/>
            <w:bottom w:val="none" w:sz="0" w:space="0" w:color="auto"/>
            <w:right w:val="none" w:sz="0" w:space="0" w:color="auto"/>
          </w:divBdr>
          <w:divsChild>
            <w:div w:id="1208100407">
              <w:marLeft w:val="0"/>
              <w:marRight w:val="0"/>
              <w:marTop w:val="0"/>
              <w:marBottom w:val="0"/>
              <w:divBdr>
                <w:top w:val="none" w:sz="0" w:space="0" w:color="auto"/>
                <w:left w:val="none" w:sz="0" w:space="0" w:color="auto"/>
                <w:bottom w:val="none" w:sz="0" w:space="0" w:color="auto"/>
                <w:right w:val="none" w:sz="0" w:space="0" w:color="auto"/>
              </w:divBdr>
              <w:divsChild>
                <w:div w:id="12718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51627">
      <w:bodyDiv w:val="1"/>
      <w:marLeft w:val="0"/>
      <w:marRight w:val="0"/>
      <w:marTop w:val="0"/>
      <w:marBottom w:val="0"/>
      <w:divBdr>
        <w:top w:val="none" w:sz="0" w:space="0" w:color="auto"/>
        <w:left w:val="none" w:sz="0" w:space="0" w:color="auto"/>
        <w:bottom w:val="none" w:sz="0" w:space="0" w:color="auto"/>
        <w:right w:val="none" w:sz="0" w:space="0" w:color="auto"/>
      </w:divBdr>
    </w:div>
    <w:div w:id="437681617">
      <w:bodyDiv w:val="1"/>
      <w:marLeft w:val="0"/>
      <w:marRight w:val="0"/>
      <w:marTop w:val="0"/>
      <w:marBottom w:val="0"/>
      <w:divBdr>
        <w:top w:val="none" w:sz="0" w:space="0" w:color="auto"/>
        <w:left w:val="none" w:sz="0" w:space="0" w:color="auto"/>
        <w:bottom w:val="none" w:sz="0" w:space="0" w:color="auto"/>
        <w:right w:val="none" w:sz="0" w:space="0" w:color="auto"/>
      </w:divBdr>
    </w:div>
    <w:div w:id="473717707">
      <w:bodyDiv w:val="1"/>
      <w:marLeft w:val="0"/>
      <w:marRight w:val="0"/>
      <w:marTop w:val="0"/>
      <w:marBottom w:val="0"/>
      <w:divBdr>
        <w:top w:val="none" w:sz="0" w:space="0" w:color="auto"/>
        <w:left w:val="none" w:sz="0" w:space="0" w:color="auto"/>
        <w:bottom w:val="none" w:sz="0" w:space="0" w:color="auto"/>
        <w:right w:val="none" w:sz="0" w:space="0" w:color="auto"/>
      </w:divBdr>
    </w:div>
    <w:div w:id="568465329">
      <w:bodyDiv w:val="1"/>
      <w:marLeft w:val="0"/>
      <w:marRight w:val="0"/>
      <w:marTop w:val="0"/>
      <w:marBottom w:val="0"/>
      <w:divBdr>
        <w:top w:val="none" w:sz="0" w:space="0" w:color="auto"/>
        <w:left w:val="none" w:sz="0" w:space="0" w:color="auto"/>
        <w:bottom w:val="none" w:sz="0" w:space="0" w:color="auto"/>
        <w:right w:val="none" w:sz="0" w:space="0" w:color="auto"/>
      </w:divBdr>
    </w:div>
    <w:div w:id="587419956">
      <w:bodyDiv w:val="1"/>
      <w:marLeft w:val="0"/>
      <w:marRight w:val="0"/>
      <w:marTop w:val="0"/>
      <w:marBottom w:val="0"/>
      <w:divBdr>
        <w:top w:val="none" w:sz="0" w:space="0" w:color="auto"/>
        <w:left w:val="none" w:sz="0" w:space="0" w:color="auto"/>
        <w:bottom w:val="none" w:sz="0" w:space="0" w:color="auto"/>
        <w:right w:val="none" w:sz="0" w:space="0" w:color="auto"/>
      </w:divBdr>
    </w:div>
    <w:div w:id="663322116">
      <w:bodyDiv w:val="1"/>
      <w:marLeft w:val="0"/>
      <w:marRight w:val="0"/>
      <w:marTop w:val="0"/>
      <w:marBottom w:val="0"/>
      <w:divBdr>
        <w:top w:val="none" w:sz="0" w:space="0" w:color="auto"/>
        <w:left w:val="none" w:sz="0" w:space="0" w:color="auto"/>
        <w:bottom w:val="none" w:sz="0" w:space="0" w:color="auto"/>
        <w:right w:val="none" w:sz="0" w:space="0" w:color="auto"/>
      </w:divBdr>
      <w:divsChild>
        <w:div w:id="23362623">
          <w:marLeft w:val="0"/>
          <w:marRight w:val="0"/>
          <w:marTop w:val="0"/>
          <w:marBottom w:val="0"/>
          <w:divBdr>
            <w:top w:val="none" w:sz="0" w:space="0" w:color="auto"/>
            <w:left w:val="none" w:sz="0" w:space="0" w:color="auto"/>
            <w:bottom w:val="none" w:sz="0" w:space="0" w:color="auto"/>
            <w:right w:val="none" w:sz="0" w:space="0" w:color="auto"/>
          </w:divBdr>
          <w:divsChild>
            <w:div w:id="308361193">
              <w:marLeft w:val="0"/>
              <w:marRight w:val="0"/>
              <w:marTop w:val="0"/>
              <w:marBottom w:val="0"/>
              <w:divBdr>
                <w:top w:val="none" w:sz="0" w:space="0" w:color="auto"/>
                <w:left w:val="none" w:sz="0" w:space="0" w:color="auto"/>
                <w:bottom w:val="none" w:sz="0" w:space="0" w:color="auto"/>
                <w:right w:val="none" w:sz="0" w:space="0" w:color="auto"/>
              </w:divBdr>
              <w:divsChild>
                <w:div w:id="810101640">
                  <w:marLeft w:val="0"/>
                  <w:marRight w:val="0"/>
                  <w:marTop w:val="0"/>
                  <w:marBottom w:val="0"/>
                  <w:divBdr>
                    <w:top w:val="none" w:sz="0" w:space="0" w:color="auto"/>
                    <w:left w:val="none" w:sz="0" w:space="0" w:color="auto"/>
                    <w:bottom w:val="none" w:sz="0" w:space="0" w:color="auto"/>
                    <w:right w:val="none" w:sz="0" w:space="0" w:color="auto"/>
                  </w:divBdr>
                  <w:divsChild>
                    <w:div w:id="9581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20281">
      <w:bodyDiv w:val="1"/>
      <w:marLeft w:val="0"/>
      <w:marRight w:val="0"/>
      <w:marTop w:val="0"/>
      <w:marBottom w:val="0"/>
      <w:divBdr>
        <w:top w:val="none" w:sz="0" w:space="0" w:color="auto"/>
        <w:left w:val="none" w:sz="0" w:space="0" w:color="auto"/>
        <w:bottom w:val="none" w:sz="0" w:space="0" w:color="auto"/>
        <w:right w:val="none" w:sz="0" w:space="0" w:color="auto"/>
      </w:divBdr>
    </w:div>
    <w:div w:id="758451539">
      <w:bodyDiv w:val="1"/>
      <w:marLeft w:val="0"/>
      <w:marRight w:val="0"/>
      <w:marTop w:val="0"/>
      <w:marBottom w:val="0"/>
      <w:divBdr>
        <w:top w:val="none" w:sz="0" w:space="0" w:color="auto"/>
        <w:left w:val="none" w:sz="0" w:space="0" w:color="auto"/>
        <w:bottom w:val="none" w:sz="0" w:space="0" w:color="auto"/>
        <w:right w:val="none" w:sz="0" w:space="0" w:color="auto"/>
      </w:divBdr>
    </w:div>
    <w:div w:id="761993415">
      <w:bodyDiv w:val="1"/>
      <w:marLeft w:val="0"/>
      <w:marRight w:val="0"/>
      <w:marTop w:val="0"/>
      <w:marBottom w:val="0"/>
      <w:divBdr>
        <w:top w:val="none" w:sz="0" w:space="0" w:color="auto"/>
        <w:left w:val="none" w:sz="0" w:space="0" w:color="auto"/>
        <w:bottom w:val="none" w:sz="0" w:space="0" w:color="auto"/>
        <w:right w:val="none" w:sz="0" w:space="0" w:color="auto"/>
      </w:divBdr>
    </w:div>
    <w:div w:id="832379489">
      <w:bodyDiv w:val="1"/>
      <w:marLeft w:val="0"/>
      <w:marRight w:val="0"/>
      <w:marTop w:val="0"/>
      <w:marBottom w:val="0"/>
      <w:divBdr>
        <w:top w:val="none" w:sz="0" w:space="0" w:color="auto"/>
        <w:left w:val="none" w:sz="0" w:space="0" w:color="auto"/>
        <w:bottom w:val="none" w:sz="0" w:space="0" w:color="auto"/>
        <w:right w:val="none" w:sz="0" w:space="0" w:color="auto"/>
      </w:divBdr>
    </w:div>
    <w:div w:id="842092815">
      <w:bodyDiv w:val="1"/>
      <w:marLeft w:val="0"/>
      <w:marRight w:val="0"/>
      <w:marTop w:val="0"/>
      <w:marBottom w:val="0"/>
      <w:divBdr>
        <w:top w:val="none" w:sz="0" w:space="0" w:color="auto"/>
        <w:left w:val="none" w:sz="0" w:space="0" w:color="auto"/>
        <w:bottom w:val="none" w:sz="0" w:space="0" w:color="auto"/>
        <w:right w:val="none" w:sz="0" w:space="0" w:color="auto"/>
      </w:divBdr>
    </w:div>
    <w:div w:id="846869497">
      <w:bodyDiv w:val="1"/>
      <w:marLeft w:val="0"/>
      <w:marRight w:val="0"/>
      <w:marTop w:val="0"/>
      <w:marBottom w:val="0"/>
      <w:divBdr>
        <w:top w:val="none" w:sz="0" w:space="0" w:color="auto"/>
        <w:left w:val="none" w:sz="0" w:space="0" w:color="auto"/>
        <w:bottom w:val="none" w:sz="0" w:space="0" w:color="auto"/>
        <w:right w:val="none" w:sz="0" w:space="0" w:color="auto"/>
      </w:divBdr>
    </w:div>
    <w:div w:id="905535640">
      <w:bodyDiv w:val="1"/>
      <w:marLeft w:val="0"/>
      <w:marRight w:val="0"/>
      <w:marTop w:val="0"/>
      <w:marBottom w:val="0"/>
      <w:divBdr>
        <w:top w:val="none" w:sz="0" w:space="0" w:color="auto"/>
        <w:left w:val="none" w:sz="0" w:space="0" w:color="auto"/>
        <w:bottom w:val="none" w:sz="0" w:space="0" w:color="auto"/>
        <w:right w:val="none" w:sz="0" w:space="0" w:color="auto"/>
      </w:divBdr>
    </w:div>
    <w:div w:id="951018410">
      <w:bodyDiv w:val="1"/>
      <w:marLeft w:val="0"/>
      <w:marRight w:val="0"/>
      <w:marTop w:val="0"/>
      <w:marBottom w:val="0"/>
      <w:divBdr>
        <w:top w:val="none" w:sz="0" w:space="0" w:color="auto"/>
        <w:left w:val="none" w:sz="0" w:space="0" w:color="auto"/>
        <w:bottom w:val="none" w:sz="0" w:space="0" w:color="auto"/>
        <w:right w:val="none" w:sz="0" w:space="0" w:color="auto"/>
      </w:divBdr>
    </w:div>
    <w:div w:id="976489388">
      <w:bodyDiv w:val="1"/>
      <w:marLeft w:val="0"/>
      <w:marRight w:val="0"/>
      <w:marTop w:val="0"/>
      <w:marBottom w:val="0"/>
      <w:divBdr>
        <w:top w:val="none" w:sz="0" w:space="0" w:color="auto"/>
        <w:left w:val="none" w:sz="0" w:space="0" w:color="auto"/>
        <w:bottom w:val="none" w:sz="0" w:space="0" w:color="auto"/>
        <w:right w:val="none" w:sz="0" w:space="0" w:color="auto"/>
      </w:divBdr>
    </w:div>
    <w:div w:id="1032682743">
      <w:bodyDiv w:val="1"/>
      <w:marLeft w:val="0"/>
      <w:marRight w:val="0"/>
      <w:marTop w:val="0"/>
      <w:marBottom w:val="0"/>
      <w:divBdr>
        <w:top w:val="none" w:sz="0" w:space="0" w:color="auto"/>
        <w:left w:val="none" w:sz="0" w:space="0" w:color="auto"/>
        <w:bottom w:val="none" w:sz="0" w:space="0" w:color="auto"/>
        <w:right w:val="none" w:sz="0" w:space="0" w:color="auto"/>
      </w:divBdr>
    </w:div>
    <w:div w:id="1033774347">
      <w:bodyDiv w:val="1"/>
      <w:marLeft w:val="0"/>
      <w:marRight w:val="0"/>
      <w:marTop w:val="0"/>
      <w:marBottom w:val="0"/>
      <w:divBdr>
        <w:top w:val="none" w:sz="0" w:space="0" w:color="auto"/>
        <w:left w:val="none" w:sz="0" w:space="0" w:color="auto"/>
        <w:bottom w:val="none" w:sz="0" w:space="0" w:color="auto"/>
        <w:right w:val="none" w:sz="0" w:space="0" w:color="auto"/>
      </w:divBdr>
    </w:div>
    <w:div w:id="1080760192">
      <w:bodyDiv w:val="1"/>
      <w:marLeft w:val="0"/>
      <w:marRight w:val="0"/>
      <w:marTop w:val="0"/>
      <w:marBottom w:val="0"/>
      <w:divBdr>
        <w:top w:val="none" w:sz="0" w:space="0" w:color="auto"/>
        <w:left w:val="none" w:sz="0" w:space="0" w:color="auto"/>
        <w:bottom w:val="none" w:sz="0" w:space="0" w:color="auto"/>
        <w:right w:val="none" w:sz="0" w:space="0" w:color="auto"/>
      </w:divBdr>
    </w:div>
    <w:div w:id="1086727021">
      <w:bodyDiv w:val="1"/>
      <w:marLeft w:val="0"/>
      <w:marRight w:val="0"/>
      <w:marTop w:val="0"/>
      <w:marBottom w:val="0"/>
      <w:divBdr>
        <w:top w:val="none" w:sz="0" w:space="0" w:color="auto"/>
        <w:left w:val="none" w:sz="0" w:space="0" w:color="auto"/>
        <w:bottom w:val="none" w:sz="0" w:space="0" w:color="auto"/>
        <w:right w:val="none" w:sz="0" w:space="0" w:color="auto"/>
      </w:divBdr>
    </w:div>
    <w:div w:id="1134059128">
      <w:bodyDiv w:val="1"/>
      <w:marLeft w:val="0"/>
      <w:marRight w:val="0"/>
      <w:marTop w:val="0"/>
      <w:marBottom w:val="0"/>
      <w:divBdr>
        <w:top w:val="none" w:sz="0" w:space="0" w:color="auto"/>
        <w:left w:val="none" w:sz="0" w:space="0" w:color="auto"/>
        <w:bottom w:val="none" w:sz="0" w:space="0" w:color="auto"/>
        <w:right w:val="none" w:sz="0" w:space="0" w:color="auto"/>
      </w:divBdr>
    </w:div>
    <w:div w:id="1174568348">
      <w:bodyDiv w:val="1"/>
      <w:marLeft w:val="0"/>
      <w:marRight w:val="0"/>
      <w:marTop w:val="0"/>
      <w:marBottom w:val="0"/>
      <w:divBdr>
        <w:top w:val="none" w:sz="0" w:space="0" w:color="auto"/>
        <w:left w:val="none" w:sz="0" w:space="0" w:color="auto"/>
        <w:bottom w:val="none" w:sz="0" w:space="0" w:color="auto"/>
        <w:right w:val="none" w:sz="0" w:space="0" w:color="auto"/>
      </w:divBdr>
    </w:div>
    <w:div w:id="1175610702">
      <w:bodyDiv w:val="1"/>
      <w:marLeft w:val="0"/>
      <w:marRight w:val="0"/>
      <w:marTop w:val="0"/>
      <w:marBottom w:val="0"/>
      <w:divBdr>
        <w:top w:val="none" w:sz="0" w:space="0" w:color="auto"/>
        <w:left w:val="none" w:sz="0" w:space="0" w:color="auto"/>
        <w:bottom w:val="none" w:sz="0" w:space="0" w:color="auto"/>
        <w:right w:val="none" w:sz="0" w:space="0" w:color="auto"/>
      </w:divBdr>
    </w:div>
    <w:div w:id="1347095663">
      <w:bodyDiv w:val="1"/>
      <w:marLeft w:val="0"/>
      <w:marRight w:val="0"/>
      <w:marTop w:val="0"/>
      <w:marBottom w:val="0"/>
      <w:divBdr>
        <w:top w:val="none" w:sz="0" w:space="0" w:color="auto"/>
        <w:left w:val="none" w:sz="0" w:space="0" w:color="auto"/>
        <w:bottom w:val="none" w:sz="0" w:space="0" w:color="auto"/>
        <w:right w:val="none" w:sz="0" w:space="0" w:color="auto"/>
      </w:divBdr>
    </w:div>
    <w:div w:id="1379551236">
      <w:bodyDiv w:val="1"/>
      <w:marLeft w:val="0"/>
      <w:marRight w:val="0"/>
      <w:marTop w:val="0"/>
      <w:marBottom w:val="0"/>
      <w:divBdr>
        <w:top w:val="none" w:sz="0" w:space="0" w:color="auto"/>
        <w:left w:val="none" w:sz="0" w:space="0" w:color="auto"/>
        <w:bottom w:val="none" w:sz="0" w:space="0" w:color="auto"/>
        <w:right w:val="none" w:sz="0" w:space="0" w:color="auto"/>
      </w:divBdr>
    </w:div>
    <w:div w:id="1419521875">
      <w:bodyDiv w:val="1"/>
      <w:marLeft w:val="0"/>
      <w:marRight w:val="0"/>
      <w:marTop w:val="0"/>
      <w:marBottom w:val="0"/>
      <w:divBdr>
        <w:top w:val="none" w:sz="0" w:space="0" w:color="auto"/>
        <w:left w:val="none" w:sz="0" w:space="0" w:color="auto"/>
        <w:bottom w:val="none" w:sz="0" w:space="0" w:color="auto"/>
        <w:right w:val="none" w:sz="0" w:space="0" w:color="auto"/>
      </w:divBdr>
    </w:div>
    <w:div w:id="1485465209">
      <w:bodyDiv w:val="1"/>
      <w:marLeft w:val="0"/>
      <w:marRight w:val="0"/>
      <w:marTop w:val="0"/>
      <w:marBottom w:val="0"/>
      <w:divBdr>
        <w:top w:val="none" w:sz="0" w:space="0" w:color="auto"/>
        <w:left w:val="none" w:sz="0" w:space="0" w:color="auto"/>
        <w:bottom w:val="none" w:sz="0" w:space="0" w:color="auto"/>
        <w:right w:val="none" w:sz="0" w:space="0" w:color="auto"/>
      </w:divBdr>
    </w:div>
    <w:div w:id="1582642070">
      <w:bodyDiv w:val="1"/>
      <w:marLeft w:val="0"/>
      <w:marRight w:val="0"/>
      <w:marTop w:val="0"/>
      <w:marBottom w:val="0"/>
      <w:divBdr>
        <w:top w:val="none" w:sz="0" w:space="0" w:color="auto"/>
        <w:left w:val="none" w:sz="0" w:space="0" w:color="auto"/>
        <w:bottom w:val="none" w:sz="0" w:space="0" w:color="auto"/>
        <w:right w:val="none" w:sz="0" w:space="0" w:color="auto"/>
      </w:divBdr>
    </w:div>
    <w:div w:id="1584098140">
      <w:bodyDiv w:val="1"/>
      <w:marLeft w:val="0"/>
      <w:marRight w:val="0"/>
      <w:marTop w:val="0"/>
      <w:marBottom w:val="0"/>
      <w:divBdr>
        <w:top w:val="none" w:sz="0" w:space="0" w:color="auto"/>
        <w:left w:val="none" w:sz="0" w:space="0" w:color="auto"/>
        <w:bottom w:val="none" w:sz="0" w:space="0" w:color="auto"/>
        <w:right w:val="none" w:sz="0" w:space="0" w:color="auto"/>
      </w:divBdr>
    </w:div>
    <w:div w:id="1656953964">
      <w:bodyDiv w:val="1"/>
      <w:marLeft w:val="0"/>
      <w:marRight w:val="0"/>
      <w:marTop w:val="0"/>
      <w:marBottom w:val="0"/>
      <w:divBdr>
        <w:top w:val="none" w:sz="0" w:space="0" w:color="auto"/>
        <w:left w:val="none" w:sz="0" w:space="0" w:color="auto"/>
        <w:bottom w:val="none" w:sz="0" w:space="0" w:color="auto"/>
        <w:right w:val="none" w:sz="0" w:space="0" w:color="auto"/>
      </w:divBdr>
    </w:div>
    <w:div w:id="1664577147">
      <w:bodyDiv w:val="1"/>
      <w:marLeft w:val="0"/>
      <w:marRight w:val="0"/>
      <w:marTop w:val="0"/>
      <w:marBottom w:val="0"/>
      <w:divBdr>
        <w:top w:val="none" w:sz="0" w:space="0" w:color="auto"/>
        <w:left w:val="none" w:sz="0" w:space="0" w:color="auto"/>
        <w:bottom w:val="none" w:sz="0" w:space="0" w:color="auto"/>
        <w:right w:val="none" w:sz="0" w:space="0" w:color="auto"/>
      </w:divBdr>
    </w:div>
    <w:div w:id="1692564148">
      <w:bodyDiv w:val="1"/>
      <w:marLeft w:val="0"/>
      <w:marRight w:val="0"/>
      <w:marTop w:val="0"/>
      <w:marBottom w:val="0"/>
      <w:divBdr>
        <w:top w:val="none" w:sz="0" w:space="0" w:color="auto"/>
        <w:left w:val="none" w:sz="0" w:space="0" w:color="auto"/>
        <w:bottom w:val="none" w:sz="0" w:space="0" w:color="auto"/>
        <w:right w:val="none" w:sz="0" w:space="0" w:color="auto"/>
      </w:divBdr>
    </w:div>
    <w:div w:id="1709186487">
      <w:bodyDiv w:val="1"/>
      <w:marLeft w:val="0"/>
      <w:marRight w:val="0"/>
      <w:marTop w:val="0"/>
      <w:marBottom w:val="0"/>
      <w:divBdr>
        <w:top w:val="none" w:sz="0" w:space="0" w:color="auto"/>
        <w:left w:val="none" w:sz="0" w:space="0" w:color="auto"/>
        <w:bottom w:val="none" w:sz="0" w:space="0" w:color="auto"/>
        <w:right w:val="none" w:sz="0" w:space="0" w:color="auto"/>
      </w:divBdr>
    </w:div>
    <w:div w:id="1718309545">
      <w:bodyDiv w:val="1"/>
      <w:marLeft w:val="0"/>
      <w:marRight w:val="0"/>
      <w:marTop w:val="0"/>
      <w:marBottom w:val="0"/>
      <w:divBdr>
        <w:top w:val="none" w:sz="0" w:space="0" w:color="auto"/>
        <w:left w:val="none" w:sz="0" w:space="0" w:color="auto"/>
        <w:bottom w:val="none" w:sz="0" w:space="0" w:color="auto"/>
        <w:right w:val="none" w:sz="0" w:space="0" w:color="auto"/>
      </w:divBdr>
    </w:div>
    <w:div w:id="1752191959">
      <w:bodyDiv w:val="1"/>
      <w:marLeft w:val="0"/>
      <w:marRight w:val="0"/>
      <w:marTop w:val="0"/>
      <w:marBottom w:val="0"/>
      <w:divBdr>
        <w:top w:val="none" w:sz="0" w:space="0" w:color="auto"/>
        <w:left w:val="none" w:sz="0" w:space="0" w:color="auto"/>
        <w:bottom w:val="none" w:sz="0" w:space="0" w:color="auto"/>
        <w:right w:val="none" w:sz="0" w:space="0" w:color="auto"/>
      </w:divBdr>
    </w:div>
    <w:div w:id="1773892459">
      <w:bodyDiv w:val="1"/>
      <w:marLeft w:val="0"/>
      <w:marRight w:val="0"/>
      <w:marTop w:val="0"/>
      <w:marBottom w:val="0"/>
      <w:divBdr>
        <w:top w:val="none" w:sz="0" w:space="0" w:color="auto"/>
        <w:left w:val="none" w:sz="0" w:space="0" w:color="auto"/>
        <w:bottom w:val="none" w:sz="0" w:space="0" w:color="auto"/>
        <w:right w:val="none" w:sz="0" w:space="0" w:color="auto"/>
      </w:divBdr>
    </w:div>
    <w:div w:id="1778675073">
      <w:bodyDiv w:val="1"/>
      <w:marLeft w:val="0"/>
      <w:marRight w:val="0"/>
      <w:marTop w:val="0"/>
      <w:marBottom w:val="0"/>
      <w:divBdr>
        <w:top w:val="none" w:sz="0" w:space="0" w:color="auto"/>
        <w:left w:val="none" w:sz="0" w:space="0" w:color="auto"/>
        <w:bottom w:val="none" w:sz="0" w:space="0" w:color="auto"/>
        <w:right w:val="none" w:sz="0" w:space="0" w:color="auto"/>
      </w:divBdr>
    </w:div>
    <w:div w:id="1899972236">
      <w:bodyDiv w:val="1"/>
      <w:marLeft w:val="0"/>
      <w:marRight w:val="0"/>
      <w:marTop w:val="0"/>
      <w:marBottom w:val="0"/>
      <w:divBdr>
        <w:top w:val="none" w:sz="0" w:space="0" w:color="auto"/>
        <w:left w:val="none" w:sz="0" w:space="0" w:color="auto"/>
        <w:bottom w:val="none" w:sz="0" w:space="0" w:color="auto"/>
        <w:right w:val="none" w:sz="0" w:space="0" w:color="auto"/>
      </w:divBdr>
    </w:div>
    <w:div w:id="1926572369">
      <w:bodyDiv w:val="1"/>
      <w:marLeft w:val="0"/>
      <w:marRight w:val="0"/>
      <w:marTop w:val="0"/>
      <w:marBottom w:val="0"/>
      <w:divBdr>
        <w:top w:val="none" w:sz="0" w:space="0" w:color="auto"/>
        <w:left w:val="none" w:sz="0" w:space="0" w:color="auto"/>
        <w:bottom w:val="none" w:sz="0" w:space="0" w:color="auto"/>
        <w:right w:val="none" w:sz="0" w:space="0" w:color="auto"/>
      </w:divBdr>
    </w:div>
    <w:div w:id="2099785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reepik.es/vector-premium/concepto-fotografia-gente-hace-selfie-gran-camara-fondo-cursos-fotografia-ocupacion-artistica-ilustracion_10005827.htm" TargetMode="External"/><Relationship Id="rId2" Type="http://schemas.openxmlformats.org/officeDocument/2006/relationships/hyperlink" Target="https://www.freepik.es/vector-gratis/ilustracion-cafe-negocios-dibujado-mano_28924485.htm" TargetMode="External"/><Relationship Id="rId1" Type="http://schemas.openxmlformats.org/officeDocument/2006/relationships/hyperlink" Target="https://www.freepik.es/vector-gratis/concepto-educacion-moderna-tableta_1311205.htm" TargetMode="External"/><Relationship Id="rId4" Type="http://schemas.openxmlformats.org/officeDocument/2006/relationships/hyperlink" Target="https://www.freepik.es/vector-gratis/equipo-negocios-unidos-feliz_9175292.htm"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QuickStyle" Target="diagrams/quickStyle1.xml"/><Relationship Id="rId26" Type="http://schemas.openxmlformats.org/officeDocument/2006/relationships/hyperlink" Target="https://doi.org/10.1017/S0048577201393198"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hyperlink" Target="https://www.youtube.com/watch?v=CT6pwusTXow"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doi.org/10.18504/pl2754-014-201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M_Qe1gskn5U" TargetMode="External"/><Relationship Id="rId32"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www.ehu.eus/documents/6902252/12061410/A.+Elizalde-Desarrollo+a+escala+humana-conceptos+y+experiencias.pdf/301a394c-81f4-c386-b644-62532d25e0b5" TargetMode="External"/><Relationship Id="rId28" Type="http://schemas.openxmlformats.org/officeDocument/2006/relationships/hyperlink" Target="https://dx.doi.org/10.4067/S0034-98872009000600009" TargetMode="Externa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habitat.aq.upm.es/deh/" TargetMode="External"/><Relationship Id="rId27" Type="http://schemas.openxmlformats.org/officeDocument/2006/relationships/hyperlink" Target="http://habitat.aq.upm.es/deh/"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84521B-CC52-49EB-BC35-60CE43EF683C}"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s-CO"/>
        </a:p>
      </dgm:t>
    </dgm:pt>
    <dgm:pt modelId="{B1873B07-B85D-4A1F-B33C-F574F9CE11CC}">
      <dgm:prSet phldrT="[Texto]" custT="1"/>
      <dgm:spPr/>
      <dgm:t>
        <a:bodyPr/>
        <a:lstStyle/>
        <a:p>
          <a:r>
            <a:rPr lang="es-ES_tradnl" sz="900"/>
            <a:t>Las necesidades humanas no solo son carencias, como sentir la falta de algo, sino también potencialidades que motivan y movilizan a las personas. </a:t>
          </a:r>
          <a:endParaRPr lang="es-CO" sz="900"/>
        </a:p>
      </dgm:t>
    </dgm:pt>
    <dgm:pt modelId="{7C399F46-3332-4AB8-BC44-D0D18D70417D}" type="parTrans" cxnId="{BA489ABD-5C9B-4484-B1F5-85EB6D997E93}">
      <dgm:prSet/>
      <dgm:spPr/>
      <dgm:t>
        <a:bodyPr/>
        <a:lstStyle/>
        <a:p>
          <a:endParaRPr lang="es-CO" sz="900"/>
        </a:p>
      </dgm:t>
    </dgm:pt>
    <dgm:pt modelId="{6DF2CC88-9297-4591-B0C9-F4666EE7EC20}" type="sibTrans" cxnId="{BA489ABD-5C9B-4484-B1F5-85EB6D997E93}">
      <dgm:prSet custT="1"/>
      <dgm:spPr/>
      <dgm:t>
        <a:bodyPr/>
        <a:lstStyle/>
        <a:p>
          <a:endParaRPr lang="es-CO" sz="900"/>
        </a:p>
      </dgm:t>
    </dgm:pt>
    <dgm:pt modelId="{B26CE817-7891-41ED-AEAE-338F318E2EA9}">
      <dgm:prSet phldrT="[Texto]" custT="1"/>
      <dgm:spPr/>
      <dgm:t>
        <a:bodyPr/>
        <a:lstStyle/>
        <a:p>
          <a:r>
            <a:rPr lang="es-ES_tradnl" sz="900"/>
            <a:t>Por ejemplo, la necesidad de afecto genera la capacidad de dar y recibir afecto y la necesidad de participación impulsa a participar. </a:t>
          </a:r>
          <a:endParaRPr lang="es-CO" sz="900"/>
        </a:p>
      </dgm:t>
    </dgm:pt>
    <dgm:pt modelId="{B9950D69-FAFD-4CFF-A33D-9ADB10CADA0D}" type="parTrans" cxnId="{D71A7098-996F-4106-ADC1-8D42FEB53799}">
      <dgm:prSet/>
      <dgm:spPr/>
      <dgm:t>
        <a:bodyPr/>
        <a:lstStyle/>
        <a:p>
          <a:endParaRPr lang="es-CO" sz="900"/>
        </a:p>
      </dgm:t>
    </dgm:pt>
    <dgm:pt modelId="{31330FE7-4D5D-4DE2-8485-22478E72CCD0}" type="sibTrans" cxnId="{D71A7098-996F-4106-ADC1-8D42FEB53799}">
      <dgm:prSet custT="1"/>
      <dgm:spPr/>
      <dgm:t>
        <a:bodyPr/>
        <a:lstStyle/>
        <a:p>
          <a:endParaRPr lang="es-CO" sz="900"/>
        </a:p>
      </dgm:t>
    </dgm:pt>
    <dgm:pt modelId="{4F96AF50-E69B-4A01-ABA6-4144E5B17C37}">
      <dgm:prSet phldrT="[Texto]" custT="1"/>
      <dgm:spPr/>
      <dgm:t>
        <a:bodyPr/>
        <a:lstStyle/>
        <a:p>
          <a:r>
            <a:rPr lang="es-ES_tradnl" sz="900"/>
            <a:t>Más que "satisfacer" necesidades, se trata de vivirlas y realizarlas continuamente de forma renovada.</a:t>
          </a:r>
          <a:endParaRPr lang="es-CO" sz="900"/>
        </a:p>
      </dgm:t>
    </dgm:pt>
    <dgm:pt modelId="{BC347604-4768-4FD0-9055-9FCE41A0C3EF}" type="parTrans" cxnId="{6715D957-85C7-4355-B1B5-8C7BF53BF7F2}">
      <dgm:prSet/>
      <dgm:spPr/>
      <dgm:t>
        <a:bodyPr/>
        <a:lstStyle/>
        <a:p>
          <a:endParaRPr lang="es-CO" sz="900"/>
        </a:p>
      </dgm:t>
    </dgm:pt>
    <dgm:pt modelId="{4E7F7718-FB55-4216-8D5B-F393E4E52ADD}" type="sibTrans" cxnId="{6715D957-85C7-4355-B1B5-8C7BF53BF7F2}">
      <dgm:prSet custT="1"/>
      <dgm:spPr/>
      <dgm:t>
        <a:bodyPr/>
        <a:lstStyle/>
        <a:p>
          <a:endParaRPr lang="es-CO" sz="900"/>
        </a:p>
      </dgm:t>
    </dgm:pt>
    <dgm:pt modelId="{DAF34334-C219-41D5-B41A-7E4D44F00777}">
      <dgm:prSet phldrT="[Texto]" custT="1"/>
      <dgm:spPr/>
      <dgm:t>
        <a:bodyPr/>
        <a:lstStyle/>
        <a:p>
          <a:r>
            <a:rPr lang="es-ES_tradnl" sz="900"/>
            <a:t>Entenderlas así evita reducir al ser humano a una visión limitada. </a:t>
          </a:r>
          <a:endParaRPr lang="es-CO" sz="900"/>
        </a:p>
      </dgm:t>
    </dgm:pt>
    <dgm:pt modelId="{45AAF46C-19C2-46EC-B42C-9FB5041AFC21}" type="parTrans" cxnId="{C508D8F8-684C-4F86-BE8E-4741256E590B}">
      <dgm:prSet/>
      <dgm:spPr/>
      <dgm:t>
        <a:bodyPr/>
        <a:lstStyle/>
        <a:p>
          <a:endParaRPr lang="es-CO" sz="900"/>
        </a:p>
      </dgm:t>
    </dgm:pt>
    <dgm:pt modelId="{81DC3A1D-1CCA-44A5-A04C-AC6D49EABECB}" type="sibTrans" cxnId="{C508D8F8-684C-4F86-BE8E-4741256E590B}">
      <dgm:prSet/>
      <dgm:spPr/>
      <dgm:t>
        <a:bodyPr/>
        <a:lstStyle/>
        <a:p>
          <a:endParaRPr lang="es-CO" sz="900"/>
        </a:p>
      </dgm:t>
    </dgm:pt>
    <dgm:pt modelId="{71781790-5537-4540-BB3E-C141526C413B}" type="pres">
      <dgm:prSet presAssocID="{F484521B-CC52-49EB-BC35-60CE43EF683C}" presName="diagram" presStyleCnt="0">
        <dgm:presLayoutVars>
          <dgm:dir/>
          <dgm:resizeHandles val="exact"/>
        </dgm:presLayoutVars>
      </dgm:prSet>
      <dgm:spPr/>
    </dgm:pt>
    <dgm:pt modelId="{F6CF3613-CBD4-4FAC-8F7E-4B8C9F7C682E}" type="pres">
      <dgm:prSet presAssocID="{B1873B07-B85D-4A1F-B33C-F574F9CE11CC}" presName="node" presStyleLbl="node1" presStyleIdx="0" presStyleCnt="4">
        <dgm:presLayoutVars>
          <dgm:bulletEnabled val="1"/>
        </dgm:presLayoutVars>
      </dgm:prSet>
      <dgm:spPr/>
    </dgm:pt>
    <dgm:pt modelId="{F0A1EAD7-D8F0-4C63-BC4E-E50AF599F58F}" type="pres">
      <dgm:prSet presAssocID="{6DF2CC88-9297-4591-B0C9-F4666EE7EC20}" presName="sibTrans" presStyleLbl="sibTrans2D1" presStyleIdx="0" presStyleCnt="3"/>
      <dgm:spPr/>
    </dgm:pt>
    <dgm:pt modelId="{FCB0DEA0-957C-486A-BEDA-2CDB730DC171}" type="pres">
      <dgm:prSet presAssocID="{6DF2CC88-9297-4591-B0C9-F4666EE7EC20}" presName="connectorText" presStyleLbl="sibTrans2D1" presStyleIdx="0" presStyleCnt="3"/>
      <dgm:spPr/>
    </dgm:pt>
    <dgm:pt modelId="{EEB99906-8636-40D8-939F-1D617BEEB59F}" type="pres">
      <dgm:prSet presAssocID="{B26CE817-7891-41ED-AEAE-338F318E2EA9}" presName="node" presStyleLbl="node1" presStyleIdx="1" presStyleCnt="4">
        <dgm:presLayoutVars>
          <dgm:bulletEnabled val="1"/>
        </dgm:presLayoutVars>
      </dgm:prSet>
      <dgm:spPr/>
    </dgm:pt>
    <dgm:pt modelId="{93C9B453-328A-4B6B-84E9-9649020AF38C}" type="pres">
      <dgm:prSet presAssocID="{31330FE7-4D5D-4DE2-8485-22478E72CCD0}" presName="sibTrans" presStyleLbl="sibTrans2D1" presStyleIdx="1" presStyleCnt="3"/>
      <dgm:spPr/>
    </dgm:pt>
    <dgm:pt modelId="{F26A9C20-E156-47DA-8B9B-E6647FBB61EA}" type="pres">
      <dgm:prSet presAssocID="{31330FE7-4D5D-4DE2-8485-22478E72CCD0}" presName="connectorText" presStyleLbl="sibTrans2D1" presStyleIdx="1" presStyleCnt="3"/>
      <dgm:spPr/>
    </dgm:pt>
    <dgm:pt modelId="{CF1281F3-8240-4F0F-8DAC-9CD908763A2E}" type="pres">
      <dgm:prSet presAssocID="{4F96AF50-E69B-4A01-ABA6-4144E5B17C37}" presName="node" presStyleLbl="node1" presStyleIdx="2" presStyleCnt="4">
        <dgm:presLayoutVars>
          <dgm:bulletEnabled val="1"/>
        </dgm:presLayoutVars>
      </dgm:prSet>
      <dgm:spPr/>
    </dgm:pt>
    <dgm:pt modelId="{1750B0FF-2A67-468B-B32E-9192AE0C45D8}" type="pres">
      <dgm:prSet presAssocID="{4E7F7718-FB55-4216-8D5B-F393E4E52ADD}" presName="sibTrans" presStyleLbl="sibTrans2D1" presStyleIdx="2" presStyleCnt="3"/>
      <dgm:spPr/>
    </dgm:pt>
    <dgm:pt modelId="{D7FF7D9A-9803-410C-86D6-CB7969E1A6FE}" type="pres">
      <dgm:prSet presAssocID="{4E7F7718-FB55-4216-8D5B-F393E4E52ADD}" presName="connectorText" presStyleLbl="sibTrans2D1" presStyleIdx="2" presStyleCnt="3"/>
      <dgm:spPr/>
    </dgm:pt>
    <dgm:pt modelId="{1DE32E0B-4ABE-4E6C-BDF6-A5A8E2A3F95E}" type="pres">
      <dgm:prSet presAssocID="{DAF34334-C219-41D5-B41A-7E4D44F00777}" presName="node" presStyleLbl="node1" presStyleIdx="3" presStyleCnt="4">
        <dgm:presLayoutVars>
          <dgm:bulletEnabled val="1"/>
        </dgm:presLayoutVars>
      </dgm:prSet>
      <dgm:spPr/>
    </dgm:pt>
  </dgm:ptLst>
  <dgm:cxnLst>
    <dgm:cxn modelId="{AA4C2625-A33C-40AD-9EEC-64B3B600D49E}" type="presOf" srcId="{DAF34334-C219-41D5-B41A-7E4D44F00777}" destId="{1DE32E0B-4ABE-4E6C-BDF6-A5A8E2A3F95E}" srcOrd="0" destOrd="0" presId="urn:microsoft.com/office/officeart/2005/8/layout/process5"/>
    <dgm:cxn modelId="{3E008028-C351-4655-9CDB-A8C2DD206CDA}" type="presOf" srcId="{B26CE817-7891-41ED-AEAE-338F318E2EA9}" destId="{EEB99906-8636-40D8-939F-1D617BEEB59F}" srcOrd="0" destOrd="0" presId="urn:microsoft.com/office/officeart/2005/8/layout/process5"/>
    <dgm:cxn modelId="{D34F7B2A-1193-4512-B029-89ECBC71E492}" type="presOf" srcId="{B1873B07-B85D-4A1F-B33C-F574F9CE11CC}" destId="{F6CF3613-CBD4-4FAC-8F7E-4B8C9F7C682E}" srcOrd="0" destOrd="0" presId="urn:microsoft.com/office/officeart/2005/8/layout/process5"/>
    <dgm:cxn modelId="{5661A563-5514-4CA2-AF12-1D98D89C3700}" type="presOf" srcId="{F484521B-CC52-49EB-BC35-60CE43EF683C}" destId="{71781790-5537-4540-BB3E-C141526C413B}" srcOrd="0" destOrd="0" presId="urn:microsoft.com/office/officeart/2005/8/layout/process5"/>
    <dgm:cxn modelId="{C7392345-6249-4FA4-8C8A-11186DD204AB}" type="presOf" srcId="{4E7F7718-FB55-4216-8D5B-F393E4E52ADD}" destId="{1750B0FF-2A67-468B-B32E-9192AE0C45D8}" srcOrd="0" destOrd="0" presId="urn:microsoft.com/office/officeart/2005/8/layout/process5"/>
    <dgm:cxn modelId="{DC029B46-E543-4E4E-8139-493CA7F11320}" type="presOf" srcId="{6DF2CC88-9297-4591-B0C9-F4666EE7EC20}" destId="{F0A1EAD7-D8F0-4C63-BC4E-E50AF599F58F}" srcOrd="0" destOrd="0" presId="urn:microsoft.com/office/officeart/2005/8/layout/process5"/>
    <dgm:cxn modelId="{6715D957-85C7-4355-B1B5-8C7BF53BF7F2}" srcId="{F484521B-CC52-49EB-BC35-60CE43EF683C}" destId="{4F96AF50-E69B-4A01-ABA6-4144E5B17C37}" srcOrd="2" destOrd="0" parTransId="{BC347604-4768-4FD0-9055-9FCE41A0C3EF}" sibTransId="{4E7F7718-FB55-4216-8D5B-F393E4E52ADD}"/>
    <dgm:cxn modelId="{DCBD0A80-BD45-47C7-8141-D3A765A4B427}" type="presOf" srcId="{31330FE7-4D5D-4DE2-8485-22478E72CCD0}" destId="{F26A9C20-E156-47DA-8B9B-E6647FBB61EA}" srcOrd="1" destOrd="0" presId="urn:microsoft.com/office/officeart/2005/8/layout/process5"/>
    <dgm:cxn modelId="{D71A7098-996F-4106-ADC1-8D42FEB53799}" srcId="{F484521B-CC52-49EB-BC35-60CE43EF683C}" destId="{B26CE817-7891-41ED-AEAE-338F318E2EA9}" srcOrd="1" destOrd="0" parTransId="{B9950D69-FAFD-4CFF-A33D-9ADB10CADA0D}" sibTransId="{31330FE7-4D5D-4DE2-8485-22478E72CCD0}"/>
    <dgm:cxn modelId="{E1FA83AD-9284-4571-A4D6-7C3A52E41D62}" type="presOf" srcId="{4E7F7718-FB55-4216-8D5B-F393E4E52ADD}" destId="{D7FF7D9A-9803-410C-86D6-CB7969E1A6FE}" srcOrd="1" destOrd="0" presId="urn:microsoft.com/office/officeart/2005/8/layout/process5"/>
    <dgm:cxn modelId="{F55C1CBD-766C-4C1E-ACA8-D7662A1D06D2}" type="presOf" srcId="{6DF2CC88-9297-4591-B0C9-F4666EE7EC20}" destId="{FCB0DEA0-957C-486A-BEDA-2CDB730DC171}" srcOrd="1" destOrd="0" presId="urn:microsoft.com/office/officeart/2005/8/layout/process5"/>
    <dgm:cxn modelId="{BA489ABD-5C9B-4484-B1F5-85EB6D997E93}" srcId="{F484521B-CC52-49EB-BC35-60CE43EF683C}" destId="{B1873B07-B85D-4A1F-B33C-F574F9CE11CC}" srcOrd="0" destOrd="0" parTransId="{7C399F46-3332-4AB8-BC44-D0D18D70417D}" sibTransId="{6DF2CC88-9297-4591-B0C9-F4666EE7EC20}"/>
    <dgm:cxn modelId="{5C3BD5C9-936D-4EBF-8105-BBB38BC6EE92}" type="presOf" srcId="{4F96AF50-E69B-4A01-ABA6-4144E5B17C37}" destId="{CF1281F3-8240-4F0F-8DAC-9CD908763A2E}" srcOrd="0" destOrd="0" presId="urn:microsoft.com/office/officeart/2005/8/layout/process5"/>
    <dgm:cxn modelId="{9F8138DF-0752-4229-A653-03F342A82CD5}" type="presOf" srcId="{31330FE7-4D5D-4DE2-8485-22478E72CCD0}" destId="{93C9B453-328A-4B6B-84E9-9649020AF38C}" srcOrd="0" destOrd="0" presId="urn:microsoft.com/office/officeart/2005/8/layout/process5"/>
    <dgm:cxn modelId="{C508D8F8-684C-4F86-BE8E-4741256E590B}" srcId="{F484521B-CC52-49EB-BC35-60CE43EF683C}" destId="{DAF34334-C219-41D5-B41A-7E4D44F00777}" srcOrd="3" destOrd="0" parTransId="{45AAF46C-19C2-46EC-B42C-9FB5041AFC21}" sibTransId="{81DC3A1D-1CCA-44A5-A04C-AC6D49EABECB}"/>
    <dgm:cxn modelId="{93B3552A-E5D6-4433-96A8-FDD6D44E9E25}" type="presParOf" srcId="{71781790-5537-4540-BB3E-C141526C413B}" destId="{F6CF3613-CBD4-4FAC-8F7E-4B8C9F7C682E}" srcOrd="0" destOrd="0" presId="urn:microsoft.com/office/officeart/2005/8/layout/process5"/>
    <dgm:cxn modelId="{F2046908-8839-4D38-8B9A-020DA55B5891}" type="presParOf" srcId="{71781790-5537-4540-BB3E-C141526C413B}" destId="{F0A1EAD7-D8F0-4C63-BC4E-E50AF599F58F}" srcOrd="1" destOrd="0" presId="urn:microsoft.com/office/officeart/2005/8/layout/process5"/>
    <dgm:cxn modelId="{CC24CE8B-5A9C-4451-B8B0-C820D9EEC402}" type="presParOf" srcId="{F0A1EAD7-D8F0-4C63-BC4E-E50AF599F58F}" destId="{FCB0DEA0-957C-486A-BEDA-2CDB730DC171}" srcOrd="0" destOrd="0" presId="urn:microsoft.com/office/officeart/2005/8/layout/process5"/>
    <dgm:cxn modelId="{3377DB56-94BF-42A3-9C7C-E0C86536CE14}" type="presParOf" srcId="{71781790-5537-4540-BB3E-C141526C413B}" destId="{EEB99906-8636-40D8-939F-1D617BEEB59F}" srcOrd="2" destOrd="0" presId="urn:microsoft.com/office/officeart/2005/8/layout/process5"/>
    <dgm:cxn modelId="{8832B7B7-6DC1-4B01-AD8A-364CB0DA01F2}" type="presParOf" srcId="{71781790-5537-4540-BB3E-C141526C413B}" destId="{93C9B453-328A-4B6B-84E9-9649020AF38C}" srcOrd="3" destOrd="0" presId="urn:microsoft.com/office/officeart/2005/8/layout/process5"/>
    <dgm:cxn modelId="{8A7ABD35-0335-4289-AA6F-D648D3F08818}" type="presParOf" srcId="{93C9B453-328A-4B6B-84E9-9649020AF38C}" destId="{F26A9C20-E156-47DA-8B9B-E6647FBB61EA}" srcOrd="0" destOrd="0" presId="urn:microsoft.com/office/officeart/2005/8/layout/process5"/>
    <dgm:cxn modelId="{FCD77ED9-290F-4973-A473-25EC094A14A5}" type="presParOf" srcId="{71781790-5537-4540-BB3E-C141526C413B}" destId="{CF1281F3-8240-4F0F-8DAC-9CD908763A2E}" srcOrd="4" destOrd="0" presId="urn:microsoft.com/office/officeart/2005/8/layout/process5"/>
    <dgm:cxn modelId="{4CE2E227-9486-4508-80A3-86125921BA84}" type="presParOf" srcId="{71781790-5537-4540-BB3E-C141526C413B}" destId="{1750B0FF-2A67-468B-B32E-9192AE0C45D8}" srcOrd="5" destOrd="0" presId="urn:microsoft.com/office/officeart/2005/8/layout/process5"/>
    <dgm:cxn modelId="{D3846B14-4ED5-4E5C-989D-1D0503E1A8DE}" type="presParOf" srcId="{1750B0FF-2A67-468B-B32E-9192AE0C45D8}" destId="{D7FF7D9A-9803-410C-86D6-CB7969E1A6FE}" srcOrd="0" destOrd="0" presId="urn:microsoft.com/office/officeart/2005/8/layout/process5"/>
    <dgm:cxn modelId="{453BDCF8-5F42-42F3-BFDB-45BC9BA62484}" type="presParOf" srcId="{71781790-5537-4540-BB3E-C141526C413B}" destId="{1DE32E0B-4ABE-4E6C-BDF6-A5A8E2A3F95E}" srcOrd="6" destOrd="0" presId="urn:microsoft.com/office/officeart/2005/8/layout/process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CF3613-CBD4-4FAC-8F7E-4B8C9F7C682E}">
      <dsp:nvSpPr>
        <dsp:cNvPr id="0" name=""/>
        <dsp:cNvSpPr/>
      </dsp:nvSpPr>
      <dsp:spPr>
        <a:xfrm>
          <a:off x="761572" y="1302"/>
          <a:ext cx="1790262" cy="1074157"/>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_tradnl" sz="900" kern="1200"/>
            <a:t>Las necesidades humanas no solo son carencias, como sentir la falta de algo, sino también potencialidades que motivan y movilizan a las personas. </a:t>
          </a:r>
          <a:endParaRPr lang="es-CO" sz="900" kern="1200"/>
        </a:p>
      </dsp:txBody>
      <dsp:txXfrm>
        <a:off x="793033" y="32763"/>
        <a:ext cx="1727340" cy="1011235"/>
      </dsp:txXfrm>
    </dsp:sp>
    <dsp:sp modelId="{F0A1EAD7-D8F0-4C63-BC4E-E50AF599F58F}">
      <dsp:nvSpPr>
        <dsp:cNvPr id="0" name=""/>
        <dsp:cNvSpPr/>
      </dsp:nvSpPr>
      <dsp:spPr>
        <a:xfrm>
          <a:off x="2709378" y="316388"/>
          <a:ext cx="379535" cy="4439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a:off x="2709378" y="405185"/>
        <a:ext cx="265675" cy="266391"/>
      </dsp:txXfrm>
    </dsp:sp>
    <dsp:sp modelId="{EEB99906-8636-40D8-939F-1D617BEEB59F}">
      <dsp:nvSpPr>
        <dsp:cNvPr id="0" name=""/>
        <dsp:cNvSpPr/>
      </dsp:nvSpPr>
      <dsp:spPr>
        <a:xfrm>
          <a:off x="3267940" y="1302"/>
          <a:ext cx="1790262" cy="1074157"/>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_tradnl" sz="900" kern="1200"/>
            <a:t>Por ejemplo, la necesidad de afecto genera la capacidad de dar y recibir afecto y la necesidad de participación impulsa a participar. </a:t>
          </a:r>
          <a:endParaRPr lang="es-CO" sz="900" kern="1200"/>
        </a:p>
      </dsp:txBody>
      <dsp:txXfrm>
        <a:off x="3299401" y="32763"/>
        <a:ext cx="1727340" cy="1011235"/>
      </dsp:txXfrm>
    </dsp:sp>
    <dsp:sp modelId="{93C9B453-328A-4B6B-84E9-9649020AF38C}">
      <dsp:nvSpPr>
        <dsp:cNvPr id="0" name=""/>
        <dsp:cNvSpPr/>
      </dsp:nvSpPr>
      <dsp:spPr>
        <a:xfrm rot="5400000">
          <a:off x="3973303" y="1200778"/>
          <a:ext cx="379535" cy="4439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rot="-5400000">
        <a:off x="4029875" y="1233003"/>
        <a:ext cx="266391" cy="265675"/>
      </dsp:txXfrm>
    </dsp:sp>
    <dsp:sp modelId="{CF1281F3-8240-4F0F-8DAC-9CD908763A2E}">
      <dsp:nvSpPr>
        <dsp:cNvPr id="0" name=""/>
        <dsp:cNvSpPr/>
      </dsp:nvSpPr>
      <dsp:spPr>
        <a:xfrm>
          <a:off x="3267940" y="1791565"/>
          <a:ext cx="1790262" cy="1074157"/>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_tradnl" sz="900" kern="1200"/>
            <a:t>Más que "satisfacer" necesidades, se trata de vivirlas y realizarlas continuamente de forma renovada.</a:t>
          </a:r>
          <a:endParaRPr lang="es-CO" sz="900" kern="1200"/>
        </a:p>
      </dsp:txBody>
      <dsp:txXfrm>
        <a:off x="3299401" y="1823026"/>
        <a:ext cx="1727340" cy="1011235"/>
      </dsp:txXfrm>
    </dsp:sp>
    <dsp:sp modelId="{1750B0FF-2A67-468B-B32E-9192AE0C45D8}">
      <dsp:nvSpPr>
        <dsp:cNvPr id="0" name=""/>
        <dsp:cNvSpPr/>
      </dsp:nvSpPr>
      <dsp:spPr>
        <a:xfrm rot="10800000">
          <a:off x="2730861" y="2106651"/>
          <a:ext cx="379535" cy="4439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rot="10800000">
        <a:off x="2844721" y="2195448"/>
        <a:ext cx="265675" cy="266391"/>
      </dsp:txXfrm>
    </dsp:sp>
    <dsp:sp modelId="{1DE32E0B-4ABE-4E6C-BDF6-A5A8E2A3F95E}">
      <dsp:nvSpPr>
        <dsp:cNvPr id="0" name=""/>
        <dsp:cNvSpPr/>
      </dsp:nvSpPr>
      <dsp:spPr>
        <a:xfrm>
          <a:off x="761572" y="1791565"/>
          <a:ext cx="1790262" cy="1074157"/>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_tradnl" sz="900" kern="1200"/>
            <a:t>Entenderlas así evita reducir al ser humano a una visión limitada. </a:t>
          </a:r>
          <a:endParaRPr lang="es-CO" sz="900" kern="1200"/>
        </a:p>
      </dsp:txBody>
      <dsp:txXfrm>
        <a:off x="793033" y="1823026"/>
        <a:ext cx="1727340" cy="10112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xmlns:thm15="http://schemas.microsoft.com/office/thememl/2012/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44E59-2770-4BBF-9489-7F6E554751A2}">
  <ds:schemaRefs>
    <ds:schemaRef ds:uri="http://schemas.microsoft.com/sharepoint/v3/contenttype/forms"/>
  </ds:schemaRefs>
</ds:datastoreItem>
</file>

<file path=customXml/itemProps2.xml><?xml version="1.0" encoding="utf-8"?>
<ds:datastoreItem xmlns:ds="http://schemas.openxmlformats.org/officeDocument/2006/customXml" ds:itemID="{878FF16F-471B-44A0-AED6-AD394C183005}">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5AE978A5-AD4B-4273-9091-8D8190B86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F66F63-DD31-498B-8218-92EEA44B5FB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Andrés Felipe Velandia Espitia</lastModifiedBy>
  <revision>18</revision>
  <dcterms:created xsi:type="dcterms:W3CDTF">2025-02-19T21:06:00.0000000Z</dcterms:created>
  <dcterms:modified xsi:type="dcterms:W3CDTF">2025-07-15T23:02:29.3852109Z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2025-02-19T21:06:52Z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f8550dbb-80f5-4136-b003-d2db3d89827d</vt:lpwstr>
  </property>
  <property fmtid="{D5CDD505-2E9C-101B-9397-08002B2CF9AE}" pid="10" name="MSIP_Label_fc111285-cafa-4fc9-8a9a-bd902089b24f_ContentBits">
    <vt:lpwstr>0</vt:lpwstr>
  </property>
  <property fmtid="{D5CDD505-2E9C-101B-9397-08002B2CF9AE}" pid="11" name="MSIP_Label_fc111285-cafa-4fc9-8a9a-bd902089b24f_Tag">
    <vt:lpwstr>10, 0, 1, 2</vt:lpwstr>
  </property>
</Properties>
</file>