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AD28197"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43FFF82" w:rsidR="00F53D34" w:rsidRPr="00C73BBC" w:rsidRDefault="00F53D34" w:rsidP="00AE4901">
                            <w:pPr>
                              <w:spacing w:before="0" w:after="0" w:line="240" w:lineRule="auto"/>
                              <w:ind w:firstLine="0"/>
                            </w:pPr>
                            <w:r w:rsidRPr="003F5900">
                              <w:rPr>
                                <w:b/>
                                <w:color w:val="FFFFFF"/>
                                <w:sz w:val="72"/>
                              </w:rPr>
                              <w:t>Análisis, requisitos, validación, trazabilidad,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43FFF82" w:rsidR="00F53D34" w:rsidRPr="00C73BBC" w:rsidRDefault="00F53D34" w:rsidP="00AE4901">
                      <w:pPr>
                        <w:spacing w:before="0" w:after="0" w:line="240" w:lineRule="auto"/>
                        <w:ind w:firstLine="0"/>
                      </w:pPr>
                      <w:r w:rsidRPr="003F5900">
                        <w:rPr>
                          <w:b/>
                          <w:color w:val="FFFFFF"/>
                          <w:sz w:val="72"/>
                        </w:rPr>
                        <w:t>Análisis, requisitos, validación, trazabilidad, gestión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438DA6" w:rsidR="00277A9F" w:rsidRDefault="003F5900" w:rsidP="00C407C1">
      <w:pPr>
        <w:pBdr>
          <w:bottom w:val="single" w:sz="12" w:space="1" w:color="auto"/>
        </w:pBdr>
        <w:rPr>
          <w:bCs/>
          <w:color w:val="000000"/>
          <w:kern w:val="0"/>
        </w:rPr>
      </w:pPr>
      <w:r w:rsidRPr="003F5900">
        <w:rPr>
          <w:bCs/>
          <w:color w:val="000000"/>
          <w:kern w:val="0"/>
        </w:rPr>
        <w:t xml:space="preserve">El componente formativo aborda los procesos relacionados con el análisis, la especificación, la validación y la gestión de requisitos de </w:t>
      </w:r>
      <w:r w:rsidRPr="003D14B3">
        <w:rPr>
          <w:rStyle w:val="Extranjerismo"/>
          <w:lang w:val="es-CO"/>
        </w:rPr>
        <w:t>software</w:t>
      </w:r>
      <w:r w:rsidRPr="003F5900">
        <w:rPr>
          <w:bCs/>
          <w:color w:val="000000"/>
          <w:kern w:val="0"/>
        </w:rPr>
        <w:t>. Se estudian técnicas que permiten identificar, documentar, evaluar y controlar los requisitos durante el desarrollo de un sistema, con el fin de asegurar que las soluciones tecnológicas respondan adecuadamente a las necesidades del usuario y del negocio.</w:t>
      </w:r>
    </w:p>
    <w:p w14:paraId="109DEA88" w14:textId="77777777" w:rsidR="003F5900" w:rsidRPr="00C407C1" w:rsidRDefault="003F5900"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C8E53D9" w14:textId="5A58B8BC" w:rsidR="00A62C7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5515477" w:history="1">
        <w:r w:rsidR="00A62C73" w:rsidRPr="00BF30AB">
          <w:rPr>
            <w:rStyle w:val="Hipervnculo"/>
            <w:noProof/>
          </w:rPr>
          <w:t>Introducción</w:t>
        </w:r>
        <w:r w:rsidR="00A62C73">
          <w:rPr>
            <w:noProof/>
            <w:webHidden/>
          </w:rPr>
          <w:tab/>
        </w:r>
        <w:r w:rsidR="00A62C73">
          <w:rPr>
            <w:noProof/>
            <w:webHidden/>
          </w:rPr>
          <w:fldChar w:fldCharType="begin"/>
        </w:r>
        <w:r w:rsidR="00A62C73">
          <w:rPr>
            <w:noProof/>
            <w:webHidden/>
          </w:rPr>
          <w:instrText xml:space="preserve"> PAGEREF _Toc235515477 \h </w:instrText>
        </w:r>
        <w:r w:rsidR="00A62C73">
          <w:rPr>
            <w:noProof/>
            <w:webHidden/>
          </w:rPr>
        </w:r>
        <w:r w:rsidR="00A62C73">
          <w:rPr>
            <w:noProof/>
            <w:webHidden/>
          </w:rPr>
          <w:fldChar w:fldCharType="separate"/>
        </w:r>
        <w:r w:rsidR="007951E8">
          <w:rPr>
            <w:noProof/>
            <w:webHidden/>
          </w:rPr>
          <w:t>4</w:t>
        </w:r>
        <w:r w:rsidR="00A62C73">
          <w:rPr>
            <w:noProof/>
            <w:webHidden/>
          </w:rPr>
          <w:fldChar w:fldCharType="end"/>
        </w:r>
      </w:hyperlink>
    </w:p>
    <w:p w14:paraId="5B33981A" w14:textId="0742B1A6" w:rsidR="00A62C73" w:rsidRDefault="00B250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78" w:history="1">
        <w:r w:rsidR="00A62C73" w:rsidRPr="00BF30AB">
          <w:rPr>
            <w:rStyle w:val="Hipervnculo"/>
            <w:noProof/>
          </w:rPr>
          <w:t>1.</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Análisis de requisitos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_Toc235515478 \h </w:instrText>
        </w:r>
        <w:r w:rsidR="00A62C73">
          <w:rPr>
            <w:noProof/>
            <w:webHidden/>
          </w:rPr>
        </w:r>
        <w:r w:rsidR="00A62C73">
          <w:rPr>
            <w:noProof/>
            <w:webHidden/>
          </w:rPr>
          <w:fldChar w:fldCharType="separate"/>
        </w:r>
        <w:r w:rsidR="007951E8">
          <w:rPr>
            <w:noProof/>
            <w:webHidden/>
          </w:rPr>
          <w:t>7</w:t>
        </w:r>
        <w:r w:rsidR="00A62C73">
          <w:rPr>
            <w:noProof/>
            <w:webHidden/>
          </w:rPr>
          <w:fldChar w:fldCharType="end"/>
        </w:r>
      </w:hyperlink>
    </w:p>
    <w:p w14:paraId="655F0957" w14:textId="084BC5C0"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79" w:history="1">
        <w:r w:rsidR="00A62C73" w:rsidRPr="00BF30AB">
          <w:rPr>
            <w:rStyle w:val="Hipervnculo"/>
            <w:noProof/>
          </w:rPr>
          <w:t>1.1.</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análisis de requisitos</w:t>
        </w:r>
        <w:r w:rsidR="00A62C73">
          <w:rPr>
            <w:noProof/>
            <w:webHidden/>
          </w:rPr>
          <w:tab/>
        </w:r>
        <w:r w:rsidR="00A62C73">
          <w:rPr>
            <w:noProof/>
            <w:webHidden/>
          </w:rPr>
          <w:fldChar w:fldCharType="begin"/>
        </w:r>
        <w:r w:rsidR="00A62C73">
          <w:rPr>
            <w:noProof/>
            <w:webHidden/>
          </w:rPr>
          <w:instrText xml:space="preserve"> PAGEREF _Toc235515479 \h </w:instrText>
        </w:r>
        <w:r w:rsidR="00A62C73">
          <w:rPr>
            <w:noProof/>
            <w:webHidden/>
          </w:rPr>
        </w:r>
        <w:r w:rsidR="00A62C73">
          <w:rPr>
            <w:noProof/>
            <w:webHidden/>
          </w:rPr>
          <w:fldChar w:fldCharType="separate"/>
        </w:r>
        <w:r w:rsidR="007951E8">
          <w:rPr>
            <w:noProof/>
            <w:webHidden/>
          </w:rPr>
          <w:t>8</w:t>
        </w:r>
        <w:r w:rsidR="00A62C73">
          <w:rPr>
            <w:noProof/>
            <w:webHidden/>
          </w:rPr>
          <w:fldChar w:fldCharType="end"/>
        </w:r>
      </w:hyperlink>
    </w:p>
    <w:p w14:paraId="09F63E07" w14:textId="0EAC7486"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0" w:history="1">
        <w:r w:rsidR="00A62C73" w:rsidRPr="00BF30AB">
          <w:rPr>
            <w:rStyle w:val="Hipervnculo"/>
            <w:noProof/>
          </w:rPr>
          <w:t>1.2.</w:t>
        </w:r>
        <w:r w:rsidR="00A62C73">
          <w:rPr>
            <w:rFonts w:asciiTheme="minorHAnsi" w:eastAsiaTheme="minorEastAsia" w:hAnsiTheme="minorHAnsi" w:cstheme="minorBidi"/>
            <w:noProof/>
            <w:kern w:val="0"/>
            <w:sz w:val="22"/>
            <w:lang w:eastAsia="es-CO"/>
          </w:rPr>
          <w:tab/>
        </w:r>
        <w:r w:rsidR="00A62C73" w:rsidRPr="00BF30AB">
          <w:rPr>
            <w:rStyle w:val="Hipervnculo"/>
            <w:noProof/>
          </w:rPr>
          <w:t>Priorización de requisitos</w:t>
        </w:r>
        <w:r w:rsidR="00A62C73">
          <w:rPr>
            <w:noProof/>
            <w:webHidden/>
          </w:rPr>
          <w:tab/>
        </w:r>
        <w:r w:rsidR="00A62C73">
          <w:rPr>
            <w:noProof/>
            <w:webHidden/>
          </w:rPr>
          <w:fldChar w:fldCharType="begin"/>
        </w:r>
        <w:r w:rsidR="00A62C73">
          <w:rPr>
            <w:noProof/>
            <w:webHidden/>
          </w:rPr>
          <w:instrText xml:space="preserve"> PAGEREF _Toc235515480 \h </w:instrText>
        </w:r>
        <w:r w:rsidR="00A62C73">
          <w:rPr>
            <w:noProof/>
            <w:webHidden/>
          </w:rPr>
        </w:r>
        <w:r w:rsidR="00A62C73">
          <w:rPr>
            <w:noProof/>
            <w:webHidden/>
          </w:rPr>
          <w:fldChar w:fldCharType="separate"/>
        </w:r>
        <w:r w:rsidR="007951E8">
          <w:rPr>
            <w:noProof/>
            <w:webHidden/>
          </w:rPr>
          <w:t>10</w:t>
        </w:r>
        <w:r w:rsidR="00A62C73">
          <w:rPr>
            <w:noProof/>
            <w:webHidden/>
          </w:rPr>
          <w:fldChar w:fldCharType="end"/>
        </w:r>
      </w:hyperlink>
    </w:p>
    <w:p w14:paraId="46B649D7" w14:textId="374085FF"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1" w:history="1">
        <w:r w:rsidR="00A62C73" w:rsidRPr="00BF30AB">
          <w:rPr>
            <w:rStyle w:val="Hipervnculo"/>
            <w:noProof/>
          </w:rPr>
          <w:t>1.3.</w:t>
        </w:r>
        <w:r w:rsidR="00A62C73">
          <w:rPr>
            <w:rFonts w:asciiTheme="minorHAnsi" w:eastAsiaTheme="minorEastAsia" w:hAnsiTheme="minorHAnsi" w:cstheme="minorBidi"/>
            <w:noProof/>
            <w:kern w:val="0"/>
            <w:sz w:val="22"/>
            <w:lang w:eastAsia="es-CO"/>
          </w:rPr>
          <w:tab/>
        </w:r>
        <w:r w:rsidR="00A62C73" w:rsidRPr="00BF30AB">
          <w:rPr>
            <w:rStyle w:val="Hipervnculo"/>
            <w:noProof/>
          </w:rPr>
          <w:t>Matrices de trazabilidad</w:t>
        </w:r>
        <w:r w:rsidR="00A62C73">
          <w:rPr>
            <w:noProof/>
            <w:webHidden/>
          </w:rPr>
          <w:tab/>
        </w:r>
        <w:r w:rsidR="00A62C73">
          <w:rPr>
            <w:noProof/>
            <w:webHidden/>
          </w:rPr>
          <w:fldChar w:fldCharType="begin"/>
        </w:r>
        <w:r w:rsidR="00A62C73">
          <w:rPr>
            <w:noProof/>
            <w:webHidden/>
          </w:rPr>
          <w:instrText xml:space="preserve"> PAGEREF _Toc235515481 \h </w:instrText>
        </w:r>
        <w:r w:rsidR="00A62C73">
          <w:rPr>
            <w:noProof/>
            <w:webHidden/>
          </w:rPr>
        </w:r>
        <w:r w:rsidR="00A62C73">
          <w:rPr>
            <w:noProof/>
            <w:webHidden/>
          </w:rPr>
          <w:fldChar w:fldCharType="separate"/>
        </w:r>
        <w:r w:rsidR="007951E8">
          <w:rPr>
            <w:noProof/>
            <w:webHidden/>
          </w:rPr>
          <w:t>12</w:t>
        </w:r>
        <w:r w:rsidR="00A62C73">
          <w:rPr>
            <w:noProof/>
            <w:webHidden/>
          </w:rPr>
          <w:fldChar w:fldCharType="end"/>
        </w:r>
      </w:hyperlink>
    </w:p>
    <w:p w14:paraId="5A3B98E4" w14:textId="4EEE221D"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2" w:history="1">
        <w:r w:rsidR="00A62C73" w:rsidRPr="00BF30AB">
          <w:rPr>
            <w:rStyle w:val="Hipervnculo"/>
            <w:noProof/>
          </w:rPr>
          <w:t>1.4.</w:t>
        </w:r>
        <w:r w:rsidR="00A62C73">
          <w:rPr>
            <w:rFonts w:asciiTheme="minorHAnsi" w:eastAsiaTheme="minorEastAsia" w:hAnsiTheme="minorHAnsi" w:cstheme="minorBidi"/>
            <w:noProof/>
            <w:kern w:val="0"/>
            <w:sz w:val="22"/>
            <w:lang w:eastAsia="es-CO"/>
          </w:rPr>
          <w:tab/>
        </w:r>
        <w:r w:rsidR="00A62C73" w:rsidRPr="00BF30AB">
          <w:rPr>
            <w:rStyle w:val="Hipervnculo"/>
            <w:noProof/>
          </w:rPr>
          <w:t>Descomposición funcional</w:t>
        </w:r>
        <w:r w:rsidR="00A62C73">
          <w:rPr>
            <w:noProof/>
            <w:webHidden/>
          </w:rPr>
          <w:tab/>
        </w:r>
        <w:r w:rsidR="00A62C73">
          <w:rPr>
            <w:noProof/>
            <w:webHidden/>
          </w:rPr>
          <w:fldChar w:fldCharType="begin"/>
        </w:r>
        <w:r w:rsidR="00A62C73">
          <w:rPr>
            <w:noProof/>
            <w:webHidden/>
          </w:rPr>
          <w:instrText xml:space="preserve"> PAGEREF _Toc235515482 \h </w:instrText>
        </w:r>
        <w:r w:rsidR="00A62C73">
          <w:rPr>
            <w:noProof/>
            <w:webHidden/>
          </w:rPr>
        </w:r>
        <w:r w:rsidR="00A62C73">
          <w:rPr>
            <w:noProof/>
            <w:webHidden/>
          </w:rPr>
          <w:fldChar w:fldCharType="separate"/>
        </w:r>
        <w:r w:rsidR="007951E8">
          <w:rPr>
            <w:noProof/>
            <w:webHidden/>
          </w:rPr>
          <w:t>14</w:t>
        </w:r>
        <w:r w:rsidR="00A62C73">
          <w:rPr>
            <w:noProof/>
            <w:webHidden/>
          </w:rPr>
          <w:fldChar w:fldCharType="end"/>
        </w:r>
      </w:hyperlink>
    </w:p>
    <w:p w14:paraId="3B655039" w14:textId="2526818C" w:rsidR="00A62C73" w:rsidRDefault="00B250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83" w:history="1">
        <w:r w:rsidR="00A62C73" w:rsidRPr="00BF30AB">
          <w:rPr>
            <w:rStyle w:val="Hipervnculo"/>
            <w:noProof/>
          </w:rPr>
          <w:t>2.</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Especificación de requisitos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_Toc235515483 \h </w:instrText>
        </w:r>
        <w:r w:rsidR="00A62C73">
          <w:rPr>
            <w:noProof/>
            <w:webHidden/>
          </w:rPr>
        </w:r>
        <w:r w:rsidR="00A62C73">
          <w:rPr>
            <w:noProof/>
            <w:webHidden/>
          </w:rPr>
          <w:fldChar w:fldCharType="separate"/>
        </w:r>
        <w:r w:rsidR="007951E8">
          <w:rPr>
            <w:noProof/>
            <w:webHidden/>
          </w:rPr>
          <w:t>17</w:t>
        </w:r>
        <w:r w:rsidR="00A62C73">
          <w:rPr>
            <w:noProof/>
            <w:webHidden/>
          </w:rPr>
          <w:fldChar w:fldCharType="end"/>
        </w:r>
      </w:hyperlink>
    </w:p>
    <w:p w14:paraId="38C37C0A" w14:textId="50AA50FF"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5" w:history="1">
        <w:r w:rsidR="00A62C73" w:rsidRPr="00BF30AB">
          <w:rPr>
            <w:rStyle w:val="Hipervnculo"/>
            <w:noProof/>
          </w:rPr>
          <w:t>2.1.</w:t>
        </w:r>
        <w:r w:rsidR="00A62C73">
          <w:rPr>
            <w:rFonts w:asciiTheme="minorHAnsi" w:eastAsiaTheme="minorEastAsia" w:hAnsiTheme="minorHAnsi" w:cstheme="minorBidi"/>
            <w:noProof/>
            <w:kern w:val="0"/>
            <w:sz w:val="22"/>
            <w:lang w:eastAsia="es-CO"/>
          </w:rPr>
          <w:tab/>
        </w:r>
        <w:r w:rsidR="00A62C73" w:rsidRPr="00BF30AB">
          <w:rPr>
            <w:rStyle w:val="Hipervnculo"/>
            <w:noProof/>
          </w:rPr>
          <w:t>Estándares internacionales para la especificación de requisitos</w:t>
        </w:r>
        <w:r w:rsidR="00A62C73">
          <w:rPr>
            <w:noProof/>
            <w:webHidden/>
          </w:rPr>
          <w:tab/>
        </w:r>
        <w:r w:rsidR="00A62C73">
          <w:rPr>
            <w:noProof/>
            <w:webHidden/>
          </w:rPr>
          <w:fldChar w:fldCharType="begin"/>
        </w:r>
        <w:r w:rsidR="00A62C73">
          <w:rPr>
            <w:noProof/>
            <w:webHidden/>
          </w:rPr>
          <w:instrText xml:space="preserve"> PAGEREF _Toc235515485 \h </w:instrText>
        </w:r>
        <w:r w:rsidR="00A62C73">
          <w:rPr>
            <w:noProof/>
            <w:webHidden/>
          </w:rPr>
        </w:r>
        <w:r w:rsidR="00A62C73">
          <w:rPr>
            <w:noProof/>
            <w:webHidden/>
          </w:rPr>
          <w:fldChar w:fldCharType="separate"/>
        </w:r>
        <w:r w:rsidR="007951E8">
          <w:rPr>
            <w:noProof/>
            <w:webHidden/>
          </w:rPr>
          <w:t>17</w:t>
        </w:r>
        <w:r w:rsidR="00A62C73">
          <w:rPr>
            <w:noProof/>
            <w:webHidden/>
          </w:rPr>
          <w:fldChar w:fldCharType="end"/>
        </w:r>
      </w:hyperlink>
    </w:p>
    <w:p w14:paraId="3E7A6399" w14:textId="53BDBB07"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6" w:history="1">
        <w:r w:rsidR="00A62C73" w:rsidRPr="00BF30AB">
          <w:rPr>
            <w:rStyle w:val="Hipervnculo"/>
            <w:noProof/>
          </w:rPr>
          <w:t>2.2.</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Plantillas ERS (Especificación de Requisitos del </w:t>
        </w:r>
        <w:r w:rsidR="00A62C73" w:rsidRPr="00BF30AB">
          <w:rPr>
            <w:rStyle w:val="Hipervnculo"/>
            <w:noProof/>
            <w:spacing w:val="20"/>
            <w:lang w:val="en-US"/>
          </w:rPr>
          <w:t>Software</w:t>
        </w:r>
        <w:r w:rsidR="00A62C73" w:rsidRPr="00BF30AB">
          <w:rPr>
            <w:rStyle w:val="Hipervnculo"/>
            <w:noProof/>
          </w:rPr>
          <w:t>)</w:t>
        </w:r>
        <w:r w:rsidR="00A62C73">
          <w:rPr>
            <w:noProof/>
            <w:webHidden/>
          </w:rPr>
          <w:tab/>
        </w:r>
        <w:r w:rsidR="00A62C73">
          <w:rPr>
            <w:noProof/>
            <w:webHidden/>
          </w:rPr>
          <w:fldChar w:fldCharType="begin"/>
        </w:r>
        <w:r w:rsidR="00A62C73">
          <w:rPr>
            <w:noProof/>
            <w:webHidden/>
          </w:rPr>
          <w:instrText xml:space="preserve"> PAGEREF _Toc235515486 \h </w:instrText>
        </w:r>
        <w:r w:rsidR="00A62C73">
          <w:rPr>
            <w:noProof/>
            <w:webHidden/>
          </w:rPr>
        </w:r>
        <w:r w:rsidR="00A62C73">
          <w:rPr>
            <w:noProof/>
            <w:webHidden/>
          </w:rPr>
          <w:fldChar w:fldCharType="separate"/>
        </w:r>
        <w:r w:rsidR="007951E8">
          <w:rPr>
            <w:noProof/>
            <w:webHidden/>
          </w:rPr>
          <w:t>19</w:t>
        </w:r>
        <w:r w:rsidR="00A62C73">
          <w:rPr>
            <w:noProof/>
            <w:webHidden/>
          </w:rPr>
          <w:fldChar w:fldCharType="end"/>
        </w:r>
      </w:hyperlink>
    </w:p>
    <w:p w14:paraId="784BC7DC" w14:textId="5672AC5C"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7" w:history="1">
        <w:r w:rsidR="00A62C73" w:rsidRPr="00BF30AB">
          <w:rPr>
            <w:rStyle w:val="Hipervnculo"/>
            <w:noProof/>
          </w:rPr>
          <w:t>2.3.</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documentación de requisitos en proyectos tradicionales</w:t>
        </w:r>
        <w:r w:rsidR="00A62C73">
          <w:rPr>
            <w:noProof/>
            <w:webHidden/>
          </w:rPr>
          <w:tab/>
        </w:r>
        <w:r w:rsidR="00A62C73">
          <w:rPr>
            <w:noProof/>
            <w:webHidden/>
          </w:rPr>
          <w:fldChar w:fldCharType="begin"/>
        </w:r>
        <w:r w:rsidR="00A62C73">
          <w:rPr>
            <w:noProof/>
            <w:webHidden/>
          </w:rPr>
          <w:instrText xml:space="preserve"> PAGEREF _Toc235515487 \h </w:instrText>
        </w:r>
        <w:r w:rsidR="00A62C73">
          <w:rPr>
            <w:noProof/>
            <w:webHidden/>
          </w:rPr>
        </w:r>
        <w:r w:rsidR="00A62C73">
          <w:rPr>
            <w:noProof/>
            <w:webHidden/>
          </w:rPr>
          <w:fldChar w:fldCharType="separate"/>
        </w:r>
        <w:r w:rsidR="007951E8">
          <w:rPr>
            <w:noProof/>
            <w:webHidden/>
          </w:rPr>
          <w:t>21</w:t>
        </w:r>
        <w:r w:rsidR="00A62C73">
          <w:rPr>
            <w:noProof/>
            <w:webHidden/>
          </w:rPr>
          <w:fldChar w:fldCharType="end"/>
        </w:r>
      </w:hyperlink>
    </w:p>
    <w:p w14:paraId="0E3F369D" w14:textId="471786B3"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88" w:history="1">
        <w:r w:rsidR="00A62C73" w:rsidRPr="00BF30AB">
          <w:rPr>
            <w:rStyle w:val="Hipervnculo"/>
            <w:noProof/>
          </w:rPr>
          <w:t>2.4.</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documentación de requisitos en proyectos ágiles</w:t>
        </w:r>
        <w:r w:rsidR="00A62C73">
          <w:rPr>
            <w:noProof/>
            <w:webHidden/>
          </w:rPr>
          <w:tab/>
        </w:r>
        <w:r w:rsidR="00A62C73">
          <w:rPr>
            <w:noProof/>
            <w:webHidden/>
          </w:rPr>
          <w:fldChar w:fldCharType="begin"/>
        </w:r>
        <w:r w:rsidR="00A62C73">
          <w:rPr>
            <w:noProof/>
            <w:webHidden/>
          </w:rPr>
          <w:instrText xml:space="preserve"> PAGEREF _Toc235515488 \h </w:instrText>
        </w:r>
        <w:r w:rsidR="00A62C73">
          <w:rPr>
            <w:noProof/>
            <w:webHidden/>
          </w:rPr>
        </w:r>
        <w:r w:rsidR="00A62C73">
          <w:rPr>
            <w:noProof/>
            <w:webHidden/>
          </w:rPr>
          <w:fldChar w:fldCharType="separate"/>
        </w:r>
        <w:r w:rsidR="007951E8">
          <w:rPr>
            <w:noProof/>
            <w:webHidden/>
          </w:rPr>
          <w:t>22</w:t>
        </w:r>
        <w:r w:rsidR="00A62C73">
          <w:rPr>
            <w:noProof/>
            <w:webHidden/>
          </w:rPr>
          <w:fldChar w:fldCharType="end"/>
        </w:r>
      </w:hyperlink>
    </w:p>
    <w:p w14:paraId="2A1EE9E5" w14:textId="04551608" w:rsidR="00A62C73" w:rsidRDefault="00B250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89" w:history="1">
        <w:r w:rsidR="00A62C73" w:rsidRPr="00BF30AB">
          <w:rPr>
            <w:rStyle w:val="Hipervnculo"/>
            <w:noProof/>
          </w:rPr>
          <w:t>3.</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Validación de requisitos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_Toc235515489 \h </w:instrText>
        </w:r>
        <w:r w:rsidR="00A62C73">
          <w:rPr>
            <w:noProof/>
            <w:webHidden/>
          </w:rPr>
        </w:r>
        <w:r w:rsidR="00A62C73">
          <w:rPr>
            <w:noProof/>
            <w:webHidden/>
          </w:rPr>
          <w:fldChar w:fldCharType="separate"/>
        </w:r>
        <w:r w:rsidR="007951E8">
          <w:rPr>
            <w:noProof/>
            <w:webHidden/>
          </w:rPr>
          <w:t>25</w:t>
        </w:r>
        <w:r w:rsidR="00A62C73">
          <w:rPr>
            <w:noProof/>
            <w:webHidden/>
          </w:rPr>
          <w:fldChar w:fldCharType="end"/>
        </w:r>
      </w:hyperlink>
    </w:p>
    <w:p w14:paraId="7EFFCD41" w14:textId="23803C72"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1" w:history="1">
        <w:r w:rsidR="00A62C73" w:rsidRPr="00BF30AB">
          <w:rPr>
            <w:rStyle w:val="Hipervnculo"/>
            <w:noProof/>
          </w:rPr>
          <w:t>3.1.</w:t>
        </w:r>
        <w:r w:rsidR="00A62C73">
          <w:rPr>
            <w:rFonts w:asciiTheme="minorHAnsi" w:eastAsiaTheme="minorEastAsia" w:hAnsiTheme="minorHAnsi" w:cstheme="minorBidi"/>
            <w:noProof/>
            <w:kern w:val="0"/>
            <w:sz w:val="22"/>
            <w:lang w:eastAsia="es-CO"/>
          </w:rPr>
          <w:tab/>
        </w:r>
        <w:r w:rsidR="00A62C73" w:rsidRPr="00BF30AB">
          <w:rPr>
            <w:rStyle w:val="Hipervnculo"/>
            <w:noProof/>
          </w:rPr>
          <w:t>Criterios de validación de requisitos</w:t>
        </w:r>
        <w:r w:rsidR="00A62C73">
          <w:rPr>
            <w:noProof/>
            <w:webHidden/>
          </w:rPr>
          <w:tab/>
        </w:r>
        <w:r w:rsidR="00A62C73">
          <w:rPr>
            <w:noProof/>
            <w:webHidden/>
          </w:rPr>
          <w:fldChar w:fldCharType="begin"/>
        </w:r>
        <w:r w:rsidR="00A62C73">
          <w:rPr>
            <w:noProof/>
            <w:webHidden/>
          </w:rPr>
          <w:instrText xml:space="preserve"> PAGEREF _Toc235515491 \h </w:instrText>
        </w:r>
        <w:r w:rsidR="00A62C73">
          <w:rPr>
            <w:noProof/>
            <w:webHidden/>
          </w:rPr>
        </w:r>
        <w:r w:rsidR="00A62C73">
          <w:rPr>
            <w:noProof/>
            <w:webHidden/>
          </w:rPr>
          <w:fldChar w:fldCharType="separate"/>
        </w:r>
        <w:r w:rsidR="007951E8">
          <w:rPr>
            <w:noProof/>
            <w:webHidden/>
          </w:rPr>
          <w:t>26</w:t>
        </w:r>
        <w:r w:rsidR="00A62C73">
          <w:rPr>
            <w:noProof/>
            <w:webHidden/>
          </w:rPr>
          <w:fldChar w:fldCharType="end"/>
        </w:r>
      </w:hyperlink>
    </w:p>
    <w:p w14:paraId="3672395D" w14:textId="32C26872"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2" w:history="1">
        <w:r w:rsidR="00A62C73" w:rsidRPr="00BF30AB">
          <w:rPr>
            <w:rStyle w:val="Hipervnculo"/>
            <w:noProof/>
          </w:rPr>
          <w:t>3.2.</w:t>
        </w:r>
        <w:r w:rsidR="00A62C73">
          <w:rPr>
            <w:rFonts w:asciiTheme="minorHAnsi" w:eastAsiaTheme="minorEastAsia" w:hAnsiTheme="minorHAnsi" w:cstheme="minorBidi"/>
            <w:noProof/>
            <w:kern w:val="0"/>
            <w:sz w:val="22"/>
            <w:lang w:eastAsia="es-CO"/>
          </w:rPr>
          <w:tab/>
        </w:r>
        <w:r w:rsidR="00A62C73" w:rsidRPr="00BF30AB">
          <w:rPr>
            <w:rStyle w:val="Hipervnculo"/>
            <w:noProof/>
          </w:rPr>
          <w:t>Técnicas de validación de requisitos</w:t>
        </w:r>
        <w:r w:rsidR="00A62C73">
          <w:rPr>
            <w:noProof/>
            <w:webHidden/>
          </w:rPr>
          <w:tab/>
        </w:r>
        <w:r w:rsidR="00A62C73">
          <w:rPr>
            <w:noProof/>
            <w:webHidden/>
          </w:rPr>
          <w:fldChar w:fldCharType="begin"/>
        </w:r>
        <w:r w:rsidR="00A62C73">
          <w:rPr>
            <w:noProof/>
            <w:webHidden/>
          </w:rPr>
          <w:instrText xml:space="preserve"> PAGEREF _Toc235515492 \h </w:instrText>
        </w:r>
        <w:r w:rsidR="00A62C73">
          <w:rPr>
            <w:noProof/>
            <w:webHidden/>
          </w:rPr>
        </w:r>
        <w:r w:rsidR="00A62C73">
          <w:rPr>
            <w:noProof/>
            <w:webHidden/>
          </w:rPr>
          <w:fldChar w:fldCharType="separate"/>
        </w:r>
        <w:r w:rsidR="007951E8">
          <w:rPr>
            <w:noProof/>
            <w:webHidden/>
          </w:rPr>
          <w:t>28</w:t>
        </w:r>
        <w:r w:rsidR="00A62C73">
          <w:rPr>
            <w:noProof/>
            <w:webHidden/>
          </w:rPr>
          <w:fldChar w:fldCharType="end"/>
        </w:r>
      </w:hyperlink>
    </w:p>
    <w:p w14:paraId="570F7D46" w14:textId="5FE789C4"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3" w:history="1">
        <w:r w:rsidR="00A62C73" w:rsidRPr="00BF30AB">
          <w:rPr>
            <w:rStyle w:val="Hipervnculo"/>
            <w:noProof/>
          </w:rPr>
          <w:t>3.3.</w:t>
        </w:r>
        <w:r w:rsidR="00A62C73">
          <w:rPr>
            <w:rFonts w:asciiTheme="minorHAnsi" w:eastAsiaTheme="minorEastAsia" w:hAnsiTheme="minorHAnsi" w:cstheme="minorBidi"/>
            <w:noProof/>
            <w:kern w:val="0"/>
            <w:sz w:val="22"/>
            <w:lang w:eastAsia="es-CO"/>
          </w:rPr>
          <w:tab/>
        </w:r>
        <w:r w:rsidR="00A62C73" w:rsidRPr="00BF30AB">
          <w:rPr>
            <w:rStyle w:val="Hipervnculo"/>
            <w:noProof/>
          </w:rPr>
          <w:t>Revisiones, auditorías y prototipos</w:t>
        </w:r>
        <w:r w:rsidR="00A62C73">
          <w:rPr>
            <w:noProof/>
            <w:webHidden/>
          </w:rPr>
          <w:tab/>
        </w:r>
        <w:r w:rsidR="00A62C73">
          <w:rPr>
            <w:noProof/>
            <w:webHidden/>
          </w:rPr>
          <w:fldChar w:fldCharType="begin"/>
        </w:r>
        <w:r w:rsidR="00A62C73">
          <w:rPr>
            <w:noProof/>
            <w:webHidden/>
          </w:rPr>
          <w:instrText xml:space="preserve"> PAGEREF _Toc235515493 \h </w:instrText>
        </w:r>
        <w:r w:rsidR="00A62C73">
          <w:rPr>
            <w:noProof/>
            <w:webHidden/>
          </w:rPr>
        </w:r>
        <w:r w:rsidR="00A62C73">
          <w:rPr>
            <w:noProof/>
            <w:webHidden/>
          </w:rPr>
          <w:fldChar w:fldCharType="separate"/>
        </w:r>
        <w:r w:rsidR="007951E8">
          <w:rPr>
            <w:noProof/>
            <w:webHidden/>
          </w:rPr>
          <w:t>30</w:t>
        </w:r>
        <w:r w:rsidR="00A62C73">
          <w:rPr>
            <w:noProof/>
            <w:webHidden/>
          </w:rPr>
          <w:fldChar w:fldCharType="end"/>
        </w:r>
      </w:hyperlink>
    </w:p>
    <w:p w14:paraId="0845D421" w14:textId="3500D8AF"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4" w:history="1">
        <w:r w:rsidR="00A62C73" w:rsidRPr="00BF30AB">
          <w:rPr>
            <w:rStyle w:val="Hipervnculo"/>
            <w:noProof/>
          </w:rPr>
          <w:t>3.4.</w:t>
        </w:r>
        <w:r w:rsidR="00A62C73">
          <w:rPr>
            <w:rFonts w:asciiTheme="minorHAnsi" w:eastAsiaTheme="minorEastAsia" w:hAnsiTheme="minorHAnsi" w:cstheme="minorBidi"/>
            <w:noProof/>
            <w:kern w:val="0"/>
            <w:sz w:val="22"/>
            <w:lang w:eastAsia="es-CO"/>
          </w:rPr>
          <w:tab/>
        </w:r>
        <w:r w:rsidR="00A62C73" w:rsidRPr="00BF30AB">
          <w:rPr>
            <w:rStyle w:val="Hipervnculo"/>
            <w:noProof/>
          </w:rPr>
          <w:t>Manual de usuario como mecanismo de validación</w:t>
        </w:r>
        <w:r w:rsidR="00A62C73">
          <w:rPr>
            <w:noProof/>
            <w:webHidden/>
          </w:rPr>
          <w:tab/>
        </w:r>
        <w:r w:rsidR="00A62C73">
          <w:rPr>
            <w:noProof/>
            <w:webHidden/>
          </w:rPr>
          <w:fldChar w:fldCharType="begin"/>
        </w:r>
        <w:r w:rsidR="00A62C73">
          <w:rPr>
            <w:noProof/>
            <w:webHidden/>
          </w:rPr>
          <w:instrText xml:space="preserve"> PAGEREF _Toc235515494 \h </w:instrText>
        </w:r>
        <w:r w:rsidR="00A62C73">
          <w:rPr>
            <w:noProof/>
            <w:webHidden/>
          </w:rPr>
        </w:r>
        <w:r w:rsidR="00A62C73">
          <w:rPr>
            <w:noProof/>
            <w:webHidden/>
          </w:rPr>
          <w:fldChar w:fldCharType="separate"/>
        </w:r>
        <w:r w:rsidR="007951E8">
          <w:rPr>
            <w:noProof/>
            <w:webHidden/>
          </w:rPr>
          <w:t>32</w:t>
        </w:r>
        <w:r w:rsidR="00A62C73">
          <w:rPr>
            <w:noProof/>
            <w:webHidden/>
          </w:rPr>
          <w:fldChar w:fldCharType="end"/>
        </w:r>
      </w:hyperlink>
    </w:p>
    <w:p w14:paraId="79E7A677" w14:textId="260963CF" w:rsidR="00A62C73" w:rsidRDefault="00B250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495" w:history="1">
        <w:r w:rsidR="00A62C73" w:rsidRPr="00BF30AB">
          <w:rPr>
            <w:rStyle w:val="Hipervnculo"/>
            <w:noProof/>
          </w:rPr>
          <w:t>4.</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Gestión de requisitos en proyectos de </w:t>
        </w:r>
        <w:r w:rsidR="00A62C73" w:rsidRPr="00BF30AB">
          <w:rPr>
            <w:rStyle w:val="Hipervnculo"/>
            <w:noProof/>
            <w:spacing w:val="20"/>
            <w:lang w:val="en-US"/>
          </w:rPr>
          <w:t>software</w:t>
        </w:r>
        <w:r w:rsidR="00A62C73">
          <w:rPr>
            <w:noProof/>
            <w:webHidden/>
          </w:rPr>
          <w:tab/>
        </w:r>
        <w:r w:rsidR="00A62C73">
          <w:rPr>
            <w:noProof/>
            <w:webHidden/>
          </w:rPr>
          <w:fldChar w:fldCharType="begin"/>
        </w:r>
        <w:r w:rsidR="00A62C73">
          <w:rPr>
            <w:noProof/>
            <w:webHidden/>
          </w:rPr>
          <w:instrText xml:space="preserve"> PAGEREF _Toc235515495 \h </w:instrText>
        </w:r>
        <w:r w:rsidR="00A62C73">
          <w:rPr>
            <w:noProof/>
            <w:webHidden/>
          </w:rPr>
        </w:r>
        <w:r w:rsidR="00A62C73">
          <w:rPr>
            <w:noProof/>
            <w:webHidden/>
          </w:rPr>
          <w:fldChar w:fldCharType="separate"/>
        </w:r>
        <w:r w:rsidR="007951E8">
          <w:rPr>
            <w:noProof/>
            <w:webHidden/>
          </w:rPr>
          <w:t>35</w:t>
        </w:r>
        <w:r w:rsidR="00A62C73">
          <w:rPr>
            <w:noProof/>
            <w:webHidden/>
          </w:rPr>
          <w:fldChar w:fldCharType="end"/>
        </w:r>
      </w:hyperlink>
    </w:p>
    <w:p w14:paraId="46EA1113" w14:textId="2201B82C"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7" w:history="1">
        <w:r w:rsidR="00A62C73" w:rsidRPr="00BF30AB">
          <w:rPr>
            <w:rStyle w:val="Hipervnculo"/>
            <w:noProof/>
          </w:rPr>
          <w:t>4.1.</w:t>
        </w:r>
        <w:r w:rsidR="00A62C73">
          <w:rPr>
            <w:rFonts w:asciiTheme="minorHAnsi" w:eastAsiaTheme="minorEastAsia" w:hAnsiTheme="minorHAnsi" w:cstheme="minorBidi"/>
            <w:noProof/>
            <w:kern w:val="0"/>
            <w:sz w:val="22"/>
            <w:lang w:eastAsia="es-CO"/>
          </w:rPr>
          <w:tab/>
        </w:r>
        <w:r w:rsidR="00A62C73" w:rsidRPr="00BF30AB">
          <w:rPr>
            <w:rStyle w:val="Hipervnculo"/>
            <w:noProof/>
          </w:rPr>
          <w:t xml:space="preserve">Contratos de </w:t>
        </w:r>
        <w:r w:rsidR="00A62C73" w:rsidRPr="00BF30AB">
          <w:rPr>
            <w:rStyle w:val="Hipervnculo"/>
            <w:noProof/>
            <w:spacing w:val="20"/>
            <w:lang w:val="en-US"/>
          </w:rPr>
          <w:t>software</w:t>
        </w:r>
        <w:r w:rsidR="00A62C73" w:rsidRPr="00BF30AB">
          <w:rPr>
            <w:rStyle w:val="Hipervnculo"/>
            <w:noProof/>
          </w:rPr>
          <w:t>: requisitos fijos y variables</w:t>
        </w:r>
        <w:r w:rsidR="00A62C73">
          <w:rPr>
            <w:noProof/>
            <w:webHidden/>
          </w:rPr>
          <w:tab/>
        </w:r>
        <w:r w:rsidR="00A62C73">
          <w:rPr>
            <w:noProof/>
            <w:webHidden/>
          </w:rPr>
          <w:fldChar w:fldCharType="begin"/>
        </w:r>
        <w:r w:rsidR="00A62C73">
          <w:rPr>
            <w:noProof/>
            <w:webHidden/>
          </w:rPr>
          <w:instrText xml:space="preserve"> PAGEREF _Toc235515497 \h </w:instrText>
        </w:r>
        <w:r w:rsidR="00A62C73">
          <w:rPr>
            <w:noProof/>
            <w:webHidden/>
          </w:rPr>
        </w:r>
        <w:r w:rsidR="00A62C73">
          <w:rPr>
            <w:noProof/>
            <w:webHidden/>
          </w:rPr>
          <w:fldChar w:fldCharType="separate"/>
        </w:r>
        <w:r w:rsidR="007951E8">
          <w:rPr>
            <w:noProof/>
            <w:webHidden/>
          </w:rPr>
          <w:t>37</w:t>
        </w:r>
        <w:r w:rsidR="00A62C73">
          <w:rPr>
            <w:noProof/>
            <w:webHidden/>
          </w:rPr>
          <w:fldChar w:fldCharType="end"/>
        </w:r>
      </w:hyperlink>
    </w:p>
    <w:p w14:paraId="1C9DEAD5" w14:textId="13D239B9"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8" w:history="1">
        <w:r w:rsidR="00A62C73" w:rsidRPr="00BF30AB">
          <w:rPr>
            <w:rStyle w:val="Hipervnculo"/>
            <w:noProof/>
          </w:rPr>
          <w:t>4.2.</w:t>
        </w:r>
        <w:r w:rsidR="00A62C73">
          <w:rPr>
            <w:rFonts w:asciiTheme="minorHAnsi" w:eastAsiaTheme="minorEastAsia" w:hAnsiTheme="minorHAnsi" w:cstheme="minorBidi"/>
            <w:noProof/>
            <w:kern w:val="0"/>
            <w:sz w:val="22"/>
            <w:lang w:eastAsia="es-CO"/>
          </w:rPr>
          <w:tab/>
        </w:r>
        <w:r w:rsidR="00A62C73" w:rsidRPr="00BF30AB">
          <w:rPr>
            <w:rStyle w:val="Hipervnculo"/>
            <w:noProof/>
          </w:rPr>
          <w:t>Herramientas para la gestión de requisitos</w:t>
        </w:r>
        <w:r w:rsidR="00A62C73">
          <w:rPr>
            <w:noProof/>
            <w:webHidden/>
          </w:rPr>
          <w:tab/>
        </w:r>
        <w:r w:rsidR="00A62C73">
          <w:rPr>
            <w:noProof/>
            <w:webHidden/>
          </w:rPr>
          <w:fldChar w:fldCharType="begin"/>
        </w:r>
        <w:r w:rsidR="00A62C73">
          <w:rPr>
            <w:noProof/>
            <w:webHidden/>
          </w:rPr>
          <w:instrText xml:space="preserve"> PAGEREF _Toc235515498 \h </w:instrText>
        </w:r>
        <w:r w:rsidR="00A62C73">
          <w:rPr>
            <w:noProof/>
            <w:webHidden/>
          </w:rPr>
        </w:r>
        <w:r w:rsidR="00A62C73">
          <w:rPr>
            <w:noProof/>
            <w:webHidden/>
          </w:rPr>
          <w:fldChar w:fldCharType="separate"/>
        </w:r>
        <w:r w:rsidR="007951E8">
          <w:rPr>
            <w:noProof/>
            <w:webHidden/>
          </w:rPr>
          <w:t>40</w:t>
        </w:r>
        <w:r w:rsidR="00A62C73">
          <w:rPr>
            <w:noProof/>
            <w:webHidden/>
          </w:rPr>
          <w:fldChar w:fldCharType="end"/>
        </w:r>
      </w:hyperlink>
    </w:p>
    <w:p w14:paraId="7146BA8D" w14:textId="47B0DDD4"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499" w:history="1">
        <w:r w:rsidR="00A62C73" w:rsidRPr="00BF30AB">
          <w:rPr>
            <w:rStyle w:val="Hipervnculo"/>
            <w:noProof/>
          </w:rPr>
          <w:t>4.3.</w:t>
        </w:r>
        <w:r w:rsidR="00A62C73">
          <w:rPr>
            <w:rFonts w:asciiTheme="minorHAnsi" w:eastAsiaTheme="minorEastAsia" w:hAnsiTheme="minorHAnsi" w:cstheme="minorBidi"/>
            <w:noProof/>
            <w:kern w:val="0"/>
            <w:sz w:val="22"/>
            <w:lang w:eastAsia="es-CO"/>
          </w:rPr>
          <w:tab/>
        </w:r>
        <w:r w:rsidR="00A62C73" w:rsidRPr="00BF30AB">
          <w:rPr>
            <w:rStyle w:val="Hipervnculo"/>
            <w:noProof/>
          </w:rPr>
          <w:t>Tipos y características de herramientas de gestión de requisitos</w:t>
        </w:r>
        <w:r w:rsidR="00A62C73">
          <w:rPr>
            <w:noProof/>
            <w:webHidden/>
          </w:rPr>
          <w:tab/>
        </w:r>
        <w:r w:rsidR="00A62C73">
          <w:rPr>
            <w:noProof/>
            <w:webHidden/>
          </w:rPr>
          <w:fldChar w:fldCharType="begin"/>
        </w:r>
        <w:r w:rsidR="00A62C73">
          <w:rPr>
            <w:noProof/>
            <w:webHidden/>
          </w:rPr>
          <w:instrText xml:space="preserve"> PAGEREF _Toc235515499 \h </w:instrText>
        </w:r>
        <w:r w:rsidR="00A62C73">
          <w:rPr>
            <w:noProof/>
            <w:webHidden/>
          </w:rPr>
        </w:r>
        <w:r w:rsidR="00A62C73">
          <w:rPr>
            <w:noProof/>
            <w:webHidden/>
          </w:rPr>
          <w:fldChar w:fldCharType="separate"/>
        </w:r>
        <w:r w:rsidR="007951E8">
          <w:rPr>
            <w:noProof/>
            <w:webHidden/>
          </w:rPr>
          <w:t>42</w:t>
        </w:r>
        <w:r w:rsidR="00A62C73">
          <w:rPr>
            <w:noProof/>
            <w:webHidden/>
          </w:rPr>
          <w:fldChar w:fldCharType="end"/>
        </w:r>
      </w:hyperlink>
    </w:p>
    <w:p w14:paraId="416FB6DF" w14:textId="58737587" w:rsidR="00A62C73" w:rsidRDefault="00B250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00" w:history="1">
        <w:r w:rsidR="00A62C73" w:rsidRPr="00BF30AB">
          <w:rPr>
            <w:rStyle w:val="Hipervnculo"/>
            <w:noProof/>
          </w:rPr>
          <w:t>4.4.</w:t>
        </w:r>
        <w:r w:rsidR="00A62C73">
          <w:rPr>
            <w:rFonts w:asciiTheme="minorHAnsi" w:eastAsiaTheme="minorEastAsia" w:hAnsiTheme="minorHAnsi" w:cstheme="minorBidi"/>
            <w:noProof/>
            <w:kern w:val="0"/>
            <w:sz w:val="22"/>
            <w:lang w:eastAsia="es-CO"/>
          </w:rPr>
          <w:tab/>
        </w:r>
        <w:r w:rsidR="00A62C73" w:rsidRPr="00BF30AB">
          <w:rPr>
            <w:rStyle w:val="Hipervnculo"/>
            <w:noProof/>
          </w:rPr>
          <w:t>Control y gestión de cambios en los requisitos</w:t>
        </w:r>
        <w:r w:rsidR="00A62C73">
          <w:rPr>
            <w:noProof/>
            <w:webHidden/>
          </w:rPr>
          <w:tab/>
        </w:r>
        <w:r w:rsidR="00A62C73">
          <w:rPr>
            <w:noProof/>
            <w:webHidden/>
          </w:rPr>
          <w:fldChar w:fldCharType="begin"/>
        </w:r>
        <w:r w:rsidR="00A62C73">
          <w:rPr>
            <w:noProof/>
            <w:webHidden/>
          </w:rPr>
          <w:instrText xml:space="preserve"> PAGEREF _Toc235515500 \h </w:instrText>
        </w:r>
        <w:r w:rsidR="00A62C73">
          <w:rPr>
            <w:noProof/>
            <w:webHidden/>
          </w:rPr>
        </w:r>
        <w:r w:rsidR="00A62C73">
          <w:rPr>
            <w:noProof/>
            <w:webHidden/>
          </w:rPr>
          <w:fldChar w:fldCharType="separate"/>
        </w:r>
        <w:r w:rsidR="007951E8">
          <w:rPr>
            <w:noProof/>
            <w:webHidden/>
          </w:rPr>
          <w:t>45</w:t>
        </w:r>
        <w:r w:rsidR="00A62C73">
          <w:rPr>
            <w:noProof/>
            <w:webHidden/>
          </w:rPr>
          <w:fldChar w:fldCharType="end"/>
        </w:r>
      </w:hyperlink>
    </w:p>
    <w:p w14:paraId="75C76864" w14:textId="5BD95DC3" w:rsidR="00A62C73" w:rsidRDefault="00B250F9">
      <w:pPr>
        <w:pStyle w:val="TDC1"/>
        <w:tabs>
          <w:tab w:val="right" w:leader="dot" w:pos="9962"/>
        </w:tabs>
        <w:rPr>
          <w:rFonts w:asciiTheme="minorHAnsi" w:eastAsiaTheme="minorEastAsia" w:hAnsiTheme="minorHAnsi" w:cstheme="minorBidi"/>
          <w:noProof/>
          <w:kern w:val="0"/>
          <w:sz w:val="22"/>
          <w:lang w:eastAsia="es-CO"/>
        </w:rPr>
      </w:pPr>
      <w:hyperlink w:anchor="_Toc235515501" w:history="1">
        <w:r w:rsidR="00A62C73" w:rsidRPr="00BF30AB">
          <w:rPr>
            <w:rStyle w:val="Hipervnculo"/>
            <w:noProof/>
          </w:rPr>
          <w:t>Síntesis</w:t>
        </w:r>
        <w:r w:rsidR="00A62C73">
          <w:rPr>
            <w:noProof/>
            <w:webHidden/>
          </w:rPr>
          <w:tab/>
        </w:r>
        <w:r w:rsidR="00A62C73">
          <w:rPr>
            <w:noProof/>
            <w:webHidden/>
          </w:rPr>
          <w:fldChar w:fldCharType="begin"/>
        </w:r>
        <w:r w:rsidR="00A62C73">
          <w:rPr>
            <w:noProof/>
            <w:webHidden/>
          </w:rPr>
          <w:instrText xml:space="preserve"> PAGEREF _Toc235515501 \h </w:instrText>
        </w:r>
        <w:r w:rsidR="00A62C73">
          <w:rPr>
            <w:noProof/>
            <w:webHidden/>
          </w:rPr>
        </w:r>
        <w:r w:rsidR="00A62C73">
          <w:rPr>
            <w:noProof/>
            <w:webHidden/>
          </w:rPr>
          <w:fldChar w:fldCharType="separate"/>
        </w:r>
        <w:r w:rsidR="007951E8">
          <w:rPr>
            <w:noProof/>
            <w:webHidden/>
          </w:rPr>
          <w:t>47</w:t>
        </w:r>
        <w:r w:rsidR="00A62C73">
          <w:rPr>
            <w:noProof/>
            <w:webHidden/>
          </w:rPr>
          <w:fldChar w:fldCharType="end"/>
        </w:r>
      </w:hyperlink>
    </w:p>
    <w:p w14:paraId="7DFCCD4B" w14:textId="3390C6D2" w:rsidR="00A62C73" w:rsidRDefault="00B250F9">
      <w:pPr>
        <w:pStyle w:val="TDC1"/>
        <w:tabs>
          <w:tab w:val="right" w:leader="dot" w:pos="9962"/>
        </w:tabs>
        <w:rPr>
          <w:rFonts w:asciiTheme="minorHAnsi" w:eastAsiaTheme="minorEastAsia" w:hAnsiTheme="minorHAnsi" w:cstheme="minorBidi"/>
          <w:noProof/>
          <w:kern w:val="0"/>
          <w:sz w:val="22"/>
          <w:lang w:eastAsia="es-CO"/>
        </w:rPr>
      </w:pPr>
      <w:hyperlink w:anchor="_Toc235515502" w:history="1">
        <w:r w:rsidR="00A62C73" w:rsidRPr="00BF30AB">
          <w:rPr>
            <w:rStyle w:val="Hipervnculo"/>
            <w:noProof/>
          </w:rPr>
          <w:t>Glosario</w:t>
        </w:r>
        <w:r w:rsidR="00A62C73">
          <w:rPr>
            <w:noProof/>
            <w:webHidden/>
          </w:rPr>
          <w:tab/>
        </w:r>
        <w:r w:rsidR="00A62C73">
          <w:rPr>
            <w:noProof/>
            <w:webHidden/>
          </w:rPr>
          <w:fldChar w:fldCharType="begin"/>
        </w:r>
        <w:r w:rsidR="00A62C73">
          <w:rPr>
            <w:noProof/>
            <w:webHidden/>
          </w:rPr>
          <w:instrText xml:space="preserve"> PAGEREF _Toc235515502 \h </w:instrText>
        </w:r>
        <w:r w:rsidR="00A62C73">
          <w:rPr>
            <w:noProof/>
            <w:webHidden/>
          </w:rPr>
        </w:r>
        <w:r w:rsidR="00A62C73">
          <w:rPr>
            <w:noProof/>
            <w:webHidden/>
          </w:rPr>
          <w:fldChar w:fldCharType="separate"/>
        </w:r>
        <w:r w:rsidR="007951E8">
          <w:rPr>
            <w:noProof/>
            <w:webHidden/>
          </w:rPr>
          <w:t>48</w:t>
        </w:r>
        <w:r w:rsidR="00A62C73">
          <w:rPr>
            <w:noProof/>
            <w:webHidden/>
          </w:rPr>
          <w:fldChar w:fldCharType="end"/>
        </w:r>
      </w:hyperlink>
    </w:p>
    <w:p w14:paraId="665CB7F2" w14:textId="27FD1A7B" w:rsidR="00A62C73" w:rsidRDefault="00B250F9">
      <w:pPr>
        <w:pStyle w:val="TDC1"/>
        <w:tabs>
          <w:tab w:val="right" w:leader="dot" w:pos="9962"/>
        </w:tabs>
        <w:rPr>
          <w:rFonts w:asciiTheme="minorHAnsi" w:eastAsiaTheme="minorEastAsia" w:hAnsiTheme="minorHAnsi" w:cstheme="minorBidi"/>
          <w:noProof/>
          <w:kern w:val="0"/>
          <w:sz w:val="22"/>
          <w:lang w:eastAsia="es-CO"/>
        </w:rPr>
      </w:pPr>
      <w:hyperlink w:anchor="_Toc235515503" w:history="1">
        <w:r w:rsidR="00A62C73" w:rsidRPr="00BF30AB">
          <w:rPr>
            <w:rStyle w:val="Hipervnculo"/>
            <w:noProof/>
            <w:lang w:val="es-MX"/>
          </w:rPr>
          <w:t>Referencias bibliográficas</w:t>
        </w:r>
        <w:r w:rsidR="00A62C73">
          <w:rPr>
            <w:noProof/>
            <w:webHidden/>
          </w:rPr>
          <w:tab/>
        </w:r>
        <w:r w:rsidR="00A62C73">
          <w:rPr>
            <w:noProof/>
            <w:webHidden/>
          </w:rPr>
          <w:fldChar w:fldCharType="begin"/>
        </w:r>
        <w:r w:rsidR="00A62C73">
          <w:rPr>
            <w:noProof/>
            <w:webHidden/>
          </w:rPr>
          <w:instrText xml:space="preserve"> PAGEREF _Toc235515503 \h </w:instrText>
        </w:r>
        <w:r w:rsidR="00A62C73">
          <w:rPr>
            <w:noProof/>
            <w:webHidden/>
          </w:rPr>
        </w:r>
        <w:r w:rsidR="00A62C73">
          <w:rPr>
            <w:noProof/>
            <w:webHidden/>
          </w:rPr>
          <w:fldChar w:fldCharType="separate"/>
        </w:r>
        <w:r w:rsidR="007951E8">
          <w:rPr>
            <w:noProof/>
            <w:webHidden/>
          </w:rPr>
          <w:t>50</w:t>
        </w:r>
        <w:r w:rsidR="00A62C73">
          <w:rPr>
            <w:noProof/>
            <w:webHidden/>
          </w:rPr>
          <w:fldChar w:fldCharType="end"/>
        </w:r>
      </w:hyperlink>
    </w:p>
    <w:p w14:paraId="0E09A8F1" w14:textId="3E6D82A4" w:rsidR="00A62C73" w:rsidRDefault="00B250F9">
      <w:pPr>
        <w:pStyle w:val="TDC1"/>
        <w:tabs>
          <w:tab w:val="right" w:leader="dot" w:pos="9962"/>
        </w:tabs>
        <w:rPr>
          <w:rFonts w:asciiTheme="minorHAnsi" w:eastAsiaTheme="minorEastAsia" w:hAnsiTheme="minorHAnsi" w:cstheme="minorBidi"/>
          <w:noProof/>
          <w:kern w:val="0"/>
          <w:sz w:val="22"/>
          <w:lang w:eastAsia="es-CO"/>
        </w:rPr>
      </w:pPr>
      <w:hyperlink w:anchor="_Toc235515504" w:history="1">
        <w:r w:rsidR="00A62C73" w:rsidRPr="00BF30AB">
          <w:rPr>
            <w:rStyle w:val="Hipervnculo"/>
            <w:noProof/>
          </w:rPr>
          <w:t>Créditos</w:t>
        </w:r>
        <w:r w:rsidR="00A62C73">
          <w:rPr>
            <w:noProof/>
            <w:webHidden/>
          </w:rPr>
          <w:tab/>
        </w:r>
        <w:r w:rsidR="00A62C73">
          <w:rPr>
            <w:noProof/>
            <w:webHidden/>
          </w:rPr>
          <w:fldChar w:fldCharType="begin"/>
        </w:r>
        <w:r w:rsidR="00A62C73">
          <w:rPr>
            <w:noProof/>
            <w:webHidden/>
          </w:rPr>
          <w:instrText xml:space="preserve"> PAGEREF _Toc235515504 \h </w:instrText>
        </w:r>
        <w:r w:rsidR="00A62C73">
          <w:rPr>
            <w:noProof/>
            <w:webHidden/>
          </w:rPr>
        </w:r>
        <w:r w:rsidR="00A62C73">
          <w:rPr>
            <w:noProof/>
            <w:webHidden/>
          </w:rPr>
          <w:fldChar w:fldCharType="separate"/>
        </w:r>
        <w:r w:rsidR="007951E8">
          <w:rPr>
            <w:noProof/>
            <w:webHidden/>
          </w:rPr>
          <w:t>51</w:t>
        </w:r>
        <w:r w:rsidR="00A62C73">
          <w:rPr>
            <w:noProof/>
            <w:webHidden/>
          </w:rPr>
          <w:fldChar w:fldCharType="end"/>
        </w:r>
      </w:hyperlink>
    </w:p>
    <w:p w14:paraId="76CCAB0B" w14:textId="1C289950" w:rsidR="00BE52F1" w:rsidRDefault="00AC358F" w:rsidP="002E554C">
      <w:pPr>
        <w:pStyle w:val="Titulosgenerales"/>
      </w:pPr>
      <w:r>
        <w:rPr>
          <w:lang w:val="es-ES"/>
        </w:rPr>
        <w:fldChar w:fldCharType="end"/>
      </w:r>
      <w:bookmarkStart w:id="0" w:name="_Toc176443691"/>
      <w:bookmarkStart w:id="1" w:name="_Toc235515477"/>
      <w:r w:rsidR="00B22057" w:rsidRPr="00540C59">
        <w:t>Introducción</w:t>
      </w:r>
      <w:bookmarkEnd w:id="0"/>
      <w:bookmarkEnd w:id="1"/>
    </w:p>
    <w:p w14:paraId="1757FA87" w14:textId="77777777" w:rsidR="003F5900" w:rsidRDefault="003F5900" w:rsidP="003F5900">
      <w:pPr>
        <w:rPr>
          <w:lang w:eastAsia="es-CO"/>
        </w:rPr>
      </w:pPr>
      <w:r>
        <w:rPr>
          <w:lang w:eastAsia="es-CO"/>
        </w:rPr>
        <w:t xml:space="preserve">El desarrollo de </w:t>
      </w:r>
      <w:r w:rsidRPr="003D14B3">
        <w:rPr>
          <w:rStyle w:val="Extranjerismo"/>
          <w:lang w:val="es-C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3D14B3">
        <w:rPr>
          <w:rStyle w:val="Extranjerismo"/>
          <w:lang w:val="es-C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3D14B3">
        <w:rPr>
          <w:rStyle w:val="Extranjerismo"/>
          <w:lang w:val="es-C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3D14B3">
        <w:rPr>
          <w:rStyle w:val="Extranjerismo"/>
          <w:lang w:val="es-CO"/>
        </w:rPr>
        <w:t>software</w:t>
      </w:r>
      <w:r>
        <w:rPr>
          <w:lang w:eastAsia="es-CO"/>
        </w:rPr>
        <w:t xml:space="preserve">, incluyendo los contratos de </w:t>
      </w:r>
      <w:r w:rsidRPr="003D14B3">
        <w:rPr>
          <w:rStyle w:val="Extranjerismo"/>
          <w:lang w:val="es-C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56575F2B" w:rsidR="001036B1" w:rsidRDefault="003F5900" w:rsidP="003F5900">
      <w:pPr>
        <w:rPr>
          <w:lang w:eastAsia="es-CO"/>
        </w:rPr>
      </w:pPr>
      <w:r>
        <w:rPr>
          <w:lang w:eastAsia="es-CO"/>
        </w:rPr>
        <w:t>Para comprender la importancia del contenido y los temas abordados, se recomienda acceder al siguiente video:</w:t>
      </w:r>
    </w:p>
    <w:p w14:paraId="5F25CADE" w14:textId="050A5EE3" w:rsidR="00595449" w:rsidRPr="003D14B3" w:rsidRDefault="00C90E18" w:rsidP="00C90E18">
      <w:pPr>
        <w:pStyle w:val="Video"/>
        <w:ind w:left="0" w:firstLine="0"/>
        <w:rPr>
          <w:rStyle w:val="Extranjerismo"/>
          <w:lang w:val="es-CO"/>
        </w:rPr>
      </w:pPr>
      <w:r>
        <w:rPr>
          <w:noProof/>
          <w:lang w:val="en-US"/>
        </w:rPr>
        <w:drawing>
          <wp:anchor distT="0" distB="0" distL="114300" distR="114300" simplePos="0" relativeHeight="251659264" behindDoc="0" locked="0" layoutInCell="1" allowOverlap="1" wp14:anchorId="575D2D1C" wp14:editId="014B0C42">
            <wp:simplePos x="0" y="0"/>
            <wp:positionH relativeFrom="margin">
              <wp:posOffset>632128</wp:posOffset>
            </wp:positionH>
            <wp:positionV relativeFrom="paragraph">
              <wp:posOffset>478569</wp:posOffset>
            </wp:positionV>
            <wp:extent cx="4680000" cy="2631600"/>
            <wp:effectExtent l="0" t="0" r="6350" b="0"/>
            <wp:wrapNone/>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xresdefault (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14:sizeRelH relativeFrom="margin">
              <wp14:pctWidth>0</wp14:pctWidth>
            </wp14:sizeRelH>
            <wp14:sizeRelV relativeFrom="margin">
              <wp14:pctHeight>0</wp14:pctHeight>
            </wp14:sizeRelV>
          </wp:anchor>
        </w:drawing>
      </w:r>
      <w:r w:rsidR="003F5900" w:rsidRPr="003F5900">
        <w:t xml:space="preserve">Análisis, especificación y validación de requisitos de </w:t>
      </w:r>
      <w:r w:rsidR="003F5900" w:rsidRPr="003D14B3">
        <w:rPr>
          <w:rStyle w:val="Extranjerismo"/>
          <w:lang w:val="es-CO"/>
        </w:rPr>
        <w:t>software</w:t>
      </w:r>
    </w:p>
    <w:p w14:paraId="62A3A7A5" w14:textId="4209DA61" w:rsidR="00C90E18" w:rsidRPr="003D14B3" w:rsidRDefault="00C90E18" w:rsidP="00C90E18"/>
    <w:p w14:paraId="6D54A352" w14:textId="45F39C8D" w:rsidR="00C90E18" w:rsidRPr="003D14B3" w:rsidRDefault="00C90E18" w:rsidP="00C90E18"/>
    <w:p w14:paraId="22BEBC25" w14:textId="77777777" w:rsidR="00C90E18" w:rsidRPr="003D14B3" w:rsidRDefault="00C90E18" w:rsidP="00C90E18"/>
    <w:p w14:paraId="6E259273" w14:textId="2F08F0CB" w:rsidR="00C90E18" w:rsidRPr="003D14B3" w:rsidRDefault="00C90E18" w:rsidP="00C90E18"/>
    <w:p w14:paraId="6FF5ABAF" w14:textId="74D6F417" w:rsidR="003F5900" w:rsidRPr="003D14B3" w:rsidRDefault="003F5900" w:rsidP="003F5900"/>
    <w:p w14:paraId="02F3C188" w14:textId="77777777" w:rsidR="00C90E18" w:rsidRDefault="00C90E18" w:rsidP="00993549">
      <w:pPr>
        <w:ind w:firstLine="0"/>
        <w:jc w:val="center"/>
        <w:rPr>
          <w:b/>
        </w:rPr>
      </w:pPr>
      <w:bookmarkStart w:id="2" w:name="_Hlk161159634"/>
    </w:p>
    <w:p w14:paraId="234CF0D3" w14:textId="77777777" w:rsidR="00C90E18" w:rsidRDefault="00C90E18" w:rsidP="00993549">
      <w:pPr>
        <w:ind w:firstLine="0"/>
        <w:jc w:val="center"/>
        <w:rPr>
          <w:b/>
        </w:rPr>
      </w:pPr>
    </w:p>
    <w:p w14:paraId="2FEBD56A" w14:textId="4D8D886C" w:rsidR="00C0503D" w:rsidRDefault="00B250F9" w:rsidP="00993549">
      <w:pPr>
        <w:ind w:firstLine="0"/>
        <w:jc w:val="center"/>
        <w:rPr>
          <w:b/>
        </w:rPr>
      </w:pPr>
      <w:hyperlink r:id="rId13" w:history="1">
        <w:r w:rsidR="00C0503D" w:rsidRPr="00C90E1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815387">
            <w:pPr>
              <w:rPr>
                <w:b/>
              </w:rPr>
            </w:pPr>
            <w:r>
              <w:rPr>
                <w:b/>
              </w:rPr>
              <w:t>Transcripción</w:t>
            </w:r>
            <w:r w:rsidR="007804D3">
              <w:rPr>
                <w:b/>
              </w:rPr>
              <w:t xml:space="preserve"> del video: </w:t>
            </w:r>
            <w:r w:rsidR="003F5900" w:rsidRPr="003F5900">
              <w:t xml:space="preserve">Análisis, especificación y validación de requisitos de </w:t>
            </w:r>
            <w:r w:rsidR="003F5900" w:rsidRPr="003D14B3">
              <w:rPr>
                <w:rStyle w:val="Extranjerismo"/>
                <w:lang w:val="es-C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3D14B3">
              <w:rPr>
                <w:rStyle w:val="Extranjerismo"/>
                <w:lang w:val="es-C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t xml:space="preserve">Ante esta problemática surgió la disciplina conocida como ingeniería de requisitos, la cual se enfoca en identificar, analizar, documentar, validar y gestionar los requisitos que debe cumplir un sistema de </w:t>
            </w:r>
            <w:r w:rsidRPr="003D14B3">
              <w:rPr>
                <w:rStyle w:val="Extranjerismo"/>
                <w:lang w:val="es-CO"/>
              </w:rPr>
              <w:t>software</w:t>
            </w:r>
            <w:r>
              <w:t xml:space="preserve">. Con el crecimiento de los sistemas informáticos durante las décadas de 1970 y 1980, esta área comenzó a consolidarse como una fase fundamental dentro del proceso de desarrollo de </w:t>
            </w:r>
            <w:r w:rsidRPr="003D14B3">
              <w:rPr>
                <w:rStyle w:val="Extranjerismo"/>
                <w:lang w:val="es-C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3" w:name="_Toc235515478"/>
      <w:r>
        <w:t xml:space="preserve">Análisis de requisitos de </w:t>
      </w:r>
      <w:r w:rsidRPr="00FF01A3">
        <w:rPr>
          <w:rStyle w:val="Extranjerismo"/>
        </w:rPr>
        <w:t>software</w:t>
      </w:r>
      <w:bookmarkEnd w:id="3"/>
    </w:p>
    <w:p w14:paraId="2D9E9602" w14:textId="77777777" w:rsidR="000854C2" w:rsidRDefault="000854C2" w:rsidP="000854C2">
      <w:r>
        <w:t xml:space="preserve">El análisis de requisitos de </w:t>
      </w:r>
      <w:r w:rsidRPr="003D14B3">
        <w:rPr>
          <w:rStyle w:val="Extranjerismo"/>
          <w:lang w:val="es-C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3D14B3">
        <w:rPr>
          <w:rStyle w:val="Extranjerismo"/>
          <w:lang w:val="es-C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4" w:name="_Toc235515479"/>
      <w:r>
        <w:t>Técnicas de análisis de requisitos</w:t>
      </w:r>
      <w:bookmarkEnd w:id="4"/>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2987E182" w14:textId="77777777" w:rsidR="000854C2" w:rsidRDefault="000854C2" w:rsidP="000854C2"/>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5FC2C52C"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4ADD2F1A" w14:textId="77777777" w:rsidR="000854C2" w:rsidRPr="00FA0BB4" w:rsidRDefault="000854C2" w:rsidP="00AD306E">
      <w:pPr>
        <w:pStyle w:val="Prrafodelista"/>
        <w:numPr>
          <w:ilvl w:val="0"/>
          <w:numId w:val="7"/>
        </w:numPr>
        <w:rPr>
          <w:b/>
        </w:rPr>
      </w:pPr>
      <w:r w:rsidRPr="00FA0BB4">
        <w:rPr>
          <w:b/>
        </w:rPr>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3D14B3">
        <w:rPr>
          <w:rStyle w:val="Extranjerismo"/>
          <w:lang w:val="es-C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5" w:name="_Toc235515480"/>
      <w:r>
        <w:t>Priorización de requisitos</w:t>
      </w:r>
      <w:bookmarkEnd w:id="5"/>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3D14B3">
        <w:rPr>
          <w:rStyle w:val="Extranjerismo"/>
          <w:lang w:val="es-C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77777777" w:rsidR="000854C2" w:rsidRDefault="000854C2" w:rsidP="000854C2">
      <w:r>
        <w:t>Una de las técnicas más utilizadas para priorizar requisitos consiste en clasificarlos según su nivel de importancia.</w:t>
      </w:r>
    </w:p>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547"/>
        <w:gridCol w:w="7415"/>
      </w:tblGrid>
      <w:tr w:rsidR="000854C2" w14:paraId="32FB2AFA"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2547" w:type="dxa"/>
          </w:tcPr>
          <w:p w14:paraId="04167C72" w14:textId="75D20BB4" w:rsidR="000854C2" w:rsidRDefault="000854C2" w:rsidP="00C90E18">
            <w:pPr>
              <w:pStyle w:val="TextoTablas"/>
            </w:pPr>
            <w:r w:rsidRPr="008E45CF">
              <w:t>Nivel de prioridad</w:t>
            </w:r>
          </w:p>
        </w:tc>
        <w:tc>
          <w:tcPr>
            <w:tcW w:w="7415" w:type="dxa"/>
          </w:tcPr>
          <w:p w14:paraId="6DB0CED1" w14:textId="1617E650" w:rsidR="000854C2" w:rsidRDefault="000854C2" w:rsidP="00C90E18">
            <w:pPr>
              <w:pStyle w:val="TextoTablas"/>
            </w:pPr>
            <w:r w:rsidRPr="008E45CF">
              <w:t>Descripción</w:t>
            </w:r>
          </w:p>
        </w:tc>
      </w:tr>
      <w:tr w:rsidR="000854C2" w14:paraId="173C1DD8"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68AC86D2" w14:textId="2DEB5086" w:rsidR="000854C2" w:rsidRDefault="000854C2" w:rsidP="00C90E18">
            <w:pPr>
              <w:pStyle w:val="TextoTablas"/>
            </w:pPr>
            <w:r w:rsidRPr="008E45CF">
              <w:t>Alta</w:t>
            </w:r>
          </w:p>
        </w:tc>
        <w:tc>
          <w:tcPr>
            <w:tcW w:w="7415" w:type="dxa"/>
          </w:tcPr>
          <w:p w14:paraId="3DBD0380" w14:textId="377CE6C4" w:rsidR="000854C2" w:rsidRDefault="000854C2" w:rsidP="00C90E18">
            <w:pPr>
              <w:pStyle w:val="TextoTablas"/>
            </w:pPr>
            <w:r w:rsidRPr="008E45CF">
              <w:t>Requisitos indispensables para el funcionamiento del sistema. Deben implementarse en las primeras etapas del desarrollo.</w:t>
            </w:r>
          </w:p>
        </w:tc>
      </w:tr>
      <w:tr w:rsidR="000854C2" w14:paraId="69948C51" w14:textId="77777777" w:rsidTr="000854C2">
        <w:tc>
          <w:tcPr>
            <w:tcW w:w="2547" w:type="dxa"/>
          </w:tcPr>
          <w:p w14:paraId="7851A0DC" w14:textId="4DADCEFC" w:rsidR="000854C2" w:rsidRDefault="000854C2" w:rsidP="00C90E18">
            <w:pPr>
              <w:pStyle w:val="TextoTablas"/>
            </w:pPr>
            <w:r w:rsidRPr="008E45CF">
              <w:t>Media</w:t>
            </w:r>
          </w:p>
        </w:tc>
        <w:tc>
          <w:tcPr>
            <w:tcW w:w="7415" w:type="dxa"/>
          </w:tcPr>
          <w:p w14:paraId="6E951D5E" w14:textId="1FEA74F6" w:rsidR="000854C2" w:rsidRDefault="000854C2" w:rsidP="00C90E18">
            <w:pPr>
              <w:pStyle w:val="TextoTablas"/>
            </w:pPr>
            <w:r w:rsidRPr="008E45CF">
              <w:t>Requisitos importantes que aportan valor al sistema, pero que pueden desarrollarse después de los requisitos críticos.</w:t>
            </w:r>
          </w:p>
        </w:tc>
      </w:tr>
      <w:tr w:rsidR="000854C2" w14:paraId="3A4F7EC0"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02D7F24B" w14:textId="0095CBED" w:rsidR="000854C2" w:rsidRDefault="000854C2" w:rsidP="00C90E18">
            <w:pPr>
              <w:pStyle w:val="TextoTablas"/>
            </w:pPr>
            <w:r w:rsidRPr="008E45CF">
              <w:t>Baja</w:t>
            </w:r>
          </w:p>
        </w:tc>
        <w:tc>
          <w:tcPr>
            <w:tcW w:w="7415" w:type="dxa"/>
          </w:tcPr>
          <w:p w14:paraId="3176EC2E" w14:textId="0DBCEC50" w:rsidR="000854C2" w:rsidRDefault="000854C2" w:rsidP="00C90E18">
            <w:pPr>
              <w:pStyle w:val="TextoTablas"/>
            </w:pPr>
            <w:r w:rsidRPr="008E45CF">
              <w:t>Requisitos opcionales o mejoras que pueden incorporarse en futuras versiones del sistema.</w:t>
            </w:r>
          </w:p>
        </w:tc>
      </w:tr>
    </w:tbl>
    <w:p w14:paraId="1B8DB6F0" w14:textId="23C268CC" w:rsidR="000854C2" w:rsidRDefault="000854C2" w:rsidP="000854C2"/>
    <w:p w14:paraId="6BB4953D" w14:textId="77777777" w:rsidR="000854C2" w:rsidRDefault="000854C2" w:rsidP="000854C2">
      <w:r>
        <w:t xml:space="preserve">La correcta priorización de requisitos permite planificar de manera más eficiente el desarrollo del </w:t>
      </w:r>
      <w:r w:rsidRPr="003D14B3">
        <w:rPr>
          <w:rStyle w:val="Extranjerismo"/>
          <w:lang w:val="es-C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6" w:name="_Toc235515481"/>
      <w:r>
        <w:t>Matrices de trazabilidad</w:t>
      </w:r>
      <w:bookmarkEnd w:id="6"/>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3D14B3">
        <w:rPr>
          <w:rStyle w:val="Extranjerismo"/>
          <w:lang w:val="es-C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t xml:space="preserve">Facilitan el seguimiento de los requisitos a lo largo del ciclo de vida del </w:t>
      </w:r>
      <w:r w:rsidRPr="003D14B3">
        <w:rPr>
          <w:rStyle w:val="Extranjerismo"/>
          <w:lang w:val="es-C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3D14B3">
        <w:rPr>
          <w:rStyle w:val="Extranjerismo"/>
          <w:lang w:val="es-C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7DDE0D79" w:rsidR="000854C2" w:rsidRDefault="000854C2" w:rsidP="000854C2">
      <w:r>
        <w:t>Una matriz de trazabilidad suele organizarse en forma de tabla, donde se relacionan los requisitos con diferentes elementos del proyecto.</w:t>
      </w:r>
    </w:p>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992"/>
        <w:gridCol w:w="1992"/>
        <w:gridCol w:w="1992"/>
        <w:gridCol w:w="1993"/>
        <w:gridCol w:w="1993"/>
      </w:tblGrid>
      <w:tr w:rsidR="000854C2" w14:paraId="680C77D6"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1992" w:type="dxa"/>
          </w:tcPr>
          <w:p w14:paraId="7D16E4CE" w14:textId="052BB7C3" w:rsidR="000854C2" w:rsidRDefault="000854C2" w:rsidP="00C90E18">
            <w:pPr>
              <w:pStyle w:val="TextoTablas"/>
            </w:pPr>
            <w:r w:rsidRPr="00B40631">
              <w:t>ID del requisito</w:t>
            </w:r>
          </w:p>
        </w:tc>
        <w:tc>
          <w:tcPr>
            <w:tcW w:w="1992" w:type="dxa"/>
          </w:tcPr>
          <w:p w14:paraId="7254B06A" w14:textId="79355C86" w:rsidR="000854C2" w:rsidRDefault="000854C2" w:rsidP="00C90E18">
            <w:pPr>
              <w:pStyle w:val="TextoTablas"/>
            </w:pPr>
            <w:r w:rsidRPr="00B40631">
              <w:t>Descripción del requisito</w:t>
            </w:r>
          </w:p>
        </w:tc>
        <w:tc>
          <w:tcPr>
            <w:tcW w:w="1992" w:type="dxa"/>
          </w:tcPr>
          <w:p w14:paraId="3600BCD5" w14:textId="0F2B72B9" w:rsidR="000854C2" w:rsidRDefault="000854C2" w:rsidP="00C90E18">
            <w:pPr>
              <w:pStyle w:val="TextoTablas"/>
            </w:pPr>
            <w:r w:rsidRPr="00B40631">
              <w:t>Módulo del sistema</w:t>
            </w:r>
          </w:p>
        </w:tc>
        <w:tc>
          <w:tcPr>
            <w:tcW w:w="1993" w:type="dxa"/>
          </w:tcPr>
          <w:p w14:paraId="555907A0" w14:textId="10DCE85E" w:rsidR="000854C2" w:rsidRDefault="000854C2" w:rsidP="00C90E18">
            <w:pPr>
              <w:pStyle w:val="TextoTablas"/>
            </w:pPr>
            <w:r w:rsidRPr="00B40631">
              <w:t>Caso de prueba</w:t>
            </w:r>
          </w:p>
        </w:tc>
        <w:tc>
          <w:tcPr>
            <w:tcW w:w="1993" w:type="dxa"/>
          </w:tcPr>
          <w:p w14:paraId="53867392" w14:textId="05CB2ABB" w:rsidR="000854C2" w:rsidRDefault="000854C2" w:rsidP="00C90E18">
            <w:pPr>
              <w:pStyle w:val="TextoTablas"/>
            </w:pPr>
            <w:r w:rsidRPr="00B40631">
              <w:t>Estado</w:t>
            </w:r>
          </w:p>
        </w:tc>
      </w:tr>
      <w:tr w:rsidR="000854C2" w14:paraId="579B0986"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415E37BD" w14:textId="5E32ED79" w:rsidR="000854C2" w:rsidRDefault="000854C2" w:rsidP="00C90E18">
            <w:pPr>
              <w:pStyle w:val="TextoTablas"/>
            </w:pPr>
            <w:r w:rsidRPr="00B40631">
              <w:t>RQ-01</w:t>
            </w:r>
          </w:p>
        </w:tc>
        <w:tc>
          <w:tcPr>
            <w:tcW w:w="1992" w:type="dxa"/>
          </w:tcPr>
          <w:p w14:paraId="568D362F" w14:textId="62CD14DF" w:rsidR="000854C2" w:rsidRDefault="000854C2" w:rsidP="00C90E18">
            <w:pPr>
              <w:pStyle w:val="TextoTablas"/>
            </w:pPr>
            <w:r w:rsidRPr="00B40631">
              <w:t>El usuario debe poder registrarse en la plataforma.</w:t>
            </w:r>
          </w:p>
        </w:tc>
        <w:tc>
          <w:tcPr>
            <w:tcW w:w="1992" w:type="dxa"/>
          </w:tcPr>
          <w:p w14:paraId="026491D4" w14:textId="70A687A6" w:rsidR="000854C2" w:rsidRDefault="000854C2" w:rsidP="00C90E18">
            <w:pPr>
              <w:pStyle w:val="TextoTablas"/>
            </w:pPr>
            <w:r w:rsidRPr="00B40631">
              <w:t>Módulo de usuarios.</w:t>
            </w:r>
          </w:p>
        </w:tc>
        <w:tc>
          <w:tcPr>
            <w:tcW w:w="1993" w:type="dxa"/>
          </w:tcPr>
          <w:p w14:paraId="673B22F1" w14:textId="3FAEE6F0" w:rsidR="000854C2" w:rsidRDefault="000854C2" w:rsidP="00C90E18">
            <w:pPr>
              <w:pStyle w:val="TextoTablas"/>
            </w:pPr>
            <w:r w:rsidRPr="00B40631">
              <w:t>CP-01 Registro de usuario.</w:t>
            </w:r>
          </w:p>
        </w:tc>
        <w:tc>
          <w:tcPr>
            <w:tcW w:w="1993" w:type="dxa"/>
          </w:tcPr>
          <w:p w14:paraId="62B868D8" w14:textId="33DE53F0" w:rsidR="000854C2" w:rsidRDefault="000854C2" w:rsidP="00C90E18">
            <w:pPr>
              <w:pStyle w:val="TextoTablas"/>
            </w:pPr>
            <w:r w:rsidRPr="00B40631">
              <w:t>Implementado.</w:t>
            </w:r>
          </w:p>
        </w:tc>
      </w:tr>
      <w:tr w:rsidR="000854C2" w14:paraId="6A3992F5" w14:textId="77777777" w:rsidTr="000854C2">
        <w:tc>
          <w:tcPr>
            <w:tcW w:w="1992" w:type="dxa"/>
          </w:tcPr>
          <w:p w14:paraId="71C93876" w14:textId="7346F45A" w:rsidR="000854C2" w:rsidRDefault="000854C2" w:rsidP="00C90E18">
            <w:pPr>
              <w:pStyle w:val="TextoTablas"/>
            </w:pPr>
            <w:r w:rsidRPr="00B40631">
              <w:t>RQ-02</w:t>
            </w:r>
          </w:p>
        </w:tc>
        <w:tc>
          <w:tcPr>
            <w:tcW w:w="1992" w:type="dxa"/>
          </w:tcPr>
          <w:p w14:paraId="4F87FE74" w14:textId="04191C8E" w:rsidR="000854C2" w:rsidRDefault="000854C2" w:rsidP="00C90E18">
            <w:pPr>
              <w:pStyle w:val="TextoTablas"/>
            </w:pPr>
            <w:r w:rsidRPr="00B40631">
              <w:t>El sistema debe permitir iniciar sesión.</w:t>
            </w:r>
          </w:p>
        </w:tc>
        <w:tc>
          <w:tcPr>
            <w:tcW w:w="1992" w:type="dxa"/>
          </w:tcPr>
          <w:p w14:paraId="2F397E16" w14:textId="526930CD" w:rsidR="000854C2" w:rsidRDefault="000854C2" w:rsidP="00C90E18">
            <w:pPr>
              <w:pStyle w:val="TextoTablas"/>
            </w:pPr>
            <w:r w:rsidRPr="00B40631">
              <w:t>Módulo de autenticación.</w:t>
            </w:r>
          </w:p>
        </w:tc>
        <w:tc>
          <w:tcPr>
            <w:tcW w:w="1993" w:type="dxa"/>
          </w:tcPr>
          <w:p w14:paraId="4BA6D294" w14:textId="288211AC" w:rsidR="000854C2" w:rsidRDefault="000854C2" w:rsidP="00C90E18">
            <w:pPr>
              <w:pStyle w:val="TextoTablas"/>
            </w:pPr>
            <w:r w:rsidRPr="00B40631">
              <w:t>CP-02 Inicio de sesión.</w:t>
            </w:r>
          </w:p>
        </w:tc>
        <w:tc>
          <w:tcPr>
            <w:tcW w:w="1993" w:type="dxa"/>
          </w:tcPr>
          <w:p w14:paraId="59E967A2" w14:textId="20ECCE3A" w:rsidR="000854C2" w:rsidRDefault="000854C2" w:rsidP="00C90E18">
            <w:pPr>
              <w:pStyle w:val="TextoTablas"/>
            </w:pPr>
            <w:r w:rsidRPr="00B40631">
              <w:t>En desarrollo.</w:t>
            </w:r>
          </w:p>
        </w:tc>
      </w:tr>
      <w:tr w:rsidR="000854C2" w14:paraId="0EC34B84"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3DC7AA6E" w14:textId="37B03946" w:rsidR="000854C2" w:rsidRDefault="000854C2" w:rsidP="00C90E18">
            <w:pPr>
              <w:pStyle w:val="TextoTablas"/>
            </w:pPr>
            <w:r w:rsidRPr="00B40631">
              <w:t>RQ-03</w:t>
            </w:r>
          </w:p>
        </w:tc>
        <w:tc>
          <w:tcPr>
            <w:tcW w:w="1992" w:type="dxa"/>
          </w:tcPr>
          <w:p w14:paraId="2FE2073E" w14:textId="7E9200BA" w:rsidR="000854C2" w:rsidRDefault="000854C2" w:rsidP="00C90E18">
            <w:pPr>
              <w:pStyle w:val="TextoTablas"/>
            </w:pPr>
            <w:r w:rsidRPr="00B40631">
              <w:t>El usuario puede recuperar su contraseña.</w:t>
            </w:r>
          </w:p>
        </w:tc>
        <w:tc>
          <w:tcPr>
            <w:tcW w:w="1992" w:type="dxa"/>
          </w:tcPr>
          <w:p w14:paraId="0D3CA1BB" w14:textId="4232D8A8" w:rsidR="000854C2" w:rsidRDefault="000854C2" w:rsidP="00C90E18">
            <w:pPr>
              <w:pStyle w:val="TextoTablas"/>
            </w:pPr>
            <w:r w:rsidRPr="00B40631">
              <w:t>Módulo de seguridad.</w:t>
            </w:r>
          </w:p>
        </w:tc>
        <w:tc>
          <w:tcPr>
            <w:tcW w:w="1993" w:type="dxa"/>
          </w:tcPr>
          <w:p w14:paraId="6A152BFE" w14:textId="33AE6CE3" w:rsidR="000854C2" w:rsidRDefault="000854C2" w:rsidP="00C90E18">
            <w:pPr>
              <w:pStyle w:val="TextoTablas"/>
            </w:pPr>
            <w:r w:rsidRPr="00B40631">
              <w:t>CP-03 Recuperación de contraseña.</w:t>
            </w:r>
          </w:p>
        </w:tc>
        <w:tc>
          <w:tcPr>
            <w:tcW w:w="1993" w:type="dxa"/>
          </w:tcPr>
          <w:p w14:paraId="49459DCB" w14:textId="459421B9" w:rsidR="000854C2" w:rsidRDefault="000854C2" w:rsidP="00C90E18">
            <w:pPr>
              <w:pStyle w:val="TextoTablas"/>
            </w:pPr>
            <w:r w:rsidRPr="00B40631">
              <w:t>Pendiente.</w:t>
            </w:r>
          </w:p>
        </w:tc>
      </w:tr>
      <w:tr w:rsidR="000854C2" w14:paraId="72608E4D" w14:textId="77777777" w:rsidTr="000854C2">
        <w:tc>
          <w:tcPr>
            <w:tcW w:w="1992" w:type="dxa"/>
          </w:tcPr>
          <w:p w14:paraId="7534C777" w14:textId="5EDE8734" w:rsidR="000854C2" w:rsidRDefault="000854C2" w:rsidP="00C90E18">
            <w:pPr>
              <w:pStyle w:val="TextoTablas"/>
            </w:pPr>
            <w:r w:rsidRPr="00B40631">
              <w:t>RQ-04</w:t>
            </w:r>
          </w:p>
        </w:tc>
        <w:tc>
          <w:tcPr>
            <w:tcW w:w="1992" w:type="dxa"/>
          </w:tcPr>
          <w:p w14:paraId="04D50922" w14:textId="19F5BD4B" w:rsidR="000854C2" w:rsidRDefault="000854C2" w:rsidP="00C90E18">
            <w:pPr>
              <w:pStyle w:val="TextoTablas"/>
            </w:pPr>
            <w:r w:rsidRPr="00B40631">
              <w:t>El sistema debe generar reportes de uso.</w:t>
            </w:r>
          </w:p>
        </w:tc>
        <w:tc>
          <w:tcPr>
            <w:tcW w:w="1992" w:type="dxa"/>
          </w:tcPr>
          <w:p w14:paraId="7BCC1C37" w14:textId="036BB334" w:rsidR="000854C2" w:rsidRDefault="000854C2" w:rsidP="00C90E18">
            <w:pPr>
              <w:pStyle w:val="TextoTablas"/>
            </w:pPr>
            <w:r w:rsidRPr="00B40631">
              <w:t>Módulo de reportes.</w:t>
            </w:r>
          </w:p>
        </w:tc>
        <w:tc>
          <w:tcPr>
            <w:tcW w:w="1993" w:type="dxa"/>
          </w:tcPr>
          <w:p w14:paraId="60635307" w14:textId="55C673E8" w:rsidR="000854C2" w:rsidRDefault="000854C2" w:rsidP="00C90E18">
            <w:pPr>
              <w:pStyle w:val="TextoTablas"/>
            </w:pPr>
            <w:r w:rsidRPr="00B40631">
              <w:t>CP-04 Generación de reportes.</w:t>
            </w:r>
          </w:p>
        </w:tc>
        <w:tc>
          <w:tcPr>
            <w:tcW w:w="1993" w:type="dxa"/>
          </w:tcPr>
          <w:p w14:paraId="5D7526DB" w14:textId="395976F4" w:rsidR="000854C2" w:rsidRDefault="000854C2" w:rsidP="00C90E18">
            <w:pPr>
              <w:pStyle w:val="TextoTablas"/>
            </w:pPr>
            <w:r w:rsidRPr="00B40631">
              <w:t>Implementado.</w:t>
            </w:r>
          </w:p>
        </w:tc>
      </w:tr>
    </w:tbl>
    <w:p w14:paraId="4D2FE461" w14:textId="77777777" w:rsidR="000854C2" w:rsidRDefault="000854C2" w:rsidP="000854C2"/>
    <w:p w14:paraId="14BF44EC" w14:textId="77777777" w:rsidR="000854C2" w:rsidRDefault="000854C2" w:rsidP="000854C2">
      <w:r>
        <w:t xml:space="preserve">La matriz de trazabilidad constituye un instrumento fundamental para asegurar la coherencia entre los requisitos del sistema y las actividades realizadas durante el desarrollo del </w:t>
      </w:r>
      <w:r w:rsidRPr="003D14B3">
        <w:rPr>
          <w:rStyle w:val="Extranjerismo"/>
          <w:lang w:val="es-C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0949B4B8" w14:textId="7C529D47" w:rsidR="000854C2" w:rsidRDefault="000854C2" w:rsidP="002B311C">
      <w:pPr>
        <w:pStyle w:val="Ttulo2"/>
      </w:pPr>
      <w:bookmarkStart w:id="7" w:name="_Toc235515482"/>
      <w:r>
        <w:t>Descomposición funcional</w:t>
      </w:r>
      <w:bookmarkEnd w:id="7"/>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77777777" w:rsidR="000854C2" w:rsidRDefault="000854C2" w:rsidP="000854C2">
      <w:r>
        <w:t xml:space="preserve">A través de la descomposición funcional se parte de una función general del sistema y se subdivide progresivamente en subfunciones o tareas específicas. Este proceso ayuda a clarificar el alcance del sistema, identificar dependencias entre procesos y facilitar el diseño posterior del </w:t>
      </w:r>
      <w:r w:rsidRPr="003D14B3">
        <w:rPr>
          <w:rStyle w:val="Extranjerismo"/>
          <w:lang w:val="es-C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428670" w14:textId="1A2C53C0" w:rsidR="002B311C" w:rsidRDefault="002B311C" w:rsidP="000854C2"/>
    <w:p w14:paraId="3195B728" w14:textId="57A03B2B" w:rsidR="002B311C" w:rsidRDefault="002B311C" w:rsidP="000854C2"/>
    <w:p w14:paraId="3301177C" w14:textId="05E5F256" w:rsidR="00FC6364" w:rsidRDefault="000854C2" w:rsidP="00213B2D">
      <w:pPr>
        <w:pStyle w:val="Figura"/>
      </w:pPr>
      <w:r>
        <w:t>Descomposición funcional</w:t>
      </w:r>
    </w:p>
    <w:p w14:paraId="77EEC438" w14:textId="3443D231" w:rsidR="000854C2" w:rsidRDefault="000854C2" w:rsidP="002B311C">
      <w:pPr>
        <w:ind w:firstLine="0"/>
      </w:pPr>
      <w:r>
        <w:rPr>
          <w:noProof/>
        </w:rPr>
        <w:drawing>
          <wp:inline distT="0" distB="0" distL="0" distR="0" wp14:anchorId="499ADF3F" wp14:editId="78D8E7DC">
            <wp:extent cx="5848350" cy="2970045"/>
            <wp:effectExtent l="0" t="0" r="0" b="1905"/>
            <wp:docPr id="11" name="Imagen 11"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76502" cy="2984342"/>
                    </a:xfrm>
                    <a:prstGeom prst="rect">
                      <a:avLst/>
                    </a:prstGeom>
                    <a:noFill/>
                  </pic:spPr>
                </pic:pic>
              </a:graphicData>
            </a:graphic>
          </wp:inline>
        </w:drawing>
      </w:r>
    </w:p>
    <w:p w14:paraId="28E3719A" w14:textId="3889E595" w:rsidR="002B311C" w:rsidRDefault="002B311C" w:rsidP="002B311C">
      <w:pPr>
        <w:ind w:firstLine="0"/>
      </w:pPr>
    </w:p>
    <w:p w14:paraId="1D39474B" w14:textId="5BC9D88D" w:rsidR="002B311C" w:rsidRDefault="002B311C" w:rsidP="002B311C">
      <w:pPr>
        <w:ind w:firstLine="0"/>
      </w:pPr>
      <w:r>
        <w:t>Descomposición funcional</w:t>
      </w:r>
    </w:p>
    <w:p w14:paraId="1DB707EC" w14:textId="77777777" w:rsidR="008D7C2C" w:rsidRDefault="008D7C2C" w:rsidP="00AD306E">
      <w:pPr>
        <w:pStyle w:val="Prrafodelista"/>
        <w:numPr>
          <w:ilvl w:val="0"/>
          <w:numId w:val="10"/>
        </w:numPr>
      </w:pPr>
      <w:r>
        <w:t>Gestionar préstamos de libros</w:t>
      </w:r>
    </w:p>
    <w:p w14:paraId="4EC4F4B3" w14:textId="11143344" w:rsidR="008D7C2C" w:rsidRDefault="008D7C2C" w:rsidP="00AD306E">
      <w:pPr>
        <w:pStyle w:val="Prrafodelista"/>
        <w:numPr>
          <w:ilvl w:val="0"/>
          <w:numId w:val="10"/>
        </w:numPr>
      </w:pPr>
      <w:r>
        <w:t>Registrar usuario</w:t>
      </w:r>
    </w:p>
    <w:p w14:paraId="3A9C9468" w14:textId="77777777" w:rsidR="008D7C2C" w:rsidRDefault="008D7C2C" w:rsidP="00AD306E">
      <w:pPr>
        <w:pStyle w:val="Prrafodelista"/>
        <w:numPr>
          <w:ilvl w:val="1"/>
          <w:numId w:val="10"/>
        </w:numPr>
      </w:pPr>
      <w:r>
        <w:t>Verificar estado del usuario</w:t>
      </w:r>
    </w:p>
    <w:p w14:paraId="23F6241D" w14:textId="77777777" w:rsidR="008D7C2C" w:rsidRDefault="008D7C2C" w:rsidP="00AD306E">
      <w:pPr>
        <w:pStyle w:val="Prrafodelista"/>
        <w:numPr>
          <w:ilvl w:val="1"/>
          <w:numId w:val="10"/>
        </w:numPr>
      </w:pPr>
      <w:r>
        <w:t>Validar disponibilidad del libro</w:t>
      </w:r>
    </w:p>
    <w:p w14:paraId="34D42734" w14:textId="77777777" w:rsidR="008D7C2C" w:rsidRDefault="008D7C2C" w:rsidP="00AD306E">
      <w:pPr>
        <w:pStyle w:val="Prrafodelista"/>
        <w:numPr>
          <w:ilvl w:val="1"/>
          <w:numId w:val="10"/>
        </w:numPr>
      </w:pPr>
      <w:r>
        <w:t>Registrar préstamo en el sistema</w:t>
      </w:r>
    </w:p>
    <w:p w14:paraId="74EC4DB7" w14:textId="77777777" w:rsidR="008D7C2C" w:rsidRDefault="008D7C2C" w:rsidP="00AD306E">
      <w:pPr>
        <w:pStyle w:val="Prrafodelista"/>
        <w:numPr>
          <w:ilvl w:val="0"/>
          <w:numId w:val="10"/>
        </w:numPr>
      </w:pPr>
      <w:r>
        <w:t>Consultar disponibilidad de libros</w:t>
      </w:r>
    </w:p>
    <w:p w14:paraId="286E6BC1" w14:textId="77777777" w:rsidR="008D7C2C" w:rsidRDefault="008D7C2C" w:rsidP="00AD306E">
      <w:pPr>
        <w:pStyle w:val="Prrafodelista"/>
        <w:numPr>
          <w:ilvl w:val="0"/>
          <w:numId w:val="10"/>
        </w:numPr>
      </w:pPr>
      <w:r>
        <w:t>Registrar préstamo</w:t>
      </w:r>
    </w:p>
    <w:p w14:paraId="2F2891C6" w14:textId="77777777" w:rsidR="008D7C2C" w:rsidRDefault="008D7C2C" w:rsidP="00AD306E">
      <w:pPr>
        <w:pStyle w:val="Prrafodelista"/>
        <w:numPr>
          <w:ilvl w:val="0"/>
          <w:numId w:val="10"/>
        </w:numPr>
      </w:pPr>
      <w:r>
        <w:t>Registrar devolución</w:t>
      </w:r>
    </w:p>
    <w:p w14:paraId="426D176C" w14:textId="77777777" w:rsidR="008D7C2C" w:rsidRDefault="008D7C2C" w:rsidP="00AD306E">
      <w:pPr>
        <w:pStyle w:val="Prrafodelista"/>
        <w:numPr>
          <w:ilvl w:val="0"/>
          <w:numId w:val="10"/>
        </w:numPr>
      </w:pPr>
      <w:r>
        <w:t>Generar historial de préstamos</w:t>
      </w:r>
    </w:p>
    <w:p w14:paraId="6E285071" w14:textId="77777777" w:rsidR="008D7C2C" w:rsidRDefault="008D7C2C" w:rsidP="008D7C2C">
      <w:pPr>
        <w:ind w:firstLine="0"/>
      </w:pPr>
    </w:p>
    <w:p w14:paraId="2EB57166" w14:textId="77777777" w:rsidR="000854C2" w:rsidRDefault="000854C2" w:rsidP="000854C2">
      <w:r>
        <w:t>En este esquema se presenta como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8" w:name="_Toc235515483"/>
      <w:r>
        <w:t xml:space="preserve">Especificación de requisitos de </w:t>
      </w:r>
      <w:r w:rsidRPr="00FF01A3">
        <w:rPr>
          <w:rStyle w:val="Extranjerismo"/>
        </w:rPr>
        <w:t>software</w:t>
      </w:r>
      <w:bookmarkEnd w:id="8"/>
    </w:p>
    <w:p w14:paraId="7A132A01" w14:textId="77777777" w:rsidR="000854C2" w:rsidRDefault="000854C2" w:rsidP="000854C2">
      <w:r>
        <w:t xml:space="preserve">La especificación de requisitos de </w:t>
      </w:r>
      <w:r w:rsidRPr="003D14B3">
        <w:rPr>
          <w:rStyle w:val="Extranjerismo"/>
          <w:lang w:val="es-C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3D14B3">
        <w:rPr>
          <w:rStyle w:val="Extranjerismo"/>
          <w:lang w:val="es-C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3D14B3">
        <w:rPr>
          <w:rStyle w:val="Extranjerismo"/>
          <w:lang w:val="es-C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3D14B3">
        <w:rPr>
          <w:rStyle w:val="Extranjerismo"/>
          <w:lang w:val="es-C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848263"/>
      <w:bookmarkStart w:id="10" w:name="_Toc235515484"/>
      <w:bookmarkEnd w:id="9"/>
      <w:bookmarkEnd w:id="10"/>
    </w:p>
    <w:p w14:paraId="28BB1715" w14:textId="5C9B61E4" w:rsidR="000854C2" w:rsidRDefault="000854C2" w:rsidP="008D7C2C">
      <w:pPr>
        <w:pStyle w:val="Ttulo2"/>
      </w:pPr>
      <w:bookmarkStart w:id="11" w:name="_Toc235515485"/>
      <w:r>
        <w:t>Estándares internacionales para la especificación de requisitos</w:t>
      </w:r>
      <w:bookmarkEnd w:id="11"/>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3D14B3">
        <w:rPr>
          <w:rStyle w:val="Extranjerismo"/>
          <w:lang w:val="es-CO"/>
        </w:rPr>
        <w:t>software</w:t>
      </w:r>
      <w:r>
        <w:t>. Su objetivo es garantizar que la información sea 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441B7A6F" w:rsidR="000854C2" w:rsidRDefault="000854C2" w:rsidP="000854C2">
      <w:r w:rsidRPr="000854C2">
        <w:t xml:space="preserve">Uno de los estándares más utilizados es IEEE 830, el cual define una estructura para la elaboración de la Especificación de Requisitos del </w:t>
      </w:r>
      <w:r w:rsidRPr="003D14B3">
        <w:rPr>
          <w:rStyle w:val="Extranjerismo"/>
          <w:lang w:val="es-CO"/>
        </w:rPr>
        <w:t>Software</w:t>
      </w:r>
      <w:r w:rsidRPr="000854C2">
        <w:t xml:space="preserve"> (ERS). Este estándar propone incluir secciones como la descripción general del sistema, los requisitos funcionales, los requisitos no funcionales, las interfaces del sistema y las restricciones del proyecto.</w:t>
      </w:r>
    </w:p>
    <w:p w14:paraId="5A52293E" w14:textId="7B72DC7B" w:rsidR="000854C2" w:rsidRDefault="000854C2" w:rsidP="000854C2">
      <w:r w:rsidRPr="000854C2">
        <w:t xml:space="preserve">Posteriormente, el estándar ISO/IEC/IEEE 29148 amplía y actualiza estas recomendaciones, proporcionando directrices más completas para la ingeniería de requisitos en el desarrollo de </w:t>
      </w:r>
      <w:r w:rsidRPr="003D14B3">
        <w:rPr>
          <w:rStyle w:val="Extranjerismo"/>
          <w:lang w:val="es-CO"/>
        </w:rPr>
        <w:t>software</w:t>
      </w:r>
      <w:r w:rsidRPr="000854C2">
        <w:t xml:space="preserve"> y sistemas. Este estándar promueve una documentación organizada que facilite la trazabilidad, validación y gestión de los requisitos durante todo el ciclo de vida del </w:t>
      </w:r>
      <w:r w:rsidRPr="003D14B3">
        <w:rPr>
          <w:rStyle w:val="Extranjerismo"/>
          <w:lang w:val="es-CO"/>
        </w:rPr>
        <w:t>software</w:t>
      </w:r>
      <w:r w:rsidRPr="000854C2">
        <w:t>.</w:t>
      </w:r>
      <w:r>
        <w:br/>
        <w:t xml:space="preserve">El uso de estos estándares permite que los equipos de desarrollo trabajen con documentos estructurados, comparables y fácilmente interpretables, lo que contribuye a mejorar la calidad del </w:t>
      </w:r>
      <w:r w:rsidRPr="003D14B3">
        <w:rPr>
          <w:rStyle w:val="Extranjerismo"/>
          <w:lang w:val="es-CO"/>
        </w:rPr>
        <w:t>software</w:t>
      </w:r>
      <w:r>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723F7198" w:rsidR="000854C2" w:rsidRDefault="000854C2" w:rsidP="008D7C2C">
      <w:pPr>
        <w:pStyle w:val="Ttulo2"/>
      </w:pPr>
      <w:bookmarkStart w:id="12" w:name="_Toc235515486"/>
      <w:r>
        <w:t xml:space="preserve">Plantillas ERS (Especificación de Requisitos del </w:t>
      </w:r>
      <w:r w:rsidRPr="003D14B3">
        <w:rPr>
          <w:rStyle w:val="Extranjerismo"/>
          <w:lang w:val="es-CO"/>
        </w:rPr>
        <w:t>Software</w:t>
      </w:r>
      <w:r>
        <w:t>)</w:t>
      </w:r>
      <w:bookmarkEnd w:id="12"/>
    </w:p>
    <w:p w14:paraId="5B03ABF8" w14:textId="77777777" w:rsidR="000854C2" w:rsidRDefault="000854C2" w:rsidP="000854C2">
      <w:r>
        <w:t xml:space="preserve">Las plantillas de Especificación de Requisitos del </w:t>
      </w:r>
      <w:r w:rsidRPr="003D14B3">
        <w:rPr>
          <w:rStyle w:val="Extranjerismo"/>
          <w:lang w:val="es-CO"/>
        </w:rPr>
        <w:t>Software</w:t>
      </w:r>
      <w:r>
        <w:t xml:space="preserve"> (ERS), son formatos estructurados utilizados para documentar de manera organizada todos los requisitos de un sistema de </w:t>
      </w:r>
      <w:r w:rsidRPr="003D14B3">
        <w:rPr>
          <w:rStyle w:val="Extranjerismo"/>
          <w:lang w:val="es-C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3D14B3">
        <w:rPr>
          <w:rStyle w:val="Extranjerismo"/>
          <w:lang w:val="es-C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3D14B3">
        <w:rPr>
          <w:rStyle w:val="Extranjerismo"/>
          <w:lang w:val="es-C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Default="000854C2" w:rsidP="00AD306E">
      <w:pPr>
        <w:pStyle w:val="Prrafodelista"/>
        <w:numPr>
          <w:ilvl w:val="0"/>
          <w:numId w:val="12"/>
        </w:numPr>
      </w:pPr>
      <w:r>
        <w:t>Introducción</w:t>
      </w:r>
    </w:p>
    <w:p w14:paraId="3B729D8E" w14:textId="04131839" w:rsidR="000854C2" w:rsidRDefault="000854C2" w:rsidP="00AD306E">
      <w:pPr>
        <w:pStyle w:val="Prrafodelista"/>
        <w:numPr>
          <w:ilvl w:val="0"/>
          <w:numId w:val="11"/>
        </w:numPr>
      </w:pPr>
      <w:r>
        <w:t>Propósito del documento</w:t>
      </w:r>
    </w:p>
    <w:p w14:paraId="37131812" w14:textId="4DDA6D8E" w:rsidR="000854C2" w:rsidRDefault="000854C2" w:rsidP="00AD306E">
      <w:pPr>
        <w:pStyle w:val="Prrafodelista"/>
        <w:numPr>
          <w:ilvl w:val="0"/>
          <w:numId w:val="11"/>
        </w:numPr>
      </w:pPr>
      <w:r>
        <w:t>Alcance del sistema</w:t>
      </w:r>
    </w:p>
    <w:p w14:paraId="728F28F4" w14:textId="3D8FB733" w:rsidR="000854C2" w:rsidRDefault="000854C2" w:rsidP="00AD306E">
      <w:pPr>
        <w:pStyle w:val="Prrafodelista"/>
        <w:numPr>
          <w:ilvl w:val="0"/>
          <w:numId w:val="11"/>
        </w:numPr>
      </w:pPr>
      <w:r>
        <w:t>Definiciones y abreviaturas</w:t>
      </w:r>
    </w:p>
    <w:p w14:paraId="7922FE3D" w14:textId="75D9E056" w:rsidR="000854C2" w:rsidRDefault="000854C2" w:rsidP="00AD306E">
      <w:pPr>
        <w:pStyle w:val="Prrafodelista"/>
        <w:numPr>
          <w:ilvl w:val="0"/>
          <w:numId w:val="12"/>
        </w:numPr>
      </w:pPr>
      <w:r>
        <w:t>Descripción general del sistema</w:t>
      </w:r>
    </w:p>
    <w:p w14:paraId="4E80760D" w14:textId="1137C3E4" w:rsidR="000854C2" w:rsidRDefault="000854C2" w:rsidP="00AD306E">
      <w:pPr>
        <w:pStyle w:val="Prrafodelista"/>
        <w:numPr>
          <w:ilvl w:val="0"/>
          <w:numId w:val="13"/>
        </w:numPr>
      </w:pPr>
      <w:r>
        <w:t>Perspectiva del producto</w:t>
      </w:r>
    </w:p>
    <w:p w14:paraId="313DAF5C" w14:textId="1CA45C15" w:rsidR="000854C2" w:rsidRDefault="000854C2" w:rsidP="00AD306E">
      <w:pPr>
        <w:pStyle w:val="Prrafodelista"/>
        <w:numPr>
          <w:ilvl w:val="0"/>
          <w:numId w:val="13"/>
        </w:numPr>
      </w:pPr>
      <w:r>
        <w:t>Funciones del sistema</w:t>
      </w:r>
    </w:p>
    <w:p w14:paraId="267D1FB6" w14:textId="45B5AF50" w:rsidR="000854C2" w:rsidRDefault="000854C2" w:rsidP="00AD306E">
      <w:pPr>
        <w:pStyle w:val="Prrafodelista"/>
        <w:numPr>
          <w:ilvl w:val="0"/>
          <w:numId w:val="13"/>
        </w:numPr>
      </w:pPr>
      <w:r>
        <w:t>Características de los usuarios</w:t>
      </w:r>
    </w:p>
    <w:p w14:paraId="293640F1" w14:textId="22FB3AA9" w:rsidR="000854C2" w:rsidRDefault="000854C2" w:rsidP="00AD306E">
      <w:pPr>
        <w:pStyle w:val="Prrafodelista"/>
        <w:numPr>
          <w:ilvl w:val="0"/>
          <w:numId w:val="12"/>
        </w:numPr>
      </w:pPr>
      <w:r>
        <w:t>Requisitos específicos</w:t>
      </w:r>
    </w:p>
    <w:p w14:paraId="21661D64" w14:textId="793126C5" w:rsidR="000854C2" w:rsidRDefault="000854C2" w:rsidP="00AD306E">
      <w:pPr>
        <w:pStyle w:val="Prrafodelista"/>
        <w:numPr>
          <w:ilvl w:val="0"/>
          <w:numId w:val="14"/>
        </w:numPr>
      </w:pPr>
      <w:r>
        <w:t>Requisitos funcionales</w:t>
      </w:r>
    </w:p>
    <w:p w14:paraId="658255E0" w14:textId="13B7A1A0" w:rsidR="000854C2" w:rsidRDefault="000854C2" w:rsidP="00AD306E">
      <w:pPr>
        <w:pStyle w:val="Prrafodelista"/>
        <w:numPr>
          <w:ilvl w:val="0"/>
          <w:numId w:val="14"/>
        </w:numPr>
      </w:pPr>
      <w:r>
        <w:t>Requisitos no funcionales</w:t>
      </w:r>
    </w:p>
    <w:p w14:paraId="54255654" w14:textId="1568A509" w:rsidR="000854C2" w:rsidRDefault="000854C2" w:rsidP="00AD306E">
      <w:pPr>
        <w:pStyle w:val="Prrafodelista"/>
        <w:numPr>
          <w:ilvl w:val="0"/>
          <w:numId w:val="14"/>
        </w:numPr>
      </w:pPr>
      <w:r>
        <w:t>Requisitos de interfaz</w:t>
      </w:r>
    </w:p>
    <w:p w14:paraId="376DBA32" w14:textId="16165FC9" w:rsidR="000854C2" w:rsidRDefault="000854C2" w:rsidP="00AD306E">
      <w:pPr>
        <w:pStyle w:val="Prrafodelista"/>
        <w:numPr>
          <w:ilvl w:val="0"/>
          <w:numId w:val="12"/>
        </w:numPr>
      </w:pPr>
      <w:r>
        <w:t>Restricciones del sistema</w:t>
      </w:r>
    </w:p>
    <w:p w14:paraId="078CD64D" w14:textId="321AF419" w:rsidR="000854C2" w:rsidRDefault="000854C2" w:rsidP="00AD306E">
      <w:pPr>
        <w:pStyle w:val="Prrafodelista"/>
        <w:numPr>
          <w:ilvl w:val="0"/>
          <w:numId w:val="12"/>
        </w:numPr>
      </w:pPr>
      <w: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3D14B3">
        <w:rPr>
          <w:rStyle w:val="Extranjerismo"/>
          <w:lang w:val="es-CO"/>
        </w:rPr>
        <w:t>software</w:t>
      </w:r>
      <w:r>
        <w:t>.</w:t>
      </w:r>
    </w:p>
    <w:p w14:paraId="011B07B7" w14:textId="4E593B47" w:rsidR="000854C2" w:rsidRDefault="000854C2" w:rsidP="00027869">
      <w:pPr>
        <w:pStyle w:val="Ttulo2"/>
      </w:pPr>
      <w:bookmarkStart w:id="13" w:name="_Toc235515487"/>
      <w:r>
        <w:t>Técnicas de documentación de requisitos en proyectos tradicionales</w:t>
      </w:r>
      <w:bookmarkEnd w:id="13"/>
    </w:p>
    <w:p w14:paraId="79D91E21" w14:textId="77777777" w:rsidR="000854C2" w:rsidRDefault="000854C2" w:rsidP="000854C2">
      <w:r>
        <w:t xml:space="preserve">En los proyectos de desarrollo de </w:t>
      </w:r>
      <w:r w:rsidRPr="003D14B3">
        <w:rPr>
          <w:rStyle w:val="Extranjerismo"/>
          <w:lang w:val="es-C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3D14B3">
        <w:rPr>
          <w:rStyle w:val="Extranjerismo"/>
          <w:lang w:val="es-C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3D14B3">
        <w:rPr>
          <w:rStyle w:val="Extranjerismo"/>
          <w:b/>
          <w:lang w:val="es-CO"/>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03FB623D" w14:textId="77777777" w:rsidR="000854C2" w:rsidRPr="00AD59D9" w:rsidRDefault="000854C2" w:rsidP="00AD306E">
      <w:pPr>
        <w:pStyle w:val="Prrafodelista"/>
        <w:numPr>
          <w:ilvl w:val="0"/>
          <w:numId w:val="15"/>
        </w:numPr>
        <w:rPr>
          <w:b/>
        </w:rPr>
      </w:pPr>
      <w:r w:rsidRPr="00AD59D9">
        <w:rPr>
          <w:b/>
        </w:rPr>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3D14B3">
        <w:rPr>
          <w:rStyle w:val="Extranjerismo"/>
          <w:lang w:val="es-C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3D14B3">
        <w:rPr>
          <w:rStyle w:val="Extranjerismo"/>
          <w:lang w:val="es-CO"/>
        </w:rPr>
        <w:t>software</w:t>
      </w:r>
      <w:r>
        <w:t>.</w:t>
      </w:r>
    </w:p>
    <w:p w14:paraId="640CD9CE" w14:textId="77777777" w:rsidR="000854C2" w:rsidRDefault="000854C2" w:rsidP="000854C2"/>
    <w:p w14:paraId="5C0CA786" w14:textId="76047813" w:rsidR="000854C2" w:rsidRDefault="000854C2" w:rsidP="00AD59D9">
      <w:pPr>
        <w:pStyle w:val="Ttulo2"/>
      </w:pPr>
      <w:bookmarkStart w:id="14" w:name="_Toc235515488"/>
      <w:r>
        <w:t>Técnicas de documentación de requisitos en proyectos ágiles</w:t>
      </w:r>
      <w:bookmarkEnd w:id="14"/>
    </w:p>
    <w:p w14:paraId="124036FD" w14:textId="77777777" w:rsidR="000854C2" w:rsidRDefault="000854C2" w:rsidP="000854C2">
      <w:r>
        <w:t xml:space="preserve">En los proyectos de desarrollo de </w:t>
      </w:r>
      <w:r w:rsidRPr="003D14B3">
        <w:rPr>
          <w:rStyle w:val="Extranjerismo"/>
          <w:lang w:val="es-C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448A3E15" w14:textId="77777777" w:rsidR="000854C2" w:rsidRDefault="000854C2" w:rsidP="000854C2"/>
    <w:p w14:paraId="067C91FC" w14:textId="77777777" w:rsidR="000854C2" w:rsidRDefault="000854C2" w:rsidP="000854C2">
      <w:r>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Son condiciones específicas que deben cumplirse para considerar que una historia de usuario ha sido implementada correctamente. Estos criterios permiten validar que la funcionalidad desarrollada responde a las necesidades definidas por el usuario.</w:t>
      </w:r>
    </w:p>
    <w:p w14:paraId="2D7D7814" w14:textId="77777777" w:rsidR="000854C2" w:rsidRPr="00AD59D9" w:rsidRDefault="000854C2" w:rsidP="00AD306E">
      <w:pPr>
        <w:pStyle w:val="Prrafodelista"/>
        <w:numPr>
          <w:ilvl w:val="0"/>
          <w:numId w:val="16"/>
        </w:numPr>
        <w:rPr>
          <w:b/>
        </w:rPr>
      </w:pPr>
      <w:proofErr w:type="spellStart"/>
      <w:r w:rsidRPr="00AD59D9">
        <w:rPr>
          <w:b/>
        </w:rPr>
        <w:t>Product</w:t>
      </w:r>
      <w:proofErr w:type="spellEnd"/>
      <w:r w:rsidRPr="00AD59D9">
        <w:rPr>
          <w:b/>
        </w:rPr>
        <w:t xml:space="preserve"> </w:t>
      </w:r>
      <w:r w:rsidRPr="00AD59D9">
        <w:rPr>
          <w:rStyle w:val="Extranjerismo"/>
          <w:b/>
        </w:rPr>
        <w:t>backlog</w:t>
      </w:r>
    </w:p>
    <w:p w14:paraId="4F151446" w14:textId="2B6327A3"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754E0B0B" w14:textId="77777777" w:rsidR="000854C2" w:rsidRPr="00AD59D9" w:rsidRDefault="000854C2" w:rsidP="00AD306E">
      <w:pPr>
        <w:pStyle w:val="Prrafodelista"/>
        <w:numPr>
          <w:ilvl w:val="0"/>
          <w:numId w:val="16"/>
        </w:numPr>
        <w:rPr>
          <w:b/>
        </w:rPr>
      </w:pPr>
      <w:r w:rsidRPr="00AD59D9">
        <w:rPr>
          <w:b/>
        </w:rPr>
        <w:t xml:space="preserve">Sprint </w:t>
      </w:r>
      <w:r w:rsidRPr="00AD59D9">
        <w:rPr>
          <w:rStyle w:val="Extranjerismo"/>
          <w:b/>
        </w:rPr>
        <w:t>backlog</w:t>
      </w:r>
    </w:p>
    <w:p w14:paraId="15F463AC" w14:textId="0A47FDA7" w:rsidR="000854C2" w:rsidRDefault="000854C2" w:rsidP="000854C2">
      <w:r>
        <w:t>Contiene el conjunto de historias de usuario o tareas que el equipo se compromete a desarrollar durante un ciclo de trabajo corto denominado sprint. Este backlog 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0E8412BF" w:rsidR="000854C2" w:rsidRDefault="000854C2" w:rsidP="000854C2">
      <w:r>
        <w:t>Son herramientas visuales que permiten organizar y monitorear el avance de las tareas del equipo. Generalmente se utilizan tableros tipo Kanban 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5" w:name="_Toc235515489"/>
      <w:r>
        <w:t xml:space="preserve">Validación de requisitos de </w:t>
      </w:r>
      <w:r w:rsidRPr="00FF01A3">
        <w:rPr>
          <w:rStyle w:val="Extranjerismo"/>
        </w:rPr>
        <w:t>software</w:t>
      </w:r>
      <w:bookmarkEnd w:id="15"/>
    </w:p>
    <w:p w14:paraId="763502E9" w14:textId="77777777" w:rsidR="000854C2" w:rsidRDefault="000854C2" w:rsidP="000854C2">
      <w:r>
        <w:t xml:space="preserve">La validación de requisitos de </w:t>
      </w:r>
      <w:r w:rsidRPr="003D14B3">
        <w:rPr>
          <w:rStyle w:val="Extranjerismo"/>
          <w:lang w:val="es-C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3D14B3">
        <w:rPr>
          <w:rStyle w:val="Extranjerismo"/>
          <w:lang w:val="es-C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3D14B3">
        <w:rPr>
          <w:rStyle w:val="Extranjerismo"/>
          <w:lang w:val="es-C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3D14B3">
        <w:rPr>
          <w:rStyle w:val="Extranjerismo"/>
          <w:lang w:val="es-C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7848269"/>
      <w:bookmarkStart w:id="17" w:name="_Toc235515490"/>
      <w:bookmarkEnd w:id="16"/>
      <w:bookmarkEnd w:id="17"/>
    </w:p>
    <w:p w14:paraId="3DE2B8D2" w14:textId="5559B2AB" w:rsidR="000854C2" w:rsidRDefault="000854C2" w:rsidP="00AD59D9">
      <w:pPr>
        <w:pStyle w:val="Ttulo2"/>
      </w:pPr>
      <w:bookmarkStart w:id="18" w:name="_Toc235515491"/>
      <w:r>
        <w:t>Criterios de validación de requisitos</w:t>
      </w:r>
      <w:bookmarkEnd w:id="18"/>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3D14B3">
        <w:rPr>
          <w:rStyle w:val="Extranjerismo"/>
          <w:lang w:val="es-C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3D14B3">
        <w:rPr>
          <w:rStyle w:val="Extranjerismo"/>
          <w:lang w:val="es-C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576D31E7" w:rsidR="000854C2" w:rsidRDefault="000854C2" w:rsidP="000854C2">
      <w:r>
        <w:t>El requisito debe poder implementarse con los recursos, tecnologías, tiempo y presupuesto disponibles para el proyecto.</w:t>
      </w:r>
    </w:p>
    <w:p w14:paraId="13205CE3" w14:textId="5B982E81" w:rsidR="00C90E18" w:rsidRDefault="00C90E18" w:rsidP="000854C2"/>
    <w:p w14:paraId="783CF3FC" w14:textId="556904AE" w:rsidR="00C90E18" w:rsidRDefault="00C90E18" w:rsidP="000854C2"/>
    <w:p w14:paraId="38E5640C" w14:textId="77777777" w:rsidR="00C90E18" w:rsidRDefault="00C90E18" w:rsidP="000854C2"/>
    <w:p w14:paraId="3DE6B9A8" w14:textId="77777777" w:rsidR="00C90E18" w:rsidRPr="00C90E18" w:rsidRDefault="000854C2" w:rsidP="00E11118">
      <w:pPr>
        <w:pStyle w:val="Prrafodelista"/>
        <w:numPr>
          <w:ilvl w:val="0"/>
          <w:numId w:val="17"/>
        </w:numPr>
      </w:pPr>
      <w:r w:rsidRPr="00C90E18">
        <w:rPr>
          <w:b/>
        </w:rPr>
        <w:t>Completitud</w:t>
      </w:r>
    </w:p>
    <w:p w14:paraId="773CB2FD" w14:textId="1E7D099E" w:rsidR="000854C2" w:rsidRDefault="000854C2" w:rsidP="00C90E18">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6FC5E449"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15D3B55D" w14:textId="75E1798A" w:rsidR="00AD59D9" w:rsidRDefault="00AD59D9" w:rsidP="000854C2"/>
    <w:p w14:paraId="66008B48" w14:textId="3DEC3594" w:rsidR="00AD59D9" w:rsidRDefault="00AD59D9" w:rsidP="000854C2"/>
    <w:p w14:paraId="29D0423D" w14:textId="77777777" w:rsidR="00AD59D9" w:rsidRDefault="00AD59D9" w:rsidP="000854C2"/>
    <w:p w14:paraId="16510FC1" w14:textId="77777777" w:rsidR="000854C2" w:rsidRPr="00AD59D9" w:rsidRDefault="000854C2" w:rsidP="00AD306E">
      <w:pPr>
        <w:pStyle w:val="Prrafodelista"/>
        <w:numPr>
          <w:ilvl w:val="0"/>
          <w:numId w:val="17"/>
        </w:numPr>
        <w:rPr>
          <w:b/>
        </w:rPr>
      </w:pPr>
      <w:r w:rsidRPr="00AD59D9">
        <w:rPr>
          <w:b/>
        </w:rPr>
        <w:t>Prioridad</w:t>
      </w:r>
    </w:p>
    <w:p w14:paraId="64CA2044" w14:textId="632F02DF" w:rsidR="000854C2" w:rsidRDefault="000854C2" w:rsidP="000854C2">
      <w:r>
        <w:t>Los requisitos deben tener un nivel de importancia o prioridad definido, lo que permite organizar su implementación y facilitar la toma de decisiones durante el desarrollo del proyecto.</w:t>
      </w:r>
    </w:p>
    <w:p w14:paraId="2527DF52" w14:textId="6355E916" w:rsidR="007C7460" w:rsidRDefault="007C7460" w:rsidP="007C7460">
      <w:r>
        <w:t xml:space="preserve">La aplicación sistemática de estos criterios permite mejorar la calidad de la documentación de requisitos y asegurar que el sistema de </w:t>
      </w:r>
      <w:r w:rsidRPr="003D14B3">
        <w:rPr>
          <w:rStyle w:val="Extranjerismo"/>
          <w:lang w:val="es-CO"/>
        </w:rPr>
        <w:t>software</w:t>
      </w:r>
      <w:r>
        <w:t xml:space="preserve"> que se desarrolle responda de manera adecuada a las necesidades de los usuarios y de la organización.</w:t>
      </w:r>
    </w:p>
    <w:p w14:paraId="71DBEBF2" w14:textId="77777777" w:rsidR="00AD59D9" w:rsidRDefault="00AD59D9" w:rsidP="007C7460"/>
    <w:p w14:paraId="2A6FAB6A" w14:textId="42B98CA8" w:rsidR="007C7460" w:rsidRDefault="007C7460" w:rsidP="00AD59D9">
      <w:pPr>
        <w:pStyle w:val="Ttulo2"/>
      </w:pPr>
      <w:bookmarkStart w:id="19" w:name="_Toc235515492"/>
      <w:r>
        <w:t>Técnicas de validación de requisitos</w:t>
      </w:r>
      <w:bookmarkEnd w:id="19"/>
    </w:p>
    <w:p w14:paraId="0C8A831C" w14:textId="77777777" w:rsidR="007C7460" w:rsidRDefault="007C7460" w:rsidP="007C7460">
      <w:r>
        <w:t xml:space="preserve">La validación de requisitos comprende el conjunto de técnicas utilizadas para verificar que los requisitos definidos para un sistema de </w:t>
      </w:r>
      <w:r w:rsidRPr="003D14B3">
        <w:rPr>
          <w:rStyle w:val="Extranjerismo"/>
          <w:lang w:val="es-C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77777777" w:rsidR="007C7460" w:rsidRDefault="007C7460" w:rsidP="007C7460"/>
    <w:p w14:paraId="3E8C4BEE" w14:textId="44FAEFC0" w:rsidR="007C7460" w:rsidRDefault="007C7460" w:rsidP="00AD306E">
      <w:pPr>
        <w:pStyle w:val="Prrafodelista"/>
        <w:numPr>
          <w:ilvl w:val="0"/>
          <w:numId w:val="17"/>
        </w:numPr>
      </w:pPr>
      <w:r w:rsidRPr="00F53D34">
        <w:rPr>
          <w:b/>
        </w:rPr>
        <w:t>Revisión de requisitos</w:t>
      </w:r>
      <w:r>
        <w:t>: consiste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51E7C8E3" w14:textId="63D91694" w:rsidR="007C7460" w:rsidRDefault="007C7460" w:rsidP="00AD306E">
      <w:pPr>
        <w:pStyle w:val="Prrafodelista"/>
        <w:numPr>
          <w:ilvl w:val="0"/>
          <w:numId w:val="17"/>
        </w:numPr>
      </w:pPr>
      <w:r w:rsidRPr="00F53D34">
        <w:rPr>
          <w:b/>
        </w:rPr>
        <w:t>Inspecciones formales</w:t>
      </w:r>
      <w:r>
        <w:t>: son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1863513B" w14:textId="3EDCD9E1" w:rsidR="007C7460" w:rsidRDefault="007C7460" w:rsidP="00AD306E">
      <w:pPr>
        <w:pStyle w:val="Prrafodelista"/>
        <w:numPr>
          <w:ilvl w:val="0"/>
          <w:numId w:val="17"/>
        </w:numPr>
      </w:pPr>
      <w:r w:rsidRPr="00F53D34">
        <w:rPr>
          <w:b/>
        </w:rPr>
        <w:t>Entrevistas con usuarios y partes interesadas</w:t>
      </w:r>
      <w:r>
        <w:t>: a través del diálogo directo con los usuarios o interesados del proyecto se verifica si los requisitos documentados reflejan adecuadamente sus necesidades y expectativas. Esta técnica permite aclarar dudas, ampliar información y validar la pertinencia de los requisitos definidos.</w:t>
      </w:r>
    </w:p>
    <w:p w14:paraId="0EB35B63" w14:textId="2FCAF47F" w:rsidR="007C7460" w:rsidRDefault="007C7460" w:rsidP="00AD306E">
      <w:pPr>
        <w:pStyle w:val="Prrafodelista"/>
        <w:numPr>
          <w:ilvl w:val="0"/>
          <w:numId w:val="17"/>
        </w:numPr>
      </w:pPr>
      <w:r w:rsidRPr="00F53D34">
        <w:rPr>
          <w:b/>
        </w:rPr>
        <w:t>Prototipado</w:t>
      </w:r>
      <w:r>
        <w:t>: consiste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339C6F2" w14:textId="16633F42" w:rsidR="007C7460" w:rsidRDefault="007C7460" w:rsidP="00AD306E">
      <w:pPr>
        <w:pStyle w:val="Prrafodelista"/>
        <w:numPr>
          <w:ilvl w:val="0"/>
          <w:numId w:val="17"/>
        </w:numPr>
      </w:pPr>
      <w:r w:rsidRPr="00F53D34">
        <w:rPr>
          <w:b/>
        </w:rPr>
        <w:t>Casos de uso y escenarios</w:t>
      </w:r>
      <w:r>
        <w:t>: el análisis de casos de uso y escenarios de interacción permite comprobar si los requisitos describen correctamente el comportamiento esperado del sistema frente a distintas situaciones. Esta técnica ayuda a identificar omisiones o inconsistencias en los requisitos funcionales.</w:t>
      </w:r>
    </w:p>
    <w:p w14:paraId="147A0781" w14:textId="2937AE47" w:rsidR="007C7460" w:rsidRDefault="007C7460" w:rsidP="00AD306E">
      <w:pPr>
        <w:pStyle w:val="Prrafodelista"/>
        <w:numPr>
          <w:ilvl w:val="0"/>
          <w:numId w:val="17"/>
        </w:numPr>
      </w:pPr>
      <w:r w:rsidRPr="00F53D34">
        <w:rPr>
          <w:b/>
        </w:rPr>
        <w:t>Listas de verificación (</w:t>
      </w:r>
      <w:proofErr w:type="spellStart"/>
      <w:r w:rsidRPr="003D14B3">
        <w:rPr>
          <w:rStyle w:val="Extranjerismo"/>
          <w:lang w:val="es-CO"/>
        </w:rPr>
        <w:t>checklists</w:t>
      </w:r>
      <w:proofErr w:type="spellEnd"/>
      <w:r w:rsidRPr="00F53D34">
        <w:rPr>
          <w:b/>
        </w:rPr>
        <w:t>)</w:t>
      </w:r>
      <w:r>
        <w:t>: se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3D14B3">
        <w:rPr>
          <w:rStyle w:val="Extranjerismo"/>
          <w:lang w:val="es-C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20" w:name="_Toc235515493"/>
      <w:r>
        <w:t>Revisiones, auditorías y prototipos</w:t>
      </w:r>
      <w:bookmarkEnd w:id="20"/>
    </w:p>
    <w:p w14:paraId="61B7F9C9" w14:textId="2869D583" w:rsidR="007C7460" w:rsidRDefault="007C7460" w:rsidP="007C7460">
      <w:r>
        <w:t xml:space="preserve">La validación de requisitos de </w:t>
      </w:r>
      <w:r w:rsidRPr="003D14B3">
        <w:rPr>
          <w:rStyle w:val="Extranjerismo"/>
          <w:lang w:val="es-C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7F30BDC8" w14:textId="5FE5EA17" w:rsidR="007C7460" w:rsidRPr="009377BD" w:rsidRDefault="007C7460" w:rsidP="00AD306E">
      <w:pPr>
        <w:pStyle w:val="Prrafodelista"/>
        <w:numPr>
          <w:ilvl w:val="0"/>
          <w:numId w:val="18"/>
        </w:numPr>
        <w:rPr>
          <w:b/>
        </w:rPr>
      </w:pPr>
      <w:r w:rsidRPr="009377BD">
        <w:rPr>
          <w:b/>
        </w:rPr>
        <w:t>Revisiones de requisitos</w:t>
      </w:r>
    </w:p>
    <w:p w14:paraId="1252711D" w14:textId="69380A00" w:rsidR="007C7460" w:rsidRDefault="007C7460" w:rsidP="007C7460">
      <w:r w:rsidRPr="007C7460">
        <w:t>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5B55243B"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3D14B3">
        <w:rPr>
          <w:rStyle w:val="Extranjerismo"/>
          <w:lang w:val="es-CO"/>
        </w:rPr>
        <w:t>software</w:t>
      </w:r>
      <w:r w:rsidRPr="007C7460">
        <w:t>. Generalmente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26E7FA42" w:rsidR="007C7460" w:rsidRDefault="007C7460" w:rsidP="007C7460">
      <w:r w:rsidRPr="007C7460">
        <w:t>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w:t>
      </w:r>
    </w:p>
    <w:p w14:paraId="7127BD73" w14:textId="2637EAD0"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desarrollo de sistemas de </w:t>
      </w:r>
      <w:r w:rsidRPr="003D14B3">
        <w:rPr>
          <w:rStyle w:val="Extranjerismo"/>
          <w:lang w:val="es-CO"/>
        </w:rPr>
        <w:t>software</w:t>
      </w:r>
      <w:r w:rsidRPr="007C7460">
        <w:t xml:space="preserve"> más confiables y alineados con los objetivos del proyecto.</w:t>
      </w:r>
    </w:p>
    <w:p w14:paraId="3CDD4EFC" w14:textId="2ECD6E4B" w:rsidR="007C7460" w:rsidRDefault="007C7460" w:rsidP="009377BD">
      <w:pPr>
        <w:pStyle w:val="Ttulo2"/>
      </w:pPr>
      <w:bookmarkStart w:id="21" w:name="_Toc235515494"/>
      <w:r>
        <w:t>Manual de usuario como mecanismo de validación</w:t>
      </w:r>
      <w:bookmarkEnd w:id="21"/>
    </w:p>
    <w:p w14:paraId="5E2AAE60" w14:textId="77777777" w:rsidR="007C7460" w:rsidRDefault="007C7460" w:rsidP="007C7460">
      <w:r>
        <w:t xml:space="preserve">El manual de usuario constituye un documento fundamental dentro del proceso de validación de requisitos de </w:t>
      </w:r>
      <w:r w:rsidRPr="003D14B3">
        <w:rPr>
          <w:rStyle w:val="Extranjerismo"/>
          <w:lang w:val="es-C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1B2F2949" w:rsidR="00FC6364" w:rsidRDefault="007C7460" w:rsidP="007C7460">
      <w:r>
        <w:t>En general, un manual de usuario suele organizarse en las siguientes secciones:</w:t>
      </w:r>
    </w:p>
    <w:p w14:paraId="005E7C17" w14:textId="77777777" w:rsidR="007C7460" w:rsidRPr="009377BD" w:rsidRDefault="007C7460" w:rsidP="00AD306E">
      <w:pPr>
        <w:pStyle w:val="Prrafodelista"/>
        <w:numPr>
          <w:ilvl w:val="0"/>
          <w:numId w:val="19"/>
        </w:numPr>
        <w:rPr>
          <w:b/>
        </w:rPr>
      </w:pPr>
      <w:r w:rsidRPr="009377BD">
        <w:rPr>
          <w:b/>
        </w:rPr>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hardware, </w:t>
      </w:r>
      <w:r w:rsidRPr="003D14B3">
        <w:rPr>
          <w:rStyle w:val="Extranjerismo"/>
          <w:lang w:val="es-C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7188B0B3" w:rsidR="007C7460" w:rsidRDefault="007C7460" w:rsidP="007C7460">
      <w:r>
        <w:t>Presenta guías o secuencias de acciones que el usuario debe seguir para realizar tareas específicas dentro del sistema.</w:t>
      </w:r>
    </w:p>
    <w:p w14:paraId="4DC5D70E" w14:textId="77777777" w:rsidR="007C7460" w:rsidRPr="009377BD" w:rsidRDefault="007C7460" w:rsidP="00AD306E">
      <w:pPr>
        <w:pStyle w:val="Prrafodelista"/>
        <w:numPr>
          <w:ilvl w:val="0"/>
          <w:numId w:val="18"/>
        </w:numPr>
        <w:rPr>
          <w:b/>
        </w:rPr>
      </w:pPr>
      <w:r w:rsidRPr="009377BD">
        <w:rPr>
          <w:b/>
        </w:rPr>
        <w:t>Manejo de errores o problemas comunes</w:t>
      </w:r>
    </w:p>
    <w:p w14:paraId="23EFC6C1" w14:textId="7626DECF" w:rsidR="007C7460" w:rsidRDefault="007C7460" w:rsidP="007C7460">
      <w:r>
        <w:t>Describe posibles errores o dificultades que pueden presentarse y las recomendaciones para solucionarlos.</w:t>
      </w:r>
    </w:p>
    <w:p w14:paraId="4C3EB2D2" w14:textId="1C5EF370" w:rsidR="009377BD" w:rsidRDefault="009377BD" w:rsidP="007C7460"/>
    <w:p w14:paraId="01ADDEAB" w14:textId="77777777" w:rsidR="009377BD" w:rsidRDefault="009377BD" w:rsidP="007C7460"/>
    <w:p w14:paraId="005F97E1" w14:textId="77777777" w:rsidR="007C7460" w:rsidRPr="009377BD" w:rsidRDefault="007C7460" w:rsidP="00AD306E">
      <w:pPr>
        <w:pStyle w:val="Prrafodelista"/>
        <w:numPr>
          <w:ilvl w:val="0"/>
          <w:numId w:val="18"/>
        </w:numPr>
        <w:rPr>
          <w:b/>
        </w:rPr>
      </w:pPr>
      <w:r w:rsidRPr="009377BD">
        <w:rPr>
          <w:b/>
        </w:rPr>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2" w:name="_Toc235515495"/>
      <w:r>
        <w:t xml:space="preserve">Gestión de requisitos en proyectos de </w:t>
      </w:r>
      <w:r w:rsidRPr="003D14B3">
        <w:rPr>
          <w:rStyle w:val="Extranjerismo"/>
          <w:lang w:val="es-CO"/>
        </w:rPr>
        <w:t>software</w:t>
      </w:r>
      <w:bookmarkEnd w:id="22"/>
    </w:p>
    <w:p w14:paraId="6C1B6635" w14:textId="77777777" w:rsidR="006A7711" w:rsidRDefault="006A7711" w:rsidP="006A7711">
      <w:r>
        <w:t xml:space="preserve">La gestión de requisitos en proyectos de </w:t>
      </w:r>
      <w:r w:rsidRPr="003D14B3">
        <w:rPr>
          <w:rStyle w:val="Extranjerismo"/>
          <w:lang w:val="es-C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3D14B3">
        <w:rPr>
          <w:rStyle w:val="Extranjerismo"/>
          <w:lang w:val="es-C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3D14B3">
        <w:rPr>
          <w:rStyle w:val="Extranjerismo"/>
          <w:lang w:val="es-CO"/>
        </w:rPr>
        <w:t>software</w:t>
      </w:r>
      <w:r>
        <w:t xml:space="preserve"> entregado responda de manera efectiva a las necesidades para las cuales fue diseñado. En consecuencia, este proceso se convierte en un elemento clave para el éxito de los proyectos de </w:t>
      </w:r>
      <w:r w:rsidRPr="003D14B3">
        <w:rPr>
          <w:rStyle w:val="Extranjerismo"/>
          <w:lang w:val="es-C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227848275"/>
      <w:bookmarkStart w:id="24" w:name="_Toc235515496"/>
      <w:bookmarkEnd w:id="23"/>
      <w:bookmarkEnd w:id="24"/>
    </w:p>
    <w:p w14:paraId="368D68A9" w14:textId="2052E0D8" w:rsidR="006A7711" w:rsidRDefault="006A7711" w:rsidP="009377BD">
      <w:pPr>
        <w:pStyle w:val="Ttulo2"/>
      </w:pPr>
      <w:bookmarkStart w:id="25" w:name="_Toc235515497"/>
      <w:r>
        <w:t xml:space="preserve">Contratos de </w:t>
      </w:r>
      <w:r w:rsidRPr="003D14B3">
        <w:rPr>
          <w:rStyle w:val="Extranjerismo"/>
          <w:lang w:val="es-CO"/>
        </w:rPr>
        <w:t>software</w:t>
      </w:r>
      <w:r>
        <w:t>: requisitos fijos y variables</w:t>
      </w:r>
      <w:bookmarkEnd w:id="25"/>
    </w:p>
    <w:p w14:paraId="74BE987C" w14:textId="77777777" w:rsidR="006A7711" w:rsidRDefault="006A7711" w:rsidP="006A7711">
      <w:r>
        <w:t xml:space="preserve">En los proyectos de desarrollo de </w:t>
      </w:r>
      <w:r w:rsidRPr="003D14B3">
        <w:rPr>
          <w:rStyle w:val="Extranjerismo"/>
          <w:lang w:val="es-C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3D14B3">
        <w:rPr>
          <w:rStyle w:val="Extranjerismo"/>
          <w:lang w:val="es-CO"/>
        </w:rPr>
        <w:t>software</w:t>
      </w:r>
      <w:r>
        <w:t xml:space="preserve"> pueden clasificarse en requisitos fijos y requisitos variables, dependiendo del grado de flexibilidad permitido durante el desarrollo del proyecto.</w:t>
      </w:r>
    </w:p>
    <w:p w14:paraId="6B857946" w14:textId="77777777"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 se utilizan en proyectos con enfoques tradicionales de desarrollo, donde el alcance del sistema se define de manera detallada desde las etapas iniciales.</w:t>
      </w:r>
    </w:p>
    <w:p w14:paraId="4A27D2EB" w14:textId="7877418B" w:rsidR="009765BE" w:rsidRDefault="006A7711" w:rsidP="006A7711">
      <w:r>
        <w:t>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3D14B3">
        <w:rPr>
          <w:rStyle w:val="Extranjerismo"/>
          <w:lang w:val="es-CO"/>
        </w:rPr>
        <w:t>software</w:t>
      </w:r>
      <w:r>
        <w:t xml:space="preserve"> puede establecer diferentes tipos de requisitos.</w:t>
      </w:r>
    </w:p>
    <w:p w14:paraId="4FE4352D" w14:textId="77777777" w:rsidR="006A7711" w:rsidRDefault="006A7711" w:rsidP="006A7711"/>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C4E599" w14:textId="77777777" w:rsidR="006A7711" w:rsidRDefault="006A7711" w:rsidP="006A7711"/>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30B0467B" w14:textId="77777777" w:rsidR="006A7711" w:rsidRDefault="006A7711" w:rsidP="006A7711"/>
    <w:p w14:paraId="0B56AC56" w14:textId="2FADE219" w:rsidR="006A7711" w:rsidRDefault="006A7711" w:rsidP="006A7711">
      <w:r>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evitar conflictos entre las partes involucradas. Asimismo, contribuye a mejorar la planificación, el seguimiento del desarrollo del </w:t>
      </w:r>
      <w:r w:rsidRPr="003D14B3">
        <w:rPr>
          <w:rStyle w:val="Extranjerismo"/>
          <w:lang w:val="es-CO"/>
        </w:rPr>
        <w:t>software</w:t>
      </w:r>
      <w:r>
        <w:t xml:space="preserve"> y la gestión de riesgos asociados a modificaciones en los requisitos.</w:t>
      </w:r>
    </w:p>
    <w:p w14:paraId="1BFF56BC" w14:textId="77777777" w:rsidR="006A7711" w:rsidRDefault="006A7711" w:rsidP="006A7711">
      <w:r>
        <w:t xml:space="preserve">En la práctica, muchos contratos de </w:t>
      </w:r>
      <w:r w:rsidRPr="003D14B3">
        <w:rPr>
          <w:rStyle w:val="Extranjerismo"/>
          <w:lang w:val="es-C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2263"/>
        <w:gridCol w:w="3828"/>
        <w:gridCol w:w="3871"/>
      </w:tblGrid>
      <w:tr w:rsidR="006A7711" w14:paraId="664CC674"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2263" w:type="dxa"/>
          </w:tcPr>
          <w:p w14:paraId="038DE62F" w14:textId="2DA8109E" w:rsidR="006A7711" w:rsidRDefault="006A7711" w:rsidP="00C90E18">
            <w:pPr>
              <w:pStyle w:val="TextoTablas"/>
            </w:pPr>
            <w:r w:rsidRPr="00A261AF">
              <w:t>Característica</w:t>
            </w:r>
          </w:p>
        </w:tc>
        <w:tc>
          <w:tcPr>
            <w:tcW w:w="3828" w:type="dxa"/>
          </w:tcPr>
          <w:p w14:paraId="75C4522B" w14:textId="2392445C" w:rsidR="006A7711" w:rsidRDefault="006A7711" w:rsidP="00C90E18">
            <w:pPr>
              <w:pStyle w:val="TextoTablas"/>
            </w:pPr>
            <w:r w:rsidRPr="00A261AF">
              <w:t>Requisitos fijos</w:t>
            </w:r>
          </w:p>
        </w:tc>
        <w:tc>
          <w:tcPr>
            <w:tcW w:w="3871" w:type="dxa"/>
          </w:tcPr>
          <w:p w14:paraId="07912533" w14:textId="3D55316C" w:rsidR="006A7711" w:rsidRDefault="006A7711" w:rsidP="00C90E18">
            <w:pPr>
              <w:pStyle w:val="TextoTablas"/>
            </w:pPr>
            <w:r w:rsidRPr="00A261AF">
              <w:t>Requisitos variables</w:t>
            </w:r>
          </w:p>
        </w:tc>
      </w:tr>
      <w:tr w:rsidR="006A7711" w14:paraId="612734F7"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2A66416F" w14:textId="0855D853" w:rsidR="006A7711" w:rsidRDefault="006A7711" w:rsidP="00C90E18">
            <w:pPr>
              <w:pStyle w:val="TextoTablas"/>
            </w:pPr>
            <w:r w:rsidRPr="00A261AF">
              <w:t>Definición</w:t>
            </w:r>
          </w:p>
        </w:tc>
        <w:tc>
          <w:tcPr>
            <w:tcW w:w="3828" w:type="dxa"/>
          </w:tcPr>
          <w:p w14:paraId="2FE90B61" w14:textId="6058A4B1" w:rsidR="006A7711" w:rsidRDefault="006A7711" w:rsidP="00C90E18">
            <w:pPr>
              <w:pStyle w:val="TextoTablas"/>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C90E18">
            <w:pPr>
              <w:pStyle w:val="TextoTablas"/>
            </w:pPr>
            <w:r w:rsidRPr="00A261AF">
              <w:t>Son requisitos que pueden modificarse o ajustarse durante el desarrollo del proyecto.</w:t>
            </w:r>
          </w:p>
        </w:tc>
      </w:tr>
      <w:tr w:rsidR="006A7711" w14:paraId="51F08113" w14:textId="77777777" w:rsidTr="006A7711">
        <w:tc>
          <w:tcPr>
            <w:tcW w:w="2263" w:type="dxa"/>
          </w:tcPr>
          <w:p w14:paraId="3827E41D" w14:textId="47B3A80E" w:rsidR="006A7711" w:rsidRDefault="006A7711" w:rsidP="00C90E18">
            <w:pPr>
              <w:pStyle w:val="TextoTablas"/>
            </w:pPr>
            <w:r w:rsidRPr="00A261AF">
              <w:t>Flexibilidad</w:t>
            </w:r>
          </w:p>
        </w:tc>
        <w:tc>
          <w:tcPr>
            <w:tcW w:w="3828" w:type="dxa"/>
          </w:tcPr>
          <w:p w14:paraId="6D66F417" w14:textId="5242F647" w:rsidR="006A7711" w:rsidRDefault="006A7711" w:rsidP="00C90E18">
            <w:pPr>
              <w:pStyle w:val="TextoTablas"/>
            </w:pPr>
            <w:r w:rsidRPr="00A261AF">
              <w:t>Presentan baja flexibilidad, ya que los cambios suelen implicar modificaciones contractuales.</w:t>
            </w:r>
          </w:p>
        </w:tc>
        <w:tc>
          <w:tcPr>
            <w:tcW w:w="3871" w:type="dxa"/>
          </w:tcPr>
          <w:p w14:paraId="21AF021B" w14:textId="6DEEEFC9" w:rsidR="006A7711" w:rsidRDefault="006A7711" w:rsidP="00C90E18">
            <w:pPr>
              <w:pStyle w:val="TextoTablas"/>
            </w:pPr>
            <w:r w:rsidRPr="00A261AF">
              <w:t>Presentan mayor flexibilidad y pueden adaptarse a nuevas necesidades del cliente o del entorno.</w:t>
            </w:r>
          </w:p>
        </w:tc>
      </w:tr>
      <w:tr w:rsidR="006A7711" w14:paraId="1D6B30AC"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1294A9BF" w14:textId="0271E4BD" w:rsidR="006A7711" w:rsidRDefault="006A7711" w:rsidP="00C90E18">
            <w:pPr>
              <w:pStyle w:val="TextoTablas"/>
            </w:pPr>
            <w:r w:rsidRPr="00A261AF">
              <w:t>Momento de definición</w:t>
            </w:r>
          </w:p>
        </w:tc>
        <w:tc>
          <w:tcPr>
            <w:tcW w:w="3828" w:type="dxa"/>
          </w:tcPr>
          <w:p w14:paraId="6C40B0D1" w14:textId="6660DDBB" w:rsidR="006A7711" w:rsidRDefault="006A7711" w:rsidP="00C90E18">
            <w:pPr>
              <w:pStyle w:val="TextoTablas"/>
            </w:pPr>
            <w:r w:rsidRPr="00A261AF">
              <w:t>Se establecen en las etapas iniciales del proyecto.</w:t>
            </w:r>
          </w:p>
        </w:tc>
        <w:tc>
          <w:tcPr>
            <w:tcW w:w="3871" w:type="dxa"/>
          </w:tcPr>
          <w:p w14:paraId="08CC371E" w14:textId="2D273C2F" w:rsidR="006A7711" w:rsidRDefault="006A7711" w:rsidP="00C90E18">
            <w:pPr>
              <w:pStyle w:val="TextoTablas"/>
            </w:pPr>
            <w:r w:rsidRPr="00A261AF">
              <w:t>Pueden definirse o modificarse durante las iteraciones del desarrollo.</w:t>
            </w:r>
          </w:p>
        </w:tc>
      </w:tr>
      <w:tr w:rsidR="006A7711" w14:paraId="43BAFE4F" w14:textId="77777777" w:rsidTr="006A7711">
        <w:tc>
          <w:tcPr>
            <w:tcW w:w="2263" w:type="dxa"/>
          </w:tcPr>
          <w:p w14:paraId="343707DC" w14:textId="553C9B1C" w:rsidR="006A7711" w:rsidRDefault="006A7711" w:rsidP="00C90E18">
            <w:pPr>
              <w:pStyle w:val="TextoTablas"/>
            </w:pPr>
            <w:r w:rsidRPr="00A261AF">
              <w:t>Metodologías asociadas</w:t>
            </w:r>
          </w:p>
        </w:tc>
        <w:tc>
          <w:tcPr>
            <w:tcW w:w="3828" w:type="dxa"/>
          </w:tcPr>
          <w:p w14:paraId="3E354070" w14:textId="11175851" w:rsidR="006A7711" w:rsidRDefault="006A7711" w:rsidP="00C90E18">
            <w:pPr>
              <w:pStyle w:val="TextoTablas"/>
            </w:pPr>
            <w:r w:rsidRPr="00A261AF">
              <w:t>Comunes en metodologías tradicionales o en modelos predictivos de desarrollo.</w:t>
            </w:r>
          </w:p>
        </w:tc>
        <w:tc>
          <w:tcPr>
            <w:tcW w:w="3871" w:type="dxa"/>
          </w:tcPr>
          <w:p w14:paraId="1BF5E766" w14:textId="47A3D86B" w:rsidR="006A7711" w:rsidRDefault="006A7711" w:rsidP="00C90E18">
            <w:pPr>
              <w:pStyle w:val="TextoTablas"/>
            </w:pPr>
            <w:r w:rsidRPr="00A261AF">
              <w:t>Frecuentes en metodologías ágiles que permiten adaptación continua.</w:t>
            </w:r>
          </w:p>
        </w:tc>
      </w:tr>
      <w:tr w:rsidR="006A7711" w14:paraId="7315ACC6"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77BAF6C3" w14:textId="73B2552A" w:rsidR="006A7711" w:rsidRDefault="006A7711" w:rsidP="00C90E18">
            <w:pPr>
              <w:pStyle w:val="TextoTablas"/>
            </w:pPr>
            <w:r w:rsidRPr="00A261AF">
              <w:t>Gestión de cambios</w:t>
            </w:r>
          </w:p>
        </w:tc>
        <w:tc>
          <w:tcPr>
            <w:tcW w:w="3828" w:type="dxa"/>
          </w:tcPr>
          <w:p w14:paraId="5A997D6A" w14:textId="1B7A135D" w:rsidR="006A7711" w:rsidRDefault="006A7711" w:rsidP="00C90E18">
            <w:pPr>
              <w:pStyle w:val="TextoTablas"/>
            </w:pPr>
            <w:r w:rsidRPr="00A261AF">
              <w:t>Requieren procesos formales de gestión contractual para cualquier modificación.</w:t>
            </w:r>
          </w:p>
        </w:tc>
        <w:tc>
          <w:tcPr>
            <w:tcW w:w="3871" w:type="dxa"/>
          </w:tcPr>
          <w:p w14:paraId="4D6D3EF9" w14:textId="354587DD" w:rsidR="006A7711" w:rsidRDefault="006A7711" w:rsidP="00C90E18">
            <w:pPr>
              <w:pStyle w:val="TextoTablas"/>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26" w:name="_Toc235515498"/>
      <w:r>
        <w:t>Herramientas para la gestión de requisitos</w:t>
      </w:r>
      <w:bookmarkEnd w:id="26"/>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3D14B3">
        <w:rPr>
          <w:rStyle w:val="Extranjerismo"/>
          <w:lang w:val="es-C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t>Registro y documentación estructurada de requisitos funcionales y no funcionales.</w:t>
      </w:r>
    </w:p>
    <w:p w14:paraId="231B25D9" w14:textId="0F0F7724" w:rsidR="006A7711" w:rsidRDefault="006A7711" w:rsidP="00AD306E">
      <w:pPr>
        <w:pStyle w:val="Prrafodelista"/>
        <w:numPr>
          <w:ilvl w:val="0"/>
          <w:numId w:val="22"/>
        </w:numPr>
      </w:pPr>
      <w:r>
        <w:t>Priorización y organización de requisitos según su importancia o impacto en el proyecto.</w:t>
      </w:r>
    </w:p>
    <w:p w14:paraId="6387C2C8" w14:textId="2AB6B88E" w:rsidR="006A7711" w:rsidRDefault="006A7711" w:rsidP="00AD306E">
      <w:pPr>
        <w:pStyle w:val="Prrafodelista"/>
        <w:numPr>
          <w:ilvl w:val="0"/>
          <w:numId w:val="22"/>
        </w:numPr>
      </w:pPr>
      <w:r>
        <w:t>Control de versiones y seguimiento de cambios en los requisitos.</w:t>
      </w:r>
    </w:p>
    <w:p w14:paraId="6A486166" w14:textId="3EC5FBA0" w:rsidR="006A7711" w:rsidRDefault="006A7711" w:rsidP="00AD306E">
      <w:pPr>
        <w:pStyle w:val="Prrafodelista"/>
        <w:numPr>
          <w:ilvl w:val="0"/>
          <w:numId w:val="22"/>
        </w:numPr>
      </w:pPr>
      <w:r>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3D14B3">
        <w:rPr>
          <w:rStyle w:val="Extranjerismo"/>
          <w:lang w:val="es-CO"/>
        </w:rPr>
        <w:t>software</w:t>
      </w:r>
      <w:r>
        <w:t xml:space="preserve"> de mediana y gran escala, donde la cantidad de requisitos y la participación de múltiples actores hacen necesario contar con mecanismos que permitan mantener la información organizada y actualizada.</w:t>
      </w:r>
    </w:p>
    <w:p w14:paraId="7F3CF59F" w14:textId="77777777" w:rsidR="006A7711" w:rsidRDefault="006A7711" w:rsidP="006A7711"/>
    <w:p w14:paraId="60A7DB8E" w14:textId="77777777" w:rsidR="006A7711" w:rsidRDefault="006A7711" w:rsidP="006A7711">
      <w:r>
        <w:t xml:space="preserve">En la actualidad existen diversas herramientas utilizadas en la industria del </w:t>
      </w:r>
      <w:r w:rsidRPr="003D14B3">
        <w:rPr>
          <w:rStyle w:val="Extranjerismo"/>
          <w:lang w:val="es-CO"/>
        </w:rPr>
        <w:t>software</w:t>
      </w:r>
      <w:r>
        <w:t xml:space="preserve"> para apoyar la gestión de requisitos. Algunas de las más conocidas son:</w:t>
      </w:r>
    </w:p>
    <w:p w14:paraId="4155640F" w14:textId="211CED83" w:rsidR="006A7711" w:rsidRDefault="006A7711" w:rsidP="006A7711">
      <w:r>
        <w:t xml:space="preserve">IBM </w:t>
      </w:r>
      <w:proofErr w:type="spellStart"/>
      <w:r>
        <w:t>Engineering</w:t>
      </w:r>
      <w:proofErr w:type="spellEnd"/>
      <w:r>
        <w:t xml:space="preserve"> </w:t>
      </w:r>
      <w:proofErr w:type="spellStart"/>
      <w:r>
        <w:t>Requirements</w:t>
      </w:r>
      <w:proofErr w:type="spellEnd"/>
      <w:r>
        <w:t xml:space="preserve"> Management DOORS: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t xml:space="preserve">Jira </w:t>
      </w:r>
      <w:r w:rsidRPr="003D14B3">
        <w:rPr>
          <w:rStyle w:val="Extranjerismo"/>
          <w:b/>
          <w:lang w:val="es-CO"/>
        </w:rPr>
        <w:t>Software</w:t>
      </w:r>
      <w:r>
        <w:t xml:space="preserve">: plataforma utilizada principalmente en metodologías ágiles para gestionar historias de usuario, tareas y seguimiento del desarrollo del </w:t>
      </w:r>
      <w:r w:rsidRPr="003D14B3">
        <w:rPr>
          <w:rStyle w:val="Extranjerismo"/>
          <w:lang w:val="es-CO"/>
        </w:rPr>
        <w:t>software</w:t>
      </w:r>
      <w:r>
        <w:t>.</w:t>
      </w:r>
    </w:p>
    <w:p w14:paraId="091AD4DE" w14:textId="622BD816" w:rsidR="006A7711" w:rsidRDefault="006A7711" w:rsidP="00AD306E">
      <w:pPr>
        <w:pStyle w:val="Prrafodelista"/>
        <w:numPr>
          <w:ilvl w:val="0"/>
          <w:numId w:val="23"/>
        </w:numPr>
      </w:pPr>
      <w:r w:rsidRPr="00197762">
        <w:rPr>
          <w:b/>
        </w:rPr>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3B2A11FA" w14:textId="77777777" w:rsidR="00D259E6" w:rsidRDefault="00D259E6" w:rsidP="006A7711"/>
    <w:p w14:paraId="20109ACB" w14:textId="20DE1529" w:rsidR="006A7711" w:rsidRDefault="006A7711" w:rsidP="00D259E6">
      <w:pPr>
        <w:pStyle w:val="Ttulo2"/>
      </w:pPr>
      <w:bookmarkStart w:id="27" w:name="_Toc235515499"/>
      <w:r>
        <w:t>Tipos y características de herramientas de gestión de requisitos</w:t>
      </w:r>
      <w:bookmarkEnd w:id="27"/>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1252EAA7" w14:textId="13C4DEAF" w:rsidR="006A7711" w:rsidRDefault="006A7711" w:rsidP="00AD306E">
      <w:pPr>
        <w:pStyle w:val="Prrafodelista"/>
        <w:numPr>
          <w:ilvl w:val="0"/>
          <w:numId w:val="24"/>
        </w:numPr>
      </w:pPr>
      <w:r w:rsidRPr="00D26E74">
        <w:rPr>
          <w:b/>
        </w:rPr>
        <w:t>Herramientas especializadas en gestión de requisitos</w:t>
      </w:r>
      <w:r>
        <w:t>: son herramientas diseñadas específicamente para la ingeniería de requisitos. Permiten 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6A7711">
      <w:r>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6EB6BC2C" w14:textId="178ED811" w:rsidR="006A7711" w:rsidRDefault="006A7711" w:rsidP="00AD306E">
      <w:pPr>
        <w:pStyle w:val="Prrafodelista"/>
        <w:numPr>
          <w:ilvl w:val="0"/>
          <w:numId w:val="24"/>
        </w:numPr>
      </w:pPr>
      <w:r w:rsidRPr="00D26E74">
        <w:rPr>
          <w:b/>
        </w:rPr>
        <w:t>Herramientas de gestión de proyectos con soporte para requisitos</w:t>
      </w:r>
      <w:r>
        <w:t>: son plataformas que, además de gestionar tareas, cronogramas y actividades del proyecto, incorporan funcionalidades para registrar y organizar requisitos, historias de usuario o funcionalidades del sistema. Estas herramientas son ampliamente utilizadas en equipos de desarrollo que trabajan con metodologías ágiles.</w:t>
      </w:r>
    </w:p>
    <w:p w14:paraId="735DC696" w14:textId="77777777" w:rsidR="006A7711" w:rsidRDefault="006A7711" w:rsidP="006A7711">
      <w:r>
        <w:t xml:space="preserve">Entre las más utilizadas se encuentran Jira </w:t>
      </w:r>
      <w:r w:rsidRPr="003D14B3">
        <w:rPr>
          <w:rStyle w:val="Extranjerismo"/>
          <w:lang w:val="es-CO"/>
        </w:rPr>
        <w:t>Software</w:t>
      </w:r>
      <w:r>
        <w:t xml:space="preserve"> y Azure DevOps, que permiten administrar historias de usuario, backlog de producto, incidencias y seguimiento del desarrollo del </w:t>
      </w:r>
      <w:r w:rsidRPr="003D14B3">
        <w:rPr>
          <w:rStyle w:val="Extranjerismo"/>
          <w:lang w:val="es-CO"/>
        </w:rPr>
        <w:t>software</w:t>
      </w:r>
      <w:r>
        <w:t>.</w:t>
      </w:r>
    </w:p>
    <w:p w14:paraId="452EC3D3" w14:textId="5836010E" w:rsidR="006A7711" w:rsidRDefault="006A7711" w:rsidP="00AD306E">
      <w:pPr>
        <w:pStyle w:val="Prrafodelista"/>
        <w:numPr>
          <w:ilvl w:val="0"/>
          <w:numId w:val="24"/>
        </w:numPr>
      </w:pPr>
      <w:r w:rsidRPr="00D26E74">
        <w:rPr>
          <w:b/>
        </w:rPr>
        <w:t>Herramientas colaborativas de documentación</w:t>
      </w:r>
      <w:r>
        <w:t xml:space="preserve">: son plataformas que permiten crear, organizar y compartir documentación del proyecto de manera colaborativa. Aunque no están diseñadas exclusivamente para la gestión de requisitos, suelen utilizarse para documentar especificaciones, historias de usuario, manuales y otros artefactos relacionados con el desarrollo del </w:t>
      </w:r>
      <w:r w:rsidRPr="003D14B3">
        <w:rPr>
          <w:rStyle w:val="Extranjerismo"/>
          <w:lang w:val="es-CO"/>
        </w:rPr>
        <w:t>software</w:t>
      </w:r>
      <w:r>
        <w:t>.</w:t>
      </w:r>
    </w:p>
    <w:p w14:paraId="2E1B5064" w14:textId="77777777" w:rsidR="006A7711" w:rsidRDefault="006A7711" w:rsidP="006A7711">
      <w:r>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7777777" w:rsidR="006A7711" w:rsidRDefault="006A7711" w:rsidP="006A7711">
      <w:r>
        <w:t xml:space="preserve">Además de su clasificación por tipo, las herramientas de gestión de requisitos presentan una serie de características comunes que facilitan su uso dentro de los proyectos de desarrollo de </w:t>
      </w:r>
      <w:r w:rsidRPr="003D14B3">
        <w:rPr>
          <w:rStyle w:val="Extranjerismo"/>
          <w:lang w:val="es-CO"/>
        </w:rPr>
        <w:t>software</w:t>
      </w:r>
      <w:r>
        <w:t>.</w:t>
      </w:r>
    </w:p>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C90E18">
            <w:pPr>
              <w:pStyle w:val="TextoTablas"/>
            </w:pPr>
            <w:r w:rsidRPr="007F1103">
              <w:t>Característica</w:t>
            </w:r>
          </w:p>
        </w:tc>
        <w:tc>
          <w:tcPr>
            <w:tcW w:w="6848" w:type="dxa"/>
          </w:tcPr>
          <w:p w14:paraId="7AF99251" w14:textId="4887A3D3" w:rsidR="006A7711" w:rsidRDefault="006A7711" w:rsidP="00C90E18">
            <w:pPr>
              <w:pStyle w:val="TextoTablas"/>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C90E18">
            <w:pPr>
              <w:pStyle w:val="TextoTablas"/>
            </w:pPr>
            <w:r w:rsidRPr="007F1103">
              <w:t>Gestión estructurada de requisitos</w:t>
            </w:r>
          </w:p>
        </w:tc>
        <w:tc>
          <w:tcPr>
            <w:tcW w:w="6848" w:type="dxa"/>
          </w:tcPr>
          <w:p w14:paraId="112D4D53" w14:textId="49ECC3EA" w:rsidR="006A7711" w:rsidRDefault="006A7711" w:rsidP="00C90E18">
            <w:pPr>
              <w:pStyle w:val="TextoTablas"/>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C90E18">
            <w:pPr>
              <w:pStyle w:val="TextoTablas"/>
            </w:pPr>
            <w:r w:rsidRPr="007F1103">
              <w:t>Trazabilidad</w:t>
            </w:r>
          </w:p>
        </w:tc>
        <w:tc>
          <w:tcPr>
            <w:tcW w:w="6848" w:type="dxa"/>
          </w:tcPr>
          <w:p w14:paraId="1EA4748B" w14:textId="6DF0BF32" w:rsidR="006A7711" w:rsidRDefault="006A7711" w:rsidP="00C90E18">
            <w:pPr>
              <w:pStyle w:val="TextoTablas"/>
            </w:pPr>
            <w:r w:rsidRPr="007F1103">
              <w:t>Posibilita relacionar los requisitos con otros elementos del proyecto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C90E18">
            <w:pPr>
              <w:pStyle w:val="TextoTablas"/>
            </w:pPr>
            <w:r w:rsidRPr="007F1103">
              <w:t>Control de versiones</w:t>
            </w:r>
          </w:p>
        </w:tc>
        <w:tc>
          <w:tcPr>
            <w:tcW w:w="6848" w:type="dxa"/>
          </w:tcPr>
          <w:p w14:paraId="38BC5495" w14:textId="0CFEBCD3" w:rsidR="006A7711" w:rsidRDefault="006A7711" w:rsidP="00C90E18">
            <w:pPr>
              <w:pStyle w:val="TextoTablas"/>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C90E18">
            <w:pPr>
              <w:pStyle w:val="TextoTablas"/>
            </w:pPr>
            <w:r w:rsidRPr="007F1103">
              <w:t>Gestión de cambios</w:t>
            </w:r>
          </w:p>
        </w:tc>
        <w:tc>
          <w:tcPr>
            <w:tcW w:w="6848" w:type="dxa"/>
          </w:tcPr>
          <w:p w14:paraId="7987B458" w14:textId="1A80A2FF" w:rsidR="006A7711" w:rsidRDefault="006A7711" w:rsidP="00C90E18">
            <w:pPr>
              <w:pStyle w:val="TextoTablas"/>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C90E18">
            <w:pPr>
              <w:pStyle w:val="TextoTablas"/>
            </w:pPr>
            <w:r w:rsidRPr="007F1103">
              <w:t>Colaboración entre equipos</w:t>
            </w:r>
          </w:p>
        </w:tc>
        <w:tc>
          <w:tcPr>
            <w:tcW w:w="6848" w:type="dxa"/>
          </w:tcPr>
          <w:p w14:paraId="56EA66E1" w14:textId="2F24C6E0" w:rsidR="006A7711" w:rsidRDefault="006A7711" w:rsidP="00C90E18">
            <w:pPr>
              <w:pStyle w:val="TextoTablas"/>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C90E18">
            <w:pPr>
              <w:pStyle w:val="TextoTablas"/>
            </w:pPr>
            <w:r w:rsidRPr="007F1103">
              <w:t>Generación de reportes</w:t>
            </w:r>
          </w:p>
        </w:tc>
        <w:tc>
          <w:tcPr>
            <w:tcW w:w="6848" w:type="dxa"/>
          </w:tcPr>
          <w:p w14:paraId="4AAC952D" w14:textId="3E32BA95" w:rsidR="006A7711" w:rsidRDefault="006A7711" w:rsidP="00C90E18">
            <w:pPr>
              <w:pStyle w:val="TextoTablas"/>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4E8B745A"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3D14B3">
        <w:rPr>
          <w:rStyle w:val="Extranjerismo"/>
          <w:lang w:val="es-CO"/>
        </w:rPr>
        <w:t>software</w:t>
      </w:r>
      <w:r>
        <w:t>.</w:t>
      </w:r>
    </w:p>
    <w:p w14:paraId="361C86CC" w14:textId="3C20B9FA" w:rsidR="006A7711" w:rsidRDefault="006A7711" w:rsidP="00D26E74">
      <w:pPr>
        <w:pStyle w:val="Ttulo2"/>
      </w:pPr>
      <w:bookmarkStart w:id="28" w:name="_Toc235515500"/>
      <w:r>
        <w:t>Control y gestión de cambios en los requisitos</w:t>
      </w:r>
      <w:bookmarkEnd w:id="28"/>
    </w:p>
    <w:p w14:paraId="70C7B579" w14:textId="77777777" w:rsidR="006A7711" w:rsidRDefault="006A7711" w:rsidP="006A7711">
      <w:r>
        <w:t xml:space="preserve">Durante el desarrollo de un proyecto de </w:t>
      </w:r>
      <w:r w:rsidRPr="003D14B3">
        <w:rPr>
          <w:rStyle w:val="Extranjerismo"/>
          <w:lang w:val="es-C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3D14B3">
        <w:rPr>
          <w:rStyle w:val="Extranjerismo"/>
          <w:lang w:val="es-CO"/>
        </w:rPr>
        <w:t>software</w:t>
      </w:r>
      <w:r>
        <w:t xml:space="preserve"> y las pruebas realizadas.</w:t>
      </w:r>
    </w:p>
    <w:p w14:paraId="19400357" w14:textId="77777777" w:rsidR="006A7711" w:rsidRDefault="006A7711" w:rsidP="006A7711">
      <w:r>
        <w:t>Un proceso adecuado de control de cambios contribuye a evitar inconsistencias en la documentación, prevenir errores en el desarrollo del sistema y garantizar que todos los participantes del proyecto tengan claridad sobre las modificaciones realizadas.</w:t>
      </w:r>
    </w:p>
    <w:p w14:paraId="7A705D53" w14:textId="282EB663" w:rsidR="00477198" w:rsidRDefault="006A7711" w:rsidP="006A7711">
      <w:r>
        <w:t>De manera general, el proceso de gestión de cambios en los requisitos suele incluir las siguientes etapas:</w:t>
      </w:r>
    </w:p>
    <w:p w14:paraId="7398EAB6" w14:textId="77777777" w:rsidR="006A7711" w:rsidRPr="00D26E74" w:rsidRDefault="006A7711" w:rsidP="00AD306E">
      <w:pPr>
        <w:pStyle w:val="Prrafodelista"/>
        <w:numPr>
          <w:ilvl w:val="0"/>
          <w:numId w:val="25"/>
        </w:numPr>
        <w:rPr>
          <w:b/>
        </w:rPr>
      </w:pPr>
      <w:r w:rsidRPr="00D26E74">
        <w:rPr>
          <w:b/>
        </w:rPr>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0E21B0A1" w14:textId="77777777" w:rsidR="00D26E74" w:rsidRDefault="00D26E74" w:rsidP="006A7711"/>
    <w:p w14:paraId="5DB597CE" w14:textId="77777777" w:rsidR="006A7711" w:rsidRPr="00D26E74" w:rsidRDefault="006A7711" w:rsidP="00AD306E">
      <w:pPr>
        <w:pStyle w:val="Prrafodelista"/>
        <w:numPr>
          <w:ilvl w:val="0"/>
          <w:numId w:val="25"/>
        </w:numPr>
        <w:rPr>
          <w:b/>
        </w:rPr>
      </w:pPr>
      <w:r w:rsidRPr="00D26E74">
        <w:rPr>
          <w:b/>
        </w:rPr>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19679D68" w:rsidR="006A7711" w:rsidRDefault="006A7711" w:rsidP="006A7711">
      <w:r>
        <w:t>Una vez aprobado, el cambio se incorpora en la documentación de requisitos y se realizan los ajustes necesarios en el diseño, desarrollo y pruebas del sistema.</w:t>
      </w:r>
    </w:p>
    <w:p w14:paraId="03E55FFD" w14:textId="77777777" w:rsidR="006A7711" w:rsidRPr="00D26E74" w:rsidRDefault="006A7711" w:rsidP="00AD306E">
      <w:pPr>
        <w:pStyle w:val="Prrafodelista"/>
        <w:numPr>
          <w:ilvl w:val="0"/>
          <w:numId w:val="25"/>
        </w:numPr>
        <w:rPr>
          <w:b/>
        </w:rPr>
      </w:pPr>
      <w:r w:rsidRPr="00D26E74">
        <w:rPr>
          <w:b/>
        </w:rPr>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t xml:space="preserve">En muchos proyectos de </w:t>
      </w:r>
      <w:r w:rsidRPr="003D14B3">
        <w:rPr>
          <w:rStyle w:val="Extranjerismo"/>
          <w:lang w:val="es-C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t xml:space="preserve">Implementar un adecuado control de cambios permite mantener la coherencia del proyecto, reducir riesgos asociados a modificaciones no controladas y garantizar que el </w:t>
      </w:r>
      <w:r w:rsidRPr="003D14B3">
        <w:rPr>
          <w:rStyle w:val="Extranjerismo"/>
          <w:lang w:val="es-C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29" w:name="_Toc235515501"/>
      <w:r w:rsidRPr="00B33E80">
        <w:t>Síntesis</w:t>
      </w:r>
      <w:bookmarkEnd w:id="29"/>
    </w:p>
    <w:p w14:paraId="4FF136DE" w14:textId="3AC6981B"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3D14B3">
        <w:rPr>
          <w:rStyle w:val="Extranjerismo"/>
          <w:lang w:val="es-C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3D14B3">
        <w:rPr>
          <w:rStyle w:val="Extranjerismo"/>
          <w:lang w:val="es-CO"/>
        </w:rPr>
        <w:t>software</w:t>
      </w:r>
      <w:r w:rsidRPr="00DE5474">
        <w:rPr>
          <w:lang w:eastAsia="es-CO"/>
        </w:rPr>
        <w:t>.</w:t>
      </w:r>
    </w:p>
    <w:p w14:paraId="6FC619F9" w14:textId="1DDF6151" w:rsidR="00DE5474" w:rsidRDefault="00DE5474" w:rsidP="0081351B">
      <w:pPr>
        <w:rPr>
          <w:lang w:eastAsia="es-CO"/>
        </w:rPr>
      </w:pPr>
    </w:p>
    <w:p w14:paraId="1DA51DA5" w14:textId="4C8E7335" w:rsidR="00DE5474" w:rsidRDefault="00DE5474" w:rsidP="00DE5474">
      <w:pPr>
        <w:ind w:firstLine="0"/>
        <w:rPr>
          <w:lang w:eastAsia="es-CO"/>
        </w:rPr>
      </w:pPr>
      <w:r>
        <w:rPr>
          <w:noProof/>
          <w:lang w:eastAsia="es-CO"/>
        </w:rPr>
        <w:drawing>
          <wp:inline distT="0" distB="0" distL="0" distR="0" wp14:anchorId="583D7E08" wp14:editId="129357BA">
            <wp:extent cx="6279707" cy="3507446"/>
            <wp:effectExtent l="0" t="0" r="6985" b="0"/>
            <wp:docPr id="19" name="Imagen 19"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0592" cy="3519111"/>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0" w:name="_Toc176443725"/>
      <w:bookmarkStart w:id="31" w:name="_Toc235515502"/>
      <w:r w:rsidRPr="00B33E80">
        <w:t>Glosario</w:t>
      </w:r>
      <w:bookmarkEnd w:id="30"/>
      <w:bookmarkEnd w:id="31"/>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3D14B3">
        <w:rPr>
          <w:rStyle w:val="Extranjerismo"/>
          <w:lang w:val="es-C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3D14B3">
        <w:rPr>
          <w:rStyle w:val="Extranjerismo"/>
          <w:lang w:val="es-C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3D14B3">
        <w:rPr>
          <w:rStyle w:val="Extranjerismo"/>
          <w:lang w:val="es-C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t>Prototipo</w:t>
      </w:r>
      <w:r w:rsidRPr="00DE5474">
        <w:rPr>
          <w:lang w:eastAsia="es-CO"/>
        </w:rPr>
        <w:t xml:space="preserve">: representación preliminar de un sistema o de una parte de él que permite visualizar funcionalidades y validar requisitos antes del desarrollo definitivo del </w:t>
      </w:r>
      <w:r w:rsidRPr="003D14B3">
        <w:rPr>
          <w:rStyle w:val="Extranjerismo"/>
          <w:lang w:val="es-C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3D14B3">
        <w:rPr>
          <w:rStyle w:val="Extranjerismo"/>
          <w:lang w:val="es-C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2" w:name="_Toc176443726"/>
      <w:bookmarkStart w:id="33" w:name="_Toc235515503"/>
      <w:r w:rsidRPr="00BD3842">
        <w:rPr>
          <w:lang w:val="es-MX"/>
        </w:rPr>
        <w:t>Referencias bibliográficas</w:t>
      </w:r>
      <w:bookmarkEnd w:id="32"/>
      <w:bookmarkEnd w:id="33"/>
    </w:p>
    <w:p w14:paraId="1F4EDF15" w14:textId="77777777" w:rsidR="007839AB" w:rsidRPr="007839AB" w:rsidRDefault="007839AB" w:rsidP="007839AB">
      <w:pPr>
        <w:rPr>
          <w:lang w:val="es-MX" w:eastAsia="es-CO"/>
        </w:rPr>
      </w:pPr>
      <w:r w:rsidRPr="007839AB">
        <w:rPr>
          <w:lang w:val="es-MX" w:eastAsia="es-CO"/>
        </w:rPr>
        <w:t>IEEE 830</w:t>
      </w:r>
    </w:p>
    <w:p w14:paraId="2FD0DC68" w14:textId="77777777" w:rsidR="007839AB" w:rsidRPr="007839AB" w:rsidRDefault="007839AB" w:rsidP="007839AB">
      <w:pPr>
        <w:rPr>
          <w:lang w:val="es-MX" w:eastAsia="es-CO"/>
        </w:rPr>
      </w:pPr>
      <w:r w:rsidRPr="007839AB">
        <w:rPr>
          <w:lang w:val="es-MX" w:eastAsia="es-CO"/>
        </w:rPr>
        <w:t xml:space="preserve">ISO/IEC/IEEE 29148 </w:t>
      </w:r>
    </w:p>
    <w:p w14:paraId="0B8FF4A4" w14:textId="77777777" w:rsidR="007839AB" w:rsidRPr="003D14B3" w:rsidRDefault="007839AB" w:rsidP="007839AB">
      <w:pPr>
        <w:rPr>
          <w:lang w:val="en-US"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3D14B3">
        <w:rPr>
          <w:rStyle w:val="Extranjerismo"/>
          <w:lang w:val="es-CO"/>
        </w:rPr>
        <w:t>software</w:t>
      </w:r>
      <w:r w:rsidRPr="007839AB">
        <w:rPr>
          <w:lang w:val="es-MX" w:eastAsia="es-CO"/>
        </w:rPr>
        <w:t xml:space="preserve"> (3.ª ed.). </w:t>
      </w:r>
      <w:r w:rsidRPr="003D14B3">
        <w:rPr>
          <w:lang w:val="en-US" w:eastAsia="es-CO"/>
        </w:rPr>
        <w:t>IEEE Computer Society Press.</w:t>
      </w:r>
    </w:p>
    <w:p w14:paraId="65CD1B16" w14:textId="77777777" w:rsidR="007839AB" w:rsidRPr="007839AB" w:rsidRDefault="007839AB" w:rsidP="007839AB">
      <w:pPr>
        <w:rPr>
          <w:lang w:val="es-MX" w:eastAsia="es-CO"/>
        </w:rPr>
      </w:pPr>
      <w:r w:rsidRPr="003D14B3">
        <w:rPr>
          <w:lang w:val="en-US" w:eastAsia="es-CO"/>
        </w:rPr>
        <w:t xml:space="preserve">International Organization for Standardization, International Electrotechnical Commission, &amp; IEEE. </w:t>
      </w:r>
      <w:r w:rsidRPr="007839AB">
        <w:rPr>
          <w:lang w:val="es-MX" w:eastAsia="es-CO"/>
        </w:rPr>
        <w:t xml:space="preserve">(2018). ISO/IEC/IEEE 29148:2018. Ingeniería de sistemas y </w:t>
      </w:r>
      <w:r w:rsidRPr="003D14B3">
        <w:rPr>
          <w:rStyle w:val="Extranjerismo"/>
          <w:lang w:val="es-C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3D14B3">
        <w:rPr>
          <w:rStyle w:val="Extranjerismo"/>
          <w:lang w:val="es-CO"/>
        </w:rPr>
        <w:t>software</w:t>
      </w:r>
      <w:r w:rsidRPr="007839AB">
        <w:rPr>
          <w:lang w:val="es-MX" w:eastAsia="es-CO"/>
        </w:rPr>
        <w:t>. Procesos del ciclo de vida. Requisitos. ISO.</w:t>
      </w:r>
    </w:p>
    <w:p w14:paraId="053662D0" w14:textId="77777777" w:rsidR="007839AB" w:rsidRPr="003D14B3" w:rsidRDefault="007839AB" w:rsidP="007839AB">
      <w:pPr>
        <w:rPr>
          <w:lang w:val="en-US"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3D14B3">
        <w:rPr>
          <w:rStyle w:val="Extranjerismo"/>
          <w:lang w:val="es-CO"/>
        </w:rPr>
        <w:t>software</w:t>
      </w:r>
      <w:r w:rsidRPr="007839AB">
        <w:rPr>
          <w:lang w:val="es-MX" w:eastAsia="es-CO"/>
        </w:rPr>
        <w:t xml:space="preserve">: un enfoque práctico (9.ª ed.). </w:t>
      </w:r>
      <w:r w:rsidRPr="003D14B3">
        <w:rPr>
          <w:lang w:val="en-US" w:eastAsia="es-CO"/>
        </w:rPr>
        <w:t>McGraw-Hill Education.</w:t>
      </w:r>
    </w:p>
    <w:p w14:paraId="5667E5DC" w14:textId="77777777" w:rsidR="007839AB" w:rsidRPr="007839AB" w:rsidRDefault="007839AB" w:rsidP="007839AB">
      <w:pPr>
        <w:rPr>
          <w:lang w:val="es-MX" w:eastAsia="es-CO"/>
        </w:rPr>
      </w:pPr>
      <w:r w:rsidRPr="003D14B3">
        <w:rPr>
          <w:lang w:val="en-US" w:eastAsia="es-CO"/>
        </w:rPr>
        <w:t xml:space="preserve">Sommerville, Ian (2016). </w:t>
      </w:r>
      <w:proofErr w:type="spellStart"/>
      <w:r w:rsidRPr="003D14B3">
        <w:rPr>
          <w:lang w:val="en-US" w:eastAsia="es-CO"/>
        </w:rPr>
        <w:t>Ingeniería</w:t>
      </w:r>
      <w:proofErr w:type="spellEnd"/>
      <w:r w:rsidRPr="003D14B3">
        <w:rPr>
          <w:lang w:val="en-US" w:eastAsia="es-CO"/>
        </w:rPr>
        <w:t xml:space="preserve"> del </w:t>
      </w:r>
      <w:r w:rsidRPr="0049154E">
        <w:rPr>
          <w:rStyle w:val="Extranjerismo"/>
        </w:rPr>
        <w:t>software</w:t>
      </w:r>
      <w:r w:rsidRPr="003D14B3">
        <w:rPr>
          <w:lang w:val="en-US" w:eastAsia="es-CO"/>
        </w:rPr>
        <w:t xml:space="preserve"> (10.ª ed.). </w:t>
      </w:r>
      <w:r w:rsidRPr="007839AB">
        <w:rPr>
          <w:lang w:val="es-MX" w:eastAsia="es-CO"/>
        </w:rPr>
        <w:t>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34" w:name="_Toc176443727"/>
      <w:bookmarkStart w:id="35" w:name="_Toc235515504"/>
      <w:r w:rsidRPr="00F46E17">
        <w:t>Créditos</w:t>
      </w:r>
      <w:bookmarkEnd w:id="34"/>
      <w:bookmarkEnd w:id="3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7839AB" w:rsidRPr="00FC7A19" w14:paraId="6162D24B" w14:textId="77777777" w:rsidTr="00C928E5">
        <w:trPr>
          <w:trHeight w:val="1007"/>
        </w:trPr>
        <w:tc>
          <w:tcPr>
            <w:tcW w:w="2830" w:type="dxa"/>
            <w:shd w:val="clear" w:color="auto" w:fill="F2F2F2" w:themeFill="background1" w:themeFillShade="F2"/>
          </w:tcPr>
          <w:p w14:paraId="162480DA" w14:textId="55069611" w:rsidR="007839AB" w:rsidRPr="00C72B36" w:rsidRDefault="007839AB" w:rsidP="007839AB">
            <w:pPr>
              <w:ind w:firstLine="0"/>
              <w:rPr>
                <w:rFonts w:asciiTheme="minorHAnsi" w:hAnsiTheme="minorHAnsi" w:cstheme="minorHAnsi"/>
                <w:sz w:val="24"/>
                <w:szCs w:val="24"/>
                <w:lang w:val="es-ES" w:eastAsia="es-CO"/>
              </w:rPr>
            </w:pPr>
            <w:r w:rsidRPr="005B50B7">
              <w:t>Claudia Johanna Gómez Pérez</w:t>
            </w:r>
          </w:p>
        </w:tc>
        <w:tc>
          <w:tcPr>
            <w:tcW w:w="3261" w:type="dxa"/>
            <w:shd w:val="clear" w:color="auto" w:fill="F2F2F2" w:themeFill="background1" w:themeFillShade="F2"/>
          </w:tcPr>
          <w:p w14:paraId="116FDBAD" w14:textId="253D85AC" w:rsidR="007839AB" w:rsidRPr="00C72B36" w:rsidRDefault="005D5BFA" w:rsidP="007839AB">
            <w:pPr>
              <w:ind w:firstLine="0"/>
              <w:rPr>
                <w:rFonts w:asciiTheme="minorHAnsi" w:hAnsiTheme="minorHAnsi" w:cstheme="minorHAnsi"/>
                <w:sz w:val="24"/>
                <w:szCs w:val="24"/>
                <w:lang w:val="es-ES_tradnl" w:eastAsia="es-CO"/>
              </w:rPr>
            </w:pPr>
            <w:r w:rsidRPr="005D5BFA">
              <w:t>Profesional G06. Responsable Ecosistema de Recursos Educativos Digitales (RED)</w:t>
            </w:r>
          </w:p>
        </w:tc>
        <w:tc>
          <w:tcPr>
            <w:tcW w:w="3969" w:type="dxa"/>
            <w:shd w:val="clear" w:color="auto" w:fill="F2F2F2" w:themeFill="background1" w:themeFillShade="F2"/>
          </w:tcPr>
          <w:p w14:paraId="0B4B4355" w14:textId="45D50F88" w:rsidR="007839AB" w:rsidRPr="00C72B36" w:rsidRDefault="007839AB" w:rsidP="007839AB">
            <w:pPr>
              <w:ind w:firstLine="0"/>
              <w:rPr>
                <w:rFonts w:asciiTheme="minorHAnsi" w:hAnsiTheme="minorHAnsi" w:cstheme="minorHAnsi"/>
                <w:sz w:val="24"/>
                <w:szCs w:val="24"/>
                <w:lang w:val="es-ES_tradnl" w:eastAsia="es-CO"/>
              </w:rPr>
            </w:pPr>
            <w:r w:rsidRPr="005B50B7">
              <w:t>Centro Agroturístico - Regional Santander</w:t>
            </w:r>
          </w:p>
        </w:tc>
      </w:tr>
      <w:tr w:rsidR="007839AB" w:rsidRPr="00FC7A19" w14:paraId="48C980DD" w14:textId="77777777" w:rsidTr="00C928E5">
        <w:tc>
          <w:tcPr>
            <w:tcW w:w="2830" w:type="dxa"/>
          </w:tcPr>
          <w:p w14:paraId="272A6CDA" w14:textId="19C1BFEE" w:rsidR="007839AB" w:rsidRPr="00C72B36" w:rsidRDefault="007839AB" w:rsidP="007839AB">
            <w:pPr>
              <w:ind w:firstLine="0"/>
              <w:rPr>
                <w:rFonts w:asciiTheme="minorHAnsi" w:hAnsiTheme="minorHAnsi" w:cstheme="minorHAnsi"/>
                <w:sz w:val="24"/>
                <w:szCs w:val="24"/>
                <w:lang w:val="es-ES" w:eastAsia="es-CO"/>
              </w:rPr>
            </w:pPr>
            <w:r w:rsidRPr="005B50B7">
              <w:t xml:space="preserve">Diana Rocío </w:t>
            </w:r>
            <w:proofErr w:type="spellStart"/>
            <w:r w:rsidRPr="005B50B7">
              <w:t>Possos</w:t>
            </w:r>
            <w:proofErr w:type="spellEnd"/>
            <w:r w:rsidRPr="005B50B7">
              <w:t xml:space="preserve"> Beltrán</w:t>
            </w:r>
          </w:p>
        </w:tc>
        <w:tc>
          <w:tcPr>
            <w:tcW w:w="3261" w:type="dxa"/>
          </w:tcPr>
          <w:p w14:paraId="219EA65D" w14:textId="38ECDA0A" w:rsidR="007839AB" w:rsidRPr="00C72B36" w:rsidRDefault="007839AB" w:rsidP="007839AB">
            <w:pPr>
              <w:ind w:firstLine="0"/>
              <w:rPr>
                <w:rFonts w:asciiTheme="minorHAnsi" w:hAnsiTheme="minorHAnsi" w:cstheme="minorHAnsi"/>
                <w:sz w:val="24"/>
                <w:szCs w:val="24"/>
                <w:lang w:val="es-ES_tradnl" w:eastAsia="es-CO"/>
              </w:rPr>
            </w:pPr>
            <w:r w:rsidRPr="005B50B7">
              <w:t>Responsable de línea de producción</w:t>
            </w:r>
          </w:p>
        </w:tc>
        <w:tc>
          <w:tcPr>
            <w:tcW w:w="3969" w:type="dxa"/>
          </w:tcPr>
          <w:p w14:paraId="5E60F5FB" w14:textId="71757D88" w:rsidR="007839AB" w:rsidRPr="00C72B36" w:rsidRDefault="007839AB" w:rsidP="007839AB">
            <w:pPr>
              <w:ind w:firstLine="0"/>
              <w:rPr>
                <w:rFonts w:asciiTheme="minorHAnsi" w:hAnsiTheme="minorHAnsi" w:cstheme="minorHAnsi"/>
                <w:sz w:val="24"/>
                <w:szCs w:val="24"/>
                <w:lang w:val="es-ES_tradnl" w:eastAsia="es-CO"/>
              </w:rPr>
            </w:pPr>
            <w:r w:rsidRPr="005B50B7">
              <w:t>Centro de Comercio y Servicios - Regional Tolima</w:t>
            </w:r>
          </w:p>
        </w:tc>
      </w:tr>
      <w:tr w:rsidR="007839AB" w:rsidRPr="00FC7A19" w14:paraId="3DFFDB02" w14:textId="77777777" w:rsidTr="006F687F">
        <w:trPr>
          <w:trHeight w:val="1002"/>
        </w:trPr>
        <w:tc>
          <w:tcPr>
            <w:tcW w:w="2830" w:type="dxa"/>
            <w:shd w:val="clear" w:color="auto" w:fill="F2F2F2" w:themeFill="background1" w:themeFillShade="F2"/>
          </w:tcPr>
          <w:p w14:paraId="75618097" w14:textId="6CDAE948" w:rsidR="007839AB" w:rsidRPr="00C72B36" w:rsidRDefault="007839AB" w:rsidP="007839AB">
            <w:pPr>
              <w:ind w:firstLine="0"/>
              <w:rPr>
                <w:rFonts w:asciiTheme="minorHAnsi" w:hAnsiTheme="minorHAnsi" w:cstheme="minorHAnsi"/>
                <w:sz w:val="24"/>
                <w:szCs w:val="24"/>
                <w:lang w:val="es-ES" w:eastAsia="es-CO"/>
              </w:rPr>
            </w:pPr>
            <w:r w:rsidRPr="00784CD0">
              <w:t>Viviana Esperanza Herrera Quiñonez</w:t>
            </w:r>
          </w:p>
        </w:tc>
        <w:tc>
          <w:tcPr>
            <w:tcW w:w="3261" w:type="dxa"/>
            <w:shd w:val="clear" w:color="auto" w:fill="F2F2F2" w:themeFill="background1" w:themeFillShade="F2"/>
          </w:tcPr>
          <w:p w14:paraId="388F06AF" w14:textId="25346C4A" w:rsidR="007839AB" w:rsidRPr="00C72B36" w:rsidRDefault="007839AB" w:rsidP="007839AB">
            <w:pPr>
              <w:ind w:firstLine="0"/>
              <w:rPr>
                <w:rFonts w:asciiTheme="minorHAnsi" w:hAnsiTheme="minorHAnsi" w:cstheme="minorHAnsi"/>
                <w:sz w:val="24"/>
                <w:szCs w:val="24"/>
                <w:lang w:val="es-ES" w:eastAsia="es-CO"/>
              </w:rPr>
            </w:pPr>
            <w:r w:rsidRPr="00784CD0">
              <w:t>Evaluadora instruccional</w:t>
            </w:r>
          </w:p>
        </w:tc>
        <w:tc>
          <w:tcPr>
            <w:tcW w:w="3969" w:type="dxa"/>
            <w:shd w:val="clear" w:color="auto" w:fill="F2F2F2" w:themeFill="background1" w:themeFillShade="F2"/>
          </w:tcPr>
          <w:p w14:paraId="62003BB8" w14:textId="672B138B" w:rsidR="007839AB" w:rsidRPr="00C72B36" w:rsidRDefault="007839AB" w:rsidP="007839AB">
            <w:pPr>
              <w:ind w:firstLine="0"/>
              <w:rPr>
                <w:rFonts w:asciiTheme="minorHAnsi" w:hAnsiTheme="minorHAnsi" w:cstheme="minorHAnsi"/>
                <w:sz w:val="24"/>
                <w:szCs w:val="24"/>
                <w:lang w:val="es-ES" w:eastAsia="es-CO"/>
              </w:rPr>
            </w:pPr>
            <w:r w:rsidRPr="00784CD0">
              <w:t>Centro de Comercio y Servicios - Regional Tolima</w:t>
            </w:r>
          </w:p>
        </w:tc>
      </w:tr>
      <w:tr w:rsidR="007839AB" w:rsidRPr="00FC7A19" w14:paraId="29527F40" w14:textId="77777777" w:rsidTr="00C928E5">
        <w:tc>
          <w:tcPr>
            <w:tcW w:w="2830" w:type="dxa"/>
          </w:tcPr>
          <w:p w14:paraId="1B81BB6A" w14:textId="5FC449C4" w:rsidR="007839AB" w:rsidRPr="00C72B36" w:rsidRDefault="007839AB" w:rsidP="007839AB">
            <w:pPr>
              <w:ind w:firstLine="0"/>
              <w:rPr>
                <w:rFonts w:asciiTheme="minorHAnsi" w:hAnsiTheme="minorHAnsi" w:cstheme="minorHAnsi"/>
                <w:sz w:val="24"/>
                <w:szCs w:val="24"/>
                <w:lang w:val="es-ES" w:eastAsia="es-CO"/>
              </w:rPr>
            </w:pPr>
            <w:proofErr w:type="spellStart"/>
            <w:r w:rsidRPr="00645EC5">
              <w:t>Jose</w:t>
            </w:r>
            <w:proofErr w:type="spellEnd"/>
            <w:r w:rsidRPr="00645EC5">
              <w:t xml:space="preserve"> Yobani Penagos Mora</w:t>
            </w:r>
          </w:p>
        </w:tc>
        <w:tc>
          <w:tcPr>
            <w:tcW w:w="3261" w:type="dxa"/>
          </w:tcPr>
          <w:p w14:paraId="5AFF8342" w14:textId="084ED413" w:rsidR="007839AB" w:rsidRPr="00C72B36" w:rsidRDefault="007839AB" w:rsidP="007839AB">
            <w:pPr>
              <w:ind w:firstLine="0"/>
              <w:rPr>
                <w:rFonts w:asciiTheme="minorHAnsi" w:hAnsiTheme="minorHAnsi" w:cstheme="minorHAnsi"/>
                <w:sz w:val="24"/>
                <w:szCs w:val="24"/>
                <w:lang w:val="es-ES" w:eastAsia="es-CO"/>
              </w:rPr>
            </w:pPr>
            <w:r w:rsidRPr="00645EC5">
              <w:t>Diseñador de contenidos digitales</w:t>
            </w:r>
          </w:p>
        </w:tc>
        <w:tc>
          <w:tcPr>
            <w:tcW w:w="3969" w:type="dxa"/>
          </w:tcPr>
          <w:p w14:paraId="175B6C32" w14:textId="532A97A5"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02E2814E" w14:textId="77777777" w:rsidTr="00C928E5">
        <w:tc>
          <w:tcPr>
            <w:tcW w:w="2830" w:type="dxa"/>
            <w:shd w:val="clear" w:color="auto" w:fill="F2F2F2" w:themeFill="background1" w:themeFillShade="F2"/>
          </w:tcPr>
          <w:p w14:paraId="5CE87FDB" w14:textId="1D867A20" w:rsidR="007839AB" w:rsidRPr="00C72B36" w:rsidRDefault="003D14B3" w:rsidP="007839AB">
            <w:pPr>
              <w:ind w:firstLine="0"/>
              <w:rPr>
                <w:rFonts w:asciiTheme="minorHAnsi" w:hAnsiTheme="minorHAnsi" w:cstheme="minorHAnsi"/>
                <w:sz w:val="24"/>
                <w:szCs w:val="24"/>
                <w:lang w:val="es-ES" w:eastAsia="es-CO"/>
              </w:rPr>
            </w:pPr>
            <w:r w:rsidRPr="003D14B3">
              <w:t xml:space="preserve">Manuel Felipe </w:t>
            </w:r>
            <w:r w:rsidRPr="003D14B3">
              <w:t>Echavarría</w:t>
            </w:r>
            <w:r w:rsidRPr="003D14B3">
              <w:t xml:space="preserve"> Orozco</w:t>
            </w:r>
          </w:p>
        </w:tc>
        <w:tc>
          <w:tcPr>
            <w:tcW w:w="3261" w:type="dxa"/>
            <w:shd w:val="clear" w:color="auto" w:fill="F2F2F2" w:themeFill="background1" w:themeFillShade="F2"/>
          </w:tcPr>
          <w:p w14:paraId="5E7DEAF2" w14:textId="74E4A56D" w:rsidR="007839AB" w:rsidRPr="00C72B36" w:rsidRDefault="007839AB" w:rsidP="007839AB">
            <w:pPr>
              <w:ind w:firstLine="0"/>
              <w:rPr>
                <w:rFonts w:asciiTheme="minorHAnsi" w:hAnsiTheme="minorHAnsi" w:cstheme="minorHAnsi"/>
                <w:sz w:val="24"/>
                <w:szCs w:val="24"/>
                <w:lang w:val="es-ES" w:eastAsia="es-CO"/>
              </w:rPr>
            </w:pPr>
            <w:r w:rsidRPr="00645EC5">
              <w:t xml:space="preserve">Desarrollador </w:t>
            </w:r>
            <w:r w:rsidRPr="007839AB">
              <w:rPr>
                <w:rStyle w:val="Extranjerismo"/>
              </w:rPr>
              <w:t>full stack</w:t>
            </w:r>
          </w:p>
        </w:tc>
        <w:tc>
          <w:tcPr>
            <w:tcW w:w="3969" w:type="dxa"/>
            <w:shd w:val="clear" w:color="auto" w:fill="F2F2F2" w:themeFill="background1" w:themeFillShade="F2"/>
          </w:tcPr>
          <w:p w14:paraId="1FAB1F75" w14:textId="02AB392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5221835A" w14:textId="77777777" w:rsidTr="00D224E0">
        <w:tc>
          <w:tcPr>
            <w:tcW w:w="2830" w:type="dxa"/>
          </w:tcPr>
          <w:p w14:paraId="468750D9" w14:textId="7DBCCFC1" w:rsidR="007839AB" w:rsidRPr="00C72B36" w:rsidRDefault="007839AB" w:rsidP="007839AB">
            <w:pPr>
              <w:ind w:firstLine="0"/>
              <w:rPr>
                <w:rFonts w:asciiTheme="minorHAnsi" w:hAnsiTheme="minorHAnsi" w:cstheme="minorHAnsi"/>
                <w:sz w:val="24"/>
                <w:szCs w:val="24"/>
                <w:lang w:val="es-ES" w:eastAsia="es-CO"/>
              </w:rPr>
            </w:pPr>
            <w:r w:rsidRPr="00645EC5">
              <w:t>Gilberto Junior Rodríguez Rodríguez</w:t>
            </w:r>
          </w:p>
        </w:tc>
        <w:tc>
          <w:tcPr>
            <w:tcW w:w="3261" w:type="dxa"/>
          </w:tcPr>
          <w:p w14:paraId="5035618F" w14:textId="4F7B149A" w:rsidR="007839AB" w:rsidRPr="00C72B36" w:rsidRDefault="007839AB" w:rsidP="007839AB">
            <w:pPr>
              <w:ind w:firstLine="0"/>
              <w:rPr>
                <w:rFonts w:asciiTheme="minorHAnsi" w:hAnsiTheme="minorHAnsi" w:cstheme="minorHAnsi"/>
                <w:sz w:val="24"/>
                <w:szCs w:val="24"/>
                <w:lang w:val="es-ES" w:eastAsia="es-CO"/>
              </w:rPr>
            </w:pPr>
            <w:r w:rsidRPr="00645EC5">
              <w:t>Animador y productor audiovisual</w:t>
            </w:r>
          </w:p>
        </w:tc>
        <w:tc>
          <w:tcPr>
            <w:tcW w:w="3969" w:type="dxa"/>
          </w:tcPr>
          <w:p w14:paraId="2AEC9BCB" w14:textId="3FD241AB" w:rsidR="007839AB" w:rsidRPr="00C72B36" w:rsidRDefault="007839AB" w:rsidP="007839AB">
            <w:pPr>
              <w:ind w:firstLine="0"/>
              <w:rPr>
                <w:rFonts w:asciiTheme="minorHAnsi" w:hAnsiTheme="minorHAnsi" w:cstheme="minorHAnsi"/>
                <w:sz w:val="24"/>
                <w:szCs w:val="24"/>
                <w:lang w:val="es-ES" w:eastAsia="es-CO"/>
              </w:rPr>
            </w:pPr>
            <w:r w:rsidRPr="00645EC5">
              <w:t>Centro de Comercio y Servicios - Regional Tolima</w:t>
            </w:r>
          </w:p>
        </w:tc>
      </w:tr>
      <w:tr w:rsidR="007839AB" w:rsidRPr="00FC7A19" w14:paraId="29C5784B" w14:textId="77777777" w:rsidTr="00C928E5">
        <w:tc>
          <w:tcPr>
            <w:tcW w:w="2830" w:type="dxa"/>
            <w:shd w:val="clear" w:color="auto" w:fill="F2F2F2" w:themeFill="background1" w:themeFillShade="F2"/>
          </w:tcPr>
          <w:p w14:paraId="6AB8EDE8" w14:textId="716D31C3" w:rsidR="007839AB" w:rsidRPr="00C72B36" w:rsidRDefault="007839AB" w:rsidP="007839AB">
            <w:pPr>
              <w:ind w:firstLine="0"/>
              <w:rPr>
                <w:rFonts w:asciiTheme="minorHAnsi" w:hAnsiTheme="minorHAnsi" w:cstheme="minorHAnsi"/>
                <w:sz w:val="24"/>
                <w:szCs w:val="24"/>
                <w:lang w:val="es-ES" w:eastAsia="es-CO"/>
              </w:rPr>
            </w:pPr>
            <w:r w:rsidRPr="00393A5D">
              <w:t>Jorge Eduardo Rueda Peña</w:t>
            </w:r>
          </w:p>
        </w:tc>
        <w:tc>
          <w:tcPr>
            <w:tcW w:w="3261" w:type="dxa"/>
            <w:shd w:val="clear" w:color="auto" w:fill="F2F2F2" w:themeFill="background1" w:themeFillShade="F2"/>
          </w:tcPr>
          <w:p w14:paraId="538BD1CB" w14:textId="051AFF9A" w:rsidR="007839AB" w:rsidRPr="00C72B36" w:rsidRDefault="007839AB" w:rsidP="007839AB">
            <w:pPr>
              <w:ind w:firstLine="0"/>
              <w:rPr>
                <w:rFonts w:asciiTheme="minorHAnsi" w:hAnsiTheme="minorHAnsi" w:cstheme="minorHAnsi"/>
                <w:sz w:val="24"/>
                <w:szCs w:val="24"/>
                <w:lang w:val="es-ES" w:eastAsia="es-CO"/>
              </w:rPr>
            </w:pPr>
            <w:r w:rsidRPr="00393A5D">
              <w:t>Evaluador de contenidos inclusivos y accesibles</w:t>
            </w:r>
          </w:p>
        </w:tc>
        <w:tc>
          <w:tcPr>
            <w:tcW w:w="3969" w:type="dxa"/>
            <w:shd w:val="clear" w:color="auto" w:fill="F2F2F2" w:themeFill="background1" w:themeFillShade="F2"/>
          </w:tcPr>
          <w:p w14:paraId="35FC43E5" w14:textId="77CC70DD"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r w:rsidR="007839AB" w:rsidRPr="00FC7A19" w14:paraId="59375142" w14:textId="77777777" w:rsidTr="00C928E5">
        <w:tc>
          <w:tcPr>
            <w:tcW w:w="2830" w:type="dxa"/>
          </w:tcPr>
          <w:p w14:paraId="17A48F65" w14:textId="7912B7C8" w:rsidR="007839AB" w:rsidRPr="00C72B36" w:rsidRDefault="007839AB" w:rsidP="007839AB">
            <w:pPr>
              <w:ind w:firstLine="0"/>
              <w:rPr>
                <w:rFonts w:asciiTheme="minorHAnsi" w:hAnsiTheme="minorHAnsi" w:cstheme="minorHAnsi"/>
                <w:sz w:val="24"/>
                <w:szCs w:val="24"/>
                <w:lang w:val="es-ES" w:eastAsia="es-CO"/>
              </w:rPr>
            </w:pPr>
            <w:r w:rsidRPr="00393A5D">
              <w:t>Jorge Bustos Gómez</w:t>
            </w:r>
          </w:p>
        </w:tc>
        <w:tc>
          <w:tcPr>
            <w:tcW w:w="3261" w:type="dxa"/>
          </w:tcPr>
          <w:p w14:paraId="1F1DC75F" w14:textId="5E216A44" w:rsidR="007839AB" w:rsidRPr="00C72B36" w:rsidRDefault="007839AB" w:rsidP="007839AB">
            <w:pPr>
              <w:ind w:firstLine="0"/>
              <w:rPr>
                <w:rFonts w:asciiTheme="minorHAnsi" w:hAnsiTheme="minorHAnsi" w:cstheme="minorHAnsi"/>
                <w:sz w:val="24"/>
                <w:szCs w:val="24"/>
                <w:lang w:val="es-ES" w:eastAsia="es-CO"/>
              </w:rPr>
            </w:pPr>
            <w:r w:rsidRPr="00393A5D">
              <w:t>Validador y vinculador de recursos educativos digitales</w:t>
            </w:r>
          </w:p>
        </w:tc>
        <w:tc>
          <w:tcPr>
            <w:tcW w:w="3969" w:type="dxa"/>
          </w:tcPr>
          <w:p w14:paraId="54764B65" w14:textId="42F6A139" w:rsidR="007839AB" w:rsidRPr="00C72B36" w:rsidRDefault="007839AB" w:rsidP="007839AB">
            <w:pPr>
              <w:ind w:firstLine="0"/>
              <w:rPr>
                <w:rFonts w:asciiTheme="minorHAnsi" w:hAnsiTheme="minorHAnsi" w:cstheme="minorHAnsi"/>
                <w:sz w:val="24"/>
                <w:szCs w:val="24"/>
                <w:lang w:val="es-ES" w:eastAsia="es-CO"/>
              </w:rPr>
            </w:pPr>
            <w:r w:rsidRPr="00393A5D">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910A16" w14:textId="77777777" w:rsidR="00B250F9" w:rsidRDefault="00B250F9" w:rsidP="00EC0858">
      <w:pPr>
        <w:spacing w:before="0" w:after="0" w:line="240" w:lineRule="auto"/>
      </w:pPr>
      <w:r>
        <w:separator/>
      </w:r>
    </w:p>
  </w:endnote>
  <w:endnote w:type="continuationSeparator" w:id="0">
    <w:p w14:paraId="6E4C8DBD" w14:textId="77777777" w:rsidR="00B250F9" w:rsidRDefault="00B250F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53D34" w:rsidRDefault="00F53D3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53D34" w:rsidRPr="00E92C3E" w:rsidRDefault="00F53D3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53D34" w:rsidRPr="00E92C3E" w:rsidRDefault="00F53D3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53D34" w:rsidRDefault="00F53D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A9ACF" w14:textId="77777777" w:rsidR="00B250F9" w:rsidRDefault="00B250F9" w:rsidP="00EC0858">
      <w:pPr>
        <w:spacing w:before="0" w:after="0" w:line="240" w:lineRule="auto"/>
      </w:pPr>
      <w:r>
        <w:separator/>
      </w:r>
    </w:p>
  </w:footnote>
  <w:footnote w:type="continuationSeparator" w:id="0">
    <w:p w14:paraId="482B4CCA" w14:textId="77777777" w:rsidR="00B250F9" w:rsidRDefault="00B250F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53D34" w:rsidRDefault="00F53D3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35347D9"/>
    <w:multiLevelType w:val="hybridMultilevel"/>
    <w:tmpl w:val="9E2457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121265"/>
    <w:multiLevelType w:val="hybridMultilevel"/>
    <w:tmpl w:val="9D428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A8F301A"/>
    <w:multiLevelType w:val="hybridMultilevel"/>
    <w:tmpl w:val="1256E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43558E5"/>
    <w:multiLevelType w:val="hybridMultilevel"/>
    <w:tmpl w:val="F6AE1BA6"/>
    <w:lvl w:ilvl="0" w:tplc="0B04F2A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4"/>
  </w:num>
  <w:num w:numId="2">
    <w:abstractNumId w:val="0"/>
  </w:num>
  <w:num w:numId="3">
    <w:abstractNumId w:val="13"/>
  </w:num>
  <w:num w:numId="4">
    <w:abstractNumId w:val="10"/>
  </w:num>
  <w:num w:numId="5">
    <w:abstractNumId w:val="23"/>
  </w:num>
  <w:num w:numId="6">
    <w:abstractNumId w:val="22"/>
  </w:num>
  <w:num w:numId="7">
    <w:abstractNumId w:val="21"/>
  </w:num>
  <w:num w:numId="8">
    <w:abstractNumId w:val="4"/>
  </w:num>
  <w:num w:numId="9">
    <w:abstractNumId w:val="5"/>
  </w:num>
  <w:num w:numId="10">
    <w:abstractNumId w:val="19"/>
  </w:num>
  <w:num w:numId="11">
    <w:abstractNumId w:val="6"/>
  </w:num>
  <w:num w:numId="12">
    <w:abstractNumId w:val="8"/>
  </w:num>
  <w:num w:numId="13">
    <w:abstractNumId w:val="18"/>
  </w:num>
  <w:num w:numId="14">
    <w:abstractNumId w:val="20"/>
  </w:num>
  <w:num w:numId="15">
    <w:abstractNumId w:val="7"/>
  </w:num>
  <w:num w:numId="16">
    <w:abstractNumId w:val="17"/>
  </w:num>
  <w:num w:numId="17">
    <w:abstractNumId w:val="14"/>
  </w:num>
  <w:num w:numId="18">
    <w:abstractNumId w:val="16"/>
  </w:num>
  <w:num w:numId="19">
    <w:abstractNumId w:val="15"/>
  </w:num>
  <w:num w:numId="20">
    <w:abstractNumId w:val="11"/>
  </w:num>
  <w:num w:numId="21">
    <w:abstractNumId w:val="1"/>
  </w:num>
  <w:num w:numId="22">
    <w:abstractNumId w:val="3"/>
  </w:num>
  <w:num w:numId="23">
    <w:abstractNumId w:val="9"/>
  </w:num>
  <w:num w:numId="24">
    <w:abstractNumId w:val="12"/>
  </w:num>
  <w:num w:numId="25">
    <w:abstractNumId w:val="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6FBC"/>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110A"/>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4B3"/>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D5BFA"/>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951E8"/>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4368"/>
    <w:rsid w:val="008A6A4C"/>
    <w:rsid w:val="008B12D6"/>
    <w:rsid w:val="008B49EC"/>
    <w:rsid w:val="008B7C38"/>
    <w:rsid w:val="008C0AB7"/>
    <w:rsid w:val="008C258A"/>
    <w:rsid w:val="008C3026"/>
    <w:rsid w:val="008C3103"/>
    <w:rsid w:val="008C3DDB"/>
    <w:rsid w:val="008C7CC5"/>
    <w:rsid w:val="008D7C2C"/>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6F7E"/>
    <w:rsid w:val="00957F8B"/>
    <w:rsid w:val="00965BFC"/>
    <w:rsid w:val="009669A6"/>
    <w:rsid w:val="00970074"/>
    <w:rsid w:val="009714D3"/>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B63AA"/>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2C73"/>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250F9"/>
    <w:rsid w:val="00B3092F"/>
    <w:rsid w:val="00B316D9"/>
    <w:rsid w:val="00B33E80"/>
    <w:rsid w:val="00B36A71"/>
    <w:rsid w:val="00B37256"/>
    <w:rsid w:val="00B405FE"/>
    <w:rsid w:val="00B41B36"/>
    <w:rsid w:val="00B438A0"/>
    <w:rsid w:val="00B444BE"/>
    <w:rsid w:val="00B45803"/>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18"/>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16AAC"/>
    <w:rsid w:val="00D224E0"/>
    <w:rsid w:val="00D22C27"/>
    <w:rsid w:val="00D259E6"/>
    <w:rsid w:val="00D2697E"/>
    <w:rsid w:val="00D26E74"/>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547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13B2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213B2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92488">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y99dJDX9Ns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5BDF8A5-031B-4574-B9C9-A38BC411B5A9}">
  <ds:schemaRefs>
    <ds:schemaRef ds:uri="http://schemas.openxmlformats.org/officeDocument/2006/bibliography"/>
  </ds:schemaRefs>
</ds:datastoreItem>
</file>

<file path=customXml/itemProps2.xml><?xml version="1.0" encoding="utf-8"?>
<ds:datastoreItem xmlns:ds="http://schemas.openxmlformats.org/officeDocument/2006/customXml" ds:itemID="{AEEFF422-325B-471F-8B69-9CB8BD75B9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F1CA253-C8FB-46D2-B158-C52E6BF78D6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56D58FF8-7C0F-4131-8AB1-66B761DDF2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52</Pages>
  <Words>9736</Words>
  <Characters>53550</Characters>
  <Application>Microsoft Office Word</Application>
  <DocSecurity>0</DocSecurity>
  <Lines>446</Lines>
  <Paragraphs>126</Paragraphs>
  <ScaleCrop>false</ScaleCrop>
  <HeadingPairs>
    <vt:vector size="2" baseType="variant">
      <vt:variant>
        <vt:lpstr>Título</vt:lpstr>
      </vt:variant>
      <vt:variant>
        <vt:i4>1</vt:i4>
      </vt:variant>
    </vt:vector>
  </HeadingPairs>
  <TitlesOfParts>
    <vt:vector size="1" baseType="lpstr">
      <vt:lpstr>Análisis, requisitos, validación, trazabilidad, gestión.</vt:lpstr>
    </vt:vector>
  </TitlesOfParts>
  <Company>Luffi</Company>
  <LinksUpToDate>false</LinksUpToDate>
  <CharactersWithSpaces>63160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requisitos, validación, trazabilidad, gestión.</dc:title>
  <dc:creator>SENA</dc:creator>
  <cp:keywords/>
  <cp:lastModifiedBy>Jorge Bustos Gómez</cp:lastModifiedBy>
  <cp:revision>3</cp:revision>
  <cp:lastPrinted>2026-07-30T03:24:00Z</cp:lastPrinted>
  <dcterms:created xsi:type="dcterms:W3CDTF">2026-07-30T03:23:00Z</dcterms:created>
  <dcterms:modified xsi:type="dcterms:W3CDTF">2026-07-30T03:24:00Z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