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B1426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14261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14261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B14261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B14261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14261" w:rsidRPr="00B1426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14261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B1426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B14261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14261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Pr="00B1426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B14261" w:rsidRPr="00B1426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14261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B14261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B14261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793B1A86" w:rsidR="00F70AE9" w:rsidRPr="005831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5E55B0" w:rsidRPr="008B720C">
              <w:rPr>
                <w:b/>
                <w:bCs/>
                <w:color w:val="auto"/>
                <w:sz w:val="20"/>
                <w:szCs w:val="20"/>
              </w:rPr>
              <w:t>Generalidades de las organizaciones de economía solidaria.</w:t>
            </w:r>
          </w:p>
          <w:p w14:paraId="17F391EA" w14:textId="10CC8B71" w:rsidR="00F70AE9" w:rsidRPr="00B1426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EC50D8C" w14:textId="43DDDF71" w:rsidR="00C57B0F" w:rsidRPr="00B1426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85171" w:rsidRPr="00B14261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475B9BCF" w:rsidR="00A85171" w:rsidRPr="00B14261" w:rsidRDefault="004E2C3B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E2C3B">
              <w:rPr>
                <w:color w:val="auto"/>
                <w:sz w:val="20"/>
                <w:szCs w:val="20"/>
              </w:rPr>
              <w:t>Confirmación de la premisa: la unidad hace la fuerza</w:t>
            </w:r>
            <w:r w:rsidR="00A85171" w:rsidRPr="004E2C3B">
              <w:rPr>
                <w:color w:val="auto"/>
                <w:sz w:val="20"/>
                <w:szCs w:val="20"/>
              </w:rPr>
              <w:t>.</w:t>
            </w:r>
          </w:p>
        </w:tc>
      </w:tr>
      <w:tr w:rsidR="00A85171" w:rsidRPr="00B1426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DF31422" w:rsidR="00B65565" w:rsidRPr="00B14261" w:rsidRDefault="00DF0A99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0A99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Evaluar la comprensión de los conceptos, principios y componentes asociados a la economía solidaria.</w:t>
            </w:r>
          </w:p>
        </w:tc>
      </w:tr>
      <w:tr w:rsidR="00A85171" w:rsidRPr="00B1426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B14261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85171" w:rsidRPr="00B1426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B14261" w:rsidRDefault="00A85171" w:rsidP="00A8517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A85171" w:rsidRPr="00B1426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CCCC1A3" w:rsidR="00A85171" w:rsidRPr="00B14261" w:rsidRDefault="00FA30FF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A30F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la administración?</w:t>
            </w:r>
          </w:p>
        </w:tc>
        <w:tc>
          <w:tcPr>
            <w:tcW w:w="2160" w:type="dxa"/>
          </w:tcPr>
          <w:p w14:paraId="7F132666" w14:textId="32132F4E" w:rsidR="00A85171" w:rsidRPr="00B14261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32947" w:rsidRPr="00B14261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32947" w:rsidRPr="006E4B86" w:rsidRDefault="00532947" w:rsidP="005329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69E29131" w:rsidR="00532947" w:rsidRPr="006E4B86" w:rsidRDefault="006E4B86" w:rsidP="005329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color w:val="auto"/>
                <w:sz w:val="20"/>
                <w:szCs w:val="20"/>
              </w:rPr>
              <w:t xml:space="preserve">Un sistema financiero. 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532947" w:rsidRPr="006E4B86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32947" w:rsidRPr="00B14261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532947" w:rsidRPr="006E4B86" w:rsidRDefault="00532947" w:rsidP="005329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4866A95A" w:rsidR="00532947" w:rsidRPr="006E4B86" w:rsidRDefault="006E4B86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color w:val="auto"/>
                <w:sz w:val="20"/>
                <w:szCs w:val="20"/>
              </w:rPr>
              <w:t>Un proceso de planear, organizar, dirigir y controlar.</w:t>
            </w:r>
          </w:p>
        </w:tc>
        <w:tc>
          <w:tcPr>
            <w:tcW w:w="2160" w:type="dxa"/>
            <w:shd w:val="clear" w:color="auto" w:fill="FFFFFF"/>
          </w:tcPr>
          <w:p w14:paraId="0F73ACCC" w14:textId="1A921970" w:rsidR="00532947" w:rsidRPr="006E4B86" w:rsidRDefault="006E4B86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32947" w:rsidRPr="00B14261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532947" w:rsidRPr="006E4B86" w:rsidRDefault="00532947" w:rsidP="005329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56DC91FE" w:rsidR="00532947" w:rsidRPr="006E4B86" w:rsidRDefault="006E4B86" w:rsidP="005329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color w:val="auto"/>
                <w:sz w:val="20"/>
                <w:szCs w:val="20"/>
              </w:rPr>
              <w:t>Una técnica de ventas.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532947" w:rsidRPr="006E4B86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32947" w:rsidRPr="00B14261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532947" w:rsidRPr="006E4B86" w:rsidRDefault="00532947" w:rsidP="0053294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2CACE925" w:rsidR="00532947" w:rsidRPr="006E4B86" w:rsidRDefault="006E4B86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color w:val="auto"/>
                <w:sz w:val="20"/>
                <w:szCs w:val="20"/>
              </w:rPr>
              <w:t>Un modelo económico.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532947" w:rsidRPr="006E4B86" w:rsidRDefault="00532947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5171" w:rsidRPr="00B1426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6E4B86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37568FA" w:rsidR="00A85171" w:rsidRPr="006E4B86" w:rsidRDefault="00243C81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14261">
              <w:rPr>
                <w:rFonts w:eastAsia="Calibri"/>
                <w:bCs/>
                <w:color w:val="000000" w:themeColor="text1"/>
                <w:sz w:val="20"/>
                <w:szCs w:val="20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</w:t>
            </w:r>
            <w:r w:rsidRPr="00B1426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! </w:t>
            </w:r>
            <w:r w:rsidR="006E4B86" w:rsidRPr="006E4B86">
              <w:rPr>
                <w:color w:val="auto"/>
                <w:sz w:val="20"/>
                <w:szCs w:val="20"/>
              </w:rPr>
              <w:t>La administración implica coordinar recursos para alcanzar objetivos organizacionales de manera eficiente.</w:t>
            </w:r>
          </w:p>
        </w:tc>
      </w:tr>
      <w:tr w:rsidR="00A85171" w:rsidRPr="00B1426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6E4B86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E4B8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6E4B86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E4B86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4E6D55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E6D55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3CBCB2D" w:rsidR="00A85171" w:rsidRPr="004E6D55" w:rsidRDefault="004E6D55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E6D5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primera etapa del proceso administrativo?</w:t>
            </w:r>
          </w:p>
        </w:tc>
      </w:tr>
      <w:tr w:rsidR="00C344F6" w:rsidRPr="00B14261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C344F6" w:rsidRPr="00B14261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0D29A1C7" w:rsidR="00C344F6" w:rsidRPr="002A5E01" w:rsidRDefault="002A5E01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A5E01">
              <w:rPr>
                <w:color w:val="auto"/>
                <w:sz w:val="20"/>
                <w:szCs w:val="20"/>
              </w:rPr>
              <w:t>Control.</w:t>
            </w:r>
          </w:p>
        </w:tc>
        <w:tc>
          <w:tcPr>
            <w:tcW w:w="2160" w:type="dxa"/>
            <w:shd w:val="clear" w:color="auto" w:fill="auto"/>
          </w:tcPr>
          <w:p w14:paraId="03389B73" w14:textId="1B1385F4" w:rsidR="00C344F6" w:rsidRPr="00FF6C6D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44F6" w:rsidRPr="00B14261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C344F6" w:rsidRPr="00B14261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5FDC08EB" w:rsidR="00C344F6" w:rsidRPr="002A5E01" w:rsidRDefault="002A5E01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A5E01">
              <w:rPr>
                <w:color w:val="auto"/>
                <w:sz w:val="20"/>
                <w:szCs w:val="20"/>
              </w:rPr>
              <w:t>Dirección.</w:t>
            </w:r>
          </w:p>
        </w:tc>
        <w:tc>
          <w:tcPr>
            <w:tcW w:w="2160" w:type="dxa"/>
          </w:tcPr>
          <w:p w14:paraId="1D0925B8" w14:textId="77777777" w:rsidR="00C344F6" w:rsidRPr="00B14261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44F6" w:rsidRPr="00B14261" w14:paraId="6C807721" w14:textId="77777777" w:rsidTr="00C02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C344F6" w:rsidRPr="00B14261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3394022C" w:rsidR="00C344F6" w:rsidRPr="002A5E01" w:rsidRDefault="002A5E01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A5E01">
              <w:rPr>
                <w:color w:val="auto"/>
                <w:sz w:val="20"/>
                <w:szCs w:val="20"/>
              </w:rPr>
              <w:t>Planeación.</w:t>
            </w:r>
          </w:p>
        </w:tc>
        <w:tc>
          <w:tcPr>
            <w:tcW w:w="2160" w:type="dxa"/>
          </w:tcPr>
          <w:p w14:paraId="2173A4A8" w14:textId="50242527" w:rsidR="00C344F6" w:rsidRPr="00B14261" w:rsidRDefault="002A5E01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44F6" w:rsidRPr="00B14261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C344F6" w:rsidRPr="00B14261" w:rsidRDefault="00C344F6" w:rsidP="00C344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35CCD481" w:rsidR="00C344F6" w:rsidRPr="002A5E01" w:rsidRDefault="002A5E01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A5E01">
              <w:rPr>
                <w:color w:val="auto"/>
                <w:sz w:val="20"/>
                <w:szCs w:val="20"/>
              </w:rPr>
              <w:t>Organización.</w:t>
            </w:r>
          </w:p>
        </w:tc>
        <w:tc>
          <w:tcPr>
            <w:tcW w:w="2160" w:type="dxa"/>
          </w:tcPr>
          <w:p w14:paraId="20A71059" w14:textId="52B24930" w:rsidR="00C344F6" w:rsidRPr="00B14261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85171" w:rsidRPr="00B1426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E8C86A2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bCs/>
                <w:color w:val="000000" w:themeColor="text1"/>
                <w:sz w:val="20"/>
                <w:szCs w:val="20"/>
              </w:rPr>
              <w:t>¡</w:t>
            </w:r>
            <w:r w:rsidR="00C64126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</w:t>
            </w:r>
            <w:r w:rsidRPr="00917C2E">
              <w:rPr>
                <w:rFonts w:eastAsia="Calibri"/>
                <w:bCs/>
                <w:color w:val="auto"/>
                <w:sz w:val="20"/>
                <w:szCs w:val="20"/>
              </w:rPr>
              <w:t xml:space="preserve">! </w:t>
            </w:r>
            <w:r w:rsidR="00917C2E" w:rsidRPr="00917C2E">
              <w:rPr>
                <w:color w:val="auto"/>
                <w:sz w:val="20"/>
                <w:szCs w:val="20"/>
              </w:rPr>
              <w:t>La planeación define qué se quiere lograr y cómo hacerlo.</w:t>
            </w:r>
          </w:p>
        </w:tc>
      </w:tr>
      <w:tr w:rsidR="00A85171" w:rsidRPr="00B1426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A85171" w:rsidRPr="00B14261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F2D6285" w:rsidR="00A85171" w:rsidRPr="00B14261" w:rsidRDefault="009C4FCE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C4FCE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administrativa asigna responsabilidades y estructura la empresa?</w:t>
            </w:r>
          </w:p>
        </w:tc>
      </w:tr>
      <w:tr w:rsidR="00A44DFD" w:rsidRPr="00B14261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44DFD" w:rsidRPr="00B14261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77E3CCFA" w:rsidR="00A44DFD" w:rsidRPr="00A54E9D" w:rsidRDefault="009346A6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54E9D">
              <w:rPr>
                <w:color w:val="auto"/>
                <w:sz w:val="20"/>
                <w:szCs w:val="20"/>
              </w:rPr>
              <w:t>Organización.</w:t>
            </w:r>
          </w:p>
        </w:tc>
        <w:tc>
          <w:tcPr>
            <w:tcW w:w="2160" w:type="dxa"/>
          </w:tcPr>
          <w:p w14:paraId="2DEA1E69" w14:textId="793B86F5" w:rsidR="00A44DFD" w:rsidRPr="00A54E9D" w:rsidRDefault="009346A6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54E9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44DFD" w:rsidRPr="00B14261" w14:paraId="34603C0F" w14:textId="77777777" w:rsidTr="00CA4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A44DFD" w:rsidRPr="00B14261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23BBD4EA" w:rsidR="00A44DFD" w:rsidRPr="00A54E9D" w:rsidRDefault="009346A6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54E9D">
              <w:rPr>
                <w:color w:val="auto"/>
                <w:sz w:val="20"/>
                <w:szCs w:val="20"/>
              </w:rPr>
              <w:t>Control.</w:t>
            </w:r>
          </w:p>
        </w:tc>
        <w:tc>
          <w:tcPr>
            <w:tcW w:w="2160" w:type="dxa"/>
          </w:tcPr>
          <w:p w14:paraId="7459CED2" w14:textId="4DD7688A" w:rsidR="00A44DFD" w:rsidRPr="00A54E9D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44DFD" w:rsidRPr="00B14261" w14:paraId="6255FBCB" w14:textId="77777777" w:rsidTr="00CA4439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44DFD" w:rsidRPr="00B14261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3B6DF6FF" w:rsidR="00A44DFD" w:rsidRPr="00A54E9D" w:rsidRDefault="009346A6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54E9D">
              <w:rPr>
                <w:color w:val="auto"/>
                <w:sz w:val="20"/>
                <w:szCs w:val="20"/>
              </w:rPr>
              <w:t>Dirección.</w:t>
            </w:r>
          </w:p>
        </w:tc>
        <w:tc>
          <w:tcPr>
            <w:tcW w:w="2160" w:type="dxa"/>
          </w:tcPr>
          <w:p w14:paraId="2B39C562" w14:textId="77777777" w:rsidR="00A44DFD" w:rsidRPr="00A54E9D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44DFD" w:rsidRPr="00B14261" w14:paraId="629DF220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A44DFD" w:rsidRPr="00B14261" w:rsidRDefault="00A44DFD" w:rsidP="00A44DF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7F3C767D" w:rsidR="00A44DFD" w:rsidRPr="00A54E9D" w:rsidRDefault="009346A6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54E9D">
              <w:rPr>
                <w:color w:val="auto"/>
                <w:sz w:val="20"/>
                <w:szCs w:val="20"/>
              </w:rPr>
              <w:t>Planeación.</w:t>
            </w:r>
          </w:p>
        </w:tc>
        <w:tc>
          <w:tcPr>
            <w:tcW w:w="2160" w:type="dxa"/>
          </w:tcPr>
          <w:p w14:paraId="60456E1B" w14:textId="7BB553D2" w:rsidR="00A44DFD" w:rsidRPr="00A54E9D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85171" w:rsidRPr="00B1426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73F5837" w:rsidR="00A85171" w:rsidRPr="005A1B14" w:rsidRDefault="00594FCD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94FCD">
              <w:rPr>
                <w:rFonts w:eastAsia="Calibri"/>
                <w:bCs/>
                <w:color w:val="000000" w:themeColor="text1"/>
                <w:sz w:val="20"/>
                <w:szCs w:val="20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</w:t>
            </w:r>
            <w:r w:rsidRPr="00594FCD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! </w:t>
            </w:r>
            <w:r w:rsidR="009346A6" w:rsidRPr="009346A6">
              <w:rPr>
                <w:color w:val="auto"/>
                <w:sz w:val="20"/>
                <w:szCs w:val="20"/>
              </w:rPr>
              <w:t>La organización establece la estructura y funciones dentro de la empresa.</w:t>
            </w:r>
          </w:p>
        </w:tc>
      </w:tr>
      <w:tr w:rsidR="00A85171" w:rsidRPr="00B1426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B14261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85171" w:rsidRPr="00B1426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B14261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FAF781F" w:rsidR="00A85171" w:rsidRPr="00797340" w:rsidRDefault="00E22B28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22B2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objetivo principal del control?</w:t>
            </w:r>
          </w:p>
        </w:tc>
      </w:tr>
      <w:tr w:rsidR="000D76F6" w:rsidRPr="00B14261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0D76F6" w:rsidRPr="00B14261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195295C0" w:rsidR="000D76F6" w:rsidRPr="00C30D46" w:rsidRDefault="00C30D46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0D46">
              <w:rPr>
                <w:color w:val="auto"/>
                <w:sz w:val="20"/>
                <w:szCs w:val="20"/>
              </w:rPr>
              <w:t>Motivar empleados.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0D76F6" w:rsidRPr="00B14261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D76F6" w:rsidRPr="00B14261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D76F6" w:rsidRPr="00B14261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579BD196" w:rsidR="000D76F6" w:rsidRPr="00C30D46" w:rsidRDefault="00C30D46" w:rsidP="000D7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0D46">
              <w:rPr>
                <w:color w:val="auto"/>
                <w:sz w:val="20"/>
                <w:szCs w:val="20"/>
              </w:rPr>
              <w:t>Crear productos.</w:t>
            </w:r>
          </w:p>
        </w:tc>
        <w:tc>
          <w:tcPr>
            <w:tcW w:w="2160" w:type="dxa"/>
            <w:shd w:val="clear" w:color="auto" w:fill="FFFFFF"/>
          </w:tcPr>
          <w:p w14:paraId="4363353C" w14:textId="236468BE" w:rsidR="000D76F6" w:rsidRPr="00B14261" w:rsidRDefault="000D76F6" w:rsidP="000D76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D76F6" w:rsidRPr="00B14261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0D76F6" w:rsidRPr="00B14261" w:rsidRDefault="000D76F6" w:rsidP="000D76F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23DC1992" w:rsidR="000D76F6" w:rsidRPr="00C30D46" w:rsidRDefault="00C30D46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0D46">
              <w:rPr>
                <w:color w:val="auto"/>
                <w:sz w:val="20"/>
                <w:szCs w:val="20"/>
              </w:rPr>
              <w:t>Diseñar estrategias.</w:t>
            </w:r>
          </w:p>
        </w:tc>
        <w:tc>
          <w:tcPr>
            <w:tcW w:w="2160" w:type="dxa"/>
            <w:shd w:val="clear" w:color="auto" w:fill="FFFFFF"/>
          </w:tcPr>
          <w:p w14:paraId="6A39BE05" w14:textId="4C654547" w:rsidR="000D76F6" w:rsidRPr="00B14261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7A87DB02" w:rsidR="00C30D46" w:rsidRPr="00C30D46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0D46">
              <w:rPr>
                <w:color w:val="auto"/>
                <w:sz w:val="20"/>
                <w:szCs w:val="20"/>
              </w:rPr>
              <w:t>Evaluar resultados frente a lo planeado.</w:t>
            </w:r>
          </w:p>
        </w:tc>
        <w:tc>
          <w:tcPr>
            <w:tcW w:w="2160" w:type="dxa"/>
            <w:shd w:val="clear" w:color="auto" w:fill="FFFFFF"/>
          </w:tcPr>
          <w:p w14:paraId="314389CB" w14:textId="48E9CCDE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0D46" w:rsidRPr="00B1426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E839FD2" w:rsidR="00C30D46" w:rsidRPr="006855E9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55E9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 w:rsidR="006855E9" w:rsidRPr="006855E9">
              <w:rPr>
                <w:color w:val="auto"/>
                <w:sz w:val="20"/>
                <w:szCs w:val="20"/>
              </w:rPr>
              <w:t>El control permite medir y corregir el desempeño organizacional.</w:t>
            </w:r>
          </w:p>
        </w:tc>
      </w:tr>
      <w:tr w:rsidR="00C30D46" w:rsidRPr="00B1426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C30D46" w:rsidRPr="00B14261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B1426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8EF6FF3" w:rsidR="00C30D46" w:rsidRPr="00E13792" w:rsidRDefault="00E13792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13792">
              <w:rPr>
                <w:b/>
                <w:bCs/>
                <w:color w:val="auto"/>
              </w:rPr>
              <w:t>¿Qué caracteriza a una microempresa?</w:t>
            </w:r>
          </w:p>
        </w:tc>
      </w:tr>
      <w:tr w:rsidR="00C30D46" w:rsidRPr="00B14261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5EC648DE" w:rsidR="00C30D46" w:rsidRPr="004670B4" w:rsidRDefault="004670B4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670B4">
              <w:rPr>
                <w:color w:val="auto"/>
                <w:sz w:val="20"/>
                <w:szCs w:val="20"/>
              </w:rPr>
              <w:t>Más de 200 empleados.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24528E94" w:rsidR="00C30D46" w:rsidRPr="004670B4" w:rsidRDefault="004670B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670B4">
              <w:rPr>
                <w:color w:val="auto"/>
                <w:sz w:val="20"/>
                <w:szCs w:val="20"/>
              </w:rPr>
              <w:t>Entre 50 y 100 empleados.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3D17ABE2" w:rsidR="00C30D46" w:rsidRPr="004670B4" w:rsidRDefault="004670B4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670B4">
              <w:rPr>
                <w:color w:val="auto"/>
                <w:sz w:val="20"/>
                <w:szCs w:val="20"/>
              </w:rPr>
              <w:t>Menos de 10 trabajadores.</w:t>
            </w:r>
          </w:p>
        </w:tc>
        <w:tc>
          <w:tcPr>
            <w:tcW w:w="2160" w:type="dxa"/>
            <w:shd w:val="clear" w:color="auto" w:fill="FFFFFF"/>
          </w:tcPr>
          <w:p w14:paraId="42D3E2B0" w14:textId="2132EDA7" w:rsidR="00C30D46" w:rsidRPr="00B14261" w:rsidRDefault="004670B4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0D46" w:rsidRPr="00B14261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620CD421" w:rsidR="00C30D46" w:rsidRPr="004670B4" w:rsidRDefault="004670B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670B4">
              <w:rPr>
                <w:color w:val="auto"/>
                <w:sz w:val="20"/>
                <w:szCs w:val="20"/>
              </w:rPr>
              <w:t>Más de 500 empleados.</w:t>
            </w:r>
          </w:p>
        </w:tc>
        <w:tc>
          <w:tcPr>
            <w:tcW w:w="2160" w:type="dxa"/>
            <w:shd w:val="clear" w:color="auto" w:fill="FFFFFF"/>
          </w:tcPr>
          <w:p w14:paraId="7B160C08" w14:textId="085FBBBF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4AE50DF" w:rsidR="00C30D46" w:rsidRPr="009E6CC0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36F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¡Correcto! </w:t>
            </w:r>
            <w:r w:rsidR="00A94C65" w:rsidRPr="00A94C65">
              <w:rPr>
                <w:color w:val="auto"/>
                <w:sz w:val="20"/>
                <w:szCs w:val="20"/>
              </w:rPr>
              <w:t>Las microempresas tienen una estructura y pocos trabajadores</w:t>
            </w:r>
            <w:r w:rsidRPr="00A94C65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30D46" w:rsidRPr="00B1426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C30D46" w:rsidRPr="00B14261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B1426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1F564C4" w:rsidR="00C30D46" w:rsidRPr="00FA19E7" w:rsidRDefault="00FA19E7" w:rsidP="00FA1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FA19E7">
              <w:rPr>
                <w:b/>
                <w:bCs/>
                <w:color w:val="auto"/>
                <w:sz w:val="20"/>
                <w:szCs w:val="20"/>
              </w:rPr>
              <w:t>¿Qué sector económico corresponde a la transformación de materias primas?</w:t>
            </w:r>
          </w:p>
        </w:tc>
      </w:tr>
      <w:tr w:rsidR="00C30D46" w:rsidRPr="00B14261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29D7C389" w:rsidR="00C30D46" w:rsidRPr="00B7000F" w:rsidRDefault="005316F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7000F">
              <w:rPr>
                <w:color w:val="auto"/>
                <w:sz w:val="20"/>
                <w:szCs w:val="20"/>
              </w:rPr>
              <w:t>Primario.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5CF39026" w:rsidR="00C30D46" w:rsidRPr="00B7000F" w:rsidRDefault="005316F4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7000F">
              <w:rPr>
                <w:color w:val="auto"/>
                <w:sz w:val="20"/>
                <w:szCs w:val="20"/>
              </w:rPr>
              <w:t>Secundario.</w:t>
            </w:r>
          </w:p>
        </w:tc>
        <w:tc>
          <w:tcPr>
            <w:tcW w:w="2160" w:type="dxa"/>
            <w:shd w:val="clear" w:color="auto" w:fill="FFFFFF"/>
          </w:tcPr>
          <w:p w14:paraId="14B5DA92" w14:textId="0EFF7C79" w:rsidR="00C30D46" w:rsidRPr="00B14261" w:rsidRDefault="00B7000F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0D46" w:rsidRPr="00B14261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69BC18EF" w:rsidR="00C30D46" w:rsidRPr="00B7000F" w:rsidRDefault="005316F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7000F">
              <w:rPr>
                <w:color w:val="auto"/>
                <w:sz w:val="20"/>
                <w:szCs w:val="20"/>
              </w:rPr>
              <w:t>Terciario.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2061B281" w:rsidR="00C30D46" w:rsidRPr="00B7000F" w:rsidRDefault="005316F4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7000F">
              <w:rPr>
                <w:color w:val="auto"/>
                <w:sz w:val="20"/>
                <w:szCs w:val="20"/>
              </w:rPr>
              <w:t>Cuaternario.</w:t>
            </w:r>
          </w:p>
        </w:tc>
        <w:tc>
          <w:tcPr>
            <w:tcW w:w="2160" w:type="dxa"/>
            <w:shd w:val="clear" w:color="auto" w:fill="FFFFFF"/>
          </w:tcPr>
          <w:p w14:paraId="0F224258" w14:textId="3C65E920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31B62C3" w:rsidR="00C30D46" w:rsidRPr="00B7000F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7000F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 w:rsidR="00B7000F" w:rsidRPr="00B7000F">
              <w:rPr>
                <w:color w:val="auto"/>
                <w:sz w:val="20"/>
                <w:szCs w:val="20"/>
              </w:rPr>
              <w:t>El sector secundario transforma recursos en productos.</w:t>
            </w:r>
          </w:p>
        </w:tc>
      </w:tr>
      <w:tr w:rsidR="00C30D46" w:rsidRPr="00B1426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C30D46" w:rsidRPr="00B14261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B1426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557208" w:rsidR="00C30D46" w:rsidRPr="00655E99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062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elemento de la planeación estratégica define la razón de ser de la organización?</w:t>
            </w:r>
          </w:p>
        </w:tc>
      </w:tr>
      <w:tr w:rsidR="00C30D46" w:rsidRPr="00B14261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3952B12F" w:rsidR="00C30D46" w:rsidRPr="00C40430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visión.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34641C56" w:rsidR="00C30D46" w:rsidRPr="00C40430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valores corporativos.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7F9FD4EC" w:rsidR="00C30D46" w:rsidRPr="00C40430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misión.</w:t>
            </w:r>
          </w:p>
        </w:tc>
        <w:tc>
          <w:tcPr>
            <w:tcW w:w="2160" w:type="dxa"/>
            <w:shd w:val="clear" w:color="auto" w:fill="FFFFFF"/>
          </w:tcPr>
          <w:p w14:paraId="7F26B264" w14:textId="0D93C5CE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0D46" w:rsidRPr="00B14261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31B85F17" w:rsidR="00C30D46" w:rsidRPr="00C40430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objetivos estratégicos.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DDE50CC" w:rsidR="00C30D46" w:rsidRPr="00B14261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39AB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La misión responde a ¿quiénes somos? y ¿cuál es nuestro propósito?, siendo el pilar de la planeación estratégica.</w:t>
            </w:r>
          </w:p>
        </w:tc>
      </w:tr>
      <w:tr w:rsidR="00C30D46" w:rsidRPr="00B1426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C30D46" w:rsidRPr="00B14261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B1426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131C62F" w:rsidR="00C30D46" w:rsidRPr="00655E99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015C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el análisis FODA, ¿qué factores internos se evalúan?</w:t>
            </w:r>
          </w:p>
        </w:tc>
      </w:tr>
      <w:tr w:rsidR="00C30D46" w:rsidRPr="00B14261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2909935F" w:rsidR="00C30D46" w:rsidRPr="00BB3B6B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Oportunidades y amenazas del entorno.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6F675A48" w:rsidR="00C30D46" w:rsidRPr="00BB3B6B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Tendencias del mercado y competidores.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6AFF73E4" w:rsidR="00C30D46" w:rsidRPr="00BB3B6B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Políticas gubernamentales y regulaciones.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650DD5DB" w:rsidR="00C30D46" w:rsidRPr="00BB3B6B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Fortalezas y debilidades propias de la organización.</w:t>
            </w:r>
          </w:p>
        </w:tc>
        <w:tc>
          <w:tcPr>
            <w:tcW w:w="2160" w:type="dxa"/>
            <w:shd w:val="clear" w:color="auto" w:fill="FFFFFF"/>
          </w:tcPr>
          <w:p w14:paraId="41107FE9" w14:textId="5F044D5B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0D46" w:rsidRPr="00B1426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F4328AE" w:rsidR="00C30D46" w:rsidRPr="0034038F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4038F">
              <w:rPr>
                <w:color w:val="000000" w:themeColor="text1"/>
                <w:sz w:val="18"/>
                <w:szCs w:val="18"/>
              </w:rPr>
              <w:t>¡Correcto! El análisis interno del FODA identifica las fortalezas que potencian el desempeño y las debilidades que lo limitan.</w:t>
            </w:r>
          </w:p>
        </w:tc>
      </w:tr>
      <w:tr w:rsidR="00C30D46" w:rsidRPr="00B1426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C30D46" w:rsidRPr="00B14261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B1426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856130D" w:rsidR="00C30D46" w:rsidRPr="00821DB0" w:rsidRDefault="00821DB0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21DB0">
              <w:rPr>
                <w:b/>
                <w:bCs/>
                <w:color w:val="auto"/>
                <w:sz w:val="20"/>
                <w:szCs w:val="20"/>
              </w:rPr>
              <w:t>¿Qué es la planeación estratégica?</w:t>
            </w:r>
          </w:p>
        </w:tc>
      </w:tr>
      <w:tr w:rsidR="00C30D46" w:rsidRPr="00B14261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179455FB" w:rsidR="00C30D46" w:rsidRPr="00195B5A" w:rsidRDefault="008F6BFD" w:rsidP="00195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95B5A">
              <w:rPr>
                <w:color w:val="auto"/>
                <w:sz w:val="20"/>
                <w:szCs w:val="20"/>
              </w:rPr>
              <w:t>Control financiero.</w:t>
            </w:r>
          </w:p>
        </w:tc>
        <w:tc>
          <w:tcPr>
            <w:tcW w:w="2160" w:type="dxa"/>
            <w:shd w:val="clear" w:color="auto" w:fill="FFFFFF"/>
          </w:tcPr>
          <w:p w14:paraId="047B674B" w14:textId="6962FF1E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6F3C98FD" w:rsidR="00C30D46" w:rsidRPr="00195B5A" w:rsidRDefault="008F6BFD" w:rsidP="00195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95B5A">
              <w:rPr>
                <w:color w:val="auto"/>
                <w:sz w:val="20"/>
                <w:szCs w:val="20"/>
              </w:rPr>
              <w:t>Proyección de la organización hacia el futuro.</w:t>
            </w:r>
          </w:p>
        </w:tc>
        <w:tc>
          <w:tcPr>
            <w:tcW w:w="2160" w:type="dxa"/>
            <w:shd w:val="clear" w:color="auto" w:fill="FFFFFF"/>
          </w:tcPr>
          <w:p w14:paraId="7307B3E7" w14:textId="6838AC94" w:rsidR="00C30D46" w:rsidRPr="00B14261" w:rsidRDefault="00195B5A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0D46" w:rsidRPr="00B14261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78E09255" w:rsidR="00C30D46" w:rsidRPr="00195B5A" w:rsidRDefault="008F6BFD" w:rsidP="00195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95B5A">
              <w:rPr>
                <w:color w:val="auto"/>
                <w:sz w:val="20"/>
                <w:szCs w:val="20"/>
              </w:rPr>
              <w:t>Supervisión del personal.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00CFB1A4" w:rsidR="00C30D46" w:rsidRPr="00195B5A" w:rsidRDefault="008F6BFD" w:rsidP="00195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95B5A">
              <w:rPr>
                <w:color w:val="auto"/>
                <w:sz w:val="20"/>
                <w:szCs w:val="20"/>
              </w:rPr>
              <w:t>Evaluación de desempeño.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3F3D819" w:rsidR="00C30D46" w:rsidRPr="008F6BFD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F6BFD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</w:t>
            </w:r>
            <w:r w:rsidR="008F6BFD" w:rsidRPr="008F6BFD">
              <w:rPr>
                <w:color w:val="auto"/>
                <w:sz w:val="20"/>
                <w:szCs w:val="20"/>
              </w:rPr>
              <w:t>Permite definir objetivos y acciones para alcanzar metas futuras.</w:t>
            </w:r>
          </w:p>
        </w:tc>
      </w:tr>
      <w:tr w:rsidR="00C30D46" w:rsidRPr="00B1426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C30D46" w:rsidRPr="00B14261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30D46" w:rsidRPr="00B1426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50D3DD4" w:rsidR="00C30D46" w:rsidRPr="00500BE9" w:rsidRDefault="00500BE9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00BE9">
              <w:rPr>
                <w:b/>
                <w:bCs/>
                <w:color w:val="auto"/>
                <w:sz w:val="20"/>
                <w:szCs w:val="20"/>
              </w:rPr>
              <w:t>¿Qué elemento responde a “¿por qué existe la organización?”</w:t>
            </w:r>
          </w:p>
        </w:tc>
      </w:tr>
      <w:tr w:rsidR="00C30D46" w:rsidRPr="00B14261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294532B7" w:rsidR="00C30D46" w:rsidRPr="000842F4" w:rsidRDefault="000842F4" w:rsidP="00910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2F4">
              <w:rPr>
                <w:color w:val="auto"/>
                <w:sz w:val="20"/>
                <w:szCs w:val="20"/>
              </w:rPr>
              <w:t>Visión.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C30D46" w:rsidRPr="00B14261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095039F4" w:rsidR="00C30D46" w:rsidRPr="000842F4" w:rsidRDefault="000842F4" w:rsidP="00A172BB">
            <w:pPr>
              <w:tabs>
                <w:tab w:val="left" w:pos="20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2F4">
              <w:rPr>
                <w:color w:val="auto"/>
                <w:sz w:val="20"/>
                <w:szCs w:val="20"/>
              </w:rPr>
              <w:t>Valores.</w:t>
            </w:r>
            <w:r w:rsidR="00A172BB">
              <w:rPr>
                <w:color w:val="auto"/>
                <w:sz w:val="20"/>
                <w:szCs w:val="20"/>
              </w:rPr>
              <w:tab/>
            </w:r>
          </w:p>
        </w:tc>
        <w:tc>
          <w:tcPr>
            <w:tcW w:w="2160" w:type="dxa"/>
            <w:shd w:val="clear" w:color="auto" w:fill="FFFFFF"/>
          </w:tcPr>
          <w:p w14:paraId="798FCBA2" w14:textId="46160982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1E6FFFB8" w:rsidR="00C30D46" w:rsidRPr="000842F4" w:rsidRDefault="000842F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2F4">
              <w:rPr>
                <w:color w:val="auto"/>
                <w:sz w:val="20"/>
                <w:szCs w:val="20"/>
              </w:rPr>
              <w:t>Misión.</w:t>
            </w:r>
          </w:p>
        </w:tc>
        <w:tc>
          <w:tcPr>
            <w:tcW w:w="2160" w:type="dxa"/>
            <w:shd w:val="clear" w:color="auto" w:fill="FFFFFF"/>
          </w:tcPr>
          <w:p w14:paraId="50240F3C" w14:textId="2A0E21A5" w:rsidR="00C30D46" w:rsidRPr="00B14261" w:rsidRDefault="000842F4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30D46" w:rsidRPr="00B14261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23987004" w:rsidR="00C30D46" w:rsidRPr="00065F39" w:rsidRDefault="000842F4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5F39">
              <w:rPr>
                <w:color w:val="auto"/>
                <w:sz w:val="20"/>
                <w:szCs w:val="20"/>
              </w:rPr>
              <w:t>Objetivos.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C30D46" w:rsidRPr="00B14261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30D46" w:rsidRPr="00B1426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30D46" w:rsidRPr="00065F39" w:rsidRDefault="00C30D46" w:rsidP="00C30D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065F3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EA2277A" w:rsidR="00C30D46" w:rsidRPr="00065F39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65F39">
              <w:rPr>
                <w:rFonts w:eastAsia="Calibri"/>
                <w:bCs/>
                <w:color w:val="auto"/>
                <w:sz w:val="20"/>
                <w:szCs w:val="20"/>
              </w:rPr>
              <w:t xml:space="preserve"> ¡Correcto! </w:t>
            </w:r>
            <w:r w:rsidR="00065F39" w:rsidRPr="00065F39">
              <w:rPr>
                <w:color w:val="auto"/>
                <w:sz w:val="20"/>
                <w:szCs w:val="20"/>
              </w:rPr>
              <w:t>La misión define la razón de ser de la organización.</w:t>
            </w:r>
          </w:p>
        </w:tc>
      </w:tr>
      <w:tr w:rsidR="00C30D46" w:rsidRPr="00B1426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30D46" w:rsidRPr="00B14261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C30D46" w:rsidRPr="00B14261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4261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607A70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7A70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908878A" w:rsidR="009921BA" w:rsidRPr="00607A70" w:rsidRDefault="00607A70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07A7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es </w:t>
            </w:r>
            <w:r w:rsidR="003F087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visión</w:t>
            </w:r>
            <w:r w:rsidRPr="00607A7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441E3E" w:rsidRPr="00E60A51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441E3E" w:rsidRPr="00AC419A" w:rsidRDefault="00441E3E" w:rsidP="00441E3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267D1C2B" w:rsidR="00441E3E" w:rsidRPr="00FF32D7" w:rsidRDefault="00FF32D7" w:rsidP="00FF32D7">
            <w:pPr>
              <w:rPr>
                <w:sz w:val="20"/>
                <w:szCs w:val="20"/>
              </w:rPr>
            </w:pPr>
            <w:r w:rsidRPr="00FF32D7">
              <w:rPr>
                <w:sz w:val="20"/>
                <w:szCs w:val="20"/>
              </w:rPr>
              <w:t>Normas internas.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441E3E" w:rsidRPr="00FF32D7" w:rsidRDefault="00441E3E" w:rsidP="00FF32D7">
            <w:pPr>
              <w:rPr>
                <w:sz w:val="20"/>
                <w:szCs w:val="20"/>
              </w:rPr>
            </w:pPr>
          </w:p>
        </w:tc>
      </w:tr>
      <w:tr w:rsidR="00441E3E" w:rsidRPr="00E60A51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441E3E" w:rsidRPr="00AC419A" w:rsidRDefault="00441E3E" w:rsidP="00441E3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457B7C7A" w:rsidR="00441E3E" w:rsidRPr="00FF32D7" w:rsidRDefault="00FF32D7" w:rsidP="00FF32D7">
            <w:pPr>
              <w:rPr>
                <w:sz w:val="20"/>
                <w:szCs w:val="20"/>
              </w:rPr>
            </w:pPr>
            <w:r w:rsidRPr="00FF32D7">
              <w:rPr>
                <w:sz w:val="20"/>
                <w:szCs w:val="20"/>
              </w:rPr>
              <w:t>Proyección futura de la organización.</w:t>
            </w:r>
          </w:p>
        </w:tc>
        <w:tc>
          <w:tcPr>
            <w:tcW w:w="2160" w:type="dxa"/>
            <w:shd w:val="clear" w:color="auto" w:fill="FFFFFF"/>
          </w:tcPr>
          <w:p w14:paraId="490B5B39" w14:textId="73DF2588" w:rsidR="00441E3E" w:rsidRPr="00FF32D7" w:rsidRDefault="00FF32D7" w:rsidP="00FF32D7">
            <w:pPr>
              <w:rPr>
                <w:sz w:val="20"/>
                <w:szCs w:val="20"/>
              </w:rPr>
            </w:pPr>
            <w:r w:rsidRPr="00FF32D7">
              <w:rPr>
                <w:sz w:val="20"/>
                <w:szCs w:val="20"/>
              </w:rPr>
              <w:t>X</w:t>
            </w:r>
          </w:p>
        </w:tc>
      </w:tr>
      <w:tr w:rsidR="00441E3E" w:rsidRPr="00E60A51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441E3E" w:rsidRPr="00AC419A" w:rsidRDefault="00441E3E" w:rsidP="00441E3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3E2F06F1" w:rsidR="00441E3E" w:rsidRPr="00FF32D7" w:rsidRDefault="00FF32D7" w:rsidP="00FF32D7">
            <w:pPr>
              <w:rPr>
                <w:sz w:val="20"/>
                <w:szCs w:val="20"/>
              </w:rPr>
            </w:pPr>
            <w:r w:rsidRPr="00FF32D7">
              <w:rPr>
                <w:sz w:val="20"/>
                <w:szCs w:val="20"/>
              </w:rPr>
              <w:t>Valores éticos.</w:t>
            </w:r>
          </w:p>
        </w:tc>
        <w:tc>
          <w:tcPr>
            <w:tcW w:w="2160" w:type="dxa"/>
            <w:shd w:val="clear" w:color="auto" w:fill="FFFFFF"/>
          </w:tcPr>
          <w:p w14:paraId="7998962E" w14:textId="52AFCEB6" w:rsidR="00441E3E" w:rsidRPr="00FF32D7" w:rsidRDefault="00441E3E" w:rsidP="00FF32D7">
            <w:pPr>
              <w:rPr>
                <w:sz w:val="20"/>
                <w:szCs w:val="20"/>
              </w:rPr>
            </w:pPr>
          </w:p>
        </w:tc>
      </w:tr>
      <w:tr w:rsidR="00441E3E" w:rsidRPr="00E60A51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441E3E" w:rsidRPr="00AC419A" w:rsidRDefault="00441E3E" w:rsidP="00441E3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75482961" w:rsidR="00441E3E" w:rsidRPr="00FF32D7" w:rsidRDefault="00FF32D7" w:rsidP="00FF32D7">
            <w:pPr>
              <w:rPr>
                <w:sz w:val="20"/>
                <w:szCs w:val="20"/>
              </w:rPr>
            </w:pPr>
            <w:r w:rsidRPr="00FF32D7">
              <w:rPr>
                <w:sz w:val="20"/>
                <w:szCs w:val="20"/>
              </w:rPr>
              <w:t>Objetivos diarios.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41E3E" w:rsidRPr="00FF32D7" w:rsidRDefault="00441E3E" w:rsidP="00FF32D7">
            <w:pPr>
              <w:rPr>
                <w:sz w:val="20"/>
                <w:szCs w:val="20"/>
              </w:rPr>
            </w:pP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6960AA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960A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7493B55" w:rsidR="009921BA" w:rsidRPr="006960AA" w:rsidRDefault="00DD3B6C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960AA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¡Correcto! </w:t>
            </w:r>
            <w:r w:rsidR="006960AA" w:rsidRPr="006960AA">
              <w:rPr>
                <w:sz w:val="20"/>
                <w:szCs w:val="20"/>
              </w:rPr>
              <w:t>La visión establece el futuro deseado</w:t>
            </w:r>
            <w:r w:rsidRPr="006960AA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E60A51" w:rsidRDefault="005B09C1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B09C1"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B61EA61" w:rsidR="00F436F5" w:rsidRPr="00EA1EA0" w:rsidRDefault="00EA1EA0" w:rsidP="00EA1EA0">
            <w:pPr>
              <w:rPr>
                <w:b/>
                <w:bCs/>
                <w:sz w:val="20"/>
                <w:szCs w:val="20"/>
              </w:rPr>
            </w:pPr>
            <w:r w:rsidRPr="00EA1EA0">
              <w:rPr>
                <w:b/>
                <w:bCs/>
                <w:sz w:val="20"/>
                <w:szCs w:val="20"/>
              </w:rPr>
              <w:t>¿Qué es un proyecto?</w:t>
            </w:r>
          </w:p>
        </w:tc>
      </w:tr>
      <w:tr w:rsidR="002C2162" w:rsidRPr="00E60A51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2C2162" w:rsidRPr="00AC419A" w:rsidRDefault="002C2162" w:rsidP="002C216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12132E2E" w:rsidR="002C2162" w:rsidRPr="00087472" w:rsidRDefault="005B7189" w:rsidP="002C2162">
            <w:pPr>
              <w:rPr>
                <w:rFonts w:eastAsia="Calibri"/>
                <w:sz w:val="20"/>
                <w:szCs w:val="20"/>
              </w:rPr>
            </w:pPr>
            <w:r w:rsidRPr="00087472">
              <w:rPr>
                <w:sz w:val="20"/>
                <w:szCs w:val="20"/>
              </w:rPr>
              <w:t>Un plan general.</w:t>
            </w:r>
          </w:p>
        </w:tc>
        <w:tc>
          <w:tcPr>
            <w:tcW w:w="2160" w:type="dxa"/>
            <w:shd w:val="clear" w:color="auto" w:fill="FFFFFF"/>
          </w:tcPr>
          <w:p w14:paraId="15A5E76E" w14:textId="3C9DB20B" w:rsidR="002C2162" w:rsidRPr="00E60A51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2162" w:rsidRPr="00E60A51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2C2162" w:rsidRPr="00AC419A" w:rsidRDefault="002C2162" w:rsidP="002C216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6A26A739" w:rsidR="002C2162" w:rsidRPr="00087472" w:rsidRDefault="005B7189" w:rsidP="002C2162">
            <w:pPr>
              <w:rPr>
                <w:rFonts w:eastAsia="Calibri"/>
                <w:sz w:val="20"/>
                <w:szCs w:val="20"/>
              </w:rPr>
            </w:pPr>
            <w:r w:rsidRPr="00087472">
              <w:rPr>
                <w:sz w:val="20"/>
                <w:szCs w:val="20"/>
              </w:rPr>
              <w:t>Un conjunto de programas.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2C2162" w:rsidRPr="00E60A51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2162" w:rsidRPr="00E60A51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2C2162" w:rsidRPr="00AC419A" w:rsidRDefault="002C2162" w:rsidP="002C216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6FB7BC28" w:rsidR="002C2162" w:rsidRPr="00087472" w:rsidRDefault="005B7189" w:rsidP="002C2162">
            <w:pPr>
              <w:rPr>
                <w:rFonts w:eastAsia="Calibri"/>
                <w:sz w:val="20"/>
                <w:szCs w:val="20"/>
              </w:rPr>
            </w:pPr>
            <w:r w:rsidRPr="00087472">
              <w:rPr>
                <w:sz w:val="20"/>
                <w:szCs w:val="20"/>
              </w:rPr>
              <w:t>Un esfuerzo temporal con un objetivo específico.</w:t>
            </w:r>
          </w:p>
        </w:tc>
        <w:tc>
          <w:tcPr>
            <w:tcW w:w="2160" w:type="dxa"/>
            <w:shd w:val="clear" w:color="auto" w:fill="FFFFFF"/>
          </w:tcPr>
          <w:p w14:paraId="39C8D7B4" w14:textId="0FFEA898" w:rsidR="002C2162" w:rsidRPr="00E60A51" w:rsidRDefault="0008747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C2162" w:rsidRPr="00E60A51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2C2162" w:rsidRPr="00AC419A" w:rsidRDefault="002C2162" w:rsidP="002C216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5B80B730" w:rsidR="002C2162" w:rsidRPr="00087472" w:rsidRDefault="005B7189" w:rsidP="002C2162">
            <w:pPr>
              <w:rPr>
                <w:rFonts w:eastAsia="Calibri"/>
                <w:sz w:val="20"/>
                <w:szCs w:val="20"/>
              </w:rPr>
            </w:pPr>
            <w:r w:rsidRPr="00087472">
              <w:rPr>
                <w:sz w:val="20"/>
                <w:szCs w:val="20"/>
              </w:rPr>
              <w:t>Una política empresarial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C2162" w:rsidRPr="00E60A51" w:rsidRDefault="002C2162" w:rsidP="002C216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AC419A" w:rsidRDefault="00F436F5" w:rsidP="0077793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9F9BAE7" w:rsidR="00F436F5" w:rsidRPr="00E60A51" w:rsidRDefault="00341BD5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41BD5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¡Correcto! </w:t>
            </w:r>
            <w:r w:rsidR="005B7189" w:rsidRPr="005B7189">
              <w:rPr>
                <w:sz w:val="20"/>
                <w:szCs w:val="20"/>
              </w:rPr>
              <w:t>Tiene inicio y fin definidos.</w:t>
            </w:r>
          </w:p>
        </w:tc>
      </w:tr>
      <w:tr w:rsidR="00F436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49A6A8B" w:rsidR="00F436F5" w:rsidRPr="00F43D60" w:rsidRDefault="00F43D6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43D60">
              <w:rPr>
                <w:b/>
                <w:bCs/>
                <w:sz w:val="20"/>
                <w:szCs w:val="20"/>
              </w:rPr>
              <w:t>¿Cuál es el origen de la economía solidaria?</w:t>
            </w:r>
          </w:p>
        </w:tc>
      </w:tr>
      <w:tr w:rsidR="006407B3" w:rsidRPr="00E60A51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6407B3" w:rsidRPr="00AC419A" w:rsidRDefault="006407B3" w:rsidP="006407B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11848068" w:rsidR="006407B3" w:rsidRPr="00E60A51" w:rsidRDefault="00A37B08" w:rsidP="006407B3">
            <w:pPr>
              <w:rPr>
                <w:rFonts w:eastAsia="Calibri"/>
                <w:sz w:val="20"/>
                <w:szCs w:val="20"/>
              </w:rPr>
            </w:pPr>
            <w:r>
              <w:t>Cooperativismo obrero.</w:t>
            </w:r>
          </w:p>
        </w:tc>
        <w:tc>
          <w:tcPr>
            <w:tcW w:w="2160" w:type="dxa"/>
            <w:shd w:val="clear" w:color="auto" w:fill="FFFFFF"/>
          </w:tcPr>
          <w:p w14:paraId="0820A220" w14:textId="6E3E5CFD" w:rsidR="006407B3" w:rsidRPr="00E60A51" w:rsidRDefault="00D01E89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407B3" w:rsidRPr="00E60A51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6407B3" w:rsidRPr="00AC419A" w:rsidRDefault="006407B3" w:rsidP="006407B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4FAEE54B" w:rsidR="006407B3" w:rsidRPr="00E60A51" w:rsidRDefault="008D5931" w:rsidP="006407B3">
            <w:pPr>
              <w:rPr>
                <w:rFonts w:eastAsia="Calibri"/>
                <w:sz w:val="20"/>
                <w:szCs w:val="20"/>
              </w:rPr>
            </w:pPr>
            <w:r w:rsidRPr="00AF175A">
              <w:t>Revolución digital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59DD2A9" w:rsidR="006407B3" w:rsidRPr="00E60A51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407B3" w:rsidRPr="00E60A51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6407B3" w:rsidRPr="00AC419A" w:rsidRDefault="006407B3" w:rsidP="006407B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175C76E4" w:rsidR="006407B3" w:rsidRPr="00E60A51" w:rsidRDefault="00D01E89" w:rsidP="006407B3">
            <w:pPr>
              <w:rPr>
                <w:rFonts w:eastAsia="Calibri"/>
                <w:sz w:val="20"/>
                <w:szCs w:val="20"/>
              </w:rPr>
            </w:pPr>
            <w:r w:rsidRPr="00AF175A">
              <w:t>Siglo XXI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6407B3" w:rsidRPr="00E60A51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407B3" w:rsidRPr="00E60A51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6407B3" w:rsidRPr="00AC419A" w:rsidRDefault="006407B3" w:rsidP="006407B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2BAE38CF" w:rsidR="006407B3" w:rsidRPr="00E60A51" w:rsidRDefault="008D5931" w:rsidP="006407B3">
            <w:pPr>
              <w:rPr>
                <w:rFonts w:eastAsia="Calibri"/>
                <w:sz w:val="20"/>
                <w:szCs w:val="20"/>
              </w:rPr>
            </w:pPr>
            <w:r w:rsidRPr="00AF175A">
              <w:t>Globalización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6407B3" w:rsidRPr="00E60A51" w:rsidRDefault="006407B3" w:rsidP="006407B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7DAFD7F" w:rsidR="00F436F5" w:rsidRPr="008D5931" w:rsidRDefault="00221152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593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¡Correcto! </w:t>
            </w:r>
            <w:r w:rsidR="00A8637F" w:rsidRPr="00A8637F">
              <w:rPr>
                <w:sz w:val="20"/>
                <w:szCs w:val="20"/>
              </w:rPr>
              <w:t>El cooperativismo obrero surgió en el siglo XIX como respuesta colectiva ante las condiciones de desigualdad generadas por la Revolución Industrial.</w:t>
            </w:r>
          </w:p>
        </w:tc>
      </w:tr>
      <w:tr w:rsidR="00F436F5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B7A51D4" w:rsidR="00F436F5" w:rsidRPr="003F5DA1" w:rsidRDefault="003F5DA1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F5DA1">
              <w:rPr>
                <w:b/>
                <w:bCs/>
                <w:sz w:val="20"/>
                <w:szCs w:val="20"/>
              </w:rPr>
              <w:t>¿Cuál es un valor de la economía solidaria?</w:t>
            </w:r>
          </w:p>
        </w:tc>
      </w:tr>
      <w:tr w:rsidR="007D5161" w:rsidRPr="00E60A51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7D5161" w:rsidRPr="00AC419A" w:rsidRDefault="007D5161" w:rsidP="007D516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1EA6C537" w:rsidR="007D5161" w:rsidRPr="007A4E01" w:rsidRDefault="007A4E01" w:rsidP="007D5161">
            <w:pPr>
              <w:rPr>
                <w:rFonts w:eastAsia="Calibri"/>
                <w:sz w:val="20"/>
                <w:szCs w:val="20"/>
              </w:rPr>
            </w:pPr>
            <w:r w:rsidRPr="007A4E01">
              <w:rPr>
                <w:sz w:val="20"/>
                <w:szCs w:val="20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7D5161" w:rsidRPr="00E60A51" w:rsidRDefault="007D5161" w:rsidP="007D516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5161" w:rsidRPr="00E60A51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7D5161" w:rsidRPr="00AC419A" w:rsidRDefault="007D5161" w:rsidP="007D516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5A58AA18" w:rsidR="007D5161" w:rsidRPr="007A4E01" w:rsidRDefault="007A4E01" w:rsidP="007D5161">
            <w:pPr>
              <w:rPr>
                <w:rFonts w:eastAsia="Calibri"/>
                <w:sz w:val="20"/>
                <w:szCs w:val="20"/>
              </w:rPr>
            </w:pPr>
            <w:r w:rsidRPr="007A4E01">
              <w:rPr>
                <w:sz w:val="20"/>
                <w:szCs w:val="20"/>
              </w:rPr>
              <w:t>Individualismo.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7D5161" w:rsidRPr="00E60A51" w:rsidRDefault="007D5161" w:rsidP="007D516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5161" w:rsidRPr="00E60A51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7D5161" w:rsidRPr="00AC419A" w:rsidRDefault="007D5161" w:rsidP="007D516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48B60023" w:rsidR="007D5161" w:rsidRPr="007A4E01" w:rsidRDefault="007A4E01" w:rsidP="007D5161">
            <w:pPr>
              <w:rPr>
                <w:rFonts w:eastAsia="Calibri"/>
                <w:sz w:val="20"/>
                <w:szCs w:val="20"/>
              </w:rPr>
            </w:pPr>
            <w:r w:rsidRPr="007A4E01">
              <w:rPr>
                <w:sz w:val="20"/>
                <w:szCs w:val="20"/>
              </w:rPr>
              <w:t>Solidaridad.</w:t>
            </w:r>
          </w:p>
        </w:tc>
        <w:tc>
          <w:tcPr>
            <w:tcW w:w="2160" w:type="dxa"/>
            <w:shd w:val="clear" w:color="auto" w:fill="FFFFFF"/>
          </w:tcPr>
          <w:p w14:paraId="44CBDD2E" w14:textId="57AC23F8" w:rsidR="007D5161" w:rsidRPr="00E60A51" w:rsidRDefault="007A4E01" w:rsidP="007D516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D5161" w:rsidRPr="00E60A51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7D5161" w:rsidRPr="00AC419A" w:rsidRDefault="007D5161" w:rsidP="007D516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401CC085" w:rsidR="007D5161" w:rsidRPr="007A4E01" w:rsidRDefault="007A4E01" w:rsidP="007D5161">
            <w:pPr>
              <w:rPr>
                <w:rFonts w:eastAsia="Calibri"/>
                <w:sz w:val="20"/>
                <w:szCs w:val="20"/>
              </w:rPr>
            </w:pPr>
            <w:r w:rsidRPr="007A4E01">
              <w:rPr>
                <w:sz w:val="20"/>
                <w:szCs w:val="20"/>
              </w:rPr>
              <w:t>Acumulación de capital.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7D5161" w:rsidRPr="00E60A51" w:rsidRDefault="007D5161" w:rsidP="007D516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8695A" w:rsidRPr="0098695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7A4E01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A4E01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E4A1608" w:rsidR="00F436F5" w:rsidRPr="007A4E01" w:rsidRDefault="003024D4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A4E0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¡Correcto! </w:t>
            </w:r>
            <w:r w:rsidR="007A4E01" w:rsidRPr="007A4E01">
              <w:rPr>
                <w:sz w:val="20"/>
                <w:szCs w:val="20"/>
              </w:rPr>
              <w:t>La solidaridad es uno de sus principios fundamentales.</w:t>
            </w:r>
          </w:p>
        </w:tc>
      </w:tr>
      <w:tr w:rsidR="00F436F5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E60A51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2B761C8" w:rsidR="00F436F5" w:rsidRPr="008A281E" w:rsidRDefault="008A281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A281E">
              <w:rPr>
                <w:b/>
                <w:bCs/>
                <w:sz w:val="20"/>
                <w:szCs w:val="20"/>
              </w:rPr>
              <w:t>¿Qué caracteriza a las cooperativas?</w:t>
            </w:r>
          </w:p>
        </w:tc>
      </w:tr>
      <w:tr w:rsidR="00D8356B" w:rsidRPr="00E60A51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D8356B" w:rsidRPr="00AC419A" w:rsidRDefault="00D8356B" w:rsidP="00D835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7CCAA0E6" w:rsidR="00D8356B" w:rsidRPr="003632B2" w:rsidRDefault="003632B2" w:rsidP="00D8356B">
            <w:pPr>
              <w:rPr>
                <w:rFonts w:eastAsia="Calibri"/>
                <w:sz w:val="20"/>
                <w:szCs w:val="20"/>
              </w:rPr>
            </w:pPr>
            <w:r w:rsidRPr="003632B2">
              <w:rPr>
                <w:sz w:val="20"/>
                <w:szCs w:val="20"/>
              </w:rPr>
              <w:t>Son sin ánimo de lucro y de gestión democrática.</w:t>
            </w:r>
          </w:p>
        </w:tc>
        <w:tc>
          <w:tcPr>
            <w:tcW w:w="2160" w:type="dxa"/>
            <w:shd w:val="clear" w:color="auto" w:fill="FFFFFF"/>
          </w:tcPr>
          <w:p w14:paraId="4F44B134" w14:textId="7821D80D" w:rsidR="00D8356B" w:rsidRPr="003632B2" w:rsidRDefault="003632B2" w:rsidP="00D8356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632B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8356B" w:rsidRPr="00E60A51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D8356B" w:rsidRPr="00AC419A" w:rsidRDefault="00D8356B" w:rsidP="00D835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11D48CC4" w:rsidR="00D8356B" w:rsidRPr="003632B2" w:rsidRDefault="003632B2" w:rsidP="00D8356B">
            <w:pPr>
              <w:rPr>
                <w:rFonts w:eastAsia="Calibri"/>
                <w:sz w:val="20"/>
                <w:szCs w:val="20"/>
              </w:rPr>
            </w:pPr>
            <w:r w:rsidRPr="003632B2">
              <w:rPr>
                <w:sz w:val="20"/>
                <w:szCs w:val="20"/>
              </w:rPr>
              <w:t>Son del Estado.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D8356B" w:rsidRPr="003632B2" w:rsidRDefault="00D8356B" w:rsidP="00D835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356B" w:rsidRPr="00E60A51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D8356B" w:rsidRPr="00AC419A" w:rsidRDefault="00D8356B" w:rsidP="00D835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048B8960" w:rsidR="00D8356B" w:rsidRPr="003632B2" w:rsidRDefault="003632B2" w:rsidP="00D8356B">
            <w:pPr>
              <w:rPr>
                <w:rFonts w:eastAsia="Calibri"/>
                <w:sz w:val="20"/>
                <w:szCs w:val="20"/>
              </w:rPr>
            </w:pPr>
            <w:r w:rsidRPr="003632B2">
              <w:rPr>
                <w:sz w:val="20"/>
                <w:szCs w:val="20"/>
              </w:rPr>
              <w:t>Buscan lucro individual.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D8356B" w:rsidRPr="003632B2" w:rsidRDefault="00D8356B" w:rsidP="00D835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8356B" w:rsidRPr="00E60A51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D8356B" w:rsidRPr="00AC419A" w:rsidRDefault="00D8356B" w:rsidP="00D8356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6CB11A4E" w:rsidR="00D8356B" w:rsidRPr="00FA54FF" w:rsidRDefault="003632B2" w:rsidP="00D8356B">
            <w:pPr>
              <w:rPr>
                <w:rFonts w:eastAsia="Calibri"/>
                <w:sz w:val="20"/>
                <w:szCs w:val="20"/>
              </w:rPr>
            </w:pPr>
            <w:r w:rsidRPr="00FA54FF">
              <w:rPr>
                <w:sz w:val="20"/>
                <w:szCs w:val="20"/>
              </w:rPr>
              <w:t>Son multinacionales</w:t>
            </w:r>
            <w:r w:rsidR="002E4B6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06E21D20" w:rsidR="00D8356B" w:rsidRPr="003632B2" w:rsidRDefault="00D8356B" w:rsidP="00D835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FA54FF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54FF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D1E2B8A" w:rsidR="00F436F5" w:rsidRPr="00FA54FF" w:rsidRDefault="00023241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A54FF">
              <w:rPr>
                <w:color w:val="000000" w:themeColor="text1"/>
                <w:sz w:val="20"/>
                <w:szCs w:val="20"/>
              </w:rPr>
              <w:t xml:space="preserve">¡Correcto! </w:t>
            </w:r>
            <w:r w:rsidR="00FA54FF" w:rsidRPr="00FA54FF">
              <w:rPr>
                <w:sz w:val="20"/>
                <w:szCs w:val="20"/>
              </w:rPr>
              <w:t>Funcionan con participación equitativa de sus miembros.</w:t>
            </w:r>
          </w:p>
        </w:tc>
      </w:tr>
      <w:tr w:rsidR="00F436F5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25731E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5731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5BDC789" w:rsidR="00F436F5" w:rsidRPr="002E222C" w:rsidRDefault="002E222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2E222C">
              <w:rPr>
                <w:b/>
                <w:bCs/>
                <w:sz w:val="20"/>
                <w:szCs w:val="20"/>
              </w:rPr>
              <w:t>¿Qué ley regula la economía solidaria en Colombia?</w:t>
            </w:r>
          </w:p>
        </w:tc>
      </w:tr>
      <w:tr w:rsidR="00E51DA3" w:rsidRPr="00E60A51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E51DA3" w:rsidRPr="00AC419A" w:rsidRDefault="00E51DA3" w:rsidP="00E51DA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17EFD71D" w:rsidR="00E51DA3" w:rsidRPr="00FE7469" w:rsidRDefault="00F610E7" w:rsidP="00E51D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7469">
              <w:rPr>
                <w:sz w:val="20"/>
                <w:szCs w:val="20"/>
              </w:rPr>
              <w:t>Ley 100 de 1993.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51DA3" w:rsidRPr="00FE7469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51DA3" w:rsidRPr="00E60A51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E51DA3" w:rsidRPr="00AC419A" w:rsidRDefault="00E51DA3" w:rsidP="00E51DA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41FC3B5B" w:rsidR="00E51DA3" w:rsidRPr="00FE7469" w:rsidRDefault="00F610E7" w:rsidP="00E51D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7469">
              <w:rPr>
                <w:sz w:val="20"/>
                <w:szCs w:val="20"/>
              </w:rPr>
              <w:t>Ley 454 de 1998.</w:t>
            </w:r>
          </w:p>
        </w:tc>
        <w:tc>
          <w:tcPr>
            <w:tcW w:w="2160" w:type="dxa"/>
            <w:shd w:val="clear" w:color="auto" w:fill="FFFFFF"/>
          </w:tcPr>
          <w:p w14:paraId="16E006C7" w14:textId="7F14FFB4" w:rsidR="00E51DA3" w:rsidRPr="00FE7469" w:rsidRDefault="00F610E7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E746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51DA3" w:rsidRPr="00E60A51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E51DA3" w:rsidRPr="00AC419A" w:rsidRDefault="00E51DA3" w:rsidP="00E51DA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14150787" w:rsidR="00E51DA3" w:rsidRPr="00FE7469" w:rsidRDefault="00F610E7" w:rsidP="00E51D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7469">
              <w:rPr>
                <w:sz w:val="20"/>
                <w:szCs w:val="20"/>
              </w:rPr>
              <w:t>Ley 80 de 1993.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51DA3" w:rsidRPr="00FE7469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51DA3" w:rsidRPr="00E60A51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E51DA3" w:rsidRPr="00AC419A" w:rsidRDefault="00E51DA3" w:rsidP="00E51DA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3798E1A3" w:rsidR="00E51DA3" w:rsidRPr="00FE7469" w:rsidRDefault="00F610E7" w:rsidP="00E51DA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7469">
              <w:rPr>
                <w:sz w:val="20"/>
                <w:szCs w:val="20"/>
              </w:rPr>
              <w:t>Ley 50 de 1990.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E51DA3" w:rsidRPr="00FE7469" w:rsidRDefault="00E51DA3" w:rsidP="00E51D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94DC0FB" w:rsidR="00F436F5" w:rsidRPr="00E60A51" w:rsidRDefault="004A1125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112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¡Correcto! </w:t>
            </w:r>
            <w:r w:rsidR="00F610E7" w:rsidRPr="00F610E7">
              <w:rPr>
                <w:sz w:val="20"/>
                <w:szCs w:val="20"/>
              </w:rPr>
              <w:t>Establece el marco conceptual del sector.</w:t>
            </w:r>
          </w:p>
        </w:tc>
      </w:tr>
      <w:tr w:rsidR="00F436F5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AF7C74B" w:rsidR="00F436F5" w:rsidRPr="006047BB" w:rsidRDefault="006047BB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047BB">
              <w:rPr>
                <w:b/>
                <w:bCs/>
              </w:rPr>
              <w:t>¿Qué entidad ejerce vigilancia sobre la economía solidaria?</w:t>
            </w:r>
          </w:p>
        </w:tc>
      </w:tr>
      <w:tr w:rsidR="00895C58" w:rsidRPr="00E60A51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895C58" w:rsidRPr="00AC419A" w:rsidRDefault="00895C58" w:rsidP="00895C5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6B8E2DDB" w:rsidR="00895C58" w:rsidRPr="007D63A9" w:rsidRDefault="00807D95" w:rsidP="00895C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63A9">
              <w:rPr>
                <w:sz w:val="20"/>
                <w:szCs w:val="20"/>
              </w:rPr>
              <w:t>DIAN.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895C58" w:rsidRPr="007D63A9" w:rsidRDefault="00895C58" w:rsidP="00895C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95C58" w:rsidRPr="00E60A51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895C58" w:rsidRPr="00AC419A" w:rsidRDefault="00895C58" w:rsidP="00895C5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726E1BD9" w:rsidR="00895C58" w:rsidRPr="007D63A9" w:rsidRDefault="00807D95" w:rsidP="00895C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63A9">
              <w:rPr>
                <w:sz w:val="20"/>
                <w:szCs w:val="20"/>
              </w:rPr>
              <w:t xml:space="preserve">Ministerio de </w:t>
            </w:r>
            <w:r w:rsidR="00A13337">
              <w:rPr>
                <w:sz w:val="20"/>
                <w:szCs w:val="20"/>
              </w:rPr>
              <w:t>t</w:t>
            </w:r>
            <w:r w:rsidRPr="007D63A9">
              <w:rPr>
                <w:sz w:val="20"/>
                <w:szCs w:val="20"/>
              </w:rPr>
              <w:t>rabajo.</w:t>
            </w:r>
          </w:p>
        </w:tc>
        <w:tc>
          <w:tcPr>
            <w:tcW w:w="2160" w:type="dxa"/>
            <w:shd w:val="clear" w:color="auto" w:fill="FFFFFF"/>
          </w:tcPr>
          <w:p w14:paraId="3993E431" w14:textId="121899BD" w:rsidR="00895C58" w:rsidRPr="007D63A9" w:rsidRDefault="00895C58" w:rsidP="00895C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95C58" w:rsidRPr="00E60A51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895C58" w:rsidRPr="00AC419A" w:rsidRDefault="00895C58" w:rsidP="00895C5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4C4090A5" w:rsidR="00895C58" w:rsidRPr="007D63A9" w:rsidRDefault="009324B5" w:rsidP="00895C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63A9">
              <w:rPr>
                <w:sz w:val="20"/>
                <w:szCs w:val="20"/>
              </w:rPr>
              <w:t xml:space="preserve">Superintendencia de la </w:t>
            </w:r>
            <w:r w:rsidR="00A13337">
              <w:rPr>
                <w:sz w:val="20"/>
                <w:szCs w:val="20"/>
              </w:rPr>
              <w:t>e</w:t>
            </w:r>
            <w:r w:rsidRPr="007D63A9">
              <w:rPr>
                <w:sz w:val="20"/>
                <w:szCs w:val="20"/>
              </w:rPr>
              <w:t xml:space="preserve">conomía </w:t>
            </w:r>
            <w:r w:rsidR="00A13337">
              <w:rPr>
                <w:sz w:val="20"/>
                <w:szCs w:val="20"/>
              </w:rPr>
              <w:t>s</w:t>
            </w:r>
            <w:r w:rsidRPr="007D63A9">
              <w:rPr>
                <w:sz w:val="20"/>
                <w:szCs w:val="20"/>
              </w:rPr>
              <w:t>olidaria.</w:t>
            </w:r>
          </w:p>
        </w:tc>
        <w:tc>
          <w:tcPr>
            <w:tcW w:w="2160" w:type="dxa"/>
            <w:shd w:val="clear" w:color="auto" w:fill="FFFFFF"/>
          </w:tcPr>
          <w:p w14:paraId="5612D165" w14:textId="19762B33" w:rsidR="00895C58" w:rsidRPr="007D63A9" w:rsidRDefault="009324B5" w:rsidP="00895C5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D63A9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95C58" w:rsidRPr="00E60A51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895C58" w:rsidRPr="00AC419A" w:rsidRDefault="00895C58" w:rsidP="00895C5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039BCD3B" w:rsidR="00895C58" w:rsidRPr="007D63A9" w:rsidRDefault="007D63A9" w:rsidP="00895C5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D63A9">
              <w:rPr>
                <w:sz w:val="20"/>
                <w:szCs w:val="20"/>
              </w:rPr>
              <w:t xml:space="preserve">Banco de la </w:t>
            </w:r>
            <w:r w:rsidR="00A13337">
              <w:rPr>
                <w:sz w:val="20"/>
                <w:szCs w:val="20"/>
              </w:rPr>
              <w:t>r</w:t>
            </w:r>
            <w:r w:rsidRPr="007D63A9">
              <w:rPr>
                <w:sz w:val="20"/>
                <w:szCs w:val="20"/>
              </w:rPr>
              <w:t>epública.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95C58" w:rsidRPr="007D63A9" w:rsidRDefault="00895C58" w:rsidP="00895C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E9BB49A" w:rsidR="00F436F5" w:rsidRPr="004D49DF" w:rsidRDefault="00A100F6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100F6">
              <w:rPr>
                <w:rFonts w:eastAsia="Calibri"/>
                <w:bCs/>
                <w:color w:val="000000" w:themeColor="text1"/>
                <w:sz w:val="20"/>
                <w:szCs w:val="20"/>
              </w:rPr>
              <w:t>¡</w:t>
            </w:r>
            <w:r w:rsidRPr="0014135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Correcto! </w:t>
            </w:r>
            <w:r w:rsidR="00141357" w:rsidRPr="00141357">
              <w:rPr>
                <w:sz w:val="20"/>
                <w:szCs w:val="20"/>
              </w:rPr>
              <w:t>Supervisa y controla estas organizaciones.</w:t>
            </w:r>
          </w:p>
        </w:tc>
      </w:tr>
      <w:tr w:rsidR="00F436F5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E60A51" w:rsidRDefault="00D16756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C419A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CEEE229" w:rsidR="00F436F5" w:rsidRPr="009020CD" w:rsidRDefault="009020CD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020CD">
              <w:rPr>
                <w:b/>
                <w:bCs/>
                <w:sz w:val="20"/>
                <w:szCs w:val="20"/>
              </w:rPr>
              <w:t>¿Qué es una cadena productiva?</w:t>
            </w:r>
          </w:p>
        </w:tc>
      </w:tr>
      <w:tr w:rsidR="009020CD" w:rsidRPr="00E60A51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38E6585F" w:rsidR="009020CD" w:rsidRPr="00AC419A" w:rsidRDefault="009020CD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Etapas de producción, distribución y comercialización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5B0CE8C2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20CD" w:rsidRPr="00E60A51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5C269DAA" w:rsidR="009020CD" w:rsidRPr="00AC419A" w:rsidRDefault="009020CD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Un proceso de control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0EAC8DB4" w:rsidR="009020CD" w:rsidRPr="00AC419A" w:rsidRDefault="009020CD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Un sistema financiero.</w:t>
            </w:r>
          </w:p>
        </w:tc>
        <w:tc>
          <w:tcPr>
            <w:tcW w:w="2160" w:type="dxa"/>
            <w:shd w:val="clear" w:color="auto" w:fill="FFFFFF"/>
          </w:tcPr>
          <w:p w14:paraId="632CFA0D" w14:textId="27A3E1AD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3D8B4A87" w:rsidR="009020CD" w:rsidRPr="00AC419A" w:rsidRDefault="009020CD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Un tipo de empresa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2ABE2F5" w:rsidR="009020CD" w:rsidRPr="00E60A51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C7FA5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¡Correcto! </w:t>
            </w:r>
            <w:r w:rsidR="00923CB8" w:rsidRPr="00923CB8">
              <w:rPr>
                <w:sz w:val="20"/>
                <w:szCs w:val="20"/>
              </w:rPr>
              <w:t>Una cadena productiva comprende todas las etapas desde la producción hasta el consumo final: elaboración, transformación, distribución y comercialización.</w:t>
            </w:r>
          </w:p>
        </w:tc>
      </w:tr>
      <w:tr w:rsidR="009020CD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9020CD" w:rsidRPr="00E60A51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20CD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FD6ADF7" w:rsidR="009020CD" w:rsidRPr="00FA3F46" w:rsidRDefault="00FA3F46" w:rsidP="009020C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A3F46">
              <w:rPr>
                <w:b/>
                <w:bCs/>
              </w:rPr>
              <w:t>¿Qué son las fortalezas en el FODA?</w:t>
            </w:r>
          </w:p>
        </w:tc>
      </w:tr>
      <w:tr w:rsidR="009020CD" w:rsidRPr="00E60A51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005519AC" w:rsidR="009020CD" w:rsidRPr="00AC419A" w:rsidRDefault="00F915A9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Factores externos negativos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1114A82C" w:rsidR="009020CD" w:rsidRPr="00AC419A" w:rsidRDefault="00F915A9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Factores internos positivos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8111259" w:rsidR="009020CD" w:rsidRPr="00E60A51" w:rsidRDefault="00F915A9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20CD" w:rsidRPr="00E60A51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2D3DD165" w:rsidR="009020CD" w:rsidRPr="00AC419A" w:rsidRDefault="00F915A9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Factores externos positivos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4742AA9D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5764DB29" w:rsidR="009020CD" w:rsidRPr="00AC419A" w:rsidRDefault="00F915A9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Factores internos negativos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9020CD" w:rsidRPr="00F915A9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915A9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3319136" w:rsidR="009020CD" w:rsidRPr="00F915A9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5A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¡Correcto! </w:t>
            </w:r>
            <w:r w:rsidR="00F915A9" w:rsidRPr="00F915A9">
              <w:rPr>
                <w:sz w:val="20"/>
                <w:szCs w:val="20"/>
              </w:rPr>
              <w:t>Son capacidades internas que benefician a la organización.</w:t>
            </w:r>
          </w:p>
        </w:tc>
      </w:tr>
      <w:tr w:rsidR="009020CD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9020CD" w:rsidRPr="00E60A51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20CD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6212536" w:rsidR="009020CD" w:rsidRPr="00340910" w:rsidRDefault="00340910" w:rsidP="009020C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40910">
              <w:rPr>
                <w:b/>
                <w:bCs/>
                <w:sz w:val="20"/>
                <w:szCs w:val="20"/>
              </w:rPr>
              <w:t>¿Qué herramienta analiza factores internos y externos</w:t>
            </w:r>
            <w:r w:rsidR="00FD6AB2">
              <w:rPr>
                <w:b/>
                <w:bCs/>
                <w:sz w:val="20"/>
                <w:szCs w:val="20"/>
              </w:rPr>
              <w:t xml:space="preserve"> de una organización</w:t>
            </w:r>
            <w:r w:rsidRPr="00340910">
              <w:rPr>
                <w:b/>
                <w:bCs/>
                <w:sz w:val="20"/>
                <w:szCs w:val="20"/>
              </w:rPr>
              <w:t>?</w:t>
            </w:r>
            <w:r w:rsidRPr="00340910">
              <w:rPr>
                <w:b/>
                <w:bCs/>
                <w:sz w:val="20"/>
                <w:szCs w:val="20"/>
              </w:rPr>
              <w:br/>
            </w:r>
          </w:p>
        </w:tc>
      </w:tr>
      <w:tr w:rsidR="009020CD" w:rsidRPr="00E60A51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66399779" w:rsidR="009020CD" w:rsidRPr="00AC419A" w:rsidRDefault="002E067C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PESTEL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0B901D3A" w:rsidR="009020CD" w:rsidRPr="00AC419A" w:rsidRDefault="008965B1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65B1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Balanced Scorecard</w:t>
            </w:r>
            <w:r w:rsidRPr="008965B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26F211DF" w:rsidR="009020CD" w:rsidRPr="00AC419A" w:rsidRDefault="002E067C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t>RACI.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9020CD" w:rsidRPr="00E60A51" w:rsidRDefault="009020CD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20CD" w:rsidRPr="00E60A51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4B19C65E" w:rsidR="009020CD" w:rsidRPr="00AC419A" w:rsidRDefault="002E067C" w:rsidP="00902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175A">
              <w:t>FODA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6DBEDB9" w:rsidR="009020CD" w:rsidRPr="00E60A51" w:rsidRDefault="002E067C" w:rsidP="009020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20CD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F948945" w:rsidR="009020CD" w:rsidRPr="00E60A51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406C9">
              <w:rPr>
                <w:rFonts w:eastAsia="Calibri"/>
                <w:bCs/>
                <w:sz w:val="20"/>
                <w:szCs w:val="20"/>
              </w:rPr>
              <w:t xml:space="preserve">¡Correcto! </w:t>
            </w:r>
            <w:r w:rsidR="008965B1" w:rsidRPr="008965B1">
              <w:t>El FODA identifica las fortalezas y debilidades internas, y las oportunidades y amenazas del entorno externo de la organización</w:t>
            </w:r>
            <w:r w:rsidR="00B95A69" w:rsidRPr="00AF175A">
              <w:t>.</w:t>
            </w:r>
          </w:p>
        </w:tc>
      </w:tr>
      <w:tr w:rsidR="009020CD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9020CD" w:rsidRPr="00AC419A" w:rsidRDefault="009020CD" w:rsidP="009020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9020CD" w:rsidRPr="00E60A51" w:rsidRDefault="009020CD" w:rsidP="009020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C419A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C419A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C419A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E60A51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1E5B652" w:rsidR="00C0495F" w:rsidRPr="00E60A51" w:rsidRDefault="00D61AE3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3D6EE7"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="006E5D18">
              <w:rPr>
                <w:rFonts w:eastAsia="Calibri"/>
                <w:b/>
                <w:color w:val="595959"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DFA01" w14:textId="77777777" w:rsidR="00052F02" w:rsidRDefault="00052F02">
      <w:pPr>
        <w:spacing w:line="240" w:lineRule="auto"/>
      </w:pPr>
      <w:r>
        <w:separator/>
      </w:r>
    </w:p>
  </w:endnote>
  <w:endnote w:type="continuationSeparator" w:id="0">
    <w:p w14:paraId="00488525" w14:textId="77777777" w:rsidR="00052F02" w:rsidRDefault="00052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ABD03" w14:textId="77777777" w:rsidR="00052F02" w:rsidRDefault="00052F02">
      <w:pPr>
        <w:spacing w:line="240" w:lineRule="auto"/>
      </w:pPr>
      <w:r>
        <w:separator/>
      </w:r>
    </w:p>
  </w:footnote>
  <w:footnote w:type="continuationSeparator" w:id="0">
    <w:p w14:paraId="2A76BB44" w14:textId="77777777" w:rsidR="00052F02" w:rsidRDefault="00052F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28169699">
    <w:abstractNumId w:val="1"/>
  </w:num>
  <w:num w:numId="2" w16cid:durableId="121924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5862"/>
    <w:rsid w:val="00052F02"/>
    <w:rsid w:val="000653A4"/>
    <w:rsid w:val="00065F39"/>
    <w:rsid w:val="000713AC"/>
    <w:rsid w:val="00075BDE"/>
    <w:rsid w:val="00077897"/>
    <w:rsid w:val="000842F4"/>
    <w:rsid w:val="00087472"/>
    <w:rsid w:val="0009090B"/>
    <w:rsid w:val="000C04EB"/>
    <w:rsid w:val="000C68FF"/>
    <w:rsid w:val="000C7FA5"/>
    <w:rsid w:val="000D3418"/>
    <w:rsid w:val="000D382B"/>
    <w:rsid w:val="000D6787"/>
    <w:rsid w:val="000D76F6"/>
    <w:rsid w:val="000E3ADC"/>
    <w:rsid w:val="000E433D"/>
    <w:rsid w:val="000F0EFA"/>
    <w:rsid w:val="000F2C06"/>
    <w:rsid w:val="000F39CD"/>
    <w:rsid w:val="000F4AE3"/>
    <w:rsid w:val="00130CB5"/>
    <w:rsid w:val="00141357"/>
    <w:rsid w:val="0018141D"/>
    <w:rsid w:val="0018472E"/>
    <w:rsid w:val="001900CE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221152"/>
    <w:rsid w:val="00222428"/>
    <w:rsid w:val="00230CDA"/>
    <w:rsid w:val="00232433"/>
    <w:rsid w:val="00236D99"/>
    <w:rsid w:val="00237367"/>
    <w:rsid w:val="0024222E"/>
    <w:rsid w:val="00243C81"/>
    <w:rsid w:val="00256618"/>
    <w:rsid w:val="0025731E"/>
    <w:rsid w:val="002623DD"/>
    <w:rsid w:val="00280A13"/>
    <w:rsid w:val="002A5E01"/>
    <w:rsid w:val="002C2162"/>
    <w:rsid w:val="002C312D"/>
    <w:rsid w:val="002C72F8"/>
    <w:rsid w:val="002D3052"/>
    <w:rsid w:val="002E067C"/>
    <w:rsid w:val="002E222C"/>
    <w:rsid w:val="002E46FB"/>
    <w:rsid w:val="002E4B6E"/>
    <w:rsid w:val="002E6691"/>
    <w:rsid w:val="003024D4"/>
    <w:rsid w:val="003229E8"/>
    <w:rsid w:val="00327B28"/>
    <w:rsid w:val="003374CE"/>
    <w:rsid w:val="00337F34"/>
    <w:rsid w:val="0034038F"/>
    <w:rsid w:val="00340910"/>
    <w:rsid w:val="00340E58"/>
    <w:rsid w:val="00341BD5"/>
    <w:rsid w:val="00341ECC"/>
    <w:rsid w:val="00344039"/>
    <w:rsid w:val="003605E9"/>
    <w:rsid w:val="00362E05"/>
    <w:rsid w:val="00363102"/>
    <w:rsid w:val="003632B2"/>
    <w:rsid w:val="00366D43"/>
    <w:rsid w:val="003720E4"/>
    <w:rsid w:val="00375645"/>
    <w:rsid w:val="00376363"/>
    <w:rsid w:val="00381734"/>
    <w:rsid w:val="00383143"/>
    <w:rsid w:val="00391997"/>
    <w:rsid w:val="00392384"/>
    <w:rsid w:val="003A2FCF"/>
    <w:rsid w:val="003B56AD"/>
    <w:rsid w:val="003B7C7B"/>
    <w:rsid w:val="003C1D27"/>
    <w:rsid w:val="003D6EE7"/>
    <w:rsid w:val="003F087A"/>
    <w:rsid w:val="003F127B"/>
    <w:rsid w:val="003F2D28"/>
    <w:rsid w:val="003F5DA1"/>
    <w:rsid w:val="00407479"/>
    <w:rsid w:val="00441E3E"/>
    <w:rsid w:val="00450223"/>
    <w:rsid w:val="00453307"/>
    <w:rsid w:val="00455BED"/>
    <w:rsid w:val="004623C3"/>
    <w:rsid w:val="004666D8"/>
    <w:rsid w:val="004670B4"/>
    <w:rsid w:val="00475EC9"/>
    <w:rsid w:val="004765E0"/>
    <w:rsid w:val="00482C46"/>
    <w:rsid w:val="00485F64"/>
    <w:rsid w:val="004860BB"/>
    <w:rsid w:val="004A00B2"/>
    <w:rsid w:val="004A1125"/>
    <w:rsid w:val="004A6D6F"/>
    <w:rsid w:val="004B5652"/>
    <w:rsid w:val="004C1A2F"/>
    <w:rsid w:val="004D49DF"/>
    <w:rsid w:val="004E274A"/>
    <w:rsid w:val="004E2C3B"/>
    <w:rsid w:val="004E6D55"/>
    <w:rsid w:val="004F1185"/>
    <w:rsid w:val="004F3EA4"/>
    <w:rsid w:val="00500BE9"/>
    <w:rsid w:val="005062F9"/>
    <w:rsid w:val="0051332A"/>
    <w:rsid w:val="005241C7"/>
    <w:rsid w:val="005316F4"/>
    <w:rsid w:val="00532947"/>
    <w:rsid w:val="00540A23"/>
    <w:rsid w:val="00542F8D"/>
    <w:rsid w:val="0057369A"/>
    <w:rsid w:val="00583192"/>
    <w:rsid w:val="0058457B"/>
    <w:rsid w:val="005861AB"/>
    <w:rsid w:val="005874E7"/>
    <w:rsid w:val="00594FCD"/>
    <w:rsid w:val="00597DCD"/>
    <w:rsid w:val="005A1B14"/>
    <w:rsid w:val="005B0632"/>
    <w:rsid w:val="005B09C1"/>
    <w:rsid w:val="005B7189"/>
    <w:rsid w:val="005C7834"/>
    <w:rsid w:val="005C7DAE"/>
    <w:rsid w:val="005D37F2"/>
    <w:rsid w:val="005D6C01"/>
    <w:rsid w:val="005E55B0"/>
    <w:rsid w:val="005F2AFF"/>
    <w:rsid w:val="005F3907"/>
    <w:rsid w:val="005F52C4"/>
    <w:rsid w:val="006047BB"/>
    <w:rsid w:val="00605F67"/>
    <w:rsid w:val="00607A70"/>
    <w:rsid w:val="00616AB3"/>
    <w:rsid w:val="00626669"/>
    <w:rsid w:val="006407B3"/>
    <w:rsid w:val="00654A50"/>
    <w:rsid w:val="00655E99"/>
    <w:rsid w:val="00657D8F"/>
    <w:rsid w:val="006750A6"/>
    <w:rsid w:val="00684871"/>
    <w:rsid w:val="00684E23"/>
    <w:rsid w:val="006855E9"/>
    <w:rsid w:val="00690CDA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219D"/>
    <w:rsid w:val="006F67CA"/>
    <w:rsid w:val="00701B54"/>
    <w:rsid w:val="00711BA1"/>
    <w:rsid w:val="00717201"/>
    <w:rsid w:val="007259E8"/>
    <w:rsid w:val="00725E57"/>
    <w:rsid w:val="00736566"/>
    <w:rsid w:val="00753C6A"/>
    <w:rsid w:val="0075648A"/>
    <w:rsid w:val="00763ED4"/>
    <w:rsid w:val="00766C8A"/>
    <w:rsid w:val="00774688"/>
    <w:rsid w:val="00777932"/>
    <w:rsid w:val="0078087A"/>
    <w:rsid w:val="00780C29"/>
    <w:rsid w:val="00782B1E"/>
    <w:rsid w:val="007844D1"/>
    <w:rsid w:val="0078482B"/>
    <w:rsid w:val="007878C4"/>
    <w:rsid w:val="007912B7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F1642"/>
    <w:rsid w:val="00805A67"/>
    <w:rsid w:val="00807D95"/>
    <w:rsid w:val="00814E3C"/>
    <w:rsid w:val="00817E15"/>
    <w:rsid w:val="00821DB0"/>
    <w:rsid w:val="00822675"/>
    <w:rsid w:val="00822B52"/>
    <w:rsid w:val="00822EFC"/>
    <w:rsid w:val="008233D6"/>
    <w:rsid w:val="00825F05"/>
    <w:rsid w:val="00832A6F"/>
    <w:rsid w:val="00836FBD"/>
    <w:rsid w:val="008501FA"/>
    <w:rsid w:val="00862211"/>
    <w:rsid w:val="00870D79"/>
    <w:rsid w:val="00886047"/>
    <w:rsid w:val="00895C58"/>
    <w:rsid w:val="008965B1"/>
    <w:rsid w:val="008A1658"/>
    <w:rsid w:val="008A281E"/>
    <w:rsid w:val="008A7ACF"/>
    <w:rsid w:val="008B1661"/>
    <w:rsid w:val="008B720C"/>
    <w:rsid w:val="008C1484"/>
    <w:rsid w:val="008D3B39"/>
    <w:rsid w:val="008D5931"/>
    <w:rsid w:val="008E1685"/>
    <w:rsid w:val="008E2C44"/>
    <w:rsid w:val="008E3121"/>
    <w:rsid w:val="008E4BE6"/>
    <w:rsid w:val="008E6807"/>
    <w:rsid w:val="008E6DC7"/>
    <w:rsid w:val="008F6BFD"/>
    <w:rsid w:val="008F7BC0"/>
    <w:rsid w:val="0090109F"/>
    <w:rsid w:val="009020CD"/>
    <w:rsid w:val="00902CCE"/>
    <w:rsid w:val="00910332"/>
    <w:rsid w:val="00917B02"/>
    <w:rsid w:val="00917C2E"/>
    <w:rsid w:val="00923CB8"/>
    <w:rsid w:val="009324B5"/>
    <w:rsid w:val="009346A6"/>
    <w:rsid w:val="009406C9"/>
    <w:rsid w:val="00963ED9"/>
    <w:rsid w:val="00966C0B"/>
    <w:rsid w:val="00970209"/>
    <w:rsid w:val="0098695A"/>
    <w:rsid w:val="009921BA"/>
    <w:rsid w:val="0099490B"/>
    <w:rsid w:val="00996CB7"/>
    <w:rsid w:val="009A36D1"/>
    <w:rsid w:val="009A7DE0"/>
    <w:rsid w:val="009B224D"/>
    <w:rsid w:val="009B6650"/>
    <w:rsid w:val="009C2A48"/>
    <w:rsid w:val="009C4FCE"/>
    <w:rsid w:val="009C5D1B"/>
    <w:rsid w:val="009C7DF1"/>
    <w:rsid w:val="009D1BF1"/>
    <w:rsid w:val="009D37F0"/>
    <w:rsid w:val="009E6CC0"/>
    <w:rsid w:val="009F77A1"/>
    <w:rsid w:val="00A100F6"/>
    <w:rsid w:val="00A13337"/>
    <w:rsid w:val="00A164C7"/>
    <w:rsid w:val="00A172BB"/>
    <w:rsid w:val="00A2322B"/>
    <w:rsid w:val="00A37B08"/>
    <w:rsid w:val="00A44DFD"/>
    <w:rsid w:val="00A50801"/>
    <w:rsid w:val="00A54E9D"/>
    <w:rsid w:val="00A67C8D"/>
    <w:rsid w:val="00A76549"/>
    <w:rsid w:val="00A85171"/>
    <w:rsid w:val="00A8637F"/>
    <w:rsid w:val="00A865A7"/>
    <w:rsid w:val="00A92AA0"/>
    <w:rsid w:val="00A94C65"/>
    <w:rsid w:val="00A9514B"/>
    <w:rsid w:val="00AB0A4E"/>
    <w:rsid w:val="00AC419A"/>
    <w:rsid w:val="00AD2166"/>
    <w:rsid w:val="00AD367E"/>
    <w:rsid w:val="00AF040D"/>
    <w:rsid w:val="00AF69DD"/>
    <w:rsid w:val="00B00A40"/>
    <w:rsid w:val="00B02B81"/>
    <w:rsid w:val="00B039AB"/>
    <w:rsid w:val="00B11CF2"/>
    <w:rsid w:val="00B14261"/>
    <w:rsid w:val="00B3090D"/>
    <w:rsid w:val="00B33D03"/>
    <w:rsid w:val="00B47C80"/>
    <w:rsid w:val="00B53BB8"/>
    <w:rsid w:val="00B636EC"/>
    <w:rsid w:val="00B63D1C"/>
    <w:rsid w:val="00B65565"/>
    <w:rsid w:val="00B659D2"/>
    <w:rsid w:val="00B7000F"/>
    <w:rsid w:val="00B87834"/>
    <w:rsid w:val="00B95A69"/>
    <w:rsid w:val="00BA5C64"/>
    <w:rsid w:val="00BB3B6B"/>
    <w:rsid w:val="00BB561B"/>
    <w:rsid w:val="00BC5FD5"/>
    <w:rsid w:val="00BC631E"/>
    <w:rsid w:val="00BD183E"/>
    <w:rsid w:val="00BD53A3"/>
    <w:rsid w:val="00BE1AF5"/>
    <w:rsid w:val="00BE7AE1"/>
    <w:rsid w:val="00C0495F"/>
    <w:rsid w:val="00C05A27"/>
    <w:rsid w:val="00C30D46"/>
    <w:rsid w:val="00C316DF"/>
    <w:rsid w:val="00C336F6"/>
    <w:rsid w:val="00C33AF7"/>
    <w:rsid w:val="00C344F6"/>
    <w:rsid w:val="00C40430"/>
    <w:rsid w:val="00C41D28"/>
    <w:rsid w:val="00C447DF"/>
    <w:rsid w:val="00C57B0F"/>
    <w:rsid w:val="00C64126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4994"/>
    <w:rsid w:val="00CD3981"/>
    <w:rsid w:val="00CE1246"/>
    <w:rsid w:val="00CE619C"/>
    <w:rsid w:val="00CE649B"/>
    <w:rsid w:val="00CF6CED"/>
    <w:rsid w:val="00D015C1"/>
    <w:rsid w:val="00D01E89"/>
    <w:rsid w:val="00D02E39"/>
    <w:rsid w:val="00D06C39"/>
    <w:rsid w:val="00D154B7"/>
    <w:rsid w:val="00D15EFF"/>
    <w:rsid w:val="00D16756"/>
    <w:rsid w:val="00D16CEB"/>
    <w:rsid w:val="00D223BA"/>
    <w:rsid w:val="00D26FD2"/>
    <w:rsid w:val="00D32548"/>
    <w:rsid w:val="00D51567"/>
    <w:rsid w:val="00D61AE3"/>
    <w:rsid w:val="00D626CD"/>
    <w:rsid w:val="00D659EB"/>
    <w:rsid w:val="00D8356B"/>
    <w:rsid w:val="00D83ED6"/>
    <w:rsid w:val="00D9536A"/>
    <w:rsid w:val="00D96770"/>
    <w:rsid w:val="00DD3B6C"/>
    <w:rsid w:val="00DE133F"/>
    <w:rsid w:val="00DF0A99"/>
    <w:rsid w:val="00E13792"/>
    <w:rsid w:val="00E22B28"/>
    <w:rsid w:val="00E23F58"/>
    <w:rsid w:val="00E51DA3"/>
    <w:rsid w:val="00E53E0B"/>
    <w:rsid w:val="00E60A51"/>
    <w:rsid w:val="00E8117C"/>
    <w:rsid w:val="00E94CE5"/>
    <w:rsid w:val="00E9502C"/>
    <w:rsid w:val="00EA1809"/>
    <w:rsid w:val="00EA1EA0"/>
    <w:rsid w:val="00EA4920"/>
    <w:rsid w:val="00EA7FC0"/>
    <w:rsid w:val="00ED3B41"/>
    <w:rsid w:val="00EE5AAE"/>
    <w:rsid w:val="00EE66A6"/>
    <w:rsid w:val="00EE72A9"/>
    <w:rsid w:val="00EF4D36"/>
    <w:rsid w:val="00EF4E91"/>
    <w:rsid w:val="00F03327"/>
    <w:rsid w:val="00F10BDE"/>
    <w:rsid w:val="00F22708"/>
    <w:rsid w:val="00F321DB"/>
    <w:rsid w:val="00F34819"/>
    <w:rsid w:val="00F436F5"/>
    <w:rsid w:val="00F43D60"/>
    <w:rsid w:val="00F44480"/>
    <w:rsid w:val="00F52AA1"/>
    <w:rsid w:val="00F610E7"/>
    <w:rsid w:val="00F70AE9"/>
    <w:rsid w:val="00F753A3"/>
    <w:rsid w:val="00F76581"/>
    <w:rsid w:val="00F77348"/>
    <w:rsid w:val="00F7763E"/>
    <w:rsid w:val="00F915A9"/>
    <w:rsid w:val="00F979CD"/>
    <w:rsid w:val="00F97BD8"/>
    <w:rsid w:val="00FA19E7"/>
    <w:rsid w:val="00FA30FF"/>
    <w:rsid w:val="00FA3F46"/>
    <w:rsid w:val="00FA54FF"/>
    <w:rsid w:val="00FD6AB2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0FC4863-AB03-49EC-A549-65AA07FE5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1424</Words>
  <Characters>8702</Characters>
  <Application>Microsoft Office Word</Application>
  <DocSecurity>0</DocSecurity>
  <Lines>511</Lines>
  <Paragraphs>389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19</cp:revision>
  <dcterms:created xsi:type="dcterms:W3CDTF">2026-04-05T03:58:00Z</dcterms:created>
  <dcterms:modified xsi:type="dcterms:W3CDTF">2026-04-07T18:58:00Z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