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8037" w14:textId="4A659050" w:rsidR="00C71D57" w:rsidRPr="00282E46" w:rsidRDefault="00C71D57">
      <w:pPr>
        <w:spacing w:line="240" w:lineRule="auto"/>
        <w:rPr>
          <w:b/>
        </w:rPr>
      </w:pPr>
    </w:p>
    <w:p w14:paraId="19FC2347" w14:textId="77777777" w:rsidR="009D2E85" w:rsidRPr="00282E46" w:rsidRDefault="009D2E85">
      <w:pPr>
        <w:spacing w:line="240" w:lineRule="auto"/>
        <w:rPr>
          <w:b/>
        </w:rPr>
      </w:pPr>
    </w:p>
    <w:p w14:paraId="1632BD3F" w14:textId="77777777" w:rsidR="009D2E85" w:rsidRPr="00282E46" w:rsidRDefault="009D2E85">
      <w:pPr>
        <w:spacing w:line="240" w:lineRule="auto"/>
        <w:rPr>
          <w:b/>
        </w:rPr>
      </w:pPr>
    </w:p>
    <w:p w14:paraId="22D46F56" w14:textId="77777777" w:rsidR="009D2E85" w:rsidRPr="00282E46" w:rsidRDefault="009D2E85">
      <w:pPr>
        <w:spacing w:line="240" w:lineRule="auto"/>
        <w:rPr>
          <w:b/>
        </w:rPr>
      </w:pPr>
    </w:p>
    <w:p w14:paraId="43C5D7DB" w14:textId="77777777" w:rsidR="009D2E85" w:rsidRPr="00282E46" w:rsidRDefault="009D2E85">
      <w:pPr>
        <w:spacing w:line="240" w:lineRule="auto"/>
        <w:rPr>
          <w:b/>
        </w:rPr>
      </w:pPr>
    </w:p>
    <w:p w14:paraId="327649B2" w14:textId="77777777" w:rsidR="00C02521" w:rsidRPr="00282E46" w:rsidRDefault="00C02521" w:rsidP="00C02521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282E46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="00B24FAF" w:rsidRPr="00282E46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82E46" w:rsidRDefault="00B24FAF" w:rsidP="00B24FAF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7E9F15BF" w:rsidR="00B24FAF" w:rsidRPr="00282E46" w:rsidRDefault="003B3CE7" w:rsidP="00B24FAF">
            <w:pPr>
              <w:spacing w:line="240" w:lineRule="auto"/>
              <w:rPr>
                <w:lang w:val="es-CO"/>
              </w:rPr>
            </w:pPr>
            <w:r w:rsidRPr="003B3CE7">
              <w:t>Patrimonio cultural: una historia que une</w:t>
            </w:r>
          </w:p>
        </w:tc>
      </w:tr>
      <w:tr w:rsidR="00B24FAF" w:rsidRPr="00282E46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17B58481" w:rsidR="00B24FAF" w:rsidRPr="00282E46" w:rsidRDefault="003B3571" w:rsidP="00B24FAF">
            <w:pPr>
              <w:spacing w:line="240" w:lineRule="auto"/>
              <w:rPr>
                <w:lang w:val="es-CO"/>
              </w:rPr>
            </w:pPr>
            <w:r w:rsidRPr="003B3571">
              <w:rPr>
                <w:bCs/>
                <w:color w:val="000000"/>
                <w:lang w:val="es-CO"/>
              </w:rPr>
              <w:t>Este pódcast presenta, a través de una situación ilustrativa, cómo el patrimonio cultural, los museos y la participación de las comunidades contribuyen a preservar la identidad, fortalecer la memoria colectiva y promover la apropiación social del patrimonio.</w:t>
            </w:r>
          </w:p>
        </w:tc>
      </w:tr>
      <w:tr w:rsidR="00C02521" w:rsidRPr="00282E46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82E46" w:rsidRDefault="2FAF0E2B" w:rsidP="2CC246E2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82E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282E46" w14:paraId="208B7FFC" w14:textId="77777777" w:rsidTr="002D6E34">
        <w:trPr>
          <w:trHeight w:val="1148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82E46" w:rsidRDefault="00C02521" w:rsidP="00C02521">
            <w:pPr>
              <w:spacing w:line="240" w:lineRule="auto"/>
              <w:rPr>
                <w:lang w:val="es-CO"/>
              </w:rPr>
            </w:pPr>
            <w:bookmarkStart w:id="0" w:name="_Hlk223386615"/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F957C6C" w14:textId="77777777" w:rsidR="003B3571" w:rsidRPr="003B3571" w:rsidRDefault="003B3571" w:rsidP="003B3571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3B3571">
              <w:rPr>
                <w:rFonts w:ascii="Arial" w:hAnsi="Arial" w:cs="Arial"/>
                <w:sz w:val="22"/>
                <w:szCs w:val="22"/>
              </w:rPr>
              <w:t>Imaginen la siguiente situación: un grupo de estudiantes visita un museo local donde se exhiben objetos históricos, fotografías antiguas y relatos sobre las tradiciones de su región. Al iniciar el recorrido, muchos consideran que el museo únicamente conserva objetos antiguos, sin imaginar el significado que estos tienen para la comunidad.</w:t>
            </w:r>
          </w:p>
          <w:p w14:paraId="24D34601" w14:textId="23151161" w:rsidR="003B3571" w:rsidRPr="003B3571" w:rsidRDefault="003B3571" w:rsidP="003B3571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3B3571">
              <w:rPr>
                <w:rFonts w:ascii="Arial" w:hAnsi="Arial" w:cs="Arial"/>
                <w:sz w:val="22"/>
                <w:szCs w:val="22"/>
              </w:rPr>
              <w:t>Durante la visita, la guía explica que cada pieza expuesta representa una parte de la historia y que el patrimonio cultural no solo está conformado por bienes materiales, sino también por las costumbres, los conocimientos y las expresiones transmitidas de generación en generación. A medida que avanza el recorrido, los estudiantes reconocen que varias de esas tradiciones aún hacen parte de su vida cotidiana.</w:t>
            </w:r>
          </w:p>
          <w:p w14:paraId="58315720" w14:textId="7A48843C" w:rsidR="003B3571" w:rsidRPr="003B3571" w:rsidRDefault="003B3571" w:rsidP="003B3571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3B3571">
              <w:rPr>
                <w:rFonts w:ascii="Arial" w:hAnsi="Arial" w:cs="Arial"/>
                <w:sz w:val="22"/>
                <w:szCs w:val="22"/>
              </w:rPr>
              <w:t>Al finalizar, la guía invita al grupo a compartir recuerdos y experiencias relacionadas con las celebraciones, la gastronomía y las manifestaciones culturales de sus familias. En ese momento comprenden que el patrimonio cultural fortalece la identidad, conserva la memoria colectiva y adquiere mayor valor cuando las comunidades participan activamente en su preservación y divulgación.</w:t>
            </w:r>
          </w:p>
          <w:p w14:paraId="1BB597C1" w14:textId="4B05F55F" w:rsidR="00DB4C61" w:rsidRPr="0088774F" w:rsidRDefault="003B3571" w:rsidP="003B3571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3B3571">
              <w:rPr>
                <w:rFonts w:ascii="Arial" w:hAnsi="Arial" w:cs="Arial"/>
                <w:sz w:val="22"/>
                <w:szCs w:val="22"/>
              </w:rPr>
              <w:t>Esta situación demuestra que los museos son espacios de encuentro entre el patrimonio y la sociedad, donde las personas pueden conocer, valorar y transmitir los elementos culturales que fortalecen la identidad y contribuyen a preservar la memoria de las comunidades para las futuras generaciones.</w:t>
            </w:r>
          </w:p>
        </w:tc>
      </w:tr>
      <w:bookmarkEnd w:id="0"/>
    </w:tbl>
    <w:p w14:paraId="00093355" w14:textId="77777777" w:rsidR="00C71D57" w:rsidRPr="00282E46" w:rsidRDefault="00C71D57">
      <w:pPr>
        <w:spacing w:line="240" w:lineRule="auto"/>
        <w:rPr>
          <w:b/>
        </w:rPr>
      </w:pPr>
    </w:p>
    <w:sectPr w:rsidR="00C71D57" w:rsidRPr="00282E46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F58A2" w14:textId="77777777" w:rsidR="008D30AD" w:rsidRDefault="008D30AD">
      <w:pPr>
        <w:spacing w:line="240" w:lineRule="auto"/>
      </w:pPr>
      <w:r>
        <w:separator/>
      </w:r>
    </w:p>
  </w:endnote>
  <w:endnote w:type="continuationSeparator" w:id="0">
    <w:p w14:paraId="578645B7" w14:textId="77777777" w:rsidR="008D30AD" w:rsidRDefault="008D30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C6CF3" w14:textId="77777777" w:rsidR="008D30AD" w:rsidRDefault="008D30AD">
      <w:pPr>
        <w:spacing w:line="240" w:lineRule="auto"/>
      </w:pPr>
      <w:r>
        <w:separator/>
      </w:r>
    </w:p>
  </w:footnote>
  <w:footnote w:type="continuationSeparator" w:id="0">
    <w:p w14:paraId="0B587013" w14:textId="77777777" w:rsidR="008D30AD" w:rsidRDefault="008D30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530"/>
    <w:multiLevelType w:val="multilevel"/>
    <w:tmpl w:val="00D8C7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D16"/>
    <w:multiLevelType w:val="multilevel"/>
    <w:tmpl w:val="0E0433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A7D97"/>
    <w:multiLevelType w:val="multilevel"/>
    <w:tmpl w:val="C922CB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959EB"/>
    <w:multiLevelType w:val="hybridMultilevel"/>
    <w:tmpl w:val="A59030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7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17952"/>
    <w:multiLevelType w:val="hybridMultilevel"/>
    <w:tmpl w:val="4540120E"/>
    <w:lvl w:ilvl="0" w:tplc="550411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13DED"/>
    <w:multiLevelType w:val="hybridMultilevel"/>
    <w:tmpl w:val="B9240A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816AA"/>
    <w:rsid w:val="000912C1"/>
    <w:rsid w:val="000949DC"/>
    <w:rsid w:val="000B1E70"/>
    <w:rsid w:val="000B5619"/>
    <w:rsid w:val="000F633F"/>
    <w:rsid w:val="00101815"/>
    <w:rsid w:val="00106788"/>
    <w:rsid w:val="001067F3"/>
    <w:rsid w:val="00172F64"/>
    <w:rsid w:val="00174BFF"/>
    <w:rsid w:val="00176028"/>
    <w:rsid w:val="001C2A8B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1033"/>
    <w:rsid w:val="002A27C6"/>
    <w:rsid w:val="002A3FD6"/>
    <w:rsid w:val="002C686F"/>
    <w:rsid w:val="002D6E34"/>
    <w:rsid w:val="002E3B5F"/>
    <w:rsid w:val="00303150"/>
    <w:rsid w:val="003138F1"/>
    <w:rsid w:val="00315ADC"/>
    <w:rsid w:val="003166EB"/>
    <w:rsid w:val="00330A36"/>
    <w:rsid w:val="003A7CF3"/>
    <w:rsid w:val="003B3571"/>
    <w:rsid w:val="003B3CE7"/>
    <w:rsid w:val="003C47A8"/>
    <w:rsid w:val="003D2956"/>
    <w:rsid w:val="003D4EC2"/>
    <w:rsid w:val="003D6A7F"/>
    <w:rsid w:val="00416594"/>
    <w:rsid w:val="0042575E"/>
    <w:rsid w:val="0042643E"/>
    <w:rsid w:val="00431A35"/>
    <w:rsid w:val="0043559E"/>
    <w:rsid w:val="004822E3"/>
    <w:rsid w:val="004C3522"/>
    <w:rsid w:val="004C7FA2"/>
    <w:rsid w:val="004E5424"/>
    <w:rsid w:val="004E7F20"/>
    <w:rsid w:val="00505F59"/>
    <w:rsid w:val="0051654D"/>
    <w:rsid w:val="005212B4"/>
    <w:rsid w:val="00527A2E"/>
    <w:rsid w:val="005463BA"/>
    <w:rsid w:val="005525F1"/>
    <w:rsid w:val="00566629"/>
    <w:rsid w:val="00567C48"/>
    <w:rsid w:val="00590E95"/>
    <w:rsid w:val="005A4DD3"/>
    <w:rsid w:val="005A62EE"/>
    <w:rsid w:val="005C48CA"/>
    <w:rsid w:val="005C7B91"/>
    <w:rsid w:val="005D40EC"/>
    <w:rsid w:val="00615887"/>
    <w:rsid w:val="006767A7"/>
    <w:rsid w:val="006778F4"/>
    <w:rsid w:val="006814CB"/>
    <w:rsid w:val="00684F92"/>
    <w:rsid w:val="006903AF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4096"/>
    <w:rsid w:val="007D3622"/>
    <w:rsid w:val="00805A7B"/>
    <w:rsid w:val="00805FD4"/>
    <w:rsid w:val="008062D0"/>
    <w:rsid w:val="00817DA7"/>
    <w:rsid w:val="00823C57"/>
    <w:rsid w:val="008274E9"/>
    <w:rsid w:val="00864470"/>
    <w:rsid w:val="00864F7C"/>
    <w:rsid w:val="008679A3"/>
    <w:rsid w:val="00867E7E"/>
    <w:rsid w:val="00872731"/>
    <w:rsid w:val="0088774F"/>
    <w:rsid w:val="00893878"/>
    <w:rsid w:val="008A0F4E"/>
    <w:rsid w:val="008C7CB6"/>
    <w:rsid w:val="008D30AD"/>
    <w:rsid w:val="008E115C"/>
    <w:rsid w:val="008E286B"/>
    <w:rsid w:val="008E65FF"/>
    <w:rsid w:val="008F1EAB"/>
    <w:rsid w:val="008F5FAC"/>
    <w:rsid w:val="009021BB"/>
    <w:rsid w:val="0090554A"/>
    <w:rsid w:val="00915A8D"/>
    <w:rsid w:val="00917E62"/>
    <w:rsid w:val="00920C6B"/>
    <w:rsid w:val="0094133B"/>
    <w:rsid w:val="0097481B"/>
    <w:rsid w:val="009847A1"/>
    <w:rsid w:val="009B26B6"/>
    <w:rsid w:val="009C3C7D"/>
    <w:rsid w:val="009C7134"/>
    <w:rsid w:val="009D2E85"/>
    <w:rsid w:val="009D3977"/>
    <w:rsid w:val="009D39BB"/>
    <w:rsid w:val="009E0C15"/>
    <w:rsid w:val="00A274B0"/>
    <w:rsid w:val="00A32066"/>
    <w:rsid w:val="00A41A0B"/>
    <w:rsid w:val="00A539D7"/>
    <w:rsid w:val="00A6679E"/>
    <w:rsid w:val="00A868E6"/>
    <w:rsid w:val="00A922D2"/>
    <w:rsid w:val="00AA1050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01F0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C1011"/>
    <w:rsid w:val="00CC10FF"/>
    <w:rsid w:val="00CE32F0"/>
    <w:rsid w:val="00CF09AD"/>
    <w:rsid w:val="00D05C66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05E3"/>
    <w:rsid w:val="00E21F86"/>
    <w:rsid w:val="00E43605"/>
    <w:rsid w:val="00E71596"/>
    <w:rsid w:val="00E936A6"/>
    <w:rsid w:val="00EA707E"/>
    <w:rsid w:val="00EC787E"/>
    <w:rsid w:val="00ED4491"/>
    <w:rsid w:val="00EE5A8A"/>
    <w:rsid w:val="00F140D5"/>
    <w:rsid w:val="00F279A8"/>
    <w:rsid w:val="00F3246E"/>
    <w:rsid w:val="00F63E96"/>
    <w:rsid w:val="00F729CA"/>
    <w:rsid w:val="00F7392C"/>
    <w:rsid w:val="00F9329E"/>
    <w:rsid w:val="00FA54A7"/>
    <w:rsid w:val="00FA7350"/>
    <w:rsid w:val="00FB29D7"/>
    <w:rsid w:val="00FB49DF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bd">
    <w:name w:val="bd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elem-desc">
    <w:name w:val="elem-desc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B61667-2C8B-4885-AED5-50EDFAE7108E}"/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289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Andrés Felipe Velandia Espitia</cp:lastModifiedBy>
  <cp:revision>71</cp:revision>
  <dcterms:created xsi:type="dcterms:W3CDTF">2025-08-21T15:11:00Z</dcterms:created>
  <dcterms:modified xsi:type="dcterms:W3CDTF">2026-07-22T03:52:00Z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