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CB8CB" w14:textId="703EF87B" w:rsidR="008E5246" w:rsidRPr="00832B08" w:rsidRDefault="008E5246" w:rsidP="42942185">
      <w:pPr>
        <w:spacing w:after="0" w:line="240" w:lineRule="auto"/>
        <w:jc w:val="center"/>
        <w:textAlignment w:val="baseline"/>
        <w:rPr>
          <w:rFonts w:eastAsia="Times New Roman" w:cstheme="minorHAnsi"/>
          <w:lang w:eastAsia="es-CO"/>
        </w:rPr>
      </w:pPr>
      <w:r w:rsidRPr="00832B08">
        <w:rPr>
          <w:rFonts w:eastAsia="Times New Roman" w:cstheme="minorHAnsi"/>
          <w:b/>
          <w:bCs/>
          <w:lang w:eastAsia="es-CO"/>
        </w:rPr>
        <w:t xml:space="preserve">GUION </w:t>
      </w:r>
      <w:r w:rsidR="252A6534" w:rsidRPr="00832B08">
        <w:rPr>
          <w:rFonts w:eastAsia="Times New Roman" w:cstheme="minorHAnsi"/>
          <w:b/>
          <w:bCs/>
          <w:lang w:eastAsia="es-CO"/>
        </w:rPr>
        <w:t>INFORMACIÓN</w:t>
      </w:r>
      <w:r w:rsidRPr="00832B08">
        <w:rPr>
          <w:rFonts w:eastAsia="Times New Roman" w:cstheme="minorHAnsi"/>
          <w:b/>
          <w:bCs/>
          <w:lang w:eastAsia="es-CO"/>
        </w:rPr>
        <w:t xml:space="preserve"> DEL PROGRAMA</w:t>
      </w:r>
      <w:r w:rsidRPr="00832B08">
        <w:rPr>
          <w:rFonts w:eastAsia="Times New Roman" w:cstheme="minorHAnsi"/>
          <w:lang w:eastAsia="es-CO"/>
        </w:rPr>
        <w:t> </w:t>
      </w:r>
    </w:p>
    <w:p w14:paraId="1E8C952B" w14:textId="7DC0D1DD" w:rsidR="42942185" w:rsidRPr="00832B08" w:rsidRDefault="42942185" w:rsidP="42942185">
      <w:pPr>
        <w:spacing w:after="0" w:line="240" w:lineRule="auto"/>
        <w:jc w:val="center"/>
        <w:rPr>
          <w:rFonts w:eastAsia="Times New Roman" w:cstheme="minorHAnsi"/>
          <w:lang w:eastAsia="es-CO"/>
        </w:rPr>
      </w:pPr>
    </w:p>
    <w:p w14:paraId="44D3037F" w14:textId="77777777" w:rsidR="007B0817" w:rsidRPr="007B0817" w:rsidRDefault="00F14419" w:rsidP="007B0817">
      <w:pPr>
        <w:jc w:val="both"/>
        <w:rPr>
          <w:rFonts w:eastAsia="Arial" w:cstheme="minorHAnsi"/>
          <w:lang w:eastAsia="es-CO"/>
        </w:rPr>
      </w:pPr>
      <w:r w:rsidRPr="00506C74">
        <w:rPr>
          <w:rFonts w:eastAsia="Arial" w:cstheme="minorHAnsi"/>
          <w:lang w:eastAsia="es-CO"/>
        </w:rPr>
        <w:t xml:space="preserve">Estudia </w:t>
      </w:r>
      <w:r w:rsidR="00EE3BC2" w:rsidRPr="00506C74">
        <w:rPr>
          <w:rFonts w:eastAsia="Arial" w:cstheme="minorHAnsi"/>
          <w:b/>
          <w:bCs/>
          <w:lang w:eastAsia="es-CO"/>
        </w:rPr>
        <w:t>Transporte terrestre de animales en pie con bienestar animal</w:t>
      </w:r>
      <w:r w:rsidRPr="00506C74">
        <w:rPr>
          <w:rFonts w:eastAsia="Arial" w:cstheme="minorHAnsi"/>
          <w:lang w:eastAsia="es-CO"/>
        </w:rPr>
        <w:t xml:space="preserve"> </w:t>
      </w:r>
      <w:r w:rsidR="007B0817" w:rsidRPr="00506C74">
        <w:rPr>
          <w:rFonts w:eastAsia="Arial" w:cstheme="minorHAnsi"/>
          <w:lang w:eastAsia="es-CO"/>
        </w:rPr>
        <w:t xml:space="preserve">y adquiere las competencias necesarias para </w:t>
      </w:r>
      <w:r w:rsidR="007B0817" w:rsidRPr="00432AE4">
        <w:rPr>
          <w:rFonts w:eastAsia="Arial" w:cstheme="minorHAnsi"/>
          <w:b/>
          <w:bCs/>
          <w:lang w:eastAsia="es-CO"/>
        </w:rPr>
        <w:t>responder a las exigencias del sector pecuario colombiano</w:t>
      </w:r>
      <w:r w:rsidR="007B0817" w:rsidRPr="00506C74">
        <w:rPr>
          <w:rFonts w:eastAsia="Arial" w:cstheme="minorHAnsi"/>
          <w:lang w:eastAsia="es-CO"/>
        </w:rPr>
        <w:t xml:space="preserve">. Con el incremento en la movilización de ganado y el fortalecimiento del </w:t>
      </w:r>
      <w:r w:rsidR="007B0817" w:rsidRPr="00432AE4">
        <w:rPr>
          <w:rFonts w:eastAsia="Arial" w:cstheme="minorHAnsi"/>
          <w:b/>
          <w:bCs/>
          <w:lang w:eastAsia="es-CO"/>
        </w:rPr>
        <w:t>marco normativo liderado por el ICA y el Ministerio de Transporte</w:t>
      </w:r>
      <w:r w:rsidR="007B0817" w:rsidRPr="00506C74">
        <w:rPr>
          <w:rFonts w:eastAsia="Arial" w:cstheme="minorHAnsi"/>
          <w:lang w:eastAsia="es-CO"/>
        </w:rPr>
        <w:t>, este programa te prepara para aplicar prácticas responsables y seguras.</w:t>
      </w:r>
    </w:p>
    <w:p w14:paraId="6E39FAD9" w14:textId="0C022EC1" w:rsidR="007B0817" w:rsidRPr="007B0817" w:rsidRDefault="007B0817" w:rsidP="007B0817">
      <w:pPr>
        <w:jc w:val="both"/>
        <w:rPr>
          <w:rFonts w:eastAsia="Arial" w:cstheme="minorHAnsi"/>
          <w:lang w:eastAsia="es-CO"/>
        </w:rPr>
      </w:pPr>
      <w:r w:rsidRPr="007B0817">
        <w:rPr>
          <w:rFonts w:eastAsia="Arial" w:cstheme="minorHAnsi"/>
          <w:lang w:eastAsia="es-CO"/>
        </w:rPr>
        <w:t xml:space="preserve">Aprenderás criterios técnicos, requisitos legales y procedimientos que garantizan </w:t>
      </w:r>
      <w:r w:rsidR="00432AE4">
        <w:rPr>
          <w:rFonts w:eastAsia="Arial" w:cstheme="minorHAnsi"/>
          <w:lang w:eastAsia="es-CO"/>
        </w:rPr>
        <w:t xml:space="preserve">el </w:t>
      </w:r>
      <w:r w:rsidRPr="00432AE4">
        <w:rPr>
          <w:rFonts w:eastAsia="Arial" w:cstheme="minorHAnsi"/>
          <w:b/>
          <w:bCs/>
          <w:lang w:eastAsia="es-CO"/>
        </w:rPr>
        <w:t>bienestar animal, inocuidad y eficiencia productiva</w:t>
      </w:r>
      <w:r w:rsidRPr="007B0817">
        <w:rPr>
          <w:rFonts w:eastAsia="Arial" w:cstheme="minorHAnsi"/>
          <w:lang w:eastAsia="es-CO"/>
        </w:rPr>
        <w:t>.</w:t>
      </w:r>
    </w:p>
    <w:p w14:paraId="08571D6D" w14:textId="77777777" w:rsidR="007B0817" w:rsidRDefault="007B0817" w:rsidP="007B0817">
      <w:pPr>
        <w:jc w:val="both"/>
        <w:rPr>
          <w:rFonts w:eastAsia="Arial" w:cstheme="minorHAnsi"/>
          <w:lang w:eastAsia="es-CO"/>
        </w:rPr>
      </w:pPr>
      <w:r w:rsidRPr="007B0817">
        <w:rPr>
          <w:rFonts w:eastAsia="Arial" w:cstheme="minorHAnsi"/>
          <w:lang w:eastAsia="es-CO"/>
        </w:rPr>
        <w:t xml:space="preserve">Únete a esta formación y contribuye a una </w:t>
      </w:r>
      <w:r w:rsidRPr="00432AE4">
        <w:rPr>
          <w:rFonts w:eastAsia="Arial" w:cstheme="minorHAnsi"/>
          <w:b/>
          <w:bCs/>
          <w:lang w:eastAsia="es-CO"/>
        </w:rPr>
        <w:t>cadena pecuaria más ética, competitiva y alineada con los estándares nacionales</w:t>
      </w:r>
      <w:r w:rsidRPr="007B0817">
        <w:rPr>
          <w:rFonts w:eastAsia="Arial" w:cstheme="minorHAnsi"/>
          <w:lang w:eastAsia="es-CO"/>
        </w:rPr>
        <w:t>.</w:t>
      </w:r>
    </w:p>
    <w:p w14:paraId="2638BB4A" w14:textId="225F0A98" w:rsidR="42942185" w:rsidRPr="00832B08" w:rsidRDefault="2E8B9EC3" w:rsidP="007B0817">
      <w:pPr>
        <w:jc w:val="both"/>
        <w:rPr>
          <w:lang w:val="es-ES"/>
        </w:rPr>
      </w:pPr>
      <w:r w:rsidRPr="60F5C98B">
        <w:rPr>
          <w:lang w:val="es-ES"/>
        </w:rPr>
        <w:t xml:space="preserve">Este programa de formación complementaria tiene una duración de </w:t>
      </w:r>
      <w:r w:rsidR="00757190">
        <w:rPr>
          <w:lang w:val="es-ES"/>
        </w:rPr>
        <w:t>noventa</w:t>
      </w:r>
      <w:r w:rsidRPr="60F5C98B">
        <w:rPr>
          <w:lang w:val="es-ES"/>
        </w:rPr>
        <w:t xml:space="preserve"> y </w:t>
      </w:r>
      <w:r w:rsidR="00757190">
        <w:rPr>
          <w:lang w:val="es-ES"/>
        </w:rPr>
        <w:t>seis</w:t>
      </w:r>
      <w:r w:rsidRPr="60F5C98B">
        <w:rPr>
          <w:lang w:val="es-ES"/>
        </w:rPr>
        <w:t xml:space="preserve"> </w:t>
      </w:r>
      <w:r w:rsidR="00E6079A" w:rsidRPr="60F5C98B">
        <w:rPr>
          <w:b/>
          <w:bCs/>
          <w:lang w:val="es-ES"/>
        </w:rPr>
        <w:t>(</w:t>
      </w:r>
      <w:r w:rsidR="00757190">
        <w:rPr>
          <w:b/>
          <w:bCs/>
          <w:lang w:val="es-ES"/>
        </w:rPr>
        <w:t>96</w:t>
      </w:r>
      <w:r w:rsidR="00E6079A" w:rsidRPr="60F5C98B">
        <w:rPr>
          <w:b/>
          <w:bCs/>
          <w:lang w:val="es-ES"/>
        </w:rPr>
        <w:t>) horas</w:t>
      </w:r>
      <w:r w:rsidR="00E6079A" w:rsidRPr="60F5C98B">
        <w:rPr>
          <w:lang w:val="es-ES"/>
        </w:rPr>
        <w:t xml:space="preserve"> y se impartirá en modalidad </w:t>
      </w:r>
      <w:r w:rsidR="00E6079A" w:rsidRPr="60F5C98B">
        <w:rPr>
          <w:b/>
          <w:bCs/>
          <w:lang w:val="es-ES"/>
        </w:rPr>
        <w:t>100</w:t>
      </w:r>
      <w:r w:rsidR="00723867">
        <w:rPr>
          <w:b/>
          <w:bCs/>
          <w:lang w:val="es-ES"/>
        </w:rPr>
        <w:t xml:space="preserve"> </w:t>
      </w:r>
      <w:r w:rsidR="00E6079A" w:rsidRPr="60F5C98B">
        <w:rPr>
          <w:b/>
          <w:bCs/>
          <w:lang w:val="es-ES"/>
        </w:rPr>
        <w:t>% virtual</w:t>
      </w:r>
      <w:r w:rsidR="00E6079A" w:rsidRPr="60F5C98B">
        <w:rPr>
          <w:lang w:val="es-ES"/>
        </w:rPr>
        <w:t xml:space="preserve">. Para acceder, solo necesitas un computador o </w:t>
      </w:r>
      <w:r w:rsidR="00E6079A" w:rsidRPr="60F5C98B">
        <w:rPr>
          <w:i/>
          <w:iCs/>
          <w:lang w:val="es-ES"/>
        </w:rPr>
        <w:t>tablet</w:t>
      </w:r>
      <w:r w:rsidR="00E6079A" w:rsidRPr="60F5C98B">
        <w:rPr>
          <w:lang w:val="es-ES"/>
        </w:rPr>
        <w:t xml:space="preserve"> con conexión a internet.</w:t>
      </w:r>
    </w:p>
    <w:p w14:paraId="7A1957B9" w14:textId="5B310EA9" w:rsidR="225D7024" w:rsidRPr="00832B08" w:rsidRDefault="225D7024" w:rsidP="42942185">
      <w:pPr>
        <w:jc w:val="both"/>
        <w:rPr>
          <w:rFonts w:eastAsiaTheme="minorEastAsia" w:cstheme="minorHAnsi"/>
        </w:rPr>
      </w:pPr>
      <w:r w:rsidRPr="00832B08">
        <w:rPr>
          <w:rFonts w:eastAsiaTheme="minorEastAsia" w:cstheme="minorHAnsi"/>
          <w:color w:val="000000" w:themeColor="text1"/>
        </w:rPr>
        <w:t>¡Súmate a esta propuesta de formación y haz parte de los miles de colombianos que le apuestan al cambio!</w:t>
      </w:r>
      <w:r w:rsidR="00627292" w:rsidRPr="00832B08">
        <w:rPr>
          <w:rFonts w:eastAsiaTheme="minorEastAsia" w:cstheme="minorHAnsi"/>
        </w:rPr>
        <w:t xml:space="preserve"> </w:t>
      </w:r>
    </w:p>
    <w:p w14:paraId="34E8276F" w14:textId="05CCE4E4" w:rsidR="00E6079A" w:rsidRPr="003D7CE0" w:rsidRDefault="00E6079A" w:rsidP="048F1F9A">
      <w:pPr>
        <w:pStyle w:val="NormalWeb"/>
        <w:jc w:val="both"/>
        <w:rPr>
          <w:rFonts w:asciiTheme="minorHAnsi" w:hAnsiTheme="minorHAnsi" w:cstheme="minorBidi"/>
          <w:b/>
          <w:bCs/>
          <w:i/>
          <w:iCs/>
          <w:sz w:val="22"/>
          <w:szCs w:val="22"/>
          <w:lang w:val="es-ES"/>
        </w:rPr>
      </w:pPr>
      <w:proofErr w:type="gramStart"/>
      <w:r w:rsidRPr="003D7CE0">
        <w:rPr>
          <w:rFonts w:asciiTheme="minorHAnsi" w:hAnsiTheme="minorHAnsi" w:cstheme="minorBidi"/>
          <w:b/>
          <w:bCs/>
          <w:i/>
          <w:iCs/>
          <w:sz w:val="22"/>
          <w:szCs w:val="22"/>
          <w:lang w:val="es-ES"/>
        </w:rPr>
        <w:t>TOTAL</w:t>
      </w:r>
      <w:proofErr w:type="gramEnd"/>
      <w:r w:rsidRPr="003D7CE0">
        <w:rPr>
          <w:rFonts w:asciiTheme="minorHAnsi" w:hAnsiTheme="minorHAnsi" w:cstheme="minorBidi"/>
          <w:b/>
          <w:bCs/>
          <w:i/>
          <w:iCs/>
          <w:sz w:val="22"/>
          <w:szCs w:val="22"/>
          <w:lang w:val="es-ES"/>
        </w:rPr>
        <w:t xml:space="preserve"> PALABRAS: </w:t>
      </w:r>
      <w:r w:rsidR="00832B08" w:rsidRPr="003D7CE0">
        <w:rPr>
          <w:rFonts w:asciiTheme="minorHAnsi" w:hAnsiTheme="minorHAnsi" w:cstheme="minorBidi"/>
          <w:b/>
          <w:bCs/>
          <w:i/>
          <w:iCs/>
          <w:sz w:val="22"/>
          <w:szCs w:val="22"/>
          <w:lang w:val="es-ES"/>
        </w:rPr>
        <w:t>1</w:t>
      </w:r>
      <w:r w:rsidR="00757190">
        <w:rPr>
          <w:rFonts w:asciiTheme="minorHAnsi" w:hAnsiTheme="minorHAnsi" w:cstheme="minorBidi"/>
          <w:b/>
          <w:bCs/>
          <w:i/>
          <w:iCs/>
          <w:sz w:val="22"/>
          <w:szCs w:val="22"/>
          <w:lang w:val="es-ES"/>
        </w:rPr>
        <w:t>4</w:t>
      </w:r>
      <w:r w:rsidR="00432AE4">
        <w:rPr>
          <w:rFonts w:asciiTheme="minorHAnsi" w:hAnsiTheme="minorHAnsi" w:cstheme="minorBidi"/>
          <w:b/>
          <w:bCs/>
          <w:i/>
          <w:iCs/>
          <w:sz w:val="22"/>
          <w:szCs w:val="22"/>
          <w:lang w:val="es-ES"/>
        </w:rPr>
        <w:t>5</w:t>
      </w:r>
    </w:p>
    <w:p w14:paraId="2D4720DD" w14:textId="402C4129" w:rsidR="00B43E79" w:rsidRPr="00832B08" w:rsidRDefault="00B43E79" w:rsidP="008E0C83">
      <w:pPr>
        <w:rPr>
          <w:rFonts w:cstheme="minorHAnsi"/>
        </w:rPr>
      </w:pPr>
    </w:p>
    <w:sectPr w:rsidR="00B43E79" w:rsidRPr="00832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C6390"/>
    <w:multiLevelType w:val="multilevel"/>
    <w:tmpl w:val="CA1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0E446D"/>
    <w:multiLevelType w:val="multilevel"/>
    <w:tmpl w:val="97D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1AC"/>
    <w:rsid w:val="00020687"/>
    <w:rsid w:val="00073AAC"/>
    <w:rsid w:val="000A4EFE"/>
    <w:rsid w:val="000B11D2"/>
    <w:rsid w:val="000C0537"/>
    <w:rsid w:val="00114C84"/>
    <w:rsid w:val="00116E55"/>
    <w:rsid w:val="00126E13"/>
    <w:rsid w:val="0020552D"/>
    <w:rsid w:val="002177CF"/>
    <w:rsid w:val="00234C2B"/>
    <w:rsid w:val="00254B82"/>
    <w:rsid w:val="00285EF7"/>
    <w:rsid w:val="002B6FD8"/>
    <w:rsid w:val="002F1DD1"/>
    <w:rsid w:val="003157F1"/>
    <w:rsid w:val="003217E2"/>
    <w:rsid w:val="00341564"/>
    <w:rsid w:val="003531BB"/>
    <w:rsid w:val="003B3856"/>
    <w:rsid w:val="003D7CE0"/>
    <w:rsid w:val="003E67CC"/>
    <w:rsid w:val="00432AE4"/>
    <w:rsid w:val="00440BCD"/>
    <w:rsid w:val="00483409"/>
    <w:rsid w:val="004858F3"/>
    <w:rsid w:val="004F793B"/>
    <w:rsid w:val="00506C74"/>
    <w:rsid w:val="00577FCC"/>
    <w:rsid w:val="00581730"/>
    <w:rsid w:val="005978DC"/>
    <w:rsid w:val="005C226A"/>
    <w:rsid w:val="00627292"/>
    <w:rsid w:val="006372AB"/>
    <w:rsid w:val="006C6897"/>
    <w:rsid w:val="006D4AC3"/>
    <w:rsid w:val="00711F51"/>
    <w:rsid w:val="00723867"/>
    <w:rsid w:val="00741D28"/>
    <w:rsid w:val="00753167"/>
    <w:rsid w:val="00757190"/>
    <w:rsid w:val="007A1927"/>
    <w:rsid w:val="007B0817"/>
    <w:rsid w:val="00821203"/>
    <w:rsid w:val="00832B08"/>
    <w:rsid w:val="00873092"/>
    <w:rsid w:val="00882CD0"/>
    <w:rsid w:val="00883F9C"/>
    <w:rsid w:val="008E0C83"/>
    <w:rsid w:val="008E5246"/>
    <w:rsid w:val="008E791E"/>
    <w:rsid w:val="0099789A"/>
    <w:rsid w:val="009A176A"/>
    <w:rsid w:val="009A7CD7"/>
    <w:rsid w:val="009C3FA2"/>
    <w:rsid w:val="00A731E7"/>
    <w:rsid w:val="00A83512"/>
    <w:rsid w:val="00A92F83"/>
    <w:rsid w:val="00AC0221"/>
    <w:rsid w:val="00B3432B"/>
    <w:rsid w:val="00B43E79"/>
    <w:rsid w:val="00B51DC3"/>
    <w:rsid w:val="00BA51AC"/>
    <w:rsid w:val="00BB3908"/>
    <w:rsid w:val="00C32203"/>
    <w:rsid w:val="00C5798C"/>
    <w:rsid w:val="00C7505A"/>
    <w:rsid w:val="00C90A83"/>
    <w:rsid w:val="00CE72D7"/>
    <w:rsid w:val="00D00348"/>
    <w:rsid w:val="00D22BD0"/>
    <w:rsid w:val="00D30815"/>
    <w:rsid w:val="00D31243"/>
    <w:rsid w:val="00D71906"/>
    <w:rsid w:val="00D90374"/>
    <w:rsid w:val="00DD739F"/>
    <w:rsid w:val="00DE4E71"/>
    <w:rsid w:val="00E6079A"/>
    <w:rsid w:val="00E81183"/>
    <w:rsid w:val="00EB62E4"/>
    <w:rsid w:val="00EE3BC2"/>
    <w:rsid w:val="00F01AFB"/>
    <w:rsid w:val="00F14419"/>
    <w:rsid w:val="00F61AD5"/>
    <w:rsid w:val="00FB23E4"/>
    <w:rsid w:val="00FF53F4"/>
    <w:rsid w:val="01D384BC"/>
    <w:rsid w:val="048392E9"/>
    <w:rsid w:val="048F1F9A"/>
    <w:rsid w:val="0FAEEDAE"/>
    <w:rsid w:val="1084327D"/>
    <w:rsid w:val="1BAE2AC9"/>
    <w:rsid w:val="225D7024"/>
    <w:rsid w:val="247D5166"/>
    <w:rsid w:val="252A6534"/>
    <w:rsid w:val="2E8B9EC3"/>
    <w:rsid w:val="2ECE73F3"/>
    <w:rsid w:val="2ED4FC6E"/>
    <w:rsid w:val="3435A70E"/>
    <w:rsid w:val="3BFEE091"/>
    <w:rsid w:val="42942185"/>
    <w:rsid w:val="4EBC2B58"/>
    <w:rsid w:val="4F28C177"/>
    <w:rsid w:val="594553F2"/>
    <w:rsid w:val="5AAA2716"/>
    <w:rsid w:val="5CE12916"/>
    <w:rsid w:val="60F5C98B"/>
    <w:rsid w:val="6F2AD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C37D"/>
  <w15:chartTrackingRefBased/>
  <w15:docId w15:val="{6FCF2A6D-7CC6-4A87-BDCF-2B765156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C83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51AC"/>
    <w:rPr>
      <w:color w:val="0563C1" w:themeColor="hyperlink"/>
      <w:u w:val="single"/>
    </w:rPr>
  </w:style>
  <w:style w:type="character" w:customStyle="1" w:styleId="normaltextrun">
    <w:name w:val="normaltextrun"/>
    <w:basedOn w:val="Fuentedeprrafopredeter"/>
    <w:rsid w:val="003E67CC"/>
  </w:style>
  <w:style w:type="paragraph" w:customStyle="1" w:styleId="paragraph">
    <w:name w:val="paragraph"/>
    <w:basedOn w:val="Normal"/>
    <w:rsid w:val="003E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3E67CC"/>
  </w:style>
  <w:style w:type="paragraph" w:styleId="NormalWeb">
    <w:name w:val="Normal (Web)"/>
    <w:basedOn w:val="Normal"/>
    <w:uiPriority w:val="99"/>
    <w:semiHidden/>
    <w:unhideWhenUsed/>
    <w:rsid w:val="00E60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ADEB1F-5445-482A-AD56-9199D1C55295}"/>
</file>

<file path=customXml/itemProps2.xml><?xml version="1.0" encoding="utf-8"?>
<ds:datastoreItem xmlns:ds="http://schemas.openxmlformats.org/officeDocument/2006/customXml" ds:itemID="{6D9741A0-F7D6-4F0A-9B51-8484FAD3D5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AD7040-A3D2-4996-869B-9EF576F9E8CD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156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Arias Diaz</dc:creator>
  <cp:keywords/>
  <dc:description/>
  <cp:lastModifiedBy>Andrés Felipe Velandia Espitia</cp:lastModifiedBy>
  <cp:revision>32</cp:revision>
  <dcterms:created xsi:type="dcterms:W3CDTF">2025-04-07T14:14:00Z</dcterms:created>
  <dcterms:modified xsi:type="dcterms:W3CDTF">2025-12-11T02:56:00Z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13dc41c4-3f95-4020-bedd-cbbd89182633_Tag">
    <vt:lpwstr>10, 0, 1, 2</vt:lpwstr>
  </property>
  <property fmtid="{D5CDD505-2E9C-101B-9397-08002B2CF9AE}" pid="4" name="MediaServiceImageTags">
    <vt:lpwstr/>
  </property>
  <property fmtid="{D5CDD505-2E9C-101B-9397-08002B2CF9AE}" pid="5" name="MSIP_Label_13dc41c4-3f95-4020-bedd-cbbd89182633_Enabled">
    <vt:lpwstr>true</vt:lpwstr>
  </property>
  <property fmtid="{D5CDD505-2E9C-101B-9397-08002B2CF9AE}" pid="6" name="MSIP_Label_13dc41c4-3f95-4020-bedd-cbbd89182633_Name">
    <vt:lpwstr>General</vt:lpwstr>
  </property>
  <property fmtid="{D5CDD505-2E9C-101B-9397-08002B2CF9AE}" pid="7" name="MSIP_Label_13dc41c4-3f95-4020-bedd-cbbd89182633_SetDate">
    <vt:lpwstr>2025-02-24T15:12:29Z</vt:lpwstr>
  </property>
  <property fmtid="{D5CDD505-2E9C-101B-9397-08002B2CF9AE}" pid="8" name="MSIP_Label_13dc41c4-3f95-4020-bedd-cbbd89182633_ContentBits">
    <vt:lpwstr>0</vt:lpwstr>
  </property>
  <property fmtid="{D5CDD505-2E9C-101B-9397-08002B2CF9AE}" pid="9" name="MSIP_Label_13dc41c4-3f95-4020-bedd-cbbd89182633_SiteId">
    <vt:lpwstr>cbc2c381-2f2e-4d93-91d1-506c9316ace7</vt:lpwstr>
  </property>
  <property fmtid="{D5CDD505-2E9C-101B-9397-08002B2CF9AE}" pid="10" name="MSIP_Label_13dc41c4-3f95-4020-bedd-cbbd89182633_Method">
    <vt:lpwstr>Privileged</vt:lpwstr>
  </property>
  <property fmtid="{D5CDD505-2E9C-101B-9397-08002B2CF9AE}" pid="11" name="MSIP_Label_13dc41c4-3f95-4020-bedd-cbbd89182633_ActionId">
    <vt:lpwstr>773c91a2-9363-4a3f-9486-b0d1fb97e61a</vt:lpwstr>
  </property>
</Properties>
</file>