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89159A" w:rsidRDefault="00D376E1">
      <w:pPr>
        <w:pStyle w:val="Normal0"/>
        <w:jc w:val="center"/>
        <w:rPr>
          <w:b/>
          <w:sz w:val="20"/>
          <w:szCs w:val="20"/>
        </w:rPr>
      </w:pPr>
      <w:r w:rsidRPr="0089159A">
        <w:rPr>
          <w:b/>
          <w:sz w:val="20"/>
          <w:szCs w:val="20"/>
        </w:rPr>
        <w:t>FORMATO PARA EL DESARROLLO DE COMPONENTE FORMATIVO</w:t>
      </w:r>
    </w:p>
    <w:p w14:paraId="00000002" w14:textId="77777777" w:rsidR="00FF258C" w:rsidRPr="0089159A" w:rsidRDefault="00FF258C">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89159A" w14:paraId="57121341" w14:textId="77777777">
        <w:trPr>
          <w:trHeight w:val="340"/>
        </w:trPr>
        <w:tc>
          <w:tcPr>
            <w:tcW w:w="3397" w:type="dxa"/>
            <w:vAlign w:val="center"/>
          </w:tcPr>
          <w:p w14:paraId="00000003" w14:textId="77777777" w:rsidR="00FF258C" w:rsidRPr="0089159A" w:rsidRDefault="00D376E1">
            <w:pPr>
              <w:pStyle w:val="Normal0"/>
              <w:spacing w:line="276" w:lineRule="auto"/>
              <w:rPr>
                <w:sz w:val="20"/>
                <w:szCs w:val="20"/>
              </w:rPr>
            </w:pPr>
            <w:r w:rsidRPr="0089159A">
              <w:rPr>
                <w:sz w:val="20"/>
                <w:szCs w:val="20"/>
              </w:rPr>
              <w:t>PROGRAMA DE FORMACIÓN</w:t>
            </w:r>
          </w:p>
        </w:tc>
        <w:tc>
          <w:tcPr>
            <w:tcW w:w="6565" w:type="dxa"/>
            <w:vAlign w:val="center"/>
          </w:tcPr>
          <w:p w14:paraId="00000004" w14:textId="4BB841C7" w:rsidR="00FF258C" w:rsidRPr="0089159A" w:rsidRDefault="00D42061">
            <w:pPr>
              <w:pStyle w:val="Normal0"/>
              <w:spacing w:line="276" w:lineRule="auto"/>
              <w:rPr>
                <w:b w:val="0"/>
                <w:color w:val="E36C09"/>
                <w:sz w:val="20"/>
                <w:szCs w:val="20"/>
              </w:rPr>
            </w:pPr>
            <w:r>
              <w:rPr>
                <w:b w:val="0"/>
                <w:sz w:val="20"/>
                <w:szCs w:val="20"/>
              </w:rPr>
              <w:t>Nutrición y alimentación en el desarrollo humano.</w:t>
            </w:r>
          </w:p>
        </w:tc>
      </w:tr>
    </w:tbl>
    <w:p w14:paraId="00000005" w14:textId="77777777" w:rsidR="00FF258C" w:rsidRPr="0089159A" w:rsidRDefault="00FF258C">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89159A" w14:paraId="3DB511B9" w14:textId="77777777">
        <w:trPr>
          <w:trHeight w:val="340"/>
        </w:trPr>
        <w:tc>
          <w:tcPr>
            <w:tcW w:w="1838" w:type="dxa"/>
            <w:vAlign w:val="center"/>
          </w:tcPr>
          <w:p w14:paraId="00000006" w14:textId="77777777" w:rsidR="00FF258C" w:rsidRPr="0089159A" w:rsidRDefault="00D376E1">
            <w:pPr>
              <w:pStyle w:val="Normal0"/>
              <w:rPr>
                <w:sz w:val="20"/>
                <w:szCs w:val="20"/>
              </w:rPr>
            </w:pPr>
            <w:bookmarkStart w:id="0" w:name="_Hlk177652386"/>
            <w:r w:rsidRPr="0089159A">
              <w:rPr>
                <w:sz w:val="20"/>
                <w:szCs w:val="20"/>
              </w:rPr>
              <w:t>COMPETENCIA</w:t>
            </w:r>
          </w:p>
        </w:tc>
        <w:tc>
          <w:tcPr>
            <w:tcW w:w="2835" w:type="dxa"/>
            <w:vAlign w:val="center"/>
          </w:tcPr>
          <w:p w14:paraId="00000007" w14:textId="659FAC4E" w:rsidR="00FF258C" w:rsidRPr="0089159A" w:rsidRDefault="00D83B7B" w:rsidP="00D83B7B">
            <w:pPr>
              <w:pStyle w:val="Normal0"/>
              <w:jc w:val="both"/>
              <w:rPr>
                <w:b w:val="0"/>
                <w:sz w:val="20"/>
                <w:szCs w:val="20"/>
                <w:u w:val="single"/>
              </w:rPr>
            </w:pPr>
            <w:r w:rsidRPr="00D83B7B">
              <w:rPr>
                <w:sz w:val="20"/>
                <w:szCs w:val="20"/>
              </w:rPr>
              <w:t>230101099</w:t>
            </w:r>
            <w:r w:rsidR="001A7C1D">
              <w:rPr>
                <w:b w:val="0"/>
                <w:sz w:val="20"/>
                <w:szCs w:val="20"/>
              </w:rPr>
              <w:t xml:space="preserve">. </w:t>
            </w:r>
            <w:r w:rsidRPr="00D83B7B">
              <w:rPr>
                <w:b w:val="0"/>
                <w:sz w:val="20"/>
                <w:szCs w:val="20"/>
              </w:rPr>
              <w:t>Fomentar en el usuario hábitos de vida saludable basados en principios generales de auto cuidado, relacionados con mecánica corporal, nutrición y salud mental.</w:t>
            </w:r>
          </w:p>
        </w:tc>
        <w:tc>
          <w:tcPr>
            <w:tcW w:w="2126" w:type="dxa"/>
            <w:vAlign w:val="center"/>
          </w:tcPr>
          <w:p w14:paraId="00000008" w14:textId="77777777" w:rsidR="00FF258C" w:rsidRPr="0089159A" w:rsidRDefault="00D376E1">
            <w:pPr>
              <w:pStyle w:val="Normal0"/>
              <w:rPr>
                <w:sz w:val="20"/>
                <w:szCs w:val="20"/>
              </w:rPr>
            </w:pPr>
            <w:r w:rsidRPr="0089159A">
              <w:rPr>
                <w:sz w:val="20"/>
                <w:szCs w:val="20"/>
              </w:rPr>
              <w:t>RESULTADOS DE APRENDIZAJE</w:t>
            </w:r>
          </w:p>
        </w:tc>
        <w:tc>
          <w:tcPr>
            <w:tcW w:w="3163" w:type="dxa"/>
            <w:vAlign w:val="center"/>
          </w:tcPr>
          <w:p w14:paraId="6E5C1452" w14:textId="3D430952" w:rsidR="00D944B4" w:rsidRDefault="00D944B4" w:rsidP="00260A27">
            <w:pPr>
              <w:pStyle w:val="Normal0"/>
              <w:ind w:left="66"/>
              <w:rPr>
                <w:b w:val="0"/>
                <w:sz w:val="20"/>
                <w:szCs w:val="20"/>
              </w:rPr>
            </w:pPr>
            <w:r w:rsidRPr="00D944B4">
              <w:rPr>
                <w:sz w:val="20"/>
                <w:szCs w:val="20"/>
              </w:rPr>
              <w:t>230101099-03</w:t>
            </w:r>
            <w:r w:rsidR="001A7C1D">
              <w:rPr>
                <w:b w:val="0"/>
                <w:sz w:val="20"/>
                <w:szCs w:val="20"/>
              </w:rPr>
              <w:t>.</w:t>
            </w:r>
            <w:r w:rsidR="00314C04" w:rsidRPr="0089159A">
              <w:rPr>
                <w:b w:val="0"/>
                <w:sz w:val="20"/>
                <w:szCs w:val="20"/>
              </w:rPr>
              <w:t xml:space="preserve"> </w:t>
            </w:r>
            <w:r>
              <w:rPr>
                <w:b w:val="0"/>
                <w:sz w:val="20"/>
                <w:szCs w:val="20"/>
              </w:rPr>
              <w:t>E</w:t>
            </w:r>
            <w:r w:rsidRPr="00D944B4">
              <w:rPr>
                <w:b w:val="0"/>
                <w:sz w:val="20"/>
                <w:szCs w:val="20"/>
              </w:rPr>
              <w:t>stablecer el tipo de alimentación para cada etapa de la vida de acuerdo con los requerimientos nutricionales del ser humano.</w:t>
            </w:r>
          </w:p>
          <w:p w14:paraId="00000009" w14:textId="57809167" w:rsidR="007972E4" w:rsidRPr="0089159A" w:rsidRDefault="00D944B4" w:rsidP="00260A27">
            <w:pPr>
              <w:pStyle w:val="Normal0"/>
              <w:ind w:left="66"/>
              <w:rPr>
                <w:b w:val="0"/>
                <w:sz w:val="20"/>
                <w:szCs w:val="20"/>
              </w:rPr>
            </w:pPr>
            <w:r w:rsidRPr="00D944B4">
              <w:rPr>
                <w:sz w:val="20"/>
                <w:szCs w:val="20"/>
              </w:rPr>
              <w:t>230101099-0</w:t>
            </w:r>
            <w:r>
              <w:rPr>
                <w:sz w:val="20"/>
                <w:szCs w:val="20"/>
              </w:rPr>
              <w:t>4</w:t>
            </w:r>
            <w:r w:rsidR="001A7C1D">
              <w:rPr>
                <w:b w:val="0"/>
                <w:sz w:val="20"/>
                <w:szCs w:val="20"/>
              </w:rPr>
              <w:t xml:space="preserve">. </w:t>
            </w:r>
            <w:r w:rsidR="005B3DD2">
              <w:rPr>
                <w:b w:val="0"/>
                <w:sz w:val="20"/>
                <w:szCs w:val="20"/>
              </w:rPr>
              <w:t>R</w:t>
            </w:r>
            <w:r w:rsidR="005B3DD2" w:rsidRPr="005B3DD2">
              <w:rPr>
                <w:b w:val="0"/>
                <w:sz w:val="20"/>
                <w:szCs w:val="20"/>
              </w:rPr>
              <w:t>econocer los componentes de los alimentos según el tipo de aporte nutricional que le proporciona al ser humano.</w:t>
            </w:r>
          </w:p>
        </w:tc>
      </w:tr>
      <w:bookmarkEnd w:id="0"/>
    </w:tbl>
    <w:p w14:paraId="0000000A" w14:textId="77777777" w:rsidR="00FF258C" w:rsidRPr="0089159A" w:rsidRDefault="00FF258C">
      <w:pPr>
        <w:pStyle w:val="Normal0"/>
        <w:rPr>
          <w:sz w:val="20"/>
          <w:szCs w:val="20"/>
        </w:rPr>
      </w:pPr>
    </w:p>
    <w:p w14:paraId="0000000B" w14:textId="77777777" w:rsidR="00FF258C" w:rsidRPr="0089159A" w:rsidRDefault="00FF258C">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89159A" w14:paraId="49D4BFBB" w14:textId="77777777">
        <w:trPr>
          <w:trHeight w:val="340"/>
        </w:trPr>
        <w:tc>
          <w:tcPr>
            <w:tcW w:w="3397" w:type="dxa"/>
            <w:vAlign w:val="center"/>
          </w:tcPr>
          <w:p w14:paraId="0000000C" w14:textId="77777777" w:rsidR="00FF258C" w:rsidRPr="0089159A" w:rsidRDefault="00D376E1">
            <w:pPr>
              <w:pStyle w:val="Normal0"/>
              <w:spacing w:line="276" w:lineRule="auto"/>
              <w:rPr>
                <w:sz w:val="20"/>
                <w:szCs w:val="20"/>
              </w:rPr>
            </w:pPr>
            <w:r w:rsidRPr="0089159A">
              <w:rPr>
                <w:sz w:val="20"/>
                <w:szCs w:val="20"/>
              </w:rPr>
              <w:t>NÚMERO DEL COMPONENTE FORMATIVO</w:t>
            </w:r>
          </w:p>
        </w:tc>
        <w:tc>
          <w:tcPr>
            <w:tcW w:w="6565" w:type="dxa"/>
            <w:vAlign w:val="center"/>
          </w:tcPr>
          <w:p w14:paraId="0000000D" w14:textId="0656628F" w:rsidR="00FF258C" w:rsidRPr="0089159A" w:rsidRDefault="00314C04">
            <w:pPr>
              <w:pStyle w:val="Normal0"/>
              <w:spacing w:line="276" w:lineRule="auto"/>
              <w:rPr>
                <w:b w:val="0"/>
                <w:color w:val="39A900"/>
                <w:sz w:val="20"/>
                <w:szCs w:val="20"/>
              </w:rPr>
            </w:pPr>
            <w:r w:rsidRPr="0089159A">
              <w:rPr>
                <w:b w:val="0"/>
                <w:sz w:val="20"/>
                <w:szCs w:val="20"/>
              </w:rPr>
              <w:t>01</w:t>
            </w:r>
          </w:p>
        </w:tc>
      </w:tr>
      <w:tr w:rsidR="00FF258C" w:rsidRPr="0089159A" w14:paraId="5196225A" w14:textId="77777777">
        <w:trPr>
          <w:trHeight w:val="340"/>
        </w:trPr>
        <w:tc>
          <w:tcPr>
            <w:tcW w:w="3397" w:type="dxa"/>
            <w:vAlign w:val="center"/>
          </w:tcPr>
          <w:p w14:paraId="0000000E" w14:textId="77777777" w:rsidR="00FF258C" w:rsidRPr="0089159A" w:rsidRDefault="00D376E1">
            <w:pPr>
              <w:pStyle w:val="Normal0"/>
              <w:spacing w:line="276" w:lineRule="auto"/>
              <w:rPr>
                <w:sz w:val="20"/>
                <w:szCs w:val="20"/>
              </w:rPr>
            </w:pPr>
            <w:r w:rsidRPr="0089159A">
              <w:rPr>
                <w:sz w:val="20"/>
                <w:szCs w:val="20"/>
              </w:rPr>
              <w:t>NOMBRE DEL COMPONENTE FORMATIVO</w:t>
            </w:r>
          </w:p>
        </w:tc>
        <w:tc>
          <w:tcPr>
            <w:tcW w:w="6565" w:type="dxa"/>
            <w:vAlign w:val="center"/>
          </w:tcPr>
          <w:p w14:paraId="0000000F" w14:textId="11DC9425" w:rsidR="00FF258C" w:rsidRPr="00B91FBD" w:rsidRDefault="005131FA" w:rsidP="000915CE">
            <w:pPr>
              <w:pStyle w:val="Normal0"/>
              <w:spacing w:line="276" w:lineRule="auto"/>
              <w:rPr>
                <w:b w:val="0"/>
                <w:color w:val="39A900"/>
                <w:sz w:val="20"/>
                <w:szCs w:val="20"/>
              </w:rPr>
            </w:pPr>
            <w:r w:rsidRPr="005131FA">
              <w:rPr>
                <w:b w:val="0"/>
                <w:sz w:val="20"/>
                <w:szCs w:val="20"/>
              </w:rPr>
              <w:t>Principales componentes de los alimentos: su rol en el gasto energético y la fisiología humana.</w:t>
            </w:r>
          </w:p>
        </w:tc>
      </w:tr>
      <w:tr w:rsidR="00FF258C" w:rsidRPr="0089159A" w14:paraId="323364CF" w14:textId="77777777">
        <w:trPr>
          <w:trHeight w:val="340"/>
        </w:trPr>
        <w:tc>
          <w:tcPr>
            <w:tcW w:w="3397" w:type="dxa"/>
            <w:vAlign w:val="center"/>
          </w:tcPr>
          <w:p w14:paraId="00000010" w14:textId="77777777" w:rsidR="00FF258C" w:rsidRPr="0089159A" w:rsidRDefault="00D376E1">
            <w:pPr>
              <w:pStyle w:val="Normal0"/>
              <w:spacing w:line="276" w:lineRule="auto"/>
              <w:rPr>
                <w:sz w:val="20"/>
                <w:szCs w:val="20"/>
              </w:rPr>
            </w:pPr>
            <w:r w:rsidRPr="0089159A">
              <w:rPr>
                <w:sz w:val="20"/>
                <w:szCs w:val="20"/>
              </w:rPr>
              <w:t>BREVE DESCRIPCIÓN</w:t>
            </w:r>
          </w:p>
        </w:tc>
        <w:tc>
          <w:tcPr>
            <w:tcW w:w="6565" w:type="dxa"/>
            <w:vAlign w:val="center"/>
          </w:tcPr>
          <w:p w14:paraId="00000011" w14:textId="0ED2B3F0" w:rsidR="000915CE" w:rsidRPr="0089159A" w:rsidRDefault="008111EB" w:rsidP="000915CE">
            <w:pPr>
              <w:pStyle w:val="Normal0"/>
              <w:spacing w:line="276" w:lineRule="auto"/>
              <w:rPr>
                <w:b w:val="0"/>
                <w:color w:val="39A900"/>
                <w:sz w:val="20"/>
                <w:szCs w:val="20"/>
              </w:rPr>
            </w:pPr>
            <w:r>
              <w:rPr>
                <w:b w:val="0"/>
                <w:sz w:val="20"/>
                <w:szCs w:val="20"/>
              </w:rPr>
              <w:t>E</w:t>
            </w:r>
            <w:r w:rsidRPr="008111EB">
              <w:rPr>
                <w:b w:val="0"/>
                <w:sz w:val="20"/>
                <w:szCs w:val="20"/>
              </w:rPr>
              <w:t>l desarrollo humano, desde la concepción, está ligado a una nutrición adecuada que proporciona nutrientes esenciales para la salud. Para entender la nutrición, es importante conocer los compuestos de los alimentos, como carbohidratos, proteínas, lípidos, vitaminas y minerales, y sus funciones. Esta unidad estudiará estos componentes, el valor energético de los alimentos, el gasto energético, y procesos como metabolismo, digestión y absorción, estableciendo una base sólida para las actividades propuestas.</w:t>
            </w:r>
          </w:p>
        </w:tc>
      </w:tr>
      <w:tr w:rsidR="00FF258C" w:rsidRPr="0089159A" w14:paraId="4789F7AB" w14:textId="77777777">
        <w:trPr>
          <w:trHeight w:val="340"/>
        </w:trPr>
        <w:tc>
          <w:tcPr>
            <w:tcW w:w="3397" w:type="dxa"/>
            <w:vAlign w:val="center"/>
          </w:tcPr>
          <w:p w14:paraId="00000012" w14:textId="77777777" w:rsidR="00FF258C" w:rsidRPr="0089159A" w:rsidRDefault="00D376E1">
            <w:pPr>
              <w:pStyle w:val="Normal0"/>
              <w:spacing w:line="276" w:lineRule="auto"/>
              <w:rPr>
                <w:sz w:val="20"/>
                <w:szCs w:val="20"/>
              </w:rPr>
            </w:pPr>
            <w:r w:rsidRPr="0089159A">
              <w:rPr>
                <w:sz w:val="20"/>
                <w:szCs w:val="20"/>
              </w:rPr>
              <w:t>PALABRAS CLAVE</w:t>
            </w:r>
          </w:p>
        </w:tc>
        <w:tc>
          <w:tcPr>
            <w:tcW w:w="6565" w:type="dxa"/>
            <w:vAlign w:val="center"/>
          </w:tcPr>
          <w:p w14:paraId="00000013" w14:textId="4D0B70EC" w:rsidR="00FF258C" w:rsidRPr="0089159A" w:rsidRDefault="005B3DD2" w:rsidP="0089159A">
            <w:pPr>
              <w:pStyle w:val="Normal0"/>
              <w:spacing w:line="276" w:lineRule="auto"/>
              <w:rPr>
                <w:b w:val="0"/>
                <w:color w:val="39A900"/>
                <w:sz w:val="20"/>
                <w:szCs w:val="20"/>
              </w:rPr>
            </w:pPr>
            <w:r>
              <w:rPr>
                <w:b w:val="0"/>
                <w:sz w:val="20"/>
                <w:szCs w:val="20"/>
              </w:rPr>
              <w:t xml:space="preserve">Cuerpo humano, nutrición, nutrientes, </w:t>
            </w:r>
            <w:r w:rsidR="00AA5A56">
              <w:rPr>
                <w:b w:val="0"/>
                <w:sz w:val="20"/>
                <w:szCs w:val="20"/>
              </w:rPr>
              <w:t>órganos,</w:t>
            </w:r>
            <w:r w:rsidRPr="005B3DD2">
              <w:rPr>
                <w:b w:val="0"/>
                <w:sz w:val="20"/>
                <w:szCs w:val="20"/>
              </w:rPr>
              <w:t xml:space="preserve"> carbohidratos, proteínas, lípidos, vitaminas y minerales</w:t>
            </w:r>
            <w:r>
              <w:rPr>
                <w:b w:val="0"/>
                <w:sz w:val="20"/>
                <w:szCs w:val="20"/>
              </w:rPr>
              <w:t>.</w:t>
            </w:r>
          </w:p>
        </w:tc>
      </w:tr>
    </w:tbl>
    <w:p w14:paraId="00000014" w14:textId="77777777" w:rsidR="00FF258C" w:rsidRPr="0089159A" w:rsidRDefault="00FF258C">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89159A" w14:paraId="4F59971A" w14:textId="77777777">
        <w:trPr>
          <w:trHeight w:val="340"/>
        </w:trPr>
        <w:tc>
          <w:tcPr>
            <w:tcW w:w="3397" w:type="dxa"/>
            <w:vAlign w:val="center"/>
          </w:tcPr>
          <w:p w14:paraId="00000015" w14:textId="77777777" w:rsidR="00FF258C" w:rsidRPr="0089159A" w:rsidRDefault="00D376E1">
            <w:pPr>
              <w:pStyle w:val="Normal0"/>
              <w:spacing w:line="276" w:lineRule="auto"/>
              <w:rPr>
                <w:sz w:val="20"/>
                <w:szCs w:val="20"/>
              </w:rPr>
            </w:pPr>
            <w:r w:rsidRPr="0089159A">
              <w:rPr>
                <w:sz w:val="20"/>
                <w:szCs w:val="20"/>
              </w:rPr>
              <w:t>ÁREA OCUPACIONAL</w:t>
            </w:r>
          </w:p>
        </w:tc>
        <w:tc>
          <w:tcPr>
            <w:tcW w:w="6565" w:type="dxa"/>
            <w:vAlign w:val="center"/>
          </w:tcPr>
          <w:p w14:paraId="00000020" w14:textId="0AF76925" w:rsidR="00FF258C" w:rsidRPr="00ED7283" w:rsidRDefault="00ED7283">
            <w:pPr>
              <w:pStyle w:val="Normal0"/>
              <w:spacing w:line="276" w:lineRule="auto"/>
              <w:rPr>
                <w:b w:val="0"/>
                <w:color w:val="39A900"/>
                <w:sz w:val="20"/>
                <w:szCs w:val="20"/>
              </w:rPr>
            </w:pPr>
            <w:r w:rsidRPr="00ED7283">
              <w:rPr>
                <w:b w:val="0"/>
                <w:sz w:val="20"/>
                <w:szCs w:val="20"/>
              </w:rPr>
              <w:t>Servicios</w:t>
            </w:r>
          </w:p>
        </w:tc>
      </w:tr>
      <w:tr w:rsidR="00FF258C" w:rsidRPr="0089159A" w14:paraId="6E9ED268" w14:textId="77777777">
        <w:trPr>
          <w:trHeight w:val="465"/>
        </w:trPr>
        <w:tc>
          <w:tcPr>
            <w:tcW w:w="3397" w:type="dxa"/>
            <w:vAlign w:val="center"/>
          </w:tcPr>
          <w:p w14:paraId="00000021" w14:textId="77777777" w:rsidR="00FF258C" w:rsidRPr="0089159A" w:rsidRDefault="00D376E1">
            <w:pPr>
              <w:pStyle w:val="Normal0"/>
              <w:spacing w:line="276" w:lineRule="auto"/>
              <w:rPr>
                <w:sz w:val="20"/>
                <w:szCs w:val="20"/>
              </w:rPr>
            </w:pPr>
            <w:r w:rsidRPr="0089159A">
              <w:rPr>
                <w:sz w:val="20"/>
                <w:szCs w:val="20"/>
              </w:rPr>
              <w:t>IDIOMA</w:t>
            </w:r>
          </w:p>
        </w:tc>
        <w:tc>
          <w:tcPr>
            <w:tcW w:w="6565" w:type="dxa"/>
            <w:vAlign w:val="center"/>
          </w:tcPr>
          <w:p w14:paraId="00000022" w14:textId="72966BC9" w:rsidR="00FF258C" w:rsidRPr="0089159A" w:rsidRDefault="000915CE">
            <w:pPr>
              <w:pStyle w:val="Normal0"/>
              <w:spacing w:line="276" w:lineRule="auto"/>
              <w:rPr>
                <w:color w:val="39A900"/>
                <w:sz w:val="20"/>
                <w:szCs w:val="20"/>
              </w:rPr>
            </w:pPr>
            <w:r w:rsidRPr="0089159A">
              <w:rPr>
                <w:b w:val="0"/>
                <w:color w:val="000000"/>
                <w:sz w:val="20"/>
                <w:szCs w:val="20"/>
              </w:rPr>
              <w:t>Español</w:t>
            </w:r>
          </w:p>
        </w:tc>
      </w:tr>
    </w:tbl>
    <w:p w14:paraId="00000023" w14:textId="0FB1F4C9" w:rsidR="00FF258C" w:rsidRPr="0089159A" w:rsidRDefault="00FF258C">
      <w:pPr>
        <w:pStyle w:val="Normal0"/>
        <w:rPr>
          <w:sz w:val="20"/>
          <w:szCs w:val="20"/>
        </w:rPr>
      </w:pPr>
    </w:p>
    <w:p w14:paraId="49007BFE" w14:textId="568F07A6" w:rsidR="0041757E" w:rsidRDefault="0041757E">
      <w:pPr>
        <w:pStyle w:val="Normal0"/>
        <w:rPr>
          <w:sz w:val="20"/>
          <w:szCs w:val="20"/>
        </w:rPr>
      </w:pPr>
    </w:p>
    <w:p w14:paraId="48254A17" w14:textId="77777777" w:rsidR="00B2014E" w:rsidRDefault="00B2014E">
      <w:pPr>
        <w:pStyle w:val="Normal0"/>
        <w:rPr>
          <w:sz w:val="20"/>
          <w:szCs w:val="20"/>
        </w:rPr>
      </w:pPr>
    </w:p>
    <w:p w14:paraId="00000028" w14:textId="77777777" w:rsidR="00FF258C" w:rsidRPr="0089159A" w:rsidRDefault="00D376E1">
      <w:pPr>
        <w:pStyle w:val="Normal0"/>
        <w:numPr>
          <w:ilvl w:val="0"/>
          <w:numId w:val="4"/>
        </w:numPr>
        <w:pBdr>
          <w:top w:val="nil"/>
          <w:left w:val="nil"/>
          <w:bottom w:val="nil"/>
          <w:right w:val="nil"/>
          <w:between w:val="nil"/>
        </w:pBdr>
        <w:ind w:left="284" w:hanging="284"/>
        <w:jc w:val="both"/>
        <w:rPr>
          <w:b/>
          <w:color w:val="000000"/>
          <w:sz w:val="20"/>
          <w:szCs w:val="20"/>
        </w:rPr>
      </w:pPr>
      <w:r w:rsidRPr="0089159A">
        <w:rPr>
          <w:b/>
          <w:color w:val="000000"/>
          <w:sz w:val="20"/>
          <w:szCs w:val="20"/>
        </w:rPr>
        <w:t xml:space="preserve">TABLA DE CONTENIDOS: </w:t>
      </w:r>
    </w:p>
    <w:p w14:paraId="00000029" w14:textId="77777777" w:rsidR="00FF258C" w:rsidRPr="0089159A" w:rsidRDefault="00FF258C">
      <w:pPr>
        <w:pStyle w:val="Normal0"/>
        <w:rPr>
          <w:b/>
          <w:sz w:val="20"/>
          <w:szCs w:val="20"/>
        </w:rPr>
      </w:pPr>
    </w:p>
    <w:p w14:paraId="0000002B" w14:textId="77777777" w:rsidR="00FF258C" w:rsidRDefault="00D376E1">
      <w:pPr>
        <w:pStyle w:val="Normal0"/>
        <w:ind w:left="284"/>
        <w:rPr>
          <w:b/>
          <w:sz w:val="20"/>
          <w:szCs w:val="20"/>
        </w:rPr>
      </w:pPr>
      <w:r w:rsidRPr="001F292C">
        <w:rPr>
          <w:b/>
          <w:sz w:val="20"/>
          <w:szCs w:val="20"/>
        </w:rPr>
        <w:t>Introducción</w:t>
      </w:r>
    </w:p>
    <w:p w14:paraId="2D566325" w14:textId="77777777" w:rsidR="00DA37EB" w:rsidRPr="001F292C" w:rsidRDefault="00DA37EB">
      <w:pPr>
        <w:pStyle w:val="Normal0"/>
        <w:ind w:left="284"/>
        <w:rPr>
          <w:b/>
          <w:sz w:val="20"/>
          <w:szCs w:val="20"/>
        </w:rPr>
      </w:pPr>
    </w:p>
    <w:p w14:paraId="1CAF69D8" w14:textId="2702302F" w:rsidR="00DA37EB" w:rsidRDefault="002778A6" w:rsidP="00DA37EB">
      <w:pPr>
        <w:pStyle w:val="Normal0"/>
        <w:numPr>
          <w:ilvl w:val="1"/>
          <w:numId w:val="12"/>
        </w:numPr>
        <w:pBdr>
          <w:top w:val="nil"/>
          <w:left w:val="nil"/>
          <w:bottom w:val="nil"/>
          <w:right w:val="nil"/>
          <w:between w:val="nil"/>
        </w:pBdr>
        <w:ind w:left="567" w:hanging="283"/>
        <w:rPr>
          <w:b/>
          <w:color w:val="000000"/>
          <w:sz w:val="20"/>
          <w:szCs w:val="20"/>
        </w:rPr>
      </w:pPr>
      <w:bookmarkStart w:id="1" w:name="_Hlk177655934"/>
      <w:r>
        <w:rPr>
          <w:b/>
          <w:color w:val="000000"/>
          <w:sz w:val="20"/>
          <w:szCs w:val="20"/>
        </w:rPr>
        <w:t>Conceptos fundamentales de nutrición</w:t>
      </w:r>
    </w:p>
    <w:bookmarkEnd w:id="1"/>
    <w:p w14:paraId="7A035826" w14:textId="41967C67" w:rsidR="006209AD" w:rsidRDefault="003067EC" w:rsidP="00DA37EB">
      <w:pPr>
        <w:pStyle w:val="Normal0"/>
        <w:numPr>
          <w:ilvl w:val="1"/>
          <w:numId w:val="12"/>
        </w:numPr>
        <w:pBdr>
          <w:top w:val="nil"/>
          <w:left w:val="nil"/>
          <w:bottom w:val="nil"/>
          <w:right w:val="nil"/>
          <w:between w:val="nil"/>
        </w:pBdr>
        <w:ind w:left="567" w:hanging="283"/>
        <w:rPr>
          <w:b/>
          <w:color w:val="000000"/>
          <w:sz w:val="20"/>
          <w:szCs w:val="20"/>
        </w:rPr>
      </w:pPr>
      <w:r>
        <w:rPr>
          <w:b/>
          <w:color w:val="000000"/>
          <w:sz w:val="20"/>
          <w:szCs w:val="20"/>
        </w:rPr>
        <w:t>Las vitaminas</w:t>
      </w:r>
    </w:p>
    <w:p w14:paraId="03CB1FF4" w14:textId="143FDB2E" w:rsidR="00E27742" w:rsidRDefault="00D174D4" w:rsidP="00DA37EB">
      <w:pPr>
        <w:pStyle w:val="Normal0"/>
        <w:numPr>
          <w:ilvl w:val="1"/>
          <w:numId w:val="12"/>
        </w:numPr>
        <w:pBdr>
          <w:top w:val="nil"/>
          <w:left w:val="nil"/>
          <w:bottom w:val="nil"/>
          <w:right w:val="nil"/>
          <w:between w:val="nil"/>
        </w:pBdr>
        <w:ind w:left="567" w:hanging="283"/>
        <w:rPr>
          <w:b/>
          <w:color w:val="000000"/>
          <w:sz w:val="20"/>
          <w:szCs w:val="20"/>
        </w:rPr>
      </w:pPr>
      <w:r>
        <w:rPr>
          <w:b/>
          <w:color w:val="000000"/>
          <w:sz w:val="20"/>
          <w:szCs w:val="20"/>
        </w:rPr>
        <w:t>El valor energético de los alimentos</w:t>
      </w:r>
    </w:p>
    <w:p w14:paraId="3D8DED1F" w14:textId="7CE77F97" w:rsidR="002D75E5" w:rsidRDefault="00EA0300" w:rsidP="00DA37EB">
      <w:pPr>
        <w:pStyle w:val="Normal0"/>
        <w:numPr>
          <w:ilvl w:val="1"/>
          <w:numId w:val="12"/>
        </w:numPr>
        <w:pBdr>
          <w:top w:val="nil"/>
          <w:left w:val="nil"/>
          <w:bottom w:val="nil"/>
          <w:right w:val="nil"/>
          <w:between w:val="nil"/>
        </w:pBdr>
        <w:ind w:left="567" w:hanging="283"/>
        <w:rPr>
          <w:b/>
          <w:color w:val="000000"/>
          <w:sz w:val="20"/>
          <w:szCs w:val="20"/>
        </w:rPr>
      </w:pPr>
      <w:r w:rsidRPr="00EA0300">
        <w:rPr>
          <w:b/>
          <w:color w:val="000000"/>
          <w:sz w:val="20"/>
          <w:szCs w:val="20"/>
        </w:rPr>
        <w:t>Composición del cuerpo, metabolismo, digestión y absorción</w:t>
      </w:r>
    </w:p>
    <w:p w14:paraId="5B26CEEE" w14:textId="77777777" w:rsidR="002D75E5" w:rsidRDefault="002D75E5" w:rsidP="002D75E5">
      <w:pPr>
        <w:pStyle w:val="Normal0"/>
        <w:pBdr>
          <w:top w:val="nil"/>
          <w:left w:val="nil"/>
          <w:bottom w:val="nil"/>
          <w:right w:val="nil"/>
          <w:between w:val="nil"/>
        </w:pBdr>
        <w:rPr>
          <w:b/>
          <w:color w:val="000000"/>
          <w:sz w:val="20"/>
          <w:szCs w:val="20"/>
        </w:rPr>
      </w:pPr>
    </w:p>
    <w:p w14:paraId="467C1859" w14:textId="77777777" w:rsidR="001B7F20" w:rsidRDefault="001B7F20">
      <w:pPr>
        <w:pStyle w:val="Normal0"/>
        <w:pBdr>
          <w:top w:val="nil"/>
          <w:left w:val="nil"/>
          <w:bottom w:val="nil"/>
          <w:right w:val="nil"/>
          <w:between w:val="nil"/>
        </w:pBdr>
        <w:jc w:val="both"/>
        <w:rPr>
          <w:b/>
          <w:sz w:val="20"/>
          <w:szCs w:val="20"/>
        </w:rPr>
      </w:pPr>
    </w:p>
    <w:p w14:paraId="4967FEF1" w14:textId="77777777" w:rsidR="001F292C" w:rsidRPr="0089159A" w:rsidRDefault="001F292C" w:rsidP="001F292C">
      <w:pPr>
        <w:pStyle w:val="Normal0"/>
        <w:numPr>
          <w:ilvl w:val="0"/>
          <w:numId w:val="4"/>
        </w:numPr>
        <w:pBdr>
          <w:top w:val="nil"/>
          <w:left w:val="nil"/>
          <w:bottom w:val="nil"/>
          <w:right w:val="nil"/>
          <w:between w:val="nil"/>
        </w:pBdr>
        <w:ind w:left="284" w:hanging="284"/>
        <w:jc w:val="both"/>
        <w:rPr>
          <w:b/>
          <w:sz w:val="20"/>
          <w:szCs w:val="20"/>
        </w:rPr>
      </w:pPr>
      <w:r w:rsidRPr="0089159A">
        <w:rPr>
          <w:b/>
          <w:sz w:val="20"/>
          <w:szCs w:val="20"/>
        </w:rPr>
        <w:t>INTRODUCCIÓN</w:t>
      </w:r>
    </w:p>
    <w:p w14:paraId="2A75E5E9" w14:textId="77777777" w:rsidR="001F292C" w:rsidRPr="0089159A" w:rsidRDefault="001F292C">
      <w:pPr>
        <w:pStyle w:val="Normal0"/>
        <w:pBdr>
          <w:top w:val="nil"/>
          <w:left w:val="nil"/>
          <w:bottom w:val="nil"/>
          <w:right w:val="nil"/>
          <w:between w:val="nil"/>
        </w:pBdr>
        <w:jc w:val="both"/>
        <w:rPr>
          <w:b/>
          <w:sz w:val="20"/>
          <w:szCs w:val="20"/>
        </w:rPr>
      </w:pPr>
    </w:p>
    <w:p w14:paraId="280A57FC" w14:textId="778EE1A3" w:rsidR="007D6BDA" w:rsidRPr="007D6BDA" w:rsidRDefault="007D6BDA" w:rsidP="007D6BDA">
      <w:pPr>
        <w:pStyle w:val="Normal0"/>
        <w:pBdr>
          <w:top w:val="nil"/>
          <w:left w:val="nil"/>
          <w:bottom w:val="nil"/>
          <w:right w:val="nil"/>
          <w:between w:val="nil"/>
        </w:pBdr>
        <w:jc w:val="both"/>
        <w:rPr>
          <w:sz w:val="20"/>
          <w:szCs w:val="20"/>
        </w:rPr>
      </w:pPr>
      <w:r w:rsidRPr="007D6BDA">
        <w:rPr>
          <w:sz w:val="20"/>
          <w:szCs w:val="20"/>
        </w:rPr>
        <w:lastRenderedPageBreak/>
        <w:t xml:space="preserve">Bienvenidos al programa de estudio sobre nutrición y alimentación. A lo largo de esta unidad, exploraremos cómo el desarrollo del cuerpo </w:t>
      </w:r>
      <w:r w:rsidR="00AA5A56" w:rsidRPr="007D6BDA">
        <w:rPr>
          <w:sz w:val="20"/>
          <w:szCs w:val="20"/>
        </w:rPr>
        <w:t>humano</w:t>
      </w:r>
      <w:r w:rsidRPr="007D6BDA">
        <w:rPr>
          <w:sz w:val="20"/>
          <w:szCs w:val="20"/>
        </w:rPr>
        <w:t xml:space="preserve"> está profundamente vinculado a la calidad de la nutrición desde el momento de la concepción. Una alimentación adecuada no solo garantiza el suministro de nutrientes esenciales, sino que también asegura el óptimo funcionamiento de nuestros órganos y, por ende, nuestra salud.</w:t>
      </w:r>
    </w:p>
    <w:p w14:paraId="2FDE1E03" w14:textId="77777777" w:rsidR="007D6BDA" w:rsidRPr="007D6BDA" w:rsidRDefault="007D6BDA" w:rsidP="007D6BDA">
      <w:pPr>
        <w:pStyle w:val="Normal0"/>
        <w:pBdr>
          <w:top w:val="nil"/>
          <w:left w:val="nil"/>
          <w:bottom w:val="nil"/>
          <w:right w:val="nil"/>
          <w:between w:val="nil"/>
        </w:pBdr>
        <w:jc w:val="both"/>
        <w:rPr>
          <w:sz w:val="20"/>
          <w:szCs w:val="20"/>
        </w:rPr>
      </w:pPr>
    </w:p>
    <w:p w14:paraId="77322D28" w14:textId="77777777" w:rsidR="007D6BDA" w:rsidRPr="007D6BDA" w:rsidRDefault="007D6BDA" w:rsidP="007D6BDA">
      <w:pPr>
        <w:pStyle w:val="Normal0"/>
        <w:pBdr>
          <w:top w:val="nil"/>
          <w:left w:val="nil"/>
          <w:bottom w:val="nil"/>
          <w:right w:val="nil"/>
          <w:between w:val="nil"/>
        </w:pBdr>
        <w:jc w:val="both"/>
        <w:rPr>
          <w:sz w:val="20"/>
          <w:szCs w:val="20"/>
        </w:rPr>
      </w:pPr>
      <w:r w:rsidRPr="007D6BDA">
        <w:rPr>
          <w:sz w:val="20"/>
          <w:szCs w:val="20"/>
        </w:rPr>
        <w:t>Para comprender la importancia de la nutrición, es fundamental familiarizarnos con los componentes básicos de los alimentos, como carbohidratos, proteínas, lípidos, vitaminas y minerales, y entender cómo cada uno de ellos contribuye al bienestar general. Durante este curso, nos centraremos en estos componentes y su rol en una dieta equilibrada.</w:t>
      </w:r>
    </w:p>
    <w:p w14:paraId="5AFB5017" w14:textId="77777777" w:rsidR="007D6BDA" w:rsidRPr="007D6BDA" w:rsidRDefault="007D6BDA" w:rsidP="007D6BDA">
      <w:pPr>
        <w:pStyle w:val="Normal0"/>
        <w:pBdr>
          <w:top w:val="nil"/>
          <w:left w:val="nil"/>
          <w:bottom w:val="nil"/>
          <w:right w:val="nil"/>
          <w:between w:val="nil"/>
        </w:pBdr>
        <w:jc w:val="both"/>
        <w:rPr>
          <w:sz w:val="20"/>
          <w:szCs w:val="20"/>
        </w:rPr>
      </w:pPr>
    </w:p>
    <w:p w14:paraId="252083A0" w14:textId="3773477B" w:rsidR="0089159A" w:rsidRPr="0089159A" w:rsidRDefault="007D6BDA" w:rsidP="007D6BDA">
      <w:pPr>
        <w:pStyle w:val="Normal0"/>
        <w:pBdr>
          <w:top w:val="nil"/>
          <w:left w:val="nil"/>
          <w:bottom w:val="nil"/>
          <w:right w:val="nil"/>
          <w:between w:val="nil"/>
        </w:pBdr>
        <w:jc w:val="both"/>
        <w:rPr>
          <w:sz w:val="20"/>
          <w:szCs w:val="20"/>
        </w:rPr>
      </w:pPr>
      <w:r w:rsidRPr="007D6BDA">
        <w:rPr>
          <w:sz w:val="20"/>
          <w:szCs w:val="20"/>
        </w:rPr>
        <w:t>Además, abordaremos temas clave como el valor energético de los alimentos, el gasto energético y los procesos vitales de metabolismo, digestión y absorción. Esta base teórica te proporcionará las herramientas necesarias para aplicar tus conocimientos de manera efectiva en la práctica.</w:t>
      </w:r>
      <w:r w:rsidR="00553A5B" w:rsidRPr="00553A5B">
        <w:rPr>
          <w:sz w:val="20"/>
          <w:szCs w:val="20"/>
        </w:rPr>
        <w:t xml:space="preserve"> </w:t>
      </w:r>
      <w:r w:rsidR="001B7F20">
        <w:rPr>
          <w:sz w:val="20"/>
          <w:szCs w:val="20"/>
        </w:rPr>
        <w:t>Bienvenido a este componente formativo:</w:t>
      </w:r>
    </w:p>
    <w:p w14:paraId="6B666139" w14:textId="77777777" w:rsidR="0089159A" w:rsidRPr="0089159A" w:rsidRDefault="0089159A" w:rsidP="0089159A">
      <w:pPr>
        <w:pStyle w:val="Normal0"/>
        <w:pBdr>
          <w:top w:val="nil"/>
          <w:left w:val="nil"/>
          <w:bottom w:val="nil"/>
          <w:right w:val="nil"/>
          <w:between w:val="nil"/>
        </w:pBdr>
        <w:jc w:val="both"/>
        <w:rPr>
          <w:sz w:val="20"/>
          <w:szCs w:val="20"/>
        </w:rPr>
      </w:pPr>
    </w:p>
    <w:p w14:paraId="2DF85D62" w14:textId="63BF8CEE" w:rsidR="00B72025" w:rsidRPr="0089159A" w:rsidRDefault="00B72025" w:rsidP="00B72025">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087DC92E" w:rsidR="0060502B" w:rsidRPr="00B72025" w:rsidRDefault="0060502B" w:rsidP="00B72025">
                            <w:pPr>
                              <w:spacing w:line="275" w:lineRule="auto"/>
                              <w:jc w:val="center"/>
                              <w:textDirection w:val="btLr"/>
                              <w:rPr>
                                <w:b/>
                              </w:rPr>
                            </w:pPr>
                            <w:bookmarkStart w:id="2" w:name="_Hlk175729805"/>
                            <w:bookmarkStart w:id="3" w:name="_Hlk175729806"/>
                            <w:bookmarkStart w:id="4" w:name="_Hlk175729808"/>
                            <w:bookmarkStart w:id="5" w:name="_Hlk175729809"/>
                            <w:r w:rsidRPr="00B72025">
                              <w:rPr>
                                <w:b/>
                                <w:color w:val="FFFFFF"/>
                              </w:rPr>
                              <w:t>DI_</w:t>
                            </w:r>
                            <w:r w:rsidRPr="00524EC6">
                              <w:t xml:space="preserve"> </w:t>
                            </w:r>
                            <w:r w:rsidRPr="00524EC6">
                              <w:rPr>
                                <w:b/>
                                <w:color w:val="FFFFFF"/>
                              </w:rPr>
                              <w:t>Guion_Introduccion_</w:t>
                            </w:r>
                            <w:r w:rsidR="00EA0300">
                              <w:rPr>
                                <w:b/>
                                <w:color w:val="FFFFFF"/>
                              </w:rPr>
                              <w:t>del_</w:t>
                            </w:r>
                            <w:r w:rsidRPr="00524EC6">
                              <w:rPr>
                                <w:b/>
                                <w:color w:val="FFFFFF"/>
                              </w:rPr>
                              <w:t>Video_CF01</w:t>
                            </w:r>
                            <w:bookmarkEnd w:id="2"/>
                            <w:bookmarkEnd w:id="3"/>
                            <w:bookmarkEnd w:id="4"/>
                            <w:bookmarkEnd w:id="5"/>
                            <w:r>
                              <w:rPr>
                                <w:b/>
                                <w:color w:val="FFFFFF"/>
                              </w:rPr>
                              <w:t>_</w:t>
                            </w:r>
                            <w:r w:rsidR="00EA0300">
                              <w:rPr>
                                <w:b/>
                                <w:color w:val="FFFFFF"/>
                              </w:rPr>
                              <w:t>33130130</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" fillcolor="#39a900" strokecolor="#42719b" strokeweight="1pt">
                <v:stroke startarrowwidth="narrow" startarrowlength="short" endarrowwidth="narrow" endarrowlength="short" miterlimit="5243f"/>
                <v:textbox inset="2.53958mm,1.2694mm,2.53958mm,1.2694mm">
                  <w:txbxContent>
                    <w:p w14:paraId="70993A7A" w14:textId="087DC92E" w:rsidR="0060502B" w:rsidRPr="00B72025" w:rsidRDefault="0060502B" w:rsidP="00B72025">
                      <w:pPr>
                        <w:spacing w:line="275" w:lineRule="auto"/>
                        <w:jc w:val="center"/>
                        <w:textDirection w:val="btLr"/>
                        <w:rPr>
                          <w:b/>
                        </w:rPr>
                      </w:pPr>
                      <w:bookmarkStart w:id="6" w:name="_Hlk175729805"/>
                      <w:bookmarkStart w:id="7" w:name="_Hlk175729806"/>
                      <w:bookmarkStart w:id="8" w:name="_Hlk175729808"/>
                      <w:bookmarkStart w:id="9" w:name="_Hlk175729809"/>
                      <w:r w:rsidRPr="00B72025">
                        <w:rPr>
                          <w:b/>
                          <w:color w:val="FFFFFF"/>
                        </w:rPr>
                        <w:t>DI_</w:t>
                      </w:r>
                      <w:r w:rsidRPr="00524EC6">
                        <w:t xml:space="preserve"> </w:t>
                      </w:r>
                      <w:r w:rsidRPr="00524EC6">
                        <w:rPr>
                          <w:b/>
                          <w:color w:val="FFFFFF"/>
                        </w:rPr>
                        <w:t>Guion_Introduccion_</w:t>
                      </w:r>
                      <w:r w:rsidR="00EA0300">
                        <w:rPr>
                          <w:b/>
                          <w:color w:val="FFFFFF"/>
                        </w:rPr>
                        <w:t>del_</w:t>
                      </w:r>
                      <w:r w:rsidRPr="00524EC6">
                        <w:rPr>
                          <w:b/>
                          <w:color w:val="FFFFFF"/>
                        </w:rPr>
                        <w:t>Video_CF01</w:t>
                      </w:r>
                      <w:bookmarkEnd w:id="6"/>
                      <w:bookmarkEnd w:id="7"/>
                      <w:bookmarkEnd w:id="8"/>
                      <w:bookmarkEnd w:id="9"/>
                      <w:r>
                        <w:rPr>
                          <w:b/>
                          <w:color w:val="FFFFFF"/>
                        </w:rPr>
                        <w:t>_</w:t>
                      </w:r>
                      <w:r w:rsidR="00EA0300">
                        <w:rPr>
                          <w:b/>
                          <w:color w:val="FFFFFF"/>
                        </w:rPr>
                        <w:t>33130130</w:t>
                      </w:r>
                    </w:p>
                  </w:txbxContent>
                </v:textbox>
                <w10:anchorlock/>
              </v:rect>
            </w:pict>
          </mc:Fallback>
        </mc:AlternateContent>
      </w:r>
    </w:p>
    <w:p w14:paraId="00000040" w14:textId="28ADA562" w:rsidR="00FF258C" w:rsidRPr="0089159A" w:rsidRDefault="00FF258C">
      <w:pPr>
        <w:pStyle w:val="Normal0"/>
        <w:pBdr>
          <w:top w:val="nil"/>
          <w:left w:val="nil"/>
          <w:bottom w:val="nil"/>
          <w:right w:val="nil"/>
          <w:between w:val="nil"/>
        </w:pBdr>
        <w:rPr>
          <w:b/>
          <w:sz w:val="20"/>
          <w:szCs w:val="20"/>
        </w:rPr>
      </w:pPr>
    </w:p>
    <w:p w14:paraId="6A2B2B42" w14:textId="15276429" w:rsidR="00B2014E" w:rsidRDefault="00B2014E">
      <w:pPr>
        <w:pStyle w:val="Normal0"/>
        <w:pBdr>
          <w:top w:val="nil"/>
          <w:left w:val="nil"/>
          <w:bottom w:val="nil"/>
          <w:right w:val="nil"/>
          <w:between w:val="nil"/>
        </w:pBdr>
        <w:rPr>
          <w:b/>
          <w:sz w:val="20"/>
          <w:szCs w:val="20"/>
        </w:rPr>
      </w:pPr>
    </w:p>
    <w:p w14:paraId="00000042" w14:textId="3A00F954" w:rsidR="00FF258C" w:rsidRDefault="00325A56" w:rsidP="00B72025">
      <w:pPr>
        <w:pStyle w:val="Normal0"/>
        <w:numPr>
          <w:ilvl w:val="0"/>
          <w:numId w:val="4"/>
        </w:numPr>
        <w:pBdr>
          <w:top w:val="nil"/>
          <w:left w:val="nil"/>
          <w:bottom w:val="nil"/>
          <w:right w:val="nil"/>
          <w:between w:val="nil"/>
        </w:pBdr>
        <w:ind w:left="284" w:hanging="284"/>
        <w:rPr>
          <w:b/>
          <w:color w:val="000000"/>
          <w:sz w:val="20"/>
          <w:szCs w:val="20"/>
        </w:rPr>
      </w:pPr>
      <w:r>
        <w:rPr>
          <w:b/>
          <w:color w:val="000000"/>
          <w:sz w:val="20"/>
          <w:szCs w:val="20"/>
        </w:rPr>
        <w:t>DESARROLLO DE CONTENIDOS:</w:t>
      </w:r>
    </w:p>
    <w:p w14:paraId="637486F2" w14:textId="77777777" w:rsidR="000517DC" w:rsidRDefault="000517DC" w:rsidP="000517DC">
      <w:pPr>
        <w:pStyle w:val="Normal0"/>
        <w:pBdr>
          <w:top w:val="nil"/>
          <w:left w:val="nil"/>
          <w:bottom w:val="nil"/>
          <w:right w:val="nil"/>
          <w:between w:val="nil"/>
        </w:pBdr>
        <w:rPr>
          <w:b/>
          <w:color w:val="000000"/>
          <w:sz w:val="20"/>
          <w:szCs w:val="20"/>
        </w:rPr>
      </w:pPr>
    </w:p>
    <w:p w14:paraId="60D3D917" w14:textId="77777777" w:rsidR="000517DC" w:rsidRDefault="000517DC" w:rsidP="000517DC">
      <w:pPr>
        <w:pStyle w:val="Normal0"/>
        <w:numPr>
          <w:ilvl w:val="1"/>
          <w:numId w:val="57"/>
        </w:numPr>
        <w:pBdr>
          <w:top w:val="nil"/>
          <w:left w:val="nil"/>
          <w:bottom w:val="nil"/>
          <w:right w:val="nil"/>
          <w:between w:val="nil"/>
        </w:pBdr>
        <w:rPr>
          <w:b/>
          <w:color w:val="000000"/>
          <w:sz w:val="20"/>
          <w:szCs w:val="20"/>
        </w:rPr>
      </w:pPr>
      <w:r>
        <w:rPr>
          <w:b/>
          <w:color w:val="000000"/>
          <w:sz w:val="20"/>
          <w:szCs w:val="20"/>
        </w:rPr>
        <w:t>Conceptos fundamentales de nutrición</w:t>
      </w:r>
    </w:p>
    <w:p w14:paraId="30CCFB9C" w14:textId="77777777" w:rsidR="00B20078" w:rsidRDefault="00B20078" w:rsidP="00C0190F">
      <w:pPr>
        <w:pStyle w:val="Normal0"/>
        <w:pBdr>
          <w:top w:val="nil"/>
          <w:left w:val="nil"/>
          <w:bottom w:val="nil"/>
          <w:right w:val="nil"/>
          <w:between w:val="nil"/>
        </w:pBdr>
        <w:rPr>
          <w:b/>
          <w:color w:val="000000"/>
          <w:sz w:val="20"/>
          <w:szCs w:val="20"/>
        </w:rPr>
      </w:pPr>
    </w:p>
    <w:p w14:paraId="3FD91858" w14:textId="02FBB6E3" w:rsidR="005933EE" w:rsidRDefault="00B20078" w:rsidP="00B20078">
      <w:pPr>
        <w:pStyle w:val="Normal0"/>
        <w:pBdr>
          <w:top w:val="nil"/>
          <w:left w:val="nil"/>
          <w:bottom w:val="nil"/>
          <w:right w:val="nil"/>
          <w:between w:val="nil"/>
        </w:pBdr>
        <w:rPr>
          <w:sz w:val="20"/>
          <w:szCs w:val="20"/>
        </w:rPr>
      </w:pPr>
      <w:r w:rsidRPr="00B20078">
        <w:rPr>
          <w:sz w:val="20"/>
          <w:szCs w:val="20"/>
        </w:rPr>
        <w:t>Muchas veces se habla de estar “bien o mal alimentado” ¿Qué significa eso? ¿A</w:t>
      </w:r>
      <w:r>
        <w:rPr>
          <w:sz w:val="20"/>
          <w:szCs w:val="20"/>
        </w:rPr>
        <w:t xml:space="preserve"> </w:t>
      </w:r>
      <w:r w:rsidRPr="00B20078">
        <w:rPr>
          <w:sz w:val="20"/>
          <w:szCs w:val="20"/>
        </w:rPr>
        <w:t>qué se refiere con tener una nutrición acorde con cada persona? Esta primera</w:t>
      </w:r>
      <w:r>
        <w:rPr>
          <w:sz w:val="20"/>
          <w:szCs w:val="20"/>
        </w:rPr>
        <w:t xml:space="preserve"> </w:t>
      </w:r>
      <w:r w:rsidRPr="00B20078">
        <w:rPr>
          <w:sz w:val="20"/>
          <w:szCs w:val="20"/>
        </w:rPr>
        <w:t>parte contiene los conceptos fundamentales asociados a la nutrición, los cuales</w:t>
      </w:r>
      <w:r>
        <w:rPr>
          <w:sz w:val="20"/>
          <w:szCs w:val="20"/>
        </w:rPr>
        <w:t xml:space="preserve"> </w:t>
      </w:r>
      <w:r w:rsidRPr="00B20078">
        <w:rPr>
          <w:sz w:val="20"/>
          <w:szCs w:val="20"/>
        </w:rPr>
        <w:t>permitirán introducir en el vocabulario personal definiciones acertadas y pertinentes</w:t>
      </w:r>
      <w:r>
        <w:rPr>
          <w:sz w:val="20"/>
          <w:szCs w:val="20"/>
        </w:rPr>
        <w:t xml:space="preserve"> </w:t>
      </w:r>
      <w:r w:rsidRPr="00B20078">
        <w:rPr>
          <w:sz w:val="20"/>
          <w:szCs w:val="20"/>
        </w:rPr>
        <w:t>que se utilizarán durante el programa.</w:t>
      </w:r>
    </w:p>
    <w:p w14:paraId="4215F45A" w14:textId="77777777" w:rsidR="00B20078" w:rsidRDefault="00B20078" w:rsidP="00B20078">
      <w:pPr>
        <w:pStyle w:val="Normal0"/>
        <w:pBdr>
          <w:top w:val="nil"/>
          <w:left w:val="nil"/>
          <w:bottom w:val="nil"/>
          <w:right w:val="nil"/>
          <w:between w:val="nil"/>
        </w:pBdr>
        <w:rPr>
          <w:sz w:val="20"/>
          <w:szCs w:val="20"/>
        </w:rPr>
      </w:pPr>
    </w:p>
    <w:p w14:paraId="31DA3366" w14:textId="77777777" w:rsidR="00B20078" w:rsidRPr="00B20078" w:rsidRDefault="00B20078" w:rsidP="00B20078">
      <w:pPr>
        <w:pStyle w:val="Normal0"/>
        <w:numPr>
          <w:ilvl w:val="0"/>
          <w:numId w:val="53"/>
        </w:numPr>
        <w:pBdr>
          <w:top w:val="nil"/>
          <w:left w:val="nil"/>
          <w:bottom w:val="nil"/>
          <w:right w:val="nil"/>
          <w:between w:val="nil"/>
        </w:pBdr>
        <w:rPr>
          <w:b/>
          <w:bCs/>
          <w:color w:val="000000"/>
          <w:sz w:val="20"/>
          <w:szCs w:val="20"/>
        </w:rPr>
      </w:pPr>
      <w:r w:rsidRPr="00B20078">
        <w:rPr>
          <w:b/>
          <w:bCs/>
          <w:color w:val="000000"/>
          <w:sz w:val="20"/>
          <w:szCs w:val="20"/>
        </w:rPr>
        <w:t>Alimentación:</w:t>
      </w:r>
    </w:p>
    <w:p w14:paraId="48191F23" w14:textId="15140E67" w:rsidR="00B20078" w:rsidRPr="00B20078" w:rsidRDefault="00B20078" w:rsidP="00B20078">
      <w:pPr>
        <w:pStyle w:val="Normal0"/>
        <w:pBdr>
          <w:top w:val="nil"/>
          <w:left w:val="nil"/>
          <w:bottom w:val="nil"/>
          <w:right w:val="nil"/>
          <w:between w:val="nil"/>
        </w:pBdr>
        <w:rPr>
          <w:color w:val="000000"/>
          <w:sz w:val="20"/>
          <w:szCs w:val="20"/>
        </w:rPr>
      </w:pPr>
      <w:r w:rsidRPr="00B20078">
        <w:rPr>
          <w:color w:val="000000"/>
          <w:sz w:val="20"/>
          <w:szCs w:val="20"/>
        </w:rPr>
        <w:t>Es el proceso mediante el cual el ser vivo obtiene del entorno una serie de comestibles</w:t>
      </w:r>
      <w:r>
        <w:rPr>
          <w:color w:val="000000"/>
          <w:sz w:val="20"/>
          <w:szCs w:val="20"/>
        </w:rPr>
        <w:t xml:space="preserve"> </w:t>
      </w:r>
      <w:r w:rsidRPr="00B20078">
        <w:rPr>
          <w:color w:val="000000"/>
          <w:sz w:val="20"/>
          <w:szCs w:val="20"/>
        </w:rPr>
        <w:t>para ser ingeridos, estos alimentos tienen el propósito de satisfacer el apetito o</w:t>
      </w:r>
      <w:r>
        <w:rPr>
          <w:color w:val="000000"/>
          <w:sz w:val="20"/>
          <w:szCs w:val="20"/>
        </w:rPr>
        <w:t xml:space="preserve"> </w:t>
      </w:r>
      <w:r w:rsidRPr="00B20078">
        <w:rPr>
          <w:color w:val="000000"/>
          <w:sz w:val="20"/>
          <w:szCs w:val="20"/>
        </w:rPr>
        <w:t>simplemente deleitar el paladar. La selección de los alimentos es voluntaria y está</w:t>
      </w:r>
      <w:r>
        <w:rPr>
          <w:color w:val="000000"/>
          <w:sz w:val="20"/>
          <w:szCs w:val="20"/>
        </w:rPr>
        <w:t xml:space="preserve"> </w:t>
      </w:r>
      <w:r w:rsidRPr="00B20078">
        <w:rPr>
          <w:color w:val="000000"/>
          <w:sz w:val="20"/>
          <w:szCs w:val="20"/>
        </w:rPr>
        <w:t>influida por factores socioeconómicos (disponibilidad de productos), culturales y</w:t>
      </w:r>
    </w:p>
    <w:p w14:paraId="4E6513FB" w14:textId="06CC5D81" w:rsidR="005432F4" w:rsidRDefault="00B20078" w:rsidP="00B20078">
      <w:pPr>
        <w:pStyle w:val="Normal0"/>
        <w:pBdr>
          <w:top w:val="nil"/>
          <w:left w:val="nil"/>
          <w:bottom w:val="nil"/>
          <w:right w:val="nil"/>
          <w:between w:val="nil"/>
        </w:pBdr>
        <w:rPr>
          <w:color w:val="000000"/>
          <w:sz w:val="20"/>
          <w:szCs w:val="20"/>
        </w:rPr>
      </w:pPr>
      <w:r w:rsidRPr="00B20078">
        <w:rPr>
          <w:color w:val="000000"/>
          <w:sz w:val="20"/>
          <w:szCs w:val="20"/>
        </w:rPr>
        <w:t>sicológicos (preferencias).</w:t>
      </w:r>
    </w:p>
    <w:p w14:paraId="53479FA9" w14:textId="77777777" w:rsidR="005432F4" w:rsidRDefault="005432F4" w:rsidP="00AE4290">
      <w:pPr>
        <w:pStyle w:val="Normal0"/>
        <w:pBdr>
          <w:top w:val="nil"/>
          <w:left w:val="nil"/>
          <w:bottom w:val="nil"/>
          <w:right w:val="nil"/>
          <w:between w:val="nil"/>
        </w:pBdr>
        <w:rPr>
          <w:color w:val="000000"/>
          <w:sz w:val="20"/>
          <w:szCs w:val="20"/>
        </w:rPr>
      </w:pPr>
    </w:p>
    <w:p w14:paraId="7DCF6222" w14:textId="77777777" w:rsidR="00B20078" w:rsidRPr="00B20078" w:rsidRDefault="00B20078" w:rsidP="00B20078">
      <w:pPr>
        <w:pStyle w:val="Normal0"/>
        <w:numPr>
          <w:ilvl w:val="0"/>
          <w:numId w:val="53"/>
        </w:numPr>
        <w:pBdr>
          <w:top w:val="nil"/>
          <w:left w:val="nil"/>
          <w:bottom w:val="nil"/>
          <w:right w:val="nil"/>
          <w:between w:val="nil"/>
        </w:pBdr>
        <w:jc w:val="both"/>
        <w:rPr>
          <w:b/>
          <w:bCs/>
          <w:color w:val="000000"/>
          <w:sz w:val="20"/>
          <w:szCs w:val="20"/>
        </w:rPr>
      </w:pPr>
      <w:r w:rsidRPr="00B20078">
        <w:rPr>
          <w:b/>
          <w:bCs/>
          <w:color w:val="000000"/>
          <w:sz w:val="20"/>
          <w:szCs w:val="20"/>
        </w:rPr>
        <w:t>Nutrientes:</w:t>
      </w:r>
    </w:p>
    <w:p w14:paraId="374D7F9D" w14:textId="38884736" w:rsidR="005432F4" w:rsidRDefault="00B20078" w:rsidP="00B20078">
      <w:pPr>
        <w:pStyle w:val="Normal0"/>
        <w:pBdr>
          <w:top w:val="nil"/>
          <w:left w:val="nil"/>
          <w:bottom w:val="nil"/>
          <w:right w:val="nil"/>
          <w:between w:val="nil"/>
        </w:pBdr>
        <w:rPr>
          <w:color w:val="000000"/>
          <w:sz w:val="20"/>
          <w:szCs w:val="20"/>
        </w:rPr>
      </w:pPr>
      <w:r w:rsidRPr="00B20078">
        <w:rPr>
          <w:color w:val="000000"/>
          <w:sz w:val="20"/>
          <w:szCs w:val="20"/>
        </w:rPr>
        <w:t>Son componentes que se encuentran en los alimentos y que deben ser suministrados</w:t>
      </w:r>
      <w:r>
        <w:rPr>
          <w:color w:val="000000"/>
          <w:sz w:val="20"/>
          <w:szCs w:val="20"/>
        </w:rPr>
        <w:t xml:space="preserve"> </w:t>
      </w:r>
      <w:r w:rsidRPr="00B20078">
        <w:rPr>
          <w:color w:val="000000"/>
          <w:sz w:val="20"/>
          <w:szCs w:val="20"/>
        </w:rPr>
        <w:t>al cuerpo en cantidades adecuadas. Estos incluyen agua, proteínas y aminoácidos,</w:t>
      </w:r>
      <w:r>
        <w:rPr>
          <w:color w:val="000000"/>
          <w:sz w:val="20"/>
          <w:szCs w:val="20"/>
        </w:rPr>
        <w:t xml:space="preserve"> </w:t>
      </w:r>
      <w:r w:rsidRPr="00B20078">
        <w:rPr>
          <w:color w:val="000000"/>
          <w:sz w:val="20"/>
          <w:szCs w:val="20"/>
        </w:rPr>
        <w:t>que están compuestos de grasas y ácidos grasos, carbohidratos, minerales y</w:t>
      </w:r>
      <w:r>
        <w:rPr>
          <w:color w:val="000000"/>
          <w:sz w:val="20"/>
          <w:szCs w:val="20"/>
        </w:rPr>
        <w:t xml:space="preserve"> </w:t>
      </w:r>
      <w:r w:rsidRPr="00B20078">
        <w:rPr>
          <w:color w:val="000000"/>
          <w:sz w:val="20"/>
          <w:szCs w:val="20"/>
        </w:rPr>
        <w:t>vitaminas.</w:t>
      </w:r>
    </w:p>
    <w:p w14:paraId="0504B087" w14:textId="77777777" w:rsidR="00B20078" w:rsidRDefault="00B20078" w:rsidP="00B20078">
      <w:pPr>
        <w:pStyle w:val="Normal0"/>
        <w:pBdr>
          <w:top w:val="nil"/>
          <w:left w:val="nil"/>
          <w:bottom w:val="nil"/>
          <w:right w:val="nil"/>
          <w:between w:val="nil"/>
        </w:pBdr>
        <w:rPr>
          <w:color w:val="000000"/>
          <w:sz w:val="20"/>
          <w:szCs w:val="20"/>
        </w:rPr>
      </w:pPr>
    </w:p>
    <w:p w14:paraId="6BB2EAEA" w14:textId="77777777" w:rsidR="00DB0C85" w:rsidRDefault="00DB0C85" w:rsidP="00B20078">
      <w:pPr>
        <w:pStyle w:val="Normal0"/>
        <w:pBdr>
          <w:top w:val="nil"/>
          <w:left w:val="nil"/>
          <w:bottom w:val="nil"/>
          <w:right w:val="nil"/>
          <w:between w:val="nil"/>
        </w:pBdr>
        <w:rPr>
          <w:color w:val="000000"/>
          <w:sz w:val="20"/>
          <w:szCs w:val="20"/>
        </w:rPr>
      </w:pPr>
    </w:p>
    <w:p w14:paraId="444796F1" w14:textId="77777777" w:rsidR="00B20078" w:rsidRPr="00B20078" w:rsidRDefault="00B20078" w:rsidP="00B20078">
      <w:pPr>
        <w:pStyle w:val="Normal0"/>
        <w:numPr>
          <w:ilvl w:val="0"/>
          <w:numId w:val="53"/>
        </w:numPr>
        <w:pBdr>
          <w:top w:val="nil"/>
          <w:left w:val="nil"/>
          <w:bottom w:val="nil"/>
          <w:right w:val="nil"/>
          <w:between w:val="nil"/>
        </w:pBdr>
        <w:rPr>
          <w:b/>
          <w:bCs/>
          <w:color w:val="000000"/>
          <w:sz w:val="20"/>
          <w:szCs w:val="20"/>
        </w:rPr>
      </w:pPr>
      <w:r w:rsidRPr="00B20078">
        <w:rPr>
          <w:b/>
          <w:bCs/>
          <w:color w:val="000000"/>
          <w:sz w:val="20"/>
          <w:szCs w:val="20"/>
        </w:rPr>
        <w:t>Nutrición:</w:t>
      </w:r>
    </w:p>
    <w:p w14:paraId="0DA241AB" w14:textId="6B6A4EE1" w:rsidR="00B20078" w:rsidRDefault="00B20078" w:rsidP="00B20078">
      <w:pPr>
        <w:pStyle w:val="Normal0"/>
        <w:pBdr>
          <w:top w:val="nil"/>
          <w:left w:val="nil"/>
          <w:bottom w:val="nil"/>
          <w:right w:val="nil"/>
          <w:between w:val="nil"/>
        </w:pBdr>
        <w:rPr>
          <w:color w:val="000000"/>
          <w:sz w:val="20"/>
          <w:szCs w:val="20"/>
        </w:rPr>
      </w:pPr>
      <w:r w:rsidRPr="00B20078">
        <w:rPr>
          <w:color w:val="000000"/>
          <w:sz w:val="20"/>
          <w:szCs w:val="20"/>
        </w:rPr>
        <w:t>Es la ciencia que estudia las relaciones entre los nutrientes y el organismo humano a</w:t>
      </w:r>
      <w:r>
        <w:rPr>
          <w:color w:val="000000"/>
          <w:sz w:val="20"/>
          <w:szCs w:val="20"/>
        </w:rPr>
        <w:t xml:space="preserve"> </w:t>
      </w:r>
      <w:r w:rsidRPr="00B20078">
        <w:rPr>
          <w:color w:val="000000"/>
          <w:sz w:val="20"/>
          <w:szCs w:val="20"/>
        </w:rPr>
        <w:t>nivel individual y colectivo a lo largo de la vida en diferentes situaciones fisiológicas</w:t>
      </w:r>
      <w:r>
        <w:rPr>
          <w:color w:val="000000"/>
          <w:sz w:val="20"/>
          <w:szCs w:val="20"/>
        </w:rPr>
        <w:t xml:space="preserve"> </w:t>
      </w:r>
      <w:r w:rsidRPr="00B20078">
        <w:rPr>
          <w:color w:val="000000"/>
          <w:sz w:val="20"/>
          <w:szCs w:val="20"/>
        </w:rPr>
        <w:t>y patológicas</w:t>
      </w:r>
      <w:r>
        <w:rPr>
          <w:color w:val="000000"/>
          <w:sz w:val="20"/>
          <w:szCs w:val="20"/>
        </w:rPr>
        <w:t>:</w:t>
      </w:r>
    </w:p>
    <w:p w14:paraId="260DC52C" w14:textId="77777777" w:rsidR="005432F4" w:rsidRDefault="005432F4" w:rsidP="00AE4290">
      <w:pPr>
        <w:pStyle w:val="Normal0"/>
        <w:pBdr>
          <w:top w:val="nil"/>
          <w:left w:val="nil"/>
          <w:bottom w:val="nil"/>
          <w:right w:val="nil"/>
          <w:between w:val="nil"/>
        </w:pBdr>
        <w:rPr>
          <w:color w:val="000000"/>
          <w:sz w:val="20"/>
          <w:szCs w:val="20"/>
        </w:rPr>
      </w:pPr>
    </w:p>
    <w:p w14:paraId="70284FD7" w14:textId="77777777" w:rsidR="0007104E" w:rsidRPr="00B72025" w:rsidRDefault="0007104E" w:rsidP="0007104E">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w:t>
      </w:r>
    </w:p>
    <w:p w14:paraId="47619785" w14:textId="77777777" w:rsidR="0007104E" w:rsidRPr="0089159A" w:rsidRDefault="0007104E" w:rsidP="0007104E">
      <w:pPr>
        <w:pStyle w:val="Normal0"/>
        <w:pBdr>
          <w:top w:val="nil"/>
          <w:left w:val="nil"/>
          <w:bottom w:val="nil"/>
          <w:right w:val="nil"/>
          <w:between w:val="nil"/>
        </w:pBdr>
        <w:jc w:val="center"/>
        <w:rPr>
          <w:sz w:val="20"/>
          <w:szCs w:val="20"/>
        </w:rPr>
      </w:pPr>
      <w:r>
        <w:rPr>
          <w:noProof/>
          <w:lang w:val="en-US" w:eastAsia="en-US"/>
        </w:rPr>
        <w:lastRenderedPageBreak/>
        <mc:AlternateContent>
          <mc:Choice Requires="wps">
            <w:drawing>
              <wp:inline distT="0" distB="0" distL="0" distR="0" wp14:anchorId="17B44574" wp14:editId="79D924BD">
                <wp:extent cx="5412105" cy="732155"/>
                <wp:effectExtent l="0" t="0" r="17145" b="10795"/>
                <wp:docPr id="1195432320" name="Rectángulo 1195432320"/>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B020420" w14:textId="513DF942" w:rsidR="0060502B" w:rsidRPr="00B72025" w:rsidRDefault="0060502B" w:rsidP="0007104E">
                            <w:pPr>
                              <w:spacing w:line="275" w:lineRule="auto"/>
                              <w:jc w:val="center"/>
                              <w:textDirection w:val="btLr"/>
                              <w:rPr>
                                <w:b/>
                              </w:rPr>
                            </w:pPr>
                            <w:r w:rsidRPr="00B72025">
                              <w:rPr>
                                <w:b/>
                                <w:color w:val="FFFFFF"/>
                              </w:rPr>
                              <w:t>DI</w:t>
                            </w:r>
                            <w:r>
                              <w:rPr>
                                <w:b/>
                                <w:color w:val="FFFFFF"/>
                              </w:rPr>
                              <w:t>_</w:t>
                            </w:r>
                            <w:r w:rsidR="00945656">
                              <w:rPr>
                                <w:b/>
                                <w:color w:val="FFFFFF"/>
                              </w:rPr>
                              <w:t>Nutricion_</w:t>
                            </w:r>
                            <w:r w:rsidR="00323F8E">
                              <w:rPr>
                                <w:b/>
                                <w:color w:val="FFFFFF"/>
                              </w:rPr>
                              <w:t>pestañas</w:t>
                            </w:r>
                            <w:r w:rsidR="0073785C">
                              <w:rPr>
                                <w:b/>
                                <w:color w:val="FFFFFF"/>
                              </w:rPr>
                              <w:t>_verticales_</w:t>
                            </w:r>
                            <w:r w:rsidRPr="00524EC6">
                              <w:rPr>
                                <w:b/>
                                <w:color w:val="FFFFFF"/>
                              </w:rPr>
                              <w:t>CF01</w:t>
                            </w:r>
                            <w:r>
                              <w:rPr>
                                <w:b/>
                                <w:color w:val="FFFFFF"/>
                              </w:rPr>
                              <w:t>_</w:t>
                            </w:r>
                            <w:r w:rsidR="0073785C">
                              <w:rPr>
                                <w:b/>
                                <w:color w:val="FFFFFF"/>
                              </w:rPr>
                              <w:t>33130130</w:t>
                            </w:r>
                          </w:p>
                        </w:txbxContent>
                      </wps:txbx>
                      <wps:bodyPr spcFirstLastPara="1" wrap="square" lIns="91425" tIns="45700" rIns="91425" bIns="45700" anchor="ctr" anchorCtr="0">
                        <a:noAutofit/>
                      </wps:bodyPr>
                    </wps:wsp>
                  </a:graphicData>
                </a:graphic>
              </wp:inline>
            </w:drawing>
          </mc:Choice>
          <mc:Fallback>
            <w:pict>
              <v:rect w14:anchorId="17B44574" id="Rectángulo 1195432320" o:spid="_x0000_s1027"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DtwCBisCAABTBAAADgAAAAAAAAAAAAAAAAAuAgAAZHJzL2Uy&#10;b0RvYy54bWxQSwECLQAUAAYACAAAACEAH8ej7twAAAAFAQAADwAAAAAAAAAAAAAAAACFBAAAZHJz&#10;L2Rvd25yZXYueG1sUEsFBgAAAAAEAAQA8wAAAI4FAAAAAA==&#10;" fillcolor="#39a900" strokecolor="#42719b" strokeweight="1pt">
                <v:stroke startarrowwidth="narrow" startarrowlength="short" endarrowwidth="narrow" endarrowlength="short" miterlimit="5243f"/>
                <v:textbox inset="2.53958mm,1.2694mm,2.53958mm,1.2694mm">
                  <w:txbxContent>
                    <w:p w14:paraId="2B020420" w14:textId="513DF942" w:rsidR="0060502B" w:rsidRPr="00B72025" w:rsidRDefault="0060502B" w:rsidP="0007104E">
                      <w:pPr>
                        <w:spacing w:line="275" w:lineRule="auto"/>
                        <w:jc w:val="center"/>
                        <w:textDirection w:val="btLr"/>
                        <w:rPr>
                          <w:b/>
                        </w:rPr>
                      </w:pPr>
                      <w:r w:rsidRPr="00B72025">
                        <w:rPr>
                          <w:b/>
                          <w:color w:val="FFFFFF"/>
                        </w:rPr>
                        <w:t>DI</w:t>
                      </w:r>
                      <w:r>
                        <w:rPr>
                          <w:b/>
                          <w:color w:val="FFFFFF"/>
                        </w:rPr>
                        <w:t>_</w:t>
                      </w:r>
                      <w:r w:rsidR="00945656">
                        <w:rPr>
                          <w:b/>
                          <w:color w:val="FFFFFF"/>
                        </w:rPr>
                        <w:t>Nutricion_</w:t>
                      </w:r>
                      <w:r w:rsidR="00323F8E">
                        <w:rPr>
                          <w:b/>
                          <w:color w:val="FFFFFF"/>
                        </w:rPr>
                        <w:t>pestañas</w:t>
                      </w:r>
                      <w:r w:rsidR="0073785C">
                        <w:rPr>
                          <w:b/>
                          <w:color w:val="FFFFFF"/>
                        </w:rPr>
                        <w:t>_verticales_</w:t>
                      </w:r>
                      <w:r w:rsidRPr="00524EC6">
                        <w:rPr>
                          <w:b/>
                          <w:color w:val="FFFFFF"/>
                        </w:rPr>
                        <w:t>CF01</w:t>
                      </w:r>
                      <w:r>
                        <w:rPr>
                          <w:b/>
                          <w:color w:val="FFFFFF"/>
                        </w:rPr>
                        <w:t>_</w:t>
                      </w:r>
                      <w:r w:rsidR="0073785C">
                        <w:rPr>
                          <w:b/>
                          <w:color w:val="FFFFFF"/>
                        </w:rPr>
                        <w:t>33130130</w:t>
                      </w:r>
                    </w:p>
                  </w:txbxContent>
                </v:textbox>
                <w10:anchorlock/>
              </v:rect>
            </w:pict>
          </mc:Fallback>
        </mc:AlternateContent>
      </w:r>
    </w:p>
    <w:p w14:paraId="05DF9290" w14:textId="77777777" w:rsidR="00B853E3" w:rsidRDefault="00B853E3" w:rsidP="00DD1FFC">
      <w:pPr>
        <w:pStyle w:val="Normal0"/>
        <w:pBdr>
          <w:top w:val="nil"/>
          <w:left w:val="nil"/>
          <w:bottom w:val="nil"/>
          <w:right w:val="nil"/>
          <w:between w:val="nil"/>
        </w:pBdr>
        <w:jc w:val="both"/>
        <w:rPr>
          <w:color w:val="000000"/>
          <w:sz w:val="20"/>
          <w:szCs w:val="20"/>
        </w:rPr>
      </w:pPr>
    </w:p>
    <w:p w14:paraId="25B90CDA" w14:textId="77777777" w:rsidR="00B853E3" w:rsidRDefault="00B853E3" w:rsidP="00DD1FFC">
      <w:pPr>
        <w:pStyle w:val="Normal0"/>
        <w:pBdr>
          <w:top w:val="nil"/>
          <w:left w:val="nil"/>
          <w:bottom w:val="nil"/>
          <w:right w:val="nil"/>
          <w:between w:val="nil"/>
        </w:pBdr>
        <w:jc w:val="both"/>
        <w:rPr>
          <w:color w:val="000000"/>
          <w:sz w:val="20"/>
          <w:szCs w:val="20"/>
        </w:rPr>
      </w:pPr>
    </w:p>
    <w:p w14:paraId="093EC279" w14:textId="46B3B507" w:rsidR="00177A96" w:rsidRDefault="00177A96" w:rsidP="003067EC">
      <w:pPr>
        <w:pStyle w:val="Normal0"/>
        <w:numPr>
          <w:ilvl w:val="0"/>
          <w:numId w:val="58"/>
        </w:numPr>
        <w:pBdr>
          <w:top w:val="nil"/>
          <w:left w:val="nil"/>
          <w:bottom w:val="nil"/>
          <w:right w:val="nil"/>
          <w:between w:val="nil"/>
        </w:pBdr>
        <w:rPr>
          <w:b/>
          <w:bCs/>
          <w:color w:val="000000"/>
          <w:sz w:val="20"/>
          <w:szCs w:val="20"/>
        </w:rPr>
      </w:pPr>
      <w:r>
        <w:rPr>
          <w:b/>
          <w:bCs/>
          <w:color w:val="000000"/>
          <w:sz w:val="20"/>
          <w:szCs w:val="20"/>
        </w:rPr>
        <w:t>Componentes de los alimentos</w:t>
      </w:r>
      <w:r w:rsidRPr="00B20078">
        <w:rPr>
          <w:b/>
          <w:bCs/>
          <w:color w:val="000000"/>
          <w:sz w:val="20"/>
          <w:szCs w:val="20"/>
        </w:rPr>
        <w:t>:</w:t>
      </w:r>
    </w:p>
    <w:p w14:paraId="65916756" w14:textId="3FD95F1E" w:rsidR="00177A96" w:rsidRDefault="00177A96" w:rsidP="00177A96">
      <w:pPr>
        <w:autoSpaceDE w:val="0"/>
        <w:autoSpaceDN w:val="0"/>
        <w:adjustRightInd w:val="0"/>
        <w:spacing w:line="240" w:lineRule="auto"/>
        <w:ind w:left="360"/>
        <w:rPr>
          <w:rFonts w:ascii="ZurichBT-Light" w:hAnsi="ZurichBT-Light" w:cs="ZurichBT-Light"/>
          <w:sz w:val="24"/>
          <w:szCs w:val="24"/>
        </w:rPr>
      </w:pPr>
      <w:r w:rsidRPr="00177A96">
        <w:rPr>
          <w:rFonts w:ascii="ZurichBT-Light" w:hAnsi="ZurichBT-Light" w:cs="ZurichBT-Light"/>
          <w:sz w:val="24"/>
          <w:szCs w:val="24"/>
        </w:rPr>
        <w:t>La alimentación entendida como el</w:t>
      </w:r>
      <w:r>
        <w:rPr>
          <w:rFonts w:ascii="ZurichBT-Light" w:hAnsi="ZurichBT-Light" w:cs="ZurichBT-Light"/>
          <w:sz w:val="24"/>
          <w:szCs w:val="24"/>
        </w:rPr>
        <w:t xml:space="preserve"> </w:t>
      </w:r>
      <w:r w:rsidRPr="00177A96">
        <w:rPr>
          <w:rFonts w:ascii="ZurichBT-Light" w:hAnsi="ZurichBT-Light" w:cs="ZurichBT-Light"/>
          <w:sz w:val="24"/>
          <w:szCs w:val="24"/>
        </w:rPr>
        <w:t>consumo de alimentos, y actividad</w:t>
      </w:r>
      <w:r>
        <w:rPr>
          <w:rFonts w:ascii="ZurichBT-Light" w:hAnsi="ZurichBT-Light" w:cs="ZurichBT-Light"/>
          <w:sz w:val="24"/>
          <w:szCs w:val="24"/>
        </w:rPr>
        <w:t xml:space="preserve"> </w:t>
      </w:r>
      <w:r w:rsidRPr="00177A96">
        <w:rPr>
          <w:rFonts w:ascii="ZurichBT-Light" w:hAnsi="ZurichBT-Light" w:cs="ZurichBT-Light"/>
          <w:sz w:val="24"/>
          <w:szCs w:val="24"/>
        </w:rPr>
        <w:t>necesaria para la subsistencia humana,</w:t>
      </w:r>
      <w:r>
        <w:rPr>
          <w:rFonts w:ascii="ZurichBT-Light" w:hAnsi="ZurichBT-Light" w:cs="ZurichBT-Light"/>
          <w:sz w:val="24"/>
          <w:szCs w:val="24"/>
        </w:rPr>
        <w:t xml:space="preserve"> la cual realizamos desde que se nace </w:t>
      </w:r>
    </w:p>
    <w:p w14:paraId="7EE4EF64" w14:textId="77777777" w:rsidR="00177A96" w:rsidRDefault="00177A96" w:rsidP="00177A96">
      <w:pPr>
        <w:autoSpaceDE w:val="0"/>
        <w:autoSpaceDN w:val="0"/>
        <w:adjustRightInd w:val="0"/>
        <w:spacing w:line="240" w:lineRule="auto"/>
        <w:ind w:left="360"/>
        <w:rPr>
          <w:rFonts w:ascii="ZurichBT-Light" w:hAnsi="ZurichBT-Light" w:cs="ZurichBT-Light"/>
          <w:sz w:val="24"/>
          <w:szCs w:val="24"/>
        </w:rPr>
      </w:pPr>
    </w:p>
    <w:p w14:paraId="149E324B" w14:textId="17DD911E" w:rsidR="00177A96" w:rsidRDefault="00177A96" w:rsidP="00177A96">
      <w:pPr>
        <w:pStyle w:val="Normal0"/>
        <w:numPr>
          <w:ilvl w:val="0"/>
          <w:numId w:val="53"/>
        </w:numPr>
        <w:pBdr>
          <w:top w:val="nil"/>
          <w:left w:val="nil"/>
          <w:bottom w:val="nil"/>
          <w:right w:val="nil"/>
          <w:between w:val="nil"/>
        </w:pBdr>
        <w:autoSpaceDE w:val="0"/>
        <w:autoSpaceDN w:val="0"/>
        <w:adjustRightInd w:val="0"/>
        <w:spacing w:line="240" w:lineRule="auto"/>
        <w:ind w:left="360"/>
        <w:rPr>
          <w:color w:val="000000"/>
          <w:sz w:val="20"/>
          <w:szCs w:val="20"/>
        </w:rPr>
      </w:pPr>
      <w:r w:rsidRPr="00177A96">
        <w:rPr>
          <w:b/>
          <w:bCs/>
          <w:color w:val="000000"/>
          <w:sz w:val="20"/>
          <w:szCs w:val="20"/>
        </w:rPr>
        <w:t xml:space="preserve">Función Principal:  </w:t>
      </w:r>
      <w:r w:rsidRPr="00177A96">
        <w:rPr>
          <w:color w:val="000000"/>
          <w:sz w:val="20"/>
          <w:szCs w:val="20"/>
        </w:rPr>
        <w:t>energética;</w:t>
      </w:r>
      <w:r w:rsidRPr="00177A96">
        <w:rPr>
          <w:b/>
          <w:bCs/>
          <w:color w:val="000000"/>
          <w:sz w:val="20"/>
          <w:szCs w:val="20"/>
        </w:rPr>
        <w:t xml:space="preserve"> </w:t>
      </w:r>
      <w:r w:rsidRPr="00177A96">
        <w:rPr>
          <w:color w:val="000000"/>
          <w:sz w:val="20"/>
          <w:szCs w:val="20"/>
        </w:rPr>
        <w:t>permite mantener en correcto funcionamiento la actividad de los músculos, la presión arterial, la temperatura del cuerpo, las funciones de los órganos internos y especialmente hace que el cerebro y el sistema nervioso central operen adecuadamente.</w:t>
      </w:r>
    </w:p>
    <w:p w14:paraId="7F232806" w14:textId="77777777" w:rsidR="00177A96" w:rsidRDefault="00177A96" w:rsidP="00177A96">
      <w:pPr>
        <w:pStyle w:val="Normal0"/>
        <w:pBdr>
          <w:top w:val="nil"/>
          <w:left w:val="nil"/>
          <w:bottom w:val="nil"/>
          <w:right w:val="nil"/>
          <w:between w:val="nil"/>
        </w:pBdr>
        <w:autoSpaceDE w:val="0"/>
        <w:autoSpaceDN w:val="0"/>
        <w:adjustRightInd w:val="0"/>
        <w:spacing w:line="240" w:lineRule="auto"/>
        <w:rPr>
          <w:color w:val="000000"/>
          <w:sz w:val="20"/>
          <w:szCs w:val="20"/>
        </w:rPr>
      </w:pPr>
    </w:p>
    <w:p w14:paraId="1EFE30E2" w14:textId="67549DC3" w:rsidR="00177A96" w:rsidRDefault="00323F8E" w:rsidP="00177A96">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sidRPr="00323F8E">
        <w:rPr>
          <w:b/>
          <w:bCs/>
          <w:color w:val="000000"/>
          <w:sz w:val="20"/>
          <w:szCs w:val="20"/>
        </w:rPr>
        <w:t>Otras funciones o compuestos mixtos:</w:t>
      </w:r>
    </w:p>
    <w:p w14:paraId="4E9B39E8" w14:textId="77777777" w:rsidR="00323F8E" w:rsidRDefault="00323F8E" w:rsidP="00323F8E">
      <w:pPr>
        <w:pStyle w:val="Prrafodelista"/>
        <w:rPr>
          <w:b/>
          <w:bCs/>
          <w:color w:val="000000"/>
          <w:sz w:val="20"/>
          <w:szCs w:val="20"/>
        </w:rPr>
      </w:pPr>
    </w:p>
    <w:p w14:paraId="75BFD4EE" w14:textId="77777777" w:rsidR="00323F8E" w:rsidRPr="00323F8E" w:rsidRDefault="00323F8E" w:rsidP="00323F8E">
      <w:pPr>
        <w:pStyle w:val="Normal0"/>
        <w:pBdr>
          <w:top w:val="nil"/>
          <w:left w:val="nil"/>
          <w:bottom w:val="nil"/>
          <w:right w:val="nil"/>
          <w:between w:val="nil"/>
        </w:pBdr>
        <w:ind w:left="720"/>
        <w:rPr>
          <w:color w:val="000000"/>
          <w:sz w:val="20"/>
          <w:szCs w:val="20"/>
        </w:rPr>
      </w:pPr>
      <w:r w:rsidRPr="00323F8E">
        <w:rPr>
          <w:b/>
          <w:bCs/>
          <w:color w:val="000000"/>
          <w:sz w:val="20"/>
          <w:szCs w:val="20"/>
        </w:rPr>
        <w:t xml:space="preserve">- </w:t>
      </w:r>
      <w:r w:rsidRPr="00323F8E">
        <w:rPr>
          <w:color w:val="000000"/>
          <w:sz w:val="20"/>
          <w:szCs w:val="20"/>
        </w:rPr>
        <w:t>Proteoglicanos: Función estructural.</w:t>
      </w:r>
    </w:p>
    <w:p w14:paraId="5B58AF69" w14:textId="77777777" w:rsidR="00323F8E" w:rsidRPr="00323F8E" w:rsidRDefault="00323F8E" w:rsidP="00323F8E">
      <w:pPr>
        <w:pStyle w:val="Normal0"/>
        <w:pBdr>
          <w:top w:val="nil"/>
          <w:left w:val="nil"/>
          <w:bottom w:val="nil"/>
          <w:right w:val="nil"/>
          <w:between w:val="nil"/>
        </w:pBdr>
        <w:ind w:left="720"/>
        <w:rPr>
          <w:color w:val="000000"/>
          <w:sz w:val="20"/>
          <w:szCs w:val="20"/>
        </w:rPr>
      </w:pPr>
      <w:r w:rsidRPr="00323F8E">
        <w:rPr>
          <w:color w:val="000000"/>
          <w:sz w:val="20"/>
          <w:szCs w:val="20"/>
        </w:rPr>
        <w:t>- Glucoproteínas: Función reguladora.</w:t>
      </w:r>
    </w:p>
    <w:p w14:paraId="0ACF5276" w14:textId="629E0B6C" w:rsidR="00323F8E" w:rsidRPr="00B20078" w:rsidRDefault="00323F8E" w:rsidP="00323F8E">
      <w:pPr>
        <w:pStyle w:val="Normal0"/>
        <w:pBdr>
          <w:top w:val="nil"/>
          <w:left w:val="nil"/>
          <w:bottom w:val="nil"/>
          <w:right w:val="nil"/>
          <w:between w:val="nil"/>
        </w:pBdr>
        <w:ind w:left="720"/>
        <w:rPr>
          <w:color w:val="000000"/>
          <w:sz w:val="20"/>
          <w:szCs w:val="20"/>
        </w:rPr>
      </w:pPr>
      <w:r w:rsidRPr="00323F8E">
        <w:rPr>
          <w:color w:val="000000"/>
          <w:sz w:val="20"/>
          <w:szCs w:val="20"/>
        </w:rPr>
        <w:t>- Glucolípidos: Función en el tejido</w:t>
      </w:r>
      <w:r>
        <w:rPr>
          <w:color w:val="000000"/>
          <w:sz w:val="20"/>
          <w:szCs w:val="20"/>
        </w:rPr>
        <w:t xml:space="preserve"> </w:t>
      </w:r>
      <w:r w:rsidRPr="00323F8E">
        <w:rPr>
          <w:color w:val="000000"/>
          <w:sz w:val="20"/>
          <w:szCs w:val="20"/>
        </w:rPr>
        <w:t>nervioso, cerebrósidos y gangliósidos.</w:t>
      </w:r>
    </w:p>
    <w:p w14:paraId="2AAD3C2A" w14:textId="47B757E6" w:rsidR="00DD1FFC" w:rsidRDefault="00DD1FFC" w:rsidP="00DD1FFC">
      <w:pPr>
        <w:pStyle w:val="Normal0"/>
        <w:pBdr>
          <w:top w:val="nil"/>
          <w:left w:val="nil"/>
          <w:bottom w:val="nil"/>
          <w:right w:val="nil"/>
          <w:between w:val="nil"/>
        </w:pBdr>
        <w:jc w:val="both"/>
        <w:rPr>
          <w:i/>
          <w:iCs/>
          <w:color w:val="000000"/>
          <w:sz w:val="20"/>
          <w:szCs w:val="20"/>
        </w:rPr>
      </w:pPr>
    </w:p>
    <w:p w14:paraId="26913695" w14:textId="719CDF04" w:rsidR="00323F8E" w:rsidRDefault="00224656" w:rsidP="00323F8E">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Pr>
          <w:b/>
          <w:bCs/>
          <w:color w:val="000000"/>
          <w:sz w:val="20"/>
          <w:szCs w:val="20"/>
        </w:rPr>
        <w:t>Monosacáridos</w:t>
      </w:r>
      <w:r w:rsidR="00323F8E" w:rsidRPr="00323F8E">
        <w:rPr>
          <w:b/>
          <w:bCs/>
          <w:color w:val="000000"/>
          <w:sz w:val="20"/>
          <w:szCs w:val="20"/>
        </w:rPr>
        <w:t>:</w:t>
      </w:r>
    </w:p>
    <w:p w14:paraId="679F03E1" w14:textId="77777777" w:rsidR="0007104E" w:rsidRDefault="0007104E" w:rsidP="00DD1FFC">
      <w:pPr>
        <w:pStyle w:val="Normal0"/>
        <w:pBdr>
          <w:top w:val="nil"/>
          <w:left w:val="nil"/>
          <w:bottom w:val="nil"/>
          <w:right w:val="nil"/>
          <w:between w:val="nil"/>
        </w:pBdr>
        <w:jc w:val="both"/>
        <w:rPr>
          <w:i/>
          <w:iCs/>
          <w:color w:val="000000"/>
          <w:sz w:val="20"/>
          <w:szCs w:val="20"/>
        </w:rPr>
      </w:pPr>
    </w:p>
    <w:p w14:paraId="724F0F36" w14:textId="5CDB9724" w:rsidR="00DD1FFC" w:rsidRDefault="00DD1FFC" w:rsidP="00287AE5">
      <w:pPr>
        <w:pStyle w:val="Normal0"/>
        <w:pBdr>
          <w:top w:val="nil"/>
          <w:left w:val="nil"/>
          <w:bottom w:val="nil"/>
          <w:right w:val="nil"/>
          <w:between w:val="nil"/>
        </w:pBdr>
        <w:jc w:val="center"/>
        <w:rPr>
          <w:color w:val="000000"/>
          <w:sz w:val="20"/>
          <w:szCs w:val="20"/>
        </w:rPr>
      </w:pPr>
    </w:p>
    <w:p w14:paraId="66EBA7DA" w14:textId="77777777" w:rsidR="00323F8E" w:rsidRPr="0089159A" w:rsidRDefault="00323F8E" w:rsidP="00323F8E">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20A3640E" wp14:editId="37421FAA">
                <wp:extent cx="5412105" cy="732155"/>
                <wp:effectExtent l="0" t="0" r="17145" b="10795"/>
                <wp:docPr id="2022534510" name="Rectángulo 2022534510"/>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21FBC91" w14:textId="69E93BC1" w:rsidR="00323F8E" w:rsidRPr="00B72025" w:rsidRDefault="00323F8E" w:rsidP="00323F8E">
                            <w:pPr>
                              <w:spacing w:line="275" w:lineRule="auto"/>
                              <w:jc w:val="center"/>
                              <w:textDirection w:val="btLr"/>
                              <w:rPr>
                                <w:b/>
                              </w:rPr>
                            </w:pPr>
                            <w:r w:rsidRPr="00B72025">
                              <w:rPr>
                                <w:b/>
                                <w:color w:val="FFFFFF"/>
                              </w:rPr>
                              <w:t>DI</w:t>
                            </w:r>
                            <w:r>
                              <w:rPr>
                                <w:b/>
                                <w:color w:val="FFFFFF"/>
                              </w:rPr>
                              <w:t>_Monosacaridos_</w:t>
                            </w:r>
                            <w:r w:rsidR="00FB21EE">
                              <w:rPr>
                                <w:b/>
                                <w:color w:val="FFFFFF"/>
                              </w:rPr>
                              <w:t>slide</w:t>
                            </w:r>
                            <w:r>
                              <w:rPr>
                                <w:b/>
                                <w:color w:val="FFFFFF"/>
                              </w:rPr>
                              <w:t>_</w:t>
                            </w:r>
                            <w:r w:rsidR="00FB21EE">
                              <w:rPr>
                                <w:b/>
                                <w:color w:val="FFFFFF"/>
                              </w:rPr>
                              <w:t>simple</w:t>
                            </w:r>
                            <w:r>
                              <w:rPr>
                                <w:b/>
                                <w:color w:val="FFFFFF"/>
                              </w:rPr>
                              <w:t>_</w:t>
                            </w:r>
                            <w:r w:rsidRPr="00524EC6">
                              <w:rPr>
                                <w:b/>
                                <w:color w:val="FFFFFF"/>
                              </w:rPr>
                              <w:t>CF01</w:t>
                            </w:r>
                            <w:r>
                              <w:rPr>
                                <w:b/>
                                <w:color w:val="FFFFFF"/>
                              </w:rPr>
                              <w:t>_33130130</w:t>
                            </w:r>
                          </w:p>
                        </w:txbxContent>
                      </wps:txbx>
                      <wps:bodyPr spcFirstLastPara="1" wrap="square" lIns="91425" tIns="45700" rIns="91425" bIns="45700" anchor="ctr" anchorCtr="0">
                        <a:noAutofit/>
                      </wps:bodyPr>
                    </wps:wsp>
                  </a:graphicData>
                </a:graphic>
              </wp:inline>
            </w:drawing>
          </mc:Choice>
          <mc:Fallback>
            <w:pict>
              <v:rect w14:anchorId="20A3640E" id="Rectángulo 2022534510" o:spid="_x0000_s1028"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12T3TSsCAABTBAAADgAAAAAAAAAAAAAAAAAuAgAAZHJzL2Uy&#10;b0RvYy54bWxQSwECLQAUAAYACAAAACEAH8ej7twAAAAFAQAADwAAAAAAAAAAAAAAAACFBAAAZHJz&#10;L2Rvd25yZXYueG1sUEsFBgAAAAAEAAQA8wAAAI4FAAAAAA==&#10;" fillcolor="#39a900" strokecolor="#42719b" strokeweight="1pt">
                <v:stroke startarrowwidth="narrow" startarrowlength="short" endarrowwidth="narrow" endarrowlength="short" miterlimit="5243f"/>
                <v:textbox inset="2.53958mm,1.2694mm,2.53958mm,1.2694mm">
                  <w:txbxContent>
                    <w:p w14:paraId="721FBC91" w14:textId="69E93BC1" w:rsidR="00323F8E" w:rsidRPr="00B72025" w:rsidRDefault="00323F8E" w:rsidP="00323F8E">
                      <w:pPr>
                        <w:spacing w:line="275" w:lineRule="auto"/>
                        <w:jc w:val="center"/>
                        <w:textDirection w:val="btLr"/>
                        <w:rPr>
                          <w:b/>
                        </w:rPr>
                      </w:pPr>
                      <w:r w:rsidRPr="00B72025">
                        <w:rPr>
                          <w:b/>
                          <w:color w:val="FFFFFF"/>
                        </w:rPr>
                        <w:t>DI</w:t>
                      </w:r>
                      <w:r>
                        <w:rPr>
                          <w:b/>
                          <w:color w:val="FFFFFF"/>
                        </w:rPr>
                        <w:t>_Monosacaridos_</w:t>
                      </w:r>
                      <w:r w:rsidR="00FB21EE">
                        <w:rPr>
                          <w:b/>
                          <w:color w:val="FFFFFF"/>
                        </w:rPr>
                        <w:t>slide</w:t>
                      </w:r>
                      <w:r>
                        <w:rPr>
                          <w:b/>
                          <w:color w:val="FFFFFF"/>
                        </w:rPr>
                        <w:t>_</w:t>
                      </w:r>
                      <w:r w:rsidR="00FB21EE">
                        <w:rPr>
                          <w:b/>
                          <w:color w:val="FFFFFF"/>
                        </w:rPr>
                        <w:t>simple</w:t>
                      </w:r>
                      <w:r>
                        <w:rPr>
                          <w:b/>
                          <w:color w:val="FFFFFF"/>
                        </w:rPr>
                        <w:t>_</w:t>
                      </w:r>
                      <w:r w:rsidRPr="00524EC6">
                        <w:rPr>
                          <w:b/>
                          <w:color w:val="FFFFFF"/>
                        </w:rPr>
                        <w:t>CF01</w:t>
                      </w:r>
                      <w:r>
                        <w:rPr>
                          <w:b/>
                          <w:color w:val="FFFFFF"/>
                        </w:rPr>
                        <w:t>_33130130</w:t>
                      </w:r>
                    </w:p>
                  </w:txbxContent>
                </v:textbox>
                <w10:anchorlock/>
              </v:rect>
            </w:pict>
          </mc:Fallback>
        </mc:AlternateContent>
      </w:r>
    </w:p>
    <w:p w14:paraId="79933D4B" w14:textId="77777777" w:rsidR="00323F8E" w:rsidRDefault="00323F8E" w:rsidP="00323F8E">
      <w:pPr>
        <w:pStyle w:val="Normal0"/>
        <w:pBdr>
          <w:top w:val="nil"/>
          <w:left w:val="nil"/>
          <w:bottom w:val="nil"/>
          <w:right w:val="nil"/>
          <w:between w:val="nil"/>
        </w:pBdr>
        <w:jc w:val="both"/>
        <w:rPr>
          <w:color w:val="000000"/>
          <w:sz w:val="20"/>
          <w:szCs w:val="20"/>
        </w:rPr>
      </w:pPr>
    </w:p>
    <w:p w14:paraId="04B73B94" w14:textId="77777777" w:rsidR="003A367B" w:rsidRDefault="003A367B" w:rsidP="003A367B">
      <w:pPr>
        <w:pStyle w:val="Normal0"/>
        <w:pBdr>
          <w:top w:val="nil"/>
          <w:left w:val="nil"/>
          <w:bottom w:val="nil"/>
          <w:right w:val="nil"/>
          <w:between w:val="nil"/>
        </w:pBdr>
        <w:rPr>
          <w:b/>
          <w:bCs/>
          <w:color w:val="000000"/>
          <w:sz w:val="20"/>
          <w:szCs w:val="20"/>
        </w:rPr>
      </w:pPr>
    </w:p>
    <w:p w14:paraId="58197C1B" w14:textId="73AD231D" w:rsidR="00224656" w:rsidRDefault="008176A4" w:rsidP="00224656">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Pr>
          <w:b/>
          <w:bCs/>
          <w:color w:val="000000"/>
          <w:sz w:val="20"/>
          <w:szCs w:val="20"/>
        </w:rPr>
        <w:t>Disa</w:t>
      </w:r>
      <w:r w:rsidR="00224656">
        <w:rPr>
          <w:b/>
          <w:bCs/>
          <w:color w:val="000000"/>
          <w:sz w:val="20"/>
          <w:szCs w:val="20"/>
        </w:rPr>
        <w:t>cáridos</w:t>
      </w:r>
      <w:r w:rsidR="00224656" w:rsidRPr="00323F8E">
        <w:rPr>
          <w:b/>
          <w:bCs/>
          <w:color w:val="000000"/>
          <w:sz w:val="20"/>
          <w:szCs w:val="20"/>
        </w:rPr>
        <w:t>:</w:t>
      </w:r>
    </w:p>
    <w:p w14:paraId="31951DE9" w14:textId="77777777" w:rsidR="003A367B" w:rsidRDefault="003A367B" w:rsidP="003A367B">
      <w:pPr>
        <w:pStyle w:val="Normal0"/>
        <w:pBdr>
          <w:top w:val="nil"/>
          <w:left w:val="nil"/>
          <w:bottom w:val="nil"/>
          <w:right w:val="nil"/>
          <w:between w:val="nil"/>
        </w:pBdr>
        <w:rPr>
          <w:b/>
          <w:bCs/>
          <w:color w:val="000000"/>
          <w:sz w:val="20"/>
          <w:szCs w:val="20"/>
        </w:rPr>
      </w:pPr>
    </w:p>
    <w:p w14:paraId="7F898F24" w14:textId="77777777" w:rsidR="00BF76CB" w:rsidRDefault="00BF76CB" w:rsidP="003A367B">
      <w:pPr>
        <w:pStyle w:val="Normal0"/>
        <w:pBdr>
          <w:top w:val="nil"/>
          <w:left w:val="nil"/>
          <w:bottom w:val="nil"/>
          <w:right w:val="nil"/>
          <w:between w:val="nil"/>
        </w:pBdr>
        <w:rPr>
          <w:b/>
          <w:bCs/>
          <w:color w:val="000000"/>
          <w:sz w:val="20"/>
          <w:szCs w:val="20"/>
        </w:rPr>
      </w:pPr>
    </w:p>
    <w:p w14:paraId="0EFF4C68" w14:textId="77777777" w:rsidR="00BF76CB" w:rsidRDefault="00BF76CB" w:rsidP="003A367B">
      <w:pPr>
        <w:pStyle w:val="Normal0"/>
        <w:pBdr>
          <w:top w:val="nil"/>
          <w:left w:val="nil"/>
          <w:bottom w:val="nil"/>
          <w:right w:val="nil"/>
          <w:between w:val="nil"/>
        </w:pBdr>
        <w:rPr>
          <w:b/>
          <w:bCs/>
          <w:color w:val="000000"/>
          <w:sz w:val="20"/>
          <w:szCs w:val="20"/>
        </w:rPr>
      </w:pPr>
    </w:p>
    <w:p w14:paraId="52A8981F" w14:textId="77777777" w:rsidR="00323F8E" w:rsidRPr="0089159A" w:rsidRDefault="00323F8E" w:rsidP="00323F8E">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524FD5EC" wp14:editId="5BCEAE73">
                <wp:extent cx="5412105" cy="732155"/>
                <wp:effectExtent l="0" t="0" r="17145" b="10795"/>
                <wp:docPr id="622131145" name="Rectángulo 622131145"/>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10A820E" w14:textId="66CC8EB5" w:rsidR="00323F8E" w:rsidRPr="00B72025" w:rsidRDefault="00323F8E" w:rsidP="00323F8E">
                            <w:pPr>
                              <w:spacing w:line="275" w:lineRule="auto"/>
                              <w:jc w:val="center"/>
                              <w:textDirection w:val="btLr"/>
                              <w:rPr>
                                <w:b/>
                              </w:rPr>
                            </w:pPr>
                            <w:r w:rsidRPr="00B72025">
                              <w:rPr>
                                <w:b/>
                                <w:color w:val="FFFFFF"/>
                              </w:rPr>
                              <w:t>DI</w:t>
                            </w:r>
                            <w:r>
                              <w:rPr>
                                <w:b/>
                                <w:color w:val="FFFFFF"/>
                              </w:rPr>
                              <w:t>_</w:t>
                            </w:r>
                            <w:r w:rsidR="008176A4">
                              <w:rPr>
                                <w:b/>
                                <w:color w:val="FFFFFF"/>
                              </w:rPr>
                              <w:t>Disa</w:t>
                            </w:r>
                            <w:r>
                              <w:rPr>
                                <w:b/>
                                <w:color w:val="FFFFFF"/>
                              </w:rPr>
                              <w:t>caridos_</w:t>
                            </w:r>
                            <w:r w:rsidR="00FB21EE">
                              <w:rPr>
                                <w:b/>
                                <w:color w:val="FFFFFF"/>
                              </w:rPr>
                              <w:t>slide</w:t>
                            </w:r>
                            <w:r>
                              <w:rPr>
                                <w:b/>
                                <w:color w:val="FFFFFF"/>
                              </w:rPr>
                              <w:t>_</w:t>
                            </w:r>
                            <w:r w:rsidR="00FB21EE">
                              <w:rPr>
                                <w:b/>
                                <w:color w:val="FFFFFF"/>
                              </w:rPr>
                              <w:t>simple</w:t>
                            </w:r>
                            <w:r>
                              <w:rPr>
                                <w:b/>
                                <w:color w:val="FFFFFF"/>
                              </w:rPr>
                              <w:t>_</w:t>
                            </w:r>
                            <w:r w:rsidRPr="00524EC6">
                              <w:rPr>
                                <w:b/>
                                <w:color w:val="FFFFFF"/>
                              </w:rPr>
                              <w:t>CF01</w:t>
                            </w:r>
                            <w:r>
                              <w:rPr>
                                <w:b/>
                                <w:color w:val="FFFFFF"/>
                              </w:rPr>
                              <w:t>_33130130</w:t>
                            </w:r>
                          </w:p>
                        </w:txbxContent>
                      </wps:txbx>
                      <wps:bodyPr spcFirstLastPara="1" wrap="square" lIns="91425" tIns="45700" rIns="91425" bIns="45700" anchor="ctr" anchorCtr="0">
                        <a:noAutofit/>
                      </wps:bodyPr>
                    </wps:wsp>
                  </a:graphicData>
                </a:graphic>
              </wp:inline>
            </w:drawing>
          </mc:Choice>
          <mc:Fallback>
            <w:pict>
              <v:rect w14:anchorId="524FD5EC" id="Rectángulo 622131145" o:spid="_x0000_s1029"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" fillcolor="#39a900" strokecolor="#42719b" strokeweight="1pt">
                <v:stroke startarrowwidth="narrow" startarrowlength="short" endarrowwidth="narrow" endarrowlength="short" miterlimit="5243f"/>
                <v:textbox inset="2.53958mm,1.2694mm,2.53958mm,1.2694mm">
                  <w:txbxContent>
                    <w:p w14:paraId="210A820E" w14:textId="66CC8EB5" w:rsidR="00323F8E" w:rsidRPr="00B72025" w:rsidRDefault="00323F8E" w:rsidP="00323F8E">
                      <w:pPr>
                        <w:spacing w:line="275" w:lineRule="auto"/>
                        <w:jc w:val="center"/>
                        <w:textDirection w:val="btLr"/>
                        <w:rPr>
                          <w:b/>
                        </w:rPr>
                      </w:pPr>
                      <w:r w:rsidRPr="00B72025">
                        <w:rPr>
                          <w:b/>
                          <w:color w:val="FFFFFF"/>
                        </w:rPr>
                        <w:t>DI</w:t>
                      </w:r>
                      <w:r>
                        <w:rPr>
                          <w:b/>
                          <w:color w:val="FFFFFF"/>
                        </w:rPr>
                        <w:t>_</w:t>
                      </w:r>
                      <w:r w:rsidR="008176A4">
                        <w:rPr>
                          <w:b/>
                          <w:color w:val="FFFFFF"/>
                        </w:rPr>
                        <w:t>Disa</w:t>
                      </w:r>
                      <w:r>
                        <w:rPr>
                          <w:b/>
                          <w:color w:val="FFFFFF"/>
                        </w:rPr>
                        <w:t>caridos_</w:t>
                      </w:r>
                      <w:r w:rsidR="00FB21EE">
                        <w:rPr>
                          <w:b/>
                          <w:color w:val="FFFFFF"/>
                        </w:rPr>
                        <w:t>slide</w:t>
                      </w:r>
                      <w:r>
                        <w:rPr>
                          <w:b/>
                          <w:color w:val="FFFFFF"/>
                        </w:rPr>
                        <w:t>_</w:t>
                      </w:r>
                      <w:r w:rsidR="00FB21EE">
                        <w:rPr>
                          <w:b/>
                          <w:color w:val="FFFFFF"/>
                        </w:rPr>
                        <w:t>simple</w:t>
                      </w:r>
                      <w:r>
                        <w:rPr>
                          <w:b/>
                          <w:color w:val="FFFFFF"/>
                        </w:rPr>
                        <w:t>_</w:t>
                      </w:r>
                      <w:r w:rsidRPr="00524EC6">
                        <w:rPr>
                          <w:b/>
                          <w:color w:val="FFFFFF"/>
                        </w:rPr>
                        <w:t>CF01</w:t>
                      </w:r>
                      <w:r>
                        <w:rPr>
                          <w:b/>
                          <w:color w:val="FFFFFF"/>
                        </w:rPr>
                        <w:t>_33130130</w:t>
                      </w:r>
                    </w:p>
                  </w:txbxContent>
                </v:textbox>
                <w10:anchorlock/>
              </v:rect>
            </w:pict>
          </mc:Fallback>
        </mc:AlternateContent>
      </w:r>
    </w:p>
    <w:p w14:paraId="28E0C770" w14:textId="77777777" w:rsidR="00323F8E" w:rsidRDefault="00323F8E" w:rsidP="00323F8E">
      <w:pPr>
        <w:pStyle w:val="Normal0"/>
        <w:pBdr>
          <w:top w:val="nil"/>
          <w:left w:val="nil"/>
          <w:bottom w:val="nil"/>
          <w:right w:val="nil"/>
          <w:between w:val="nil"/>
        </w:pBdr>
        <w:jc w:val="both"/>
        <w:rPr>
          <w:color w:val="000000"/>
          <w:sz w:val="20"/>
          <w:szCs w:val="20"/>
        </w:rPr>
      </w:pPr>
    </w:p>
    <w:p w14:paraId="7FE2209F" w14:textId="77777777" w:rsidR="00323F8E" w:rsidRDefault="00323F8E" w:rsidP="003A367B">
      <w:pPr>
        <w:pStyle w:val="Normal0"/>
        <w:pBdr>
          <w:top w:val="nil"/>
          <w:left w:val="nil"/>
          <w:bottom w:val="nil"/>
          <w:right w:val="nil"/>
          <w:between w:val="nil"/>
        </w:pBdr>
        <w:rPr>
          <w:b/>
          <w:bCs/>
          <w:color w:val="000000"/>
          <w:sz w:val="20"/>
          <w:szCs w:val="20"/>
        </w:rPr>
      </w:pPr>
    </w:p>
    <w:p w14:paraId="06BAD178" w14:textId="77777777" w:rsidR="003A367B" w:rsidRDefault="003A367B" w:rsidP="003A367B">
      <w:pPr>
        <w:pStyle w:val="Normal0"/>
        <w:pBdr>
          <w:top w:val="nil"/>
          <w:left w:val="nil"/>
          <w:bottom w:val="nil"/>
          <w:right w:val="nil"/>
          <w:between w:val="nil"/>
        </w:pBdr>
        <w:jc w:val="both"/>
        <w:rPr>
          <w:color w:val="000000"/>
          <w:sz w:val="20"/>
          <w:szCs w:val="20"/>
        </w:rPr>
      </w:pPr>
    </w:p>
    <w:p w14:paraId="25418633" w14:textId="77777777" w:rsidR="003A367B" w:rsidRPr="003A367B" w:rsidRDefault="003A367B" w:rsidP="003A367B">
      <w:pPr>
        <w:pStyle w:val="Normal0"/>
        <w:pBdr>
          <w:top w:val="nil"/>
          <w:left w:val="nil"/>
          <w:bottom w:val="nil"/>
          <w:right w:val="nil"/>
          <w:between w:val="nil"/>
        </w:pBdr>
        <w:jc w:val="both"/>
        <w:rPr>
          <w:color w:val="000000"/>
          <w:sz w:val="20"/>
          <w:szCs w:val="20"/>
        </w:rPr>
      </w:pPr>
    </w:p>
    <w:p w14:paraId="6431E716" w14:textId="0AF72DBB" w:rsidR="005C090F" w:rsidRDefault="005C090F" w:rsidP="005C090F">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Pr>
          <w:b/>
          <w:bCs/>
          <w:color w:val="000000"/>
          <w:sz w:val="20"/>
          <w:szCs w:val="20"/>
        </w:rPr>
        <w:t>Polisacáridos</w:t>
      </w:r>
    </w:p>
    <w:p w14:paraId="41809929" w14:textId="77777777" w:rsidR="003A367B" w:rsidRDefault="003A367B" w:rsidP="003A367B">
      <w:pPr>
        <w:pStyle w:val="Normal0"/>
        <w:pBdr>
          <w:top w:val="nil"/>
          <w:left w:val="nil"/>
          <w:bottom w:val="nil"/>
          <w:right w:val="nil"/>
          <w:between w:val="nil"/>
        </w:pBdr>
        <w:rPr>
          <w:b/>
          <w:bCs/>
          <w:color w:val="000000"/>
          <w:sz w:val="20"/>
          <w:szCs w:val="20"/>
        </w:rPr>
      </w:pPr>
    </w:p>
    <w:p w14:paraId="318A9B49" w14:textId="3A452DB4" w:rsidR="00D452D4" w:rsidRDefault="005C090F" w:rsidP="005C090F">
      <w:pPr>
        <w:pStyle w:val="Normal0"/>
        <w:pBdr>
          <w:top w:val="nil"/>
          <w:left w:val="nil"/>
          <w:bottom w:val="nil"/>
          <w:right w:val="nil"/>
          <w:between w:val="nil"/>
        </w:pBdr>
        <w:rPr>
          <w:color w:val="000000"/>
          <w:sz w:val="20"/>
          <w:szCs w:val="20"/>
        </w:rPr>
      </w:pPr>
      <w:r w:rsidRPr="005C090F">
        <w:rPr>
          <w:color w:val="000000"/>
          <w:sz w:val="20"/>
          <w:szCs w:val="20"/>
        </w:rPr>
        <w:t>Los polisacáridos están formados por</w:t>
      </w:r>
      <w:r>
        <w:rPr>
          <w:color w:val="000000"/>
          <w:sz w:val="20"/>
          <w:szCs w:val="20"/>
        </w:rPr>
        <w:t xml:space="preserve"> </w:t>
      </w:r>
      <w:r w:rsidRPr="005C090F">
        <w:rPr>
          <w:color w:val="000000"/>
          <w:sz w:val="20"/>
          <w:szCs w:val="20"/>
        </w:rPr>
        <w:t>moléculas de diez o más monosacáridos.</w:t>
      </w:r>
      <w:r>
        <w:rPr>
          <w:color w:val="000000"/>
          <w:sz w:val="20"/>
          <w:szCs w:val="20"/>
        </w:rPr>
        <w:t xml:space="preserve"> </w:t>
      </w:r>
      <w:r w:rsidRPr="005C090F">
        <w:rPr>
          <w:color w:val="000000"/>
          <w:sz w:val="20"/>
          <w:szCs w:val="20"/>
        </w:rPr>
        <w:t>Se descomponen en moléculas más</w:t>
      </w:r>
      <w:r>
        <w:rPr>
          <w:color w:val="000000"/>
          <w:sz w:val="20"/>
          <w:szCs w:val="20"/>
        </w:rPr>
        <w:t xml:space="preserve"> </w:t>
      </w:r>
      <w:r w:rsidRPr="005C090F">
        <w:rPr>
          <w:color w:val="000000"/>
          <w:sz w:val="20"/>
          <w:szCs w:val="20"/>
        </w:rPr>
        <w:t>pequeñas por hidrólisis en el organismo</w:t>
      </w:r>
      <w:r>
        <w:rPr>
          <w:color w:val="000000"/>
          <w:sz w:val="20"/>
          <w:szCs w:val="20"/>
        </w:rPr>
        <w:t xml:space="preserve"> </w:t>
      </w:r>
      <w:r w:rsidRPr="005C090F">
        <w:rPr>
          <w:color w:val="000000"/>
          <w:sz w:val="20"/>
          <w:szCs w:val="20"/>
        </w:rPr>
        <w:t>de los seres humanos y tienen la función</w:t>
      </w:r>
      <w:r>
        <w:rPr>
          <w:color w:val="000000"/>
          <w:sz w:val="20"/>
          <w:szCs w:val="20"/>
        </w:rPr>
        <w:t xml:space="preserve"> </w:t>
      </w:r>
      <w:r w:rsidRPr="005C090F">
        <w:rPr>
          <w:color w:val="000000"/>
          <w:sz w:val="20"/>
          <w:szCs w:val="20"/>
        </w:rPr>
        <w:t>de mantener reservas de energía.</w:t>
      </w:r>
    </w:p>
    <w:p w14:paraId="222674CF" w14:textId="77777777" w:rsidR="005C090F" w:rsidRDefault="005C090F" w:rsidP="005C090F">
      <w:pPr>
        <w:pStyle w:val="Normal0"/>
        <w:pBdr>
          <w:top w:val="nil"/>
          <w:left w:val="nil"/>
          <w:bottom w:val="nil"/>
          <w:right w:val="nil"/>
          <w:between w:val="nil"/>
        </w:pBdr>
        <w:rPr>
          <w:color w:val="000000"/>
          <w:sz w:val="20"/>
          <w:szCs w:val="20"/>
        </w:rPr>
      </w:pPr>
    </w:p>
    <w:p w14:paraId="3BC275C1" w14:textId="77777777" w:rsidR="005C090F" w:rsidRDefault="005C090F" w:rsidP="005C090F">
      <w:pPr>
        <w:pStyle w:val="Normal0"/>
        <w:pBdr>
          <w:top w:val="nil"/>
          <w:left w:val="nil"/>
          <w:bottom w:val="nil"/>
          <w:right w:val="nil"/>
          <w:between w:val="nil"/>
        </w:pBdr>
        <w:rPr>
          <w:color w:val="000000"/>
          <w:sz w:val="20"/>
          <w:szCs w:val="20"/>
        </w:rPr>
      </w:pPr>
    </w:p>
    <w:tbl>
      <w:tblPr>
        <w:tblStyle w:val="Tablaconcuadrcula"/>
        <w:tblW w:w="0" w:type="auto"/>
        <w:tblLook w:val="04A0" w:firstRow="1" w:lastRow="0" w:firstColumn="1" w:lastColumn="0" w:noHBand="0" w:noVBand="1"/>
      </w:tblPr>
      <w:tblGrid>
        <w:gridCol w:w="5785"/>
        <w:gridCol w:w="4177"/>
      </w:tblGrid>
      <w:tr w:rsidR="00156006" w14:paraId="6FE020C7" w14:textId="77777777" w:rsidTr="00156006">
        <w:tc>
          <w:tcPr>
            <w:tcW w:w="4981" w:type="dxa"/>
          </w:tcPr>
          <w:p w14:paraId="77476C58" w14:textId="77777777" w:rsidR="00156006" w:rsidRDefault="00156006" w:rsidP="005C090F">
            <w:pPr>
              <w:pStyle w:val="Normal0"/>
              <w:rPr>
                <w:color w:val="000000"/>
                <w:sz w:val="20"/>
                <w:szCs w:val="20"/>
              </w:rPr>
            </w:pPr>
            <w:commentRangeStart w:id="6"/>
            <w:r w:rsidRPr="00156006">
              <w:rPr>
                <w:noProof/>
                <w:color w:val="000000"/>
                <w:sz w:val="20"/>
                <w:szCs w:val="20"/>
              </w:rPr>
              <w:drawing>
                <wp:inline distT="0" distB="0" distL="0" distR="0" wp14:anchorId="257BD01E" wp14:editId="4D5FBE40">
                  <wp:extent cx="2990850" cy="1846862"/>
                  <wp:effectExtent l="0" t="0" r="0" b="1270"/>
                  <wp:docPr id="1872701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01180" name=""/>
                          <pic:cNvPicPr/>
                        </pic:nvPicPr>
                        <pic:blipFill>
                          <a:blip r:embed="rId11"/>
                          <a:stretch>
                            <a:fillRect/>
                          </a:stretch>
                        </pic:blipFill>
                        <pic:spPr>
                          <a:xfrm>
                            <a:off x="0" y="0"/>
                            <a:ext cx="3009144" cy="1858159"/>
                          </a:xfrm>
                          <a:prstGeom prst="rect">
                            <a:avLst/>
                          </a:prstGeom>
                        </pic:spPr>
                      </pic:pic>
                    </a:graphicData>
                  </a:graphic>
                </wp:inline>
              </w:drawing>
            </w:r>
          </w:p>
          <w:p w14:paraId="4CD7221C" w14:textId="77777777" w:rsidR="00156006" w:rsidRDefault="00156006" w:rsidP="005C090F">
            <w:pPr>
              <w:pStyle w:val="Normal0"/>
              <w:rPr>
                <w:color w:val="000000"/>
                <w:sz w:val="20"/>
                <w:szCs w:val="20"/>
              </w:rPr>
            </w:pPr>
          </w:p>
          <w:p w14:paraId="57C99E93" w14:textId="5F92D2C6" w:rsidR="00156006" w:rsidRPr="00156006" w:rsidRDefault="00000000" w:rsidP="005C090F">
            <w:pPr>
              <w:pStyle w:val="Normal0"/>
              <w:rPr>
                <w:color w:val="000000"/>
                <w:sz w:val="16"/>
                <w:szCs w:val="16"/>
              </w:rPr>
            </w:pPr>
            <w:hyperlink r:id="rId12" w:anchor="fromView=search&amp;page=1&amp;position=40&amp;uuid=8694357c-a096-4911-a5b0-361a4ce98ed6" w:history="1">
              <w:r w:rsidR="00156006" w:rsidRPr="00156006">
                <w:rPr>
                  <w:rStyle w:val="Hipervnculo"/>
                  <w:sz w:val="16"/>
                  <w:szCs w:val="16"/>
                </w:rPr>
                <w:t>https://www.freepik.es/foto-gratis/pan-cocido-ingredientes-huevos-harina-tapioca-taza_8084162.htm#fromView=search&amp;page=1&amp;position=40&amp;uuid=8694357c-a096-4911-a5b0-361a4ce98ed6</w:t>
              </w:r>
            </w:hyperlink>
            <w:r w:rsidR="00156006" w:rsidRPr="00156006">
              <w:rPr>
                <w:color w:val="000000"/>
                <w:sz w:val="16"/>
                <w:szCs w:val="16"/>
              </w:rPr>
              <w:t xml:space="preserve"> </w:t>
            </w:r>
          </w:p>
          <w:p w14:paraId="269C6D58" w14:textId="1BAF0C69" w:rsidR="00156006" w:rsidRDefault="00156006" w:rsidP="005C090F">
            <w:pPr>
              <w:pStyle w:val="Normal0"/>
              <w:rPr>
                <w:color w:val="000000"/>
                <w:sz w:val="20"/>
                <w:szCs w:val="20"/>
              </w:rPr>
            </w:pPr>
          </w:p>
        </w:tc>
        <w:tc>
          <w:tcPr>
            <w:tcW w:w="4981" w:type="dxa"/>
          </w:tcPr>
          <w:p w14:paraId="511BBB86" w14:textId="2EF80BD2" w:rsidR="00A94474" w:rsidRPr="00A94474" w:rsidRDefault="00A94474" w:rsidP="00A94474">
            <w:pPr>
              <w:pStyle w:val="Normal0"/>
              <w:rPr>
                <w:color w:val="000000"/>
                <w:sz w:val="20"/>
                <w:szCs w:val="20"/>
              </w:rPr>
            </w:pPr>
            <w:r w:rsidRPr="00A94474">
              <w:rPr>
                <w:b/>
                <w:bCs/>
                <w:color w:val="000000"/>
                <w:sz w:val="20"/>
                <w:szCs w:val="20"/>
              </w:rPr>
              <w:t>Almidón:</w:t>
            </w:r>
            <w:r w:rsidRPr="00A94474">
              <w:rPr>
                <w:rFonts w:ascii="ZurichBT-Light" w:hAnsi="ZurichBT-Light" w:cs="ZurichBT-Light"/>
                <w:sz w:val="24"/>
                <w:szCs w:val="24"/>
              </w:rPr>
              <w:t xml:space="preserve"> </w:t>
            </w:r>
            <w:r w:rsidRPr="00A94474">
              <w:rPr>
                <w:color w:val="000000"/>
                <w:sz w:val="20"/>
                <w:szCs w:val="20"/>
              </w:rPr>
              <w:t>este compuesto es un</w:t>
            </w:r>
            <w:r>
              <w:rPr>
                <w:color w:val="000000"/>
                <w:sz w:val="20"/>
                <w:szCs w:val="20"/>
              </w:rPr>
              <w:t xml:space="preserve"> </w:t>
            </w:r>
            <w:r w:rsidRPr="00A94474">
              <w:rPr>
                <w:color w:val="000000"/>
                <w:sz w:val="20"/>
                <w:szCs w:val="20"/>
              </w:rPr>
              <w:t>polisacárido que se encuentra en</w:t>
            </w:r>
            <w:r>
              <w:rPr>
                <w:color w:val="000000"/>
                <w:sz w:val="20"/>
                <w:szCs w:val="20"/>
              </w:rPr>
              <w:t xml:space="preserve"> </w:t>
            </w:r>
            <w:r w:rsidRPr="00A94474">
              <w:rPr>
                <w:color w:val="000000"/>
                <w:sz w:val="20"/>
                <w:szCs w:val="20"/>
              </w:rPr>
              <w:t>legumbres, cereales como el arroz, en</w:t>
            </w:r>
            <w:r>
              <w:rPr>
                <w:color w:val="000000"/>
                <w:sz w:val="20"/>
                <w:szCs w:val="20"/>
              </w:rPr>
              <w:t xml:space="preserve"> </w:t>
            </w:r>
            <w:r w:rsidRPr="00A94474">
              <w:rPr>
                <w:color w:val="000000"/>
                <w:sz w:val="20"/>
                <w:szCs w:val="20"/>
              </w:rPr>
              <w:t>frutas, semillas, en tubérculos como las</w:t>
            </w:r>
            <w:r>
              <w:rPr>
                <w:color w:val="000000"/>
                <w:sz w:val="20"/>
                <w:szCs w:val="20"/>
              </w:rPr>
              <w:t xml:space="preserve"> </w:t>
            </w:r>
            <w:r w:rsidRPr="00A94474">
              <w:rPr>
                <w:color w:val="000000"/>
                <w:sz w:val="20"/>
                <w:szCs w:val="20"/>
              </w:rPr>
              <w:t>papas y en las plantas, y cuya función</w:t>
            </w:r>
            <w:r>
              <w:rPr>
                <w:color w:val="000000"/>
                <w:sz w:val="20"/>
                <w:szCs w:val="20"/>
              </w:rPr>
              <w:t xml:space="preserve"> </w:t>
            </w:r>
            <w:r w:rsidRPr="00A94474">
              <w:rPr>
                <w:color w:val="000000"/>
                <w:sz w:val="20"/>
                <w:szCs w:val="20"/>
              </w:rPr>
              <w:t>principal es almacenar energía para que</w:t>
            </w:r>
            <w:r>
              <w:rPr>
                <w:color w:val="000000"/>
                <w:sz w:val="20"/>
                <w:szCs w:val="20"/>
              </w:rPr>
              <w:t xml:space="preserve"> </w:t>
            </w:r>
            <w:r w:rsidRPr="00A94474">
              <w:rPr>
                <w:color w:val="000000"/>
                <w:sz w:val="20"/>
                <w:szCs w:val="20"/>
              </w:rPr>
              <w:t>los seres humanos puedan digerir con</w:t>
            </w:r>
            <w:r>
              <w:rPr>
                <w:color w:val="000000"/>
                <w:sz w:val="20"/>
                <w:szCs w:val="20"/>
              </w:rPr>
              <w:t xml:space="preserve"> </w:t>
            </w:r>
            <w:r w:rsidRPr="00A94474">
              <w:rPr>
                <w:color w:val="000000"/>
                <w:sz w:val="20"/>
                <w:szCs w:val="20"/>
              </w:rPr>
              <w:t>facilidad los almidones. Es necesario</w:t>
            </w:r>
          </w:p>
          <w:p w14:paraId="5A1B9997" w14:textId="28747968" w:rsidR="00156006" w:rsidRDefault="00A94474" w:rsidP="00A94474">
            <w:pPr>
              <w:pStyle w:val="Normal0"/>
              <w:rPr>
                <w:color w:val="000000"/>
                <w:sz w:val="20"/>
                <w:szCs w:val="20"/>
              </w:rPr>
            </w:pPr>
            <w:r w:rsidRPr="00A94474">
              <w:rPr>
                <w:color w:val="000000"/>
                <w:sz w:val="20"/>
                <w:szCs w:val="20"/>
              </w:rPr>
              <w:t>cocinarlos o tostarlos, ya que la</w:t>
            </w:r>
            <w:r>
              <w:rPr>
                <w:color w:val="000000"/>
                <w:sz w:val="20"/>
                <w:szCs w:val="20"/>
              </w:rPr>
              <w:t xml:space="preserve"> </w:t>
            </w:r>
            <w:r w:rsidRPr="00A94474">
              <w:rPr>
                <w:color w:val="000000"/>
                <w:sz w:val="20"/>
                <w:szCs w:val="20"/>
              </w:rPr>
              <w:t>digestibilidad del almidón depende de la</w:t>
            </w:r>
            <w:r>
              <w:rPr>
                <w:color w:val="000000"/>
                <w:sz w:val="20"/>
                <w:szCs w:val="20"/>
              </w:rPr>
              <w:t xml:space="preserve"> </w:t>
            </w:r>
            <w:r w:rsidRPr="00A94474">
              <w:rPr>
                <w:color w:val="000000"/>
                <w:sz w:val="20"/>
                <w:szCs w:val="20"/>
              </w:rPr>
              <w:t>complejidad de las cadenas de glucosa</w:t>
            </w:r>
            <w:r>
              <w:rPr>
                <w:color w:val="000000"/>
                <w:sz w:val="20"/>
                <w:szCs w:val="20"/>
              </w:rPr>
              <w:t xml:space="preserve"> </w:t>
            </w:r>
            <w:r w:rsidRPr="00A94474">
              <w:rPr>
                <w:color w:val="000000"/>
                <w:sz w:val="20"/>
                <w:szCs w:val="20"/>
              </w:rPr>
              <w:t>que los forma.</w:t>
            </w:r>
          </w:p>
        </w:tc>
      </w:tr>
      <w:tr w:rsidR="00A94474" w14:paraId="155035DE" w14:textId="77777777" w:rsidTr="00156006">
        <w:tc>
          <w:tcPr>
            <w:tcW w:w="4981" w:type="dxa"/>
          </w:tcPr>
          <w:p w14:paraId="6B4949A9" w14:textId="77777777" w:rsidR="00156006" w:rsidRDefault="00A94474" w:rsidP="005C090F">
            <w:pPr>
              <w:pStyle w:val="Normal0"/>
              <w:rPr>
                <w:color w:val="000000"/>
                <w:sz w:val="20"/>
                <w:szCs w:val="20"/>
              </w:rPr>
            </w:pPr>
            <w:r w:rsidRPr="00A94474">
              <w:rPr>
                <w:noProof/>
                <w:color w:val="000000"/>
                <w:sz w:val="20"/>
                <w:szCs w:val="20"/>
              </w:rPr>
              <w:drawing>
                <wp:inline distT="0" distB="0" distL="0" distR="0" wp14:anchorId="4AA1BBF6" wp14:editId="04E6E92A">
                  <wp:extent cx="3048000" cy="2136913"/>
                  <wp:effectExtent l="0" t="0" r="0" b="0"/>
                  <wp:docPr id="1781066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66740" name=""/>
                          <pic:cNvPicPr/>
                        </pic:nvPicPr>
                        <pic:blipFill>
                          <a:blip r:embed="rId13"/>
                          <a:stretch>
                            <a:fillRect/>
                          </a:stretch>
                        </pic:blipFill>
                        <pic:spPr>
                          <a:xfrm>
                            <a:off x="0" y="0"/>
                            <a:ext cx="3065929" cy="2149483"/>
                          </a:xfrm>
                          <a:prstGeom prst="rect">
                            <a:avLst/>
                          </a:prstGeom>
                        </pic:spPr>
                      </pic:pic>
                    </a:graphicData>
                  </a:graphic>
                </wp:inline>
              </w:drawing>
            </w:r>
          </w:p>
          <w:p w14:paraId="72142DE7" w14:textId="77777777" w:rsidR="00A94474" w:rsidRDefault="00A94474" w:rsidP="005C090F">
            <w:pPr>
              <w:pStyle w:val="Normal0"/>
              <w:rPr>
                <w:color w:val="000000"/>
                <w:sz w:val="20"/>
                <w:szCs w:val="20"/>
              </w:rPr>
            </w:pPr>
          </w:p>
          <w:p w14:paraId="74D1BAF0" w14:textId="4C2D7ADC" w:rsidR="00A94474" w:rsidRPr="00A94474" w:rsidRDefault="00000000" w:rsidP="005C090F">
            <w:pPr>
              <w:pStyle w:val="Normal0"/>
              <w:rPr>
                <w:color w:val="000000"/>
                <w:sz w:val="16"/>
                <w:szCs w:val="16"/>
              </w:rPr>
            </w:pPr>
            <w:hyperlink r:id="rId14" w:anchor="fromView=search&amp;page=1&amp;position=31&amp;uuid=e1df5fcf-12fe-4b34-a055-219e4012c970" w:history="1">
              <w:r w:rsidR="00A94474" w:rsidRPr="00A94474">
                <w:rPr>
                  <w:rStyle w:val="Hipervnculo"/>
                  <w:sz w:val="16"/>
                  <w:szCs w:val="16"/>
                </w:rPr>
                <w:t>https://www.freepik.es/fotos-premium/concepto-goteo-mujer-india_284053502.htm#fromView=search&amp;page=1&amp;position=31&amp;uuid=e1df5fcf-12fe-4b34-a055-219e4012c970</w:t>
              </w:r>
            </w:hyperlink>
            <w:r w:rsidR="00A94474" w:rsidRPr="00A94474">
              <w:rPr>
                <w:color w:val="000000"/>
                <w:sz w:val="16"/>
                <w:szCs w:val="16"/>
              </w:rPr>
              <w:t xml:space="preserve"> </w:t>
            </w:r>
          </w:p>
        </w:tc>
        <w:tc>
          <w:tcPr>
            <w:tcW w:w="4981" w:type="dxa"/>
          </w:tcPr>
          <w:p w14:paraId="2CFD87D1" w14:textId="0002F958" w:rsidR="00156006" w:rsidRDefault="00A94474" w:rsidP="00A94474">
            <w:pPr>
              <w:pStyle w:val="Normal0"/>
              <w:rPr>
                <w:color w:val="000000"/>
                <w:sz w:val="20"/>
                <w:szCs w:val="20"/>
              </w:rPr>
            </w:pPr>
            <w:r w:rsidRPr="00A94474">
              <w:rPr>
                <w:b/>
                <w:bCs/>
                <w:color w:val="000000"/>
                <w:sz w:val="20"/>
                <w:szCs w:val="20"/>
              </w:rPr>
              <w:t>Glucógeno:</w:t>
            </w:r>
            <w:r w:rsidRPr="00A94474">
              <w:rPr>
                <w:color w:val="000000"/>
                <w:sz w:val="20"/>
                <w:szCs w:val="20"/>
              </w:rPr>
              <w:t xml:space="preserve"> Al igual que el almidón,</w:t>
            </w:r>
            <w:r>
              <w:rPr>
                <w:color w:val="000000"/>
                <w:sz w:val="20"/>
                <w:szCs w:val="20"/>
              </w:rPr>
              <w:t xml:space="preserve"> </w:t>
            </w:r>
            <w:r w:rsidRPr="00A94474">
              <w:rPr>
                <w:color w:val="000000"/>
                <w:sz w:val="20"/>
                <w:szCs w:val="20"/>
              </w:rPr>
              <w:t>el glucógeno es un polisacárido que</w:t>
            </w:r>
            <w:r>
              <w:rPr>
                <w:color w:val="000000"/>
                <w:sz w:val="20"/>
                <w:szCs w:val="20"/>
              </w:rPr>
              <w:t xml:space="preserve"> </w:t>
            </w:r>
            <w:r w:rsidRPr="00A94474">
              <w:rPr>
                <w:color w:val="000000"/>
                <w:sz w:val="20"/>
                <w:szCs w:val="20"/>
              </w:rPr>
              <w:t>sirve como reserva energética y está</w:t>
            </w:r>
            <w:r>
              <w:rPr>
                <w:color w:val="000000"/>
                <w:sz w:val="20"/>
                <w:szCs w:val="20"/>
              </w:rPr>
              <w:t xml:space="preserve"> </w:t>
            </w:r>
            <w:r w:rsidRPr="00A94474">
              <w:rPr>
                <w:color w:val="000000"/>
                <w:sz w:val="20"/>
                <w:szCs w:val="20"/>
              </w:rPr>
              <w:t>conformado por cadenas de glucosa. Es</w:t>
            </w:r>
            <w:r>
              <w:rPr>
                <w:color w:val="000000"/>
                <w:sz w:val="20"/>
                <w:szCs w:val="20"/>
              </w:rPr>
              <w:t xml:space="preserve"> </w:t>
            </w:r>
            <w:r w:rsidRPr="00A94474">
              <w:rPr>
                <w:color w:val="000000"/>
                <w:sz w:val="20"/>
                <w:szCs w:val="20"/>
              </w:rPr>
              <w:t>insoluble en el agua y cuando se mezcla</w:t>
            </w:r>
            <w:r>
              <w:rPr>
                <w:color w:val="000000"/>
                <w:sz w:val="20"/>
                <w:szCs w:val="20"/>
              </w:rPr>
              <w:t xml:space="preserve"> </w:t>
            </w:r>
            <w:r w:rsidRPr="00A94474">
              <w:rPr>
                <w:color w:val="000000"/>
                <w:sz w:val="20"/>
                <w:szCs w:val="20"/>
              </w:rPr>
              <w:t>con ésta, forma dispersiones de sólidos</w:t>
            </w:r>
            <w:r>
              <w:rPr>
                <w:color w:val="000000"/>
                <w:sz w:val="20"/>
                <w:szCs w:val="20"/>
              </w:rPr>
              <w:t xml:space="preserve"> </w:t>
            </w:r>
            <w:r w:rsidRPr="00A94474">
              <w:rPr>
                <w:color w:val="000000"/>
                <w:sz w:val="20"/>
                <w:szCs w:val="20"/>
              </w:rPr>
              <w:t>coloidales. Posterior a la digestión de</w:t>
            </w:r>
            <w:r>
              <w:rPr>
                <w:color w:val="000000"/>
                <w:sz w:val="20"/>
                <w:szCs w:val="20"/>
              </w:rPr>
              <w:t xml:space="preserve"> </w:t>
            </w:r>
            <w:r w:rsidRPr="00A94474">
              <w:rPr>
                <w:color w:val="000000"/>
                <w:sz w:val="20"/>
                <w:szCs w:val="20"/>
              </w:rPr>
              <w:t>este carbohidrato se almacena en el</w:t>
            </w:r>
            <w:r>
              <w:rPr>
                <w:color w:val="000000"/>
                <w:sz w:val="20"/>
                <w:szCs w:val="20"/>
              </w:rPr>
              <w:t xml:space="preserve"> </w:t>
            </w:r>
            <w:r w:rsidRPr="00A94474">
              <w:rPr>
                <w:color w:val="000000"/>
                <w:sz w:val="20"/>
                <w:szCs w:val="20"/>
              </w:rPr>
              <w:t>hígado y se reparte en menor proporción</w:t>
            </w:r>
            <w:r>
              <w:rPr>
                <w:color w:val="000000"/>
                <w:sz w:val="20"/>
                <w:szCs w:val="20"/>
              </w:rPr>
              <w:t xml:space="preserve"> </w:t>
            </w:r>
            <w:r w:rsidRPr="00A94474">
              <w:rPr>
                <w:color w:val="000000"/>
                <w:sz w:val="20"/>
                <w:szCs w:val="20"/>
              </w:rPr>
              <w:t>en los músculos de las personas.</w:t>
            </w:r>
            <w:commentRangeEnd w:id="6"/>
            <w:r w:rsidR="00FE49E9">
              <w:rPr>
                <w:rStyle w:val="Refdecomentario"/>
              </w:rPr>
              <w:commentReference w:id="6"/>
            </w:r>
          </w:p>
        </w:tc>
      </w:tr>
    </w:tbl>
    <w:p w14:paraId="749685B4" w14:textId="77777777" w:rsidR="005C090F" w:rsidRDefault="005C090F" w:rsidP="005C090F">
      <w:pPr>
        <w:pStyle w:val="Normal0"/>
        <w:pBdr>
          <w:top w:val="nil"/>
          <w:left w:val="nil"/>
          <w:bottom w:val="nil"/>
          <w:right w:val="nil"/>
          <w:between w:val="nil"/>
        </w:pBdr>
        <w:rPr>
          <w:color w:val="000000"/>
          <w:sz w:val="20"/>
          <w:szCs w:val="20"/>
        </w:rPr>
      </w:pPr>
    </w:p>
    <w:p w14:paraId="4E06EF11" w14:textId="77777777" w:rsidR="005C090F" w:rsidRDefault="005C090F" w:rsidP="005C090F">
      <w:pPr>
        <w:pStyle w:val="Normal0"/>
        <w:pBdr>
          <w:top w:val="nil"/>
          <w:left w:val="nil"/>
          <w:bottom w:val="nil"/>
          <w:right w:val="nil"/>
          <w:between w:val="nil"/>
        </w:pBdr>
        <w:rPr>
          <w:color w:val="000000"/>
          <w:sz w:val="20"/>
          <w:szCs w:val="20"/>
        </w:rPr>
      </w:pPr>
    </w:p>
    <w:p w14:paraId="7FDD2E44" w14:textId="77777777" w:rsidR="002777CC" w:rsidRPr="002777CC" w:rsidRDefault="002777CC" w:rsidP="002777CC">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sidRPr="002777CC">
        <w:rPr>
          <w:b/>
          <w:bCs/>
          <w:color w:val="000000"/>
          <w:sz w:val="20"/>
          <w:szCs w:val="20"/>
        </w:rPr>
        <w:t>Fibra.</w:t>
      </w:r>
    </w:p>
    <w:p w14:paraId="6D54AD1D" w14:textId="7EAC363E" w:rsidR="005C090F" w:rsidRDefault="002777CC" w:rsidP="002777CC">
      <w:pPr>
        <w:pStyle w:val="Normal0"/>
        <w:pBdr>
          <w:top w:val="nil"/>
          <w:left w:val="nil"/>
          <w:bottom w:val="nil"/>
          <w:right w:val="nil"/>
          <w:between w:val="nil"/>
        </w:pBdr>
        <w:rPr>
          <w:color w:val="000000"/>
          <w:sz w:val="20"/>
          <w:szCs w:val="20"/>
        </w:rPr>
      </w:pPr>
      <w:r w:rsidRPr="002777CC">
        <w:rPr>
          <w:color w:val="000000"/>
          <w:sz w:val="20"/>
          <w:szCs w:val="20"/>
        </w:rPr>
        <w:t>La fibra es de origen vegetal y se encuentra en las paredes celulares de los vegetales; los componentes más conocidos son: la</w:t>
      </w:r>
      <w:r>
        <w:rPr>
          <w:color w:val="000000"/>
          <w:sz w:val="20"/>
          <w:szCs w:val="20"/>
        </w:rPr>
        <w:t xml:space="preserve"> </w:t>
      </w:r>
      <w:r w:rsidRPr="002777CC">
        <w:rPr>
          <w:color w:val="000000"/>
          <w:sz w:val="20"/>
          <w:szCs w:val="20"/>
        </w:rPr>
        <w:t>celulosa, la hemicelulosa, las pectinas y la lignina.</w:t>
      </w:r>
    </w:p>
    <w:p w14:paraId="6D20666E" w14:textId="77777777" w:rsidR="005C090F" w:rsidRDefault="005C090F" w:rsidP="005C090F">
      <w:pPr>
        <w:pStyle w:val="Normal0"/>
        <w:pBdr>
          <w:top w:val="nil"/>
          <w:left w:val="nil"/>
          <w:bottom w:val="nil"/>
          <w:right w:val="nil"/>
          <w:between w:val="nil"/>
        </w:pBdr>
        <w:rPr>
          <w:color w:val="000000"/>
          <w:sz w:val="20"/>
          <w:szCs w:val="20"/>
        </w:rPr>
      </w:pPr>
    </w:p>
    <w:p w14:paraId="7FCBBD6F" w14:textId="77777777" w:rsidR="00AB324F" w:rsidRPr="00AB324F" w:rsidRDefault="00AB324F" w:rsidP="00AB324F">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sidRPr="00AB324F">
        <w:rPr>
          <w:b/>
          <w:bCs/>
          <w:color w:val="000000"/>
          <w:sz w:val="20"/>
          <w:szCs w:val="20"/>
        </w:rPr>
        <w:t>Intestino delgado.</w:t>
      </w:r>
    </w:p>
    <w:p w14:paraId="462F4B4D" w14:textId="334C99C5" w:rsidR="00AB324F" w:rsidRPr="00AB324F" w:rsidRDefault="00AB324F" w:rsidP="00AB324F">
      <w:pPr>
        <w:pStyle w:val="Normal0"/>
        <w:pBdr>
          <w:top w:val="nil"/>
          <w:left w:val="nil"/>
          <w:bottom w:val="nil"/>
          <w:right w:val="nil"/>
          <w:between w:val="nil"/>
        </w:pBdr>
        <w:rPr>
          <w:color w:val="000000"/>
          <w:sz w:val="20"/>
          <w:szCs w:val="20"/>
        </w:rPr>
      </w:pPr>
      <w:r w:rsidRPr="00AB324F">
        <w:rPr>
          <w:color w:val="000000"/>
          <w:sz w:val="20"/>
          <w:szCs w:val="20"/>
        </w:rPr>
        <w:t>Aumento del volumen y viscosidad del bolo (fibra soluble):</w:t>
      </w:r>
    </w:p>
    <w:p w14:paraId="1F68AC1B" w14:textId="77777777" w:rsidR="00AB324F" w:rsidRPr="00AB324F" w:rsidRDefault="00AB324F" w:rsidP="00AB324F">
      <w:pPr>
        <w:pStyle w:val="Normal0"/>
        <w:pBdr>
          <w:top w:val="nil"/>
          <w:left w:val="nil"/>
          <w:bottom w:val="nil"/>
          <w:right w:val="nil"/>
          <w:between w:val="nil"/>
        </w:pBdr>
        <w:rPr>
          <w:color w:val="000000"/>
          <w:sz w:val="20"/>
          <w:szCs w:val="20"/>
        </w:rPr>
      </w:pPr>
      <w:r w:rsidRPr="00AB324F">
        <w:rPr>
          <w:color w:val="000000"/>
          <w:sz w:val="20"/>
          <w:szCs w:val="20"/>
        </w:rPr>
        <w:t>- Retraso de la digestión y enlentecimiento de la absorción intestinal.</w:t>
      </w:r>
    </w:p>
    <w:p w14:paraId="0D9F4734" w14:textId="77777777" w:rsidR="00AB324F" w:rsidRPr="00AB324F" w:rsidRDefault="00AB324F" w:rsidP="00AB324F">
      <w:pPr>
        <w:pStyle w:val="Normal0"/>
        <w:pBdr>
          <w:top w:val="nil"/>
          <w:left w:val="nil"/>
          <w:bottom w:val="nil"/>
          <w:right w:val="nil"/>
          <w:between w:val="nil"/>
        </w:pBdr>
        <w:rPr>
          <w:color w:val="000000"/>
          <w:sz w:val="20"/>
          <w:szCs w:val="20"/>
        </w:rPr>
      </w:pPr>
      <w:r w:rsidRPr="00AB324F">
        <w:rPr>
          <w:color w:val="000000"/>
          <w:sz w:val="20"/>
          <w:szCs w:val="20"/>
        </w:rPr>
        <w:t>- Aumento de absorción en enterocitos distales.</w:t>
      </w:r>
    </w:p>
    <w:p w14:paraId="327B3CA1" w14:textId="77777777" w:rsidR="00AB324F" w:rsidRPr="00AB324F" w:rsidRDefault="00AB324F" w:rsidP="00AB324F">
      <w:pPr>
        <w:pStyle w:val="Normal0"/>
        <w:pBdr>
          <w:top w:val="nil"/>
          <w:left w:val="nil"/>
          <w:bottom w:val="nil"/>
          <w:right w:val="nil"/>
          <w:between w:val="nil"/>
        </w:pBdr>
        <w:rPr>
          <w:color w:val="000000"/>
          <w:sz w:val="20"/>
          <w:szCs w:val="20"/>
        </w:rPr>
      </w:pPr>
      <w:r w:rsidRPr="00AB324F">
        <w:rPr>
          <w:color w:val="000000"/>
          <w:sz w:val="20"/>
          <w:szCs w:val="20"/>
        </w:rPr>
        <w:t>- Disminuye la demanda de insulina porque reduce la liberación del polipéptido</w:t>
      </w:r>
    </w:p>
    <w:p w14:paraId="3CD1C2CE" w14:textId="77777777" w:rsidR="00AB324F" w:rsidRPr="00AB324F" w:rsidRDefault="00AB324F" w:rsidP="00AB324F">
      <w:pPr>
        <w:pStyle w:val="Normal0"/>
        <w:pBdr>
          <w:top w:val="nil"/>
          <w:left w:val="nil"/>
          <w:bottom w:val="nil"/>
          <w:right w:val="nil"/>
          <w:between w:val="nil"/>
        </w:pBdr>
        <w:rPr>
          <w:color w:val="000000"/>
          <w:sz w:val="20"/>
          <w:szCs w:val="20"/>
        </w:rPr>
      </w:pPr>
      <w:r w:rsidRPr="00AB324F">
        <w:rPr>
          <w:color w:val="000000"/>
          <w:sz w:val="20"/>
          <w:szCs w:val="20"/>
        </w:rPr>
        <w:t>inhibidor gástrico.</w:t>
      </w:r>
    </w:p>
    <w:p w14:paraId="562B3C44" w14:textId="7C2C93E8" w:rsidR="00AB324F" w:rsidRPr="00AB324F" w:rsidRDefault="00AB324F" w:rsidP="00AB324F">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sidRPr="00AB324F">
        <w:rPr>
          <w:b/>
          <w:bCs/>
          <w:color w:val="000000"/>
          <w:sz w:val="20"/>
          <w:szCs w:val="20"/>
        </w:rPr>
        <w:t>Aumento del tránsito (fibra soluble):</w:t>
      </w:r>
    </w:p>
    <w:p w14:paraId="53B3D7F7" w14:textId="77777777" w:rsidR="00AB324F" w:rsidRDefault="00AB324F" w:rsidP="00AB324F">
      <w:pPr>
        <w:pStyle w:val="Normal0"/>
        <w:pBdr>
          <w:top w:val="nil"/>
          <w:left w:val="nil"/>
          <w:bottom w:val="nil"/>
          <w:right w:val="nil"/>
          <w:between w:val="nil"/>
        </w:pBdr>
        <w:rPr>
          <w:color w:val="000000"/>
          <w:sz w:val="20"/>
          <w:szCs w:val="20"/>
        </w:rPr>
      </w:pPr>
      <w:r w:rsidRPr="00AB324F">
        <w:rPr>
          <w:color w:val="000000"/>
          <w:sz w:val="20"/>
          <w:szCs w:val="20"/>
        </w:rPr>
        <w:t>- Parte de los carbohidratos que se absorben mal.</w:t>
      </w:r>
    </w:p>
    <w:p w14:paraId="26ECE7A9" w14:textId="77777777" w:rsidR="00AB324F" w:rsidRPr="00AB324F" w:rsidRDefault="00AB324F" w:rsidP="00AB324F">
      <w:pPr>
        <w:pStyle w:val="Normal0"/>
        <w:pBdr>
          <w:top w:val="nil"/>
          <w:left w:val="nil"/>
          <w:bottom w:val="nil"/>
          <w:right w:val="nil"/>
          <w:between w:val="nil"/>
        </w:pBdr>
        <w:rPr>
          <w:color w:val="000000"/>
          <w:sz w:val="20"/>
          <w:szCs w:val="20"/>
        </w:rPr>
      </w:pPr>
    </w:p>
    <w:p w14:paraId="357101B6" w14:textId="77777777" w:rsidR="00AB324F" w:rsidRPr="00AB324F" w:rsidRDefault="00AB324F" w:rsidP="00AB324F">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sidRPr="00AB324F">
        <w:rPr>
          <w:b/>
          <w:bCs/>
          <w:color w:val="000000"/>
          <w:sz w:val="20"/>
          <w:szCs w:val="20"/>
        </w:rPr>
        <w:t>Intestino grueso.</w:t>
      </w:r>
    </w:p>
    <w:p w14:paraId="4B5B7AEF" w14:textId="77777777" w:rsidR="00AB324F" w:rsidRPr="00AB324F" w:rsidRDefault="00AB324F" w:rsidP="00AB324F">
      <w:pPr>
        <w:pStyle w:val="Normal0"/>
        <w:pBdr>
          <w:top w:val="nil"/>
          <w:left w:val="nil"/>
          <w:bottom w:val="nil"/>
          <w:right w:val="nil"/>
          <w:between w:val="nil"/>
        </w:pBdr>
        <w:rPr>
          <w:color w:val="000000"/>
          <w:sz w:val="20"/>
          <w:szCs w:val="20"/>
        </w:rPr>
      </w:pPr>
      <w:r w:rsidRPr="00AB324F">
        <w:rPr>
          <w:color w:val="000000"/>
          <w:sz w:val="20"/>
          <w:szCs w:val="20"/>
        </w:rPr>
        <w:lastRenderedPageBreak/>
        <w:t>- Incremento de la motilidad:</w:t>
      </w:r>
    </w:p>
    <w:p w14:paraId="0F87F82C" w14:textId="77777777" w:rsidR="00AB324F" w:rsidRPr="00AB324F" w:rsidRDefault="00AB324F" w:rsidP="00AB324F">
      <w:pPr>
        <w:pStyle w:val="Normal0"/>
        <w:pBdr>
          <w:top w:val="nil"/>
          <w:left w:val="nil"/>
          <w:bottom w:val="nil"/>
          <w:right w:val="nil"/>
          <w:between w:val="nil"/>
        </w:pBdr>
        <w:rPr>
          <w:color w:val="000000"/>
          <w:sz w:val="20"/>
          <w:szCs w:val="20"/>
        </w:rPr>
      </w:pPr>
      <w:r w:rsidRPr="00AB324F">
        <w:rPr>
          <w:color w:val="000000"/>
          <w:sz w:val="20"/>
          <w:szCs w:val="20"/>
        </w:rPr>
        <w:t>- Por acción mecánica y química.</w:t>
      </w:r>
    </w:p>
    <w:p w14:paraId="6E485F30" w14:textId="77777777" w:rsidR="00AB324F" w:rsidRPr="00AB324F" w:rsidRDefault="00AB324F" w:rsidP="00AB324F">
      <w:pPr>
        <w:pStyle w:val="Normal0"/>
        <w:pBdr>
          <w:top w:val="nil"/>
          <w:left w:val="nil"/>
          <w:bottom w:val="nil"/>
          <w:right w:val="nil"/>
          <w:between w:val="nil"/>
        </w:pBdr>
        <w:rPr>
          <w:color w:val="000000"/>
          <w:sz w:val="20"/>
          <w:szCs w:val="20"/>
        </w:rPr>
      </w:pPr>
      <w:r w:rsidRPr="00AB324F">
        <w:rPr>
          <w:color w:val="000000"/>
          <w:sz w:val="20"/>
          <w:szCs w:val="20"/>
        </w:rPr>
        <w:t>- Dilución de otros componentes de los alimentos.</w:t>
      </w:r>
    </w:p>
    <w:p w14:paraId="36AE12FE" w14:textId="69789EE9" w:rsidR="002777CC" w:rsidRDefault="00AB324F" w:rsidP="00AB324F">
      <w:pPr>
        <w:pStyle w:val="Normal0"/>
        <w:pBdr>
          <w:top w:val="nil"/>
          <w:left w:val="nil"/>
          <w:bottom w:val="nil"/>
          <w:right w:val="nil"/>
          <w:between w:val="nil"/>
        </w:pBdr>
        <w:rPr>
          <w:color w:val="000000"/>
          <w:sz w:val="20"/>
          <w:szCs w:val="20"/>
        </w:rPr>
      </w:pPr>
      <w:r w:rsidRPr="00AB324F">
        <w:rPr>
          <w:color w:val="000000"/>
          <w:sz w:val="20"/>
          <w:szCs w:val="20"/>
        </w:rPr>
        <w:t>- Efectos derivados del metabolismo de los componentes de la fibra.</w:t>
      </w:r>
    </w:p>
    <w:p w14:paraId="7B927E2C" w14:textId="77777777" w:rsidR="00AB324F" w:rsidRDefault="00AB324F" w:rsidP="00AB324F">
      <w:pPr>
        <w:pStyle w:val="Normal0"/>
        <w:pBdr>
          <w:top w:val="nil"/>
          <w:left w:val="nil"/>
          <w:bottom w:val="nil"/>
          <w:right w:val="nil"/>
          <w:between w:val="nil"/>
        </w:pBdr>
        <w:rPr>
          <w:color w:val="000000"/>
          <w:sz w:val="20"/>
          <w:szCs w:val="20"/>
        </w:rPr>
      </w:pPr>
    </w:p>
    <w:p w14:paraId="0A9354C1" w14:textId="4D68AE4D" w:rsidR="00AB324F" w:rsidRDefault="00AB324F" w:rsidP="00AB324F">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sidRPr="00AB324F">
        <w:rPr>
          <w:b/>
          <w:bCs/>
          <w:color w:val="000000"/>
          <w:sz w:val="20"/>
          <w:szCs w:val="20"/>
        </w:rPr>
        <w:t>Efectos de la fibra alimentaria:</w:t>
      </w:r>
    </w:p>
    <w:p w14:paraId="48E3E7EE" w14:textId="77777777" w:rsidR="00AB324F" w:rsidRDefault="00AB324F" w:rsidP="00AB324F">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p>
    <w:p w14:paraId="66FBD17C" w14:textId="228E94A2" w:rsidR="00DF1002" w:rsidRDefault="00DF1002" w:rsidP="00AB324F">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r>
        <w:rPr>
          <w:b/>
          <w:bCs/>
          <w:color w:val="000000"/>
          <w:sz w:val="20"/>
          <w:szCs w:val="20"/>
        </w:rPr>
        <w:t>Tabla 1</w:t>
      </w:r>
    </w:p>
    <w:p w14:paraId="4713C017" w14:textId="1BE73080" w:rsidR="00DF1002" w:rsidRPr="00DF1002" w:rsidRDefault="00DF1002" w:rsidP="00AB324F">
      <w:pPr>
        <w:pStyle w:val="Normal0"/>
        <w:pBdr>
          <w:top w:val="nil"/>
          <w:left w:val="nil"/>
          <w:bottom w:val="nil"/>
          <w:right w:val="nil"/>
          <w:between w:val="nil"/>
        </w:pBdr>
        <w:autoSpaceDE w:val="0"/>
        <w:autoSpaceDN w:val="0"/>
        <w:adjustRightInd w:val="0"/>
        <w:spacing w:line="240" w:lineRule="auto"/>
        <w:ind w:left="720"/>
        <w:rPr>
          <w:i/>
          <w:iCs/>
          <w:color w:val="000000"/>
          <w:sz w:val="20"/>
          <w:szCs w:val="20"/>
        </w:rPr>
      </w:pPr>
      <w:r w:rsidRPr="00DF1002">
        <w:rPr>
          <w:i/>
          <w:iCs/>
          <w:color w:val="000000"/>
          <w:sz w:val="20"/>
          <w:szCs w:val="20"/>
        </w:rPr>
        <w:t>Efectos de la fibra alimentaria</w:t>
      </w:r>
    </w:p>
    <w:tbl>
      <w:tblPr>
        <w:tblStyle w:val="Tablaconcuadrcula"/>
        <w:tblW w:w="0" w:type="auto"/>
        <w:tblInd w:w="720" w:type="dxa"/>
        <w:tblLook w:val="04A0" w:firstRow="1" w:lastRow="0" w:firstColumn="1" w:lastColumn="0" w:noHBand="0" w:noVBand="1"/>
      </w:tblPr>
      <w:tblGrid>
        <w:gridCol w:w="4611"/>
        <w:gridCol w:w="4631"/>
      </w:tblGrid>
      <w:tr w:rsidR="00891B76" w14:paraId="34D3F9C6" w14:textId="77777777" w:rsidTr="00E26D91">
        <w:tc>
          <w:tcPr>
            <w:tcW w:w="4981" w:type="dxa"/>
          </w:tcPr>
          <w:p w14:paraId="3EF4DD9A" w14:textId="2230CB7E" w:rsidR="00E26D91" w:rsidRDefault="00E26D91" w:rsidP="00AB324F">
            <w:pPr>
              <w:pStyle w:val="Normal0"/>
              <w:autoSpaceDE w:val="0"/>
              <w:autoSpaceDN w:val="0"/>
              <w:adjustRightInd w:val="0"/>
              <w:rPr>
                <w:b/>
                <w:bCs/>
                <w:color w:val="000000"/>
                <w:sz w:val="20"/>
                <w:szCs w:val="20"/>
              </w:rPr>
            </w:pPr>
            <w:commentRangeStart w:id="7"/>
            <w:r>
              <w:rPr>
                <w:b/>
                <w:bCs/>
                <w:color w:val="000000"/>
                <w:sz w:val="20"/>
                <w:szCs w:val="20"/>
              </w:rPr>
              <w:t>Efecto biológico</w:t>
            </w:r>
            <w:r w:rsidR="00891B76">
              <w:rPr>
                <w:b/>
                <w:bCs/>
                <w:color w:val="000000"/>
                <w:sz w:val="20"/>
                <w:szCs w:val="20"/>
              </w:rPr>
              <w:t>:</w:t>
            </w:r>
          </w:p>
          <w:p w14:paraId="7A247C52" w14:textId="77777777" w:rsidR="00E26D91" w:rsidRPr="00891B76" w:rsidRDefault="00E26D91" w:rsidP="00E26D91">
            <w:pPr>
              <w:pStyle w:val="Normal0"/>
              <w:numPr>
                <w:ilvl w:val="0"/>
                <w:numId w:val="53"/>
              </w:numPr>
              <w:autoSpaceDE w:val="0"/>
              <w:autoSpaceDN w:val="0"/>
              <w:adjustRightInd w:val="0"/>
              <w:rPr>
                <w:color w:val="000000"/>
                <w:sz w:val="20"/>
                <w:szCs w:val="20"/>
              </w:rPr>
            </w:pPr>
            <w:r w:rsidRPr="00891B76">
              <w:rPr>
                <w:color w:val="000000"/>
                <w:sz w:val="20"/>
                <w:szCs w:val="20"/>
              </w:rPr>
              <w:t>Protección frente a las caries</w:t>
            </w:r>
          </w:p>
          <w:p w14:paraId="56890D8C" w14:textId="4FE6FA19" w:rsidR="00E26D91" w:rsidRPr="00891B76" w:rsidRDefault="00E26D91" w:rsidP="00E26D91">
            <w:pPr>
              <w:pStyle w:val="Normal0"/>
              <w:numPr>
                <w:ilvl w:val="0"/>
                <w:numId w:val="53"/>
              </w:numPr>
              <w:autoSpaceDE w:val="0"/>
              <w:autoSpaceDN w:val="0"/>
              <w:adjustRightInd w:val="0"/>
              <w:rPr>
                <w:color w:val="000000"/>
                <w:sz w:val="20"/>
                <w:szCs w:val="20"/>
              </w:rPr>
            </w:pPr>
            <w:r w:rsidRPr="00891B76">
              <w:rPr>
                <w:color w:val="000000"/>
                <w:sz w:val="20"/>
                <w:szCs w:val="20"/>
              </w:rPr>
              <w:t>Efecto anti nutriente</w:t>
            </w:r>
          </w:p>
          <w:p w14:paraId="1A77DFC9" w14:textId="725EEEEB" w:rsidR="00E26D91" w:rsidRPr="00891B76" w:rsidRDefault="00E26D91" w:rsidP="00E26D91">
            <w:pPr>
              <w:pStyle w:val="Normal0"/>
              <w:numPr>
                <w:ilvl w:val="0"/>
                <w:numId w:val="53"/>
              </w:numPr>
              <w:autoSpaceDE w:val="0"/>
              <w:autoSpaceDN w:val="0"/>
              <w:adjustRightInd w:val="0"/>
              <w:rPr>
                <w:color w:val="000000"/>
                <w:sz w:val="20"/>
                <w:szCs w:val="20"/>
              </w:rPr>
            </w:pPr>
            <w:r w:rsidRPr="00891B76">
              <w:rPr>
                <w:color w:val="000000"/>
                <w:sz w:val="20"/>
                <w:szCs w:val="20"/>
              </w:rPr>
              <w:t>Increment</w:t>
            </w:r>
            <w:r w:rsidR="00891B76" w:rsidRPr="00891B76">
              <w:rPr>
                <w:color w:val="000000"/>
                <w:sz w:val="20"/>
                <w:szCs w:val="20"/>
              </w:rPr>
              <w:t>a la absorción de agua sodio de colon.</w:t>
            </w:r>
          </w:p>
          <w:p w14:paraId="2399C782" w14:textId="1B36D908" w:rsidR="00891B76" w:rsidRDefault="00891B76" w:rsidP="00E26D91">
            <w:pPr>
              <w:pStyle w:val="Normal0"/>
              <w:numPr>
                <w:ilvl w:val="0"/>
                <w:numId w:val="53"/>
              </w:numPr>
              <w:autoSpaceDE w:val="0"/>
              <w:autoSpaceDN w:val="0"/>
              <w:adjustRightInd w:val="0"/>
              <w:rPr>
                <w:b/>
                <w:bCs/>
                <w:color w:val="000000"/>
                <w:sz w:val="20"/>
                <w:szCs w:val="20"/>
              </w:rPr>
            </w:pPr>
            <w:r w:rsidRPr="00891B76">
              <w:rPr>
                <w:color w:val="000000"/>
                <w:sz w:val="20"/>
                <w:szCs w:val="20"/>
              </w:rPr>
              <w:t>Protección frente a tóxicos</w:t>
            </w:r>
          </w:p>
        </w:tc>
        <w:tc>
          <w:tcPr>
            <w:tcW w:w="4981" w:type="dxa"/>
          </w:tcPr>
          <w:p w14:paraId="5ED1FA32" w14:textId="769F66A2" w:rsidR="00E26D91" w:rsidRDefault="00891B76" w:rsidP="00AB324F">
            <w:pPr>
              <w:pStyle w:val="Normal0"/>
              <w:autoSpaceDE w:val="0"/>
              <w:autoSpaceDN w:val="0"/>
              <w:adjustRightInd w:val="0"/>
              <w:rPr>
                <w:b/>
                <w:bCs/>
                <w:color w:val="000000"/>
                <w:sz w:val="20"/>
                <w:szCs w:val="20"/>
              </w:rPr>
            </w:pPr>
            <w:r>
              <w:rPr>
                <w:b/>
                <w:bCs/>
                <w:color w:val="000000"/>
                <w:sz w:val="20"/>
                <w:szCs w:val="20"/>
              </w:rPr>
              <w:t>Alimentos ricos en fibra producen:</w:t>
            </w:r>
          </w:p>
          <w:p w14:paraId="4FCC3F5C" w14:textId="5BCADF05" w:rsidR="00891B76" w:rsidRPr="00891B76" w:rsidRDefault="00891B76" w:rsidP="00891B76">
            <w:pPr>
              <w:pStyle w:val="Normal0"/>
              <w:numPr>
                <w:ilvl w:val="0"/>
                <w:numId w:val="59"/>
              </w:numPr>
              <w:autoSpaceDE w:val="0"/>
              <w:autoSpaceDN w:val="0"/>
              <w:adjustRightInd w:val="0"/>
              <w:rPr>
                <w:color w:val="000000"/>
                <w:sz w:val="20"/>
                <w:szCs w:val="20"/>
              </w:rPr>
            </w:pPr>
            <w:r w:rsidRPr="00891B76">
              <w:rPr>
                <w:color w:val="000000"/>
                <w:sz w:val="20"/>
                <w:szCs w:val="20"/>
              </w:rPr>
              <w:t>Mayor masticación y salivación</w:t>
            </w:r>
          </w:p>
          <w:p w14:paraId="0435775D" w14:textId="77777777" w:rsidR="00891B76" w:rsidRPr="00891B76" w:rsidRDefault="00891B76" w:rsidP="00891B76">
            <w:pPr>
              <w:pStyle w:val="Normal0"/>
              <w:numPr>
                <w:ilvl w:val="0"/>
                <w:numId w:val="59"/>
              </w:numPr>
              <w:autoSpaceDE w:val="0"/>
              <w:autoSpaceDN w:val="0"/>
              <w:adjustRightInd w:val="0"/>
              <w:rPr>
                <w:b/>
                <w:bCs/>
                <w:color w:val="000000"/>
                <w:sz w:val="20"/>
                <w:szCs w:val="20"/>
              </w:rPr>
            </w:pPr>
            <w:r w:rsidRPr="00891B76">
              <w:rPr>
                <w:color w:val="000000"/>
                <w:sz w:val="20"/>
                <w:szCs w:val="20"/>
              </w:rPr>
              <w:t>Absorción de elementos minerales y vitaminas</w:t>
            </w:r>
            <w:r>
              <w:rPr>
                <w:color w:val="000000"/>
                <w:sz w:val="20"/>
                <w:szCs w:val="20"/>
              </w:rPr>
              <w:t>.</w:t>
            </w:r>
          </w:p>
          <w:p w14:paraId="43FC60D3" w14:textId="702E8574" w:rsidR="00891B76" w:rsidRPr="00891B76" w:rsidRDefault="00891B76" w:rsidP="00891B76">
            <w:pPr>
              <w:pStyle w:val="Normal0"/>
              <w:numPr>
                <w:ilvl w:val="0"/>
                <w:numId w:val="59"/>
              </w:numPr>
              <w:autoSpaceDE w:val="0"/>
              <w:autoSpaceDN w:val="0"/>
              <w:adjustRightInd w:val="0"/>
              <w:rPr>
                <w:b/>
                <w:bCs/>
                <w:color w:val="000000"/>
                <w:sz w:val="20"/>
                <w:szCs w:val="20"/>
              </w:rPr>
            </w:pPr>
            <w:r>
              <w:rPr>
                <w:color w:val="000000"/>
                <w:sz w:val="20"/>
                <w:szCs w:val="20"/>
              </w:rPr>
              <w:t>Formación de ácidos grasos de cadena corta (AGCC).</w:t>
            </w:r>
          </w:p>
          <w:p w14:paraId="5D879109" w14:textId="43190CC3" w:rsidR="00891B76" w:rsidRDefault="00891B76" w:rsidP="00891B76">
            <w:pPr>
              <w:pStyle w:val="Normal0"/>
              <w:numPr>
                <w:ilvl w:val="0"/>
                <w:numId w:val="59"/>
              </w:numPr>
              <w:autoSpaceDE w:val="0"/>
              <w:autoSpaceDN w:val="0"/>
              <w:adjustRightInd w:val="0"/>
              <w:rPr>
                <w:b/>
                <w:bCs/>
                <w:color w:val="000000"/>
                <w:sz w:val="20"/>
                <w:szCs w:val="20"/>
              </w:rPr>
            </w:pPr>
            <w:r>
              <w:rPr>
                <w:color w:val="000000"/>
                <w:sz w:val="20"/>
                <w:szCs w:val="20"/>
              </w:rPr>
              <w:t>Protección de xenobióticos.</w:t>
            </w:r>
            <w:commentRangeEnd w:id="7"/>
            <w:r w:rsidR="00FE49E9">
              <w:rPr>
                <w:rStyle w:val="Refdecomentario"/>
              </w:rPr>
              <w:commentReference w:id="7"/>
            </w:r>
          </w:p>
        </w:tc>
      </w:tr>
    </w:tbl>
    <w:p w14:paraId="30275B70" w14:textId="77777777" w:rsidR="00AB324F" w:rsidRDefault="00AB324F" w:rsidP="00AB324F">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p>
    <w:p w14:paraId="25291313" w14:textId="77777777" w:rsidR="00E26D91" w:rsidRDefault="00E26D91" w:rsidP="00AB324F">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p>
    <w:p w14:paraId="185206E8" w14:textId="426FA47F" w:rsidR="00AB324F" w:rsidRDefault="00AB324F" w:rsidP="003067EC">
      <w:pPr>
        <w:pStyle w:val="Normal0"/>
        <w:numPr>
          <w:ilvl w:val="0"/>
          <w:numId w:val="58"/>
        </w:numPr>
        <w:pBdr>
          <w:top w:val="nil"/>
          <w:left w:val="nil"/>
          <w:bottom w:val="nil"/>
          <w:right w:val="nil"/>
          <w:between w:val="nil"/>
        </w:pBdr>
        <w:rPr>
          <w:b/>
          <w:bCs/>
          <w:color w:val="000000"/>
          <w:sz w:val="20"/>
          <w:szCs w:val="20"/>
        </w:rPr>
      </w:pPr>
      <w:r w:rsidRPr="00AB324F">
        <w:rPr>
          <w:b/>
          <w:bCs/>
          <w:color w:val="000000"/>
          <w:sz w:val="20"/>
          <w:szCs w:val="20"/>
        </w:rPr>
        <w:t>Efectos de la fibra frente a la obesidad:</w:t>
      </w:r>
    </w:p>
    <w:p w14:paraId="7DAFF54F" w14:textId="77777777" w:rsidR="00891B76" w:rsidRPr="00AB324F" w:rsidRDefault="00891B76" w:rsidP="00891B76">
      <w:pPr>
        <w:pStyle w:val="Normal0"/>
        <w:pBdr>
          <w:top w:val="nil"/>
          <w:left w:val="nil"/>
          <w:bottom w:val="nil"/>
          <w:right w:val="nil"/>
          <w:between w:val="nil"/>
        </w:pBdr>
        <w:ind w:left="720"/>
        <w:rPr>
          <w:b/>
          <w:bCs/>
          <w:color w:val="000000"/>
          <w:sz w:val="20"/>
          <w:szCs w:val="20"/>
        </w:rPr>
      </w:pPr>
    </w:p>
    <w:p w14:paraId="37709A6A" w14:textId="77777777" w:rsidR="00AB324F" w:rsidRPr="00AB324F" w:rsidRDefault="00AB324F" w:rsidP="00AB324F">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sidRPr="00AB324F">
        <w:rPr>
          <w:b/>
          <w:bCs/>
          <w:color w:val="000000"/>
          <w:sz w:val="20"/>
          <w:szCs w:val="20"/>
        </w:rPr>
        <w:t>Sensación de saciedad:</w:t>
      </w:r>
    </w:p>
    <w:p w14:paraId="75E0977E" w14:textId="77777777" w:rsidR="00AB324F" w:rsidRPr="00AB324F" w:rsidRDefault="00AB324F" w:rsidP="00AB324F">
      <w:pPr>
        <w:pStyle w:val="Prrafodelista"/>
        <w:autoSpaceDE w:val="0"/>
        <w:autoSpaceDN w:val="0"/>
        <w:adjustRightInd w:val="0"/>
        <w:spacing w:line="240" w:lineRule="auto"/>
        <w:rPr>
          <w:rFonts w:ascii="ZurichBT-Light" w:hAnsi="ZurichBT-Light" w:cs="ZurichBT-Light"/>
          <w:color w:val="000000"/>
          <w:sz w:val="24"/>
          <w:szCs w:val="24"/>
        </w:rPr>
      </w:pPr>
      <w:r w:rsidRPr="00AB324F">
        <w:rPr>
          <w:rFonts w:ascii="ZurichBT-Light" w:hAnsi="ZurichBT-Light" w:cs="ZurichBT-Light"/>
          <w:color w:val="000000"/>
          <w:sz w:val="24"/>
          <w:szCs w:val="24"/>
        </w:rPr>
        <w:t>- Dilatación de las paredes del estómago.</w:t>
      </w:r>
    </w:p>
    <w:p w14:paraId="4420A573" w14:textId="77777777" w:rsidR="00AB324F" w:rsidRPr="00AB324F" w:rsidRDefault="00AB324F" w:rsidP="00AB324F">
      <w:pPr>
        <w:pStyle w:val="Prrafodelista"/>
        <w:autoSpaceDE w:val="0"/>
        <w:autoSpaceDN w:val="0"/>
        <w:adjustRightInd w:val="0"/>
        <w:spacing w:line="240" w:lineRule="auto"/>
        <w:rPr>
          <w:rFonts w:ascii="ZurichBT-Light" w:hAnsi="ZurichBT-Light" w:cs="ZurichBT-Light"/>
          <w:color w:val="000000"/>
          <w:sz w:val="24"/>
          <w:szCs w:val="24"/>
        </w:rPr>
      </w:pPr>
      <w:r w:rsidRPr="00AB324F">
        <w:rPr>
          <w:rFonts w:ascii="ZurichBT-Light" w:hAnsi="ZurichBT-Light" w:cs="ZurichBT-Light"/>
          <w:color w:val="000000"/>
          <w:sz w:val="24"/>
          <w:szCs w:val="24"/>
        </w:rPr>
        <w:t>- Reducción del valor calórico.</w:t>
      </w:r>
    </w:p>
    <w:p w14:paraId="5CA6B776" w14:textId="3377FD2D" w:rsidR="005C090F" w:rsidRDefault="00AB324F" w:rsidP="00AB324F">
      <w:pPr>
        <w:pStyle w:val="Normal0"/>
        <w:pBdr>
          <w:top w:val="nil"/>
          <w:left w:val="nil"/>
          <w:bottom w:val="nil"/>
          <w:right w:val="nil"/>
          <w:between w:val="nil"/>
        </w:pBdr>
        <w:ind w:left="720"/>
        <w:rPr>
          <w:rFonts w:ascii="ZurichBT-Light" w:hAnsi="ZurichBT-Light" w:cs="ZurichBT-Light"/>
          <w:color w:val="000000"/>
          <w:sz w:val="24"/>
          <w:szCs w:val="24"/>
        </w:rPr>
      </w:pPr>
      <w:r>
        <w:rPr>
          <w:rFonts w:ascii="ZurichBT-Light" w:hAnsi="ZurichBT-Light" w:cs="ZurichBT-Light"/>
          <w:color w:val="000000"/>
          <w:sz w:val="24"/>
          <w:szCs w:val="24"/>
        </w:rPr>
        <w:t>- Capacidad de retener agua.</w:t>
      </w:r>
    </w:p>
    <w:p w14:paraId="2374CB00" w14:textId="77777777" w:rsidR="00AB324F" w:rsidRDefault="00AB324F" w:rsidP="00AB324F">
      <w:pPr>
        <w:pStyle w:val="Normal0"/>
        <w:pBdr>
          <w:top w:val="nil"/>
          <w:left w:val="nil"/>
          <w:bottom w:val="nil"/>
          <w:right w:val="nil"/>
          <w:between w:val="nil"/>
        </w:pBdr>
        <w:ind w:left="720"/>
        <w:rPr>
          <w:rFonts w:ascii="ZurichBT-Light" w:hAnsi="ZurichBT-Light" w:cs="ZurichBT-Light"/>
          <w:color w:val="000000"/>
          <w:sz w:val="24"/>
          <w:szCs w:val="24"/>
        </w:rPr>
      </w:pPr>
    </w:p>
    <w:p w14:paraId="1AC3E727" w14:textId="13019680" w:rsidR="00AB324F" w:rsidRPr="00AB324F" w:rsidRDefault="00AB324F" w:rsidP="00AB324F">
      <w:pPr>
        <w:pStyle w:val="Normal0"/>
        <w:numPr>
          <w:ilvl w:val="0"/>
          <w:numId w:val="53"/>
        </w:numPr>
        <w:pBdr>
          <w:top w:val="nil"/>
          <w:left w:val="nil"/>
          <w:bottom w:val="nil"/>
          <w:right w:val="nil"/>
          <w:between w:val="nil"/>
        </w:pBdr>
        <w:autoSpaceDE w:val="0"/>
        <w:autoSpaceDN w:val="0"/>
        <w:adjustRightInd w:val="0"/>
        <w:spacing w:line="240" w:lineRule="auto"/>
        <w:rPr>
          <w:color w:val="000000"/>
          <w:sz w:val="20"/>
          <w:szCs w:val="20"/>
        </w:rPr>
      </w:pPr>
      <w:r w:rsidRPr="00AB324F">
        <w:rPr>
          <w:b/>
          <w:bCs/>
          <w:color w:val="000000"/>
          <w:sz w:val="20"/>
          <w:szCs w:val="20"/>
        </w:rPr>
        <w:t>Efectos beneficiosos de la fibra alimentaria frente a la diabetes:</w:t>
      </w:r>
    </w:p>
    <w:p w14:paraId="57C399C6" w14:textId="6B91341E" w:rsidR="00AB324F" w:rsidRDefault="00AB324F" w:rsidP="00AB324F">
      <w:pPr>
        <w:pStyle w:val="Normal0"/>
        <w:pBdr>
          <w:top w:val="nil"/>
          <w:left w:val="nil"/>
          <w:bottom w:val="nil"/>
          <w:right w:val="nil"/>
          <w:between w:val="nil"/>
        </w:pBdr>
        <w:ind w:left="720"/>
        <w:rPr>
          <w:color w:val="000000"/>
          <w:sz w:val="20"/>
          <w:szCs w:val="20"/>
        </w:rPr>
      </w:pPr>
      <w:r w:rsidRPr="00AB324F">
        <w:rPr>
          <w:color w:val="000000"/>
          <w:sz w:val="20"/>
          <w:szCs w:val="20"/>
        </w:rPr>
        <w:t>El requerimiento de insulina en un adulto</w:t>
      </w:r>
      <w:r w:rsidR="00227694">
        <w:rPr>
          <w:color w:val="000000"/>
          <w:sz w:val="20"/>
          <w:szCs w:val="20"/>
        </w:rPr>
        <w:t xml:space="preserve"> </w:t>
      </w:r>
      <w:r w:rsidRPr="00AB324F">
        <w:rPr>
          <w:color w:val="000000"/>
          <w:sz w:val="20"/>
          <w:szCs w:val="20"/>
        </w:rPr>
        <w:t>diabético insulinodependiente tipo l se</w:t>
      </w:r>
      <w:r w:rsidR="00227694">
        <w:rPr>
          <w:color w:val="000000"/>
          <w:sz w:val="20"/>
          <w:szCs w:val="20"/>
        </w:rPr>
        <w:t xml:space="preserve"> </w:t>
      </w:r>
      <w:r w:rsidRPr="00AB324F">
        <w:rPr>
          <w:color w:val="000000"/>
          <w:sz w:val="20"/>
          <w:szCs w:val="20"/>
        </w:rPr>
        <w:t>reduce en un 40% aproximadamente y</w:t>
      </w:r>
      <w:r w:rsidR="00227694">
        <w:rPr>
          <w:color w:val="000000"/>
          <w:sz w:val="20"/>
          <w:szCs w:val="20"/>
        </w:rPr>
        <w:t xml:space="preserve"> </w:t>
      </w:r>
      <w:r w:rsidRPr="00AB324F">
        <w:rPr>
          <w:color w:val="000000"/>
          <w:sz w:val="20"/>
          <w:szCs w:val="20"/>
        </w:rPr>
        <w:t>en uno insulinodependiente tipo II puede</w:t>
      </w:r>
      <w:r w:rsidR="00227694">
        <w:rPr>
          <w:color w:val="000000"/>
          <w:sz w:val="20"/>
          <w:szCs w:val="20"/>
        </w:rPr>
        <w:t xml:space="preserve"> </w:t>
      </w:r>
      <w:r w:rsidRPr="00AB324F">
        <w:rPr>
          <w:color w:val="000000"/>
          <w:sz w:val="20"/>
          <w:szCs w:val="20"/>
        </w:rPr>
        <w:t>llegar a reducirse de un 80% a 100%.</w:t>
      </w:r>
    </w:p>
    <w:p w14:paraId="7D9D4EE9" w14:textId="77777777" w:rsidR="00227694" w:rsidRDefault="00227694" w:rsidP="00AB324F">
      <w:pPr>
        <w:pStyle w:val="Normal0"/>
        <w:pBdr>
          <w:top w:val="nil"/>
          <w:left w:val="nil"/>
          <w:bottom w:val="nil"/>
          <w:right w:val="nil"/>
          <w:between w:val="nil"/>
        </w:pBdr>
        <w:ind w:left="720"/>
        <w:rPr>
          <w:color w:val="000000"/>
          <w:sz w:val="20"/>
          <w:szCs w:val="20"/>
        </w:rPr>
      </w:pPr>
    </w:p>
    <w:p w14:paraId="418D5273" w14:textId="77777777" w:rsidR="00227694" w:rsidRPr="00227694" w:rsidRDefault="00227694" w:rsidP="00227694">
      <w:pPr>
        <w:pStyle w:val="Normal0"/>
        <w:pBdr>
          <w:top w:val="nil"/>
          <w:left w:val="nil"/>
          <w:bottom w:val="nil"/>
          <w:right w:val="nil"/>
          <w:between w:val="nil"/>
        </w:pBdr>
        <w:ind w:left="720"/>
        <w:rPr>
          <w:color w:val="000000"/>
          <w:sz w:val="20"/>
          <w:szCs w:val="20"/>
        </w:rPr>
      </w:pPr>
      <w:r w:rsidRPr="00227694">
        <w:rPr>
          <w:color w:val="000000"/>
          <w:sz w:val="20"/>
          <w:szCs w:val="20"/>
        </w:rPr>
        <w:t>Mecanismos de acción:</w:t>
      </w:r>
    </w:p>
    <w:p w14:paraId="6714490D" w14:textId="08B6AE92" w:rsidR="00227694" w:rsidRPr="00227694" w:rsidRDefault="00227694" w:rsidP="00227694">
      <w:pPr>
        <w:pStyle w:val="Normal0"/>
        <w:pBdr>
          <w:top w:val="nil"/>
          <w:left w:val="nil"/>
          <w:bottom w:val="nil"/>
          <w:right w:val="nil"/>
          <w:between w:val="nil"/>
        </w:pBdr>
        <w:ind w:left="720"/>
        <w:rPr>
          <w:color w:val="000000"/>
          <w:sz w:val="20"/>
          <w:szCs w:val="20"/>
        </w:rPr>
      </w:pPr>
      <w:r w:rsidRPr="00227694">
        <w:rPr>
          <w:color w:val="000000"/>
          <w:sz w:val="20"/>
          <w:szCs w:val="20"/>
        </w:rPr>
        <w:t>Disminuye la velocidad de absorción y</w:t>
      </w:r>
      <w:r w:rsidR="00221586">
        <w:rPr>
          <w:color w:val="000000"/>
          <w:sz w:val="20"/>
          <w:szCs w:val="20"/>
        </w:rPr>
        <w:t xml:space="preserve"> </w:t>
      </w:r>
      <w:r w:rsidRPr="00227694">
        <w:rPr>
          <w:color w:val="000000"/>
          <w:sz w:val="20"/>
          <w:szCs w:val="20"/>
        </w:rPr>
        <w:t>la cantidad de glucosa absorbida.</w:t>
      </w:r>
    </w:p>
    <w:p w14:paraId="0CC5BE07" w14:textId="468A4E98" w:rsidR="00227694" w:rsidRDefault="00227694" w:rsidP="00227694">
      <w:pPr>
        <w:pStyle w:val="Normal0"/>
        <w:pBdr>
          <w:top w:val="nil"/>
          <w:left w:val="nil"/>
          <w:bottom w:val="nil"/>
          <w:right w:val="nil"/>
          <w:between w:val="nil"/>
        </w:pBdr>
        <w:ind w:left="720"/>
        <w:rPr>
          <w:color w:val="000000"/>
          <w:sz w:val="20"/>
          <w:szCs w:val="20"/>
        </w:rPr>
      </w:pPr>
      <w:r w:rsidRPr="00227694">
        <w:rPr>
          <w:color w:val="000000"/>
          <w:sz w:val="20"/>
          <w:szCs w:val="20"/>
        </w:rPr>
        <w:t>Los ácidos que se producen por la</w:t>
      </w:r>
      <w:r w:rsidR="00221586">
        <w:rPr>
          <w:color w:val="000000"/>
          <w:sz w:val="20"/>
          <w:szCs w:val="20"/>
        </w:rPr>
        <w:t xml:space="preserve"> </w:t>
      </w:r>
      <w:r w:rsidRPr="00227694">
        <w:rPr>
          <w:color w:val="000000"/>
          <w:sz w:val="20"/>
          <w:szCs w:val="20"/>
        </w:rPr>
        <w:t>fermentación favorecen la eliminación</w:t>
      </w:r>
      <w:r w:rsidR="00221586">
        <w:rPr>
          <w:color w:val="000000"/>
          <w:sz w:val="20"/>
          <w:szCs w:val="20"/>
        </w:rPr>
        <w:t xml:space="preserve"> </w:t>
      </w:r>
      <w:r w:rsidRPr="00227694">
        <w:rPr>
          <w:color w:val="000000"/>
          <w:sz w:val="20"/>
          <w:szCs w:val="20"/>
        </w:rPr>
        <w:t>de glucosa.</w:t>
      </w:r>
    </w:p>
    <w:p w14:paraId="1AA768F2" w14:textId="77777777" w:rsidR="00B102FB" w:rsidRDefault="00B102FB" w:rsidP="00227694">
      <w:pPr>
        <w:pStyle w:val="Normal0"/>
        <w:pBdr>
          <w:top w:val="nil"/>
          <w:left w:val="nil"/>
          <w:bottom w:val="nil"/>
          <w:right w:val="nil"/>
          <w:between w:val="nil"/>
        </w:pBdr>
        <w:ind w:left="720"/>
        <w:rPr>
          <w:color w:val="000000"/>
          <w:sz w:val="20"/>
          <w:szCs w:val="20"/>
        </w:rPr>
      </w:pPr>
    </w:p>
    <w:p w14:paraId="45F5EA6C" w14:textId="77777777" w:rsidR="00B102FB" w:rsidRPr="00B102FB" w:rsidRDefault="00B102FB" w:rsidP="00B102FB">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sidRPr="00B102FB">
        <w:rPr>
          <w:b/>
          <w:bCs/>
          <w:color w:val="000000"/>
          <w:sz w:val="20"/>
          <w:szCs w:val="20"/>
        </w:rPr>
        <w:t>Proteínas.</w:t>
      </w:r>
    </w:p>
    <w:p w14:paraId="3BCDB0B1" w14:textId="22729E5E" w:rsidR="00B102FB" w:rsidRPr="00B102FB" w:rsidRDefault="00B102FB" w:rsidP="00B102FB">
      <w:pPr>
        <w:pStyle w:val="Normal0"/>
        <w:pBdr>
          <w:top w:val="nil"/>
          <w:left w:val="nil"/>
          <w:bottom w:val="nil"/>
          <w:right w:val="nil"/>
          <w:between w:val="nil"/>
        </w:pBdr>
        <w:ind w:left="720"/>
        <w:rPr>
          <w:color w:val="000000"/>
          <w:sz w:val="20"/>
          <w:szCs w:val="20"/>
        </w:rPr>
      </w:pPr>
      <w:r w:rsidRPr="00B102FB">
        <w:rPr>
          <w:color w:val="000000"/>
          <w:sz w:val="20"/>
          <w:szCs w:val="20"/>
        </w:rPr>
        <w:t>Las proteínas son sustancias orgánicas</w:t>
      </w:r>
      <w:r>
        <w:rPr>
          <w:color w:val="000000"/>
          <w:sz w:val="20"/>
          <w:szCs w:val="20"/>
        </w:rPr>
        <w:t xml:space="preserve"> </w:t>
      </w:r>
      <w:r w:rsidRPr="00B102FB">
        <w:rPr>
          <w:color w:val="000000"/>
          <w:sz w:val="20"/>
          <w:szCs w:val="20"/>
        </w:rPr>
        <w:t>que contienen en general una base de</w:t>
      </w:r>
      <w:r>
        <w:rPr>
          <w:color w:val="000000"/>
          <w:sz w:val="20"/>
          <w:szCs w:val="20"/>
        </w:rPr>
        <w:t xml:space="preserve"> </w:t>
      </w:r>
      <w:r w:rsidRPr="00B102FB">
        <w:rPr>
          <w:color w:val="000000"/>
          <w:sz w:val="20"/>
          <w:szCs w:val="20"/>
        </w:rPr>
        <w:t>elementos químicos como el carbono,</w:t>
      </w:r>
      <w:r>
        <w:rPr>
          <w:color w:val="000000"/>
          <w:sz w:val="20"/>
          <w:szCs w:val="20"/>
        </w:rPr>
        <w:t xml:space="preserve"> </w:t>
      </w:r>
      <w:r w:rsidRPr="00B102FB">
        <w:rPr>
          <w:color w:val="000000"/>
          <w:sz w:val="20"/>
          <w:szCs w:val="20"/>
        </w:rPr>
        <w:t>el hidrógeno, el oxígeno y el nitrógeno.</w:t>
      </w:r>
      <w:r>
        <w:rPr>
          <w:color w:val="000000"/>
          <w:sz w:val="20"/>
          <w:szCs w:val="20"/>
        </w:rPr>
        <w:t xml:space="preserve"> </w:t>
      </w:r>
      <w:r w:rsidRPr="00B102FB">
        <w:rPr>
          <w:color w:val="000000"/>
          <w:sz w:val="20"/>
          <w:szCs w:val="20"/>
        </w:rPr>
        <w:t>Están formadas por cadenas lineales</w:t>
      </w:r>
    </w:p>
    <w:p w14:paraId="7DB526D5" w14:textId="69E8880A" w:rsidR="00B102FB" w:rsidRPr="00B102FB" w:rsidRDefault="00B102FB" w:rsidP="00B102FB">
      <w:pPr>
        <w:pStyle w:val="Normal0"/>
        <w:pBdr>
          <w:top w:val="nil"/>
          <w:left w:val="nil"/>
          <w:bottom w:val="nil"/>
          <w:right w:val="nil"/>
          <w:between w:val="nil"/>
        </w:pBdr>
        <w:ind w:left="720"/>
        <w:rPr>
          <w:color w:val="000000"/>
          <w:sz w:val="20"/>
          <w:szCs w:val="20"/>
        </w:rPr>
      </w:pPr>
      <w:r w:rsidRPr="00B102FB">
        <w:rPr>
          <w:color w:val="000000"/>
          <w:sz w:val="20"/>
          <w:szCs w:val="20"/>
        </w:rPr>
        <w:t>de aminoácidos los cuales están</w:t>
      </w:r>
      <w:r>
        <w:rPr>
          <w:color w:val="000000"/>
          <w:sz w:val="20"/>
          <w:szCs w:val="20"/>
        </w:rPr>
        <w:t xml:space="preserve"> </w:t>
      </w:r>
      <w:r w:rsidRPr="00B102FB">
        <w:rPr>
          <w:color w:val="000000"/>
          <w:sz w:val="20"/>
          <w:szCs w:val="20"/>
        </w:rPr>
        <w:t>encadenados a enlaces peptídicos que</w:t>
      </w:r>
      <w:r>
        <w:rPr>
          <w:color w:val="000000"/>
          <w:sz w:val="20"/>
          <w:szCs w:val="20"/>
        </w:rPr>
        <w:t xml:space="preserve"> </w:t>
      </w:r>
      <w:r w:rsidRPr="00B102FB">
        <w:rPr>
          <w:color w:val="000000"/>
          <w:sz w:val="20"/>
          <w:szCs w:val="20"/>
        </w:rPr>
        <w:t>se forman en el grupo carboxilo de</w:t>
      </w:r>
      <w:r>
        <w:rPr>
          <w:color w:val="000000"/>
          <w:sz w:val="20"/>
          <w:szCs w:val="20"/>
        </w:rPr>
        <w:t xml:space="preserve"> </w:t>
      </w:r>
      <w:r w:rsidRPr="00B102FB">
        <w:rPr>
          <w:color w:val="000000"/>
          <w:sz w:val="20"/>
          <w:szCs w:val="20"/>
        </w:rPr>
        <w:t>un aminoácido; son compuestos que</w:t>
      </w:r>
      <w:r>
        <w:rPr>
          <w:color w:val="000000"/>
          <w:sz w:val="20"/>
          <w:szCs w:val="20"/>
        </w:rPr>
        <w:t xml:space="preserve"> </w:t>
      </w:r>
      <w:r w:rsidRPr="00B102FB">
        <w:rPr>
          <w:color w:val="000000"/>
          <w:sz w:val="20"/>
          <w:szCs w:val="20"/>
        </w:rPr>
        <w:t>desempeñan muchas funciones en</w:t>
      </w:r>
      <w:r>
        <w:rPr>
          <w:color w:val="000000"/>
          <w:sz w:val="20"/>
          <w:szCs w:val="20"/>
        </w:rPr>
        <w:t xml:space="preserve"> </w:t>
      </w:r>
      <w:r w:rsidRPr="00B102FB">
        <w:rPr>
          <w:color w:val="000000"/>
          <w:sz w:val="20"/>
          <w:szCs w:val="20"/>
        </w:rPr>
        <w:t>los seres humanos y hacen parte de</w:t>
      </w:r>
      <w:r>
        <w:rPr>
          <w:color w:val="000000"/>
          <w:sz w:val="20"/>
          <w:szCs w:val="20"/>
        </w:rPr>
        <w:t xml:space="preserve"> </w:t>
      </w:r>
      <w:r w:rsidRPr="00B102FB">
        <w:rPr>
          <w:color w:val="000000"/>
          <w:sz w:val="20"/>
          <w:szCs w:val="20"/>
        </w:rPr>
        <w:t>los tejidos, tendones, músculos, piel y</w:t>
      </w:r>
      <w:r>
        <w:rPr>
          <w:color w:val="000000"/>
          <w:sz w:val="20"/>
          <w:szCs w:val="20"/>
        </w:rPr>
        <w:t xml:space="preserve"> </w:t>
      </w:r>
      <w:r w:rsidRPr="00B102FB">
        <w:rPr>
          <w:color w:val="000000"/>
          <w:sz w:val="20"/>
          <w:szCs w:val="20"/>
        </w:rPr>
        <w:t>uñas, además desempeñan funciones</w:t>
      </w:r>
    </w:p>
    <w:p w14:paraId="61CA62D4" w14:textId="703FBE0D" w:rsidR="00B102FB" w:rsidRDefault="00B102FB" w:rsidP="00B102FB">
      <w:pPr>
        <w:pStyle w:val="Normal0"/>
        <w:pBdr>
          <w:top w:val="nil"/>
          <w:left w:val="nil"/>
          <w:bottom w:val="nil"/>
          <w:right w:val="nil"/>
          <w:between w:val="nil"/>
        </w:pBdr>
        <w:ind w:left="720"/>
        <w:rPr>
          <w:color w:val="000000"/>
          <w:sz w:val="20"/>
          <w:szCs w:val="20"/>
        </w:rPr>
      </w:pPr>
      <w:r w:rsidRPr="00B102FB">
        <w:rPr>
          <w:color w:val="000000"/>
          <w:sz w:val="20"/>
          <w:szCs w:val="20"/>
        </w:rPr>
        <w:t>metabólicas, reguladoras y transportan</w:t>
      </w:r>
      <w:r>
        <w:rPr>
          <w:color w:val="000000"/>
          <w:sz w:val="20"/>
          <w:szCs w:val="20"/>
        </w:rPr>
        <w:t xml:space="preserve"> </w:t>
      </w:r>
      <w:r w:rsidRPr="00B102FB">
        <w:rPr>
          <w:color w:val="000000"/>
          <w:sz w:val="20"/>
          <w:szCs w:val="20"/>
        </w:rPr>
        <w:t>el oxígeno y grasas en la sangre. Hacen</w:t>
      </w:r>
      <w:r>
        <w:rPr>
          <w:color w:val="000000"/>
          <w:sz w:val="20"/>
          <w:szCs w:val="20"/>
        </w:rPr>
        <w:t xml:space="preserve"> </w:t>
      </w:r>
      <w:r w:rsidRPr="00B102FB">
        <w:rPr>
          <w:color w:val="000000"/>
          <w:sz w:val="20"/>
          <w:szCs w:val="20"/>
        </w:rPr>
        <w:t>parte del código genético (ADN) lo que</w:t>
      </w:r>
      <w:r>
        <w:rPr>
          <w:color w:val="000000"/>
          <w:sz w:val="20"/>
          <w:szCs w:val="20"/>
        </w:rPr>
        <w:t xml:space="preserve"> </w:t>
      </w:r>
      <w:r w:rsidRPr="00B102FB">
        <w:rPr>
          <w:color w:val="000000"/>
          <w:sz w:val="20"/>
          <w:szCs w:val="20"/>
        </w:rPr>
        <w:t>define la identidad de cada persona.</w:t>
      </w:r>
    </w:p>
    <w:p w14:paraId="03D6981E" w14:textId="77777777" w:rsidR="00891B76" w:rsidRDefault="00891B76" w:rsidP="00B102FB">
      <w:pPr>
        <w:pStyle w:val="Normal0"/>
        <w:pBdr>
          <w:top w:val="nil"/>
          <w:left w:val="nil"/>
          <w:bottom w:val="nil"/>
          <w:right w:val="nil"/>
          <w:between w:val="nil"/>
        </w:pBdr>
        <w:ind w:left="720"/>
        <w:rPr>
          <w:color w:val="000000"/>
          <w:sz w:val="20"/>
          <w:szCs w:val="20"/>
        </w:rPr>
      </w:pPr>
    </w:p>
    <w:p w14:paraId="5972BFEA" w14:textId="77777777" w:rsidR="00891B76" w:rsidRDefault="00891B76" w:rsidP="00B102FB">
      <w:pPr>
        <w:pStyle w:val="Normal0"/>
        <w:pBdr>
          <w:top w:val="nil"/>
          <w:left w:val="nil"/>
          <w:bottom w:val="nil"/>
          <w:right w:val="nil"/>
          <w:between w:val="nil"/>
        </w:pBdr>
        <w:ind w:left="720"/>
        <w:rPr>
          <w:color w:val="000000"/>
          <w:sz w:val="20"/>
          <w:szCs w:val="20"/>
        </w:rPr>
      </w:pPr>
    </w:p>
    <w:p w14:paraId="5855999D" w14:textId="77777777" w:rsidR="00A6007D" w:rsidRDefault="00A6007D" w:rsidP="00B102FB">
      <w:pPr>
        <w:pStyle w:val="Normal0"/>
        <w:pBdr>
          <w:top w:val="nil"/>
          <w:left w:val="nil"/>
          <w:bottom w:val="nil"/>
          <w:right w:val="nil"/>
          <w:between w:val="nil"/>
        </w:pBdr>
        <w:ind w:left="720"/>
        <w:rPr>
          <w:color w:val="000000"/>
          <w:sz w:val="20"/>
          <w:szCs w:val="20"/>
        </w:rPr>
      </w:pPr>
    </w:p>
    <w:p w14:paraId="14226948" w14:textId="77777777" w:rsidR="00A6007D" w:rsidRDefault="00A6007D" w:rsidP="00B102FB">
      <w:pPr>
        <w:pStyle w:val="Normal0"/>
        <w:pBdr>
          <w:top w:val="nil"/>
          <w:left w:val="nil"/>
          <w:bottom w:val="nil"/>
          <w:right w:val="nil"/>
          <w:between w:val="nil"/>
        </w:pBdr>
        <w:ind w:left="720"/>
        <w:rPr>
          <w:color w:val="000000"/>
          <w:sz w:val="20"/>
          <w:szCs w:val="20"/>
        </w:rPr>
      </w:pPr>
    </w:p>
    <w:p w14:paraId="7B57E2F2" w14:textId="77777777" w:rsidR="00A6007D" w:rsidRDefault="00A6007D" w:rsidP="00B102FB">
      <w:pPr>
        <w:pStyle w:val="Normal0"/>
        <w:pBdr>
          <w:top w:val="nil"/>
          <w:left w:val="nil"/>
          <w:bottom w:val="nil"/>
          <w:right w:val="nil"/>
          <w:between w:val="nil"/>
        </w:pBdr>
        <w:ind w:left="720"/>
        <w:rPr>
          <w:color w:val="000000"/>
          <w:sz w:val="20"/>
          <w:szCs w:val="20"/>
        </w:rPr>
      </w:pPr>
    </w:p>
    <w:p w14:paraId="21CA2F2A" w14:textId="77777777" w:rsidR="00A6007D" w:rsidRDefault="00A6007D" w:rsidP="00B102FB">
      <w:pPr>
        <w:pStyle w:val="Normal0"/>
        <w:pBdr>
          <w:top w:val="nil"/>
          <w:left w:val="nil"/>
          <w:bottom w:val="nil"/>
          <w:right w:val="nil"/>
          <w:between w:val="nil"/>
        </w:pBdr>
        <w:ind w:left="720"/>
        <w:rPr>
          <w:color w:val="000000"/>
          <w:sz w:val="20"/>
          <w:szCs w:val="20"/>
        </w:rPr>
      </w:pPr>
    </w:p>
    <w:p w14:paraId="00B6784C" w14:textId="77777777" w:rsidR="00B102FB" w:rsidRDefault="00B102FB" w:rsidP="00B102FB">
      <w:pPr>
        <w:pStyle w:val="Normal0"/>
        <w:pBdr>
          <w:top w:val="nil"/>
          <w:left w:val="nil"/>
          <w:bottom w:val="nil"/>
          <w:right w:val="nil"/>
          <w:between w:val="nil"/>
        </w:pBdr>
        <w:ind w:left="720"/>
        <w:rPr>
          <w:color w:val="000000"/>
          <w:sz w:val="20"/>
          <w:szCs w:val="20"/>
        </w:rPr>
      </w:pPr>
    </w:p>
    <w:p w14:paraId="5367588E" w14:textId="77777777" w:rsidR="00B102FB" w:rsidRDefault="00B102FB" w:rsidP="00B102FB">
      <w:pPr>
        <w:pStyle w:val="Normal0"/>
        <w:pBdr>
          <w:top w:val="nil"/>
          <w:left w:val="nil"/>
          <w:bottom w:val="nil"/>
          <w:right w:val="nil"/>
          <w:between w:val="nil"/>
        </w:pBdr>
        <w:ind w:left="720"/>
        <w:rPr>
          <w:color w:val="000000"/>
          <w:sz w:val="20"/>
          <w:szCs w:val="20"/>
        </w:rPr>
      </w:pPr>
    </w:p>
    <w:p w14:paraId="769F469D" w14:textId="296A5185" w:rsidR="00B102FB" w:rsidRDefault="00B102FB" w:rsidP="00B102FB">
      <w:pPr>
        <w:pStyle w:val="Normal0"/>
        <w:numPr>
          <w:ilvl w:val="0"/>
          <w:numId w:val="53"/>
        </w:numPr>
        <w:pBdr>
          <w:top w:val="nil"/>
          <w:left w:val="nil"/>
          <w:bottom w:val="nil"/>
          <w:right w:val="nil"/>
          <w:between w:val="nil"/>
        </w:pBdr>
        <w:autoSpaceDE w:val="0"/>
        <w:autoSpaceDN w:val="0"/>
        <w:adjustRightInd w:val="0"/>
        <w:spacing w:line="240" w:lineRule="auto"/>
        <w:rPr>
          <w:color w:val="000000"/>
          <w:sz w:val="20"/>
          <w:szCs w:val="20"/>
        </w:rPr>
      </w:pPr>
      <w:r w:rsidRPr="00B102FB">
        <w:rPr>
          <w:b/>
          <w:bCs/>
          <w:color w:val="000000"/>
          <w:sz w:val="20"/>
          <w:szCs w:val="20"/>
        </w:rPr>
        <w:lastRenderedPageBreak/>
        <w:t>Esquema de función de las proteínas:</w:t>
      </w:r>
    </w:p>
    <w:p w14:paraId="08A644C9" w14:textId="77777777" w:rsidR="00B102FB" w:rsidRDefault="00B102FB" w:rsidP="00B102FB">
      <w:pPr>
        <w:pStyle w:val="Normal0"/>
        <w:pBdr>
          <w:top w:val="nil"/>
          <w:left w:val="nil"/>
          <w:bottom w:val="nil"/>
          <w:right w:val="nil"/>
          <w:between w:val="nil"/>
        </w:pBdr>
        <w:ind w:left="720"/>
        <w:rPr>
          <w:color w:val="000000"/>
          <w:sz w:val="20"/>
          <w:szCs w:val="20"/>
        </w:rPr>
      </w:pPr>
    </w:p>
    <w:p w14:paraId="37DE49C2" w14:textId="77777777" w:rsidR="00B102FB" w:rsidRDefault="00B102FB" w:rsidP="00B102FB">
      <w:pPr>
        <w:pStyle w:val="Normal0"/>
        <w:pBdr>
          <w:top w:val="nil"/>
          <w:left w:val="nil"/>
          <w:bottom w:val="nil"/>
          <w:right w:val="nil"/>
          <w:between w:val="nil"/>
        </w:pBdr>
        <w:rPr>
          <w:b/>
          <w:bCs/>
          <w:color w:val="000000"/>
          <w:sz w:val="20"/>
          <w:szCs w:val="20"/>
        </w:rPr>
      </w:pPr>
    </w:p>
    <w:p w14:paraId="65C078A8" w14:textId="77777777" w:rsidR="00B102FB" w:rsidRPr="0089159A" w:rsidRDefault="00B102FB" w:rsidP="00B102FB">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20706E0E" wp14:editId="143ADAFE">
                <wp:extent cx="5412105" cy="732155"/>
                <wp:effectExtent l="0" t="0" r="17145" b="10795"/>
                <wp:docPr id="1579568476" name="Rectángulo 1579568476"/>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F82CC23" w14:textId="31BDCAE2" w:rsidR="00B102FB" w:rsidRPr="00B72025" w:rsidRDefault="00B102FB" w:rsidP="00B102FB">
                            <w:pPr>
                              <w:spacing w:line="275" w:lineRule="auto"/>
                              <w:jc w:val="center"/>
                              <w:textDirection w:val="btLr"/>
                              <w:rPr>
                                <w:b/>
                              </w:rPr>
                            </w:pPr>
                            <w:r w:rsidRPr="00B72025">
                              <w:rPr>
                                <w:b/>
                                <w:color w:val="FFFFFF"/>
                              </w:rPr>
                              <w:t>DI</w:t>
                            </w:r>
                            <w:r>
                              <w:rPr>
                                <w:b/>
                                <w:color w:val="FFFFFF"/>
                              </w:rPr>
                              <w:t xml:space="preserve"> Esquema de función de las proteinas_</w:t>
                            </w:r>
                            <w:r w:rsidRPr="00524EC6">
                              <w:rPr>
                                <w:b/>
                                <w:color w:val="FFFFFF"/>
                              </w:rPr>
                              <w:t>CF01</w:t>
                            </w:r>
                            <w:r>
                              <w:rPr>
                                <w:b/>
                                <w:color w:val="FFFFFF"/>
                              </w:rPr>
                              <w:t>_33130130</w:t>
                            </w:r>
                          </w:p>
                        </w:txbxContent>
                      </wps:txbx>
                      <wps:bodyPr spcFirstLastPara="1" wrap="square" lIns="91425" tIns="45700" rIns="91425" bIns="45700" anchor="ctr" anchorCtr="0">
                        <a:noAutofit/>
                      </wps:bodyPr>
                    </wps:wsp>
                  </a:graphicData>
                </a:graphic>
              </wp:inline>
            </w:drawing>
          </mc:Choice>
          <mc:Fallback>
            <w:pict>
              <v:rect w14:anchorId="20706E0E" id="Rectángulo 1579568476" o:spid="_x0000_s1030"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ZRUc2isCAABTBAAADgAAAAAAAAAAAAAAAAAuAgAAZHJzL2Uy&#10;b0RvYy54bWxQSwECLQAUAAYACAAAACEAH8ej7twAAAAFAQAADwAAAAAAAAAAAAAAAACFBAAAZHJz&#10;L2Rvd25yZXYueG1sUEsFBgAAAAAEAAQA8wAAAI4FAAAAAA==&#10;" fillcolor="#39a900" strokecolor="#42719b" strokeweight="1pt">
                <v:stroke startarrowwidth="narrow" startarrowlength="short" endarrowwidth="narrow" endarrowlength="short" miterlimit="5243f"/>
                <v:textbox inset="2.53958mm,1.2694mm,2.53958mm,1.2694mm">
                  <w:txbxContent>
                    <w:p w14:paraId="5F82CC23" w14:textId="31BDCAE2" w:rsidR="00B102FB" w:rsidRPr="00B72025" w:rsidRDefault="00B102FB" w:rsidP="00B102FB">
                      <w:pPr>
                        <w:spacing w:line="275" w:lineRule="auto"/>
                        <w:jc w:val="center"/>
                        <w:textDirection w:val="btLr"/>
                        <w:rPr>
                          <w:b/>
                        </w:rPr>
                      </w:pPr>
                      <w:r w:rsidRPr="00B72025">
                        <w:rPr>
                          <w:b/>
                          <w:color w:val="FFFFFF"/>
                        </w:rPr>
                        <w:t>DI</w:t>
                      </w:r>
                      <w:r>
                        <w:rPr>
                          <w:b/>
                          <w:color w:val="FFFFFF"/>
                        </w:rPr>
                        <w:t xml:space="preserve"> Esquema de función de las proteinas_</w:t>
                      </w:r>
                      <w:r w:rsidRPr="00524EC6">
                        <w:rPr>
                          <w:b/>
                          <w:color w:val="FFFFFF"/>
                        </w:rPr>
                        <w:t>CF01</w:t>
                      </w:r>
                      <w:r>
                        <w:rPr>
                          <w:b/>
                          <w:color w:val="FFFFFF"/>
                        </w:rPr>
                        <w:t>_33130130</w:t>
                      </w:r>
                    </w:p>
                  </w:txbxContent>
                </v:textbox>
                <w10:anchorlock/>
              </v:rect>
            </w:pict>
          </mc:Fallback>
        </mc:AlternateContent>
      </w:r>
    </w:p>
    <w:p w14:paraId="23E1B56D" w14:textId="77777777" w:rsidR="00B102FB" w:rsidRDefault="00B102FB" w:rsidP="00B102FB">
      <w:pPr>
        <w:pStyle w:val="Normal0"/>
        <w:pBdr>
          <w:top w:val="nil"/>
          <w:left w:val="nil"/>
          <w:bottom w:val="nil"/>
          <w:right w:val="nil"/>
          <w:between w:val="nil"/>
        </w:pBdr>
        <w:jc w:val="both"/>
        <w:rPr>
          <w:color w:val="000000"/>
          <w:sz w:val="20"/>
          <w:szCs w:val="20"/>
        </w:rPr>
      </w:pPr>
    </w:p>
    <w:p w14:paraId="24F9DBC2" w14:textId="77777777" w:rsidR="00B102FB" w:rsidRDefault="00B102FB" w:rsidP="00B102FB">
      <w:pPr>
        <w:pStyle w:val="Normal0"/>
        <w:pBdr>
          <w:top w:val="nil"/>
          <w:left w:val="nil"/>
          <w:bottom w:val="nil"/>
          <w:right w:val="nil"/>
          <w:between w:val="nil"/>
        </w:pBdr>
        <w:rPr>
          <w:b/>
          <w:bCs/>
          <w:color w:val="000000"/>
          <w:sz w:val="20"/>
          <w:szCs w:val="20"/>
        </w:rPr>
      </w:pPr>
    </w:p>
    <w:p w14:paraId="48116CAC" w14:textId="28B48434" w:rsidR="00B102FB" w:rsidRDefault="00B102FB" w:rsidP="003067EC">
      <w:pPr>
        <w:pStyle w:val="Normal0"/>
        <w:numPr>
          <w:ilvl w:val="0"/>
          <w:numId w:val="58"/>
        </w:numPr>
        <w:pBdr>
          <w:top w:val="nil"/>
          <w:left w:val="nil"/>
          <w:bottom w:val="nil"/>
          <w:right w:val="nil"/>
          <w:between w:val="nil"/>
        </w:pBdr>
        <w:rPr>
          <w:b/>
          <w:bCs/>
          <w:color w:val="000000"/>
          <w:sz w:val="20"/>
          <w:szCs w:val="20"/>
        </w:rPr>
      </w:pPr>
      <w:r w:rsidRPr="00B102FB">
        <w:rPr>
          <w:b/>
          <w:bCs/>
          <w:color w:val="000000"/>
          <w:sz w:val="20"/>
          <w:szCs w:val="20"/>
        </w:rPr>
        <w:t>A continuación, se describen algunas de estas funciones:</w:t>
      </w:r>
    </w:p>
    <w:p w14:paraId="6001BABA" w14:textId="77777777" w:rsidR="00B102FB" w:rsidRDefault="00B102FB" w:rsidP="00B102FB">
      <w:pPr>
        <w:pStyle w:val="Normal0"/>
        <w:pBdr>
          <w:top w:val="nil"/>
          <w:left w:val="nil"/>
          <w:bottom w:val="nil"/>
          <w:right w:val="nil"/>
          <w:between w:val="nil"/>
        </w:pBdr>
        <w:ind w:left="720"/>
        <w:rPr>
          <w:b/>
          <w:bCs/>
          <w:color w:val="000000"/>
          <w:sz w:val="20"/>
          <w:szCs w:val="20"/>
        </w:rPr>
      </w:pPr>
    </w:p>
    <w:p w14:paraId="6652B54A" w14:textId="77777777" w:rsidR="00451B19" w:rsidRPr="0089159A" w:rsidRDefault="00451B19" w:rsidP="00451B19">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76362E63" wp14:editId="179E7372">
                <wp:extent cx="5412105" cy="732155"/>
                <wp:effectExtent l="0" t="0" r="17145" b="10795"/>
                <wp:docPr id="1138892401" name="Rectángulo 1138892401"/>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47B3C651" w14:textId="0AE3F98C" w:rsidR="00451B19" w:rsidRPr="00B72025" w:rsidRDefault="00451B19" w:rsidP="00451B19">
                            <w:pPr>
                              <w:spacing w:line="275" w:lineRule="auto"/>
                              <w:jc w:val="center"/>
                              <w:textDirection w:val="btLr"/>
                              <w:rPr>
                                <w:b/>
                              </w:rPr>
                            </w:pPr>
                            <w:r w:rsidRPr="00B72025">
                              <w:rPr>
                                <w:b/>
                                <w:color w:val="FFFFFF"/>
                              </w:rPr>
                              <w:t>DI</w:t>
                            </w:r>
                            <w:r>
                              <w:rPr>
                                <w:b/>
                                <w:color w:val="FFFFFF"/>
                              </w:rPr>
                              <w:t xml:space="preserve"> funciones de proteinas_pestañas_verticales_</w:t>
                            </w:r>
                            <w:r w:rsidRPr="00524EC6">
                              <w:rPr>
                                <w:b/>
                                <w:color w:val="FFFFFF"/>
                              </w:rPr>
                              <w:t>CF01</w:t>
                            </w:r>
                            <w:r>
                              <w:rPr>
                                <w:b/>
                                <w:color w:val="FFFFFF"/>
                              </w:rPr>
                              <w:t>_33130130</w:t>
                            </w:r>
                          </w:p>
                        </w:txbxContent>
                      </wps:txbx>
                      <wps:bodyPr spcFirstLastPara="1" wrap="square" lIns="91425" tIns="45700" rIns="91425" bIns="45700" anchor="ctr" anchorCtr="0">
                        <a:noAutofit/>
                      </wps:bodyPr>
                    </wps:wsp>
                  </a:graphicData>
                </a:graphic>
              </wp:inline>
            </w:drawing>
          </mc:Choice>
          <mc:Fallback>
            <w:pict>
              <v:rect w14:anchorId="76362E63" id="Rectángulo 1138892401" o:spid="_x0000_s1031"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" fillcolor="#39a900" strokecolor="#42719b" strokeweight="1pt">
                <v:stroke startarrowwidth="narrow" startarrowlength="short" endarrowwidth="narrow" endarrowlength="short" miterlimit="5243f"/>
                <v:textbox inset="2.53958mm,1.2694mm,2.53958mm,1.2694mm">
                  <w:txbxContent>
                    <w:p w14:paraId="47B3C651" w14:textId="0AE3F98C" w:rsidR="00451B19" w:rsidRPr="00B72025" w:rsidRDefault="00451B19" w:rsidP="00451B19">
                      <w:pPr>
                        <w:spacing w:line="275" w:lineRule="auto"/>
                        <w:jc w:val="center"/>
                        <w:textDirection w:val="btLr"/>
                        <w:rPr>
                          <w:b/>
                        </w:rPr>
                      </w:pPr>
                      <w:r w:rsidRPr="00B72025">
                        <w:rPr>
                          <w:b/>
                          <w:color w:val="FFFFFF"/>
                        </w:rPr>
                        <w:t>DI</w:t>
                      </w:r>
                      <w:r>
                        <w:rPr>
                          <w:b/>
                          <w:color w:val="FFFFFF"/>
                        </w:rPr>
                        <w:t xml:space="preserve"> funciones de proteinas_pestañas_verticales_</w:t>
                      </w:r>
                      <w:r w:rsidRPr="00524EC6">
                        <w:rPr>
                          <w:b/>
                          <w:color w:val="FFFFFF"/>
                        </w:rPr>
                        <w:t>CF01</w:t>
                      </w:r>
                      <w:r>
                        <w:rPr>
                          <w:b/>
                          <w:color w:val="FFFFFF"/>
                        </w:rPr>
                        <w:t>_33130130</w:t>
                      </w:r>
                    </w:p>
                  </w:txbxContent>
                </v:textbox>
                <w10:anchorlock/>
              </v:rect>
            </w:pict>
          </mc:Fallback>
        </mc:AlternateContent>
      </w:r>
    </w:p>
    <w:p w14:paraId="0E01C61B" w14:textId="77777777" w:rsidR="00451B19" w:rsidRDefault="00451B19" w:rsidP="00451B19">
      <w:pPr>
        <w:pStyle w:val="Normal0"/>
        <w:pBdr>
          <w:top w:val="nil"/>
          <w:left w:val="nil"/>
          <w:bottom w:val="nil"/>
          <w:right w:val="nil"/>
          <w:between w:val="nil"/>
        </w:pBdr>
        <w:jc w:val="both"/>
        <w:rPr>
          <w:color w:val="000000"/>
          <w:sz w:val="20"/>
          <w:szCs w:val="20"/>
        </w:rPr>
      </w:pPr>
    </w:p>
    <w:p w14:paraId="7519B4B3" w14:textId="77777777" w:rsidR="00451B19" w:rsidRDefault="00451B19" w:rsidP="00451B19">
      <w:pPr>
        <w:pStyle w:val="Normal0"/>
        <w:pBdr>
          <w:top w:val="nil"/>
          <w:left w:val="nil"/>
          <w:bottom w:val="nil"/>
          <w:right w:val="nil"/>
          <w:between w:val="nil"/>
        </w:pBdr>
        <w:rPr>
          <w:b/>
          <w:bCs/>
          <w:color w:val="000000"/>
          <w:sz w:val="20"/>
          <w:szCs w:val="20"/>
        </w:rPr>
      </w:pPr>
    </w:p>
    <w:p w14:paraId="0CC048C1" w14:textId="77777777" w:rsidR="00451B19" w:rsidRPr="00262F6B" w:rsidRDefault="00451B19" w:rsidP="00262F6B">
      <w:pPr>
        <w:pStyle w:val="Normal0"/>
        <w:pBdr>
          <w:top w:val="nil"/>
          <w:left w:val="nil"/>
          <w:bottom w:val="nil"/>
          <w:right w:val="nil"/>
          <w:between w:val="nil"/>
        </w:pBdr>
        <w:ind w:left="720"/>
        <w:rPr>
          <w:color w:val="000000"/>
          <w:sz w:val="20"/>
          <w:szCs w:val="20"/>
        </w:rPr>
      </w:pPr>
    </w:p>
    <w:p w14:paraId="7588C498" w14:textId="10E3A724" w:rsidR="00B102FB" w:rsidRPr="00262F6B" w:rsidRDefault="00262F6B" w:rsidP="00262F6B">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sidRPr="00262F6B">
        <w:rPr>
          <w:b/>
          <w:bCs/>
          <w:color w:val="000000"/>
          <w:sz w:val="20"/>
          <w:szCs w:val="20"/>
        </w:rPr>
        <w:t>Recomendación de ingesta de proteínas</w:t>
      </w:r>
    </w:p>
    <w:p w14:paraId="5C992B44" w14:textId="77777777" w:rsidR="00AB324F" w:rsidRDefault="00AB324F" w:rsidP="005C090F">
      <w:pPr>
        <w:pStyle w:val="Normal0"/>
        <w:pBdr>
          <w:top w:val="nil"/>
          <w:left w:val="nil"/>
          <w:bottom w:val="nil"/>
          <w:right w:val="nil"/>
          <w:between w:val="nil"/>
        </w:pBdr>
        <w:rPr>
          <w:color w:val="000000"/>
          <w:sz w:val="20"/>
          <w:szCs w:val="20"/>
        </w:rPr>
      </w:pPr>
    </w:p>
    <w:p w14:paraId="7CD460BA" w14:textId="782EADD9" w:rsidR="00262F6B" w:rsidRDefault="00262F6B" w:rsidP="005C090F">
      <w:pPr>
        <w:pStyle w:val="Normal0"/>
        <w:pBdr>
          <w:top w:val="nil"/>
          <w:left w:val="nil"/>
          <w:bottom w:val="nil"/>
          <w:right w:val="nil"/>
          <w:between w:val="nil"/>
        </w:pBdr>
        <w:rPr>
          <w:color w:val="000000"/>
          <w:sz w:val="20"/>
          <w:szCs w:val="20"/>
        </w:rPr>
      </w:pPr>
      <w:commentRangeStart w:id="8"/>
      <w:r w:rsidRPr="00262F6B">
        <w:rPr>
          <w:noProof/>
          <w:color w:val="000000"/>
          <w:sz w:val="20"/>
          <w:szCs w:val="20"/>
        </w:rPr>
        <w:drawing>
          <wp:inline distT="0" distB="0" distL="0" distR="0" wp14:anchorId="31D04E13" wp14:editId="77C416BD">
            <wp:extent cx="5143500" cy="3229610"/>
            <wp:effectExtent l="0" t="0" r="0" b="8890"/>
            <wp:docPr id="1596557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57115" name=""/>
                    <pic:cNvPicPr/>
                  </pic:nvPicPr>
                  <pic:blipFill>
                    <a:blip r:embed="rId19"/>
                    <a:stretch>
                      <a:fillRect/>
                    </a:stretch>
                  </pic:blipFill>
                  <pic:spPr>
                    <a:xfrm>
                      <a:off x="0" y="0"/>
                      <a:ext cx="5158760" cy="3239192"/>
                    </a:xfrm>
                    <a:prstGeom prst="rect">
                      <a:avLst/>
                    </a:prstGeom>
                  </pic:spPr>
                </pic:pic>
              </a:graphicData>
            </a:graphic>
          </wp:inline>
        </w:drawing>
      </w:r>
      <w:commentRangeEnd w:id="8"/>
      <w:r w:rsidR="00FE49E9">
        <w:rPr>
          <w:rStyle w:val="Refdecomentario"/>
        </w:rPr>
        <w:commentReference w:id="8"/>
      </w:r>
    </w:p>
    <w:p w14:paraId="5883296F" w14:textId="77777777" w:rsidR="00262F6B" w:rsidRDefault="00262F6B" w:rsidP="005C090F">
      <w:pPr>
        <w:pStyle w:val="Normal0"/>
        <w:pBdr>
          <w:top w:val="nil"/>
          <w:left w:val="nil"/>
          <w:bottom w:val="nil"/>
          <w:right w:val="nil"/>
          <w:between w:val="nil"/>
        </w:pBdr>
        <w:rPr>
          <w:color w:val="000000"/>
          <w:sz w:val="20"/>
          <w:szCs w:val="20"/>
        </w:rPr>
      </w:pPr>
    </w:p>
    <w:p w14:paraId="4276C2A7" w14:textId="4AF8ADEA" w:rsidR="00262F6B" w:rsidRDefault="00000000" w:rsidP="005C090F">
      <w:pPr>
        <w:pStyle w:val="Normal0"/>
        <w:pBdr>
          <w:top w:val="nil"/>
          <w:left w:val="nil"/>
          <w:bottom w:val="nil"/>
          <w:right w:val="nil"/>
          <w:between w:val="nil"/>
        </w:pBdr>
        <w:rPr>
          <w:color w:val="000000"/>
          <w:sz w:val="16"/>
          <w:szCs w:val="16"/>
        </w:rPr>
      </w:pPr>
      <w:hyperlink r:id="rId20" w:anchor="fromView=search&amp;page=1&amp;position=13&amp;uuid=da2b43cd-94c9-41f9-9a45-f9896291c955" w:history="1">
        <w:r w:rsidR="00262F6B" w:rsidRPr="00262F6B">
          <w:rPr>
            <w:rStyle w:val="Hipervnculo"/>
            <w:sz w:val="16"/>
            <w:szCs w:val="16"/>
          </w:rPr>
          <w:t>https://www.freepik.es/foto-gratis/vista-alergenos-que-encuentran-comunmente-alimentos_38668433.htm#fromView=search&amp;page=1&amp;position=13&amp;uuid=da2b43cd-94c9-41f9-9a45-f9896291c955</w:t>
        </w:r>
      </w:hyperlink>
      <w:r w:rsidR="00262F6B" w:rsidRPr="00262F6B">
        <w:rPr>
          <w:color w:val="000000"/>
          <w:sz w:val="16"/>
          <w:szCs w:val="16"/>
        </w:rPr>
        <w:t xml:space="preserve"> </w:t>
      </w:r>
    </w:p>
    <w:p w14:paraId="3E99FA5D" w14:textId="77777777" w:rsidR="00DF1002" w:rsidRDefault="00DF1002" w:rsidP="005C090F">
      <w:pPr>
        <w:pStyle w:val="Normal0"/>
        <w:pBdr>
          <w:top w:val="nil"/>
          <w:left w:val="nil"/>
          <w:bottom w:val="nil"/>
          <w:right w:val="nil"/>
          <w:between w:val="nil"/>
        </w:pBdr>
        <w:rPr>
          <w:color w:val="000000"/>
          <w:sz w:val="16"/>
          <w:szCs w:val="16"/>
        </w:rPr>
      </w:pPr>
    </w:p>
    <w:p w14:paraId="452ABD75" w14:textId="77777777" w:rsidR="00DF1002" w:rsidRDefault="00DF1002" w:rsidP="005C090F">
      <w:pPr>
        <w:pStyle w:val="Normal0"/>
        <w:pBdr>
          <w:top w:val="nil"/>
          <w:left w:val="nil"/>
          <w:bottom w:val="nil"/>
          <w:right w:val="nil"/>
          <w:between w:val="nil"/>
        </w:pBdr>
        <w:rPr>
          <w:color w:val="000000"/>
          <w:sz w:val="16"/>
          <w:szCs w:val="16"/>
        </w:rPr>
      </w:pPr>
    </w:p>
    <w:p w14:paraId="44BA23CB" w14:textId="77777777" w:rsidR="00877373" w:rsidRDefault="00877373" w:rsidP="005C090F">
      <w:pPr>
        <w:pStyle w:val="Normal0"/>
        <w:pBdr>
          <w:top w:val="nil"/>
          <w:left w:val="nil"/>
          <w:bottom w:val="nil"/>
          <w:right w:val="nil"/>
          <w:between w:val="nil"/>
        </w:pBdr>
        <w:rPr>
          <w:color w:val="000000"/>
          <w:sz w:val="16"/>
          <w:szCs w:val="16"/>
        </w:rPr>
      </w:pPr>
    </w:p>
    <w:p w14:paraId="66D643FD" w14:textId="77777777" w:rsidR="00877373" w:rsidRDefault="00877373" w:rsidP="005C090F">
      <w:pPr>
        <w:pStyle w:val="Normal0"/>
        <w:pBdr>
          <w:top w:val="nil"/>
          <w:left w:val="nil"/>
          <w:bottom w:val="nil"/>
          <w:right w:val="nil"/>
          <w:between w:val="nil"/>
        </w:pBdr>
        <w:rPr>
          <w:color w:val="000000"/>
          <w:sz w:val="16"/>
          <w:szCs w:val="16"/>
        </w:rPr>
      </w:pPr>
    </w:p>
    <w:p w14:paraId="71913A29" w14:textId="77777777" w:rsidR="00877373" w:rsidRDefault="00877373" w:rsidP="005C090F">
      <w:pPr>
        <w:pStyle w:val="Normal0"/>
        <w:pBdr>
          <w:top w:val="nil"/>
          <w:left w:val="nil"/>
          <w:bottom w:val="nil"/>
          <w:right w:val="nil"/>
          <w:between w:val="nil"/>
        </w:pBdr>
        <w:rPr>
          <w:color w:val="000000"/>
          <w:sz w:val="16"/>
          <w:szCs w:val="16"/>
        </w:rPr>
      </w:pPr>
    </w:p>
    <w:p w14:paraId="6D67B959" w14:textId="77777777" w:rsidR="00877373" w:rsidRPr="00DF1002" w:rsidRDefault="00877373" w:rsidP="005C090F">
      <w:pPr>
        <w:pStyle w:val="Normal0"/>
        <w:pBdr>
          <w:top w:val="nil"/>
          <w:left w:val="nil"/>
          <w:bottom w:val="nil"/>
          <w:right w:val="nil"/>
          <w:between w:val="nil"/>
        </w:pBdr>
        <w:rPr>
          <w:color w:val="000000"/>
          <w:sz w:val="20"/>
          <w:szCs w:val="20"/>
        </w:rPr>
      </w:pPr>
    </w:p>
    <w:p w14:paraId="5D64D98D" w14:textId="0F254265" w:rsidR="00877373" w:rsidRPr="00DF1002" w:rsidRDefault="00DF1002" w:rsidP="005C090F">
      <w:pPr>
        <w:pStyle w:val="Normal0"/>
        <w:pBdr>
          <w:top w:val="nil"/>
          <w:left w:val="nil"/>
          <w:bottom w:val="nil"/>
          <w:right w:val="nil"/>
          <w:between w:val="nil"/>
        </w:pBdr>
        <w:rPr>
          <w:color w:val="000000"/>
          <w:sz w:val="20"/>
          <w:szCs w:val="20"/>
        </w:rPr>
      </w:pPr>
      <w:r w:rsidRPr="00DF1002">
        <w:rPr>
          <w:color w:val="000000"/>
          <w:sz w:val="20"/>
          <w:szCs w:val="20"/>
        </w:rPr>
        <w:lastRenderedPageBreak/>
        <w:tab/>
        <w:t>Tabla 2</w:t>
      </w:r>
    </w:p>
    <w:p w14:paraId="5A889922" w14:textId="4E5F172B" w:rsidR="00262F6B" w:rsidRPr="00DF1002" w:rsidRDefault="00262F6B" w:rsidP="00877373">
      <w:pPr>
        <w:pStyle w:val="Normal0"/>
        <w:numPr>
          <w:ilvl w:val="0"/>
          <w:numId w:val="53"/>
        </w:numPr>
        <w:pBdr>
          <w:top w:val="nil"/>
          <w:left w:val="nil"/>
          <w:bottom w:val="nil"/>
          <w:right w:val="nil"/>
          <w:between w:val="nil"/>
        </w:pBdr>
        <w:autoSpaceDE w:val="0"/>
        <w:autoSpaceDN w:val="0"/>
        <w:adjustRightInd w:val="0"/>
        <w:spacing w:line="240" w:lineRule="auto"/>
        <w:rPr>
          <w:i/>
          <w:iCs/>
          <w:color w:val="000000"/>
          <w:sz w:val="20"/>
          <w:szCs w:val="20"/>
        </w:rPr>
      </w:pPr>
      <w:r w:rsidRPr="00DF1002">
        <w:rPr>
          <w:b/>
          <w:bCs/>
          <w:i/>
          <w:iCs/>
          <w:color w:val="000000"/>
          <w:sz w:val="20"/>
          <w:szCs w:val="20"/>
        </w:rPr>
        <w:t>Contenido de proteínas en algunos alimentos:</w:t>
      </w:r>
    </w:p>
    <w:p w14:paraId="3137E58C" w14:textId="77777777" w:rsidR="00877373" w:rsidRDefault="00877373" w:rsidP="00877373">
      <w:pPr>
        <w:pStyle w:val="Normal0"/>
        <w:pBdr>
          <w:top w:val="nil"/>
          <w:left w:val="nil"/>
          <w:bottom w:val="nil"/>
          <w:right w:val="nil"/>
          <w:between w:val="nil"/>
        </w:pBdr>
        <w:autoSpaceDE w:val="0"/>
        <w:autoSpaceDN w:val="0"/>
        <w:adjustRightInd w:val="0"/>
        <w:spacing w:line="240" w:lineRule="auto"/>
        <w:rPr>
          <w:b/>
          <w:bCs/>
          <w:color w:val="000000"/>
          <w:sz w:val="20"/>
          <w:szCs w:val="20"/>
        </w:rPr>
      </w:pPr>
    </w:p>
    <w:tbl>
      <w:tblPr>
        <w:tblStyle w:val="Tablaconcuadrcula"/>
        <w:tblW w:w="0" w:type="auto"/>
        <w:tblLook w:val="04A0" w:firstRow="1" w:lastRow="0" w:firstColumn="1" w:lastColumn="0" w:noHBand="0" w:noVBand="1"/>
      </w:tblPr>
      <w:tblGrid>
        <w:gridCol w:w="1980"/>
        <w:gridCol w:w="1701"/>
        <w:gridCol w:w="2977"/>
        <w:gridCol w:w="2409"/>
      </w:tblGrid>
      <w:tr w:rsidR="00877373" w14:paraId="7AA9A303" w14:textId="77777777" w:rsidTr="00877373">
        <w:tc>
          <w:tcPr>
            <w:tcW w:w="1980" w:type="dxa"/>
          </w:tcPr>
          <w:p w14:paraId="1C1A3BEC" w14:textId="43165B20" w:rsidR="00877373" w:rsidRPr="00877373" w:rsidRDefault="00877373" w:rsidP="00877373">
            <w:pPr>
              <w:pStyle w:val="Normal0"/>
              <w:autoSpaceDE w:val="0"/>
              <w:autoSpaceDN w:val="0"/>
              <w:adjustRightInd w:val="0"/>
              <w:rPr>
                <w:b/>
                <w:bCs/>
                <w:color w:val="000000"/>
                <w:sz w:val="20"/>
                <w:szCs w:val="20"/>
              </w:rPr>
            </w:pPr>
            <w:commentRangeStart w:id="9"/>
            <w:r w:rsidRPr="00877373">
              <w:rPr>
                <w:b/>
                <w:bCs/>
                <w:color w:val="000000"/>
                <w:sz w:val="20"/>
                <w:szCs w:val="20"/>
              </w:rPr>
              <w:t>Animales</w:t>
            </w:r>
          </w:p>
        </w:tc>
        <w:tc>
          <w:tcPr>
            <w:tcW w:w="1701" w:type="dxa"/>
          </w:tcPr>
          <w:p w14:paraId="35799A36" w14:textId="77777777" w:rsidR="00877373" w:rsidRDefault="00877373" w:rsidP="00877373">
            <w:pPr>
              <w:pStyle w:val="Normal0"/>
              <w:autoSpaceDE w:val="0"/>
              <w:autoSpaceDN w:val="0"/>
              <w:adjustRightInd w:val="0"/>
              <w:rPr>
                <w:color w:val="000000"/>
                <w:sz w:val="20"/>
                <w:szCs w:val="20"/>
              </w:rPr>
            </w:pPr>
          </w:p>
        </w:tc>
        <w:tc>
          <w:tcPr>
            <w:tcW w:w="5386" w:type="dxa"/>
            <w:gridSpan w:val="2"/>
          </w:tcPr>
          <w:p w14:paraId="359D9D55" w14:textId="4417EC80" w:rsidR="00877373" w:rsidRPr="009B4905" w:rsidRDefault="00877373" w:rsidP="00877373">
            <w:pPr>
              <w:pStyle w:val="Normal0"/>
              <w:autoSpaceDE w:val="0"/>
              <w:autoSpaceDN w:val="0"/>
              <w:adjustRightInd w:val="0"/>
              <w:rPr>
                <w:b/>
                <w:bCs/>
                <w:color w:val="000000"/>
                <w:sz w:val="20"/>
                <w:szCs w:val="20"/>
              </w:rPr>
            </w:pPr>
            <w:r w:rsidRPr="009B4905">
              <w:rPr>
                <w:b/>
                <w:bCs/>
                <w:color w:val="000000"/>
                <w:sz w:val="20"/>
                <w:szCs w:val="20"/>
              </w:rPr>
              <w:t>Vegetales y algunos alimentos procesados</w:t>
            </w:r>
          </w:p>
        </w:tc>
      </w:tr>
      <w:tr w:rsidR="00877373" w14:paraId="3CEC12A3" w14:textId="77777777" w:rsidTr="00877373">
        <w:tc>
          <w:tcPr>
            <w:tcW w:w="1980" w:type="dxa"/>
          </w:tcPr>
          <w:p w14:paraId="58DFA1D3" w14:textId="07BA0003" w:rsidR="00877373" w:rsidRDefault="00877373" w:rsidP="00877373">
            <w:pPr>
              <w:pStyle w:val="Normal0"/>
              <w:autoSpaceDE w:val="0"/>
              <w:autoSpaceDN w:val="0"/>
              <w:adjustRightInd w:val="0"/>
              <w:rPr>
                <w:color w:val="000000"/>
                <w:sz w:val="20"/>
                <w:szCs w:val="20"/>
              </w:rPr>
            </w:pPr>
            <w:r>
              <w:rPr>
                <w:color w:val="000000"/>
                <w:sz w:val="20"/>
                <w:szCs w:val="20"/>
              </w:rPr>
              <w:t>Leche</w:t>
            </w:r>
          </w:p>
        </w:tc>
        <w:tc>
          <w:tcPr>
            <w:tcW w:w="1701" w:type="dxa"/>
          </w:tcPr>
          <w:p w14:paraId="164FFFAF" w14:textId="5C63D0F0" w:rsidR="00877373" w:rsidRDefault="00877373" w:rsidP="00877373">
            <w:pPr>
              <w:pStyle w:val="Normal0"/>
              <w:autoSpaceDE w:val="0"/>
              <w:autoSpaceDN w:val="0"/>
              <w:adjustRightInd w:val="0"/>
              <w:rPr>
                <w:color w:val="000000"/>
                <w:sz w:val="20"/>
                <w:szCs w:val="20"/>
              </w:rPr>
            </w:pPr>
            <w:r>
              <w:rPr>
                <w:color w:val="000000"/>
                <w:sz w:val="20"/>
                <w:szCs w:val="20"/>
              </w:rPr>
              <w:t>3.5 %</w:t>
            </w:r>
          </w:p>
        </w:tc>
        <w:tc>
          <w:tcPr>
            <w:tcW w:w="2977" w:type="dxa"/>
          </w:tcPr>
          <w:p w14:paraId="1610A2DC" w14:textId="00D50434" w:rsidR="00877373" w:rsidRDefault="00877373" w:rsidP="00877373">
            <w:pPr>
              <w:pStyle w:val="Normal0"/>
              <w:autoSpaceDE w:val="0"/>
              <w:autoSpaceDN w:val="0"/>
              <w:adjustRightInd w:val="0"/>
              <w:rPr>
                <w:color w:val="000000"/>
                <w:sz w:val="20"/>
                <w:szCs w:val="20"/>
              </w:rPr>
            </w:pPr>
            <w:r>
              <w:rPr>
                <w:color w:val="000000"/>
                <w:sz w:val="20"/>
                <w:szCs w:val="20"/>
              </w:rPr>
              <w:t>Legumbres</w:t>
            </w:r>
          </w:p>
        </w:tc>
        <w:tc>
          <w:tcPr>
            <w:tcW w:w="2409" w:type="dxa"/>
          </w:tcPr>
          <w:p w14:paraId="174493F0" w14:textId="17E208C6" w:rsidR="00877373" w:rsidRDefault="00877373" w:rsidP="00877373">
            <w:pPr>
              <w:pStyle w:val="Normal0"/>
              <w:autoSpaceDE w:val="0"/>
              <w:autoSpaceDN w:val="0"/>
              <w:adjustRightInd w:val="0"/>
              <w:rPr>
                <w:color w:val="000000"/>
                <w:sz w:val="20"/>
                <w:szCs w:val="20"/>
              </w:rPr>
            </w:pPr>
            <w:r>
              <w:rPr>
                <w:color w:val="000000"/>
                <w:sz w:val="20"/>
                <w:szCs w:val="20"/>
              </w:rPr>
              <w:t>20 23%</w:t>
            </w:r>
          </w:p>
        </w:tc>
      </w:tr>
      <w:tr w:rsidR="00877373" w14:paraId="799E8D2B" w14:textId="77777777" w:rsidTr="00877373">
        <w:tc>
          <w:tcPr>
            <w:tcW w:w="1980" w:type="dxa"/>
          </w:tcPr>
          <w:p w14:paraId="4793D6C0" w14:textId="62A4A3F2" w:rsidR="00877373" w:rsidRDefault="00877373" w:rsidP="00877373">
            <w:pPr>
              <w:pStyle w:val="Normal0"/>
              <w:autoSpaceDE w:val="0"/>
              <w:autoSpaceDN w:val="0"/>
              <w:adjustRightInd w:val="0"/>
              <w:rPr>
                <w:color w:val="000000"/>
                <w:sz w:val="20"/>
                <w:szCs w:val="20"/>
              </w:rPr>
            </w:pPr>
            <w:r>
              <w:rPr>
                <w:color w:val="000000"/>
                <w:sz w:val="20"/>
                <w:szCs w:val="20"/>
              </w:rPr>
              <w:t>Queso</w:t>
            </w:r>
          </w:p>
        </w:tc>
        <w:tc>
          <w:tcPr>
            <w:tcW w:w="1701" w:type="dxa"/>
          </w:tcPr>
          <w:p w14:paraId="0DA24DEF" w14:textId="73F6DE94" w:rsidR="00877373" w:rsidRDefault="00877373" w:rsidP="00877373">
            <w:pPr>
              <w:pStyle w:val="Normal0"/>
              <w:autoSpaceDE w:val="0"/>
              <w:autoSpaceDN w:val="0"/>
              <w:adjustRightInd w:val="0"/>
              <w:rPr>
                <w:color w:val="000000"/>
                <w:sz w:val="20"/>
                <w:szCs w:val="20"/>
              </w:rPr>
            </w:pPr>
            <w:r>
              <w:rPr>
                <w:color w:val="000000"/>
                <w:sz w:val="20"/>
                <w:szCs w:val="20"/>
              </w:rPr>
              <w:t xml:space="preserve">15 – 32% </w:t>
            </w:r>
          </w:p>
        </w:tc>
        <w:tc>
          <w:tcPr>
            <w:tcW w:w="2977" w:type="dxa"/>
          </w:tcPr>
          <w:p w14:paraId="2694768F" w14:textId="41FF8EFA" w:rsidR="00877373" w:rsidRDefault="00877373" w:rsidP="00877373">
            <w:pPr>
              <w:pStyle w:val="Normal0"/>
              <w:autoSpaceDE w:val="0"/>
              <w:autoSpaceDN w:val="0"/>
              <w:adjustRightInd w:val="0"/>
              <w:rPr>
                <w:color w:val="000000"/>
                <w:sz w:val="20"/>
                <w:szCs w:val="20"/>
              </w:rPr>
            </w:pPr>
            <w:r>
              <w:rPr>
                <w:color w:val="000000"/>
                <w:sz w:val="20"/>
                <w:szCs w:val="20"/>
              </w:rPr>
              <w:t>Frutos secos</w:t>
            </w:r>
          </w:p>
        </w:tc>
        <w:tc>
          <w:tcPr>
            <w:tcW w:w="2409" w:type="dxa"/>
          </w:tcPr>
          <w:p w14:paraId="28951049" w14:textId="34BB9086" w:rsidR="00877373" w:rsidRDefault="00877373" w:rsidP="00877373">
            <w:pPr>
              <w:pStyle w:val="Normal0"/>
              <w:autoSpaceDE w:val="0"/>
              <w:autoSpaceDN w:val="0"/>
              <w:adjustRightInd w:val="0"/>
              <w:rPr>
                <w:color w:val="000000"/>
                <w:sz w:val="20"/>
                <w:szCs w:val="20"/>
              </w:rPr>
            </w:pPr>
            <w:r>
              <w:rPr>
                <w:color w:val="000000"/>
                <w:sz w:val="20"/>
                <w:szCs w:val="20"/>
              </w:rPr>
              <w:t>15%</w:t>
            </w:r>
          </w:p>
        </w:tc>
      </w:tr>
      <w:tr w:rsidR="00877373" w14:paraId="755F0D0C" w14:textId="77777777" w:rsidTr="00877373">
        <w:tc>
          <w:tcPr>
            <w:tcW w:w="1980" w:type="dxa"/>
          </w:tcPr>
          <w:p w14:paraId="529AA3DB" w14:textId="104E71CF" w:rsidR="00877373" w:rsidRDefault="00877373" w:rsidP="00877373">
            <w:pPr>
              <w:pStyle w:val="Normal0"/>
              <w:autoSpaceDE w:val="0"/>
              <w:autoSpaceDN w:val="0"/>
              <w:adjustRightInd w:val="0"/>
              <w:rPr>
                <w:color w:val="000000"/>
                <w:sz w:val="20"/>
                <w:szCs w:val="20"/>
              </w:rPr>
            </w:pPr>
            <w:r>
              <w:rPr>
                <w:color w:val="000000"/>
                <w:sz w:val="20"/>
                <w:szCs w:val="20"/>
              </w:rPr>
              <w:t>Carne de vacuno</w:t>
            </w:r>
          </w:p>
        </w:tc>
        <w:tc>
          <w:tcPr>
            <w:tcW w:w="1701" w:type="dxa"/>
          </w:tcPr>
          <w:p w14:paraId="118CDE81" w14:textId="25A2556F" w:rsidR="00877373" w:rsidRDefault="00877373" w:rsidP="00877373">
            <w:pPr>
              <w:pStyle w:val="Normal0"/>
              <w:autoSpaceDE w:val="0"/>
              <w:autoSpaceDN w:val="0"/>
              <w:adjustRightInd w:val="0"/>
              <w:rPr>
                <w:color w:val="000000"/>
                <w:sz w:val="20"/>
                <w:szCs w:val="20"/>
              </w:rPr>
            </w:pPr>
            <w:r>
              <w:rPr>
                <w:color w:val="000000"/>
                <w:sz w:val="20"/>
                <w:szCs w:val="20"/>
              </w:rPr>
              <w:t>16 – 21 %</w:t>
            </w:r>
          </w:p>
        </w:tc>
        <w:tc>
          <w:tcPr>
            <w:tcW w:w="2977" w:type="dxa"/>
          </w:tcPr>
          <w:p w14:paraId="6440BB73" w14:textId="758BB966" w:rsidR="00877373" w:rsidRDefault="00877373" w:rsidP="00877373">
            <w:pPr>
              <w:pStyle w:val="Normal0"/>
              <w:autoSpaceDE w:val="0"/>
              <w:autoSpaceDN w:val="0"/>
              <w:adjustRightInd w:val="0"/>
              <w:rPr>
                <w:color w:val="000000"/>
                <w:sz w:val="20"/>
                <w:szCs w:val="20"/>
              </w:rPr>
            </w:pPr>
            <w:r>
              <w:rPr>
                <w:color w:val="000000"/>
                <w:sz w:val="20"/>
                <w:szCs w:val="20"/>
              </w:rPr>
              <w:t>Pan</w:t>
            </w:r>
          </w:p>
        </w:tc>
        <w:tc>
          <w:tcPr>
            <w:tcW w:w="2409" w:type="dxa"/>
          </w:tcPr>
          <w:p w14:paraId="22641AA6" w14:textId="2AA03EBF" w:rsidR="00877373" w:rsidRDefault="00877373" w:rsidP="00877373">
            <w:pPr>
              <w:pStyle w:val="Normal0"/>
              <w:autoSpaceDE w:val="0"/>
              <w:autoSpaceDN w:val="0"/>
              <w:adjustRightInd w:val="0"/>
              <w:rPr>
                <w:color w:val="000000"/>
                <w:sz w:val="20"/>
                <w:szCs w:val="20"/>
              </w:rPr>
            </w:pPr>
            <w:r>
              <w:rPr>
                <w:color w:val="000000"/>
                <w:sz w:val="20"/>
                <w:szCs w:val="20"/>
              </w:rPr>
              <w:t>8%</w:t>
            </w:r>
          </w:p>
        </w:tc>
      </w:tr>
      <w:tr w:rsidR="00877373" w14:paraId="768ED949" w14:textId="77777777" w:rsidTr="00877373">
        <w:tc>
          <w:tcPr>
            <w:tcW w:w="1980" w:type="dxa"/>
          </w:tcPr>
          <w:p w14:paraId="5A846EC8" w14:textId="7FB48107" w:rsidR="00877373" w:rsidRDefault="00877373" w:rsidP="00877373">
            <w:pPr>
              <w:pStyle w:val="Normal0"/>
              <w:autoSpaceDE w:val="0"/>
              <w:autoSpaceDN w:val="0"/>
              <w:adjustRightInd w:val="0"/>
              <w:rPr>
                <w:color w:val="000000"/>
                <w:sz w:val="20"/>
                <w:szCs w:val="20"/>
              </w:rPr>
            </w:pPr>
            <w:r>
              <w:rPr>
                <w:color w:val="000000"/>
                <w:sz w:val="20"/>
                <w:szCs w:val="20"/>
              </w:rPr>
              <w:t>Carne de cerdo</w:t>
            </w:r>
          </w:p>
        </w:tc>
        <w:tc>
          <w:tcPr>
            <w:tcW w:w="1701" w:type="dxa"/>
          </w:tcPr>
          <w:p w14:paraId="259ADE60" w14:textId="60C5D1CB" w:rsidR="00877373" w:rsidRDefault="00877373" w:rsidP="00877373">
            <w:pPr>
              <w:pStyle w:val="Normal0"/>
              <w:autoSpaceDE w:val="0"/>
              <w:autoSpaceDN w:val="0"/>
              <w:adjustRightInd w:val="0"/>
              <w:rPr>
                <w:color w:val="000000"/>
                <w:sz w:val="20"/>
                <w:szCs w:val="20"/>
              </w:rPr>
            </w:pPr>
            <w:r>
              <w:rPr>
                <w:color w:val="000000"/>
                <w:sz w:val="20"/>
                <w:szCs w:val="20"/>
              </w:rPr>
              <w:t xml:space="preserve">16 – 20% </w:t>
            </w:r>
          </w:p>
        </w:tc>
        <w:tc>
          <w:tcPr>
            <w:tcW w:w="2977" w:type="dxa"/>
          </w:tcPr>
          <w:p w14:paraId="4151DC0C" w14:textId="6027DA84" w:rsidR="00877373" w:rsidRDefault="00877373" w:rsidP="00877373">
            <w:pPr>
              <w:pStyle w:val="Normal0"/>
              <w:autoSpaceDE w:val="0"/>
              <w:autoSpaceDN w:val="0"/>
              <w:adjustRightInd w:val="0"/>
              <w:rPr>
                <w:color w:val="000000"/>
                <w:sz w:val="20"/>
                <w:szCs w:val="20"/>
              </w:rPr>
            </w:pPr>
            <w:r>
              <w:rPr>
                <w:color w:val="000000"/>
                <w:sz w:val="20"/>
                <w:szCs w:val="20"/>
              </w:rPr>
              <w:t>Arroz</w:t>
            </w:r>
          </w:p>
        </w:tc>
        <w:tc>
          <w:tcPr>
            <w:tcW w:w="2409" w:type="dxa"/>
          </w:tcPr>
          <w:p w14:paraId="7C7383A9" w14:textId="288AE78E" w:rsidR="00877373" w:rsidRDefault="00877373" w:rsidP="00877373">
            <w:pPr>
              <w:pStyle w:val="Normal0"/>
              <w:autoSpaceDE w:val="0"/>
              <w:autoSpaceDN w:val="0"/>
              <w:adjustRightInd w:val="0"/>
              <w:rPr>
                <w:color w:val="000000"/>
                <w:sz w:val="20"/>
                <w:szCs w:val="20"/>
              </w:rPr>
            </w:pPr>
            <w:r>
              <w:rPr>
                <w:color w:val="000000"/>
                <w:sz w:val="20"/>
                <w:szCs w:val="20"/>
              </w:rPr>
              <w:t>7%</w:t>
            </w:r>
          </w:p>
        </w:tc>
      </w:tr>
      <w:tr w:rsidR="00877373" w14:paraId="0FFD3135" w14:textId="77777777" w:rsidTr="00877373">
        <w:tc>
          <w:tcPr>
            <w:tcW w:w="1980" w:type="dxa"/>
          </w:tcPr>
          <w:p w14:paraId="6132BF20" w14:textId="64932014" w:rsidR="00877373" w:rsidRDefault="00877373" w:rsidP="00877373">
            <w:pPr>
              <w:pStyle w:val="Normal0"/>
              <w:autoSpaceDE w:val="0"/>
              <w:autoSpaceDN w:val="0"/>
              <w:adjustRightInd w:val="0"/>
              <w:rPr>
                <w:color w:val="000000"/>
                <w:sz w:val="20"/>
                <w:szCs w:val="20"/>
              </w:rPr>
            </w:pPr>
            <w:r>
              <w:rPr>
                <w:color w:val="000000"/>
                <w:sz w:val="20"/>
                <w:szCs w:val="20"/>
              </w:rPr>
              <w:t>Carne de cordero</w:t>
            </w:r>
          </w:p>
        </w:tc>
        <w:tc>
          <w:tcPr>
            <w:tcW w:w="1701" w:type="dxa"/>
          </w:tcPr>
          <w:p w14:paraId="72DB2755" w14:textId="20E42BB9" w:rsidR="00877373" w:rsidRDefault="00877373" w:rsidP="00877373">
            <w:pPr>
              <w:pStyle w:val="Normal0"/>
              <w:autoSpaceDE w:val="0"/>
              <w:autoSpaceDN w:val="0"/>
              <w:adjustRightInd w:val="0"/>
              <w:rPr>
                <w:color w:val="000000"/>
                <w:sz w:val="20"/>
                <w:szCs w:val="20"/>
              </w:rPr>
            </w:pPr>
            <w:r>
              <w:rPr>
                <w:color w:val="000000"/>
                <w:sz w:val="20"/>
                <w:szCs w:val="20"/>
              </w:rPr>
              <w:t>18%</w:t>
            </w:r>
          </w:p>
        </w:tc>
        <w:tc>
          <w:tcPr>
            <w:tcW w:w="2977" w:type="dxa"/>
          </w:tcPr>
          <w:p w14:paraId="5C80D99E" w14:textId="3AA8FCCC" w:rsidR="00877373" w:rsidRDefault="00877373" w:rsidP="00877373">
            <w:pPr>
              <w:pStyle w:val="Normal0"/>
              <w:autoSpaceDE w:val="0"/>
              <w:autoSpaceDN w:val="0"/>
              <w:adjustRightInd w:val="0"/>
              <w:rPr>
                <w:color w:val="000000"/>
                <w:sz w:val="20"/>
                <w:szCs w:val="20"/>
              </w:rPr>
            </w:pPr>
            <w:r>
              <w:rPr>
                <w:color w:val="000000"/>
                <w:sz w:val="20"/>
                <w:szCs w:val="20"/>
              </w:rPr>
              <w:t>Pastas</w:t>
            </w:r>
          </w:p>
        </w:tc>
        <w:tc>
          <w:tcPr>
            <w:tcW w:w="2409" w:type="dxa"/>
          </w:tcPr>
          <w:p w14:paraId="56297869" w14:textId="1C4C3C09" w:rsidR="00877373" w:rsidRDefault="00877373" w:rsidP="00877373">
            <w:pPr>
              <w:pStyle w:val="Normal0"/>
              <w:autoSpaceDE w:val="0"/>
              <w:autoSpaceDN w:val="0"/>
              <w:adjustRightInd w:val="0"/>
              <w:rPr>
                <w:color w:val="000000"/>
                <w:sz w:val="20"/>
                <w:szCs w:val="20"/>
              </w:rPr>
            </w:pPr>
            <w:r>
              <w:rPr>
                <w:color w:val="000000"/>
                <w:sz w:val="20"/>
                <w:szCs w:val="20"/>
              </w:rPr>
              <w:t>11%</w:t>
            </w:r>
          </w:p>
        </w:tc>
      </w:tr>
      <w:tr w:rsidR="00877373" w14:paraId="0D5368FE" w14:textId="77777777" w:rsidTr="00877373">
        <w:tc>
          <w:tcPr>
            <w:tcW w:w="1980" w:type="dxa"/>
          </w:tcPr>
          <w:p w14:paraId="22B5965D" w14:textId="66301F88" w:rsidR="00877373" w:rsidRDefault="00877373" w:rsidP="00877373">
            <w:pPr>
              <w:pStyle w:val="Normal0"/>
              <w:autoSpaceDE w:val="0"/>
              <w:autoSpaceDN w:val="0"/>
              <w:adjustRightInd w:val="0"/>
              <w:rPr>
                <w:color w:val="000000"/>
                <w:sz w:val="20"/>
                <w:szCs w:val="20"/>
              </w:rPr>
            </w:pPr>
            <w:r>
              <w:rPr>
                <w:color w:val="000000"/>
                <w:sz w:val="20"/>
                <w:szCs w:val="20"/>
              </w:rPr>
              <w:t>Carne pollo</w:t>
            </w:r>
          </w:p>
        </w:tc>
        <w:tc>
          <w:tcPr>
            <w:tcW w:w="1701" w:type="dxa"/>
          </w:tcPr>
          <w:p w14:paraId="2B563E7C" w14:textId="6BB23A09" w:rsidR="00877373" w:rsidRDefault="00877373" w:rsidP="00877373">
            <w:pPr>
              <w:pStyle w:val="Normal0"/>
              <w:autoSpaceDE w:val="0"/>
              <w:autoSpaceDN w:val="0"/>
              <w:adjustRightInd w:val="0"/>
              <w:rPr>
                <w:color w:val="000000"/>
                <w:sz w:val="20"/>
                <w:szCs w:val="20"/>
              </w:rPr>
            </w:pPr>
            <w:r>
              <w:rPr>
                <w:color w:val="000000"/>
                <w:sz w:val="20"/>
                <w:szCs w:val="20"/>
              </w:rPr>
              <w:t>21% P</w:t>
            </w:r>
          </w:p>
        </w:tc>
        <w:tc>
          <w:tcPr>
            <w:tcW w:w="2977" w:type="dxa"/>
          </w:tcPr>
          <w:p w14:paraId="26A7E694" w14:textId="7460060E" w:rsidR="00877373" w:rsidRDefault="00877373" w:rsidP="00877373">
            <w:pPr>
              <w:pStyle w:val="Normal0"/>
              <w:autoSpaceDE w:val="0"/>
              <w:autoSpaceDN w:val="0"/>
              <w:adjustRightInd w:val="0"/>
              <w:rPr>
                <w:color w:val="000000"/>
                <w:sz w:val="20"/>
                <w:szCs w:val="20"/>
              </w:rPr>
            </w:pPr>
            <w:r>
              <w:rPr>
                <w:color w:val="000000"/>
                <w:sz w:val="20"/>
                <w:szCs w:val="20"/>
              </w:rPr>
              <w:t>Pastas</w:t>
            </w:r>
          </w:p>
        </w:tc>
        <w:tc>
          <w:tcPr>
            <w:tcW w:w="2409" w:type="dxa"/>
          </w:tcPr>
          <w:p w14:paraId="124572D7" w14:textId="4C326687" w:rsidR="00877373" w:rsidRDefault="00877373" w:rsidP="00877373">
            <w:pPr>
              <w:pStyle w:val="Normal0"/>
              <w:autoSpaceDE w:val="0"/>
              <w:autoSpaceDN w:val="0"/>
              <w:adjustRightInd w:val="0"/>
              <w:rPr>
                <w:color w:val="000000"/>
                <w:sz w:val="20"/>
                <w:szCs w:val="20"/>
              </w:rPr>
            </w:pPr>
            <w:r>
              <w:rPr>
                <w:color w:val="000000"/>
                <w:sz w:val="20"/>
                <w:szCs w:val="20"/>
              </w:rPr>
              <w:t>5%</w:t>
            </w:r>
          </w:p>
        </w:tc>
      </w:tr>
      <w:tr w:rsidR="00877373" w14:paraId="7EF9D446" w14:textId="77777777" w:rsidTr="00877373">
        <w:tc>
          <w:tcPr>
            <w:tcW w:w="1980" w:type="dxa"/>
          </w:tcPr>
          <w:p w14:paraId="7F5588A7" w14:textId="1512C8F8" w:rsidR="00877373" w:rsidRDefault="00877373" w:rsidP="00877373">
            <w:pPr>
              <w:pStyle w:val="Normal0"/>
              <w:autoSpaceDE w:val="0"/>
              <w:autoSpaceDN w:val="0"/>
              <w:adjustRightInd w:val="0"/>
              <w:rPr>
                <w:color w:val="000000"/>
                <w:sz w:val="20"/>
                <w:szCs w:val="20"/>
              </w:rPr>
            </w:pPr>
            <w:r>
              <w:rPr>
                <w:color w:val="000000"/>
                <w:sz w:val="20"/>
                <w:szCs w:val="20"/>
              </w:rPr>
              <w:t>Pescados</w:t>
            </w:r>
          </w:p>
        </w:tc>
        <w:tc>
          <w:tcPr>
            <w:tcW w:w="1701" w:type="dxa"/>
          </w:tcPr>
          <w:p w14:paraId="0F687D09" w14:textId="2DAEA8B3" w:rsidR="00877373" w:rsidRDefault="00877373" w:rsidP="00877373">
            <w:pPr>
              <w:pStyle w:val="Normal0"/>
              <w:autoSpaceDE w:val="0"/>
              <w:autoSpaceDN w:val="0"/>
              <w:adjustRightInd w:val="0"/>
              <w:rPr>
                <w:color w:val="000000"/>
                <w:sz w:val="20"/>
                <w:szCs w:val="20"/>
              </w:rPr>
            </w:pPr>
            <w:r>
              <w:rPr>
                <w:color w:val="000000"/>
                <w:sz w:val="20"/>
                <w:szCs w:val="20"/>
              </w:rPr>
              <w:t>15 – 25%</w:t>
            </w:r>
          </w:p>
        </w:tc>
        <w:tc>
          <w:tcPr>
            <w:tcW w:w="2977" w:type="dxa"/>
          </w:tcPr>
          <w:p w14:paraId="36917A3E" w14:textId="321BAFA0" w:rsidR="00877373" w:rsidRDefault="00877373" w:rsidP="00877373">
            <w:pPr>
              <w:pStyle w:val="Normal0"/>
              <w:autoSpaceDE w:val="0"/>
              <w:autoSpaceDN w:val="0"/>
              <w:adjustRightInd w:val="0"/>
              <w:rPr>
                <w:color w:val="000000"/>
                <w:sz w:val="20"/>
                <w:szCs w:val="20"/>
              </w:rPr>
            </w:pPr>
            <w:r>
              <w:rPr>
                <w:color w:val="000000"/>
                <w:sz w:val="20"/>
                <w:szCs w:val="20"/>
              </w:rPr>
              <w:t>Frutas</w:t>
            </w:r>
          </w:p>
        </w:tc>
        <w:tc>
          <w:tcPr>
            <w:tcW w:w="2409" w:type="dxa"/>
          </w:tcPr>
          <w:p w14:paraId="060B6A4E" w14:textId="4531CC23" w:rsidR="00877373" w:rsidRDefault="00877373" w:rsidP="00877373">
            <w:pPr>
              <w:pStyle w:val="Normal0"/>
              <w:autoSpaceDE w:val="0"/>
              <w:autoSpaceDN w:val="0"/>
              <w:adjustRightInd w:val="0"/>
              <w:rPr>
                <w:color w:val="000000"/>
                <w:sz w:val="20"/>
                <w:szCs w:val="20"/>
              </w:rPr>
            </w:pPr>
            <w:r>
              <w:rPr>
                <w:color w:val="000000"/>
                <w:sz w:val="20"/>
                <w:szCs w:val="20"/>
              </w:rPr>
              <w:t>2.3 %</w:t>
            </w:r>
          </w:p>
        </w:tc>
      </w:tr>
      <w:tr w:rsidR="00877373" w14:paraId="20D7C12B" w14:textId="77777777" w:rsidTr="00877373">
        <w:tc>
          <w:tcPr>
            <w:tcW w:w="1980" w:type="dxa"/>
          </w:tcPr>
          <w:p w14:paraId="23BF9F7F" w14:textId="2A9224E9" w:rsidR="00877373" w:rsidRDefault="00877373" w:rsidP="00877373">
            <w:pPr>
              <w:pStyle w:val="Normal0"/>
              <w:autoSpaceDE w:val="0"/>
              <w:autoSpaceDN w:val="0"/>
              <w:adjustRightInd w:val="0"/>
              <w:rPr>
                <w:color w:val="000000"/>
                <w:sz w:val="20"/>
                <w:szCs w:val="20"/>
              </w:rPr>
            </w:pPr>
            <w:r>
              <w:rPr>
                <w:color w:val="000000"/>
                <w:sz w:val="20"/>
                <w:szCs w:val="20"/>
              </w:rPr>
              <w:t>Huevos</w:t>
            </w:r>
          </w:p>
        </w:tc>
        <w:tc>
          <w:tcPr>
            <w:tcW w:w="1701" w:type="dxa"/>
          </w:tcPr>
          <w:p w14:paraId="09568C1A" w14:textId="5394F2C5" w:rsidR="00877373" w:rsidRDefault="00877373" w:rsidP="00877373">
            <w:pPr>
              <w:pStyle w:val="Normal0"/>
              <w:autoSpaceDE w:val="0"/>
              <w:autoSpaceDN w:val="0"/>
              <w:adjustRightInd w:val="0"/>
              <w:rPr>
                <w:color w:val="000000"/>
                <w:sz w:val="20"/>
                <w:szCs w:val="20"/>
              </w:rPr>
            </w:pPr>
            <w:r>
              <w:rPr>
                <w:color w:val="000000"/>
                <w:sz w:val="20"/>
                <w:szCs w:val="20"/>
              </w:rPr>
              <w:t>13% V</w:t>
            </w:r>
          </w:p>
        </w:tc>
        <w:tc>
          <w:tcPr>
            <w:tcW w:w="2977" w:type="dxa"/>
          </w:tcPr>
          <w:p w14:paraId="5849876D" w14:textId="38C7D083" w:rsidR="00877373" w:rsidRDefault="00877373" w:rsidP="00877373">
            <w:pPr>
              <w:pStyle w:val="Normal0"/>
              <w:autoSpaceDE w:val="0"/>
              <w:autoSpaceDN w:val="0"/>
              <w:adjustRightInd w:val="0"/>
              <w:rPr>
                <w:color w:val="000000"/>
                <w:sz w:val="20"/>
                <w:szCs w:val="20"/>
              </w:rPr>
            </w:pPr>
            <w:r>
              <w:rPr>
                <w:color w:val="000000"/>
                <w:sz w:val="20"/>
                <w:szCs w:val="20"/>
              </w:rPr>
              <w:t>Verduras de hoja</w:t>
            </w:r>
          </w:p>
        </w:tc>
        <w:tc>
          <w:tcPr>
            <w:tcW w:w="2409" w:type="dxa"/>
          </w:tcPr>
          <w:p w14:paraId="17DD5377" w14:textId="736BF0FB" w:rsidR="00877373" w:rsidRDefault="00877373" w:rsidP="00877373">
            <w:pPr>
              <w:pStyle w:val="Normal0"/>
              <w:autoSpaceDE w:val="0"/>
              <w:autoSpaceDN w:val="0"/>
              <w:adjustRightInd w:val="0"/>
              <w:rPr>
                <w:color w:val="000000"/>
                <w:sz w:val="20"/>
                <w:szCs w:val="20"/>
              </w:rPr>
            </w:pPr>
            <w:r>
              <w:rPr>
                <w:color w:val="000000"/>
                <w:sz w:val="20"/>
                <w:szCs w:val="20"/>
              </w:rPr>
              <w:t>03 – 1.5%</w:t>
            </w:r>
            <w:commentRangeEnd w:id="9"/>
            <w:r w:rsidR="00FE49E9">
              <w:rPr>
                <w:rStyle w:val="Refdecomentario"/>
              </w:rPr>
              <w:commentReference w:id="9"/>
            </w:r>
          </w:p>
        </w:tc>
      </w:tr>
    </w:tbl>
    <w:p w14:paraId="3C488A75" w14:textId="77777777" w:rsidR="00877373" w:rsidRPr="00877373" w:rsidRDefault="00877373" w:rsidP="00877373">
      <w:pPr>
        <w:pStyle w:val="Normal0"/>
        <w:pBdr>
          <w:top w:val="nil"/>
          <w:left w:val="nil"/>
          <w:bottom w:val="nil"/>
          <w:right w:val="nil"/>
          <w:between w:val="nil"/>
        </w:pBdr>
        <w:autoSpaceDE w:val="0"/>
        <w:autoSpaceDN w:val="0"/>
        <w:adjustRightInd w:val="0"/>
        <w:spacing w:line="240" w:lineRule="auto"/>
        <w:rPr>
          <w:color w:val="000000"/>
          <w:sz w:val="20"/>
          <w:szCs w:val="20"/>
        </w:rPr>
      </w:pPr>
    </w:p>
    <w:p w14:paraId="3373D3B7" w14:textId="3DBA2C30" w:rsidR="00877373" w:rsidRDefault="00916E52" w:rsidP="00916E52">
      <w:pPr>
        <w:pStyle w:val="Normal0"/>
        <w:pBdr>
          <w:top w:val="nil"/>
          <w:left w:val="nil"/>
          <w:bottom w:val="nil"/>
          <w:right w:val="nil"/>
          <w:between w:val="nil"/>
        </w:pBdr>
        <w:autoSpaceDE w:val="0"/>
        <w:autoSpaceDN w:val="0"/>
        <w:adjustRightInd w:val="0"/>
        <w:spacing w:line="240" w:lineRule="auto"/>
        <w:ind w:left="720"/>
        <w:rPr>
          <w:color w:val="000000"/>
          <w:sz w:val="18"/>
          <w:szCs w:val="18"/>
        </w:rPr>
      </w:pPr>
      <w:r w:rsidRPr="00916E52">
        <w:rPr>
          <w:color w:val="000000"/>
          <w:sz w:val="18"/>
          <w:szCs w:val="18"/>
        </w:rPr>
        <w:t xml:space="preserve">                                                </w:t>
      </w:r>
      <w:r>
        <w:rPr>
          <w:color w:val="000000"/>
          <w:sz w:val="18"/>
          <w:szCs w:val="18"/>
        </w:rPr>
        <w:t xml:space="preserve">                 </w:t>
      </w:r>
      <w:r w:rsidRPr="00916E52">
        <w:rPr>
          <w:color w:val="000000"/>
          <w:sz w:val="18"/>
          <w:szCs w:val="18"/>
        </w:rPr>
        <w:t xml:space="preserve"> </w:t>
      </w:r>
      <w:r w:rsidR="009B4905" w:rsidRPr="00916E52">
        <w:rPr>
          <w:color w:val="000000"/>
          <w:sz w:val="18"/>
          <w:szCs w:val="18"/>
        </w:rPr>
        <w:t>Fuente Sena</w:t>
      </w:r>
    </w:p>
    <w:p w14:paraId="412DA604" w14:textId="77777777" w:rsidR="00DF1002" w:rsidRDefault="00DF1002" w:rsidP="00916E52">
      <w:pPr>
        <w:pStyle w:val="Normal0"/>
        <w:pBdr>
          <w:top w:val="nil"/>
          <w:left w:val="nil"/>
          <w:bottom w:val="nil"/>
          <w:right w:val="nil"/>
          <w:between w:val="nil"/>
        </w:pBdr>
        <w:autoSpaceDE w:val="0"/>
        <w:autoSpaceDN w:val="0"/>
        <w:adjustRightInd w:val="0"/>
        <w:spacing w:line="240" w:lineRule="auto"/>
        <w:ind w:left="720"/>
        <w:rPr>
          <w:color w:val="000000"/>
          <w:sz w:val="18"/>
          <w:szCs w:val="18"/>
        </w:rPr>
      </w:pPr>
    </w:p>
    <w:p w14:paraId="27A0555C" w14:textId="77777777" w:rsidR="00DF1002" w:rsidRPr="00916E52" w:rsidRDefault="00DF1002" w:rsidP="00916E52">
      <w:pPr>
        <w:pStyle w:val="Normal0"/>
        <w:pBdr>
          <w:top w:val="nil"/>
          <w:left w:val="nil"/>
          <w:bottom w:val="nil"/>
          <w:right w:val="nil"/>
          <w:between w:val="nil"/>
        </w:pBdr>
        <w:autoSpaceDE w:val="0"/>
        <w:autoSpaceDN w:val="0"/>
        <w:adjustRightInd w:val="0"/>
        <w:spacing w:line="240" w:lineRule="auto"/>
        <w:ind w:left="720"/>
        <w:rPr>
          <w:color w:val="000000"/>
          <w:sz w:val="18"/>
          <w:szCs w:val="18"/>
        </w:rPr>
      </w:pPr>
    </w:p>
    <w:p w14:paraId="12D8390F" w14:textId="20196902" w:rsidR="009B4905" w:rsidRDefault="00DF1002" w:rsidP="00DF1002">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DF1002">
        <w:rPr>
          <w:color w:val="000000"/>
          <w:sz w:val="20"/>
          <w:szCs w:val="20"/>
        </w:rPr>
        <w:t xml:space="preserve">Tabla </w:t>
      </w:r>
      <w:r>
        <w:rPr>
          <w:color w:val="000000"/>
          <w:sz w:val="20"/>
          <w:szCs w:val="20"/>
        </w:rPr>
        <w:t>3</w:t>
      </w:r>
    </w:p>
    <w:p w14:paraId="14C2AEEF" w14:textId="2682FA8E" w:rsidR="009B4905" w:rsidRPr="00DF1002" w:rsidRDefault="00916E52" w:rsidP="009B4905">
      <w:pPr>
        <w:pStyle w:val="Normal0"/>
        <w:numPr>
          <w:ilvl w:val="0"/>
          <w:numId w:val="53"/>
        </w:numPr>
        <w:pBdr>
          <w:top w:val="nil"/>
          <w:left w:val="nil"/>
          <w:bottom w:val="nil"/>
          <w:right w:val="nil"/>
          <w:between w:val="nil"/>
        </w:pBdr>
        <w:autoSpaceDE w:val="0"/>
        <w:autoSpaceDN w:val="0"/>
        <w:adjustRightInd w:val="0"/>
        <w:spacing w:line="240" w:lineRule="auto"/>
        <w:rPr>
          <w:i/>
          <w:iCs/>
          <w:color w:val="000000"/>
          <w:sz w:val="20"/>
          <w:szCs w:val="20"/>
        </w:rPr>
      </w:pPr>
      <w:r w:rsidRPr="00DF1002">
        <w:rPr>
          <w:b/>
          <w:bCs/>
          <w:i/>
          <w:iCs/>
          <w:color w:val="000000"/>
          <w:sz w:val="20"/>
          <w:szCs w:val="20"/>
        </w:rPr>
        <w:t>Recomendaciones de proteínas de calidad similar a la del huevo, leche o pescado:</w:t>
      </w:r>
    </w:p>
    <w:p w14:paraId="23B87EBE" w14:textId="77777777" w:rsidR="00916E52" w:rsidRDefault="00916E52" w:rsidP="00916E52">
      <w:pPr>
        <w:pStyle w:val="Normal0"/>
        <w:pBdr>
          <w:top w:val="nil"/>
          <w:left w:val="nil"/>
          <w:bottom w:val="nil"/>
          <w:right w:val="nil"/>
          <w:between w:val="nil"/>
        </w:pBdr>
        <w:autoSpaceDE w:val="0"/>
        <w:autoSpaceDN w:val="0"/>
        <w:adjustRightInd w:val="0"/>
        <w:spacing w:line="240" w:lineRule="auto"/>
        <w:ind w:left="360"/>
        <w:rPr>
          <w:b/>
          <w:bCs/>
          <w:color w:val="000000"/>
          <w:sz w:val="20"/>
          <w:szCs w:val="20"/>
        </w:rPr>
      </w:pPr>
    </w:p>
    <w:tbl>
      <w:tblPr>
        <w:tblStyle w:val="Tablaconcuadrcula"/>
        <w:tblW w:w="0" w:type="auto"/>
        <w:tblInd w:w="1129" w:type="dxa"/>
        <w:tblLook w:val="04A0" w:firstRow="1" w:lastRow="0" w:firstColumn="1" w:lastColumn="0" w:noHBand="0" w:noVBand="1"/>
      </w:tblPr>
      <w:tblGrid>
        <w:gridCol w:w="3261"/>
        <w:gridCol w:w="2693"/>
      </w:tblGrid>
      <w:tr w:rsidR="00916E52" w14:paraId="23566C85" w14:textId="77777777" w:rsidTr="00916E52">
        <w:tc>
          <w:tcPr>
            <w:tcW w:w="3261" w:type="dxa"/>
          </w:tcPr>
          <w:p w14:paraId="0C7BBDCF" w14:textId="49177903" w:rsidR="00916E52" w:rsidRDefault="00916E52" w:rsidP="00916E52">
            <w:pPr>
              <w:pStyle w:val="Normal0"/>
              <w:autoSpaceDE w:val="0"/>
              <w:autoSpaceDN w:val="0"/>
              <w:adjustRightInd w:val="0"/>
              <w:rPr>
                <w:color w:val="000000"/>
                <w:sz w:val="20"/>
                <w:szCs w:val="20"/>
              </w:rPr>
            </w:pPr>
            <w:r>
              <w:rPr>
                <w:color w:val="000000"/>
                <w:sz w:val="20"/>
                <w:szCs w:val="20"/>
              </w:rPr>
              <w:t>Grupo</w:t>
            </w:r>
          </w:p>
        </w:tc>
        <w:tc>
          <w:tcPr>
            <w:tcW w:w="2693" w:type="dxa"/>
          </w:tcPr>
          <w:p w14:paraId="022D6A5F" w14:textId="2CCFDF75" w:rsidR="00916E52" w:rsidRDefault="00916E52" w:rsidP="00916E52">
            <w:pPr>
              <w:pStyle w:val="Normal0"/>
              <w:autoSpaceDE w:val="0"/>
              <w:autoSpaceDN w:val="0"/>
              <w:adjustRightInd w:val="0"/>
              <w:rPr>
                <w:color w:val="000000"/>
                <w:sz w:val="20"/>
                <w:szCs w:val="20"/>
              </w:rPr>
            </w:pPr>
            <w:r>
              <w:rPr>
                <w:color w:val="000000"/>
                <w:sz w:val="20"/>
                <w:szCs w:val="20"/>
              </w:rPr>
              <w:t>Recomendación g/kg/día</w:t>
            </w:r>
          </w:p>
        </w:tc>
      </w:tr>
      <w:tr w:rsidR="00916E52" w14:paraId="0260F734" w14:textId="77777777" w:rsidTr="00916E52">
        <w:tc>
          <w:tcPr>
            <w:tcW w:w="3261" w:type="dxa"/>
          </w:tcPr>
          <w:p w14:paraId="1BFB0DD0" w14:textId="37C0613D" w:rsidR="00916E52" w:rsidRDefault="00916E52" w:rsidP="00916E52">
            <w:pPr>
              <w:pStyle w:val="Normal0"/>
              <w:autoSpaceDE w:val="0"/>
              <w:autoSpaceDN w:val="0"/>
              <w:adjustRightInd w:val="0"/>
              <w:rPr>
                <w:color w:val="000000"/>
                <w:sz w:val="20"/>
                <w:szCs w:val="20"/>
              </w:rPr>
            </w:pPr>
            <w:r>
              <w:rPr>
                <w:color w:val="000000"/>
                <w:sz w:val="20"/>
                <w:szCs w:val="20"/>
              </w:rPr>
              <w:t>Lactantes 0-6 meses</w:t>
            </w:r>
          </w:p>
        </w:tc>
        <w:tc>
          <w:tcPr>
            <w:tcW w:w="2693" w:type="dxa"/>
          </w:tcPr>
          <w:p w14:paraId="094DA288" w14:textId="57FF50CB" w:rsidR="00916E52" w:rsidRDefault="00916E52" w:rsidP="00916E52">
            <w:pPr>
              <w:pStyle w:val="Normal0"/>
              <w:autoSpaceDE w:val="0"/>
              <w:autoSpaceDN w:val="0"/>
              <w:adjustRightInd w:val="0"/>
              <w:rPr>
                <w:color w:val="000000"/>
                <w:sz w:val="20"/>
                <w:szCs w:val="20"/>
              </w:rPr>
            </w:pPr>
            <w:r>
              <w:rPr>
                <w:color w:val="000000"/>
                <w:sz w:val="20"/>
                <w:szCs w:val="20"/>
              </w:rPr>
              <w:t>1.47</w:t>
            </w:r>
          </w:p>
        </w:tc>
      </w:tr>
      <w:tr w:rsidR="00916E52" w14:paraId="3F510A84" w14:textId="77777777" w:rsidTr="00916E52">
        <w:tc>
          <w:tcPr>
            <w:tcW w:w="3261" w:type="dxa"/>
          </w:tcPr>
          <w:p w14:paraId="418AD35A" w14:textId="226606C4" w:rsidR="00916E52" w:rsidRDefault="00916E52" w:rsidP="00916E52">
            <w:pPr>
              <w:pStyle w:val="Normal0"/>
              <w:autoSpaceDE w:val="0"/>
              <w:autoSpaceDN w:val="0"/>
              <w:adjustRightInd w:val="0"/>
              <w:rPr>
                <w:color w:val="000000"/>
                <w:sz w:val="20"/>
                <w:szCs w:val="20"/>
              </w:rPr>
            </w:pPr>
            <w:r>
              <w:rPr>
                <w:color w:val="000000"/>
                <w:sz w:val="20"/>
                <w:szCs w:val="20"/>
              </w:rPr>
              <w:t>Lactantes 0,5- 1 año</w:t>
            </w:r>
          </w:p>
        </w:tc>
        <w:tc>
          <w:tcPr>
            <w:tcW w:w="2693" w:type="dxa"/>
          </w:tcPr>
          <w:p w14:paraId="05DB0B66" w14:textId="01C05ADB" w:rsidR="00916E52" w:rsidRDefault="00916E52" w:rsidP="00916E52">
            <w:pPr>
              <w:pStyle w:val="Normal0"/>
              <w:autoSpaceDE w:val="0"/>
              <w:autoSpaceDN w:val="0"/>
              <w:adjustRightInd w:val="0"/>
              <w:rPr>
                <w:color w:val="000000"/>
                <w:sz w:val="20"/>
                <w:szCs w:val="20"/>
              </w:rPr>
            </w:pPr>
            <w:r>
              <w:rPr>
                <w:color w:val="000000"/>
                <w:sz w:val="20"/>
                <w:szCs w:val="20"/>
              </w:rPr>
              <w:t>1.15</w:t>
            </w:r>
          </w:p>
        </w:tc>
      </w:tr>
      <w:tr w:rsidR="00916E52" w14:paraId="25D76EA0" w14:textId="77777777" w:rsidTr="00916E52">
        <w:tc>
          <w:tcPr>
            <w:tcW w:w="3261" w:type="dxa"/>
          </w:tcPr>
          <w:p w14:paraId="1E970146" w14:textId="4E56A844" w:rsidR="00916E52" w:rsidRDefault="00916E52" w:rsidP="00916E52">
            <w:pPr>
              <w:pStyle w:val="Normal0"/>
              <w:autoSpaceDE w:val="0"/>
              <w:autoSpaceDN w:val="0"/>
              <w:adjustRightInd w:val="0"/>
              <w:rPr>
                <w:color w:val="000000"/>
                <w:sz w:val="20"/>
                <w:szCs w:val="20"/>
              </w:rPr>
            </w:pPr>
            <w:r>
              <w:rPr>
                <w:color w:val="000000"/>
                <w:sz w:val="20"/>
                <w:szCs w:val="20"/>
              </w:rPr>
              <w:t>Niños 3-4 años</w:t>
            </w:r>
          </w:p>
        </w:tc>
        <w:tc>
          <w:tcPr>
            <w:tcW w:w="2693" w:type="dxa"/>
          </w:tcPr>
          <w:p w14:paraId="2218A0A4" w14:textId="387C5512" w:rsidR="00916E52" w:rsidRDefault="00916E52" w:rsidP="00916E52">
            <w:pPr>
              <w:pStyle w:val="Normal0"/>
              <w:autoSpaceDE w:val="0"/>
              <w:autoSpaceDN w:val="0"/>
              <w:adjustRightInd w:val="0"/>
              <w:rPr>
                <w:color w:val="000000"/>
                <w:sz w:val="20"/>
                <w:szCs w:val="20"/>
              </w:rPr>
            </w:pPr>
            <w:r>
              <w:rPr>
                <w:color w:val="000000"/>
                <w:sz w:val="20"/>
                <w:szCs w:val="20"/>
              </w:rPr>
              <w:t>1.09</w:t>
            </w:r>
          </w:p>
        </w:tc>
      </w:tr>
      <w:tr w:rsidR="00916E52" w14:paraId="6EB7885B" w14:textId="77777777" w:rsidTr="00916E52">
        <w:tc>
          <w:tcPr>
            <w:tcW w:w="3261" w:type="dxa"/>
          </w:tcPr>
          <w:p w14:paraId="32A9BE37" w14:textId="7949EE23" w:rsidR="00916E52" w:rsidRDefault="00916E52" w:rsidP="00916E52">
            <w:pPr>
              <w:pStyle w:val="Normal0"/>
              <w:autoSpaceDE w:val="0"/>
              <w:autoSpaceDN w:val="0"/>
              <w:adjustRightInd w:val="0"/>
              <w:rPr>
                <w:color w:val="000000"/>
                <w:sz w:val="20"/>
                <w:szCs w:val="20"/>
              </w:rPr>
            </w:pPr>
            <w:r>
              <w:rPr>
                <w:color w:val="000000"/>
                <w:sz w:val="20"/>
                <w:szCs w:val="20"/>
              </w:rPr>
              <w:t>Niños 9-10 años</w:t>
            </w:r>
          </w:p>
        </w:tc>
        <w:tc>
          <w:tcPr>
            <w:tcW w:w="2693" w:type="dxa"/>
          </w:tcPr>
          <w:p w14:paraId="34F323F7" w14:textId="3FEC4AF3" w:rsidR="00916E52" w:rsidRDefault="00916E52" w:rsidP="00916E52">
            <w:pPr>
              <w:pStyle w:val="Normal0"/>
              <w:autoSpaceDE w:val="0"/>
              <w:autoSpaceDN w:val="0"/>
              <w:adjustRightInd w:val="0"/>
              <w:rPr>
                <w:color w:val="000000"/>
                <w:sz w:val="20"/>
                <w:szCs w:val="20"/>
              </w:rPr>
            </w:pPr>
            <w:r>
              <w:rPr>
                <w:color w:val="000000"/>
                <w:sz w:val="20"/>
                <w:szCs w:val="20"/>
              </w:rPr>
              <w:t>0.99</w:t>
            </w:r>
          </w:p>
        </w:tc>
      </w:tr>
      <w:tr w:rsidR="00916E52" w14:paraId="4CCA599E" w14:textId="77777777" w:rsidTr="00916E52">
        <w:tc>
          <w:tcPr>
            <w:tcW w:w="3261" w:type="dxa"/>
          </w:tcPr>
          <w:p w14:paraId="167ED4C9" w14:textId="311EE52B" w:rsidR="00916E52" w:rsidRDefault="00916E52" w:rsidP="00916E52">
            <w:pPr>
              <w:pStyle w:val="Normal0"/>
              <w:autoSpaceDE w:val="0"/>
              <w:autoSpaceDN w:val="0"/>
              <w:adjustRightInd w:val="0"/>
              <w:rPr>
                <w:color w:val="000000"/>
                <w:sz w:val="20"/>
                <w:szCs w:val="20"/>
              </w:rPr>
            </w:pPr>
            <w:r>
              <w:rPr>
                <w:color w:val="000000"/>
                <w:sz w:val="20"/>
                <w:szCs w:val="20"/>
              </w:rPr>
              <w:t>Adolescente 13-14 años (niñas)</w:t>
            </w:r>
          </w:p>
        </w:tc>
        <w:tc>
          <w:tcPr>
            <w:tcW w:w="2693" w:type="dxa"/>
          </w:tcPr>
          <w:p w14:paraId="1AB5D573" w14:textId="290B37D7" w:rsidR="00916E52" w:rsidRDefault="00916E52" w:rsidP="00916E52">
            <w:pPr>
              <w:pStyle w:val="Normal0"/>
              <w:autoSpaceDE w:val="0"/>
              <w:autoSpaceDN w:val="0"/>
              <w:adjustRightInd w:val="0"/>
              <w:rPr>
                <w:color w:val="000000"/>
                <w:sz w:val="20"/>
                <w:szCs w:val="20"/>
              </w:rPr>
            </w:pPr>
            <w:r>
              <w:rPr>
                <w:color w:val="000000"/>
                <w:sz w:val="20"/>
                <w:szCs w:val="20"/>
              </w:rPr>
              <w:t>0.94</w:t>
            </w:r>
          </w:p>
        </w:tc>
      </w:tr>
      <w:tr w:rsidR="00916E52" w14:paraId="7F273BB7" w14:textId="77777777" w:rsidTr="00916E52">
        <w:tc>
          <w:tcPr>
            <w:tcW w:w="3261" w:type="dxa"/>
          </w:tcPr>
          <w:p w14:paraId="77D14DE3" w14:textId="30F5CC9A" w:rsidR="00916E52" w:rsidRDefault="00916E52" w:rsidP="00916E52">
            <w:pPr>
              <w:pStyle w:val="Normal0"/>
              <w:autoSpaceDE w:val="0"/>
              <w:autoSpaceDN w:val="0"/>
              <w:adjustRightInd w:val="0"/>
              <w:rPr>
                <w:color w:val="000000"/>
                <w:sz w:val="20"/>
                <w:szCs w:val="20"/>
              </w:rPr>
            </w:pPr>
            <w:r>
              <w:rPr>
                <w:color w:val="000000"/>
                <w:sz w:val="20"/>
                <w:szCs w:val="20"/>
              </w:rPr>
              <w:t>Adolescente 13-14 años (niños)</w:t>
            </w:r>
          </w:p>
        </w:tc>
        <w:tc>
          <w:tcPr>
            <w:tcW w:w="2693" w:type="dxa"/>
          </w:tcPr>
          <w:p w14:paraId="33A5EAA3" w14:textId="5872AA9B" w:rsidR="00916E52" w:rsidRDefault="00916E52" w:rsidP="00916E52">
            <w:pPr>
              <w:pStyle w:val="Normal0"/>
              <w:autoSpaceDE w:val="0"/>
              <w:autoSpaceDN w:val="0"/>
              <w:adjustRightInd w:val="0"/>
              <w:rPr>
                <w:color w:val="000000"/>
                <w:sz w:val="20"/>
                <w:szCs w:val="20"/>
              </w:rPr>
            </w:pPr>
            <w:r>
              <w:rPr>
                <w:color w:val="000000"/>
                <w:sz w:val="20"/>
                <w:szCs w:val="20"/>
              </w:rPr>
              <w:t>0.97</w:t>
            </w:r>
          </w:p>
        </w:tc>
      </w:tr>
      <w:tr w:rsidR="00916E52" w14:paraId="53C8D2E3" w14:textId="77777777" w:rsidTr="00916E52">
        <w:tc>
          <w:tcPr>
            <w:tcW w:w="3261" w:type="dxa"/>
          </w:tcPr>
          <w:p w14:paraId="0E85BC74" w14:textId="41FCDDFC" w:rsidR="00916E52" w:rsidRDefault="00916E52" w:rsidP="00916E52">
            <w:pPr>
              <w:pStyle w:val="Normal0"/>
              <w:autoSpaceDE w:val="0"/>
              <w:autoSpaceDN w:val="0"/>
              <w:adjustRightInd w:val="0"/>
              <w:rPr>
                <w:color w:val="000000"/>
                <w:sz w:val="20"/>
                <w:szCs w:val="20"/>
              </w:rPr>
            </w:pPr>
            <w:r>
              <w:rPr>
                <w:color w:val="000000"/>
                <w:sz w:val="20"/>
                <w:szCs w:val="20"/>
              </w:rPr>
              <w:t>Adultos jóvenes (mas 19 años)</w:t>
            </w:r>
          </w:p>
        </w:tc>
        <w:tc>
          <w:tcPr>
            <w:tcW w:w="2693" w:type="dxa"/>
          </w:tcPr>
          <w:p w14:paraId="3B9B66F0" w14:textId="167E2CA9" w:rsidR="00916E52" w:rsidRDefault="00916E52" w:rsidP="00916E52">
            <w:pPr>
              <w:pStyle w:val="Normal0"/>
              <w:autoSpaceDE w:val="0"/>
              <w:autoSpaceDN w:val="0"/>
              <w:adjustRightInd w:val="0"/>
              <w:rPr>
                <w:color w:val="000000"/>
                <w:sz w:val="20"/>
                <w:szCs w:val="20"/>
              </w:rPr>
            </w:pPr>
            <w:r>
              <w:rPr>
                <w:color w:val="000000"/>
                <w:sz w:val="20"/>
                <w:szCs w:val="20"/>
              </w:rPr>
              <w:t>0.75</w:t>
            </w:r>
          </w:p>
        </w:tc>
      </w:tr>
      <w:tr w:rsidR="00916E52" w14:paraId="4BC27BE6" w14:textId="77777777" w:rsidTr="00916E52">
        <w:tc>
          <w:tcPr>
            <w:tcW w:w="3261" w:type="dxa"/>
          </w:tcPr>
          <w:p w14:paraId="12E823E5" w14:textId="2E048B65" w:rsidR="00916E52" w:rsidRDefault="00916E52" w:rsidP="00916E52">
            <w:pPr>
              <w:pStyle w:val="Normal0"/>
              <w:autoSpaceDE w:val="0"/>
              <w:autoSpaceDN w:val="0"/>
              <w:adjustRightInd w:val="0"/>
              <w:rPr>
                <w:color w:val="000000"/>
                <w:sz w:val="20"/>
                <w:szCs w:val="20"/>
              </w:rPr>
            </w:pPr>
            <w:r>
              <w:rPr>
                <w:color w:val="000000"/>
                <w:sz w:val="20"/>
                <w:szCs w:val="20"/>
              </w:rPr>
              <w:t>Ancianos</w:t>
            </w:r>
          </w:p>
        </w:tc>
        <w:tc>
          <w:tcPr>
            <w:tcW w:w="2693" w:type="dxa"/>
          </w:tcPr>
          <w:p w14:paraId="6EB5B3E0" w14:textId="669A142F" w:rsidR="00916E52" w:rsidRDefault="00916E52" w:rsidP="00916E52">
            <w:pPr>
              <w:pStyle w:val="Normal0"/>
              <w:autoSpaceDE w:val="0"/>
              <w:autoSpaceDN w:val="0"/>
              <w:adjustRightInd w:val="0"/>
              <w:rPr>
                <w:color w:val="000000"/>
                <w:sz w:val="20"/>
                <w:szCs w:val="20"/>
              </w:rPr>
            </w:pPr>
            <w:r>
              <w:rPr>
                <w:color w:val="000000"/>
                <w:sz w:val="20"/>
                <w:szCs w:val="20"/>
              </w:rPr>
              <w:t>0.75</w:t>
            </w:r>
          </w:p>
        </w:tc>
      </w:tr>
    </w:tbl>
    <w:p w14:paraId="5B6668AD" w14:textId="77777777" w:rsidR="00916E52" w:rsidRPr="00877373" w:rsidRDefault="00916E52" w:rsidP="00916E52">
      <w:pPr>
        <w:pStyle w:val="Normal0"/>
        <w:pBdr>
          <w:top w:val="nil"/>
          <w:left w:val="nil"/>
          <w:bottom w:val="nil"/>
          <w:right w:val="nil"/>
          <w:between w:val="nil"/>
        </w:pBdr>
        <w:autoSpaceDE w:val="0"/>
        <w:autoSpaceDN w:val="0"/>
        <w:adjustRightInd w:val="0"/>
        <w:spacing w:line="240" w:lineRule="auto"/>
        <w:ind w:left="360"/>
        <w:rPr>
          <w:color w:val="000000"/>
          <w:sz w:val="20"/>
          <w:szCs w:val="20"/>
        </w:rPr>
      </w:pPr>
    </w:p>
    <w:p w14:paraId="7DE64FDA" w14:textId="77777777" w:rsidR="00916E52" w:rsidRPr="00877373" w:rsidRDefault="00916E52" w:rsidP="00916E52">
      <w:pPr>
        <w:pStyle w:val="Normal0"/>
        <w:pBdr>
          <w:top w:val="nil"/>
          <w:left w:val="nil"/>
          <w:bottom w:val="nil"/>
          <w:right w:val="nil"/>
          <w:between w:val="nil"/>
        </w:pBdr>
        <w:autoSpaceDE w:val="0"/>
        <w:autoSpaceDN w:val="0"/>
        <w:adjustRightInd w:val="0"/>
        <w:spacing w:line="240" w:lineRule="auto"/>
        <w:rPr>
          <w:color w:val="000000"/>
          <w:sz w:val="20"/>
          <w:szCs w:val="20"/>
        </w:rPr>
      </w:pPr>
      <w:r>
        <w:rPr>
          <w:color w:val="000000"/>
          <w:sz w:val="20"/>
          <w:szCs w:val="20"/>
        </w:rPr>
        <w:tab/>
      </w:r>
      <w:r>
        <w:rPr>
          <w:color w:val="000000"/>
          <w:sz w:val="20"/>
          <w:szCs w:val="20"/>
        </w:rPr>
        <w:tab/>
      </w:r>
      <w:r>
        <w:rPr>
          <w:color w:val="000000"/>
          <w:sz w:val="20"/>
          <w:szCs w:val="20"/>
        </w:rPr>
        <w:tab/>
      </w:r>
    </w:p>
    <w:p w14:paraId="07924E97" w14:textId="3277586C" w:rsidR="00916E52" w:rsidRDefault="00916E52" w:rsidP="00916E52">
      <w:pPr>
        <w:pStyle w:val="Normal0"/>
        <w:pBdr>
          <w:top w:val="nil"/>
          <w:left w:val="nil"/>
          <w:bottom w:val="nil"/>
          <w:right w:val="nil"/>
          <w:between w:val="nil"/>
        </w:pBdr>
        <w:autoSpaceDE w:val="0"/>
        <w:autoSpaceDN w:val="0"/>
        <w:adjustRightInd w:val="0"/>
        <w:spacing w:line="240" w:lineRule="auto"/>
        <w:ind w:left="720"/>
        <w:rPr>
          <w:color w:val="000000"/>
          <w:sz w:val="18"/>
          <w:szCs w:val="18"/>
        </w:rPr>
      </w:pPr>
      <w:r w:rsidRPr="00916E52">
        <w:rPr>
          <w:color w:val="000000"/>
          <w:sz w:val="18"/>
          <w:szCs w:val="18"/>
        </w:rPr>
        <w:t xml:space="preserve">                                                  </w:t>
      </w:r>
      <w:r>
        <w:rPr>
          <w:color w:val="000000"/>
          <w:sz w:val="18"/>
          <w:szCs w:val="18"/>
        </w:rPr>
        <w:t xml:space="preserve">              </w:t>
      </w:r>
      <w:r w:rsidRPr="00916E52">
        <w:rPr>
          <w:color w:val="000000"/>
          <w:sz w:val="18"/>
          <w:szCs w:val="18"/>
        </w:rPr>
        <w:t>Fuente Sena</w:t>
      </w:r>
    </w:p>
    <w:p w14:paraId="2982CF11" w14:textId="77777777" w:rsidR="00F56F87" w:rsidRDefault="00F56F87" w:rsidP="00916E52">
      <w:pPr>
        <w:pStyle w:val="Normal0"/>
        <w:pBdr>
          <w:top w:val="nil"/>
          <w:left w:val="nil"/>
          <w:bottom w:val="nil"/>
          <w:right w:val="nil"/>
          <w:between w:val="nil"/>
        </w:pBdr>
        <w:autoSpaceDE w:val="0"/>
        <w:autoSpaceDN w:val="0"/>
        <w:adjustRightInd w:val="0"/>
        <w:spacing w:line="240" w:lineRule="auto"/>
        <w:ind w:left="720"/>
        <w:rPr>
          <w:color w:val="000000"/>
          <w:sz w:val="18"/>
          <w:szCs w:val="18"/>
        </w:rPr>
      </w:pPr>
    </w:p>
    <w:p w14:paraId="4FD053FC" w14:textId="77777777" w:rsidR="00F56F87" w:rsidRDefault="00F56F87" w:rsidP="00916E52">
      <w:pPr>
        <w:pStyle w:val="Normal0"/>
        <w:pBdr>
          <w:top w:val="nil"/>
          <w:left w:val="nil"/>
          <w:bottom w:val="nil"/>
          <w:right w:val="nil"/>
          <w:between w:val="nil"/>
        </w:pBdr>
        <w:autoSpaceDE w:val="0"/>
        <w:autoSpaceDN w:val="0"/>
        <w:adjustRightInd w:val="0"/>
        <w:spacing w:line="240" w:lineRule="auto"/>
        <w:ind w:left="720"/>
        <w:rPr>
          <w:color w:val="000000"/>
          <w:sz w:val="18"/>
          <w:szCs w:val="18"/>
        </w:rPr>
      </w:pPr>
    </w:p>
    <w:p w14:paraId="7A036C83" w14:textId="2DF0DF4C" w:rsidR="00DF1002" w:rsidRDefault="00DF1002" w:rsidP="00DF1002">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DF1002">
        <w:rPr>
          <w:color w:val="000000"/>
          <w:sz w:val="20"/>
          <w:szCs w:val="20"/>
        </w:rPr>
        <w:t xml:space="preserve">Tabla </w:t>
      </w:r>
      <w:r>
        <w:rPr>
          <w:color w:val="000000"/>
          <w:sz w:val="20"/>
          <w:szCs w:val="20"/>
        </w:rPr>
        <w:t>4</w:t>
      </w:r>
    </w:p>
    <w:p w14:paraId="138D2689" w14:textId="77777777" w:rsidR="00F56F87" w:rsidRPr="00DF1002" w:rsidRDefault="00F56F87" w:rsidP="00F56F87">
      <w:pPr>
        <w:pStyle w:val="Normal0"/>
        <w:numPr>
          <w:ilvl w:val="0"/>
          <w:numId w:val="53"/>
        </w:numPr>
        <w:pBdr>
          <w:top w:val="nil"/>
          <w:left w:val="nil"/>
          <w:bottom w:val="nil"/>
          <w:right w:val="nil"/>
          <w:between w:val="nil"/>
        </w:pBdr>
        <w:autoSpaceDE w:val="0"/>
        <w:autoSpaceDN w:val="0"/>
        <w:adjustRightInd w:val="0"/>
        <w:spacing w:line="240" w:lineRule="auto"/>
        <w:rPr>
          <w:b/>
          <w:bCs/>
          <w:i/>
          <w:iCs/>
          <w:color w:val="000000"/>
          <w:sz w:val="20"/>
          <w:szCs w:val="20"/>
        </w:rPr>
      </w:pPr>
      <w:r w:rsidRPr="00DF1002">
        <w:rPr>
          <w:b/>
          <w:bCs/>
          <w:i/>
          <w:iCs/>
          <w:color w:val="000000"/>
          <w:sz w:val="20"/>
          <w:szCs w:val="20"/>
        </w:rPr>
        <w:t>Necesidades de ingesta de aminoácidos</w:t>
      </w:r>
    </w:p>
    <w:p w14:paraId="4B141411" w14:textId="290C1FA7" w:rsidR="00916E52" w:rsidRPr="00DF1002" w:rsidRDefault="00F56F87" w:rsidP="00F56F87">
      <w:pPr>
        <w:pStyle w:val="Normal0"/>
        <w:pBdr>
          <w:top w:val="nil"/>
          <w:left w:val="nil"/>
          <w:bottom w:val="nil"/>
          <w:right w:val="nil"/>
          <w:between w:val="nil"/>
        </w:pBdr>
        <w:autoSpaceDE w:val="0"/>
        <w:autoSpaceDN w:val="0"/>
        <w:adjustRightInd w:val="0"/>
        <w:spacing w:line="240" w:lineRule="auto"/>
        <w:ind w:left="720"/>
        <w:rPr>
          <w:i/>
          <w:iCs/>
          <w:color w:val="000000"/>
          <w:sz w:val="18"/>
          <w:szCs w:val="18"/>
        </w:rPr>
      </w:pPr>
      <w:r w:rsidRPr="00DF1002">
        <w:rPr>
          <w:b/>
          <w:bCs/>
          <w:i/>
          <w:iCs/>
          <w:color w:val="000000"/>
          <w:sz w:val="18"/>
          <w:szCs w:val="18"/>
        </w:rPr>
        <w:t>esenciales (mg/kg/día):</w:t>
      </w:r>
    </w:p>
    <w:p w14:paraId="6C45569F" w14:textId="77777777" w:rsidR="00916E52" w:rsidRPr="00DF1002" w:rsidRDefault="00916E52" w:rsidP="00916E52">
      <w:pPr>
        <w:pStyle w:val="Normal0"/>
        <w:pBdr>
          <w:top w:val="nil"/>
          <w:left w:val="nil"/>
          <w:bottom w:val="nil"/>
          <w:right w:val="nil"/>
          <w:between w:val="nil"/>
        </w:pBdr>
        <w:autoSpaceDE w:val="0"/>
        <w:autoSpaceDN w:val="0"/>
        <w:adjustRightInd w:val="0"/>
        <w:spacing w:line="240" w:lineRule="auto"/>
        <w:ind w:left="720"/>
        <w:rPr>
          <w:i/>
          <w:iCs/>
          <w:color w:val="000000"/>
          <w:sz w:val="18"/>
          <w:szCs w:val="18"/>
        </w:rPr>
      </w:pPr>
    </w:p>
    <w:tbl>
      <w:tblPr>
        <w:tblStyle w:val="Tablaconcuadrcula"/>
        <w:tblW w:w="0" w:type="auto"/>
        <w:tblInd w:w="720" w:type="dxa"/>
        <w:tblLook w:val="04A0" w:firstRow="1" w:lastRow="0" w:firstColumn="1" w:lastColumn="0" w:noHBand="0" w:noVBand="1"/>
      </w:tblPr>
      <w:tblGrid>
        <w:gridCol w:w="2252"/>
        <w:gridCol w:w="1276"/>
        <w:gridCol w:w="1281"/>
        <w:gridCol w:w="1412"/>
        <w:gridCol w:w="1134"/>
      </w:tblGrid>
      <w:tr w:rsidR="00916E52" w14:paraId="1F87FAF7" w14:textId="77777777" w:rsidTr="0090261D">
        <w:tc>
          <w:tcPr>
            <w:tcW w:w="2252" w:type="dxa"/>
          </w:tcPr>
          <w:p w14:paraId="75C47BA4" w14:textId="037D7B77" w:rsidR="00916E52" w:rsidRPr="00916E52" w:rsidRDefault="00B967D5" w:rsidP="00916E52">
            <w:pPr>
              <w:pStyle w:val="Normal0"/>
              <w:autoSpaceDE w:val="0"/>
              <w:autoSpaceDN w:val="0"/>
              <w:adjustRightInd w:val="0"/>
              <w:rPr>
                <w:color w:val="000000"/>
                <w:sz w:val="18"/>
                <w:szCs w:val="18"/>
              </w:rPr>
            </w:pPr>
            <w:commentRangeStart w:id="10"/>
            <w:r>
              <w:rPr>
                <w:color w:val="000000"/>
                <w:sz w:val="18"/>
                <w:szCs w:val="18"/>
              </w:rPr>
              <w:t>Aminoácido</w:t>
            </w:r>
          </w:p>
        </w:tc>
        <w:tc>
          <w:tcPr>
            <w:tcW w:w="1276" w:type="dxa"/>
          </w:tcPr>
          <w:p w14:paraId="22D2774B" w14:textId="77777777" w:rsidR="00916E52" w:rsidRDefault="00B967D5" w:rsidP="00916E52">
            <w:pPr>
              <w:pStyle w:val="Normal0"/>
              <w:autoSpaceDE w:val="0"/>
              <w:autoSpaceDN w:val="0"/>
              <w:adjustRightInd w:val="0"/>
              <w:rPr>
                <w:color w:val="000000"/>
                <w:sz w:val="18"/>
                <w:szCs w:val="18"/>
              </w:rPr>
            </w:pPr>
            <w:r>
              <w:rPr>
                <w:color w:val="000000"/>
                <w:sz w:val="18"/>
                <w:szCs w:val="18"/>
              </w:rPr>
              <w:t>Lactantes</w:t>
            </w:r>
          </w:p>
          <w:p w14:paraId="0DC847A7" w14:textId="1840A398" w:rsidR="00B967D5" w:rsidRDefault="00B967D5" w:rsidP="00916E52">
            <w:pPr>
              <w:pStyle w:val="Normal0"/>
              <w:autoSpaceDE w:val="0"/>
              <w:autoSpaceDN w:val="0"/>
              <w:adjustRightInd w:val="0"/>
              <w:rPr>
                <w:color w:val="000000"/>
                <w:sz w:val="18"/>
                <w:szCs w:val="18"/>
              </w:rPr>
            </w:pPr>
            <w:r>
              <w:rPr>
                <w:color w:val="000000"/>
                <w:sz w:val="18"/>
                <w:szCs w:val="18"/>
              </w:rPr>
              <w:t xml:space="preserve">3 - </w:t>
            </w:r>
            <w:r w:rsidR="0090261D">
              <w:rPr>
                <w:color w:val="000000"/>
                <w:sz w:val="18"/>
                <w:szCs w:val="18"/>
              </w:rPr>
              <w:t>4 meses</w:t>
            </w:r>
          </w:p>
        </w:tc>
        <w:tc>
          <w:tcPr>
            <w:tcW w:w="1281" w:type="dxa"/>
          </w:tcPr>
          <w:p w14:paraId="0AB9654E" w14:textId="77777777" w:rsidR="00916E52" w:rsidRDefault="00B967D5" w:rsidP="00916E52">
            <w:pPr>
              <w:pStyle w:val="Normal0"/>
              <w:autoSpaceDE w:val="0"/>
              <w:autoSpaceDN w:val="0"/>
              <w:adjustRightInd w:val="0"/>
              <w:rPr>
                <w:color w:val="000000"/>
                <w:sz w:val="18"/>
                <w:szCs w:val="18"/>
              </w:rPr>
            </w:pPr>
            <w:r>
              <w:rPr>
                <w:color w:val="000000"/>
                <w:sz w:val="18"/>
                <w:szCs w:val="18"/>
              </w:rPr>
              <w:t>Niños</w:t>
            </w:r>
          </w:p>
          <w:p w14:paraId="57719BEC" w14:textId="644D9C18" w:rsidR="00B967D5" w:rsidRDefault="00B967D5" w:rsidP="00916E52">
            <w:pPr>
              <w:pStyle w:val="Normal0"/>
              <w:autoSpaceDE w:val="0"/>
              <w:autoSpaceDN w:val="0"/>
              <w:adjustRightInd w:val="0"/>
              <w:rPr>
                <w:color w:val="000000"/>
                <w:sz w:val="18"/>
                <w:szCs w:val="18"/>
              </w:rPr>
            </w:pPr>
            <w:r>
              <w:rPr>
                <w:color w:val="000000"/>
                <w:sz w:val="18"/>
                <w:szCs w:val="18"/>
              </w:rPr>
              <w:t>2 años</w:t>
            </w:r>
          </w:p>
        </w:tc>
        <w:tc>
          <w:tcPr>
            <w:tcW w:w="1412" w:type="dxa"/>
          </w:tcPr>
          <w:p w14:paraId="2E2E031A" w14:textId="77777777" w:rsidR="00916E52" w:rsidRDefault="00B967D5" w:rsidP="00916E52">
            <w:pPr>
              <w:pStyle w:val="Normal0"/>
              <w:autoSpaceDE w:val="0"/>
              <w:autoSpaceDN w:val="0"/>
              <w:adjustRightInd w:val="0"/>
              <w:rPr>
                <w:color w:val="000000"/>
                <w:sz w:val="18"/>
                <w:szCs w:val="18"/>
              </w:rPr>
            </w:pPr>
            <w:r>
              <w:rPr>
                <w:color w:val="000000"/>
                <w:sz w:val="18"/>
                <w:szCs w:val="18"/>
              </w:rPr>
              <w:t>Niños</w:t>
            </w:r>
          </w:p>
          <w:p w14:paraId="3C7786CC" w14:textId="4891B7B5" w:rsidR="00B967D5" w:rsidRDefault="00B967D5" w:rsidP="00916E52">
            <w:pPr>
              <w:pStyle w:val="Normal0"/>
              <w:autoSpaceDE w:val="0"/>
              <w:autoSpaceDN w:val="0"/>
              <w:adjustRightInd w:val="0"/>
              <w:rPr>
                <w:color w:val="000000"/>
                <w:sz w:val="18"/>
                <w:szCs w:val="18"/>
              </w:rPr>
            </w:pPr>
            <w:r>
              <w:rPr>
                <w:color w:val="000000"/>
                <w:sz w:val="18"/>
                <w:szCs w:val="18"/>
              </w:rPr>
              <w:t>10 – 12 años</w:t>
            </w:r>
          </w:p>
        </w:tc>
        <w:tc>
          <w:tcPr>
            <w:tcW w:w="1134" w:type="dxa"/>
          </w:tcPr>
          <w:p w14:paraId="507B26AF" w14:textId="69A348B0" w:rsidR="00916E52" w:rsidRDefault="00B967D5" w:rsidP="00916E52">
            <w:pPr>
              <w:pStyle w:val="Normal0"/>
              <w:autoSpaceDE w:val="0"/>
              <w:autoSpaceDN w:val="0"/>
              <w:adjustRightInd w:val="0"/>
              <w:rPr>
                <w:color w:val="000000"/>
                <w:sz w:val="18"/>
                <w:szCs w:val="18"/>
              </w:rPr>
            </w:pPr>
            <w:r>
              <w:rPr>
                <w:color w:val="000000"/>
                <w:sz w:val="18"/>
                <w:szCs w:val="18"/>
              </w:rPr>
              <w:t>Adultos</w:t>
            </w:r>
          </w:p>
        </w:tc>
      </w:tr>
      <w:tr w:rsidR="00916E52" w14:paraId="2DF42045" w14:textId="77777777" w:rsidTr="0090261D">
        <w:tc>
          <w:tcPr>
            <w:tcW w:w="2252" w:type="dxa"/>
          </w:tcPr>
          <w:p w14:paraId="3EB3A514" w14:textId="43A0ED00" w:rsidR="00916E52" w:rsidRPr="00D953E1" w:rsidRDefault="009E0CE6" w:rsidP="00916E52">
            <w:pPr>
              <w:pStyle w:val="Normal0"/>
              <w:autoSpaceDE w:val="0"/>
              <w:autoSpaceDN w:val="0"/>
              <w:adjustRightInd w:val="0"/>
              <w:rPr>
                <w:color w:val="000000"/>
                <w:sz w:val="20"/>
                <w:szCs w:val="20"/>
              </w:rPr>
            </w:pPr>
            <w:r w:rsidRPr="00D953E1">
              <w:rPr>
                <w:color w:val="000000"/>
                <w:sz w:val="20"/>
                <w:szCs w:val="20"/>
              </w:rPr>
              <w:t>Histidina</w:t>
            </w:r>
          </w:p>
        </w:tc>
        <w:tc>
          <w:tcPr>
            <w:tcW w:w="1276" w:type="dxa"/>
          </w:tcPr>
          <w:p w14:paraId="0CD0D7D2" w14:textId="5054A2DD" w:rsidR="00916E52" w:rsidRDefault="0090261D" w:rsidP="00916E52">
            <w:pPr>
              <w:pStyle w:val="Normal0"/>
              <w:autoSpaceDE w:val="0"/>
              <w:autoSpaceDN w:val="0"/>
              <w:adjustRightInd w:val="0"/>
              <w:rPr>
                <w:color w:val="000000"/>
                <w:sz w:val="18"/>
                <w:szCs w:val="18"/>
              </w:rPr>
            </w:pPr>
            <w:r>
              <w:rPr>
                <w:color w:val="000000"/>
                <w:sz w:val="18"/>
                <w:szCs w:val="18"/>
              </w:rPr>
              <w:t>28</w:t>
            </w:r>
          </w:p>
        </w:tc>
        <w:tc>
          <w:tcPr>
            <w:tcW w:w="1281" w:type="dxa"/>
          </w:tcPr>
          <w:p w14:paraId="42F447D0" w14:textId="77777777" w:rsidR="00916E52" w:rsidRDefault="00916E52" w:rsidP="00916E52">
            <w:pPr>
              <w:pStyle w:val="Normal0"/>
              <w:autoSpaceDE w:val="0"/>
              <w:autoSpaceDN w:val="0"/>
              <w:adjustRightInd w:val="0"/>
              <w:rPr>
                <w:color w:val="000000"/>
                <w:sz w:val="18"/>
                <w:szCs w:val="18"/>
              </w:rPr>
            </w:pPr>
          </w:p>
        </w:tc>
        <w:tc>
          <w:tcPr>
            <w:tcW w:w="1412" w:type="dxa"/>
          </w:tcPr>
          <w:p w14:paraId="3073DD11" w14:textId="77777777" w:rsidR="00916E52" w:rsidRDefault="00916E52" w:rsidP="00916E52">
            <w:pPr>
              <w:pStyle w:val="Normal0"/>
              <w:autoSpaceDE w:val="0"/>
              <w:autoSpaceDN w:val="0"/>
              <w:adjustRightInd w:val="0"/>
              <w:rPr>
                <w:color w:val="000000"/>
                <w:sz w:val="18"/>
                <w:szCs w:val="18"/>
              </w:rPr>
            </w:pPr>
          </w:p>
        </w:tc>
        <w:tc>
          <w:tcPr>
            <w:tcW w:w="1134" w:type="dxa"/>
          </w:tcPr>
          <w:p w14:paraId="67F49B3B" w14:textId="439C7C6B" w:rsidR="00916E52" w:rsidRDefault="0090261D" w:rsidP="00916E52">
            <w:pPr>
              <w:pStyle w:val="Normal0"/>
              <w:autoSpaceDE w:val="0"/>
              <w:autoSpaceDN w:val="0"/>
              <w:adjustRightInd w:val="0"/>
              <w:rPr>
                <w:color w:val="000000"/>
                <w:sz w:val="18"/>
                <w:szCs w:val="18"/>
              </w:rPr>
            </w:pPr>
            <w:r>
              <w:rPr>
                <w:color w:val="000000"/>
                <w:sz w:val="18"/>
                <w:szCs w:val="18"/>
              </w:rPr>
              <w:t>8.0 – 12.0</w:t>
            </w:r>
          </w:p>
        </w:tc>
      </w:tr>
      <w:tr w:rsidR="00916E52" w14:paraId="20DA7109" w14:textId="77777777" w:rsidTr="0090261D">
        <w:tc>
          <w:tcPr>
            <w:tcW w:w="2252" w:type="dxa"/>
          </w:tcPr>
          <w:p w14:paraId="0986B7E2" w14:textId="00F220FF" w:rsidR="00916E52" w:rsidRPr="00D953E1" w:rsidRDefault="009E0CE6" w:rsidP="00916E52">
            <w:pPr>
              <w:pStyle w:val="Normal0"/>
              <w:autoSpaceDE w:val="0"/>
              <w:autoSpaceDN w:val="0"/>
              <w:adjustRightInd w:val="0"/>
              <w:rPr>
                <w:color w:val="000000"/>
                <w:sz w:val="20"/>
                <w:szCs w:val="20"/>
              </w:rPr>
            </w:pPr>
            <w:r w:rsidRPr="00D953E1">
              <w:rPr>
                <w:color w:val="000000"/>
                <w:sz w:val="20"/>
                <w:szCs w:val="20"/>
              </w:rPr>
              <w:t>Isoleucina</w:t>
            </w:r>
          </w:p>
        </w:tc>
        <w:tc>
          <w:tcPr>
            <w:tcW w:w="1276" w:type="dxa"/>
          </w:tcPr>
          <w:p w14:paraId="10491127" w14:textId="3A1AA1DE" w:rsidR="00916E52" w:rsidRDefault="0090261D" w:rsidP="00916E52">
            <w:pPr>
              <w:pStyle w:val="Normal0"/>
              <w:autoSpaceDE w:val="0"/>
              <w:autoSpaceDN w:val="0"/>
              <w:adjustRightInd w:val="0"/>
              <w:rPr>
                <w:color w:val="000000"/>
                <w:sz w:val="18"/>
                <w:szCs w:val="18"/>
              </w:rPr>
            </w:pPr>
            <w:r>
              <w:rPr>
                <w:color w:val="000000"/>
                <w:sz w:val="18"/>
                <w:szCs w:val="18"/>
              </w:rPr>
              <w:t>70</w:t>
            </w:r>
          </w:p>
        </w:tc>
        <w:tc>
          <w:tcPr>
            <w:tcW w:w="1281" w:type="dxa"/>
          </w:tcPr>
          <w:p w14:paraId="5E23B38C" w14:textId="1A3DF6D9" w:rsidR="00916E52" w:rsidRDefault="0090261D" w:rsidP="00916E52">
            <w:pPr>
              <w:pStyle w:val="Normal0"/>
              <w:autoSpaceDE w:val="0"/>
              <w:autoSpaceDN w:val="0"/>
              <w:adjustRightInd w:val="0"/>
              <w:rPr>
                <w:color w:val="000000"/>
                <w:sz w:val="18"/>
                <w:szCs w:val="18"/>
              </w:rPr>
            </w:pPr>
            <w:r>
              <w:rPr>
                <w:color w:val="000000"/>
                <w:sz w:val="18"/>
                <w:szCs w:val="18"/>
              </w:rPr>
              <w:t>31</w:t>
            </w:r>
          </w:p>
        </w:tc>
        <w:tc>
          <w:tcPr>
            <w:tcW w:w="1412" w:type="dxa"/>
          </w:tcPr>
          <w:p w14:paraId="1AABEC69" w14:textId="55E8FE91" w:rsidR="00916E52" w:rsidRDefault="0090261D" w:rsidP="00916E52">
            <w:pPr>
              <w:pStyle w:val="Normal0"/>
              <w:autoSpaceDE w:val="0"/>
              <w:autoSpaceDN w:val="0"/>
              <w:adjustRightInd w:val="0"/>
              <w:rPr>
                <w:color w:val="000000"/>
                <w:sz w:val="18"/>
                <w:szCs w:val="18"/>
              </w:rPr>
            </w:pPr>
            <w:r>
              <w:rPr>
                <w:color w:val="000000"/>
                <w:sz w:val="18"/>
                <w:szCs w:val="18"/>
              </w:rPr>
              <w:t>28</w:t>
            </w:r>
          </w:p>
        </w:tc>
        <w:tc>
          <w:tcPr>
            <w:tcW w:w="1134" w:type="dxa"/>
          </w:tcPr>
          <w:p w14:paraId="509936DC" w14:textId="60B5411D" w:rsidR="00916E52" w:rsidRDefault="0090261D" w:rsidP="00916E52">
            <w:pPr>
              <w:pStyle w:val="Normal0"/>
              <w:autoSpaceDE w:val="0"/>
              <w:autoSpaceDN w:val="0"/>
              <w:adjustRightInd w:val="0"/>
              <w:rPr>
                <w:color w:val="000000"/>
                <w:sz w:val="18"/>
                <w:szCs w:val="18"/>
              </w:rPr>
            </w:pPr>
            <w:r>
              <w:rPr>
                <w:color w:val="000000"/>
                <w:sz w:val="18"/>
                <w:szCs w:val="18"/>
              </w:rPr>
              <w:t>10</w:t>
            </w:r>
          </w:p>
        </w:tc>
      </w:tr>
      <w:tr w:rsidR="00916E52" w14:paraId="033EC553" w14:textId="77777777" w:rsidTr="0090261D">
        <w:tc>
          <w:tcPr>
            <w:tcW w:w="2252" w:type="dxa"/>
          </w:tcPr>
          <w:p w14:paraId="772F3B4F" w14:textId="737D0511" w:rsidR="00916E52" w:rsidRPr="00D953E1" w:rsidRDefault="00D953E1" w:rsidP="00916E52">
            <w:pPr>
              <w:pStyle w:val="Normal0"/>
              <w:autoSpaceDE w:val="0"/>
              <w:autoSpaceDN w:val="0"/>
              <w:adjustRightInd w:val="0"/>
              <w:rPr>
                <w:color w:val="000000"/>
                <w:sz w:val="20"/>
                <w:szCs w:val="20"/>
              </w:rPr>
            </w:pPr>
            <w:r w:rsidRPr="00A85A56">
              <w:rPr>
                <w:color w:val="000000"/>
                <w:sz w:val="20"/>
                <w:szCs w:val="20"/>
              </w:rPr>
              <w:t>Leucina</w:t>
            </w:r>
          </w:p>
        </w:tc>
        <w:tc>
          <w:tcPr>
            <w:tcW w:w="1276" w:type="dxa"/>
          </w:tcPr>
          <w:p w14:paraId="6A034C1E" w14:textId="1B661053" w:rsidR="00916E52" w:rsidRDefault="0090261D" w:rsidP="00916E52">
            <w:pPr>
              <w:pStyle w:val="Normal0"/>
              <w:autoSpaceDE w:val="0"/>
              <w:autoSpaceDN w:val="0"/>
              <w:adjustRightInd w:val="0"/>
              <w:rPr>
                <w:color w:val="000000"/>
                <w:sz w:val="18"/>
                <w:szCs w:val="18"/>
              </w:rPr>
            </w:pPr>
            <w:r>
              <w:rPr>
                <w:color w:val="000000"/>
                <w:sz w:val="18"/>
                <w:szCs w:val="18"/>
              </w:rPr>
              <w:t>161</w:t>
            </w:r>
          </w:p>
        </w:tc>
        <w:tc>
          <w:tcPr>
            <w:tcW w:w="1281" w:type="dxa"/>
          </w:tcPr>
          <w:p w14:paraId="1B8C1602" w14:textId="1741F909" w:rsidR="00916E52" w:rsidRDefault="0090261D" w:rsidP="00916E52">
            <w:pPr>
              <w:pStyle w:val="Normal0"/>
              <w:autoSpaceDE w:val="0"/>
              <w:autoSpaceDN w:val="0"/>
              <w:adjustRightInd w:val="0"/>
              <w:rPr>
                <w:color w:val="000000"/>
                <w:sz w:val="18"/>
                <w:szCs w:val="18"/>
              </w:rPr>
            </w:pPr>
            <w:r>
              <w:rPr>
                <w:color w:val="000000"/>
                <w:sz w:val="18"/>
                <w:szCs w:val="18"/>
              </w:rPr>
              <w:t>73</w:t>
            </w:r>
          </w:p>
        </w:tc>
        <w:tc>
          <w:tcPr>
            <w:tcW w:w="1412" w:type="dxa"/>
          </w:tcPr>
          <w:p w14:paraId="68350EE9" w14:textId="10DBDA1D" w:rsidR="00916E52" w:rsidRDefault="0090261D" w:rsidP="00916E52">
            <w:pPr>
              <w:pStyle w:val="Normal0"/>
              <w:autoSpaceDE w:val="0"/>
              <w:autoSpaceDN w:val="0"/>
              <w:adjustRightInd w:val="0"/>
              <w:rPr>
                <w:color w:val="000000"/>
                <w:sz w:val="18"/>
                <w:szCs w:val="18"/>
              </w:rPr>
            </w:pPr>
            <w:r>
              <w:rPr>
                <w:color w:val="000000"/>
                <w:sz w:val="18"/>
                <w:szCs w:val="18"/>
              </w:rPr>
              <w:t>44</w:t>
            </w:r>
          </w:p>
        </w:tc>
        <w:tc>
          <w:tcPr>
            <w:tcW w:w="1134" w:type="dxa"/>
          </w:tcPr>
          <w:p w14:paraId="5689E5B9" w14:textId="3EB9C907" w:rsidR="00916E52" w:rsidRDefault="0090261D" w:rsidP="00916E52">
            <w:pPr>
              <w:pStyle w:val="Normal0"/>
              <w:autoSpaceDE w:val="0"/>
              <w:autoSpaceDN w:val="0"/>
              <w:adjustRightInd w:val="0"/>
              <w:rPr>
                <w:color w:val="000000"/>
                <w:sz w:val="18"/>
                <w:szCs w:val="18"/>
              </w:rPr>
            </w:pPr>
            <w:r>
              <w:rPr>
                <w:color w:val="000000"/>
                <w:sz w:val="18"/>
                <w:szCs w:val="18"/>
              </w:rPr>
              <w:t>14</w:t>
            </w:r>
          </w:p>
        </w:tc>
      </w:tr>
      <w:tr w:rsidR="00916E52" w14:paraId="075EDE4C" w14:textId="77777777" w:rsidTr="0090261D">
        <w:tc>
          <w:tcPr>
            <w:tcW w:w="2252" w:type="dxa"/>
          </w:tcPr>
          <w:p w14:paraId="1A24AFD6" w14:textId="5A22CC89" w:rsidR="00916E52" w:rsidRPr="00D953E1" w:rsidRDefault="00D953E1" w:rsidP="00916E52">
            <w:pPr>
              <w:pStyle w:val="Normal0"/>
              <w:autoSpaceDE w:val="0"/>
              <w:autoSpaceDN w:val="0"/>
              <w:adjustRightInd w:val="0"/>
              <w:rPr>
                <w:color w:val="000000"/>
                <w:sz w:val="20"/>
                <w:szCs w:val="20"/>
              </w:rPr>
            </w:pPr>
            <w:r w:rsidRPr="00A85A56">
              <w:rPr>
                <w:color w:val="000000"/>
                <w:sz w:val="20"/>
                <w:szCs w:val="20"/>
              </w:rPr>
              <w:t>Lisina</w:t>
            </w:r>
          </w:p>
        </w:tc>
        <w:tc>
          <w:tcPr>
            <w:tcW w:w="1276" w:type="dxa"/>
          </w:tcPr>
          <w:p w14:paraId="0C7A5E71" w14:textId="04C3A8CE" w:rsidR="00916E52" w:rsidRDefault="0090261D" w:rsidP="00916E52">
            <w:pPr>
              <w:pStyle w:val="Normal0"/>
              <w:autoSpaceDE w:val="0"/>
              <w:autoSpaceDN w:val="0"/>
              <w:adjustRightInd w:val="0"/>
              <w:rPr>
                <w:color w:val="000000"/>
                <w:sz w:val="18"/>
                <w:szCs w:val="18"/>
              </w:rPr>
            </w:pPr>
            <w:r>
              <w:rPr>
                <w:color w:val="000000"/>
                <w:sz w:val="18"/>
                <w:szCs w:val="18"/>
              </w:rPr>
              <w:t>103</w:t>
            </w:r>
          </w:p>
        </w:tc>
        <w:tc>
          <w:tcPr>
            <w:tcW w:w="1281" w:type="dxa"/>
          </w:tcPr>
          <w:p w14:paraId="4D85DA49" w14:textId="46EEE88E" w:rsidR="00916E52" w:rsidRDefault="0090261D" w:rsidP="00916E52">
            <w:pPr>
              <w:pStyle w:val="Normal0"/>
              <w:autoSpaceDE w:val="0"/>
              <w:autoSpaceDN w:val="0"/>
              <w:adjustRightInd w:val="0"/>
              <w:rPr>
                <w:color w:val="000000"/>
                <w:sz w:val="18"/>
                <w:szCs w:val="18"/>
              </w:rPr>
            </w:pPr>
            <w:r>
              <w:rPr>
                <w:color w:val="000000"/>
                <w:sz w:val="18"/>
                <w:szCs w:val="18"/>
              </w:rPr>
              <w:t>64</w:t>
            </w:r>
          </w:p>
        </w:tc>
        <w:tc>
          <w:tcPr>
            <w:tcW w:w="1412" w:type="dxa"/>
          </w:tcPr>
          <w:p w14:paraId="2313F611" w14:textId="2AB38978" w:rsidR="00916E52" w:rsidRDefault="0090261D" w:rsidP="00916E52">
            <w:pPr>
              <w:pStyle w:val="Normal0"/>
              <w:autoSpaceDE w:val="0"/>
              <w:autoSpaceDN w:val="0"/>
              <w:adjustRightInd w:val="0"/>
              <w:rPr>
                <w:color w:val="000000"/>
                <w:sz w:val="18"/>
                <w:szCs w:val="18"/>
              </w:rPr>
            </w:pPr>
            <w:r>
              <w:rPr>
                <w:color w:val="000000"/>
                <w:sz w:val="18"/>
                <w:szCs w:val="18"/>
              </w:rPr>
              <w:t>44</w:t>
            </w:r>
          </w:p>
        </w:tc>
        <w:tc>
          <w:tcPr>
            <w:tcW w:w="1134" w:type="dxa"/>
          </w:tcPr>
          <w:p w14:paraId="4FD3B1F5" w14:textId="5D793854" w:rsidR="00916E52" w:rsidRDefault="0090261D" w:rsidP="00916E52">
            <w:pPr>
              <w:pStyle w:val="Normal0"/>
              <w:autoSpaceDE w:val="0"/>
              <w:autoSpaceDN w:val="0"/>
              <w:adjustRightInd w:val="0"/>
              <w:rPr>
                <w:color w:val="000000"/>
                <w:sz w:val="18"/>
                <w:szCs w:val="18"/>
              </w:rPr>
            </w:pPr>
            <w:r>
              <w:rPr>
                <w:color w:val="000000"/>
                <w:sz w:val="18"/>
                <w:szCs w:val="18"/>
              </w:rPr>
              <w:t>12</w:t>
            </w:r>
          </w:p>
        </w:tc>
      </w:tr>
      <w:tr w:rsidR="00916E52" w14:paraId="1897870D" w14:textId="77777777" w:rsidTr="0090261D">
        <w:tc>
          <w:tcPr>
            <w:tcW w:w="2252" w:type="dxa"/>
          </w:tcPr>
          <w:p w14:paraId="5D82B85D" w14:textId="221D0B16" w:rsidR="00916E52" w:rsidRPr="00D953E1" w:rsidRDefault="00D953E1" w:rsidP="00D953E1">
            <w:pPr>
              <w:pStyle w:val="Normal0"/>
              <w:autoSpaceDE w:val="0"/>
              <w:autoSpaceDN w:val="0"/>
              <w:adjustRightInd w:val="0"/>
              <w:rPr>
                <w:color w:val="000000"/>
                <w:sz w:val="20"/>
                <w:szCs w:val="20"/>
              </w:rPr>
            </w:pPr>
            <w:r w:rsidRPr="00A85A56">
              <w:rPr>
                <w:color w:val="000000"/>
                <w:sz w:val="20"/>
                <w:szCs w:val="20"/>
              </w:rPr>
              <w:t>Metionina y</w:t>
            </w:r>
            <w:r w:rsidRPr="00D953E1">
              <w:rPr>
                <w:color w:val="000000"/>
                <w:sz w:val="20"/>
                <w:szCs w:val="20"/>
              </w:rPr>
              <w:t xml:space="preserve"> c</w:t>
            </w:r>
            <w:r w:rsidRPr="00A85A56">
              <w:rPr>
                <w:color w:val="000000"/>
                <w:sz w:val="20"/>
                <w:szCs w:val="20"/>
              </w:rPr>
              <w:t>isteína</w:t>
            </w:r>
          </w:p>
        </w:tc>
        <w:tc>
          <w:tcPr>
            <w:tcW w:w="1276" w:type="dxa"/>
          </w:tcPr>
          <w:p w14:paraId="7AE7AECF" w14:textId="081A09C9" w:rsidR="00916E52" w:rsidRDefault="0090261D" w:rsidP="00916E52">
            <w:pPr>
              <w:pStyle w:val="Normal0"/>
              <w:autoSpaceDE w:val="0"/>
              <w:autoSpaceDN w:val="0"/>
              <w:adjustRightInd w:val="0"/>
              <w:rPr>
                <w:color w:val="000000"/>
                <w:sz w:val="18"/>
                <w:szCs w:val="18"/>
              </w:rPr>
            </w:pPr>
            <w:r>
              <w:rPr>
                <w:color w:val="000000"/>
                <w:sz w:val="18"/>
                <w:szCs w:val="18"/>
              </w:rPr>
              <w:t>58</w:t>
            </w:r>
          </w:p>
        </w:tc>
        <w:tc>
          <w:tcPr>
            <w:tcW w:w="1281" w:type="dxa"/>
          </w:tcPr>
          <w:p w14:paraId="252A320A" w14:textId="3153D722" w:rsidR="00916E52" w:rsidRDefault="0090261D" w:rsidP="00916E52">
            <w:pPr>
              <w:pStyle w:val="Normal0"/>
              <w:autoSpaceDE w:val="0"/>
              <w:autoSpaceDN w:val="0"/>
              <w:adjustRightInd w:val="0"/>
              <w:rPr>
                <w:color w:val="000000"/>
                <w:sz w:val="18"/>
                <w:szCs w:val="18"/>
              </w:rPr>
            </w:pPr>
            <w:r>
              <w:rPr>
                <w:color w:val="000000"/>
                <w:sz w:val="18"/>
                <w:szCs w:val="18"/>
              </w:rPr>
              <w:t>27</w:t>
            </w:r>
          </w:p>
        </w:tc>
        <w:tc>
          <w:tcPr>
            <w:tcW w:w="1412" w:type="dxa"/>
          </w:tcPr>
          <w:p w14:paraId="5ECE6067" w14:textId="528BEBB0" w:rsidR="00916E52" w:rsidRDefault="0090261D" w:rsidP="00916E52">
            <w:pPr>
              <w:pStyle w:val="Normal0"/>
              <w:autoSpaceDE w:val="0"/>
              <w:autoSpaceDN w:val="0"/>
              <w:adjustRightInd w:val="0"/>
              <w:rPr>
                <w:color w:val="000000"/>
                <w:sz w:val="18"/>
                <w:szCs w:val="18"/>
              </w:rPr>
            </w:pPr>
            <w:r>
              <w:rPr>
                <w:color w:val="000000"/>
                <w:sz w:val="18"/>
                <w:szCs w:val="18"/>
              </w:rPr>
              <w:t>22</w:t>
            </w:r>
          </w:p>
        </w:tc>
        <w:tc>
          <w:tcPr>
            <w:tcW w:w="1134" w:type="dxa"/>
          </w:tcPr>
          <w:p w14:paraId="2E554728" w14:textId="644F1ECC" w:rsidR="00916E52" w:rsidRDefault="0090261D" w:rsidP="00916E52">
            <w:pPr>
              <w:pStyle w:val="Normal0"/>
              <w:autoSpaceDE w:val="0"/>
              <w:autoSpaceDN w:val="0"/>
              <w:adjustRightInd w:val="0"/>
              <w:rPr>
                <w:color w:val="000000"/>
                <w:sz w:val="18"/>
                <w:szCs w:val="18"/>
              </w:rPr>
            </w:pPr>
            <w:r>
              <w:rPr>
                <w:color w:val="000000"/>
                <w:sz w:val="18"/>
                <w:szCs w:val="18"/>
              </w:rPr>
              <w:t>13</w:t>
            </w:r>
          </w:p>
        </w:tc>
      </w:tr>
      <w:tr w:rsidR="00916E52" w14:paraId="1F167224" w14:textId="77777777" w:rsidTr="0090261D">
        <w:tc>
          <w:tcPr>
            <w:tcW w:w="2252" w:type="dxa"/>
          </w:tcPr>
          <w:p w14:paraId="0824B613" w14:textId="65F79840" w:rsidR="00916E52" w:rsidRPr="00D953E1" w:rsidRDefault="00D953E1" w:rsidP="00D953E1">
            <w:pPr>
              <w:pStyle w:val="Normal0"/>
              <w:autoSpaceDE w:val="0"/>
              <w:autoSpaceDN w:val="0"/>
              <w:adjustRightInd w:val="0"/>
              <w:rPr>
                <w:color w:val="000000"/>
                <w:sz w:val="20"/>
                <w:szCs w:val="20"/>
              </w:rPr>
            </w:pPr>
            <w:r w:rsidRPr="00A85A56">
              <w:rPr>
                <w:color w:val="000000"/>
                <w:sz w:val="20"/>
                <w:szCs w:val="20"/>
              </w:rPr>
              <w:t>Fenilalanina y</w:t>
            </w:r>
            <w:r>
              <w:rPr>
                <w:color w:val="000000"/>
                <w:sz w:val="20"/>
                <w:szCs w:val="20"/>
              </w:rPr>
              <w:t xml:space="preserve"> </w:t>
            </w:r>
            <w:r w:rsidRPr="00A85A56">
              <w:rPr>
                <w:color w:val="000000"/>
                <w:sz w:val="20"/>
                <w:szCs w:val="20"/>
              </w:rPr>
              <w:t>tirosina</w:t>
            </w:r>
          </w:p>
        </w:tc>
        <w:tc>
          <w:tcPr>
            <w:tcW w:w="1276" w:type="dxa"/>
          </w:tcPr>
          <w:p w14:paraId="03699ACC" w14:textId="45ED724B" w:rsidR="00916E52" w:rsidRDefault="0090261D" w:rsidP="00916E52">
            <w:pPr>
              <w:pStyle w:val="Normal0"/>
              <w:autoSpaceDE w:val="0"/>
              <w:autoSpaceDN w:val="0"/>
              <w:adjustRightInd w:val="0"/>
              <w:rPr>
                <w:color w:val="000000"/>
                <w:sz w:val="18"/>
                <w:szCs w:val="18"/>
              </w:rPr>
            </w:pPr>
            <w:r>
              <w:rPr>
                <w:color w:val="000000"/>
                <w:sz w:val="18"/>
                <w:szCs w:val="18"/>
              </w:rPr>
              <w:t>125</w:t>
            </w:r>
          </w:p>
        </w:tc>
        <w:tc>
          <w:tcPr>
            <w:tcW w:w="1281" w:type="dxa"/>
          </w:tcPr>
          <w:p w14:paraId="056437D0" w14:textId="242521B3" w:rsidR="00916E52" w:rsidRDefault="0090261D" w:rsidP="00916E52">
            <w:pPr>
              <w:pStyle w:val="Normal0"/>
              <w:autoSpaceDE w:val="0"/>
              <w:autoSpaceDN w:val="0"/>
              <w:adjustRightInd w:val="0"/>
              <w:rPr>
                <w:color w:val="000000"/>
                <w:sz w:val="18"/>
                <w:szCs w:val="18"/>
              </w:rPr>
            </w:pPr>
            <w:r>
              <w:rPr>
                <w:color w:val="000000"/>
                <w:sz w:val="18"/>
                <w:szCs w:val="18"/>
              </w:rPr>
              <w:t>69</w:t>
            </w:r>
          </w:p>
        </w:tc>
        <w:tc>
          <w:tcPr>
            <w:tcW w:w="1412" w:type="dxa"/>
          </w:tcPr>
          <w:p w14:paraId="70BDE6C6" w14:textId="3A972ED9" w:rsidR="00916E52" w:rsidRDefault="0090261D" w:rsidP="00916E52">
            <w:pPr>
              <w:pStyle w:val="Normal0"/>
              <w:autoSpaceDE w:val="0"/>
              <w:autoSpaceDN w:val="0"/>
              <w:adjustRightInd w:val="0"/>
              <w:rPr>
                <w:color w:val="000000"/>
                <w:sz w:val="18"/>
                <w:szCs w:val="18"/>
              </w:rPr>
            </w:pPr>
            <w:r>
              <w:rPr>
                <w:color w:val="000000"/>
                <w:sz w:val="18"/>
                <w:szCs w:val="18"/>
              </w:rPr>
              <w:t>22</w:t>
            </w:r>
          </w:p>
        </w:tc>
        <w:tc>
          <w:tcPr>
            <w:tcW w:w="1134" w:type="dxa"/>
          </w:tcPr>
          <w:p w14:paraId="404B2D52" w14:textId="7D2E3A21" w:rsidR="00916E52" w:rsidRDefault="0090261D" w:rsidP="00916E52">
            <w:pPr>
              <w:pStyle w:val="Normal0"/>
              <w:autoSpaceDE w:val="0"/>
              <w:autoSpaceDN w:val="0"/>
              <w:adjustRightInd w:val="0"/>
              <w:rPr>
                <w:color w:val="000000"/>
                <w:sz w:val="18"/>
                <w:szCs w:val="18"/>
              </w:rPr>
            </w:pPr>
            <w:r>
              <w:rPr>
                <w:color w:val="000000"/>
                <w:sz w:val="18"/>
                <w:szCs w:val="18"/>
              </w:rPr>
              <w:t>14</w:t>
            </w:r>
          </w:p>
        </w:tc>
      </w:tr>
      <w:tr w:rsidR="00916E52" w14:paraId="3696CE37" w14:textId="77777777" w:rsidTr="0090261D">
        <w:tc>
          <w:tcPr>
            <w:tcW w:w="2252" w:type="dxa"/>
          </w:tcPr>
          <w:p w14:paraId="3B259044" w14:textId="1E72DB15" w:rsidR="00916E52" w:rsidRPr="00D953E1" w:rsidRDefault="00D953E1" w:rsidP="00916E52">
            <w:pPr>
              <w:pStyle w:val="Normal0"/>
              <w:autoSpaceDE w:val="0"/>
              <w:autoSpaceDN w:val="0"/>
              <w:adjustRightInd w:val="0"/>
              <w:rPr>
                <w:color w:val="000000"/>
                <w:sz w:val="20"/>
                <w:szCs w:val="20"/>
              </w:rPr>
            </w:pPr>
            <w:r w:rsidRPr="00A85A56">
              <w:rPr>
                <w:color w:val="000000"/>
                <w:sz w:val="20"/>
                <w:szCs w:val="20"/>
              </w:rPr>
              <w:t>Treonina</w:t>
            </w:r>
          </w:p>
        </w:tc>
        <w:tc>
          <w:tcPr>
            <w:tcW w:w="1276" w:type="dxa"/>
          </w:tcPr>
          <w:p w14:paraId="2B1C5B98" w14:textId="48434121" w:rsidR="00916E52" w:rsidRDefault="0090261D" w:rsidP="00916E52">
            <w:pPr>
              <w:pStyle w:val="Normal0"/>
              <w:autoSpaceDE w:val="0"/>
              <w:autoSpaceDN w:val="0"/>
              <w:adjustRightInd w:val="0"/>
              <w:rPr>
                <w:color w:val="000000"/>
                <w:sz w:val="18"/>
                <w:szCs w:val="18"/>
              </w:rPr>
            </w:pPr>
            <w:r>
              <w:rPr>
                <w:color w:val="000000"/>
                <w:sz w:val="18"/>
                <w:szCs w:val="18"/>
              </w:rPr>
              <w:t>87</w:t>
            </w:r>
          </w:p>
        </w:tc>
        <w:tc>
          <w:tcPr>
            <w:tcW w:w="1281" w:type="dxa"/>
          </w:tcPr>
          <w:p w14:paraId="79F2965B" w14:textId="41DDA6C6" w:rsidR="00916E52" w:rsidRDefault="0090261D" w:rsidP="00916E52">
            <w:pPr>
              <w:pStyle w:val="Normal0"/>
              <w:autoSpaceDE w:val="0"/>
              <w:autoSpaceDN w:val="0"/>
              <w:adjustRightInd w:val="0"/>
              <w:rPr>
                <w:color w:val="000000"/>
                <w:sz w:val="18"/>
                <w:szCs w:val="18"/>
              </w:rPr>
            </w:pPr>
            <w:r>
              <w:rPr>
                <w:color w:val="000000"/>
                <w:sz w:val="18"/>
                <w:szCs w:val="18"/>
              </w:rPr>
              <w:t>37</w:t>
            </w:r>
          </w:p>
        </w:tc>
        <w:tc>
          <w:tcPr>
            <w:tcW w:w="1412" w:type="dxa"/>
          </w:tcPr>
          <w:p w14:paraId="6A7F0D7A" w14:textId="245BF1E3" w:rsidR="00916E52" w:rsidRDefault="0090261D" w:rsidP="00916E52">
            <w:pPr>
              <w:pStyle w:val="Normal0"/>
              <w:autoSpaceDE w:val="0"/>
              <w:autoSpaceDN w:val="0"/>
              <w:adjustRightInd w:val="0"/>
              <w:rPr>
                <w:color w:val="000000"/>
                <w:sz w:val="18"/>
                <w:szCs w:val="18"/>
              </w:rPr>
            </w:pPr>
            <w:r>
              <w:rPr>
                <w:color w:val="000000"/>
                <w:sz w:val="18"/>
                <w:szCs w:val="18"/>
              </w:rPr>
              <w:t>28</w:t>
            </w:r>
          </w:p>
        </w:tc>
        <w:tc>
          <w:tcPr>
            <w:tcW w:w="1134" w:type="dxa"/>
          </w:tcPr>
          <w:p w14:paraId="2734FB3B" w14:textId="71790816" w:rsidR="00916E52" w:rsidRDefault="0090261D" w:rsidP="00916E52">
            <w:pPr>
              <w:pStyle w:val="Normal0"/>
              <w:autoSpaceDE w:val="0"/>
              <w:autoSpaceDN w:val="0"/>
              <w:adjustRightInd w:val="0"/>
              <w:rPr>
                <w:color w:val="000000"/>
                <w:sz w:val="18"/>
                <w:szCs w:val="18"/>
              </w:rPr>
            </w:pPr>
            <w:r>
              <w:rPr>
                <w:color w:val="000000"/>
                <w:sz w:val="18"/>
                <w:szCs w:val="18"/>
              </w:rPr>
              <w:t>7</w:t>
            </w:r>
          </w:p>
        </w:tc>
      </w:tr>
      <w:tr w:rsidR="00916E52" w14:paraId="77B115BB" w14:textId="77777777" w:rsidTr="0090261D">
        <w:tc>
          <w:tcPr>
            <w:tcW w:w="2252" w:type="dxa"/>
          </w:tcPr>
          <w:p w14:paraId="07E9319B" w14:textId="280FC8B5" w:rsidR="00916E52" w:rsidRPr="00D953E1" w:rsidRDefault="00D953E1" w:rsidP="00916E52">
            <w:pPr>
              <w:pStyle w:val="Normal0"/>
              <w:autoSpaceDE w:val="0"/>
              <w:autoSpaceDN w:val="0"/>
              <w:adjustRightInd w:val="0"/>
              <w:rPr>
                <w:color w:val="000000"/>
                <w:sz w:val="20"/>
                <w:szCs w:val="20"/>
              </w:rPr>
            </w:pPr>
            <w:r w:rsidRPr="00A85A56">
              <w:rPr>
                <w:color w:val="000000"/>
                <w:sz w:val="20"/>
                <w:szCs w:val="20"/>
              </w:rPr>
              <w:t>Triptófano</w:t>
            </w:r>
          </w:p>
        </w:tc>
        <w:tc>
          <w:tcPr>
            <w:tcW w:w="1276" w:type="dxa"/>
          </w:tcPr>
          <w:p w14:paraId="1820C042" w14:textId="79A146E3" w:rsidR="00916E52" w:rsidRDefault="0090261D" w:rsidP="00916E52">
            <w:pPr>
              <w:pStyle w:val="Normal0"/>
              <w:autoSpaceDE w:val="0"/>
              <w:autoSpaceDN w:val="0"/>
              <w:adjustRightInd w:val="0"/>
              <w:rPr>
                <w:color w:val="000000"/>
                <w:sz w:val="18"/>
                <w:szCs w:val="18"/>
              </w:rPr>
            </w:pPr>
            <w:r>
              <w:rPr>
                <w:color w:val="000000"/>
                <w:sz w:val="18"/>
                <w:szCs w:val="18"/>
              </w:rPr>
              <w:t>17</w:t>
            </w:r>
          </w:p>
        </w:tc>
        <w:tc>
          <w:tcPr>
            <w:tcW w:w="1281" w:type="dxa"/>
          </w:tcPr>
          <w:p w14:paraId="3B7C5940" w14:textId="52266F0A" w:rsidR="00916E52" w:rsidRDefault="0090261D" w:rsidP="00916E52">
            <w:pPr>
              <w:pStyle w:val="Normal0"/>
              <w:autoSpaceDE w:val="0"/>
              <w:autoSpaceDN w:val="0"/>
              <w:adjustRightInd w:val="0"/>
              <w:rPr>
                <w:color w:val="000000"/>
                <w:sz w:val="18"/>
                <w:szCs w:val="18"/>
              </w:rPr>
            </w:pPr>
            <w:r>
              <w:rPr>
                <w:color w:val="000000"/>
                <w:sz w:val="18"/>
                <w:szCs w:val="18"/>
              </w:rPr>
              <w:t>12.5</w:t>
            </w:r>
          </w:p>
        </w:tc>
        <w:tc>
          <w:tcPr>
            <w:tcW w:w="1412" w:type="dxa"/>
          </w:tcPr>
          <w:p w14:paraId="2C78CBB6" w14:textId="0B260D22" w:rsidR="00916E52" w:rsidRDefault="0090261D" w:rsidP="00916E52">
            <w:pPr>
              <w:pStyle w:val="Normal0"/>
              <w:autoSpaceDE w:val="0"/>
              <w:autoSpaceDN w:val="0"/>
              <w:adjustRightInd w:val="0"/>
              <w:rPr>
                <w:color w:val="000000"/>
                <w:sz w:val="18"/>
                <w:szCs w:val="18"/>
              </w:rPr>
            </w:pPr>
            <w:r>
              <w:rPr>
                <w:color w:val="000000"/>
                <w:sz w:val="18"/>
                <w:szCs w:val="18"/>
              </w:rPr>
              <w:t>3.3</w:t>
            </w:r>
          </w:p>
        </w:tc>
        <w:tc>
          <w:tcPr>
            <w:tcW w:w="1134" w:type="dxa"/>
          </w:tcPr>
          <w:p w14:paraId="312BC854" w14:textId="72FD2CDC" w:rsidR="00916E52" w:rsidRDefault="0090261D" w:rsidP="00916E52">
            <w:pPr>
              <w:pStyle w:val="Normal0"/>
              <w:autoSpaceDE w:val="0"/>
              <w:autoSpaceDN w:val="0"/>
              <w:adjustRightInd w:val="0"/>
              <w:rPr>
                <w:color w:val="000000"/>
                <w:sz w:val="18"/>
                <w:szCs w:val="18"/>
              </w:rPr>
            </w:pPr>
            <w:r>
              <w:rPr>
                <w:color w:val="000000"/>
                <w:sz w:val="18"/>
                <w:szCs w:val="18"/>
              </w:rPr>
              <w:t>3.5</w:t>
            </w:r>
          </w:p>
        </w:tc>
      </w:tr>
      <w:tr w:rsidR="00916E52" w14:paraId="618AAAFE" w14:textId="77777777" w:rsidTr="0090261D">
        <w:tc>
          <w:tcPr>
            <w:tcW w:w="2252" w:type="dxa"/>
          </w:tcPr>
          <w:p w14:paraId="1F86BE48" w14:textId="4D9B83D9" w:rsidR="00916E52" w:rsidRPr="00D953E1" w:rsidRDefault="00D953E1" w:rsidP="00916E52">
            <w:pPr>
              <w:pStyle w:val="Normal0"/>
              <w:autoSpaceDE w:val="0"/>
              <w:autoSpaceDN w:val="0"/>
              <w:adjustRightInd w:val="0"/>
              <w:rPr>
                <w:color w:val="000000"/>
                <w:sz w:val="20"/>
                <w:szCs w:val="20"/>
              </w:rPr>
            </w:pPr>
            <w:r w:rsidRPr="00A85A56">
              <w:rPr>
                <w:color w:val="000000"/>
                <w:sz w:val="20"/>
                <w:szCs w:val="20"/>
              </w:rPr>
              <w:t>Valina</w:t>
            </w:r>
          </w:p>
        </w:tc>
        <w:tc>
          <w:tcPr>
            <w:tcW w:w="1276" w:type="dxa"/>
          </w:tcPr>
          <w:p w14:paraId="0F3E85A9" w14:textId="41688D20" w:rsidR="00916E52" w:rsidRDefault="0090261D" w:rsidP="00916E52">
            <w:pPr>
              <w:pStyle w:val="Normal0"/>
              <w:autoSpaceDE w:val="0"/>
              <w:autoSpaceDN w:val="0"/>
              <w:adjustRightInd w:val="0"/>
              <w:rPr>
                <w:color w:val="000000"/>
                <w:sz w:val="18"/>
                <w:szCs w:val="18"/>
              </w:rPr>
            </w:pPr>
            <w:r>
              <w:rPr>
                <w:color w:val="000000"/>
                <w:sz w:val="18"/>
                <w:szCs w:val="18"/>
              </w:rPr>
              <w:t>93</w:t>
            </w:r>
          </w:p>
        </w:tc>
        <w:tc>
          <w:tcPr>
            <w:tcW w:w="1281" w:type="dxa"/>
          </w:tcPr>
          <w:p w14:paraId="6C9A4C07" w14:textId="416F1258" w:rsidR="00916E52" w:rsidRDefault="0090261D" w:rsidP="00916E52">
            <w:pPr>
              <w:pStyle w:val="Normal0"/>
              <w:autoSpaceDE w:val="0"/>
              <w:autoSpaceDN w:val="0"/>
              <w:adjustRightInd w:val="0"/>
              <w:rPr>
                <w:color w:val="000000"/>
                <w:sz w:val="18"/>
                <w:szCs w:val="18"/>
              </w:rPr>
            </w:pPr>
            <w:r>
              <w:rPr>
                <w:color w:val="000000"/>
                <w:sz w:val="18"/>
                <w:szCs w:val="18"/>
              </w:rPr>
              <w:t>38</w:t>
            </w:r>
          </w:p>
        </w:tc>
        <w:tc>
          <w:tcPr>
            <w:tcW w:w="1412" w:type="dxa"/>
          </w:tcPr>
          <w:p w14:paraId="7663AC1D" w14:textId="1F83B319" w:rsidR="00916E52" w:rsidRDefault="0090261D" w:rsidP="00916E52">
            <w:pPr>
              <w:pStyle w:val="Normal0"/>
              <w:autoSpaceDE w:val="0"/>
              <w:autoSpaceDN w:val="0"/>
              <w:adjustRightInd w:val="0"/>
              <w:rPr>
                <w:color w:val="000000"/>
                <w:sz w:val="18"/>
                <w:szCs w:val="18"/>
              </w:rPr>
            </w:pPr>
            <w:r>
              <w:rPr>
                <w:color w:val="000000"/>
                <w:sz w:val="18"/>
                <w:szCs w:val="18"/>
              </w:rPr>
              <w:t>25</w:t>
            </w:r>
          </w:p>
        </w:tc>
        <w:tc>
          <w:tcPr>
            <w:tcW w:w="1134" w:type="dxa"/>
          </w:tcPr>
          <w:p w14:paraId="68CED33D" w14:textId="52799126" w:rsidR="00916E52" w:rsidRDefault="0090261D" w:rsidP="00916E52">
            <w:pPr>
              <w:pStyle w:val="Normal0"/>
              <w:autoSpaceDE w:val="0"/>
              <w:autoSpaceDN w:val="0"/>
              <w:adjustRightInd w:val="0"/>
              <w:rPr>
                <w:color w:val="000000"/>
                <w:sz w:val="18"/>
                <w:szCs w:val="18"/>
              </w:rPr>
            </w:pPr>
            <w:r>
              <w:rPr>
                <w:color w:val="000000"/>
                <w:sz w:val="18"/>
                <w:szCs w:val="18"/>
              </w:rPr>
              <w:t>10</w:t>
            </w:r>
          </w:p>
        </w:tc>
      </w:tr>
      <w:tr w:rsidR="00916E52" w14:paraId="4036C61C" w14:textId="77777777" w:rsidTr="0090261D">
        <w:tc>
          <w:tcPr>
            <w:tcW w:w="2252" w:type="dxa"/>
          </w:tcPr>
          <w:p w14:paraId="57444B3C" w14:textId="2F328694" w:rsidR="00916E52" w:rsidRPr="00D953E1" w:rsidRDefault="00D953E1" w:rsidP="00916E52">
            <w:pPr>
              <w:pStyle w:val="Normal0"/>
              <w:autoSpaceDE w:val="0"/>
              <w:autoSpaceDN w:val="0"/>
              <w:adjustRightInd w:val="0"/>
              <w:rPr>
                <w:color w:val="000000"/>
                <w:sz w:val="20"/>
                <w:szCs w:val="20"/>
              </w:rPr>
            </w:pPr>
            <w:r w:rsidRPr="00A85A56">
              <w:rPr>
                <w:color w:val="000000"/>
                <w:sz w:val="20"/>
                <w:szCs w:val="20"/>
              </w:rPr>
              <w:t>Total</w:t>
            </w:r>
          </w:p>
        </w:tc>
        <w:tc>
          <w:tcPr>
            <w:tcW w:w="1276" w:type="dxa"/>
          </w:tcPr>
          <w:p w14:paraId="72072EE9" w14:textId="0E84FF76" w:rsidR="00916E52" w:rsidRDefault="0090261D" w:rsidP="00916E52">
            <w:pPr>
              <w:pStyle w:val="Normal0"/>
              <w:autoSpaceDE w:val="0"/>
              <w:autoSpaceDN w:val="0"/>
              <w:adjustRightInd w:val="0"/>
              <w:rPr>
                <w:color w:val="000000"/>
                <w:sz w:val="18"/>
                <w:szCs w:val="18"/>
              </w:rPr>
            </w:pPr>
            <w:r>
              <w:rPr>
                <w:color w:val="000000"/>
                <w:sz w:val="18"/>
                <w:szCs w:val="18"/>
              </w:rPr>
              <w:t>742</w:t>
            </w:r>
          </w:p>
        </w:tc>
        <w:tc>
          <w:tcPr>
            <w:tcW w:w="1281" w:type="dxa"/>
          </w:tcPr>
          <w:p w14:paraId="189F92FD" w14:textId="617D6CE4" w:rsidR="00916E52" w:rsidRDefault="0090261D" w:rsidP="00916E52">
            <w:pPr>
              <w:pStyle w:val="Normal0"/>
              <w:autoSpaceDE w:val="0"/>
              <w:autoSpaceDN w:val="0"/>
              <w:adjustRightInd w:val="0"/>
              <w:rPr>
                <w:color w:val="000000"/>
                <w:sz w:val="18"/>
                <w:szCs w:val="18"/>
              </w:rPr>
            </w:pPr>
            <w:r>
              <w:rPr>
                <w:color w:val="000000"/>
                <w:sz w:val="18"/>
                <w:szCs w:val="18"/>
              </w:rPr>
              <w:t>351.5</w:t>
            </w:r>
          </w:p>
        </w:tc>
        <w:tc>
          <w:tcPr>
            <w:tcW w:w="1412" w:type="dxa"/>
          </w:tcPr>
          <w:p w14:paraId="3CD6AE94" w14:textId="032D76EA" w:rsidR="00916E52" w:rsidRDefault="0090261D" w:rsidP="00916E52">
            <w:pPr>
              <w:pStyle w:val="Normal0"/>
              <w:autoSpaceDE w:val="0"/>
              <w:autoSpaceDN w:val="0"/>
              <w:adjustRightInd w:val="0"/>
              <w:rPr>
                <w:color w:val="000000"/>
                <w:sz w:val="18"/>
                <w:szCs w:val="18"/>
              </w:rPr>
            </w:pPr>
            <w:r>
              <w:rPr>
                <w:color w:val="000000"/>
                <w:sz w:val="18"/>
                <w:szCs w:val="18"/>
              </w:rPr>
              <w:t>216.3</w:t>
            </w:r>
          </w:p>
        </w:tc>
        <w:tc>
          <w:tcPr>
            <w:tcW w:w="1134" w:type="dxa"/>
          </w:tcPr>
          <w:p w14:paraId="12F44639" w14:textId="628CBB9D" w:rsidR="00916E52" w:rsidRDefault="0090261D" w:rsidP="00916E52">
            <w:pPr>
              <w:pStyle w:val="Normal0"/>
              <w:autoSpaceDE w:val="0"/>
              <w:autoSpaceDN w:val="0"/>
              <w:adjustRightInd w:val="0"/>
              <w:rPr>
                <w:color w:val="000000"/>
                <w:sz w:val="18"/>
                <w:szCs w:val="18"/>
              </w:rPr>
            </w:pPr>
            <w:r>
              <w:rPr>
                <w:color w:val="000000"/>
                <w:sz w:val="18"/>
                <w:szCs w:val="18"/>
              </w:rPr>
              <w:t>93.5</w:t>
            </w:r>
          </w:p>
        </w:tc>
      </w:tr>
      <w:tr w:rsidR="00916E52" w14:paraId="5B24293A" w14:textId="77777777" w:rsidTr="0090261D">
        <w:tc>
          <w:tcPr>
            <w:tcW w:w="2252" w:type="dxa"/>
          </w:tcPr>
          <w:p w14:paraId="7FE54555" w14:textId="0FA68F1E" w:rsidR="00916E52" w:rsidRPr="00D953E1" w:rsidRDefault="00D953E1" w:rsidP="00D953E1">
            <w:pPr>
              <w:pStyle w:val="Normal0"/>
              <w:autoSpaceDE w:val="0"/>
              <w:autoSpaceDN w:val="0"/>
              <w:adjustRightInd w:val="0"/>
              <w:rPr>
                <w:color w:val="000000"/>
                <w:sz w:val="20"/>
                <w:szCs w:val="20"/>
              </w:rPr>
            </w:pPr>
            <w:r w:rsidRPr="00A85A56">
              <w:rPr>
                <w:color w:val="000000"/>
                <w:sz w:val="20"/>
                <w:szCs w:val="20"/>
              </w:rPr>
              <w:t>Total, sin</w:t>
            </w:r>
            <w:r>
              <w:rPr>
                <w:color w:val="000000"/>
                <w:sz w:val="20"/>
                <w:szCs w:val="20"/>
              </w:rPr>
              <w:t xml:space="preserve"> </w:t>
            </w:r>
            <w:r w:rsidRPr="00A85A56">
              <w:rPr>
                <w:color w:val="000000"/>
                <w:sz w:val="20"/>
                <w:szCs w:val="20"/>
              </w:rPr>
              <w:t>histidina</w:t>
            </w:r>
          </w:p>
        </w:tc>
        <w:tc>
          <w:tcPr>
            <w:tcW w:w="1276" w:type="dxa"/>
          </w:tcPr>
          <w:p w14:paraId="19A1DC52" w14:textId="3E47CE2B" w:rsidR="00916E52" w:rsidRDefault="0090261D" w:rsidP="00916E52">
            <w:pPr>
              <w:pStyle w:val="Normal0"/>
              <w:autoSpaceDE w:val="0"/>
              <w:autoSpaceDN w:val="0"/>
              <w:adjustRightInd w:val="0"/>
              <w:rPr>
                <w:color w:val="000000"/>
                <w:sz w:val="18"/>
                <w:szCs w:val="18"/>
              </w:rPr>
            </w:pPr>
            <w:r>
              <w:rPr>
                <w:color w:val="000000"/>
                <w:sz w:val="18"/>
                <w:szCs w:val="18"/>
              </w:rPr>
              <w:t>714</w:t>
            </w:r>
          </w:p>
        </w:tc>
        <w:tc>
          <w:tcPr>
            <w:tcW w:w="1281" w:type="dxa"/>
          </w:tcPr>
          <w:p w14:paraId="718DF4CD" w14:textId="03CB5A75" w:rsidR="00916E52" w:rsidRDefault="0090261D" w:rsidP="00916E52">
            <w:pPr>
              <w:pStyle w:val="Normal0"/>
              <w:autoSpaceDE w:val="0"/>
              <w:autoSpaceDN w:val="0"/>
              <w:adjustRightInd w:val="0"/>
              <w:rPr>
                <w:color w:val="000000"/>
                <w:sz w:val="18"/>
                <w:szCs w:val="18"/>
              </w:rPr>
            </w:pPr>
            <w:r>
              <w:rPr>
                <w:color w:val="000000"/>
                <w:sz w:val="18"/>
                <w:szCs w:val="18"/>
              </w:rPr>
              <w:t>351.5</w:t>
            </w:r>
          </w:p>
        </w:tc>
        <w:tc>
          <w:tcPr>
            <w:tcW w:w="1412" w:type="dxa"/>
          </w:tcPr>
          <w:p w14:paraId="6DF55375" w14:textId="2D28A836" w:rsidR="00916E52" w:rsidRDefault="0090261D" w:rsidP="00916E52">
            <w:pPr>
              <w:pStyle w:val="Normal0"/>
              <w:autoSpaceDE w:val="0"/>
              <w:autoSpaceDN w:val="0"/>
              <w:adjustRightInd w:val="0"/>
              <w:rPr>
                <w:color w:val="000000"/>
                <w:sz w:val="18"/>
                <w:szCs w:val="18"/>
              </w:rPr>
            </w:pPr>
            <w:r>
              <w:rPr>
                <w:color w:val="000000"/>
                <w:sz w:val="18"/>
                <w:szCs w:val="18"/>
              </w:rPr>
              <w:t>216.3</w:t>
            </w:r>
          </w:p>
        </w:tc>
        <w:tc>
          <w:tcPr>
            <w:tcW w:w="1134" w:type="dxa"/>
          </w:tcPr>
          <w:p w14:paraId="778F9A6C" w14:textId="0E24496E" w:rsidR="00916E52" w:rsidRDefault="0090261D" w:rsidP="00916E52">
            <w:pPr>
              <w:pStyle w:val="Normal0"/>
              <w:autoSpaceDE w:val="0"/>
              <w:autoSpaceDN w:val="0"/>
              <w:adjustRightInd w:val="0"/>
              <w:rPr>
                <w:color w:val="000000"/>
                <w:sz w:val="18"/>
                <w:szCs w:val="18"/>
              </w:rPr>
            </w:pPr>
            <w:r>
              <w:rPr>
                <w:color w:val="000000"/>
                <w:sz w:val="18"/>
                <w:szCs w:val="18"/>
              </w:rPr>
              <w:t>93.5</w:t>
            </w:r>
          </w:p>
        </w:tc>
      </w:tr>
      <w:tr w:rsidR="00916E52" w14:paraId="11E52A18" w14:textId="77777777" w:rsidTr="0090261D">
        <w:tc>
          <w:tcPr>
            <w:tcW w:w="2252" w:type="dxa"/>
          </w:tcPr>
          <w:p w14:paraId="56E071D7" w14:textId="3A206821" w:rsidR="00916E52" w:rsidRPr="00D953E1" w:rsidRDefault="00D953E1" w:rsidP="00D953E1">
            <w:pPr>
              <w:pStyle w:val="Normal0"/>
              <w:autoSpaceDE w:val="0"/>
              <w:autoSpaceDN w:val="0"/>
              <w:adjustRightInd w:val="0"/>
              <w:rPr>
                <w:color w:val="000000"/>
                <w:sz w:val="20"/>
                <w:szCs w:val="20"/>
              </w:rPr>
            </w:pPr>
            <w:r w:rsidRPr="00A85A56">
              <w:rPr>
                <w:color w:val="000000"/>
                <w:sz w:val="20"/>
                <w:szCs w:val="20"/>
              </w:rPr>
              <w:t>Total, de</w:t>
            </w:r>
            <w:r>
              <w:rPr>
                <w:color w:val="000000"/>
                <w:sz w:val="20"/>
                <w:szCs w:val="20"/>
              </w:rPr>
              <w:t xml:space="preserve"> </w:t>
            </w:r>
            <w:r w:rsidRPr="00D953E1">
              <w:rPr>
                <w:color w:val="000000"/>
                <w:sz w:val="20"/>
                <w:szCs w:val="20"/>
              </w:rPr>
              <w:t>proteína</w:t>
            </w:r>
          </w:p>
        </w:tc>
        <w:tc>
          <w:tcPr>
            <w:tcW w:w="1276" w:type="dxa"/>
          </w:tcPr>
          <w:p w14:paraId="7B7C30C6" w14:textId="4588EF68" w:rsidR="00916E52" w:rsidRDefault="0090261D" w:rsidP="00916E52">
            <w:pPr>
              <w:pStyle w:val="Normal0"/>
              <w:autoSpaceDE w:val="0"/>
              <w:autoSpaceDN w:val="0"/>
              <w:adjustRightInd w:val="0"/>
              <w:rPr>
                <w:color w:val="000000"/>
                <w:sz w:val="18"/>
                <w:szCs w:val="18"/>
              </w:rPr>
            </w:pPr>
            <w:r>
              <w:rPr>
                <w:color w:val="000000"/>
                <w:sz w:val="18"/>
                <w:szCs w:val="18"/>
              </w:rPr>
              <w:t>434</w:t>
            </w:r>
          </w:p>
        </w:tc>
        <w:tc>
          <w:tcPr>
            <w:tcW w:w="1281" w:type="dxa"/>
          </w:tcPr>
          <w:p w14:paraId="66681CCE" w14:textId="1E2BAB86" w:rsidR="00916E52" w:rsidRDefault="0090261D" w:rsidP="00916E52">
            <w:pPr>
              <w:pStyle w:val="Normal0"/>
              <w:autoSpaceDE w:val="0"/>
              <w:autoSpaceDN w:val="0"/>
              <w:adjustRightInd w:val="0"/>
              <w:rPr>
                <w:color w:val="000000"/>
                <w:sz w:val="18"/>
                <w:szCs w:val="18"/>
              </w:rPr>
            </w:pPr>
            <w:r>
              <w:rPr>
                <w:color w:val="000000"/>
                <w:sz w:val="18"/>
                <w:szCs w:val="18"/>
              </w:rPr>
              <w:t>320</w:t>
            </w:r>
          </w:p>
        </w:tc>
        <w:tc>
          <w:tcPr>
            <w:tcW w:w="1412" w:type="dxa"/>
          </w:tcPr>
          <w:p w14:paraId="4325F4DC" w14:textId="7CF51549" w:rsidR="00916E52" w:rsidRDefault="0090261D" w:rsidP="00916E52">
            <w:pPr>
              <w:pStyle w:val="Normal0"/>
              <w:autoSpaceDE w:val="0"/>
              <w:autoSpaceDN w:val="0"/>
              <w:adjustRightInd w:val="0"/>
              <w:rPr>
                <w:color w:val="000000"/>
                <w:sz w:val="18"/>
                <w:szCs w:val="18"/>
              </w:rPr>
            </w:pPr>
            <w:r>
              <w:rPr>
                <w:color w:val="000000"/>
                <w:sz w:val="18"/>
                <w:szCs w:val="18"/>
              </w:rPr>
              <w:t>222</w:t>
            </w:r>
          </w:p>
        </w:tc>
        <w:tc>
          <w:tcPr>
            <w:tcW w:w="1134" w:type="dxa"/>
          </w:tcPr>
          <w:p w14:paraId="222F7696" w14:textId="4DAE04B1" w:rsidR="00916E52" w:rsidRDefault="0090261D" w:rsidP="00916E52">
            <w:pPr>
              <w:pStyle w:val="Normal0"/>
              <w:autoSpaceDE w:val="0"/>
              <w:autoSpaceDN w:val="0"/>
              <w:adjustRightInd w:val="0"/>
              <w:rPr>
                <w:color w:val="000000"/>
                <w:sz w:val="18"/>
                <w:szCs w:val="18"/>
              </w:rPr>
            </w:pPr>
            <w:r>
              <w:rPr>
                <w:color w:val="000000"/>
                <w:sz w:val="18"/>
                <w:szCs w:val="18"/>
              </w:rPr>
              <w:t>111</w:t>
            </w:r>
            <w:commentRangeEnd w:id="10"/>
            <w:r w:rsidR="00FE49E9">
              <w:rPr>
                <w:rStyle w:val="Refdecomentario"/>
              </w:rPr>
              <w:commentReference w:id="10"/>
            </w:r>
          </w:p>
        </w:tc>
      </w:tr>
    </w:tbl>
    <w:p w14:paraId="47C83109" w14:textId="77777777" w:rsidR="00916E52" w:rsidRPr="00916E52" w:rsidRDefault="00916E52" w:rsidP="00916E52">
      <w:pPr>
        <w:pStyle w:val="Normal0"/>
        <w:pBdr>
          <w:top w:val="nil"/>
          <w:left w:val="nil"/>
          <w:bottom w:val="nil"/>
          <w:right w:val="nil"/>
          <w:between w:val="nil"/>
        </w:pBdr>
        <w:autoSpaceDE w:val="0"/>
        <w:autoSpaceDN w:val="0"/>
        <w:adjustRightInd w:val="0"/>
        <w:spacing w:line="240" w:lineRule="auto"/>
        <w:ind w:left="720"/>
        <w:rPr>
          <w:color w:val="000000"/>
          <w:sz w:val="18"/>
          <w:szCs w:val="18"/>
        </w:rPr>
      </w:pPr>
    </w:p>
    <w:p w14:paraId="6642339B" w14:textId="6535AC61" w:rsidR="009B4905" w:rsidRDefault="00F56F87" w:rsidP="009B4905">
      <w:pPr>
        <w:pStyle w:val="Normal0"/>
        <w:pBdr>
          <w:top w:val="nil"/>
          <w:left w:val="nil"/>
          <w:bottom w:val="nil"/>
          <w:right w:val="nil"/>
          <w:between w:val="nil"/>
        </w:pBdr>
        <w:autoSpaceDE w:val="0"/>
        <w:autoSpaceDN w:val="0"/>
        <w:adjustRightInd w:val="0"/>
        <w:spacing w:line="240" w:lineRule="auto"/>
        <w:ind w:left="720"/>
        <w:rPr>
          <w:color w:val="000000"/>
          <w:sz w:val="18"/>
          <w:szCs w:val="18"/>
        </w:rPr>
      </w:pPr>
      <w:r>
        <w:rPr>
          <w:color w:val="000000"/>
          <w:sz w:val="18"/>
          <w:szCs w:val="18"/>
        </w:rPr>
        <w:t xml:space="preserve">                                                                </w:t>
      </w:r>
      <w:r w:rsidRPr="00916E52">
        <w:rPr>
          <w:color w:val="000000"/>
          <w:sz w:val="18"/>
          <w:szCs w:val="18"/>
        </w:rPr>
        <w:t>Fuente Sena</w:t>
      </w:r>
    </w:p>
    <w:p w14:paraId="2C89F5C8" w14:textId="77777777" w:rsidR="0022362F" w:rsidRDefault="0022362F" w:rsidP="009B4905">
      <w:pPr>
        <w:pStyle w:val="Normal0"/>
        <w:pBdr>
          <w:top w:val="nil"/>
          <w:left w:val="nil"/>
          <w:bottom w:val="nil"/>
          <w:right w:val="nil"/>
          <w:between w:val="nil"/>
        </w:pBdr>
        <w:autoSpaceDE w:val="0"/>
        <w:autoSpaceDN w:val="0"/>
        <w:adjustRightInd w:val="0"/>
        <w:spacing w:line="240" w:lineRule="auto"/>
        <w:ind w:left="720"/>
        <w:rPr>
          <w:color w:val="000000"/>
          <w:sz w:val="18"/>
          <w:szCs w:val="18"/>
        </w:rPr>
      </w:pPr>
    </w:p>
    <w:p w14:paraId="6DB6F2BA" w14:textId="77777777" w:rsidR="0022362F" w:rsidRDefault="0022362F" w:rsidP="009B4905">
      <w:pPr>
        <w:pStyle w:val="Normal0"/>
        <w:pBdr>
          <w:top w:val="nil"/>
          <w:left w:val="nil"/>
          <w:bottom w:val="nil"/>
          <w:right w:val="nil"/>
          <w:between w:val="nil"/>
        </w:pBdr>
        <w:autoSpaceDE w:val="0"/>
        <w:autoSpaceDN w:val="0"/>
        <w:adjustRightInd w:val="0"/>
        <w:spacing w:line="240" w:lineRule="auto"/>
        <w:ind w:left="720"/>
        <w:rPr>
          <w:color w:val="000000"/>
          <w:sz w:val="18"/>
          <w:szCs w:val="18"/>
        </w:rPr>
      </w:pPr>
    </w:p>
    <w:p w14:paraId="4A46A6E3" w14:textId="77777777" w:rsidR="0022362F" w:rsidRDefault="0022362F" w:rsidP="009B4905">
      <w:pPr>
        <w:pStyle w:val="Normal0"/>
        <w:pBdr>
          <w:top w:val="nil"/>
          <w:left w:val="nil"/>
          <w:bottom w:val="nil"/>
          <w:right w:val="nil"/>
          <w:between w:val="nil"/>
        </w:pBdr>
        <w:autoSpaceDE w:val="0"/>
        <w:autoSpaceDN w:val="0"/>
        <w:adjustRightInd w:val="0"/>
        <w:spacing w:line="240" w:lineRule="auto"/>
        <w:ind w:left="720"/>
        <w:rPr>
          <w:color w:val="000000"/>
          <w:sz w:val="18"/>
          <w:szCs w:val="18"/>
        </w:rPr>
      </w:pPr>
    </w:p>
    <w:p w14:paraId="45868D95" w14:textId="77777777" w:rsidR="0022362F" w:rsidRDefault="0022362F" w:rsidP="009B4905">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1B5E6C8A" w14:textId="77777777" w:rsidR="009B4905" w:rsidRDefault="009B4905" w:rsidP="009B4905">
      <w:pPr>
        <w:pStyle w:val="Normal0"/>
        <w:pBdr>
          <w:top w:val="nil"/>
          <w:left w:val="nil"/>
          <w:bottom w:val="nil"/>
          <w:right w:val="nil"/>
          <w:between w:val="nil"/>
        </w:pBdr>
        <w:autoSpaceDE w:val="0"/>
        <w:autoSpaceDN w:val="0"/>
        <w:adjustRightInd w:val="0"/>
        <w:spacing w:line="240" w:lineRule="auto"/>
        <w:ind w:left="720"/>
        <w:jc w:val="both"/>
        <w:rPr>
          <w:color w:val="000000"/>
          <w:sz w:val="20"/>
          <w:szCs w:val="20"/>
        </w:rPr>
      </w:pPr>
    </w:p>
    <w:p w14:paraId="745E6EA1" w14:textId="77777777" w:rsidR="00262F6B" w:rsidRPr="00262F6B" w:rsidRDefault="00262F6B" w:rsidP="00262F6B">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sidRPr="00262F6B">
        <w:rPr>
          <w:b/>
          <w:bCs/>
          <w:color w:val="000000"/>
          <w:sz w:val="20"/>
          <w:szCs w:val="20"/>
        </w:rPr>
        <w:t>Lípidos.</w:t>
      </w:r>
    </w:p>
    <w:p w14:paraId="46409DDC" w14:textId="25A9A184" w:rsidR="00262F6B" w:rsidRDefault="00262F6B" w:rsidP="00262F6B">
      <w:pPr>
        <w:pStyle w:val="Normal0"/>
        <w:pBdr>
          <w:top w:val="nil"/>
          <w:left w:val="nil"/>
          <w:bottom w:val="nil"/>
          <w:right w:val="nil"/>
          <w:between w:val="nil"/>
        </w:pBdr>
        <w:rPr>
          <w:color w:val="000000"/>
          <w:sz w:val="20"/>
          <w:szCs w:val="20"/>
        </w:rPr>
      </w:pPr>
      <w:r w:rsidRPr="00262F6B">
        <w:rPr>
          <w:color w:val="000000"/>
          <w:sz w:val="20"/>
          <w:szCs w:val="20"/>
        </w:rPr>
        <w:t>Los lípidos que se ingieren en la dieta están constituidos por fosfolípidos y colesterol.</w:t>
      </w:r>
      <w:r>
        <w:rPr>
          <w:color w:val="000000"/>
          <w:sz w:val="20"/>
          <w:szCs w:val="20"/>
        </w:rPr>
        <w:t xml:space="preserve"> </w:t>
      </w:r>
      <w:r w:rsidRPr="00262F6B">
        <w:rPr>
          <w:color w:val="000000"/>
          <w:sz w:val="20"/>
          <w:szCs w:val="20"/>
        </w:rPr>
        <w:t>La función más relevante de estos compuestos es dar energía al metabolismo y dar</w:t>
      </w:r>
      <w:r>
        <w:rPr>
          <w:color w:val="000000"/>
          <w:sz w:val="20"/>
          <w:szCs w:val="20"/>
        </w:rPr>
        <w:t xml:space="preserve"> </w:t>
      </w:r>
      <w:r w:rsidRPr="00262F6B">
        <w:rPr>
          <w:color w:val="000000"/>
          <w:sz w:val="20"/>
          <w:szCs w:val="20"/>
        </w:rPr>
        <w:t>elementos estructurales a la membrana</w:t>
      </w:r>
      <w:r>
        <w:rPr>
          <w:color w:val="000000"/>
          <w:sz w:val="20"/>
          <w:szCs w:val="20"/>
        </w:rPr>
        <w:t xml:space="preserve"> </w:t>
      </w:r>
      <w:r w:rsidRPr="00262F6B">
        <w:rPr>
          <w:color w:val="000000"/>
          <w:sz w:val="20"/>
          <w:szCs w:val="20"/>
        </w:rPr>
        <w:t>celular. Los lípidos sirven también para</w:t>
      </w:r>
      <w:r>
        <w:rPr>
          <w:color w:val="000000"/>
          <w:sz w:val="20"/>
          <w:szCs w:val="20"/>
        </w:rPr>
        <w:t xml:space="preserve"> </w:t>
      </w:r>
      <w:r w:rsidRPr="00262F6B">
        <w:rPr>
          <w:color w:val="000000"/>
          <w:sz w:val="20"/>
          <w:szCs w:val="20"/>
        </w:rPr>
        <w:t>transportar las vitaminas liposolubles</w:t>
      </w:r>
      <w:r>
        <w:rPr>
          <w:color w:val="000000"/>
          <w:sz w:val="20"/>
          <w:szCs w:val="20"/>
        </w:rPr>
        <w:t xml:space="preserve"> </w:t>
      </w:r>
      <w:r w:rsidRPr="00262F6B">
        <w:rPr>
          <w:color w:val="000000"/>
          <w:sz w:val="20"/>
          <w:szCs w:val="20"/>
        </w:rPr>
        <w:t>y son precursores de hormonas y</w:t>
      </w:r>
      <w:r>
        <w:rPr>
          <w:color w:val="000000"/>
          <w:sz w:val="20"/>
          <w:szCs w:val="20"/>
        </w:rPr>
        <w:t xml:space="preserve"> </w:t>
      </w:r>
      <w:r w:rsidRPr="00262F6B">
        <w:rPr>
          <w:color w:val="000000"/>
          <w:sz w:val="20"/>
          <w:szCs w:val="20"/>
        </w:rPr>
        <w:t>moléculas de señalización celular. Los</w:t>
      </w:r>
      <w:r>
        <w:rPr>
          <w:color w:val="000000"/>
          <w:sz w:val="20"/>
          <w:szCs w:val="20"/>
        </w:rPr>
        <w:t xml:space="preserve"> </w:t>
      </w:r>
      <w:r w:rsidRPr="00262F6B">
        <w:rPr>
          <w:color w:val="000000"/>
          <w:sz w:val="20"/>
          <w:szCs w:val="20"/>
        </w:rPr>
        <w:t>lípidos en forma de triglicéridos llevan</w:t>
      </w:r>
      <w:r>
        <w:rPr>
          <w:color w:val="000000"/>
          <w:sz w:val="20"/>
          <w:szCs w:val="20"/>
        </w:rPr>
        <w:t xml:space="preserve"> </w:t>
      </w:r>
      <w:r w:rsidRPr="00262F6B">
        <w:rPr>
          <w:color w:val="000000"/>
          <w:sz w:val="20"/>
          <w:szCs w:val="20"/>
        </w:rPr>
        <w:t>energía a los órganos y músculos</w:t>
      </w:r>
      <w:r>
        <w:rPr>
          <w:color w:val="000000"/>
          <w:sz w:val="20"/>
          <w:szCs w:val="20"/>
        </w:rPr>
        <w:t xml:space="preserve"> </w:t>
      </w:r>
      <w:r w:rsidRPr="00262F6B">
        <w:rPr>
          <w:color w:val="000000"/>
          <w:sz w:val="20"/>
          <w:szCs w:val="20"/>
        </w:rPr>
        <w:t>internos, pero también pueden ser</w:t>
      </w:r>
      <w:r>
        <w:rPr>
          <w:color w:val="000000"/>
          <w:sz w:val="20"/>
          <w:szCs w:val="20"/>
        </w:rPr>
        <w:t xml:space="preserve"> </w:t>
      </w:r>
      <w:r w:rsidRPr="00262F6B">
        <w:rPr>
          <w:color w:val="000000"/>
          <w:sz w:val="20"/>
          <w:szCs w:val="20"/>
        </w:rPr>
        <w:t>almacenados como grasa.</w:t>
      </w:r>
    </w:p>
    <w:p w14:paraId="37017112" w14:textId="77777777" w:rsidR="00262F6B" w:rsidRPr="00262F6B" w:rsidRDefault="00262F6B" w:rsidP="00262F6B">
      <w:pPr>
        <w:pStyle w:val="Normal0"/>
        <w:pBdr>
          <w:top w:val="nil"/>
          <w:left w:val="nil"/>
          <w:bottom w:val="nil"/>
          <w:right w:val="nil"/>
          <w:between w:val="nil"/>
        </w:pBdr>
        <w:rPr>
          <w:color w:val="000000"/>
          <w:sz w:val="20"/>
          <w:szCs w:val="20"/>
        </w:rPr>
      </w:pPr>
    </w:p>
    <w:p w14:paraId="4A05BF28" w14:textId="4D93B5DC" w:rsidR="00262F6B" w:rsidRPr="00262F6B" w:rsidRDefault="00262F6B" w:rsidP="00262F6B">
      <w:pPr>
        <w:pStyle w:val="Normal0"/>
        <w:pBdr>
          <w:top w:val="nil"/>
          <w:left w:val="nil"/>
          <w:bottom w:val="nil"/>
          <w:right w:val="nil"/>
          <w:between w:val="nil"/>
        </w:pBdr>
        <w:rPr>
          <w:b/>
          <w:bCs/>
          <w:color w:val="000000"/>
          <w:sz w:val="20"/>
          <w:szCs w:val="20"/>
        </w:rPr>
      </w:pPr>
      <w:r w:rsidRPr="00262F6B">
        <w:rPr>
          <w:b/>
          <w:bCs/>
          <w:color w:val="000000"/>
          <w:sz w:val="20"/>
          <w:szCs w:val="20"/>
        </w:rPr>
        <w:t>La importancia de los lípidos en la alimentación está relacionada con:</w:t>
      </w:r>
    </w:p>
    <w:p w14:paraId="35BE55A9" w14:textId="0F17C7BB" w:rsidR="00262F6B" w:rsidRPr="00262F6B" w:rsidRDefault="00262F6B" w:rsidP="00262F6B">
      <w:pPr>
        <w:pStyle w:val="Normal0"/>
        <w:numPr>
          <w:ilvl w:val="0"/>
          <w:numId w:val="53"/>
        </w:numPr>
        <w:pBdr>
          <w:top w:val="nil"/>
          <w:left w:val="nil"/>
          <w:bottom w:val="nil"/>
          <w:right w:val="nil"/>
          <w:between w:val="nil"/>
        </w:pBdr>
        <w:rPr>
          <w:color w:val="000000"/>
          <w:sz w:val="20"/>
          <w:szCs w:val="20"/>
        </w:rPr>
      </w:pPr>
      <w:r w:rsidRPr="00262F6B">
        <w:rPr>
          <w:color w:val="000000"/>
          <w:sz w:val="20"/>
          <w:szCs w:val="20"/>
        </w:rPr>
        <w:t>Son altamente energéticos y son</w:t>
      </w:r>
      <w:r>
        <w:rPr>
          <w:color w:val="000000"/>
          <w:sz w:val="20"/>
          <w:szCs w:val="20"/>
        </w:rPr>
        <w:t xml:space="preserve"> </w:t>
      </w:r>
      <w:r w:rsidRPr="00262F6B">
        <w:rPr>
          <w:color w:val="000000"/>
          <w:sz w:val="20"/>
          <w:szCs w:val="20"/>
        </w:rPr>
        <w:t>combustible metabólico, un gramo de</w:t>
      </w:r>
      <w:r>
        <w:rPr>
          <w:color w:val="000000"/>
          <w:sz w:val="20"/>
          <w:szCs w:val="20"/>
        </w:rPr>
        <w:t xml:space="preserve"> </w:t>
      </w:r>
      <w:r w:rsidRPr="00262F6B">
        <w:rPr>
          <w:color w:val="000000"/>
          <w:sz w:val="20"/>
          <w:szCs w:val="20"/>
        </w:rPr>
        <w:t>grasa equivale a 9 kcal.</w:t>
      </w:r>
    </w:p>
    <w:p w14:paraId="2BEEA1F3" w14:textId="2CFC9077" w:rsidR="00262F6B" w:rsidRPr="00262F6B" w:rsidRDefault="00262F6B" w:rsidP="00262F6B">
      <w:pPr>
        <w:pStyle w:val="Normal0"/>
        <w:numPr>
          <w:ilvl w:val="0"/>
          <w:numId w:val="53"/>
        </w:numPr>
        <w:pBdr>
          <w:top w:val="nil"/>
          <w:left w:val="nil"/>
          <w:bottom w:val="nil"/>
          <w:right w:val="nil"/>
          <w:between w:val="nil"/>
        </w:pBdr>
        <w:rPr>
          <w:color w:val="000000"/>
          <w:sz w:val="20"/>
          <w:szCs w:val="20"/>
        </w:rPr>
      </w:pPr>
      <w:r w:rsidRPr="00262F6B">
        <w:rPr>
          <w:color w:val="000000"/>
          <w:sz w:val="20"/>
          <w:szCs w:val="20"/>
        </w:rPr>
        <w:t xml:space="preserve">Aportan a la dieta ácidos grasos esenciales como linoleico y </w:t>
      </w:r>
      <w:proofErr w:type="spellStart"/>
      <w:r w:rsidRPr="00262F6B">
        <w:rPr>
          <w:color w:val="000000"/>
          <w:sz w:val="20"/>
          <w:szCs w:val="20"/>
        </w:rPr>
        <w:t>alfalinolénico</w:t>
      </w:r>
      <w:proofErr w:type="spellEnd"/>
      <w:r w:rsidRPr="00262F6B">
        <w:rPr>
          <w:color w:val="000000"/>
          <w:sz w:val="20"/>
          <w:szCs w:val="20"/>
        </w:rPr>
        <w:t>, puesto que estos no son</w:t>
      </w:r>
    </w:p>
    <w:p w14:paraId="7CC7A52A" w14:textId="77777777" w:rsidR="00262F6B" w:rsidRPr="00262F6B" w:rsidRDefault="00262F6B" w:rsidP="00262F6B">
      <w:pPr>
        <w:pStyle w:val="Normal0"/>
        <w:pBdr>
          <w:top w:val="nil"/>
          <w:left w:val="nil"/>
          <w:bottom w:val="nil"/>
          <w:right w:val="nil"/>
          <w:between w:val="nil"/>
        </w:pBdr>
        <w:rPr>
          <w:color w:val="000000"/>
          <w:sz w:val="20"/>
          <w:szCs w:val="20"/>
        </w:rPr>
      </w:pPr>
      <w:r w:rsidRPr="00262F6B">
        <w:rPr>
          <w:color w:val="000000"/>
          <w:sz w:val="20"/>
          <w:szCs w:val="20"/>
        </w:rPr>
        <w:t>producidos por el organismo.</w:t>
      </w:r>
    </w:p>
    <w:p w14:paraId="163821EF" w14:textId="205460C5" w:rsidR="00262F6B" w:rsidRDefault="00262F6B" w:rsidP="00262F6B">
      <w:pPr>
        <w:pStyle w:val="Normal0"/>
        <w:numPr>
          <w:ilvl w:val="0"/>
          <w:numId w:val="54"/>
        </w:numPr>
        <w:pBdr>
          <w:top w:val="nil"/>
          <w:left w:val="nil"/>
          <w:bottom w:val="nil"/>
          <w:right w:val="nil"/>
          <w:between w:val="nil"/>
        </w:pBdr>
        <w:rPr>
          <w:color w:val="000000"/>
          <w:sz w:val="20"/>
          <w:szCs w:val="20"/>
        </w:rPr>
      </w:pPr>
      <w:r w:rsidRPr="00262F6B">
        <w:rPr>
          <w:color w:val="000000"/>
          <w:sz w:val="20"/>
          <w:szCs w:val="20"/>
        </w:rPr>
        <w:t>Transportan vitaminas liposolubles como A, D, E y K, que se encuentran en el organismo en bajas proporciones y necesitan de los ácidos grasos para formar lipoproteínas en las membranas celulares.</w:t>
      </w:r>
    </w:p>
    <w:p w14:paraId="0DC36C99" w14:textId="77777777" w:rsidR="00262F6B" w:rsidRPr="00262F6B" w:rsidRDefault="00262F6B" w:rsidP="00262F6B">
      <w:pPr>
        <w:pStyle w:val="Normal0"/>
        <w:pBdr>
          <w:top w:val="nil"/>
          <w:left w:val="nil"/>
          <w:bottom w:val="nil"/>
          <w:right w:val="nil"/>
          <w:between w:val="nil"/>
        </w:pBdr>
        <w:ind w:left="720"/>
        <w:rPr>
          <w:color w:val="000000"/>
          <w:sz w:val="20"/>
          <w:szCs w:val="20"/>
        </w:rPr>
      </w:pPr>
    </w:p>
    <w:p w14:paraId="027A9589" w14:textId="77777777" w:rsidR="00262F6B" w:rsidRPr="00262F6B" w:rsidRDefault="00262F6B" w:rsidP="00262F6B">
      <w:pPr>
        <w:pStyle w:val="Normal0"/>
        <w:numPr>
          <w:ilvl w:val="0"/>
          <w:numId w:val="53"/>
        </w:numPr>
        <w:pBdr>
          <w:top w:val="nil"/>
          <w:left w:val="nil"/>
          <w:bottom w:val="nil"/>
          <w:right w:val="nil"/>
          <w:between w:val="nil"/>
        </w:pBdr>
        <w:autoSpaceDE w:val="0"/>
        <w:autoSpaceDN w:val="0"/>
        <w:adjustRightInd w:val="0"/>
        <w:spacing w:line="240" w:lineRule="auto"/>
        <w:rPr>
          <w:color w:val="000000"/>
          <w:sz w:val="20"/>
          <w:szCs w:val="20"/>
        </w:rPr>
      </w:pPr>
      <w:r w:rsidRPr="00262F6B">
        <w:rPr>
          <w:b/>
          <w:bCs/>
          <w:color w:val="000000"/>
          <w:sz w:val="20"/>
          <w:szCs w:val="20"/>
        </w:rPr>
        <w:t>Clasificación.</w:t>
      </w:r>
    </w:p>
    <w:p w14:paraId="401EE81B" w14:textId="3C299A9A" w:rsidR="00262F6B" w:rsidRDefault="00262F6B" w:rsidP="00262F6B">
      <w:pPr>
        <w:pStyle w:val="Normal0"/>
        <w:pBdr>
          <w:top w:val="nil"/>
          <w:left w:val="nil"/>
          <w:bottom w:val="nil"/>
          <w:right w:val="nil"/>
          <w:between w:val="nil"/>
        </w:pBdr>
        <w:rPr>
          <w:color w:val="000000"/>
          <w:sz w:val="20"/>
          <w:szCs w:val="20"/>
        </w:rPr>
      </w:pPr>
      <w:r w:rsidRPr="00262F6B">
        <w:rPr>
          <w:color w:val="000000"/>
          <w:sz w:val="20"/>
          <w:szCs w:val="20"/>
        </w:rPr>
        <w:t>Los lípidos están constituidos</w:t>
      </w:r>
      <w:r>
        <w:rPr>
          <w:color w:val="000000"/>
          <w:sz w:val="20"/>
          <w:szCs w:val="20"/>
        </w:rPr>
        <w:t xml:space="preserve"> </w:t>
      </w:r>
      <w:r w:rsidRPr="00262F6B">
        <w:rPr>
          <w:color w:val="000000"/>
          <w:sz w:val="20"/>
          <w:szCs w:val="20"/>
        </w:rPr>
        <w:t>por colesterol libre, esterificado,</w:t>
      </w:r>
      <w:r>
        <w:rPr>
          <w:color w:val="000000"/>
          <w:sz w:val="20"/>
          <w:szCs w:val="20"/>
        </w:rPr>
        <w:t xml:space="preserve"> </w:t>
      </w:r>
      <w:r w:rsidRPr="00262F6B">
        <w:rPr>
          <w:color w:val="000000"/>
          <w:sz w:val="20"/>
          <w:szCs w:val="20"/>
        </w:rPr>
        <w:t>triglicéridos, ácidos grasos libres y</w:t>
      </w:r>
      <w:r>
        <w:rPr>
          <w:color w:val="000000"/>
          <w:sz w:val="20"/>
          <w:szCs w:val="20"/>
        </w:rPr>
        <w:t xml:space="preserve"> </w:t>
      </w:r>
      <w:r w:rsidRPr="00262F6B">
        <w:rPr>
          <w:color w:val="000000"/>
          <w:sz w:val="20"/>
          <w:szCs w:val="20"/>
        </w:rPr>
        <w:t>fosfolípidos. Estos compuestos están</w:t>
      </w:r>
      <w:r w:rsidR="00A85326">
        <w:rPr>
          <w:color w:val="000000"/>
          <w:sz w:val="20"/>
          <w:szCs w:val="20"/>
        </w:rPr>
        <w:t xml:space="preserve"> </w:t>
      </w:r>
      <w:r w:rsidRPr="00262F6B">
        <w:rPr>
          <w:color w:val="000000"/>
          <w:sz w:val="20"/>
          <w:szCs w:val="20"/>
        </w:rPr>
        <w:t>presentes en las lipoproteínas plásticas</w:t>
      </w:r>
      <w:r w:rsidR="00A85326">
        <w:rPr>
          <w:color w:val="000000"/>
          <w:sz w:val="20"/>
          <w:szCs w:val="20"/>
        </w:rPr>
        <w:t xml:space="preserve"> </w:t>
      </w:r>
      <w:r w:rsidRPr="00262F6B">
        <w:rPr>
          <w:color w:val="000000"/>
          <w:sz w:val="20"/>
          <w:szCs w:val="20"/>
        </w:rPr>
        <w:t>y son los encargados de transportar</w:t>
      </w:r>
      <w:r w:rsidR="00A85326">
        <w:rPr>
          <w:color w:val="000000"/>
          <w:sz w:val="20"/>
          <w:szCs w:val="20"/>
        </w:rPr>
        <w:t xml:space="preserve"> </w:t>
      </w:r>
      <w:r w:rsidRPr="00262F6B">
        <w:rPr>
          <w:color w:val="000000"/>
          <w:sz w:val="20"/>
          <w:szCs w:val="20"/>
        </w:rPr>
        <w:t>los quilomicrones, las lipoproteínas de</w:t>
      </w:r>
      <w:r w:rsidR="00A85326">
        <w:rPr>
          <w:color w:val="000000"/>
          <w:sz w:val="20"/>
          <w:szCs w:val="20"/>
        </w:rPr>
        <w:t xml:space="preserve"> </w:t>
      </w:r>
      <w:r w:rsidRPr="00262F6B">
        <w:rPr>
          <w:color w:val="000000"/>
          <w:sz w:val="20"/>
          <w:szCs w:val="20"/>
        </w:rPr>
        <w:t>densidad baja (LDL) y las proteínas de</w:t>
      </w:r>
      <w:r w:rsidR="00A85326">
        <w:rPr>
          <w:color w:val="000000"/>
          <w:sz w:val="20"/>
          <w:szCs w:val="20"/>
        </w:rPr>
        <w:t xml:space="preserve"> </w:t>
      </w:r>
      <w:r w:rsidRPr="00262F6B">
        <w:rPr>
          <w:color w:val="000000"/>
          <w:sz w:val="20"/>
          <w:szCs w:val="20"/>
        </w:rPr>
        <w:t>alta densidad (HDL).</w:t>
      </w:r>
    </w:p>
    <w:p w14:paraId="239A0C86" w14:textId="77777777" w:rsidR="00A85326" w:rsidRPr="00262F6B" w:rsidRDefault="00A85326" w:rsidP="00262F6B">
      <w:pPr>
        <w:pStyle w:val="Normal0"/>
        <w:pBdr>
          <w:top w:val="nil"/>
          <w:left w:val="nil"/>
          <w:bottom w:val="nil"/>
          <w:right w:val="nil"/>
          <w:between w:val="nil"/>
        </w:pBdr>
        <w:rPr>
          <w:color w:val="000000"/>
          <w:sz w:val="20"/>
          <w:szCs w:val="20"/>
        </w:rPr>
      </w:pPr>
    </w:p>
    <w:p w14:paraId="5A680C3D" w14:textId="3BFCF13C" w:rsidR="00262F6B" w:rsidRPr="00262F6B" w:rsidRDefault="00262F6B" w:rsidP="00262F6B">
      <w:pPr>
        <w:pStyle w:val="Normal0"/>
        <w:numPr>
          <w:ilvl w:val="0"/>
          <w:numId w:val="53"/>
        </w:numPr>
        <w:pBdr>
          <w:top w:val="nil"/>
          <w:left w:val="nil"/>
          <w:bottom w:val="nil"/>
          <w:right w:val="nil"/>
          <w:between w:val="nil"/>
        </w:pBdr>
        <w:rPr>
          <w:color w:val="000000"/>
          <w:sz w:val="20"/>
          <w:szCs w:val="20"/>
        </w:rPr>
      </w:pPr>
      <w:r w:rsidRPr="00262F6B">
        <w:rPr>
          <w:b/>
          <w:bCs/>
          <w:color w:val="000000"/>
          <w:sz w:val="20"/>
          <w:szCs w:val="20"/>
        </w:rPr>
        <w:t>Los triglicéridos:</w:t>
      </w:r>
      <w:r w:rsidRPr="00262F6B">
        <w:rPr>
          <w:color w:val="000000"/>
          <w:sz w:val="20"/>
          <w:szCs w:val="20"/>
        </w:rPr>
        <w:t xml:space="preserve"> </w:t>
      </w:r>
      <w:r w:rsidR="00A85326" w:rsidRPr="00A85326">
        <w:rPr>
          <w:color w:val="000000"/>
          <w:sz w:val="20"/>
          <w:szCs w:val="20"/>
        </w:rPr>
        <w:t>e</w:t>
      </w:r>
      <w:r w:rsidRPr="00262F6B">
        <w:rPr>
          <w:color w:val="000000"/>
          <w:sz w:val="20"/>
          <w:szCs w:val="20"/>
        </w:rPr>
        <w:t>stos compuestos son</w:t>
      </w:r>
      <w:r w:rsidR="00A85326" w:rsidRPr="00A85326">
        <w:rPr>
          <w:color w:val="000000"/>
          <w:sz w:val="20"/>
          <w:szCs w:val="20"/>
        </w:rPr>
        <w:t xml:space="preserve"> </w:t>
      </w:r>
      <w:r w:rsidRPr="00262F6B">
        <w:rPr>
          <w:color w:val="000000"/>
          <w:sz w:val="20"/>
          <w:szCs w:val="20"/>
        </w:rPr>
        <w:t>los principales de las grasas naturales;</w:t>
      </w:r>
      <w:r w:rsidR="00A85326" w:rsidRPr="00A85326">
        <w:rPr>
          <w:color w:val="000000"/>
          <w:sz w:val="20"/>
          <w:szCs w:val="20"/>
        </w:rPr>
        <w:t xml:space="preserve"> </w:t>
      </w:r>
      <w:r w:rsidRPr="00262F6B">
        <w:rPr>
          <w:color w:val="000000"/>
          <w:sz w:val="20"/>
          <w:szCs w:val="20"/>
        </w:rPr>
        <w:t>son de baja densidad lo cual les da la</w:t>
      </w:r>
      <w:r w:rsidR="00A85326" w:rsidRPr="00A85326">
        <w:rPr>
          <w:color w:val="000000"/>
          <w:sz w:val="20"/>
          <w:szCs w:val="20"/>
        </w:rPr>
        <w:t xml:space="preserve"> </w:t>
      </w:r>
      <w:r w:rsidRPr="00262F6B">
        <w:rPr>
          <w:color w:val="000000"/>
          <w:sz w:val="20"/>
          <w:szCs w:val="20"/>
        </w:rPr>
        <w:t>característica de almacenar energía</w:t>
      </w:r>
      <w:r w:rsidR="00A85326" w:rsidRPr="00A85326">
        <w:rPr>
          <w:color w:val="000000"/>
          <w:sz w:val="20"/>
          <w:szCs w:val="20"/>
        </w:rPr>
        <w:t xml:space="preserve"> </w:t>
      </w:r>
      <w:r w:rsidRPr="00262F6B">
        <w:rPr>
          <w:color w:val="000000"/>
          <w:sz w:val="20"/>
          <w:szCs w:val="20"/>
        </w:rPr>
        <w:t>en el tejido adiposo. En este grupo se</w:t>
      </w:r>
      <w:r w:rsidR="00A85326" w:rsidRPr="00A85326">
        <w:rPr>
          <w:color w:val="000000"/>
          <w:sz w:val="20"/>
          <w:szCs w:val="20"/>
        </w:rPr>
        <w:t xml:space="preserve"> </w:t>
      </w:r>
      <w:r w:rsidRPr="00262F6B">
        <w:rPr>
          <w:color w:val="000000"/>
          <w:sz w:val="20"/>
          <w:szCs w:val="20"/>
        </w:rPr>
        <w:t>encuentran las grasas saturadas, las</w:t>
      </w:r>
      <w:r w:rsidR="00A85326" w:rsidRPr="00A85326">
        <w:rPr>
          <w:color w:val="000000"/>
          <w:sz w:val="20"/>
          <w:szCs w:val="20"/>
        </w:rPr>
        <w:t xml:space="preserve"> </w:t>
      </w:r>
      <w:r w:rsidRPr="00262F6B">
        <w:rPr>
          <w:color w:val="000000"/>
          <w:sz w:val="20"/>
          <w:szCs w:val="20"/>
        </w:rPr>
        <w:t>cuales cuentan con ácidos grasos sin</w:t>
      </w:r>
      <w:r w:rsidR="00A85326" w:rsidRPr="00A85326">
        <w:rPr>
          <w:color w:val="000000"/>
          <w:sz w:val="20"/>
          <w:szCs w:val="20"/>
        </w:rPr>
        <w:t xml:space="preserve"> </w:t>
      </w:r>
      <w:r w:rsidRPr="00262F6B">
        <w:rPr>
          <w:color w:val="000000"/>
          <w:sz w:val="20"/>
          <w:szCs w:val="20"/>
        </w:rPr>
        <w:t>doble enlace, las monoinsaturadas y las</w:t>
      </w:r>
    </w:p>
    <w:p w14:paraId="738266B8" w14:textId="754FEDAE" w:rsidR="00262F6B" w:rsidRDefault="00262F6B" w:rsidP="00262F6B">
      <w:pPr>
        <w:pStyle w:val="Normal0"/>
        <w:pBdr>
          <w:top w:val="nil"/>
          <w:left w:val="nil"/>
          <w:bottom w:val="nil"/>
          <w:right w:val="nil"/>
          <w:between w:val="nil"/>
        </w:pBdr>
        <w:rPr>
          <w:color w:val="000000"/>
          <w:sz w:val="20"/>
          <w:szCs w:val="20"/>
        </w:rPr>
      </w:pPr>
      <w:r w:rsidRPr="00262F6B">
        <w:rPr>
          <w:color w:val="000000"/>
          <w:sz w:val="20"/>
          <w:szCs w:val="20"/>
        </w:rPr>
        <w:t>poliinsaturadas. Dichas grasas tienen la</w:t>
      </w:r>
      <w:r w:rsidR="00A85326">
        <w:rPr>
          <w:color w:val="000000"/>
          <w:sz w:val="20"/>
          <w:szCs w:val="20"/>
        </w:rPr>
        <w:t xml:space="preserve"> </w:t>
      </w:r>
      <w:r w:rsidRPr="00262F6B">
        <w:rPr>
          <w:color w:val="000000"/>
          <w:sz w:val="20"/>
          <w:szCs w:val="20"/>
        </w:rPr>
        <w:t>propiedad de disminuir los niveles del</w:t>
      </w:r>
      <w:r w:rsidR="00A85326">
        <w:rPr>
          <w:color w:val="000000"/>
          <w:sz w:val="20"/>
          <w:szCs w:val="20"/>
        </w:rPr>
        <w:t xml:space="preserve"> </w:t>
      </w:r>
      <w:r w:rsidRPr="00262F6B">
        <w:rPr>
          <w:color w:val="000000"/>
          <w:sz w:val="20"/>
          <w:szCs w:val="20"/>
        </w:rPr>
        <w:t>colesterol LDL; este tipo de colesterol</w:t>
      </w:r>
      <w:r w:rsidR="00A85326">
        <w:rPr>
          <w:color w:val="000000"/>
          <w:sz w:val="20"/>
          <w:szCs w:val="20"/>
        </w:rPr>
        <w:t xml:space="preserve"> </w:t>
      </w:r>
      <w:r w:rsidRPr="00262F6B">
        <w:rPr>
          <w:color w:val="000000"/>
          <w:sz w:val="20"/>
          <w:szCs w:val="20"/>
        </w:rPr>
        <w:t>es conocido como el colesterol malo,</w:t>
      </w:r>
      <w:r w:rsidR="00A85326">
        <w:rPr>
          <w:color w:val="000000"/>
          <w:sz w:val="20"/>
          <w:szCs w:val="20"/>
        </w:rPr>
        <w:t xml:space="preserve"> </w:t>
      </w:r>
      <w:r w:rsidRPr="00262F6B">
        <w:rPr>
          <w:color w:val="000000"/>
          <w:sz w:val="20"/>
          <w:szCs w:val="20"/>
        </w:rPr>
        <w:t>puesto que es el que perjudica la</w:t>
      </w:r>
      <w:r w:rsidR="00A85326">
        <w:rPr>
          <w:color w:val="000000"/>
          <w:sz w:val="20"/>
          <w:szCs w:val="20"/>
        </w:rPr>
        <w:t xml:space="preserve"> </w:t>
      </w:r>
      <w:r w:rsidRPr="00262F6B">
        <w:rPr>
          <w:color w:val="000000"/>
          <w:sz w:val="20"/>
          <w:szCs w:val="20"/>
        </w:rPr>
        <w:t>adecuada circulación de la sangre ya que</w:t>
      </w:r>
      <w:r w:rsidR="00A85326">
        <w:rPr>
          <w:color w:val="000000"/>
          <w:sz w:val="20"/>
          <w:szCs w:val="20"/>
        </w:rPr>
        <w:t xml:space="preserve"> </w:t>
      </w:r>
      <w:r w:rsidRPr="00262F6B">
        <w:rPr>
          <w:color w:val="000000"/>
          <w:sz w:val="20"/>
          <w:szCs w:val="20"/>
        </w:rPr>
        <w:t>químicamente contiene lipoproteínas de</w:t>
      </w:r>
      <w:r w:rsidR="00A85326">
        <w:rPr>
          <w:color w:val="000000"/>
          <w:sz w:val="20"/>
          <w:szCs w:val="20"/>
        </w:rPr>
        <w:t xml:space="preserve"> </w:t>
      </w:r>
      <w:r w:rsidRPr="00262F6B">
        <w:rPr>
          <w:color w:val="000000"/>
          <w:sz w:val="20"/>
          <w:szCs w:val="20"/>
        </w:rPr>
        <w:t>baja densidad que son dañinas.</w:t>
      </w:r>
    </w:p>
    <w:p w14:paraId="370B628C" w14:textId="77777777" w:rsidR="00A85326" w:rsidRPr="00262F6B" w:rsidRDefault="00A85326" w:rsidP="00262F6B">
      <w:pPr>
        <w:pStyle w:val="Normal0"/>
        <w:pBdr>
          <w:top w:val="nil"/>
          <w:left w:val="nil"/>
          <w:bottom w:val="nil"/>
          <w:right w:val="nil"/>
          <w:between w:val="nil"/>
        </w:pBdr>
        <w:rPr>
          <w:color w:val="000000"/>
          <w:sz w:val="20"/>
          <w:szCs w:val="20"/>
        </w:rPr>
      </w:pPr>
    </w:p>
    <w:p w14:paraId="2DD34E56" w14:textId="2AA8F214" w:rsidR="00262F6B" w:rsidRDefault="00262F6B" w:rsidP="00262F6B">
      <w:pPr>
        <w:pStyle w:val="Normal0"/>
        <w:numPr>
          <w:ilvl w:val="0"/>
          <w:numId w:val="53"/>
        </w:numPr>
        <w:pBdr>
          <w:top w:val="nil"/>
          <w:left w:val="nil"/>
          <w:bottom w:val="nil"/>
          <w:right w:val="nil"/>
          <w:between w:val="nil"/>
        </w:pBdr>
        <w:rPr>
          <w:color w:val="000000"/>
          <w:sz w:val="20"/>
          <w:szCs w:val="20"/>
        </w:rPr>
      </w:pPr>
      <w:r w:rsidRPr="00262F6B">
        <w:rPr>
          <w:b/>
          <w:bCs/>
          <w:color w:val="000000"/>
          <w:sz w:val="20"/>
          <w:szCs w:val="20"/>
        </w:rPr>
        <w:t>Monoinsaturadas:</w:t>
      </w:r>
      <w:r w:rsidRPr="00262F6B">
        <w:rPr>
          <w:color w:val="000000"/>
          <w:sz w:val="20"/>
          <w:szCs w:val="20"/>
        </w:rPr>
        <w:t xml:space="preserve"> Estas grasas se</w:t>
      </w:r>
      <w:r w:rsidR="00A85326" w:rsidRPr="00A85326">
        <w:rPr>
          <w:color w:val="000000"/>
          <w:sz w:val="20"/>
          <w:szCs w:val="20"/>
        </w:rPr>
        <w:t xml:space="preserve"> </w:t>
      </w:r>
      <w:r w:rsidRPr="00262F6B">
        <w:rPr>
          <w:color w:val="000000"/>
          <w:sz w:val="20"/>
          <w:szCs w:val="20"/>
        </w:rPr>
        <w:t>encuentran en los aceites de oliva y</w:t>
      </w:r>
      <w:r w:rsidR="00A85326" w:rsidRPr="00A85326">
        <w:rPr>
          <w:color w:val="000000"/>
          <w:sz w:val="20"/>
          <w:szCs w:val="20"/>
        </w:rPr>
        <w:t xml:space="preserve"> </w:t>
      </w:r>
      <w:r w:rsidRPr="00262F6B">
        <w:rPr>
          <w:color w:val="000000"/>
          <w:sz w:val="20"/>
          <w:szCs w:val="20"/>
        </w:rPr>
        <w:t>girasol, en los frutos secos, en el maíz,</w:t>
      </w:r>
      <w:r w:rsidR="00A85326" w:rsidRPr="00A85326">
        <w:rPr>
          <w:color w:val="000000"/>
          <w:sz w:val="20"/>
          <w:szCs w:val="20"/>
        </w:rPr>
        <w:t xml:space="preserve"> </w:t>
      </w:r>
      <w:r w:rsidRPr="00262F6B">
        <w:rPr>
          <w:color w:val="000000"/>
          <w:sz w:val="20"/>
          <w:szCs w:val="20"/>
        </w:rPr>
        <w:t>en el salmón, el róbalo, la trucha, el pan</w:t>
      </w:r>
      <w:r w:rsidR="00A85326" w:rsidRPr="00A85326">
        <w:rPr>
          <w:color w:val="000000"/>
          <w:sz w:val="20"/>
          <w:szCs w:val="20"/>
        </w:rPr>
        <w:t xml:space="preserve"> </w:t>
      </w:r>
      <w:r w:rsidRPr="00262F6B">
        <w:rPr>
          <w:color w:val="000000"/>
          <w:sz w:val="20"/>
          <w:szCs w:val="20"/>
        </w:rPr>
        <w:t>integral, entre otros. Contienen dentro</w:t>
      </w:r>
      <w:r w:rsidR="00A85326" w:rsidRPr="00A85326">
        <w:rPr>
          <w:color w:val="000000"/>
          <w:sz w:val="20"/>
          <w:szCs w:val="20"/>
        </w:rPr>
        <w:t xml:space="preserve"> </w:t>
      </w:r>
      <w:r w:rsidRPr="00262F6B">
        <w:rPr>
          <w:color w:val="000000"/>
          <w:sz w:val="20"/>
          <w:szCs w:val="20"/>
        </w:rPr>
        <w:t>de su composición el colesterol HDL,</w:t>
      </w:r>
      <w:r w:rsidR="00A85326" w:rsidRPr="00A85326">
        <w:rPr>
          <w:color w:val="000000"/>
          <w:sz w:val="20"/>
          <w:szCs w:val="20"/>
        </w:rPr>
        <w:t xml:space="preserve"> </w:t>
      </w:r>
      <w:r w:rsidRPr="00262F6B">
        <w:rPr>
          <w:color w:val="000000"/>
          <w:sz w:val="20"/>
          <w:szCs w:val="20"/>
        </w:rPr>
        <w:t>conocido también como el colesterol</w:t>
      </w:r>
      <w:r w:rsidR="00A85326" w:rsidRPr="00A85326">
        <w:rPr>
          <w:color w:val="000000"/>
          <w:sz w:val="20"/>
          <w:szCs w:val="20"/>
        </w:rPr>
        <w:t xml:space="preserve"> </w:t>
      </w:r>
      <w:r w:rsidRPr="00262F6B">
        <w:rPr>
          <w:color w:val="000000"/>
          <w:sz w:val="20"/>
          <w:szCs w:val="20"/>
        </w:rPr>
        <w:t>bueno, este ayuda a eliminar los restos</w:t>
      </w:r>
      <w:r w:rsidR="00A85326" w:rsidRPr="00A85326">
        <w:rPr>
          <w:color w:val="000000"/>
          <w:sz w:val="20"/>
          <w:szCs w:val="20"/>
        </w:rPr>
        <w:t xml:space="preserve"> </w:t>
      </w:r>
      <w:r w:rsidRPr="00262F6B">
        <w:rPr>
          <w:color w:val="000000"/>
          <w:sz w:val="20"/>
          <w:szCs w:val="20"/>
        </w:rPr>
        <w:t>de colesterol LDL en la sangre y evita</w:t>
      </w:r>
      <w:r w:rsidR="00A85326" w:rsidRPr="00A85326">
        <w:rPr>
          <w:color w:val="000000"/>
          <w:sz w:val="20"/>
          <w:szCs w:val="20"/>
        </w:rPr>
        <w:t xml:space="preserve"> </w:t>
      </w:r>
      <w:r w:rsidRPr="00262F6B">
        <w:rPr>
          <w:color w:val="000000"/>
          <w:sz w:val="20"/>
          <w:szCs w:val="20"/>
        </w:rPr>
        <w:t>que la grasa se acumule.</w:t>
      </w:r>
    </w:p>
    <w:p w14:paraId="0E4DB788" w14:textId="77777777" w:rsidR="00A85326" w:rsidRPr="00262F6B" w:rsidRDefault="00A85326" w:rsidP="00A85326">
      <w:pPr>
        <w:pStyle w:val="Normal0"/>
        <w:pBdr>
          <w:top w:val="nil"/>
          <w:left w:val="nil"/>
          <w:bottom w:val="nil"/>
          <w:right w:val="nil"/>
          <w:between w:val="nil"/>
        </w:pBdr>
        <w:ind w:left="360"/>
        <w:rPr>
          <w:b/>
          <w:bCs/>
          <w:color w:val="000000"/>
          <w:sz w:val="20"/>
          <w:szCs w:val="20"/>
        </w:rPr>
      </w:pPr>
    </w:p>
    <w:p w14:paraId="5F7FADE1" w14:textId="01609145" w:rsidR="00262F6B" w:rsidRPr="00262F6B" w:rsidRDefault="00262F6B" w:rsidP="00262F6B">
      <w:pPr>
        <w:pStyle w:val="Normal0"/>
        <w:numPr>
          <w:ilvl w:val="0"/>
          <w:numId w:val="53"/>
        </w:numPr>
        <w:pBdr>
          <w:top w:val="nil"/>
          <w:left w:val="nil"/>
          <w:bottom w:val="nil"/>
          <w:right w:val="nil"/>
          <w:between w:val="nil"/>
        </w:pBdr>
        <w:rPr>
          <w:color w:val="000000"/>
          <w:sz w:val="20"/>
          <w:szCs w:val="20"/>
        </w:rPr>
      </w:pPr>
      <w:r w:rsidRPr="00262F6B">
        <w:rPr>
          <w:b/>
          <w:bCs/>
          <w:color w:val="000000"/>
          <w:sz w:val="20"/>
          <w:szCs w:val="20"/>
        </w:rPr>
        <w:t>Poliinsaturadas:</w:t>
      </w:r>
      <w:r w:rsidRPr="00262F6B">
        <w:rPr>
          <w:color w:val="000000"/>
          <w:sz w:val="20"/>
          <w:szCs w:val="20"/>
        </w:rPr>
        <w:t xml:space="preserve"> También son</w:t>
      </w:r>
      <w:r w:rsidR="00A85326" w:rsidRPr="00A85326">
        <w:rPr>
          <w:color w:val="000000"/>
          <w:sz w:val="20"/>
          <w:szCs w:val="20"/>
        </w:rPr>
        <w:t xml:space="preserve"> </w:t>
      </w:r>
      <w:r w:rsidRPr="00262F6B">
        <w:rPr>
          <w:color w:val="000000"/>
          <w:sz w:val="20"/>
          <w:szCs w:val="20"/>
        </w:rPr>
        <w:t>consideradas grasas saludables para el</w:t>
      </w:r>
      <w:r w:rsidR="00A85326" w:rsidRPr="00A85326">
        <w:rPr>
          <w:color w:val="000000"/>
          <w:sz w:val="20"/>
          <w:szCs w:val="20"/>
        </w:rPr>
        <w:t xml:space="preserve"> </w:t>
      </w:r>
      <w:r w:rsidRPr="00262F6B">
        <w:rPr>
          <w:color w:val="000000"/>
          <w:sz w:val="20"/>
          <w:szCs w:val="20"/>
        </w:rPr>
        <w:t>cuerpo humano, están compuestas por</w:t>
      </w:r>
      <w:r w:rsidR="00A85326" w:rsidRPr="00A85326">
        <w:rPr>
          <w:color w:val="000000"/>
          <w:sz w:val="20"/>
          <w:szCs w:val="20"/>
        </w:rPr>
        <w:t xml:space="preserve"> </w:t>
      </w:r>
      <w:r w:rsidRPr="00262F6B">
        <w:rPr>
          <w:color w:val="000000"/>
          <w:sz w:val="20"/>
          <w:szCs w:val="20"/>
        </w:rPr>
        <w:t>ácidos grasos poliinsaturados en los que</w:t>
      </w:r>
      <w:r w:rsidR="00A85326" w:rsidRPr="00A85326">
        <w:rPr>
          <w:color w:val="000000"/>
          <w:sz w:val="20"/>
          <w:szCs w:val="20"/>
        </w:rPr>
        <w:t xml:space="preserve"> </w:t>
      </w:r>
      <w:r w:rsidRPr="00262F6B">
        <w:rPr>
          <w:color w:val="000000"/>
          <w:sz w:val="20"/>
          <w:szCs w:val="20"/>
        </w:rPr>
        <w:t>los átomos de carbono están unidos</w:t>
      </w:r>
    </w:p>
    <w:p w14:paraId="472E3B00" w14:textId="4A40C065" w:rsidR="00262F6B" w:rsidRDefault="00262F6B" w:rsidP="00262F6B">
      <w:pPr>
        <w:pStyle w:val="Normal0"/>
        <w:pBdr>
          <w:top w:val="nil"/>
          <w:left w:val="nil"/>
          <w:bottom w:val="nil"/>
          <w:right w:val="nil"/>
          <w:between w:val="nil"/>
        </w:pBdr>
        <w:rPr>
          <w:color w:val="000000"/>
          <w:sz w:val="20"/>
          <w:szCs w:val="20"/>
        </w:rPr>
      </w:pPr>
      <w:r w:rsidRPr="00262F6B">
        <w:rPr>
          <w:color w:val="000000"/>
          <w:sz w:val="20"/>
          <w:szCs w:val="20"/>
        </w:rPr>
        <w:t>por un enlace doble. Entre las grasas</w:t>
      </w:r>
      <w:r w:rsidR="00A85326">
        <w:rPr>
          <w:color w:val="000000"/>
          <w:sz w:val="20"/>
          <w:szCs w:val="20"/>
        </w:rPr>
        <w:t xml:space="preserve"> </w:t>
      </w:r>
      <w:r w:rsidRPr="00262F6B">
        <w:rPr>
          <w:color w:val="000000"/>
          <w:sz w:val="20"/>
          <w:szCs w:val="20"/>
        </w:rPr>
        <w:t>poliinsaturadas se encuentra la familia</w:t>
      </w:r>
      <w:r w:rsidR="00A85326">
        <w:rPr>
          <w:color w:val="000000"/>
          <w:sz w:val="20"/>
          <w:szCs w:val="20"/>
        </w:rPr>
        <w:t xml:space="preserve"> </w:t>
      </w:r>
      <w:r w:rsidRPr="00262F6B">
        <w:rPr>
          <w:color w:val="000000"/>
          <w:sz w:val="20"/>
          <w:szCs w:val="20"/>
        </w:rPr>
        <w:t>de ácidos omega que son reconocidas</w:t>
      </w:r>
      <w:r w:rsidR="00A85326">
        <w:rPr>
          <w:color w:val="000000"/>
          <w:sz w:val="20"/>
          <w:szCs w:val="20"/>
        </w:rPr>
        <w:t xml:space="preserve"> </w:t>
      </w:r>
      <w:r w:rsidRPr="00262F6B">
        <w:rPr>
          <w:color w:val="000000"/>
          <w:sz w:val="20"/>
          <w:szCs w:val="20"/>
        </w:rPr>
        <w:t>por sus efectos positivos en la salud de</w:t>
      </w:r>
      <w:r w:rsidR="00A85326">
        <w:rPr>
          <w:color w:val="000000"/>
          <w:sz w:val="20"/>
          <w:szCs w:val="20"/>
        </w:rPr>
        <w:t xml:space="preserve"> </w:t>
      </w:r>
      <w:r w:rsidRPr="00262F6B">
        <w:rPr>
          <w:color w:val="000000"/>
          <w:sz w:val="20"/>
          <w:szCs w:val="20"/>
        </w:rPr>
        <w:t>las personas.</w:t>
      </w:r>
    </w:p>
    <w:p w14:paraId="744AD618" w14:textId="77777777" w:rsidR="00A85326" w:rsidRPr="00262F6B" w:rsidRDefault="00A85326" w:rsidP="00262F6B">
      <w:pPr>
        <w:pStyle w:val="Normal0"/>
        <w:pBdr>
          <w:top w:val="nil"/>
          <w:left w:val="nil"/>
          <w:bottom w:val="nil"/>
          <w:right w:val="nil"/>
          <w:between w:val="nil"/>
        </w:pBdr>
        <w:rPr>
          <w:color w:val="000000"/>
          <w:sz w:val="20"/>
          <w:szCs w:val="20"/>
        </w:rPr>
      </w:pPr>
    </w:p>
    <w:p w14:paraId="44F10BBE" w14:textId="36BFF84D" w:rsidR="00262F6B" w:rsidRPr="00262F6B" w:rsidRDefault="00262F6B" w:rsidP="00262F6B">
      <w:pPr>
        <w:pStyle w:val="Normal0"/>
        <w:numPr>
          <w:ilvl w:val="0"/>
          <w:numId w:val="55"/>
        </w:numPr>
        <w:pBdr>
          <w:top w:val="nil"/>
          <w:left w:val="nil"/>
          <w:bottom w:val="nil"/>
          <w:right w:val="nil"/>
          <w:between w:val="nil"/>
        </w:pBdr>
        <w:rPr>
          <w:color w:val="000000"/>
          <w:sz w:val="20"/>
          <w:szCs w:val="20"/>
        </w:rPr>
      </w:pPr>
      <w:r w:rsidRPr="00262F6B">
        <w:rPr>
          <w:b/>
          <w:bCs/>
          <w:color w:val="000000"/>
          <w:sz w:val="20"/>
          <w:szCs w:val="20"/>
        </w:rPr>
        <w:t>Omega 3, 6 y 9:</w:t>
      </w:r>
      <w:r w:rsidRPr="00262F6B">
        <w:rPr>
          <w:color w:val="000000"/>
          <w:sz w:val="20"/>
          <w:szCs w:val="20"/>
        </w:rPr>
        <w:t xml:space="preserve"> Los ácidos omegas</w:t>
      </w:r>
      <w:r w:rsidR="00A85326" w:rsidRPr="00A85326">
        <w:rPr>
          <w:color w:val="000000"/>
          <w:sz w:val="20"/>
          <w:szCs w:val="20"/>
        </w:rPr>
        <w:t xml:space="preserve"> </w:t>
      </w:r>
      <w:r w:rsidRPr="00262F6B">
        <w:rPr>
          <w:color w:val="000000"/>
          <w:sz w:val="20"/>
          <w:szCs w:val="20"/>
        </w:rPr>
        <w:t>3 y 6 son ácidos grasos poliinsaturados</w:t>
      </w:r>
      <w:r w:rsidR="00A85326" w:rsidRPr="00A85326">
        <w:rPr>
          <w:color w:val="000000"/>
          <w:sz w:val="20"/>
          <w:szCs w:val="20"/>
        </w:rPr>
        <w:t xml:space="preserve"> </w:t>
      </w:r>
      <w:r w:rsidRPr="00262F6B">
        <w:rPr>
          <w:color w:val="000000"/>
          <w:sz w:val="20"/>
          <w:szCs w:val="20"/>
        </w:rPr>
        <w:t>mientras que el omega 9 es un ácido</w:t>
      </w:r>
      <w:r w:rsidR="00A85326" w:rsidRPr="00A85326">
        <w:rPr>
          <w:color w:val="000000"/>
          <w:sz w:val="20"/>
          <w:szCs w:val="20"/>
        </w:rPr>
        <w:t xml:space="preserve"> </w:t>
      </w:r>
      <w:r w:rsidRPr="00262F6B">
        <w:rPr>
          <w:color w:val="000000"/>
          <w:sz w:val="20"/>
          <w:szCs w:val="20"/>
        </w:rPr>
        <w:t>graso monoinsaturado; se consideran así</w:t>
      </w:r>
      <w:r w:rsidR="00A85326" w:rsidRPr="00A85326">
        <w:rPr>
          <w:color w:val="000000"/>
          <w:sz w:val="20"/>
          <w:szCs w:val="20"/>
        </w:rPr>
        <w:t xml:space="preserve"> </w:t>
      </w:r>
      <w:r w:rsidRPr="00262F6B">
        <w:rPr>
          <w:color w:val="000000"/>
          <w:sz w:val="20"/>
          <w:szCs w:val="20"/>
        </w:rPr>
        <w:t>porque carecen de átomos de hidrógeno.</w:t>
      </w:r>
      <w:r w:rsidR="00A85326" w:rsidRPr="00A85326">
        <w:rPr>
          <w:color w:val="000000"/>
          <w:sz w:val="20"/>
          <w:szCs w:val="20"/>
        </w:rPr>
        <w:t xml:space="preserve"> </w:t>
      </w:r>
      <w:r w:rsidRPr="00262F6B">
        <w:rPr>
          <w:color w:val="000000"/>
          <w:sz w:val="20"/>
          <w:szCs w:val="20"/>
        </w:rPr>
        <w:t>El organismo humano no puede producir</w:t>
      </w:r>
      <w:r w:rsidR="00A85326" w:rsidRPr="00A85326">
        <w:rPr>
          <w:color w:val="000000"/>
          <w:sz w:val="20"/>
          <w:szCs w:val="20"/>
        </w:rPr>
        <w:t xml:space="preserve"> </w:t>
      </w:r>
      <w:r w:rsidRPr="00262F6B">
        <w:rPr>
          <w:color w:val="000000"/>
          <w:sz w:val="20"/>
          <w:szCs w:val="20"/>
        </w:rPr>
        <w:t>estos ácidos, pero sí los necesita</w:t>
      </w:r>
      <w:r w:rsidR="00A85326" w:rsidRPr="00A85326">
        <w:rPr>
          <w:color w:val="000000"/>
          <w:sz w:val="20"/>
          <w:szCs w:val="20"/>
        </w:rPr>
        <w:t xml:space="preserve"> </w:t>
      </w:r>
      <w:r w:rsidRPr="00262F6B">
        <w:rPr>
          <w:color w:val="000000"/>
          <w:sz w:val="20"/>
          <w:szCs w:val="20"/>
        </w:rPr>
        <w:t xml:space="preserve">para su correcto </w:t>
      </w:r>
      <w:r w:rsidR="00A85326">
        <w:rPr>
          <w:color w:val="000000"/>
          <w:sz w:val="20"/>
          <w:szCs w:val="20"/>
        </w:rPr>
        <w:t>fu</w:t>
      </w:r>
      <w:r w:rsidRPr="00262F6B">
        <w:rPr>
          <w:color w:val="000000"/>
          <w:sz w:val="20"/>
          <w:szCs w:val="20"/>
        </w:rPr>
        <w:t>ncionamiento.</w:t>
      </w:r>
    </w:p>
    <w:p w14:paraId="1A9A07EF" w14:textId="260B7231" w:rsidR="00262F6B" w:rsidRDefault="00262F6B" w:rsidP="00262F6B">
      <w:pPr>
        <w:pStyle w:val="Normal0"/>
        <w:pBdr>
          <w:top w:val="nil"/>
          <w:left w:val="nil"/>
          <w:bottom w:val="nil"/>
          <w:right w:val="nil"/>
          <w:between w:val="nil"/>
        </w:pBdr>
        <w:rPr>
          <w:color w:val="000000"/>
          <w:sz w:val="20"/>
          <w:szCs w:val="20"/>
        </w:rPr>
      </w:pPr>
      <w:r w:rsidRPr="00262F6B">
        <w:rPr>
          <w:color w:val="000000"/>
          <w:sz w:val="20"/>
          <w:szCs w:val="20"/>
        </w:rPr>
        <w:t>Estos ayudan a la formación de las</w:t>
      </w:r>
      <w:r w:rsidR="00A85326">
        <w:rPr>
          <w:color w:val="000000"/>
          <w:sz w:val="20"/>
          <w:szCs w:val="20"/>
        </w:rPr>
        <w:t xml:space="preserve"> </w:t>
      </w:r>
      <w:r w:rsidRPr="00262F6B">
        <w:rPr>
          <w:color w:val="000000"/>
          <w:sz w:val="20"/>
          <w:szCs w:val="20"/>
        </w:rPr>
        <w:t>membranas celulares, de las hormonas,</w:t>
      </w:r>
      <w:r w:rsidR="00A85326">
        <w:rPr>
          <w:color w:val="000000"/>
          <w:sz w:val="20"/>
          <w:szCs w:val="20"/>
        </w:rPr>
        <w:t xml:space="preserve"> </w:t>
      </w:r>
      <w:r w:rsidRPr="00262F6B">
        <w:rPr>
          <w:color w:val="000000"/>
          <w:sz w:val="20"/>
          <w:szCs w:val="20"/>
        </w:rPr>
        <w:t>del correcto funcionamiento del sistema</w:t>
      </w:r>
      <w:r w:rsidR="00A85326">
        <w:rPr>
          <w:color w:val="000000"/>
          <w:sz w:val="20"/>
          <w:szCs w:val="20"/>
        </w:rPr>
        <w:t xml:space="preserve"> </w:t>
      </w:r>
      <w:r w:rsidRPr="00262F6B">
        <w:rPr>
          <w:color w:val="000000"/>
          <w:sz w:val="20"/>
          <w:szCs w:val="20"/>
        </w:rPr>
        <w:t>inmunológico y del funcionamiento de</w:t>
      </w:r>
      <w:r w:rsidR="00A85326">
        <w:rPr>
          <w:color w:val="000000"/>
          <w:sz w:val="20"/>
          <w:szCs w:val="20"/>
        </w:rPr>
        <w:t xml:space="preserve"> </w:t>
      </w:r>
      <w:r w:rsidRPr="00262F6B">
        <w:rPr>
          <w:color w:val="000000"/>
          <w:sz w:val="20"/>
          <w:szCs w:val="20"/>
        </w:rPr>
        <w:t>las neuronas.</w:t>
      </w:r>
    </w:p>
    <w:p w14:paraId="1EF9406F" w14:textId="77777777" w:rsidR="00DD44C4" w:rsidRDefault="00DD44C4" w:rsidP="00262F6B">
      <w:pPr>
        <w:pStyle w:val="Normal0"/>
        <w:pBdr>
          <w:top w:val="nil"/>
          <w:left w:val="nil"/>
          <w:bottom w:val="nil"/>
          <w:right w:val="nil"/>
          <w:between w:val="nil"/>
        </w:pBdr>
        <w:rPr>
          <w:color w:val="000000"/>
          <w:sz w:val="20"/>
          <w:szCs w:val="20"/>
        </w:rPr>
      </w:pPr>
    </w:p>
    <w:p w14:paraId="105B2602" w14:textId="7954ACF6" w:rsidR="00DD44C4" w:rsidRPr="003067EC" w:rsidRDefault="00DD44C4" w:rsidP="003067EC">
      <w:pPr>
        <w:pStyle w:val="Normal0"/>
        <w:numPr>
          <w:ilvl w:val="0"/>
          <w:numId w:val="57"/>
        </w:numPr>
        <w:pBdr>
          <w:top w:val="nil"/>
          <w:left w:val="nil"/>
          <w:bottom w:val="nil"/>
          <w:right w:val="nil"/>
          <w:between w:val="nil"/>
        </w:pBdr>
        <w:rPr>
          <w:b/>
          <w:color w:val="000000"/>
          <w:sz w:val="20"/>
          <w:szCs w:val="20"/>
        </w:rPr>
      </w:pPr>
      <w:r w:rsidRPr="003067EC">
        <w:rPr>
          <w:b/>
          <w:color w:val="000000"/>
          <w:sz w:val="20"/>
          <w:szCs w:val="20"/>
        </w:rPr>
        <w:t>Vitaminas.</w:t>
      </w:r>
    </w:p>
    <w:p w14:paraId="3CAA00A4" w14:textId="1DDB7806" w:rsid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lastRenderedPageBreak/>
        <w:t>Las vitaminas son compuestos orgánicos que el hombre necesita en dosis bajas</w:t>
      </w:r>
      <w:r>
        <w:rPr>
          <w:color w:val="000000"/>
          <w:sz w:val="20"/>
          <w:szCs w:val="20"/>
        </w:rPr>
        <w:t xml:space="preserve"> </w:t>
      </w:r>
      <w:r w:rsidRPr="00DD44C4">
        <w:rPr>
          <w:color w:val="000000"/>
          <w:sz w:val="20"/>
          <w:szCs w:val="20"/>
        </w:rPr>
        <w:t>para que el cuerpo se desarrolle adecuadamente; es necesario ingerirlas pues el</w:t>
      </w:r>
      <w:r>
        <w:rPr>
          <w:color w:val="000000"/>
          <w:sz w:val="20"/>
          <w:szCs w:val="20"/>
        </w:rPr>
        <w:t xml:space="preserve"> </w:t>
      </w:r>
      <w:r w:rsidRPr="00DD44C4">
        <w:rPr>
          <w:color w:val="000000"/>
          <w:sz w:val="20"/>
          <w:szCs w:val="20"/>
        </w:rPr>
        <w:t>organismo no tiene la capacidad de producirlas, con excepción de unas cuantas. Las</w:t>
      </w:r>
      <w:r>
        <w:rPr>
          <w:color w:val="000000"/>
          <w:sz w:val="20"/>
          <w:szCs w:val="20"/>
        </w:rPr>
        <w:t xml:space="preserve"> </w:t>
      </w:r>
      <w:r w:rsidRPr="00DD44C4">
        <w:rPr>
          <w:color w:val="000000"/>
          <w:sz w:val="20"/>
          <w:szCs w:val="20"/>
        </w:rPr>
        <w:t>vitaminas se pueden obtener de los alimentos. En total el ser humano necesita de</w:t>
      </w:r>
      <w:r>
        <w:rPr>
          <w:color w:val="000000"/>
          <w:sz w:val="20"/>
          <w:szCs w:val="20"/>
        </w:rPr>
        <w:t xml:space="preserve"> </w:t>
      </w:r>
      <w:r w:rsidRPr="00DD44C4">
        <w:rPr>
          <w:color w:val="000000"/>
          <w:sz w:val="20"/>
          <w:szCs w:val="20"/>
        </w:rPr>
        <w:t>12 vitaminas diferentes las cuales son: A, C, D, K y B en sus ocho variedades, estos</w:t>
      </w:r>
      <w:r>
        <w:rPr>
          <w:color w:val="000000"/>
          <w:sz w:val="20"/>
          <w:szCs w:val="20"/>
        </w:rPr>
        <w:t xml:space="preserve"> </w:t>
      </w:r>
      <w:r w:rsidRPr="00DD44C4">
        <w:rPr>
          <w:color w:val="000000"/>
          <w:sz w:val="20"/>
          <w:szCs w:val="20"/>
        </w:rPr>
        <w:t>compuestos en el cuerpo humano desempeñan funciones específicas y cuando hay</w:t>
      </w:r>
      <w:r>
        <w:rPr>
          <w:color w:val="000000"/>
          <w:sz w:val="20"/>
          <w:szCs w:val="20"/>
        </w:rPr>
        <w:t xml:space="preserve"> </w:t>
      </w:r>
      <w:r w:rsidRPr="00DD44C4">
        <w:rPr>
          <w:color w:val="000000"/>
          <w:sz w:val="20"/>
          <w:szCs w:val="20"/>
        </w:rPr>
        <w:t>deficiencia de éstas en la dieta se pueden desarrollar enfermedades.</w:t>
      </w:r>
    </w:p>
    <w:p w14:paraId="7692F63B" w14:textId="77777777" w:rsidR="00DD44C4" w:rsidRPr="00DD44C4" w:rsidRDefault="00DD44C4" w:rsidP="00DD44C4">
      <w:pPr>
        <w:pStyle w:val="Normal0"/>
        <w:pBdr>
          <w:top w:val="nil"/>
          <w:left w:val="nil"/>
          <w:bottom w:val="nil"/>
          <w:right w:val="nil"/>
          <w:between w:val="nil"/>
        </w:pBdr>
        <w:rPr>
          <w:color w:val="000000"/>
          <w:sz w:val="20"/>
          <w:szCs w:val="20"/>
        </w:rPr>
      </w:pPr>
    </w:p>
    <w:p w14:paraId="60E75B0F" w14:textId="77777777" w:rsidR="00DD44C4" w:rsidRPr="00DD44C4" w:rsidRDefault="00DD44C4" w:rsidP="003067EC">
      <w:pPr>
        <w:pStyle w:val="Normal0"/>
        <w:numPr>
          <w:ilvl w:val="0"/>
          <w:numId w:val="58"/>
        </w:numPr>
        <w:pBdr>
          <w:top w:val="nil"/>
          <w:left w:val="nil"/>
          <w:bottom w:val="nil"/>
          <w:right w:val="nil"/>
          <w:between w:val="nil"/>
        </w:pBdr>
        <w:rPr>
          <w:color w:val="000000"/>
          <w:sz w:val="20"/>
          <w:szCs w:val="20"/>
        </w:rPr>
      </w:pPr>
      <w:r w:rsidRPr="00DD44C4">
        <w:rPr>
          <w:b/>
          <w:bCs/>
          <w:color w:val="000000"/>
          <w:sz w:val="20"/>
          <w:szCs w:val="20"/>
        </w:rPr>
        <w:t>Clasificación de las vitaminas:</w:t>
      </w:r>
    </w:p>
    <w:p w14:paraId="269D333B" w14:textId="77777777" w:rsidR="00DD44C4" w:rsidRP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t>Situaciones de riesgo de deficiencia vitamínica.</w:t>
      </w:r>
    </w:p>
    <w:p w14:paraId="77C31DAC" w14:textId="77777777" w:rsidR="00DD44C4" w:rsidRP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t>Ingesta insuficiente:</w:t>
      </w:r>
    </w:p>
    <w:p w14:paraId="13563504" w14:textId="77777777" w:rsidR="00DD44C4" w:rsidRP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t>- Alcoholismo.</w:t>
      </w:r>
    </w:p>
    <w:p w14:paraId="6D3C92B9" w14:textId="77777777" w:rsidR="00DD44C4" w:rsidRP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t>- Tercera edad.</w:t>
      </w:r>
    </w:p>
    <w:p w14:paraId="47D5ACDB" w14:textId="77777777" w:rsidR="00DD44C4" w:rsidRP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t>- Regímenes hipocalóricos.</w:t>
      </w:r>
    </w:p>
    <w:p w14:paraId="6B552BE4" w14:textId="77777777" w:rsidR="00DD44C4" w:rsidRP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t>- Vegetarianos estrictos.</w:t>
      </w:r>
    </w:p>
    <w:p w14:paraId="3D81BDF8" w14:textId="77777777" w:rsidR="00DD44C4" w:rsidRP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t>Necesidades metabólicas</w:t>
      </w:r>
    </w:p>
    <w:p w14:paraId="35619B8D" w14:textId="77777777" w:rsidR="00DD44C4" w:rsidRP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t>incrementadas:</w:t>
      </w:r>
    </w:p>
    <w:p w14:paraId="7C993C7F" w14:textId="77777777" w:rsidR="00DD44C4" w:rsidRP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t>- Embarazo y lactancia.</w:t>
      </w:r>
    </w:p>
    <w:p w14:paraId="1DB2D0E5" w14:textId="77777777" w:rsidR="00DD44C4" w:rsidRP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t>- Periodos posoperatorios.</w:t>
      </w:r>
    </w:p>
    <w:p w14:paraId="7004A54C" w14:textId="77777777" w:rsidR="00DD44C4" w:rsidRP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t>- Enfermedades crónicas o infecciosas.</w:t>
      </w:r>
    </w:p>
    <w:p w14:paraId="7D465914" w14:textId="77777777" w:rsidR="00DD44C4" w:rsidRP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t>Interacción con medicamentos:</w:t>
      </w:r>
    </w:p>
    <w:p w14:paraId="0ED459DE" w14:textId="77777777" w:rsidR="00DD44C4" w:rsidRP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t>- Anticonceptivos orales y antibióticos.</w:t>
      </w:r>
    </w:p>
    <w:p w14:paraId="03884808" w14:textId="77777777" w:rsid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t>- Situaciones de mala absorción.</w:t>
      </w:r>
    </w:p>
    <w:p w14:paraId="622C1104" w14:textId="77777777" w:rsidR="00AC50B7" w:rsidRPr="00DD44C4" w:rsidRDefault="00AC50B7" w:rsidP="00DD44C4">
      <w:pPr>
        <w:pStyle w:val="Normal0"/>
        <w:pBdr>
          <w:top w:val="nil"/>
          <w:left w:val="nil"/>
          <w:bottom w:val="nil"/>
          <w:right w:val="nil"/>
          <w:between w:val="nil"/>
        </w:pBdr>
        <w:rPr>
          <w:color w:val="000000"/>
          <w:sz w:val="20"/>
          <w:szCs w:val="20"/>
        </w:rPr>
      </w:pPr>
    </w:p>
    <w:p w14:paraId="1E401F18" w14:textId="77777777" w:rsidR="00DD44C4" w:rsidRPr="00DD44C4" w:rsidRDefault="00DD44C4" w:rsidP="003067EC">
      <w:pPr>
        <w:pStyle w:val="Normal0"/>
        <w:numPr>
          <w:ilvl w:val="0"/>
          <w:numId w:val="55"/>
        </w:numPr>
        <w:pBdr>
          <w:top w:val="nil"/>
          <w:left w:val="nil"/>
          <w:bottom w:val="nil"/>
          <w:right w:val="nil"/>
          <w:between w:val="nil"/>
        </w:pBdr>
        <w:rPr>
          <w:b/>
          <w:bCs/>
          <w:color w:val="000000"/>
          <w:sz w:val="20"/>
          <w:szCs w:val="20"/>
        </w:rPr>
      </w:pPr>
      <w:r w:rsidRPr="00DD44C4">
        <w:rPr>
          <w:b/>
          <w:bCs/>
          <w:color w:val="000000"/>
          <w:sz w:val="20"/>
          <w:szCs w:val="20"/>
        </w:rPr>
        <w:t>Vitamina A:</w:t>
      </w:r>
    </w:p>
    <w:p w14:paraId="0BC515FF" w14:textId="205E8A5C" w:rsidR="00DD44C4" w:rsidRP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t>En los animales se encuentra como</w:t>
      </w:r>
      <w:r w:rsidR="00AC50B7">
        <w:rPr>
          <w:color w:val="000000"/>
          <w:sz w:val="20"/>
          <w:szCs w:val="20"/>
        </w:rPr>
        <w:t xml:space="preserve"> </w:t>
      </w:r>
      <w:r w:rsidRPr="00DD44C4">
        <w:rPr>
          <w:color w:val="000000"/>
          <w:sz w:val="20"/>
          <w:szCs w:val="20"/>
        </w:rPr>
        <w:t>retinol y en los vegetales se encuentra</w:t>
      </w:r>
      <w:r w:rsidR="00AC50B7">
        <w:rPr>
          <w:color w:val="000000"/>
          <w:sz w:val="20"/>
          <w:szCs w:val="20"/>
        </w:rPr>
        <w:t xml:space="preserve"> </w:t>
      </w:r>
      <w:r w:rsidRPr="00DD44C4">
        <w:rPr>
          <w:color w:val="000000"/>
          <w:sz w:val="20"/>
          <w:szCs w:val="20"/>
        </w:rPr>
        <w:t>como provitamina A que es conocida</w:t>
      </w:r>
      <w:r w:rsidR="00AC50B7">
        <w:rPr>
          <w:color w:val="000000"/>
          <w:sz w:val="20"/>
          <w:szCs w:val="20"/>
        </w:rPr>
        <w:t xml:space="preserve"> </w:t>
      </w:r>
      <w:r w:rsidRPr="00DD44C4">
        <w:rPr>
          <w:color w:val="000000"/>
          <w:sz w:val="20"/>
          <w:szCs w:val="20"/>
        </w:rPr>
        <w:t>como carotenoides.</w:t>
      </w:r>
    </w:p>
    <w:p w14:paraId="699D7A84" w14:textId="22E985DF" w:rsidR="00DD44C4" w:rsidRDefault="00DD44C4" w:rsidP="00DD44C4">
      <w:pPr>
        <w:pStyle w:val="Normal0"/>
        <w:pBdr>
          <w:top w:val="nil"/>
          <w:left w:val="nil"/>
          <w:bottom w:val="nil"/>
          <w:right w:val="nil"/>
          <w:between w:val="nil"/>
        </w:pBdr>
        <w:rPr>
          <w:color w:val="000000"/>
          <w:sz w:val="20"/>
          <w:szCs w:val="20"/>
        </w:rPr>
      </w:pPr>
      <w:r w:rsidRPr="00DD44C4">
        <w:rPr>
          <w:color w:val="000000"/>
          <w:sz w:val="20"/>
          <w:szCs w:val="20"/>
        </w:rPr>
        <w:t>Fuente</w:t>
      </w:r>
    </w:p>
    <w:p w14:paraId="7A3551BB" w14:textId="77777777" w:rsidR="00262F6B" w:rsidRDefault="00262F6B" w:rsidP="005C090F">
      <w:pPr>
        <w:pStyle w:val="Normal0"/>
        <w:pBdr>
          <w:top w:val="nil"/>
          <w:left w:val="nil"/>
          <w:bottom w:val="nil"/>
          <w:right w:val="nil"/>
          <w:between w:val="nil"/>
        </w:pBdr>
        <w:rPr>
          <w:color w:val="000000"/>
          <w:sz w:val="20"/>
          <w:szCs w:val="20"/>
        </w:rPr>
      </w:pPr>
    </w:p>
    <w:p w14:paraId="28A47775"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Estructura química - actividad biológica:</w:t>
      </w:r>
    </w:p>
    <w:p w14:paraId="0BFAD971" w14:textId="15B29172"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De acuerdo con la gráfica anterior, el retinol y los carotenoides tienen la capacidad</w:t>
      </w:r>
      <w:r>
        <w:rPr>
          <w:color w:val="000000"/>
          <w:sz w:val="20"/>
          <w:szCs w:val="20"/>
        </w:rPr>
        <w:t xml:space="preserve"> </w:t>
      </w:r>
      <w:r w:rsidRPr="00794258">
        <w:rPr>
          <w:color w:val="000000"/>
          <w:sz w:val="20"/>
          <w:szCs w:val="20"/>
        </w:rPr>
        <w:t>antioxidante, pero ésta es mayor en los carotenoides por tener un sistema de dobles</w:t>
      </w:r>
      <w:r>
        <w:rPr>
          <w:color w:val="000000"/>
          <w:sz w:val="20"/>
          <w:szCs w:val="20"/>
        </w:rPr>
        <w:t xml:space="preserve"> </w:t>
      </w:r>
      <w:r w:rsidRPr="00794258">
        <w:rPr>
          <w:color w:val="000000"/>
          <w:sz w:val="20"/>
          <w:szCs w:val="20"/>
        </w:rPr>
        <w:t>enlaces conjugados más largos.</w:t>
      </w:r>
    </w:p>
    <w:p w14:paraId="31747129"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Otros efectos:</w:t>
      </w:r>
    </w:p>
    <w:p w14:paraId="5B25F2B5"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Efecto positivo en el sistema inmunitario.</w:t>
      </w:r>
    </w:p>
    <w:p w14:paraId="59DCE82A"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Coagulación sanguínea.</w:t>
      </w:r>
    </w:p>
    <w:p w14:paraId="0AC36801"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Protección frente a algunos cánceres.</w:t>
      </w:r>
    </w:p>
    <w:p w14:paraId="0579B28D"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Efecto protector frente a cataratas.</w:t>
      </w:r>
    </w:p>
    <w:p w14:paraId="28C389F0" w14:textId="77777777"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Efecto protector frente a trastornos cardiovasculares.</w:t>
      </w:r>
    </w:p>
    <w:p w14:paraId="6D1FA6F0" w14:textId="77777777" w:rsidR="00794258" w:rsidRPr="00794258" w:rsidRDefault="00794258" w:rsidP="00794258">
      <w:pPr>
        <w:pStyle w:val="Normal0"/>
        <w:pBdr>
          <w:top w:val="nil"/>
          <w:left w:val="nil"/>
          <w:bottom w:val="nil"/>
          <w:right w:val="nil"/>
          <w:between w:val="nil"/>
        </w:pBdr>
        <w:rPr>
          <w:color w:val="000000"/>
          <w:sz w:val="20"/>
          <w:szCs w:val="20"/>
        </w:rPr>
      </w:pPr>
    </w:p>
    <w:p w14:paraId="4CE075FB" w14:textId="24FFAA33" w:rsidR="00262F6B"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En algunos de estos efectos no se puede diferenciar si es debido a los carotenoides</w:t>
      </w:r>
      <w:r>
        <w:rPr>
          <w:color w:val="000000"/>
          <w:sz w:val="20"/>
          <w:szCs w:val="20"/>
        </w:rPr>
        <w:t xml:space="preserve"> </w:t>
      </w:r>
      <w:r w:rsidRPr="00794258">
        <w:rPr>
          <w:color w:val="000000"/>
          <w:sz w:val="20"/>
          <w:szCs w:val="20"/>
        </w:rPr>
        <w:t>por sí mismos como antioxidantes o si se debe a su carácter como provitamina A.</w:t>
      </w:r>
    </w:p>
    <w:p w14:paraId="357CEC76" w14:textId="77777777" w:rsidR="00794258" w:rsidRDefault="00794258" w:rsidP="00794258">
      <w:pPr>
        <w:pStyle w:val="Normal0"/>
        <w:pBdr>
          <w:top w:val="nil"/>
          <w:left w:val="nil"/>
          <w:bottom w:val="nil"/>
          <w:right w:val="nil"/>
          <w:between w:val="nil"/>
        </w:pBdr>
        <w:rPr>
          <w:color w:val="000000"/>
          <w:sz w:val="20"/>
          <w:szCs w:val="20"/>
        </w:rPr>
      </w:pPr>
    </w:p>
    <w:p w14:paraId="35AC707C" w14:textId="77777777" w:rsidR="00794258" w:rsidRPr="00794258" w:rsidRDefault="00794258" w:rsidP="003067EC">
      <w:pPr>
        <w:pStyle w:val="Normal0"/>
        <w:numPr>
          <w:ilvl w:val="0"/>
          <w:numId w:val="55"/>
        </w:numPr>
        <w:pBdr>
          <w:top w:val="nil"/>
          <w:left w:val="nil"/>
          <w:bottom w:val="nil"/>
          <w:right w:val="nil"/>
          <w:between w:val="nil"/>
        </w:pBdr>
        <w:rPr>
          <w:b/>
          <w:bCs/>
          <w:color w:val="000000"/>
          <w:sz w:val="20"/>
          <w:szCs w:val="20"/>
        </w:rPr>
      </w:pPr>
      <w:r w:rsidRPr="00794258">
        <w:rPr>
          <w:b/>
          <w:bCs/>
          <w:color w:val="000000"/>
          <w:sz w:val="20"/>
          <w:szCs w:val="20"/>
        </w:rPr>
        <w:t>Vitamina B:</w:t>
      </w:r>
    </w:p>
    <w:p w14:paraId="11EB3D78" w14:textId="77777777" w:rsidR="009D772D" w:rsidRDefault="009D772D" w:rsidP="000C567E">
      <w:pPr>
        <w:pStyle w:val="Normal0"/>
        <w:pBdr>
          <w:top w:val="nil"/>
          <w:left w:val="nil"/>
          <w:bottom w:val="nil"/>
          <w:right w:val="nil"/>
          <w:between w:val="nil"/>
        </w:pBdr>
        <w:rPr>
          <w:color w:val="000000"/>
          <w:sz w:val="20"/>
          <w:szCs w:val="20"/>
        </w:rPr>
      </w:pPr>
    </w:p>
    <w:p w14:paraId="0A6581C9" w14:textId="77777777" w:rsidR="000C567E" w:rsidRDefault="000C567E" w:rsidP="000C567E">
      <w:pPr>
        <w:pStyle w:val="Normal0"/>
        <w:pBdr>
          <w:top w:val="nil"/>
          <w:left w:val="nil"/>
          <w:bottom w:val="nil"/>
          <w:right w:val="nil"/>
          <w:between w:val="nil"/>
        </w:pBdr>
        <w:rPr>
          <w:color w:val="000000"/>
          <w:sz w:val="20"/>
          <w:szCs w:val="20"/>
        </w:rPr>
      </w:pPr>
    </w:p>
    <w:p w14:paraId="7F041C05" w14:textId="77777777" w:rsidR="009D772D" w:rsidRDefault="009D772D" w:rsidP="000C567E">
      <w:pPr>
        <w:pStyle w:val="Normal0"/>
        <w:pBdr>
          <w:top w:val="nil"/>
          <w:left w:val="nil"/>
          <w:bottom w:val="nil"/>
          <w:right w:val="nil"/>
          <w:between w:val="nil"/>
        </w:pBdr>
        <w:rPr>
          <w:color w:val="000000"/>
          <w:sz w:val="20"/>
          <w:szCs w:val="20"/>
        </w:rPr>
      </w:pPr>
    </w:p>
    <w:p w14:paraId="217501ED" w14:textId="77777777" w:rsidR="009D772D" w:rsidRDefault="009D772D" w:rsidP="000C567E">
      <w:pPr>
        <w:pStyle w:val="Normal0"/>
        <w:pBdr>
          <w:top w:val="nil"/>
          <w:left w:val="nil"/>
          <w:bottom w:val="nil"/>
          <w:right w:val="nil"/>
          <w:between w:val="nil"/>
        </w:pBdr>
        <w:rPr>
          <w:color w:val="000000"/>
          <w:sz w:val="20"/>
          <w:szCs w:val="20"/>
        </w:rPr>
      </w:pPr>
    </w:p>
    <w:p w14:paraId="0C4E5BD7" w14:textId="77777777" w:rsidR="009D772D" w:rsidRDefault="009D772D" w:rsidP="000C567E">
      <w:pPr>
        <w:pStyle w:val="Normal0"/>
        <w:pBdr>
          <w:top w:val="nil"/>
          <w:left w:val="nil"/>
          <w:bottom w:val="nil"/>
          <w:right w:val="nil"/>
          <w:between w:val="nil"/>
        </w:pBdr>
        <w:rPr>
          <w:color w:val="000000"/>
          <w:sz w:val="20"/>
          <w:szCs w:val="20"/>
        </w:rPr>
      </w:pPr>
    </w:p>
    <w:p w14:paraId="45694FA3" w14:textId="70EF6A35" w:rsidR="009D772D" w:rsidRDefault="009D772D" w:rsidP="009D772D">
      <w:pPr>
        <w:pStyle w:val="Normal0"/>
        <w:pBdr>
          <w:top w:val="nil"/>
          <w:left w:val="nil"/>
          <w:bottom w:val="nil"/>
          <w:right w:val="nil"/>
          <w:between w:val="nil"/>
        </w:pBdr>
        <w:autoSpaceDE w:val="0"/>
        <w:autoSpaceDN w:val="0"/>
        <w:adjustRightInd w:val="0"/>
        <w:spacing w:line="240" w:lineRule="auto"/>
        <w:rPr>
          <w:color w:val="000000"/>
          <w:sz w:val="20"/>
          <w:szCs w:val="20"/>
        </w:rPr>
      </w:pPr>
      <w:r w:rsidRPr="00DF1002">
        <w:rPr>
          <w:color w:val="000000"/>
          <w:sz w:val="20"/>
          <w:szCs w:val="20"/>
        </w:rPr>
        <w:t xml:space="preserve">Tabla </w:t>
      </w:r>
      <w:r>
        <w:rPr>
          <w:color w:val="000000"/>
          <w:sz w:val="20"/>
          <w:szCs w:val="20"/>
        </w:rPr>
        <w:t>5</w:t>
      </w:r>
    </w:p>
    <w:p w14:paraId="35260931" w14:textId="77777777" w:rsidR="009D772D" w:rsidRPr="009D772D" w:rsidRDefault="009D772D" w:rsidP="009D772D">
      <w:pPr>
        <w:pStyle w:val="Normal0"/>
        <w:pBdr>
          <w:top w:val="nil"/>
          <w:left w:val="nil"/>
          <w:bottom w:val="nil"/>
          <w:right w:val="nil"/>
          <w:between w:val="nil"/>
        </w:pBdr>
        <w:rPr>
          <w:i/>
          <w:iCs/>
          <w:color w:val="000000"/>
          <w:sz w:val="20"/>
          <w:szCs w:val="20"/>
        </w:rPr>
      </w:pPr>
      <w:r w:rsidRPr="009D772D">
        <w:rPr>
          <w:i/>
          <w:iCs/>
          <w:color w:val="000000"/>
          <w:sz w:val="20"/>
          <w:szCs w:val="20"/>
        </w:rPr>
        <w:lastRenderedPageBreak/>
        <w:t>Las vitaminas pertenecientes al grupo de B son las siguientes:</w:t>
      </w:r>
    </w:p>
    <w:p w14:paraId="7873F58A" w14:textId="77777777" w:rsidR="009D772D" w:rsidRDefault="009D772D" w:rsidP="009D772D">
      <w:pPr>
        <w:pStyle w:val="Normal0"/>
        <w:pBdr>
          <w:top w:val="nil"/>
          <w:left w:val="nil"/>
          <w:bottom w:val="nil"/>
          <w:right w:val="nil"/>
          <w:between w:val="nil"/>
        </w:pBdr>
        <w:rPr>
          <w:color w:val="000000"/>
          <w:sz w:val="20"/>
          <w:szCs w:val="20"/>
        </w:rPr>
      </w:pPr>
    </w:p>
    <w:tbl>
      <w:tblPr>
        <w:tblStyle w:val="Tablaconcuadrcula"/>
        <w:tblW w:w="0" w:type="auto"/>
        <w:tblInd w:w="916" w:type="dxa"/>
        <w:tblLook w:val="04A0" w:firstRow="1" w:lastRow="0" w:firstColumn="1" w:lastColumn="0" w:noHBand="0" w:noVBand="1"/>
      </w:tblPr>
      <w:tblGrid>
        <w:gridCol w:w="1134"/>
        <w:gridCol w:w="2693"/>
      </w:tblGrid>
      <w:tr w:rsidR="000C567E" w14:paraId="0AC165B5" w14:textId="77777777" w:rsidTr="000C567E">
        <w:tc>
          <w:tcPr>
            <w:tcW w:w="1134" w:type="dxa"/>
          </w:tcPr>
          <w:p w14:paraId="0B07C073" w14:textId="206BEA46" w:rsidR="000C567E" w:rsidRDefault="000C567E" w:rsidP="000C567E">
            <w:pPr>
              <w:pStyle w:val="Normal0"/>
              <w:rPr>
                <w:color w:val="000000"/>
                <w:sz w:val="20"/>
                <w:szCs w:val="20"/>
              </w:rPr>
            </w:pPr>
            <w:commentRangeStart w:id="11"/>
            <w:r>
              <w:rPr>
                <w:color w:val="000000"/>
                <w:sz w:val="20"/>
                <w:szCs w:val="20"/>
              </w:rPr>
              <w:t>B1</w:t>
            </w:r>
          </w:p>
        </w:tc>
        <w:tc>
          <w:tcPr>
            <w:tcW w:w="2693" w:type="dxa"/>
          </w:tcPr>
          <w:p w14:paraId="436EBFD0" w14:textId="7D0AB8F9" w:rsidR="000C567E" w:rsidRDefault="000C567E" w:rsidP="000C567E">
            <w:pPr>
              <w:pStyle w:val="Normal0"/>
              <w:rPr>
                <w:color w:val="000000"/>
                <w:sz w:val="20"/>
                <w:szCs w:val="20"/>
              </w:rPr>
            </w:pPr>
            <w:r>
              <w:rPr>
                <w:color w:val="000000"/>
                <w:sz w:val="20"/>
                <w:szCs w:val="20"/>
              </w:rPr>
              <w:t>Tiamina</w:t>
            </w:r>
          </w:p>
        </w:tc>
      </w:tr>
      <w:tr w:rsidR="000C567E" w14:paraId="0FAE7651" w14:textId="77777777" w:rsidTr="000C567E">
        <w:tc>
          <w:tcPr>
            <w:tcW w:w="1134" w:type="dxa"/>
          </w:tcPr>
          <w:p w14:paraId="38678DBF" w14:textId="4BC43537" w:rsidR="000C567E" w:rsidRDefault="000C567E" w:rsidP="000C567E">
            <w:pPr>
              <w:pStyle w:val="Normal0"/>
              <w:rPr>
                <w:color w:val="000000"/>
                <w:sz w:val="20"/>
                <w:szCs w:val="20"/>
              </w:rPr>
            </w:pPr>
            <w:r w:rsidRPr="007B7F50">
              <w:rPr>
                <w:color w:val="000000"/>
                <w:sz w:val="20"/>
                <w:szCs w:val="20"/>
              </w:rPr>
              <w:t>B</w:t>
            </w:r>
            <w:r>
              <w:rPr>
                <w:color w:val="000000"/>
                <w:sz w:val="20"/>
                <w:szCs w:val="20"/>
              </w:rPr>
              <w:t>2</w:t>
            </w:r>
          </w:p>
        </w:tc>
        <w:tc>
          <w:tcPr>
            <w:tcW w:w="2693" w:type="dxa"/>
          </w:tcPr>
          <w:p w14:paraId="77B5ACAE" w14:textId="6BC47E9B" w:rsidR="000C567E" w:rsidRDefault="000C567E" w:rsidP="000C567E">
            <w:pPr>
              <w:pStyle w:val="Normal0"/>
              <w:rPr>
                <w:color w:val="000000"/>
                <w:sz w:val="20"/>
                <w:szCs w:val="20"/>
              </w:rPr>
            </w:pPr>
            <w:r>
              <w:rPr>
                <w:color w:val="000000"/>
                <w:sz w:val="20"/>
                <w:szCs w:val="20"/>
              </w:rPr>
              <w:t>Riboflavina</w:t>
            </w:r>
          </w:p>
        </w:tc>
      </w:tr>
      <w:tr w:rsidR="000C567E" w14:paraId="6021E4BE" w14:textId="77777777" w:rsidTr="000C567E">
        <w:tc>
          <w:tcPr>
            <w:tcW w:w="1134" w:type="dxa"/>
          </w:tcPr>
          <w:p w14:paraId="32FDB281" w14:textId="74D33474" w:rsidR="000C567E" w:rsidRDefault="000C567E" w:rsidP="000C567E">
            <w:pPr>
              <w:pStyle w:val="Normal0"/>
              <w:rPr>
                <w:color w:val="000000"/>
                <w:sz w:val="20"/>
                <w:szCs w:val="20"/>
              </w:rPr>
            </w:pPr>
            <w:r w:rsidRPr="007B7F50">
              <w:rPr>
                <w:color w:val="000000"/>
                <w:sz w:val="20"/>
                <w:szCs w:val="20"/>
              </w:rPr>
              <w:t>B</w:t>
            </w:r>
            <w:r>
              <w:rPr>
                <w:color w:val="000000"/>
                <w:sz w:val="20"/>
                <w:szCs w:val="20"/>
              </w:rPr>
              <w:t>3</w:t>
            </w:r>
          </w:p>
        </w:tc>
        <w:tc>
          <w:tcPr>
            <w:tcW w:w="2693" w:type="dxa"/>
          </w:tcPr>
          <w:p w14:paraId="49B5D7BA" w14:textId="60657216" w:rsidR="000C567E" w:rsidRDefault="000C567E" w:rsidP="000C567E">
            <w:pPr>
              <w:pStyle w:val="Normal0"/>
              <w:rPr>
                <w:color w:val="000000"/>
                <w:sz w:val="20"/>
                <w:szCs w:val="20"/>
              </w:rPr>
            </w:pPr>
            <w:r>
              <w:rPr>
                <w:color w:val="000000"/>
                <w:sz w:val="20"/>
                <w:szCs w:val="20"/>
              </w:rPr>
              <w:t>Niacina</w:t>
            </w:r>
          </w:p>
        </w:tc>
      </w:tr>
      <w:tr w:rsidR="000C567E" w14:paraId="724FB5DA" w14:textId="77777777" w:rsidTr="000C567E">
        <w:tc>
          <w:tcPr>
            <w:tcW w:w="1134" w:type="dxa"/>
          </w:tcPr>
          <w:p w14:paraId="0F5135A0" w14:textId="35C3DB94" w:rsidR="000C567E" w:rsidRDefault="000C567E" w:rsidP="000C567E">
            <w:pPr>
              <w:pStyle w:val="Normal0"/>
              <w:rPr>
                <w:color w:val="000000"/>
                <w:sz w:val="20"/>
                <w:szCs w:val="20"/>
              </w:rPr>
            </w:pPr>
            <w:r w:rsidRPr="007B7F50">
              <w:rPr>
                <w:color w:val="000000"/>
                <w:sz w:val="20"/>
                <w:szCs w:val="20"/>
              </w:rPr>
              <w:t>B</w:t>
            </w:r>
            <w:r>
              <w:rPr>
                <w:color w:val="000000"/>
                <w:sz w:val="20"/>
                <w:szCs w:val="20"/>
              </w:rPr>
              <w:t>5</w:t>
            </w:r>
          </w:p>
        </w:tc>
        <w:tc>
          <w:tcPr>
            <w:tcW w:w="2693" w:type="dxa"/>
          </w:tcPr>
          <w:p w14:paraId="3983047B" w14:textId="25D50A09" w:rsidR="000C567E" w:rsidRDefault="000C567E" w:rsidP="000C567E">
            <w:pPr>
              <w:pStyle w:val="Normal0"/>
              <w:rPr>
                <w:color w:val="000000"/>
                <w:sz w:val="20"/>
                <w:szCs w:val="20"/>
              </w:rPr>
            </w:pPr>
            <w:r>
              <w:rPr>
                <w:color w:val="000000"/>
                <w:sz w:val="20"/>
                <w:szCs w:val="20"/>
              </w:rPr>
              <w:t>Acido pantoténico</w:t>
            </w:r>
          </w:p>
        </w:tc>
      </w:tr>
      <w:tr w:rsidR="000C567E" w14:paraId="61F1981D" w14:textId="77777777" w:rsidTr="000C567E">
        <w:tc>
          <w:tcPr>
            <w:tcW w:w="1134" w:type="dxa"/>
          </w:tcPr>
          <w:p w14:paraId="77005DDC" w14:textId="5FA25B5D" w:rsidR="000C567E" w:rsidRDefault="000C567E" w:rsidP="000C567E">
            <w:pPr>
              <w:pStyle w:val="Normal0"/>
              <w:rPr>
                <w:color w:val="000000"/>
                <w:sz w:val="20"/>
                <w:szCs w:val="20"/>
              </w:rPr>
            </w:pPr>
            <w:r w:rsidRPr="007B7F50">
              <w:rPr>
                <w:color w:val="000000"/>
                <w:sz w:val="20"/>
                <w:szCs w:val="20"/>
              </w:rPr>
              <w:t>B</w:t>
            </w:r>
            <w:r>
              <w:rPr>
                <w:color w:val="000000"/>
                <w:sz w:val="20"/>
                <w:szCs w:val="20"/>
              </w:rPr>
              <w:t>6</w:t>
            </w:r>
          </w:p>
        </w:tc>
        <w:tc>
          <w:tcPr>
            <w:tcW w:w="2693" w:type="dxa"/>
          </w:tcPr>
          <w:p w14:paraId="641DAFE4" w14:textId="3619B97C" w:rsidR="000C567E" w:rsidRDefault="000C567E" w:rsidP="000C567E">
            <w:pPr>
              <w:pStyle w:val="Normal0"/>
              <w:rPr>
                <w:color w:val="000000"/>
                <w:sz w:val="20"/>
                <w:szCs w:val="20"/>
              </w:rPr>
            </w:pPr>
            <w:r>
              <w:rPr>
                <w:color w:val="000000"/>
                <w:sz w:val="20"/>
                <w:szCs w:val="20"/>
              </w:rPr>
              <w:t>Piridoxina</w:t>
            </w:r>
          </w:p>
        </w:tc>
      </w:tr>
      <w:tr w:rsidR="000C567E" w14:paraId="181DAB29" w14:textId="77777777" w:rsidTr="000C567E">
        <w:tc>
          <w:tcPr>
            <w:tcW w:w="1134" w:type="dxa"/>
          </w:tcPr>
          <w:p w14:paraId="0C658C05" w14:textId="4B40AB8A" w:rsidR="000C567E" w:rsidRDefault="000C567E" w:rsidP="000C567E">
            <w:pPr>
              <w:pStyle w:val="Normal0"/>
              <w:rPr>
                <w:color w:val="000000"/>
                <w:sz w:val="20"/>
                <w:szCs w:val="20"/>
              </w:rPr>
            </w:pPr>
            <w:r w:rsidRPr="007B7F50">
              <w:rPr>
                <w:color w:val="000000"/>
                <w:sz w:val="20"/>
                <w:szCs w:val="20"/>
              </w:rPr>
              <w:t>B</w:t>
            </w:r>
            <w:r>
              <w:rPr>
                <w:color w:val="000000"/>
                <w:sz w:val="20"/>
                <w:szCs w:val="20"/>
              </w:rPr>
              <w:t>8</w:t>
            </w:r>
          </w:p>
        </w:tc>
        <w:tc>
          <w:tcPr>
            <w:tcW w:w="2693" w:type="dxa"/>
          </w:tcPr>
          <w:p w14:paraId="2EB95C7B" w14:textId="28727A08" w:rsidR="000C567E" w:rsidRDefault="000C567E" w:rsidP="000C567E">
            <w:pPr>
              <w:pStyle w:val="Normal0"/>
              <w:rPr>
                <w:color w:val="000000"/>
                <w:sz w:val="20"/>
                <w:szCs w:val="20"/>
              </w:rPr>
            </w:pPr>
            <w:r>
              <w:rPr>
                <w:color w:val="000000"/>
                <w:sz w:val="20"/>
                <w:szCs w:val="20"/>
              </w:rPr>
              <w:t>Biotina</w:t>
            </w:r>
          </w:p>
        </w:tc>
      </w:tr>
      <w:tr w:rsidR="000C567E" w14:paraId="79F948DE" w14:textId="77777777" w:rsidTr="000C567E">
        <w:tc>
          <w:tcPr>
            <w:tcW w:w="1134" w:type="dxa"/>
          </w:tcPr>
          <w:p w14:paraId="453BFA84" w14:textId="5AF09ECC" w:rsidR="000C567E" w:rsidRDefault="000C567E" w:rsidP="000C567E">
            <w:pPr>
              <w:pStyle w:val="Normal0"/>
              <w:rPr>
                <w:color w:val="000000"/>
                <w:sz w:val="20"/>
                <w:szCs w:val="20"/>
              </w:rPr>
            </w:pPr>
            <w:r w:rsidRPr="007B7F50">
              <w:rPr>
                <w:color w:val="000000"/>
                <w:sz w:val="20"/>
                <w:szCs w:val="20"/>
              </w:rPr>
              <w:t>B</w:t>
            </w:r>
            <w:r>
              <w:rPr>
                <w:color w:val="000000"/>
                <w:sz w:val="20"/>
                <w:szCs w:val="20"/>
              </w:rPr>
              <w:t>9</w:t>
            </w:r>
          </w:p>
        </w:tc>
        <w:tc>
          <w:tcPr>
            <w:tcW w:w="2693" w:type="dxa"/>
          </w:tcPr>
          <w:p w14:paraId="290683C1" w14:textId="6383D9B9" w:rsidR="000C567E" w:rsidRDefault="000C567E" w:rsidP="000C567E">
            <w:pPr>
              <w:pStyle w:val="Normal0"/>
              <w:rPr>
                <w:color w:val="000000"/>
                <w:sz w:val="20"/>
                <w:szCs w:val="20"/>
              </w:rPr>
            </w:pPr>
            <w:proofErr w:type="spellStart"/>
            <w:r>
              <w:rPr>
                <w:color w:val="000000"/>
                <w:sz w:val="20"/>
                <w:szCs w:val="20"/>
              </w:rPr>
              <w:t>Acido</w:t>
            </w:r>
            <w:proofErr w:type="spellEnd"/>
            <w:r>
              <w:rPr>
                <w:color w:val="000000"/>
                <w:sz w:val="20"/>
                <w:szCs w:val="20"/>
              </w:rPr>
              <w:t xml:space="preserve"> fólico</w:t>
            </w:r>
          </w:p>
        </w:tc>
      </w:tr>
    </w:tbl>
    <w:p w14:paraId="2EC3818F" w14:textId="49461712" w:rsidR="000C567E" w:rsidRPr="000C567E" w:rsidRDefault="000C567E" w:rsidP="000C567E">
      <w:pPr>
        <w:pStyle w:val="Normal0"/>
        <w:pBdr>
          <w:top w:val="nil"/>
          <w:left w:val="nil"/>
          <w:bottom w:val="nil"/>
          <w:right w:val="nil"/>
          <w:between w:val="nil"/>
        </w:pBdr>
        <w:rPr>
          <w:color w:val="000000"/>
          <w:sz w:val="18"/>
          <w:szCs w:val="18"/>
        </w:rPr>
      </w:pPr>
      <w:r>
        <w:rPr>
          <w:color w:val="000000"/>
          <w:sz w:val="18"/>
          <w:szCs w:val="18"/>
        </w:rPr>
        <w:t xml:space="preserve">                   </w:t>
      </w:r>
      <w:commentRangeEnd w:id="11"/>
      <w:r w:rsidR="00FE49E9">
        <w:rPr>
          <w:rStyle w:val="Refdecomentario"/>
        </w:rPr>
        <w:commentReference w:id="11"/>
      </w:r>
      <w:r>
        <w:rPr>
          <w:color w:val="000000"/>
          <w:sz w:val="18"/>
          <w:szCs w:val="18"/>
        </w:rPr>
        <w:t xml:space="preserve">     </w:t>
      </w:r>
      <w:r w:rsidRPr="000C567E">
        <w:rPr>
          <w:color w:val="000000"/>
          <w:sz w:val="18"/>
          <w:szCs w:val="18"/>
        </w:rPr>
        <w:t xml:space="preserve">Fuente: </w:t>
      </w:r>
      <w:r w:rsidRPr="000C567E">
        <w:rPr>
          <w:i/>
          <w:iCs/>
          <w:color w:val="000000"/>
          <w:sz w:val="18"/>
          <w:szCs w:val="18"/>
        </w:rPr>
        <w:t xml:space="preserve">News medical </w:t>
      </w:r>
      <w:proofErr w:type="spellStart"/>
      <w:r w:rsidRPr="000C567E">
        <w:rPr>
          <w:i/>
          <w:iCs/>
          <w:color w:val="000000"/>
          <w:sz w:val="18"/>
          <w:szCs w:val="18"/>
        </w:rPr>
        <w:t>life</w:t>
      </w:r>
      <w:proofErr w:type="spellEnd"/>
      <w:r w:rsidRPr="000C567E">
        <w:rPr>
          <w:i/>
          <w:iCs/>
          <w:color w:val="000000"/>
          <w:sz w:val="18"/>
          <w:szCs w:val="18"/>
        </w:rPr>
        <w:t xml:space="preserve"> </w:t>
      </w:r>
      <w:proofErr w:type="spellStart"/>
      <w:r w:rsidRPr="000C567E">
        <w:rPr>
          <w:i/>
          <w:iCs/>
          <w:color w:val="000000"/>
          <w:sz w:val="18"/>
          <w:szCs w:val="18"/>
        </w:rPr>
        <w:t>sc</w:t>
      </w:r>
      <w:proofErr w:type="spellEnd"/>
      <w:r w:rsidRPr="000C567E">
        <w:rPr>
          <w:i/>
          <w:iCs/>
          <w:color w:val="000000"/>
          <w:sz w:val="18"/>
          <w:szCs w:val="18"/>
        </w:rPr>
        <w:t xml:space="preserve"> </w:t>
      </w:r>
      <w:proofErr w:type="spellStart"/>
      <w:r w:rsidRPr="000C567E">
        <w:rPr>
          <w:i/>
          <w:iCs/>
          <w:color w:val="000000"/>
          <w:sz w:val="18"/>
          <w:szCs w:val="18"/>
        </w:rPr>
        <w:t>iences</w:t>
      </w:r>
      <w:proofErr w:type="spellEnd"/>
      <w:r w:rsidRPr="000C567E">
        <w:rPr>
          <w:color w:val="000000"/>
          <w:sz w:val="18"/>
          <w:szCs w:val="18"/>
        </w:rPr>
        <w:t xml:space="preserve"> (2016).</w:t>
      </w:r>
    </w:p>
    <w:p w14:paraId="2705D529" w14:textId="77777777" w:rsidR="00794258" w:rsidRDefault="00794258" w:rsidP="00794258">
      <w:pPr>
        <w:pStyle w:val="Normal0"/>
        <w:pBdr>
          <w:top w:val="nil"/>
          <w:left w:val="nil"/>
          <w:bottom w:val="nil"/>
          <w:right w:val="nil"/>
          <w:between w:val="nil"/>
        </w:pBdr>
        <w:rPr>
          <w:color w:val="000000"/>
          <w:sz w:val="20"/>
          <w:szCs w:val="20"/>
        </w:rPr>
      </w:pPr>
    </w:p>
    <w:p w14:paraId="1B03B5BC" w14:textId="77777777" w:rsidR="00794258" w:rsidRDefault="00794258" w:rsidP="00794258">
      <w:pPr>
        <w:pStyle w:val="Normal0"/>
        <w:pBdr>
          <w:top w:val="nil"/>
          <w:left w:val="nil"/>
          <w:bottom w:val="nil"/>
          <w:right w:val="nil"/>
          <w:between w:val="nil"/>
        </w:pBdr>
        <w:rPr>
          <w:color w:val="000000"/>
          <w:sz w:val="20"/>
          <w:szCs w:val="20"/>
        </w:rPr>
      </w:pPr>
    </w:p>
    <w:p w14:paraId="0C59278C" w14:textId="77777777" w:rsidR="00794258" w:rsidRDefault="00794258" w:rsidP="00794258">
      <w:pPr>
        <w:pStyle w:val="Normal0"/>
        <w:pBdr>
          <w:top w:val="nil"/>
          <w:left w:val="nil"/>
          <w:bottom w:val="nil"/>
          <w:right w:val="nil"/>
          <w:between w:val="nil"/>
        </w:pBdr>
        <w:rPr>
          <w:color w:val="000000"/>
          <w:sz w:val="20"/>
          <w:szCs w:val="20"/>
        </w:rPr>
      </w:pPr>
    </w:p>
    <w:p w14:paraId="68E73D78" w14:textId="0D28260A"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Las vitaminas del grupo B ayudan al</w:t>
      </w:r>
      <w:r>
        <w:rPr>
          <w:color w:val="000000"/>
          <w:sz w:val="20"/>
          <w:szCs w:val="20"/>
        </w:rPr>
        <w:t xml:space="preserve"> </w:t>
      </w:r>
      <w:r w:rsidRPr="00794258">
        <w:rPr>
          <w:color w:val="000000"/>
          <w:sz w:val="20"/>
          <w:szCs w:val="20"/>
        </w:rPr>
        <w:t>organismo humano a que efectúe los</w:t>
      </w:r>
      <w:r>
        <w:rPr>
          <w:color w:val="000000"/>
          <w:sz w:val="20"/>
          <w:szCs w:val="20"/>
        </w:rPr>
        <w:t xml:space="preserve"> </w:t>
      </w:r>
      <w:r w:rsidRPr="00794258">
        <w:rPr>
          <w:color w:val="000000"/>
          <w:sz w:val="20"/>
          <w:szCs w:val="20"/>
        </w:rPr>
        <w:t>procesos de extracción de energía de</w:t>
      </w:r>
      <w:r>
        <w:rPr>
          <w:color w:val="000000"/>
          <w:sz w:val="20"/>
          <w:szCs w:val="20"/>
        </w:rPr>
        <w:t xml:space="preserve"> </w:t>
      </w:r>
      <w:r w:rsidRPr="00794258">
        <w:rPr>
          <w:color w:val="000000"/>
          <w:sz w:val="20"/>
          <w:szCs w:val="20"/>
        </w:rPr>
        <w:t>los alimentos que se ingieren; además</w:t>
      </w:r>
      <w:r>
        <w:rPr>
          <w:color w:val="000000"/>
          <w:sz w:val="20"/>
          <w:szCs w:val="20"/>
        </w:rPr>
        <w:t xml:space="preserve"> </w:t>
      </w:r>
      <w:r w:rsidRPr="00794258">
        <w:rPr>
          <w:color w:val="000000"/>
          <w:sz w:val="20"/>
          <w:szCs w:val="20"/>
        </w:rPr>
        <w:t>ayudan en la formación de glóbulos</w:t>
      </w:r>
      <w:r>
        <w:rPr>
          <w:color w:val="000000"/>
          <w:sz w:val="20"/>
          <w:szCs w:val="20"/>
        </w:rPr>
        <w:t xml:space="preserve"> </w:t>
      </w:r>
      <w:r w:rsidRPr="00794258">
        <w:rPr>
          <w:color w:val="000000"/>
          <w:sz w:val="20"/>
          <w:szCs w:val="20"/>
        </w:rPr>
        <w:t>rojos. Estas vitaminas pueden ser</w:t>
      </w:r>
    </w:p>
    <w:p w14:paraId="43F2B126" w14:textId="66DFE6D3"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obtenidas de alimentos como huevos,</w:t>
      </w:r>
      <w:r>
        <w:rPr>
          <w:color w:val="000000"/>
          <w:sz w:val="20"/>
          <w:szCs w:val="20"/>
        </w:rPr>
        <w:t xml:space="preserve"> </w:t>
      </w:r>
      <w:r w:rsidRPr="00794258">
        <w:rPr>
          <w:color w:val="000000"/>
          <w:sz w:val="20"/>
          <w:szCs w:val="20"/>
        </w:rPr>
        <w:t>carne de res, pescados, pollo, vegetales</w:t>
      </w:r>
      <w:r>
        <w:rPr>
          <w:color w:val="000000"/>
          <w:sz w:val="20"/>
          <w:szCs w:val="20"/>
        </w:rPr>
        <w:t xml:space="preserve"> </w:t>
      </w:r>
      <w:r w:rsidRPr="00794258">
        <w:rPr>
          <w:color w:val="000000"/>
          <w:sz w:val="20"/>
          <w:szCs w:val="20"/>
        </w:rPr>
        <w:t>y lácteos.</w:t>
      </w:r>
    </w:p>
    <w:p w14:paraId="410CDD4F" w14:textId="77777777" w:rsidR="00794258" w:rsidRPr="00794258" w:rsidRDefault="00794258" w:rsidP="00794258">
      <w:pPr>
        <w:pStyle w:val="Normal0"/>
        <w:pBdr>
          <w:top w:val="nil"/>
          <w:left w:val="nil"/>
          <w:bottom w:val="nil"/>
          <w:right w:val="nil"/>
          <w:between w:val="nil"/>
        </w:pBdr>
        <w:rPr>
          <w:color w:val="000000"/>
          <w:sz w:val="20"/>
          <w:szCs w:val="20"/>
        </w:rPr>
      </w:pPr>
    </w:p>
    <w:p w14:paraId="5082E96D" w14:textId="77777777" w:rsidR="00794258" w:rsidRPr="00794258" w:rsidRDefault="00794258" w:rsidP="003067EC">
      <w:pPr>
        <w:pStyle w:val="Normal0"/>
        <w:numPr>
          <w:ilvl w:val="0"/>
          <w:numId w:val="55"/>
        </w:numPr>
        <w:pBdr>
          <w:top w:val="nil"/>
          <w:left w:val="nil"/>
          <w:bottom w:val="nil"/>
          <w:right w:val="nil"/>
          <w:between w:val="nil"/>
        </w:pBdr>
        <w:rPr>
          <w:b/>
          <w:bCs/>
          <w:color w:val="000000"/>
          <w:sz w:val="20"/>
          <w:szCs w:val="20"/>
        </w:rPr>
      </w:pPr>
      <w:r w:rsidRPr="00794258">
        <w:rPr>
          <w:b/>
          <w:bCs/>
          <w:color w:val="000000"/>
          <w:sz w:val="20"/>
          <w:szCs w:val="20"/>
        </w:rPr>
        <w:t>Vitamina C:</w:t>
      </w:r>
    </w:p>
    <w:p w14:paraId="7DB5F078" w14:textId="161719C2"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Esta vitamina es hidrosoluble (se</w:t>
      </w:r>
      <w:r>
        <w:rPr>
          <w:color w:val="000000"/>
          <w:sz w:val="20"/>
          <w:szCs w:val="20"/>
        </w:rPr>
        <w:t xml:space="preserve"> </w:t>
      </w:r>
      <w:r w:rsidRPr="00794258">
        <w:rPr>
          <w:color w:val="000000"/>
          <w:sz w:val="20"/>
          <w:szCs w:val="20"/>
        </w:rPr>
        <w:t>disuelve en agua) y es obtenida de los</w:t>
      </w:r>
      <w:r>
        <w:rPr>
          <w:color w:val="000000"/>
          <w:sz w:val="20"/>
          <w:szCs w:val="20"/>
        </w:rPr>
        <w:t xml:space="preserve"> </w:t>
      </w:r>
      <w:r w:rsidRPr="00794258">
        <w:rPr>
          <w:color w:val="000000"/>
          <w:sz w:val="20"/>
          <w:szCs w:val="20"/>
        </w:rPr>
        <w:t>cítricos y frutas como las moras, fresas,</w:t>
      </w:r>
      <w:r>
        <w:rPr>
          <w:color w:val="000000"/>
          <w:sz w:val="20"/>
          <w:szCs w:val="20"/>
        </w:rPr>
        <w:t xml:space="preserve"> </w:t>
      </w:r>
      <w:r w:rsidRPr="00794258">
        <w:rPr>
          <w:color w:val="000000"/>
          <w:sz w:val="20"/>
          <w:szCs w:val="20"/>
        </w:rPr>
        <w:t>mango, entre otras. Dicha vitamina en el</w:t>
      </w:r>
      <w:r>
        <w:rPr>
          <w:color w:val="000000"/>
          <w:sz w:val="20"/>
          <w:szCs w:val="20"/>
        </w:rPr>
        <w:t xml:space="preserve"> </w:t>
      </w:r>
      <w:r w:rsidRPr="00794258">
        <w:rPr>
          <w:color w:val="000000"/>
          <w:sz w:val="20"/>
          <w:szCs w:val="20"/>
        </w:rPr>
        <w:t>organismo es necesaria pues ayuda al</w:t>
      </w:r>
      <w:r>
        <w:rPr>
          <w:color w:val="000000"/>
          <w:sz w:val="20"/>
          <w:szCs w:val="20"/>
        </w:rPr>
        <w:t xml:space="preserve"> </w:t>
      </w:r>
      <w:r w:rsidRPr="00794258">
        <w:rPr>
          <w:color w:val="000000"/>
          <w:sz w:val="20"/>
          <w:szCs w:val="20"/>
        </w:rPr>
        <w:t>crecimiento y reparación de los tejidos</w:t>
      </w:r>
      <w:r>
        <w:rPr>
          <w:color w:val="000000"/>
          <w:sz w:val="20"/>
          <w:szCs w:val="20"/>
        </w:rPr>
        <w:t xml:space="preserve"> </w:t>
      </w:r>
      <w:r w:rsidRPr="00794258">
        <w:rPr>
          <w:color w:val="000000"/>
          <w:sz w:val="20"/>
          <w:szCs w:val="20"/>
        </w:rPr>
        <w:t>y vasos sanguíneos, además contribuye</w:t>
      </w:r>
      <w:r>
        <w:rPr>
          <w:color w:val="000000"/>
          <w:sz w:val="20"/>
          <w:szCs w:val="20"/>
        </w:rPr>
        <w:t xml:space="preserve"> </w:t>
      </w:r>
      <w:r w:rsidRPr="00794258">
        <w:rPr>
          <w:color w:val="000000"/>
          <w:sz w:val="20"/>
          <w:szCs w:val="20"/>
        </w:rPr>
        <w:t>en el proceso de regeneración de los</w:t>
      </w:r>
      <w:r>
        <w:rPr>
          <w:color w:val="000000"/>
          <w:sz w:val="20"/>
          <w:szCs w:val="20"/>
        </w:rPr>
        <w:t xml:space="preserve"> </w:t>
      </w:r>
      <w:r w:rsidRPr="00794258">
        <w:rPr>
          <w:color w:val="000000"/>
          <w:sz w:val="20"/>
          <w:szCs w:val="20"/>
        </w:rPr>
        <w:t>tejidos.</w:t>
      </w:r>
    </w:p>
    <w:p w14:paraId="3D32E646" w14:textId="77777777" w:rsidR="00794258" w:rsidRPr="00794258" w:rsidRDefault="00794258" w:rsidP="00794258">
      <w:pPr>
        <w:pStyle w:val="Normal0"/>
        <w:pBdr>
          <w:top w:val="nil"/>
          <w:left w:val="nil"/>
          <w:bottom w:val="nil"/>
          <w:right w:val="nil"/>
          <w:between w:val="nil"/>
        </w:pBdr>
        <w:rPr>
          <w:color w:val="000000"/>
          <w:sz w:val="20"/>
          <w:szCs w:val="20"/>
        </w:rPr>
      </w:pPr>
    </w:p>
    <w:p w14:paraId="47D72521" w14:textId="77777777" w:rsidR="00794258" w:rsidRPr="00794258" w:rsidRDefault="00794258" w:rsidP="00794258">
      <w:pPr>
        <w:pStyle w:val="Normal0"/>
        <w:numPr>
          <w:ilvl w:val="0"/>
          <w:numId w:val="55"/>
        </w:numPr>
        <w:pBdr>
          <w:top w:val="nil"/>
          <w:left w:val="nil"/>
          <w:bottom w:val="nil"/>
          <w:right w:val="nil"/>
          <w:between w:val="nil"/>
        </w:pBdr>
        <w:rPr>
          <w:b/>
          <w:bCs/>
          <w:color w:val="000000"/>
          <w:sz w:val="20"/>
          <w:szCs w:val="20"/>
        </w:rPr>
      </w:pPr>
      <w:r w:rsidRPr="00794258">
        <w:rPr>
          <w:b/>
          <w:bCs/>
          <w:color w:val="000000"/>
          <w:sz w:val="20"/>
          <w:szCs w:val="20"/>
        </w:rPr>
        <w:t>Funciones biológicas de la vitamina C:</w:t>
      </w:r>
    </w:p>
    <w:p w14:paraId="23B82E71"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Síntesis de colágeno.</w:t>
      </w:r>
    </w:p>
    <w:p w14:paraId="6BDA7B84" w14:textId="77777777"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Hidroxilación de lisina y prolina.</w:t>
      </w:r>
    </w:p>
    <w:p w14:paraId="1C55C94F" w14:textId="77777777" w:rsidR="00FC07E7" w:rsidRPr="00794258" w:rsidRDefault="00FC07E7" w:rsidP="00794258">
      <w:pPr>
        <w:pStyle w:val="Normal0"/>
        <w:pBdr>
          <w:top w:val="nil"/>
          <w:left w:val="nil"/>
          <w:bottom w:val="nil"/>
          <w:right w:val="nil"/>
          <w:between w:val="nil"/>
        </w:pBdr>
        <w:rPr>
          <w:color w:val="000000"/>
          <w:sz w:val="20"/>
          <w:szCs w:val="20"/>
        </w:rPr>
      </w:pPr>
    </w:p>
    <w:p w14:paraId="37C16852"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Síntesis hepática de la carnitina.</w:t>
      </w:r>
    </w:p>
    <w:p w14:paraId="11CBE4E3" w14:textId="77777777"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A partir de lisina y metionina.</w:t>
      </w:r>
    </w:p>
    <w:p w14:paraId="56189CCC" w14:textId="111823AA" w:rsidR="00794258" w:rsidRDefault="00FC07E7" w:rsidP="00794258">
      <w:pPr>
        <w:pStyle w:val="Normal0"/>
        <w:pBdr>
          <w:top w:val="nil"/>
          <w:left w:val="nil"/>
          <w:bottom w:val="nil"/>
          <w:right w:val="nil"/>
          <w:between w:val="nil"/>
        </w:pBdr>
        <w:rPr>
          <w:color w:val="000000"/>
          <w:sz w:val="20"/>
          <w:szCs w:val="20"/>
        </w:rPr>
      </w:pPr>
      <w:r w:rsidRPr="00794258">
        <w:rPr>
          <w:color w:val="000000"/>
          <w:sz w:val="20"/>
          <w:szCs w:val="20"/>
        </w:rPr>
        <w:t xml:space="preserve">• </w:t>
      </w:r>
      <w:r w:rsidR="00794258" w:rsidRPr="00794258">
        <w:rPr>
          <w:color w:val="000000"/>
          <w:sz w:val="20"/>
          <w:szCs w:val="20"/>
        </w:rPr>
        <w:t>Síntesis de tetrahidrofolato (THF).</w:t>
      </w:r>
    </w:p>
    <w:p w14:paraId="7CB7971D" w14:textId="77777777" w:rsidR="00FC07E7" w:rsidRPr="00794258" w:rsidRDefault="00FC07E7" w:rsidP="00794258">
      <w:pPr>
        <w:pStyle w:val="Normal0"/>
        <w:pBdr>
          <w:top w:val="nil"/>
          <w:left w:val="nil"/>
          <w:bottom w:val="nil"/>
          <w:right w:val="nil"/>
          <w:between w:val="nil"/>
        </w:pBdr>
        <w:rPr>
          <w:color w:val="000000"/>
          <w:sz w:val="20"/>
          <w:szCs w:val="20"/>
        </w:rPr>
      </w:pPr>
    </w:p>
    <w:p w14:paraId="09443121"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Síntesis de catecolaminas.</w:t>
      </w:r>
    </w:p>
    <w:p w14:paraId="181D6B80"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Conversión de dopamina en adrenalina.</w:t>
      </w:r>
    </w:p>
    <w:p w14:paraId="59A1CAAB" w14:textId="3BB1BCEE"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Síntesis de calcitonina.</w:t>
      </w:r>
    </w:p>
    <w:p w14:paraId="1373043A" w14:textId="77777777" w:rsidR="00794258" w:rsidRDefault="00794258" w:rsidP="00794258">
      <w:pPr>
        <w:pStyle w:val="Normal0"/>
        <w:pBdr>
          <w:top w:val="nil"/>
          <w:left w:val="nil"/>
          <w:bottom w:val="nil"/>
          <w:right w:val="nil"/>
          <w:between w:val="nil"/>
        </w:pBdr>
        <w:rPr>
          <w:color w:val="000000"/>
          <w:sz w:val="20"/>
          <w:szCs w:val="20"/>
        </w:rPr>
      </w:pPr>
    </w:p>
    <w:p w14:paraId="057E1299"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Síntesis de la serotonina.</w:t>
      </w:r>
    </w:p>
    <w:p w14:paraId="509C2F67" w14:textId="77777777"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xml:space="preserve">• Triptófano 5 - </w:t>
      </w:r>
      <w:proofErr w:type="spellStart"/>
      <w:r w:rsidRPr="00794258">
        <w:rPr>
          <w:color w:val="000000"/>
          <w:sz w:val="20"/>
          <w:szCs w:val="20"/>
        </w:rPr>
        <w:t>hidroxitriptófano</w:t>
      </w:r>
      <w:proofErr w:type="spellEnd"/>
      <w:r w:rsidRPr="00794258">
        <w:rPr>
          <w:color w:val="000000"/>
          <w:sz w:val="20"/>
          <w:szCs w:val="20"/>
        </w:rPr>
        <w:t>.</w:t>
      </w:r>
    </w:p>
    <w:p w14:paraId="23F2C24D" w14:textId="77777777" w:rsidR="00FC07E7" w:rsidRPr="00794258" w:rsidRDefault="00FC07E7" w:rsidP="00794258">
      <w:pPr>
        <w:pStyle w:val="Normal0"/>
        <w:pBdr>
          <w:top w:val="nil"/>
          <w:left w:val="nil"/>
          <w:bottom w:val="nil"/>
          <w:right w:val="nil"/>
          <w:between w:val="nil"/>
        </w:pBdr>
        <w:rPr>
          <w:color w:val="000000"/>
          <w:sz w:val="20"/>
          <w:szCs w:val="20"/>
        </w:rPr>
      </w:pPr>
    </w:p>
    <w:p w14:paraId="12D3741F"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Biosíntesis de ácidos biliares.</w:t>
      </w:r>
    </w:p>
    <w:p w14:paraId="551A7A7D"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Colesterol - ácidos biliares.</w:t>
      </w:r>
    </w:p>
    <w:p w14:paraId="73D9F435" w14:textId="77777777"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Efecto beneficioso en la arterosclerosis.</w:t>
      </w:r>
    </w:p>
    <w:p w14:paraId="40F8F878" w14:textId="77777777" w:rsidR="00FC07E7" w:rsidRPr="00794258" w:rsidRDefault="00FC07E7" w:rsidP="00794258">
      <w:pPr>
        <w:pStyle w:val="Normal0"/>
        <w:pBdr>
          <w:top w:val="nil"/>
          <w:left w:val="nil"/>
          <w:bottom w:val="nil"/>
          <w:right w:val="nil"/>
          <w:between w:val="nil"/>
        </w:pBdr>
        <w:rPr>
          <w:color w:val="000000"/>
          <w:sz w:val="20"/>
          <w:szCs w:val="20"/>
        </w:rPr>
      </w:pPr>
    </w:p>
    <w:p w14:paraId="0B7A9D8D"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Estimulación del sistema inmunitario.</w:t>
      </w:r>
    </w:p>
    <w:p w14:paraId="79FAED48" w14:textId="77777777"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Resfriado común.</w:t>
      </w:r>
    </w:p>
    <w:p w14:paraId="6447E412" w14:textId="77777777" w:rsidR="00FC07E7" w:rsidRPr="00794258" w:rsidRDefault="00FC07E7" w:rsidP="00794258">
      <w:pPr>
        <w:pStyle w:val="Normal0"/>
        <w:pBdr>
          <w:top w:val="nil"/>
          <w:left w:val="nil"/>
          <w:bottom w:val="nil"/>
          <w:right w:val="nil"/>
          <w:between w:val="nil"/>
        </w:pBdr>
        <w:rPr>
          <w:color w:val="000000"/>
          <w:sz w:val="20"/>
          <w:szCs w:val="20"/>
        </w:rPr>
      </w:pPr>
    </w:p>
    <w:p w14:paraId="2A6DD2CD"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Protección frente al cáncer.</w:t>
      </w:r>
    </w:p>
    <w:p w14:paraId="523CCED3" w14:textId="77777777"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Inhibición de síntesis de nitrosaminas.</w:t>
      </w:r>
    </w:p>
    <w:p w14:paraId="2D9F34C3" w14:textId="77777777" w:rsidR="00FC07E7" w:rsidRPr="00794258" w:rsidRDefault="00FC07E7" w:rsidP="00794258">
      <w:pPr>
        <w:pStyle w:val="Normal0"/>
        <w:pBdr>
          <w:top w:val="nil"/>
          <w:left w:val="nil"/>
          <w:bottom w:val="nil"/>
          <w:right w:val="nil"/>
          <w:between w:val="nil"/>
        </w:pBdr>
        <w:rPr>
          <w:color w:val="000000"/>
          <w:sz w:val="20"/>
          <w:szCs w:val="20"/>
        </w:rPr>
      </w:pPr>
    </w:p>
    <w:p w14:paraId="01D75204" w14:textId="77777777"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Inactivación de radicales libres.</w:t>
      </w:r>
    </w:p>
    <w:p w14:paraId="3558D96F" w14:textId="77777777" w:rsidR="00794258" w:rsidRPr="00794258" w:rsidRDefault="00794258" w:rsidP="00794258">
      <w:pPr>
        <w:pStyle w:val="Normal0"/>
        <w:pBdr>
          <w:top w:val="nil"/>
          <w:left w:val="nil"/>
          <w:bottom w:val="nil"/>
          <w:right w:val="nil"/>
          <w:between w:val="nil"/>
        </w:pBdr>
        <w:rPr>
          <w:color w:val="000000"/>
          <w:sz w:val="20"/>
          <w:szCs w:val="20"/>
        </w:rPr>
      </w:pPr>
    </w:p>
    <w:p w14:paraId="3C72235E" w14:textId="77777777" w:rsidR="00794258" w:rsidRPr="00794258" w:rsidRDefault="00794258" w:rsidP="003067EC">
      <w:pPr>
        <w:pStyle w:val="Normal0"/>
        <w:numPr>
          <w:ilvl w:val="0"/>
          <w:numId w:val="55"/>
        </w:numPr>
        <w:pBdr>
          <w:top w:val="nil"/>
          <w:left w:val="nil"/>
          <w:bottom w:val="nil"/>
          <w:right w:val="nil"/>
          <w:between w:val="nil"/>
        </w:pBdr>
        <w:rPr>
          <w:b/>
          <w:bCs/>
          <w:color w:val="000000"/>
          <w:sz w:val="20"/>
          <w:szCs w:val="20"/>
        </w:rPr>
      </w:pPr>
      <w:r w:rsidRPr="00794258">
        <w:rPr>
          <w:b/>
          <w:bCs/>
          <w:color w:val="000000"/>
          <w:sz w:val="20"/>
          <w:szCs w:val="20"/>
        </w:rPr>
        <w:lastRenderedPageBreak/>
        <w:t>Vitamina D:</w:t>
      </w:r>
    </w:p>
    <w:p w14:paraId="5B6A1835" w14:textId="3E05CB86"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Esta vitamina se disuelve en la grasa</w:t>
      </w:r>
      <w:r>
        <w:rPr>
          <w:color w:val="000000"/>
          <w:sz w:val="20"/>
          <w:szCs w:val="20"/>
        </w:rPr>
        <w:t xml:space="preserve"> </w:t>
      </w:r>
      <w:r w:rsidRPr="00794258">
        <w:rPr>
          <w:color w:val="000000"/>
          <w:sz w:val="20"/>
          <w:szCs w:val="20"/>
        </w:rPr>
        <w:t>con facilidad porque es liposoluble;</w:t>
      </w:r>
      <w:r>
        <w:rPr>
          <w:color w:val="000000"/>
          <w:sz w:val="20"/>
          <w:szCs w:val="20"/>
        </w:rPr>
        <w:t xml:space="preserve"> </w:t>
      </w:r>
      <w:r w:rsidRPr="00794258">
        <w:rPr>
          <w:color w:val="000000"/>
          <w:sz w:val="20"/>
          <w:szCs w:val="20"/>
        </w:rPr>
        <w:t>contribuye en el cuerpo humano a la</w:t>
      </w:r>
    </w:p>
    <w:p w14:paraId="3320097A" w14:textId="4A48122B"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absorción del calcio y el fósforo que son</w:t>
      </w:r>
      <w:r>
        <w:rPr>
          <w:color w:val="000000"/>
          <w:sz w:val="20"/>
          <w:szCs w:val="20"/>
        </w:rPr>
        <w:t xml:space="preserve"> </w:t>
      </w:r>
      <w:r w:rsidRPr="00794258">
        <w:rPr>
          <w:color w:val="000000"/>
          <w:sz w:val="20"/>
          <w:szCs w:val="20"/>
        </w:rPr>
        <w:t>minerales esenciales en la formación</w:t>
      </w:r>
      <w:r>
        <w:rPr>
          <w:color w:val="000000"/>
          <w:sz w:val="20"/>
          <w:szCs w:val="20"/>
        </w:rPr>
        <w:t xml:space="preserve"> </w:t>
      </w:r>
      <w:r w:rsidRPr="00794258">
        <w:rPr>
          <w:color w:val="000000"/>
          <w:sz w:val="20"/>
          <w:szCs w:val="20"/>
        </w:rPr>
        <w:t>de la estructura ósea. En la etapa de la</w:t>
      </w:r>
      <w:r>
        <w:rPr>
          <w:color w:val="000000"/>
          <w:sz w:val="20"/>
          <w:szCs w:val="20"/>
        </w:rPr>
        <w:t xml:space="preserve"> </w:t>
      </w:r>
      <w:r w:rsidRPr="00794258">
        <w:rPr>
          <w:color w:val="000000"/>
          <w:sz w:val="20"/>
          <w:szCs w:val="20"/>
        </w:rPr>
        <w:t>infancia es importante que se ingiera lo</w:t>
      </w:r>
      <w:r>
        <w:rPr>
          <w:color w:val="000000"/>
          <w:sz w:val="20"/>
          <w:szCs w:val="20"/>
        </w:rPr>
        <w:t xml:space="preserve"> </w:t>
      </w:r>
      <w:r w:rsidRPr="00794258">
        <w:rPr>
          <w:color w:val="000000"/>
          <w:sz w:val="20"/>
          <w:szCs w:val="20"/>
        </w:rPr>
        <w:t>suficiente porque es cuando se forman</w:t>
      </w:r>
      <w:r>
        <w:rPr>
          <w:color w:val="000000"/>
          <w:sz w:val="20"/>
          <w:szCs w:val="20"/>
        </w:rPr>
        <w:t xml:space="preserve"> </w:t>
      </w:r>
      <w:r w:rsidRPr="00794258">
        <w:rPr>
          <w:color w:val="000000"/>
          <w:sz w:val="20"/>
          <w:szCs w:val="20"/>
        </w:rPr>
        <w:t>los huesos.</w:t>
      </w:r>
    </w:p>
    <w:p w14:paraId="44735DEB" w14:textId="77777777" w:rsidR="00794258" w:rsidRPr="00794258" w:rsidRDefault="00794258" w:rsidP="00794258">
      <w:pPr>
        <w:pStyle w:val="Normal0"/>
        <w:pBdr>
          <w:top w:val="nil"/>
          <w:left w:val="nil"/>
          <w:bottom w:val="nil"/>
          <w:right w:val="nil"/>
          <w:between w:val="nil"/>
        </w:pBdr>
        <w:rPr>
          <w:color w:val="000000"/>
          <w:sz w:val="20"/>
          <w:szCs w:val="20"/>
        </w:rPr>
      </w:pPr>
    </w:p>
    <w:p w14:paraId="6F1856D3" w14:textId="77777777" w:rsidR="00794258" w:rsidRPr="00794258" w:rsidRDefault="00794258" w:rsidP="00794258">
      <w:pPr>
        <w:pStyle w:val="Normal0"/>
        <w:numPr>
          <w:ilvl w:val="0"/>
          <w:numId w:val="55"/>
        </w:numPr>
        <w:pBdr>
          <w:top w:val="nil"/>
          <w:left w:val="nil"/>
          <w:bottom w:val="nil"/>
          <w:right w:val="nil"/>
          <w:between w:val="nil"/>
        </w:pBdr>
        <w:rPr>
          <w:b/>
          <w:bCs/>
          <w:color w:val="000000"/>
          <w:sz w:val="20"/>
          <w:szCs w:val="20"/>
        </w:rPr>
      </w:pPr>
      <w:r w:rsidRPr="00794258">
        <w:rPr>
          <w:b/>
          <w:bCs/>
          <w:color w:val="000000"/>
          <w:sz w:val="20"/>
          <w:szCs w:val="20"/>
        </w:rPr>
        <w:t>Deficiencia de la vitamina D:</w:t>
      </w:r>
    </w:p>
    <w:p w14:paraId="13C7BDC3"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El calcio no puede absorberse.</w:t>
      </w:r>
    </w:p>
    <w:p w14:paraId="516A9FE1" w14:textId="76E28434"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Raquitismo en niños: Los huesos</w:t>
      </w:r>
      <w:r w:rsidR="00FC07E7">
        <w:rPr>
          <w:color w:val="000000"/>
          <w:sz w:val="20"/>
          <w:szCs w:val="20"/>
        </w:rPr>
        <w:t xml:space="preserve"> </w:t>
      </w:r>
      <w:r w:rsidRPr="00794258">
        <w:rPr>
          <w:color w:val="000000"/>
          <w:sz w:val="20"/>
          <w:szCs w:val="20"/>
        </w:rPr>
        <w:t>son blandos y flexibles, el estómago</w:t>
      </w:r>
      <w:r w:rsidR="00FC07E7">
        <w:rPr>
          <w:color w:val="000000"/>
          <w:sz w:val="20"/>
          <w:szCs w:val="20"/>
        </w:rPr>
        <w:t xml:space="preserve"> </w:t>
      </w:r>
      <w:r w:rsidRPr="00794258">
        <w:rPr>
          <w:color w:val="000000"/>
          <w:sz w:val="20"/>
          <w:szCs w:val="20"/>
        </w:rPr>
        <w:t>protuberante resultado de la laxación de</w:t>
      </w:r>
    </w:p>
    <w:p w14:paraId="64FDD181" w14:textId="0284581A"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músculos abdominales.</w:t>
      </w:r>
    </w:p>
    <w:p w14:paraId="6D30A065" w14:textId="2316B18F"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Osteomalacia: Es la malformación</w:t>
      </w:r>
      <w:r>
        <w:rPr>
          <w:color w:val="000000"/>
          <w:sz w:val="20"/>
          <w:szCs w:val="20"/>
        </w:rPr>
        <w:t xml:space="preserve"> </w:t>
      </w:r>
      <w:r w:rsidRPr="00794258">
        <w:rPr>
          <w:color w:val="000000"/>
          <w:sz w:val="20"/>
          <w:szCs w:val="20"/>
        </w:rPr>
        <w:t xml:space="preserve">equiparable al </w:t>
      </w:r>
      <w:r w:rsidR="00AC3E29" w:rsidRPr="00794258">
        <w:rPr>
          <w:color w:val="000000"/>
          <w:sz w:val="20"/>
          <w:szCs w:val="20"/>
        </w:rPr>
        <w:t>raquitismo,</w:t>
      </w:r>
      <w:r w:rsidRPr="00794258">
        <w:rPr>
          <w:color w:val="000000"/>
          <w:sz w:val="20"/>
          <w:szCs w:val="20"/>
        </w:rPr>
        <w:t xml:space="preserve"> pero en</w:t>
      </w:r>
      <w:r>
        <w:rPr>
          <w:color w:val="000000"/>
          <w:sz w:val="20"/>
          <w:szCs w:val="20"/>
        </w:rPr>
        <w:t xml:space="preserve"> </w:t>
      </w:r>
      <w:r w:rsidRPr="00794258">
        <w:rPr>
          <w:color w:val="000000"/>
          <w:sz w:val="20"/>
          <w:szCs w:val="20"/>
        </w:rPr>
        <w:t>adultos, la prevención de osteomalacia</w:t>
      </w:r>
    </w:p>
    <w:p w14:paraId="7D863EEB"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con vitamina D, calcio y fósforo.</w:t>
      </w:r>
    </w:p>
    <w:p w14:paraId="2228C3DF" w14:textId="77777777" w:rsidR="00794258" w:rsidRPr="00794258" w:rsidRDefault="00794258" w:rsidP="00794258">
      <w:pPr>
        <w:pStyle w:val="Normal0"/>
        <w:numPr>
          <w:ilvl w:val="0"/>
          <w:numId w:val="55"/>
        </w:numPr>
        <w:pBdr>
          <w:top w:val="nil"/>
          <w:left w:val="nil"/>
          <w:bottom w:val="nil"/>
          <w:right w:val="nil"/>
          <w:between w:val="nil"/>
        </w:pBdr>
        <w:rPr>
          <w:b/>
          <w:bCs/>
          <w:color w:val="000000"/>
          <w:sz w:val="20"/>
          <w:szCs w:val="20"/>
        </w:rPr>
      </w:pPr>
      <w:r w:rsidRPr="00794258">
        <w:rPr>
          <w:b/>
          <w:bCs/>
          <w:color w:val="000000"/>
          <w:sz w:val="20"/>
          <w:szCs w:val="20"/>
        </w:rPr>
        <w:t>Fuentes alimenticias de vitamina D:</w:t>
      </w:r>
    </w:p>
    <w:p w14:paraId="3A918AFB" w14:textId="14AF48AE"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Sólo se encuentra en algunos alimentos</w:t>
      </w:r>
      <w:r w:rsidR="00FC07E7">
        <w:rPr>
          <w:color w:val="000000"/>
          <w:sz w:val="20"/>
          <w:szCs w:val="20"/>
        </w:rPr>
        <w:t xml:space="preserve"> </w:t>
      </w:r>
      <w:r w:rsidRPr="00794258">
        <w:rPr>
          <w:color w:val="000000"/>
          <w:sz w:val="20"/>
          <w:szCs w:val="20"/>
        </w:rPr>
        <w:t>en cantidades muy pequeñas:</w:t>
      </w:r>
    </w:p>
    <w:p w14:paraId="7C8D8264"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Yema de huevo.</w:t>
      </w:r>
    </w:p>
    <w:p w14:paraId="5BD033E8"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Pescado azul.</w:t>
      </w:r>
    </w:p>
    <w:p w14:paraId="5D64359A" w14:textId="7777777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Hígado.</w:t>
      </w:r>
    </w:p>
    <w:p w14:paraId="68694B7B" w14:textId="77777777"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Leche humana y de vaca.</w:t>
      </w:r>
    </w:p>
    <w:p w14:paraId="6FB3330B" w14:textId="77777777" w:rsidR="00794258" w:rsidRPr="00794258" w:rsidRDefault="00794258" w:rsidP="00794258">
      <w:pPr>
        <w:pStyle w:val="Normal0"/>
        <w:pBdr>
          <w:top w:val="nil"/>
          <w:left w:val="nil"/>
          <w:bottom w:val="nil"/>
          <w:right w:val="nil"/>
          <w:between w:val="nil"/>
        </w:pBdr>
        <w:rPr>
          <w:color w:val="000000"/>
          <w:sz w:val="20"/>
          <w:szCs w:val="20"/>
        </w:rPr>
      </w:pPr>
    </w:p>
    <w:p w14:paraId="2A819529" w14:textId="77777777" w:rsidR="00794258" w:rsidRPr="00794258" w:rsidRDefault="00794258" w:rsidP="003067EC">
      <w:pPr>
        <w:pStyle w:val="Normal0"/>
        <w:numPr>
          <w:ilvl w:val="0"/>
          <w:numId w:val="55"/>
        </w:numPr>
        <w:pBdr>
          <w:top w:val="nil"/>
          <w:left w:val="nil"/>
          <w:bottom w:val="nil"/>
          <w:right w:val="nil"/>
          <w:between w:val="nil"/>
        </w:pBdr>
        <w:rPr>
          <w:b/>
          <w:bCs/>
          <w:color w:val="000000"/>
          <w:sz w:val="20"/>
          <w:szCs w:val="20"/>
        </w:rPr>
      </w:pPr>
      <w:r w:rsidRPr="00794258">
        <w:rPr>
          <w:b/>
          <w:bCs/>
          <w:color w:val="000000"/>
          <w:sz w:val="20"/>
          <w:szCs w:val="20"/>
        </w:rPr>
        <w:t>Vitamina E:</w:t>
      </w:r>
    </w:p>
    <w:p w14:paraId="1E819460" w14:textId="2F9FCED7"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La vitamina E o también llamada</w:t>
      </w:r>
      <w:r>
        <w:rPr>
          <w:color w:val="000000"/>
          <w:sz w:val="20"/>
          <w:szCs w:val="20"/>
        </w:rPr>
        <w:t xml:space="preserve"> </w:t>
      </w:r>
      <w:r w:rsidRPr="00794258">
        <w:rPr>
          <w:color w:val="000000"/>
          <w:sz w:val="20"/>
          <w:szCs w:val="20"/>
        </w:rPr>
        <w:t>tocoferol es liposoluble, es antioxidante</w:t>
      </w:r>
      <w:r>
        <w:rPr>
          <w:color w:val="000000"/>
          <w:sz w:val="20"/>
          <w:szCs w:val="20"/>
        </w:rPr>
        <w:t xml:space="preserve"> </w:t>
      </w:r>
      <w:r w:rsidRPr="00794258">
        <w:rPr>
          <w:color w:val="000000"/>
          <w:sz w:val="20"/>
          <w:szCs w:val="20"/>
        </w:rPr>
        <w:t>y se encuentra en alimentos como maíz, trigo, girasol, cártamo y soya. Dicha</w:t>
      </w:r>
      <w:r>
        <w:rPr>
          <w:color w:val="000000"/>
          <w:sz w:val="20"/>
          <w:szCs w:val="20"/>
        </w:rPr>
        <w:t xml:space="preserve"> </w:t>
      </w:r>
      <w:r w:rsidRPr="00794258">
        <w:rPr>
          <w:color w:val="000000"/>
          <w:sz w:val="20"/>
          <w:szCs w:val="20"/>
        </w:rPr>
        <w:t>vitamina cumple con las siguientes</w:t>
      </w:r>
      <w:r>
        <w:rPr>
          <w:color w:val="000000"/>
          <w:sz w:val="20"/>
          <w:szCs w:val="20"/>
        </w:rPr>
        <w:t xml:space="preserve"> </w:t>
      </w:r>
      <w:r w:rsidRPr="00794258">
        <w:rPr>
          <w:color w:val="000000"/>
          <w:sz w:val="20"/>
          <w:szCs w:val="20"/>
        </w:rPr>
        <w:t>funciones:</w:t>
      </w:r>
    </w:p>
    <w:p w14:paraId="074CD14C" w14:textId="39BC8215"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Es el antioxidante liposoluble más</w:t>
      </w:r>
      <w:r>
        <w:rPr>
          <w:color w:val="000000"/>
          <w:sz w:val="20"/>
          <w:szCs w:val="20"/>
        </w:rPr>
        <w:t xml:space="preserve"> </w:t>
      </w:r>
      <w:r w:rsidRPr="00794258">
        <w:rPr>
          <w:color w:val="000000"/>
          <w:sz w:val="20"/>
          <w:szCs w:val="20"/>
        </w:rPr>
        <w:t>importante.</w:t>
      </w:r>
    </w:p>
    <w:p w14:paraId="5794D645" w14:textId="2288755A"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Actúa junto a otros sistemas de defensa</w:t>
      </w:r>
      <w:r>
        <w:rPr>
          <w:color w:val="000000"/>
          <w:sz w:val="20"/>
          <w:szCs w:val="20"/>
        </w:rPr>
        <w:t xml:space="preserve"> </w:t>
      </w:r>
      <w:r w:rsidRPr="00794258">
        <w:rPr>
          <w:color w:val="000000"/>
          <w:sz w:val="20"/>
          <w:szCs w:val="20"/>
        </w:rPr>
        <w:t>celular: superóxido dismutasa, glutatión</w:t>
      </w:r>
      <w:r>
        <w:rPr>
          <w:color w:val="000000"/>
          <w:sz w:val="20"/>
          <w:szCs w:val="20"/>
        </w:rPr>
        <w:t xml:space="preserve"> </w:t>
      </w:r>
      <w:r w:rsidRPr="00794258">
        <w:rPr>
          <w:color w:val="000000"/>
          <w:sz w:val="20"/>
          <w:szCs w:val="20"/>
        </w:rPr>
        <w:t>peroxidasa y glutatión reductasa.</w:t>
      </w:r>
    </w:p>
    <w:p w14:paraId="347361FF" w14:textId="00F8EB98"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Dependiente de otros nutrientes como</w:t>
      </w:r>
      <w:r>
        <w:rPr>
          <w:color w:val="000000"/>
          <w:sz w:val="20"/>
          <w:szCs w:val="20"/>
        </w:rPr>
        <w:t xml:space="preserve"> </w:t>
      </w:r>
      <w:r w:rsidRPr="00794258">
        <w:rPr>
          <w:color w:val="000000"/>
          <w:sz w:val="20"/>
          <w:szCs w:val="20"/>
        </w:rPr>
        <w:t>vitamina C, B y el caroteno.</w:t>
      </w:r>
    </w:p>
    <w:p w14:paraId="26EDDBBC" w14:textId="0873EE3C"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Protege las membranas celulares y las</w:t>
      </w:r>
      <w:r>
        <w:rPr>
          <w:color w:val="000000"/>
          <w:sz w:val="20"/>
          <w:szCs w:val="20"/>
        </w:rPr>
        <w:t xml:space="preserve"> </w:t>
      </w:r>
      <w:r w:rsidRPr="00794258">
        <w:rPr>
          <w:color w:val="000000"/>
          <w:sz w:val="20"/>
          <w:szCs w:val="20"/>
        </w:rPr>
        <w:t>del ADN: si un radical actúa sobre la</w:t>
      </w:r>
      <w:r>
        <w:rPr>
          <w:color w:val="000000"/>
          <w:sz w:val="20"/>
          <w:szCs w:val="20"/>
        </w:rPr>
        <w:t xml:space="preserve"> </w:t>
      </w:r>
      <w:r w:rsidRPr="00794258">
        <w:rPr>
          <w:color w:val="000000"/>
          <w:sz w:val="20"/>
          <w:szCs w:val="20"/>
        </w:rPr>
        <w:t>membrana puede ocasionar la pérdida</w:t>
      </w:r>
      <w:r>
        <w:rPr>
          <w:color w:val="000000"/>
          <w:sz w:val="20"/>
          <w:szCs w:val="20"/>
        </w:rPr>
        <w:t xml:space="preserve"> </w:t>
      </w:r>
      <w:r w:rsidRPr="00794258">
        <w:rPr>
          <w:color w:val="000000"/>
          <w:sz w:val="20"/>
          <w:szCs w:val="20"/>
        </w:rPr>
        <w:t>de un electrón, lo cual puede alterar el</w:t>
      </w:r>
      <w:r>
        <w:rPr>
          <w:color w:val="000000"/>
          <w:sz w:val="20"/>
          <w:szCs w:val="20"/>
        </w:rPr>
        <w:t xml:space="preserve"> </w:t>
      </w:r>
      <w:r w:rsidRPr="00794258">
        <w:rPr>
          <w:color w:val="000000"/>
          <w:sz w:val="20"/>
          <w:szCs w:val="20"/>
        </w:rPr>
        <w:t>ADN y ocasionar la muerte celular.</w:t>
      </w:r>
    </w:p>
    <w:p w14:paraId="4B827333" w14:textId="77777777" w:rsidR="00794258" w:rsidRDefault="00794258" w:rsidP="00794258">
      <w:pPr>
        <w:pStyle w:val="Normal0"/>
        <w:pBdr>
          <w:top w:val="nil"/>
          <w:left w:val="nil"/>
          <w:bottom w:val="nil"/>
          <w:right w:val="nil"/>
          <w:between w:val="nil"/>
        </w:pBdr>
        <w:rPr>
          <w:color w:val="000000"/>
          <w:sz w:val="20"/>
          <w:szCs w:val="20"/>
        </w:rPr>
      </w:pPr>
    </w:p>
    <w:p w14:paraId="53C48642" w14:textId="77777777" w:rsidR="00794258" w:rsidRPr="00794258" w:rsidRDefault="00794258" w:rsidP="003067EC">
      <w:pPr>
        <w:pStyle w:val="Normal0"/>
        <w:numPr>
          <w:ilvl w:val="0"/>
          <w:numId w:val="55"/>
        </w:numPr>
        <w:pBdr>
          <w:top w:val="nil"/>
          <w:left w:val="nil"/>
          <w:bottom w:val="nil"/>
          <w:right w:val="nil"/>
          <w:between w:val="nil"/>
        </w:pBdr>
        <w:rPr>
          <w:b/>
          <w:bCs/>
          <w:color w:val="000000"/>
          <w:sz w:val="20"/>
          <w:szCs w:val="20"/>
        </w:rPr>
      </w:pPr>
      <w:r w:rsidRPr="00794258">
        <w:rPr>
          <w:b/>
          <w:bCs/>
          <w:color w:val="000000"/>
          <w:sz w:val="20"/>
          <w:szCs w:val="20"/>
        </w:rPr>
        <w:t>Vitamina K:</w:t>
      </w:r>
    </w:p>
    <w:p w14:paraId="696F42B3" w14:textId="1C55F72C"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Es una vitamina liposoluble que permite</w:t>
      </w:r>
      <w:r w:rsidR="00103AF4">
        <w:rPr>
          <w:color w:val="000000"/>
          <w:sz w:val="20"/>
          <w:szCs w:val="20"/>
        </w:rPr>
        <w:t xml:space="preserve"> </w:t>
      </w:r>
      <w:r w:rsidRPr="00794258">
        <w:rPr>
          <w:color w:val="000000"/>
          <w:sz w:val="20"/>
          <w:szCs w:val="20"/>
        </w:rPr>
        <w:t>la coagulación de la sangre, por lo cual</w:t>
      </w:r>
      <w:r w:rsidR="00103AF4">
        <w:rPr>
          <w:color w:val="000000"/>
          <w:sz w:val="20"/>
          <w:szCs w:val="20"/>
        </w:rPr>
        <w:t xml:space="preserve"> </w:t>
      </w:r>
      <w:r w:rsidRPr="00794258">
        <w:rPr>
          <w:color w:val="000000"/>
          <w:sz w:val="20"/>
          <w:szCs w:val="20"/>
        </w:rPr>
        <w:t>es necesaria para el funcionamiento</w:t>
      </w:r>
      <w:r w:rsidR="00103AF4">
        <w:rPr>
          <w:color w:val="000000"/>
          <w:sz w:val="20"/>
          <w:szCs w:val="20"/>
        </w:rPr>
        <w:t xml:space="preserve"> </w:t>
      </w:r>
      <w:r w:rsidRPr="00794258">
        <w:rPr>
          <w:color w:val="000000"/>
          <w:sz w:val="20"/>
          <w:szCs w:val="20"/>
        </w:rPr>
        <w:t>adecuado del sistema circulatorio y el</w:t>
      </w:r>
      <w:r w:rsidR="00103AF4">
        <w:rPr>
          <w:color w:val="000000"/>
          <w:sz w:val="20"/>
          <w:szCs w:val="20"/>
        </w:rPr>
        <w:t xml:space="preserve"> </w:t>
      </w:r>
      <w:r w:rsidRPr="00794258">
        <w:rPr>
          <w:color w:val="000000"/>
          <w:sz w:val="20"/>
          <w:szCs w:val="20"/>
        </w:rPr>
        <w:t>cuerpo en general. Puede ser obtenida</w:t>
      </w:r>
      <w:r w:rsidR="00103AF4">
        <w:rPr>
          <w:color w:val="000000"/>
          <w:sz w:val="20"/>
          <w:szCs w:val="20"/>
        </w:rPr>
        <w:t xml:space="preserve"> </w:t>
      </w:r>
      <w:r w:rsidRPr="00794258">
        <w:rPr>
          <w:color w:val="000000"/>
          <w:sz w:val="20"/>
          <w:szCs w:val="20"/>
        </w:rPr>
        <w:t>mediante el consumo de hortalizas de</w:t>
      </w:r>
      <w:r w:rsidR="00103AF4">
        <w:rPr>
          <w:color w:val="000000"/>
          <w:sz w:val="20"/>
          <w:szCs w:val="20"/>
        </w:rPr>
        <w:t xml:space="preserve"> </w:t>
      </w:r>
      <w:r w:rsidRPr="00794258">
        <w:rPr>
          <w:color w:val="000000"/>
          <w:sz w:val="20"/>
          <w:szCs w:val="20"/>
        </w:rPr>
        <w:t>hoja verde como la espinaca, la col, el</w:t>
      </w:r>
      <w:r w:rsidR="00103AF4">
        <w:rPr>
          <w:color w:val="000000"/>
          <w:sz w:val="20"/>
          <w:szCs w:val="20"/>
        </w:rPr>
        <w:t xml:space="preserve"> </w:t>
      </w:r>
      <w:r w:rsidRPr="00794258">
        <w:rPr>
          <w:color w:val="000000"/>
          <w:sz w:val="20"/>
          <w:szCs w:val="20"/>
        </w:rPr>
        <w:t>perejil, la lechuga, entre otras.</w:t>
      </w:r>
    </w:p>
    <w:p w14:paraId="4E05AF93" w14:textId="77777777" w:rsidR="00103AF4" w:rsidRPr="00794258" w:rsidRDefault="00103AF4" w:rsidP="00794258">
      <w:pPr>
        <w:pStyle w:val="Normal0"/>
        <w:pBdr>
          <w:top w:val="nil"/>
          <w:left w:val="nil"/>
          <w:bottom w:val="nil"/>
          <w:right w:val="nil"/>
          <w:between w:val="nil"/>
        </w:pBdr>
        <w:rPr>
          <w:color w:val="000000"/>
          <w:sz w:val="20"/>
          <w:szCs w:val="20"/>
        </w:rPr>
      </w:pPr>
    </w:p>
    <w:p w14:paraId="6C5EC669" w14:textId="77777777" w:rsidR="00794258" w:rsidRPr="00794258" w:rsidRDefault="00794258" w:rsidP="003067EC">
      <w:pPr>
        <w:pStyle w:val="Normal0"/>
        <w:numPr>
          <w:ilvl w:val="0"/>
          <w:numId w:val="55"/>
        </w:numPr>
        <w:pBdr>
          <w:top w:val="nil"/>
          <w:left w:val="nil"/>
          <w:bottom w:val="nil"/>
          <w:right w:val="nil"/>
          <w:between w:val="nil"/>
        </w:pBdr>
        <w:rPr>
          <w:b/>
          <w:bCs/>
          <w:color w:val="000000"/>
          <w:sz w:val="20"/>
          <w:szCs w:val="20"/>
        </w:rPr>
      </w:pPr>
      <w:r w:rsidRPr="00794258">
        <w:rPr>
          <w:b/>
          <w:bCs/>
          <w:color w:val="000000"/>
          <w:sz w:val="20"/>
          <w:szCs w:val="20"/>
        </w:rPr>
        <w:t>Minerales.</w:t>
      </w:r>
    </w:p>
    <w:p w14:paraId="0E49601B" w14:textId="24B8049E"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Los minerales son sustancias naturales</w:t>
      </w:r>
      <w:r w:rsidR="00103AF4">
        <w:rPr>
          <w:color w:val="000000"/>
          <w:sz w:val="20"/>
          <w:szCs w:val="20"/>
        </w:rPr>
        <w:t xml:space="preserve"> </w:t>
      </w:r>
      <w:r w:rsidRPr="00794258">
        <w:rPr>
          <w:color w:val="000000"/>
          <w:sz w:val="20"/>
          <w:szCs w:val="20"/>
        </w:rPr>
        <w:t>que están compuestas por moléculas</w:t>
      </w:r>
      <w:r w:rsidR="00103AF4">
        <w:rPr>
          <w:color w:val="000000"/>
          <w:sz w:val="20"/>
          <w:szCs w:val="20"/>
        </w:rPr>
        <w:t xml:space="preserve"> </w:t>
      </w:r>
      <w:r w:rsidRPr="00794258">
        <w:rPr>
          <w:color w:val="000000"/>
          <w:sz w:val="20"/>
          <w:szCs w:val="20"/>
        </w:rPr>
        <w:t>formadas por átomos de uno o más</w:t>
      </w:r>
      <w:r w:rsidR="00103AF4">
        <w:rPr>
          <w:color w:val="000000"/>
          <w:sz w:val="20"/>
          <w:szCs w:val="20"/>
        </w:rPr>
        <w:t xml:space="preserve"> </w:t>
      </w:r>
      <w:r w:rsidRPr="00794258">
        <w:rPr>
          <w:color w:val="000000"/>
          <w:sz w:val="20"/>
          <w:szCs w:val="20"/>
        </w:rPr>
        <w:t>elementos químicos. Estas son</w:t>
      </w:r>
      <w:r w:rsidR="00103AF4">
        <w:rPr>
          <w:color w:val="000000"/>
          <w:sz w:val="20"/>
          <w:szCs w:val="20"/>
        </w:rPr>
        <w:t xml:space="preserve"> </w:t>
      </w:r>
      <w:r w:rsidRPr="00794258">
        <w:rPr>
          <w:color w:val="000000"/>
          <w:sz w:val="20"/>
          <w:szCs w:val="20"/>
        </w:rPr>
        <w:t>muy importantes para la salud del</w:t>
      </w:r>
      <w:r w:rsidR="00103AF4">
        <w:rPr>
          <w:color w:val="000000"/>
          <w:sz w:val="20"/>
          <w:szCs w:val="20"/>
        </w:rPr>
        <w:t xml:space="preserve"> </w:t>
      </w:r>
      <w:r w:rsidRPr="00794258">
        <w:rPr>
          <w:color w:val="000000"/>
          <w:sz w:val="20"/>
          <w:szCs w:val="20"/>
        </w:rPr>
        <w:t>cuerpo humano ya que aportan los</w:t>
      </w:r>
    </w:p>
    <w:p w14:paraId="5FC715F5" w14:textId="33AFA408"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nutrientes necesarios para su correcto</w:t>
      </w:r>
      <w:r w:rsidR="00103AF4">
        <w:rPr>
          <w:color w:val="000000"/>
          <w:sz w:val="20"/>
          <w:szCs w:val="20"/>
        </w:rPr>
        <w:t xml:space="preserve"> </w:t>
      </w:r>
      <w:r w:rsidRPr="00794258">
        <w:rPr>
          <w:color w:val="000000"/>
          <w:sz w:val="20"/>
          <w:szCs w:val="20"/>
        </w:rPr>
        <w:t>funcionamiento. Los minerales se</w:t>
      </w:r>
      <w:r w:rsidR="00103AF4">
        <w:rPr>
          <w:color w:val="000000"/>
          <w:sz w:val="20"/>
          <w:szCs w:val="20"/>
        </w:rPr>
        <w:t xml:space="preserve"> </w:t>
      </w:r>
      <w:r w:rsidRPr="00794258">
        <w:rPr>
          <w:color w:val="000000"/>
          <w:sz w:val="20"/>
          <w:szCs w:val="20"/>
        </w:rPr>
        <w:t>dividen en dos clasificaciones:</w:t>
      </w:r>
    </w:p>
    <w:p w14:paraId="21527935" w14:textId="77777777" w:rsidR="00103AF4" w:rsidRPr="00794258" w:rsidRDefault="00103AF4" w:rsidP="00794258">
      <w:pPr>
        <w:pStyle w:val="Normal0"/>
        <w:pBdr>
          <w:top w:val="nil"/>
          <w:left w:val="nil"/>
          <w:bottom w:val="nil"/>
          <w:right w:val="nil"/>
          <w:between w:val="nil"/>
        </w:pBdr>
        <w:rPr>
          <w:color w:val="000000"/>
          <w:sz w:val="20"/>
          <w:szCs w:val="20"/>
        </w:rPr>
      </w:pPr>
    </w:p>
    <w:p w14:paraId="7848C887" w14:textId="327C1ACC" w:rsidR="00794258" w:rsidRP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Los macrominerales: Son aquellos</w:t>
      </w:r>
      <w:r w:rsidR="00103AF4">
        <w:rPr>
          <w:color w:val="000000"/>
          <w:sz w:val="20"/>
          <w:szCs w:val="20"/>
        </w:rPr>
        <w:t xml:space="preserve"> </w:t>
      </w:r>
      <w:r w:rsidRPr="00794258">
        <w:rPr>
          <w:color w:val="000000"/>
          <w:sz w:val="20"/>
          <w:szCs w:val="20"/>
        </w:rPr>
        <w:t>que se deben consumir en cantidades</w:t>
      </w:r>
      <w:r w:rsidR="00103AF4">
        <w:rPr>
          <w:color w:val="000000"/>
          <w:sz w:val="20"/>
          <w:szCs w:val="20"/>
        </w:rPr>
        <w:t xml:space="preserve"> </w:t>
      </w:r>
      <w:r w:rsidRPr="00794258">
        <w:rPr>
          <w:color w:val="000000"/>
          <w:sz w:val="20"/>
          <w:szCs w:val="20"/>
        </w:rPr>
        <w:t>considerables. Entre ellos está el azufre,</w:t>
      </w:r>
      <w:r w:rsidR="00103AF4">
        <w:rPr>
          <w:color w:val="000000"/>
          <w:sz w:val="20"/>
          <w:szCs w:val="20"/>
        </w:rPr>
        <w:t xml:space="preserve"> </w:t>
      </w:r>
      <w:r w:rsidRPr="00794258">
        <w:rPr>
          <w:color w:val="000000"/>
          <w:sz w:val="20"/>
          <w:szCs w:val="20"/>
        </w:rPr>
        <w:t>cloro, calcio, fósforo, magnesio, potasio</w:t>
      </w:r>
      <w:r w:rsidR="00103AF4">
        <w:rPr>
          <w:color w:val="000000"/>
          <w:sz w:val="20"/>
          <w:szCs w:val="20"/>
        </w:rPr>
        <w:t xml:space="preserve"> </w:t>
      </w:r>
      <w:r w:rsidRPr="00794258">
        <w:rPr>
          <w:color w:val="000000"/>
          <w:sz w:val="20"/>
          <w:szCs w:val="20"/>
        </w:rPr>
        <w:t>y sodio.</w:t>
      </w:r>
    </w:p>
    <w:p w14:paraId="788F9C5A" w14:textId="4D998503" w:rsidR="00794258" w:rsidRDefault="00794258" w:rsidP="00794258">
      <w:pPr>
        <w:pStyle w:val="Normal0"/>
        <w:pBdr>
          <w:top w:val="nil"/>
          <w:left w:val="nil"/>
          <w:bottom w:val="nil"/>
          <w:right w:val="nil"/>
          <w:between w:val="nil"/>
        </w:pBdr>
        <w:rPr>
          <w:color w:val="000000"/>
          <w:sz w:val="20"/>
          <w:szCs w:val="20"/>
        </w:rPr>
      </w:pPr>
      <w:r w:rsidRPr="00794258">
        <w:rPr>
          <w:color w:val="000000"/>
          <w:sz w:val="20"/>
          <w:szCs w:val="20"/>
        </w:rPr>
        <w:t xml:space="preserve">- Los </w:t>
      </w:r>
      <w:r w:rsidR="00103AF4" w:rsidRPr="00794258">
        <w:rPr>
          <w:color w:val="000000"/>
          <w:sz w:val="20"/>
          <w:szCs w:val="20"/>
        </w:rPr>
        <w:t>micro minerales</w:t>
      </w:r>
      <w:r w:rsidRPr="00794258">
        <w:rPr>
          <w:color w:val="000000"/>
          <w:sz w:val="20"/>
          <w:szCs w:val="20"/>
        </w:rPr>
        <w:t>: Corresponden al</w:t>
      </w:r>
      <w:r w:rsidR="00103AF4">
        <w:rPr>
          <w:color w:val="000000"/>
          <w:sz w:val="20"/>
          <w:szCs w:val="20"/>
        </w:rPr>
        <w:t xml:space="preserve"> </w:t>
      </w:r>
      <w:r w:rsidRPr="00794258">
        <w:rPr>
          <w:color w:val="000000"/>
          <w:sz w:val="20"/>
          <w:szCs w:val="20"/>
        </w:rPr>
        <w:t>grupo que se deben ingerir en cantidades</w:t>
      </w:r>
      <w:r w:rsidR="00103AF4">
        <w:rPr>
          <w:color w:val="000000"/>
          <w:sz w:val="20"/>
          <w:szCs w:val="20"/>
        </w:rPr>
        <w:t xml:space="preserve"> </w:t>
      </w:r>
      <w:r w:rsidRPr="00794258">
        <w:rPr>
          <w:color w:val="000000"/>
          <w:sz w:val="20"/>
          <w:szCs w:val="20"/>
        </w:rPr>
        <w:t>mínimas. Entre ellos se encuentra el</w:t>
      </w:r>
      <w:r w:rsidR="00103AF4">
        <w:rPr>
          <w:color w:val="000000"/>
          <w:sz w:val="20"/>
          <w:szCs w:val="20"/>
        </w:rPr>
        <w:t xml:space="preserve"> </w:t>
      </w:r>
      <w:r w:rsidRPr="00794258">
        <w:rPr>
          <w:color w:val="000000"/>
          <w:sz w:val="20"/>
          <w:szCs w:val="20"/>
        </w:rPr>
        <w:t>cobre, zinc, hierro, manganeso, yodo,</w:t>
      </w:r>
      <w:r w:rsidR="00103AF4">
        <w:rPr>
          <w:color w:val="000000"/>
          <w:sz w:val="20"/>
          <w:szCs w:val="20"/>
        </w:rPr>
        <w:t xml:space="preserve"> </w:t>
      </w:r>
      <w:r w:rsidRPr="00794258">
        <w:rPr>
          <w:color w:val="000000"/>
          <w:sz w:val="20"/>
          <w:szCs w:val="20"/>
        </w:rPr>
        <w:t>flúor, cobalto y selenio.</w:t>
      </w:r>
    </w:p>
    <w:p w14:paraId="489B9E20" w14:textId="77777777" w:rsidR="00794258" w:rsidRDefault="00794258" w:rsidP="00794258">
      <w:pPr>
        <w:pStyle w:val="Normal0"/>
        <w:pBdr>
          <w:top w:val="nil"/>
          <w:left w:val="nil"/>
          <w:bottom w:val="nil"/>
          <w:right w:val="nil"/>
          <w:between w:val="nil"/>
        </w:pBdr>
        <w:rPr>
          <w:color w:val="000000"/>
          <w:sz w:val="20"/>
          <w:szCs w:val="20"/>
        </w:rPr>
      </w:pPr>
    </w:p>
    <w:p w14:paraId="02201BF1" w14:textId="77777777" w:rsidR="002D0517" w:rsidRPr="002D0517" w:rsidRDefault="002D0517" w:rsidP="003067EC">
      <w:pPr>
        <w:pStyle w:val="Normal0"/>
        <w:numPr>
          <w:ilvl w:val="0"/>
          <w:numId w:val="58"/>
        </w:numPr>
        <w:pBdr>
          <w:top w:val="nil"/>
          <w:left w:val="nil"/>
          <w:bottom w:val="nil"/>
          <w:right w:val="nil"/>
          <w:between w:val="nil"/>
        </w:pBdr>
        <w:rPr>
          <w:b/>
          <w:bCs/>
          <w:color w:val="000000"/>
          <w:sz w:val="20"/>
          <w:szCs w:val="20"/>
        </w:rPr>
      </w:pPr>
      <w:r w:rsidRPr="002D0517">
        <w:rPr>
          <w:b/>
          <w:bCs/>
          <w:color w:val="000000"/>
          <w:sz w:val="20"/>
          <w:szCs w:val="20"/>
        </w:rPr>
        <w:t>Los macrominerales.</w:t>
      </w:r>
    </w:p>
    <w:p w14:paraId="3FE5735B" w14:textId="48B6F2E8"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Cumplen diversas funciones y se</w:t>
      </w:r>
      <w:r>
        <w:rPr>
          <w:color w:val="000000"/>
          <w:sz w:val="20"/>
          <w:szCs w:val="20"/>
        </w:rPr>
        <w:t xml:space="preserve"> </w:t>
      </w:r>
      <w:r w:rsidRPr="002D0517">
        <w:rPr>
          <w:color w:val="000000"/>
          <w:sz w:val="20"/>
          <w:szCs w:val="20"/>
        </w:rPr>
        <w:t>obtienen de diferentes fuentes como</w:t>
      </w:r>
    </w:p>
    <w:p w14:paraId="60873330" w14:textId="77777777"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por ejemplo:</w:t>
      </w:r>
    </w:p>
    <w:p w14:paraId="44F561E0" w14:textId="736FD9CF"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 Calcio: Forma parte de la estructura ósea</w:t>
      </w:r>
      <w:r>
        <w:rPr>
          <w:color w:val="000000"/>
          <w:sz w:val="20"/>
          <w:szCs w:val="20"/>
        </w:rPr>
        <w:t xml:space="preserve"> </w:t>
      </w:r>
      <w:r w:rsidRPr="002D0517">
        <w:rPr>
          <w:color w:val="000000"/>
          <w:sz w:val="20"/>
          <w:szCs w:val="20"/>
        </w:rPr>
        <w:t>del cuerpo humano y tiene influencia en</w:t>
      </w:r>
      <w:r>
        <w:rPr>
          <w:color w:val="000000"/>
          <w:sz w:val="20"/>
          <w:szCs w:val="20"/>
        </w:rPr>
        <w:t xml:space="preserve"> </w:t>
      </w:r>
      <w:r w:rsidRPr="002D0517">
        <w:rPr>
          <w:color w:val="000000"/>
          <w:sz w:val="20"/>
          <w:szCs w:val="20"/>
        </w:rPr>
        <w:t>los procesos de contracción muscular.</w:t>
      </w:r>
    </w:p>
    <w:p w14:paraId="14B8AC30" w14:textId="77777777"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lastRenderedPageBreak/>
        <w:t>- Fósforo: Participa en la estructura ósea.</w:t>
      </w:r>
    </w:p>
    <w:p w14:paraId="00705B29" w14:textId="28938877"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 Magnesio: Forma parte del hueso y</w:t>
      </w:r>
      <w:r>
        <w:rPr>
          <w:color w:val="000000"/>
          <w:sz w:val="20"/>
          <w:szCs w:val="20"/>
        </w:rPr>
        <w:t xml:space="preserve"> </w:t>
      </w:r>
      <w:r w:rsidRPr="002D0517">
        <w:rPr>
          <w:color w:val="000000"/>
          <w:sz w:val="20"/>
          <w:szCs w:val="20"/>
        </w:rPr>
        <w:t>las secreciones del cuerpo; participa</w:t>
      </w:r>
      <w:r>
        <w:rPr>
          <w:color w:val="000000"/>
          <w:sz w:val="20"/>
          <w:szCs w:val="20"/>
        </w:rPr>
        <w:t xml:space="preserve"> </w:t>
      </w:r>
      <w:r w:rsidRPr="002D0517">
        <w:rPr>
          <w:color w:val="000000"/>
          <w:sz w:val="20"/>
          <w:szCs w:val="20"/>
        </w:rPr>
        <w:t>en las contracciones musculares y en la</w:t>
      </w:r>
      <w:r>
        <w:rPr>
          <w:color w:val="000000"/>
          <w:sz w:val="20"/>
          <w:szCs w:val="20"/>
        </w:rPr>
        <w:t xml:space="preserve"> </w:t>
      </w:r>
      <w:r w:rsidRPr="002D0517">
        <w:rPr>
          <w:color w:val="000000"/>
          <w:sz w:val="20"/>
          <w:szCs w:val="20"/>
        </w:rPr>
        <w:t>actividad enzimática.</w:t>
      </w:r>
    </w:p>
    <w:p w14:paraId="75303674" w14:textId="4F77F82A"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 Sodio: Es el principal catión fuera de las</w:t>
      </w:r>
      <w:r>
        <w:rPr>
          <w:color w:val="000000"/>
          <w:sz w:val="20"/>
          <w:szCs w:val="20"/>
        </w:rPr>
        <w:t xml:space="preserve"> </w:t>
      </w:r>
      <w:r w:rsidRPr="002D0517">
        <w:rPr>
          <w:color w:val="000000"/>
          <w:sz w:val="20"/>
          <w:szCs w:val="20"/>
        </w:rPr>
        <w:t>células y cumple la función osmótica e</w:t>
      </w:r>
      <w:r>
        <w:rPr>
          <w:color w:val="000000"/>
          <w:sz w:val="20"/>
          <w:szCs w:val="20"/>
        </w:rPr>
        <w:t xml:space="preserve"> </w:t>
      </w:r>
      <w:r w:rsidRPr="002D0517">
        <w:rPr>
          <w:color w:val="000000"/>
          <w:sz w:val="20"/>
          <w:szCs w:val="20"/>
        </w:rPr>
        <w:t>influencia en las propiedades eléctricas</w:t>
      </w:r>
      <w:r>
        <w:rPr>
          <w:color w:val="000000"/>
          <w:sz w:val="20"/>
          <w:szCs w:val="20"/>
        </w:rPr>
        <w:t xml:space="preserve"> </w:t>
      </w:r>
      <w:r w:rsidRPr="002D0517">
        <w:rPr>
          <w:color w:val="000000"/>
          <w:sz w:val="20"/>
          <w:szCs w:val="20"/>
        </w:rPr>
        <w:t>de las células.</w:t>
      </w:r>
    </w:p>
    <w:p w14:paraId="309806E8" w14:textId="428D5645"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 Potasio: Es considerado como el</w:t>
      </w:r>
      <w:r>
        <w:rPr>
          <w:color w:val="000000"/>
          <w:sz w:val="20"/>
          <w:szCs w:val="20"/>
        </w:rPr>
        <w:t xml:space="preserve"> </w:t>
      </w:r>
      <w:r w:rsidRPr="002D0517">
        <w:rPr>
          <w:color w:val="000000"/>
          <w:sz w:val="20"/>
          <w:szCs w:val="20"/>
        </w:rPr>
        <w:t>principal catión en el interior de las</w:t>
      </w:r>
      <w:r>
        <w:rPr>
          <w:color w:val="000000"/>
          <w:sz w:val="20"/>
          <w:szCs w:val="20"/>
        </w:rPr>
        <w:t xml:space="preserve"> </w:t>
      </w:r>
      <w:r w:rsidRPr="002D0517">
        <w:rPr>
          <w:color w:val="000000"/>
          <w:sz w:val="20"/>
          <w:szCs w:val="20"/>
        </w:rPr>
        <w:t>células, participa en el equilibrio del</w:t>
      </w:r>
    </w:p>
    <w:p w14:paraId="72ADE07C" w14:textId="62D93B25"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nivel de agua en las células y también</w:t>
      </w:r>
      <w:r>
        <w:rPr>
          <w:color w:val="000000"/>
          <w:sz w:val="20"/>
          <w:szCs w:val="20"/>
        </w:rPr>
        <w:t xml:space="preserve"> </w:t>
      </w:r>
      <w:r w:rsidRPr="002D0517">
        <w:rPr>
          <w:color w:val="000000"/>
          <w:sz w:val="20"/>
          <w:szCs w:val="20"/>
        </w:rPr>
        <w:t>influencia en las propiedades eléctricas</w:t>
      </w:r>
      <w:r>
        <w:rPr>
          <w:color w:val="000000"/>
          <w:sz w:val="20"/>
          <w:szCs w:val="20"/>
        </w:rPr>
        <w:t xml:space="preserve"> </w:t>
      </w:r>
      <w:r w:rsidRPr="002D0517">
        <w:rPr>
          <w:color w:val="000000"/>
          <w:sz w:val="20"/>
          <w:szCs w:val="20"/>
        </w:rPr>
        <w:t>de éstas.</w:t>
      </w:r>
    </w:p>
    <w:p w14:paraId="71B26C36" w14:textId="2F66AABE"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 Cloro: Se encarga de acompañar a</w:t>
      </w:r>
      <w:r>
        <w:rPr>
          <w:color w:val="000000"/>
          <w:sz w:val="20"/>
          <w:szCs w:val="20"/>
        </w:rPr>
        <w:t xml:space="preserve"> </w:t>
      </w:r>
      <w:r w:rsidRPr="002D0517">
        <w:rPr>
          <w:color w:val="000000"/>
          <w:sz w:val="20"/>
          <w:szCs w:val="20"/>
        </w:rPr>
        <w:t>átomos cationes como el sodio y el</w:t>
      </w:r>
      <w:r>
        <w:rPr>
          <w:color w:val="000000"/>
          <w:sz w:val="20"/>
          <w:szCs w:val="20"/>
        </w:rPr>
        <w:t xml:space="preserve"> </w:t>
      </w:r>
      <w:r w:rsidRPr="002D0517">
        <w:rPr>
          <w:color w:val="000000"/>
          <w:sz w:val="20"/>
          <w:szCs w:val="20"/>
        </w:rPr>
        <w:t>potasio.</w:t>
      </w:r>
    </w:p>
    <w:p w14:paraId="1AAE936A" w14:textId="760A3BB1"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 Azufre: Se encarga de regular la</w:t>
      </w:r>
      <w:r>
        <w:rPr>
          <w:color w:val="000000"/>
          <w:sz w:val="20"/>
          <w:szCs w:val="20"/>
        </w:rPr>
        <w:t xml:space="preserve"> </w:t>
      </w:r>
      <w:r w:rsidRPr="002D0517">
        <w:rPr>
          <w:color w:val="000000"/>
          <w:sz w:val="20"/>
          <w:szCs w:val="20"/>
        </w:rPr>
        <w:t>estructura de los tejidos conectivos que</w:t>
      </w:r>
      <w:r>
        <w:rPr>
          <w:color w:val="000000"/>
          <w:sz w:val="20"/>
          <w:szCs w:val="20"/>
        </w:rPr>
        <w:t xml:space="preserve"> </w:t>
      </w:r>
      <w:r w:rsidRPr="002D0517">
        <w:rPr>
          <w:color w:val="000000"/>
          <w:sz w:val="20"/>
          <w:szCs w:val="20"/>
        </w:rPr>
        <w:t>se encuentran en la piel y además de</w:t>
      </w:r>
    </w:p>
    <w:p w14:paraId="5AA94D52" w14:textId="365A05FA" w:rsidR="00262F6B"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esto hace parte de las enzimas.</w:t>
      </w:r>
    </w:p>
    <w:p w14:paraId="17EE5C7E" w14:textId="77777777" w:rsidR="002D0517" w:rsidRDefault="002D0517" w:rsidP="002D0517">
      <w:pPr>
        <w:pStyle w:val="Normal0"/>
        <w:pBdr>
          <w:top w:val="nil"/>
          <w:left w:val="nil"/>
          <w:bottom w:val="nil"/>
          <w:right w:val="nil"/>
          <w:between w:val="nil"/>
        </w:pBdr>
        <w:rPr>
          <w:color w:val="000000"/>
          <w:sz w:val="20"/>
          <w:szCs w:val="20"/>
        </w:rPr>
      </w:pPr>
    </w:p>
    <w:p w14:paraId="17916490" w14:textId="198A86BB" w:rsidR="002D0517" w:rsidRPr="002D0517" w:rsidRDefault="002D0517" w:rsidP="003067EC">
      <w:pPr>
        <w:pStyle w:val="Normal0"/>
        <w:numPr>
          <w:ilvl w:val="0"/>
          <w:numId w:val="58"/>
        </w:numPr>
        <w:pBdr>
          <w:top w:val="nil"/>
          <w:left w:val="nil"/>
          <w:bottom w:val="nil"/>
          <w:right w:val="nil"/>
          <w:between w:val="nil"/>
        </w:pBdr>
        <w:rPr>
          <w:b/>
          <w:bCs/>
          <w:color w:val="000000"/>
          <w:sz w:val="20"/>
          <w:szCs w:val="20"/>
        </w:rPr>
      </w:pPr>
      <w:r w:rsidRPr="002D0517">
        <w:rPr>
          <w:b/>
          <w:bCs/>
          <w:color w:val="000000"/>
          <w:sz w:val="20"/>
          <w:szCs w:val="20"/>
        </w:rPr>
        <w:t>Los micro minerales.</w:t>
      </w:r>
    </w:p>
    <w:p w14:paraId="026377B4" w14:textId="052E5872"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Cumplen funciones similares tales</w:t>
      </w:r>
      <w:r>
        <w:rPr>
          <w:color w:val="000000"/>
          <w:sz w:val="20"/>
          <w:szCs w:val="20"/>
        </w:rPr>
        <w:t xml:space="preserve"> </w:t>
      </w:r>
      <w:r w:rsidRPr="002D0517">
        <w:rPr>
          <w:color w:val="000000"/>
          <w:sz w:val="20"/>
          <w:szCs w:val="20"/>
        </w:rPr>
        <w:t>como:</w:t>
      </w:r>
    </w:p>
    <w:p w14:paraId="59AE8C6B" w14:textId="3B33E288"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 Hierro: Apoya las proteínas como la</w:t>
      </w:r>
      <w:r>
        <w:rPr>
          <w:color w:val="000000"/>
          <w:sz w:val="20"/>
          <w:szCs w:val="20"/>
        </w:rPr>
        <w:t xml:space="preserve"> </w:t>
      </w:r>
      <w:r w:rsidRPr="002D0517">
        <w:rPr>
          <w:color w:val="000000"/>
          <w:sz w:val="20"/>
          <w:szCs w:val="20"/>
        </w:rPr>
        <w:t xml:space="preserve">hemoglobina de la sangre, </w:t>
      </w:r>
      <w:r w:rsidR="00AC3E29" w:rsidRPr="002D0517">
        <w:rPr>
          <w:color w:val="000000"/>
          <w:sz w:val="20"/>
          <w:szCs w:val="20"/>
        </w:rPr>
        <w:t>el citocromo</w:t>
      </w:r>
      <w:r>
        <w:rPr>
          <w:color w:val="000000"/>
          <w:sz w:val="20"/>
          <w:szCs w:val="20"/>
        </w:rPr>
        <w:t xml:space="preserve"> </w:t>
      </w:r>
      <w:r w:rsidRPr="002D0517">
        <w:rPr>
          <w:color w:val="000000"/>
          <w:sz w:val="20"/>
          <w:szCs w:val="20"/>
        </w:rPr>
        <w:t>en el transporte de energía y la catalasa</w:t>
      </w:r>
      <w:r>
        <w:rPr>
          <w:color w:val="000000"/>
          <w:sz w:val="20"/>
          <w:szCs w:val="20"/>
        </w:rPr>
        <w:t xml:space="preserve"> </w:t>
      </w:r>
      <w:r w:rsidRPr="002D0517">
        <w:rPr>
          <w:color w:val="000000"/>
          <w:sz w:val="20"/>
          <w:szCs w:val="20"/>
        </w:rPr>
        <w:t>que actúa como catalizador y reductor</w:t>
      </w:r>
      <w:r>
        <w:rPr>
          <w:color w:val="000000"/>
          <w:sz w:val="20"/>
          <w:szCs w:val="20"/>
        </w:rPr>
        <w:t xml:space="preserve"> </w:t>
      </w:r>
      <w:r w:rsidRPr="002D0517">
        <w:rPr>
          <w:color w:val="000000"/>
          <w:sz w:val="20"/>
          <w:szCs w:val="20"/>
        </w:rPr>
        <w:t>de otras sustancias.</w:t>
      </w:r>
    </w:p>
    <w:p w14:paraId="184DDD95" w14:textId="77777777"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 Cobre: Ayuda a movilizar el hierro.</w:t>
      </w:r>
    </w:p>
    <w:p w14:paraId="21C812BA" w14:textId="563D4A9A"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 Zinc: Permite que el sistema inmunitario</w:t>
      </w:r>
      <w:r>
        <w:rPr>
          <w:color w:val="000000"/>
          <w:sz w:val="20"/>
          <w:szCs w:val="20"/>
        </w:rPr>
        <w:t xml:space="preserve"> </w:t>
      </w:r>
      <w:r w:rsidRPr="002D0517">
        <w:rPr>
          <w:color w:val="000000"/>
          <w:sz w:val="20"/>
          <w:szCs w:val="20"/>
        </w:rPr>
        <w:t>tras baje apropiadamente.</w:t>
      </w:r>
    </w:p>
    <w:p w14:paraId="2C25B72F" w14:textId="7B09E274"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 Manganeso: Participa en la síntesis de</w:t>
      </w:r>
      <w:r>
        <w:rPr>
          <w:color w:val="000000"/>
          <w:sz w:val="20"/>
          <w:szCs w:val="20"/>
        </w:rPr>
        <w:t xml:space="preserve"> </w:t>
      </w:r>
      <w:r w:rsidRPr="002D0517">
        <w:rPr>
          <w:color w:val="000000"/>
          <w:sz w:val="20"/>
          <w:szCs w:val="20"/>
        </w:rPr>
        <w:t>los ácidos grasos y algunas hormonas.</w:t>
      </w:r>
    </w:p>
    <w:p w14:paraId="6B9E17DB" w14:textId="78BCD6C9"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 Yodo: Ayuda a la síntesis de las</w:t>
      </w:r>
      <w:r>
        <w:rPr>
          <w:color w:val="000000"/>
          <w:sz w:val="20"/>
          <w:szCs w:val="20"/>
        </w:rPr>
        <w:t xml:space="preserve"> </w:t>
      </w:r>
      <w:r w:rsidRPr="002D0517">
        <w:rPr>
          <w:color w:val="000000"/>
          <w:sz w:val="20"/>
          <w:szCs w:val="20"/>
        </w:rPr>
        <w:t>hormonas de la tiroides.</w:t>
      </w:r>
    </w:p>
    <w:p w14:paraId="25075C93" w14:textId="3D2EECF9"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 Flúor: Fortalece los huesos y previene</w:t>
      </w:r>
      <w:r>
        <w:rPr>
          <w:color w:val="000000"/>
          <w:sz w:val="20"/>
          <w:szCs w:val="20"/>
        </w:rPr>
        <w:t xml:space="preserve"> </w:t>
      </w:r>
      <w:r w:rsidRPr="002D0517">
        <w:rPr>
          <w:color w:val="000000"/>
          <w:sz w:val="20"/>
          <w:szCs w:val="20"/>
        </w:rPr>
        <w:t>caries en los dientes.</w:t>
      </w:r>
    </w:p>
    <w:p w14:paraId="1ABE9A60" w14:textId="15FCE741"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 Cobalto: Estimula el buen</w:t>
      </w:r>
      <w:r>
        <w:rPr>
          <w:color w:val="000000"/>
          <w:sz w:val="20"/>
          <w:szCs w:val="20"/>
        </w:rPr>
        <w:t xml:space="preserve"> </w:t>
      </w:r>
      <w:r w:rsidRPr="002D0517">
        <w:rPr>
          <w:color w:val="000000"/>
          <w:sz w:val="20"/>
          <w:szCs w:val="20"/>
        </w:rPr>
        <w:t>funcionamiento de las células rojas y</w:t>
      </w:r>
      <w:r>
        <w:rPr>
          <w:color w:val="000000"/>
          <w:sz w:val="20"/>
          <w:szCs w:val="20"/>
        </w:rPr>
        <w:t xml:space="preserve"> </w:t>
      </w:r>
      <w:r w:rsidRPr="002D0517">
        <w:rPr>
          <w:color w:val="000000"/>
          <w:sz w:val="20"/>
          <w:szCs w:val="20"/>
        </w:rPr>
        <w:t>ayuda a reducir los niveles de azúcar en</w:t>
      </w:r>
    </w:p>
    <w:p w14:paraId="1D3502CF" w14:textId="77777777" w:rsidR="002D0517" w:rsidRP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la sangre.</w:t>
      </w:r>
    </w:p>
    <w:p w14:paraId="0D5B35F4" w14:textId="15B97FF1" w:rsidR="002D0517" w:rsidRDefault="002D0517" w:rsidP="002D0517">
      <w:pPr>
        <w:pStyle w:val="Normal0"/>
        <w:pBdr>
          <w:top w:val="nil"/>
          <w:left w:val="nil"/>
          <w:bottom w:val="nil"/>
          <w:right w:val="nil"/>
          <w:between w:val="nil"/>
        </w:pBdr>
        <w:rPr>
          <w:color w:val="000000"/>
          <w:sz w:val="20"/>
          <w:szCs w:val="20"/>
        </w:rPr>
      </w:pPr>
      <w:r w:rsidRPr="002D0517">
        <w:rPr>
          <w:color w:val="000000"/>
          <w:sz w:val="20"/>
          <w:szCs w:val="20"/>
        </w:rPr>
        <w:t>- Selenio: Actúa como antioxidante.</w:t>
      </w:r>
    </w:p>
    <w:p w14:paraId="3CA12DAB" w14:textId="77777777" w:rsidR="00AC3E29" w:rsidRDefault="00AC3E29" w:rsidP="002D0517">
      <w:pPr>
        <w:pStyle w:val="Normal0"/>
        <w:pBdr>
          <w:top w:val="nil"/>
          <w:left w:val="nil"/>
          <w:bottom w:val="nil"/>
          <w:right w:val="nil"/>
          <w:between w:val="nil"/>
        </w:pBdr>
        <w:rPr>
          <w:color w:val="000000"/>
          <w:sz w:val="20"/>
          <w:szCs w:val="20"/>
        </w:rPr>
      </w:pPr>
    </w:p>
    <w:p w14:paraId="5AEF6D24" w14:textId="77777777" w:rsidR="00AC3E29" w:rsidRDefault="00AC3E29" w:rsidP="002D0517">
      <w:pPr>
        <w:pStyle w:val="Normal0"/>
        <w:pBdr>
          <w:top w:val="nil"/>
          <w:left w:val="nil"/>
          <w:bottom w:val="nil"/>
          <w:right w:val="nil"/>
          <w:between w:val="nil"/>
        </w:pBdr>
        <w:rPr>
          <w:color w:val="000000"/>
          <w:sz w:val="20"/>
          <w:szCs w:val="20"/>
        </w:rPr>
      </w:pPr>
    </w:p>
    <w:p w14:paraId="23155D10" w14:textId="40649E0C" w:rsidR="00AC3E29" w:rsidRDefault="00A31BCA" w:rsidP="00D174D4">
      <w:pPr>
        <w:pStyle w:val="Normal0"/>
        <w:numPr>
          <w:ilvl w:val="0"/>
          <w:numId w:val="57"/>
        </w:numPr>
        <w:pBdr>
          <w:top w:val="nil"/>
          <w:left w:val="nil"/>
          <w:bottom w:val="nil"/>
          <w:right w:val="nil"/>
          <w:between w:val="nil"/>
        </w:pBdr>
        <w:rPr>
          <w:color w:val="000000"/>
          <w:sz w:val="20"/>
          <w:szCs w:val="20"/>
        </w:rPr>
      </w:pPr>
      <w:r w:rsidRPr="00A31BCA">
        <w:rPr>
          <w:b/>
          <w:bCs/>
          <w:color w:val="000000"/>
          <w:sz w:val="20"/>
          <w:szCs w:val="20"/>
        </w:rPr>
        <w:t>El valor energético de los alimentos</w:t>
      </w:r>
    </w:p>
    <w:p w14:paraId="62CCF623" w14:textId="77777777" w:rsidR="00AC3E29" w:rsidRDefault="00AC3E29" w:rsidP="002D0517">
      <w:pPr>
        <w:pStyle w:val="Normal0"/>
        <w:pBdr>
          <w:top w:val="nil"/>
          <w:left w:val="nil"/>
          <w:bottom w:val="nil"/>
          <w:right w:val="nil"/>
          <w:between w:val="nil"/>
        </w:pBdr>
        <w:rPr>
          <w:color w:val="000000"/>
          <w:sz w:val="20"/>
          <w:szCs w:val="20"/>
        </w:rPr>
      </w:pPr>
    </w:p>
    <w:p w14:paraId="12B28A84" w14:textId="75512D3B" w:rsidR="00AC3E29" w:rsidRDefault="00D174D4" w:rsidP="00D174D4">
      <w:pPr>
        <w:pStyle w:val="Normal0"/>
        <w:pBdr>
          <w:top w:val="nil"/>
          <w:left w:val="nil"/>
          <w:bottom w:val="nil"/>
          <w:right w:val="nil"/>
          <w:between w:val="nil"/>
        </w:pBdr>
        <w:rPr>
          <w:color w:val="000000"/>
          <w:sz w:val="20"/>
          <w:szCs w:val="20"/>
        </w:rPr>
      </w:pPr>
      <w:r w:rsidRPr="00D174D4">
        <w:rPr>
          <w:color w:val="000000"/>
          <w:sz w:val="20"/>
          <w:szCs w:val="20"/>
        </w:rPr>
        <w:t>El valor energético de un alimento es</w:t>
      </w:r>
      <w:r>
        <w:rPr>
          <w:color w:val="000000"/>
          <w:sz w:val="20"/>
          <w:szCs w:val="20"/>
        </w:rPr>
        <w:t xml:space="preserve"> </w:t>
      </w:r>
      <w:r w:rsidRPr="00D174D4">
        <w:rPr>
          <w:color w:val="000000"/>
          <w:sz w:val="20"/>
          <w:szCs w:val="20"/>
        </w:rPr>
        <w:t>la cantidad de energía que éste aporta</w:t>
      </w:r>
      <w:r w:rsidR="00E5038B">
        <w:rPr>
          <w:color w:val="000000"/>
          <w:sz w:val="20"/>
          <w:szCs w:val="20"/>
        </w:rPr>
        <w:t xml:space="preserve"> </w:t>
      </w:r>
      <w:r w:rsidRPr="00D174D4">
        <w:rPr>
          <w:color w:val="000000"/>
          <w:sz w:val="20"/>
          <w:szCs w:val="20"/>
        </w:rPr>
        <w:t>al cuerpo humano y resulta de la combustión</w:t>
      </w:r>
      <w:r w:rsidR="00E5038B">
        <w:rPr>
          <w:color w:val="000000"/>
          <w:sz w:val="20"/>
          <w:szCs w:val="20"/>
        </w:rPr>
        <w:t xml:space="preserve"> </w:t>
      </w:r>
      <w:r w:rsidRPr="00D174D4">
        <w:rPr>
          <w:color w:val="000000"/>
          <w:sz w:val="20"/>
          <w:szCs w:val="20"/>
        </w:rPr>
        <w:t>de los lípidos, proteínas y glúcidos.</w:t>
      </w:r>
      <w:r w:rsidR="00E5038B">
        <w:rPr>
          <w:color w:val="000000"/>
          <w:sz w:val="20"/>
          <w:szCs w:val="20"/>
        </w:rPr>
        <w:t xml:space="preserve"> </w:t>
      </w:r>
      <w:r w:rsidRPr="00D174D4">
        <w:rPr>
          <w:color w:val="000000"/>
          <w:sz w:val="20"/>
          <w:szCs w:val="20"/>
        </w:rPr>
        <w:t>Esta energía es utilizada por el</w:t>
      </w:r>
      <w:r w:rsidR="00E5038B">
        <w:rPr>
          <w:color w:val="000000"/>
          <w:sz w:val="20"/>
          <w:szCs w:val="20"/>
        </w:rPr>
        <w:t xml:space="preserve"> </w:t>
      </w:r>
      <w:r w:rsidRPr="00D174D4">
        <w:rPr>
          <w:color w:val="000000"/>
          <w:sz w:val="20"/>
          <w:szCs w:val="20"/>
        </w:rPr>
        <w:t>cuerpo para mantener la temperatura y</w:t>
      </w:r>
      <w:r w:rsidR="00E5038B">
        <w:rPr>
          <w:color w:val="000000"/>
          <w:sz w:val="20"/>
          <w:szCs w:val="20"/>
        </w:rPr>
        <w:t xml:space="preserve"> </w:t>
      </w:r>
      <w:r w:rsidRPr="00D174D4">
        <w:rPr>
          <w:color w:val="000000"/>
          <w:sz w:val="20"/>
          <w:szCs w:val="20"/>
        </w:rPr>
        <w:t>realizar todas sus funciones; se expresa</w:t>
      </w:r>
      <w:r w:rsidR="00E5038B">
        <w:rPr>
          <w:color w:val="000000"/>
          <w:sz w:val="20"/>
          <w:szCs w:val="20"/>
        </w:rPr>
        <w:t xml:space="preserve"> </w:t>
      </w:r>
      <w:r w:rsidRPr="00D174D4">
        <w:rPr>
          <w:color w:val="000000"/>
          <w:sz w:val="20"/>
          <w:szCs w:val="20"/>
        </w:rPr>
        <w:t>en calorías (cal) o kilocalorías (kcal), es</w:t>
      </w:r>
      <w:r w:rsidR="00E5038B">
        <w:rPr>
          <w:color w:val="000000"/>
          <w:sz w:val="20"/>
          <w:szCs w:val="20"/>
        </w:rPr>
        <w:t xml:space="preserve"> </w:t>
      </w:r>
      <w:r w:rsidRPr="00D174D4">
        <w:rPr>
          <w:color w:val="000000"/>
          <w:sz w:val="20"/>
          <w:szCs w:val="20"/>
        </w:rPr>
        <w:t>importante tener presente que la caloría</w:t>
      </w:r>
      <w:r w:rsidR="00E5038B">
        <w:rPr>
          <w:color w:val="000000"/>
          <w:sz w:val="20"/>
          <w:szCs w:val="20"/>
        </w:rPr>
        <w:t xml:space="preserve"> </w:t>
      </w:r>
      <w:r w:rsidRPr="00D174D4">
        <w:rPr>
          <w:color w:val="000000"/>
          <w:sz w:val="20"/>
          <w:szCs w:val="20"/>
        </w:rPr>
        <w:t>es una medida de calor que consiste en</w:t>
      </w:r>
      <w:r w:rsidR="00E5038B">
        <w:rPr>
          <w:color w:val="000000"/>
          <w:sz w:val="20"/>
          <w:szCs w:val="20"/>
        </w:rPr>
        <w:t xml:space="preserve"> </w:t>
      </w:r>
      <w:r w:rsidRPr="00D174D4">
        <w:rPr>
          <w:color w:val="000000"/>
          <w:sz w:val="20"/>
          <w:szCs w:val="20"/>
        </w:rPr>
        <w:t>transferir calor físicamente para aumentar</w:t>
      </w:r>
      <w:r w:rsidR="00E5038B">
        <w:rPr>
          <w:color w:val="000000"/>
          <w:sz w:val="20"/>
          <w:szCs w:val="20"/>
        </w:rPr>
        <w:t xml:space="preserve"> </w:t>
      </w:r>
      <w:r w:rsidRPr="00D174D4">
        <w:rPr>
          <w:color w:val="000000"/>
          <w:sz w:val="20"/>
          <w:szCs w:val="20"/>
        </w:rPr>
        <w:t>la temperatura de un gramo de agua</w:t>
      </w:r>
      <w:r w:rsidR="00E5038B">
        <w:rPr>
          <w:color w:val="000000"/>
          <w:sz w:val="20"/>
          <w:szCs w:val="20"/>
        </w:rPr>
        <w:t xml:space="preserve"> </w:t>
      </w:r>
      <w:r w:rsidRPr="00D174D4">
        <w:rPr>
          <w:color w:val="000000"/>
          <w:sz w:val="20"/>
          <w:szCs w:val="20"/>
        </w:rPr>
        <w:t>en un grado, entonces se puede decir</w:t>
      </w:r>
      <w:r w:rsidR="00E5038B">
        <w:rPr>
          <w:color w:val="000000"/>
          <w:sz w:val="20"/>
          <w:szCs w:val="20"/>
        </w:rPr>
        <w:t xml:space="preserve"> </w:t>
      </w:r>
      <w:r w:rsidRPr="00D174D4">
        <w:rPr>
          <w:color w:val="000000"/>
          <w:sz w:val="20"/>
          <w:szCs w:val="20"/>
        </w:rPr>
        <w:t>que una kilocaloría equivale a 1000 calorías</w:t>
      </w:r>
      <w:r w:rsidR="00E5038B">
        <w:rPr>
          <w:color w:val="000000"/>
          <w:sz w:val="20"/>
          <w:szCs w:val="20"/>
        </w:rPr>
        <w:t>.</w:t>
      </w:r>
    </w:p>
    <w:p w14:paraId="4BA3899A" w14:textId="77777777" w:rsidR="00E5038B" w:rsidRDefault="00E5038B" w:rsidP="00D174D4">
      <w:pPr>
        <w:pStyle w:val="Normal0"/>
        <w:pBdr>
          <w:top w:val="nil"/>
          <w:left w:val="nil"/>
          <w:bottom w:val="nil"/>
          <w:right w:val="nil"/>
          <w:between w:val="nil"/>
        </w:pBdr>
        <w:rPr>
          <w:color w:val="000000"/>
          <w:sz w:val="20"/>
          <w:szCs w:val="20"/>
        </w:rPr>
      </w:pPr>
    </w:p>
    <w:p w14:paraId="6F687EED" w14:textId="2993B232" w:rsidR="00E5038B" w:rsidRDefault="00E5038B" w:rsidP="00223DF5">
      <w:pPr>
        <w:pStyle w:val="Normal0"/>
        <w:pBdr>
          <w:top w:val="nil"/>
          <w:left w:val="nil"/>
          <w:bottom w:val="nil"/>
          <w:right w:val="nil"/>
          <w:between w:val="nil"/>
        </w:pBdr>
        <w:rPr>
          <w:color w:val="000000"/>
          <w:sz w:val="20"/>
          <w:szCs w:val="20"/>
        </w:rPr>
      </w:pPr>
      <w:r w:rsidRPr="00E5038B">
        <w:rPr>
          <w:color w:val="000000"/>
          <w:sz w:val="20"/>
          <w:szCs w:val="20"/>
        </w:rPr>
        <w:t>La dieta de las personas adultas está compuesta de 1000 a 5000 kilocalorías por día.</w:t>
      </w:r>
      <w:r>
        <w:rPr>
          <w:color w:val="000000"/>
          <w:sz w:val="20"/>
          <w:szCs w:val="20"/>
        </w:rPr>
        <w:t xml:space="preserve"> </w:t>
      </w:r>
      <w:r w:rsidRPr="00E5038B">
        <w:rPr>
          <w:color w:val="000000"/>
          <w:sz w:val="20"/>
          <w:szCs w:val="20"/>
        </w:rPr>
        <w:t>Todos los nutrientes presentes en los alimentos tienen un valor energético diferente,</w:t>
      </w:r>
      <w:r>
        <w:rPr>
          <w:color w:val="000000"/>
          <w:sz w:val="20"/>
          <w:szCs w:val="20"/>
        </w:rPr>
        <w:t xml:space="preserve"> </w:t>
      </w:r>
      <w:r w:rsidRPr="00E5038B">
        <w:rPr>
          <w:color w:val="000000"/>
          <w:sz w:val="20"/>
          <w:szCs w:val="20"/>
        </w:rPr>
        <w:t>por eso se toman valores estándar para cada grupo, por ejemplo, un gramo de</w:t>
      </w:r>
      <w:r>
        <w:rPr>
          <w:color w:val="000000"/>
          <w:sz w:val="20"/>
          <w:szCs w:val="20"/>
        </w:rPr>
        <w:t xml:space="preserve"> </w:t>
      </w:r>
      <w:r w:rsidRPr="00E5038B">
        <w:rPr>
          <w:color w:val="000000"/>
          <w:sz w:val="20"/>
          <w:szCs w:val="20"/>
        </w:rPr>
        <w:t>un glúcido al quemarse libera cuatro (4) kilocalorías, lo mismo ocurre con las proteínas</w:t>
      </w:r>
      <w:r>
        <w:rPr>
          <w:color w:val="000000"/>
          <w:sz w:val="20"/>
          <w:szCs w:val="20"/>
        </w:rPr>
        <w:t xml:space="preserve"> </w:t>
      </w:r>
      <w:r w:rsidRPr="00E5038B">
        <w:rPr>
          <w:color w:val="000000"/>
          <w:sz w:val="20"/>
          <w:szCs w:val="20"/>
        </w:rPr>
        <w:t>que liberan cuatro (4) kilocalorías, en cambio las grasas al quemarse producen</w:t>
      </w:r>
      <w:r>
        <w:rPr>
          <w:color w:val="000000"/>
          <w:sz w:val="20"/>
          <w:szCs w:val="20"/>
        </w:rPr>
        <w:t xml:space="preserve"> </w:t>
      </w:r>
      <w:r w:rsidRPr="00E5038B">
        <w:rPr>
          <w:color w:val="000000"/>
          <w:sz w:val="20"/>
          <w:szCs w:val="20"/>
        </w:rPr>
        <w:t>nueve (9) kilocalorías, por eso los alimentos ricos en grasas constituyen un aporte</w:t>
      </w:r>
      <w:r>
        <w:rPr>
          <w:color w:val="000000"/>
          <w:sz w:val="20"/>
          <w:szCs w:val="20"/>
        </w:rPr>
        <w:t xml:space="preserve"> </w:t>
      </w:r>
      <w:r w:rsidRPr="00E5038B">
        <w:rPr>
          <w:color w:val="000000"/>
          <w:sz w:val="20"/>
          <w:szCs w:val="20"/>
        </w:rPr>
        <w:t>mayor en cuanto a su contenido energético. La reserva de energía que el cuerpo</w:t>
      </w:r>
      <w:r>
        <w:rPr>
          <w:color w:val="000000"/>
          <w:sz w:val="20"/>
          <w:szCs w:val="20"/>
        </w:rPr>
        <w:t xml:space="preserve"> </w:t>
      </w:r>
      <w:r w:rsidRPr="00E5038B">
        <w:rPr>
          <w:color w:val="000000"/>
          <w:sz w:val="20"/>
          <w:szCs w:val="20"/>
        </w:rPr>
        <w:t>humano almacena es en forma de grasa.</w:t>
      </w:r>
    </w:p>
    <w:p w14:paraId="70105E01" w14:textId="77777777" w:rsidR="00223DF5" w:rsidRDefault="00223DF5" w:rsidP="00223DF5">
      <w:pPr>
        <w:pStyle w:val="Normal0"/>
        <w:pBdr>
          <w:top w:val="nil"/>
          <w:left w:val="nil"/>
          <w:bottom w:val="nil"/>
          <w:right w:val="nil"/>
          <w:between w:val="nil"/>
        </w:pBdr>
        <w:rPr>
          <w:color w:val="000000"/>
          <w:sz w:val="20"/>
          <w:szCs w:val="20"/>
        </w:rPr>
      </w:pPr>
    </w:p>
    <w:p w14:paraId="621F4718" w14:textId="77777777" w:rsidR="00223DF5" w:rsidRDefault="00223DF5" w:rsidP="00223DF5">
      <w:pPr>
        <w:pStyle w:val="Normal0"/>
        <w:pBdr>
          <w:top w:val="nil"/>
          <w:left w:val="nil"/>
          <w:bottom w:val="nil"/>
          <w:right w:val="nil"/>
          <w:between w:val="nil"/>
        </w:pBdr>
        <w:rPr>
          <w:color w:val="000000"/>
          <w:sz w:val="20"/>
          <w:szCs w:val="20"/>
        </w:rPr>
      </w:pPr>
      <w:r>
        <w:rPr>
          <w:color w:val="000000"/>
          <w:sz w:val="20"/>
          <w:szCs w:val="20"/>
        </w:rPr>
        <w:tab/>
      </w:r>
      <w:r>
        <w:rPr>
          <w:color w:val="000000"/>
          <w:sz w:val="20"/>
          <w:szCs w:val="20"/>
        </w:rPr>
        <w:tab/>
      </w:r>
    </w:p>
    <w:tbl>
      <w:tblPr>
        <w:tblStyle w:val="Tablaconcuadrcula"/>
        <w:tblW w:w="0" w:type="auto"/>
        <w:tblInd w:w="704" w:type="dxa"/>
        <w:tblBorders>
          <w:insideH w:val="single" w:sz="6" w:space="0" w:color="auto"/>
          <w:insideV w:val="single" w:sz="6" w:space="0" w:color="auto"/>
        </w:tblBorders>
        <w:tblLook w:val="04A0" w:firstRow="1" w:lastRow="0" w:firstColumn="1" w:lastColumn="0" w:noHBand="0" w:noVBand="1"/>
      </w:tblPr>
      <w:tblGrid>
        <w:gridCol w:w="2616"/>
        <w:gridCol w:w="2487"/>
        <w:gridCol w:w="2410"/>
      </w:tblGrid>
      <w:tr w:rsidR="00223DF5" w14:paraId="74454343" w14:textId="77777777" w:rsidTr="000B01A3">
        <w:tc>
          <w:tcPr>
            <w:tcW w:w="2616" w:type="dxa"/>
          </w:tcPr>
          <w:p w14:paraId="22FD59B8" w14:textId="7EE18792" w:rsidR="00223DF5" w:rsidRDefault="00223DF5" w:rsidP="000B01A3">
            <w:pPr>
              <w:pStyle w:val="Normal0"/>
              <w:jc w:val="center"/>
              <w:rPr>
                <w:color w:val="000000"/>
                <w:sz w:val="20"/>
                <w:szCs w:val="20"/>
              </w:rPr>
            </w:pPr>
            <w:r>
              <w:rPr>
                <w:color w:val="000000"/>
                <w:sz w:val="20"/>
                <w:szCs w:val="20"/>
              </w:rPr>
              <w:t>Proteínas</w:t>
            </w:r>
          </w:p>
        </w:tc>
        <w:tc>
          <w:tcPr>
            <w:tcW w:w="2487" w:type="dxa"/>
          </w:tcPr>
          <w:p w14:paraId="6C67B4B8" w14:textId="79A71DB8" w:rsidR="00223DF5" w:rsidRDefault="00223DF5" w:rsidP="000B01A3">
            <w:pPr>
              <w:pStyle w:val="Normal0"/>
              <w:jc w:val="center"/>
              <w:rPr>
                <w:color w:val="000000"/>
                <w:sz w:val="20"/>
                <w:szCs w:val="20"/>
              </w:rPr>
            </w:pPr>
            <w:r>
              <w:rPr>
                <w:color w:val="000000"/>
                <w:sz w:val="20"/>
                <w:szCs w:val="20"/>
              </w:rPr>
              <w:t>Glúcidos</w:t>
            </w:r>
          </w:p>
        </w:tc>
        <w:tc>
          <w:tcPr>
            <w:tcW w:w="2410" w:type="dxa"/>
          </w:tcPr>
          <w:p w14:paraId="618CDE9E" w14:textId="02C49226" w:rsidR="00223DF5" w:rsidRDefault="00223DF5" w:rsidP="000B01A3">
            <w:pPr>
              <w:pStyle w:val="Normal0"/>
              <w:jc w:val="center"/>
              <w:rPr>
                <w:color w:val="000000"/>
                <w:sz w:val="20"/>
                <w:szCs w:val="20"/>
              </w:rPr>
            </w:pPr>
            <w:r>
              <w:rPr>
                <w:color w:val="000000"/>
                <w:sz w:val="20"/>
                <w:szCs w:val="20"/>
              </w:rPr>
              <w:t>Lípidos</w:t>
            </w:r>
          </w:p>
        </w:tc>
      </w:tr>
      <w:tr w:rsidR="00223DF5" w14:paraId="7CD91EFB" w14:textId="77777777" w:rsidTr="000B01A3">
        <w:tc>
          <w:tcPr>
            <w:tcW w:w="2616" w:type="dxa"/>
          </w:tcPr>
          <w:p w14:paraId="203268D0" w14:textId="16C82AF6" w:rsidR="00223DF5" w:rsidRDefault="00223DF5" w:rsidP="00C3749C">
            <w:pPr>
              <w:pStyle w:val="Normal0"/>
              <w:jc w:val="center"/>
              <w:rPr>
                <w:color w:val="000000"/>
                <w:sz w:val="20"/>
                <w:szCs w:val="20"/>
              </w:rPr>
            </w:pPr>
            <w:r>
              <w:rPr>
                <w:color w:val="000000"/>
                <w:sz w:val="20"/>
                <w:szCs w:val="20"/>
              </w:rPr>
              <w:t>Un gramo de proteína produce cuatro (4) kilocalorías</w:t>
            </w:r>
          </w:p>
        </w:tc>
        <w:tc>
          <w:tcPr>
            <w:tcW w:w="2487" w:type="dxa"/>
          </w:tcPr>
          <w:p w14:paraId="48EBB6A0" w14:textId="311C30A6" w:rsidR="00223DF5" w:rsidRDefault="00C3749C" w:rsidP="00C3749C">
            <w:pPr>
              <w:pStyle w:val="Normal0"/>
              <w:jc w:val="center"/>
              <w:rPr>
                <w:color w:val="000000"/>
                <w:sz w:val="20"/>
                <w:szCs w:val="20"/>
              </w:rPr>
            </w:pPr>
            <w:r>
              <w:rPr>
                <w:color w:val="000000"/>
                <w:sz w:val="20"/>
                <w:szCs w:val="20"/>
              </w:rPr>
              <w:t>Un gramo de glúcidos produce cuatro (4) kilocalorías</w:t>
            </w:r>
          </w:p>
        </w:tc>
        <w:tc>
          <w:tcPr>
            <w:tcW w:w="2410" w:type="dxa"/>
          </w:tcPr>
          <w:p w14:paraId="15C9E168" w14:textId="3FD7E068" w:rsidR="00223DF5" w:rsidRDefault="00C3749C" w:rsidP="00C3749C">
            <w:pPr>
              <w:pStyle w:val="Normal0"/>
              <w:jc w:val="center"/>
              <w:rPr>
                <w:color w:val="000000"/>
                <w:sz w:val="20"/>
                <w:szCs w:val="20"/>
              </w:rPr>
            </w:pPr>
            <w:r>
              <w:rPr>
                <w:color w:val="000000"/>
                <w:sz w:val="20"/>
                <w:szCs w:val="20"/>
              </w:rPr>
              <w:t>Un gramo de lípidos produce nueve (9) kilocalorías</w:t>
            </w:r>
          </w:p>
        </w:tc>
      </w:tr>
    </w:tbl>
    <w:p w14:paraId="13FE88C2" w14:textId="43745CF7" w:rsidR="00223DF5" w:rsidRDefault="00223DF5" w:rsidP="00223DF5">
      <w:pPr>
        <w:pStyle w:val="Normal0"/>
        <w:pBdr>
          <w:top w:val="nil"/>
          <w:left w:val="nil"/>
          <w:bottom w:val="nil"/>
          <w:right w:val="nil"/>
          <w:between w:val="nil"/>
        </w:pBdr>
        <w:rPr>
          <w:color w:val="000000"/>
          <w:sz w:val="20"/>
          <w:szCs w:val="20"/>
        </w:rPr>
      </w:pPr>
    </w:p>
    <w:p w14:paraId="4CB51C80" w14:textId="77777777" w:rsidR="00E5038B" w:rsidRPr="00E5038B" w:rsidRDefault="00E5038B" w:rsidP="00E5038B">
      <w:pPr>
        <w:pStyle w:val="Normal0"/>
        <w:pBdr>
          <w:top w:val="nil"/>
          <w:left w:val="nil"/>
          <w:bottom w:val="nil"/>
          <w:right w:val="nil"/>
          <w:between w:val="nil"/>
        </w:pBdr>
        <w:rPr>
          <w:color w:val="000000"/>
          <w:sz w:val="20"/>
          <w:szCs w:val="20"/>
        </w:rPr>
      </w:pPr>
    </w:p>
    <w:p w14:paraId="10D04029" w14:textId="44E620EC" w:rsid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lastRenderedPageBreak/>
        <w:t>Es importante tener claro que no todos los alimentos que se consumen se queman</w:t>
      </w:r>
      <w:r>
        <w:rPr>
          <w:color w:val="000000"/>
          <w:sz w:val="20"/>
          <w:szCs w:val="20"/>
        </w:rPr>
        <w:t xml:space="preserve"> </w:t>
      </w:r>
      <w:r w:rsidRPr="00E5038B">
        <w:rPr>
          <w:color w:val="000000"/>
          <w:sz w:val="20"/>
          <w:szCs w:val="20"/>
        </w:rPr>
        <w:t>para producir energía; una gran parte de éstos los usa el organismo para construir</w:t>
      </w:r>
      <w:r>
        <w:rPr>
          <w:color w:val="000000"/>
          <w:sz w:val="20"/>
          <w:szCs w:val="20"/>
        </w:rPr>
        <w:t xml:space="preserve"> </w:t>
      </w:r>
      <w:r w:rsidRPr="00E5038B">
        <w:rPr>
          <w:color w:val="000000"/>
          <w:sz w:val="20"/>
          <w:szCs w:val="20"/>
        </w:rPr>
        <w:t>estructuras y facilitar las reacciones químicas y así prolongar la vida. Un ejemplo de</w:t>
      </w:r>
      <w:r>
        <w:rPr>
          <w:color w:val="000000"/>
          <w:sz w:val="20"/>
          <w:szCs w:val="20"/>
        </w:rPr>
        <w:t xml:space="preserve"> </w:t>
      </w:r>
      <w:r w:rsidRPr="00E5038B">
        <w:rPr>
          <w:color w:val="000000"/>
          <w:sz w:val="20"/>
          <w:szCs w:val="20"/>
        </w:rPr>
        <w:t>los nutrientes que no aportan energía son las fibras, vitaminas, minerales y oligoelementos.</w:t>
      </w:r>
    </w:p>
    <w:p w14:paraId="04A6B6FB" w14:textId="77777777" w:rsidR="00E5038B" w:rsidRPr="00E5038B" w:rsidRDefault="00E5038B" w:rsidP="00E5038B">
      <w:pPr>
        <w:pStyle w:val="Normal0"/>
        <w:pBdr>
          <w:top w:val="nil"/>
          <w:left w:val="nil"/>
          <w:bottom w:val="nil"/>
          <w:right w:val="nil"/>
          <w:between w:val="nil"/>
        </w:pBdr>
        <w:rPr>
          <w:color w:val="000000"/>
          <w:sz w:val="20"/>
          <w:szCs w:val="20"/>
        </w:rPr>
      </w:pPr>
    </w:p>
    <w:p w14:paraId="203A1992" w14:textId="77777777" w:rsidR="00E5038B" w:rsidRPr="00E5038B" w:rsidRDefault="00E5038B" w:rsidP="00E5038B">
      <w:pPr>
        <w:pStyle w:val="Normal0"/>
        <w:numPr>
          <w:ilvl w:val="0"/>
          <w:numId w:val="58"/>
        </w:numPr>
        <w:pBdr>
          <w:top w:val="nil"/>
          <w:left w:val="nil"/>
          <w:bottom w:val="nil"/>
          <w:right w:val="nil"/>
          <w:between w:val="nil"/>
        </w:pBdr>
        <w:rPr>
          <w:b/>
          <w:bCs/>
          <w:color w:val="000000"/>
          <w:sz w:val="20"/>
          <w:szCs w:val="20"/>
        </w:rPr>
      </w:pPr>
      <w:r w:rsidRPr="00E5038B">
        <w:rPr>
          <w:b/>
          <w:bCs/>
          <w:color w:val="000000"/>
          <w:sz w:val="20"/>
          <w:szCs w:val="20"/>
        </w:rPr>
        <w:t>Tablas de composición de los alimentos.</w:t>
      </w:r>
    </w:p>
    <w:p w14:paraId="7884C717" w14:textId="77777777" w:rsidR="00E5038B" w:rsidRPr="00E5038B" w:rsidRDefault="00E5038B" w:rsidP="00E5038B">
      <w:pPr>
        <w:pStyle w:val="Normal0"/>
        <w:pBdr>
          <w:top w:val="nil"/>
          <w:left w:val="nil"/>
          <w:bottom w:val="nil"/>
          <w:right w:val="nil"/>
          <w:between w:val="nil"/>
        </w:pBdr>
        <w:rPr>
          <w:color w:val="000000"/>
          <w:sz w:val="20"/>
          <w:szCs w:val="20"/>
        </w:rPr>
      </w:pPr>
    </w:p>
    <w:p w14:paraId="0149C139" w14:textId="49F30018" w:rsid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En las tablas de composición de un alimento está descrito cuántas kilocalorías tiene</w:t>
      </w:r>
      <w:r>
        <w:rPr>
          <w:color w:val="000000"/>
          <w:sz w:val="20"/>
          <w:szCs w:val="20"/>
        </w:rPr>
        <w:t xml:space="preserve"> </w:t>
      </w:r>
      <w:r w:rsidRPr="00E5038B">
        <w:rPr>
          <w:color w:val="000000"/>
          <w:sz w:val="20"/>
          <w:szCs w:val="20"/>
        </w:rPr>
        <w:t>un alimento y cuánto tiene de proteínas, lípidos y glúcidos. Entonces para saber el</w:t>
      </w:r>
      <w:r>
        <w:rPr>
          <w:color w:val="000000"/>
          <w:sz w:val="20"/>
          <w:szCs w:val="20"/>
        </w:rPr>
        <w:t xml:space="preserve"> </w:t>
      </w:r>
      <w:r w:rsidRPr="00E5038B">
        <w:rPr>
          <w:color w:val="000000"/>
          <w:sz w:val="20"/>
          <w:szCs w:val="20"/>
        </w:rPr>
        <w:t>total de calorías de un alimento se debe saber cuántos gramos de cada nutriente</w:t>
      </w:r>
      <w:r>
        <w:rPr>
          <w:color w:val="000000"/>
          <w:sz w:val="20"/>
          <w:szCs w:val="20"/>
        </w:rPr>
        <w:t xml:space="preserve"> </w:t>
      </w:r>
      <w:r w:rsidRPr="00E5038B">
        <w:rPr>
          <w:color w:val="000000"/>
          <w:sz w:val="20"/>
          <w:szCs w:val="20"/>
        </w:rPr>
        <w:t>contiene para después multiplicarlo por el valor calórico, por ejemplo, una porción</w:t>
      </w:r>
      <w:r>
        <w:rPr>
          <w:color w:val="000000"/>
          <w:sz w:val="20"/>
          <w:szCs w:val="20"/>
        </w:rPr>
        <w:t xml:space="preserve"> </w:t>
      </w:r>
      <w:r w:rsidRPr="00E5038B">
        <w:rPr>
          <w:color w:val="000000"/>
          <w:sz w:val="20"/>
          <w:szCs w:val="20"/>
        </w:rPr>
        <w:t>de helado tiene:</w:t>
      </w:r>
    </w:p>
    <w:p w14:paraId="56237D05" w14:textId="77777777" w:rsidR="00E5038B" w:rsidRPr="00E5038B" w:rsidRDefault="00E5038B" w:rsidP="00E5038B">
      <w:pPr>
        <w:pStyle w:val="Normal0"/>
        <w:pBdr>
          <w:top w:val="nil"/>
          <w:left w:val="nil"/>
          <w:bottom w:val="nil"/>
          <w:right w:val="nil"/>
          <w:between w:val="nil"/>
        </w:pBdr>
        <w:rPr>
          <w:color w:val="000000"/>
          <w:sz w:val="20"/>
          <w:szCs w:val="20"/>
        </w:rPr>
      </w:pPr>
    </w:p>
    <w:p w14:paraId="05865617" w14:textId="77777777" w:rsidR="00E5038B" w:rsidRP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Proteínas: 4 gramos. Entonces se multiplica (4 g x 4 kcal/g) = 16 kcal</w:t>
      </w:r>
    </w:p>
    <w:p w14:paraId="0DA1748B" w14:textId="77777777" w:rsidR="00E5038B" w:rsidRP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Grasas: 12 gramos. Entonces se multiplica (12 g x 9 kcal/g) = 108 kcal</w:t>
      </w:r>
    </w:p>
    <w:p w14:paraId="0600C2B6" w14:textId="77777777" w:rsidR="00E5038B" w:rsidRP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Glúcidos: 19 gramos. Entonces se multiplica (19 gr x 4 kcal/g) = 76 kcal</w:t>
      </w:r>
    </w:p>
    <w:p w14:paraId="663A7BE4" w14:textId="77777777" w:rsidR="00E5038B" w:rsidRP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Calorías totales: 200 kcal</w:t>
      </w:r>
    </w:p>
    <w:p w14:paraId="0C8831FB" w14:textId="77777777" w:rsidR="00E5038B" w:rsidRDefault="00E5038B" w:rsidP="00E5038B">
      <w:pPr>
        <w:pStyle w:val="Normal0"/>
        <w:pBdr>
          <w:top w:val="nil"/>
          <w:left w:val="nil"/>
          <w:bottom w:val="nil"/>
          <w:right w:val="nil"/>
          <w:between w:val="nil"/>
        </w:pBdr>
        <w:rPr>
          <w:color w:val="000000"/>
          <w:sz w:val="20"/>
          <w:szCs w:val="20"/>
        </w:rPr>
      </w:pPr>
    </w:p>
    <w:p w14:paraId="6275702E" w14:textId="77777777" w:rsidR="00E5038B" w:rsidRP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Necesidades energéticas del ser humano y el valor energético de los Alimentos.</w:t>
      </w:r>
    </w:p>
    <w:p w14:paraId="4E5D724C" w14:textId="77777777" w:rsidR="00E5038B" w:rsidRP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El consumo diario de energía depende de lo que requiera el cuerpo. Cuando se</w:t>
      </w:r>
    </w:p>
    <w:p w14:paraId="71F6A26D" w14:textId="77777777" w:rsidR="00E5038B" w:rsidRP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habla de consumo diario se hace referencia a la cantidad de energía que gasta el</w:t>
      </w:r>
    </w:p>
    <w:p w14:paraId="1DC2211E" w14:textId="77777777" w:rsidR="00E5038B" w:rsidRP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cuerpo para suplir todas sus necesidades; este factor se llama Gasto calórico total.</w:t>
      </w:r>
    </w:p>
    <w:p w14:paraId="3B7D3691" w14:textId="77777777" w:rsidR="00E5038B" w:rsidRP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Los requerimientos diarios de energía se calculan como la suma de los siguientes</w:t>
      </w:r>
    </w:p>
    <w:p w14:paraId="4FDDF2F3" w14:textId="1E67131C" w:rsidR="00E5038B" w:rsidRDefault="00E5038B" w:rsidP="00E06C86">
      <w:pPr>
        <w:pStyle w:val="Normal0"/>
        <w:pBdr>
          <w:top w:val="nil"/>
          <w:left w:val="nil"/>
          <w:bottom w:val="nil"/>
          <w:right w:val="nil"/>
          <w:between w:val="nil"/>
        </w:pBdr>
        <w:rPr>
          <w:color w:val="000000"/>
          <w:sz w:val="20"/>
          <w:szCs w:val="20"/>
        </w:rPr>
      </w:pPr>
      <w:r w:rsidRPr="00E5038B">
        <w:rPr>
          <w:color w:val="000000"/>
          <w:sz w:val="20"/>
          <w:szCs w:val="20"/>
        </w:rPr>
        <w:t>factores:</w:t>
      </w:r>
    </w:p>
    <w:tbl>
      <w:tblPr>
        <w:tblStyle w:val="Tablaconcuadrcula"/>
        <w:tblW w:w="0" w:type="auto"/>
        <w:tblInd w:w="988" w:type="dxa"/>
        <w:tblLook w:val="04A0" w:firstRow="1" w:lastRow="0" w:firstColumn="1" w:lastColumn="0" w:noHBand="0" w:noVBand="1"/>
      </w:tblPr>
      <w:tblGrid>
        <w:gridCol w:w="4110"/>
        <w:gridCol w:w="1134"/>
      </w:tblGrid>
      <w:tr w:rsidR="00E06C86" w14:paraId="059E46FA" w14:textId="77777777" w:rsidTr="00E06C86">
        <w:tc>
          <w:tcPr>
            <w:tcW w:w="4110" w:type="dxa"/>
          </w:tcPr>
          <w:p w14:paraId="32AAE6E5" w14:textId="2122FE47" w:rsidR="00E06C86" w:rsidRDefault="00E06C86" w:rsidP="00E06C86">
            <w:pPr>
              <w:pStyle w:val="Normal0"/>
              <w:rPr>
                <w:color w:val="000000"/>
                <w:sz w:val="20"/>
                <w:szCs w:val="20"/>
              </w:rPr>
            </w:pPr>
            <w:r>
              <w:rPr>
                <w:color w:val="000000"/>
                <w:sz w:val="20"/>
                <w:szCs w:val="20"/>
              </w:rPr>
              <w:t>Metabolismo basal.</w:t>
            </w:r>
          </w:p>
        </w:tc>
        <w:tc>
          <w:tcPr>
            <w:tcW w:w="1134" w:type="dxa"/>
          </w:tcPr>
          <w:p w14:paraId="61689EBB" w14:textId="3FE43A95" w:rsidR="00E06C86" w:rsidRDefault="00E06C86" w:rsidP="00E06C86">
            <w:pPr>
              <w:pStyle w:val="Normal0"/>
              <w:rPr>
                <w:color w:val="000000"/>
                <w:sz w:val="20"/>
                <w:szCs w:val="20"/>
              </w:rPr>
            </w:pPr>
            <w:r>
              <w:rPr>
                <w:color w:val="000000"/>
                <w:sz w:val="20"/>
                <w:szCs w:val="20"/>
              </w:rPr>
              <w:t>60%</w:t>
            </w:r>
          </w:p>
        </w:tc>
      </w:tr>
      <w:tr w:rsidR="00E06C86" w14:paraId="17BE4BB7" w14:textId="77777777" w:rsidTr="00E06C86">
        <w:tc>
          <w:tcPr>
            <w:tcW w:w="4110" w:type="dxa"/>
          </w:tcPr>
          <w:p w14:paraId="24158C89" w14:textId="0F97D614" w:rsidR="00E06C86" w:rsidRDefault="00E06C86" w:rsidP="00E06C86">
            <w:pPr>
              <w:pStyle w:val="Normal0"/>
              <w:rPr>
                <w:color w:val="000000"/>
                <w:sz w:val="20"/>
                <w:szCs w:val="20"/>
              </w:rPr>
            </w:pPr>
            <w:r>
              <w:rPr>
                <w:color w:val="000000"/>
                <w:sz w:val="20"/>
                <w:szCs w:val="20"/>
              </w:rPr>
              <w:t xml:space="preserve">Efecto térmico de los alimentos (digestión de los alimentos y absorción de nutrientes). </w:t>
            </w:r>
          </w:p>
        </w:tc>
        <w:tc>
          <w:tcPr>
            <w:tcW w:w="1134" w:type="dxa"/>
          </w:tcPr>
          <w:p w14:paraId="69BD2195" w14:textId="34ED1B4B" w:rsidR="00E06C86" w:rsidRDefault="00E06C86" w:rsidP="00E06C86">
            <w:pPr>
              <w:pStyle w:val="Normal0"/>
              <w:rPr>
                <w:color w:val="000000"/>
                <w:sz w:val="20"/>
                <w:szCs w:val="20"/>
              </w:rPr>
            </w:pPr>
            <w:r>
              <w:rPr>
                <w:color w:val="000000"/>
                <w:sz w:val="20"/>
                <w:szCs w:val="20"/>
              </w:rPr>
              <w:t xml:space="preserve">30% </w:t>
            </w:r>
          </w:p>
        </w:tc>
      </w:tr>
      <w:tr w:rsidR="00E06C86" w14:paraId="0A22BB35" w14:textId="77777777" w:rsidTr="00E06C86">
        <w:tc>
          <w:tcPr>
            <w:tcW w:w="4110" w:type="dxa"/>
          </w:tcPr>
          <w:p w14:paraId="7A6B653F" w14:textId="14BF5DE8" w:rsidR="00E06C86" w:rsidRDefault="00E06C86" w:rsidP="00E06C86">
            <w:pPr>
              <w:pStyle w:val="Normal0"/>
              <w:rPr>
                <w:color w:val="000000"/>
                <w:sz w:val="20"/>
                <w:szCs w:val="20"/>
              </w:rPr>
            </w:pPr>
            <w:r>
              <w:rPr>
                <w:color w:val="000000"/>
                <w:sz w:val="20"/>
                <w:szCs w:val="20"/>
              </w:rPr>
              <w:t>Actividad física</w:t>
            </w:r>
          </w:p>
        </w:tc>
        <w:tc>
          <w:tcPr>
            <w:tcW w:w="1134" w:type="dxa"/>
          </w:tcPr>
          <w:p w14:paraId="051823D1" w14:textId="7D9F347B" w:rsidR="00E06C86" w:rsidRDefault="00E06C86" w:rsidP="00E06C86">
            <w:pPr>
              <w:pStyle w:val="Normal0"/>
              <w:rPr>
                <w:color w:val="000000"/>
                <w:sz w:val="20"/>
                <w:szCs w:val="20"/>
              </w:rPr>
            </w:pPr>
            <w:r>
              <w:rPr>
                <w:color w:val="000000"/>
                <w:sz w:val="20"/>
                <w:szCs w:val="20"/>
              </w:rPr>
              <w:t>10%</w:t>
            </w:r>
          </w:p>
        </w:tc>
      </w:tr>
      <w:tr w:rsidR="00E06C86" w14:paraId="142B5E72" w14:textId="77777777" w:rsidTr="00E06C86">
        <w:tc>
          <w:tcPr>
            <w:tcW w:w="4110" w:type="dxa"/>
          </w:tcPr>
          <w:p w14:paraId="71748F28" w14:textId="03078E8E" w:rsidR="00E06C86" w:rsidRDefault="00E06C86" w:rsidP="00E06C86">
            <w:pPr>
              <w:pStyle w:val="Normal0"/>
              <w:rPr>
                <w:color w:val="000000"/>
                <w:sz w:val="20"/>
                <w:szCs w:val="20"/>
              </w:rPr>
            </w:pPr>
            <w:r>
              <w:rPr>
                <w:color w:val="000000"/>
                <w:sz w:val="20"/>
                <w:szCs w:val="20"/>
              </w:rPr>
              <w:t>Gasto total d energía durante el día</w:t>
            </w:r>
          </w:p>
        </w:tc>
        <w:tc>
          <w:tcPr>
            <w:tcW w:w="1134" w:type="dxa"/>
          </w:tcPr>
          <w:p w14:paraId="1FA4E67F" w14:textId="1A8EF759" w:rsidR="00E06C86" w:rsidRDefault="00E06C86" w:rsidP="00E06C86">
            <w:pPr>
              <w:pStyle w:val="Normal0"/>
              <w:rPr>
                <w:color w:val="000000"/>
                <w:sz w:val="20"/>
                <w:szCs w:val="20"/>
              </w:rPr>
            </w:pPr>
            <w:r>
              <w:rPr>
                <w:color w:val="000000"/>
                <w:sz w:val="20"/>
                <w:szCs w:val="20"/>
              </w:rPr>
              <w:t>100%</w:t>
            </w:r>
          </w:p>
        </w:tc>
      </w:tr>
    </w:tbl>
    <w:p w14:paraId="702983CD" w14:textId="5B5E2D38" w:rsidR="00E06C86" w:rsidRPr="00E06C86" w:rsidRDefault="00E06C86" w:rsidP="00E06C86">
      <w:pPr>
        <w:pStyle w:val="Normal0"/>
        <w:pBdr>
          <w:top w:val="nil"/>
          <w:left w:val="nil"/>
          <w:bottom w:val="nil"/>
          <w:right w:val="nil"/>
          <w:between w:val="nil"/>
        </w:pBdr>
        <w:rPr>
          <w:color w:val="000000"/>
          <w:sz w:val="18"/>
          <w:szCs w:val="18"/>
        </w:rPr>
      </w:pPr>
      <w:r>
        <w:rPr>
          <w:color w:val="000000"/>
          <w:sz w:val="18"/>
          <w:szCs w:val="18"/>
        </w:rPr>
        <w:t xml:space="preserve">                                                   </w:t>
      </w:r>
      <w:r w:rsidRPr="00E06C86">
        <w:rPr>
          <w:color w:val="000000"/>
          <w:sz w:val="18"/>
          <w:szCs w:val="18"/>
        </w:rPr>
        <w:t>Fuente: FAO (2017)</w:t>
      </w:r>
    </w:p>
    <w:p w14:paraId="1A102D64" w14:textId="77777777" w:rsidR="00E06C86" w:rsidRDefault="00E06C86" w:rsidP="00E06C86">
      <w:pPr>
        <w:pStyle w:val="Normal0"/>
        <w:pBdr>
          <w:top w:val="nil"/>
          <w:left w:val="nil"/>
          <w:bottom w:val="nil"/>
          <w:right w:val="nil"/>
          <w:between w:val="nil"/>
        </w:pBdr>
        <w:rPr>
          <w:color w:val="000000"/>
          <w:sz w:val="20"/>
          <w:szCs w:val="20"/>
        </w:rPr>
      </w:pPr>
    </w:p>
    <w:p w14:paraId="0AAD9DAF" w14:textId="77777777" w:rsidR="00E06C86" w:rsidRDefault="00E06C86" w:rsidP="00E06C86">
      <w:pPr>
        <w:pStyle w:val="Normal0"/>
        <w:pBdr>
          <w:top w:val="nil"/>
          <w:left w:val="nil"/>
          <w:bottom w:val="nil"/>
          <w:right w:val="nil"/>
          <w:between w:val="nil"/>
        </w:pBdr>
        <w:rPr>
          <w:color w:val="000000"/>
          <w:sz w:val="20"/>
          <w:szCs w:val="20"/>
        </w:rPr>
      </w:pPr>
    </w:p>
    <w:p w14:paraId="15603BF2" w14:textId="77777777" w:rsidR="00E5038B" w:rsidRPr="00E5038B" w:rsidRDefault="00E5038B" w:rsidP="00E5038B">
      <w:pPr>
        <w:pStyle w:val="Normal0"/>
        <w:numPr>
          <w:ilvl w:val="0"/>
          <w:numId w:val="58"/>
        </w:numPr>
        <w:pBdr>
          <w:top w:val="nil"/>
          <w:left w:val="nil"/>
          <w:bottom w:val="nil"/>
          <w:right w:val="nil"/>
          <w:between w:val="nil"/>
        </w:pBdr>
        <w:rPr>
          <w:b/>
          <w:bCs/>
          <w:color w:val="000000"/>
          <w:sz w:val="20"/>
          <w:szCs w:val="20"/>
        </w:rPr>
      </w:pPr>
      <w:r w:rsidRPr="00E5038B">
        <w:rPr>
          <w:b/>
          <w:bCs/>
          <w:color w:val="000000"/>
          <w:sz w:val="20"/>
          <w:szCs w:val="20"/>
        </w:rPr>
        <w:t>Tasa de Metabolismo basal (TMB):</w:t>
      </w:r>
    </w:p>
    <w:p w14:paraId="5CF5BA5B" w14:textId="77777777" w:rsidR="00E5038B" w:rsidRPr="00E5038B" w:rsidRDefault="00E5038B" w:rsidP="00E5038B">
      <w:pPr>
        <w:pStyle w:val="Normal0"/>
        <w:pBdr>
          <w:top w:val="nil"/>
          <w:left w:val="nil"/>
          <w:bottom w:val="nil"/>
          <w:right w:val="nil"/>
          <w:between w:val="nil"/>
        </w:pBdr>
        <w:rPr>
          <w:color w:val="000000"/>
          <w:sz w:val="20"/>
          <w:szCs w:val="20"/>
        </w:rPr>
      </w:pPr>
    </w:p>
    <w:p w14:paraId="12B488E7" w14:textId="44B23393" w:rsidR="00E5038B" w:rsidRP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Hace referencia a la cantidad mínima de energía que el organismo requiere para que</w:t>
      </w:r>
      <w:r>
        <w:rPr>
          <w:color w:val="000000"/>
          <w:sz w:val="20"/>
          <w:szCs w:val="20"/>
        </w:rPr>
        <w:t xml:space="preserve"> </w:t>
      </w:r>
      <w:r w:rsidRPr="00E5038B">
        <w:rPr>
          <w:color w:val="000000"/>
          <w:sz w:val="20"/>
          <w:szCs w:val="20"/>
        </w:rPr>
        <w:t>el cuerpo se mantenga despierto o en reposo y cumplir todas sus actividades vitales</w:t>
      </w:r>
      <w:r>
        <w:rPr>
          <w:color w:val="000000"/>
          <w:sz w:val="20"/>
          <w:szCs w:val="20"/>
        </w:rPr>
        <w:t xml:space="preserve"> </w:t>
      </w:r>
      <w:r w:rsidRPr="00E5038B">
        <w:rPr>
          <w:color w:val="000000"/>
          <w:sz w:val="20"/>
          <w:szCs w:val="20"/>
        </w:rPr>
        <w:t>como respiración, presión arterial, latidos del corazón, entre otras. El metabolismo</w:t>
      </w:r>
      <w:r>
        <w:rPr>
          <w:color w:val="000000"/>
          <w:sz w:val="20"/>
          <w:szCs w:val="20"/>
        </w:rPr>
        <w:t xml:space="preserve"> </w:t>
      </w:r>
      <w:r w:rsidRPr="00E5038B">
        <w:rPr>
          <w:color w:val="000000"/>
          <w:sz w:val="20"/>
          <w:szCs w:val="20"/>
        </w:rPr>
        <w:t>basal depende de factores como:</w:t>
      </w:r>
    </w:p>
    <w:p w14:paraId="32F4BC64" w14:textId="77777777" w:rsidR="00E5038B" w:rsidRP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 Sexo: Los hombres tienen mayor metabolismo basal que las mujeres.</w:t>
      </w:r>
    </w:p>
    <w:p w14:paraId="71EC2430" w14:textId="77777777" w:rsidR="00E5038B" w:rsidRP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 Talla: Las personas altas tienen mayor metabolismo basal que las bajas.</w:t>
      </w:r>
    </w:p>
    <w:p w14:paraId="0B3539CE" w14:textId="77777777" w:rsidR="00E5038B" w:rsidRP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 Peso: Cuando se tiene un mayor peso, se requiere de más metabolismo basal.</w:t>
      </w:r>
    </w:p>
    <w:p w14:paraId="13F74AC3" w14:textId="77777777" w:rsid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 Edad: Entre más joven, el metabolismo basal es más alto, esto se debe al crecimiento.</w:t>
      </w:r>
    </w:p>
    <w:p w14:paraId="3242B27B" w14:textId="77777777" w:rsidR="00E5038B" w:rsidRPr="00E5038B" w:rsidRDefault="00E5038B" w:rsidP="00E5038B">
      <w:pPr>
        <w:pStyle w:val="Normal0"/>
        <w:pBdr>
          <w:top w:val="nil"/>
          <w:left w:val="nil"/>
          <w:bottom w:val="nil"/>
          <w:right w:val="nil"/>
          <w:between w:val="nil"/>
        </w:pBdr>
        <w:rPr>
          <w:color w:val="000000"/>
          <w:sz w:val="20"/>
          <w:szCs w:val="20"/>
        </w:rPr>
      </w:pPr>
    </w:p>
    <w:p w14:paraId="6E1A770E" w14:textId="77777777" w:rsidR="00E5038B" w:rsidRP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Una fórmula muy utilizada para calcular la TMR es la de Harris - Benedict a partir del</w:t>
      </w:r>
    </w:p>
    <w:p w14:paraId="49D4B221" w14:textId="08565065" w:rsid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peso (P) (kg) y de la talla (T) (cm):</w:t>
      </w:r>
    </w:p>
    <w:p w14:paraId="6A8B852C" w14:textId="563E4588" w:rsidR="00E5038B" w:rsidRDefault="00E5038B" w:rsidP="00E5038B">
      <w:pPr>
        <w:pStyle w:val="Normal0"/>
        <w:pBdr>
          <w:top w:val="nil"/>
          <w:left w:val="nil"/>
          <w:bottom w:val="nil"/>
          <w:right w:val="nil"/>
          <w:between w:val="nil"/>
        </w:pBdr>
        <w:rPr>
          <w:color w:val="000000"/>
          <w:sz w:val="20"/>
          <w:szCs w:val="20"/>
        </w:rPr>
      </w:pPr>
    </w:p>
    <w:tbl>
      <w:tblPr>
        <w:tblStyle w:val="Tablaconcuadrcula"/>
        <w:tblW w:w="0" w:type="auto"/>
        <w:tblInd w:w="871" w:type="dxa"/>
        <w:tblLook w:val="04A0" w:firstRow="1" w:lastRow="0" w:firstColumn="1" w:lastColumn="0" w:noHBand="0" w:noVBand="1"/>
      </w:tblPr>
      <w:tblGrid>
        <w:gridCol w:w="1276"/>
        <w:gridCol w:w="6095"/>
      </w:tblGrid>
      <w:tr w:rsidR="00DE3AD2" w14:paraId="24902113" w14:textId="77777777" w:rsidTr="003E0F7C">
        <w:tc>
          <w:tcPr>
            <w:tcW w:w="1276" w:type="dxa"/>
          </w:tcPr>
          <w:p w14:paraId="2B3D01F8" w14:textId="14264072" w:rsidR="00DE3AD2" w:rsidRDefault="00DE3AD2" w:rsidP="00E5038B">
            <w:pPr>
              <w:pStyle w:val="Normal0"/>
              <w:rPr>
                <w:color w:val="000000"/>
                <w:sz w:val="20"/>
                <w:szCs w:val="20"/>
              </w:rPr>
            </w:pPr>
            <w:r>
              <w:rPr>
                <w:color w:val="000000"/>
                <w:sz w:val="20"/>
                <w:szCs w:val="20"/>
              </w:rPr>
              <w:t>Hombres</w:t>
            </w:r>
          </w:p>
        </w:tc>
        <w:tc>
          <w:tcPr>
            <w:tcW w:w="6095" w:type="dxa"/>
          </w:tcPr>
          <w:p w14:paraId="5E8161C1" w14:textId="2320734D" w:rsidR="00DE3AD2" w:rsidRPr="00DE3AD2" w:rsidRDefault="00DE3AD2" w:rsidP="00E5038B">
            <w:pPr>
              <w:pStyle w:val="Normal0"/>
              <w:rPr>
                <w:color w:val="000000"/>
                <w:sz w:val="18"/>
                <w:szCs w:val="18"/>
              </w:rPr>
            </w:pPr>
            <w:r w:rsidRPr="00DE3AD2">
              <w:rPr>
                <w:color w:val="000000"/>
                <w:sz w:val="18"/>
                <w:szCs w:val="18"/>
              </w:rPr>
              <w:t xml:space="preserve">TMB </w:t>
            </w:r>
            <w:proofErr w:type="gramStart"/>
            <w:r w:rsidRPr="00DE3AD2">
              <w:rPr>
                <w:color w:val="000000"/>
                <w:sz w:val="18"/>
                <w:szCs w:val="18"/>
              </w:rPr>
              <w:t>=(</w:t>
            </w:r>
            <w:proofErr w:type="gramEnd"/>
            <w:r w:rsidRPr="00DE3AD2">
              <w:rPr>
                <w:color w:val="000000"/>
                <w:sz w:val="18"/>
                <w:szCs w:val="18"/>
              </w:rPr>
              <w:t>10 x peso kg) + ( 6.25 x altura en cm ) – (5 x edad  en años</w:t>
            </w:r>
            <w:r>
              <w:rPr>
                <w:color w:val="000000"/>
                <w:sz w:val="18"/>
                <w:szCs w:val="18"/>
              </w:rPr>
              <w:t>)</w:t>
            </w:r>
            <w:r w:rsidRPr="00DE3AD2">
              <w:rPr>
                <w:color w:val="000000"/>
                <w:sz w:val="18"/>
                <w:szCs w:val="18"/>
              </w:rPr>
              <w:t xml:space="preserve"> + 5</w:t>
            </w:r>
          </w:p>
        </w:tc>
      </w:tr>
      <w:tr w:rsidR="00DE3AD2" w14:paraId="1C3DDBE1" w14:textId="77777777" w:rsidTr="003E0F7C">
        <w:tc>
          <w:tcPr>
            <w:tcW w:w="1276" w:type="dxa"/>
          </w:tcPr>
          <w:p w14:paraId="4851A853" w14:textId="30D4D174" w:rsidR="00DE3AD2" w:rsidRDefault="00DE3AD2" w:rsidP="00DE3AD2">
            <w:pPr>
              <w:pStyle w:val="Normal0"/>
              <w:rPr>
                <w:color w:val="000000"/>
                <w:sz w:val="20"/>
                <w:szCs w:val="20"/>
              </w:rPr>
            </w:pPr>
            <w:r>
              <w:rPr>
                <w:color w:val="000000"/>
                <w:sz w:val="20"/>
                <w:szCs w:val="20"/>
              </w:rPr>
              <w:t>Mujeres</w:t>
            </w:r>
          </w:p>
        </w:tc>
        <w:tc>
          <w:tcPr>
            <w:tcW w:w="6095" w:type="dxa"/>
          </w:tcPr>
          <w:p w14:paraId="7FB34A7F" w14:textId="2EFC76EB" w:rsidR="00DE3AD2" w:rsidRDefault="00DE3AD2" w:rsidP="00DE3AD2">
            <w:pPr>
              <w:pStyle w:val="Normal0"/>
              <w:rPr>
                <w:color w:val="000000"/>
                <w:sz w:val="20"/>
                <w:szCs w:val="20"/>
              </w:rPr>
            </w:pPr>
            <w:r w:rsidRPr="00DE3AD2">
              <w:rPr>
                <w:color w:val="000000"/>
                <w:sz w:val="18"/>
                <w:szCs w:val="18"/>
              </w:rPr>
              <w:t xml:space="preserve">TMB </w:t>
            </w:r>
            <w:proofErr w:type="gramStart"/>
            <w:r w:rsidRPr="00DE3AD2">
              <w:rPr>
                <w:color w:val="000000"/>
                <w:sz w:val="18"/>
                <w:szCs w:val="18"/>
              </w:rPr>
              <w:t>=(</w:t>
            </w:r>
            <w:proofErr w:type="gramEnd"/>
            <w:r w:rsidRPr="00DE3AD2">
              <w:rPr>
                <w:color w:val="000000"/>
                <w:sz w:val="18"/>
                <w:szCs w:val="18"/>
              </w:rPr>
              <w:t>10 x peso kg) + ( 6.25 x altura en cm ) – (5 x edad  en años</w:t>
            </w:r>
            <w:r>
              <w:rPr>
                <w:color w:val="000000"/>
                <w:sz w:val="18"/>
                <w:szCs w:val="18"/>
              </w:rPr>
              <w:t>) - 161</w:t>
            </w:r>
            <w:r w:rsidRPr="00DE3AD2">
              <w:rPr>
                <w:color w:val="000000"/>
                <w:sz w:val="18"/>
                <w:szCs w:val="18"/>
              </w:rPr>
              <w:t xml:space="preserve"> </w:t>
            </w:r>
          </w:p>
        </w:tc>
      </w:tr>
    </w:tbl>
    <w:p w14:paraId="0F35E4C5" w14:textId="77777777" w:rsidR="00DE3AD2" w:rsidRDefault="00DE3AD2" w:rsidP="00E5038B">
      <w:pPr>
        <w:pStyle w:val="Normal0"/>
        <w:pBdr>
          <w:top w:val="nil"/>
          <w:left w:val="nil"/>
          <w:bottom w:val="nil"/>
          <w:right w:val="nil"/>
          <w:between w:val="nil"/>
        </w:pBdr>
        <w:rPr>
          <w:color w:val="000000"/>
          <w:sz w:val="20"/>
          <w:szCs w:val="20"/>
        </w:rPr>
      </w:pPr>
    </w:p>
    <w:p w14:paraId="08A67515" w14:textId="77777777" w:rsidR="00E5038B" w:rsidRDefault="00E5038B" w:rsidP="00E5038B">
      <w:pPr>
        <w:pStyle w:val="Normal0"/>
        <w:pBdr>
          <w:top w:val="nil"/>
          <w:left w:val="nil"/>
          <w:bottom w:val="nil"/>
          <w:right w:val="nil"/>
          <w:between w:val="nil"/>
        </w:pBdr>
        <w:rPr>
          <w:color w:val="000000"/>
          <w:sz w:val="20"/>
          <w:szCs w:val="20"/>
        </w:rPr>
      </w:pPr>
    </w:p>
    <w:p w14:paraId="4811190E" w14:textId="266AE2B4" w:rsidR="00E5038B" w:rsidRDefault="00E5038B" w:rsidP="00DE3AD2">
      <w:pPr>
        <w:pStyle w:val="Normal0"/>
        <w:pBdr>
          <w:top w:val="nil"/>
          <w:left w:val="nil"/>
          <w:bottom w:val="nil"/>
          <w:right w:val="nil"/>
          <w:between w:val="nil"/>
        </w:pBdr>
        <w:rPr>
          <w:color w:val="000000"/>
          <w:sz w:val="20"/>
          <w:szCs w:val="20"/>
        </w:rPr>
      </w:pPr>
      <w:r w:rsidRPr="00E5038B">
        <w:rPr>
          <w:color w:val="000000"/>
          <w:sz w:val="20"/>
          <w:szCs w:val="20"/>
        </w:rPr>
        <w:t>A este cálculo se le añade un factor de</w:t>
      </w:r>
      <w:r>
        <w:rPr>
          <w:color w:val="000000"/>
          <w:sz w:val="20"/>
          <w:szCs w:val="20"/>
        </w:rPr>
        <w:t xml:space="preserve"> </w:t>
      </w:r>
      <w:r w:rsidRPr="00E5038B">
        <w:rPr>
          <w:color w:val="000000"/>
          <w:sz w:val="20"/>
          <w:szCs w:val="20"/>
        </w:rPr>
        <w:t>corrección en función del ejercicio físico</w:t>
      </w:r>
      <w:r>
        <w:rPr>
          <w:color w:val="000000"/>
          <w:sz w:val="20"/>
          <w:szCs w:val="20"/>
        </w:rPr>
        <w:t xml:space="preserve"> </w:t>
      </w:r>
      <w:r w:rsidRPr="00E5038B">
        <w:rPr>
          <w:color w:val="000000"/>
          <w:sz w:val="20"/>
          <w:szCs w:val="20"/>
        </w:rPr>
        <w:t>realizado:</w:t>
      </w:r>
    </w:p>
    <w:p w14:paraId="0D32A0D5" w14:textId="77777777" w:rsidR="00DE3AD2" w:rsidRDefault="00DE3AD2" w:rsidP="00DE3AD2">
      <w:pPr>
        <w:pStyle w:val="Normal0"/>
        <w:pBdr>
          <w:top w:val="nil"/>
          <w:left w:val="nil"/>
          <w:bottom w:val="nil"/>
          <w:right w:val="nil"/>
          <w:between w:val="nil"/>
        </w:pBdr>
        <w:rPr>
          <w:color w:val="000000"/>
          <w:sz w:val="20"/>
          <w:szCs w:val="20"/>
        </w:rPr>
      </w:pPr>
    </w:p>
    <w:tbl>
      <w:tblPr>
        <w:tblStyle w:val="Tablaconcuadrcula"/>
        <w:tblW w:w="0" w:type="auto"/>
        <w:tblInd w:w="562" w:type="dxa"/>
        <w:tblLook w:val="04A0" w:firstRow="1" w:lastRow="0" w:firstColumn="1" w:lastColumn="0" w:noHBand="0" w:noVBand="1"/>
      </w:tblPr>
      <w:tblGrid>
        <w:gridCol w:w="4419"/>
        <w:gridCol w:w="3661"/>
      </w:tblGrid>
      <w:tr w:rsidR="00DE3AD2" w14:paraId="6EDD554A" w14:textId="77777777" w:rsidTr="00FC08C0">
        <w:tc>
          <w:tcPr>
            <w:tcW w:w="4419" w:type="dxa"/>
          </w:tcPr>
          <w:p w14:paraId="529C2D52" w14:textId="6318BD81" w:rsidR="00DE3AD2" w:rsidRPr="00FC08C0" w:rsidRDefault="00DE3AD2" w:rsidP="00DE3AD2">
            <w:pPr>
              <w:pStyle w:val="Normal0"/>
              <w:rPr>
                <w:color w:val="000000"/>
                <w:sz w:val="16"/>
                <w:szCs w:val="16"/>
              </w:rPr>
            </w:pPr>
            <w:r w:rsidRPr="00FC08C0">
              <w:rPr>
                <w:color w:val="000000"/>
                <w:sz w:val="16"/>
                <w:szCs w:val="16"/>
              </w:rPr>
              <w:t>Poco o ninguno ejercicio</w:t>
            </w:r>
          </w:p>
        </w:tc>
        <w:tc>
          <w:tcPr>
            <w:tcW w:w="3661" w:type="dxa"/>
          </w:tcPr>
          <w:p w14:paraId="4C83944E" w14:textId="64D55C0E" w:rsidR="00DE3AD2" w:rsidRPr="00FC08C0" w:rsidRDefault="00FC08C0" w:rsidP="00DE3AD2">
            <w:pPr>
              <w:pStyle w:val="Normal0"/>
              <w:rPr>
                <w:color w:val="000000"/>
                <w:sz w:val="16"/>
                <w:szCs w:val="16"/>
              </w:rPr>
            </w:pPr>
            <w:r w:rsidRPr="00FC08C0">
              <w:rPr>
                <w:color w:val="000000"/>
                <w:sz w:val="16"/>
                <w:szCs w:val="16"/>
              </w:rPr>
              <w:t>Calorías diarias necesarias= TMB x 1,2</w:t>
            </w:r>
          </w:p>
        </w:tc>
      </w:tr>
      <w:tr w:rsidR="00DE3AD2" w14:paraId="29FE8D9D" w14:textId="77777777" w:rsidTr="00FC08C0">
        <w:tc>
          <w:tcPr>
            <w:tcW w:w="4419" w:type="dxa"/>
          </w:tcPr>
          <w:p w14:paraId="3C1DF9BC" w14:textId="469BCAAB" w:rsidR="00DE3AD2" w:rsidRPr="00FC08C0" w:rsidRDefault="00DE3AD2" w:rsidP="00DE3AD2">
            <w:pPr>
              <w:pStyle w:val="Normal0"/>
              <w:rPr>
                <w:color w:val="000000"/>
                <w:sz w:val="16"/>
                <w:szCs w:val="16"/>
              </w:rPr>
            </w:pPr>
            <w:r w:rsidRPr="00FC08C0">
              <w:rPr>
                <w:color w:val="000000"/>
                <w:sz w:val="16"/>
                <w:szCs w:val="16"/>
              </w:rPr>
              <w:t>Ejercicio ligero (1-3 días a la semana, ejercicios de baja intensidad).</w:t>
            </w:r>
          </w:p>
        </w:tc>
        <w:tc>
          <w:tcPr>
            <w:tcW w:w="3661" w:type="dxa"/>
          </w:tcPr>
          <w:p w14:paraId="650272E4" w14:textId="64C36F51" w:rsidR="00DE3AD2" w:rsidRPr="00FC08C0" w:rsidRDefault="00FC08C0" w:rsidP="00DE3AD2">
            <w:pPr>
              <w:pStyle w:val="Normal0"/>
              <w:rPr>
                <w:color w:val="000000"/>
                <w:sz w:val="16"/>
                <w:szCs w:val="16"/>
              </w:rPr>
            </w:pPr>
            <w:r w:rsidRPr="00FC08C0">
              <w:rPr>
                <w:color w:val="000000"/>
                <w:sz w:val="16"/>
                <w:szCs w:val="16"/>
              </w:rPr>
              <w:t>Calorías diarias necesarias= TMB x 1,375</w:t>
            </w:r>
          </w:p>
        </w:tc>
      </w:tr>
      <w:tr w:rsidR="00DE3AD2" w14:paraId="7BA960AE" w14:textId="77777777" w:rsidTr="00FC08C0">
        <w:tc>
          <w:tcPr>
            <w:tcW w:w="4419" w:type="dxa"/>
          </w:tcPr>
          <w:p w14:paraId="258B9262" w14:textId="60D47F01" w:rsidR="00DE3AD2" w:rsidRPr="00FC08C0" w:rsidRDefault="00FC08C0" w:rsidP="00DE3AD2">
            <w:pPr>
              <w:pStyle w:val="Normal0"/>
              <w:rPr>
                <w:color w:val="000000"/>
                <w:sz w:val="16"/>
                <w:szCs w:val="16"/>
              </w:rPr>
            </w:pPr>
            <w:r w:rsidRPr="00FC08C0">
              <w:rPr>
                <w:color w:val="000000"/>
                <w:sz w:val="16"/>
                <w:szCs w:val="16"/>
              </w:rPr>
              <w:t>Ejercicio ligero (3-5 días a la semana, ejercicios de baja intensidad).</w:t>
            </w:r>
          </w:p>
        </w:tc>
        <w:tc>
          <w:tcPr>
            <w:tcW w:w="3661" w:type="dxa"/>
          </w:tcPr>
          <w:p w14:paraId="767B84FA" w14:textId="64B36B42" w:rsidR="00DE3AD2" w:rsidRPr="00FC08C0" w:rsidRDefault="00FC08C0" w:rsidP="00DE3AD2">
            <w:pPr>
              <w:pStyle w:val="Normal0"/>
              <w:rPr>
                <w:color w:val="000000"/>
                <w:sz w:val="16"/>
                <w:szCs w:val="16"/>
              </w:rPr>
            </w:pPr>
            <w:r w:rsidRPr="00FC08C0">
              <w:rPr>
                <w:color w:val="000000"/>
                <w:sz w:val="16"/>
                <w:szCs w:val="16"/>
              </w:rPr>
              <w:t>Calorías diarias necesarias= TMB x 1,55</w:t>
            </w:r>
          </w:p>
        </w:tc>
      </w:tr>
      <w:tr w:rsidR="00DE3AD2" w14:paraId="4131107F" w14:textId="77777777" w:rsidTr="00FC08C0">
        <w:tc>
          <w:tcPr>
            <w:tcW w:w="4419" w:type="dxa"/>
          </w:tcPr>
          <w:p w14:paraId="2BEEE8C6" w14:textId="23ED9007" w:rsidR="00DE3AD2" w:rsidRPr="00FC08C0" w:rsidRDefault="00FC08C0" w:rsidP="00DE3AD2">
            <w:pPr>
              <w:pStyle w:val="Normal0"/>
              <w:rPr>
                <w:color w:val="000000"/>
                <w:sz w:val="16"/>
                <w:szCs w:val="16"/>
              </w:rPr>
            </w:pPr>
            <w:r w:rsidRPr="00FC08C0">
              <w:rPr>
                <w:color w:val="000000"/>
                <w:sz w:val="16"/>
                <w:szCs w:val="16"/>
              </w:rPr>
              <w:t>Ejercicio ligero (6-7 días a la semana, ejercicios de baja intensidad).</w:t>
            </w:r>
          </w:p>
        </w:tc>
        <w:tc>
          <w:tcPr>
            <w:tcW w:w="3661" w:type="dxa"/>
          </w:tcPr>
          <w:p w14:paraId="0764CD9F" w14:textId="15979AF3" w:rsidR="00DE3AD2" w:rsidRPr="00FC08C0" w:rsidRDefault="00FC08C0" w:rsidP="00DE3AD2">
            <w:pPr>
              <w:pStyle w:val="Normal0"/>
              <w:rPr>
                <w:color w:val="000000"/>
                <w:sz w:val="16"/>
                <w:szCs w:val="16"/>
              </w:rPr>
            </w:pPr>
            <w:r w:rsidRPr="00FC08C0">
              <w:rPr>
                <w:color w:val="000000"/>
                <w:sz w:val="16"/>
                <w:szCs w:val="16"/>
              </w:rPr>
              <w:t>Calorías diarias necesarias= TMB x 1,725</w:t>
            </w:r>
          </w:p>
        </w:tc>
      </w:tr>
    </w:tbl>
    <w:p w14:paraId="373AE348" w14:textId="742D6C93" w:rsidR="00DE3AD2" w:rsidRPr="00FC08C0" w:rsidRDefault="00FC08C0" w:rsidP="00DE3AD2">
      <w:pPr>
        <w:pStyle w:val="Normal0"/>
        <w:pBdr>
          <w:top w:val="nil"/>
          <w:left w:val="nil"/>
          <w:bottom w:val="nil"/>
          <w:right w:val="nil"/>
          <w:between w:val="nil"/>
        </w:pBdr>
        <w:rPr>
          <w:color w:val="000000"/>
          <w:sz w:val="18"/>
          <w:szCs w:val="18"/>
        </w:rPr>
      </w:pPr>
      <w:r w:rsidRPr="00FC08C0">
        <w:rPr>
          <w:color w:val="000000"/>
          <w:sz w:val="18"/>
          <w:szCs w:val="18"/>
        </w:rPr>
        <w:t xml:space="preserve">                                                                </w:t>
      </w:r>
      <w:r>
        <w:rPr>
          <w:color w:val="000000"/>
          <w:sz w:val="18"/>
          <w:szCs w:val="18"/>
        </w:rPr>
        <w:t xml:space="preserve">               </w:t>
      </w:r>
      <w:r w:rsidRPr="00FC08C0">
        <w:rPr>
          <w:color w:val="000000"/>
          <w:sz w:val="18"/>
          <w:szCs w:val="18"/>
        </w:rPr>
        <w:t xml:space="preserve">  Fuente: UNED (2017)</w:t>
      </w:r>
    </w:p>
    <w:p w14:paraId="0376BD00" w14:textId="77777777" w:rsidR="00E5038B" w:rsidRDefault="00E5038B" w:rsidP="00E5038B">
      <w:pPr>
        <w:pStyle w:val="Normal0"/>
        <w:pBdr>
          <w:top w:val="nil"/>
          <w:left w:val="nil"/>
          <w:bottom w:val="nil"/>
          <w:right w:val="nil"/>
          <w:between w:val="nil"/>
        </w:pBdr>
        <w:rPr>
          <w:color w:val="000000"/>
          <w:sz w:val="20"/>
          <w:szCs w:val="20"/>
        </w:rPr>
      </w:pPr>
    </w:p>
    <w:p w14:paraId="07C24FCF" w14:textId="4A701760" w:rsidR="00E5038B" w:rsidRDefault="00E5038B" w:rsidP="00E5038B">
      <w:pPr>
        <w:pStyle w:val="Normal0"/>
        <w:pBdr>
          <w:top w:val="nil"/>
          <w:left w:val="nil"/>
          <w:bottom w:val="nil"/>
          <w:right w:val="nil"/>
          <w:between w:val="nil"/>
        </w:pBdr>
        <w:rPr>
          <w:color w:val="000000"/>
          <w:sz w:val="20"/>
          <w:szCs w:val="20"/>
        </w:rPr>
      </w:pPr>
      <w:r w:rsidRPr="00E5038B">
        <w:rPr>
          <w:color w:val="000000"/>
          <w:sz w:val="20"/>
          <w:szCs w:val="20"/>
        </w:rPr>
        <w:t>Este concepto tiene que ver con la temperatura</w:t>
      </w:r>
      <w:r>
        <w:rPr>
          <w:color w:val="000000"/>
          <w:sz w:val="20"/>
          <w:szCs w:val="20"/>
        </w:rPr>
        <w:t xml:space="preserve"> </w:t>
      </w:r>
      <w:r w:rsidRPr="00E5038B">
        <w:rPr>
          <w:color w:val="000000"/>
          <w:sz w:val="20"/>
          <w:szCs w:val="20"/>
        </w:rPr>
        <w:t>del medio ambiente, puesto</w:t>
      </w:r>
      <w:r>
        <w:rPr>
          <w:color w:val="000000"/>
          <w:sz w:val="20"/>
          <w:szCs w:val="20"/>
        </w:rPr>
        <w:t xml:space="preserve"> </w:t>
      </w:r>
      <w:r w:rsidRPr="00E5038B">
        <w:rPr>
          <w:color w:val="000000"/>
          <w:sz w:val="20"/>
          <w:szCs w:val="20"/>
        </w:rPr>
        <w:t>que cuando una persona se encuentra</w:t>
      </w:r>
      <w:r>
        <w:rPr>
          <w:color w:val="000000"/>
          <w:sz w:val="20"/>
          <w:szCs w:val="20"/>
        </w:rPr>
        <w:t xml:space="preserve"> </w:t>
      </w:r>
      <w:r w:rsidRPr="00E5038B">
        <w:rPr>
          <w:color w:val="000000"/>
          <w:sz w:val="20"/>
          <w:szCs w:val="20"/>
        </w:rPr>
        <w:t>a un ambiente a temperatura media de</w:t>
      </w:r>
      <w:r>
        <w:rPr>
          <w:color w:val="000000"/>
          <w:sz w:val="20"/>
          <w:szCs w:val="20"/>
        </w:rPr>
        <w:t xml:space="preserve"> </w:t>
      </w:r>
      <w:r w:rsidRPr="00E5038B">
        <w:rPr>
          <w:color w:val="000000"/>
          <w:sz w:val="20"/>
          <w:szCs w:val="20"/>
        </w:rPr>
        <w:t>trópico, el metabolismo basal disminuye</w:t>
      </w:r>
      <w:r>
        <w:rPr>
          <w:color w:val="000000"/>
          <w:sz w:val="20"/>
          <w:szCs w:val="20"/>
        </w:rPr>
        <w:t xml:space="preserve"> </w:t>
      </w:r>
      <w:r w:rsidRPr="00E5038B">
        <w:rPr>
          <w:color w:val="000000"/>
          <w:sz w:val="20"/>
          <w:szCs w:val="20"/>
        </w:rPr>
        <w:t>en un 10%, mientras que en climas con</w:t>
      </w:r>
      <w:r>
        <w:rPr>
          <w:color w:val="000000"/>
          <w:sz w:val="20"/>
          <w:szCs w:val="20"/>
        </w:rPr>
        <w:t xml:space="preserve"> </w:t>
      </w:r>
      <w:r w:rsidRPr="00E5038B">
        <w:rPr>
          <w:color w:val="000000"/>
          <w:sz w:val="20"/>
          <w:szCs w:val="20"/>
        </w:rPr>
        <w:t>temperaturas altas el metabolismo basal</w:t>
      </w:r>
      <w:r>
        <w:rPr>
          <w:color w:val="000000"/>
          <w:sz w:val="20"/>
          <w:szCs w:val="20"/>
        </w:rPr>
        <w:t xml:space="preserve"> </w:t>
      </w:r>
      <w:r w:rsidRPr="00E5038B">
        <w:rPr>
          <w:color w:val="000000"/>
          <w:sz w:val="20"/>
          <w:szCs w:val="20"/>
        </w:rPr>
        <w:t>puede bajar un 10% en relación con los</w:t>
      </w:r>
      <w:r>
        <w:rPr>
          <w:color w:val="000000"/>
          <w:sz w:val="20"/>
          <w:szCs w:val="20"/>
        </w:rPr>
        <w:t xml:space="preserve"> </w:t>
      </w:r>
      <w:r w:rsidRPr="00E5038B">
        <w:rPr>
          <w:color w:val="000000"/>
          <w:sz w:val="20"/>
          <w:szCs w:val="20"/>
        </w:rPr>
        <w:t>lugares de clima frío.</w:t>
      </w:r>
    </w:p>
    <w:p w14:paraId="1CD4324A" w14:textId="77777777" w:rsidR="00A17FD9" w:rsidRPr="00E5038B" w:rsidRDefault="00A17FD9" w:rsidP="00E5038B">
      <w:pPr>
        <w:pStyle w:val="Normal0"/>
        <w:pBdr>
          <w:top w:val="nil"/>
          <w:left w:val="nil"/>
          <w:bottom w:val="nil"/>
          <w:right w:val="nil"/>
          <w:between w:val="nil"/>
        </w:pBdr>
        <w:rPr>
          <w:color w:val="000000"/>
          <w:sz w:val="20"/>
          <w:szCs w:val="20"/>
        </w:rPr>
      </w:pPr>
    </w:p>
    <w:p w14:paraId="447C7AF1" w14:textId="77777777" w:rsidR="00E5038B" w:rsidRPr="00336F7C" w:rsidRDefault="00E5038B" w:rsidP="00E5038B">
      <w:pPr>
        <w:pStyle w:val="Normal0"/>
        <w:pBdr>
          <w:top w:val="nil"/>
          <w:left w:val="nil"/>
          <w:bottom w:val="nil"/>
          <w:right w:val="nil"/>
          <w:between w:val="nil"/>
        </w:pBdr>
        <w:rPr>
          <w:b/>
          <w:bCs/>
          <w:i/>
          <w:iCs/>
          <w:color w:val="000000"/>
          <w:sz w:val="20"/>
          <w:szCs w:val="20"/>
        </w:rPr>
      </w:pPr>
      <w:r w:rsidRPr="00336F7C">
        <w:rPr>
          <w:b/>
          <w:bCs/>
          <w:i/>
          <w:iCs/>
          <w:color w:val="000000"/>
          <w:sz w:val="20"/>
          <w:szCs w:val="20"/>
        </w:rPr>
        <w:t>Efecto térmico de los alimentos:</w:t>
      </w:r>
    </w:p>
    <w:p w14:paraId="166DE602" w14:textId="77777777" w:rsidR="00A17FD9" w:rsidRPr="00E5038B" w:rsidRDefault="00A17FD9" w:rsidP="00E5038B">
      <w:pPr>
        <w:pStyle w:val="Normal0"/>
        <w:pBdr>
          <w:top w:val="nil"/>
          <w:left w:val="nil"/>
          <w:bottom w:val="nil"/>
          <w:right w:val="nil"/>
          <w:between w:val="nil"/>
        </w:pBdr>
        <w:rPr>
          <w:i/>
          <w:iCs/>
          <w:color w:val="000000"/>
          <w:sz w:val="20"/>
          <w:szCs w:val="20"/>
        </w:rPr>
      </w:pPr>
    </w:p>
    <w:p w14:paraId="387CA1CA" w14:textId="50F23E9E" w:rsidR="00E5038B" w:rsidRDefault="00E5038B" w:rsidP="00A17FD9">
      <w:pPr>
        <w:pStyle w:val="Normal0"/>
        <w:pBdr>
          <w:top w:val="nil"/>
          <w:left w:val="nil"/>
          <w:bottom w:val="nil"/>
          <w:right w:val="nil"/>
          <w:between w:val="nil"/>
        </w:pBdr>
        <w:rPr>
          <w:color w:val="000000"/>
          <w:sz w:val="20"/>
          <w:szCs w:val="20"/>
        </w:rPr>
      </w:pPr>
      <w:r w:rsidRPr="00E5038B">
        <w:rPr>
          <w:color w:val="000000"/>
          <w:sz w:val="20"/>
          <w:szCs w:val="20"/>
        </w:rPr>
        <w:t>Este factor está representado por la cantidad</w:t>
      </w:r>
      <w:r w:rsidR="00A17FD9">
        <w:rPr>
          <w:color w:val="000000"/>
          <w:sz w:val="20"/>
          <w:szCs w:val="20"/>
        </w:rPr>
        <w:t xml:space="preserve"> </w:t>
      </w:r>
      <w:r w:rsidRPr="00E5038B">
        <w:rPr>
          <w:color w:val="000000"/>
          <w:sz w:val="20"/>
          <w:szCs w:val="20"/>
        </w:rPr>
        <w:t>de energía que utiliza el organismo</w:t>
      </w:r>
      <w:r w:rsidR="00A17FD9">
        <w:rPr>
          <w:color w:val="000000"/>
          <w:sz w:val="20"/>
          <w:szCs w:val="20"/>
        </w:rPr>
        <w:t xml:space="preserve"> </w:t>
      </w:r>
      <w:r w:rsidRPr="00E5038B">
        <w:rPr>
          <w:color w:val="000000"/>
          <w:sz w:val="20"/>
          <w:szCs w:val="20"/>
        </w:rPr>
        <w:t>para procesos como digestión, absorción,</w:t>
      </w:r>
      <w:r w:rsidR="00A17FD9">
        <w:rPr>
          <w:color w:val="000000"/>
          <w:sz w:val="20"/>
          <w:szCs w:val="20"/>
        </w:rPr>
        <w:t xml:space="preserve"> </w:t>
      </w:r>
      <w:r w:rsidRPr="00E5038B">
        <w:rPr>
          <w:color w:val="000000"/>
          <w:sz w:val="20"/>
          <w:szCs w:val="20"/>
        </w:rPr>
        <w:t>metabolismo y almacenamiento de</w:t>
      </w:r>
      <w:r w:rsidR="00A17FD9">
        <w:rPr>
          <w:color w:val="000000"/>
          <w:sz w:val="20"/>
          <w:szCs w:val="20"/>
        </w:rPr>
        <w:t xml:space="preserve"> </w:t>
      </w:r>
      <w:r w:rsidRPr="00E5038B">
        <w:rPr>
          <w:color w:val="000000"/>
          <w:sz w:val="20"/>
          <w:szCs w:val="20"/>
        </w:rPr>
        <w:t>los nutrientes que dan energía. Diariamente</w:t>
      </w:r>
      <w:r w:rsidR="00A17FD9">
        <w:rPr>
          <w:color w:val="000000"/>
          <w:sz w:val="20"/>
          <w:szCs w:val="20"/>
        </w:rPr>
        <w:t xml:space="preserve"> </w:t>
      </w:r>
      <w:r w:rsidRPr="00E5038B">
        <w:rPr>
          <w:color w:val="000000"/>
          <w:sz w:val="20"/>
          <w:szCs w:val="20"/>
        </w:rPr>
        <w:t>el organismo consume alrededor</w:t>
      </w:r>
      <w:r w:rsidR="00A17FD9">
        <w:rPr>
          <w:color w:val="000000"/>
          <w:sz w:val="20"/>
          <w:szCs w:val="20"/>
        </w:rPr>
        <w:t xml:space="preserve"> </w:t>
      </w:r>
      <w:r w:rsidRPr="00E5038B">
        <w:rPr>
          <w:color w:val="000000"/>
          <w:sz w:val="20"/>
          <w:szCs w:val="20"/>
        </w:rPr>
        <w:t xml:space="preserve">de un 10% de </w:t>
      </w:r>
      <w:r w:rsidR="00A17FD9" w:rsidRPr="00A17FD9">
        <w:rPr>
          <w:color w:val="000000"/>
          <w:sz w:val="20"/>
          <w:szCs w:val="20"/>
        </w:rPr>
        <w:t>energía en los procesos</w:t>
      </w:r>
      <w:r w:rsidR="00A17FD9">
        <w:rPr>
          <w:color w:val="000000"/>
          <w:sz w:val="20"/>
          <w:szCs w:val="20"/>
        </w:rPr>
        <w:t xml:space="preserve"> </w:t>
      </w:r>
      <w:r w:rsidR="00A17FD9" w:rsidRPr="00A17FD9">
        <w:rPr>
          <w:color w:val="000000"/>
          <w:sz w:val="20"/>
          <w:szCs w:val="20"/>
        </w:rPr>
        <w:t>antes mencionados.</w:t>
      </w:r>
    </w:p>
    <w:p w14:paraId="0BF8E7DA" w14:textId="77777777" w:rsidR="00A17FD9" w:rsidRDefault="00A17FD9" w:rsidP="00A17FD9">
      <w:pPr>
        <w:pStyle w:val="Normal0"/>
        <w:pBdr>
          <w:top w:val="nil"/>
          <w:left w:val="nil"/>
          <w:bottom w:val="nil"/>
          <w:right w:val="nil"/>
          <w:between w:val="nil"/>
        </w:pBdr>
        <w:rPr>
          <w:color w:val="000000"/>
          <w:sz w:val="20"/>
          <w:szCs w:val="20"/>
        </w:rPr>
      </w:pPr>
    </w:p>
    <w:p w14:paraId="034A1632" w14:textId="77777777" w:rsidR="00A17FD9" w:rsidRPr="00A17FD9" w:rsidRDefault="00A17FD9" w:rsidP="00A17FD9">
      <w:pPr>
        <w:pStyle w:val="Normal0"/>
        <w:pBdr>
          <w:top w:val="nil"/>
          <w:left w:val="nil"/>
          <w:bottom w:val="nil"/>
          <w:right w:val="nil"/>
          <w:between w:val="nil"/>
        </w:pBdr>
        <w:rPr>
          <w:b/>
          <w:bCs/>
          <w:color w:val="000000"/>
          <w:sz w:val="20"/>
          <w:szCs w:val="20"/>
        </w:rPr>
      </w:pPr>
      <w:r w:rsidRPr="00A17FD9">
        <w:rPr>
          <w:b/>
          <w:bCs/>
          <w:color w:val="000000"/>
          <w:sz w:val="20"/>
          <w:szCs w:val="20"/>
        </w:rPr>
        <w:t>Actividad física:</w:t>
      </w:r>
    </w:p>
    <w:p w14:paraId="7DCDE277" w14:textId="0888C6AD" w:rsidR="00A17FD9" w:rsidRDefault="00A17FD9" w:rsidP="00A17FD9">
      <w:pPr>
        <w:pStyle w:val="Normal0"/>
        <w:pBdr>
          <w:top w:val="nil"/>
          <w:left w:val="nil"/>
          <w:bottom w:val="nil"/>
          <w:right w:val="nil"/>
          <w:between w:val="nil"/>
        </w:pBdr>
        <w:rPr>
          <w:color w:val="000000"/>
          <w:sz w:val="20"/>
          <w:szCs w:val="20"/>
        </w:rPr>
      </w:pPr>
      <w:r w:rsidRPr="00A17FD9">
        <w:rPr>
          <w:color w:val="000000"/>
          <w:sz w:val="20"/>
          <w:szCs w:val="20"/>
        </w:rPr>
        <w:t>Este factor está representado por la energía que se gasta en el ejercicio físico voluntario</w:t>
      </w:r>
      <w:r>
        <w:rPr>
          <w:color w:val="000000"/>
          <w:sz w:val="20"/>
          <w:szCs w:val="20"/>
        </w:rPr>
        <w:t xml:space="preserve"> </w:t>
      </w:r>
      <w:r w:rsidRPr="00A17FD9">
        <w:rPr>
          <w:color w:val="000000"/>
          <w:sz w:val="20"/>
          <w:szCs w:val="20"/>
        </w:rPr>
        <w:t>y los movimientos que se realizan en las actividades diarias. Si se desarrolla</w:t>
      </w:r>
      <w:r>
        <w:rPr>
          <w:color w:val="000000"/>
          <w:sz w:val="20"/>
          <w:szCs w:val="20"/>
        </w:rPr>
        <w:t xml:space="preserve"> </w:t>
      </w:r>
      <w:r w:rsidRPr="00A17FD9">
        <w:rPr>
          <w:color w:val="000000"/>
          <w:sz w:val="20"/>
          <w:szCs w:val="20"/>
        </w:rPr>
        <w:t>alguna actividad física, las necesidades energéticas aumentan, en situaciones extremas</w:t>
      </w:r>
      <w:r>
        <w:rPr>
          <w:color w:val="000000"/>
          <w:sz w:val="20"/>
          <w:szCs w:val="20"/>
        </w:rPr>
        <w:t xml:space="preserve"> </w:t>
      </w:r>
      <w:r w:rsidRPr="00A17FD9">
        <w:rPr>
          <w:color w:val="000000"/>
          <w:sz w:val="20"/>
          <w:szCs w:val="20"/>
        </w:rPr>
        <w:t>puede alcanzar hasta cincuenta veces la consumida en reposo.</w:t>
      </w:r>
    </w:p>
    <w:p w14:paraId="33749F97" w14:textId="77777777" w:rsidR="00DB388C" w:rsidRPr="00A17FD9" w:rsidRDefault="00DB388C" w:rsidP="00A17FD9">
      <w:pPr>
        <w:pStyle w:val="Normal0"/>
        <w:pBdr>
          <w:top w:val="nil"/>
          <w:left w:val="nil"/>
          <w:bottom w:val="nil"/>
          <w:right w:val="nil"/>
          <w:between w:val="nil"/>
        </w:pBdr>
        <w:rPr>
          <w:color w:val="000000"/>
          <w:sz w:val="20"/>
          <w:szCs w:val="20"/>
        </w:rPr>
      </w:pPr>
    </w:p>
    <w:p w14:paraId="1539EFB2" w14:textId="77777777" w:rsidR="003E65B0" w:rsidRPr="003E65B0" w:rsidRDefault="003E65B0" w:rsidP="003E65B0">
      <w:pPr>
        <w:pStyle w:val="Normal0"/>
        <w:numPr>
          <w:ilvl w:val="0"/>
          <w:numId w:val="58"/>
        </w:numPr>
        <w:pBdr>
          <w:top w:val="nil"/>
          <w:left w:val="nil"/>
          <w:bottom w:val="nil"/>
          <w:right w:val="nil"/>
          <w:between w:val="nil"/>
        </w:pBdr>
        <w:rPr>
          <w:b/>
          <w:bCs/>
          <w:color w:val="000000"/>
          <w:sz w:val="20"/>
          <w:szCs w:val="20"/>
        </w:rPr>
      </w:pPr>
      <w:r w:rsidRPr="003E65B0">
        <w:rPr>
          <w:b/>
          <w:bCs/>
          <w:color w:val="000000"/>
          <w:sz w:val="20"/>
          <w:szCs w:val="20"/>
        </w:rPr>
        <w:t>Actividades relacionadas con cada nivel de la actividad:</w:t>
      </w:r>
    </w:p>
    <w:p w14:paraId="6B6233C5" w14:textId="77777777" w:rsidR="003E65B0" w:rsidRPr="003E65B0" w:rsidRDefault="003E65B0" w:rsidP="003E65B0">
      <w:pPr>
        <w:pStyle w:val="Normal0"/>
        <w:pBdr>
          <w:top w:val="nil"/>
          <w:left w:val="nil"/>
          <w:bottom w:val="nil"/>
          <w:right w:val="nil"/>
          <w:between w:val="nil"/>
        </w:pBdr>
        <w:rPr>
          <w:color w:val="000000"/>
          <w:sz w:val="20"/>
          <w:szCs w:val="20"/>
        </w:rPr>
      </w:pPr>
    </w:p>
    <w:p w14:paraId="6F53FC6A" w14:textId="7321A4BF" w:rsidR="003E65B0" w:rsidRPr="003E65B0" w:rsidRDefault="003E65B0" w:rsidP="003E65B0">
      <w:pPr>
        <w:pStyle w:val="Normal0"/>
        <w:pBdr>
          <w:top w:val="nil"/>
          <w:left w:val="nil"/>
          <w:bottom w:val="nil"/>
          <w:right w:val="nil"/>
          <w:between w:val="nil"/>
        </w:pBdr>
        <w:rPr>
          <w:color w:val="000000"/>
          <w:sz w:val="20"/>
          <w:szCs w:val="20"/>
        </w:rPr>
      </w:pPr>
      <w:r w:rsidRPr="003E65B0">
        <w:rPr>
          <w:color w:val="000000"/>
          <w:sz w:val="20"/>
          <w:szCs w:val="20"/>
        </w:rPr>
        <w:t>• Actividad muy leve: Actividades en posición sentada y de pie: pintar, manejar,</w:t>
      </w:r>
      <w:r>
        <w:rPr>
          <w:color w:val="000000"/>
          <w:sz w:val="20"/>
          <w:szCs w:val="20"/>
        </w:rPr>
        <w:t xml:space="preserve"> </w:t>
      </w:r>
      <w:r w:rsidRPr="003E65B0">
        <w:rPr>
          <w:color w:val="000000"/>
          <w:sz w:val="20"/>
          <w:szCs w:val="20"/>
        </w:rPr>
        <w:t>trabajo de laboratorio, computación, coser, planchar, cocinar, jugar cartas y tocar un</w:t>
      </w:r>
      <w:r>
        <w:rPr>
          <w:color w:val="000000"/>
          <w:sz w:val="20"/>
          <w:szCs w:val="20"/>
        </w:rPr>
        <w:t xml:space="preserve"> </w:t>
      </w:r>
      <w:r w:rsidRPr="003E65B0">
        <w:rPr>
          <w:color w:val="000000"/>
          <w:sz w:val="20"/>
          <w:szCs w:val="20"/>
        </w:rPr>
        <w:t>instrumento musical.</w:t>
      </w:r>
    </w:p>
    <w:p w14:paraId="2C90C978" w14:textId="3B82BA66" w:rsidR="003E65B0" w:rsidRPr="003E65B0" w:rsidRDefault="003E65B0" w:rsidP="003E65B0">
      <w:pPr>
        <w:pStyle w:val="Normal0"/>
        <w:pBdr>
          <w:top w:val="nil"/>
          <w:left w:val="nil"/>
          <w:bottom w:val="nil"/>
          <w:right w:val="nil"/>
          <w:between w:val="nil"/>
        </w:pBdr>
        <w:rPr>
          <w:color w:val="000000"/>
          <w:sz w:val="20"/>
          <w:szCs w:val="20"/>
        </w:rPr>
      </w:pPr>
      <w:r w:rsidRPr="003E65B0">
        <w:rPr>
          <w:color w:val="000000"/>
          <w:sz w:val="20"/>
          <w:szCs w:val="20"/>
        </w:rPr>
        <w:t>• Actividad leve: Caminar, trabajos eléctricos, trabajo en restaurante, limpieza de</w:t>
      </w:r>
      <w:r>
        <w:rPr>
          <w:color w:val="000000"/>
          <w:sz w:val="20"/>
          <w:szCs w:val="20"/>
        </w:rPr>
        <w:t xml:space="preserve"> </w:t>
      </w:r>
      <w:r w:rsidRPr="003E65B0">
        <w:rPr>
          <w:color w:val="000000"/>
          <w:sz w:val="20"/>
          <w:szCs w:val="20"/>
        </w:rPr>
        <w:t>casa, cuidado de los niños, golf y tenis de mesa.</w:t>
      </w:r>
    </w:p>
    <w:p w14:paraId="5F3BA5F0" w14:textId="21B7A5E7" w:rsidR="003E65B0" w:rsidRPr="003E65B0" w:rsidRDefault="003E65B0" w:rsidP="003E65B0">
      <w:pPr>
        <w:pStyle w:val="Normal0"/>
        <w:pBdr>
          <w:top w:val="nil"/>
          <w:left w:val="nil"/>
          <w:bottom w:val="nil"/>
          <w:right w:val="nil"/>
          <w:between w:val="nil"/>
        </w:pBdr>
        <w:rPr>
          <w:color w:val="000000"/>
          <w:sz w:val="20"/>
          <w:szCs w:val="20"/>
        </w:rPr>
      </w:pPr>
      <w:r w:rsidRPr="003E65B0">
        <w:rPr>
          <w:color w:val="000000"/>
          <w:sz w:val="20"/>
          <w:szCs w:val="20"/>
        </w:rPr>
        <w:t>•Actividad moderada: Caminar vigorosamente, cortar el pasto, bailar, ciclismo en</w:t>
      </w:r>
      <w:r>
        <w:rPr>
          <w:color w:val="000000"/>
          <w:sz w:val="20"/>
          <w:szCs w:val="20"/>
        </w:rPr>
        <w:t xml:space="preserve"> </w:t>
      </w:r>
      <w:r w:rsidRPr="003E65B0">
        <w:rPr>
          <w:color w:val="000000"/>
          <w:sz w:val="20"/>
          <w:szCs w:val="20"/>
        </w:rPr>
        <w:t>superficie plana, esquiar, tenis y llevar una carga.</w:t>
      </w:r>
    </w:p>
    <w:p w14:paraId="47347266" w14:textId="45B3DF76" w:rsidR="003E65B0" w:rsidRDefault="003E65B0" w:rsidP="003E65B0">
      <w:pPr>
        <w:pStyle w:val="Normal0"/>
        <w:pBdr>
          <w:top w:val="nil"/>
          <w:left w:val="nil"/>
          <w:bottom w:val="nil"/>
          <w:right w:val="nil"/>
          <w:between w:val="nil"/>
        </w:pBdr>
        <w:rPr>
          <w:color w:val="000000"/>
          <w:sz w:val="20"/>
          <w:szCs w:val="20"/>
        </w:rPr>
      </w:pPr>
      <w:r w:rsidRPr="003E65B0">
        <w:rPr>
          <w:color w:val="000000"/>
          <w:sz w:val="20"/>
          <w:szCs w:val="20"/>
        </w:rPr>
        <w:t>• Actividad intensa: Subir con carga por una pendiente, tala de árboles, excavación</w:t>
      </w:r>
      <w:r>
        <w:rPr>
          <w:color w:val="000000"/>
          <w:sz w:val="20"/>
          <w:szCs w:val="20"/>
        </w:rPr>
        <w:t xml:space="preserve"> </w:t>
      </w:r>
      <w:r w:rsidRPr="003E65B0">
        <w:rPr>
          <w:color w:val="000000"/>
          <w:sz w:val="20"/>
          <w:szCs w:val="20"/>
        </w:rPr>
        <w:t>manual intensa, basquetbol, escalar, futbol, correr, natación, ciclismo con pendiente</w:t>
      </w:r>
      <w:r>
        <w:rPr>
          <w:color w:val="000000"/>
          <w:sz w:val="20"/>
          <w:szCs w:val="20"/>
        </w:rPr>
        <w:t xml:space="preserve"> </w:t>
      </w:r>
      <w:r w:rsidRPr="003E65B0">
        <w:rPr>
          <w:color w:val="000000"/>
          <w:sz w:val="20"/>
          <w:szCs w:val="20"/>
        </w:rPr>
        <w:t>y aeróbicos.</w:t>
      </w:r>
    </w:p>
    <w:p w14:paraId="78186F55" w14:textId="4A74C9D7" w:rsidR="003E65B0" w:rsidRDefault="003E65B0" w:rsidP="003E65B0">
      <w:pPr>
        <w:pStyle w:val="Normal0"/>
        <w:pBdr>
          <w:top w:val="nil"/>
          <w:left w:val="nil"/>
          <w:bottom w:val="nil"/>
          <w:right w:val="nil"/>
          <w:between w:val="nil"/>
        </w:pBdr>
        <w:rPr>
          <w:color w:val="000000"/>
          <w:sz w:val="20"/>
          <w:szCs w:val="20"/>
        </w:rPr>
      </w:pPr>
      <w:r w:rsidRPr="003E65B0">
        <w:rPr>
          <w:color w:val="000000"/>
          <w:sz w:val="20"/>
          <w:szCs w:val="20"/>
        </w:rPr>
        <w:t>• Excepcional: Atletas de alto rendimiento.</w:t>
      </w:r>
    </w:p>
    <w:p w14:paraId="7F985DBB" w14:textId="77777777" w:rsidR="003E65B0" w:rsidRDefault="003E65B0" w:rsidP="003E65B0">
      <w:pPr>
        <w:pStyle w:val="Normal0"/>
        <w:pBdr>
          <w:top w:val="nil"/>
          <w:left w:val="nil"/>
          <w:bottom w:val="nil"/>
          <w:right w:val="nil"/>
          <w:between w:val="nil"/>
        </w:pBdr>
        <w:rPr>
          <w:color w:val="000000"/>
          <w:sz w:val="20"/>
          <w:szCs w:val="20"/>
        </w:rPr>
      </w:pPr>
    </w:p>
    <w:p w14:paraId="6724DCE8" w14:textId="77777777" w:rsidR="003E65B0" w:rsidRDefault="003E65B0" w:rsidP="003E65B0">
      <w:pPr>
        <w:pStyle w:val="Normal0"/>
        <w:pBdr>
          <w:top w:val="nil"/>
          <w:left w:val="nil"/>
          <w:bottom w:val="nil"/>
          <w:right w:val="nil"/>
          <w:between w:val="nil"/>
        </w:pBdr>
        <w:rPr>
          <w:b/>
          <w:bCs/>
          <w:color w:val="000000"/>
          <w:sz w:val="20"/>
          <w:szCs w:val="20"/>
        </w:rPr>
      </w:pPr>
      <w:r w:rsidRPr="003E65B0">
        <w:rPr>
          <w:b/>
          <w:bCs/>
          <w:color w:val="000000"/>
          <w:sz w:val="20"/>
          <w:szCs w:val="20"/>
        </w:rPr>
        <w:t>Gasto energético Total.</w:t>
      </w:r>
    </w:p>
    <w:p w14:paraId="1B817860" w14:textId="77777777" w:rsidR="003E65B0" w:rsidRPr="003E65B0" w:rsidRDefault="003E65B0" w:rsidP="003E65B0">
      <w:pPr>
        <w:pStyle w:val="Normal0"/>
        <w:pBdr>
          <w:top w:val="nil"/>
          <w:left w:val="nil"/>
          <w:bottom w:val="nil"/>
          <w:right w:val="nil"/>
          <w:between w:val="nil"/>
        </w:pBdr>
        <w:rPr>
          <w:b/>
          <w:bCs/>
          <w:color w:val="000000"/>
          <w:sz w:val="20"/>
          <w:szCs w:val="20"/>
        </w:rPr>
      </w:pPr>
    </w:p>
    <w:p w14:paraId="4AB6FCB8" w14:textId="4A7F2C3F" w:rsidR="003E65B0" w:rsidRDefault="003E65B0" w:rsidP="003E65B0">
      <w:pPr>
        <w:pStyle w:val="Normal0"/>
        <w:pBdr>
          <w:top w:val="nil"/>
          <w:left w:val="nil"/>
          <w:bottom w:val="nil"/>
          <w:right w:val="nil"/>
          <w:between w:val="nil"/>
        </w:pBdr>
        <w:rPr>
          <w:color w:val="000000"/>
          <w:sz w:val="20"/>
          <w:szCs w:val="20"/>
        </w:rPr>
      </w:pPr>
      <w:r w:rsidRPr="003E65B0">
        <w:rPr>
          <w:color w:val="000000"/>
          <w:sz w:val="20"/>
          <w:szCs w:val="20"/>
        </w:rPr>
        <w:t>Es importante conocer el gasto energético</w:t>
      </w:r>
      <w:r>
        <w:rPr>
          <w:color w:val="000000"/>
          <w:sz w:val="20"/>
          <w:szCs w:val="20"/>
        </w:rPr>
        <w:t xml:space="preserve"> </w:t>
      </w:r>
      <w:r w:rsidRPr="003E65B0">
        <w:rPr>
          <w:color w:val="000000"/>
          <w:sz w:val="20"/>
          <w:szCs w:val="20"/>
        </w:rPr>
        <w:t>diario para así saber lo que en realidad</w:t>
      </w:r>
      <w:r>
        <w:rPr>
          <w:color w:val="000000"/>
          <w:sz w:val="20"/>
          <w:szCs w:val="20"/>
        </w:rPr>
        <w:t xml:space="preserve"> </w:t>
      </w:r>
      <w:r w:rsidRPr="003E65B0">
        <w:rPr>
          <w:color w:val="000000"/>
          <w:sz w:val="20"/>
          <w:szCs w:val="20"/>
        </w:rPr>
        <w:t>el cuerpo necesita, ya que a veces la</w:t>
      </w:r>
      <w:r>
        <w:rPr>
          <w:color w:val="000000"/>
          <w:sz w:val="20"/>
          <w:szCs w:val="20"/>
        </w:rPr>
        <w:t xml:space="preserve"> </w:t>
      </w:r>
      <w:r w:rsidRPr="003E65B0">
        <w:rPr>
          <w:color w:val="000000"/>
          <w:sz w:val="20"/>
          <w:szCs w:val="20"/>
        </w:rPr>
        <w:t>dieta que se consume tiene un desequilibrio</w:t>
      </w:r>
      <w:r>
        <w:rPr>
          <w:color w:val="000000"/>
          <w:sz w:val="20"/>
          <w:szCs w:val="20"/>
        </w:rPr>
        <w:t xml:space="preserve"> </w:t>
      </w:r>
      <w:r w:rsidRPr="003E65B0">
        <w:rPr>
          <w:color w:val="000000"/>
          <w:sz w:val="20"/>
          <w:szCs w:val="20"/>
        </w:rPr>
        <w:t>en nutrientes. Por ejemplo, cuando</w:t>
      </w:r>
      <w:r>
        <w:rPr>
          <w:color w:val="000000"/>
          <w:sz w:val="20"/>
          <w:szCs w:val="20"/>
        </w:rPr>
        <w:t xml:space="preserve"> </w:t>
      </w:r>
      <w:r w:rsidRPr="003E65B0">
        <w:rPr>
          <w:color w:val="000000"/>
          <w:sz w:val="20"/>
          <w:szCs w:val="20"/>
        </w:rPr>
        <w:t>se consumen más calorías de las que</w:t>
      </w:r>
      <w:r>
        <w:rPr>
          <w:color w:val="000000"/>
          <w:sz w:val="20"/>
          <w:szCs w:val="20"/>
        </w:rPr>
        <w:t xml:space="preserve"> </w:t>
      </w:r>
      <w:r w:rsidRPr="003E65B0">
        <w:rPr>
          <w:color w:val="000000"/>
          <w:sz w:val="20"/>
          <w:szCs w:val="20"/>
        </w:rPr>
        <w:t>se necesitan, el cuerpo las almacena en</w:t>
      </w:r>
      <w:r>
        <w:rPr>
          <w:color w:val="000000"/>
          <w:sz w:val="20"/>
          <w:szCs w:val="20"/>
        </w:rPr>
        <w:t xml:space="preserve"> </w:t>
      </w:r>
      <w:r w:rsidRPr="003E65B0">
        <w:rPr>
          <w:color w:val="000000"/>
          <w:sz w:val="20"/>
          <w:szCs w:val="20"/>
        </w:rPr>
        <w:t>forma de grasa ocasionando un aumento</w:t>
      </w:r>
      <w:r>
        <w:rPr>
          <w:color w:val="000000"/>
          <w:sz w:val="20"/>
          <w:szCs w:val="20"/>
        </w:rPr>
        <w:t xml:space="preserve"> </w:t>
      </w:r>
      <w:r w:rsidRPr="003E65B0">
        <w:rPr>
          <w:color w:val="000000"/>
          <w:sz w:val="20"/>
          <w:szCs w:val="20"/>
        </w:rPr>
        <w:t>de peso.</w:t>
      </w:r>
    </w:p>
    <w:p w14:paraId="78480B95" w14:textId="77777777" w:rsidR="003E65B0" w:rsidRPr="003E65B0" w:rsidRDefault="003E65B0" w:rsidP="003E65B0">
      <w:pPr>
        <w:pStyle w:val="Normal0"/>
        <w:pBdr>
          <w:top w:val="nil"/>
          <w:left w:val="nil"/>
          <w:bottom w:val="nil"/>
          <w:right w:val="nil"/>
          <w:between w:val="nil"/>
        </w:pBdr>
        <w:rPr>
          <w:color w:val="000000"/>
          <w:sz w:val="20"/>
          <w:szCs w:val="20"/>
        </w:rPr>
      </w:pPr>
    </w:p>
    <w:p w14:paraId="6909F276" w14:textId="77777777" w:rsidR="003E65B0" w:rsidRDefault="003E65B0" w:rsidP="003E65B0">
      <w:pPr>
        <w:pStyle w:val="Normal0"/>
        <w:pBdr>
          <w:top w:val="nil"/>
          <w:left w:val="nil"/>
          <w:bottom w:val="nil"/>
          <w:right w:val="nil"/>
          <w:between w:val="nil"/>
        </w:pBdr>
        <w:rPr>
          <w:b/>
          <w:bCs/>
          <w:color w:val="000000"/>
          <w:sz w:val="20"/>
          <w:szCs w:val="20"/>
        </w:rPr>
      </w:pPr>
      <w:r w:rsidRPr="003E65B0">
        <w:rPr>
          <w:b/>
          <w:bCs/>
          <w:color w:val="000000"/>
          <w:sz w:val="20"/>
          <w:szCs w:val="20"/>
        </w:rPr>
        <w:t>Método FAO, OMS y UNU</w:t>
      </w:r>
    </w:p>
    <w:p w14:paraId="09228C22" w14:textId="77777777" w:rsidR="003E65B0" w:rsidRPr="003E65B0" w:rsidRDefault="003E65B0" w:rsidP="003E65B0">
      <w:pPr>
        <w:pStyle w:val="Normal0"/>
        <w:pBdr>
          <w:top w:val="nil"/>
          <w:left w:val="nil"/>
          <w:bottom w:val="nil"/>
          <w:right w:val="nil"/>
          <w:between w:val="nil"/>
        </w:pBdr>
        <w:rPr>
          <w:b/>
          <w:bCs/>
          <w:color w:val="000000"/>
          <w:sz w:val="20"/>
          <w:szCs w:val="20"/>
        </w:rPr>
      </w:pPr>
    </w:p>
    <w:p w14:paraId="1DD3E74A" w14:textId="155DEBBA" w:rsidR="003E65B0" w:rsidRDefault="003E65B0" w:rsidP="003E65B0">
      <w:pPr>
        <w:pStyle w:val="Normal0"/>
        <w:pBdr>
          <w:top w:val="nil"/>
          <w:left w:val="nil"/>
          <w:bottom w:val="nil"/>
          <w:right w:val="nil"/>
          <w:between w:val="nil"/>
        </w:pBdr>
        <w:rPr>
          <w:color w:val="000000"/>
          <w:sz w:val="20"/>
          <w:szCs w:val="20"/>
        </w:rPr>
      </w:pPr>
      <w:r w:rsidRPr="003E65B0">
        <w:rPr>
          <w:color w:val="000000"/>
          <w:sz w:val="20"/>
          <w:szCs w:val="20"/>
        </w:rPr>
        <w:t>A continuación, se exponen las ecuaciones</w:t>
      </w:r>
      <w:r>
        <w:rPr>
          <w:color w:val="000000"/>
          <w:sz w:val="20"/>
          <w:szCs w:val="20"/>
        </w:rPr>
        <w:t xml:space="preserve"> </w:t>
      </w:r>
      <w:r w:rsidRPr="003E65B0">
        <w:rPr>
          <w:color w:val="000000"/>
          <w:sz w:val="20"/>
          <w:szCs w:val="20"/>
        </w:rPr>
        <w:t>para calcular el gasto energético</w:t>
      </w:r>
      <w:r>
        <w:rPr>
          <w:color w:val="000000"/>
          <w:sz w:val="20"/>
          <w:szCs w:val="20"/>
        </w:rPr>
        <w:t xml:space="preserve"> </w:t>
      </w:r>
      <w:r w:rsidRPr="003E65B0">
        <w:rPr>
          <w:color w:val="000000"/>
          <w:sz w:val="20"/>
          <w:szCs w:val="20"/>
        </w:rPr>
        <w:t xml:space="preserve">en reposo, elaboradas por </w:t>
      </w:r>
      <w:r w:rsidR="00402F08">
        <w:rPr>
          <w:color w:val="000000"/>
          <w:sz w:val="20"/>
          <w:szCs w:val="20"/>
        </w:rPr>
        <w:t>e</w:t>
      </w:r>
      <w:r w:rsidRPr="003E65B0">
        <w:rPr>
          <w:color w:val="000000"/>
          <w:sz w:val="20"/>
          <w:szCs w:val="20"/>
        </w:rPr>
        <w:t>xpertos de</w:t>
      </w:r>
      <w:r>
        <w:rPr>
          <w:color w:val="000000"/>
          <w:sz w:val="20"/>
          <w:szCs w:val="20"/>
        </w:rPr>
        <w:t xml:space="preserve"> </w:t>
      </w:r>
      <w:r w:rsidRPr="003E65B0">
        <w:rPr>
          <w:color w:val="000000"/>
          <w:sz w:val="20"/>
          <w:szCs w:val="20"/>
        </w:rPr>
        <w:t>la Organización de las Naciones Unidas</w:t>
      </w:r>
      <w:r>
        <w:rPr>
          <w:color w:val="000000"/>
          <w:sz w:val="20"/>
          <w:szCs w:val="20"/>
        </w:rPr>
        <w:t xml:space="preserve"> </w:t>
      </w:r>
      <w:r w:rsidRPr="003E65B0">
        <w:rPr>
          <w:color w:val="000000"/>
          <w:sz w:val="20"/>
          <w:szCs w:val="20"/>
        </w:rPr>
        <w:t>para la Alimentación y la Agricultura, la</w:t>
      </w:r>
      <w:r>
        <w:rPr>
          <w:color w:val="000000"/>
          <w:sz w:val="20"/>
          <w:szCs w:val="20"/>
        </w:rPr>
        <w:t xml:space="preserve"> </w:t>
      </w:r>
      <w:r w:rsidRPr="003E65B0">
        <w:rPr>
          <w:color w:val="000000"/>
          <w:sz w:val="20"/>
          <w:szCs w:val="20"/>
        </w:rPr>
        <w:t>Universidad de las Naciones Unidas y la</w:t>
      </w:r>
      <w:r>
        <w:rPr>
          <w:color w:val="000000"/>
          <w:sz w:val="20"/>
          <w:szCs w:val="20"/>
        </w:rPr>
        <w:t xml:space="preserve"> </w:t>
      </w:r>
      <w:r w:rsidRPr="003E65B0">
        <w:rPr>
          <w:color w:val="000000"/>
          <w:sz w:val="20"/>
          <w:szCs w:val="20"/>
        </w:rPr>
        <w:t>Organización Mundial de la Salud:</w:t>
      </w:r>
    </w:p>
    <w:p w14:paraId="302298E6" w14:textId="5D56D91C" w:rsidR="00F06C56" w:rsidRDefault="00F06C56" w:rsidP="00F06C56">
      <w:pPr>
        <w:pStyle w:val="Normal0"/>
        <w:pBdr>
          <w:top w:val="nil"/>
          <w:left w:val="nil"/>
          <w:bottom w:val="nil"/>
          <w:right w:val="nil"/>
          <w:between w:val="nil"/>
        </w:pBdr>
        <w:rPr>
          <w:color w:val="000000"/>
          <w:sz w:val="20"/>
          <w:szCs w:val="20"/>
        </w:rPr>
      </w:pPr>
      <w:r w:rsidRPr="00F06C56">
        <w:rPr>
          <w:color w:val="000000"/>
          <w:sz w:val="20"/>
          <w:szCs w:val="20"/>
        </w:rPr>
        <w:lastRenderedPageBreak/>
        <w:t>Para calcular el gasto energético en reposo se puede utilizar el método de la Organización</w:t>
      </w:r>
      <w:r>
        <w:rPr>
          <w:color w:val="000000"/>
          <w:sz w:val="20"/>
          <w:szCs w:val="20"/>
        </w:rPr>
        <w:t xml:space="preserve"> </w:t>
      </w:r>
      <w:r w:rsidRPr="00F06C56">
        <w:rPr>
          <w:color w:val="000000"/>
          <w:sz w:val="20"/>
          <w:szCs w:val="20"/>
        </w:rPr>
        <w:t>de las Naciones Unidas para la Alimentación y la Agricultura (FAO), la Organización</w:t>
      </w:r>
      <w:r>
        <w:rPr>
          <w:color w:val="000000"/>
          <w:sz w:val="20"/>
          <w:szCs w:val="20"/>
        </w:rPr>
        <w:t xml:space="preserve"> </w:t>
      </w:r>
      <w:r w:rsidRPr="00F06C56">
        <w:rPr>
          <w:color w:val="000000"/>
          <w:sz w:val="20"/>
          <w:szCs w:val="20"/>
        </w:rPr>
        <w:t>Mundial de la Salud (OMS) y la Universidad de las Naciones Unidas (UNU):</w:t>
      </w:r>
      <w:r>
        <w:rPr>
          <w:color w:val="000000"/>
          <w:sz w:val="20"/>
          <w:szCs w:val="20"/>
        </w:rPr>
        <w:t xml:space="preserve"> </w:t>
      </w:r>
      <w:r w:rsidRPr="00F06C56">
        <w:rPr>
          <w:color w:val="000000"/>
          <w:sz w:val="20"/>
          <w:szCs w:val="20"/>
        </w:rPr>
        <w:t xml:space="preserve">1. Se calcula el gasto </w:t>
      </w:r>
      <w:r w:rsidR="00DB388C" w:rsidRPr="00F06C56">
        <w:rPr>
          <w:color w:val="000000"/>
          <w:sz w:val="20"/>
          <w:szCs w:val="20"/>
        </w:rPr>
        <w:t>energético</w:t>
      </w:r>
      <w:r w:rsidRPr="00F06C56">
        <w:rPr>
          <w:color w:val="000000"/>
          <w:sz w:val="20"/>
          <w:szCs w:val="20"/>
        </w:rPr>
        <w:t xml:space="preserve"> en reposo (GER) con las ecuaciones de la FAO,</w:t>
      </w:r>
    </w:p>
    <w:p w14:paraId="6E594793" w14:textId="77777777" w:rsidR="00F06C56" w:rsidRDefault="00F06C56" w:rsidP="00F06C56">
      <w:pPr>
        <w:pStyle w:val="Normal0"/>
        <w:pBdr>
          <w:top w:val="nil"/>
          <w:left w:val="nil"/>
          <w:bottom w:val="nil"/>
          <w:right w:val="nil"/>
          <w:between w:val="nil"/>
        </w:pBdr>
        <w:rPr>
          <w:color w:val="000000"/>
          <w:sz w:val="20"/>
          <w:szCs w:val="20"/>
        </w:rPr>
      </w:pPr>
    </w:p>
    <w:p w14:paraId="26EC0C44" w14:textId="1CC34656" w:rsidR="00F06C56" w:rsidRDefault="00F06C56" w:rsidP="00F06C56">
      <w:pPr>
        <w:pStyle w:val="Normal0"/>
        <w:pBdr>
          <w:top w:val="nil"/>
          <w:left w:val="nil"/>
          <w:bottom w:val="nil"/>
          <w:right w:val="nil"/>
          <w:between w:val="nil"/>
        </w:pBdr>
        <w:rPr>
          <w:color w:val="000000"/>
          <w:sz w:val="20"/>
          <w:szCs w:val="20"/>
        </w:rPr>
      </w:pPr>
      <w:r w:rsidRPr="00F06C56">
        <w:rPr>
          <w:color w:val="000000"/>
          <w:sz w:val="20"/>
          <w:szCs w:val="20"/>
        </w:rPr>
        <w:t>OMS y UNU. En esta ecuación se incluye</w:t>
      </w:r>
      <w:r>
        <w:rPr>
          <w:color w:val="000000"/>
          <w:sz w:val="20"/>
          <w:szCs w:val="20"/>
        </w:rPr>
        <w:t xml:space="preserve"> </w:t>
      </w:r>
      <w:r w:rsidRPr="00F06C56">
        <w:rPr>
          <w:color w:val="000000"/>
          <w:sz w:val="20"/>
          <w:szCs w:val="20"/>
        </w:rPr>
        <w:t>el efecto térmico de los alimentos.</w:t>
      </w:r>
      <w:r>
        <w:rPr>
          <w:color w:val="000000"/>
          <w:sz w:val="20"/>
          <w:szCs w:val="20"/>
        </w:rPr>
        <w:t xml:space="preserve"> </w:t>
      </w:r>
      <w:r w:rsidRPr="00F06C56">
        <w:rPr>
          <w:color w:val="000000"/>
          <w:sz w:val="20"/>
          <w:szCs w:val="20"/>
        </w:rPr>
        <w:t>2. El gasto energético en reposo (GER)</w:t>
      </w:r>
      <w:r>
        <w:rPr>
          <w:color w:val="000000"/>
          <w:sz w:val="20"/>
          <w:szCs w:val="20"/>
        </w:rPr>
        <w:t xml:space="preserve"> </w:t>
      </w:r>
      <w:r w:rsidRPr="00F06C56">
        <w:rPr>
          <w:color w:val="000000"/>
          <w:sz w:val="20"/>
          <w:szCs w:val="20"/>
        </w:rPr>
        <w:t>se multiplica por la constante del factor</w:t>
      </w:r>
      <w:r>
        <w:rPr>
          <w:color w:val="000000"/>
          <w:sz w:val="20"/>
          <w:szCs w:val="20"/>
        </w:rPr>
        <w:t xml:space="preserve"> </w:t>
      </w:r>
      <w:r w:rsidRPr="00F06C56">
        <w:rPr>
          <w:color w:val="000000"/>
          <w:sz w:val="20"/>
          <w:szCs w:val="20"/>
        </w:rPr>
        <w:t>de actividad física</w:t>
      </w:r>
      <w:r w:rsidR="0066660D">
        <w:rPr>
          <w:color w:val="000000"/>
          <w:sz w:val="20"/>
          <w:szCs w:val="20"/>
        </w:rPr>
        <w:t>.</w:t>
      </w:r>
    </w:p>
    <w:p w14:paraId="4768F662" w14:textId="77777777" w:rsidR="00DB388C" w:rsidRDefault="00DB388C" w:rsidP="00F06C56">
      <w:pPr>
        <w:pStyle w:val="Normal0"/>
        <w:pBdr>
          <w:top w:val="nil"/>
          <w:left w:val="nil"/>
          <w:bottom w:val="nil"/>
          <w:right w:val="nil"/>
          <w:between w:val="nil"/>
        </w:pBdr>
        <w:rPr>
          <w:color w:val="000000"/>
          <w:sz w:val="20"/>
          <w:szCs w:val="20"/>
        </w:rPr>
      </w:pPr>
    </w:p>
    <w:p w14:paraId="1F0F3C98" w14:textId="77777777" w:rsidR="00F06C56" w:rsidRPr="00F06C56" w:rsidRDefault="00F06C56" w:rsidP="00F06C56">
      <w:pPr>
        <w:pStyle w:val="Normal0"/>
        <w:pBdr>
          <w:top w:val="nil"/>
          <w:left w:val="nil"/>
          <w:bottom w:val="nil"/>
          <w:right w:val="nil"/>
          <w:between w:val="nil"/>
        </w:pBdr>
        <w:rPr>
          <w:color w:val="000000"/>
          <w:sz w:val="20"/>
          <w:szCs w:val="20"/>
        </w:rPr>
      </w:pPr>
    </w:p>
    <w:p w14:paraId="25C638D3" w14:textId="2606572F" w:rsidR="00F06C56" w:rsidRPr="00F06C56" w:rsidRDefault="00F06C56" w:rsidP="00F06C56">
      <w:pPr>
        <w:pStyle w:val="Normal0"/>
        <w:pBdr>
          <w:top w:val="nil"/>
          <w:left w:val="nil"/>
          <w:bottom w:val="nil"/>
          <w:right w:val="nil"/>
          <w:between w:val="nil"/>
        </w:pBdr>
        <w:rPr>
          <w:b/>
          <w:bCs/>
          <w:color w:val="000000"/>
          <w:sz w:val="20"/>
          <w:szCs w:val="20"/>
        </w:rPr>
      </w:pPr>
      <w:r w:rsidRPr="00F06C56">
        <w:rPr>
          <w:b/>
          <w:bCs/>
          <w:color w:val="000000"/>
          <w:sz w:val="20"/>
          <w:szCs w:val="20"/>
        </w:rPr>
        <w:t>Ejercicio como ejemplo: Cálculo del</w:t>
      </w:r>
      <w:r>
        <w:rPr>
          <w:b/>
          <w:bCs/>
          <w:color w:val="000000"/>
          <w:sz w:val="20"/>
          <w:szCs w:val="20"/>
        </w:rPr>
        <w:t xml:space="preserve"> </w:t>
      </w:r>
      <w:r w:rsidRPr="00F06C56">
        <w:rPr>
          <w:b/>
          <w:bCs/>
          <w:color w:val="000000"/>
          <w:sz w:val="20"/>
          <w:szCs w:val="20"/>
        </w:rPr>
        <w:t>gasto energético total (GET)</w:t>
      </w:r>
    </w:p>
    <w:p w14:paraId="49664F75" w14:textId="77777777" w:rsidR="00F06C56" w:rsidRDefault="00F06C56" w:rsidP="00F06C56">
      <w:pPr>
        <w:pStyle w:val="Normal0"/>
        <w:pBdr>
          <w:top w:val="nil"/>
          <w:left w:val="nil"/>
          <w:bottom w:val="nil"/>
          <w:right w:val="nil"/>
          <w:between w:val="nil"/>
        </w:pBdr>
        <w:rPr>
          <w:color w:val="000000"/>
          <w:sz w:val="20"/>
          <w:szCs w:val="20"/>
        </w:rPr>
      </w:pPr>
      <w:r w:rsidRPr="00F06C56">
        <w:rPr>
          <w:color w:val="000000"/>
          <w:sz w:val="20"/>
          <w:szCs w:val="20"/>
        </w:rPr>
        <w:t>Calcular el gasto energético total de una</w:t>
      </w:r>
      <w:r>
        <w:rPr>
          <w:color w:val="000000"/>
          <w:sz w:val="20"/>
          <w:szCs w:val="20"/>
        </w:rPr>
        <w:t xml:space="preserve"> </w:t>
      </w:r>
      <w:r w:rsidRPr="00F06C56">
        <w:rPr>
          <w:color w:val="000000"/>
          <w:sz w:val="20"/>
          <w:szCs w:val="20"/>
        </w:rPr>
        <w:t>mujer de 30 años que mide 1.59 m, pesa</w:t>
      </w:r>
      <w:r>
        <w:rPr>
          <w:color w:val="000000"/>
          <w:sz w:val="20"/>
          <w:szCs w:val="20"/>
        </w:rPr>
        <w:t xml:space="preserve"> </w:t>
      </w:r>
      <w:r w:rsidRPr="00F06C56">
        <w:rPr>
          <w:color w:val="000000"/>
          <w:sz w:val="20"/>
          <w:szCs w:val="20"/>
        </w:rPr>
        <w:t>55 kg y cuyo índice de masa corporal</w:t>
      </w:r>
      <w:r>
        <w:rPr>
          <w:color w:val="000000"/>
          <w:sz w:val="20"/>
          <w:szCs w:val="20"/>
        </w:rPr>
        <w:t xml:space="preserve"> </w:t>
      </w:r>
      <w:r w:rsidRPr="00F06C56">
        <w:rPr>
          <w:color w:val="000000"/>
          <w:sz w:val="20"/>
          <w:szCs w:val="20"/>
        </w:rPr>
        <w:t>(IMC) es de 20, lo cual se considera adecuado.</w:t>
      </w:r>
      <w:r>
        <w:rPr>
          <w:color w:val="000000"/>
          <w:sz w:val="20"/>
          <w:szCs w:val="20"/>
        </w:rPr>
        <w:t xml:space="preserve"> </w:t>
      </w:r>
      <w:r w:rsidRPr="00F06C56">
        <w:rPr>
          <w:color w:val="000000"/>
          <w:sz w:val="20"/>
          <w:szCs w:val="20"/>
        </w:rPr>
        <w:t>Ella realiza actividad física leve,</w:t>
      </w:r>
      <w:r>
        <w:rPr>
          <w:color w:val="000000"/>
          <w:sz w:val="20"/>
          <w:szCs w:val="20"/>
        </w:rPr>
        <w:t xml:space="preserve"> </w:t>
      </w:r>
      <w:r w:rsidRPr="00F06C56">
        <w:rPr>
          <w:color w:val="000000"/>
          <w:sz w:val="20"/>
          <w:szCs w:val="20"/>
        </w:rPr>
        <w:t>pues es profesora en una universidad y</w:t>
      </w:r>
      <w:r>
        <w:rPr>
          <w:color w:val="000000"/>
          <w:sz w:val="20"/>
          <w:szCs w:val="20"/>
        </w:rPr>
        <w:t xml:space="preserve"> </w:t>
      </w:r>
      <w:r w:rsidRPr="00F06C56">
        <w:rPr>
          <w:color w:val="000000"/>
          <w:sz w:val="20"/>
          <w:szCs w:val="20"/>
        </w:rPr>
        <w:t>en las tardes camina durante 20 minutos</w:t>
      </w:r>
      <w:r>
        <w:rPr>
          <w:color w:val="000000"/>
          <w:sz w:val="20"/>
          <w:szCs w:val="20"/>
        </w:rPr>
        <w:t xml:space="preserve"> </w:t>
      </w:r>
      <w:r w:rsidRPr="00F06C56">
        <w:rPr>
          <w:color w:val="000000"/>
          <w:sz w:val="20"/>
          <w:szCs w:val="20"/>
        </w:rPr>
        <w:t>para llegar a su casa.</w:t>
      </w:r>
      <w:r>
        <w:rPr>
          <w:color w:val="000000"/>
          <w:sz w:val="20"/>
          <w:szCs w:val="20"/>
        </w:rPr>
        <w:t xml:space="preserve"> </w:t>
      </w:r>
    </w:p>
    <w:p w14:paraId="5C8F942F" w14:textId="77777777" w:rsidR="00B35961" w:rsidRDefault="00B35961" w:rsidP="00F06C56">
      <w:pPr>
        <w:pStyle w:val="Normal0"/>
        <w:pBdr>
          <w:top w:val="nil"/>
          <w:left w:val="nil"/>
          <w:bottom w:val="nil"/>
          <w:right w:val="nil"/>
          <w:between w:val="nil"/>
        </w:pBdr>
        <w:rPr>
          <w:color w:val="000000"/>
          <w:sz w:val="20"/>
          <w:szCs w:val="20"/>
        </w:rPr>
      </w:pPr>
    </w:p>
    <w:p w14:paraId="376B6F00" w14:textId="05E55123" w:rsidR="00F06C56" w:rsidRDefault="00F06C56" w:rsidP="00F06C56">
      <w:pPr>
        <w:pStyle w:val="Normal0"/>
        <w:pBdr>
          <w:top w:val="nil"/>
          <w:left w:val="nil"/>
          <w:bottom w:val="nil"/>
          <w:right w:val="nil"/>
          <w:between w:val="nil"/>
        </w:pBdr>
        <w:rPr>
          <w:b/>
          <w:bCs/>
          <w:color w:val="000000"/>
          <w:sz w:val="20"/>
          <w:szCs w:val="20"/>
        </w:rPr>
      </w:pPr>
      <w:r w:rsidRPr="00F06C56">
        <w:rPr>
          <w:b/>
          <w:bCs/>
          <w:color w:val="000000"/>
          <w:sz w:val="20"/>
          <w:szCs w:val="20"/>
        </w:rPr>
        <w:t>Gasto energético en reposo (GER):</w:t>
      </w:r>
    </w:p>
    <w:p w14:paraId="7DB41103" w14:textId="77777777" w:rsidR="00B35961" w:rsidRPr="00F06C56" w:rsidRDefault="00B35961" w:rsidP="00F06C56">
      <w:pPr>
        <w:pStyle w:val="Normal0"/>
        <w:pBdr>
          <w:top w:val="nil"/>
          <w:left w:val="nil"/>
          <w:bottom w:val="nil"/>
          <w:right w:val="nil"/>
          <w:between w:val="nil"/>
        </w:pBdr>
        <w:rPr>
          <w:b/>
          <w:bCs/>
          <w:color w:val="000000"/>
          <w:sz w:val="20"/>
          <w:szCs w:val="20"/>
        </w:rPr>
      </w:pPr>
    </w:p>
    <w:p w14:paraId="40CCD2FD" w14:textId="10E5D3CD" w:rsidR="00F06C56" w:rsidRPr="00F06C56" w:rsidRDefault="00F06C56" w:rsidP="00F06C56">
      <w:pPr>
        <w:pStyle w:val="Normal0"/>
        <w:pBdr>
          <w:top w:val="nil"/>
          <w:left w:val="nil"/>
          <w:bottom w:val="nil"/>
          <w:right w:val="nil"/>
          <w:between w:val="nil"/>
        </w:pBdr>
        <w:rPr>
          <w:color w:val="000000"/>
          <w:sz w:val="20"/>
          <w:szCs w:val="20"/>
        </w:rPr>
      </w:pPr>
      <w:r w:rsidRPr="00F06C56">
        <w:rPr>
          <w:color w:val="000000"/>
          <w:sz w:val="20"/>
          <w:szCs w:val="20"/>
        </w:rPr>
        <w:t>Para hallar el gasto energético en reposo</w:t>
      </w:r>
      <w:r>
        <w:rPr>
          <w:color w:val="000000"/>
          <w:sz w:val="20"/>
          <w:szCs w:val="20"/>
        </w:rPr>
        <w:t xml:space="preserve"> </w:t>
      </w:r>
      <w:r w:rsidRPr="00F06C56">
        <w:rPr>
          <w:color w:val="000000"/>
          <w:sz w:val="20"/>
          <w:szCs w:val="20"/>
        </w:rPr>
        <w:t>de esta mujer de 30 años se debe tener</w:t>
      </w:r>
      <w:r>
        <w:rPr>
          <w:color w:val="000000"/>
          <w:sz w:val="20"/>
          <w:szCs w:val="20"/>
        </w:rPr>
        <w:t xml:space="preserve"> </w:t>
      </w:r>
      <w:r w:rsidRPr="00F06C56">
        <w:rPr>
          <w:color w:val="000000"/>
          <w:sz w:val="20"/>
          <w:szCs w:val="20"/>
        </w:rPr>
        <w:t>en cuenta la Tabla 1 del modelo de la</w:t>
      </w:r>
      <w:r>
        <w:rPr>
          <w:color w:val="000000"/>
          <w:sz w:val="20"/>
          <w:szCs w:val="20"/>
        </w:rPr>
        <w:t xml:space="preserve"> </w:t>
      </w:r>
      <w:r w:rsidRPr="00F06C56">
        <w:rPr>
          <w:color w:val="000000"/>
          <w:sz w:val="20"/>
          <w:szCs w:val="20"/>
        </w:rPr>
        <w:t>FAO, OMS y UNU donde:</w:t>
      </w:r>
    </w:p>
    <w:p w14:paraId="0C79A1EA" w14:textId="53048291" w:rsidR="00F06C56" w:rsidRDefault="00F06C56" w:rsidP="00F06C56">
      <w:pPr>
        <w:pStyle w:val="Normal0"/>
        <w:pBdr>
          <w:top w:val="nil"/>
          <w:left w:val="nil"/>
          <w:bottom w:val="nil"/>
          <w:right w:val="nil"/>
          <w:between w:val="nil"/>
        </w:pBdr>
        <w:rPr>
          <w:color w:val="000000"/>
          <w:sz w:val="20"/>
          <w:szCs w:val="20"/>
        </w:rPr>
      </w:pPr>
      <w:r w:rsidRPr="00F06C56">
        <w:rPr>
          <w:color w:val="000000"/>
          <w:sz w:val="20"/>
          <w:szCs w:val="20"/>
        </w:rPr>
        <w:t>La ecuación para estimar el gasto energético</w:t>
      </w:r>
      <w:r>
        <w:rPr>
          <w:color w:val="000000"/>
          <w:sz w:val="20"/>
          <w:szCs w:val="20"/>
        </w:rPr>
        <w:t xml:space="preserve"> </w:t>
      </w:r>
      <w:r w:rsidRPr="00F06C56">
        <w:rPr>
          <w:color w:val="000000"/>
          <w:sz w:val="20"/>
          <w:szCs w:val="20"/>
        </w:rPr>
        <w:t>en reposo para una mujer de 30</w:t>
      </w:r>
      <w:r>
        <w:rPr>
          <w:color w:val="000000"/>
          <w:sz w:val="20"/>
          <w:szCs w:val="20"/>
        </w:rPr>
        <w:t xml:space="preserve"> </w:t>
      </w:r>
      <w:r w:rsidRPr="00F06C56">
        <w:rPr>
          <w:color w:val="000000"/>
          <w:sz w:val="20"/>
          <w:szCs w:val="20"/>
        </w:rPr>
        <w:t>años es la siguiente:</w:t>
      </w:r>
    </w:p>
    <w:p w14:paraId="416DFE3C" w14:textId="77777777" w:rsidR="00B35961" w:rsidRDefault="00B35961" w:rsidP="00F06C56">
      <w:pPr>
        <w:pStyle w:val="Normal0"/>
        <w:pBdr>
          <w:top w:val="nil"/>
          <w:left w:val="nil"/>
          <w:bottom w:val="nil"/>
          <w:right w:val="nil"/>
          <w:between w:val="nil"/>
        </w:pBdr>
        <w:rPr>
          <w:color w:val="000000"/>
          <w:sz w:val="20"/>
          <w:szCs w:val="20"/>
        </w:rPr>
      </w:pPr>
    </w:p>
    <w:p w14:paraId="0AC82341" w14:textId="77777777" w:rsidR="00B35961" w:rsidRPr="00B35961" w:rsidRDefault="00B35961" w:rsidP="00B35961">
      <w:pPr>
        <w:pStyle w:val="Normal0"/>
        <w:pBdr>
          <w:top w:val="nil"/>
          <w:left w:val="nil"/>
          <w:bottom w:val="nil"/>
          <w:right w:val="nil"/>
          <w:between w:val="nil"/>
        </w:pBdr>
        <w:rPr>
          <w:color w:val="000000"/>
          <w:sz w:val="20"/>
          <w:szCs w:val="20"/>
        </w:rPr>
      </w:pPr>
      <w:r w:rsidRPr="00B35961">
        <w:rPr>
          <w:color w:val="000000"/>
          <w:sz w:val="20"/>
          <w:szCs w:val="20"/>
        </w:rPr>
        <w:t>Ecuación gasto energético en reposo</w:t>
      </w:r>
    </w:p>
    <w:p w14:paraId="46A43F18" w14:textId="2A2E7DE5" w:rsidR="00B35961" w:rsidRDefault="00B35961" w:rsidP="00B35961">
      <w:pPr>
        <w:pStyle w:val="Normal0"/>
        <w:pBdr>
          <w:top w:val="nil"/>
          <w:left w:val="nil"/>
          <w:bottom w:val="nil"/>
          <w:right w:val="nil"/>
          <w:between w:val="nil"/>
        </w:pBdr>
        <w:rPr>
          <w:color w:val="000000"/>
          <w:sz w:val="20"/>
          <w:szCs w:val="20"/>
        </w:rPr>
      </w:pPr>
      <w:r w:rsidRPr="00B35961">
        <w:rPr>
          <w:color w:val="000000"/>
          <w:sz w:val="20"/>
          <w:szCs w:val="20"/>
        </w:rPr>
        <w:t>“(GER)= 14. 7 x P +496= 14. 7 x 55 +496= 1304 kcal” (Iñarritu, s.f.).</w:t>
      </w:r>
    </w:p>
    <w:p w14:paraId="1A8676AB" w14:textId="0A6E0060" w:rsidR="00B35961" w:rsidRDefault="00B35961" w:rsidP="00B35961">
      <w:pPr>
        <w:pStyle w:val="Normal0"/>
        <w:pBdr>
          <w:top w:val="nil"/>
          <w:left w:val="nil"/>
          <w:bottom w:val="nil"/>
          <w:right w:val="nil"/>
          <w:between w:val="nil"/>
        </w:pBdr>
        <w:rPr>
          <w:color w:val="000000"/>
          <w:sz w:val="20"/>
          <w:szCs w:val="20"/>
        </w:rPr>
      </w:pPr>
      <w:r w:rsidRPr="00B35961">
        <w:rPr>
          <w:color w:val="000000"/>
          <w:sz w:val="20"/>
          <w:szCs w:val="20"/>
        </w:rPr>
        <w:t>(P = 55 kg)</w:t>
      </w:r>
      <w:r w:rsidR="0066660D">
        <w:rPr>
          <w:color w:val="000000"/>
          <w:sz w:val="20"/>
          <w:szCs w:val="20"/>
        </w:rPr>
        <w:t>.</w:t>
      </w:r>
    </w:p>
    <w:p w14:paraId="61061BAF" w14:textId="77777777" w:rsidR="0066660D" w:rsidRPr="00B35961" w:rsidRDefault="0066660D" w:rsidP="00B35961">
      <w:pPr>
        <w:pStyle w:val="Normal0"/>
        <w:pBdr>
          <w:top w:val="nil"/>
          <w:left w:val="nil"/>
          <w:bottom w:val="nil"/>
          <w:right w:val="nil"/>
          <w:between w:val="nil"/>
        </w:pBdr>
        <w:rPr>
          <w:color w:val="000000"/>
          <w:sz w:val="20"/>
          <w:szCs w:val="20"/>
        </w:rPr>
      </w:pPr>
    </w:p>
    <w:p w14:paraId="3A6D1803" w14:textId="74AB11DB" w:rsidR="00B35961" w:rsidRDefault="00B35961" w:rsidP="00B35961">
      <w:pPr>
        <w:pStyle w:val="Normal0"/>
        <w:pBdr>
          <w:top w:val="nil"/>
          <w:left w:val="nil"/>
          <w:bottom w:val="nil"/>
          <w:right w:val="nil"/>
          <w:between w:val="nil"/>
        </w:pBdr>
        <w:rPr>
          <w:color w:val="000000"/>
          <w:sz w:val="20"/>
          <w:szCs w:val="20"/>
        </w:rPr>
      </w:pPr>
      <w:r w:rsidRPr="00B35961">
        <w:rPr>
          <w:color w:val="000000"/>
          <w:sz w:val="20"/>
          <w:szCs w:val="20"/>
        </w:rPr>
        <w:t>Para hallar el gasto energético en reposo</w:t>
      </w:r>
      <w:r>
        <w:rPr>
          <w:color w:val="000000"/>
          <w:sz w:val="20"/>
          <w:szCs w:val="20"/>
        </w:rPr>
        <w:t xml:space="preserve"> </w:t>
      </w:r>
      <w:r w:rsidRPr="00B35961">
        <w:rPr>
          <w:color w:val="000000"/>
          <w:sz w:val="20"/>
          <w:szCs w:val="20"/>
        </w:rPr>
        <w:t>por la actividad física que ella realiza se</w:t>
      </w:r>
      <w:r>
        <w:rPr>
          <w:color w:val="000000"/>
          <w:sz w:val="20"/>
          <w:szCs w:val="20"/>
        </w:rPr>
        <w:t xml:space="preserve"> </w:t>
      </w:r>
      <w:r w:rsidRPr="00B35961">
        <w:rPr>
          <w:color w:val="000000"/>
          <w:sz w:val="20"/>
          <w:szCs w:val="20"/>
        </w:rPr>
        <w:t>tiene en cuenta el valor para actividad física</w:t>
      </w:r>
      <w:r>
        <w:rPr>
          <w:color w:val="000000"/>
          <w:sz w:val="20"/>
          <w:szCs w:val="20"/>
        </w:rPr>
        <w:t xml:space="preserve"> </w:t>
      </w:r>
      <w:r w:rsidRPr="00B35961">
        <w:rPr>
          <w:color w:val="000000"/>
          <w:sz w:val="20"/>
          <w:szCs w:val="20"/>
        </w:rPr>
        <w:t>leve que está en la Tabla2:</w:t>
      </w:r>
    </w:p>
    <w:p w14:paraId="2B285E94" w14:textId="77777777" w:rsidR="00B35961" w:rsidRPr="00B35961" w:rsidRDefault="00B35961" w:rsidP="00B35961">
      <w:pPr>
        <w:pStyle w:val="Normal0"/>
        <w:pBdr>
          <w:top w:val="nil"/>
          <w:left w:val="nil"/>
          <w:bottom w:val="nil"/>
          <w:right w:val="nil"/>
          <w:between w:val="nil"/>
        </w:pBdr>
        <w:rPr>
          <w:color w:val="000000"/>
          <w:sz w:val="20"/>
          <w:szCs w:val="20"/>
        </w:rPr>
      </w:pPr>
    </w:p>
    <w:p w14:paraId="063F0FB9" w14:textId="77777777" w:rsidR="00B35961" w:rsidRPr="00B35961" w:rsidRDefault="00B35961" w:rsidP="00B35961">
      <w:pPr>
        <w:pStyle w:val="Normal0"/>
        <w:pBdr>
          <w:top w:val="nil"/>
          <w:left w:val="nil"/>
          <w:bottom w:val="nil"/>
          <w:right w:val="nil"/>
          <w:between w:val="nil"/>
        </w:pBdr>
        <w:rPr>
          <w:color w:val="000000"/>
          <w:sz w:val="20"/>
          <w:szCs w:val="20"/>
        </w:rPr>
      </w:pPr>
      <w:r w:rsidRPr="00B35961">
        <w:rPr>
          <w:color w:val="000000"/>
          <w:sz w:val="20"/>
          <w:szCs w:val="20"/>
        </w:rPr>
        <w:t>“(GER) x factor de actividad física leve:</w:t>
      </w:r>
    </w:p>
    <w:p w14:paraId="3C4ADD83" w14:textId="77777777" w:rsidR="00B35961" w:rsidRPr="00B35961" w:rsidRDefault="00B35961" w:rsidP="00B35961">
      <w:pPr>
        <w:pStyle w:val="Normal0"/>
        <w:pBdr>
          <w:top w:val="nil"/>
          <w:left w:val="nil"/>
          <w:bottom w:val="nil"/>
          <w:right w:val="nil"/>
          <w:between w:val="nil"/>
        </w:pBdr>
        <w:rPr>
          <w:color w:val="000000"/>
          <w:sz w:val="20"/>
          <w:szCs w:val="20"/>
        </w:rPr>
      </w:pPr>
      <w:r w:rsidRPr="00B35961">
        <w:rPr>
          <w:color w:val="000000"/>
          <w:sz w:val="20"/>
          <w:szCs w:val="20"/>
        </w:rPr>
        <w:t>1304 x 1.5 = 1956 kcal</w:t>
      </w:r>
    </w:p>
    <w:p w14:paraId="1F20B200" w14:textId="77777777" w:rsidR="00B35961" w:rsidRPr="00B35961" w:rsidRDefault="00B35961" w:rsidP="00B35961">
      <w:pPr>
        <w:pStyle w:val="Normal0"/>
        <w:pBdr>
          <w:top w:val="nil"/>
          <w:left w:val="nil"/>
          <w:bottom w:val="nil"/>
          <w:right w:val="nil"/>
          <w:between w:val="nil"/>
        </w:pBdr>
        <w:rPr>
          <w:color w:val="000000"/>
          <w:sz w:val="20"/>
          <w:szCs w:val="20"/>
        </w:rPr>
      </w:pPr>
      <w:r w:rsidRPr="00B35961">
        <w:rPr>
          <w:color w:val="000000"/>
          <w:sz w:val="20"/>
          <w:szCs w:val="20"/>
        </w:rPr>
        <w:t>Gasto energético total (GET) = 1950</w:t>
      </w:r>
    </w:p>
    <w:p w14:paraId="44596172" w14:textId="77777777" w:rsidR="00B35961" w:rsidRDefault="00B35961" w:rsidP="00B35961">
      <w:pPr>
        <w:pStyle w:val="Normal0"/>
        <w:pBdr>
          <w:top w:val="nil"/>
          <w:left w:val="nil"/>
          <w:bottom w:val="nil"/>
          <w:right w:val="nil"/>
          <w:between w:val="nil"/>
        </w:pBdr>
        <w:rPr>
          <w:color w:val="000000"/>
          <w:sz w:val="20"/>
          <w:szCs w:val="20"/>
        </w:rPr>
      </w:pPr>
      <w:r w:rsidRPr="00B35961">
        <w:rPr>
          <w:color w:val="000000"/>
          <w:sz w:val="20"/>
          <w:szCs w:val="20"/>
        </w:rPr>
        <w:t>kcal/día” (Iñarritu, s.f.).</w:t>
      </w:r>
    </w:p>
    <w:p w14:paraId="785C0EE1" w14:textId="77777777" w:rsidR="00B35961" w:rsidRPr="00B35961" w:rsidRDefault="00B35961" w:rsidP="00B35961">
      <w:pPr>
        <w:pStyle w:val="Normal0"/>
        <w:pBdr>
          <w:top w:val="nil"/>
          <w:left w:val="nil"/>
          <w:bottom w:val="nil"/>
          <w:right w:val="nil"/>
          <w:between w:val="nil"/>
        </w:pBdr>
        <w:rPr>
          <w:color w:val="000000"/>
          <w:sz w:val="20"/>
          <w:szCs w:val="20"/>
        </w:rPr>
      </w:pPr>
    </w:p>
    <w:p w14:paraId="6E9BEFDE" w14:textId="1CA5B867" w:rsidR="00B35961" w:rsidRPr="00B35961" w:rsidRDefault="00B35961" w:rsidP="00A6007D">
      <w:pPr>
        <w:pStyle w:val="Normal0"/>
        <w:numPr>
          <w:ilvl w:val="0"/>
          <w:numId w:val="57"/>
        </w:numPr>
        <w:pBdr>
          <w:top w:val="nil"/>
          <w:left w:val="nil"/>
          <w:bottom w:val="nil"/>
          <w:right w:val="nil"/>
          <w:between w:val="nil"/>
        </w:pBdr>
        <w:rPr>
          <w:b/>
          <w:bCs/>
          <w:color w:val="000000"/>
          <w:sz w:val="20"/>
          <w:szCs w:val="20"/>
        </w:rPr>
      </w:pPr>
      <w:r w:rsidRPr="00B35961">
        <w:rPr>
          <w:b/>
          <w:bCs/>
          <w:color w:val="000000"/>
          <w:sz w:val="20"/>
          <w:szCs w:val="20"/>
        </w:rPr>
        <w:t>Composición del cuerpo, metabolismo,</w:t>
      </w:r>
      <w:r>
        <w:rPr>
          <w:b/>
          <w:bCs/>
          <w:color w:val="000000"/>
          <w:sz w:val="20"/>
          <w:szCs w:val="20"/>
        </w:rPr>
        <w:t xml:space="preserve"> </w:t>
      </w:r>
      <w:r w:rsidRPr="00B35961">
        <w:rPr>
          <w:b/>
          <w:bCs/>
          <w:color w:val="000000"/>
          <w:sz w:val="20"/>
          <w:szCs w:val="20"/>
        </w:rPr>
        <w:t>digestión y absorción</w:t>
      </w:r>
    </w:p>
    <w:p w14:paraId="4BEF056E" w14:textId="3DFC4D92" w:rsidR="00B35961" w:rsidRPr="00B35961" w:rsidRDefault="00B35961" w:rsidP="00B35961">
      <w:pPr>
        <w:pStyle w:val="Normal0"/>
        <w:pBdr>
          <w:top w:val="nil"/>
          <w:left w:val="nil"/>
          <w:bottom w:val="nil"/>
          <w:right w:val="nil"/>
          <w:between w:val="nil"/>
        </w:pBdr>
        <w:rPr>
          <w:color w:val="000000"/>
          <w:sz w:val="20"/>
          <w:szCs w:val="20"/>
        </w:rPr>
      </w:pPr>
      <w:r w:rsidRPr="00B35961">
        <w:rPr>
          <w:color w:val="000000"/>
          <w:sz w:val="20"/>
          <w:szCs w:val="20"/>
        </w:rPr>
        <w:t>El reconocimiento de las necesidades</w:t>
      </w:r>
      <w:r>
        <w:rPr>
          <w:color w:val="000000"/>
          <w:sz w:val="20"/>
          <w:szCs w:val="20"/>
        </w:rPr>
        <w:t xml:space="preserve"> </w:t>
      </w:r>
      <w:r w:rsidRPr="00B35961">
        <w:rPr>
          <w:color w:val="000000"/>
          <w:sz w:val="20"/>
          <w:szCs w:val="20"/>
        </w:rPr>
        <w:t>nutricionales calculadas, no son suficientes</w:t>
      </w:r>
      <w:r>
        <w:rPr>
          <w:color w:val="000000"/>
          <w:sz w:val="20"/>
          <w:szCs w:val="20"/>
        </w:rPr>
        <w:t xml:space="preserve"> </w:t>
      </w:r>
      <w:r w:rsidRPr="00B35961">
        <w:rPr>
          <w:color w:val="000000"/>
          <w:sz w:val="20"/>
          <w:szCs w:val="20"/>
        </w:rPr>
        <w:t>si no se reconoce el funcionamiento</w:t>
      </w:r>
      <w:r>
        <w:rPr>
          <w:color w:val="000000"/>
          <w:sz w:val="20"/>
          <w:szCs w:val="20"/>
        </w:rPr>
        <w:t xml:space="preserve"> </w:t>
      </w:r>
      <w:r w:rsidRPr="00B35961">
        <w:rPr>
          <w:color w:val="000000"/>
          <w:sz w:val="20"/>
          <w:szCs w:val="20"/>
        </w:rPr>
        <w:t>del cuerpo, el cual es particular a</w:t>
      </w:r>
      <w:r>
        <w:rPr>
          <w:color w:val="000000"/>
          <w:sz w:val="20"/>
          <w:szCs w:val="20"/>
        </w:rPr>
        <w:t xml:space="preserve"> </w:t>
      </w:r>
      <w:r w:rsidRPr="00B35961">
        <w:rPr>
          <w:color w:val="000000"/>
          <w:sz w:val="20"/>
          <w:szCs w:val="20"/>
        </w:rPr>
        <w:t>cada individuo.</w:t>
      </w:r>
    </w:p>
    <w:p w14:paraId="46C0A368" w14:textId="1C2F8856" w:rsidR="00B35961" w:rsidRPr="00B35961" w:rsidRDefault="00B35961" w:rsidP="00B35961">
      <w:pPr>
        <w:pStyle w:val="Normal0"/>
        <w:pBdr>
          <w:top w:val="nil"/>
          <w:left w:val="nil"/>
          <w:bottom w:val="nil"/>
          <w:right w:val="nil"/>
          <w:between w:val="nil"/>
        </w:pBdr>
        <w:rPr>
          <w:color w:val="000000"/>
          <w:sz w:val="20"/>
          <w:szCs w:val="20"/>
        </w:rPr>
      </w:pPr>
      <w:r w:rsidRPr="00B35961">
        <w:rPr>
          <w:color w:val="000000"/>
          <w:sz w:val="20"/>
          <w:szCs w:val="20"/>
        </w:rPr>
        <w:t>La importancia de conocer el concepto</w:t>
      </w:r>
      <w:r>
        <w:rPr>
          <w:color w:val="000000"/>
          <w:sz w:val="20"/>
          <w:szCs w:val="20"/>
        </w:rPr>
        <w:t xml:space="preserve"> </w:t>
      </w:r>
      <w:r w:rsidRPr="00B35961">
        <w:rPr>
          <w:color w:val="000000"/>
          <w:sz w:val="20"/>
          <w:szCs w:val="20"/>
        </w:rPr>
        <w:t>de metabolismo, entendido como el</w:t>
      </w:r>
      <w:r w:rsidR="009F613C">
        <w:rPr>
          <w:color w:val="000000"/>
          <w:sz w:val="20"/>
          <w:szCs w:val="20"/>
        </w:rPr>
        <w:t xml:space="preserve"> </w:t>
      </w:r>
      <w:r w:rsidRPr="00B35961">
        <w:rPr>
          <w:color w:val="000000"/>
          <w:sz w:val="20"/>
          <w:szCs w:val="20"/>
        </w:rPr>
        <w:t>conjunto de procesos físicos y químicos</w:t>
      </w:r>
      <w:r w:rsidR="009F613C">
        <w:rPr>
          <w:color w:val="000000"/>
          <w:sz w:val="20"/>
          <w:szCs w:val="20"/>
        </w:rPr>
        <w:t xml:space="preserve"> </w:t>
      </w:r>
      <w:r w:rsidRPr="00B35961">
        <w:rPr>
          <w:color w:val="000000"/>
          <w:sz w:val="20"/>
          <w:szCs w:val="20"/>
        </w:rPr>
        <w:t>que se desarrollan en la célula, radica en</w:t>
      </w:r>
      <w:r w:rsidR="009F613C">
        <w:rPr>
          <w:color w:val="000000"/>
          <w:sz w:val="20"/>
          <w:szCs w:val="20"/>
        </w:rPr>
        <w:t xml:space="preserve"> </w:t>
      </w:r>
      <w:r w:rsidRPr="00B35961">
        <w:rPr>
          <w:color w:val="000000"/>
          <w:sz w:val="20"/>
          <w:szCs w:val="20"/>
        </w:rPr>
        <w:t>la necesidad de identificar fundamentalmente</w:t>
      </w:r>
      <w:r w:rsidR="009F613C">
        <w:rPr>
          <w:color w:val="000000"/>
          <w:sz w:val="20"/>
          <w:szCs w:val="20"/>
        </w:rPr>
        <w:t xml:space="preserve"> </w:t>
      </w:r>
      <w:r w:rsidRPr="00B35961">
        <w:rPr>
          <w:color w:val="000000"/>
          <w:sz w:val="20"/>
          <w:szCs w:val="20"/>
        </w:rPr>
        <w:t>como el organismo convierte los</w:t>
      </w:r>
      <w:r w:rsidR="009F613C">
        <w:rPr>
          <w:color w:val="000000"/>
          <w:sz w:val="20"/>
          <w:szCs w:val="20"/>
        </w:rPr>
        <w:t xml:space="preserve"> </w:t>
      </w:r>
      <w:r w:rsidRPr="00B35961">
        <w:rPr>
          <w:color w:val="000000"/>
          <w:sz w:val="20"/>
          <w:szCs w:val="20"/>
        </w:rPr>
        <w:t>nutrientes de los alimentos en energía</w:t>
      </w:r>
      <w:r w:rsidR="009F613C">
        <w:rPr>
          <w:color w:val="000000"/>
          <w:sz w:val="20"/>
          <w:szCs w:val="20"/>
        </w:rPr>
        <w:t xml:space="preserve"> </w:t>
      </w:r>
      <w:r w:rsidRPr="00B35961">
        <w:rPr>
          <w:color w:val="000000"/>
          <w:sz w:val="20"/>
          <w:szCs w:val="20"/>
        </w:rPr>
        <w:t>necesaria para que el cuerpo cumpla todas</w:t>
      </w:r>
    </w:p>
    <w:p w14:paraId="5E1729FA" w14:textId="717FDE5B" w:rsidR="00B35961" w:rsidRDefault="00B35961" w:rsidP="00B35961">
      <w:pPr>
        <w:pStyle w:val="Normal0"/>
        <w:pBdr>
          <w:top w:val="nil"/>
          <w:left w:val="nil"/>
          <w:bottom w:val="nil"/>
          <w:right w:val="nil"/>
          <w:between w:val="nil"/>
        </w:pBdr>
        <w:rPr>
          <w:color w:val="000000"/>
          <w:sz w:val="20"/>
          <w:szCs w:val="20"/>
        </w:rPr>
      </w:pPr>
      <w:r w:rsidRPr="00B35961">
        <w:rPr>
          <w:color w:val="000000"/>
          <w:sz w:val="20"/>
          <w:szCs w:val="20"/>
        </w:rPr>
        <w:t>las funciones vitales, desde la ingestión</w:t>
      </w:r>
      <w:r w:rsidR="009F613C">
        <w:rPr>
          <w:color w:val="000000"/>
          <w:sz w:val="20"/>
          <w:szCs w:val="20"/>
        </w:rPr>
        <w:t xml:space="preserve"> </w:t>
      </w:r>
      <w:r w:rsidRPr="00B35961">
        <w:rPr>
          <w:color w:val="000000"/>
          <w:sz w:val="20"/>
          <w:szCs w:val="20"/>
        </w:rPr>
        <w:t>del alimento hasta su absorción.</w:t>
      </w:r>
    </w:p>
    <w:p w14:paraId="0DA06855" w14:textId="77777777" w:rsidR="009F613C" w:rsidRDefault="009F613C" w:rsidP="00B35961">
      <w:pPr>
        <w:pStyle w:val="Normal0"/>
        <w:pBdr>
          <w:top w:val="nil"/>
          <w:left w:val="nil"/>
          <w:bottom w:val="nil"/>
          <w:right w:val="nil"/>
          <w:between w:val="nil"/>
        </w:pBdr>
        <w:rPr>
          <w:color w:val="000000"/>
          <w:sz w:val="20"/>
          <w:szCs w:val="20"/>
        </w:rPr>
      </w:pPr>
    </w:p>
    <w:p w14:paraId="78AB6748" w14:textId="124A4FC4" w:rsidR="009F613C" w:rsidRDefault="009F613C" w:rsidP="009F613C">
      <w:pPr>
        <w:pStyle w:val="Normal0"/>
        <w:pBdr>
          <w:top w:val="nil"/>
          <w:left w:val="nil"/>
          <w:bottom w:val="nil"/>
          <w:right w:val="nil"/>
          <w:between w:val="nil"/>
        </w:pBdr>
        <w:rPr>
          <w:color w:val="000000"/>
          <w:sz w:val="20"/>
          <w:szCs w:val="20"/>
        </w:rPr>
      </w:pPr>
      <w:r w:rsidRPr="009F613C">
        <w:rPr>
          <w:color w:val="000000"/>
          <w:sz w:val="20"/>
          <w:szCs w:val="20"/>
        </w:rPr>
        <w:t>De esta manera, esta temática aborda a</w:t>
      </w:r>
      <w:r>
        <w:rPr>
          <w:color w:val="000000"/>
          <w:sz w:val="20"/>
          <w:szCs w:val="20"/>
        </w:rPr>
        <w:t xml:space="preserve"> </w:t>
      </w:r>
      <w:r w:rsidRPr="009F613C">
        <w:rPr>
          <w:color w:val="000000"/>
          <w:sz w:val="20"/>
          <w:szCs w:val="20"/>
        </w:rPr>
        <w:t>partir del conocimiento de la composición</w:t>
      </w:r>
      <w:r>
        <w:rPr>
          <w:color w:val="000000"/>
          <w:sz w:val="20"/>
          <w:szCs w:val="20"/>
        </w:rPr>
        <w:t xml:space="preserve"> </w:t>
      </w:r>
      <w:r w:rsidRPr="009F613C">
        <w:rPr>
          <w:color w:val="000000"/>
          <w:sz w:val="20"/>
          <w:szCs w:val="20"/>
        </w:rPr>
        <w:t>básica del cuerpo humano, la comprensión</w:t>
      </w:r>
      <w:r>
        <w:rPr>
          <w:color w:val="000000"/>
          <w:sz w:val="20"/>
          <w:szCs w:val="20"/>
        </w:rPr>
        <w:t xml:space="preserve"> </w:t>
      </w:r>
      <w:r w:rsidRPr="009F613C">
        <w:rPr>
          <w:color w:val="000000"/>
          <w:sz w:val="20"/>
          <w:szCs w:val="20"/>
        </w:rPr>
        <w:t>de dos de los procesos fundamentales</w:t>
      </w:r>
      <w:r>
        <w:rPr>
          <w:color w:val="000000"/>
          <w:sz w:val="20"/>
          <w:szCs w:val="20"/>
        </w:rPr>
        <w:t xml:space="preserve"> </w:t>
      </w:r>
      <w:r w:rsidRPr="009F613C">
        <w:rPr>
          <w:color w:val="000000"/>
          <w:sz w:val="20"/>
          <w:szCs w:val="20"/>
        </w:rPr>
        <w:t>del metabolismo humano: la</w:t>
      </w:r>
      <w:r>
        <w:rPr>
          <w:color w:val="000000"/>
          <w:sz w:val="20"/>
          <w:szCs w:val="20"/>
        </w:rPr>
        <w:t xml:space="preserve"> </w:t>
      </w:r>
      <w:r w:rsidRPr="009F613C">
        <w:rPr>
          <w:color w:val="000000"/>
          <w:sz w:val="20"/>
          <w:szCs w:val="20"/>
        </w:rPr>
        <w:t>digestión y la absorción.</w:t>
      </w:r>
    </w:p>
    <w:p w14:paraId="62A0EC0D" w14:textId="77777777" w:rsidR="009F613C" w:rsidRPr="009F613C" w:rsidRDefault="009F613C" w:rsidP="009F613C">
      <w:pPr>
        <w:pStyle w:val="Normal0"/>
        <w:pBdr>
          <w:top w:val="nil"/>
          <w:left w:val="nil"/>
          <w:bottom w:val="nil"/>
          <w:right w:val="nil"/>
          <w:between w:val="nil"/>
        </w:pBdr>
        <w:rPr>
          <w:color w:val="000000"/>
          <w:sz w:val="20"/>
          <w:szCs w:val="20"/>
        </w:rPr>
      </w:pPr>
    </w:p>
    <w:p w14:paraId="62A63595" w14:textId="77777777" w:rsidR="009F613C" w:rsidRPr="009F613C" w:rsidRDefault="009F613C" w:rsidP="009F613C">
      <w:pPr>
        <w:pStyle w:val="Normal0"/>
        <w:numPr>
          <w:ilvl w:val="0"/>
          <w:numId w:val="58"/>
        </w:numPr>
        <w:pBdr>
          <w:top w:val="nil"/>
          <w:left w:val="nil"/>
          <w:bottom w:val="nil"/>
          <w:right w:val="nil"/>
          <w:between w:val="nil"/>
        </w:pBdr>
        <w:rPr>
          <w:b/>
          <w:bCs/>
          <w:color w:val="000000"/>
          <w:sz w:val="20"/>
          <w:szCs w:val="20"/>
        </w:rPr>
      </w:pPr>
      <w:r w:rsidRPr="009F613C">
        <w:rPr>
          <w:b/>
          <w:bCs/>
          <w:color w:val="000000"/>
          <w:sz w:val="20"/>
          <w:szCs w:val="20"/>
        </w:rPr>
        <w:t>Composición del cuerpo</w:t>
      </w:r>
    </w:p>
    <w:p w14:paraId="4E61EAC9" w14:textId="62FC61BA" w:rsidR="009F613C" w:rsidRPr="009F613C" w:rsidRDefault="009F613C" w:rsidP="009F613C">
      <w:pPr>
        <w:pStyle w:val="Normal0"/>
        <w:pBdr>
          <w:top w:val="nil"/>
          <w:left w:val="nil"/>
          <w:bottom w:val="nil"/>
          <w:right w:val="nil"/>
          <w:between w:val="nil"/>
        </w:pBdr>
        <w:rPr>
          <w:color w:val="000000"/>
          <w:sz w:val="20"/>
          <w:szCs w:val="20"/>
        </w:rPr>
      </w:pPr>
      <w:r w:rsidRPr="009F613C">
        <w:rPr>
          <w:color w:val="000000"/>
          <w:sz w:val="20"/>
          <w:szCs w:val="20"/>
        </w:rPr>
        <w:t>El cuerpo está compuesto de agua distribuida</w:t>
      </w:r>
      <w:r>
        <w:rPr>
          <w:color w:val="000000"/>
          <w:sz w:val="20"/>
          <w:szCs w:val="20"/>
        </w:rPr>
        <w:t xml:space="preserve"> </w:t>
      </w:r>
      <w:r w:rsidRPr="009F613C">
        <w:rPr>
          <w:color w:val="000000"/>
          <w:sz w:val="20"/>
          <w:szCs w:val="20"/>
        </w:rPr>
        <w:t>en todos los tejidos que corresponde</w:t>
      </w:r>
      <w:r>
        <w:rPr>
          <w:color w:val="000000"/>
          <w:sz w:val="20"/>
          <w:szCs w:val="20"/>
        </w:rPr>
        <w:t xml:space="preserve"> </w:t>
      </w:r>
      <w:r w:rsidRPr="009F613C">
        <w:rPr>
          <w:color w:val="000000"/>
          <w:sz w:val="20"/>
          <w:szCs w:val="20"/>
        </w:rPr>
        <w:t>aproximadamente a las dos</w:t>
      </w:r>
    </w:p>
    <w:p w14:paraId="587065C5" w14:textId="77777777" w:rsidR="009F613C" w:rsidRDefault="009F613C" w:rsidP="009F613C">
      <w:pPr>
        <w:pStyle w:val="Normal0"/>
        <w:pBdr>
          <w:top w:val="nil"/>
          <w:left w:val="nil"/>
          <w:bottom w:val="nil"/>
          <w:right w:val="nil"/>
          <w:between w:val="nil"/>
        </w:pBdr>
        <w:rPr>
          <w:color w:val="000000"/>
          <w:sz w:val="20"/>
          <w:szCs w:val="20"/>
        </w:rPr>
      </w:pPr>
      <w:r w:rsidRPr="009F613C">
        <w:rPr>
          <w:color w:val="000000"/>
          <w:sz w:val="20"/>
          <w:szCs w:val="20"/>
        </w:rPr>
        <w:t>terceras partes del peso corporal de un</w:t>
      </w:r>
      <w:r>
        <w:rPr>
          <w:color w:val="000000"/>
          <w:sz w:val="20"/>
          <w:szCs w:val="20"/>
        </w:rPr>
        <w:t xml:space="preserve"> </w:t>
      </w:r>
      <w:r w:rsidRPr="009F613C">
        <w:rPr>
          <w:color w:val="000000"/>
          <w:sz w:val="20"/>
          <w:szCs w:val="20"/>
        </w:rPr>
        <w:t>individuo. Las tres cuartas partes están</w:t>
      </w:r>
      <w:r>
        <w:rPr>
          <w:color w:val="000000"/>
          <w:sz w:val="20"/>
          <w:szCs w:val="20"/>
        </w:rPr>
        <w:t xml:space="preserve"> </w:t>
      </w:r>
      <w:r w:rsidRPr="009F613C">
        <w:rPr>
          <w:color w:val="000000"/>
          <w:sz w:val="20"/>
          <w:szCs w:val="20"/>
        </w:rPr>
        <w:t>en el compartimiento</w:t>
      </w:r>
      <w:r>
        <w:rPr>
          <w:color w:val="000000"/>
          <w:sz w:val="20"/>
          <w:szCs w:val="20"/>
        </w:rPr>
        <w:t xml:space="preserve"> </w:t>
      </w:r>
      <w:r w:rsidRPr="009F613C">
        <w:rPr>
          <w:color w:val="000000"/>
          <w:sz w:val="20"/>
          <w:szCs w:val="20"/>
        </w:rPr>
        <w:t>intracelular, es decir,</w:t>
      </w:r>
      <w:r>
        <w:rPr>
          <w:color w:val="000000"/>
          <w:sz w:val="20"/>
          <w:szCs w:val="20"/>
        </w:rPr>
        <w:t xml:space="preserve"> </w:t>
      </w:r>
      <w:r w:rsidRPr="009F613C">
        <w:rPr>
          <w:color w:val="000000"/>
          <w:sz w:val="20"/>
          <w:szCs w:val="20"/>
        </w:rPr>
        <w:t>en el fluido que está dentro de la célula,</w:t>
      </w:r>
      <w:r>
        <w:rPr>
          <w:color w:val="000000"/>
          <w:sz w:val="20"/>
          <w:szCs w:val="20"/>
        </w:rPr>
        <w:t xml:space="preserve"> </w:t>
      </w:r>
      <w:r w:rsidRPr="009F613C">
        <w:rPr>
          <w:color w:val="000000"/>
          <w:sz w:val="20"/>
          <w:szCs w:val="20"/>
        </w:rPr>
        <w:t>mientras la cuarta parte restante se</w:t>
      </w:r>
      <w:r>
        <w:rPr>
          <w:color w:val="000000"/>
          <w:sz w:val="20"/>
          <w:szCs w:val="20"/>
        </w:rPr>
        <w:t xml:space="preserve"> </w:t>
      </w:r>
      <w:r w:rsidRPr="009F613C">
        <w:rPr>
          <w:color w:val="000000"/>
          <w:sz w:val="20"/>
          <w:szCs w:val="20"/>
        </w:rPr>
        <w:t>encuentra en el compartimiento extracelular</w:t>
      </w:r>
      <w:r>
        <w:rPr>
          <w:color w:val="000000"/>
          <w:sz w:val="20"/>
          <w:szCs w:val="20"/>
        </w:rPr>
        <w:t xml:space="preserve"> </w:t>
      </w:r>
      <w:r w:rsidRPr="009F613C">
        <w:rPr>
          <w:color w:val="000000"/>
          <w:sz w:val="20"/>
          <w:szCs w:val="20"/>
        </w:rPr>
        <w:t>que influye en la circulación sanguínea,</w:t>
      </w:r>
      <w:r>
        <w:rPr>
          <w:color w:val="000000"/>
          <w:sz w:val="20"/>
          <w:szCs w:val="20"/>
        </w:rPr>
        <w:t xml:space="preserve"> </w:t>
      </w:r>
      <w:r w:rsidRPr="009F613C">
        <w:rPr>
          <w:color w:val="000000"/>
          <w:sz w:val="20"/>
          <w:szCs w:val="20"/>
        </w:rPr>
        <w:t>la linfa y los fluidos intersticiales</w:t>
      </w:r>
      <w:r>
        <w:rPr>
          <w:color w:val="000000"/>
          <w:sz w:val="20"/>
          <w:szCs w:val="20"/>
        </w:rPr>
        <w:t xml:space="preserve"> </w:t>
      </w:r>
      <w:r w:rsidRPr="009F613C">
        <w:rPr>
          <w:color w:val="000000"/>
          <w:sz w:val="20"/>
          <w:szCs w:val="20"/>
        </w:rPr>
        <w:t xml:space="preserve">que </w:t>
      </w:r>
      <w:r w:rsidRPr="009F613C">
        <w:rPr>
          <w:color w:val="000000"/>
          <w:sz w:val="20"/>
          <w:szCs w:val="20"/>
        </w:rPr>
        <w:lastRenderedPageBreak/>
        <w:t>cubren a todas las células. En los tejidos</w:t>
      </w:r>
      <w:r>
        <w:rPr>
          <w:color w:val="000000"/>
          <w:sz w:val="20"/>
          <w:szCs w:val="20"/>
        </w:rPr>
        <w:t xml:space="preserve"> </w:t>
      </w:r>
      <w:r w:rsidRPr="009F613C">
        <w:rPr>
          <w:color w:val="000000"/>
          <w:sz w:val="20"/>
          <w:szCs w:val="20"/>
        </w:rPr>
        <w:t>varía el contenido de agua dependiendo</w:t>
      </w:r>
      <w:r>
        <w:rPr>
          <w:color w:val="000000"/>
          <w:sz w:val="20"/>
          <w:szCs w:val="20"/>
        </w:rPr>
        <w:t xml:space="preserve"> </w:t>
      </w:r>
      <w:r w:rsidRPr="009F613C">
        <w:rPr>
          <w:color w:val="000000"/>
          <w:sz w:val="20"/>
          <w:szCs w:val="20"/>
        </w:rPr>
        <w:t>de su naturaleza, por</w:t>
      </w:r>
      <w:r>
        <w:rPr>
          <w:color w:val="000000"/>
          <w:sz w:val="20"/>
          <w:szCs w:val="20"/>
        </w:rPr>
        <w:t xml:space="preserve"> </w:t>
      </w:r>
      <w:r w:rsidRPr="009F613C">
        <w:rPr>
          <w:color w:val="000000"/>
          <w:sz w:val="20"/>
          <w:szCs w:val="20"/>
        </w:rPr>
        <w:t>ejemplo,</w:t>
      </w:r>
      <w:r>
        <w:rPr>
          <w:color w:val="000000"/>
          <w:sz w:val="20"/>
          <w:szCs w:val="20"/>
        </w:rPr>
        <w:t xml:space="preserve"> </w:t>
      </w:r>
      <w:r w:rsidRPr="009F613C">
        <w:rPr>
          <w:color w:val="000000"/>
          <w:sz w:val="20"/>
          <w:szCs w:val="20"/>
        </w:rPr>
        <w:t>los huesos, dientes y el tejido adiposo</w:t>
      </w:r>
      <w:r>
        <w:rPr>
          <w:color w:val="000000"/>
          <w:sz w:val="20"/>
          <w:szCs w:val="20"/>
        </w:rPr>
        <w:t xml:space="preserve"> </w:t>
      </w:r>
      <w:r w:rsidRPr="009F613C">
        <w:rPr>
          <w:color w:val="000000"/>
          <w:sz w:val="20"/>
          <w:szCs w:val="20"/>
        </w:rPr>
        <w:t>contienen poca cantidad.</w:t>
      </w:r>
      <w:r>
        <w:rPr>
          <w:color w:val="000000"/>
          <w:sz w:val="20"/>
          <w:szCs w:val="20"/>
        </w:rPr>
        <w:t xml:space="preserve"> </w:t>
      </w:r>
    </w:p>
    <w:p w14:paraId="72C2E071" w14:textId="08A20082" w:rsidR="009F613C" w:rsidRDefault="009F613C" w:rsidP="009F613C">
      <w:pPr>
        <w:pStyle w:val="Normal0"/>
        <w:pBdr>
          <w:top w:val="nil"/>
          <w:left w:val="nil"/>
          <w:bottom w:val="nil"/>
          <w:right w:val="nil"/>
          <w:between w:val="nil"/>
        </w:pBdr>
        <w:rPr>
          <w:color w:val="000000"/>
          <w:sz w:val="20"/>
          <w:szCs w:val="20"/>
        </w:rPr>
      </w:pPr>
      <w:r w:rsidRPr="009F613C">
        <w:rPr>
          <w:color w:val="000000"/>
          <w:sz w:val="20"/>
          <w:szCs w:val="20"/>
        </w:rPr>
        <w:t>Las proteínas y las grasas constituyen</w:t>
      </w:r>
      <w:r>
        <w:rPr>
          <w:color w:val="000000"/>
          <w:sz w:val="20"/>
          <w:szCs w:val="20"/>
        </w:rPr>
        <w:t xml:space="preserve"> </w:t>
      </w:r>
      <w:r w:rsidRPr="009F613C">
        <w:rPr>
          <w:color w:val="000000"/>
          <w:sz w:val="20"/>
          <w:szCs w:val="20"/>
        </w:rPr>
        <w:t>cada una el 18% del peso corporal, variando</w:t>
      </w:r>
      <w:r>
        <w:rPr>
          <w:color w:val="000000"/>
          <w:sz w:val="20"/>
          <w:szCs w:val="20"/>
        </w:rPr>
        <w:t xml:space="preserve"> </w:t>
      </w:r>
      <w:r w:rsidRPr="009F613C">
        <w:rPr>
          <w:color w:val="000000"/>
          <w:sz w:val="20"/>
          <w:szCs w:val="20"/>
        </w:rPr>
        <w:t>considerablemente según la cantidad</w:t>
      </w:r>
      <w:r>
        <w:rPr>
          <w:color w:val="000000"/>
          <w:sz w:val="20"/>
          <w:szCs w:val="20"/>
        </w:rPr>
        <w:t xml:space="preserve"> </w:t>
      </w:r>
      <w:r w:rsidRPr="009F613C">
        <w:rPr>
          <w:color w:val="000000"/>
          <w:sz w:val="20"/>
          <w:szCs w:val="20"/>
        </w:rPr>
        <w:t>de depósitos de grasa. Por ejemplo, en un bebé recién nacido su reserva</w:t>
      </w:r>
      <w:r>
        <w:rPr>
          <w:color w:val="000000"/>
          <w:sz w:val="20"/>
          <w:szCs w:val="20"/>
        </w:rPr>
        <w:t xml:space="preserve"> </w:t>
      </w:r>
      <w:r w:rsidRPr="009F613C">
        <w:rPr>
          <w:color w:val="000000"/>
          <w:sz w:val="20"/>
          <w:szCs w:val="20"/>
        </w:rPr>
        <w:t>adiposa es relativamente baja, pero en</w:t>
      </w:r>
      <w:r>
        <w:rPr>
          <w:color w:val="000000"/>
          <w:sz w:val="20"/>
          <w:szCs w:val="20"/>
        </w:rPr>
        <w:t xml:space="preserve"> </w:t>
      </w:r>
      <w:r w:rsidRPr="009F613C">
        <w:rPr>
          <w:color w:val="000000"/>
          <w:sz w:val="20"/>
          <w:szCs w:val="20"/>
        </w:rPr>
        <w:t>un adulto obeso el</w:t>
      </w:r>
      <w:r>
        <w:rPr>
          <w:color w:val="000000"/>
          <w:sz w:val="20"/>
          <w:szCs w:val="20"/>
        </w:rPr>
        <w:t xml:space="preserve"> </w:t>
      </w:r>
      <w:r w:rsidRPr="009F613C">
        <w:rPr>
          <w:color w:val="000000"/>
          <w:sz w:val="20"/>
          <w:szCs w:val="20"/>
        </w:rPr>
        <w:t>porcentaje de grasa</w:t>
      </w:r>
    </w:p>
    <w:p w14:paraId="3E290BC3" w14:textId="77777777" w:rsidR="0070392F" w:rsidRDefault="0070392F" w:rsidP="009F613C">
      <w:pPr>
        <w:pStyle w:val="Normal0"/>
        <w:pBdr>
          <w:top w:val="nil"/>
          <w:left w:val="nil"/>
          <w:bottom w:val="nil"/>
          <w:right w:val="nil"/>
          <w:between w:val="nil"/>
        </w:pBdr>
        <w:rPr>
          <w:color w:val="000000"/>
          <w:sz w:val="20"/>
          <w:szCs w:val="20"/>
        </w:rPr>
      </w:pPr>
    </w:p>
    <w:p w14:paraId="27CA026E" w14:textId="19812474" w:rsidR="0070392F" w:rsidRPr="0070392F" w:rsidRDefault="0070392F" w:rsidP="0070392F">
      <w:pPr>
        <w:pStyle w:val="Normal0"/>
        <w:pBdr>
          <w:top w:val="nil"/>
          <w:left w:val="nil"/>
          <w:bottom w:val="nil"/>
          <w:right w:val="nil"/>
          <w:between w:val="nil"/>
        </w:pBdr>
        <w:rPr>
          <w:color w:val="000000"/>
          <w:sz w:val="20"/>
          <w:szCs w:val="20"/>
        </w:rPr>
      </w:pPr>
      <w:r w:rsidRPr="0070392F">
        <w:rPr>
          <w:color w:val="000000"/>
          <w:sz w:val="20"/>
          <w:szCs w:val="20"/>
        </w:rPr>
        <w:t>puede exceder en un amplio margen al</w:t>
      </w:r>
      <w:r>
        <w:rPr>
          <w:color w:val="000000"/>
          <w:sz w:val="20"/>
          <w:szCs w:val="20"/>
        </w:rPr>
        <w:t xml:space="preserve"> </w:t>
      </w:r>
      <w:r w:rsidRPr="0070392F">
        <w:rPr>
          <w:color w:val="000000"/>
          <w:sz w:val="20"/>
          <w:szCs w:val="20"/>
        </w:rPr>
        <w:t>de proteínas. En el cuerpo solamente se encuentran</w:t>
      </w:r>
      <w:r>
        <w:rPr>
          <w:color w:val="000000"/>
          <w:sz w:val="20"/>
          <w:szCs w:val="20"/>
        </w:rPr>
        <w:t xml:space="preserve"> </w:t>
      </w:r>
      <w:r w:rsidRPr="0070392F">
        <w:rPr>
          <w:color w:val="000000"/>
          <w:sz w:val="20"/>
          <w:szCs w:val="20"/>
        </w:rPr>
        <w:t>presentes 350 gramos de carbohidratos</w:t>
      </w:r>
      <w:r>
        <w:rPr>
          <w:color w:val="000000"/>
          <w:sz w:val="20"/>
          <w:szCs w:val="20"/>
        </w:rPr>
        <w:t xml:space="preserve"> </w:t>
      </w:r>
      <w:r w:rsidRPr="0070392F">
        <w:rPr>
          <w:color w:val="000000"/>
          <w:sz w:val="20"/>
          <w:szCs w:val="20"/>
        </w:rPr>
        <w:t>que son una fuente principal de combustible</w:t>
      </w:r>
      <w:r>
        <w:rPr>
          <w:color w:val="000000"/>
          <w:sz w:val="20"/>
          <w:szCs w:val="20"/>
        </w:rPr>
        <w:t xml:space="preserve"> </w:t>
      </w:r>
      <w:r w:rsidRPr="0070392F">
        <w:rPr>
          <w:color w:val="000000"/>
          <w:sz w:val="20"/>
          <w:szCs w:val="20"/>
        </w:rPr>
        <w:t>y sólo una cantidad de éstos se</w:t>
      </w:r>
    </w:p>
    <w:p w14:paraId="0BCC0311" w14:textId="77777777" w:rsidR="0070392F" w:rsidRPr="0070392F" w:rsidRDefault="0070392F" w:rsidP="0070392F">
      <w:pPr>
        <w:pStyle w:val="Normal0"/>
        <w:pBdr>
          <w:top w:val="nil"/>
          <w:left w:val="nil"/>
          <w:bottom w:val="nil"/>
          <w:right w:val="nil"/>
          <w:between w:val="nil"/>
        </w:pBdr>
        <w:rPr>
          <w:color w:val="000000"/>
          <w:sz w:val="20"/>
          <w:szCs w:val="20"/>
        </w:rPr>
      </w:pPr>
      <w:r w:rsidRPr="0070392F">
        <w:rPr>
          <w:color w:val="000000"/>
          <w:sz w:val="20"/>
          <w:szCs w:val="20"/>
        </w:rPr>
        <w:t>localiza dentro de la estructura de los tejidos.</w:t>
      </w:r>
    </w:p>
    <w:p w14:paraId="50E7FC6B" w14:textId="253DAEAD" w:rsidR="0070392F" w:rsidRDefault="0070392F" w:rsidP="0070392F">
      <w:pPr>
        <w:pStyle w:val="Normal0"/>
        <w:pBdr>
          <w:top w:val="nil"/>
          <w:left w:val="nil"/>
          <w:bottom w:val="nil"/>
          <w:right w:val="nil"/>
          <w:between w:val="nil"/>
        </w:pBdr>
        <w:rPr>
          <w:color w:val="000000"/>
          <w:sz w:val="20"/>
          <w:szCs w:val="20"/>
        </w:rPr>
      </w:pPr>
      <w:r w:rsidRPr="0070392F">
        <w:rPr>
          <w:color w:val="000000"/>
          <w:sz w:val="20"/>
          <w:szCs w:val="20"/>
        </w:rPr>
        <w:t>Los elementos químicos predominantes</w:t>
      </w:r>
      <w:r>
        <w:rPr>
          <w:color w:val="000000"/>
          <w:sz w:val="20"/>
          <w:szCs w:val="20"/>
        </w:rPr>
        <w:t xml:space="preserve"> </w:t>
      </w:r>
      <w:r w:rsidRPr="0070392F">
        <w:rPr>
          <w:color w:val="000000"/>
          <w:sz w:val="20"/>
          <w:szCs w:val="20"/>
        </w:rPr>
        <w:t>en el cuerpo son:</w:t>
      </w:r>
    </w:p>
    <w:p w14:paraId="5159CB0F" w14:textId="77777777" w:rsidR="0070392F" w:rsidRDefault="0070392F" w:rsidP="0070392F">
      <w:pPr>
        <w:pStyle w:val="Normal0"/>
        <w:pBdr>
          <w:top w:val="nil"/>
          <w:left w:val="nil"/>
          <w:bottom w:val="nil"/>
          <w:right w:val="nil"/>
          <w:between w:val="nil"/>
        </w:pBdr>
        <w:rPr>
          <w:color w:val="000000"/>
          <w:sz w:val="20"/>
          <w:szCs w:val="20"/>
        </w:rPr>
      </w:pPr>
    </w:p>
    <w:p w14:paraId="4D9515F3" w14:textId="7A65678E" w:rsidR="0070392F" w:rsidRPr="00A91F1F" w:rsidRDefault="00A91F1F" w:rsidP="0070392F">
      <w:pPr>
        <w:pStyle w:val="Normal0"/>
        <w:pBdr>
          <w:top w:val="nil"/>
          <w:left w:val="nil"/>
          <w:bottom w:val="nil"/>
          <w:right w:val="nil"/>
          <w:between w:val="nil"/>
        </w:pBdr>
        <w:rPr>
          <w:color w:val="000000"/>
          <w:sz w:val="24"/>
          <w:szCs w:val="24"/>
        </w:rPr>
      </w:pPr>
      <w:r>
        <w:rPr>
          <w:color w:val="000000"/>
          <w:sz w:val="20"/>
          <w:szCs w:val="20"/>
        </w:rPr>
        <w:tab/>
      </w:r>
      <w:r>
        <w:rPr>
          <w:color w:val="000000"/>
          <w:sz w:val="20"/>
          <w:szCs w:val="20"/>
        </w:rPr>
        <w:tab/>
      </w:r>
      <w:r>
        <w:rPr>
          <w:color w:val="000000"/>
          <w:sz w:val="20"/>
          <w:szCs w:val="20"/>
        </w:rPr>
        <w:tab/>
      </w:r>
      <w:r w:rsidRPr="00A91F1F">
        <w:rPr>
          <w:color w:val="000000"/>
          <w:sz w:val="24"/>
          <w:szCs w:val="24"/>
        </w:rPr>
        <w:t>Oxigeno</w:t>
      </w:r>
      <w:r>
        <w:rPr>
          <w:color w:val="000000"/>
          <w:sz w:val="24"/>
          <w:szCs w:val="24"/>
        </w:rPr>
        <w:tab/>
      </w:r>
      <w:r w:rsidRPr="00A91F1F">
        <w:rPr>
          <w:color w:val="000000"/>
          <w:sz w:val="24"/>
          <w:szCs w:val="24"/>
        </w:rPr>
        <w:t>65%</w:t>
      </w:r>
    </w:p>
    <w:p w14:paraId="1184038A" w14:textId="5A78FC3B" w:rsidR="00A91F1F" w:rsidRPr="00A91F1F" w:rsidRDefault="00A91F1F" w:rsidP="0070392F">
      <w:pPr>
        <w:pStyle w:val="Normal0"/>
        <w:pBdr>
          <w:top w:val="nil"/>
          <w:left w:val="nil"/>
          <w:bottom w:val="nil"/>
          <w:right w:val="nil"/>
          <w:between w:val="nil"/>
        </w:pBdr>
        <w:rPr>
          <w:color w:val="000000"/>
          <w:sz w:val="24"/>
          <w:szCs w:val="24"/>
        </w:rPr>
      </w:pPr>
      <w:r w:rsidRPr="00A91F1F">
        <w:rPr>
          <w:color w:val="000000"/>
          <w:sz w:val="24"/>
          <w:szCs w:val="24"/>
        </w:rPr>
        <w:tab/>
      </w:r>
      <w:r w:rsidRPr="00A91F1F">
        <w:rPr>
          <w:color w:val="000000"/>
          <w:sz w:val="24"/>
          <w:szCs w:val="24"/>
        </w:rPr>
        <w:tab/>
      </w:r>
      <w:r w:rsidRPr="00A91F1F">
        <w:rPr>
          <w:color w:val="000000"/>
          <w:sz w:val="24"/>
          <w:szCs w:val="24"/>
        </w:rPr>
        <w:tab/>
        <w:t>Carbono</w:t>
      </w:r>
      <w:r>
        <w:rPr>
          <w:color w:val="000000"/>
          <w:sz w:val="24"/>
          <w:szCs w:val="24"/>
        </w:rPr>
        <w:tab/>
      </w:r>
      <w:r w:rsidRPr="00A91F1F">
        <w:rPr>
          <w:color w:val="000000"/>
          <w:sz w:val="24"/>
          <w:szCs w:val="24"/>
        </w:rPr>
        <w:t>18%</w:t>
      </w:r>
    </w:p>
    <w:p w14:paraId="673B782C" w14:textId="0DE5E2F4" w:rsidR="00A91F1F" w:rsidRPr="00A91F1F" w:rsidRDefault="00A91F1F" w:rsidP="0070392F">
      <w:pPr>
        <w:pStyle w:val="Normal0"/>
        <w:pBdr>
          <w:top w:val="nil"/>
          <w:left w:val="nil"/>
          <w:bottom w:val="nil"/>
          <w:right w:val="nil"/>
          <w:between w:val="nil"/>
        </w:pBdr>
        <w:rPr>
          <w:color w:val="000000"/>
          <w:sz w:val="24"/>
          <w:szCs w:val="24"/>
        </w:rPr>
      </w:pPr>
      <w:r w:rsidRPr="00A91F1F">
        <w:rPr>
          <w:color w:val="000000"/>
          <w:sz w:val="24"/>
          <w:szCs w:val="24"/>
        </w:rPr>
        <w:tab/>
      </w:r>
      <w:r w:rsidRPr="00A91F1F">
        <w:rPr>
          <w:color w:val="000000"/>
          <w:sz w:val="24"/>
          <w:szCs w:val="24"/>
        </w:rPr>
        <w:tab/>
      </w:r>
      <w:r w:rsidRPr="00A91F1F">
        <w:rPr>
          <w:color w:val="000000"/>
          <w:sz w:val="24"/>
          <w:szCs w:val="24"/>
        </w:rPr>
        <w:tab/>
        <w:t>Nitrógeno</w:t>
      </w:r>
      <w:r>
        <w:rPr>
          <w:color w:val="000000"/>
          <w:sz w:val="24"/>
          <w:szCs w:val="24"/>
        </w:rPr>
        <w:tab/>
      </w:r>
      <w:r w:rsidRPr="00A91F1F">
        <w:rPr>
          <w:color w:val="000000"/>
          <w:sz w:val="24"/>
          <w:szCs w:val="24"/>
        </w:rPr>
        <w:t>3%</w:t>
      </w:r>
    </w:p>
    <w:p w14:paraId="79A6A014" w14:textId="0A7BC12E" w:rsidR="00A91F1F" w:rsidRPr="00A91F1F" w:rsidRDefault="00A91F1F" w:rsidP="0070392F">
      <w:pPr>
        <w:pStyle w:val="Normal0"/>
        <w:pBdr>
          <w:top w:val="nil"/>
          <w:left w:val="nil"/>
          <w:bottom w:val="nil"/>
          <w:right w:val="nil"/>
          <w:between w:val="nil"/>
        </w:pBdr>
        <w:rPr>
          <w:color w:val="000000"/>
          <w:sz w:val="24"/>
          <w:szCs w:val="24"/>
        </w:rPr>
      </w:pPr>
      <w:r w:rsidRPr="00A91F1F">
        <w:rPr>
          <w:color w:val="000000"/>
          <w:sz w:val="24"/>
          <w:szCs w:val="24"/>
        </w:rPr>
        <w:tab/>
      </w:r>
      <w:r w:rsidRPr="00A91F1F">
        <w:rPr>
          <w:color w:val="000000"/>
          <w:sz w:val="24"/>
          <w:szCs w:val="24"/>
        </w:rPr>
        <w:tab/>
      </w:r>
      <w:r w:rsidRPr="00A91F1F">
        <w:rPr>
          <w:color w:val="000000"/>
          <w:sz w:val="24"/>
          <w:szCs w:val="24"/>
        </w:rPr>
        <w:tab/>
        <w:t>Minerales</w:t>
      </w:r>
      <w:r>
        <w:rPr>
          <w:color w:val="000000"/>
          <w:sz w:val="24"/>
          <w:szCs w:val="24"/>
        </w:rPr>
        <w:tab/>
      </w:r>
      <w:r w:rsidRPr="00A91F1F">
        <w:rPr>
          <w:color w:val="000000"/>
          <w:sz w:val="24"/>
          <w:szCs w:val="24"/>
        </w:rPr>
        <w:t>4%</w:t>
      </w:r>
    </w:p>
    <w:p w14:paraId="0E7B6C54" w14:textId="77777777" w:rsidR="00A91F1F" w:rsidRPr="0070392F" w:rsidRDefault="00A91F1F" w:rsidP="0070392F">
      <w:pPr>
        <w:pStyle w:val="Normal0"/>
        <w:pBdr>
          <w:top w:val="nil"/>
          <w:left w:val="nil"/>
          <w:bottom w:val="nil"/>
          <w:right w:val="nil"/>
          <w:between w:val="nil"/>
        </w:pBdr>
        <w:rPr>
          <w:color w:val="000000"/>
          <w:sz w:val="20"/>
          <w:szCs w:val="20"/>
        </w:rPr>
      </w:pPr>
    </w:p>
    <w:p w14:paraId="2D966300" w14:textId="21AA852C" w:rsidR="0070392F" w:rsidRDefault="0070392F" w:rsidP="0070392F">
      <w:pPr>
        <w:pStyle w:val="Normal0"/>
        <w:pBdr>
          <w:top w:val="nil"/>
          <w:left w:val="nil"/>
          <w:bottom w:val="nil"/>
          <w:right w:val="nil"/>
          <w:between w:val="nil"/>
        </w:pBdr>
        <w:rPr>
          <w:color w:val="000000"/>
          <w:sz w:val="20"/>
          <w:szCs w:val="20"/>
        </w:rPr>
      </w:pPr>
      <w:r w:rsidRPr="0070392F">
        <w:rPr>
          <w:color w:val="000000"/>
          <w:sz w:val="20"/>
          <w:szCs w:val="20"/>
        </w:rPr>
        <w:t>Casi la mayoría de los constituyentes</w:t>
      </w:r>
      <w:r w:rsidR="00A91F1F">
        <w:rPr>
          <w:color w:val="000000"/>
          <w:sz w:val="20"/>
          <w:szCs w:val="20"/>
        </w:rPr>
        <w:t xml:space="preserve"> </w:t>
      </w:r>
      <w:r w:rsidRPr="0070392F">
        <w:rPr>
          <w:color w:val="000000"/>
          <w:sz w:val="20"/>
          <w:szCs w:val="20"/>
        </w:rPr>
        <w:t>del cuerpo son compuestos orgánicos</w:t>
      </w:r>
      <w:r w:rsidR="00A91F1F">
        <w:rPr>
          <w:color w:val="000000"/>
          <w:sz w:val="20"/>
          <w:szCs w:val="20"/>
        </w:rPr>
        <w:t xml:space="preserve"> </w:t>
      </w:r>
      <w:r w:rsidRPr="0070392F">
        <w:rPr>
          <w:color w:val="000000"/>
          <w:sz w:val="20"/>
          <w:szCs w:val="20"/>
        </w:rPr>
        <w:t>que se encuentran en cantidades muy</w:t>
      </w:r>
      <w:r w:rsidR="00A91F1F">
        <w:rPr>
          <w:color w:val="000000"/>
          <w:sz w:val="20"/>
          <w:szCs w:val="20"/>
        </w:rPr>
        <w:t xml:space="preserve"> </w:t>
      </w:r>
      <w:r w:rsidRPr="0070392F">
        <w:rPr>
          <w:color w:val="000000"/>
          <w:sz w:val="20"/>
          <w:szCs w:val="20"/>
        </w:rPr>
        <w:t>pequeñas los cuales no tienen efectos</w:t>
      </w:r>
      <w:r w:rsidR="00A91F1F">
        <w:rPr>
          <w:color w:val="000000"/>
          <w:sz w:val="20"/>
          <w:szCs w:val="20"/>
        </w:rPr>
        <w:t xml:space="preserve"> </w:t>
      </w:r>
      <w:r w:rsidRPr="0070392F">
        <w:rPr>
          <w:color w:val="000000"/>
          <w:sz w:val="20"/>
          <w:szCs w:val="20"/>
        </w:rPr>
        <w:t>sobre el peso total del cuerpo. Entre estos</w:t>
      </w:r>
      <w:r w:rsidR="00A91F1F">
        <w:rPr>
          <w:color w:val="000000"/>
          <w:sz w:val="20"/>
          <w:szCs w:val="20"/>
        </w:rPr>
        <w:t xml:space="preserve"> </w:t>
      </w:r>
      <w:r w:rsidRPr="0070392F">
        <w:rPr>
          <w:color w:val="000000"/>
          <w:sz w:val="20"/>
          <w:szCs w:val="20"/>
        </w:rPr>
        <w:t>se encuentran las vitaminas, las hormonas</w:t>
      </w:r>
      <w:r w:rsidR="009107DD">
        <w:rPr>
          <w:color w:val="000000"/>
          <w:sz w:val="20"/>
          <w:szCs w:val="20"/>
        </w:rPr>
        <w:t xml:space="preserve"> y las enzimas.</w:t>
      </w:r>
    </w:p>
    <w:p w14:paraId="1A9B6584" w14:textId="77777777" w:rsidR="0066660D" w:rsidRDefault="0066660D" w:rsidP="0070392F">
      <w:pPr>
        <w:pStyle w:val="Normal0"/>
        <w:pBdr>
          <w:top w:val="nil"/>
          <w:left w:val="nil"/>
          <w:bottom w:val="nil"/>
          <w:right w:val="nil"/>
          <w:between w:val="nil"/>
        </w:pBdr>
        <w:rPr>
          <w:color w:val="000000"/>
          <w:sz w:val="20"/>
          <w:szCs w:val="20"/>
        </w:rPr>
      </w:pPr>
    </w:p>
    <w:p w14:paraId="01A0EEAD" w14:textId="77777777" w:rsidR="0070392F" w:rsidRDefault="0070392F" w:rsidP="0070392F">
      <w:pPr>
        <w:pStyle w:val="Normal0"/>
        <w:pBdr>
          <w:top w:val="nil"/>
          <w:left w:val="nil"/>
          <w:bottom w:val="nil"/>
          <w:right w:val="nil"/>
          <w:between w:val="nil"/>
        </w:pBdr>
        <w:rPr>
          <w:b/>
          <w:bCs/>
          <w:color w:val="000000"/>
          <w:sz w:val="20"/>
          <w:szCs w:val="20"/>
        </w:rPr>
      </w:pPr>
      <w:r w:rsidRPr="0070392F">
        <w:rPr>
          <w:b/>
          <w:bCs/>
          <w:color w:val="000000"/>
          <w:sz w:val="20"/>
          <w:szCs w:val="20"/>
        </w:rPr>
        <w:t>Las células como unidades de funcionamiento</w:t>
      </w:r>
    </w:p>
    <w:p w14:paraId="2497E7D5" w14:textId="77777777" w:rsidR="009107DD" w:rsidRPr="0070392F" w:rsidRDefault="009107DD" w:rsidP="0070392F">
      <w:pPr>
        <w:pStyle w:val="Normal0"/>
        <w:pBdr>
          <w:top w:val="nil"/>
          <w:left w:val="nil"/>
          <w:bottom w:val="nil"/>
          <w:right w:val="nil"/>
          <w:between w:val="nil"/>
        </w:pBdr>
        <w:rPr>
          <w:b/>
          <w:bCs/>
          <w:color w:val="000000"/>
          <w:sz w:val="20"/>
          <w:szCs w:val="20"/>
        </w:rPr>
      </w:pPr>
    </w:p>
    <w:p w14:paraId="4DEBFB2F" w14:textId="2D301BD1" w:rsidR="009107DD" w:rsidRPr="009107DD" w:rsidRDefault="0070392F" w:rsidP="009107DD">
      <w:pPr>
        <w:pStyle w:val="Normal0"/>
        <w:pBdr>
          <w:top w:val="nil"/>
          <w:left w:val="nil"/>
          <w:bottom w:val="nil"/>
          <w:right w:val="nil"/>
          <w:between w:val="nil"/>
        </w:pBdr>
        <w:rPr>
          <w:color w:val="000000"/>
          <w:sz w:val="20"/>
          <w:szCs w:val="20"/>
        </w:rPr>
      </w:pPr>
      <w:r w:rsidRPr="0070392F">
        <w:rPr>
          <w:color w:val="000000"/>
          <w:sz w:val="20"/>
          <w:szCs w:val="20"/>
        </w:rPr>
        <w:t>El cuerpo humano puede estudiarse a</w:t>
      </w:r>
      <w:r w:rsidR="009107DD">
        <w:rPr>
          <w:color w:val="000000"/>
          <w:sz w:val="20"/>
          <w:szCs w:val="20"/>
        </w:rPr>
        <w:t xml:space="preserve"> </w:t>
      </w:r>
      <w:r w:rsidRPr="0070392F">
        <w:rPr>
          <w:color w:val="000000"/>
          <w:sz w:val="20"/>
          <w:szCs w:val="20"/>
        </w:rPr>
        <w:t>varios niveles de organización: El organismo</w:t>
      </w:r>
      <w:r w:rsidR="009107DD">
        <w:rPr>
          <w:color w:val="000000"/>
          <w:sz w:val="20"/>
          <w:szCs w:val="20"/>
        </w:rPr>
        <w:t xml:space="preserve"> </w:t>
      </w:r>
      <w:r w:rsidRPr="0070392F">
        <w:rPr>
          <w:color w:val="000000"/>
          <w:sz w:val="20"/>
          <w:szCs w:val="20"/>
        </w:rPr>
        <w:t>como un todo, los órganos y los</w:t>
      </w:r>
      <w:r w:rsidR="009107DD">
        <w:rPr>
          <w:color w:val="000000"/>
          <w:sz w:val="20"/>
          <w:szCs w:val="20"/>
        </w:rPr>
        <w:t xml:space="preserve"> </w:t>
      </w:r>
      <w:r w:rsidRPr="0070392F">
        <w:rPr>
          <w:color w:val="000000"/>
          <w:sz w:val="20"/>
          <w:szCs w:val="20"/>
        </w:rPr>
        <w:t xml:space="preserve">tejidos, las células que forman los </w:t>
      </w:r>
      <w:r w:rsidR="009107DD" w:rsidRPr="0070392F">
        <w:rPr>
          <w:color w:val="000000"/>
          <w:sz w:val="20"/>
          <w:szCs w:val="20"/>
        </w:rPr>
        <w:t>órga</w:t>
      </w:r>
      <w:r w:rsidR="009107DD">
        <w:rPr>
          <w:color w:val="000000"/>
          <w:sz w:val="20"/>
          <w:szCs w:val="20"/>
        </w:rPr>
        <w:t xml:space="preserve">nos, </w:t>
      </w:r>
      <w:r w:rsidR="009107DD" w:rsidRPr="009107DD">
        <w:rPr>
          <w:color w:val="000000"/>
          <w:sz w:val="20"/>
          <w:szCs w:val="20"/>
        </w:rPr>
        <w:t>los tejidos y los componentes estructurales</w:t>
      </w:r>
      <w:r w:rsidR="009107DD">
        <w:rPr>
          <w:color w:val="000000"/>
          <w:sz w:val="20"/>
          <w:szCs w:val="20"/>
        </w:rPr>
        <w:t xml:space="preserve"> </w:t>
      </w:r>
      <w:r w:rsidR="009107DD" w:rsidRPr="009107DD">
        <w:rPr>
          <w:color w:val="000000"/>
          <w:sz w:val="20"/>
          <w:szCs w:val="20"/>
        </w:rPr>
        <w:t>dentro de las células.</w:t>
      </w:r>
    </w:p>
    <w:p w14:paraId="191CEBE1" w14:textId="5B0C533C" w:rsidR="009107DD" w:rsidRPr="009107DD" w:rsidRDefault="009107DD" w:rsidP="009107DD">
      <w:pPr>
        <w:pStyle w:val="Normal0"/>
        <w:pBdr>
          <w:top w:val="nil"/>
          <w:left w:val="nil"/>
          <w:bottom w:val="nil"/>
          <w:right w:val="nil"/>
          <w:between w:val="nil"/>
        </w:pBdr>
        <w:rPr>
          <w:color w:val="000000"/>
          <w:sz w:val="20"/>
          <w:szCs w:val="20"/>
        </w:rPr>
      </w:pPr>
      <w:r w:rsidRPr="009107DD">
        <w:rPr>
          <w:color w:val="000000"/>
          <w:sz w:val="20"/>
          <w:szCs w:val="20"/>
        </w:rPr>
        <w:t>Los procesos nutricionales del organismo</w:t>
      </w:r>
      <w:r>
        <w:rPr>
          <w:color w:val="000000"/>
          <w:sz w:val="20"/>
          <w:szCs w:val="20"/>
        </w:rPr>
        <w:t xml:space="preserve"> </w:t>
      </w:r>
      <w:r w:rsidRPr="009107DD">
        <w:rPr>
          <w:color w:val="000000"/>
          <w:sz w:val="20"/>
          <w:szCs w:val="20"/>
        </w:rPr>
        <w:t>completo son la suma de las actividades</w:t>
      </w:r>
      <w:r>
        <w:rPr>
          <w:color w:val="000000"/>
          <w:sz w:val="20"/>
          <w:szCs w:val="20"/>
        </w:rPr>
        <w:t xml:space="preserve"> </w:t>
      </w:r>
      <w:r w:rsidRPr="009107DD">
        <w:rPr>
          <w:color w:val="000000"/>
          <w:sz w:val="20"/>
          <w:szCs w:val="20"/>
        </w:rPr>
        <w:t>físicas y químicas que tienen</w:t>
      </w:r>
    </w:p>
    <w:p w14:paraId="661483DB" w14:textId="2F4424C2" w:rsidR="009107DD" w:rsidRDefault="009107DD" w:rsidP="009107DD">
      <w:pPr>
        <w:pStyle w:val="Normal0"/>
        <w:pBdr>
          <w:top w:val="nil"/>
          <w:left w:val="nil"/>
          <w:bottom w:val="nil"/>
          <w:right w:val="nil"/>
          <w:between w:val="nil"/>
        </w:pBdr>
        <w:rPr>
          <w:color w:val="000000"/>
          <w:sz w:val="20"/>
          <w:szCs w:val="20"/>
        </w:rPr>
      </w:pPr>
      <w:r w:rsidRPr="009107DD">
        <w:rPr>
          <w:color w:val="000000"/>
          <w:sz w:val="20"/>
          <w:szCs w:val="20"/>
        </w:rPr>
        <w:t>lugar dentro de las células y la relación</w:t>
      </w:r>
      <w:r>
        <w:rPr>
          <w:color w:val="000000"/>
          <w:sz w:val="20"/>
          <w:szCs w:val="20"/>
        </w:rPr>
        <w:t xml:space="preserve"> </w:t>
      </w:r>
      <w:r w:rsidRPr="009107DD">
        <w:rPr>
          <w:color w:val="000000"/>
          <w:sz w:val="20"/>
          <w:szCs w:val="20"/>
        </w:rPr>
        <w:t>que existe entre éstas y el medio que</w:t>
      </w:r>
      <w:r>
        <w:rPr>
          <w:color w:val="000000"/>
          <w:sz w:val="20"/>
          <w:szCs w:val="20"/>
        </w:rPr>
        <w:t xml:space="preserve"> </w:t>
      </w:r>
      <w:r w:rsidRPr="009107DD">
        <w:rPr>
          <w:color w:val="000000"/>
          <w:sz w:val="20"/>
          <w:szCs w:val="20"/>
        </w:rPr>
        <w:t>las rodea. El organismo vivo más simple</w:t>
      </w:r>
      <w:r>
        <w:rPr>
          <w:color w:val="000000"/>
          <w:sz w:val="20"/>
          <w:szCs w:val="20"/>
        </w:rPr>
        <w:t xml:space="preserve"> </w:t>
      </w:r>
      <w:r w:rsidRPr="009107DD">
        <w:rPr>
          <w:color w:val="000000"/>
          <w:sz w:val="20"/>
          <w:szCs w:val="20"/>
        </w:rPr>
        <w:t>está formado por una célula como es el</w:t>
      </w:r>
      <w:r>
        <w:rPr>
          <w:color w:val="000000"/>
          <w:sz w:val="20"/>
          <w:szCs w:val="20"/>
        </w:rPr>
        <w:t xml:space="preserve"> </w:t>
      </w:r>
      <w:r w:rsidRPr="009107DD">
        <w:rPr>
          <w:color w:val="000000"/>
          <w:sz w:val="20"/>
          <w:szCs w:val="20"/>
        </w:rPr>
        <w:t>caso de las bacterias, en cambio, en el</w:t>
      </w:r>
      <w:r>
        <w:rPr>
          <w:color w:val="000000"/>
          <w:sz w:val="20"/>
          <w:szCs w:val="20"/>
        </w:rPr>
        <w:t xml:space="preserve"> </w:t>
      </w:r>
      <w:r w:rsidRPr="009107DD">
        <w:rPr>
          <w:color w:val="000000"/>
          <w:sz w:val="20"/>
          <w:szCs w:val="20"/>
        </w:rPr>
        <w:t>organismo más complejo que son los</w:t>
      </w:r>
      <w:r>
        <w:rPr>
          <w:color w:val="000000"/>
          <w:sz w:val="20"/>
          <w:szCs w:val="20"/>
        </w:rPr>
        <w:t xml:space="preserve"> </w:t>
      </w:r>
      <w:r w:rsidRPr="009107DD">
        <w:rPr>
          <w:color w:val="000000"/>
          <w:sz w:val="20"/>
          <w:szCs w:val="20"/>
        </w:rPr>
        <w:t>seres humanos las células llevan a cabo</w:t>
      </w:r>
      <w:r>
        <w:rPr>
          <w:color w:val="000000"/>
          <w:sz w:val="20"/>
          <w:szCs w:val="20"/>
        </w:rPr>
        <w:t xml:space="preserve"> </w:t>
      </w:r>
      <w:r w:rsidRPr="009107DD">
        <w:rPr>
          <w:color w:val="000000"/>
          <w:sz w:val="20"/>
          <w:szCs w:val="20"/>
        </w:rPr>
        <w:t>sus múltiples actividades, pero no pueden</w:t>
      </w:r>
      <w:r>
        <w:rPr>
          <w:color w:val="000000"/>
          <w:sz w:val="20"/>
          <w:szCs w:val="20"/>
        </w:rPr>
        <w:t xml:space="preserve"> </w:t>
      </w:r>
      <w:r w:rsidRPr="009107DD">
        <w:rPr>
          <w:color w:val="000000"/>
          <w:sz w:val="20"/>
          <w:szCs w:val="20"/>
        </w:rPr>
        <w:t>existir independientemente, pues</w:t>
      </w:r>
      <w:r>
        <w:rPr>
          <w:color w:val="000000"/>
          <w:sz w:val="20"/>
          <w:szCs w:val="20"/>
        </w:rPr>
        <w:t xml:space="preserve"> </w:t>
      </w:r>
      <w:r w:rsidRPr="009107DD">
        <w:rPr>
          <w:color w:val="000000"/>
          <w:sz w:val="20"/>
          <w:szCs w:val="20"/>
        </w:rPr>
        <w:t>funcionan a través de la coordinación</w:t>
      </w:r>
      <w:r>
        <w:rPr>
          <w:color w:val="000000"/>
          <w:sz w:val="20"/>
          <w:szCs w:val="20"/>
        </w:rPr>
        <w:t xml:space="preserve"> </w:t>
      </w:r>
      <w:r w:rsidRPr="009107DD">
        <w:rPr>
          <w:color w:val="000000"/>
          <w:sz w:val="20"/>
          <w:szCs w:val="20"/>
        </w:rPr>
        <w:t>sumamente compleja con otras células.</w:t>
      </w:r>
    </w:p>
    <w:p w14:paraId="7507B7DB" w14:textId="77777777" w:rsidR="009107DD" w:rsidRPr="009107DD" w:rsidRDefault="009107DD" w:rsidP="009107DD">
      <w:pPr>
        <w:pStyle w:val="Normal0"/>
        <w:pBdr>
          <w:top w:val="nil"/>
          <w:left w:val="nil"/>
          <w:bottom w:val="nil"/>
          <w:right w:val="nil"/>
          <w:between w:val="nil"/>
        </w:pBdr>
        <w:rPr>
          <w:color w:val="000000"/>
          <w:sz w:val="20"/>
          <w:szCs w:val="20"/>
        </w:rPr>
      </w:pPr>
    </w:p>
    <w:p w14:paraId="3C134518" w14:textId="77777777" w:rsidR="009107DD" w:rsidRPr="009107DD" w:rsidRDefault="009107DD" w:rsidP="009107DD">
      <w:pPr>
        <w:pStyle w:val="Normal0"/>
        <w:pBdr>
          <w:top w:val="nil"/>
          <w:left w:val="nil"/>
          <w:bottom w:val="nil"/>
          <w:right w:val="nil"/>
          <w:between w:val="nil"/>
        </w:pBdr>
        <w:rPr>
          <w:b/>
          <w:bCs/>
          <w:color w:val="000000"/>
          <w:sz w:val="20"/>
          <w:szCs w:val="20"/>
        </w:rPr>
      </w:pPr>
      <w:r w:rsidRPr="009107DD">
        <w:rPr>
          <w:b/>
          <w:bCs/>
          <w:color w:val="000000"/>
          <w:sz w:val="20"/>
          <w:szCs w:val="20"/>
        </w:rPr>
        <w:t>La naturaleza de las enzimas.</w:t>
      </w:r>
    </w:p>
    <w:p w14:paraId="461F0D84" w14:textId="1BB0B002" w:rsidR="009107DD" w:rsidRDefault="009107DD" w:rsidP="009107DD">
      <w:pPr>
        <w:pStyle w:val="Normal0"/>
        <w:pBdr>
          <w:top w:val="nil"/>
          <w:left w:val="nil"/>
          <w:bottom w:val="nil"/>
          <w:right w:val="nil"/>
          <w:between w:val="nil"/>
        </w:pBdr>
        <w:rPr>
          <w:color w:val="000000"/>
          <w:sz w:val="20"/>
          <w:szCs w:val="20"/>
        </w:rPr>
      </w:pPr>
      <w:r w:rsidRPr="009107DD">
        <w:rPr>
          <w:color w:val="000000"/>
          <w:sz w:val="20"/>
          <w:szCs w:val="20"/>
        </w:rPr>
        <w:t>Todos los seres vivos producen miles</w:t>
      </w:r>
      <w:r>
        <w:rPr>
          <w:color w:val="000000"/>
          <w:sz w:val="20"/>
          <w:szCs w:val="20"/>
        </w:rPr>
        <w:t xml:space="preserve"> </w:t>
      </w:r>
      <w:r w:rsidRPr="009107DD">
        <w:rPr>
          <w:color w:val="000000"/>
          <w:sz w:val="20"/>
          <w:szCs w:val="20"/>
        </w:rPr>
        <w:t>de enzimas sin las cuales la mayoría de</w:t>
      </w:r>
      <w:r>
        <w:rPr>
          <w:color w:val="000000"/>
          <w:sz w:val="20"/>
          <w:szCs w:val="20"/>
        </w:rPr>
        <w:t xml:space="preserve"> </w:t>
      </w:r>
      <w:r w:rsidRPr="009107DD">
        <w:rPr>
          <w:color w:val="000000"/>
          <w:sz w:val="20"/>
          <w:szCs w:val="20"/>
        </w:rPr>
        <w:t>las reacciones químicas que se realizan</w:t>
      </w:r>
      <w:r>
        <w:rPr>
          <w:color w:val="000000"/>
          <w:sz w:val="20"/>
          <w:szCs w:val="20"/>
        </w:rPr>
        <w:t xml:space="preserve"> </w:t>
      </w:r>
      <w:r w:rsidRPr="009107DD">
        <w:rPr>
          <w:color w:val="000000"/>
          <w:sz w:val="20"/>
          <w:szCs w:val="20"/>
        </w:rPr>
        <w:t>internamente no podrían llevarse a</w:t>
      </w:r>
      <w:r>
        <w:rPr>
          <w:color w:val="000000"/>
          <w:sz w:val="20"/>
          <w:szCs w:val="20"/>
        </w:rPr>
        <w:t xml:space="preserve"> </w:t>
      </w:r>
      <w:r w:rsidRPr="009107DD">
        <w:rPr>
          <w:color w:val="000000"/>
          <w:sz w:val="20"/>
          <w:szCs w:val="20"/>
        </w:rPr>
        <w:t>cabo. Las enzimas son catalizadores orgánicos</w:t>
      </w:r>
      <w:r>
        <w:rPr>
          <w:color w:val="000000"/>
          <w:sz w:val="20"/>
          <w:szCs w:val="20"/>
        </w:rPr>
        <w:t xml:space="preserve"> </w:t>
      </w:r>
      <w:r w:rsidRPr="009107DD">
        <w:rPr>
          <w:color w:val="000000"/>
          <w:sz w:val="20"/>
          <w:szCs w:val="20"/>
        </w:rPr>
        <w:t>de naturaleza proteica que aumentan</w:t>
      </w:r>
      <w:r>
        <w:rPr>
          <w:color w:val="000000"/>
          <w:sz w:val="20"/>
          <w:szCs w:val="20"/>
        </w:rPr>
        <w:t xml:space="preserve"> </w:t>
      </w:r>
      <w:r w:rsidRPr="009107DD">
        <w:rPr>
          <w:color w:val="000000"/>
          <w:sz w:val="20"/>
          <w:szCs w:val="20"/>
        </w:rPr>
        <w:t>considerablemente la velocidad</w:t>
      </w:r>
      <w:r>
        <w:rPr>
          <w:color w:val="000000"/>
          <w:sz w:val="20"/>
          <w:szCs w:val="20"/>
        </w:rPr>
        <w:t xml:space="preserve"> </w:t>
      </w:r>
      <w:r w:rsidRPr="009107DD">
        <w:rPr>
          <w:color w:val="000000"/>
          <w:sz w:val="20"/>
          <w:szCs w:val="20"/>
        </w:rPr>
        <w:t>de las reacciones. Cuando una proteína</w:t>
      </w:r>
      <w:r>
        <w:rPr>
          <w:color w:val="000000"/>
          <w:sz w:val="20"/>
          <w:szCs w:val="20"/>
        </w:rPr>
        <w:t xml:space="preserve"> </w:t>
      </w:r>
      <w:r w:rsidRPr="009107DD">
        <w:rPr>
          <w:color w:val="000000"/>
          <w:sz w:val="20"/>
          <w:szCs w:val="20"/>
        </w:rPr>
        <w:t xml:space="preserve">se </w:t>
      </w:r>
      <w:r>
        <w:rPr>
          <w:color w:val="000000"/>
          <w:sz w:val="20"/>
          <w:szCs w:val="20"/>
        </w:rPr>
        <w:t>desnaturaliza</w:t>
      </w:r>
      <w:r w:rsidRPr="009107DD">
        <w:rPr>
          <w:color w:val="000000"/>
          <w:sz w:val="20"/>
          <w:szCs w:val="20"/>
        </w:rPr>
        <w:t xml:space="preserve"> por medio del calor, se</w:t>
      </w:r>
      <w:r>
        <w:rPr>
          <w:color w:val="000000"/>
          <w:sz w:val="20"/>
          <w:szCs w:val="20"/>
        </w:rPr>
        <w:t xml:space="preserve"> </w:t>
      </w:r>
      <w:r w:rsidRPr="009107DD">
        <w:rPr>
          <w:color w:val="000000"/>
          <w:sz w:val="20"/>
          <w:szCs w:val="20"/>
        </w:rPr>
        <w:t>pierde en muchos casos la actividad de</w:t>
      </w:r>
      <w:r>
        <w:rPr>
          <w:color w:val="000000"/>
          <w:sz w:val="20"/>
          <w:szCs w:val="20"/>
        </w:rPr>
        <w:t xml:space="preserve"> </w:t>
      </w:r>
      <w:r w:rsidR="0066660D" w:rsidRPr="009107DD">
        <w:rPr>
          <w:color w:val="000000"/>
          <w:sz w:val="20"/>
          <w:szCs w:val="20"/>
        </w:rPr>
        <w:t>esta</w:t>
      </w:r>
      <w:r w:rsidRPr="009107DD">
        <w:rPr>
          <w:color w:val="000000"/>
          <w:sz w:val="20"/>
          <w:szCs w:val="20"/>
        </w:rPr>
        <w:t>.</w:t>
      </w:r>
    </w:p>
    <w:p w14:paraId="5C5DEDBA" w14:textId="77777777" w:rsidR="0066660D" w:rsidRPr="009107DD" w:rsidRDefault="0066660D" w:rsidP="009107DD">
      <w:pPr>
        <w:pStyle w:val="Normal0"/>
        <w:pBdr>
          <w:top w:val="nil"/>
          <w:left w:val="nil"/>
          <w:bottom w:val="nil"/>
          <w:right w:val="nil"/>
          <w:between w:val="nil"/>
        </w:pBdr>
        <w:rPr>
          <w:color w:val="000000"/>
          <w:sz w:val="20"/>
          <w:szCs w:val="20"/>
        </w:rPr>
      </w:pPr>
    </w:p>
    <w:p w14:paraId="30565001" w14:textId="77777777" w:rsidR="009107DD" w:rsidRPr="009107DD" w:rsidRDefault="009107DD" w:rsidP="009107DD">
      <w:pPr>
        <w:pStyle w:val="Normal0"/>
        <w:pBdr>
          <w:top w:val="nil"/>
          <w:left w:val="nil"/>
          <w:bottom w:val="nil"/>
          <w:right w:val="nil"/>
          <w:between w:val="nil"/>
        </w:pBdr>
        <w:rPr>
          <w:b/>
          <w:bCs/>
          <w:color w:val="000000"/>
          <w:sz w:val="20"/>
          <w:szCs w:val="20"/>
        </w:rPr>
      </w:pPr>
      <w:r w:rsidRPr="009107DD">
        <w:rPr>
          <w:b/>
          <w:bCs/>
          <w:color w:val="000000"/>
          <w:sz w:val="20"/>
          <w:szCs w:val="20"/>
        </w:rPr>
        <w:t>El Metabolismo</w:t>
      </w:r>
    </w:p>
    <w:p w14:paraId="3D2F7C71" w14:textId="738C2AFC" w:rsidR="009107DD" w:rsidRDefault="009107DD" w:rsidP="009107DD">
      <w:pPr>
        <w:pStyle w:val="Normal0"/>
        <w:pBdr>
          <w:top w:val="nil"/>
          <w:left w:val="nil"/>
          <w:bottom w:val="nil"/>
          <w:right w:val="nil"/>
          <w:between w:val="nil"/>
        </w:pBdr>
        <w:rPr>
          <w:color w:val="000000"/>
          <w:sz w:val="20"/>
          <w:szCs w:val="20"/>
        </w:rPr>
      </w:pPr>
      <w:r w:rsidRPr="009107DD">
        <w:rPr>
          <w:color w:val="000000"/>
          <w:sz w:val="20"/>
          <w:szCs w:val="20"/>
        </w:rPr>
        <w:t>El metabolismo es un sin número de reacciones bioquímicas y fisicoquímicas que</w:t>
      </w:r>
      <w:r w:rsidR="0066660D">
        <w:rPr>
          <w:color w:val="000000"/>
          <w:sz w:val="20"/>
          <w:szCs w:val="20"/>
        </w:rPr>
        <w:t xml:space="preserve"> </w:t>
      </w:r>
      <w:r w:rsidRPr="009107DD">
        <w:rPr>
          <w:color w:val="000000"/>
          <w:sz w:val="20"/>
          <w:szCs w:val="20"/>
        </w:rPr>
        <w:t>ocurren en las células y el organismo; en los seres humanos es realizado por enzimas</w:t>
      </w:r>
      <w:r w:rsidR="0066660D">
        <w:rPr>
          <w:color w:val="000000"/>
          <w:sz w:val="20"/>
          <w:szCs w:val="20"/>
        </w:rPr>
        <w:t xml:space="preserve"> </w:t>
      </w:r>
      <w:r w:rsidRPr="009107DD">
        <w:rPr>
          <w:color w:val="000000"/>
          <w:sz w:val="20"/>
          <w:szCs w:val="20"/>
        </w:rPr>
        <w:t>que son generadas por el hígado.</w:t>
      </w:r>
    </w:p>
    <w:p w14:paraId="3F97ECFF" w14:textId="77777777" w:rsidR="009107DD" w:rsidRPr="009107DD" w:rsidRDefault="009107DD" w:rsidP="009107DD">
      <w:pPr>
        <w:pStyle w:val="Normal0"/>
        <w:pBdr>
          <w:top w:val="nil"/>
          <w:left w:val="nil"/>
          <w:bottom w:val="nil"/>
          <w:right w:val="nil"/>
          <w:between w:val="nil"/>
        </w:pBdr>
        <w:rPr>
          <w:color w:val="000000"/>
          <w:sz w:val="20"/>
          <w:szCs w:val="20"/>
        </w:rPr>
      </w:pPr>
    </w:p>
    <w:p w14:paraId="61C5D629" w14:textId="77777777" w:rsidR="009107DD" w:rsidRPr="009107DD" w:rsidRDefault="009107DD" w:rsidP="009107DD">
      <w:pPr>
        <w:pStyle w:val="Normal0"/>
        <w:pBdr>
          <w:top w:val="nil"/>
          <w:left w:val="nil"/>
          <w:bottom w:val="nil"/>
          <w:right w:val="nil"/>
          <w:between w:val="nil"/>
        </w:pBdr>
        <w:rPr>
          <w:color w:val="000000"/>
          <w:sz w:val="20"/>
          <w:szCs w:val="20"/>
        </w:rPr>
      </w:pPr>
      <w:r w:rsidRPr="009107DD">
        <w:rPr>
          <w:color w:val="000000"/>
          <w:sz w:val="20"/>
          <w:szCs w:val="20"/>
        </w:rPr>
        <w:t>El metabolismo implica la coordinación de varios procesos:</w:t>
      </w:r>
    </w:p>
    <w:p w14:paraId="3A42F081" w14:textId="4773276F" w:rsidR="009107DD" w:rsidRDefault="009107DD" w:rsidP="009107DD">
      <w:pPr>
        <w:pStyle w:val="Normal0"/>
        <w:pBdr>
          <w:top w:val="nil"/>
          <w:left w:val="nil"/>
          <w:bottom w:val="nil"/>
          <w:right w:val="nil"/>
          <w:between w:val="nil"/>
        </w:pBdr>
        <w:rPr>
          <w:color w:val="000000"/>
          <w:sz w:val="20"/>
          <w:szCs w:val="20"/>
        </w:rPr>
      </w:pPr>
    </w:p>
    <w:p w14:paraId="1B362812" w14:textId="77777777" w:rsidR="007645D9" w:rsidRDefault="007645D9" w:rsidP="007645D9">
      <w:pPr>
        <w:pStyle w:val="Normal0"/>
        <w:pBdr>
          <w:top w:val="nil"/>
          <w:left w:val="nil"/>
          <w:bottom w:val="nil"/>
          <w:right w:val="nil"/>
          <w:between w:val="nil"/>
        </w:pBdr>
        <w:rPr>
          <w:b/>
          <w:bCs/>
          <w:color w:val="000000"/>
          <w:sz w:val="20"/>
          <w:szCs w:val="20"/>
        </w:rPr>
      </w:pPr>
    </w:p>
    <w:p w14:paraId="07AC0180" w14:textId="77777777" w:rsidR="007645D9" w:rsidRPr="0089159A" w:rsidRDefault="007645D9" w:rsidP="007645D9">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730AED96" wp14:editId="0549767A">
                <wp:extent cx="5412105" cy="732155"/>
                <wp:effectExtent l="0" t="0" r="17145" b="10795"/>
                <wp:docPr id="514627252" name="Rectángulo 514627252"/>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112C4B5F" w14:textId="1055BC15" w:rsidR="007645D9" w:rsidRPr="00B72025" w:rsidRDefault="007645D9" w:rsidP="007645D9">
                            <w:pPr>
                              <w:spacing w:line="275" w:lineRule="auto"/>
                              <w:jc w:val="center"/>
                              <w:textDirection w:val="btLr"/>
                              <w:rPr>
                                <w:b/>
                              </w:rPr>
                            </w:pPr>
                            <w:r w:rsidRPr="00B72025">
                              <w:rPr>
                                <w:b/>
                                <w:color w:val="FFFFFF"/>
                              </w:rPr>
                              <w:t>DI</w:t>
                            </w:r>
                            <w:r>
                              <w:rPr>
                                <w:b/>
                                <w:color w:val="FFFFFF"/>
                              </w:rPr>
                              <w:t xml:space="preserve"> el metabolismo pestaña verticales_</w:t>
                            </w:r>
                            <w:r w:rsidRPr="00524EC6">
                              <w:rPr>
                                <w:b/>
                                <w:color w:val="FFFFFF"/>
                              </w:rPr>
                              <w:t>CF01</w:t>
                            </w:r>
                            <w:r>
                              <w:rPr>
                                <w:b/>
                                <w:color w:val="FFFFFF"/>
                              </w:rPr>
                              <w:t>_33130130</w:t>
                            </w:r>
                          </w:p>
                        </w:txbxContent>
                      </wps:txbx>
                      <wps:bodyPr spcFirstLastPara="1" wrap="square" lIns="91425" tIns="45700" rIns="91425" bIns="45700" anchor="ctr" anchorCtr="0">
                        <a:noAutofit/>
                      </wps:bodyPr>
                    </wps:wsp>
                  </a:graphicData>
                </a:graphic>
              </wp:inline>
            </w:drawing>
          </mc:Choice>
          <mc:Fallback>
            <w:pict>
              <v:rect w14:anchorId="730AED96" id="Rectángulo 514627252" o:spid="_x0000_s1032"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NDhqHisCAABTBAAADgAAAAAAAAAAAAAAAAAuAgAAZHJzL2Uy&#10;b0RvYy54bWxQSwECLQAUAAYACAAAACEAH8ej7twAAAAFAQAADwAAAAAAAAAAAAAAAACFBAAAZHJz&#10;L2Rvd25yZXYueG1sUEsFBgAAAAAEAAQA8wAAAI4FAAAAAA==&#10;" fillcolor="#39a900" strokecolor="#42719b" strokeweight="1pt">
                <v:stroke startarrowwidth="narrow" startarrowlength="short" endarrowwidth="narrow" endarrowlength="short" miterlimit="5243f"/>
                <v:textbox inset="2.53958mm,1.2694mm,2.53958mm,1.2694mm">
                  <w:txbxContent>
                    <w:p w14:paraId="112C4B5F" w14:textId="1055BC15" w:rsidR="007645D9" w:rsidRPr="00B72025" w:rsidRDefault="007645D9" w:rsidP="007645D9">
                      <w:pPr>
                        <w:spacing w:line="275" w:lineRule="auto"/>
                        <w:jc w:val="center"/>
                        <w:textDirection w:val="btLr"/>
                        <w:rPr>
                          <w:b/>
                        </w:rPr>
                      </w:pPr>
                      <w:r w:rsidRPr="00B72025">
                        <w:rPr>
                          <w:b/>
                          <w:color w:val="FFFFFF"/>
                        </w:rPr>
                        <w:t>DI</w:t>
                      </w:r>
                      <w:r>
                        <w:rPr>
                          <w:b/>
                          <w:color w:val="FFFFFF"/>
                        </w:rPr>
                        <w:t xml:space="preserve"> el metabolismo pestaña verticales_</w:t>
                      </w:r>
                      <w:r w:rsidRPr="00524EC6">
                        <w:rPr>
                          <w:b/>
                          <w:color w:val="FFFFFF"/>
                        </w:rPr>
                        <w:t>CF01</w:t>
                      </w:r>
                      <w:r>
                        <w:rPr>
                          <w:b/>
                          <w:color w:val="FFFFFF"/>
                        </w:rPr>
                        <w:t>_33130130</w:t>
                      </w:r>
                    </w:p>
                  </w:txbxContent>
                </v:textbox>
                <w10:anchorlock/>
              </v:rect>
            </w:pict>
          </mc:Fallback>
        </mc:AlternateContent>
      </w:r>
    </w:p>
    <w:p w14:paraId="6CC23F7F" w14:textId="77777777" w:rsidR="007645D9" w:rsidRDefault="007645D9" w:rsidP="007645D9">
      <w:pPr>
        <w:pStyle w:val="Normal0"/>
        <w:pBdr>
          <w:top w:val="nil"/>
          <w:left w:val="nil"/>
          <w:bottom w:val="nil"/>
          <w:right w:val="nil"/>
          <w:between w:val="nil"/>
        </w:pBdr>
        <w:jc w:val="both"/>
        <w:rPr>
          <w:color w:val="000000"/>
          <w:sz w:val="20"/>
          <w:szCs w:val="20"/>
        </w:rPr>
      </w:pPr>
    </w:p>
    <w:p w14:paraId="4E32E29C" w14:textId="77777777" w:rsidR="007645D9" w:rsidRDefault="007645D9" w:rsidP="009107DD">
      <w:pPr>
        <w:pStyle w:val="Normal0"/>
        <w:pBdr>
          <w:top w:val="nil"/>
          <w:left w:val="nil"/>
          <w:bottom w:val="nil"/>
          <w:right w:val="nil"/>
          <w:between w:val="nil"/>
        </w:pBdr>
        <w:rPr>
          <w:color w:val="000000"/>
          <w:sz w:val="20"/>
          <w:szCs w:val="20"/>
        </w:rPr>
      </w:pPr>
    </w:p>
    <w:p w14:paraId="0B4BE919" w14:textId="77777777" w:rsidR="0066660D" w:rsidRDefault="0066660D" w:rsidP="009107DD">
      <w:pPr>
        <w:pStyle w:val="Normal0"/>
        <w:pBdr>
          <w:top w:val="nil"/>
          <w:left w:val="nil"/>
          <w:bottom w:val="nil"/>
          <w:right w:val="nil"/>
          <w:between w:val="nil"/>
        </w:pBdr>
        <w:rPr>
          <w:color w:val="000000"/>
          <w:sz w:val="20"/>
          <w:szCs w:val="20"/>
        </w:rPr>
      </w:pPr>
    </w:p>
    <w:p w14:paraId="02BF15D3" w14:textId="77777777" w:rsidR="0066660D" w:rsidRDefault="0066660D" w:rsidP="009107DD">
      <w:pPr>
        <w:pStyle w:val="Normal0"/>
        <w:pBdr>
          <w:top w:val="nil"/>
          <w:left w:val="nil"/>
          <w:bottom w:val="nil"/>
          <w:right w:val="nil"/>
          <w:between w:val="nil"/>
        </w:pBdr>
        <w:rPr>
          <w:color w:val="000000"/>
          <w:sz w:val="20"/>
          <w:szCs w:val="20"/>
        </w:rPr>
      </w:pPr>
    </w:p>
    <w:p w14:paraId="036D763B" w14:textId="77777777" w:rsidR="009107DD" w:rsidRPr="009107DD" w:rsidRDefault="009107DD" w:rsidP="009107DD">
      <w:pPr>
        <w:pStyle w:val="Normal0"/>
        <w:pBdr>
          <w:top w:val="nil"/>
          <w:left w:val="nil"/>
          <w:bottom w:val="nil"/>
          <w:right w:val="nil"/>
          <w:between w:val="nil"/>
        </w:pBdr>
        <w:rPr>
          <w:b/>
          <w:bCs/>
          <w:color w:val="000000"/>
          <w:sz w:val="20"/>
          <w:szCs w:val="20"/>
        </w:rPr>
      </w:pPr>
      <w:r w:rsidRPr="009107DD">
        <w:rPr>
          <w:b/>
          <w:bCs/>
          <w:color w:val="000000"/>
          <w:sz w:val="20"/>
          <w:szCs w:val="20"/>
        </w:rPr>
        <w:t>Digestión.</w:t>
      </w:r>
    </w:p>
    <w:p w14:paraId="4F0ED651" w14:textId="51024A99" w:rsidR="009107DD" w:rsidRDefault="009107DD" w:rsidP="009107DD">
      <w:pPr>
        <w:pStyle w:val="Normal0"/>
        <w:pBdr>
          <w:top w:val="nil"/>
          <w:left w:val="nil"/>
          <w:bottom w:val="nil"/>
          <w:right w:val="nil"/>
          <w:between w:val="nil"/>
        </w:pBdr>
        <w:rPr>
          <w:color w:val="000000"/>
          <w:sz w:val="20"/>
          <w:szCs w:val="20"/>
        </w:rPr>
      </w:pPr>
      <w:r w:rsidRPr="009107DD">
        <w:rPr>
          <w:color w:val="000000"/>
          <w:sz w:val="20"/>
          <w:szCs w:val="20"/>
        </w:rPr>
        <w:t>La digestión es un proceso que comprende</w:t>
      </w:r>
      <w:r>
        <w:rPr>
          <w:color w:val="000000"/>
          <w:sz w:val="20"/>
          <w:szCs w:val="20"/>
        </w:rPr>
        <w:t xml:space="preserve"> </w:t>
      </w:r>
      <w:r w:rsidRPr="009107DD">
        <w:rPr>
          <w:color w:val="000000"/>
          <w:sz w:val="20"/>
          <w:szCs w:val="20"/>
        </w:rPr>
        <w:t>procesos mecánicos y químicos</w:t>
      </w:r>
      <w:r>
        <w:rPr>
          <w:color w:val="000000"/>
          <w:sz w:val="20"/>
          <w:szCs w:val="20"/>
        </w:rPr>
        <w:t xml:space="preserve"> </w:t>
      </w:r>
      <w:r w:rsidRPr="009107DD">
        <w:rPr>
          <w:color w:val="000000"/>
          <w:sz w:val="20"/>
          <w:szCs w:val="20"/>
        </w:rPr>
        <w:t>por medio de los cuales los materiales</w:t>
      </w:r>
      <w:r>
        <w:rPr>
          <w:color w:val="000000"/>
          <w:sz w:val="20"/>
          <w:szCs w:val="20"/>
        </w:rPr>
        <w:t xml:space="preserve"> </w:t>
      </w:r>
      <w:r w:rsidRPr="009107DD">
        <w:rPr>
          <w:color w:val="000000"/>
          <w:sz w:val="20"/>
          <w:szCs w:val="20"/>
        </w:rPr>
        <w:t>alimenticios complejos son hidrolizados</w:t>
      </w:r>
      <w:r>
        <w:rPr>
          <w:color w:val="000000"/>
          <w:sz w:val="20"/>
          <w:szCs w:val="20"/>
        </w:rPr>
        <w:t xml:space="preserve"> </w:t>
      </w:r>
      <w:r w:rsidRPr="009107DD">
        <w:rPr>
          <w:color w:val="000000"/>
          <w:sz w:val="20"/>
          <w:szCs w:val="20"/>
        </w:rPr>
        <w:t>a formas adecuadas para ser absorbidos</w:t>
      </w:r>
      <w:r>
        <w:rPr>
          <w:color w:val="000000"/>
          <w:sz w:val="20"/>
          <w:szCs w:val="20"/>
        </w:rPr>
        <w:t xml:space="preserve"> </w:t>
      </w:r>
      <w:r w:rsidRPr="009107DD">
        <w:rPr>
          <w:color w:val="000000"/>
          <w:sz w:val="20"/>
          <w:szCs w:val="20"/>
        </w:rPr>
        <w:t>por la pared de la mucosa y así ser utilizados</w:t>
      </w:r>
      <w:r>
        <w:rPr>
          <w:color w:val="000000"/>
          <w:sz w:val="20"/>
          <w:szCs w:val="20"/>
        </w:rPr>
        <w:t xml:space="preserve"> </w:t>
      </w:r>
      <w:r w:rsidRPr="009107DD">
        <w:rPr>
          <w:color w:val="000000"/>
          <w:sz w:val="20"/>
          <w:szCs w:val="20"/>
        </w:rPr>
        <w:t>por el organismo.</w:t>
      </w:r>
      <w:r>
        <w:rPr>
          <w:color w:val="000000"/>
          <w:sz w:val="20"/>
          <w:szCs w:val="20"/>
        </w:rPr>
        <w:t xml:space="preserve"> </w:t>
      </w:r>
      <w:r w:rsidRPr="009107DD">
        <w:rPr>
          <w:color w:val="000000"/>
          <w:sz w:val="20"/>
          <w:szCs w:val="20"/>
        </w:rPr>
        <w:t>Sólo unas cuantas sustancias que hacen</w:t>
      </w:r>
      <w:r>
        <w:rPr>
          <w:color w:val="000000"/>
          <w:sz w:val="20"/>
          <w:szCs w:val="20"/>
        </w:rPr>
        <w:t xml:space="preserve"> </w:t>
      </w:r>
      <w:r w:rsidRPr="009107DD">
        <w:rPr>
          <w:color w:val="000000"/>
          <w:sz w:val="20"/>
          <w:szCs w:val="20"/>
        </w:rPr>
        <w:t>parte de los alimentos son utilizadas por</w:t>
      </w:r>
      <w:r>
        <w:rPr>
          <w:color w:val="000000"/>
          <w:sz w:val="20"/>
          <w:szCs w:val="20"/>
        </w:rPr>
        <w:t xml:space="preserve"> </w:t>
      </w:r>
      <w:r w:rsidRPr="009107DD">
        <w:rPr>
          <w:color w:val="000000"/>
          <w:sz w:val="20"/>
          <w:szCs w:val="20"/>
        </w:rPr>
        <w:t>el cuerpo sin sufrir ningún cambio, estas</w:t>
      </w:r>
      <w:r>
        <w:rPr>
          <w:color w:val="000000"/>
          <w:sz w:val="20"/>
          <w:szCs w:val="20"/>
        </w:rPr>
        <w:t xml:space="preserve"> </w:t>
      </w:r>
      <w:r w:rsidRPr="009107DD">
        <w:rPr>
          <w:color w:val="000000"/>
          <w:sz w:val="20"/>
          <w:szCs w:val="20"/>
        </w:rPr>
        <w:t>son: agua, azucares simples, algunas</w:t>
      </w:r>
      <w:r>
        <w:rPr>
          <w:color w:val="000000"/>
          <w:sz w:val="20"/>
          <w:szCs w:val="20"/>
        </w:rPr>
        <w:t xml:space="preserve"> </w:t>
      </w:r>
      <w:r w:rsidRPr="009107DD">
        <w:rPr>
          <w:color w:val="000000"/>
          <w:sz w:val="20"/>
          <w:szCs w:val="20"/>
        </w:rPr>
        <w:t xml:space="preserve">sales </w:t>
      </w:r>
      <w:r>
        <w:rPr>
          <w:color w:val="000000"/>
          <w:sz w:val="20"/>
          <w:szCs w:val="20"/>
        </w:rPr>
        <w:t>m</w:t>
      </w:r>
      <w:r w:rsidRPr="009107DD">
        <w:rPr>
          <w:color w:val="000000"/>
          <w:sz w:val="20"/>
          <w:szCs w:val="20"/>
        </w:rPr>
        <w:t>inerales y vitaminas.</w:t>
      </w:r>
    </w:p>
    <w:p w14:paraId="0264468A" w14:textId="77777777" w:rsidR="00A16377" w:rsidRDefault="00A16377" w:rsidP="009107DD">
      <w:pPr>
        <w:pStyle w:val="Normal0"/>
        <w:pBdr>
          <w:top w:val="nil"/>
          <w:left w:val="nil"/>
          <w:bottom w:val="nil"/>
          <w:right w:val="nil"/>
          <w:between w:val="nil"/>
        </w:pBdr>
        <w:rPr>
          <w:color w:val="000000"/>
          <w:sz w:val="20"/>
          <w:szCs w:val="20"/>
        </w:rPr>
      </w:pPr>
    </w:p>
    <w:p w14:paraId="36667779" w14:textId="2A6BBDFC" w:rsidR="00767BDE" w:rsidRDefault="009107DD" w:rsidP="009107DD">
      <w:pPr>
        <w:pStyle w:val="Normal0"/>
        <w:pBdr>
          <w:top w:val="nil"/>
          <w:left w:val="nil"/>
          <w:bottom w:val="nil"/>
          <w:right w:val="nil"/>
          <w:between w:val="nil"/>
        </w:pBdr>
        <w:rPr>
          <w:color w:val="000000"/>
          <w:sz w:val="20"/>
          <w:szCs w:val="20"/>
        </w:rPr>
      </w:pPr>
      <w:r w:rsidRPr="009107DD">
        <w:rPr>
          <w:color w:val="000000"/>
          <w:sz w:val="20"/>
          <w:szCs w:val="20"/>
        </w:rPr>
        <w:t>Uno de los constituyentes en la digestión</w:t>
      </w:r>
      <w:r w:rsidR="003B1087">
        <w:rPr>
          <w:color w:val="000000"/>
          <w:sz w:val="20"/>
          <w:szCs w:val="20"/>
        </w:rPr>
        <w:t xml:space="preserve"> </w:t>
      </w:r>
      <w:r w:rsidRPr="009107DD">
        <w:rPr>
          <w:color w:val="000000"/>
          <w:sz w:val="20"/>
          <w:szCs w:val="20"/>
        </w:rPr>
        <w:t>son las enzimas, pues descomponen los</w:t>
      </w:r>
      <w:r w:rsidR="00767BDE">
        <w:rPr>
          <w:color w:val="000000"/>
          <w:sz w:val="20"/>
          <w:szCs w:val="20"/>
        </w:rPr>
        <w:t xml:space="preserve"> </w:t>
      </w:r>
      <w:r w:rsidRPr="009107DD">
        <w:rPr>
          <w:color w:val="000000"/>
          <w:sz w:val="20"/>
          <w:szCs w:val="20"/>
        </w:rPr>
        <w:t>nutrientes de los alimentos ingeridos en</w:t>
      </w:r>
      <w:r w:rsidR="00767BDE">
        <w:rPr>
          <w:color w:val="000000"/>
          <w:sz w:val="20"/>
          <w:szCs w:val="20"/>
        </w:rPr>
        <w:t xml:space="preserve"> </w:t>
      </w:r>
      <w:r w:rsidRPr="009107DD">
        <w:rPr>
          <w:color w:val="000000"/>
          <w:sz w:val="20"/>
          <w:szCs w:val="20"/>
        </w:rPr>
        <w:t>compuestos simples para que así puedan</w:t>
      </w:r>
      <w:r w:rsidR="00767BDE">
        <w:rPr>
          <w:color w:val="000000"/>
          <w:sz w:val="20"/>
          <w:szCs w:val="20"/>
        </w:rPr>
        <w:t xml:space="preserve"> </w:t>
      </w:r>
      <w:r w:rsidRPr="009107DD">
        <w:rPr>
          <w:color w:val="000000"/>
          <w:sz w:val="20"/>
          <w:szCs w:val="20"/>
        </w:rPr>
        <w:t>ser absorbidos por el organismo.</w:t>
      </w:r>
      <w:r w:rsidR="00767BDE">
        <w:rPr>
          <w:color w:val="000000"/>
          <w:sz w:val="20"/>
          <w:szCs w:val="20"/>
        </w:rPr>
        <w:t xml:space="preserve"> </w:t>
      </w:r>
    </w:p>
    <w:p w14:paraId="30458C97" w14:textId="77777777" w:rsidR="00767BDE" w:rsidRPr="00767BDE" w:rsidRDefault="00767BDE" w:rsidP="009107DD">
      <w:pPr>
        <w:pStyle w:val="Normal0"/>
        <w:pBdr>
          <w:top w:val="nil"/>
          <w:left w:val="nil"/>
          <w:bottom w:val="nil"/>
          <w:right w:val="nil"/>
          <w:between w:val="nil"/>
        </w:pBdr>
        <w:rPr>
          <w:b/>
          <w:bCs/>
          <w:color w:val="000000"/>
          <w:sz w:val="20"/>
          <w:szCs w:val="20"/>
        </w:rPr>
      </w:pPr>
    </w:p>
    <w:p w14:paraId="734E05D6" w14:textId="1CDBC6CD" w:rsidR="009107DD" w:rsidRPr="009107DD" w:rsidRDefault="009107DD" w:rsidP="009107DD">
      <w:pPr>
        <w:pStyle w:val="Normal0"/>
        <w:pBdr>
          <w:top w:val="nil"/>
          <w:left w:val="nil"/>
          <w:bottom w:val="nil"/>
          <w:right w:val="nil"/>
          <w:between w:val="nil"/>
        </w:pBdr>
        <w:rPr>
          <w:b/>
          <w:bCs/>
          <w:color w:val="000000"/>
          <w:sz w:val="20"/>
          <w:szCs w:val="20"/>
        </w:rPr>
      </w:pPr>
      <w:r w:rsidRPr="009107DD">
        <w:rPr>
          <w:b/>
          <w:bCs/>
          <w:color w:val="000000"/>
          <w:sz w:val="20"/>
          <w:szCs w:val="20"/>
        </w:rPr>
        <w:t>Controladores del tracto digestivo.</w:t>
      </w:r>
    </w:p>
    <w:p w14:paraId="7F395B07" w14:textId="1555EF34" w:rsidR="009107DD" w:rsidRPr="009107DD" w:rsidRDefault="009107DD" w:rsidP="009107DD">
      <w:pPr>
        <w:pStyle w:val="Normal0"/>
        <w:pBdr>
          <w:top w:val="nil"/>
          <w:left w:val="nil"/>
          <w:bottom w:val="nil"/>
          <w:right w:val="nil"/>
          <w:between w:val="nil"/>
        </w:pBdr>
        <w:rPr>
          <w:color w:val="000000"/>
          <w:sz w:val="20"/>
          <w:szCs w:val="20"/>
        </w:rPr>
      </w:pPr>
      <w:r w:rsidRPr="009107DD">
        <w:rPr>
          <w:color w:val="000000"/>
          <w:sz w:val="20"/>
          <w:szCs w:val="20"/>
        </w:rPr>
        <w:t>La secreción y los jugos gástricos, la actividad motora del tracto y la velocidad de</w:t>
      </w:r>
      <w:r w:rsidR="00767BDE">
        <w:rPr>
          <w:color w:val="000000"/>
          <w:sz w:val="20"/>
          <w:szCs w:val="20"/>
        </w:rPr>
        <w:t xml:space="preserve"> </w:t>
      </w:r>
      <w:r w:rsidRPr="009107DD">
        <w:rPr>
          <w:color w:val="000000"/>
          <w:sz w:val="20"/>
          <w:szCs w:val="20"/>
        </w:rPr>
        <w:t xml:space="preserve">la digestión es </w:t>
      </w:r>
      <w:r w:rsidR="00767BDE" w:rsidRPr="009107DD">
        <w:rPr>
          <w:color w:val="000000"/>
          <w:sz w:val="20"/>
          <w:szCs w:val="20"/>
        </w:rPr>
        <w:t>regulada</w:t>
      </w:r>
      <w:r w:rsidRPr="009107DD">
        <w:rPr>
          <w:color w:val="000000"/>
          <w:sz w:val="20"/>
          <w:szCs w:val="20"/>
        </w:rPr>
        <w:t xml:space="preserve"> por factores nerviosos, químicos y físicos. Un ejemplo</w:t>
      </w:r>
      <w:r w:rsidR="00767BDE">
        <w:rPr>
          <w:color w:val="000000"/>
          <w:sz w:val="20"/>
          <w:szCs w:val="20"/>
        </w:rPr>
        <w:t xml:space="preserve"> </w:t>
      </w:r>
      <w:r w:rsidRPr="009107DD">
        <w:rPr>
          <w:color w:val="000000"/>
          <w:sz w:val="20"/>
          <w:szCs w:val="20"/>
        </w:rPr>
        <w:t>de esto es el pensamiento, la vista y el aroma de los alimentos; dichos factores</w:t>
      </w:r>
      <w:r w:rsidR="00767BDE">
        <w:rPr>
          <w:color w:val="000000"/>
          <w:sz w:val="20"/>
          <w:szCs w:val="20"/>
        </w:rPr>
        <w:t xml:space="preserve"> </w:t>
      </w:r>
      <w:r w:rsidRPr="009107DD">
        <w:rPr>
          <w:color w:val="000000"/>
          <w:sz w:val="20"/>
          <w:szCs w:val="20"/>
        </w:rPr>
        <w:t>hacen que se incremente el flujo de saliva y los jugos gástricos, pero cuando una</w:t>
      </w:r>
    </w:p>
    <w:p w14:paraId="0A071DE0" w14:textId="30B72D5B" w:rsidR="009107DD" w:rsidRPr="009107DD" w:rsidRDefault="009107DD" w:rsidP="009107DD">
      <w:pPr>
        <w:pStyle w:val="Normal0"/>
        <w:pBdr>
          <w:top w:val="nil"/>
          <w:left w:val="nil"/>
          <w:bottom w:val="nil"/>
          <w:right w:val="nil"/>
          <w:between w:val="nil"/>
        </w:pBdr>
        <w:rPr>
          <w:color w:val="000000"/>
          <w:sz w:val="20"/>
          <w:szCs w:val="20"/>
        </w:rPr>
      </w:pPr>
      <w:r w:rsidRPr="009107DD">
        <w:rPr>
          <w:color w:val="000000"/>
          <w:sz w:val="20"/>
          <w:szCs w:val="20"/>
        </w:rPr>
        <w:t>persona tiene preocupación o miedo disminuye los jugos gástricos ocasionando</w:t>
      </w:r>
      <w:r w:rsidR="00767BDE">
        <w:rPr>
          <w:color w:val="000000"/>
          <w:sz w:val="20"/>
          <w:szCs w:val="20"/>
        </w:rPr>
        <w:t xml:space="preserve"> </w:t>
      </w:r>
      <w:r w:rsidRPr="009107DD">
        <w:rPr>
          <w:color w:val="000000"/>
          <w:sz w:val="20"/>
          <w:szCs w:val="20"/>
        </w:rPr>
        <w:t>un atraso en la digestión. El sistema nervioso autonómico ejerce continuo control</w:t>
      </w:r>
      <w:r w:rsidR="00767BDE">
        <w:rPr>
          <w:color w:val="000000"/>
          <w:sz w:val="20"/>
          <w:szCs w:val="20"/>
        </w:rPr>
        <w:t xml:space="preserve"> </w:t>
      </w:r>
      <w:r w:rsidRPr="009107DD">
        <w:rPr>
          <w:color w:val="000000"/>
          <w:sz w:val="20"/>
          <w:szCs w:val="20"/>
        </w:rPr>
        <w:t>sobre la actividad secretoria y motora en todo el tracto digestivo, la presión de los</w:t>
      </w:r>
      <w:r w:rsidR="00767BDE">
        <w:rPr>
          <w:color w:val="000000"/>
          <w:sz w:val="20"/>
          <w:szCs w:val="20"/>
        </w:rPr>
        <w:t xml:space="preserve"> </w:t>
      </w:r>
      <w:r w:rsidRPr="009107DD">
        <w:rPr>
          <w:color w:val="000000"/>
          <w:sz w:val="20"/>
          <w:szCs w:val="20"/>
        </w:rPr>
        <w:t>alimentos contra las membranas mucosas y las características específicas de estos</w:t>
      </w:r>
    </w:p>
    <w:p w14:paraId="4E11BD71" w14:textId="77777777" w:rsidR="009107DD" w:rsidRDefault="009107DD" w:rsidP="009107DD">
      <w:pPr>
        <w:pStyle w:val="Normal0"/>
        <w:pBdr>
          <w:top w:val="nil"/>
          <w:left w:val="nil"/>
          <w:bottom w:val="nil"/>
          <w:right w:val="nil"/>
          <w:between w:val="nil"/>
        </w:pBdr>
        <w:rPr>
          <w:color w:val="000000"/>
          <w:sz w:val="20"/>
          <w:szCs w:val="20"/>
        </w:rPr>
      </w:pPr>
      <w:r w:rsidRPr="009107DD">
        <w:rPr>
          <w:color w:val="000000"/>
          <w:sz w:val="20"/>
          <w:szCs w:val="20"/>
        </w:rPr>
        <w:t>sirven como estímulo a los nervios.</w:t>
      </w:r>
    </w:p>
    <w:p w14:paraId="0DF0BB64" w14:textId="77777777" w:rsidR="00A16377" w:rsidRPr="009107DD" w:rsidRDefault="00A16377" w:rsidP="009107DD">
      <w:pPr>
        <w:pStyle w:val="Normal0"/>
        <w:pBdr>
          <w:top w:val="nil"/>
          <w:left w:val="nil"/>
          <w:bottom w:val="nil"/>
          <w:right w:val="nil"/>
          <w:between w:val="nil"/>
        </w:pBdr>
        <w:rPr>
          <w:color w:val="000000"/>
          <w:sz w:val="20"/>
          <w:szCs w:val="20"/>
        </w:rPr>
      </w:pPr>
    </w:p>
    <w:p w14:paraId="483288FC" w14:textId="4317C18F" w:rsidR="009107DD" w:rsidRDefault="009107DD" w:rsidP="009107DD">
      <w:pPr>
        <w:pStyle w:val="Normal0"/>
        <w:pBdr>
          <w:top w:val="nil"/>
          <w:left w:val="nil"/>
          <w:bottom w:val="nil"/>
          <w:right w:val="nil"/>
          <w:between w:val="nil"/>
        </w:pBdr>
        <w:rPr>
          <w:color w:val="000000"/>
          <w:sz w:val="20"/>
          <w:szCs w:val="20"/>
        </w:rPr>
      </w:pPr>
      <w:r w:rsidRPr="009107DD">
        <w:rPr>
          <w:color w:val="000000"/>
          <w:sz w:val="20"/>
          <w:szCs w:val="20"/>
        </w:rPr>
        <w:t>Las hormonas son mensajeros químicos que se producen en un punto determinado</w:t>
      </w:r>
      <w:r w:rsidR="00767BDE">
        <w:rPr>
          <w:color w:val="000000"/>
          <w:sz w:val="20"/>
          <w:szCs w:val="20"/>
        </w:rPr>
        <w:t xml:space="preserve"> </w:t>
      </w:r>
      <w:r w:rsidRPr="009107DD">
        <w:rPr>
          <w:color w:val="000000"/>
          <w:sz w:val="20"/>
          <w:szCs w:val="20"/>
        </w:rPr>
        <w:t>como el resultando de un estímulo de alimentos específicos</w:t>
      </w:r>
      <w:r w:rsidR="00A16377">
        <w:rPr>
          <w:color w:val="000000"/>
          <w:sz w:val="20"/>
          <w:szCs w:val="20"/>
        </w:rPr>
        <w:t>:</w:t>
      </w:r>
    </w:p>
    <w:p w14:paraId="40EB0679" w14:textId="77777777" w:rsidR="00A16377" w:rsidRDefault="00A16377" w:rsidP="009107DD">
      <w:pPr>
        <w:pStyle w:val="Normal0"/>
        <w:pBdr>
          <w:top w:val="nil"/>
          <w:left w:val="nil"/>
          <w:bottom w:val="nil"/>
          <w:right w:val="nil"/>
          <w:between w:val="nil"/>
        </w:pBdr>
        <w:rPr>
          <w:color w:val="000000"/>
          <w:sz w:val="20"/>
          <w:szCs w:val="20"/>
        </w:rPr>
      </w:pPr>
    </w:p>
    <w:p w14:paraId="373096AC" w14:textId="623F048E" w:rsidR="009D772D" w:rsidRDefault="009D772D" w:rsidP="009107DD">
      <w:pPr>
        <w:pStyle w:val="Normal0"/>
        <w:pBdr>
          <w:top w:val="nil"/>
          <w:left w:val="nil"/>
          <w:bottom w:val="nil"/>
          <w:right w:val="nil"/>
          <w:between w:val="nil"/>
        </w:pBdr>
        <w:rPr>
          <w:color w:val="000000"/>
          <w:sz w:val="20"/>
          <w:szCs w:val="20"/>
        </w:rPr>
      </w:pPr>
      <w:r>
        <w:rPr>
          <w:color w:val="000000"/>
          <w:sz w:val="20"/>
          <w:szCs w:val="20"/>
        </w:rPr>
        <w:t>Tabla 6</w:t>
      </w:r>
    </w:p>
    <w:p w14:paraId="32240B3B" w14:textId="328F88F5" w:rsidR="009D772D" w:rsidRPr="009D772D" w:rsidRDefault="009D772D" w:rsidP="009107DD">
      <w:pPr>
        <w:pStyle w:val="Normal0"/>
        <w:pBdr>
          <w:top w:val="nil"/>
          <w:left w:val="nil"/>
          <w:bottom w:val="nil"/>
          <w:right w:val="nil"/>
          <w:between w:val="nil"/>
        </w:pBdr>
        <w:rPr>
          <w:i/>
          <w:iCs/>
          <w:color w:val="000000"/>
          <w:sz w:val="20"/>
          <w:szCs w:val="20"/>
        </w:rPr>
      </w:pPr>
      <w:r w:rsidRPr="009D772D">
        <w:rPr>
          <w:i/>
          <w:iCs/>
          <w:color w:val="000000"/>
          <w:sz w:val="20"/>
          <w:szCs w:val="20"/>
        </w:rPr>
        <w:t>Las hormonas</w:t>
      </w:r>
    </w:p>
    <w:tbl>
      <w:tblPr>
        <w:tblStyle w:val="Tablaconcuadrcula"/>
        <w:tblW w:w="0" w:type="auto"/>
        <w:tblLook w:val="04A0" w:firstRow="1" w:lastRow="0" w:firstColumn="1" w:lastColumn="0" w:noHBand="0" w:noVBand="1"/>
      </w:tblPr>
      <w:tblGrid>
        <w:gridCol w:w="1980"/>
        <w:gridCol w:w="2693"/>
        <w:gridCol w:w="2693"/>
        <w:gridCol w:w="2596"/>
      </w:tblGrid>
      <w:tr w:rsidR="007B35A2" w14:paraId="10C4161B" w14:textId="77777777" w:rsidTr="00E53214">
        <w:tc>
          <w:tcPr>
            <w:tcW w:w="1980" w:type="dxa"/>
          </w:tcPr>
          <w:p w14:paraId="743E8ECC" w14:textId="4E916437" w:rsidR="007B35A2" w:rsidRDefault="007B35A2" w:rsidP="007B35A2">
            <w:pPr>
              <w:pStyle w:val="Normal0"/>
              <w:jc w:val="center"/>
              <w:rPr>
                <w:b/>
                <w:bCs/>
                <w:color w:val="000000"/>
                <w:sz w:val="20"/>
                <w:szCs w:val="20"/>
              </w:rPr>
            </w:pPr>
            <w:commentRangeStart w:id="12"/>
            <w:r>
              <w:rPr>
                <w:b/>
                <w:bCs/>
                <w:color w:val="000000"/>
                <w:sz w:val="20"/>
                <w:szCs w:val="20"/>
              </w:rPr>
              <w:t>Hormona</w:t>
            </w:r>
            <w:r w:rsidR="009A5186">
              <w:rPr>
                <w:b/>
                <w:bCs/>
                <w:color w:val="000000"/>
                <w:sz w:val="20"/>
                <w:szCs w:val="20"/>
              </w:rPr>
              <w:t>s</w:t>
            </w:r>
          </w:p>
        </w:tc>
        <w:tc>
          <w:tcPr>
            <w:tcW w:w="2693" w:type="dxa"/>
          </w:tcPr>
          <w:p w14:paraId="1EF91103" w14:textId="077B0D55" w:rsidR="007B35A2" w:rsidRDefault="007B35A2" w:rsidP="007B35A2">
            <w:pPr>
              <w:pStyle w:val="Normal0"/>
              <w:jc w:val="center"/>
              <w:rPr>
                <w:b/>
                <w:bCs/>
                <w:color w:val="000000"/>
                <w:sz w:val="20"/>
                <w:szCs w:val="20"/>
              </w:rPr>
            </w:pPr>
            <w:r>
              <w:rPr>
                <w:b/>
                <w:bCs/>
                <w:color w:val="000000"/>
                <w:sz w:val="20"/>
                <w:szCs w:val="20"/>
              </w:rPr>
              <w:t>Donde se produce</w:t>
            </w:r>
          </w:p>
        </w:tc>
        <w:tc>
          <w:tcPr>
            <w:tcW w:w="2693" w:type="dxa"/>
          </w:tcPr>
          <w:p w14:paraId="540E5EF4" w14:textId="30043606" w:rsidR="007B35A2" w:rsidRDefault="007B35A2" w:rsidP="007B35A2">
            <w:pPr>
              <w:pStyle w:val="Normal0"/>
              <w:jc w:val="center"/>
              <w:rPr>
                <w:b/>
                <w:bCs/>
                <w:color w:val="000000"/>
                <w:sz w:val="20"/>
                <w:szCs w:val="20"/>
              </w:rPr>
            </w:pPr>
            <w:r>
              <w:rPr>
                <w:b/>
                <w:bCs/>
                <w:color w:val="000000"/>
                <w:sz w:val="20"/>
                <w:szCs w:val="20"/>
              </w:rPr>
              <w:t>Estímulo a la secreción</w:t>
            </w:r>
          </w:p>
        </w:tc>
        <w:tc>
          <w:tcPr>
            <w:tcW w:w="2596" w:type="dxa"/>
          </w:tcPr>
          <w:p w14:paraId="465D9FB1" w14:textId="119C244B" w:rsidR="007B35A2" w:rsidRDefault="007B35A2" w:rsidP="007B35A2">
            <w:pPr>
              <w:pStyle w:val="Normal0"/>
              <w:jc w:val="center"/>
              <w:rPr>
                <w:b/>
                <w:bCs/>
                <w:color w:val="000000"/>
                <w:sz w:val="20"/>
                <w:szCs w:val="20"/>
              </w:rPr>
            </w:pPr>
            <w:r>
              <w:rPr>
                <w:b/>
                <w:bCs/>
                <w:color w:val="000000"/>
                <w:sz w:val="20"/>
                <w:szCs w:val="20"/>
              </w:rPr>
              <w:t>Acción</w:t>
            </w:r>
          </w:p>
        </w:tc>
      </w:tr>
      <w:tr w:rsidR="007B35A2" w14:paraId="3DB5739D" w14:textId="77777777" w:rsidTr="00E53214">
        <w:tc>
          <w:tcPr>
            <w:tcW w:w="1980" w:type="dxa"/>
          </w:tcPr>
          <w:p w14:paraId="4D90C441" w14:textId="7C91631B" w:rsidR="007B35A2" w:rsidRPr="00E53214" w:rsidRDefault="007B35A2" w:rsidP="00767BDE">
            <w:pPr>
              <w:pStyle w:val="Normal0"/>
              <w:rPr>
                <w:color w:val="000000"/>
                <w:sz w:val="18"/>
                <w:szCs w:val="18"/>
              </w:rPr>
            </w:pPr>
            <w:r w:rsidRPr="00E53214">
              <w:rPr>
                <w:color w:val="000000"/>
                <w:sz w:val="18"/>
                <w:szCs w:val="18"/>
              </w:rPr>
              <w:t>Gastrina</w:t>
            </w:r>
          </w:p>
        </w:tc>
        <w:tc>
          <w:tcPr>
            <w:tcW w:w="2693" w:type="dxa"/>
          </w:tcPr>
          <w:p w14:paraId="45C5BF2A" w14:textId="0771724D" w:rsidR="007B35A2" w:rsidRPr="00E53214" w:rsidRDefault="007B35A2" w:rsidP="00767BDE">
            <w:pPr>
              <w:pStyle w:val="Normal0"/>
              <w:rPr>
                <w:color w:val="000000"/>
                <w:sz w:val="18"/>
                <w:szCs w:val="18"/>
              </w:rPr>
            </w:pPr>
            <w:r w:rsidRPr="00E53214">
              <w:rPr>
                <w:color w:val="000000"/>
                <w:sz w:val="18"/>
                <w:szCs w:val="18"/>
              </w:rPr>
              <w:t>Mucosa del píloro y el duodeno</w:t>
            </w:r>
          </w:p>
        </w:tc>
        <w:tc>
          <w:tcPr>
            <w:tcW w:w="2693" w:type="dxa"/>
          </w:tcPr>
          <w:p w14:paraId="4E438805" w14:textId="710615D8" w:rsidR="007B35A2" w:rsidRPr="00E53214" w:rsidRDefault="007B35A2" w:rsidP="00767BDE">
            <w:pPr>
              <w:pStyle w:val="Normal0"/>
              <w:rPr>
                <w:color w:val="000000"/>
                <w:sz w:val="18"/>
                <w:szCs w:val="18"/>
              </w:rPr>
            </w:pPr>
            <w:r w:rsidRPr="00E53214">
              <w:rPr>
                <w:color w:val="000000"/>
                <w:sz w:val="18"/>
                <w:szCs w:val="18"/>
              </w:rPr>
              <w:t>Alimento en el estómago, especialmente proteínas y cafeína, especias y alcoholes.</w:t>
            </w:r>
          </w:p>
        </w:tc>
        <w:tc>
          <w:tcPr>
            <w:tcW w:w="2596" w:type="dxa"/>
          </w:tcPr>
          <w:p w14:paraId="0FC618E3" w14:textId="679A9757" w:rsidR="007B35A2" w:rsidRPr="00E53214" w:rsidRDefault="007B35A2" w:rsidP="00767BDE">
            <w:pPr>
              <w:pStyle w:val="Normal0"/>
              <w:rPr>
                <w:color w:val="000000"/>
                <w:sz w:val="18"/>
                <w:szCs w:val="18"/>
              </w:rPr>
            </w:pPr>
            <w:r w:rsidRPr="00E53214">
              <w:rPr>
                <w:color w:val="000000"/>
                <w:sz w:val="18"/>
                <w:szCs w:val="18"/>
              </w:rPr>
              <w:t>Estimula el flujo del jugo gástrico.</w:t>
            </w:r>
          </w:p>
        </w:tc>
      </w:tr>
      <w:tr w:rsidR="007B35A2" w14:paraId="3B773577" w14:textId="77777777" w:rsidTr="00E53214">
        <w:tc>
          <w:tcPr>
            <w:tcW w:w="1980" w:type="dxa"/>
          </w:tcPr>
          <w:p w14:paraId="75211BE2" w14:textId="5B0510DA" w:rsidR="007B35A2" w:rsidRPr="00E53214" w:rsidRDefault="007B35A2" w:rsidP="00767BDE">
            <w:pPr>
              <w:pStyle w:val="Normal0"/>
              <w:rPr>
                <w:color w:val="000000"/>
                <w:sz w:val="18"/>
                <w:szCs w:val="18"/>
              </w:rPr>
            </w:pPr>
            <w:r w:rsidRPr="00E53214">
              <w:rPr>
                <w:color w:val="000000"/>
                <w:sz w:val="18"/>
                <w:szCs w:val="18"/>
              </w:rPr>
              <w:t>Enterogástrica</w:t>
            </w:r>
          </w:p>
        </w:tc>
        <w:tc>
          <w:tcPr>
            <w:tcW w:w="2693" w:type="dxa"/>
          </w:tcPr>
          <w:p w14:paraId="1237A2BE" w14:textId="31DAE819" w:rsidR="007B35A2" w:rsidRPr="00E53214" w:rsidRDefault="007B35A2" w:rsidP="00767BDE">
            <w:pPr>
              <w:pStyle w:val="Normal0"/>
              <w:rPr>
                <w:color w:val="000000"/>
                <w:sz w:val="18"/>
                <w:szCs w:val="18"/>
              </w:rPr>
            </w:pPr>
            <w:r w:rsidRPr="00E53214">
              <w:rPr>
                <w:color w:val="000000"/>
                <w:sz w:val="18"/>
                <w:szCs w:val="18"/>
              </w:rPr>
              <w:t>Duodeno</w:t>
            </w:r>
          </w:p>
        </w:tc>
        <w:tc>
          <w:tcPr>
            <w:tcW w:w="2693" w:type="dxa"/>
          </w:tcPr>
          <w:p w14:paraId="7B6B0D64" w14:textId="6333BB09" w:rsidR="007B35A2" w:rsidRPr="00E53214" w:rsidRDefault="007B35A2" w:rsidP="00767BDE">
            <w:pPr>
              <w:pStyle w:val="Normal0"/>
              <w:rPr>
                <w:color w:val="000000"/>
                <w:sz w:val="18"/>
                <w:szCs w:val="18"/>
              </w:rPr>
            </w:pPr>
            <w:r w:rsidRPr="00E53214">
              <w:rPr>
                <w:color w:val="000000"/>
                <w:sz w:val="18"/>
                <w:szCs w:val="18"/>
              </w:rPr>
              <w:t>Quimo acido y grasa</w:t>
            </w:r>
          </w:p>
        </w:tc>
        <w:tc>
          <w:tcPr>
            <w:tcW w:w="2596" w:type="dxa"/>
          </w:tcPr>
          <w:p w14:paraId="54EDA246" w14:textId="2EF1C27C" w:rsidR="007B35A2" w:rsidRPr="00E53214" w:rsidRDefault="00354512" w:rsidP="00767BDE">
            <w:pPr>
              <w:pStyle w:val="Normal0"/>
              <w:rPr>
                <w:color w:val="000000"/>
                <w:sz w:val="18"/>
                <w:szCs w:val="18"/>
              </w:rPr>
            </w:pPr>
            <w:r w:rsidRPr="00E53214">
              <w:rPr>
                <w:color w:val="000000"/>
                <w:sz w:val="18"/>
                <w:szCs w:val="18"/>
              </w:rPr>
              <w:t>Inhibe la secreción del jugo gástrico y reduce la motilidad.</w:t>
            </w:r>
          </w:p>
        </w:tc>
      </w:tr>
      <w:tr w:rsidR="007B35A2" w14:paraId="4B27E0A5" w14:textId="77777777" w:rsidTr="00E53214">
        <w:tc>
          <w:tcPr>
            <w:tcW w:w="1980" w:type="dxa"/>
          </w:tcPr>
          <w:p w14:paraId="674AEE7E" w14:textId="50345A64" w:rsidR="007B35A2" w:rsidRPr="00E53214" w:rsidRDefault="007B35A2" w:rsidP="00767BDE">
            <w:pPr>
              <w:pStyle w:val="Normal0"/>
              <w:rPr>
                <w:color w:val="000000"/>
                <w:sz w:val="18"/>
                <w:szCs w:val="18"/>
              </w:rPr>
            </w:pPr>
            <w:r w:rsidRPr="00E53214">
              <w:rPr>
                <w:color w:val="000000"/>
                <w:sz w:val="18"/>
                <w:szCs w:val="18"/>
              </w:rPr>
              <w:t>Colecistoquinina</w:t>
            </w:r>
          </w:p>
        </w:tc>
        <w:tc>
          <w:tcPr>
            <w:tcW w:w="2693" w:type="dxa"/>
          </w:tcPr>
          <w:p w14:paraId="40AC56ED" w14:textId="3D9FA072" w:rsidR="007B35A2" w:rsidRPr="00E53214" w:rsidRDefault="007B35A2" w:rsidP="00767BDE">
            <w:pPr>
              <w:pStyle w:val="Normal0"/>
              <w:rPr>
                <w:color w:val="000000"/>
                <w:sz w:val="18"/>
                <w:szCs w:val="18"/>
              </w:rPr>
            </w:pPr>
            <w:r w:rsidRPr="00E53214">
              <w:rPr>
                <w:color w:val="000000"/>
                <w:sz w:val="18"/>
                <w:szCs w:val="18"/>
              </w:rPr>
              <w:t>Duodeno</w:t>
            </w:r>
          </w:p>
        </w:tc>
        <w:tc>
          <w:tcPr>
            <w:tcW w:w="2693" w:type="dxa"/>
          </w:tcPr>
          <w:p w14:paraId="2E8FA54E" w14:textId="5C59B10A" w:rsidR="007B35A2" w:rsidRPr="00E53214" w:rsidRDefault="007B35A2" w:rsidP="00767BDE">
            <w:pPr>
              <w:pStyle w:val="Normal0"/>
              <w:rPr>
                <w:color w:val="000000"/>
                <w:sz w:val="18"/>
                <w:szCs w:val="18"/>
              </w:rPr>
            </w:pPr>
            <w:r w:rsidRPr="00E53214">
              <w:rPr>
                <w:color w:val="000000"/>
                <w:sz w:val="18"/>
                <w:szCs w:val="18"/>
              </w:rPr>
              <w:t xml:space="preserve">Grasa en el </w:t>
            </w:r>
            <w:r w:rsidR="00354512" w:rsidRPr="00E53214">
              <w:rPr>
                <w:color w:val="000000"/>
                <w:sz w:val="18"/>
                <w:szCs w:val="18"/>
              </w:rPr>
              <w:t>duodeno</w:t>
            </w:r>
          </w:p>
        </w:tc>
        <w:tc>
          <w:tcPr>
            <w:tcW w:w="2596" w:type="dxa"/>
          </w:tcPr>
          <w:p w14:paraId="57C567B1" w14:textId="6BCF9756" w:rsidR="007B35A2" w:rsidRPr="00E53214" w:rsidRDefault="00354512" w:rsidP="00767BDE">
            <w:pPr>
              <w:pStyle w:val="Normal0"/>
              <w:rPr>
                <w:color w:val="000000"/>
                <w:sz w:val="18"/>
                <w:szCs w:val="18"/>
              </w:rPr>
            </w:pPr>
            <w:r w:rsidRPr="00E53214">
              <w:rPr>
                <w:color w:val="000000"/>
                <w:sz w:val="18"/>
                <w:szCs w:val="18"/>
              </w:rPr>
              <w:t xml:space="preserve">Contracción de la vesícula </w:t>
            </w:r>
            <w:proofErr w:type="spellStart"/>
            <w:r w:rsidRPr="00E53214">
              <w:rPr>
                <w:color w:val="000000"/>
                <w:sz w:val="18"/>
                <w:szCs w:val="18"/>
              </w:rPr>
              <w:t>bilar</w:t>
            </w:r>
            <w:proofErr w:type="spellEnd"/>
            <w:r w:rsidRPr="00E53214">
              <w:rPr>
                <w:color w:val="000000"/>
                <w:sz w:val="18"/>
                <w:szCs w:val="18"/>
              </w:rPr>
              <w:t xml:space="preserve"> y flujo de </w:t>
            </w:r>
            <w:proofErr w:type="spellStart"/>
            <w:r w:rsidRPr="00E53214">
              <w:rPr>
                <w:color w:val="000000"/>
                <w:sz w:val="18"/>
                <w:szCs w:val="18"/>
              </w:rPr>
              <w:t>bilisalduodeno</w:t>
            </w:r>
            <w:proofErr w:type="spellEnd"/>
            <w:r w:rsidRPr="00E53214">
              <w:rPr>
                <w:color w:val="000000"/>
                <w:sz w:val="18"/>
                <w:szCs w:val="18"/>
              </w:rPr>
              <w:t>.</w:t>
            </w:r>
          </w:p>
        </w:tc>
      </w:tr>
      <w:tr w:rsidR="007B35A2" w14:paraId="0B7E777C" w14:textId="77777777" w:rsidTr="00E53214">
        <w:tc>
          <w:tcPr>
            <w:tcW w:w="1980" w:type="dxa"/>
          </w:tcPr>
          <w:p w14:paraId="53E1F0A2" w14:textId="58847604" w:rsidR="007B35A2" w:rsidRPr="00E53214" w:rsidRDefault="007B35A2" w:rsidP="00767BDE">
            <w:pPr>
              <w:pStyle w:val="Normal0"/>
              <w:rPr>
                <w:color w:val="000000"/>
                <w:sz w:val="18"/>
                <w:szCs w:val="18"/>
              </w:rPr>
            </w:pPr>
            <w:r w:rsidRPr="00E53214">
              <w:rPr>
                <w:color w:val="000000"/>
                <w:sz w:val="18"/>
                <w:szCs w:val="18"/>
              </w:rPr>
              <w:t>Secretina</w:t>
            </w:r>
          </w:p>
        </w:tc>
        <w:tc>
          <w:tcPr>
            <w:tcW w:w="2693" w:type="dxa"/>
          </w:tcPr>
          <w:p w14:paraId="1DD956C3" w14:textId="29D4830B" w:rsidR="007B35A2" w:rsidRPr="00E53214" w:rsidRDefault="007B35A2" w:rsidP="00767BDE">
            <w:pPr>
              <w:pStyle w:val="Normal0"/>
              <w:rPr>
                <w:color w:val="000000"/>
                <w:sz w:val="18"/>
                <w:szCs w:val="18"/>
              </w:rPr>
            </w:pPr>
            <w:r w:rsidRPr="00E53214">
              <w:rPr>
                <w:color w:val="000000"/>
                <w:sz w:val="18"/>
                <w:szCs w:val="18"/>
              </w:rPr>
              <w:t>Duodeno</w:t>
            </w:r>
          </w:p>
        </w:tc>
        <w:tc>
          <w:tcPr>
            <w:tcW w:w="2693" w:type="dxa"/>
          </w:tcPr>
          <w:p w14:paraId="35E23D80" w14:textId="5E8EB4CE" w:rsidR="007B35A2" w:rsidRPr="00E53214" w:rsidRDefault="007B35A2" w:rsidP="00767BDE">
            <w:pPr>
              <w:pStyle w:val="Normal0"/>
              <w:rPr>
                <w:color w:val="000000"/>
                <w:sz w:val="18"/>
                <w:szCs w:val="18"/>
              </w:rPr>
            </w:pPr>
            <w:r w:rsidRPr="00E53214">
              <w:rPr>
                <w:color w:val="000000"/>
                <w:sz w:val="18"/>
                <w:szCs w:val="18"/>
              </w:rPr>
              <w:t>Quimo acido y polipéptidos.</w:t>
            </w:r>
          </w:p>
        </w:tc>
        <w:tc>
          <w:tcPr>
            <w:tcW w:w="2596" w:type="dxa"/>
          </w:tcPr>
          <w:p w14:paraId="435E15FE" w14:textId="7EC09A2A" w:rsidR="007B35A2" w:rsidRPr="00E53214" w:rsidRDefault="00354512" w:rsidP="00767BDE">
            <w:pPr>
              <w:pStyle w:val="Normal0"/>
              <w:rPr>
                <w:color w:val="000000"/>
                <w:sz w:val="18"/>
                <w:szCs w:val="18"/>
              </w:rPr>
            </w:pPr>
            <w:r w:rsidRPr="00E53214">
              <w:rPr>
                <w:color w:val="000000"/>
                <w:sz w:val="18"/>
                <w:szCs w:val="18"/>
              </w:rPr>
              <w:t>Secreción del jugo pancreático, delgado, alcalino, y pobres en encimas.</w:t>
            </w:r>
          </w:p>
        </w:tc>
      </w:tr>
      <w:tr w:rsidR="007B35A2" w14:paraId="41B9915D" w14:textId="77777777" w:rsidTr="00E53214">
        <w:tc>
          <w:tcPr>
            <w:tcW w:w="1980" w:type="dxa"/>
          </w:tcPr>
          <w:p w14:paraId="0DBA8B18" w14:textId="08269B2B" w:rsidR="007B35A2" w:rsidRPr="00E53214" w:rsidRDefault="007B35A2" w:rsidP="00767BDE">
            <w:pPr>
              <w:pStyle w:val="Normal0"/>
              <w:rPr>
                <w:color w:val="000000"/>
                <w:sz w:val="18"/>
                <w:szCs w:val="18"/>
              </w:rPr>
            </w:pPr>
            <w:r w:rsidRPr="00E53214">
              <w:rPr>
                <w:color w:val="000000"/>
                <w:sz w:val="18"/>
                <w:szCs w:val="18"/>
              </w:rPr>
              <w:t>Pancreozimina</w:t>
            </w:r>
          </w:p>
        </w:tc>
        <w:tc>
          <w:tcPr>
            <w:tcW w:w="2693" w:type="dxa"/>
          </w:tcPr>
          <w:p w14:paraId="4876D04A" w14:textId="40DB7050" w:rsidR="007B35A2" w:rsidRPr="00E53214" w:rsidRDefault="007B35A2" w:rsidP="00767BDE">
            <w:pPr>
              <w:pStyle w:val="Normal0"/>
              <w:rPr>
                <w:color w:val="000000"/>
                <w:sz w:val="18"/>
                <w:szCs w:val="18"/>
              </w:rPr>
            </w:pPr>
            <w:r w:rsidRPr="00E53214">
              <w:rPr>
                <w:color w:val="000000"/>
                <w:sz w:val="18"/>
                <w:szCs w:val="18"/>
              </w:rPr>
              <w:t>Duodeno y yeyuno</w:t>
            </w:r>
          </w:p>
        </w:tc>
        <w:tc>
          <w:tcPr>
            <w:tcW w:w="2693" w:type="dxa"/>
          </w:tcPr>
          <w:p w14:paraId="1121860C" w14:textId="1C407830" w:rsidR="007B35A2" w:rsidRPr="00E53214" w:rsidRDefault="007B35A2" w:rsidP="00767BDE">
            <w:pPr>
              <w:pStyle w:val="Normal0"/>
              <w:rPr>
                <w:color w:val="000000"/>
                <w:sz w:val="18"/>
                <w:szCs w:val="18"/>
              </w:rPr>
            </w:pPr>
            <w:r w:rsidRPr="00E53214">
              <w:rPr>
                <w:color w:val="000000"/>
                <w:sz w:val="18"/>
                <w:szCs w:val="18"/>
              </w:rPr>
              <w:t>Quimo acido y polipéptidos.</w:t>
            </w:r>
          </w:p>
        </w:tc>
        <w:tc>
          <w:tcPr>
            <w:tcW w:w="2596" w:type="dxa"/>
          </w:tcPr>
          <w:p w14:paraId="4E2021B2" w14:textId="1C8DDAEB" w:rsidR="007B35A2" w:rsidRPr="00E53214" w:rsidRDefault="00354512" w:rsidP="00767BDE">
            <w:pPr>
              <w:pStyle w:val="Normal0"/>
              <w:rPr>
                <w:color w:val="000000"/>
                <w:sz w:val="18"/>
                <w:szCs w:val="18"/>
              </w:rPr>
            </w:pPr>
            <w:r w:rsidRPr="00E53214">
              <w:rPr>
                <w:color w:val="000000"/>
                <w:sz w:val="18"/>
                <w:szCs w:val="18"/>
              </w:rPr>
              <w:t>Secreción del jugo pancreático viscoso, rico en enzimas.</w:t>
            </w:r>
          </w:p>
        </w:tc>
      </w:tr>
      <w:tr w:rsidR="007B35A2" w14:paraId="6741C91F" w14:textId="77777777" w:rsidTr="00E53214">
        <w:tc>
          <w:tcPr>
            <w:tcW w:w="1980" w:type="dxa"/>
          </w:tcPr>
          <w:p w14:paraId="070A859D" w14:textId="4C7CAB0C" w:rsidR="007B35A2" w:rsidRPr="00E53214" w:rsidRDefault="007B35A2" w:rsidP="00767BDE">
            <w:pPr>
              <w:pStyle w:val="Normal0"/>
              <w:rPr>
                <w:color w:val="000000"/>
                <w:sz w:val="18"/>
                <w:szCs w:val="18"/>
              </w:rPr>
            </w:pPr>
            <w:r w:rsidRPr="00E53214">
              <w:rPr>
                <w:color w:val="000000"/>
                <w:sz w:val="18"/>
                <w:szCs w:val="18"/>
              </w:rPr>
              <w:t>Enterocrinina</w:t>
            </w:r>
          </w:p>
        </w:tc>
        <w:tc>
          <w:tcPr>
            <w:tcW w:w="2693" w:type="dxa"/>
          </w:tcPr>
          <w:p w14:paraId="39B48FEF" w14:textId="01593E17" w:rsidR="007B35A2" w:rsidRPr="00E53214" w:rsidRDefault="007B35A2" w:rsidP="00767BDE">
            <w:pPr>
              <w:pStyle w:val="Normal0"/>
              <w:rPr>
                <w:color w:val="000000"/>
                <w:sz w:val="18"/>
                <w:szCs w:val="18"/>
              </w:rPr>
            </w:pPr>
            <w:r w:rsidRPr="00E53214">
              <w:rPr>
                <w:color w:val="000000"/>
                <w:sz w:val="18"/>
                <w:szCs w:val="18"/>
              </w:rPr>
              <w:t>Intestino delgado superior</w:t>
            </w:r>
          </w:p>
        </w:tc>
        <w:tc>
          <w:tcPr>
            <w:tcW w:w="2693" w:type="dxa"/>
          </w:tcPr>
          <w:p w14:paraId="5F028AA1" w14:textId="2A71B5BA" w:rsidR="007B35A2" w:rsidRPr="00E53214" w:rsidRDefault="007B35A2" w:rsidP="00767BDE">
            <w:pPr>
              <w:pStyle w:val="Normal0"/>
              <w:rPr>
                <w:color w:val="000000"/>
                <w:sz w:val="18"/>
                <w:szCs w:val="18"/>
              </w:rPr>
            </w:pPr>
            <w:r w:rsidRPr="00E53214">
              <w:rPr>
                <w:color w:val="000000"/>
                <w:sz w:val="18"/>
                <w:szCs w:val="18"/>
              </w:rPr>
              <w:t>Quimo</w:t>
            </w:r>
          </w:p>
        </w:tc>
        <w:tc>
          <w:tcPr>
            <w:tcW w:w="2596" w:type="dxa"/>
          </w:tcPr>
          <w:p w14:paraId="7F8D3546" w14:textId="7FBDB7F3" w:rsidR="007B35A2" w:rsidRPr="00E53214" w:rsidRDefault="00354512" w:rsidP="00767BDE">
            <w:pPr>
              <w:pStyle w:val="Normal0"/>
              <w:rPr>
                <w:color w:val="000000"/>
                <w:sz w:val="18"/>
                <w:szCs w:val="18"/>
              </w:rPr>
            </w:pPr>
            <w:r w:rsidRPr="00E53214">
              <w:rPr>
                <w:color w:val="000000"/>
                <w:sz w:val="18"/>
                <w:szCs w:val="18"/>
              </w:rPr>
              <w:t>Secreción de las glándulas de la mucosa intestinal.</w:t>
            </w:r>
          </w:p>
        </w:tc>
      </w:tr>
    </w:tbl>
    <w:commentRangeEnd w:id="12"/>
    <w:p w14:paraId="3C9FD6C4" w14:textId="77777777" w:rsidR="007B35A2" w:rsidRDefault="009A5186" w:rsidP="00767BDE">
      <w:pPr>
        <w:pStyle w:val="Normal0"/>
        <w:pBdr>
          <w:top w:val="nil"/>
          <w:left w:val="nil"/>
          <w:bottom w:val="nil"/>
          <w:right w:val="nil"/>
          <w:between w:val="nil"/>
        </w:pBdr>
        <w:rPr>
          <w:b/>
          <w:bCs/>
          <w:color w:val="000000"/>
          <w:sz w:val="20"/>
          <w:szCs w:val="20"/>
        </w:rPr>
      </w:pPr>
      <w:r>
        <w:rPr>
          <w:rStyle w:val="Refdecomentario"/>
        </w:rPr>
        <w:commentReference w:id="12"/>
      </w:r>
    </w:p>
    <w:p w14:paraId="0121C0A4" w14:textId="77777777" w:rsidR="007B35A2" w:rsidRDefault="007B35A2" w:rsidP="00767BDE">
      <w:pPr>
        <w:pStyle w:val="Normal0"/>
        <w:pBdr>
          <w:top w:val="nil"/>
          <w:left w:val="nil"/>
          <w:bottom w:val="nil"/>
          <w:right w:val="nil"/>
          <w:between w:val="nil"/>
        </w:pBdr>
        <w:rPr>
          <w:b/>
          <w:bCs/>
          <w:color w:val="000000"/>
          <w:sz w:val="20"/>
          <w:szCs w:val="20"/>
        </w:rPr>
      </w:pPr>
    </w:p>
    <w:p w14:paraId="09DA5522" w14:textId="5AFEEEF3" w:rsidR="00767BDE" w:rsidRPr="00767BDE" w:rsidRDefault="00767BDE" w:rsidP="00767BDE">
      <w:pPr>
        <w:pStyle w:val="Normal0"/>
        <w:pBdr>
          <w:top w:val="nil"/>
          <w:left w:val="nil"/>
          <w:bottom w:val="nil"/>
          <w:right w:val="nil"/>
          <w:between w:val="nil"/>
        </w:pBdr>
        <w:rPr>
          <w:b/>
          <w:bCs/>
          <w:color w:val="000000"/>
          <w:sz w:val="20"/>
          <w:szCs w:val="20"/>
        </w:rPr>
      </w:pPr>
      <w:r w:rsidRPr="00767BDE">
        <w:rPr>
          <w:b/>
          <w:bCs/>
          <w:color w:val="000000"/>
          <w:sz w:val="20"/>
          <w:szCs w:val="20"/>
        </w:rPr>
        <w:t>Digestión mecánica</w:t>
      </w:r>
    </w:p>
    <w:p w14:paraId="7AF62F80" w14:textId="12A54626" w:rsidR="00767BDE" w:rsidRDefault="00767BDE" w:rsidP="00767BDE">
      <w:pPr>
        <w:pStyle w:val="Normal0"/>
        <w:pBdr>
          <w:top w:val="nil"/>
          <w:left w:val="nil"/>
          <w:bottom w:val="nil"/>
          <w:right w:val="nil"/>
          <w:between w:val="nil"/>
        </w:pBdr>
        <w:rPr>
          <w:color w:val="000000"/>
          <w:sz w:val="20"/>
          <w:szCs w:val="20"/>
        </w:rPr>
      </w:pPr>
      <w:r w:rsidRPr="00767BDE">
        <w:rPr>
          <w:color w:val="000000"/>
          <w:sz w:val="20"/>
          <w:szCs w:val="20"/>
        </w:rPr>
        <w:t>La actividad muscular rítmica hace que los alimentos se reduzcan en partículas diminutas y se mezclen con los jugos gástricos,</w:t>
      </w:r>
      <w:r>
        <w:rPr>
          <w:color w:val="000000"/>
          <w:sz w:val="20"/>
          <w:szCs w:val="20"/>
        </w:rPr>
        <w:t xml:space="preserve"> </w:t>
      </w:r>
      <w:r w:rsidRPr="00767BDE">
        <w:rPr>
          <w:color w:val="000000"/>
          <w:sz w:val="20"/>
          <w:szCs w:val="20"/>
        </w:rPr>
        <w:t>lo que facilita el movimiento a través del tracto para que haya una superficie mayor de exposición a las enzimas hidrolizantes y</w:t>
      </w:r>
      <w:r>
        <w:rPr>
          <w:color w:val="000000"/>
          <w:sz w:val="20"/>
          <w:szCs w:val="20"/>
        </w:rPr>
        <w:t xml:space="preserve"> </w:t>
      </w:r>
      <w:r w:rsidRPr="00767BDE">
        <w:rPr>
          <w:color w:val="000000"/>
          <w:sz w:val="20"/>
          <w:szCs w:val="20"/>
        </w:rPr>
        <w:t>al contacto con las paredes absorbentes de la mucosa.</w:t>
      </w:r>
    </w:p>
    <w:p w14:paraId="2A3E840C" w14:textId="77777777" w:rsidR="00C92130" w:rsidRPr="00F47B99" w:rsidRDefault="00C92130" w:rsidP="00C92130">
      <w:pPr>
        <w:pStyle w:val="Normal0"/>
        <w:pBdr>
          <w:top w:val="nil"/>
          <w:left w:val="nil"/>
          <w:bottom w:val="nil"/>
          <w:right w:val="nil"/>
          <w:between w:val="nil"/>
        </w:pBdr>
        <w:rPr>
          <w:i/>
          <w:iCs/>
          <w:color w:val="000000"/>
          <w:sz w:val="20"/>
          <w:szCs w:val="20"/>
        </w:rPr>
      </w:pPr>
      <w:r w:rsidRPr="00F47B99">
        <w:rPr>
          <w:i/>
          <w:iCs/>
          <w:color w:val="000000"/>
          <w:sz w:val="20"/>
          <w:szCs w:val="20"/>
        </w:rPr>
        <w:lastRenderedPageBreak/>
        <w:t>Proceso de digestión mecánica. Motilidad a través del tracto:</w:t>
      </w:r>
    </w:p>
    <w:p w14:paraId="081AEB7B" w14:textId="77777777" w:rsidR="00C92130" w:rsidRDefault="00C92130" w:rsidP="00767BDE">
      <w:pPr>
        <w:pStyle w:val="Normal0"/>
        <w:pBdr>
          <w:top w:val="nil"/>
          <w:left w:val="nil"/>
          <w:bottom w:val="nil"/>
          <w:right w:val="nil"/>
          <w:between w:val="nil"/>
        </w:pBdr>
        <w:rPr>
          <w:color w:val="000000"/>
          <w:sz w:val="20"/>
          <w:szCs w:val="20"/>
        </w:rPr>
      </w:pPr>
    </w:p>
    <w:p w14:paraId="2C08D50A" w14:textId="77777777" w:rsidR="00C92130" w:rsidRDefault="00C92130" w:rsidP="00C92130">
      <w:pPr>
        <w:pStyle w:val="Normal0"/>
        <w:pBdr>
          <w:top w:val="nil"/>
          <w:left w:val="nil"/>
          <w:bottom w:val="nil"/>
          <w:right w:val="nil"/>
          <w:between w:val="nil"/>
        </w:pBdr>
        <w:ind w:left="720"/>
        <w:rPr>
          <w:b/>
          <w:bCs/>
          <w:color w:val="000000"/>
          <w:sz w:val="20"/>
          <w:szCs w:val="20"/>
        </w:rPr>
      </w:pPr>
    </w:p>
    <w:p w14:paraId="69E1A664" w14:textId="77777777" w:rsidR="00C92130" w:rsidRPr="0089159A" w:rsidRDefault="00C92130" w:rsidP="00C92130">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2B1B71A0" wp14:editId="56E2C397">
                <wp:extent cx="5412105" cy="732155"/>
                <wp:effectExtent l="0" t="0" r="17145" b="10795"/>
                <wp:docPr id="314950702" name="Rectángulo 314950702"/>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78F62AA" w14:textId="4110B0E5" w:rsidR="00C92130" w:rsidRPr="00B72025" w:rsidRDefault="00C92130" w:rsidP="00C92130">
                            <w:pPr>
                              <w:spacing w:line="275" w:lineRule="auto"/>
                              <w:jc w:val="center"/>
                              <w:textDirection w:val="btLr"/>
                              <w:rPr>
                                <w:b/>
                              </w:rPr>
                            </w:pPr>
                            <w:r w:rsidRPr="00B72025">
                              <w:rPr>
                                <w:b/>
                                <w:color w:val="FFFFFF"/>
                              </w:rPr>
                              <w:t>DI</w:t>
                            </w:r>
                            <w:r>
                              <w:rPr>
                                <w:b/>
                                <w:color w:val="FFFFFF"/>
                              </w:rPr>
                              <w:t xml:space="preserve"> _proceso_digestion_mecanica_infografia_interactiva_</w:t>
                            </w:r>
                            <w:r w:rsidRPr="00524EC6">
                              <w:rPr>
                                <w:b/>
                                <w:color w:val="FFFFFF"/>
                              </w:rPr>
                              <w:t>CF01</w:t>
                            </w:r>
                            <w:r>
                              <w:rPr>
                                <w:b/>
                                <w:color w:val="FFFFFF"/>
                              </w:rPr>
                              <w:t>_33130130</w:t>
                            </w:r>
                          </w:p>
                        </w:txbxContent>
                      </wps:txbx>
                      <wps:bodyPr spcFirstLastPara="1" wrap="square" lIns="91425" tIns="45700" rIns="91425" bIns="45700" anchor="ctr" anchorCtr="0">
                        <a:noAutofit/>
                      </wps:bodyPr>
                    </wps:wsp>
                  </a:graphicData>
                </a:graphic>
              </wp:inline>
            </w:drawing>
          </mc:Choice>
          <mc:Fallback>
            <w:pict>
              <v:rect w14:anchorId="2B1B71A0" id="Rectángulo 314950702" o:spid="_x0000_s1033"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vK3pkSsCAABTBAAADgAAAAAAAAAAAAAAAAAuAgAAZHJzL2Uy&#10;b0RvYy54bWxQSwECLQAUAAYACAAAACEAH8ej7twAAAAFAQAADwAAAAAAAAAAAAAAAACFBAAAZHJz&#10;L2Rvd25yZXYueG1sUEsFBgAAAAAEAAQA8wAAAI4FAAAAAA==&#10;" fillcolor="#39a900" strokecolor="#42719b" strokeweight="1pt">
                <v:stroke startarrowwidth="narrow" startarrowlength="short" endarrowwidth="narrow" endarrowlength="short" miterlimit="5243f"/>
                <v:textbox inset="2.53958mm,1.2694mm,2.53958mm,1.2694mm">
                  <w:txbxContent>
                    <w:p w14:paraId="278F62AA" w14:textId="4110B0E5" w:rsidR="00C92130" w:rsidRPr="00B72025" w:rsidRDefault="00C92130" w:rsidP="00C92130">
                      <w:pPr>
                        <w:spacing w:line="275" w:lineRule="auto"/>
                        <w:jc w:val="center"/>
                        <w:textDirection w:val="btLr"/>
                        <w:rPr>
                          <w:b/>
                        </w:rPr>
                      </w:pPr>
                      <w:r w:rsidRPr="00B72025">
                        <w:rPr>
                          <w:b/>
                          <w:color w:val="FFFFFF"/>
                        </w:rPr>
                        <w:t>DI</w:t>
                      </w:r>
                      <w:r>
                        <w:rPr>
                          <w:b/>
                          <w:color w:val="FFFFFF"/>
                        </w:rPr>
                        <w:t xml:space="preserve"> </w:t>
                      </w:r>
                      <w:r>
                        <w:rPr>
                          <w:b/>
                          <w:color w:val="FFFFFF"/>
                        </w:rPr>
                        <w:t>_proceso_digestion_mecanica_infografia_interactiva</w:t>
                      </w:r>
                      <w:r>
                        <w:rPr>
                          <w:b/>
                          <w:color w:val="FFFFFF"/>
                        </w:rPr>
                        <w:t>_</w:t>
                      </w:r>
                      <w:r w:rsidRPr="00524EC6">
                        <w:rPr>
                          <w:b/>
                          <w:color w:val="FFFFFF"/>
                        </w:rPr>
                        <w:t>CF01</w:t>
                      </w:r>
                      <w:r>
                        <w:rPr>
                          <w:b/>
                          <w:color w:val="FFFFFF"/>
                        </w:rPr>
                        <w:t>_33130130</w:t>
                      </w:r>
                    </w:p>
                  </w:txbxContent>
                </v:textbox>
                <w10:anchorlock/>
              </v:rect>
            </w:pict>
          </mc:Fallback>
        </mc:AlternateContent>
      </w:r>
    </w:p>
    <w:p w14:paraId="10B9284B" w14:textId="77777777" w:rsidR="00C92130" w:rsidRDefault="00C92130" w:rsidP="00C92130">
      <w:pPr>
        <w:pStyle w:val="Normal0"/>
        <w:pBdr>
          <w:top w:val="nil"/>
          <w:left w:val="nil"/>
          <w:bottom w:val="nil"/>
          <w:right w:val="nil"/>
          <w:between w:val="nil"/>
        </w:pBdr>
        <w:jc w:val="both"/>
        <w:rPr>
          <w:color w:val="000000"/>
          <w:sz w:val="20"/>
          <w:szCs w:val="20"/>
        </w:rPr>
      </w:pPr>
    </w:p>
    <w:p w14:paraId="2A4B702F" w14:textId="77777777" w:rsidR="00C92130" w:rsidRDefault="00C92130" w:rsidP="00C92130">
      <w:pPr>
        <w:pStyle w:val="Normal0"/>
        <w:pBdr>
          <w:top w:val="nil"/>
          <w:left w:val="nil"/>
          <w:bottom w:val="nil"/>
          <w:right w:val="nil"/>
          <w:between w:val="nil"/>
        </w:pBdr>
        <w:rPr>
          <w:b/>
          <w:bCs/>
          <w:color w:val="000000"/>
          <w:sz w:val="20"/>
          <w:szCs w:val="20"/>
        </w:rPr>
      </w:pPr>
    </w:p>
    <w:p w14:paraId="051D61EF" w14:textId="67A57382" w:rsidR="00B35961" w:rsidRDefault="00767BDE" w:rsidP="00767BDE">
      <w:pPr>
        <w:pStyle w:val="Normal0"/>
        <w:pBdr>
          <w:top w:val="nil"/>
          <w:left w:val="nil"/>
          <w:bottom w:val="nil"/>
          <w:right w:val="nil"/>
          <w:between w:val="nil"/>
        </w:pBdr>
        <w:rPr>
          <w:color w:val="000000"/>
          <w:sz w:val="20"/>
          <w:szCs w:val="20"/>
        </w:rPr>
      </w:pPr>
      <w:r w:rsidRPr="00767BDE">
        <w:rPr>
          <w:color w:val="000000"/>
          <w:sz w:val="20"/>
          <w:szCs w:val="20"/>
        </w:rPr>
        <w:t>La velocidad con la que se mueven los alimentos a través del tracto digestivo depende de la consistencia, composición y cantidad</w:t>
      </w:r>
      <w:r>
        <w:rPr>
          <w:color w:val="000000"/>
          <w:sz w:val="20"/>
          <w:szCs w:val="20"/>
        </w:rPr>
        <w:t xml:space="preserve"> </w:t>
      </w:r>
      <w:r w:rsidRPr="00767BDE">
        <w:rPr>
          <w:color w:val="000000"/>
          <w:sz w:val="20"/>
          <w:szCs w:val="20"/>
        </w:rPr>
        <w:t>del alimento digerido. Por ejemplo, los líquidos empiezan a dejar el estómago 15 minutos después de ser ingeridos, esto</w:t>
      </w:r>
      <w:r>
        <w:rPr>
          <w:color w:val="000000"/>
          <w:sz w:val="20"/>
          <w:szCs w:val="20"/>
        </w:rPr>
        <w:t xml:space="preserve"> </w:t>
      </w:r>
      <w:r w:rsidRPr="00767BDE">
        <w:rPr>
          <w:color w:val="000000"/>
          <w:sz w:val="20"/>
          <w:szCs w:val="20"/>
        </w:rPr>
        <w:t>explica por qué las dietas líquidas no producen gran saciedad; cuando los carbohidratos se ingieren solos, dejan el estómago</w:t>
      </w:r>
      <w:r>
        <w:rPr>
          <w:color w:val="000000"/>
          <w:sz w:val="20"/>
          <w:szCs w:val="20"/>
        </w:rPr>
        <w:t xml:space="preserve"> </w:t>
      </w:r>
      <w:r w:rsidRPr="00767BDE">
        <w:rPr>
          <w:color w:val="000000"/>
          <w:sz w:val="20"/>
          <w:szCs w:val="20"/>
        </w:rPr>
        <w:t>más rápido que las proteínas; mientras que las grasas verifican la secreción de jugos gástricos y retardan la actividad peristáltica,</w:t>
      </w:r>
      <w:r>
        <w:rPr>
          <w:color w:val="000000"/>
          <w:sz w:val="20"/>
          <w:szCs w:val="20"/>
        </w:rPr>
        <w:t xml:space="preserve"> </w:t>
      </w:r>
      <w:r w:rsidRPr="00767BDE">
        <w:rPr>
          <w:color w:val="000000"/>
          <w:sz w:val="20"/>
          <w:szCs w:val="20"/>
        </w:rPr>
        <w:t>de manera que su presencia en las dietas retrasa el vaciado del estómago. Normalmente el estómago se desocupa en un</w:t>
      </w:r>
      <w:r>
        <w:rPr>
          <w:color w:val="000000"/>
          <w:sz w:val="20"/>
          <w:szCs w:val="20"/>
        </w:rPr>
        <w:t xml:space="preserve"> </w:t>
      </w:r>
      <w:proofErr w:type="gramStart"/>
      <w:r w:rsidRPr="00767BDE">
        <w:rPr>
          <w:color w:val="000000"/>
          <w:sz w:val="20"/>
          <w:szCs w:val="20"/>
        </w:rPr>
        <w:t>lapso de tiempo</w:t>
      </w:r>
      <w:proofErr w:type="gramEnd"/>
      <w:r w:rsidRPr="00767BDE">
        <w:rPr>
          <w:color w:val="000000"/>
          <w:sz w:val="20"/>
          <w:szCs w:val="20"/>
        </w:rPr>
        <w:t xml:space="preserve"> de 4 a 6 horas.</w:t>
      </w:r>
    </w:p>
    <w:p w14:paraId="3AED5517" w14:textId="77777777" w:rsidR="00767BDE" w:rsidRDefault="00767BDE" w:rsidP="00767BDE">
      <w:pPr>
        <w:pStyle w:val="Normal0"/>
        <w:pBdr>
          <w:top w:val="nil"/>
          <w:left w:val="nil"/>
          <w:bottom w:val="nil"/>
          <w:right w:val="nil"/>
          <w:between w:val="nil"/>
        </w:pBdr>
        <w:rPr>
          <w:color w:val="000000"/>
          <w:sz w:val="20"/>
          <w:szCs w:val="20"/>
        </w:rPr>
      </w:pPr>
    </w:p>
    <w:p w14:paraId="6EBE10D1" w14:textId="77777777" w:rsidR="00767BDE" w:rsidRPr="00767BDE" w:rsidRDefault="00767BDE" w:rsidP="00767BDE">
      <w:pPr>
        <w:pStyle w:val="Normal0"/>
        <w:pBdr>
          <w:top w:val="nil"/>
          <w:left w:val="nil"/>
          <w:bottom w:val="nil"/>
          <w:right w:val="nil"/>
          <w:between w:val="nil"/>
        </w:pBdr>
        <w:rPr>
          <w:b/>
          <w:bCs/>
          <w:color w:val="000000"/>
          <w:sz w:val="20"/>
          <w:szCs w:val="20"/>
        </w:rPr>
      </w:pPr>
      <w:r w:rsidRPr="00767BDE">
        <w:rPr>
          <w:b/>
          <w:bCs/>
          <w:color w:val="000000"/>
          <w:sz w:val="20"/>
          <w:szCs w:val="20"/>
        </w:rPr>
        <w:t>Digestión química</w:t>
      </w:r>
    </w:p>
    <w:p w14:paraId="0C981F96" w14:textId="77777777" w:rsidR="00767BDE" w:rsidRPr="00767BDE" w:rsidRDefault="00767BDE" w:rsidP="00767BDE">
      <w:pPr>
        <w:pStyle w:val="Normal0"/>
        <w:pBdr>
          <w:top w:val="nil"/>
          <w:left w:val="nil"/>
          <w:bottom w:val="nil"/>
          <w:right w:val="nil"/>
          <w:between w:val="nil"/>
        </w:pBdr>
        <w:rPr>
          <w:color w:val="000000"/>
          <w:sz w:val="20"/>
          <w:szCs w:val="20"/>
        </w:rPr>
      </w:pPr>
      <w:r w:rsidRPr="00767BDE">
        <w:rPr>
          <w:color w:val="000000"/>
          <w:sz w:val="20"/>
          <w:szCs w:val="20"/>
        </w:rPr>
        <w:t>En diversas regiones del tracto digestivo existe una mezcla compleja que debe hidrolizarse.</w:t>
      </w:r>
    </w:p>
    <w:p w14:paraId="2CD3284C" w14:textId="3D128F4F" w:rsidR="00767BDE" w:rsidRPr="00767BDE" w:rsidRDefault="00767BDE" w:rsidP="00767BDE">
      <w:pPr>
        <w:pStyle w:val="Normal0"/>
        <w:pBdr>
          <w:top w:val="nil"/>
          <w:left w:val="nil"/>
          <w:bottom w:val="nil"/>
          <w:right w:val="nil"/>
          <w:between w:val="nil"/>
        </w:pBdr>
        <w:rPr>
          <w:color w:val="000000"/>
          <w:sz w:val="20"/>
          <w:szCs w:val="20"/>
        </w:rPr>
      </w:pPr>
      <w:r w:rsidRPr="00767BDE">
        <w:rPr>
          <w:color w:val="000000"/>
          <w:sz w:val="20"/>
          <w:szCs w:val="20"/>
        </w:rPr>
        <w:t>Dependiendo del lugar, ésta incluye materiales alimenticios en varias etapas</w:t>
      </w:r>
      <w:r>
        <w:rPr>
          <w:color w:val="000000"/>
          <w:sz w:val="20"/>
          <w:szCs w:val="20"/>
        </w:rPr>
        <w:t xml:space="preserve"> </w:t>
      </w:r>
      <w:r w:rsidRPr="00767BDE">
        <w:rPr>
          <w:color w:val="000000"/>
          <w:sz w:val="20"/>
          <w:szCs w:val="20"/>
        </w:rPr>
        <w:t>de hidrolisis, secreciones de fluidos digestivos que contienen enzimas y hormonas,</w:t>
      </w:r>
      <w:r>
        <w:rPr>
          <w:color w:val="000000"/>
          <w:sz w:val="20"/>
          <w:szCs w:val="20"/>
        </w:rPr>
        <w:t xml:space="preserve"> </w:t>
      </w:r>
      <w:r w:rsidRPr="00767BDE">
        <w:rPr>
          <w:color w:val="000000"/>
          <w:sz w:val="20"/>
          <w:szCs w:val="20"/>
        </w:rPr>
        <w:t>materiales celulares procedentes de la exfoliación de la mucosa, bilis, bacterias</w:t>
      </w:r>
      <w:r>
        <w:rPr>
          <w:color w:val="000000"/>
          <w:sz w:val="20"/>
          <w:szCs w:val="20"/>
        </w:rPr>
        <w:t xml:space="preserve"> </w:t>
      </w:r>
      <w:r w:rsidRPr="00767BDE">
        <w:rPr>
          <w:color w:val="000000"/>
          <w:sz w:val="20"/>
          <w:szCs w:val="20"/>
        </w:rPr>
        <w:t>y diversos productos del metabolismo dentro del cuerpo que han penetrado en el</w:t>
      </w:r>
    </w:p>
    <w:p w14:paraId="76BD6706" w14:textId="2C80A793" w:rsidR="00767BDE" w:rsidRDefault="00767BDE" w:rsidP="00B142F0">
      <w:pPr>
        <w:pStyle w:val="Normal0"/>
        <w:pBdr>
          <w:top w:val="nil"/>
          <w:left w:val="nil"/>
          <w:bottom w:val="nil"/>
          <w:right w:val="nil"/>
          <w:between w:val="nil"/>
        </w:pBdr>
        <w:rPr>
          <w:color w:val="000000"/>
          <w:sz w:val="20"/>
          <w:szCs w:val="20"/>
        </w:rPr>
      </w:pPr>
      <w:r w:rsidRPr="00767BDE">
        <w:rPr>
          <w:color w:val="000000"/>
          <w:sz w:val="20"/>
          <w:szCs w:val="20"/>
        </w:rPr>
        <w:t>tracto digestivo.</w:t>
      </w:r>
    </w:p>
    <w:p w14:paraId="2728B2B5" w14:textId="77777777" w:rsidR="00B142F0" w:rsidRPr="00767BDE" w:rsidRDefault="00B142F0" w:rsidP="00B142F0">
      <w:pPr>
        <w:pStyle w:val="Normal0"/>
        <w:pBdr>
          <w:top w:val="nil"/>
          <w:left w:val="nil"/>
          <w:bottom w:val="nil"/>
          <w:right w:val="nil"/>
          <w:between w:val="nil"/>
        </w:pBdr>
        <w:rPr>
          <w:color w:val="000000"/>
          <w:sz w:val="20"/>
          <w:szCs w:val="20"/>
        </w:rPr>
      </w:pPr>
    </w:p>
    <w:p w14:paraId="56A2B89E" w14:textId="4A4215F2" w:rsidR="00767BDE" w:rsidRPr="00767BDE" w:rsidRDefault="00767BDE" w:rsidP="00767BDE">
      <w:pPr>
        <w:pStyle w:val="Normal0"/>
        <w:pBdr>
          <w:top w:val="nil"/>
          <w:left w:val="nil"/>
          <w:bottom w:val="nil"/>
          <w:right w:val="nil"/>
          <w:between w:val="nil"/>
        </w:pBdr>
        <w:rPr>
          <w:color w:val="000000"/>
          <w:sz w:val="20"/>
          <w:szCs w:val="20"/>
        </w:rPr>
      </w:pPr>
      <w:r w:rsidRPr="00767BDE">
        <w:rPr>
          <w:color w:val="000000"/>
          <w:sz w:val="20"/>
          <w:szCs w:val="20"/>
        </w:rPr>
        <w:t>Diariamente se produce un gran volumen de jugos digestivos en las células secretorias</w:t>
      </w:r>
      <w:r>
        <w:rPr>
          <w:color w:val="000000"/>
          <w:sz w:val="20"/>
          <w:szCs w:val="20"/>
        </w:rPr>
        <w:t xml:space="preserve"> </w:t>
      </w:r>
      <w:r w:rsidRPr="00767BDE">
        <w:rPr>
          <w:color w:val="000000"/>
          <w:sz w:val="20"/>
          <w:szCs w:val="20"/>
        </w:rPr>
        <w:t>del tracto digestivo, tanto en el páncreas como en el hígado; estos jugos están</w:t>
      </w:r>
      <w:r>
        <w:rPr>
          <w:color w:val="000000"/>
          <w:sz w:val="20"/>
          <w:szCs w:val="20"/>
        </w:rPr>
        <w:t xml:space="preserve"> </w:t>
      </w:r>
      <w:r w:rsidRPr="00767BDE">
        <w:rPr>
          <w:color w:val="000000"/>
          <w:sz w:val="20"/>
          <w:szCs w:val="20"/>
        </w:rPr>
        <w:t>constituidos por un 98% a un 99% de agua y contienen diversas proporciones</w:t>
      </w:r>
      <w:r>
        <w:rPr>
          <w:color w:val="000000"/>
          <w:sz w:val="20"/>
          <w:szCs w:val="20"/>
        </w:rPr>
        <w:t xml:space="preserve"> </w:t>
      </w:r>
      <w:r w:rsidRPr="00767BDE">
        <w:rPr>
          <w:color w:val="000000"/>
          <w:sz w:val="20"/>
          <w:szCs w:val="20"/>
        </w:rPr>
        <w:t>de compuestos orgánicos e inorgánicos. Uno de los compuestos inorgánicos más</w:t>
      </w:r>
      <w:r>
        <w:rPr>
          <w:color w:val="000000"/>
          <w:sz w:val="20"/>
          <w:szCs w:val="20"/>
        </w:rPr>
        <w:t xml:space="preserve"> </w:t>
      </w:r>
      <w:r w:rsidRPr="00767BDE">
        <w:rPr>
          <w:color w:val="000000"/>
          <w:sz w:val="20"/>
          <w:szCs w:val="20"/>
        </w:rPr>
        <w:t>importantes es la mucina, que es una glicoproteína que proporciona al moco la</w:t>
      </w:r>
      <w:r>
        <w:rPr>
          <w:color w:val="000000"/>
          <w:sz w:val="20"/>
          <w:szCs w:val="20"/>
        </w:rPr>
        <w:t xml:space="preserve"> </w:t>
      </w:r>
      <w:r w:rsidRPr="00767BDE">
        <w:rPr>
          <w:color w:val="000000"/>
          <w:sz w:val="20"/>
          <w:szCs w:val="20"/>
        </w:rPr>
        <w:t>propiedad de ser resbaladizo, facilitando el movimiento suave a lo largo del tracto.</w:t>
      </w:r>
      <w:r>
        <w:rPr>
          <w:color w:val="000000"/>
          <w:sz w:val="20"/>
          <w:szCs w:val="20"/>
        </w:rPr>
        <w:t xml:space="preserve"> </w:t>
      </w:r>
    </w:p>
    <w:p w14:paraId="5E3C7BD4" w14:textId="5F5CA3F7" w:rsidR="00767BDE" w:rsidRDefault="00767BDE" w:rsidP="00B142F0">
      <w:pPr>
        <w:pStyle w:val="Normal0"/>
        <w:pBdr>
          <w:top w:val="nil"/>
          <w:left w:val="nil"/>
          <w:bottom w:val="nil"/>
          <w:right w:val="nil"/>
          <w:between w:val="nil"/>
        </w:pBdr>
        <w:rPr>
          <w:color w:val="000000"/>
          <w:sz w:val="20"/>
          <w:szCs w:val="20"/>
        </w:rPr>
      </w:pPr>
      <w:r w:rsidRPr="00767BDE">
        <w:rPr>
          <w:color w:val="000000"/>
          <w:sz w:val="20"/>
          <w:szCs w:val="20"/>
        </w:rPr>
        <w:t>La mayor parte de la actividad hidrolítica sobre los alimentos ocurre en el intestino</w:t>
      </w:r>
      <w:r>
        <w:rPr>
          <w:color w:val="000000"/>
          <w:sz w:val="20"/>
          <w:szCs w:val="20"/>
        </w:rPr>
        <w:t xml:space="preserve"> delgado.</w:t>
      </w:r>
    </w:p>
    <w:p w14:paraId="5455B9DD" w14:textId="77777777" w:rsidR="00465159" w:rsidRDefault="00465159" w:rsidP="00B142F0">
      <w:pPr>
        <w:pStyle w:val="Normal0"/>
        <w:pBdr>
          <w:top w:val="nil"/>
          <w:left w:val="nil"/>
          <w:bottom w:val="nil"/>
          <w:right w:val="nil"/>
          <w:between w:val="nil"/>
        </w:pBdr>
        <w:rPr>
          <w:color w:val="000000"/>
          <w:sz w:val="20"/>
          <w:szCs w:val="20"/>
        </w:rPr>
      </w:pPr>
    </w:p>
    <w:p w14:paraId="5696B16A" w14:textId="77777777" w:rsidR="00465159" w:rsidRDefault="00465159" w:rsidP="00B142F0">
      <w:pPr>
        <w:pStyle w:val="Normal0"/>
        <w:pBdr>
          <w:top w:val="nil"/>
          <w:left w:val="nil"/>
          <w:bottom w:val="nil"/>
          <w:right w:val="nil"/>
          <w:between w:val="nil"/>
        </w:pBdr>
        <w:rPr>
          <w:color w:val="000000"/>
          <w:sz w:val="20"/>
          <w:szCs w:val="20"/>
        </w:rPr>
      </w:pPr>
    </w:p>
    <w:p w14:paraId="482048AC" w14:textId="21C20BF6" w:rsidR="00B142F0" w:rsidRDefault="009D21B9" w:rsidP="00B142F0">
      <w:pPr>
        <w:pStyle w:val="Normal0"/>
        <w:pBdr>
          <w:top w:val="nil"/>
          <w:left w:val="nil"/>
          <w:bottom w:val="nil"/>
          <w:right w:val="nil"/>
          <w:between w:val="nil"/>
        </w:pBdr>
        <w:rPr>
          <w:color w:val="000000"/>
          <w:sz w:val="20"/>
          <w:szCs w:val="20"/>
        </w:rPr>
      </w:pPr>
      <w:commentRangeStart w:id="13"/>
      <w:r>
        <w:rPr>
          <w:color w:val="000000"/>
          <w:sz w:val="20"/>
          <w:szCs w:val="20"/>
        </w:rPr>
        <w:t>Tabla 8</w:t>
      </w:r>
    </w:p>
    <w:p w14:paraId="639D7FB7" w14:textId="2C51A1D4" w:rsidR="00B142F0" w:rsidRPr="009D21B9" w:rsidRDefault="00B142F0" w:rsidP="009D21B9">
      <w:pPr>
        <w:pStyle w:val="Normal0"/>
        <w:pBdr>
          <w:top w:val="nil"/>
          <w:left w:val="nil"/>
          <w:bottom w:val="nil"/>
          <w:right w:val="nil"/>
          <w:between w:val="nil"/>
        </w:pBdr>
        <w:rPr>
          <w:i/>
          <w:iCs/>
          <w:color w:val="000000"/>
          <w:sz w:val="20"/>
          <w:szCs w:val="20"/>
        </w:rPr>
      </w:pPr>
      <w:r w:rsidRPr="009D21B9">
        <w:rPr>
          <w:i/>
          <w:iCs/>
          <w:color w:val="000000"/>
          <w:sz w:val="20"/>
          <w:szCs w:val="20"/>
        </w:rPr>
        <w:t>Jugos digestivos y sus acciones</w:t>
      </w:r>
      <w:r w:rsidR="009D21B9">
        <w:rPr>
          <w:i/>
          <w:iCs/>
          <w:color w:val="000000"/>
          <w:sz w:val="20"/>
          <w:szCs w:val="20"/>
        </w:rPr>
        <w:t>.</w:t>
      </w:r>
      <w:commentRangeEnd w:id="13"/>
      <w:r w:rsidR="009D21B9">
        <w:rPr>
          <w:rStyle w:val="Refdecomentario"/>
        </w:rPr>
        <w:commentReference w:id="13"/>
      </w:r>
    </w:p>
    <w:p w14:paraId="487D0114" w14:textId="77777777" w:rsidR="00B142F0" w:rsidRDefault="00B142F0" w:rsidP="00B142F0">
      <w:pPr>
        <w:pStyle w:val="Normal0"/>
        <w:pBdr>
          <w:top w:val="nil"/>
          <w:left w:val="nil"/>
          <w:bottom w:val="nil"/>
          <w:right w:val="nil"/>
          <w:between w:val="nil"/>
        </w:pBdr>
        <w:jc w:val="center"/>
        <w:rPr>
          <w:color w:val="000000"/>
          <w:sz w:val="20"/>
          <w:szCs w:val="20"/>
        </w:rPr>
      </w:pPr>
    </w:p>
    <w:tbl>
      <w:tblPr>
        <w:tblStyle w:val="Tablaconcuadrcula"/>
        <w:tblW w:w="0" w:type="auto"/>
        <w:tblLook w:val="04A0" w:firstRow="1" w:lastRow="0" w:firstColumn="1" w:lastColumn="0" w:noHBand="0" w:noVBand="1"/>
      </w:tblPr>
      <w:tblGrid>
        <w:gridCol w:w="1992"/>
        <w:gridCol w:w="2398"/>
        <w:gridCol w:w="1586"/>
        <w:gridCol w:w="1993"/>
        <w:gridCol w:w="1993"/>
      </w:tblGrid>
      <w:tr w:rsidR="00B142F0" w14:paraId="6BB021AE" w14:textId="77777777" w:rsidTr="00465159">
        <w:tc>
          <w:tcPr>
            <w:tcW w:w="1992" w:type="dxa"/>
            <w:shd w:val="clear" w:color="auto" w:fill="8DB3E2" w:themeFill="text2" w:themeFillTint="66"/>
          </w:tcPr>
          <w:p w14:paraId="286DE5C2" w14:textId="07D387DA" w:rsidR="00B142F0" w:rsidRPr="00B142F0" w:rsidRDefault="00B142F0" w:rsidP="00B142F0">
            <w:pPr>
              <w:pStyle w:val="Normal0"/>
              <w:jc w:val="center"/>
              <w:rPr>
                <w:b/>
                <w:bCs/>
                <w:color w:val="000000"/>
                <w:sz w:val="20"/>
                <w:szCs w:val="20"/>
              </w:rPr>
            </w:pPr>
            <w:r w:rsidRPr="00B142F0">
              <w:rPr>
                <w:b/>
                <w:bCs/>
                <w:color w:val="000000"/>
                <w:sz w:val="20"/>
                <w:szCs w:val="20"/>
              </w:rPr>
              <w:t>Zona de secreción</w:t>
            </w:r>
          </w:p>
        </w:tc>
        <w:tc>
          <w:tcPr>
            <w:tcW w:w="2398" w:type="dxa"/>
            <w:shd w:val="clear" w:color="auto" w:fill="8DB3E2" w:themeFill="text2" w:themeFillTint="66"/>
          </w:tcPr>
          <w:p w14:paraId="1B141527" w14:textId="0968DC6C" w:rsidR="00B142F0" w:rsidRPr="00B142F0" w:rsidRDefault="00B142F0" w:rsidP="00B142F0">
            <w:pPr>
              <w:pStyle w:val="Normal0"/>
              <w:jc w:val="center"/>
              <w:rPr>
                <w:b/>
                <w:bCs/>
                <w:color w:val="000000"/>
                <w:sz w:val="20"/>
                <w:szCs w:val="20"/>
              </w:rPr>
            </w:pPr>
            <w:r w:rsidRPr="00B142F0">
              <w:rPr>
                <w:b/>
                <w:bCs/>
                <w:color w:val="000000"/>
                <w:sz w:val="20"/>
                <w:szCs w:val="20"/>
              </w:rPr>
              <w:t>Estímulo para la secreción</w:t>
            </w:r>
          </w:p>
        </w:tc>
        <w:tc>
          <w:tcPr>
            <w:tcW w:w="1586" w:type="dxa"/>
            <w:shd w:val="clear" w:color="auto" w:fill="8DB3E2" w:themeFill="text2" w:themeFillTint="66"/>
          </w:tcPr>
          <w:p w14:paraId="6C7C2C31" w14:textId="70653531" w:rsidR="00B142F0" w:rsidRPr="00B142F0" w:rsidRDefault="00B142F0" w:rsidP="00B142F0">
            <w:pPr>
              <w:pStyle w:val="Normal0"/>
              <w:jc w:val="center"/>
              <w:rPr>
                <w:b/>
                <w:bCs/>
                <w:color w:val="000000"/>
                <w:sz w:val="20"/>
                <w:szCs w:val="20"/>
              </w:rPr>
            </w:pPr>
            <w:r w:rsidRPr="00B142F0">
              <w:rPr>
                <w:b/>
                <w:bCs/>
                <w:color w:val="000000"/>
                <w:sz w:val="20"/>
                <w:szCs w:val="20"/>
              </w:rPr>
              <w:t>Volumen diario y pH</w:t>
            </w:r>
          </w:p>
        </w:tc>
        <w:tc>
          <w:tcPr>
            <w:tcW w:w="1993" w:type="dxa"/>
            <w:shd w:val="clear" w:color="auto" w:fill="8DB3E2" w:themeFill="text2" w:themeFillTint="66"/>
          </w:tcPr>
          <w:p w14:paraId="72B84863" w14:textId="3BA23D6F" w:rsidR="00B142F0" w:rsidRPr="00B142F0" w:rsidRDefault="00B142F0" w:rsidP="00B142F0">
            <w:pPr>
              <w:pStyle w:val="Normal0"/>
              <w:jc w:val="center"/>
              <w:rPr>
                <w:b/>
                <w:bCs/>
                <w:color w:val="000000"/>
                <w:sz w:val="20"/>
                <w:szCs w:val="20"/>
              </w:rPr>
            </w:pPr>
            <w:r w:rsidRPr="00B142F0">
              <w:rPr>
                <w:b/>
                <w:bCs/>
                <w:color w:val="000000"/>
                <w:sz w:val="20"/>
                <w:szCs w:val="20"/>
              </w:rPr>
              <w:t>Constituyentes importantes</w:t>
            </w:r>
          </w:p>
        </w:tc>
        <w:tc>
          <w:tcPr>
            <w:tcW w:w="1993" w:type="dxa"/>
            <w:shd w:val="clear" w:color="auto" w:fill="8DB3E2" w:themeFill="text2" w:themeFillTint="66"/>
          </w:tcPr>
          <w:p w14:paraId="22BDF015" w14:textId="32237492" w:rsidR="00B142F0" w:rsidRPr="00B142F0" w:rsidRDefault="00B142F0" w:rsidP="00B142F0">
            <w:pPr>
              <w:pStyle w:val="Normal0"/>
              <w:jc w:val="center"/>
              <w:rPr>
                <w:b/>
                <w:bCs/>
                <w:color w:val="000000"/>
                <w:sz w:val="20"/>
                <w:szCs w:val="20"/>
              </w:rPr>
            </w:pPr>
            <w:r w:rsidRPr="00B142F0">
              <w:rPr>
                <w:b/>
                <w:bCs/>
                <w:color w:val="000000"/>
                <w:sz w:val="20"/>
                <w:szCs w:val="20"/>
              </w:rPr>
              <w:t>Acción</w:t>
            </w:r>
          </w:p>
        </w:tc>
      </w:tr>
      <w:tr w:rsidR="00B142F0" w:rsidRPr="00465159" w14:paraId="12D87103" w14:textId="77777777" w:rsidTr="00465159">
        <w:tc>
          <w:tcPr>
            <w:tcW w:w="1992" w:type="dxa"/>
          </w:tcPr>
          <w:p w14:paraId="4FCA7E6E" w14:textId="77777777" w:rsidR="00471DF4" w:rsidRPr="00471DF4" w:rsidRDefault="00471DF4" w:rsidP="00471DF4">
            <w:pPr>
              <w:pStyle w:val="Normal0"/>
              <w:jc w:val="both"/>
              <w:rPr>
                <w:color w:val="000000"/>
                <w:sz w:val="18"/>
                <w:szCs w:val="18"/>
              </w:rPr>
            </w:pPr>
            <w:r w:rsidRPr="00471DF4">
              <w:rPr>
                <w:color w:val="000000"/>
                <w:sz w:val="18"/>
                <w:szCs w:val="18"/>
              </w:rPr>
              <w:t>Boca: saliva,</w:t>
            </w:r>
          </w:p>
          <w:p w14:paraId="26611D9A" w14:textId="77777777" w:rsidR="00471DF4" w:rsidRPr="00471DF4" w:rsidRDefault="00471DF4" w:rsidP="00471DF4">
            <w:pPr>
              <w:pStyle w:val="Normal0"/>
              <w:jc w:val="both"/>
              <w:rPr>
                <w:color w:val="000000"/>
                <w:sz w:val="18"/>
                <w:szCs w:val="18"/>
              </w:rPr>
            </w:pPr>
            <w:r w:rsidRPr="00471DF4">
              <w:rPr>
                <w:color w:val="000000"/>
                <w:sz w:val="18"/>
                <w:szCs w:val="18"/>
              </w:rPr>
              <w:t>glándulas salivales,</w:t>
            </w:r>
          </w:p>
          <w:p w14:paraId="76B9560A" w14:textId="77777777" w:rsidR="00471DF4" w:rsidRPr="00471DF4" w:rsidRDefault="00471DF4" w:rsidP="00471DF4">
            <w:pPr>
              <w:pStyle w:val="Normal0"/>
              <w:jc w:val="both"/>
              <w:rPr>
                <w:color w:val="000000"/>
                <w:sz w:val="18"/>
                <w:szCs w:val="18"/>
              </w:rPr>
            </w:pPr>
            <w:r w:rsidRPr="00471DF4">
              <w:rPr>
                <w:color w:val="000000"/>
                <w:sz w:val="18"/>
                <w:szCs w:val="18"/>
              </w:rPr>
              <w:t>submaxilares y</w:t>
            </w:r>
          </w:p>
          <w:p w14:paraId="3F26A735" w14:textId="77777777" w:rsidR="00471DF4" w:rsidRPr="00471DF4" w:rsidRDefault="00471DF4" w:rsidP="00471DF4">
            <w:pPr>
              <w:pStyle w:val="Normal0"/>
              <w:jc w:val="both"/>
              <w:rPr>
                <w:color w:val="000000"/>
                <w:sz w:val="18"/>
                <w:szCs w:val="18"/>
              </w:rPr>
            </w:pPr>
            <w:r w:rsidRPr="00471DF4">
              <w:rPr>
                <w:color w:val="000000"/>
                <w:sz w:val="18"/>
                <w:szCs w:val="18"/>
              </w:rPr>
              <w:t>sublinguales</w:t>
            </w:r>
          </w:p>
          <w:p w14:paraId="5F08F80F" w14:textId="48E9738C" w:rsidR="00B142F0" w:rsidRPr="00465159" w:rsidRDefault="00471DF4" w:rsidP="00471DF4">
            <w:pPr>
              <w:pStyle w:val="Normal0"/>
              <w:jc w:val="both"/>
              <w:rPr>
                <w:color w:val="000000"/>
                <w:sz w:val="18"/>
                <w:szCs w:val="18"/>
              </w:rPr>
            </w:pPr>
            <w:r w:rsidRPr="00465159">
              <w:rPr>
                <w:color w:val="000000"/>
                <w:sz w:val="18"/>
                <w:szCs w:val="18"/>
              </w:rPr>
              <w:t>parótidas.</w:t>
            </w:r>
          </w:p>
        </w:tc>
        <w:tc>
          <w:tcPr>
            <w:tcW w:w="2398" w:type="dxa"/>
          </w:tcPr>
          <w:p w14:paraId="1058C46E" w14:textId="77777777" w:rsidR="00471DF4" w:rsidRPr="00471DF4" w:rsidRDefault="00471DF4" w:rsidP="00471DF4">
            <w:pPr>
              <w:pStyle w:val="Normal0"/>
              <w:jc w:val="both"/>
              <w:rPr>
                <w:color w:val="000000"/>
                <w:sz w:val="18"/>
                <w:szCs w:val="18"/>
              </w:rPr>
            </w:pPr>
            <w:r w:rsidRPr="00471DF4">
              <w:rPr>
                <w:color w:val="000000"/>
                <w:sz w:val="18"/>
                <w:szCs w:val="18"/>
              </w:rPr>
              <w:t>Psíquicos: Imaginación,</w:t>
            </w:r>
          </w:p>
          <w:p w14:paraId="38746A8E" w14:textId="77777777" w:rsidR="00471DF4" w:rsidRPr="00471DF4" w:rsidRDefault="00471DF4" w:rsidP="00471DF4">
            <w:pPr>
              <w:pStyle w:val="Normal0"/>
              <w:jc w:val="both"/>
              <w:rPr>
                <w:color w:val="000000"/>
                <w:sz w:val="18"/>
                <w:szCs w:val="18"/>
              </w:rPr>
            </w:pPr>
            <w:r w:rsidRPr="00471DF4">
              <w:rPr>
                <w:color w:val="000000"/>
                <w:sz w:val="18"/>
                <w:szCs w:val="18"/>
              </w:rPr>
              <w:t>vista, olfato y tacto.</w:t>
            </w:r>
          </w:p>
          <w:p w14:paraId="6528A512" w14:textId="77777777" w:rsidR="00471DF4" w:rsidRPr="00471DF4" w:rsidRDefault="00471DF4" w:rsidP="00471DF4">
            <w:pPr>
              <w:pStyle w:val="Normal0"/>
              <w:jc w:val="both"/>
              <w:rPr>
                <w:color w:val="000000"/>
                <w:sz w:val="18"/>
                <w:szCs w:val="18"/>
              </w:rPr>
            </w:pPr>
            <w:r w:rsidRPr="00471DF4">
              <w:rPr>
                <w:color w:val="000000"/>
                <w:sz w:val="18"/>
                <w:szCs w:val="18"/>
              </w:rPr>
              <w:t>Mecánicos: Presencia de</w:t>
            </w:r>
          </w:p>
          <w:p w14:paraId="63519B6C" w14:textId="77777777" w:rsidR="00471DF4" w:rsidRPr="00471DF4" w:rsidRDefault="00471DF4" w:rsidP="00471DF4">
            <w:pPr>
              <w:pStyle w:val="Normal0"/>
              <w:jc w:val="both"/>
              <w:rPr>
                <w:color w:val="000000"/>
                <w:sz w:val="18"/>
                <w:szCs w:val="18"/>
              </w:rPr>
            </w:pPr>
            <w:r w:rsidRPr="00471DF4">
              <w:rPr>
                <w:color w:val="000000"/>
                <w:sz w:val="18"/>
                <w:szCs w:val="18"/>
              </w:rPr>
              <w:t>los alimentos en la boca.</w:t>
            </w:r>
          </w:p>
          <w:p w14:paraId="4CC4700D" w14:textId="77777777" w:rsidR="00471DF4" w:rsidRPr="00471DF4" w:rsidRDefault="00471DF4" w:rsidP="00471DF4">
            <w:pPr>
              <w:pStyle w:val="Normal0"/>
              <w:jc w:val="both"/>
              <w:rPr>
                <w:color w:val="000000"/>
                <w:sz w:val="18"/>
                <w:szCs w:val="18"/>
              </w:rPr>
            </w:pPr>
            <w:r w:rsidRPr="00471DF4">
              <w:rPr>
                <w:color w:val="000000"/>
                <w:sz w:val="18"/>
                <w:szCs w:val="18"/>
              </w:rPr>
              <w:t>Químicos: Contacto con</w:t>
            </w:r>
          </w:p>
          <w:p w14:paraId="76214E5C" w14:textId="6B6D3925" w:rsidR="00B142F0" w:rsidRPr="00465159" w:rsidRDefault="00471DF4" w:rsidP="00471DF4">
            <w:pPr>
              <w:pStyle w:val="Normal0"/>
              <w:jc w:val="both"/>
              <w:rPr>
                <w:color w:val="000000"/>
                <w:sz w:val="18"/>
                <w:szCs w:val="18"/>
              </w:rPr>
            </w:pPr>
            <w:r w:rsidRPr="00465159">
              <w:rPr>
                <w:color w:val="000000"/>
                <w:sz w:val="18"/>
                <w:szCs w:val="18"/>
              </w:rPr>
              <w:t>el azúcar, sal y especia sobre las papilas.</w:t>
            </w:r>
          </w:p>
        </w:tc>
        <w:tc>
          <w:tcPr>
            <w:tcW w:w="1586" w:type="dxa"/>
          </w:tcPr>
          <w:p w14:paraId="6B42A9B8" w14:textId="77777777" w:rsidR="00471DF4" w:rsidRPr="00471DF4" w:rsidRDefault="00471DF4" w:rsidP="00471DF4">
            <w:pPr>
              <w:pStyle w:val="Normal0"/>
              <w:jc w:val="both"/>
              <w:rPr>
                <w:color w:val="000000"/>
                <w:sz w:val="18"/>
                <w:szCs w:val="18"/>
              </w:rPr>
            </w:pPr>
            <w:r w:rsidRPr="00471DF4">
              <w:rPr>
                <w:color w:val="000000"/>
                <w:sz w:val="18"/>
                <w:szCs w:val="18"/>
              </w:rPr>
              <w:t>1000 - 1500 ml</w:t>
            </w:r>
          </w:p>
          <w:p w14:paraId="76C80360" w14:textId="7775E310" w:rsidR="00B142F0" w:rsidRPr="00465159" w:rsidRDefault="00471DF4" w:rsidP="00471DF4">
            <w:pPr>
              <w:pStyle w:val="Normal0"/>
              <w:jc w:val="both"/>
              <w:rPr>
                <w:color w:val="000000"/>
                <w:sz w:val="18"/>
                <w:szCs w:val="18"/>
              </w:rPr>
            </w:pPr>
            <w:r w:rsidRPr="00465159">
              <w:rPr>
                <w:color w:val="000000"/>
                <w:sz w:val="18"/>
                <w:szCs w:val="18"/>
              </w:rPr>
              <w:t>pH 5,9 a 6,8</w:t>
            </w:r>
          </w:p>
        </w:tc>
        <w:tc>
          <w:tcPr>
            <w:tcW w:w="1993" w:type="dxa"/>
          </w:tcPr>
          <w:p w14:paraId="439ADBEC" w14:textId="77777777" w:rsidR="00471DF4" w:rsidRPr="00471DF4" w:rsidRDefault="00471DF4" w:rsidP="00471DF4">
            <w:pPr>
              <w:pStyle w:val="Normal0"/>
              <w:jc w:val="both"/>
              <w:rPr>
                <w:color w:val="000000"/>
                <w:sz w:val="18"/>
                <w:szCs w:val="18"/>
              </w:rPr>
            </w:pPr>
            <w:r w:rsidRPr="00471DF4">
              <w:rPr>
                <w:color w:val="000000"/>
                <w:sz w:val="18"/>
                <w:szCs w:val="18"/>
              </w:rPr>
              <w:t>Mucina</w:t>
            </w:r>
          </w:p>
          <w:p w14:paraId="72365FB3" w14:textId="26F3C54D" w:rsidR="00B142F0" w:rsidRPr="00465159" w:rsidRDefault="00471DF4" w:rsidP="00471DF4">
            <w:pPr>
              <w:pStyle w:val="Normal0"/>
              <w:jc w:val="both"/>
              <w:rPr>
                <w:color w:val="000000"/>
                <w:sz w:val="18"/>
                <w:szCs w:val="18"/>
              </w:rPr>
            </w:pPr>
            <w:r w:rsidRPr="00465159">
              <w:rPr>
                <w:color w:val="000000"/>
                <w:sz w:val="18"/>
                <w:szCs w:val="18"/>
              </w:rPr>
              <w:t>Amilasa</w:t>
            </w:r>
          </w:p>
        </w:tc>
        <w:tc>
          <w:tcPr>
            <w:tcW w:w="1993" w:type="dxa"/>
          </w:tcPr>
          <w:p w14:paraId="621A3D7F" w14:textId="77777777" w:rsidR="00471DF4" w:rsidRPr="00471DF4" w:rsidRDefault="00471DF4" w:rsidP="00471DF4">
            <w:pPr>
              <w:pStyle w:val="Normal0"/>
              <w:jc w:val="both"/>
              <w:rPr>
                <w:color w:val="000000"/>
                <w:sz w:val="18"/>
                <w:szCs w:val="18"/>
              </w:rPr>
            </w:pPr>
            <w:r w:rsidRPr="00471DF4">
              <w:rPr>
                <w:color w:val="000000"/>
                <w:sz w:val="18"/>
                <w:szCs w:val="18"/>
              </w:rPr>
              <w:t>Lubricación almidón</w:t>
            </w:r>
          </w:p>
          <w:p w14:paraId="23B62368" w14:textId="77777777" w:rsidR="00471DF4" w:rsidRPr="00471DF4" w:rsidRDefault="00471DF4" w:rsidP="00471DF4">
            <w:pPr>
              <w:pStyle w:val="Normal0"/>
              <w:jc w:val="both"/>
              <w:rPr>
                <w:color w:val="000000"/>
                <w:sz w:val="18"/>
                <w:szCs w:val="18"/>
              </w:rPr>
            </w:pPr>
            <w:r w:rsidRPr="00471DF4">
              <w:rPr>
                <w:color w:val="000000"/>
                <w:sz w:val="18"/>
                <w:szCs w:val="18"/>
              </w:rPr>
              <w:t>cocido - dextrinas</w:t>
            </w:r>
          </w:p>
          <w:p w14:paraId="1D790056" w14:textId="77777777" w:rsidR="00471DF4" w:rsidRPr="00471DF4" w:rsidRDefault="00471DF4" w:rsidP="00471DF4">
            <w:pPr>
              <w:pStyle w:val="Normal0"/>
              <w:jc w:val="both"/>
              <w:rPr>
                <w:color w:val="000000"/>
                <w:sz w:val="18"/>
                <w:szCs w:val="18"/>
              </w:rPr>
            </w:pPr>
            <w:r w:rsidRPr="00471DF4">
              <w:rPr>
                <w:color w:val="000000"/>
                <w:sz w:val="18"/>
                <w:szCs w:val="18"/>
              </w:rPr>
              <w:t>maltosa, la actividad</w:t>
            </w:r>
          </w:p>
          <w:p w14:paraId="460E9585" w14:textId="77777777" w:rsidR="00471DF4" w:rsidRPr="00471DF4" w:rsidRDefault="00471DF4" w:rsidP="00471DF4">
            <w:pPr>
              <w:pStyle w:val="Normal0"/>
              <w:jc w:val="both"/>
              <w:rPr>
                <w:color w:val="000000"/>
                <w:sz w:val="18"/>
                <w:szCs w:val="18"/>
              </w:rPr>
            </w:pPr>
            <w:r w:rsidRPr="00471DF4">
              <w:rPr>
                <w:color w:val="000000"/>
                <w:sz w:val="18"/>
                <w:szCs w:val="18"/>
              </w:rPr>
              <w:t>enzimática en la boca</w:t>
            </w:r>
          </w:p>
          <w:p w14:paraId="2B025089" w14:textId="388AE496" w:rsidR="00B142F0" w:rsidRPr="00465159" w:rsidRDefault="00471DF4" w:rsidP="00471DF4">
            <w:pPr>
              <w:pStyle w:val="Normal0"/>
              <w:jc w:val="both"/>
              <w:rPr>
                <w:color w:val="000000"/>
                <w:sz w:val="18"/>
                <w:szCs w:val="18"/>
              </w:rPr>
            </w:pPr>
            <w:r w:rsidRPr="00465159">
              <w:rPr>
                <w:color w:val="000000"/>
                <w:sz w:val="18"/>
                <w:szCs w:val="18"/>
              </w:rPr>
              <w:t>no es importante.</w:t>
            </w:r>
          </w:p>
        </w:tc>
      </w:tr>
      <w:tr w:rsidR="00B142F0" w:rsidRPr="00465159" w14:paraId="5CAADF3E" w14:textId="77777777" w:rsidTr="00465159">
        <w:tc>
          <w:tcPr>
            <w:tcW w:w="1992" w:type="dxa"/>
          </w:tcPr>
          <w:p w14:paraId="0C42509C" w14:textId="77777777" w:rsidR="00471DF4" w:rsidRPr="00471DF4" w:rsidRDefault="00471DF4" w:rsidP="00471DF4">
            <w:pPr>
              <w:pStyle w:val="Normal0"/>
              <w:jc w:val="both"/>
              <w:rPr>
                <w:color w:val="000000"/>
                <w:sz w:val="18"/>
                <w:szCs w:val="18"/>
              </w:rPr>
            </w:pPr>
            <w:r w:rsidRPr="00471DF4">
              <w:rPr>
                <w:color w:val="000000"/>
                <w:sz w:val="18"/>
                <w:szCs w:val="18"/>
              </w:rPr>
              <w:t>Estómago: jugo</w:t>
            </w:r>
          </w:p>
          <w:p w14:paraId="671B2438" w14:textId="77777777" w:rsidR="00471DF4" w:rsidRPr="00471DF4" w:rsidRDefault="00471DF4" w:rsidP="00471DF4">
            <w:pPr>
              <w:pStyle w:val="Normal0"/>
              <w:jc w:val="both"/>
              <w:rPr>
                <w:color w:val="000000"/>
                <w:sz w:val="18"/>
                <w:szCs w:val="18"/>
              </w:rPr>
            </w:pPr>
            <w:r w:rsidRPr="00471DF4">
              <w:rPr>
                <w:color w:val="000000"/>
                <w:sz w:val="18"/>
                <w:szCs w:val="18"/>
              </w:rPr>
              <w:t>gástrico y células</w:t>
            </w:r>
          </w:p>
          <w:p w14:paraId="14744062" w14:textId="1749775A" w:rsidR="00B142F0" w:rsidRPr="00465159" w:rsidRDefault="00471DF4" w:rsidP="00471DF4">
            <w:pPr>
              <w:pStyle w:val="Normal0"/>
              <w:jc w:val="both"/>
              <w:rPr>
                <w:color w:val="000000"/>
                <w:sz w:val="18"/>
                <w:szCs w:val="18"/>
              </w:rPr>
            </w:pPr>
            <w:r w:rsidRPr="00465159">
              <w:rPr>
                <w:color w:val="000000"/>
                <w:sz w:val="18"/>
                <w:szCs w:val="18"/>
              </w:rPr>
              <w:t>parietales.</w:t>
            </w:r>
          </w:p>
        </w:tc>
        <w:tc>
          <w:tcPr>
            <w:tcW w:w="2398" w:type="dxa"/>
          </w:tcPr>
          <w:p w14:paraId="0F0DA34D" w14:textId="77777777" w:rsidR="00471DF4" w:rsidRPr="00471DF4" w:rsidRDefault="00471DF4" w:rsidP="00471DF4">
            <w:pPr>
              <w:pStyle w:val="Normal0"/>
              <w:jc w:val="both"/>
              <w:rPr>
                <w:color w:val="000000"/>
                <w:sz w:val="18"/>
                <w:szCs w:val="18"/>
              </w:rPr>
            </w:pPr>
            <w:r w:rsidRPr="00471DF4">
              <w:rPr>
                <w:color w:val="000000"/>
                <w:sz w:val="18"/>
                <w:szCs w:val="18"/>
              </w:rPr>
              <w:t>Psíquicos: Vista, olfato y</w:t>
            </w:r>
          </w:p>
          <w:p w14:paraId="193E73A0" w14:textId="77777777" w:rsidR="00471DF4" w:rsidRPr="00471DF4" w:rsidRDefault="00471DF4" w:rsidP="00471DF4">
            <w:pPr>
              <w:pStyle w:val="Normal0"/>
              <w:jc w:val="both"/>
              <w:rPr>
                <w:color w:val="000000"/>
                <w:sz w:val="18"/>
                <w:szCs w:val="18"/>
              </w:rPr>
            </w:pPr>
            <w:r w:rsidRPr="00471DF4">
              <w:rPr>
                <w:color w:val="000000"/>
                <w:sz w:val="18"/>
                <w:szCs w:val="18"/>
              </w:rPr>
              <w:t>tacto.</w:t>
            </w:r>
          </w:p>
          <w:p w14:paraId="0BE692E0" w14:textId="77777777" w:rsidR="00471DF4" w:rsidRPr="00471DF4" w:rsidRDefault="00471DF4" w:rsidP="00471DF4">
            <w:pPr>
              <w:pStyle w:val="Normal0"/>
              <w:jc w:val="both"/>
              <w:rPr>
                <w:color w:val="000000"/>
                <w:sz w:val="18"/>
                <w:szCs w:val="18"/>
              </w:rPr>
            </w:pPr>
            <w:r w:rsidRPr="00471DF4">
              <w:rPr>
                <w:color w:val="000000"/>
                <w:sz w:val="18"/>
                <w:szCs w:val="18"/>
              </w:rPr>
              <w:t>Mecánicos: Contacto con</w:t>
            </w:r>
          </w:p>
          <w:p w14:paraId="279D555F" w14:textId="77777777" w:rsidR="00471DF4" w:rsidRPr="00471DF4" w:rsidRDefault="00471DF4" w:rsidP="00471DF4">
            <w:pPr>
              <w:pStyle w:val="Normal0"/>
              <w:jc w:val="both"/>
              <w:rPr>
                <w:color w:val="000000"/>
                <w:sz w:val="18"/>
                <w:szCs w:val="18"/>
              </w:rPr>
            </w:pPr>
            <w:r w:rsidRPr="00471DF4">
              <w:rPr>
                <w:color w:val="000000"/>
                <w:sz w:val="18"/>
                <w:szCs w:val="18"/>
              </w:rPr>
              <w:t>la mucosa; digestión.</w:t>
            </w:r>
          </w:p>
          <w:p w14:paraId="59E0E79D" w14:textId="77777777" w:rsidR="00471DF4" w:rsidRPr="00471DF4" w:rsidRDefault="00471DF4" w:rsidP="00471DF4">
            <w:pPr>
              <w:pStyle w:val="Normal0"/>
              <w:jc w:val="both"/>
              <w:rPr>
                <w:color w:val="000000"/>
                <w:sz w:val="18"/>
                <w:szCs w:val="18"/>
              </w:rPr>
            </w:pPr>
            <w:r w:rsidRPr="00471DF4">
              <w:rPr>
                <w:color w:val="000000"/>
                <w:sz w:val="18"/>
                <w:szCs w:val="18"/>
              </w:rPr>
              <w:t>Hormonales: Gastrina</w:t>
            </w:r>
          </w:p>
          <w:p w14:paraId="24226487" w14:textId="77777777" w:rsidR="00471DF4" w:rsidRPr="00471DF4" w:rsidRDefault="00471DF4" w:rsidP="00471DF4">
            <w:pPr>
              <w:pStyle w:val="Normal0"/>
              <w:jc w:val="both"/>
              <w:rPr>
                <w:color w:val="000000"/>
                <w:sz w:val="18"/>
                <w:szCs w:val="18"/>
              </w:rPr>
            </w:pPr>
            <w:r w:rsidRPr="00471DF4">
              <w:rPr>
                <w:color w:val="000000"/>
                <w:sz w:val="18"/>
                <w:szCs w:val="18"/>
              </w:rPr>
              <w:t>aumenta el flujo y la</w:t>
            </w:r>
          </w:p>
          <w:p w14:paraId="4AD69D3C" w14:textId="5677577F" w:rsidR="00B142F0" w:rsidRPr="00465159" w:rsidRDefault="00471DF4" w:rsidP="00471DF4">
            <w:pPr>
              <w:pStyle w:val="Normal0"/>
              <w:jc w:val="both"/>
              <w:rPr>
                <w:color w:val="000000"/>
                <w:sz w:val="18"/>
                <w:szCs w:val="18"/>
              </w:rPr>
            </w:pPr>
            <w:proofErr w:type="spellStart"/>
            <w:r w:rsidRPr="00465159">
              <w:rPr>
                <w:color w:val="000000"/>
                <w:sz w:val="18"/>
                <w:szCs w:val="18"/>
              </w:rPr>
              <w:lastRenderedPageBreak/>
              <w:t>enterogastrona</w:t>
            </w:r>
            <w:proofErr w:type="spellEnd"/>
            <w:r w:rsidRPr="00465159">
              <w:rPr>
                <w:color w:val="000000"/>
                <w:sz w:val="18"/>
                <w:szCs w:val="18"/>
              </w:rPr>
              <w:t xml:space="preserve"> lo inhibe.</w:t>
            </w:r>
          </w:p>
        </w:tc>
        <w:tc>
          <w:tcPr>
            <w:tcW w:w="1586" w:type="dxa"/>
          </w:tcPr>
          <w:p w14:paraId="5F3C2E38" w14:textId="77777777" w:rsidR="00471DF4" w:rsidRPr="00471DF4" w:rsidRDefault="00471DF4" w:rsidP="00471DF4">
            <w:pPr>
              <w:pStyle w:val="Normal0"/>
              <w:jc w:val="both"/>
              <w:rPr>
                <w:color w:val="000000"/>
                <w:sz w:val="18"/>
                <w:szCs w:val="18"/>
              </w:rPr>
            </w:pPr>
            <w:r w:rsidRPr="00471DF4">
              <w:rPr>
                <w:color w:val="000000"/>
                <w:sz w:val="18"/>
                <w:szCs w:val="18"/>
              </w:rPr>
              <w:lastRenderedPageBreak/>
              <w:t>1500-2500 ml</w:t>
            </w:r>
          </w:p>
          <w:p w14:paraId="265AD207" w14:textId="22C6038C" w:rsidR="00B142F0" w:rsidRPr="00465159" w:rsidRDefault="00471DF4" w:rsidP="00471DF4">
            <w:pPr>
              <w:pStyle w:val="Normal0"/>
              <w:jc w:val="both"/>
              <w:rPr>
                <w:color w:val="000000"/>
                <w:sz w:val="18"/>
                <w:szCs w:val="18"/>
              </w:rPr>
            </w:pPr>
            <w:r w:rsidRPr="00465159">
              <w:rPr>
                <w:color w:val="000000"/>
                <w:sz w:val="18"/>
                <w:szCs w:val="18"/>
              </w:rPr>
              <w:t>pH 2,0- 2,5</w:t>
            </w:r>
          </w:p>
        </w:tc>
        <w:tc>
          <w:tcPr>
            <w:tcW w:w="1993" w:type="dxa"/>
          </w:tcPr>
          <w:p w14:paraId="5D0248E8" w14:textId="77777777" w:rsidR="00471DF4" w:rsidRPr="00471DF4" w:rsidRDefault="00471DF4" w:rsidP="00471DF4">
            <w:pPr>
              <w:pStyle w:val="Normal0"/>
              <w:jc w:val="both"/>
              <w:rPr>
                <w:color w:val="000000"/>
                <w:sz w:val="18"/>
                <w:szCs w:val="18"/>
              </w:rPr>
            </w:pPr>
            <w:r w:rsidRPr="00471DF4">
              <w:rPr>
                <w:color w:val="000000"/>
                <w:sz w:val="18"/>
                <w:szCs w:val="18"/>
              </w:rPr>
              <w:t>Ácido clorhídrico</w:t>
            </w:r>
          </w:p>
          <w:p w14:paraId="0538181C" w14:textId="3BB3C73F" w:rsidR="00B142F0" w:rsidRPr="00465159" w:rsidRDefault="00471DF4" w:rsidP="00471DF4">
            <w:pPr>
              <w:pStyle w:val="Normal0"/>
              <w:jc w:val="both"/>
              <w:rPr>
                <w:color w:val="000000"/>
                <w:sz w:val="18"/>
                <w:szCs w:val="18"/>
              </w:rPr>
            </w:pPr>
            <w:r w:rsidRPr="00465159">
              <w:rPr>
                <w:color w:val="000000"/>
                <w:sz w:val="18"/>
                <w:szCs w:val="18"/>
              </w:rPr>
              <w:t>(HCl)</w:t>
            </w:r>
          </w:p>
        </w:tc>
        <w:tc>
          <w:tcPr>
            <w:tcW w:w="1993" w:type="dxa"/>
          </w:tcPr>
          <w:p w14:paraId="0A1A1127" w14:textId="77777777" w:rsidR="00471DF4" w:rsidRPr="00471DF4" w:rsidRDefault="00471DF4" w:rsidP="00471DF4">
            <w:pPr>
              <w:pStyle w:val="Normal0"/>
              <w:jc w:val="both"/>
              <w:rPr>
                <w:color w:val="000000"/>
                <w:sz w:val="18"/>
                <w:szCs w:val="18"/>
              </w:rPr>
            </w:pPr>
            <w:r w:rsidRPr="00471DF4">
              <w:rPr>
                <w:color w:val="000000"/>
                <w:sz w:val="18"/>
                <w:szCs w:val="18"/>
              </w:rPr>
              <w:t>Pepsinógeno</w:t>
            </w:r>
          </w:p>
          <w:p w14:paraId="2510C023" w14:textId="77777777" w:rsidR="00471DF4" w:rsidRPr="00471DF4" w:rsidRDefault="00471DF4" w:rsidP="00471DF4">
            <w:pPr>
              <w:pStyle w:val="Normal0"/>
              <w:jc w:val="both"/>
              <w:rPr>
                <w:color w:val="000000"/>
                <w:sz w:val="18"/>
                <w:szCs w:val="18"/>
              </w:rPr>
            </w:pPr>
            <w:r w:rsidRPr="00471DF4">
              <w:rPr>
                <w:color w:val="000000"/>
                <w:sz w:val="18"/>
                <w:szCs w:val="18"/>
              </w:rPr>
              <w:t>Pepsina, bactericida,</w:t>
            </w:r>
          </w:p>
          <w:p w14:paraId="0EA7D6AF" w14:textId="77777777" w:rsidR="00471DF4" w:rsidRPr="00471DF4" w:rsidRDefault="00471DF4" w:rsidP="00471DF4">
            <w:pPr>
              <w:pStyle w:val="Normal0"/>
              <w:jc w:val="both"/>
              <w:rPr>
                <w:color w:val="000000"/>
                <w:sz w:val="18"/>
                <w:szCs w:val="18"/>
              </w:rPr>
            </w:pPr>
            <w:r w:rsidRPr="00471DF4">
              <w:rPr>
                <w:color w:val="000000"/>
                <w:sz w:val="18"/>
                <w:szCs w:val="18"/>
              </w:rPr>
              <w:t>reduce el hierro</w:t>
            </w:r>
          </w:p>
          <w:p w14:paraId="57E3B47D" w14:textId="77777777" w:rsidR="00471DF4" w:rsidRPr="00471DF4" w:rsidRDefault="00471DF4" w:rsidP="00471DF4">
            <w:pPr>
              <w:pStyle w:val="Normal0"/>
              <w:jc w:val="both"/>
              <w:rPr>
                <w:color w:val="000000"/>
                <w:sz w:val="18"/>
                <w:szCs w:val="18"/>
              </w:rPr>
            </w:pPr>
            <w:r w:rsidRPr="00471DF4">
              <w:rPr>
                <w:color w:val="000000"/>
                <w:sz w:val="18"/>
                <w:szCs w:val="18"/>
              </w:rPr>
              <w:t>férrico o hierro</w:t>
            </w:r>
          </w:p>
          <w:p w14:paraId="54019B2D" w14:textId="55901319" w:rsidR="00B142F0" w:rsidRPr="00465159" w:rsidRDefault="00471DF4" w:rsidP="00471DF4">
            <w:pPr>
              <w:pStyle w:val="Normal0"/>
              <w:jc w:val="both"/>
              <w:rPr>
                <w:color w:val="000000"/>
                <w:sz w:val="18"/>
                <w:szCs w:val="18"/>
              </w:rPr>
            </w:pPr>
            <w:r w:rsidRPr="00465159">
              <w:rPr>
                <w:color w:val="000000"/>
                <w:sz w:val="18"/>
                <w:szCs w:val="18"/>
              </w:rPr>
              <w:t>ferroso.</w:t>
            </w:r>
          </w:p>
        </w:tc>
      </w:tr>
      <w:tr w:rsidR="00B142F0" w:rsidRPr="00465159" w14:paraId="79B30B8F" w14:textId="77777777" w:rsidTr="00465159">
        <w:tc>
          <w:tcPr>
            <w:tcW w:w="1992" w:type="dxa"/>
          </w:tcPr>
          <w:p w14:paraId="22433BD2" w14:textId="265E07FF" w:rsidR="00B142F0" w:rsidRPr="00465159" w:rsidRDefault="00471DF4" w:rsidP="00B142F0">
            <w:pPr>
              <w:pStyle w:val="Normal0"/>
              <w:jc w:val="both"/>
              <w:rPr>
                <w:color w:val="000000"/>
                <w:sz w:val="18"/>
                <w:szCs w:val="18"/>
              </w:rPr>
            </w:pPr>
            <w:r w:rsidRPr="00465159">
              <w:rPr>
                <w:color w:val="000000"/>
                <w:sz w:val="18"/>
                <w:szCs w:val="18"/>
              </w:rPr>
              <w:t>Células principales.</w:t>
            </w:r>
          </w:p>
        </w:tc>
        <w:tc>
          <w:tcPr>
            <w:tcW w:w="2398" w:type="dxa"/>
          </w:tcPr>
          <w:p w14:paraId="085AA928" w14:textId="77777777" w:rsidR="00B142F0" w:rsidRPr="00465159" w:rsidRDefault="00B142F0" w:rsidP="00B142F0">
            <w:pPr>
              <w:pStyle w:val="Normal0"/>
              <w:jc w:val="both"/>
              <w:rPr>
                <w:color w:val="000000"/>
                <w:sz w:val="18"/>
                <w:szCs w:val="18"/>
              </w:rPr>
            </w:pPr>
          </w:p>
        </w:tc>
        <w:tc>
          <w:tcPr>
            <w:tcW w:w="1586" w:type="dxa"/>
          </w:tcPr>
          <w:p w14:paraId="19180A0C" w14:textId="77777777" w:rsidR="00B142F0" w:rsidRPr="00465159" w:rsidRDefault="00B142F0" w:rsidP="00B142F0">
            <w:pPr>
              <w:pStyle w:val="Normal0"/>
              <w:jc w:val="both"/>
              <w:rPr>
                <w:color w:val="000000"/>
                <w:sz w:val="18"/>
                <w:szCs w:val="18"/>
              </w:rPr>
            </w:pPr>
          </w:p>
        </w:tc>
        <w:tc>
          <w:tcPr>
            <w:tcW w:w="1993" w:type="dxa"/>
          </w:tcPr>
          <w:p w14:paraId="548BEB0E" w14:textId="77777777" w:rsidR="00471DF4" w:rsidRPr="00471DF4" w:rsidRDefault="00471DF4" w:rsidP="00471DF4">
            <w:pPr>
              <w:pStyle w:val="Normal0"/>
              <w:jc w:val="both"/>
              <w:rPr>
                <w:color w:val="000000"/>
                <w:sz w:val="18"/>
                <w:szCs w:val="18"/>
              </w:rPr>
            </w:pPr>
            <w:r w:rsidRPr="00471DF4">
              <w:rPr>
                <w:color w:val="000000"/>
                <w:sz w:val="18"/>
                <w:szCs w:val="18"/>
              </w:rPr>
              <w:t>Pepsinógeno</w:t>
            </w:r>
          </w:p>
          <w:p w14:paraId="4A462FC5" w14:textId="16C55C45" w:rsidR="00B142F0" w:rsidRPr="00465159" w:rsidRDefault="00471DF4" w:rsidP="00471DF4">
            <w:pPr>
              <w:pStyle w:val="Normal0"/>
              <w:jc w:val="both"/>
              <w:rPr>
                <w:color w:val="000000"/>
                <w:sz w:val="18"/>
                <w:szCs w:val="18"/>
              </w:rPr>
            </w:pPr>
            <w:r w:rsidRPr="00465159">
              <w:rPr>
                <w:color w:val="000000"/>
                <w:sz w:val="18"/>
                <w:szCs w:val="18"/>
              </w:rPr>
              <w:t>Pepsina</w:t>
            </w:r>
          </w:p>
        </w:tc>
        <w:tc>
          <w:tcPr>
            <w:tcW w:w="1993" w:type="dxa"/>
          </w:tcPr>
          <w:p w14:paraId="16035965" w14:textId="77777777" w:rsidR="00471DF4" w:rsidRPr="00471DF4" w:rsidRDefault="00471DF4" w:rsidP="00471DF4">
            <w:pPr>
              <w:pStyle w:val="Normal0"/>
              <w:jc w:val="both"/>
              <w:rPr>
                <w:color w:val="000000"/>
                <w:sz w:val="18"/>
                <w:szCs w:val="18"/>
              </w:rPr>
            </w:pPr>
            <w:r w:rsidRPr="00471DF4">
              <w:rPr>
                <w:color w:val="000000"/>
                <w:sz w:val="18"/>
                <w:szCs w:val="18"/>
              </w:rPr>
              <w:t>Forma inactiva de la</w:t>
            </w:r>
          </w:p>
          <w:p w14:paraId="1989221A" w14:textId="77777777" w:rsidR="00471DF4" w:rsidRPr="00471DF4" w:rsidRDefault="00471DF4" w:rsidP="00471DF4">
            <w:pPr>
              <w:pStyle w:val="Normal0"/>
              <w:jc w:val="both"/>
              <w:rPr>
                <w:color w:val="000000"/>
                <w:sz w:val="18"/>
                <w:szCs w:val="18"/>
              </w:rPr>
            </w:pPr>
            <w:r w:rsidRPr="00471DF4">
              <w:rPr>
                <w:color w:val="000000"/>
                <w:sz w:val="18"/>
                <w:szCs w:val="18"/>
              </w:rPr>
              <w:t>pepsina.</w:t>
            </w:r>
          </w:p>
          <w:p w14:paraId="3CEE11F1" w14:textId="77777777" w:rsidR="00471DF4" w:rsidRPr="00471DF4" w:rsidRDefault="00471DF4" w:rsidP="00471DF4">
            <w:pPr>
              <w:pStyle w:val="Normal0"/>
              <w:jc w:val="both"/>
              <w:rPr>
                <w:color w:val="000000"/>
                <w:sz w:val="18"/>
                <w:szCs w:val="18"/>
              </w:rPr>
            </w:pPr>
            <w:r w:rsidRPr="00471DF4">
              <w:rPr>
                <w:color w:val="000000"/>
                <w:sz w:val="18"/>
                <w:szCs w:val="18"/>
              </w:rPr>
              <w:t>Proteínas</w:t>
            </w:r>
          </w:p>
          <w:p w14:paraId="143323DE" w14:textId="77777777" w:rsidR="00471DF4" w:rsidRPr="00471DF4" w:rsidRDefault="00471DF4" w:rsidP="00471DF4">
            <w:pPr>
              <w:pStyle w:val="Normal0"/>
              <w:jc w:val="both"/>
              <w:rPr>
                <w:color w:val="000000"/>
                <w:sz w:val="18"/>
                <w:szCs w:val="18"/>
              </w:rPr>
            </w:pPr>
            <w:r w:rsidRPr="00471DF4">
              <w:rPr>
                <w:color w:val="000000"/>
                <w:sz w:val="18"/>
                <w:szCs w:val="18"/>
              </w:rPr>
              <w:t>proteasas, peptonas y</w:t>
            </w:r>
          </w:p>
          <w:p w14:paraId="01A3885D" w14:textId="08F3C2E9" w:rsidR="00B142F0" w:rsidRPr="00465159" w:rsidRDefault="00471DF4" w:rsidP="00471DF4">
            <w:pPr>
              <w:pStyle w:val="Normal0"/>
              <w:jc w:val="both"/>
              <w:rPr>
                <w:color w:val="000000"/>
                <w:sz w:val="18"/>
                <w:szCs w:val="18"/>
              </w:rPr>
            </w:pPr>
            <w:r w:rsidRPr="00465159">
              <w:rPr>
                <w:color w:val="000000"/>
                <w:sz w:val="18"/>
                <w:szCs w:val="18"/>
              </w:rPr>
              <w:t>polipéptidos.</w:t>
            </w:r>
          </w:p>
        </w:tc>
      </w:tr>
      <w:tr w:rsidR="00B142F0" w:rsidRPr="00465159" w14:paraId="31CB9988" w14:textId="77777777" w:rsidTr="00465159">
        <w:tc>
          <w:tcPr>
            <w:tcW w:w="1992" w:type="dxa"/>
          </w:tcPr>
          <w:p w14:paraId="64CF5A7E" w14:textId="2831795D" w:rsidR="00B142F0" w:rsidRPr="00465159" w:rsidRDefault="00471DF4" w:rsidP="00B142F0">
            <w:pPr>
              <w:pStyle w:val="Normal0"/>
              <w:jc w:val="both"/>
              <w:rPr>
                <w:color w:val="000000"/>
                <w:sz w:val="18"/>
                <w:szCs w:val="18"/>
              </w:rPr>
            </w:pPr>
            <w:r w:rsidRPr="00465159">
              <w:rPr>
                <w:color w:val="000000"/>
                <w:sz w:val="18"/>
                <w:szCs w:val="18"/>
              </w:rPr>
              <w:t>Epitelio columnar.</w:t>
            </w:r>
          </w:p>
        </w:tc>
        <w:tc>
          <w:tcPr>
            <w:tcW w:w="2398" w:type="dxa"/>
          </w:tcPr>
          <w:p w14:paraId="01CF8E96" w14:textId="77777777" w:rsidR="00B142F0" w:rsidRPr="00465159" w:rsidRDefault="00B142F0" w:rsidP="00B142F0">
            <w:pPr>
              <w:pStyle w:val="Normal0"/>
              <w:jc w:val="both"/>
              <w:rPr>
                <w:color w:val="000000"/>
                <w:sz w:val="18"/>
                <w:szCs w:val="18"/>
              </w:rPr>
            </w:pPr>
          </w:p>
        </w:tc>
        <w:tc>
          <w:tcPr>
            <w:tcW w:w="1586" w:type="dxa"/>
          </w:tcPr>
          <w:p w14:paraId="129DB8CF" w14:textId="77777777" w:rsidR="00B142F0" w:rsidRPr="00465159" w:rsidRDefault="00B142F0" w:rsidP="00B142F0">
            <w:pPr>
              <w:pStyle w:val="Normal0"/>
              <w:jc w:val="both"/>
              <w:rPr>
                <w:color w:val="000000"/>
                <w:sz w:val="18"/>
                <w:szCs w:val="18"/>
              </w:rPr>
            </w:pPr>
          </w:p>
        </w:tc>
        <w:tc>
          <w:tcPr>
            <w:tcW w:w="1993" w:type="dxa"/>
          </w:tcPr>
          <w:p w14:paraId="6821BE23" w14:textId="77777777" w:rsidR="00471DF4" w:rsidRPr="00471DF4" w:rsidRDefault="00471DF4" w:rsidP="00471DF4">
            <w:pPr>
              <w:pStyle w:val="Normal0"/>
              <w:jc w:val="both"/>
              <w:rPr>
                <w:color w:val="000000"/>
                <w:sz w:val="18"/>
                <w:szCs w:val="18"/>
              </w:rPr>
            </w:pPr>
            <w:r w:rsidRPr="00471DF4">
              <w:rPr>
                <w:color w:val="000000"/>
                <w:sz w:val="18"/>
                <w:szCs w:val="18"/>
              </w:rPr>
              <w:t>Lipasa renina</w:t>
            </w:r>
          </w:p>
          <w:p w14:paraId="47C7860A" w14:textId="71882FDC" w:rsidR="00B142F0" w:rsidRPr="00465159" w:rsidRDefault="00471DF4" w:rsidP="00471DF4">
            <w:pPr>
              <w:pStyle w:val="Normal0"/>
              <w:jc w:val="both"/>
              <w:rPr>
                <w:color w:val="000000"/>
                <w:sz w:val="18"/>
                <w:szCs w:val="18"/>
              </w:rPr>
            </w:pPr>
            <w:r w:rsidRPr="00465159">
              <w:rPr>
                <w:color w:val="000000"/>
                <w:sz w:val="18"/>
                <w:szCs w:val="18"/>
              </w:rPr>
              <w:t>Sólo en infantes</w:t>
            </w:r>
          </w:p>
        </w:tc>
        <w:tc>
          <w:tcPr>
            <w:tcW w:w="1993" w:type="dxa"/>
          </w:tcPr>
          <w:p w14:paraId="3AD5DD7F" w14:textId="77777777" w:rsidR="00471DF4" w:rsidRPr="00471DF4" w:rsidRDefault="00471DF4" w:rsidP="00471DF4">
            <w:pPr>
              <w:pStyle w:val="Normal0"/>
              <w:jc w:val="both"/>
              <w:rPr>
                <w:color w:val="000000"/>
                <w:sz w:val="18"/>
                <w:szCs w:val="18"/>
              </w:rPr>
            </w:pPr>
            <w:r w:rsidRPr="00471DF4">
              <w:rPr>
                <w:color w:val="000000"/>
                <w:sz w:val="18"/>
                <w:szCs w:val="18"/>
              </w:rPr>
              <w:t>Grasas emulsificantes</w:t>
            </w:r>
          </w:p>
          <w:p w14:paraId="399F1CE4" w14:textId="77777777" w:rsidR="00471DF4" w:rsidRPr="00471DF4" w:rsidRDefault="00471DF4" w:rsidP="00471DF4">
            <w:pPr>
              <w:pStyle w:val="Normal0"/>
              <w:jc w:val="both"/>
              <w:rPr>
                <w:color w:val="000000"/>
                <w:sz w:val="18"/>
                <w:szCs w:val="18"/>
              </w:rPr>
            </w:pPr>
            <w:r w:rsidRPr="00471DF4">
              <w:rPr>
                <w:color w:val="000000"/>
                <w:sz w:val="18"/>
                <w:szCs w:val="18"/>
              </w:rPr>
              <w:t>Ácidos grasos más</w:t>
            </w:r>
          </w:p>
          <w:p w14:paraId="282422CF" w14:textId="77777777" w:rsidR="00471DF4" w:rsidRPr="00471DF4" w:rsidRDefault="00471DF4" w:rsidP="00471DF4">
            <w:pPr>
              <w:pStyle w:val="Normal0"/>
              <w:jc w:val="both"/>
              <w:rPr>
                <w:color w:val="000000"/>
                <w:sz w:val="18"/>
                <w:szCs w:val="18"/>
              </w:rPr>
            </w:pPr>
            <w:r w:rsidRPr="00471DF4">
              <w:rPr>
                <w:color w:val="000000"/>
                <w:sz w:val="18"/>
                <w:szCs w:val="18"/>
              </w:rPr>
              <w:t>glicerina.</w:t>
            </w:r>
          </w:p>
          <w:p w14:paraId="0D5819B9" w14:textId="77777777" w:rsidR="00471DF4" w:rsidRPr="00471DF4" w:rsidRDefault="00471DF4" w:rsidP="00471DF4">
            <w:pPr>
              <w:pStyle w:val="Normal0"/>
              <w:jc w:val="both"/>
              <w:rPr>
                <w:color w:val="000000"/>
                <w:sz w:val="18"/>
                <w:szCs w:val="18"/>
              </w:rPr>
            </w:pPr>
            <w:r w:rsidRPr="00471DF4">
              <w:rPr>
                <w:color w:val="000000"/>
                <w:sz w:val="18"/>
                <w:szCs w:val="18"/>
              </w:rPr>
              <w:t>Caseína – paracaseína,</w:t>
            </w:r>
          </w:p>
          <w:p w14:paraId="07DF7C5E" w14:textId="77777777" w:rsidR="00471DF4" w:rsidRPr="00471DF4" w:rsidRDefault="00471DF4" w:rsidP="00471DF4">
            <w:pPr>
              <w:pStyle w:val="Normal0"/>
              <w:jc w:val="both"/>
              <w:rPr>
                <w:color w:val="000000"/>
                <w:sz w:val="18"/>
                <w:szCs w:val="18"/>
              </w:rPr>
            </w:pPr>
            <w:r w:rsidRPr="00471DF4">
              <w:rPr>
                <w:color w:val="000000"/>
                <w:sz w:val="18"/>
                <w:szCs w:val="18"/>
              </w:rPr>
              <w:t>permite la absorción</w:t>
            </w:r>
          </w:p>
          <w:p w14:paraId="4C6DF7E3" w14:textId="23B2D16E" w:rsidR="00B142F0" w:rsidRPr="00465159" w:rsidRDefault="00471DF4" w:rsidP="00471DF4">
            <w:pPr>
              <w:pStyle w:val="Normal0"/>
              <w:jc w:val="both"/>
              <w:rPr>
                <w:color w:val="000000"/>
                <w:sz w:val="18"/>
                <w:szCs w:val="18"/>
              </w:rPr>
            </w:pPr>
            <w:r w:rsidRPr="00465159">
              <w:rPr>
                <w:color w:val="000000"/>
                <w:sz w:val="18"/>
                <w:szCs w:val="18"/>
              </w:rPr>
              <w:t>de la vitamina B12.</w:t>
            </w:r>
          </w:p>
        </w:tc>
      </w:tr>
      <w:tr w:rsidR="00B142F0" w:rsidRPr="00465159" w14:paraId="2251EB17" w14:textId="77777777" w:rsidTr="00465159">
        <w:tc>
          <w:tcPr>
            <w:tcW w:w="1992" w:type="dxa"/>
          </w:tcPr>
          <w:p w14:paraId="6ACDB69E" w14:textId="226DD124" w:rsidR="00B142F0" w:rsidRPr="00465159" w:rsidRDefault="00471DF4" w:rsidP="00B142F0">
            <w:pPr>
              <w:pStyle w:val="Normal0"/>
              <w:jc w:val="both"/>
              <w:rPr>
                <w:color w:val="000000"/>
                <w:sz w:val="18"/>
                <w:szCs w:val="18"/>
              </w:rPr>
            </w:pPr>
            <w:r w:rsidRPr="00465159">
              <w:rPr>
                <w:color w:val="000000"/>
                <w:sz w:val="18"/>
                <w:szCs w:val="18"/>
              </w:rPr>
              <w:t>Hígado: bilis.</w:t>
            </w:r>
          </w:p>
        </w:tc>
        <w:tc>
          <w:tcPr>
            <w:tcW w:w="2398" w:type="dxa"/>
          </w:tcPr>
          <w:p w14:paraId="50875F23" w14:textId="77777777" w:rsidR="00471DF4" w:rsidRPr="00471DF4" w:rsidRDefault="00471DF4" w:rsidP="00471DF4">
            <w:pPr>
              <w:pStyle w:val="Normal0"/>
              <w:jc w:val="both"/>
              <w:rPr>
                <w:color w:val="000000"/>
                <w:sz w:val="18"/>
                <w:szCs w:val="18"/>
              </w:rPr>
            </w:pPr>
            <w:r w:rsidRPr="00471DF4">
              <w:rPr>
                <w:color w:val="000000"/>
                <w:sz w:val="18"/>
                <w:szCs w:val="18"/>
              </w:rPr>
              <w:t>La colecistoquinina</w:t>
            </w:r>
          </w:p>
          <w:p w14:paraId="74598F90" w14:textId="77777777" w:rsidR="00471DF4" w:rsidRPr="00471DF4" w:rsidRDefault="00471DF4" w:rsidP="00471DF4">
            <w:pPr>
              <w:pStyle w:val="Normal0"/>
              <w:jc w:val="both"/>
              <w:rPr>
                <w:color w:val="000000"/>
                <w:sz w:val="18"/>
                <w:szCs w:val="18"/>
              </w:rPr>
            </w:pPr>
            <w:r w:rsidRPr="00471DF4">
              <w:rPr>
                <w:color w:val="000000"/>
                <w:sz w:val="18"/>
                <w:szCs w:val="18"/>
              </w:rPr>
              <w:t>contrae la vesícula biliar y</w:t>
            </w:r>
          </w:p>
          <w:p w14:paraId="2AE57CF4" w14:textId="77777777" w:rsidR="00471DF4" w:rsidRPr="00471DF4" w:rsidRDefault="00471DF4" w:rsidP="00471DF4">
            <w:pPr>
              <w:pStyle w:val="Normal0"/>
              <w:jc w:val="both"/>
              <w:rPr>
                <w:color w:val="000000"/>
                <w:sz w:val="18"/>
                <w:szCs w:val="18"/>
              </w:rPr>
            </w:pPr>
            <w:r w:rsidRPr="00471DF4">
              <w:rPr>
                <w:color w:val="000000"/>
                <w:sz w:val="18"/>
                <w:szCs w:val="18"/>
              </w:rPr>
              <w:t>permite la salida de bilis al</w:t>
            </w:r>
          </w:p>
          <w:p w14:paraId="70E3BEC9" w14:textId="40F75703" w:rsidR="00B142F0" w:rsidRPr="00465159" w:rsidRDefault="00471DF4" w:rsidP="00471DF4">
            <w:pPr>
              <w:pStyle w:val="Normal0"/>
              <w:jc w:val="both"/>
              <w:rPr>
                <w:color w:val="000000"/>
                <w:sz w:val="18"/>
                <w:szCs w:val="18"/>
              </w:rPr>
            </w:pPr>
            <w:r w:rsidRPr="00465159">
              <w:rPr>
                <w:color w:val="000000"/>
                <w:sz w:val="18"/>
                <w:szCs w:val="18"/>
              </w:rPr>
              <w:t>duodeno.</w:t>
            </w:r>
          </w:p>
        </w:tc>
        <w:tc>
          <w:tcPr>
            <w:tcW w:w="1586" w:type="dxa"/>
          </w:tcPr>
          <w:p w14:paraId="419523B1" w14:textId="77777777" w:rsidR="00471DF4" w:rsidRPr="00471DF4" w:rsidRDefault="00471DF4" w:rsidP="00471DF4">
            <w:pPr>
              <w:pStyle w:val="Normal0"/>
              <w:jc w:val="both"/>
              <w:rPr>
                <w:color w:val="000000"/>
                <w:sz w:val="18"/>
                <w:szCs w:val="18"/>
              </w:rPr>
            </w:pPr>
            <w:r w:rsidRPr="00471DF4">
              <w:rPr>
                <w:color w:val="000000"/>
                <w:sz w:val="18"/>
                <w:szCs w:val="18"/>
              </w:rPr>
              <w:t>500- 1100 ml</w:t>
            </w:r>
          </w:p>
          <w:p w14:paraId="6C1B1ABB" w14:textId="1187181E" w:rsidR="00B142F0" w:rsidRPr="00465159" w:rsidRDefault="00471DF4" w:rsidP="00471DF4">
            <w:pPr>
              <w:pStyle w:val="Normal0"/>
              <w:jc w:val="both"/>
              <w:rPr>
                <w:color w:val="000000"/>
                <w:sz w:val="18"/>
                <w:szCs w:val="18"/>
              </w:rPr>
            </w:pPr>
            <w:r w:rsidRPr="00465159">
              <w:rPr>
                <w:color w:val="000000"/>
                <w:sz w:val="18"/>
                <w:szCs w:val="18"/>
              </w:rPr>
              <w:t>pH 6,9 a 8,6</w:t>
            </w:r>
          </w:p>
        </w:tc>
        <w:tc>
          <w:tcPr>
            <w:tcW w:w="1993" w:type="dxa"/>
          </w:tcPr>
          <w:p w14:paraId="49E4F519" w14:textId="77777777" w:rsidR="00471DF4" w:rsidRPr="00471DF4" w:rsidRDefault="00471DF4" w:rsidP="00471DF4">
            <w:pPr>
              <w:pStyle w:val="Normal0"/>
              <w:jc w:val="both"/>
              <w:rPr>
                <w:color w:val="000000"/>
                <w:sz w:val="18"/>
                <w:szCs w:val="18"/>
              </w:rPr>
            </w:pPr>
            <w:r w:rsidRPr="00471DF4">
              <w:rPr>
                <w:color w:val="000000"/>
                <w:sz w:val="18"/>
                <w:szCs w:val="18"/>
              </w:rPr>
              <w:t>Sales biliares,</w:t>
            </w:r>
          </w:p>
          <w:p w14:paraId="6F9BA47C" w14:textId="77777777" w:rsidR="00471DF4" w:rsidRPr="00471DF4" w:rsidRDefault="00471DF4" w:rsidP="00471DF4">
            <w:pPr>
              <w:pStyle w:val="Normal0"/>
              <w:jc w:val="both"/>
              <w:rPr>
                <w:color w:val="000000"/>
                <w:sz w:val="18"/>
                <w:szCs w:val="18"/>
              </w:rPr>
            </w:pPr>
            <w:r w:rsidRPr="00471DF4">
              <w:rPr>
                <w:color w:val="000000"/>
                <w:sz w:val="18"/>
                <w:szCs w:val="18"/>
              </w:rPr>
              <w:t>pigmentos biliares,</w:t>
            </w:r>
          </w:p>
          <w:p w14:paraId="4102122C" w14:textId="77777777" w:rsidR="00471DF4" w:rsidRPr="00471DF4" w:rsidRDefault="00471DF4" w:rsidP="00471DF4">
            <w:pPr>
              <w:pStyle w:val="Normal0"/>
              <w:jc w:val="both"/>
              <w:rPr>
                <w:color w:val="000000"/>
                <w:sz w:val="18"/>
                <w:szCs w:val="18"/>
              </w:rPr>
            </w:pPr>
            <w:r w:rsidRPr="00471DF4">
              <w:rPr>
                <w:color w:val="000000"/>
                <w:sz w:val="18"/>
                <w:szCs w:val="18"/>
              </w:rPr>
              <w:t>colesterol y</w:t>
            </w:r>
          </w:p>
          <w:p w14:paraId="66DD5F8F" w14:textId="077FF5D5" w:rsidR="00B142F0" w:rsidRPr="00465159" w:rsidRDefault="00471DF4" w:rsidP="00471DF4">
            <w:pPr>
              <w:pStyle w:val="Normal0"/>
              <w:jc w:val="both"/>
              <w:rPr>
                <w:color w:val="000000"/>
                <w:sz w:val="18"/>
                <w:szCs w:val="18"/>
              </w:rPr>
            </w:pPr>
            <w:r w:rsidRPr="00465159">
              <w:rPr>
                <w:color w:val="000000"/>
                <w:sz w:val="18"/>
                <w:szCs w:val="18"/>
              </w:rPr>
              <w:t>mucina.</w:t>
            </w:r>
          </w:p>
        </w:tc>
        <w:tc>
          <w:tcPr>
            <w:tcW w:w="1993" w:type="dxa"/>
          </w:tcPr>
          <w:p w14:paraId="1DC4247D" w14:textId="77777777" w:rsidR="00471DF4" w:rsidRPr="00471DF4" w:rsidRDefault="00471DF4" w:rsidP="00471DF4">
            <w:pPr>
              <w:pStyle w:val="Normal0"/>
              <w:jc w:val="both"/>
              <w:rPr>
                <w:color w:val="000000"/>
                <w:sz w:val="18"/>
                <w:szCs w:val="18"/>
              </w:rPr>
            </w:pPr>
            <w:r w:rsidRPr="00471DF4">
              <w:rPr>
                <w:color w:val="000000"/>
                <w:sz w:val="18"/>
                <w:szCs w:val="18"/>
              </w:rPr>
              <w:t>Neutraliza el quimo</w:t>
            </w:r>
          </w:p>
          <w:p w14:paraId="08B89266" w14:textId="77777777" w:rsidR="00471DF4" w:rsidRPr="00471DF4" w:rsidRDefault="00471DF4" w:rsidP="00471DF4">
            <w:pPr>
              <w:pStyle w:val="Normal0"/>
              <w:jc w:val="both"/>
              <w:rPr>
                <w:color w:val="000000"/>
                <w:sz w:val="18"/>
                <w:szCs w:val="18"/>
              </w:rPr>
            </w:pPr>
            <w:r w:rsidRPr="00471DF4">
              <w:rPr>
                <w:color w:val="000000"/>
                <w:sz w:val="18"/>
                <w:szCs w:val="18"/>
              </w:rPr>
              <w:t>ácido, emulsiona las</w:t>
            </w:r>
          </w:p>
          <w:p w14:paraId="2BD5155E" w14:textId="77777777" w:rsidR="00471DF4" w:rsidRPr="00471DF4" w:rsidRDefault="00471DF4" w:rsidP="00471DF4">
            <w:pPr>
              <w:pStyle w:val="Normal0"/>
              <w:jc w:val="both"/>
              <w:rPr>
                <w:color w:val="000000"/>
                <w:sz w:val="18"/>
                <w:szCs w:val="18"/>
              </w:rPr>
            </w:pPr>
            <w:r w:rsidRPr="00471DF4">
              <w:rPr>
                <w:color w:val="000000"/>
                <w:sz w:val="18"/>
                <w:szCs w:val="18"/>
              </w:rPr>
              <w:t>grasas para que actúe</w:t>
            </w:r>
          </w:p>
          <w:p w14:paraId="28A18779" w14:textId="77777777" w:rsidR="00471DF4" w:rsidRPr="00471DF4" w:rsidRDefault="00471DF4" w:rsidP="00471DF4">
            <w:pPr>
              <w:pStyle w:val="Normal0"/>
              <w:jc w:val="both"/>
              <w:rPr>
                <w:color w:val="000000"/>
                <w:sz w:val="18"/>
                <w:szCs w:val="18"/>
              </w:rPr>
            </w:pPr>
            <w:r w:rsidRPr="00471DF4">
              <w:rPr>
                <w:color w:val="000000"/>
                <w:sz w:val="18"/>
                <w:szCs w:val="18"/>
              </w:rPr>
              <w:t>sobre ellas la lipasa,</w:t>
            </w:r>
          </w:p>
          <w:p w14:paraId="57D6FC01" w14:textId="77777777" w:rsidR="00471DF4" w:rsidRPr="00471DF4" w:rsidRDefault="00471DF4" w:rsidP="00471DF4">
            <w:pPr>
              <w:pStyle w:val="Normal0"/>
              <w:jc w:val="both"/>
              <w:rPr>
                <w:color w:val="000000"/>
                <w:sz w:val="18"/>
                <w:szCs w:val="18"/>
              </w:rPr>
            </w:pPr>
            <w:r w:rsidRPr="00471DF4">
              <w:rPr>
                <w:color w:val="000000"/>
                <w:sz w:val="18"/>
                <w:szCs w:val="18"/>
              </w:rPr>
              <w:t>facilitando la</w:t>
            </w:r>
          </w:p>
          <w:p w14:paraId="6D8EA467" w14:textId="77777777" w:rsidR="00471DF4" w:rsidRPr="00471DF4" w:rsidRDefault="00471DF4" w:rsidP="00471DF4">
            <w:pPr>
              <w:pStyle w:val="Normal0"/>
              <w:jc w:val="both"/>
              <w:rPr>
                <w:color w:val="000000"/>
                <w:sz w:val="18"/>
                <w:szCs w:val="18"/>
              </w:rPr>
            </w:pPr>
            <w:r w:rsidRPr="00471DF4">
              <w:rPr>
                <w:color w:val="000000"/>
                <w:sz w:val="18"/>
                <w:szCs w:val="18"/>
              </w:rPr>
              <w:t>absorción de grasas</w:t>
            </w:r>
          </w:p>
          <w:p w14:paraId="1445EECB" w14:textId="77777777" w:rsidR="00471DF4" w:rsidRPr="00471DF4" w:rsidRDefault="00471DF4" w:rsidP="00471DF4">
            <w:pPr>
              <w:pStyle w:val="Normal0"/>
              <w:jc w:val="both"/>
              <w:rPr>
                <w:color w:val="000000"/>
                <w:sz w:val="18"/>
                <w:szCs w:val="18"/>
              </w:rPr>
            </w:pPr>
            <w:r w:rsidRPr="00471DF4">
              <w:rPr>
                <w:color w:val="000000"/>
                <w:sz w:val="18"/>
                <w:szCs w:val="18"/>
              </w:rPr>
              <w:t>para que actúe sobre</w:t>
            </w:r>
          </w:p>
          <w:p w14:paraId="59E6A076" w14:textId="77777777" w:rsidR="00471DF4" w:rsidRPr="00471DF4" w:rsidRDefault="00471DF4" w:rsidP="00471DF4">
            <w:pPr>
              <w:pStyle w:val="Normal0"/>
              <w:jc w:val="both"/>
              <w:rPr>
                <w:color w:val="000000"/>
                <w:sz w:val="18"/>
                <w:szCs w:val="18"/>
              </w:rPr>
            </w:pPr>
            <w:r w:rsidRPr="00471DF4">
              <w:rPr>
                <w:color w:val="000000"/>
                <w:sz w:val="18"/>
                <w:szCs w:val="18"/>
              </w:rPr>
              <w:t>ellas la lipasa, facilita</w:t>
            </w:r>
          </w:p>
          <w:p w14:paraId="7FA6A9FA" w14:textId="77777777" w:rsidR="00471DF4" w:rsidRPr="00471DF4" w:rsidRDefault="00471DF4" w:rsidP="00471DF4">
            <w:pPr>
              <w:pStyle w:val="Normal0"/>
              <w:jc w:val="both"/>
              <w:rPr>
                <w:color w:val="000000"/>
                <w:sz w:val="18"/>
                <w:szCs w:val="18"/>
              </w:rPr>
            </w:pPr>
            <w:r w:rsidRPr="00471DF4">
              <w:rPr>
                <w:color w:val="000000"/>
                <w:sz w:val="18"/>
                <w:szCs w:val="18"/>
              </w:rPr>
              <w:t>la absorción de grasas</w:t>
            </w:r>
          </w:p>
          <w:p w14:paraId="55A7D2E1" w14:textId="37D3D73A" w:rsidR="00B142F0" w:rsidRPr="00465159" w:rsidRDefault="00471DF4" w:rsidP="00471DF4">
            <w:pPr>
              <w:pStyle w:val="Normal0"/>
              <w:jc w:val="both"/>
              <w:rPr>
                <w:color w:val="000000"/>
                <w:sz w:val="18"/>
                <w:szCs w:val="18"/>
              </w:rPr>
            </w:pPr>
            <w:r w:rsidRPr="00465159">
              <w:rPr>
                <w:color w:val="000000"/>
                <w:sz w:val="18"/>
                <w:szCs w:val="18"/>
              </w:rPr>
              <w:t>y vitaminas.</w:t>
            </w:r>
          </w:p>
        </w:tc>
      </w:tr>
      <w:tr w:rsidR="00B142F0" w:rsidRPr="00465159" w14:paraId="11E519AD" w14:textId="77777777" w:rsidTr="00465159">
        <w:tc>
          <w:tcPr>
            <w:tcW w:w="1992" w:type="dxa"/>
          </w:tcPr>
          <w:p w14:paraId="1675CF56" w14:textId="77777777" w:rsidR="00471DF4" w:rsidRPr="00471DF4" w:rsidRDefault="00471DF4" w:rsidP="00471DF4">
            <w:pPr>
              <w:pStyle w:val="Normal0"/>
              <w:jc w:val="both"/>
              <w:rPr>
                <w:color w:val="000000"/>
                <w:sz w:val="18"/>
                <w:szCs w:val="18"/>
              </w:rPr>
            </w:pPr>
            <w:r w:rsidRPr="00471DF4">
              <w:rPr>
                <w:color w:val="000000"/>
                <w:sz w:val="18"/>
                <w:szCs w:val="18"/>
              </w:rPr>
              <w:t>Páncreas: jugo</w:t>
            </w:r>
          </w:p>
          <w:p w14:paraId="3BB493AB" w14:textId="409FDE19" w:rsidR="00B142F0" w:rsidRPr="00465159" w:rsidRDefault="00471DF4" w:rsidP="00471DF4">
            <w:pPr>
              <w:pStyle w:val="Normal0"/>
              <w:jc w:val="both"/>
              <w:rPr>
                <w:color w:val="000000"/>
                <w:sz w:val="18"/>
                <w:szCs w:val="18"/>
              </w:rPr>
            </w:pPr>
            <w:r w:rsidRPr="00465159">
              <w:rPr>
                <w:color w:val="000000"/>
                <w:sz w:val="18"/>
                <w:szCs w:val="18"/>
              </w:rPr>
              <w:t>pancreático.</w:t>
            </w:r>
          </w:p>
        </w:tc>
        <w:tc>
          <w:tcPr>
            <w:tcW w:w="2398" w:type="dxa"/>
          </w:tcPr>
          <w:p w14:paraId="1991D772" w14:textId="621869CC" w:rsidR="00B142F0" w:rsidRPr="00465159" w:rsidRDefault="00471DF4" w:rsidP="00B142F0">
            <w:pPr>
              <w:pStyle w:val="Normal0"/>
              <w:jc w:val="both"/>
              <w:rPr>
                <w:color w:val="000000"/>
                <w:sz w:val="18"/>
                <w:szCs w:val="18"/>
              </w:rPr>
            </w:pPr>
            <w:r w:rsidRPr="00465159">
              <w:rPr>
                <w:color w:val="000000"/>
                <w:sz w:val="18"/>
                <w:szCs w:val="18"/>
              </w:rPr>
              <w:t>Secretina Pancreozimina</w:t>
            </w:r>
          </w:p>
        </w:tc>
        <w:tc>
          <w:tcPr>
            <w:tcW w:w="1586" w:type="dxa"/>
          </w:tcPr>
          <w:p w14:paraId="56FD1636" w14:textId="77777777" w:rsidR="00471DF4" w:rsidRPr="00471DF4" w:rsidRDefault="00471DF4" w:rsidP="00471DF4">
            <w:pPr>
              <w:pStyle w:val="Normal0"/>
              <w:jc w:val="both"/>
              <w:rPr>
                <w:color w:val="000000"/>
                <w:sz w:val="18"/>
                <w:szCs w:val="18"/>
              </w:rPr>
            </w:pPr>
            <w:r w:rsidRPr="00471DF4">
              <w:rPr>
                <w:color w:val="000000"/>
                <w:sz w:val="18"/>
                <w:szCs w:val="18"/>
              </w:rPr>
              <w:t>600- 3000 ml</w:t>
            </w:r>
          </w:p>
          <w:p w14:paraId="0B02FF78" w14:textId="464A0BB4" w:rsidR="00B142F0" w:rsidRPr="00465159" w:rsidRDefault="00471DF4" w:rsidP="00471DF4">
            <w:pPr>
              <w:pStyle w:val="Normal0"/>
              <w:jc w:val="both"/>
              <w:rPr>
                <w:color w:val="000000"/>
                <w:sz w:val="18"/>
                <w:szCs w:val="18"/>
              </w:rPr>
            </w:pPr>
            <w:r w:rsidRPr="00465159">
              <w:rPr>
                <w:color w:val="000000"/>
                <w:sz w:val="18"/>
                <w:szCs w:val="18"/>
              </w:rPr>
              <w:t>pH 7 a 8</w:t>
            </w:r>
          </w:p>
        </w:tc>
        <w:tc>
          <w:tcPr>
            <w:tcW w:w="1993" w:type="dxa"/>
          </w:tcPr>
          <w:p w14:paraId="551F2AB6" w14:textId="3FFFEBCB" w:rsidR="00471DF4" w:rsidRPr="00471DF4" w:rsidRDefault="00465159" w:rsidP="00471DF4">
            <w:pPr>
              <w:pStyle w:val="Normal0"/>
              <w:jc w:val="both"/>
              <w:rPr>
                <w:color w:val="000000"/>
                <w:sz w:val="18"/>
                <w:szCs w:val="18"/>
              </w:rPr>
            </w:pPr>
            <w:r w:rsidRPr="00465159">
              <w:rPr>
                <w:color w:val="000000"/>
                <w:sz w:val="18"/>
                <w:szCs w:val="18"/>
              </w:rPr>
              <w:t>j</w:t>
            </w:r>
            <w:r w:rsidR="00471DF4" w:rsidRPr="00471DF4">
              <w:rPr>
                <w:color w:val="000000"/>
                <w:sz w:val="18"/>
                <w:szCs w:val="18"/>
              </w:rPr>
              <w:t>ugo delgado,</w:t>
            </w:r>
          </w:p>
          <w:p w14:paraId="27B663E8" w14:textId="77777777" w:rsidR="00471DF4" w:rsidRPr="00471DF4" w:rsidRDefault="00471DF4" w:rsidP="00471DF4">
            <w:pPr>
              <w:pStyle w:val="Normal0"/>
              <w:jc w:val="both"/>
              <w:rPr>
                <w:color w:val="000000"/>
                <w:sz w:val="18"/>
                <w:szCs w:val="18"/>
              </w:rPr>
            </w:pPr>
            <w:r w:rsidRPr="00471DF4">
              <w:rPr>
                <w:color w:val="000000"/>
                <w:sz w:val="18"/>
                <w:szCs w:val="18"/>
              </w:rPr>
              <w:t>acuoso, alcalino y</w:t>
            </w:r>
          </w:p>
          <w:p w14:paraId="1B238251" w14:textId="77777777" w:rsidR="00471DF4" w:rsidRPr="00471DF4" w:rsidRDefault="00471DF4" w:rsidP="00471DF4">
            <w:pPr>
              <w:pStyle w:val="Normal0"/>
              <w:jc w:val="both"/>
              <w:rPr>
                <w:color w:val="000000"/>
                <w:sz w:val="18"/>
                <w:szCs w:val="18"/>
              </w:rPr>
            </w:pPr>
            <w:r w:rsidRPr="00471DF4">
              <w:rPr>
                <w:color w:val="000000"/>
                <w:sz w:val="18"/>
                <w:szCs w:val="18"/>
              </w:rPr>
              <w:t>pobre en enzimas:</w:t>
            </w:r>
          </w:p>
          <w:p w14:paraId="3C4B1865" w14:textId="77777777" w:rsidR="00471DF4" w:rsidRPr="00471DF4" w:rsidRDefault="00471DF4" w:rsidP="00471DF4">
            <w:pPr>
              <w:pStyle w:val="Normal0"/>
              <w:jc w:val="both"/>
              <w:rPr>
                <w:color w:val="000000"/>
                <w:sz w:val="18"/>
                <w:szCs w:val="18"/>
              </w:rPr>
            </w:pPr>
            <w:r w:rsidRPr="00471DF4">
              <w:rPr>
                <w:color w:val="000000"/>
                <w:sz w:val="18"/>
                <w:szCs w:val="18"/>
              </w:rPr>
              <w:t>Amilasa.</w:t>
            </w:r>
          </w:p>
          <w:p w14:paraId="4B19BA50" w14:textId="03812AF1" w:rsidR="00471DF4" w:rsidRPr="00471DF4" w:rsidRDefault="00471DF4" w:rsidP="00471DF4">
            <w:pPr>
              <w:pStyle w:val="Normal0"/>
              <w:jc w:val="both"/>
              <w:rPr>
                <w:color w:val="000000"/>
                <w:sz w:val="18"/>
                <w:szCs w:val="18"/>
              </w:rPr>
            </w:pPr>
            <w:proofErr w:type="spellStart"/>
            <w:r w:rsidRPr="00471DF4">
              <w:rPr>
                <w:color w:val="000000"/>
                <w:sz w:val="18"/>
                <w:szCs w:val="18"/>
              </w:rPr>
              <w:t>Quimiotripsinógeno</w:t>
            </w:r>
            <w:proofErr w:type="spellEnd"/>
            <w:r w:rsidRPr="00471DF4">
              <w:rPr>
                <w:color w:val="000000"/>
                <w:sz w:val="18"/>
                <w:szCs w:val="18"/>
              </w:rPr>
              <w:t>.</w:t>
            </w:r>
          </w:p>
          <w:p w14:paraId="350D5C64" w14:textId="77777777" w:rsidR="00471DF4" w:rsidRPr="00471DF4" w:rsidRDefault="00471DF4" w:rsidP="00471DF4">
            <w:pPr>
              <w:pStyle w:val="Normal0"/>
              <w:jc w:val="both"/>
              <w:rPr>
                <w:color w:val="000000"/>
                <w:sz w:val="18"/>
                <w:szCs w:val="18"/>
              </w:rPr>
            </w:pPr>
            <w:r w:rsidRPr="00471DF4">
              <w:rPr>
                <w:color w:val="000000"/>
                <w:sz w:val="18"/>
                <w:szCs w:val="18"/>
              </w:rPr>
              <w:t>Quimiotripsina.</w:t>
            </w:r>
          </w:p>
          <w:p w14:paraId="5C9E2D30" w14:textId="77777777" w:rsidR="00471DF4" w:rsidRPr="00471DF4" w:rsidRDefault="00471DF4" w:rsidP="00471DF4">
            <w:pPr>
              <w:pStyle w:val="Normal0"/>
              <w:jc w:val="both"/>
              <w:rPr>
                <w:color w:val="000000"/>
                <w:sz w:val="18"/>
                <w:szCs w:val="18"/>
              </w:rPr>
            </w:pPr>
            <w:r w:rsidRPr="00471DF4">
              <w:rPr>
                <w:color w:val="000000"/>
                <w:sz w:val="18"/>
                <w:szCs w:val="18"/>
              </w:rPr>
              <w:t>Tripsinógeno.</w:t>
            </w:r>
          </w:p>
          <w:p w14:paraId="3B386181" w14:textId="77777777" w:rsidR="00471DF4" w:rsidRPr="00471DF4" w:rsidRDefault="00471DF4" w:rsidP="00471DF4">
            <w:pPr>
              <w:pStyle w:val="Normal0"/>
              <w:jc w:val="both"/>
              <w:rPr>
                <w:color w:val="000000"/>
                <w:sz w:val="18"/>
                <w:szCs w:val="18"/>
              </w:rPr>
            </w:pPr>
            <w:r w:rsidRPr="00471DF4">
              <w:rPr>
                <w:color w:val="000000"/>
                <w:sz w:val="18"/>
                <w:szCs w:val="18"/>
              </w:rPr>
              <w:t>Tripsina.</w:t>
            </w:r>
          </w:p>
          <w:p w14:paraId="7D016E3F" w14:textId="77777777" w:rsidR="00471DF4" w:rsidRPr="00471DF4" w:rsidRDefault="00471DF4" w:rsidP="00471DF4">
            <w:pPr>
              <w:pStyle w:val="Normal0"/>
              <w:jc w:val="both"/>
              <w:rPr>
                <w:color w:val="000000"/>
                <w:sz w:val="18"/>
                <w:szCs w:val="18"/>
              </w:rPr>
            </w:pPr>
            <w:r w:rsidRPr="00471DF4">
              <w:rPr>
                <w:color w:val="000000"/>
                <w:sz w:val="18"/>
                <w:szCs w:val="18"/>
              </w:rPr>
              <w:t>Peptidasa.</w:t>
            </w:r>
          </w:p>
          <w:p w14:paraId="0D0F43E9" w14:textId="3AEF65AB" w:rsidR="00B142F0" w:rsidRPr="00465159" w:rsidRDefault="00471DF4" w:rsidP="00471DF4">
            <w:pPr>
              <w:pStyle w:val="Normal0"/>
              <w:jc w:val="both"/>
              <w:rPr>
                <w:color w:val="000000"/>
                <w:sz w:val="18"/>
                <w:szCs w:val="18"/>
              </w:rPr>
            </w:pPr>
            <w:r w:rsidRPr="00465159">
              <w:rPr>
                <w:color w:val="000000"/>
                <w:sz w:val="18"/>
                <w:szCs w:val="18"/>
              </w:rPr>
              <w:t>Lipasa.</w:t>
            </w:r>
          </w:p>
        </w:tc>
        <w:tc>
          <w:tcPr>
            <w:tcW w:w="1993" w:type="dxa"/>
          </w:tcPr>
          <w:p w14:paraId="4539830D" w14:textId="77777777" w:rsidR="00465159" w:rsidRPr="00465159" w:rsidRDefault="00465159" w:rsidP="00465159">
            <w:pPr>
              <w:pStyle w:val="Normal0"/>
              <w:jc w:val="both"/>
              <w:rPr>
                <w:color w:val="000000"/>
                <w:sz w:val="18"/>
                <w:szCs w:val="18"/>
              </w:rPr>
            </w:pPr>
            <w:r w:rsidRPr="00465159">
              <w:rPr>
                <w:color w:val="000000"/>
                <w:sz w:val="18"/>
                <w:szCs w:val="18"/>
              </w:rPr>
              <w:t>Neutraliza el líquido</w:t>
            </w:r>
          </w:p>
          <w:p w14:paraId="4A656762" w14:textId="77777777" w:rsidR="00465159" w:rsidRPr="00465159" w:rsidRDefault="00465159" w:rsidP="00465159">
            <w:pPr>
              <w:pStyle w:val="Normal0"/>
              <w:jc w:val="both"/>
              <w:rPr>
                <w:color w:val="000000"/>
                <w:sz w:val="18"/>
                <w:szCs w:val="18"/>
              </w:rPr>
            </w:pPr>
            <w:r w:rsidRPr="00465159">
              <w:rPr>
                <w:color w:val="000000"/>
                <w:sz w:val="18"/>
                <w:szCs w:val="18"/>
              </w:rPr>
              <w:t>ácido:</w:t>
            </w:r>
          </w:p>
          <w:p w14:paraId="2F3BF664" w14:textId="77777777" w:rsidR="00465159" w:rsidRPr="00465159" w:rsidRDefault="00465159" w:rsidP="00465159">
            <w:pPr>
              <w:pStyle w:val="Normal0"/>
              <w:jc w:val="both"/>
              <w:rPr>
                <w:color w:val="000000"/>
                <w:sz w:val="18"/>
                <w:szCs w:val="18"/>
              </w:rPr>
            </w:pPr>
            <w:r w:rsidRPr="00465159">
              <w:rPr>
                <w:color w:val="000000"/>
                <w:sz w:val="18"/>
                <w:szCs w:val="18"/>
              </w:rPr>
              <w:t>Almidón dextrinas</w:t>
            </w:r>
          </w:p>
          <w:p w14:paraId="2A68215D" w14:textId="77777777" w:rsidR="00465159" w:rsidRPr="00465159" w:rsidRDefault="00465159" w:rsidP="00465159">
            <w:pPr>
              <w:pStyle w:val="Normal0"/>
              <w:jc w:val="both"/>
              <w:rPr>
                <w:color w:val="000000"/>
                <w:sz w:val="18"/>
                <w:szCs w:val="18"/>
              </w:rPr>
            </w:pPr>
            <w:r w:rsidRPr="00465159">
              <w:rPr>
                <w:color w:val="000000"/>
                <w:sz w:val="18"/>
                <w:szCs w:val="18"/>
              </w:rPr>
              <w:t>y maltosas.</w:t>
            </w:r>
          </w:p>
          <w:p w14:paraId="77D4A7C0" w14:textId="77777777" w:rsidR="00465159" w:rsidRPr="00465159" w:rsidRDefault="00465159" w:rsidP="00465159">
            <w:pPr>
              <w:pStyle w:val="Normal0"/>
              <w:jc w:val="both"/>
              <w:rPr>
                <w:color w:val="000000"/>
                <w:sz w:val="18"/>
                <w:szCs w:val="18"/>
              </w:rPr>
            </w:pPr>
            <w:r w:rsidRPr="00465159">
              <w:rPr>
                <w:color w:val="000000"/>
                <w:sz w:val="18"/>
                <w:szCs w:val="18"/>
              </w:rPr>
              <w:t>Forma inactiva de una</w:t>
            </w:r>
          </w:p>
          <w:p w14:paraId="34346F15" w14:textId="77777777" w:rsidR="00465159" w:rsidRPr="00465159" w:rsidRDefault="00465159" w:rsidP="00465159">
            <w:pPr>
              <w:pStyle w:val="Normal0"/>
              <w:jc w:val="both"/>
              <w:rPr>
                <w:color w:val="000000"/>
                <w:sz w:val="18"/>
                <w:szCs w:val="18"/>
              </w:rPr>
            </w:pPr>
            <w:r w:rsidRPr="00465159">
              <w:rPr>
                <w:color w:val="000000"/>
                <w:sz w:val="18"/>
                <w:szCs w:val="18"/>
              </w:rPr>
              <w:t>enzima</w:t>
            </w:r>
          </w:p>
          <w:p w14:paraId="5A9635B2" w14:textId="77777777" w:rsidR="00465159" w:rsidRPr="00465159" w:rsidRDefault="00465159" w:rsidP="00465159">
            <w:pPr>
              <w:pStyle w:val="Normal0"/>
              <w:jc w:val="both"/>
              <w:rPr>
                <w:color w:val="000000"/>
                <w:sz w:val="18"/>
                <w:szCs w:val="18"/>
              </w:rPr>
            </w:pPr>
            <w:r w:rsidRPr="00465159">
              <w:rPr>
                <w:color w:val="000000"/>
                <w:sz w:val="18"/>
                <w:szCs w:val="18"/>
              </w:rPr>
              <w:t>Proteínas</w:t>
            </w:r>
          </w:p>
          <w:p w14:paraId="4F96C8ED" w14:textId="77777777" w:rsidR="00465159" w:rsidRPr="00465159" w:rsidRDefault="00465159" w:rsidP="00465159">
            <w:pPr>
              <w:pStyle w:val="Normal0"/>
              <w:jc w:val="both"/>
              <w:rPr>
                <w:color w:val="000000"/>
                <w:sz w:val="18"/>
                <w:szCs w:val="18"/>
              </w:rPr>
            </w:pPr>
            <w:r w:rsidRPr="00465159">
              <w:rPr>
                <w:color w:val="000000"/>
                <w:sz w:val="18"/>
                <w:szCs w:val="18"/>
              </w:rPr>
              <w:t>proteasas.</w:t>
            </w:r>
          </w:p>
          <w:p w14:paraId="66A70F13" w14:textId="77777777" w:rsidR="00465159" w:rsidRPr="00465159" w:rsidRDefault="00465159" w:rsidP="00465159">
            <w:pPr>
              <w:pStyle w:val="Normal0"/>
              <w:jc w:val="both"/>
              <w:rPr>
                <w:color w:val="000000"/>
                <w:sz w:val="18"/>
                <w:szCs w:val="18"/>
              </w:rPr>
            </w:pPr>
            <w:r w:rsidRPr="00465159">
              <w:rPr>
                <w:color w:val="000000"/>
                <w:sz w:val="18"/>
                <w:szCs w:val="18"/>
              </w:rPr>
              <w:t>Enzima inactiva:</w:t>
            </w:r>
          </w:p>
          <w:p w14:paraId="31FA4A15" w14:textId="77777777" w:rsidR="00465159" w:rsidRPr="00465159" w:rsidRDefault="00465159" w:rsidP="00465159">
            <w:pPr>
              <w:pStyle w:val="Normal0"/>
              <w:jc w:val="both"/>
              <w:rPr>
                <w:color w:val="000000"/>
                <w:sz w:val="18"/>
                <w:szCs w:val="18"/>
              </w:rPr>
            </w:pPr>
            <w:r w:rsidRPr="00465159">
              <w:rPr>
                <w:color w:val="000000"/>
                <w:sz w:val="18"/>
                <w:szCs w:val="18"/>
              </w:rPr>
              <w:t>polipéptidos</w:t>
            </w:r>
          </w:p>
          <w:p w14:paraId="69F8DCF8" w14:textId="77777777" w:rsidR="00465159" w:rsidRPr="00465159" w:rsidRDefault="00465159" w:rsidP="00465159">
            <w:pPr>
              <w:pStyle w:val="Normal0"/>
              <w:jc w:val="both"/>
              <w:rPr>
                <w:color w:val="000000"/>
                <w:sz w:val="18"/>
                <w:szCs w:val="18"/>
              </w:rPr>
            </w:pPr>
            <w:r w:rsidRPr="00465159">
              <w:rPr>
                <w:color w:val="000000"/>
                <w:sz w:val="18"/>
                <w:szCs w:val="18"/>
              </w:rPr>
              <w:t>Péptidos.</w:t>
            </w:r>
          </w:p>
          <w:p w14:paraId="0B421207" w14:textId="77777777" w:rsidR="00465159" w:rsidRPr="00465159" w:rsidRDefault="00465159" w:rsidP="00465159">
            <w:pPr>
              <w:pStyle w:val="Normal0"/>
              <w:jc w:val="both"/>
              <w:rPr>
                <w:color w:val="000000"/>
                <w:sz w:val="18"/>
                <w:szCs w:val="18"/>
              </w:rPr>
            </w:pPr>
            <w:r w:rsidRPr="00465159">
              <w:rPr>
                <w:color w:val="000000"/>
                <w:sz w:val="18"/>
                <w:szCs w:val="18"/>
              </w:rPr>
              <w:t>Grasas</w:t>
            </w:r>
          </w:p>
          <w:p w14:paraId="00BA5AA8" w14:textId="77777777" w:rsidR="00465159" w:rsidRPr="00465159" w:rsidRDefault="00465159" w:rsidP="00465159">
            <w:pPr>
              <w:pStyle w:val="Normal0"/>
              <w:jc w:val="both"/>
              <w:rPr>
                <w:color w:val="000000"/>
                <w:sz w:val="18"/>
                <w:szCs w:val="18"/>
              </w:rPr>
            </w:pPr>
            <w:r w:rsidRPr="00465159">
              <w:rPr>
                <w:color w:val="000000"/>
                <w:sz w:val="18"/>
                <w:szCs w:val="18"/>
              </w:rPr>
              <w:t>monoglicéridos,</w:t>
            </w:r>
          </w:p>
          <w:p w14:paraId="1DAD06A8" w14:textId="6B6870A9" w:rsidR="00B142F0" w:rsidRPr="00465159" w:rsidRDefault="00465159" w:rsidP="00465159">
            <w:pPr>
              <w:pStyle w:val="Normal0"/>
              <w:jc w:val="both"/>
              <w:rPr>
                <w:color w:val="000000"/>
                <w:sz w:val="18"/>
                <w:szCs w:val="18"/>
              </w:rPr>
            </w:pPr>
            <w:r w:rsidRPr="00465159">
              <w:rPr>
                <w:color w:val="000000"/>
                <w:sz w:val="18"/>
                <w:szCs w:val="18"/>
              </w:rPr>
              <w:t>ácidos grasos y glicerina.</w:t>
            </w:r>
          </w:p>
        </w:tc>
      </w:tr>
      <w:tr w:rsidR="00B142F0" w:rsidRPr="00465159" w14:paraId="4B98E9F5" w14:textId="77777777" w:rsidTr="00465159">
        <w:tc>
          <w:tcPr>
            <w:tcW w:w="1992" w:type="dxa"/>
          </w:tcPr>
          <w:p w14:paraId="72F98607" w14:textId="77777777" w:rsidR="00471DF4" w:rsidRPr="00471DF4" w:rsidRDefault="00471DF4" w:rsidP="00471DF4">
            <w:pPr>
              <w:pStyle w:val="Normal0"/>
              <w:jc w:val="both"/>
              <w:rPr>
                <w:color w:val="000000"/>
                <w:sz w:val="18"/>
                <w:szCs w:val="18"/>
              </w:rPr>
            </w:pPr>
            <w:r w:rsidRPr="00471DF4">
              <w:rPr>
                <w:color w:val="000000"/>
                <w:sz w:val="18"/>
                <w:szCs w:val="18"/>
              </w:rPr>
              <w:t>Intestino delgado:</w:t>
            </w:r>
          </w:p>
          <w:p w14:paraId="6997AD2E" w14:textId="77777777" w:rsidR="00471DF4" w:rsidRPr="00471DF4" w:rsidRDefault="00471DF4" w:rsidP="00471DF4">
            <w:pPr>
              <w:pStyle w:val="Normal0"/>
              <w:jc w:val="both"/>
              <w:rPr>
                <w:color w:val="000000"/>
                <w:sz w:val="18"/>
                <w:szCs w:val="18"/>
              </w:rPr>
            </w:pPr>
            <w:r w:rsidRPr="00471DF4">
              <w:rPr>
                <w:color w:val="000000"/>
                <w:sz w:val="18"/>
                <w:szCs w:val="18"/>
              </w:rPr>
              <w:t>jugo intestinal</w:t>
            </w:r>
          </w:p>
          <w:p w14:paraId="1D16AFA2" w14:textId="7ADBBA9D" w:rsidR="00B142F0" w:rsidRPr="00465159" w:rsidRDefault="00471DF4" w:rsidP="00471DF4">
            <w:pPr>
              <w:pStyle w:val="Normal0"/>
              <w:jc w:val="both"/>
              <w:rPr>
                <w:color w:val="000000"/>
                <w:sz w:val="18"/>
                <w:szCs w:val="18"/>
              </w:rPr>
            </w:pPr>
            <w:r w:rsidRPr="00465159">
              <w:rPr>
                <w:color w:val="000000"/>
                <w:sz w:val="18"/>
                <w:szCs w:val="18"/>
              </w:rPr>
              <w:t>(</w:t>
            </w:r>
            <w:proofErr w:type="spellStart"/>
            <w:r w:rsidRPr="00465159">
              <w:rPr>
                <w:color w:val="000000"/>
                <w:sz w:val="18"/>
                <w:szCs w:val="18"/>
              </w:rPr>
              <w:t>succus</w:t>
            </w:r>
            <w:proofErr w:type="spellEnd"/>
            <w:r w:rsidRPr="00465159">
              <w:rPr>
                <w:color w:val="000000"/>
                <w:sz w:val="18"/>
                <w:szCs w:val="18"/>
              </w:rPr>
              <w:t xml:space="preserve"> </w:t>
            </w:r>
            <w:proofErr w:type="spellStart"/>
            <w:r w:rsidRPr="00465159">
              <w:rPr>
                <w:color w:val="000000"/>
                <w:sz w:val="18"/>
                <w:szCs w:val="18"/>
              </w:rPr>
              <w:t>entericus</w:t>
            </w:r>
            <w:proofErr w:type="spellEnd"/>
            <w:r w:rsidRPr="00465159">
              <w:rPr>
                <w:color w:val="000000"/>
                <w:sz w:val="18"/>
                <w:szCs w:val="18"/>
              </w:rPr>
              <w:t>).</w:t>
            </w:r>
          </w:p>
        </w:tc>
        <w:tc>
          <w:tcPr>
            <w:tcW w:w="2398" w:type="dxa"/>
          </w:tcPr>
          <w:p w14:paraId="04FC55B9" w14:textId="77777777" w:rsidR="00471DF4" w:rsidRPr="00471DF4" w:rsidRDefault="00471DF4" w:rsidP="00471DF4">
            <w:pPr>
              <w:pStyle w:val="Normal0"/>
              <w:jc w:val="both"/>
              <w:rPr>
                <w:color w:val="000000"/>
                <w:sz w:val="18"/>
                <w:szCs w:val="18"/>
              </w:rPr>
            </w:pPr>
            <w:r w:rsidRPr="00471DF4">
              <w:rPr>
                <w:color w:val="000000"/>
                <w:sz w:val="18"/>
                <w:szCs w:val="18"/>
              </w:rPr>
              <w:t>Enterocrinina: Presencia</w:t>
            </w:r>
          </w:p>
          <w:p w14:paraId="5F714A62" w14:textId="77777777" w:rsidR="00471DF4" w:rsidRPr="00471DF4" w:rsidRDefault="00471DF4" w:rsidP="00471DF4">
            <w:pPr>
              <w:pStyle w:val="Normal0"/>
              <w:jc w:val="both"/>
              <w:rPr>
                <w:color w:val="000000"/>
                <w:sz w:val="18"/>
                <w:szCs w:val="18"/>
              </w:rPr>
            </w:pPr>
            <w:r w:rsidRPr="00471DF4">
              <w:rPr>
                <w:color w:val="000000"/>
                <w:sz w:val="18"/>
                <w:szCs w:val="18"/>
              </w:rPr>
              <w:t>de alimentos en el</w:t>
            </w:r>
          </w:p>
          <w:p w14:paraId="0A5C8CA8" w14:textId="183F89F0" w:rsidR="00B142F0" w:rsidRPr="00465159" w:rsidRDefault="00471DF4" w:rsidP="00471DF4">
            <w:pPr>
              <w:pStyle w:val="Normal0"/>
              <w:jc w:val="both"/>
              <w:rPr>
                <w:color w:val="000000"/>
                <w:sz w:val="18"/>
                <w:szCs w:val="18"/>
              </w:rPr>
            </w:pPr>
            <w:r w:rsidRPr="00465159">
              <w:rPr>
                <w:color w:val="000000"/>
                <w:sz w:val="18"/>
                <w:szCs w:val="18"/>
              </w:rPr>
              <w:t>intestino delgado.</w:t>
            </w:r>
          </w:p>
        </w:tc>
        <w:tc>
          <w:tcPr>
            <w:tcW w:w="1586" w:type="dxa"/>
          </w:tcPr>
          <w:p w14:paraId="7A8AB57A" w14:textId="77777777" w:rsidR="00471DF4" w:rsidRPr="00471DF4" w:rsidRDefault="00471DF4" w:rsidP="00471DF4">
            <w:pPr>
              <w:pStyle w:val="Normal0"/>
              <w:jc w:val="both"/>
              <w:rPr>
                <w:color w:val="000000"/>
                <w:sz w:val="18"/>
                <w:szCs w:val="18"/>
              </w:rPr>
            </w:pPr>
            <w:r w:rsidRPr="00471DF4">
              <w:rPr>
                <w:color w:val="000000"/>
                <w:sz w:val="18"/>
                <w:szCs w:val="18"/>
              </w:rPr>
              <w:t>2000- 3000 ml</w:t>
            </w:r>
          </w:p>
          <w:p w14:paraId="1B8CC25B" w14:textId="3660F0B9" w:rsidR="00B142F0" w:rsidRPr="00465159" w:rsidRDefault="00471DF4" w:rsidP="00471DF4">
            <w:pPr>
              <w:pStyle w:val="Normal0"/>
              <w:jc w:val="both"/>
              <w:rPr>
                <w:color w:val="000000"/>
                <w:sz w:val="18"/>
                <w:szCs w:val="18"/>
              </w:rPr>
            </w:pPr>
            <w:r w:rsidRPr="00465159">
              <w:rPr>
                <w:color w:val="000000"/>
                <w:sz w:val="18"/>
                <w:szCs w:val="18"/>
              </w:rPr>
              <w:t>pH 7 a 8</w:t>
            </w:r>
          </w:p>
        </w:tc>
        <w:tc>
          <w:tcPr>
            <w:tcW w:w="1993" w:type="dxa"/>
          </w:tcPr>
          <w:p w14:paraId="705FA8D9" w14:textId="77777777" w:rsidR="00471DF4" w:rsidRPr="00471DF4" w:rsidRDefault="00471DF4" w:rsidP="00471DF4">
            <w:pPr>
              <w:pStyle w:val="Normal0"/>
              <w:jc w:val="both"/>
              <w:rPr>
                <w:color w:val="000000"/>
                <w:sz w:val="18"/>
                <w:szCs w:val="18"/>
              </w:rPr>
            </w:pPr>
            <w:r w:rsidRPr="00471DF4">
              <w:rPr>
                <w:color w:val="000000"/>
                <w:sz w:val="18"/>
                <w:szCs w:val="18"/>
              </w:rPr>
              <w:t>Enteroquinasa</w:t>
            </w:r>
          </w:p>
          <w:p w14:paraId="20DD7D00" w14:textId="77777777" w:rsidR="00471DF4" w:rsidRPr="00471DF4" w:rsidRDefault="00471DF4" w:rsidP="00471DF4">
            <w:pPr>
              <w:pStyle w:val="Normal0"/>
              <w:jc w:val="both"/>
              <w:rPr>
                <w:color w:val="000000"/>
                <w:sz w:val="18"/>
                <w:szCs w:val="18"/>
              </w:rPr>
            </w:pPr>
            <w:r w:rsidRPr="00471DF4">
              <w:rPr>
                <w:color w:val="000000"/>
                <w:sz w:val="18"/>
                <w:szCs w:val="18"/>
              </w:rPr>
              <w:t>Peptidasas</w:t>
            </w:r>
          </w:p>
          <w:p w14:paraId="6C113FB1" w14:textId="77777777" w:rsidR="00471DF4" w:rsidRPr="00471DF4" w:rsidRDefault="00471DF4" w:rsidP="00471DF4">
            <w:pPr>
              <w:pStyle w:val="Normal0"/>
              <w:jc w:val="both"/>
              <w:rPr>
                <w:color w:val="000000"/>
                <w:sz w:val="18"/>
                <w:szCs w:val="18"/>
              </w:rPr>
            </w:pPr>
            <w:r w:rsidRPr="00471DF4">
              <w:rPr>
                <w:color w:val="000000"/>
                <w:sz w:val="18"/>
                <w:szCs w:val="18"/>
              </w:rPr>
              <w:t>Nucleasas</w:t>
            </w:r>
          </w:p>
          <w:p w14:paraId="6CC54935" w14:textId="77777777" w:rsidR="00471DF4" w:rsidRPr="00471DF4" w:rsidRDefault="00471DF4" w:rsidP="00471DF4">
            <w:pPr>
              <w:pStyle w:val="Normal0"/>
              <w:jc w:val="both"/>
              <w:rPr>
                <w:color w:val="000000"/>
                <w:sz w:val="18"/>
                <w:szCs w:val="18"/>
              </w:rPr>
            </w:pPr>
            <w:proofErr w:type="spellStart"/>
            <w:r w:rsidRPr="00471DF4">
              <w:rPr>
                <w:color w:val="000000"/>
                <w:sz w:val="18"/>
                <w:szCs w:val="18"/>
              </w:rPr>
              <w:t>Nucleotidasa</w:t>
            </w:r>
            <w:proofErr w:type="spellEnd"/>
          </w:p>
          <w:p w14:paraId="0208CED1" w14:textId="67966346" w:rsidR="00B142F0" w:rsidRPr="00465159" w:rsidRDefault="00471DF4" w:rsidP="00471DF4">
            <w:pPr>
              <w:pStyle w:val="Normal0"/>
              <w:jc w:val="both"/>
              <w:rPr>
                <w:color w:val="000000"/>
                <w:sz w:val="18"/>
                <w:szCs w:val="18"/>
              </w:rPr>
            </w:pPr>
            <w:proofErr w:type="spellStart"/>
            <w:r w:rsidRPr="00465159">
              <w:rPr>
                <w:color w:val="000000"/>
                <w:sz w:val="18"/>
                <w:szCs w:val="18"/>
              </w:rPr>
              <w:t>Lecitinasa</w:t>
            </w:r>
            <w:proofErr w:type="spellEnd"/>
          </w:p>
        </w:tc>
        <w:tc>
          <w:tcPr>
            <w:tcW w:w="1993" w:type="dxa"/>
          </w:tcPr>
          <w:p w14:paraId="33CF16F5" w14:textId="77777777" w:rsidR="00465159" w:rsidRPr="00465159" w:rsidRDefault="00465159" w:rsidP="00465159">
            <w:pPr>
              <w:pStyle w:val="Normal0"/>
              <w:jc w:val="both"/>
              <w:rPr>
                <w:color w:val="000000"/>
                <w:sz w:val="18"/>
                <w:szCs w:val="18"/>
              </w:rPr>
            </w:pPr>
            <w:r w:rsidRPr="00465159">
              <w:rPr>
                <w:color w:val="000000"/>
                <w:sz w:val="18"/>
                <w:szCs w:val="18"/>
              </w:rPr>
              <w:t>Tripsinógeno</w:t>
            </w:r>
          </w:p>
          <w:p w14:paraId="2AB07299" w14:textId="77777777" w:rsidR="00465159" w:rsidRPr="00465159" w:rsidRDefault="00465159" w:rsidP="00465159">
            <w:pPr>
              <w:pStyle w:val="Normal0"/>
              <w:jc w:val="both"/>
              <w:rPr>
                <w:color w:val="000000"/>
                <w:sz w:val="18"/>
                <w:szCs w:val="18"/>
              </w:rPr>
            </w:pPr>
            <w:r w:rsidRPr="00465159">
              <w:rPr>
                <w:color w:val="000000"/>
                <w:sz w:val="18"/>
                <w:szCs w:val="18"/>
              </w:rPr>
              <w:t>tripsina.</w:t>
            </w:r>
          </w:p>
          <w:p w14:paraId="4E292DE6" w14:textId="77777777" w:rsidR="00465159" w:rsidRPr="00465159" w:rsidRDefault="00465159" w:rsidP="00465159">
            <w:pPr>
              <w:pStyle w:val="Normal0"/>
              <w:jc w:val="both"/>
              <w:rPr>
                <w:color w:val="000000"/>
                <w:sz w:val="18"/>
                <w:szCs w:val="18"/>
              </w:rPr>
            </w:pPr>
            <w:r w:rsidRPr="00465159">
              <w:rPr>
                <w:color w:val="000000"/>
                <w:sz w:val="18"/>
                <w:szCs w:val="18"/>
              </w:rPr>
              <w:t>Polipéptidos</w:t>
            </w:r>
          </w:p>
          <w:p w14:paraId="1CD2B3FD" w14:textId="77777777" w:rsidR="00465159" w:rsidRPr="00465159" w:rsidRDefault="00465159" w:rsidP="00465159">
            <w:pPr>
              <w:pStyle w:val="Normal0"/>
              <w:jc w:val="both"/>
              <w:rPr>
                <w:color w:val="000000"/>
                <w:sz w:val="18"/>
                <w:szCs w:val="18"/>
              </w:rPr>
            </w:pPr>
            <w:r w:rsidRPr="00465159">
              <w:rPr>
                <w:color w:val="000000"/>
                <w:sz w:val="18"/>
                <w:szCs w:val="18"/>
              </w:rPr>
              <w:t>aminoácidos.</w:t>
            </w:r>
          </w:p>
          <w:p w14:paraId="5A4FA5CF" w14:textId="77777777" w:rsidR="00465159" w:rsidRPr="00465159" w:rsidRDefault="00465159" w:rsidP="00465159">
            <w:pPr>
              <w:pStyle w:val="Normal0"/>
              <w:jc w:val="both"/>
              <w:rPr>
                <w:color w:val="000000"/>
                <w:sz w:val="18"/>
                <w:szCs w:val="18"/>
              </w:rPr>
            </w:pPr>
            <w:r w:rsidRPr="00465159">
              <w:rPr>
                <w:color w:val="000000"/>
                <w:sz w:val="18"/>
                <w:szCs w:val="18"/>
              </w:rPr>
              <w:t>Ácido nucleico</w:t>
            </w:r>
          </w:p>
          <w:p w14:paraId="3C98D92E" w14:textId="77777777" w:rsidR="00465159" w:rsidRPr="00465159" w:rsidRDefault="00465159" w:rsidP="00465159">
            <w:pPr>
              <w:pStyle w:val="Normal0"/>
              <w:jc w:val="both"/>
              <w:rPr>
                <w:color w:val="000000"/>
                <w:sz w:val="18"/>
                <w:szCs w:val="18"/>
              </w:rPr>
            </w:pPr>
            <w:r w:rsidRPr="00465159">
              <w:rPr>
                <w:color w:val="000000"/>
                <w:sz w:val="18"/>
                <w:szCs w:val="18"/>
              </w:rPr>
              <w:t>nucleótidos.</w:t>
            </w:r>
          </w:p>
          <w:p w14:paraId="4ED09187" w14:textId="77777777" w:rsidR="00465159" w:rsidRPr="00465159" w:rsidRDefault="00465159" w:rsidP="00465159">
            <w:pPr>
              <w:pStyle w:val="Normal0"/>
              <w:jc w:val="both"/>
              <w:rPr>
                <w:color w:val="000000"/>
                <w:sz w:val="18"/>
                <w:szCs w:val="18"/>
              </w:rPr>
            </w:pPr>
            <w:r w:rsidRPr="00465159">
              <w:rPr>
                <w:color w:val="000000"/>
                <w:sz w:val="18"/>
                <w:szCs w:val="18"/>
              </w:rPr>
              <w:t>Nucleótidos</w:t>
            </w:r>
          </w:p>
          <w:p w14:paraId="326BBD63" w14:textId="77777777" w:rsidR="00465159" w:rsidRPr="00465159" w:rsidRDefault="00465159" w:rsidP="00465159">
            <w:pPr>
              <w:pStyle w:val="Normal0"/>
              <w:jc w:val="both"/>
              <w:rPr>
                <w:color w:val="000000"/>
                <w:sz w:val="18"/>
                <w:szCs w:val="18"/>
              </w:rPr>
            </w:pPr>
            <w:r w:rsidRPr="00465159">
              <w:rPr>
                <w:color w:val="000000"/>
                <w:sz w:val="18"/>
                <w:szCs w:val="18"/>
              </w:rPr>
              <w:t>nucleósidos más</w:t>
            </w:r>
          </w:p>
          <w:p w14:paraId="6A4D5488" w14:textId="77777777" w:rsidR="00465159" w:rsidRPr="00465159" w:rsidRDefault="00465159" w:rsidP="00465159">
            <w:pPr>
              <w:pStyle w:val="Normal0"/>
              <w:jc w:val="both"/>
              <w:rPr>
                <w:color w:val="000000"/>
                <w:sz w:val="18"/>
                <w:szCs w:val="18"/>
              </w:rPr>
            </w:pPr>
            <w:r w:rsidRPr="00465159">
              <w:rPr>
                <w:color w:val="000000"/>
                <w:sz w:val="18"/>
                <w:szCs w:val="18"/>
              </w:rPr>
              <w:t>fosfato de colina.</w:t>
            </w:r>
          </w:p>
          <w:p w14:paraId="33B0CFE1" w14:textId="77777777" w:rsidR="00465159" w:rsidRPr="00465159" w:rsidRDefault="00465159" w:rsidP="00465159">
            <w:pPr>
              <w:pStyle w:val="Normal0"/>
              <w:jc w:val="both"/>
              <w:rPr>
                <w:color w:val="000000"/>
                <w:sz w:val="18"/>
                <w:szCs w:val="18"/>
              </w:rPr>
            </w:pPr>
            <w:r w:rsidRPr="00465159">
              <w:rPr>
                <w:color w:val="000000"/>
                <w:sz w:val="18"/>
                <w:szCs w:val="18"/>
              </w:rPr>
              <w:t>Lecitina</w:t>
            </w:r>
          </w:p>
          <w:p w14:paraId="2123C8DA" w14:textId="77777777" w:rsidR="00465159" w:rsidRPr="00465159" w:rsidRDefault="00465159" w:rsidP="00465159">
            <w:pPr>
              <w:pStyle w:val="Normal0"/>
              <w:jc w:val="both"/>
              <w:rPr>
                <w:color w:val="000000"/>
                <w:sz w:val="18"/>
                <w:szCs w:val="18"/>
              </w:rPr>
            </w:pPr>
            <w:r w:rsidRPr="00465159">
              <w:rPr>
                <w:color w:val="000000"/>
                <w:sz w:val="18"/>
                <w:szCs w:val="18"/>
              </w:rPr>
              <w:t>diglicéridos más</w:t>
            </w:r>
          </w:p>
          <w:p w14:paraId="26F2CC6B" w14:textId="74DD0C10" w:rsidR="00B142F0" w:rsidRPr="00465159" w:rsidRDefault="00465159" w:rsidP="00465159">
            <w:pPr>
              <w:pStyle w:val="Normal0"/>
              <w:jc w:val="both"/>
              <w:rPr>
                <w:color w:val="000000"/>
                <w:sz w:val="18"/>
                <w:szCs w:val="18"/>
              </w:rPr>
            </w:pPr>
            <w:r w:rsidRPr="00465159">
              <w:rPr>
                <w:color w:val="000000"/>
                <w:sz w:val="18"/>
                <w:szCs w:val="18"/>
              </w:rPr>
              <w:t>fosfato de colina</w:t>
            </w:r>
          </w:p>
        </w:tc>
      </w:tr>
      <w:tr w:rsidR="00B142F0" w:rsidRPr="00465159" w14:paraId="07EEBF40" w14:textId="77777777" w:rsidTr="00465159">
        <w:tc>
          <w:tcPr>
            <w:tcW w:w="1992" w:type="dxa"/>
          </w:tcPr>
          <w:p w14:paraId="0A14AF79" w14:textId="77777777" w:rsidR="00471DF4" w:rsidRPr="00471DF4" w:rsidRDefault="00471DF4" w:rsidP="00471DF4">
            <w:pPr>
              <w:pStyle w:val="Normal0"/>
              <w:jc w:val="both"/>
              <w:rPr>
                <w:color w:val="000000"/>
                <w:sz w:val="18"/>
                <w:szCs w:val="18"/>
              </w:rPr>
            </w:pPr>
            <w:r w:rsidRPr="00471DF4">
              <w:rPr>
                <w:color w:val="000000"/>
                <w:sz w:val="18"/>
                <w:szCs w:val="18"/>
              </w:rPr>
              <w:t>Dentro de las</w:t>
            </w:r>
          </w:p>
          <w:p w14:paraId="569C5B8B" w14:textId="77777777" w:rsidR="00471DF4" w:rsidRPr="00471DF4" w:rsidRDefault="00471DF4" w:rsidP="00471DF4">
            <w:pPr>
              <w:pStyle w:val="Normal0"/>
              <w:jc w:val="both"/>
              <w:rPr>
                <w:color w:val="000000"/>
                <w:sz w:val="18"/>
                <w:szCs w:val="18"/>
              </w:rPr>
            </w:pPr>
            <w:r w:rsidRPr="00471DF4">
              <w:rPr>
                <w:color w:val="000000"/>
                <w:sz w:val="18"/>
                <w:szCs w:val="18"/>
              </w:rPr>
              <w:t>células de la</w:t>
            </w:r>
          </w:p>
          <w:p w14:paraId="208F63E5" w14:textId="4770D23D" w:rsidR="00B142F0" w:rsidRPr="00465159" w:rsidRDefault="00471DF4" w:rsidP="00471DF4">
            <w:pPr>
              <w:pStyle w:val="Normal0"/>
              <w:jc w:val="both"/>
              <w:rPr>
                <w:color w:val="000000"/>
                <w:sz w:val="18"/>
                <w:szCs w:val="18"/>
              </w:rPr>
            </w:pPr>
            <w:r w:rsidRPr="00465159">
              <w:rPr>
                <w:color w:val="000000"/>
                <w:sz w:val="18"/>
                <w:szCs w:val="18"/>
              </w:rPr>
              <w:t>mucosa.</w:t>
            </w:r>
          </w:p>
        </w:tc>
        <w:tc>
          <w:tcPr>
            <w:tcW w:w="2398" w:type="dxa"/>
          </w:tcPr>
          <w:p w14:paraId="37F7FEE4" w14:textId="77777777" w:rsidR="00B142F0" w:rsidRPr="00465159" w:rsidRDefault="00B142F0" w:rsidP="00B142F0">
            <w:pPr>
              <w:pStyle w:val="Normal0"/>
              <w:jc w:val="both"/>
              <w:rPr>
                <w:color w:val="000000"/>
                <w:sz w:val="18"/>
                <w:szCs w:val="18"/>
              </w:rPr>
            </w:pPr>
          </w:p>
        </w:tc>
        <w:tc>
          <w:tcPr>
            <w:tcW w:w="1586" w:type="dxa"/>
          </w:tcPr>
          <w:p w14:paraId="3FFA3B3B" w14:textId="77777777" w:rsidR="00B142F0" w:rsidRPr="00465159" w:rsidRDefault="00B142F0" w:rsidP="00B142F0">
            <w:pPr>
              <w:pStyle w:val="Normal0"/>
              <w:jc w:val="both"/>
              <w:rPr>
                <w:color w:val="000000"/>
                <w:sz w:val="18"/>
                <w:szCs w:val="18"/>
              </w:rPr>
            </w:pPr>
          </w:p>
        </w:tc>
        <w:tc>
          <w:tcPr>
            <w:tcW w:w="1993" w:type="dxa"/>
          </w:tcPr>
          <w:p w14:paraId="15CB6EA4" w14:textId="77777777" w:rsidR="00465159" w:rsidRPr="00465159" w:rsidRDefault="00465159" w:rsidP="00465159">
            <w:pPr>
              <w:pStyle w:val="Normal0"/>
              <w:jc w:val="both"/>
              <w:rPr>
                <w:color w:val="000000"/>
                <w:sz w:val="18"/>
                <w:szCs w:val="18"/>
              </w:rPr>
            </w:pPr>
            <w:r w:rsidRPr="00465159">
              <w:rPr>
                <w:color w:val="000000"/>
                <w:sz w:val="18"/>
                <w:szCs w:val="18"/>
              </w:rPr>
              <w:t>Sacarasa</w:t>
            </w:r>
          </w:p>
          <w:p w14:paraId="38605050" w14:textId="77777777" w:rsidR="00465159" w:rsidRPr="00465159" w:rsidRDefault="00465159" w:rsidP="00465159">
            <w:pPr>
              <w:pStyle w:val="Normal0"/>
              <w:jc w:val="both"/>
              <w:rPr>
                <w:color w:val="000000"/>
                <w:sz w:val="18"/>
                <w:szCs w:val="18"/>
              </w:rPr>
            </w:pPr>
            <w:r w:rsidRPr="00465159">
              <w:rPr>
                <w:color w:val="000000"/>
                <w:sz w:val="18"/>
                <w:szCs w:val="18"/>
              </w:rPr>
              <w:t>(invertasa)</w:t>
            </w:r>
          </w:p>
          <w:p w14:paraId="7DBF2E6E" w14:textId="61F5D285" w:rsidR="00B142F0" w:rsidRPr="00465159" w:rsidRDefault="00465159" w:rsidP="00465159">
            <w:pPr>
              <w:pStyle w:val="Normal0"/>
              <w:jc w:val="both"/>
              <w:rPr>
                <w:color w:val="000000"/>
                <w:sz w:val="18"/>
                <w:szCs w:val="18"/>
              </w:rPr>
            </w:pPr>
            <w:r w:rsidRPr="00465159">
              <w:rPr>
                <w:color w:val="000000"/>
                <w:sz w:val="18"/>
                <w:szCs w:val="18"/>
              </w:rPr>
              <w:t>Maltasa lactasa</w:t>
            </w:r>
          </w:p>
        </w:tc>
        <w:tc>
          <w:tcPr>
            <w:tcW w:w="1993" w:type="dxa"/>
          </w:tcPr>
          <w:p w14:paraId="7C9CDDCF" w14:textId="77777777" w:rsidR="00465159" w:rsidRPr="00465159" w:rsidRDefault="00465159" w:rsidP="00465159">
            <w:pPr>
              <w:pStyle w:val="Normal0"/>
              <w:jc w:val="both"/>
              <w:rPr>
                <w:color w:val="000000"/>
                <w:sz w:val="18"/>
                <w:szCs w:val="18"/>
              </w:rPr>
            </w:pPr>
            <w:r w:rsidRPr="00465159">
              <w:rPr>
                <w:color w:val="000000"/>
                <w:sz w:val="18"/>
                <w:szCs w:val="18"/>
              </w:rPr>
              <w:t>Lecitina</w:t>
            </w:r>
          </w:p>
          <w:p w14:paraId="28F65453" w14:textId="77777777" w:rsidR="00465159" w:rsidRPr="00465159" w:rsidRDefault="00465159" w:rsidP="00465159">
            <w:pPr>
              <w:pStyle w:val="Normal0"/>
              <w:jc w:val="both"/>
              <w:rPr>
                <w:color w:val="000000"/>
                <w:sz w:val="18"/>
                <w:szCs w:val="18"/>
              </w:rPr>
            </w:pPr>
            <w:proofErr w:type="spellStart"/>
            <w:r w:rsidRPr="00465159">
              <w:rPr>
                <w:color w:val="000000"/>
                <w:sz w:val="18"/>
                <w:szCs w:val="18"/>
              </w:rPr>
              <w:t>digliceridos</w:t>
            </w:r>
            <w:proofErr w:type="spellEnd"/>
            <w:r w:rsidRPr="00465159">
              <w:rPr>
                <w:color w:val="000000"/>
                <w:sz w:val="18"/>
                <w:szCs w:val="18"/>
              </w:rPr>
              <w:t xml:space="preserve"> más</w:t>
            </w:r>
          </w:p>
          <w:p w14:paraId="0D0DAD07" w14:textId="77777777" w:rsidR="00465159" w:rsidRPr="00465159" w:rsidRDefault="00465159" w:rsidP="00465159">
            <w:pPr>
              <w:pStyle w:val="Normal0"/>
              <w:jc w:val="both"/>
              <w:rPr>
                <w:color w:val="000000"/>
                <w:sz w:val="18"/>
                <w:szCs w:val="18"/>
              </w:rPr>
            </w:pPr>
            <w:r w:rsidRPr="00465159">
              <w:rPr>
                <w:color w:val="000000"/>
                <w:sz w:val="18"/>
                <w:szCs w:val="18"/>
              </w:rPr>
              <w:t>fosfato de colina.</w:t>
            </w:r>
          </w:p>
          <w:p w14:paraId="60B393D9" w14:textId="77777777" w:rsidR="00465159" w:rsidRPr="00465159" w:rsidRDefault="00465159" w:rsidP="00465159">
            <w:pPr>
              <w:pStyle w:val="Normal0"/>
              <w:jc w:val="both"/>
              <w:rPr>
                <w:color w:val="000000"/>
                <w:sz w:val="18"/>
                <w:szCs w:val="18"/>
              </w:rPr>
            </w:pPr>
            <w:r w:rsidRPr="00465159">
              <w:rPr>
                <w:color w:val="000000"/>
                <w:sz w:val="18"/>
                <w:szCs w:val="18"/>
              </w:rPr>
              <w:t>Maltosa glucosa</w:t>
            </w:r>
          </w:p>
          <w:p w14:paraId="643BCF69" w14:textId="77777777" w:rsidR="00465159" w:rsidRPr="00465159" w:rsidRDefault="00465159" w:rsidP="00465159">
            <w:pPr>
              <w:pStyle w:val="Normal0"/>
              <w:jc w:val="both"/>
              <w:rPr>
                <w:color w:val="000000"/>
                <w:sz w:val="18"/>
                <w:szCs w:val="18"/>
              </w:rPr>
            </w:pPr>
            <w:r w:rsidRPr="00465159">
              <w:rPr>
                <w:color w:val="000000"/>
                <w:sz w:val="18"/>
                <w:szCs w:val="18"/>
              </w:rPr>
              <w:t>más fructosa.</w:t>
            </w:r>
          </w:p>
          <w:p w14:paraId="6590D858" w14:textId="77777777" w:rsidR="00465159" w:rsidRPr="00465159" w:rsidRDefault="00465159" w:rsidP="00465159">
            <w:pPr>
              <w:pStyle w:val="Normal0"/>
              <w:jc w:val="both"/>
              <w:rPr>
                <w:color w:val="000000"/>
                <w:sz w:val="18"/>
                <w:szCs w:val="18"/>
              </w:rPr>
            </w:pPr>
            <w:r w:rsidRPr="00465159">
              <w:rPr>
                <w:color w:val="000000"/>
                <w:sz w:val="18"/>
                <w:szCs w:val="18"/>
              </w:rPr>
              <w:t>Lactosa glucosa</w:t>
            </w:r>
          </w:p>
          <w:p w14:paraId="2A6536A9" w14:textId="00C882B6" w:rsidR="00B142F0" w:rsidRPr="00465159" w:rsidRDefault="00465159" w:rsidP="00465159">
            <w:pPr>
              <w:pStyle w:val="Normal0"/>
              <w:jc w:val="both"/>
              <w:rPr>
                <w:color w:val="000000"/>
                <w:sz w:val="18"/>
                <w:szCs w:val="18"/>
              </w:rPr>
            </w:pPr>
            <w:r w:rsidRPr="00465159">
              <w:rPr>
                <w:color w:val="000000"/>
                <w:sz w:val="18"/>
                <w:szCs w:val="18"/>
              </w:rPr>
              <w:t>más galactosa.</w:t>
            </w:r>
          </w:p>
        </w:tc>
      </w:tr>
    </w:tbl>
    <w:p w14:paraId="3D69F5CA" w14:textId="1AD067D4" w:rsidR="00B142F0" w:rsidRPr="00465159" w:rsidRDefault="00465159" w:rsidP="00465159">
      <w:pPr>
        <w:pStyle w:val="Normal0"/>
        <w:pBdr>
          <w:top w:val="nil"/>
          <w:left w:val="nil"/>
          <w:bottom w:val="nil"/>
          <w:right w:val="nil"/>
          <w:between w:val="nil"/>
        </w:pBdr>
        <w:jc w:val="center"/>
        <w:rPr>
          <w:color w:val="000000"/>
          <w:sz w:val="18"/>
          <w:szCs w:val="18"/>
        </w:rPr>
      </w:pPr>
      <w:r w:rsidRPr="00465159">
        <w:rPr>
          <w:color w:val="000000"/>
          <w:sz w:val="18"/>
          <w:szCs w:val="18"/>
        </w:rPr>
        <w:t>Fuente: Corinne (1985)</w:t>
      </w:r>
    </w:p>
    <w:p w14:paraId="07166EB6" w14:textId="77777777" w:rsidR="00767BDE" w:rsidRDefault="00767BDE" w:rsidP="00767BDE">
      <w:pPr>
        <w:pStyle w:val="Normal0"/>
        <w:pBdr>
          <w:top w:val="nil"/>
          <w:left w:val="nil"/>
          <w:bottom w:val="nil"/>
          <w:right w:val="nil"/>
          <w:between w:val="nil"/>
        </w:pBdr>
        <w:rPr>
          <w:color w:val="000000"/>
          <w:sz w:val="20"/>
          <w:szCs w:val="20"/>
        </w:rPr>
      </w:pPr>
    </w:p>
    <w:p w14:paraId="43D21D6C" w14:textId="77777777" w:rsidR="00767BDE" w:rsidRPr="00767BDE" w:rsidRDefault="00767BDE" w:rsidP="00767BDE">
      <w:pPr>
        <w:pStyle w:val="Normal0"/>
        <w:pBdr>
          <w:top w:val="nil"/>
          <w:left w:val="nil"/>
          <w:bottom w:val="nil"/>
          <w:right w:val="nil"/>
          <w:between w:val="nil"/>
        </w:pBdr>
        <w:rPr>
          <w:b/>
          <w:bCs/>
          <w:color w:val="000000"/>
          <w:sz w:val="20"/>
          <w:szCs w:val="20"/>
        </w:rPr>
      </w:pPr>
      <w:r w:rsidRPr="00767BDE">
        <w:rPr>
          <w:b/>
          <w:bCs/>
          <w:color w:val="000000"/>
          <w:sz w:val="20"/>
          <w:szCs w:val="20"/>
        </w:rPr>
        <w:t>Absorción.</w:t>
      </w:r>
    </w:p>
    <w:p w14:paraId="4030D60B" w14:textId="485093C9" w:rsidR="00767BDE" w:rsidRPr="00767BDE" w:rsidRDefault="00767BDE" w:rsidP="00767BDE">
      <w:pPr>
        <w:pStyle w:val="Normal0"/>
        <w:pBdr>
          <w:top w:val="nil"/>
          <w:left w:val="nil"/>
          <w:bottom w:val="nil"/>
          <w:right w:val="nil"/>
          <w:between w:val="nil"/>
        </w:pBdr>
        <w:rPr>
          <w:color w:val="000000"/>
          <w:sz w:val="20"/>
          <w:szCs w:val="20"/>
        </w:rPr>
      </w:pPr>
      <w:r w:rsidRPr="00767BDE">
        <w:rPr>
          <w:color w:val="000000"/>
          <w:sz w:val="20"/>
          <w:szCs w:val="20"/>
        </w:rPr>
        <w:lastRenderedPageBreak/>
        <w:t>Es el proceso por el cual los nutrientes</w:t>
      </w:r>
      <w:r>
        <w:rPr>
          <w:color w:val="000000"/>
          <w:sz w:val="20"/>
          <w:szCs w:val="20"/>
        </w:rPr>
        <w:t xml:space="preserve"> </w:t>
      </w:r>
      <w:r w:rsidRPr="00767BDE">
        <w:rPr>
          <w:color w:val="000000"/>
          <w:sz w:val="20"/>
          <w:szCs w:val="20"/>
        </w:rPr>
        <w:t>se mueven desde el lumen intestinal</w:t>
      </w:r>
      <w:r>
        <w:rPr>
          <w:color w:val="000000"/>
          <w:sz w:val="20"/>
          <w:szCs w:val="20"/>
        </w:rPr>
        <w:t xml:space="preserve"> </w:t>
      </w:r>
      <w:r w:rsidRPr="00767BDE">
        <w:rPr>
          <w:color w:val="000000"/>
          <w:sz w:val="20"/>
          <w:szCs w:val="20"/>
        </w:rPr>
        <w:t>hasta la sangre, dando como resultado</w:t>
      </w:r>
      <w:r>
        <w:rPr>
          <w:color w:val="000000"/>
          <w:sz w:val="20"/>
          <w:szCs w:val="20"/>
        </w:rPr>
        <w:t xml:space="preserve"> </w:t>
      </w:r>
      <w:r w:rsidRPr="00767BDE">
        <w:rPr>
          <w:color w:val="000000"/>
          <w:sz w:val="20"/>
          <w:szCs w:val="20"/>
        </w:rPr>
        <w:t>la absorción de nutrientes en el organismo. Es un proceso activo en el cual las</w:t>
      </w:r>
      <w:r>
        <w:rPr>
          <w:color w:val="000000"/>
          <w:sz w:val="20"/>
          <w:szCs w:val="20"/>
        </w:rPr>
        <w:t xml:space="preserve"> </w:t>
      </w:r>
      <w:r w:rsidRPr="00767BDE">
        <w:rPr>
          <w:color w:val="000000"/>
          <w:sz w:val="20"/>
          <w:szCs w:val="20"/>
        </w:rPr>
        <w:t>sustancias son transportadas dentro del</w:t>
      </w:r>
      <w:r>
        <w:rPr>
          <w:color w:val="000000"/>
          <w:sz w:val="20"/>
          <w:szCs w:val="20"/>
        </w:rPr>
        <w:t xml:space="preserve"> </w:t>
      </w:r>
      <w:r w:rsidRPr="00767BDE">
        <w:rPr>
          <w:color w:val="000000"/>
          <w:sz w:val="20"/>
          <w:szCs w:val="20"/>
        </w:rPr>
        <w:t>cuerpo; también es un proceso selectivo</w:t>
      </w:r>
      <w:r>
        <w:rPr>
          <w:color w:val="000000"/>
          <w:sz w:val="20"/>
          <w:szCs w:val="20"/>
        </w:rPr>
        <w:t xml:space="preserve"> </w:t>
      </w:r>
      <w:r w:rsidRPr="00767BDE">
        <w:rPr>
          <w:color w:val="000000"/>
          <w:sz w:val="20"/>
          <w:szCs w:val="20"/>
        </w:rPr>
        <w:t>en el cual algunos materiales como</w:t>
      </w:r>
    </w:p>
    <w:p w14:paraId="1B02DC30" w14:textId="26ADAFF0" w:rsidR="00767BDE" w:rsidRDefault="00767BDE" w:rsidP="00767BDE">
      <w:pPr>
        <w:pStyle w:val="Normal0"/>
        <w:pBdr>
          <w:top w:val="nil"/>
          <w:left w:val="nil"/>
          <w:bottom w:val="nil"/>
          <w:right w:val="nil"/>
          <w:between w:val="nil"/>
        </w:pBdr>
        <w:rPr>
          <w:color w:val="000000"/>
          <w:sz w:val="20"/>
          <w:szCs w:val="20"/>
        </w:rPr>
      </w:pPr>
      <w:r w:rsidRPr="00767BDE">
        <w:rPr>
          <w:color w:val="000000"/>
          <w:sz w:val="20"/>
          <w:szCs w:val="20"/>
        </w:rPr>
        <w:t>la glucosa es transportada casi en su</w:t>
      </w:r>
      <w:r>
        <w:rPr>
          <w:color w:val="000000"/>
          <w:sz w:val="20"/>
          <w:szCs w:val="20"/>
        </w:rPr>
        <w:t xml:space="preserve"> </w:t>
      </w:r>
      <w:r w:rsidRPr="00767BDE">
        <w:rPr>
          <w:color w:val="000000"/>
          <w:sz w:val="20"/>
          <w:szCs w:val="20"/>
        </w:rPr>
        <w:t>totalidad a través de las células. Otro</w:t>
      </w:r>
      <w:r>
        <w:rPr>
          <w:color w:val="000000"/>
          <w:sz w:val="20"/>
          <w:szCs w:val="20"/>
        </w:rPr>
        <w:t xml:space="preserve"> </w:t>
      </w:r>
      <w:r w:rsidRPr="00767BDE">
        <w:rPr>
          <w:color w:val="000000"/>
          <w:sz w:val="20"/>
          <w:szCs w:val="20"/>
        </w:rPr>
        <w:t>ejemplo, es el del calcio y el hierro que</w:t>
      </w:r>
      <w:r>
        <w:rPr>
          <w:color w:val="000000"/>
          <w:sz w:val="20"/>
          <w:szCs w:val="20"/>
        </w:rPr>
        <w:t xml:space="preserve"> </w:t>
      </w:r>
      <w:r w:rsidRPr="00767BDE">
        <w:rPr>
          <w:color w:val="000000"/>
          <w:sz w:val="20"/>
          <w:szCs w:val="20"/>
        </w:rPr>
        <w:t>se absorben solamente de acuerdo con</w:t>
      </w:r>
      <w:r>
        <w:rPr>
          <w:color w:val="000000"/>
          <w:sz w:val="20"/>
          <w:szCs w:val="20"/>
        </w:rPr>
        <w:t xml:space="preserve"> </w:t>
      </w:r>
      <w:r w:rsidRPr="00767BDE">
        <w:rPr>
          <w:color w:val="000000"/>
          <w:sz w:val="20"/>
          <w:szCs w:val="20"/>
        </w:rPr>
        <w:t>las necesidades del organismo.</w:t>
      </w:r>
    </w:p>
    <w:p w14:paraId="29694215" w14:textId="77777777" w:rsidR="002A1115" w:rsidRPr="00767BDE" w:rsidRDefault="002A1115" w:rsidP="00767BDE">
      <w:pPr>
        <w:pStyle w:val="Normal0"/>
        <w:pBdr>
          <w:top w:val="nil"/>
          <w:left w:val="nil"/>
          <w:bottom w:val="nil"/>
          <w:right w:val="nil"/>
          <w:between w:val="nil"/>
        </w:pBdr>
        <w:rPr>
          <w:color w:val="000000"/>
          <w:sz w:val="20"/>
          <w:szCs w:val="20"/>
        </w:rPr>
      </w:pPr>
    </w:p>
    <w:p w14:paraId="57C5D376" w14:textId="77777777" w:rsidR="00767BDE" w:rsidRPr="00767BDE" w:rsidRDefault="00767BDE" w:rsidP="00767BDE">
      <w:pPr>
        <w:pStyle w:val="Normal0"/>
        <w:pBdr>
          <w:top w:val="nil"/>
          <w:left w:val="nil"/>
          <w:bottom w:val="nil"/>
          <w:right w:val="nil"/>
          <w:between w:val="nil"/>
        </w:pBdr>
        <w:rPr>
          <w:b/>
          <w:bCs/>
          <w:color w:val="000000"/>
          <w:sz w:val="20"/>
          <w:szCs w:val="20"/>
        </w:rPr>
      </w:pPr>
      <w:r w:rsidRPr="00767BDE">
        <w:rPr>
          <w:b/>
          <w:bCs/>
          <w:color w:val="000000"/>
          <w:sz w:val="20"/>
          <w:szCs w:val="20"/>
        </w:rPr>
        <w:t>Punto y velocidad de absorción.</w:t>
      </w:r>
    </w:p>
    <w:p w14:paraId="7FB77E0F" w14:textId="76D48DF0" w:rsidR="00767BDE" w:rsidRDefault="00767BDE" w:rsidP="00767BDE">
      <w:pPr>
        <w:pStyle w:val="Normal0"/>
        <w:pBdr>
          <w:top w:val="nil"/>
          <w:left w:val="nil"/>
          <w:bottom w:val="nil"/>
          <w:right w:val="nil"/>
          <w:between w:val="nil"/>
        </w:pBdr>
        <w:rPr>
          <w:color w:val="000000"/>
          <w:sz w:val="20"/>
          <w:szCs w:val="20"/>
        </w:rPr>
      </w:pPr>
      <w:r w:rsidRPr="00767BDE">
        <w:rPr>
          <w:color w:val="000000"/>
          <w:sz w:val="20"/>
          <w:szCs w:val="20"/>
        </w:rPr>
        <w:t>Se realiza principalmente en el duodeno</w:t>
      </w:r>
      <w:r>
        <w:rPr>
          <w:color w:val="000000"/>
          <w:sz w:val="20"/>
          <w:szCs w:val="20"/>
        </w:rPr>
        <w:t xml:space="preserve"> </w:t>
      </w:r>
      <w:r w:rsidRPr="00767BDE">
        <w:rPr>
          <w:color w:val="000000"/>
          <w:sz w:val="20"/>
          <w:szCs w:val="20"/>
        </w:rPr>
        <w:t>y el yeyuno; normalmente el 98% de</w:t>
      </w:r>
      <w:r>
        <w:rPr>
          <w:color w:val="000000"/>
          <w:sz w:val="20"/>
          <w:szCs w:val="20"/>
        </w:rPr>
        <w:t xml:space="preserve"> </w:t>
      </w:r>
      <w:r w:rsidRPr="00767BDE">
        <w:rPr>
          <w:color w:val="000000"/>
          <w:sz w:val="20"/>
          <w:szCs w:val="20"/>
        </w:rPr>
        <w:t>los carbohidratos, el 95% de la grasa y</w:t>
      </w:r>
      <w:r>
        <w:rPr>
          <w:color w:val="000000"/>
          <w:sz w:val="20"/>
          <w:szCs w:val="20"/>
        </w:rPr>
        <w:t xml:space="preserve"> </w:t>
      </w:r>
      <w:r w:rsidRPr="00767BDE">
        <w:rPr>
          <w:color w:val="000000"/>
          <w:sz w:val="20"/>
          <w:szCs w:val="20"/>
        </w:rPr>
        <w:t>el 92% de la proteína de la dieta se hidrolizan,</w:t>
      </w:r>
      <w:r>
        <w:rPr>
          <w:color w:val="000000"/>
          <w:sz w:val="20"/>
          <w:szCs w:val="20"/>
        </w:rPr>
        <w:t xml:space="preserve"> </w:t>
      </w:r>
      <w:r w:rsidRPr="00767BDE">
        <w:rPr>
          <w:color w:val="000000"/>
          <w:sz w:val="20"/>
          <w:szCs w:val="20"/>
        </w:rPr>
        <w:t xml:space="preserve">absorbiéndose los productos </w:t>
      </w:r>
      <w:r w:rsidR="002A1115" w:rsidRPr="00767BDE">
        <w:rPr>
          <w:color w:val="000000"/>
          <w:sz w:val="20"/>
          <w:szCs w:val="20"/>
        </w:rPr>
        <w:t>finales. Estos</w:t>
      </w:r>
      <w:r w:rsidRPr="00767BDE">
        <w:rPr>
          <w:color w:val="000000"/>
          <w:sz w:val="20"/>
          <w:szCs w:val="20"/>
        </w:rPr>
        <w:t xml:space="preserve"> porcentajes son conocidos</w:t>
      </w:r>
      <w:r>
        <w:rPr>
          <w:color w:val="000000"/>
          <w:sz w:val="20"/>
          <w:szCs w:val="20"/>
        </w:rPr>
        <w:t xml:space="preserve"> </w:t>
      </w:r>
      <w:r w:rsidRPr="00767BDE">
        <w:rPr>
          <w:color w:val="000000"/>
          <w:sz w:val="20"/>
          <w:szCs w:val="20"/>
        </w:rPr>
        <w:t>como coeficientes de digestibilidad.</w:t>
      </w:r>
    </w:p>
    <w:p w14:paraId="46EAE4FB" w14:textId="77777777" w:rsidR="002A1115" w:rsidRPr="00767BDE" w:rsidRDefault="002A1115" w:rsidP="00767BDE">
      <w:pPr>
        <w:pStyle w:val="Normal0"/>
        <w:pBdr>
          <w:top w:val="nil"/>
          <w:left w:val="nil"/>
          <w:bottom w:val="nil"/>
          <w:right w:val="nil"/>
          <w:between w:val="nil"/>
        </w:pBdr>
        <w:rPr>
          <w:color w:val="000000"/>
          <w:sz w:val="20"/>
          <w:szCs w:val="20"/>
        </w:rPr>
      </w:pPr>
    </w:p>
    <w:p w14:paraId="3D6BFC96" w14:textId="77777777" w:rsidR="00767BDE" w:rsidRPr="00767BDE" w:rsidRDefault="00767BDE" w:rsidP="00767BDE">
      <w:pPr>
        <w:pStyle w:val="Normal0"/>
        <w:pBdr>
          <w:top w:val="nil"/>
          <w:left w:val="nil"/>
          <w:bottom w:val="nil"/>
          <w:right w:val="nil"/>
          <w:between w:val="nil"/>
        </w:pBdr>
        <w:rPr>
          <w:b/>
          <w:bCs/>
          <w:color w:val="000000"/>
          <w:sz w:val="20"/>
          <w:szCs w:val="20"/>
        </w:rPr>
      </w:pPr>
      <w:r w:rsidRPr="00767BDE">
        <w:rPr>
          <w:b/>
          <w:bCs/>
          <w:color w:val="000000"/>
          <w:sz w:val="20"/>
          <w:szCs w:val="20"/>
        </w:rPr>
        <w:t>Mecanismos de absorción</w:t>
      </w:r>
    </w:p>
    <w:p w14:paraId="2B27FAF8" w14:textId="2C969ECD" w:rsidR="00767BDE" w:rsidRPr="00767BDE" w:rsidRDefault="00767BDE" w:rsidP="00767BDE">
      <w:pPr>
        <w:pStyle w:val="Normal0"/>
        <w:pBdr>
          <w:top w:val="nil"/>
          <w:left w:val="nil"/>
          <w:bottom w:val="nil"/>
          <w:right w:val="nil"/>
          <w:between w:val="nil"/>
        </w:pBdr>
        <w:rPr>
          <w:color w:val="000000"/>
          <w:sz w:val="20"/>
          <w:szCs w:val="20"/>
        </w:rPr>
      </w:pPr>
      <w:r w:rsidRPr="00767BDE">
        <w:rPr>
          <w:color w:val="000000"/>
          <w:sz w:val="20"/>
          <w:szCs w:val="20"/>
        </w:rPr>
        <w:t>Se conocen tres (3) mecanismos para</w:t>
      </w:r>
      <w:r>
        <w:rPr>
          <w:color w:val="000000"/>
          <w:sz w:val="20"/>
          <w:szCs w:val="20"/>
        </w:rPr>
        <w:t xml:space="preserve"> </w:t>
      </w:r>
      <w:r w:rsidRPr="00767BDE">
        <w:rPr>
          <w:color w:val="000000"/>
          <w:sz w:val="20"/>
          <w:szCs w:val="20"/>
        </w:rPr>
        <w:t>explicar la absorción:</w:t>
      </w:r>
      <w:r>
        <w:rPr>
          <w:color w:val="000000"/>
          <w:sz w:val="20"/>
          <w:szCs w:val="20"/>
        </w:rPr>
        <w:t xml:space="preserve"> </w:t>
      </w:r>
    </w:p>
    <w:p w14:paraId="62AA76F2" w14:textId="09901E2F" w:rsidR="00767BDE" w:rsidRDefault="00767BDE" w:rsidP="00767BDE">
      <w:pPr>
        <w:pStyle w:val="Normal0"/>
        <w:pBdr>
          <w:top w:val="nil"/>
          <w:left w:val="nil"/>
          <w:bottom w:val="nil"/>
          <w:right w:val="nil"/>
          <w:between w:val="nil"/>
        </w:pBdr>
        <w:rPr>
          <w:color w:val="000000"/>
          <w:sz w:val="20"/>
          <w:szCs w:val="20"/>
        </w:rPr>
      </w:pPr>
      <w:r w:rsidRPr="00767BDE">
        <w:rPr>
          <w:color w:val="000000"/>
          <w:sz w:val="20"/>
          <w:szCs w:val="20"/>
        </w:rPr>
        <w:t>• Difusión simple a través de los poros</w:t>
      </w:r>
      <w:r>
        <w:rPr>
          <w:color w:val="000000"/>
          <w:sz w:val="20"/>
          <w:szCs w:val="20"/>
        </w:rPr>
        <w:t xml:space="preserve"> </w:t>
      </w:r>
      <w:r w:rsidRPr="00767BDE">
        <w:rPr>
          <w:color w:val="000000"/>
          <w:sz w:val="20"/>
          <w:szCs w:val="20"/>
        </w:rPr>
        <w:t>o canales: Se realiza cuando las sustancias</w:t>
      </w:r>
      <w:r>
        <w:rPr>
          <w:color w:val="000000"/>
          <w:sz w:val="20"/>
          <w:szCs w:val="20"/>
        </w:rPr>
        <w:t xml:space="preserve"> </w:t>
      </w:r>
      <w:r w:rsidRPr="00767BDE">
        <w:rPr>
          <w:color w:val="000000"/>
          <w:sz w:val="20"/>
          <w:szCs w:val="20"/>
        </w:rPr>
        <w:t>de muy bajo peso molecular como</w:t>
      </w:r>
      <w:r>
        <w:rPr>
          <w:color w:val="000000"/>
          <w:sz w:val="20"/>
          <w:szCs w:val="20"/>
        </w:rPr>
        <w:t xml:space="preserve"> </w:t>
      </w:r>
      <w:r w:rsidRPr="00767BDE">
        <w:rPr>
          <w:color w:val="000000"/>
          <w:sz w:val="20"/>
          <w:szCs w:val="20"/>
        </w:rPr>
        <w:t>el agua se pueden mover libremente a</w:t>
      </w:r>
      <w:r>
        <w:rPr>
          <w:color w:val="000000"/>
          <w:sz w:val="20"/>
          <w:szCs w:val="20"/>
        </w:rPr>
        <w:t xml:space="preserve"> </w:t>
      </w:r>
      <w:r w:rsidRPr="00767BDE">
        <w:rPr>
          <w:color w:val="000000"/>
          <w:sz w:val="20"/>
          <w:szCs w:val="20"/>
        </w:rPr>
        <w:t>través de la membrana, desde el lado de</w:t>
      </w:r>
      <w:r>
        <w:rPr>
          <w:color w:val="000000"/>
          <w:sz w:val="20"/>
          <w:szCs w:val="20"/>
        </w:rPr>
        <w:t xml:space="preserve"> </w:t>
      </w:r>
      <w:r w:rsidRPr="00767BDE">
        <w:rPr>
          <w:color w:val="000000"/>
          <w:sz w:val="20"/>
          <w:szCs w:val="20"/>
        </w:rPr>
        <w:t>alta concentración hasta el lado de baja</w:t>
      </w:r>
      <w:r>
        <w:rPr>
          <w:color w:val="000000"/>
          <w:sz w:val="20"/>
          <w:szCs w:val="20"/>
        </w:rPr>
        <w:t xml:space="preserve"> </w:t>
      </w:r>
      <w:r w:rsidRPr="00767BDE">
        <w:rPr>
          <w:color w:val="000000"/>
          <w:sz w:val="20"/>
          <w:szCs w:val="20"/>
        </w:rPr>
        <w:t>concentración. Este proceso es fundamental</w:t>
      </w:r>
      <w:r>
        <w:rPr>
          <w:color w:val="000000"/>
          <w:sz w:val="20"/>
          <w:szCs w:val="20"/>
        </w:rPr>
        <w:t xml:space="preserve"> </w:t>
      </w:r>
      <w:r w:rsidRPr="00767BDE">
        <w:rPr>
          <w:color w:val="000000"/>
          <w:sz w:val="20"/>
          <w:szCs w:val="20"/>
        </w:rPr>
        <w:t>para el transporte de moléculas</w:t>
      </w:r>
      <w:r>
        <w:rPr>
          <w:color w:val="000000"/>
          <w:sz w:val="20"/>
          <w:szCs w:val="20"/>
        </w:rPr>
        <w:t xml:space="preserve"> </w:t>
      </w:r>
      <w:r w:rsidRPr="00767BDE">
        <w:rPr>
          <w:color w:val="000000"/>
          <w:sz w:val="20"/>
          <w:szCs w:val="20"/>
        </w:rPr>
        <w:t>pequeñas por la membrana celular y</w:t>
      </w:r>
      <w:r>
        <w:rPr>
          <w:color w:val="000000"/>
          <w:sz w:val="20"/>
          <w:szCs w:val="20"/>
        </w:rPr>
        <w:t xml:space="preserve"> </w:t>
      </w:r>
      <w:r w:rsidRPr="00767BDE">
        <w:rPr>
          <w:color w:val="000000"/>
          <w:sz w:val="20"/>
          <w:szCs w:val="20"/>
        </w:rPr>
        <w:t>además es uno de los principales mecanismos</w:t>
      </w:r>
      <w:r>
        <w:rPr>
          <w:color w:val="000000"/>
          <w:sz w:val="20"/>
          <w:szCs w:val="20"/>
        </w:rPr>
        <w:t xml:space="preserve"> </w:t>
      </w:r>
      <w:r w:rsidRPr="00767BDE">
        <w:rPr>
          <w:color w:val="000000"/>
          <w:sz w:val="20"/>
          <w:szCs w:val="20"/>
        </w:rPr>
        <w:t>de la regulación osmótica de las</w:t>
      </w:r>
      <w:r>
        <w:rPr>
          <w:color w:val="000000"/>
          <w:sz w:val="20"/>
          <w:szCs w:val="20"/>
        </w:rPr>
        <w:t xml:space="preserve"> </w:t>
      </w:r>
      <w:r w:rsidRPr="00767BDE">
        <w:rPr>
          <w:color w:val="000000"/>
          <w:sz w:val="20"/>
          <w:szCs w:val="20"/>
        </w:rPr>
        <w:t>células.</w:t>
      </w:r>
    </w:p>
    <w:p w14:paraId="2876966A" w14:textId="77777777" w:rsidR="00767BDE" w:rsidRPr="00767BDE" w:rsidRDefault="00767BDE" w:rsidP="00767BDE">
      <w:pPr>
        <w:pStyle w:val="Normal0"/>
        <w:pBdr>
          <w:top w:val="nil"/>
          <w:left w:val="nil"/>
          <w:bottom w:val="nil"/>
          <w:right w:val="nil"/>
          <w:between w:val="nil"/>
        </w:pBdr>
        <w:rPr>
          <w:color w:val="000000"/>
          <w:sz w:val="20"/>
          <w:szCs w:val="20"/>
        </w:rPr>
      </w:pPr>
    </w:p>
    <w:p w14:paraId="0B2B4BC8" w14:textId="74CF1151" w:rsidR="00767BDE" w:rsidRDefault="00767BDE" w:rsidP="00767BDE">
      <w:pPr>
        <w:pStyle w:val="Normal0"/>
        <w:pBdr>
          <w:top w:val="nil"/>
          <w:left w:val="nil"/>
          <w:bottom w:val="nil"/>
          <w:right w:val="nil"/>
          <w:between w:val="nil"/>
        </w:pBdr>
        <w:rPr>
          <w:color w:val="000000"/>
          <w:sz w:val="20"/>
          <w:szCs w:val="20"/>
        </w:rPr>
      </w:pPr>
      <w:r w:rsidRPr="00767BDE">
        <w:rPr>
          <w:color w:val="000000"/>
          <w:sz w:val="20"/>
          <w:szCs w:val="20"/>
        </w:rPr>
        <w:t>• Difusión pasiva facilitada por transportadores:</w:t>
      </w:r>
      <w:r>
        <w:rPr>
          <w:color w:val="000000"/>
          <w:sz w:val="20"/>
          <w:szCs w:val="20"/>
        </w:rPr>
        <w:t xml:space="preserve"> </w:t>
      </w:r>
      <w:r w:rsidRPr="00767BDE">
        <w:rPr>
          <w:color w:val="000000"/>
          <w:sz w:val="20"/>
          <w:szCs w:val="20"/>
        </w:rPr>
        <w:t>Los nutrientes que son solubles</w:t>
      </w:r>
      <w:r>
        <w:rPr>
          <w:color w:val="000000"/>
          <w:sz w:val="20"/>
          <w:szCs w:val="20"/>
        </w:rPr>
        <w:t xml:space="preserve"> </w:t>
      </w:r>
      <w:r w:rsidRPr="00767BDE">
        <w:rPr>
          <w:color w:val="000000"/>
          <w:sz w:val="20"/>
          <w:szCs w:val="20"/>
        </w:rPr>
        <w:t>en agua no pueden penetrar la membrana</w:t>
      </w:r>
      <w:r>
        <w:rPr>
          <w:color w:val="000000"/>
          <w:sz w:val="20"/>
          <w:szCs w:val="20"/>
        </w:rPr>
        <w:t xml:space="preserve"> </w:t>
      </w:r>
      <w:r w:rsidRPr="00767BDE">
        <w:rPr>
          <w:color w:val="000000"/>
          <w:sz w:val="20"/>
          <w:szCs w:val="20"/>
        </w:rPr>
        <w:t>de la célula que es rica en lípidos,</w:t>
      </w:r>
      <w:r>
        <w:rPr>
          <w:color w:val="000000"/>
          <w:sz w:val="20"/>
          <w:szCs w:val="20"/>
        </w:rPr>
        <w:t xml:space="preserve"> </w:t>
      </w:r>
      <w:r w:rsidRPr="00767BDE">
        <w:rPr>
          <w:color w:val="000000"/>
          <w:sz w:val="20"/>
          <w:szCs w:val="20"/>
        </w:rPr>
        <w:t>entonces en este proceso entran los</w:t>
      </w:r>
      <w:r>
        <w:rPr>
          <w:color w:val="000000"/>
          <w:sz w:val="20"/>
          <w:szCs w:val="20"/>
        </w:rPr>
        <w:t xml:space="preserve"> </w:t>
      </w:r>
      <w:r w:rsidRPr="00767BDE">
        <w:rPr>
          <w:color w:val="000000"/>
          <w:sz w:val="20"/>
          <w:szCs w:val="20"/>
        </w:rPr>
        <w:t>llamados transportadores, que son los</w:t>
      </w:r>
      <w:r>
        <w:rPr>
          <w:color w:val="000000"/>
          <w:sz w:val="20"/>
          <w:szCs w:val="20"/>
        </w:rPr>
        <w:t xml:space="preserve"> </w:t>
      </w:r>
      <w:r w:rsidRPr="00767BDE">
        <w:rPr>
          <w:color w:val="000000"/>
          <w:sz w:val="20"/>
          <w:szCs w:val="20"/>
        </w:rPr>
        <w:t>que facilitan el cruce de estos nutrientes</w:t>
      </w:r>
      <w:r>
        <w:rPr>
          <w:color w:val="000000"/>
          <w:sz w:val="20"/>
          <w:szCs w:val="20"/>
        </w:rPr>
        <w:t xml:space="preserve"> </w:t>
      </w:r>
      <w:r w:rsidRPr="00767BDE">
        <w:rPr>
          <w:color w:val="000000"/>
          <w:sz w:val="20"/>
          <w:szCs w:val="20"/>
        </w:rPr>
        <w:t>a la membrana celular; esto se conoce</w:t>
      </w:r>
      <w:r>
        <w:rPr>
          <w:color w:val="000000"/>
          <w:sz w:val="20"/>
          <w:szCs w:val="20"/>
        </w:rPr>
        <w:t xml:space="preserve"> </w:t>
      </w:r>
      <w:r w:rsidRPr="00767BDE">
        <w:rPr>
          <w:color w:val="000000"/>
          <w:sz w:val="20"/>
          <w:szCs w:val="20"/>
        </w:rPr>
        <w:t>como difusión facilitada.</w:t>
      </w:r>
    </w:p>
    <w:p w14:paraId="6C40C88A" w14:textId="77777777" w:rsidR="00D50AFA" w:rsidRPr="00767BDE" w:rsidRDefault="00D50AFA" w:rsidP="00767BDE">
      <w:pPr>
        <w:pStyle w:val="Normal0"/>
        <w:pBdr>
          <w:top w:val="nil"/>
          <w:left w:val="nil"/>
          <w:bottom w:val="nil"/>
          <w:right w:val="nil"/>
          <w:between w:val="nil"/>
        </w:pBdr>
        <w:rPr>
          <w:color w:val="000000"/>
          <w:sz w:val="20"/>
          <w:szCs w:val="20"/>
        </w:rPr>
      </w:pPr>
    </w:p>
    <w:p w14:paraId="15F36021" w14:textId="34F27079" w:rsidR="00767BDE" w:rsidRPr="00767BDE" w:rsidRDefault="00767BDE" w:rsidP="00767BDE">
      <w:pPr>
        <w:pStyle w:val="Normal0"/>
        <w:pBdr>
          <w:top w:val="nil"/>
          <w:left w:val="nil"/>
          <w:bottom w:val="nil"/>
          <w:right w:val="nil"/>
          <w:between w:val="nil"/>
        </w:pBdr>
        <w:rPr>
          <w:color w:val="000000"/>
          <w:sz w:val="20"/>
          <w:szCs w:val="20"/>
        </w:rPr>
      </w:pPr>
      <w:r w:rsidRPr="00767BDE">
        <w:rPr>
          <w:color w:val="000000"/>
          <w:sz w:val="20"/>
          <w:szCs w:val="20"/>
        </w:rPr>
        <w:t>• Transporte activo: Se puede decir que</w:t>
      </w:r>
      <w:r w:rsidR="00D50AFA">
        <w:rPr>
          <w:color w:val="000000"/>
          <w:sz w:val="20"/>
          <w:szCs w:val="20"/>
        </w:rPr>
        <w:t xml:space="preserve"> </w:t>
      </w:r>
      <w:r w:rsidRPr="00767BDE">
        <w:rPr>
          <w:color w:val="000000"/>
          <w:sz w:val="20"/>
          <w:szCs w:val="20"/>
        </w:rPr>
        <w:t>la mayor absorción de los nutrientes se</w:t>
      </w:r>
      <w:r w:rsidR="00D50AFA">
        <w:rPr>
          <w:color w:val="000000"/>
          <w:sz w:val="20"/>
          <w:szCs w:val="20"/>
        </w:rPr>
        <w:t xml:space="preserve"> </w:t>
      </w:r>
      <w:r w:rsidRPr="00767BDE">
        <w:rPr>
          <w:color w:val="000000"/>
          <w:sz w:val="20"/>
          <w:szCs w:val="20"/>
        </w:rPr>
        <w:t>lleva a cabo mediante un transporte activo,</w:t>
      </w:r>
      <w:r w:rsidR="00D50AFA">
        <w:rPr>
          <w:color w:val="000000"/>
          <w:sz w:val="20"/>
          <w:szCs w:val="20"/>
        </w:rPr>
        <w:t xml:space="preserve"> </w:t>
      </w:r>
      <w:r w:rsidRPr="00767BDE">
        <w:rPr>
          <w:color w:val="000000"/>
          <w:sz w:val="20"/>
          <w:szCs w:val="20"/>
        </w:rPr>
        <w:t>puesto que es el encargado de bombear</w:t>
      </w:r>
      <w:r w:rsidR="00D50AFA">
        <w:rPr>
          <w:color w:val="000000"/>
          <w:sz w:val="20"/>
          <w:szCs w:val="20"/>
        </w:rPr>
        <w:t xml:space="preserve"> </w:t>
      </w:r>
      <w:r w:rsidRPr="00767BDE">
        <w:rPr>
          <w:color w:val="000000"/>
          <w:sz w:val="20"/>
          <w:szCs w:val="20"/>
        </w:rPr>
        <w:t>los nutrientes hacia arriba y desde</w:t>
      </w:r>
      <w:r w:rsidR="00D50AFA">
        <w:rPr>
          <w:color w:val="000000"/>
          <w:sz w:val="20"/>
          <w:szCs w:val="20"/>
        </w:rPr>
        <w:t xml:space="preserve"> </w:t>
      </w:r>
      <w:r w:rsidRPr="00767BDE">
        <w:rPr>
          <w:color w:val="000000"/>
          <w:sz w:val="20"/>
          <w:szCs w:val="20"/>
        </w:rPr>
        <w:t>el lumen a la circulación, esto quiere decir</w:t>
      </w:r>
      <w:r w:rsidR="00D50AFA">
        <w:rPr>
          <w:color w:val="000000"/>
          <w:sz w:val="20"/>
          <w:szCs w:val="20"/>
        </w:rPr>
        <w:t xml:space="preserve"> </w:t>
      </w:r>
      <w:r w:rsidRPr="00767BDE">
        <w:rPr>
          <w:color w:val="000000"/>
          <w:sz w:val="20"/>
          <w:szCs w:val="20"/>
        </w:rPr>
        <w:t>que los nutrientes se mueven desde</w:t>
      </w:r>
      <w:r w:rsidR="00D50AFA">
        <w:rPr>
          <w:color w:val="000000"/>
          <w:sz w:val="20"/>
          <w:szCs w:val="20"/>
        </w:rPr>
        <w:t xml:space="preserve"> </w:t>
      </w:r>
      <w:r w:rsidRPr="00767BDE">
        <w:rPr>
          <w:color w:val="000000"/>
          <w:sz w:val="20"/>
          <w:szCs w:val="20"/>
        </w:rPr>
        <w:t>un punto de baja concentración a otro</w:t>
      </w:r>
    </w:p>
    <w:p w14:paraId="1A742041" w14:textId="43E2D166" w:rsidR="00767BDE" w:rsidRDefault="00767BDE" w:rsidP="00767BDE">
      <w:pPr>
        <w:pStyle w:val="Normal0"/>
        <w:pBdr>
          <w:top w:val="nil"/>
          <w:left w:val="nil"/>
          <w:bottom w:val="nil"/>
          <w:right w:val="nil"/>
          <w:between w:val="nil"/>
        </w:pBdr>
        <w:rPr>
          <w:color w:val="000000"/>
          <w:sz w:val="20"/>
          <w:szCs w:val="20"/>
        </w:rPr>
      </w:pPr>
      <w:r w:rsidRPr="00767BDE">
        <w:rPr>
          <w:color w:val="000000"/>
          <w:sz w:val="20"/>
          <w:szCs w:val="20"/>
        </w:rPr>
        <w:t>de alta concentración. Para que esto funcione</w:t>
      </w:r>
      <w:r w:rsidR="00D50AFA">
        <w:rPr>
          <w:color w:val="000000"/>
          <w:sz w:val="20"/>
          <w:szCs w:val="20"/>
        </w:rPr>
        <w:t xml:space="preserve"> </w:t>
      </w:r>
      <w:r w:rsidRPr="00767BDE">
        <w:rPr>
          <w:color w:val="000000"/>
          <w:sz w:val="20"/>
          <w:szCs w:val="20"/>
        </w:rPr>
        <w:t>se requiere de energía y así realizarse</w:t>
      </w:r>
      <w:r w:rsidR="00D50AFA">
        <w:rPr>
          <w:color w:val="000000"/>
          <w:sz w:val="20"/>
          <w:szCs w:val="20"/>
        </w:rPr>
        <w:t xml:space="preserve"> </w:t>
      </w:r>
      <w:r w:rsidRPr="00767BDE">
        <w:rPr>
          <w:color w:val="000000"/>
          <w:sz w:val="20"/>
          <w:szCs w:val="20"/>
        </w:rPr>
        <w:t>el transporte activo; dicha energía</w:t>
      </w:r>
      <w:r w:rsidR="00D50AFA">
        <w:rPr>
          <w:color w:val="000000"/>
          <w:sz w:val="20"/>
          <w:szCs w:val="20"/>
        </w:rPr>
        <w:t xml:space="preserve"> </w:t>
      </w:r>
      <w:r w:rsidRPr="00767BDE">
        <w:rPr>
          <w:color w:val="000000"/>
          <w:sz w:val="20"/>
          <w:szCs w:val="20"/>
        </w:rPr>
        <w:t>es suministrada por el adenosín trifosfato</w:t>
      </w:r>
      <w:r w:rsidR="00D50AFA">
        <w:rPr>
          <w:color w:val="000000"/>
          <w:sz w:val="20"/>
          <w:szCs w:val="20"/>
        </w:rPr>
        <w:t xml:space="preserve"> </w:t>
      </w:r>
      <w:r w:rsidRPr="00767BDE">
        <w:rPr>
          <w:color w:val="000000"/>
          <w:sz w:val="20"/>
          <w:szCs w:val="20"/>
        </w:rPr>
        <w:t>(ATP) del mecanismo de la glucosa</w:t>
      </w:r>
      <w:r w:rsidR="00D50AFA">
        <w:rPr>
          <w:color w:val="000000"/>
          <w:sz w:val="20"/>
          <w:szCs w:val="20"/>
        </w:rPr>
        <w:t xml:space="preserve"> </w:t>
      </w:r>
      <w:r w:rsidRPr="00767BDE">
        <w:rPr>
          <w:color w:val="000000"/>
          <w:sz w:val="20"/>
          <w:szCs w:val="20"/>
        </w:rPr>
        <w:t>dentro de la célula. El sodio tiene un</w:t>
      </w:r>
      <w:r w:rsidR="00D50AFA">
        <w:rPr>
          <w:color w:val="000000"/>
          <w:sz w:val="20"/>
          <w:szCs w:val="20"/>
        </w:rPr>
        <w:t xml:space="preserve"> </w:t>
      </w:r>
      <w:r w:rsidRPr="00767BDE">
        <w:rPr>
          <w:color w:val="000000"/>
          <w:sz w:val="20"/>
          <w:szCs w:val="20"/>
        </w:rPr>
        <w:t>papel fundamental dentro del transporte</w:t>
      </w:r>
      <w:r w:rsidR="00D50AFA">
        <w:rPr>
          <w:color w:val="000000"/>
          <w:sz w:val="20"/>
          <w:szCs w:val="20"/>
        </w:rPr>
        <w:t xml:space="preserve"> </w:t>
      </w:r>
      <w:r w:rsidRPr="00767BDE">
        <w:rPr>
          <w:color w:val="000000"/>
          <w:sz w:val="20"/>
          <w:szCs w:val="20"/>
        </w:rPr>
        <w:t>activo del agua, azúcares y aminoácidos</w:t>
      </w:r>
    </w:p>
    <w:p w14:paraId="2C796085" w14:textId="77777777" w:rsidR="00767BDE" w:rsidRPr="00F06C56" w:rsidRDefault="00767BDE" w:rsidP="00B35961">
      <w:pPr>
        <w:pStyle w:val="Normal0"/>
        <w:pBdr>
          <w:top w:val="nil"/>
          <w:left w:val="nil"/>
          <w:bottom w:val="nil"/>
          <w:right w:val="nil"/>
          <w:between w:val="nil"/>
        </w:pBdr>
        <w:rPr>
          <w:color w:val="000000"/>
          <w:sz w:val="20"/>
          <w:szCs w:val="20"/>
        </w:rPr>
      </w:pPr>
    </w:p>
    <w:p w14:paraId="00000070" w14:textId="3DCADCC7" w:rsidR="00FF258C" w:rsidRPr="00571D87" w:rsidRDefault="00D376E1" w:rsidP="00571D87">
      <w:pPr>
        <w:pStyle w:val="Normal0"/>
        <w:numPr>
          <w:ilvl w:val="0"/>
          <w:numId w:val="4"/>
        </w:numPr>
        <w:jc w:val="both"/>
        <w:rPr>
          <w:b/>
          <w:sz w:val="20"/>
          <w:szCs w:val="20"/>
        </w:rPr>
      </w:pPr>
      <w:r w:rsidRPr="00571D87">
        <w:rPr>
          <w:b/>
          <w:sz w:val="20"/>
          <w:szCs w:val="20"/>
        </w:rPr>
        <w:t xml:space="preserve">SÍNTESIS </w:t>
      </w:r>
    </w:p>
    <w:p w14:paraId="00000071" w14:textId="77777777" w:rsidR="00FF258C" w:rsidRPr="0089159A" w:rsidRDefault="00FF258C">
      <w:pPr>
        <w:pStyle w:val="Normal0"/>
        <w:rPr>
          <w:sz w:val="20"/>
          <w:szCs w:val="20"/>
        </w:rPr>
      </w:pPr>
    </w:p>
    <w:p w14:paraId="668AB0D2" w14:textId="39B708ED" w:rsidR="00147D74" w:rsidRDefault="00571D87">
      <w:pPr>
        <w:pStyle w:val="Normal0"/>
        <w:rPr>
          <w:sz w:val="20"/>
          <w:szCs w:val="20"/>
        </w:rPr>
      </w:pPr>
      <w:bookmarkStart w:id="14" w:name="_Hlk174995701"/>
      <w:r w:rsidRPr="00571D87">
        <w:rPr>
          <w:sz w:val="20"/>
          <w:szCs w:val="20"/>
        </w:rPr>
        <w:t>La nutrición se basa en principios fundamentales que destacan la importancia de los macronutrientes (carbohidratos, proteínas y grasas) y micronutrientes (vitaminas y minerales) para mantener una dieta equilibrada y la salud. Las vitaminas son esenciales, cada una cumpliendo funciones específicas en el organismo, y su deficiencia o exceso puede tener graves consecuencias para la salud. Los alimentos aportan energía, medida en calorías, que el cuerpo utiliza para realizar diversas funciones vitales. Además, la composición del cuerpo humano y los procesos de metabolismo, digestión y absorción de nutrientes son cruciales para garantizar que los alimentos se utilicen de manera efectiva.</w:t>
      </w:r>
    </w:p>
    <w:p w14:paraId="08A4441F" w14:textId="77777777" w:rsidR="00571D87" w:rsidRDefault="00571D87">
      <w:pPr>
        <w:pStyle w:val="Normal0"/>
        <w:rPr>
          <w:sz w:val="20"/>
          <w:szCs w:val="20"/>
        </w:rPr>
      </w:pPr>
    </w:p>
    <w:p w14:paraId="672B9BD6" w14:textId="63955A5C" w:rsidR="00571D87" w:rsidRDefault="00571D87">
      <w:pPr>
        <w:pStyle w:val="Normal0"/>
        <w:rPr>
          <w:sz w:val="20"/>
          <w:szCs w:val="20"/>
        </w:rPr>
      </w:pPr>
      <w:r>
        <w:rPr>
          <w:sz w:val="20"/>
          <w:szCs w:val="20"/>
        </w:rPr>
        <w:t xml:space="preserve">                     </w:t>
      </w:r>
      <w:commentRangeStart w:id="15"/>
    </w:p>
    <w:p w14:paraId="0912E1C3" w14:textId="20AF4C04" w:rsidR="00165679" w:rsidRDefault="00165679">
      <w:pPr>
        <w:pStyle w:val="Normal0"/>
        <w:rPr>
          <w:sz w:val="20"/>
          <w:szCs w:val="20"/>
        </w:rPr>
      </w:pPr>
      <w:r w:rsidRPr="00165679">
        <w:rPr>
          <w:sz w:val="20"/>
          <w:szCs w:val="20"/>
        </w:rPr>
        <w:lastRenderedPageBreak/>
        <w:drawing>
          <wp:inline distT="0" distB="0" distL="0" distR="0" wp14:anchorId="0003ED81" wp14:editId="72376112">
            <wp:extent cx="5249008" cy="4077269"/>
            <wp:effectExtent l="0" t="0" r="8890" b="0"/>
            <wp:docPr id="12379194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19439" name="Imagen 1" descr="Diagrama&#10;&#10;Descripción generada automáticamente"/>
                    <pic:cNvPicPr/>
                  </pic:nvPicPr>
                  <pic:blipFill>
                    <a:blip r:embed="rId21"/>
                    <a:stretch>
                      <a:fillRect/>
                    </a:stretch>
                  </pic:blipFill>
                  <pic:spPr>
                    <a:xfrm>
                      <a:off x="0" y="0"/>
                      <a:ext cx="5249008" cy="4077269"/>
                    </a:xfrm>
                    <a:prstGeom prst="rect">
                      <a:avLst/>
                    </a:prstGeom>
                  </pic:spPr>
                </pic:pic>
              </a:graphicData>
            </a:graphic>
          </wp:inline>
        </w:drawing>
      </w:r>
    </w:p>
    <w:commentRangeEnd w:id="15"/>
    <w:p w14:paraId="2B7D735F" w14:textId="06BFD14B" w:rsidR="00147D74" w:rsidRDefault="00165679">
      <w:pPr>
        <w:pStyle w:val="Normal0"/>
        <w:rPr>
          <w:sz w:val="20"/>
          <w:szCs w:val="20"/>
        </w:rPr>
      </w:pPr>
      <w:r>
        <w:rPr>
          <w:rStyle w:val="Refdecomentario"/>
        </w:rPr>
        <w:commentReference w:id="15"/>
      </w:r>
    </w:p>
    <w:p w14:paraId="07CCCC31" w14:textId="4865E58A" w:rsidR="00147D74" w:rsidRDefault="00147D74">
      <w:pPr>
        <w:pStyle w:val="Normal0"/>
        <w:rPr>
          <w:sz w:val="20"/>
          <w:szCs w:val="20"/>
        </w:rPr>
      </w:pPr>
    </w:p>
    <w:p w14:paraId="0823ACFD" w14:textId="5BB00ED2" w:rsidR="00147D74" w:rsidRDefault="00147D74">
      <w:pPr>
        <w:pStyle w:val="Normal0"/>
        <w:rPr>
          <w:sz w:val="20"/>
          <w:szCs w:val="20"/>
        </w:rPr>
      </w:pPr>
    </w:p>
    <w:p w14:paraId="758CD9D1" w14:textId="77777777" w:rsidR="00F02D93" w:rsidRDefault="00F02D93">
      <w:pPr>
        <w:pStyle w:val="Normal0"/>
        <w:rPr>
          <w:sz w:val="20"/>
          <w:szCs w:val="20"/>
        </w:rPr>
      </w:pPr>
    </w:p>
    <w:p w14:paraId="311DD3EA" w14:textId="45A5E0E5" w:rsidR="00147D74" w:rsidRDefault="00147D74">
      <w:pPr>
        <w:pStyle w:val="Normal0"/>
        <w:rPr>
          <w:sz w:val="20"/>
          <w:szCs w:val="20"/>
        </w:rPr>
      </w:pPr>
    </w:p>
    <w:p w14:paraId="07B1833E" w14:textId="4ADF89DA" w:rsidR="00147D74" w:rsidRDefault="00147D74">
      <w:pPr>
        <w:pStyle w:val="Normal0"/>
        <w:rPr>
          <w:sz w:val="20"/>
          <w:szCs w:val="20"/>
        </w:rPr>
      </w:pPr>
    </w:p>
    <w:p w14:paraId="7CB85D23" w14:textId="77777777" w:rsidR="00147D74" w:rsidRDefault="00147D74">
      <w:pPr>
        <w:pStyle w:val="Normal0"/>
        <w:rPr>
          <w:sz w:val="20"/>
          <w:szCs w:val="20"/>
        </w:rPr>
      </w:pPr>
    </w:p>
    <w:bookmarkEnd w:id="14"/>
    <w:p w14:paraId="00000075" w14:textId="3197F18A" w:rsidR="00FF258C" w:rsidRPr="00460296" w:rsidRDefault="00D60361" w:rsidP="00571D87">
      <w:pPr>
        <w:pStyle w:val="Normal0"/>
        <w:numPr>
          <w:ilvl w:val="0"/>
          <w:numId w:val="4"/>
        </w:numPr>
        <w:pBdr>
          <w:top w:val="nil"/>
          <w:left w:val="nil"/>
          <w:bottom w:val="nil"/>
          <w:right w:val="nil"/>
          <w:between w:val="nil"/>
        </w:pBdr>
        <w:ind w:left="284" w:hanging="284"/>
        <w:jc w:val="both"/>
        <w:rPr>
          <w:b/>
          <w:sz w:val="20"/>
          <w:szCs w:val="20"/>
        </w:rPr>
      </w:pPr>
      <w:r w:rsidRPr="00460296">
        <w:rPr>
          <w:b/>
          <w:sz w:val="20"/>
          <w:szCs w:val="20"/>
        </w:rPr>
        <w:t>ACTIVIDADES DIDÁCTICAS</w:t>
      </w:r>
    </w:p>
    <w:p w14:paraId="00000076" w14:textId="77777777" w:rsidR="00FF258C" w:rsidRPr="0089159A" w:rsidRDefault="00FF258C">
      <w:pPr>
        <w:pStyle w:val="Normal0"/>
        <w:ind w:left="426"/>
        <w:jc w:val="both"/>
        <w:rPr>
          <w:color w:val="7F7F7F"/>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89159A" w14:paraId="1D305820" w14:textId="77777777">
        <w:trPr>
          <w:trHeight w:val="298"/>
        </w:trPr>
        <w:tc>
          <w:tcPr>
            <w:tcW w:w="9541" w:type="dxa"/>
            <w:gridSpan w:val="2"/>
            <w:shd w:val="clear" w:color="auto" w:fill="FAC896"/>
            <w:vAlign w:val="center"/>
          </w:tcPr>
          <w:p w14:paraId="0000007F" w14:textId="77777777" w:rsidR="00FF258C" w:rsidRPr="0089159A" w:rsidRDefault="00D376E1">
            <w:pPr>
              <w:pStyle w:val="Normal0"/>
              <w:jc w:val="center"/>
              <w:rPr>
                <w:rFonts w:eastAsia="Calibri"/>
                <w:color w:val="000000"/>
                <w:sz w:val="20"/>
                <w:szCs w:val="20"/>
              </w:rPr>
            </w:pPr>
            <w:r w:rsidRPr="0089159A">
              <w:rPr>
                <w:rFonts w:eastAsia="Calibri"/>
                <w:color w:val="000000"/>
                <w:sz w:val="20"/>
                <w:szCs w:val="20"/>
              </w:rPr>
              <w:t>DESCRIPCIÓN DE ACTIVIDAD DIDÁCTICA</w:t>
            </w:r>
          </w:p>
        </w:tc>
      </w:tr>
      <w:tr w:rsidR="00FF258C" w:rsidRPr="0089159A" w14:paraId="6E403EAC" w14:textId="77777777">
        <w:trPr>
          <w:trHeight w:val="806"/>
        </w:trPr>
        <w:tc>
          <w:tcPr>
            <w:tcW w:w="2835" w:type="dxa"/>
            <w:shd w:val="clear" w:color="auto" w:fill="FAC896"/>
            <w:vAlign w:val="center"/>
          </w:tcPr>
          <w:p w14:paraId="00000081" w14:textId="77777777" w:rsidR="00FF258C" w:rsidRPr="0089159A" w:rsidRDefault="00D376E1">
            <w:pPr>
              <w:pStyle w:val="Normal0"/>
              <w:rPr>
                <w:rFonts w:eastAsia="Calibri"/>
                <w:color w:val="000000"/>
                <w:sz w:val="20"/>
                <w:szCs w:val="20"/>
              </w:rPr>
            </w:pPr>
            <w:r w:rsidRPr="0089159A">
              <w:rPr>
                <w:rFonts w:eastAsia="Calibri"/>
                <w:color w:val="000000"/>
                <w:sz w:val="20"/>
                <w:szCs w:val="20"/>
              </w:rPr>
              <w:t>Nombre de la Actividad</w:t>
            </w:r>
          </w:p>
        </w:tc>
        <w:tc>
          <w:tcPr>
            <w:tcW w:w="6706" w:type="dxa"/>
            <w:shd w:val="clear" w:color="auto" w:fill="auto"/>
            <w:vAlign w:val="center"/>
          </w:tcPr>
          <w:p w14:paraId="00000082" w14:textId="2DFFCED0" w:rsidR="00FF258C" w:rsidRPr="00D60361" w:rsidRDefault="00F02D93">
            <w:pPr>
              <w:pStyle w:val="Normal0"/>
              <w:rPr>
                <w:rFonts w:eastAsia="Calibri"/>
                <w:b w:val="0"/>
                <w:color w:val="000000"/>
                <w:sz w:val="20"/>
                <w:szCs w:val="20"/>
              </w:rPr>
            </w:pPr>
            <w:r w:rsidRPr="005131FA">
              <w:rPr>
                <w:b w:val="0"/>
                <w:sz w:val="20"/>
                <w:szCs w:val="20"/>
              </w:rPr>
              <w:t>Principales componentes de los alimentos: su rol en el gasto energético y la fisiología humana.</w:t>
            </w:r>
          </w:p>
        </w:tc>
      </w:tr>
      <w:tr w:rsidR="00FF258C" w:rsidRPr="0089159A" w14:paraId="13CADAA4" w14:textId="77777777">
        <w:trPr>
          <w:trHeight w:val="806"/>
        </w:trPr>
        <w:tc>
          <w:tcPr>
            <w:tcW w:w="2835" w:type="dxa"/>
            <w:shd w:val="clear" w:color="auto" w:fill="FAC896"/>
            <w:vAlign w:val="center"/>
          </w:tcPr>
          <w:p w14:paraId="00000083" w14:textId="77777777" w:rsidR="00FF258C" w:rsidRPr="0089159A" w:rsidRDefault="00D376E1">
            <w:pPr>
              <w:pStyle w:val="Normal0"/>
              <w:rPr>
                <w:rFonts w:eastAsia="Calibri"/>
                <w:color w:val="000000"/>
                <w:sz w:val="20"/>
                <w:szCs w:val="20"/>
              </w:rPr>
            </w:pPr>
            <w:r w:rsidRPr="0089159A">
              <w:rPr>
                <w:rFonts w:eastAsia="Calibri"/>
                <w:color w:val="000000"/>
                <w:sz w:val="20"/>
                <w:szCs w:val="20"/>
              </w:rPr>
              <w:t>Objetivo de la actividad</w:t>
            </w:r>
          </w:p>
        </w:tc>
        <w:tc>
          <w:tcPr>
            <w:tcW w:w="6706" w:type="dxa"/>
            <w:shd w:val="clear" w:color="auto" w:fill="auto"/>
            <w:vAlign w:val="center"/>
          </w:tcPr>
          <w:p w14:paraId="00000084" w14:textId="43CA2FF7" w:rsidR="00FF258C" w:rsidRPr="00D60361" w:rsidRDefault="00DF51F7" w:rsidP="00D60361">
            <w:pPr>
              <w:pStyle w:val="Normal0"/>
              <w:rPr>
                <w:rFonts w:eastAsia="Calibri"/>
                <w:b w:val="0"/>
                <w:color w:val="000000"/>
                <w:sz w:val="20"/>
                <w:szCs w:val="20"/>
              </w:rPr>
            </w:pPr>
            <w:r w:rsidRPr="00DF51F7">
              <w:rPr>
                <w:rFonts w:eastAsia="Calibri"/>
                <w:b w:val="0"/>
                <w:color w:val="000000"/>
                <w:sz w:val="20"/>
                <w:szCs w:val="20"/>
              </w:rPr>
              <w:t>El objetivo de la actividad es analizar los principales componentes de los alimentos, como carbohidratos, proteínas, grasas, vitaminas y minerales, y entender su papel en el gasto energético y la fisiología humana. Se busca que los participantes reconozcan cómo cada componente contribuye a las funciones vitales del organismo, la regulación del metabolismo y la provisión de energía necesaria para las actividades diarias. Además, se pretende fomentar una comprensión integral de la relación entre la nutrición y la salud, promoviendo hábitos alimenticios saludables.</w:t>
            </w:r>
          </w:p>
        </w:tc>
      </w:tr>
      <w:tr w:rsidR="00FF258C" w:rsidRPr="0089159A" w14:paraId="7C48933B" w14:textId="77777777">
        <w:trPr>
          <w:trHeight w:val="806"/>
        </w:trPr>
        <w:tc>
          <w:tcPr>
            <w:tcW w:w="2835" w:type="dxa"/>
            <w:shd w:val="clear" w:color="auto" w:fill="FAC896"/>
            <w:vAlign w:val="center"/>
          </w:tcPr>
          <w:p w14:paraId="00000085" w14:textId="77777777" w:rsidR="00FF258C" w:rsidRPr="0089159A" w:rsidRDefault="00D376E1">
            <w:pPr>
              <w:pStyle w:val="Normal0"/>
              <w:rPr>
                <w:rFonts w:eastAsia="Calibri"/>
                <w:color w:val="000000"/>
                <w:sz w:val="20"/>
                <w:szCs w:val="20"/>
              </w:rPr>
            </w:pPr>
            <w:r w:rsidRPr="0089159A">
              <w:rPr>
                <w:rFonts w:eastAsia="Calibri"/>
                <w:color w:val="000000"/>
                <w:sz w:val="20"/>
                <w:szCs w:val="20"/>
              </w:rPr>
              <w:lastRenderedPageBreak/>
              <w:t>Tipo de actividad sugerida</w:t>
            </w:r>
          </w:p>
        </w:tc>
        <w:tc>
          <w:tcPr>
            <w:tcW w:w="6706" w:type="dxa"/>
            <w:shd w:val="clear" w:color="auto" w:fill="auto"/>
            <w:vAlign w:val="center"/>
          </w:tcPr>
          <w:p w14:paraId="00000086" w14:textId="15C55F90" w:rsidR="00FF258C" w:rsidRPr="0089159A" w:rsidRDefault="00D64C2B">
            <w:pPr>
              <w:pStyle w:val="Normal0"/>
              <w:rPr>
                <w:rFonts w:eastAsia="Calibri"/>
                <w:color w:val="000000"/>
                <w:sz w:val="20"/>
                <w:szCs w:val="20"/>
              </w:rPr>
            </w:pPr>
            <w:r w:rsidRPr="00D64C2B">
              <w:rPr>
                <w:rFonts w:eastAsia="Calibri"/>
                <w:noProof/>
                <w:color w:val="000000"/>
                <w:sz w:val="20"/>
                <w:szCs w:val="20"/>
                <w:lang w:val="en-US" w:eastAsia="en-US"/>
              </w:rPr>
              <w:drawing>
                <wp:inline distT="0" distB="0" distL="0" distR="0" wp14:anchorId="4FEFDABF" wp14:editId="3FA7BD82">
                  <wp:extent cx="762106" cy="609685"/>
                  <wp:effectExtent l="0" t="0" r="0" b="0"/>
                  <wp:docPr id="411733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33695" name=""/>
                          <pic:cNvPicPr/>
                        </pic:nvPicPr>
                        <pic:blipFill>
                          <a:blip r:embed="rId22"/>
                          <a:stretch>
                            <a:fillRect/>
                          </a:stretch>
                        </pic:blipFill>
                        <pic:spPr>
                          <a:xfrm>
                            <a:off x="0" y="0"/>
                            <a:ext cx="762106" cy="609685"/>
                          </a:xfrm>
                          <a:prstGeom prst="rect">
                            <a:avLst/>
                          </a:prstGeom>
                        </pic:spPr>
                      </pic:pic>
                    </a:graphicData>
                  </a:graphic>
                </wp:inline>
              </w:drawing>
            </w:r>
          </w:p>
        </w:tc>
      </w:tr>
      <w:tr w:rsidR="00FF258C" w:rsidRPr="0089159A" w14:paraId="559BC48B" w14:textId="77777777">
        <w:trPr>
          <w:trHeight w:val="806"/>
        </w:trPr>
        <w:tc>
          <w:tcPr>
            <w:tcW w:w="2835" w:type="dxa"/>
            <w:shd w:val="clear" w:color="auto" w:fill="FAC896"/>
            <w:vAlign w:val="center"/>
          </w:tcPr>
          <w:p w14:paraId="00000087" w14:textId="77777777" w:rsidR="00FF258C" w:rsidRPr="0089159A" w:rsidRDefault="00D376E1">
            <w:pPr>
              <w:pStyle w:val="Normal0"/>
              <w:rPr>
                <w:rFonts w:eastAsia="Calibri"/>
                <w:color w:val="000000"/>
                <w:sz w:val="20"/>
                <w:szCs w:val="20"/>
              </w:rPr>
            </w:pPr>
            <w:r w:rsidRPr="0089159A">
              <w:rPr>
                <w:rFonts w:eastAsia="Calibri"/>
                <w:color w:val="000000"/>
                <w:sz w:val="20"/>
                <w:szCs w:val="20"/>
              </w:rPr>
              <w:t xml:space="preserve">Archivo de la actividad </w:t>
            </w:r>
          </w:p>
          <w:p w14:paraId="00000088" w14:textId="77777777" w:rsidR="00FF258C" w:rsidRPr="0089159A" w:rsidRDefault="00D376E1">
            <w:pPr>
              <w:pStyle w:val="Normal0"/>
              <w:rPr>
                <w:rFonts w:eastAsia="Calibri"/>
                <w:color w:val="000000"/>
                <w:sz w:val="20"/>
                <w:szCs w:val="20"/>
              </w:rPr>
            </w:pPr>
            <w:r w:rsidRPr="0089159A">
              <w:rPr>
                <w:rFonts w:eastAsia="Calibri"/>
                <w:color w:val="000000"/>
                <w:sz w:val="20"/>
                <w:szCs w:val="20"/>
              </w:rPr>
              <w:t>(Anexo donde se describe la actividad propuesta)</w:t>
            </w:r>
          </w:p>
        </w:tc>
        <w:tc>
          <w:tcPr>
            <w:tcW w:w="6706" w:type="dxa"/>
            <w:shd w:val="clear" w:color="auto" w:fill="auto"/>
            <w:vAlign w:val="center"/>
          </w:tcPr>
          <w:p w14:paraId="00000089" w14:textId="688B5807" w:rsidR="00FF258C" w:rsidRPr="0089159A" w:rsidRDefault="00D60361" w:rsidP="00D60361">
            <w:pPr>
              <w:pStyle w:val="Normal0"/>
              <w:rPr>
                <w:rFonts w:eastAsia="Calibri"/>
                <w:i/>
                <w:color w:val="999999"/>
                <w:sz w:val="20"/>
                <w:szCs w:val="20"/>
              </w:rPr>
            </w:pPr>
            <w:r>
              <w:rPr>
                <w:b w:val="0"/>
                <w:color w:val="000000"/>
                <w:sz w:val="20"/>
                <w:szCs w:val="20"/>
              </w:rPr>
              <w:t>Actividad_didactica_CF01</w:t>
            </w:r>
          </w:p>
        </w:tc>
      </w:tr>
    </w:tbl>
    <w:p w14:paraId="0000008A" w14:textId="140834CE" w:rsidR="00FF258C" w:rsidRDefault="00FF258C" w:rsidP="00F0751B">
      <w:pPr>
        <w:pStyle w:val="Normal0"/>
        <w:jc w:val="both"/>
        <w:rPr>
          <w:color w:val="7F7F7F"/>
          <w:sz w:val="20"/>
          <w:szCs w:val="20"/>
        </w:rPr>
      </w:pPr>
    </w:p>
    <w:p w14:paraId="19DE8EE4" w14:textId="77777777" w:rsidR="00F0751B" w:rsidRPr="00205F80" w:rsidRDefault="00F0751B" w:rsidP="00F0751B">
      <w:pPr>
        <w:pStyle w:val="Normal0"/>
        <w:jc w:val="both"/>
        <w:rPr>
          <w:color w:val="FF0000"/>
          <w:sz w:val="20"/>
          <w:szCs w:val="20"/>
        </w:rPr>
      </w:pPr>
    </w:p>
    <w:p w14:paraId="0000008D" w14:textId="77777777" w:rsidR="00FF258C" w:rsidRPr="0089159A" w:rsidRDefault="00D376E1" w:rsidP="00571D87">
      <w:pPr>
        <w:pStyle w:val="Normal0"/>
        <w:numPr>
          <w:ilvl w:val="0"/>
          <w:numId w:val="4"/>
        </w:numPr>
        <w:pBdr>
          <w:top w:val="nil"/>
          <w:left w:val="nil"/>
          <w:bottom w:val="nil"/>
          <w:right w:val="nil"/>
          <w:between w:val="nil"/>
        </w:pBdr>
        <w:ind w:left="284" w:hanging="284"/>
        <w:jc w:val="both"/>
        <w:rPr>
          <w:b/>
          <w:color w:val="000000"/>
          <w:sz w:val="20"/>
          <w:szCs w:val="20"/>
        </w:rPr>
      </w:pPr>
      <w:r w:rsidRPr="00B85F3C">
        <w:rPr>
          <w:b/>
          <w:sz w:val="20"/>
          <w:szCs w:val="20"/>
        </w:rPr>
        <w:t>MATERIAL COMPLEMENTARIO</w:t>
      </w:r>
      <w:r w:rsidRPr="0089159A">
        <w:rPr>
          <w:b/>
          <w:color w:val="000000"/>
          <w:sz w:val="20"/>
          <w:szCs w:val="20"/>
        </w:rPr>
        <w:t xml:space="preserve">: </w:t>
      </w:r>
    </w:p>
    <w:p w14:paraId="0000008F" w14:textId="79D69A22" w:rsidR="00FF258C" w:rsidRPr="0089159A" w:rsidRDefault="00FF258C">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89159A"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89159A" w:rsidRDefault="00D376E1">
            <w:pPr>
              <w:pStyle w:val="Normal0"/>
              <w:jc w:val="center"/>
              <w:rPr>
                <w:sz w:val="20"/>
                <w:szCs w:val="20"/>
              </w:rPr>
            </w:pPr>
            <w:r w:rsidRPr="0089159A">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89159A" w:rsidRDefault="00D376E1">
            <w:pPr>
              <w:pStyle w:val="Normal0"/>
              <w:jc w:val="center"/>
              <w:rPr>
                <w:color w:val="000000"/>
                <w:sz w:val="20"/>
                <w:szCs w:val="20"/>
              </w:rPr>
            </w:pPr>
            <w:r w:rsidRPr="0089159A">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89159A" w:rsidRDefault="00D376E1">
            <w:pPr>
              <w:pStyle w:val="Normal0"/>
              <w:jc w:val="center"/>
              <w:rPr>
                <w:sz w:val="20"/>
                <w:szCs w:val="20"/>
              </w:rPr>
            </w:pPr>
            <w:r w:rsidRPr="0089159A">
              <w:rPr>
                <w:sz w:val="20"/>
                <w:szCs w:val="20"/>
              </w:rPr>
              <w:t>Tipo de material</w:t>
            </w:r>
          </w:p>
          <w:p w14:paraId="00000093" w14:textId="77777777" w:rsidR="00FF258C" w:rsidRPr="0089159A" w:rsidRDefault="00D376E1">
            <w:pPr>
              <w:pStyle w:val="Normal0"/>
              <w:jc w:val="center"/>
              <w:rPr>
                <w:color w:val="000000"/>
                <w:sz w:val="20"/>
                <w:szCs w:val="20"/>
              </w:rPr>
            </w:pPr>
            <w:r w:rsidRPr="0089159A">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89159A" w:rsidRDefault="00D376E1">
            <w:pPr>
              <w:pStyle w:val="Normal0"/>
              <w:jc w:val="center"/>
              <w:rPr>
                <w:sz w:val="20"/>
                <w:szCs w:val="20"/>
              </w:rPr>
            </w:pPr>
            <w:r w:rsidRPr="0089159A">
              <w:rPr>
                <w:sz w:val="20"/>
                <w:szCs w:val="20"/>
              </w:rPr>
              <w:t>Enlace del Recurso o</w:t>
            </w:r>
          </w:p>
          <w:p w14:paraId="00000095" w14:textId="77777777" w:rsidR="00FF258C" w:rsidRPr="0089159A" w:rsidRDefault="00D376E1">
            <w:pPr>
              <w:pStyle w:val="Normal0"/>
              <w:jc w:val="center"/>
              <w:rPr>
                <w:color w:val="000000"/>
                <w:sz w:val="20"/>
                <w:szCs w:val="20"/>
              </w:rPr>
            </w:pPr>
            <w:r w:rsidRPr="0089159A">
              <w:rPr>
                <w:sz w:val="20"/>
                <w:szCs w:val="20"/>
              </w:rPr>
              <w:t>Archivo del documento o material</w:t>
            </w:r>
          </w:p>
        </w:tc>
      </w:tr>
      <w:tr w:rsidR="00FF258C" w:rsidRPr="0089159A" w14:paraId="672A6659" w14:textId="77777777">
        <w:trPr>
          <w:trHeight w:val="182"/>
        </w:trPr>
        <w:tc>
          <w:tcPr>
            <w:tcW w:w="2517" w:type="dxa"/>
            <w:tcMar>
              <w:top w:w="100" w:type="dxa"/>
              <w:left w:w="100" w:type="dxa"/>
              <w:bottom w:w="100" w:type="dxa"/>
              <w:right w:w="100" w:type="dxa"/>
            </w:tcMar>
          </w:tcPr>
          <w:p w14:paraId="00000096" w14:textId="67384652" w:rsidR="00FF258C" w:rsidRPr="00C60E0F" w:rsidRDefault="00CF2EE0">
            <w:pPr>
              <w:pStyle w:val="Normal0"/>
              <w:rPr>
                <w:b w:val="0"/>
                <w:color w:val="FF0000"/>
                <w:sz w:val="20"/>
                <w:szCs w:val="20"/>
              </w:rPr>
            </w:pPr>
            <w:r>
              <w:rPr>
                <w:b w:val="0"/>
                <w:sz w:val="20"/>
                <w:szCs w:val="20"/>
              </w:rPr>
              <w:t>Principales componentes de los alimentos.</w:t>
            </w:r>
          </w:p>
        </w:tc>
        <w:tc>
          <w:tcPr>
            <w:tcW w:w="2517" w:type="dxa"/>
            <w:tcMar>
              <w:top w:w="100" w:type="dxa"/>
              <w:left w:w="100" w:type="dxa"/>
              <w:bottom w:w="100" w:type="dxa"/>
              <w:right w:w="100" w:type="dxa"/>
            </w:tcMar>
          </w:tcPr>
          <w:p w14:paraId="00000098" w14:textId="527C61FC" w:rsidR="00FF258C" w:rsidRPr="00C60E0F" w:rsidRDefault="00460296" w:rsidP="008A1F25">
            <w:pPr>
              <w:pStyle w:val="Normal0"/>
              <w:rPr>
                <w:b w:val="0"/>
                <w:color w:val="FF0000"/>
                <w:sz w:val="20"/>
                <w:szCs w:val="20"/>
              </w:rPr>
            </w:pPr>
            <w:r>
              <w:rPr>
                <w:b w:val="0"/>
                <w:sz w:val="20"/>
                <w:szCs w:val="20"/>
              </w:rPr>
              <w:t xml:space="preserve">Ecosistema </w:t>
            </w:r>
            <w:r w:rsidR="0019777F">
              <w:rPr>
                <w:b w:val="0"/>
                <w:sz w:val="20"/>
                <w:szCs w:val="20"/>
              </w:rPr>
              <w:t xml:space="preserve">recursos </w:t>
            </w:r>
            <w:r w:rsidR="0019777F" w:rsidRPr="00460296">
              <w:rPr>
                <w:b w:val="0"/>
                <w:sz w:val="20"/>
                <w:szCs w:val="20"/>
              </w:rPr>
              <w:t>SENA</w:t>
            </w:r>
            <w:r w:rsidR="008A1F25" w:rsidRPr="00460296">
              <w:rPr>
                <w:b w:val="0"/>
                <w:sz w:val="20"/>
                <w:szCs w:val="20"/>
              </w:rPr>
              <w:t xml:space="preserve"> [Video]. YouTube</w:t>
            </w:r>
            <w:r w:rsidR="008A1F25" w:rsidRPr="00C60E0F">
              <w:rPr>
                <w:b w:val="0"/>
                <w:color w:val="FF0000"/>
                <w:sz w:val="20"/>
                <w:szCs w:val="20"/>
              </w:rPr>
              <w:t xml:space="preserve">. </w:t>
            </w:r>
          </w:p>
        </w:tc>
        <w:tc>
          <w:tcPr>
            <w:tcW w:w="2519" w:type="dxa"/>
            <w:tcMar>
              <w:top w:w="100" w:type="dxa"/>
              <w:left w:w="100" w:type="dxa"/>
              <w:bottom w:w="100" w:type="dxa"/>
              <w:right w:w="100" w:type="dxa"/>
            </w:tcMar>
          </w:tcPr>
          <w:p w14:paraId="00000099" w14:textId="6B978C32" w:rsidR="00FF258C" w:rsidRPr="00C60E0F" w:rsidRDefault="008A1F25" w:rsidP="008A1F25">
            <w:pPr>
              <w:pStyle w:val="Normal0"/>
              <w:jc w:val="center"/>
              <w:rPr>
                <w:b w:val="0"/>
                <w:color w:val="FF0000"/>
                <w:sz w:val="20"/>
                <w:szCs w:val="20"/>
              </w:rPr>
            </w:pPr>
            <w:r w:rsidRPr="00460296">
              <w:rPr>
                <w:b w:val="0"/>
                <w:sz w:val="20"/>
                <w:szCs w:val="20"/>
              </w:rPr>
              <w:t>Video</w:t>
            </w:r>
          </w:p>
        </w:tc>
        <w:tc>
          <w:tcPr>
            <w:tcW w:w="2519" w:type="dxa"/>
            <w:tcMar>
              <w:top w:w="100" w:type="dxa"/>
              <w:left w:w="100" w:type="dxa"/>
              <w:bottom w:w="100" w:type="dxa"/>
              <w:right w:w="100" w:type="dxa"/>
            </w:tcMar>
          </w:tcPr>
          <w:p w14:paraId="0000009A" w14:textId="55FB20A2" w:rsidR="00FF258C" w:rsidRPr="00CF2EE0" w:rsidRDefault="00000000">
            <w:pPr>
              <w:pStyle w:val="Normal0"/>
              <w:rPr>
                <w:b w:val="0"/>
                <w:color w:val="FF0000"/>
                <w:sz w:val="16"/>
                <w:szCs w:val="16"/>
              </w:rPr>
            </w:pPr>
            <w:hyperlink r:id="rId23" w:anchor="fpstate=ive&amp;vld=cid:f29a0424,vid:AjgadfhkVq0,st:0" w:history="1">
              <w:r w:rsidR="00CF2EE0" w:rsidRPr="00CF2EE0">
                <w:rPr>
                  <w:rStyle w:val="Hipervnculo"/>
                  <w:sz w:val="16"/>
                  <w:szCs w:val="16"/>
                </w:rPr>
                <w:t>https://www.google.com/search?q=video+sena+explicando+el+tema+principales+componentes+de+los+alimentos&amp;rlz=1C1GCEA_enCO924CO924&amp;oq=video+sena+explicando+el+tema++principales+componentes+de+los+alimentos+&amp;gs_lcrp=EgZjaHJvbWUyBggAEEUYOdIBCjI4MjE2ajBqMTWoAgiwAgE&amp;sourceid=chrome&amp;ie=UTF-8#fpstate=ive&amp;vld=cid:f29a0424,vid:AjgadfhkVq0,st:0</w:t>
              </w:r>
            </w:hyperlink>
            <w:r w:rsidR="00CF2EE0" w:rsidRPr="00CF2EE0">
              <w:rPr>
                <w:sz w:val="16"/>
                <w:szCs w:val="16"/>
              </w:rPr>
              <w:t xml:space="preserve"> </w:t>
            </w:r>
          </w:p>
        </w:tc>
      </w:tr>
    </w:tbl>
    <w:p w14:paraId="5E6127DE" w14:textId="3EAF5008" w:rsidR="00C60E0F" w:rsidRDefault="00C60E0F">
      <w:pPr>
        <w:pStyle w:val="Normal0"/>
        <w:rPr>
          <w:sz w:val="20"/>
          <w:szCs w:val="20"/>
        </w:rPr>
      </w:pPr>
    </w:p>
    <w:p w14:paraId="669E10C1" w14:textId="77777777" w:rsidR="00147D74" w:rsidRDefault="00147D74">
      <w:pPr>
        <w:pStyle w:val="Normal0"/>
        <w:rPr>
          <w:sz w:val="20"/>
          <w:szCs w:val="20"/>
        </w:rPr>
      </w:pPr>
    </w:p>
    <w:p w14:paraId="1692AE3D" w14:textId="77777777" w:rsidR="002A1115" w:rsidRDefault="002A1115">
      <w:pPr>
        <w:pStyle w:val="Normal0"/>
        <w:rPr>
          <w:sz w:val="20"/>
          <w:szCs w:val="20"/>
        </w:rPr>
      </w:pPr>
    </w:p>
    <w:p w14:paraId="660F32EC" w14:textId="77777777" w:rsidR="005E6F1E" w:rsidRDefault="005E6F1E">
      <w:pPr>
        <w:pStyle w:val="Normal0"/>
        <w:rPr>
          <w:sz w:val="20"/>
          <w:szCs w:val="20"/>
        </w:rPr>
      </w:pPr>
    </w:p>
    <w:p w14:paraId="50240279" w14:textId="77777777" w:rsidR="005E6F1E" w:rsidRDefault="005E6F1E">
      <w:pPr>
        <w:pStyle w:val="Normal0"/>
        <w:rPr>
          <w:sz w:val="20"/>
          <w:szCs w:val="20"/>
        </w:rPr>
      </w:pPr>
    </w:p>
    <w:p w14:paraId="01E4B7A7" w14:textId="77777777" w:rsidR="00C27084" w:rsidRDefault="00C27084">
      <w:pPr>
        <w:pStyle w:val="Normal0"/>
        <w:rPr>
          <w:sz w:val="20"/>
          <w:szCs w:val="20"/>
        </w:rPr>
      </w:pPr>
    </w:p>
    <w:p w14:paraId="72B576BE" w14:textId="77777777" w:rsidR="00C27084" w:rsidRDefault="00C27084">
      <w:pPr>
        <w:pStyle w:val="Normal0"/>
        <w:rPr>
          <w:sz w:val="20"/>
          <w:szCs w:val="20"/>
        </w:rPr>
      </w:pPr>
    </w:p>
    <w:p w14:paraId="30A08141" w14:textId="77777777" w:rsidR="00C27084" w:rsidRDefault="00C27084">
      <w:pPr>
        <w:pStyle w:val="Normal0"/>
        <w:rPr>
          <w:sz w:val="20"/>
          <w:szCs w:val="20"/>
        </w:rPr>
      </w:pPr>
    </w:p>
    <w:p w14:paraId="0F2BDC40" w14:textId="77777777" w:rsidR="005E6F1E" w:rsidRDefault="005E6F1E">
      <w:pPr>
        <w:pStyle w:val="Normal0"/>
        <w:rPr>
          <w:sz w:val="20"/>
          <w:szCs w:val="20"/>
        </w:rPr>
      </w:pPr>
    </w:p>
    <w:p w14:paraId="2F83D5F8" w14:textId="77777777" w:rsidR="005E6F1E" w:rsidRDefault="005E6F1E">
      <w:pPr>
        <w:pStyle w:val="Normal0"/>
        <w:rPr>
          <w:sz w:val="20"/>
          <w:szCs w:val="20"/>
        </w:rPr>
      </w:pPr>
    </w:p>
    <w:p w14:paraId="05E3F4C9" w14:textId="77777777" w:rsidR="002A1115" w:rsidRDefault="002A1115">
      <w:pPr>
        <w:pStyle w:val="Normal0"/>
        <w:rPr>
          <w:sz w:val="20"/>
          <w:szCs w:val="20"/>
        </w:rPr>
      </w:pPr>
    </w:p>
    <w:p w14:paraId="4E545CA6" w14:textId="77777777" w:rsidR="002A1115" w:rsidRDefault="002A1115">
      <w:pPr>
        <w:pStyle w:val="Normal0"/>
        <w:rPr>
          <w:sz w:val="20"/>
          <w:szCs w:val="20"/>
        </w:rPr>
      </w:pPr>
    </w:p>
    <w:p w14:paraId="000000A1" w14:textId="026DD5C3" w:rsidR="00FF258C" w:rsidRPr="0089159A" w:rsidRDefault="00D376E1" w:rsidP="00092A12">
      <w:pPr>
        <w:pStyle w:val="Normal0"/>
        <w:numPr>
          <w:ilvl w:val="0"/>
          <w:numId w:val="41"/>
        </w:numPr>
        <w:pBdr>
          <w:top w:val="nil"/>
          <w:left w:val="nil"/>
          <w:bottom w:val="nil"/>
          <w:right w:val="nil"/>
          <w:between w:val="nil"/>
        </w:pBdr>
        <w:jc w:val="both"/>
        <w:rPr>
          <w:b/>
          <w:color w:val="000000"/>
          <w:sz w:val="20"/>
          <w:szCs w:val="20"/>
        </w:rPr>
      </w:pPr>
      <w:r w:rsidRPr="0089159A">
        <w:rPr>
          <w:b/>
          <w:color w:val="000000"/>
          <w:sz w:val="20"/>
          <w:szCs w:val="20"/>
        </w:rPr>
        <w:t xml:space="preserve">GLOSARIO: </w:t>
      </w:r>
    </w:p>
    <w:p w14:paraId="000000A3" w14:textId="77777777" w:rsidR="00FF258C" w:rsidRPr="0089159A" w:rsidRDefault="00FF258C" w:rsidP="003A357A">
      <w:pPr>
        <w:pStyle w:val="Normal0"/>
        <w:pBdr>
          <w:top w:val="nil"/>
          <w:left w:val="nil"/>
          <w:bottom w:val="nil"/>
          <w:right w:val="nil"/>
          <w:between w:val="nil"/>
        </w:pBdr>
        <w:jc w:val="both"/>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89159A"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89159A" w:rsidRDefault="00D376E1">
            <w:pPr>
              <w:pStyle w:val="Normal0"/>
              <w:jc w:val="center"/>
              <w:rPr>
                <w:color w:val="000000"/>
                <w:sz w:val="20"/>
                <w:szCs w:val="20"/>
              </w:rPr>
            </w:pPr>
            <w:r w:rsidRPr="0089159A">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89159A" w:rsidRDefault="00D376E1">
            <w:pPr>
              <w:pStyle w:val="Normal0"/>
              <w:jc w:val="center"/>
              <w:rPr>
                <w:color w:val="000000"/>
                <w:sz w:val="20"/>
                <w:szCs w:val="20"/>
              </w:rPr>
            </w:pPr>
            <w:r w:rsidRPr="0089159A">
              <w:rPr>
                <w:color w:val="000000"/>
                <w:sz w:val="20"/>
                <w:szCs w:val="20"/>
              </w:rPr>
              <w:t>SIGNIFICADO</w:t>
            </w:r>
          </w:p>
        </w:tc>
      </w:tr>
      <w:tr w:rsidR="00913EDE" w:rsidRPr="0089159A" w14:paraId="3E02A670" w14:textId="77777777">
        <w:trPr>
          <w:trHeight w:val="253"/>
        </w:trPr>
        <w:tc>
          <w:tcPr>
            <w:tcW w:w="2122" w:type="dxa"/>
            <w:tcMar>
              <w:top w:w="100" w:type="dxa"/>
              <w:left w:w="100" w:type="dxa"/>
              <w:bottom w:w="100" w:type="dxa"/>
              <w:right w:w="100" w:type="dxa"/>
            </w:tcMar>
          </w:tcPr>
          <w:p w14:paraId="735E9ECB" w14:textId="32AF1ABE" w:rsidR="00913EDE" w:rsidRPr="001435B8" w:rsidRDefault="00EE7454" w:rsidP="00913EDE">
            <w:pPr>
              <w:pStyle w:val="Normal0"/>
              <w:rPr>
                <w:sz w:val="20"/>
                <w:szCs w:val="20"/>
              </w:rPr>
            </w:pPr>
            <w:bookmarkStart w:id="16" w:name="_Hlk178538124"/>
            <w:r w:rsidRPr="00C7649D">
              <w:rPr>
                <w:sz w:val="20"/>
                <w:szCs w:val="20"/>
              </w:rPr>
              <w:t>Absorción:</w:t>
            </w:r>
          </w:p>
        </w:tc>
        <w:tc>
          <w:tcPr>
            <w:tcW w:w="7840" w:type="dxa"/>
            <w:tcMar>
              <w:top w:w="100" w:type="dxa"/>
              <w:left w:w="100" w:type="dxa"/>
              <w:bottom w:w="100" w:type="dxa"/>
              <w:right w:w="100" w:type="dxa"/>
            </w:tcMar>
          </w:tcPr>
          <w:p w14:paraId="0FFED373" w14:textId="6696D662" w:rsidR="00913EDE" w:rsidRDefault="00EB1E39" w:rsidP="00913EDE">
            <w:pPr>
              <w:pStyle w:val="Normal0"/>
              <w:rPr>
                <w:sz w:val="20"/>
                <w:szCs w:val="20"/>
              </w:rPr>
            </w:pPr>
            <w:r w:rsidRPr="00EB1E39">
              <w:rPr>
                <w:b w:val="0"/>
                <w:sz w:val="20"/>
                <w:szCs w:val="20"/>
              </w:rPr>
              <w:t>es el proceso por el cual los nutrientes se mueven desde el lumen intestinal hasta la sangre, dando como resultado la absorción de nutrientes en el organismo.</w:t>
            </w:r>
          </w:p>
        </w:tc>
      </w:tr>
      <w:tr w:rsidR="00913EDE" w:rsidRPr="0089159A" w14:paraId="2D57E735" w14:textId="77777777">
        <w:trPr>
          <w:trHeight w:val="253"/>
        </w:trPr>
        <w:tc>
          <w:tcPr>
            <w:tcW w:w="2122" w:type="dxa"/>
            <w:tcMar>
              <w:top w:w="100" w:type="dxa"/>
              <w:left w:w="100" w:type="dxa"/>
              <w:bottom w:w="100" w:type="dxa"/>
              <w:right w:w="100" w:type="dxa"/>
            </w:tcMar>
          </w:tcPr>
          <w:p w14:paraId="39E1B02B" w14:textId="4B76A07B" w:rsidR="00913EDE" w:rsidRDefault="00EE7454" w:rsidP="00913EDE">
            <w:pPr>
              <w:pStyle w:val="Normal0"/>
              <w:rPr>
                <w:sz w:val="20"/>
                <w:szCs w:val="20"/>
              </w:rPr>
            </w:pPr>
            <w:r w:rsidRPr="00EE7454">
              <w:rPr>
                <w:sz w:val="20"/>
                <w:szCs w:val="20"/>
              </w:rPr>
              <w:t>Amilasa:</w:t>
            </w:r>
          </w:p>
        </w:tc>
        <w:tc>
          <w:tcPr>
            <w:tcW w:w="7840" w:type="dxa"/>
            <w:tcMar>
              <w:top w:w="100" w:type="dxa"/>
              <w:left w:w="100" w:type="dxa"/>
              <w:bottom w:w="100" w:type="dxa"/>
              <w:right w:w="100" w:type="dxa"/>
            </w:tcMar>
          </w:tcPr>
          <w:p w14:paraId="22302DC0" w14:textId="58B5C731" w:rsidR="00913EDE" w:rsidRDefault="00EB1E39" w:rsidP="00913EDE">
            <w:pPr>
              <w:pStyle w:val="Normal0"/>
              <w:rPr>
                <w:sz w:val="20"/>
                <w:szCs w:val="20"/>
              </w:rPr>
            </w:pPr>
            <w:r w:rsidRPr="00EB1E39">
              <w:rPr>
                <w:b w:val="0"/>
                <w:sz w:val="20"/>
                <w:szCs w:val="20"/>
              </w:rPr>
              <w:t>es una enzima hidrolasa que se produce en las gandulas salivares y que tiene la capacidad de sintetizar el almidón para volverlo más simple.</w:t>
            </w:r>
          </w:p>
        </w:tc>
      </w:tr>
      <w:tr w:rsidR="00913EDE" w:rsidRPr="0089159A" w14:paraId="290D6E2A" w14:textId="77777777">
        <w:trPr>
          <w:trHeight w:val="253"/>
        </w:trPr>
        <w:tc>
          <w:tcPr>
            <w:tcW w:w="2122" w:type="dxa"/>
            <w:tcMar>
              <w:top w:w="100" w:type="dxa"/>
              <w:left w:w="100" w:type="dxa"/>
              <w:bottom w:w="100" w:type="dxa"/>
              <w:right w:w="100" w:type="dxa"/>
            </w:tcMar>
          </w:tcPr>
          <w:p w14:paraId="1A6C2DCF" w14:textId="7BA3346B" w:rsidR="00913EDE" w:rsidRPr="001435B8" w:rsidRDefault="00EE7454" w:rsidP="00913EDE">
            <w:pPr>
              <w:pStyle w:val="Normal0"/>
              <w:rPr>
                <w:sz w:val="20"/>
                <w:szCs w:val="20"/>
              </w:rPr>
            </w:pPr>
            <w:r w:rsidRPr="00EE7454">
              <w:rPr>
                <w:sz w:val="20"/>
                <w:szCs w:val="20"/>
              </w:rPr>
              <w:t>Cáncer:</w:t>
            </w:r>
          </w:p>
        </w:tc>
        <w:tc>
          <w:tcPr>
            <w:tcW w:w="7840" w:type="dxa"/>
            <w:tcMar>
              <w:top w:w="100" w:type="dxa"/>
              <w:left w:w="100" w:type="dxa"/>
              <w:bottom w:w="100" w:type="dxa"/>
              <w:right w:w="100" w:type="dxa"/>
            </w:tcMar>
          </w:tcPr>
          <w:p w14:paraId="432622AF" w14:textId="4C6F7944" w:rsidR="00913EDE" w:rsidRDefault="00EB1E39" w:rsidP="00913EDE">
            <w:pPr>
              <w:pStyle w:val="Normal0"/>
              <w:rPr>
                <w:sz w:val="20"/>
                <w:szCs w:val="20"/>
              </w:rPr>
            </w:pPr>
            <w:r w:rsidRPr="00EB1E39">
              <w:rPr>
                <w:b w:val="0"/>
                <w:sz w:val="20"/>
                <w:szCs w:val="20"/>
              </w:rPr>
              <w:t>es una enfermedad que se caracteriza por la presencia de células anormales en cuerpo, las cuales crecen y se multiplican de manera descontrolada.</w:t>
            </w:r>
          </w:p>
        </w:tc>
      </w:tr>
      <w:tr w:rsidR="00913EDE" w:rsidRPr="0089159A" w14:paraId="14C80379" w14:textId="77777777">
        <w:trPr>
          <w:trHeight w:val="253"/>
        </w:trPr>
        <w:tc>
          <w:tcPr>
            <w:tcW w:w="2122" w:type="dxa"/>
            <w:tcMar>
              <w:top w:w="100" w:type="dxa"/>
              <w:left w:w="100" w:type="dxa"/>
              <w:bottom w:w="100" w:type="dxa"/>
              <w:right w:w="100" w:type="dxa"/>
            </w:tcMar>
          </w:tcPr>
          <w:p w14:paraId="1F2B95F2" w14:textId="680E7A5D" w:rsidR="00913EDE" w:rsidRDefault="00EE7454" w:rsidP="00913EDE">
            <w:pPr>
              <w:pStyle w:val="Normal0"/>
              <w:rPr>
                <w:sz w:val="20"/>
                <w:szCs w:val="20"/>
              </w:rPr>
            </w:pPr>
            <w:r w:rsidRPr="00EE7454">
              <w:rPr>
                <w:sz w:val="20"/>
                <w:szCs w:val="20"/>
              </w:rPr>
              <w:lastRenderedPageBreak/>
              <w:t>Cerebrósidos:</w:t>
            </w:r>
          </w:p>
        </w:tc>
        <w:tc>
          <w:tcPr>
            <w:tcW w:w="7840" w:type="dxa"/>
            <w:tcMar>
              <w:top w:w="100" w:type="dxa"/>
              <w:left w:w="100" w:type="dxa"/>
              <w:bottom w:w="100" w:type="dxa"/>
              <w:right w:w="100" w:type="dxa"/>
            </w:tcMar>
          </w:tcPr>
          <w:p w14:paraId="66242C65" w14:textId="2A556EB7" w:rsidR="00913EDE" w:rsidRPr="003A357A" w:rsidRDefault="00EB1E39" w:rsidP="00913EDE">
            <w:pPr>
              <w:pStyle w:val="Normal0"/>
              <w:rPr>
                <w:b w:val="0"/>
                <w:sz w:val="20"/>
                <w:szCs w:val="20"/>
              </w:rPr>
            </w:pPr>
            <w:r w:rsidRPr="00EB1E39">
              <w:rPr>
                <w:b w:val="0"/>
                <w:sz w:val="20"/>
                <w:szCs w:val="20"/>
              </w:rPr>
              <w:t>es una enfermedad que se caracteriza por la presencia de células anormales en cuerpo, las cuales crecen y se multiplican de manera descontrolada.</w:t>
            </w:r>
          </w:p>
        </w:tc>
      </w:tr>
      <w:tr w:rsidR="00913EDE" w:rsidRPr="0089159A" w14:paraId="3D87468D" w14:textId="77777777">
        <w:trPr>
          <w:trHeight w:val="253"/>
        </w:trPr>
        <w:tc>
          <w:tcPr>
            <w:tcW w:w="2122" w:type="dxa"/>
            <w:tcMar>
              <w:top w:w="100" w:type="dxa"/>
              <w:left w:w="100" w:type="dxa"/>
              <w:bottom w:w="100" w:type="dxa"/>
              <w:right w:w="100" w:type="dxa"/>
            </w:tcMar>
          </w:tcPr>
          <w:p w14:paraId="0528E6B5" w14:textId="43D40530" w:rsidR="00913EDE" w:rsidRDefault="00EE7454" w:rsidP="00913EDE">
            <w:pPr>
              <w:pStyle w:val="Normal0"/>
              <w:rPr>
                <w:sz w:val="20"/>
                <w:szCs w:val="20"/>
              </w:rPr>
            </w:pPr>
            <w:r w:rsidRPr="00EE7454">
              <w:rPr>
                <w:sz w:val="20"/>
                <w:szCs w:val="20"/>
              </w:rPr>
              <w:t>Digestión:</w:t>
            </w:r>
          </w:p>
        </w:tc>
        <w:tc>
          <w:tcPr>
            <w:tcW w:w="7840" w:type="dxa"/>
            <w:tcMar>
              <w:top w:w="100" w:type="dxa"/>
              <w:left w:w="100" w:type="dxa"/>
              <w:bottom w:w="100" w:type="dxa"/>
              <w:right w:w="100" w:type="dxa"/>
            </w:tcMar>
          </w:tcPr>
          <w:p w14:paraId="0D277384" w14:textId="577FB0D4" w:rsidR="00913EDE" w:rsidRPr="003A357A" w:rsidRDefault="00EB1E39" w:rsidP="00913EDE">
            <w:pPr>
              <w:pStyle w:val="Normal0"/>
              <w:rPr>
                <w:b w:val="0"/>
                <w:sz w:val="20"/>
                <w:szCs w:val="20"/>
              </w:rPr>
            </w:pPr>
            <w:r w:rsidRPr="00EB1E39">
              <w:rPr>
                <w:b w:val="0"/>
                <w:sz w:val="20"/>
                <w:szCs w:val="20"/>
              </w:rPr>
              <w:t>es un proceso que comprende procesos mecánicos y químicos por medio de los cuales los materiales alimenticios complejos son hidrolizados a formas adecuadas, para poder ser absorbidos por la pared de la mucosa y así ser utilizados por el organismo.</w:t>
            </w:r>
          </w:p>
        </w:tc>
      </w:tr>
      <w:tr w:rsidR="00913EDE" w:rsidRPr="0089159A" w14:paraId="65D30537" w14:textId="77777777">
        <w:trPr>
          <w:trHeight w:val="253"/>
        </w:trPr>
        <w:tc>
          <w:tcPr>
            <w:tcW w:w="2122" w:type="dxa"/>
            <w:tcMar>
              <w:top w:w="100" w:type="dxa"/>
              <w:left w:w="100" w:type="dxa"/>
              <w:bottom w:w="100" w:type="dxa"/>
              <w:right w:w="100" w:type="dxa"/>
            </w:tcMar>
          </w:tcPr>
          <w:p w14:paraId="1536ABC7" w14:textId="04B91861" w:rsidR="00913EDE" w:rsidRDefault="00EE7454" w:rsidP="00913EDE">
            <w:pPr>
              <w:pStyle w:val="Normal0"/>
              <w:rPr>
                <w:sz w:val="20"/>
                <w:szCs w:val="20"/>
              </w:rPr>
            </w:pPr>
            <w:r w:rsidRPr="00EE7454">
              <w:rPr>
                <w:sz w:val="20"/>
                <w:szCs w:val="20"/>
              </w:rPr>
              <w:t>Disacáridos:</w:t>
            </w:r>
          </w:p>
        </w:tc>
        <w:tc>
          <w:tcPr>
            <w:tcW w:w="7840" w:type="dxa"/>
            <w:tcMar>
              <w:top w:w="100" w:type="dxa"/>
              <w:left w:w="100" w:type="dxa"/>
              <w:bottom w:w="100" w:type="dxa"/>
              <w:right w:w="100" w:type="dxa"/>
            </w:tcMar>
          </w:tcPr>
          <w:p w14:paraId="6D68BACC" w14:textId="66A49A94" w:rsidR="00913EDE" w:rsidRPr="003A357A" w:rsidRDefault="00EB1E39" w:rsidP="00913EDE">
            <w:pPr>
              <w:pStyle w:val="Normal0"/>
              <w:rPr>
                <w:b w:val="0"/>
                <w:sz w:val="20"/>
                <w:szCs w:val="20"/>
              </w:rPr>
            </w:pPr>
            <w:r w:rsidRPr="00EB1E39">
              <w:rPr>
                <w:b w:val="0"/>
                <w:sz w:val="20"/>
                <w:szCs w:val="20"/>
              </w:rPr>
              <w:t>están formados por dos monosacáridos y son los azucares más abundantes de los alimentos, los más conocidos son la sacarosa, lactosa y maltosa.</w:t>
            </w:r>
          </w:p>
        </w:tc>
      </w:tr>
      <w:tr w:rsidR="00913EDE" w:rsidRPr="0089159A" w14:paraId="17DE7201" w14:textId="77777777">
        <w:trPr>
          <w:trHeight w:val="253"/>
        </w:trPr>
        <w:tc>
          <w:tcPr>
            <w:tcW w:w="2122" w:type="dxa"/>
            <w:tcMar>
              <w:top w:w="100" w:type="dxa"/>
              <w:left w:w="100" w:type="dxa"/>
              <w:bottom w:w="100" w:type="dxa"/>
              <w:right w:w="100" w:type="dxa"/>
            </w:tcMar>
          </w:tcPr>
          <w:p w14:paraId="7818B055" w14:textId="2143D345" w:rsidR="00913EDE" w:rsidRDefault="00EE7454" w:rsidP="00913EDE">
            <w:pPr>
              <w:pStyle w:val="Normal0"/>
              <w:rPr>
                <w:sz w:val="20"/>
                <w:szCs w:val="20"/>
              </w:rPr>
            </w:pPr>
            <w:r w:rsidRPr="00EE7454">
              <w:rPr>
                <w:sz w:val="20"/>
                <w:szCs w:val="20"/>
              </w:rPr>
              <w:t>Enzimas:</w:t>
            </w:r>
          </w:p>
        </w:tc>
        <w:tc>
          <w:tcPr>
            <w:tcW w:w="7840" w:type="dxa"/>
            <w:tcMar>
              <w:top w:w="100" w:type="dxa"/>
              <w:left w:w="100" w:type="dxa"/>
              <w:bottom w:w="100" w:type="dxa"/>
              <w:right w:w="100" w:type="dxa"/>
            </w:tcMar>
          </w:tcPr>
          <w:p w14:paraId="66319999" w14:textId="08C46B83" w:rsidR="00913EDE" w:rsidRDefault="00EB1E39" w:rsidP="00913EDE">
            <w:pPr>
              <w:pStyle w:val="Normal0"/>
              <w:rPr>
                <w:sz w:val="20"/>
                <w:szCs w:val="20"/>
              </w:rPr>
            </w:pPr>
            <w:r w:rsidRPr="00EB1E39">
              <w:rPr>
                <w:b w:val="0"/>
                <w:sz w:val="20"/>
                <w:szCs w:val="20"/>
              </w:rPr>
              <w:t>son catalizadores orgánicos de naturaleza proteica que aumentan considerablemente la velocidad de las reacciones.</w:t>
            </w:r>
          </w:p>
        </w:tc>
      </w:tr>
      <w:tr w:rsidR="00913EDE" w:rsidRPr="0089159A" w14:paraId="142DBF8E" w14:textId="77777777">
        <w:trPr>
          <w:trHeight w:val="253"/>
        </w:trPr>
        <w:tc>
          <w:tcPr>
            <w:tcW w:w="2122" w:type="dxa"/>
            <w:tcMar>
              <w:top w:w="100" w:type="dxa"/>
              <w:left w:w="100" w:type="dxa"/>
              <w:bottom w:w="100" w:type="dxa"/>
              <w:right w:w="100" w:type="dxa"/>
            </w:tcMar>
          </w:tcPr>
          <w:p w14:paraId="0E46482A" w14:textId="2BCF20B0" w:rsidR="00913EDE" w:rsidRDefault="00EE7454" w:rsidP="00913EDE">
            <w:pPr>
              <w:pStyle w:val="Normal0"/>
              <w:rPr>
                <w:sz w:val="20"/>
                <w:szCs w:val="20"/>
              </w:rPr>
            </w:pPr>
            <w:r w:rsidRPr="00EE7454">
              <w:rPr>
                <w:sz w:val="20"/>
                <w:szCs w:val="20"/>
              </w:rPr>
              <w:t>Fibra:</w:t>
            </w:r>
          </w:p>
        </w:tc>
        <w:tc>
          <w:tcPr>
            <w:tcW w:w="7840" w:type="dxa"/>
            <w:tcMar>
              <w:top w:w="100" w:type="dxa"/>
              <w:left w:w="100" w:type="dxa"/>
              <w:bottom w:w="100" w:type="dxa"/>
              <w:right w:w="100" w:type="dxa"/>
            </w:tcMar>
          </w:tcPr>
          <w:p w14:paraId="394B2DED" w14:textId="5DB01C53" w:rsidR="00913EDE" w:rsidRPr="003A357A" w:rsidRDefault="00EB1E39" w:rsidP="00913EDE">
            <w:pPr>
              <w:pStyle w:val="Normal0"/>
              <w:rPr>
                <w:b w:val="0"/>
                <w:sz w:val="20"/>
                <w:szCs w:val="20"/>
              </w:rPr>
            </w:pPr>
            <w:r w:rsidRPr="00EB1E39">
              <w:rPr>
                <w:b w:val="0"/>
                <w:sz w:val="20"/>
                <w:szCs w:val="20"/>
              </w:rPr>
              <w:t xml:space="preserve">se encuentra y origina en las paredes celulares de los vegetales, los componentes más conocidos son la celulosa, hemicelulosa, pectinas y </w:t>
            </w:r>
            <w:proofErr w:type="gramStart"/>
            <w:r w:rsidRPr="00EB1E39">
              <w:rPr>
                <w:b w:val="0"/>
                <w:sz w:val="20"/>
                <w:szCs w:val="20"/>
              </w:rPr>
              <w:t>lignina.</w:t>
            </w:r>
            <w:r w:rsidR="00D36CFF" w:rsidRPr="00D36CFF">
              <w:rPr>
                <w:b w:val="0"/>
                <w:sz w:val="20"/>
                <w:szCs w:val="20"/>
              </w:rPr>
              <w:t>.</w:t>
            </w:r>
            <w:proofErr w:type="gramEnd"/>
          </w:p>
        </w:tc>
      </w:tr>
      <w:tr w:rsidR="00EE7454" w:rsidRPr="0089159A" w14:paraId="208415C5" w14:textId="77777777">
        <w:trPr>
          <w:trHeight w:val="253"/>
        </w:trPr>
        <w:tc>
          <w:tcPr>
            <w:tcW w:w="2122" w:type="dxa"/>
            <w:tcMar>
              <w:top w:w="100" w:type="dxa"/>
              <w:left w:w="100" w:type="dxa"/>
              <w:bottom w:w="100" w:type="dxa"/>
              <w:right w:w="100" w:type="dxa"/>
            </w:tcMar>
          </w:tcPr>
          <w:p w14:paraId="697B95CB" w14:textId="38F6A1DA" w:rsidR="00EE7454" w:rsidRPr="00D36CFF" w:rsidRDefault="00EE7454" w:rsidP="00EE7454">
            <w:pPr>
              <w:pStyle w:val="Normal0"/>
              <w:rPr>
                <w:sz w:val="20"/>
                <w:szCs w:val="20"/>
              </w:rPr>
            </w:pPr>
            <w:r w:rsidRPr="00C7649D">
              <w:rPr>
                <w:sz w:val="20"/>
                <w:szCs w:val="20"/>
              </w:rPr>
              <w:t>Glicoproteínas:</w:t>
            </w:r>
          </w:p>
        </w:tc>
        <w:tc>
          <w:tcPr>
            <w:tcW w:w="7840" w:type="dxa"/>
            <w:tcMar>
              <w:top w:w="100" w:type="dxa"/>
              <w:left w:w="100" w:type="dxa"/>
              <w:bottom w:w="100" w:type="dxa"/>
              <w:right w:w="100" w:type="dxa"/>
            </w:tcMar>
          </w:tcPr>
          <w:p w14:paraId="452E6922" w14:textId="17E5D866" w:rsidR="00EE7454" w:rsidRDefault="00EE7454" w:rsidP="00EE7454">
            <w:pPr>
              <w:pStyle w:val="Normal0"/>
              <w:rPr>
                <w:sz w:val="20"/>
                <w:szCs w:val="20"/>
              </w:rPr>
            </w:pPr>
            <w:r w:rsidRPr="00EE7454">
              <w:rPr>
                <w:b w:val="0"/>
                <w:sz w:val="20"/>
                <w:szCs w:val="20"/>
              </w:rPr>
              <w:t>e</w:t>
            </w:r>
            <w:r w:rsidRPr="00C7649D">
              <w:rPr>
                <w:b w:val="0"/>
                <w:sz w:val="20"/>
                <w:szCs w:val="20"/>
              </w:rPr>
              <w:t>s una proteína que esta</w:t>
            </w:r>
            <w:r w:rsidRPr="00EE7454">
              <w:rPr>
                <w:b w:val="0"/>
                <w:sz w:val="20"/>
                <w:szCs w:val="20"/>
              </w:rPr>
              <w:t xml:space="preserve"> </w:t>
            </w:r>
            <w:r w:rsidRPr="00C7649D">
              <w:rPr>
                <w:b w:val="0"/>
                <w:sz w:val="20"/>
                <w:szCs w:val="20"/>
              </w:rPr>
              <w:t>unidad a monosacáridos y por lo general</w:t>
            </w:r>
            <w:r w:rsidRPr="00EE7454">
              <w:rPr>
                <w:b w:val="0"/>
                <w:sz w:val="20"/>
                <w:szCs w:val="20"/>
              </w:rPr>
              <w:t xml:space="preserve"> </w:t>
            </w:r>
            <w:r w:rsidRPr="00C7649D">
              <w:rPr>
                <w:b w:val="0"/>
                <w:sz w:val="20"/>
                <w:szCs w:val="20"/>
              </w:rPr>
              <w:t xml:space="preserve">tienen mayor </w:t>
            </w:r>
            <w:r w:rsidR="00EB1E39" w:rsidRPr="00C7649D">
              <w:rPr>
                <w:b w:val="0"/>
                <w:sz w:val="20"/>
                <w:szCs w:val="20"/>
              </w:rPr>
              <w:t>número</w:t>
            </w:r>
            <w:r w:rsidR="00EB1E39">
              <w:rPr>
                <w:b w:val="0"/>
                <w:sz w:val="20"/>
                <w:szCs w:val="20"/>
              </w:rPr>
              <w:t xml:space="preserve"> </w:t>
            </w:r>
            <w:r w:rsidR="00EB1E39" w:rsidRPr="00C7649D">
              <w:rPr>
                <w:b w:val="0"/>
                <w:sz w:val="20"/>
                <w:szCs w:val="20"/>
              </w:rPr>
              <w:t>de</w:t>
            </w:r>
            <w:r w:rsidRPr="00C7649D">
              <w:rPr>
                <w:b w:val="0"/>
                <w:sz w:val="20"/>
                <w:szCs w:val="20"/>
              </w:rPr>
              <w:t xml:space="preserve"> proteínas</w:t>
            </w:r>
            <w:r w:rsidRPr="00C7649D">
              <w:t>.</w:t>
            </w:r>
          </w:p>
        </w:tc>
      </w:tr>
      <w:tr w:rsidR="00EE7454" w:rsidRPr="0089159A" w14:paraId="4D675204" w14:textId="77777777">
        <w:trPr>
          <w:trHeight w:val="253"/>
        </w:trPr>
        <w:tc>
          <w:tcPr>
            <w:tcW w:w="2122" w:type="dxa"/>
            <w:tcMar>
              <w:top w:w="100" w:type="dxa"/>
              <w:left w:w="100" w:type="dxa"/>
              <w:bottom w:w="100" w:type="dxa"/>
              <w:right w:w="100" w:type="dxa"/>
            </w:tcMar>
          </w:tcPr>
          <w:p w14:paraId="559903B4" w14:textId="273C02F2" w:rsidR="00EE7454" w:rsidRPr="00D36CFF" w:rsidRDefault="00EE7454" w:rsidP="00D36CFF">
            <w:pPr>
              <w:pStyle w:val="Normal0"/>
              <w:rPr>
                <w:sz w:val="20"/>
                <w:szCs w:val="20"/>
              </w:rPr>
            </w:pPr>
            <w:r>
              <w:rPr>
                <w:sz w:val="20"/>
                <w:szCs w:val="20"/>
              </w:rPr>
              <w:t xml:space="preserve"> </w:t>
            </w:r>
            <w:r w:rsidRPr="00C7649D">
              <w:rPr>
                <w:sz w:val="20"/>
                <w:szCs w:val="20"/>
              </w:rPr>
              <w:t>Glucolípidos:</w:t>
            </w:r>
          </w:p>
        </w:tc>
        <w:tc>
          <w:tcPr>
            <w:tcW w:w="7840" w:type="dxa"/>
            <w:tcMar>
              <w:top w:w="100" w:type="dxa"/>
              <w:left w:w="100" w:type="dxa"/>
              <w:bottom w:w="100" w:type="dxa"/>
              <w:right w:w="100" w:type="dxa"/>
            </w:tcMar>
          </w:tcPr>
          <w:p w14:paraId="6A2FF8C3" w14:textId="38E08CC5" w:rsidR="00EE7454" w:rsidRPr="00EE7454" w:rsidRDefault="00EB1E39" w:rsidP="00D36CFF">
            <w:pPr>
              <w:pStyle w:val="Normal0"/>
              <w:rPr>
                <w:b w:val="0"/>
                <w:sz w:val="20"/>
                <w:szCs w:val="20"/>
              </w:rPr>
            </w:pPr>
            <w:r w:rsidRPr="00EB1E39">
              <w:rPr>
                <w:b w:val="0"/>
                <w:sz w:val="20"/>
                <w:szCs w:val="20"/>
              </w:rPr>
              <w:t>están compuesta de esfingolípidos que es la ceramida más ácida graso, hacen parte de capa lipídica de membrana celular, los glúcidos que los conforman pueden ser galactosa, fructosa, glucosa y manosa.</w:t>
            </w:r>
          </w:p>
        </w:tc>
      </w:tr>
      <w:tr w:rsidR="00EE7454" w:rsidRPr="0089159A" w14:paraId="2DAD1ED6" w14:textId="77777777">
        <w:trPr>
          <w:trHeight w:val="253"/>
        </w:trPr>
        <w:tc>
          <w:tcPr>
            <w:tcW w:w="2122" w:type="dxa"/>
            <w:tcMar>
              <w:top w:w="100" w:type="dxa"/>
              <w:left w:w="100" w:type="dxa"/>
              <w:bottom w:w="100" w:type="dxa"/>
              <w:right w:w="100" w:type="dxa"/>
            </w:tcMar>
          </w:tcPr>
          <w:p w14:paraId="06F66F76" w14:textId="4D0132E9" w:rsidR="00EE7454" w:rsidRPr="00D36CFF" w:rsidRDefault="00EE7454" w:rsidP="00D36CFF">
            <w:pPr>
              <w:pStyle w:val="Normal0"/>
              <w:rPr>
                <w:sz w:val="20"/>
                <w:szCs w:val="20"/>
              </w:rPr>
            </w:pPr>
            <w:r w:rsidRPr="00C7649D">
              <w:rPr>
                <w:sz w:val="20"/>
                <w:szCs w:val="20"/>
              </w:rPr>
              <w:t>Hidratos de carbono:</w:t>
            </w:r>
          </w:p>
        </w:tc>
        <w:tc>
          <w:tcPr>
            <w:tcW w:w="7840" w:type="dxa"/>
            <w:tcMar>
              <w:top w:w="100" w:type="dxa"/>
              <w:left w:w="100" w:type="dxa"/>
              <w:bottom w:w="100" w:type="dxa"/>
              <w:right w:w="100" w:type="dxa"/>
            </w:tcMar>
          </w:tcPr>
          <w:p w14:paraId="371EA502" w14:textId="11F2F71A" w:rsidR="00EE7454" w:rsidRPr="00EE7454" w:rsidRDefault="00EB1E39" w:rsidP="00EB1E39">
            <w:pPr>
              <w:spacing w:after="160" w:line="259" w:lineRule="auto"/>
              <w:jc w:val="both"/>
              <w:rPr>
                <w:b w:val="0"/>
                <w:sz w:val="20"/>
                <w:szCs w:val="20"/>
              </w:rPr>
            </w:pPr>
            <w:r w:rsidRPr="00EB1E39">
              <w:rPr>
                <w:b w:val="0"/>
                <w:sz w:val="20"/>
                <w:szCs w:val="20"/>
              </w:rPr>
              <w:t>l</w:t>
            </w:r>
            <w:r w:rsidRPr="00C7649D">
              <w:rPr>
                <w:b w:val="0"/>
                <w:sz w:val="20"/>
                <w:szCs w:val="20"/>
              </w:rPr>
              <w:t>os hidratos de</w:t>
            </w:r>
            <w:r w:rsidRPr="00EB1E39">
              <w:rPr>
                <w:b w:val="0"/>
                <w:sz w:val="20"/>
                <w:szCs w:val="20"/>
              </w:rPr>
              <w:t xml:space="preserve"> </w:t>
            </w:r>
            <w:r w:rsidRPr="00C7649D">
              <w:rPr>
                <w:b w:val="0"/>
                <w:sz w:val="20"/>
                <w:szCs w:val="20"/>
              </w:rPr>
              <w:t>carbono o glúcidos son moléculas de</w:t>
            </w:r>
            <w:r w:rsidRPr="00EB1E39">
              <w:rPr>
                <w:b w:val="0"/>
                <w:sz w:val="20"/>
                <w:szCs w:val="20"/>
              </w:rPr>
              <w:t xml:space="preserve"> </w:t>
            </w:r>
            <w:r w:rsidRPr="00C7649D">
              <w:rPr>
                <w:b w:val="0"/>
                <w:sz w:val="20"/>
                <w:szCs w:val="20"/>
              </w:rPr>
              <w:t>carbono, hidrógeno y oxígeno cuya fórmula</w:t>
            </w:r>
            <w:r w:rsidRPr="00EB1E39">
              <w:rPr>
                <w:b w:val="0"/>
                <w:sz w:val="20"/>
                <w:szCs w:val="20"/>
              </w:rPr>
              <w:t xml:space="preserve"> </w:t>
            </w:r>
            <w:r w:rsidRPr="00C7649D">
              <w:rPr>
                <w:b w:val="0"/>
                <w:sz w:val="20"/>
                <w:szCs w:val="20"/>
              </w:rPr>
              <w:t>es (CH2</w:t>
            </w:r>
            <w:proofErr w:type="gramStart"/>
            <w:r w:rsidRPr="00C7649D">
              <w:rPr>
                <w:b w:val="0"/>
                <w:sz w:val="20"/>
                <w:szCs w:val="20"/>
              </w:rPr>
              <w:t>O)n</w:t>
            </w:r>
            <w:proofErr w:type="gramEnd"/>
            <w:r w:rsidRPr="00C7649D">
              <w:rPr>
                <w:b w:val="0"/>
                <w:sz w:val="20"/>
                <w:szCs w:val="20"/>
              </w:rPr>
              <w:t>, se clasifican en azúcares</w:t>
            </w:r>
            <w:r w:rsidRPr="00EB1E39">
              <w:rPr>
                <w:b w:val="0"/>
                <w:sz w:val="20"/>
                <w:szCs w:val="20"/>
              </w:rPr>
              <w:t xml:space="preserve"> </w:t>
            </w:r>
            <w:r w:rsidRPr="00C7649D">
              <w:rPr>
                <w:b w:val="0"/>
                <w:sz w:val="20"/>
                <w:szCs w:val="20"/>
              </w:rPr>
              <w:t>simples llamados monosacáridos,</w:t>
            </w:r>
            <w:r w:rsidRPr="00EB1E39">
              <w:rPr>
                <w:b w:val="0"/>
                <w:sz w:val="20"/>
                <w:szCs w:val="20"/>
              </w:rPr>
              <w:t xml:space="preserve"> </w:t>
            </w:r>
            <w:r w:rsidRPr="00C7649D">
              <w:rPr>
                <w:b w:val="0"/>
                <w:sz w:val="20"/>
                <w:szCs w:val="20"/>
              </w:rPr>
              <w:t>disacáridos y polisacáridos.</w:t>
            </w:r>
          </w:p>
        </w:tc>
      </w:tr>
      <w:tr w:rsidR="00EE7454" w:rsidRPr="0089159A" w14:paraId="08369C2C" w14:textId="77777777">
        <w:trPr>
          <w:trHeight w:val="253"/>
        </w:trPr>
        <w:tc>
          <w:tcPr>
            <w:tcW w:w="2122" w:type="dxa"/>
            <w:tcMar>
              <w:top w:w="100" w:type="dxa"/>
              <w:left w:w="100" w:type="dxa"/>
              <w:bottom w:w="100" w:type="dxa"/>
              <w:right w:w="100" w:type="dxa"/>
            </w:tcMar>
          </w:tcPr>
          <w:p w14:paraId="6D655D19" w14:textId="63CACAB8" w:rsidR="00EE7454" w:rsidRPr="00D36CFF" w:rsidRDefault="00EE7454" w:rsidP="00D36CFF">
            <w:pPr>
              <w:pStyle w:val="Normal0"/>
              <w:rPr>
                <w:sz w:val="20"/>
                <w:szCs w:val="20"/>
              </w:rPr>
            </w:pPr>
            <w:r w:rsidRPr="00C7649D">
              <w:rPr>
                <w:sz w:val="20"/>
                <w:szCs w:val="20"/>
              </w:rPr>
              <w:t>Lípidos:</w:t>
            </w:r>
          </w:p>
        </w:tc>
        <w:tc>
          <w:tcPr>
            <w:tcW w:w="7840" w:type="dxa"/>
            <w:tcMar>
              <w:top w:w="100" w:type="dxa"/>
              <w:left w:w="100" w:type="dxa"/>
              <w:bottom w:w="100" w:type="dxa"/>
              <w:right w:w="100" w:type="dxa"/>
            </w:tcMar>
          </w:tcPr>
          <w:p w14:paraId="64B17DDE" w14:textId="30FE4D1B" w:rsidR="00EE7454" w:rsidRPr="00EE7454" w:rsidRDefault="00EB1E39" w:rsidP="00EB1E39">
            <w:pPr>
              <w:spacing w:after="160" w:line="259" w:lineRule="auto"/>
              <w:jc w:val="both"/>
              <w:rPr>
                <w:b w:val="0"/>
                <w:sz w:val="20"/>
                <w:szCs w:val="20"/>
              </w:rPr>
            </w:pPr>
            <w:r w:rsidRPr="00EB1E39">
              <w:rPr>
                <w:b w:val="0"/>
                <w:sz w:val="20"/>
                <w:szCs w:val="20"/>
              </w:rPr>
              <w:t>e</w:t>
            </w:r>
            <w:r w:rsidRPr="00C7649D">
              <w:rPr>
                <w:b w:val="0"/>
                <w:sz w:val="20"/>
                <w:szCs w:val="20"/>
              </w:rPr>
              <w:t>stán constituidos por fosfolípidos</w:t>
            </w:r>
            <w:r w:rsidRPr="00EB1E39">
              <w:rPr>
                <w:b w:val="0"/>
                <w:sz w:val="20"/>
                <w:szCs w:val="20"/>
              </w:rPr>
              <w:t xml:space="preserve"> </w:t>
            </w:r>
            <w:r w:rsidRPr="00C7649D">
              <w:rPr>
                <w:b w:val="0"/>
                <w:sz w:val="20"/>
                <w:szCs w:val="20"/>
              </w:rPr>
              <w:t>y colesterol; la función más relevante</w:t>
            </w:r>
            <w:r w:rsidRPr="00EB1E39">
              <w:rPr>
                <w:b w:val="0"/>
                <w:sz w:val="20"/>
                <w:szCs w:val="20"/>
              </w:rPr>
              <w:t xml:space="preserve"> </w:t>
            </w:r>
            <w:r w:rsidRPr="00C7649D">
              <w:rPr>
                <w:b w:val="0"/>
                <w:sz w:val="20"/>
                <w:szCs w:val="20"/>
              </w:rPr>
              <w:t>de estos compuestos es proporcionar</w:t>
            </w:r>
            <w:r w:rsidRPr="00EB1E39">
              <w:rPr>
                <w:b w:val="0"/>
                <w:sz w:val="20"/>
                <w:szCs w:val="20"/>
              </w:rPr>
              <w:t xml:space="preserve"> </w:t>
            </w:r>
            <w:r w:rsidRPr="00C7649D">
              <w:rPr>
                <w:b w:val="0"/>
                <w:sz w:val="20"/>
                <w:szCs w:val="20"/>
              </w:rPr>
              <w:t>energía al metabolismo y dar elementos</w:t>
            </w:r>
            <w:r w:rsidRPr="00EB1E39">
              <w:rPr>
                <w:b w:val="0"/>
                <w:sz w:val="20"/>
                <w:szCs w:val="20"/>
              </w:rPr>
              <w:t xml:space="preserve"> </w:t>
            </w:r>
            <w:r w:rsidRPr="00C7649D">
              <w:rPr>
                <w:b w:val="0"/>
                <w:sz w:val="20"/>
                <w:szCs w:val="20"/>
              </w:rPr>
              <w:t>estructurales a la membrana celular.</w:t>
            </w:r>
          </w:p>
        </w:tc>
      </w:tr>
      <w:tr w:rsidR="00EE7454" w:rsidRPr="0089159A" w14:paraId="733175F8" w14:textId="77777777">
        <w:trPr>
          <w:trHeight w:val="253"/>
        </w:trPr>
        <w:tc>
          <w:tcPr>
            <w:tcW w:w="2122" w:type="dxa"/>
            <w:tcMar>
              <w:top w:w="100" w:type="dxa"/>
              <w:left w:w="100" w:type="dxa"/>
              <w:bottom w:w="100" w:type="dxa"/>
              <w:right w:w="100" w:type="dxa"/>
            </w:tcMar>
          </w:tcPr>
          <w:p w14:paraId="0B737B74" w14:textId="36D5A5C9" w:rsidR="00EE7454" w:rsidRPr="00D36CFF" w:rsidRDefault="00EE7454" w:rsidP="00D36CFF">
            <w:pPr>
              <w:pStyle w:val="Normal0"/>
              <w:rPr>
                <w:sz w:val="20"/>
                <w:szCs w:val="20"/>
              </w:rPr>
            </w:pPr>
            <w:r w:rsidRPr="00C7649D">
              <w:rPr>
                <w:sz w:val="20"/>
                <w:szCs w:val="20"/>
              </w:rPr>
              <w:t>Metabolismo:</w:t>
            </w:r>
          </w:p>
        </w:tc>
        <w:tc>
          <w:tcPr>
            <w:tcW w:w="7840" w:type="dxa"/>
            <w:tcMar>
              <w:top w:w="100" w:type="dxa"/>
              <w:left w:w="100" w:type="dxa"/>
              <w:bottom w:w="100" w:type="dxa"/>
              <w:right w:w="100" w:type="dxa"/>
            </w:tcMar>
          </w:tcPr>
          <w:p w14:paraId="6853D579" w14:textId="26E0C22D" w:rsidR="00EE7454" w:rsidRPr="00EE7454" w:rsidRDefault="00EB1E39" w:rsidP="00EB1E39">
            <w:pPr>
              <w:jc w:val="both"/>
              <w:rPr>
                <w:b w:val="0"/>
                <w:sz w:val="20"/>
                <w:szCs w:val="20"/>
              </w:rPr>
            </w:pPr>
            <w:r w:rsidRPr="00EB1E39">
              <w:rPr>
                <w:b w:val="0"/>
                <w:sz w:val="20"/>
                <w:szCs w:val="20"/>
              </w:rPr>
              <w:t>h</w:t>
            </w:r>
            <w:r w:rsidRPr="00C7649D">
              <w:rPr>
                <w:b w:val="0"/>
                <w:sz w:val="20"/>
                <w:szCs w:val="20"/>
              </w:rPr>
              <w:t>ace referencia a un sinnúmero</w:t>
            </w:r>
            <w:r w:rsidRPr="00EB1E39">
              <w:rPr>
                <w:b w:val="0"/>
                <w:sz w:val="20"/>
                <w:szCs w:val="20"/>
              </w:rPr>
              <w:t xml:space="preserve"> </w:t>
            </w:r>
            <w:r w:rsidRPr="00C7649D">
              <w:rPr>
                <w:b w:val="0"/>
                <w:sz w:val="20"/>
                <w:szCs w:val="20"/>
              </w:rPr>
              <w:t>de reacciones bioquímicas y fisicoquímicas</w:t>
            </w:r>
            <w:r w:rsidRPr="00EB1E39">
              <w:rPr>
                <w:b w:val="0"/>
                <w:sz w:val="20"/>
                <w:szCs w:val="20"/>
              </w:rPr>
              <w:t xml:space="preserve"> </w:t>
            </w:r>
            <w:r w:rsidRPr="00C7649D">
              <w:rPr>
                <w:b w:val="0"/>
                <w:sz w:val="20"/>
                <w:szCs w:val="20"/>
              </w:rPr>
              <w:t>que ocurren en las células</w:t>
            </w:r>
            <w:r w:rsidRPr="00EB1E39">
              <w:rPr>
                <w:b w:val="0"/>
                <w:sz w:val="20"/>
                <w:szCs w:val="20"/>
              </w:rPr>
              <w:t xml:space="preserve"> </w:t>
            </w:r>
            <w:r w:rsidRPr="00C7649D">
              <w:rPr>
                <w:b w:val="0"/>
                <w:sz w:val="20"/>
                <w:szCs w:val="20"/>
              </w:rPr>
              <w:t>y en el organismo.</w:t>
            </w:r>
            <w:r w:rsidRPr="00EB1E39">
              <w:rPr>
                <w:b w:val="0"/>
                <w:sz w:val="20"/>
                <w:szCs w:val="20"/>
              </w:rPr>
              <w:t xml:space="preserve"> </w:t>
            </w:r>
            <w:r w:rsidRPr="00C7649D">
              <w:rPr>
                <w:b w:val="0"/>
                <w:sz w:val="20"/>
                <w:szCs w:val="20"/>
              </w:rPr>
              <w:t>Metabolismo basal (TMB): Hace referencia</w:t>
            </w:r>
            <w:r w:rsidRPr="00EB1E39">
              <w:rPr>
                <w:b w:val="0"/>
                <w:sz w:val="20"/>
                <w:szCs w:val="20"/>
              </w:rPr>
              <w:t xml:space="preserve"> </w:t>
            </w:r>
            <w:r w:rsidRPr="00C7649D">
              <w:rPr>
                <w:b w:val="0"/>
                <w:sz w:val="20"/>
                <w:szCs w:val="20"/>
              </w:rPr>
              <w:t>a la cantidad mínima de energía que</w:t>
            </w:r>
            <w:r w:rsidRPr="00EB1E39">
              <w:rPr>
                <w:b w:val="0"/>
                <w:sz w:val="20"/>
                <w:szCs w:val="20"/>
              </w:rPr>
              <w:t xml:space="preserve"> </w:t>
            </w:r>
            <w:r w:rsidRPr="00C7649D">
              <w:rPr>
                <w:b w:val="0"/>
                <w:sz w:val="20"/>
                <w:szCs w:val="20"/>
              </w:rPr>
              <w:t>el organismo requiere para que el cuerpo</w:t>
            </w:r>
            <w:r w:rsidRPr="00EB1E39">
              <w:rPr>
                <w:b w:val="0"/>
                <w:sz w:val="20"/>
                <w:szCs w:val="20"/>
              </w:rPr>
              <w:t xml:space="preserve"> </w:t>
            </w:r>
            <w:r w:rsidRPr="00C7649D">
              <w:rPr>
                <w:b w:val="0"/>
                <w:sz w:val="20"/>
                <w:szCs w:val="20"/>
              </w:rPr>
              <w:t>se mantenga despierto o en reposo y</w:t>
            </w:r>
            <w:r w:rsidRPr="00EB1E39">
              <w:rPr>
                <w:b w:val="0"/>
                <w:sz w:val="20"/>
                <w:szCs w:val="20"/>
              </w:rPr>
              <w:t xml:space="preserve"> </w:t>
            </w:r>
            <w:r w:rsidRPr="00C7649D">
              <w:rPr>
                <w:b w:val="0"/>
                <w:sz w:val="20"/>
                <w:szCs w:val="20"/>
              </w:rPr>
              <w:t>de esta manera cumplir todas sus actividades</w:t>
            </w:r>
            <w:r w:rsidRPr="00EB1E39">
              <w:rPr>
                <w:b w:val="0"/>
                <w:sz w:val="20"/>
                <w:szCs w:val="20"/>
              </w:rPr>
              <w:t xml:space="preserve"> </w:t>
            </w:r>
            <w:r w:rsidRPr="00C7649D">
              <w:rPr>
                <w:b w:val="0"/>
                <w:sz w:val="20"/>
                <w:szCs w:val="20"/>
              </w:rPr>
              <w:t>vitales como respiración, presión</w:t>
            </w:r>
            <w:r w:rsidRPr="00EB1E39">
              <w:rPr>
                <w:b w:val="0"/>
                <w:sz w:val="20"/>
                <w:szCs w:val="20"/>
              </w:rPr>
              <w:t xml:space="preserve"> arterial, latidos del corazón, entre otros.</w:t>
            </w:r>
          </w:p>
        </w:tc>
      </w:tr>
      <w:tr w:rsidR="00EE7454" w:rsidRPr="0089159A" w14:paraId="17CD0040" w14:textId="77777777">
        <w:trPr>
          <w:trHeight w:val="253"/>
        </w:trPr>
        <w:tc>
          <w:tcPr>
            <w:tcW w:w="2122" w:type="dxa"/>
            <w:tcMar>
              <w:top w:w="100" w:type="dxa"/>
              <w:left w:w="100" w:type="dxa"/>
              <w:bottom w:w="100" w:type="dxa"/>
              <w:right w:w="100" w:type="dxa"/>
            </w:tcMar>
          </w:tcPr>
          <w:p w14:paraId="468B5A7E" w14:textId="2CF915DC" w:rsidR="00EE7454" w:rsidRPr="00D36CFF" w:rsidRDefault="00EE7454" w:rsidP="00D36CFF">
            <w:pPr>
              <w:pStyle w:val="Normal0"/>
              <w:rPr>
                <w:sz w:val="20"/>
                <w:szCs w:val="20"/>
              </w:rPr>
            </w:pPr>
            <w:r w:rsidRPr="00C16D44">
              <w:rPr>
                <w:sz w:val="20"/>
                <w:szCs w:val="20"/>
              </w:rPr>
              <w:t>Minerales:</w:t>
            </w:r>
          </w:p>
        </w:tc>
        <w:tc>
          <w:tcPr>
            <w:tcW w:w="7840" w:type="dxa"/>
            <w:tcMar>
              <w:top w:w="100" w:type="dxa"/>
              <w:left w:w="100" w:type="dxa"/>
              <w:bottom w:w="100" w:type="dxa"/>
              <w:right w:w="100" w:type="dxa"/>
            </w:tcMar>
          </w:tcPr>
          <w:p w14:paraId="6B1B77BA" w14:textId="17860920" w:rsidR="00EE7454" w:rsidRPr="00EE7454" w:rsidRDefault="00EB1E39" w:rsidP="00EB1E39">
            <w:pPr>
              <w:spacing w:after="160" w:line="259" w:lineRule="auto"/>
              <w:jc w:val="both"/>
              <w:rPr>
                <w:b w:val="0"/>
                <w:sz w:val="20"/>
                <w:szCs w:val="20"/>
              </w:rPr>
            </w:pPr>
            <w:r w:rsidRPr="00EB1E39">
              <w:rPr>
                <w:b w:val="0"/>
                <w:sz w:val="20"/>
                <w:szCs w:val="20"/>
              </w:rPr>
              <w:t>s</w:t>
            </w:r>
            <w:r w:rsidRPr="00C16D44">
              <w:rPr>
                <w:b w:val="0"/>
                <w:sz w:val="20"/>
                <w:szCs w:val="20"/>
              </w:rPr>
              <w:t>on sustancias naturales compuestas</w:t>
            </w:r>
            <w:r w:rsidRPr="00EB1E39">
              <w:rPr>
                <w:b w:val="0"/>
                <w:sz w:val="20"/>
                <w:szCs w:val="20"/>
              </w:rPr>
              <w:t xml:space="preserve"> </w:t>
            </w:r>
            <w:r w:rsidRPr="00C16D44">
              <w:rPr>
                <w:b w:val="0"/>
                <w:sz w:val="20"/>
                <w:szCs w:val="20"/>
              </w:rPr>
              <w:t>por moléculas formadas por átomos</w:t>
            </w:r>
            <w:r w:rsidRPr="00EB1E39">
              <w:rPr>
                <w:b w:val="0"/>
                <w:sz w:val="20"/>
                <w:szCs w:val="20"/>
              </w:rPr>
              <w:t xml:space="preserve"> </w:t>
            </w:r>
            <w:r w:rsidRPr="00C16D44">
              <w:rPr>
                <w:b w:val="0"/>
                <w:sz w:val="20"/>
                <w:szCs w:val="20"/>
              </w:rPr>
              <w:t>de uno o más elementos químicos.</w:t>
            </w:r>
          </w:p>
        </w:tc>
      </w:tr>
      <w:tr w:rsidR="00EE7454" w:rsidRPr="0089159A" w14:paraId="1DF93CC5" w14:textId="77777777">
        <w:trPr>
          <w:trHeight w:val="253"/>
        </w:trPr>
        <w:tc>
          <w:tcPr>
            <w:tcW w:w="2122" w:type="dxa"/>
            <w:tcMar>
              <w:top w:w="100" w:type="dxa"/>
              <w:left w:w="100" w:type="dxa"/>
              <w:bottom w:w="100" w:type="dxa"/>
              <w:right w:w="100" w:type="dxa"/>
            </w:tcMar>
          </w:tcPr>
          <w:p w14:paraId="6C5D24CB" w14:textId="53E00BD6" w:rsidR="00EE7454" w:rsidRPr="00D36CFF" w:rsidRDefault="00EE7454" w:rsidP="00D36CFF">
            <w:pPr>
              <w:pStyle w:val="Normal0"/>
              <w:rPr>
                <w:sz w:val="20"/>
                <w:szCs w:val="20"/>
              </w:rPr>
            </w:pPr>
            <w:r w:rsidRPr="00C16D44">
              <w:rPr>
                <w:sz w:val="20"/>
                <w:szCs w:val="20"/>
              </w:rPr>
              <w:t>Monosacáridos:</w:t>
            </w:r>
          </w:p>
        </w:tc>
        <w:tc>
          <w:tcPr>
            <w:tcW w:w="7840" w:type="dxa"/>
            <w:tcMar>
              <w:top w:w="100" w:type="dxa"/>
              <w:left w:w="100" w:type="dxa"/>
              <w:bottom w:w="100" w:type="dxa"/>
              <w:right w:w="100" w:type="dxa"/>
            </w:tcMar>
          </w:tcPr>
          <w:p w14:paraId="4C596EB7" w14:textId="0C18BCC3" w:rsidR="00EE7454" w:rsidRPr="00EE7454" w:rsidRDefault="00EB1E39" w:rsidP="00EB1E39">
            <w:pPr>
              <w:spacing w:after="160" w:line="259" w:lineRule="auto"/>
              <w:jc w:val="both"/>
              <w:rPr>
                <w:b w:val="0"/>
                <w:sz w:val="20"/>
                <w:szCs w:val="20"/>
              </w:rPr>
            </w:pPr>
            <w:r w:rsidRPr="00C16D44">
              <w:rPr>
                <w:b w:val="0"/>
                <w:sz w:val="20"/>
                <w:szCs w:val="20"/>
              </w:rPr>
              <w:t>Son azucares simples</w:t>
            </w:r>
            <w:r w:rsidRPr="00EB1E39">
              <w:rPr>
                <w:b w:val="0"/>
                <w:sz w:val="20"/>
                <w:szCs w:val="20"/>
              </w:rPr>
              <w:t xml:space="preserve"> </w:t>
            </w:r>
            <w:r w:rsidRPr="00C16D44">
              <w:rPr>
                <w:b w:val="0"/>
                <w:sz w:val="20"/>
                <w:szCs w:val="20"/>
              </w:rPr>
              <w:t>compuestos de tres a siete átomos de carbono,</w:t>
            </w:r>
            <w:r w:rsidRPr="00EB1E39">
              <w:rPr>
                <w:b w:val="0"/>
                <w:sz w:val="20"/>
                <w:szCs w:val="20"/>
              </w:rPr>
              <w:t xml:space="preserve"> </w:t>
            </w:r>
            <w:r w:rsidRPr="00C16D44">
              <w:rPr>
                <w:b w:val="0"/>
                <w:sz w:val="20"/>
                <w:szCs w:val="20"/>
              </w:rPr>
              <w:t>en este grupo se encuentra la glucosa</w:t>
            </w:r>
            <w:r w:rsidRPr="00EB1E39">
              <w:rPr>
                <w:b w:val="0"/>
                <w:sz w:val="20"/>
                <w:szCs w:val="20"/>
              </w:rPr>
              <w:t xml:space="preserve"> </w:t>
            </w:r>
            <w:r w:rsidRPr="00C16D44">
              <w:rPr>
                <w:b w:val="0"/>
                <w:sz w:val="20"/>
                <w:szCs w:val="20"/>
              </w:rPr>
              <w:t>y la fructosa.</w:t>
            </w:r>
          </w:p>
        </w:tc>
      </w:tr>
      <w:tr w:rsidR="00EE7454" w:rsidRPr="0089159A" w14:paraId="77889FE4" w14:textId="77777777">
        <w:trPr>
          <w:trHeight w:val="253"/>
        </w:trPr>
        <w:tc>
          <w:tcPr>
            <w:tcW w:w="2122" w:type="dxa"/>
            <w:tcMar>
              <w:top w:w="100" w:type="dxa"/>
              <w:left w:w="100" w:type="dxa"/>
              <w:bottom w:w="100" w:type="dxa"/>
              <w:right w:w="100" w:type="dxa"/>
            </w:tcMar>
          </w:tcPr>
          <w:p w14:paraId="1798F607" w14:textId="0241DD84" w:rsidR="00EE7454" w:rsidRPr="00D36CFF" w:rsidRDefault="00EE7454" w:rsidP="00D36CFF">
            <w:pPr>
              <w:pStyle w:val="Normal0"/>
              <w:rPr>
                <w:sz w:val="20"/>
                <w:szCs w:val="20"/>
              </w:rPr>
            </w:pPr>
            <w:r w:rsidRPr="00C16D44">
              <w:rPr>
                <w:sz w:val="20"/>
                <w:szCs w:val="20"/>
              </w:rPr>
              <w:t>Mucina:</w:t>
            </w:r>
          </w:p>
        </w:tc>
        <w:tc>
          <w:tcPr>
            <w:tcW w:w="7840" w:type="dxa"/>
            <w:tcMar>
              <w:top w:w="100" w:type="dxa"/>
              <w:left w:w="100" w:type="dxa"/>
              <w:bottom w:w="100" w:type="dxa"/>
              <w:right w:w="100" w:type="dxa"/>
            </w:tcMar>
          </w:tcPr>
          <w:p w14:paraId="62231926" w14:textId="2C0E37CB" w:rsidR="00EE7454" w:rsidRPr="00EE7454" w:rsidRDefault="00EB1E39" w:rsidP="00EB1E39">
            <w:pPr>
              <w:spacing w:after="160" w:line="259" w:lineRule="auto"/>
              <w:jc w:val="both"/>
              <w:rPr>
                <w:b w:val="0"/>
                <w:sz w:val="20"/>
                <w:szCs w:val="20"/>
              </w:rPr>
            </w:pPr>
            <w:r w:rsidRPr="00EB1E39">
              <w:rPr>
                <w:b w:val="0"/>
                <w:sz w:val="20"/>
                <w:szCs w:val="20"/>
              </w:rPr>
              <w:t>e</w:t>
            </w:r>
            <w:r w:rsidRPr="00C16D44">
              <w:rPr>
                <w:b w:val="0"/>
                <w:sz w:val="20"/>
                <w:szCs w:val="20"/>
              </w:rPr>
              <w:t>s una proteína que tiene la capacidad</w:t>
            </w:r>
            <w:r w:rsidRPr="00EB1E39">
              <w:rPr>
                <w:b w:val="0"/>
                <w:sz w:val="20"/>
                <w:szCs w:val="20"/>
              </w:rPr>
              <w:t xml:space="preserve"> </w:t>
            </w:r>
            <w:r w:rsidRPr="00C16D44">
              <w:rPr>
                <w:b w:val="0"/>
                <w:sz w:val="20"/>
                <w:szCs w:val="20"/>
              </w:rPr>
              <w:t>de formar geles.</w:t>
            </w:r>
          </w:p>
        </w:tc>
      </w:tr>
      <w:tr w:rsidR="00EE7454" w:rsidRPr="0089159A" w14:paraId="04D4C544" w14:textId="77777777">
        <w:trPr>
          <w:trHeight w:val="253"/>
        </w:trPr>
        <w:tc>
          <w:tcPr>
            <w:tcW w:w="2122" w:type="dxa"/>
            <w:tcMar>
              <w:top w:w="100" w:type="dxa"/>
              <w:left w:w="100" w:type="dxa"/>
              <w:bottom w:w="100" w:type="dxa"/>
              <w:right w:w="100" w:type="dxa"/>
            </w:tcMar>
          </w:tcPr>
          <w:p w14:paraId="156A83B2" w14:textId="590FB229" w:rsidR="00EE7454" w:rsidRPr="00D36CFF" w:rsidRDefault="00EE7454" w:rsidP="00D36CFF">
            <w:pPr>
              <w:pStyle w:val="Normal0"/>
              <w:rPr>
                <w:sz w:val="20"/>
                <w:szCs w:val="20"/>
              </w:rPr>
            </w:pPr>
            <w:r w:rsidRPr="00C16D44">
              <w:rPr>
                <w:sz w:val="20"/>
                <w:szCs w:val="20"/>
              </w:rPr>
              <w:t>Nutrición:</w:t>
            </w:r>
          </w:p>
        </w:tc>
        <w:tc>
          <w:tcPr>
            <w:tcW w:w="7840" w:type="dxa"/>
            <w:tcMar>
              <w:top w:w="100" w:type="dxa"/>
              <w:left w:w="100" w:type="dxa"/>
              <w:bottom w:w="100" w:type="dxa"/>
              <w:right w:w="100" w:type="dxa"/>
            </w:tcMar>
          </w:tcPr>
          <w:p w14:paraId="324B10EB" w14:textId="14C9FA4E" w:rsidR="00EE7454" w:rsidRPr="00EE7454" w:rsidRDefault="00EB1E39" w:rsidP="00D36CFF">
            <w:pPr>
              <w:pStyle w:val="Normal0"/>
              <w:rPr>
                <w:b w:val="0"/>
                <w:sz w:val="20"/>
                <w:szCs w:val="20"/>
              </w:rPr>
            </w:pPr>
            <w:r w:rsidRPr="00EB1E39">
              <w:rPr>
                <w:b w:val="0"/>
                <w:sz w:val="20"/>
                <w:szCs w:val="20"/>
              </w:rPr>
              <w:t>c</w:t>
            </w:r>
            <w:r w:rsidRPr="00C16D44">
              <w:rPr>
                <w:b w:val="0"/>
                <w:sz w:val="20"/>
                <w:szCs w:val="20"/>
              </w:rPr>
              <w:t>iencia que estudia las relaciones</w:t>
            </w:r>
            <w:r w:rsidRPr="00EB1E39">
              <w:rPr>
                <w:b w:val="0"/>
                <w:sz w:val="20"/>
                <w:szCs w:val="20"/>
              </w:rPr>
              <w:t xml:space="preserve"> </w:t>
            </w:r>
            <w:r w:rsidRPr="00C16D44">
              <w:rPr>
                <w:b w:val="0"/>
                <w:sz w:val="20"/>
                <w:szCs w:val="20"/>
              </w:rPr>
              <w:t>entre los nutrientes y el organismo</w:t>
            </w:r>
            <w:r w:rsidRPr="00EB1E39">
              <w:rPr>
                <w:b w:val="0"/>
                <w:sz w:val="20"/>
                <w:szCs w:val="20"/>
              </w:rPr>
              <w:t xml:space="preserve"> </w:t>
            </w:r>
            <w:r w:rsidRPr="00C16D44">
              <w:rPr>
                <w:b w:val="0"/>
                <w:sz w:val="20"/>
                <w:szCs w:val="20"/>
              </w:rPr>
              <w:t>humano a nivel individual y colectivo, en</w:t>
            </w:r>
            <w:r w:rsidRPr="00EB1E39">
              <w:rPr>
                <w:b w:val="0"/>
                <w:sz w:val="20"/>
                <w:szCs w:val="20"/>
              </w:rPr>
              <w:t xml:space="preserve"> </w:t>
            </w:r>
            <w:r w:rsidRPr="00C16D44">
              <w:rPr>
                <w:b w:val="0"/>
                <w:sz w:val="20"/>
                <w:szCs w:val="20"/>
              </w:rPr>
              <w:t>diferentes situaciones fisiológicas y patológicas.</w:t>
            </w:r>
          </w:p>
        </w:tc>
      </w:tr>
      <w:tr w:rsidR="00EE7454" w:rsidRPr="0089159A" w14:paraId="28ABBE52" w14:textId="77777777">
        <w:trPr>
          <w:trHeight w:val="253"/>
        </w:trPr>
        <w:tc>
          <w:tcPr>
            <w:tcW w:w="2122" w:type="dxa"/>
            <w:tcMar>
              <w:top w:w="100" w:type="dxa"/>
              <w:left w:w="100" w:type="dxa"/>
              <w:bottom w:w="100" w:type="dxa"/>
              <w:right w:w="100" w:type="dxa"/>
            </w:tcMar>
          </w:tcPr>
          <w:p w14:paraId="37D1B55F" w14:textId="3E089EED" w:rsidR="00EE7454" w:rsidRPr="00D36CFF" w:rsidRDefault="00EE7454" w:rsidP="00D36CFF">
            <w:pPr>
              <w:pStyle w:val="Normal0"/>
              <w:rPr>
                <w:sz w:val="20"/>
                <w:szCs w:val="20"/>
              </w:rPr>
            </w:pPr>
            <w:r w:rsidRPr="00C16D44">
              <w:rPr>
                <w:sz w:val="20"/>
                <w:szCs w:val="20"/>
              </w:rPr>
              <w:lastRenderedPageBreak/>
              <w:t>Nutrientes:</w:t>
            </w:r>
          </w:p>
        </w:tc>
        <w:tc>
          <w:tcPr>
            <w:tcW w:w="7840" w:type="dxa"/>
            <w:tcMar>
              <w:top w:w="100" w:type="dxa"/>
              <w:left w:w="100" w:type="dxa"/>
              <w:bottom w:w="100" w:type="dxa"/>
              <w:right w:w="100" w:type="dxa"/>
            </w:tcMar>
          </w:tcPr>
          <w:p w14:paraId="0327CB37" w14:textId="387F2E01" w:rsidR="00EE7454" w:rsidRPr="00EE7454" w:rsidRDefault="00EB1E39" w:rsidP="00EB1E39">
            <w:pPr>
              <w:spacing w:after="160" w:line="259" w:lineRule="auto"/>
              <w:jc w:val="both"/>
              <w:rPr>
                <w:b w:val="0"/>
                <w:sz w:val="20"/>
                <w:szCs w:val="20"/>
              </w:rPr>
            </w:pPr>
            <w:r w:rsidRPr="00EB1E39">
              <w:rPr>
                <w:b w:val="0"/>
                <w:sz w:val="20"/>
                <w:szCs w:val="20"/>
              </w:rPr>
              <w:t>s</w:t>
            </w:r>
            <w:r w:rsidRPr="00C16D44">
              <w:rPr>
                <w:b w:val="0"/>
                <w:sz w:val="20"/>
                <w:szCs w:val="20"/>
              </w:rPr>
              <w:t>on compuestos que se encuentran</w:t>
            </w:r>
            <w:r w:rsidRPr="00EB1E39">
              <w:rPr>
                <w:b w:val="0"/>
                <w:sz w:val="20"/>
                <w:szCs w:val="20"/>
              </w:rPr>
              <w:t xml:space="preserve"> </w:t>
            </w:r>
            <w:r w:rsidRPr="00C16D44">
              <w:rPr>
                <w:b w:val="0"/>
                <w:sz w:val="20"/>
                <w:szCs w:val="20"/>
              </w:rPr>
              <w:t>en los alimentos como proteínas,</w:t>
            </w:r>
            <w:r w:rsidRPr="00EB1E39">
              <w:rPr>
                <w:b w:val="0"/>
                <w:sz w:val="20"/>
                <w:szCs w:val="20"/>
              </w:rPr>
              <w:t xml:space="preserve"> </w:t>
            </w:r>
            <w:r w:rsidRPr="00C16D44">
              <w:rPr>
                <w:b w:val="0"/>
                <w:sz w:val="20"/>
                <w:szCs w:val="20"/>
              </w:rPr>
              <w:t>lípidos, glúcidos, minerales y vitaminas;</w:t>
            </w:r>
            <w:r w:rsidRPr="00EB1E39">
              <w:rPr>
                <w:b w:val="0"/>
                <w:sz w:val="20"/>
                <w:szCs w:val="20"/>
              </w:rPr>
              <w:t xml:space="preserve"> </w:t>
            </w:r>
            <w:r w:rsidRPr="00C16D44">
              <w:rPr>
                <w:b w:val="0"/>
                <w:sz w:val="20"/>
                <w:szCs w:val="20"/>
              </w:rPr>
              <w:t>que deben ser suministrados al cuerpo en</w:t>
            </w:r>
            <w:r w:rsidRPr="00EB1E39">
              <w:rPr>
                <w:b w:val="0"/>
                <w:sz w:val="20"/>
                <w:szCs w:val="20"/>
              </w:rPr>
              <w:t xml:space="preserve"> </w:t>
            </w:r>
            <w:r w:rsidRPr="00C16D44">
              <w:rPr>
                <w:b w:val="0"/>
                <w:sz w:val="20"/>
                <w:szCs w:val="20"/>
              </w:rPr>
              <w:t>cantidades adecuadas.</w:t>
            </w:r>
          </w:p>
        </w:tc>
      </w:tr>
      <w:tr w:rsidR="00EE7454" w:rsidRPr="0089159A" w14:paraId="3249D60E" w14:textId="77777777">
        <w:trPr>
          <w:trHeight w:val="253"/>
        </w:trPr>
        <w:tc>
          <w:tcPr>
            <w:tcW w:w="2122" w:type="dxa"/>
            <w:tcMar>
              <w:top w:w="100" w:type="dxa"/>
              <w:left w:w="100" w:type="dxa"/>
              <w:bottom w:w="100" w:type="dxa"/>
              <w:right w:w="100" w:type="dxa"/>
            </w:tcMar>
          </w:tcPr>
          <w:p w14:paraId="582EB5B6" w14:textId="4DDD460E" w:rsidR="00EE7454" w:rsidRPr="00EE7454" w:rsidRDefault="00EE7454" w:rsidP="00D36CFF">
            <w:pPr>
              <w:pStyle w:val="Normal0"/>
              <w:rPr>
                <w:sz w:val="20"/>
                <w:szCs w:val="20"/>
              </w:rPr>
            </w:pPr>
            <w:r w:rsidRPr="00C16D44">
              <w:rPr>
                <w:sz w:val="20"/>
                <w:szCs w:val="20"/>
              </w:rPr>
              <w:t>Pepsina:</w:t>
            </w:r>
          </w:p>
        </w:tc>
        <w:tc>
          <w:tcPr>
            <w:tcW w:w="7840" w:type="dxa"/>
            <w:tcMar>
              <w:top w:w="100" w:type="dxa"/>
              <w:left w:w="100" w:type="dxa"/>
              <w:bottom w:w="100" w:type="dxa"/>
              <w:right w:w="100" w:type="dxa"/>
            </w:tcMar>
          </w:tcPr>
          <w:p w14:paraId="12FDEBC0" w14:textId="0214AC3E" w:rsidR="00EE7454" w:rsidRPr="00EE7454" w:rsidRDefault="00EB1E39" w:rsidP="00EB1E39">
            <w:pPr>
              <w:spacing w:after="160" w:line="259" w:lineRule="auto"/>
              <w:jc w:val="both"/>
              <w:rPr>
                <w:b w:val="0"/>
                <w:sz w:val="20"/>
                <w:szCs w:val="20"/>
              </w:rPr>
            </w:pPr>
            <w:r w:rsidRPr="00EB1E39">
              <w:rPr>
                <w:b w:val="0"/>
                <w:sz w:val="20"/>
                <w:szCs w:val="20"/>
              </w:rPr>
              <w:t>e</w:t>
            </w:r>
            <w:r w:rsidRPr="00C16D44">
              <w:rPr>
                <w:b w:val="0"/>
                <w:sz w:val="20"/>
                <w:szCs w:val="20"/>
              </w:rPr>
              <w:t>s una enzima que hidroliza las</w:t>
            </w:r>
            <w:r w:rsidRPr="00EB1E39">
              <w:rPr>
                <w:b w:val="0"/>
                <w:sz w:val="20"/>
                <w:szCs w:val="20"/>
              </w:rPr>
              <w:t xml:space="preserve"> </w:t>
            </w:r>
            <w:r w:rsidRPr="00C16D44">
              <w:rPr>
                <w:b w:val="0"/>
                <w:sz w:val="20"/>
                <w:szCs w:val="20"/>
              </w:rPr>
              <w:t>proteínas y se encuentra en el estómago.</w:t>
            </w:r>
          </w:p>
        </w:tc>
      </w:tr>
      <w:tr w:rsidR="00EE7454" w:rsidRPr="0089159A" w14:paraId="09B9FDC4" w14:textId="77777777">
        <w:trPr>
          <w:trHeight w:val="253"/>
        </w:trPr>
        <w:tc>
          <w:tcPr>
            <w:tcW w:w="2122" w:type="dxa"/>
            <w:tcMar>
              <w:top w:w="100" w:type="dxa"/>
              <w:left w:w="100" w:type="dxa"/>
              <w:bottom w:w="100" w:type="dxa"/>
              <w:right w:w="100" w:type="dxa"/>
            </w:tcMar>
          </w:tcPr>
          <w:p w14:paraId="1D667BBB" w14:textId="28109448" w:rsidR="00EE7454" w:rsidRPr="00EE7454" w:rsidRDefault="00EE7454" w:rsidP="00D36CFF">
            <w:pPr>
              <w:pStyle w:val="Normal0"/>
              <w:rPr>
                <w:sz w:val="20"/>
                <w:szCs w:val="20"/>
              </w:rPr>
            </w:pPr>
            <w:r w:rsidRPr="00C16D44">
              <w:rPr>
                <w:sz w:val="20"/>
                <w:szCs w:val="20"/>
              </w:rPr>
              <w:t>Pepsinógeno:</w:t>
            </w:r>
          </w:p>
        </w:tc>
        <w:tc>
          <w:tcPr>
            <w:tcW w:w="7840" w:type="dxa"/>
            <w:tcMar>
              <w:top w:w="100" w:type="dxa"/>
              <w:left w:w="100" w:type="dxa"/>
              <w:bottom w:w="100" w:type="dxa"/>
              <w:right w:w="100" w:type="dxa"/>
            </w:tcMar>
          </w:tcPr>
          <w:p w14:paraId="7FA57658" w14:textId="6E206BC3" w:rsidR="00EE7454" w:rsidRPr="00EE7454" w:rsidRDefault="00EB1E39" w:rsidP="00EB1E39">
            <w:pPr>
              <w:spacing w:after="160" w:line="259" w:lineRule="auto"/>
              <w:jc w:val="both"/>
              <w:rPr>
                <w:b w:val="0"/>
                <w:sz w:val="20"/>
                <w:szCs w:val="20"/>
              </w:rPr>
            </w:pPr>
            <w:r w:rsidRPr="00EB1E39">
              <w:rPr>
                <w:b w:val="0"/>
                <w:sz w:val="20"/>
                <w:szCs w:val="20"/>
              </w:rPr>
              <w:t>e</w:t>
            </w:r>
            <w:r w:rsidRPr="00C16D44">
              <w:rPr>
                <w:b w:val="0"/>
                <w:sz w:val="20"/>
                <w:szCs w:val="20"/>
              </w:rPr>
              <w:t>s una proenzima que se encuentra</w:t>
            </w:r>
            <w:r w:rsidRPr="00EB1E39">
              <w:rPr>
                <w:b w:val="0"/>
                <w:sz w:val="20"/>
                <w:szCs w:val="20"/>
              </w:rPr>
              <w:t xml:space="preserve"> </w:t>
            </w:r>
            <w:r w:rsidRPr="00C16D44">
              <w:rPr>
                <w:b w:val="0"/>
                <w:sz w:val="20"/>
                <w:szCs w:val="20"/>
              </w:rPr>
              <w:t>en el estómago.</w:t>
            </w:r>
          </w:p>
        </w:tc>
      </w:tr>
      <w:tr w:rsidR="00EE7454" w:rsidRPr="0089159A" w14:paraId="7CCAF372" w14:textId="77777777">
        <w:trPr>
          <w:trHeight w:val="253"/>
        </w:trPr>
        <w:tc>
          <w:tcPr>
            <w:tcW w:w="2122" w:type="dxa"/>
            <w:tcMar>
              <w:top w:w="100" w:type="dxa"/>
              <w:left w:w="100" w:type="dxa"/>
              <w:bottom w:w="100" w:type="dxa"/>
              <w:right w:w="100" w:type="dxa"/>
            </w:tcMar>
          </w:tcPr>
          <w:p w14:paraId="4C90A8C3" w14:textId="1772BD61" w:rsidR="00EE7454" w:rsidRPr="00EE7454" w:rsidRDefault="00EE7454" w:rsidP="00D36CFF">
            <w:pPr>
              <w:pStyle w:val="Normal0"/>
              <w:rPr>
                <w:sz w:val="20"/>
                <w:szCs w:val="20"/>
              </w:rPr>
            </w:pPr>
            <w:r w:rsidRPr="00C16D44">
              <w:rPr>
                <w:sz w:val="20"/>
                <w:szCs w:val="20"/>
              </w:rPr>
              <w:t>Polisacáridos:</w:t>
            </w:r>
          </w:p>
        </w:tc>
        <w:tc>
          <w:tcPr>
            <w:tcW w:w="7840" w:type="dxa"/>
            <w:tcMar>
              <w:top w:w="100" w:type="dxa"/>
              <w:left w:w="100" w:type="dxa"/>
              <w:bottom w:w="100" w:type="dxa"/>
              <w:right w:w="100" w:type="dxa"/>
            </w:tcMar>
          </w:tcPr>
          <w:p w14:paraId="64A72F35" w14:textId="6CD2FC3E" w:rsidR="00EE7454" w:rsidRPr="00EE7454" w:rsidRDefault="00EB1E39" w:rsidP="00EB1E39">
            <w:pPr>
              <w:spacing w:after="160" w:line="259" w:lineRule="auto"/>
              <w:jc w:val="both"/>
              <w:rPr>
                <w:b w:val="0"/>
                <w:sz w:val="20"/>
                <w:szCs w:val="20"/>
              </w:rPr>
            </w:pPr>
            <w:r w:rsidRPr="00EB1E39">
              <w:rPr>
                <w:b w:val="0"/>
                <w:sz w:val="20"/>
                <w:szCs w:val="20"/>
              </w:rPr>
              <w:t>e</w:t>
            </w:r>
            <w:r w:rsidRPr="00C16D44">
              <w:rPr>
                <w:b w:val="0"/>
                <w:sz w:val="20"/>
                <w:szCs w:val="20"/>
              </w:rPr>
              <w:t>stán formados por moléculas</w:t>
            </w:r>
            <w:r w:rsidRPr="00EB1E39">
              <w:rPr>
                <w:b w:val="0"/>
                <w:sz w:val="20"/>
                <w:szCs w:val="20"/>
              </w:rPr>
              <w:t xml:space="preserve"> </w:t>
            </w:r>
            <w:r w:rsidRPr="00C16D44">
              <w:rPr>
                <w:b w:val="0"/>
                <w:sz w:val="20"/>
                <w:szCs w:val="20"/>
              </w:rPr>
              <w:t>de diez o más monosacáridos, se descomponen</w:t>
            </w:r>
            <w:r w:rsidRPr="00EB1E39">
              <w:rPr>
                <w:b w:val="0"/>
                <w:sz w:val="20"/>
                <w:szCs w:val="20"/>
              </w:rPr>
              <w:t xml:space="preserve"> en moléculas más pequeñas </w:t>
            </w:r>
            <w:r w:rsidRPr="00C16D44">
              <w:rPr>
                <w:b w:val="0"/>
                <w:sz w:val="20"/>
                <w:szCs w:val="20"/>
              </w:rPr>
              <w:t>por hidrólisis en el organismo de los seres</w:t>
            </w:r>
            <w:r w:rsidRPr="00EB1E39">
              <w:rPr>
                <w:b w:val="0"/>
                <w:sz w:val="20"/>
                <w:szCs w:val="20"/>
              </w:rPr>
              <w:t xml:space="preserve"> </w:t>
            </w:r>
            <w:r w:rsidRPr="00C16D44">
              <w:rPr>
                <w:b w:val="0"/>
                <w:sz w:val="20"/>
                <w:szCs w:val="20"/>
              </w:rPr>
              <w:t>humanos y tienen la función de mantener</w:t>
            </w:r>
            <w:r w:rsidRPr="00EB1E39">
              <w:rPr>
                <w:b w:val="0"/>
                <w:sz w:val="20"/>
                <w:szCs w:val="20"/>
              </w:rPr>
              <w:t xml:space="preserve"> </w:t>
            </w:r>
            <w:r w:rsidRPr="00C16D44">
              <w:rPr>
                <w:b w:val="0"/>
                <w:sz w:val="20"/>
                <w:szCs w:val="20"/>
              </w:rPr>
              <w:t>reservas de energía.</w:t>
            </w:r>
          </w:p>
        </w:tc>
      </w:tr>
      <w:tr w:rsidR="00EE7454" w:rsidRPr="0089159A" w14:paraId="245A266A" w14:textId="77777777">
        <w:trPr>
          <w:trHeight w:val="253"/>
        </w:trPr>
        <w:tc>
          <w:tcPr>
            <w:tcW w:w="2122" w:type="dxa"/>
            <w:tcMar>
              <w:top w:w="100" w:type="dxa"/>
              <w:left w:w="100" w:type="dxa"/>
              <w:bottom w:w="100" w:type="dxa"/>
              <w:right w:w="100" w:type="dxa"/>
            </w:tcMar>
          </w:tcPr>
          <w:p w14:paraId="12B4AEDB" w14:textId="170EF149" w:rsidR="00EE7454" w:rsidRPr="00EE7454" w:rsidRDefault="00EE7454" w:rsidP="00D36CFF">
            <w:pPr>
              <w:pStyle w:val="Normal0"/>
              <w:rPr>
                <w:sz w:val="20"/>
                <w:szCs w:val="20"/>
              </w:rPr>
            </w:pPr>
            <w:r w:rsidRPr="00C16D44">
              <w:rPr>
                <w:sz w:val="20"/>
                <w:szCs w:val="20"/>
              </w:rPr>
              <w:t>Proteínas:</w:t>
            </w:r>
          </w:p>
        </w:tc>
        <w:tc>
          <w:tcPr>
            <w:tcW w:w="7840" w:type="dxa"/>
            <w:tcMar>
              <w:top w:w="100" w:type="dxa"/>
              <w:left w:w="100" w:type="dxa"/>
              <w:bottom w:w="100" w:type="dxa"/>
              <w:right w:w="100" w:type="dxa"/>
            </w:tcMar>
          </w:tcPr>
          <w:p w14:paraId="38A4C659" w14:textId="7523D6B9" w:rsidR="00EE7454" w:rsidRPr="00EE7454" w:rsidRDefault="00EB1E39" w:rsidP="00EB1E39">
            <w:pPr>
              <w:spacing w:after="160" w:line="259" w:lineRule="auto"/>
              <w:jc w:val="both"/>
              <w:rPr>
                <w:b w:val="0"/>
                <w:sz w:val="20"/>
                <w:szCs w:val="20"/>
              </w:rPr>
            </w:pPr>
            <w:r w:rsidRPr="00EB1E39">
              <w:rPr>
                <w:b w:val="0"/>
                <w:sz w:val="20"/>
                <w:szCs w:val="20"/>
              </w:rPr>
              <w:t>s</w:t>
            </w:r>
            <w:r w:rsidRPr="00C16D44">
              <w:rPr>
                <w:b w:val="0"/>
                <w:sz w:val="20"/>
                <w:szCs w:val="20"/>
              </w:rPr>
              <w:t>on sustancias orgánicas que</w:t>
            </w:r>
            <w:r w:rsidRPr="00EB1E39">
              <w:rPr>
                <w:b w:val="0"/>
                <w:sz w:val="20"/>
                <w:szCs w:val="20"/>
              </w:rPr>
              <w:t xml:space="preserve"> </w:t>
            </w:r>
            <w:r w:rsidRPr="00C16D44">
              <w:rPr>
                <w:b w:val="0"/>
                <w:sz w:val="20"/>
                <w:szCs w:val="20"/>
              </w:rPr>
              <w:t>contienen en general una base de elementos</w:t>
            </w:r>
            <w:r w:rsidRPr="00EB1E39">
              <w:rPr>
                <w:b w:val="0"/>
                <w:sz w:val="20"/>
                <w:szCs w:val="20"/>
              </w:rPr>
              <w:t xml:space="preserve"> </w:t>
            </w:r>
            <w:r w:rsidRPr="00C16D44">
              <w:rPr>
                <w:b w:val="0"/>
                <w:sz w:val="20"/>
                <w:szCs w:val="20"/>
              </w:rPr>
              <w:t>químicos como el carbono, el</w:t>
            </w:r>
            <w:r w:rsidRPr="00EB1E39">
              <w:rPr>
                <w:b w:val="0"/>
                <w:sz w:val="20"/>
                <w:szCs w:val="20"/>
              </w:rPr>
              <w:t xml:space="preserve"> </w:t>
            </w:r>
            <w:r w:rsidRPr="00C16D44">
              <w:rPr>
                <w:b w:val="0"/>
                <w:sz w:val="20"/>
                <w:szCs w:val="20"/>
              </w:rPr>
              <w:t>hidrógeno, el oxígeno y nitrógeno, están</w:t>
            </w:r>
            <w:r w:rsidRPr="00EB1E39">
              <w:rPr>
                <w:b w:val="0"/>
                <w:sz w:val="20"/>
                <w:szCs w:val="20"/>
              </w:rPr>
              <w:t xml:space="preserve"> </w:t>
            </w:r>
            <w:r w:rsidRPr="00C16D44">
              <w:rPr>
                <w:b w:val="0"/>
                <w:sz w:val="20"/>
                <w:szCs w:val="20"/>
              </w:rPr>
              <w:t>formadas por cadenas lineales de aminoácidos</w:t>
            </w:r>
            <w:r w:rsidRPr="00EB1E39">
              <w:rPr>
                <w:b w:val="0"/>
                <w:sz w:val="20"/>
                <w:szCs w:val="20"/>
              </w:rPr>
              <w:t xml:space="preserve"> </w:t>
            </w:r>
            <w:r w:rsidRPr="00C16D44">
              <w:rPr>
                <w:b w:val="0"/>
                <w:sz w:val="20"/>
                <w:szCs w:val="20"/>
              </w:rPr>
              <w:t>los cuales están encadenados</w:t>
            </w:r>
            <w:r w:rsidRPr="00EB1E39">
              <w:rPr>
                <w:b w:val="0"/>
                <w:sz w:val="20"/>
                <w:szCs w:val="20"/>
              </w:rPr>
              <w:t xml:space="preserve"> </w:t>
            </w:r>
            <w:r w:rsidRPr="00C16D44">
              <w:rPr>
                <w:b w:val="0"/>
                <w:sz w:val="20"/>
                <w:szCs w:val="20"/>
              </w:rPr>
              <w:t>a enlaces peptídicos que se forman en</w:t>
            </w:r>
            <w:r w:rsidRPr="00EB1E39">
              <w:rPr>
                <w:b w:val="0"/>
                <w:sz w:val="20"/>
                <w:szCs w:val="20"/>
              </w:rPr>
              <w:t xml:space="preserve"> </w:t>
            </w:r>
            <w:r w:rsidRPr="00C16D44">
              <w:rPr>
                <w:b w:val="0"/>
                <w:sz w:val="20"/>
                <w:szCs w:val="20"/>
              </w:rPr>
              <w:t>el grupo carboxilo de un aminoácido.</w:t>
            </w:r>
          </w:p>
        </w:tc>
      </w:tr>
      <w:tr w:rsidR="00EE7454" w:rsidRPr="0089159A" w14:paraId="19D32C2B" w14:textId="77777777">
        <w:trPr>
          <w:trHeight w:val="253"/>
        </w:trPr>
        <w:tc>
          <w:tcPr>
            <w:tcW w:w="2122" w:type="dxa"/>
            <w:tcMar>
              <w:top w:w="100" w:type="dxa"/>
              <w:left w:w="100" w:type="dxa"/>
              <w:bottom w:w="100" w:type="dxa"/>
              <w:right w:w="100" w:type="dxa"/>
            </w:tcMar>
          </w:tcPr>
          <w:p w14:paraId="2D428AB9" w14:textId="1C10BF9C" w:rsidR="00EE7454" w:rsidRPr="00EE7454" w:rsidRDefault="00EE7454" w:rsidP="00D36CFF">
            <w:pPr>
              <w:pStyle w:val="Normal0"/>
              <w:rPr>
                <w:sz w:val="20"/>
                <w:szCs w:val="20"/>
              </w:rPr>
            </w:pPr>
            <w:r w:rsidRPr="00C16D44">
              <w:rPr>
                <w:sz w:val="20"/>
                <w:szCs w:val="20"/>
              </w:rPr>
              <w:t>Proteoglicanos:</w:t>
            </w:r>
          </w:p>
        </w:tc>
        <w:tc>
          <w:tcPr>
            <w:tcW w:w="7840" w:type="dxa"/>
            <w:tcMar>
              <w:top w:w="100" w:type="dxa"/>
              <w:left w:w="100" w:type="dxa"/>
              <w:bottom w:w="100" w:type="dxa"/>
              <w:right w:w="100" w:type="dxa"/>
            </w:tcMar>
          </w:tcPr>
          <w:p w14:paraId="6CD09AE5" w14:textId="7AF16F50" w:rsidR="00EE7454" w:rsidRPr="00EE7454" w:rsidRDefault="00EB1E39" w:rsidP="00EB1E39">
            <w:pPr>
              <w:spacing w:after="160" w:line="259" w:lineRule="auto"/>
              <w:jc w:val="both"/>
              <w:rPr>
                <w:b w:val="0"/>
                <w:sz w:val="20"/>
                <w:szCs w:val="20"/>
              </w:rPr>
            </w:pPr>
            <w:r w:rsidRPr="00EB1E39">
              <w:rPr>
                <w:b w:val="0"/>
                <w:sz w:val="20"/>
                <w:szCs w:val="20"/>
              </w:rPr>
              <w:t>e</w:t>
            </w:r>
            <w:r w:rsidRPr="00C16D44">
              <w:rPr>
                <w:b w:val="0"/>
                <w:sz w:val="20"/>
                <w:szCs w:val="20"/>
              </w:rPr>
              <w:t>s una glicoproteína</w:t>
            </w:r>
            <w:r w:rsidRPr="00EB1E39">
              <w:rPr>
                <w:b w:val="0"/>
                <w:sz w:val="20"/>
                <w:szCs w:val="20"/>
              </w:rPr>
              <w:t xml:space="preserve"> </w:t>
            </w:r>
            <w:r w:rsidRPr="00C16D44">
              <w:rPr>
                <w:b w:val="0"/>
                <w:sz w:val="20"/>
                <w:szCs w:val="20"/>
              </w:rPr>
              <w:t>que está unida a un tipo especial de polisacáridos.</w:t>
            </w:r>
            <w:r w:rsidRPr="00EB1E39">
              <w:rPr>
                <w:b w:val="0"/>
                <w:sz w:val="20"/>
                <w:szCs w:val="20"/>
              </w:rPr>
              <w:t xml:space="preserve"> </w:t>
            </w:r>
            <w:r w:rsidRPr="00C16D44">
              <w:rPr>
                <w:b w:val="0"/>
                <w:sz w:val="20"/>
                <w:szCs w:val="20"/>
              </w:rPr>
              <w:t>Triglicéridos: Son grasas naturales de</w:t>
            </w:r>
            <w:r w:rsidRPr="00EB1E39">
              <w:rPr>
                <w:b w:val="0"/>
                <w:sz w:val="20"/>
                <w:szCs w:val="20"/>
              </w:rPr>
              <w:t xml:space="preserve"> </w:t>
            </w:r>
            <w:r w:rsidRPr="00C16D44">
              <w:rPr>
                <w:b w:val="0"/>
                <w:sz w:val="20"/>
                <w:szCs w:val="20"/>
              </w:rPr>
              <w:t>baja densidad, lo cual les da la característica</w:t>
            </w:r>
            <w:r w:rsidRPr="00EB1E39">
              <w:rPr>
                <w:b w:val="0"/>
                <w:sz w:val="20"/>
                <w:szCs w:val="20"/>
              </w:rPr>
              <w:t xml:space="preserve"> </w:t>
            </w:r>
            <w:r w:rsidRPr="00C16D44">
              <w:rPr>
                <w:b w:val="0"/>
                <w:sz w:val="20"/>
                <w:szCs w:val="20"/>
              </w:rPr>
              <w:t>de almacenar energía en el tejido</w:t>
            </w:r>
            <w:r w:rsidRPr="00EB1E39">
              <w:rPr>
                <w:b w:val="0"/>
                <w:sz w:val="20"/>
                <w:szCs w:val="20"/>
              </w:rPr>
              <w:t xml:space="preserve"> </w:t>
            </w:r>
            <w:r w:rsidRPr="00C16D44">
              <w:rPr>
                <w:b w:val="0"/>
                <w:sz w:val="20"/>
                <w:szCs w:val="20"/>
              </w:rPr>
              <w:t>adiposo.</w:t>
            </w:r>
          </w:p>
        </w:tc>
      </w:tr>
      <w:tr w:rsidR="00EE7454" w:rsidRPr="0089159A" w14:paraId="63F94E83" w14:textId="77777777">
        <w:trPr>
          <w:trHeight w:val="253"/>
        </w:trPr>
        <w:tc>
          <w:tcPr>
            <w:tcW w:w="2122" w:type="dxa"/>
            <w:tcMar>
              <w:top w:w="100" w:type="dxa"/>
              <w:left w:w="100" w:type="dxa"/>
              <w:bottom w:w="100" w:type="dxa"/>
              <w:right w:w="100" w:type="dxa"/>
            </w:tcMar>
          </w:tcPr>
          <w:p w14:paraId="3F435E01" w14:textId="01931A0C" w:rsidR="00EE7454" w:rsidRPr="00EE7454" w:rsidRDefault="00EE7454" w:rsidP="00D36CFF">
            <w:pPr>
              <w:pStyle w:val="Normal0"/>
              <w:rPr>
                <w:sz w:val="20"/>
                <w:szCs w:val="20"/>
              </w:rPr>
            </w:pPr>
            <w:r w:rsidRPr="00C16D44">
              <w:rPr>
                <w:sz w:val="20"/>
                <w:szCs w:val="20"/>
              </w:rPr>
              <w:t>Vitaminas:</w:t>
            </w:r>
          </w:p>
        </w:tc>
        <w:tc>
          <w:tcPr>
            <w:tcW w:w="7840" w:type="dxa"/>
            <w:tcMar>
              <w:top w:w="100" w:type="dxa"/>
              <w:left w:w="100" w:type="dxa"/>
              <w:bottom w:w="100" w:type="dxa"/>
              <w:right w:w="100" w:type="dxa"/>
            </w:tcMar>
          </w:tcPr>
          <w:p w14:paraId="167A1160" w14:textId="1B4856DC" w:rsidR="00EE7454" w:rsidRPr="00EE7454" w:rsidRDefault="00EB1E39" w:rsidP="00EB1E39">
            <w:pPr>
              <w:jc w:val="both"/>
              <w:rPr>
                <w:b w:val="0"/>
                <w:sz w:val="20"/>
                <w:szCs w:val="20"/>
              </w:rPr>
            </w:pPr>
            <w:r w:rsidRPr="00EB1E39">
              <w:rPr>
                <w:b w:val="0"/>
                <w:sz w:val="20"/>
                <w:szCs w:val="20"/>
              </w:rPr>
              <w:t>c</w:t>
            </w:r>
            <w:r w:rsidRPr="00C16D44">
              <w:rPr>
                <w:b w:val="0"/>
                <w:sz w:val="20"/>
                <w:szCs w:val="20"/>
              </w:rPr>
              <w:t>ompuestos orgánicos que</w:t>
            </w:r>
            <w:r w:rsidRPr="00EB1E39">
              <w:rPr>
                <w:b w:val="0"/>
                <w:sz w:val="20"/>
                <w:szCs w:val="20"/>
              </w:rPr>
              <w:t xml:space="preserve"> </w:t>
            </w:r>
            <w:r w:rsidRPr="00C16D44">
              <w:rPr>
                <w:b w:val="0"/>
                <w:sz w:val="20"/>
                <w:szCs w:val="20"/>
              </w:rPr>
              <w:t>el hombre necesita en dosis bajas para</w:t>
            </w:r>
            <w:r w:rsidRPr="00EB1E39">
              <w:rPr>
                <w:b w:val="0"/>
                <w:sz w:val="20"/>
                <w:szCs w:val="20"/>
              </w:rPr>
              <w:t xml:space="preserve"> </w:t>
            </w:r>
            <w:r w:rsidRPr="00C16D44">
              <w:rPr>
                <w:b w:val="0"/>
                <w:sz w:val="20"/>
                <w:szCs w:val="20"/>
              </w:rPr>
              <w:t>que el cuerpo se desarrolle adecuadamente,</w:t>
            </w:r>
            <w:r w:rsidRPr="00EB1E39">
              <w:rPr>
                <w:b w:val="0"/>
                <w:sz w:val="20"/>
                <w:szCs w:val="20"/>
              </w:rPr>
              <w:t xml:space="preserve"> </w:t>
            </w:r>
            <w:r w:rsidRPr="00C16D44">
              <w:rPr>
                <w:b w:val="0"/>
                <w:sz w:val="20"/>
                <w:szCs w:val="20"/>
              </w:rPr>
              <w:t>es necesario ingerirlas pues el</w:t>
            </w:r>
            <w:r w:rsidRPr="00EB1E39">
              <w:rPr>
                <w:b w:val="0"/>
                <w:sz w:val="20"/>
                <w:szCs w:val="20"/>
              </w:rPr>
              <w:t xml:space="preserve"> organismo no tiene la capacidad de producirlas</w:t>
            </w:r>
          </w:p>
        </w:tc>
      </w:tr>
      <w:bookmarkEnd w:id="16"/>
    </w:tbl>
    <w:p w14:paraId="000000AA" w14:textId="77777777" w:rsidR="00FF258C" w:rsidRPr="0089159A" w:rsidRDefault="00FF258C">
      <w:pPr>
        <w:pStyle w:val="Normal0"/>
        <w:rPr>
          <w:sz w:val="20"/>
          <w:szCs w:val="20"/>
        </w:rPr>
      </w:pPr>
    </w:p>
    <w:p w14:paraId="52169AC4" w14:textId="77777777" w:rsidR="00AC57D5" w:rsidRDefault="00AC57D5" w:rsidP="00AC57D5">
      <w:pPr>
        <w:pStyle w:val="Normal0"/>
        <w:pBdr>
          <w:top w:val="nil"/>
          <w:left w:val="nil"/>
          <w:bottom w:val="nil"/>
          <w:right w:val="nil"/>
          <w:between w:val="nil"/>
        </w:pBdr>
        <w:jc w:val="both"/>
        <w:rPr>
          <w:b/>
          <w:color w:val="000000"/>
          <w:sz w:val="20"/>
          <w:szCs w:val="20"/>
        </w:rPr>
      </w:pPr>
    </w:p>
    <w:p w14:paraId="6DBE944E" w14:textId="77777777" w:rsidR="00E36E59" w:rsidRDefault="00E36E59" w:rsidP="00AC57D5">
      <w:pPr>
        <w:pStyle w:val="Normal0"/>
        <w:pBdr>
          <w:top w:val="nil"/>
          <w:left w:val="nil"/>
          <w:bottom w:val="nil"/>
          <w:right w:val="nil"/>
          <w:between w:val="nil"/>
        </w:pBdr>
        <w:jc w:val="both"/>
        <w:rPr>
          <w:b/>
          <w:color w:val="000000"/>
          <w:sz w:val="20"/>
          <w:szCs w:val="20"/>
        </w:rPr>
      </w:pPr>
    </w:p>
    <w:p w14:paraId="669E49C6" w14:textId="77777777" w:rsidR="00E36E59" w:rsidRDefault="00E36E59" w:rsidP="00AC57D5">
      <w:pPr>
        <w:pStyle w:val="Normal0"/>
        <w:pBdr>
          <w:top w:val="nil"/>
          <w:left w:val="nil"/>
          <w:bottom w:val="nil"/>
          <w:right w:val="nil"/>
          <w:between w:val="nil"/>
        </w:pBdr>
        <w:jc w:val="both"/>
        <w:rPr>
          <w:b/>
          <w:color w:val="000000"/>
          <w:sz w:val="20"/>
          <w:szCs w:val="20"/>
        </w:rPr>
      </w:pPr>
    </w:p>
    <w:p w14:paraId="2F980CF4" w14:textId="77777777" w:rsidR="00E36E59" w:rsidRDefault="00E36E59" w:rsidP="00AC57D5">
      <w:pPr>
        <w:pStyle w:val="Normal0"/>
        <w:pBdr>
          <w:top w:val="nil"/>
          <w:left w:val="nil"/>
          <w:bottom w:val="nil"/>
          <w:right w:val="nil"/>
          <w:between w:val="nil"/>
        </w:pBdr>
        <w:jc w:val="both"/>
        <w:rPr>
          <w:b/>
          <w:color w:val="000000"/>
          <w:sz w:val="20"/>
          <w:szCs w:val="20"/>
        </w:rPr>
      </w:pPr>
    </w:p>
    <w:p w14:paraId="63CD1CB5" w14:textId="77777777" w:rsidR="00E36E59" w:rsidRDefault="00E36E59" w:rsidP="00AC57D5">
      <w:pPr>
        <w:pStyle w:val="Normal0"/>
        <w:pBdr>
          <w:top w:val="nil"/>
          <w:left w:val="nil"/>
          <w:bottom w:val="nil"/>
          <w:right w:val="nil"/>
          <w:between w:val="nil"/>
        </w:pBdr>
        <w:jc w:val="both"/>
        <w:rPr>
          <w:b/>
          <w:color w:val="000000"/>
          <w:sz w:val="20"/>
          <w:szCs w:val="20"/>
        </w:rPr>
      </w:pPr>
    </w:p>
    <w:p w14:paraId="1A974D5E" w14:textId="77777777" w:rsidR="00E36E59" w:rsidRDefault="00E36E59" w:rsidP="00AC57D5">
      <w:pPr>
        <w:pStyle w:val="Normal0"/>
        <w:pBdr>
          <w:top w:val="nil"/>
          <w:left w:val="nil"/>
          <w:bottom w:val="nil"/>
          <w:right w:val="nil"/>
          <w:between w:val="nil"/>
        </w:pBdr>
        <w:jc w:val="both"/>
        <w:rPr>
          <w:b/>
          <w:color w:val="000000"/>
          <w:sz w:val="20"/>
          <w:szCs w:val="20"/>
        </w:rPr>
      </w:pPr>
    </w:p>
    <w:p w14:paraId="79765676" w14:textId="77777777" w:rsidR="00E36E59" w:rsidRDefault="00E36E59" w:rsidP="00AC57D5">
      <w:pPr>
        <w:pStyle w:val="Normal0"/>
        <w:pBdr>
          <w:top w:val="nil"/>
          <w:left w:val="nil"/>
          <w:bottom w:val="nil"/>
          <w:right w:val="nil"/>
          <w:between w:val="nil"/>
        </w:pBdr>
        <w:jc w:val="both"/>
        <w:rPr>
          <w:b/>
          <w:color w:val="000000"/>
          <w:sz w:val="20"/>
          <w:szCs w:val="20"/>
        </w:rPr>
      </w:pPr>
    </w:p>
    <w:p w14:paraId="66B3B303" w14:textId="77777777" w:rsidR="00E36E59" w:rsidRDefault="00E36E59" w:rsidP="00AC57D5">
      <w:pPr>
        <w:pStyle w:val="Normal0"/>
        <w:pBdr>
          <w:top w:val="nil"/>
          <w:left w:val="nil"/>
          <w:bottom w:val="nil"/>
          <w:right w:val="nil"/>
          <w:between w:val="nil"/>
        </w:pBdr>
        <w:jc w:val="both"/>
        <w:rPr>
          <w:b/>
          <w:color w:val="000000"/>
          <w:sz w:val="20"/>
          <w:szCs w:val="20"/>
        </w:rPr>
      </w:pPr>
    </w:p>
    <w:p w14:paraId="44CAB4C7" w14:textId="77777777" w:rsidR="00E36E59" w:rsidRDefault="00E36E59" w:rsidP="00AC57D5">
      <w:pPr>
        <w:pStyle w:val="Normal0"/>
        <w:pBdr>
          <w:top w:val="nil"/>
          <w:left w:val="nil"/>
          <w:bottom w:val="nil"/>
          <w:right w:val="nil"/>
          <w:between w:val="nil"/>
        </w:pBdr>
        <w:jc w:val="both"/>
        <w:rPr>
          <w:b/>
          <w:color w:val="000000"/>
          <w:sz w:val="20"/>
          <w:szCs w:val="20"/>
        </w:rPr>
      </w:pPr>
    </w:p>
    <w:p w14:paraId="458495C1" w14:textId="77777777" w:rsidR="00E36E59" w:rsidRPr="00AC57D5" w:rsidRDefault="00E36E59" w:rsidP="00AC57D5">
      <w:pPr>
        <w:pStyle w:val="Normal0"/>
        <w:pBdr>
          <w:top w:val="nil"/>
          <w:left w:val="nil"/>
          <w:bottom w:val="nil"/>
          <w:right w:val="nil"/>
          <w:between w:val="nil"/>
        </w:pBdr>
        <w:jc w:val="both"/>
        <w:rPr>
          <w:b/>
          <w:color w:val="000000"/>
          <w:sz w:val="20"/>
          <w:szCs w:val="20"/>
        </w:rPr>
      </w:pPr>
    </w:p>
    <w:p w14:paraId="000000AC" w14:textId="0A61DA2E" w:rsidR="00FF258C" w:rsidRPr="0089159A" w:rsidRDefault="00D376E1" w:rsidP="00AC57D5">
      <w:pPr>
        <w:pStyle w:val="Normal0"/>
        <w:numPr>
          <w:ilvl w:val="0"/>
          <w:numId w:val="41"/>
        </w:numPr>
        <w:pBdr>
          <w:top w:val="nil"/>
          <w:left w:val="nil"/>
          <w:bottom w:val="nil"/>
          <w:right w:val="nil"/>
          <w:between w:val="nil"/>
        </w:pBdr>
        <w:jc w:val="both"/>
        <w:rPr>
          <w:b/>
          <w:color w:val="000000"/>
          <w:sz w:val="20"/>
          <w:szCs w:val="20"/>
        </w:rPr>
      </w:pPr>
      <w:r w:rsidRPr="0089159A">
        <w:rPr>
          <w:b/>
          <w:color w:val="000000"/>
          <w:sz w:val="20"/>
          <w:szCs w:val="20"/>
        </w:rPr>
        <w:t xml:space="preserve">REFERENCIAS BIBLIOGRÁFICAS: </w:t>
      </w:r>
    </w:p>
    <w:p w14:paraId="000000AE" w14:textId="73297238" w:rsidR="00FF258C" w:rsidRDefault="00FF258C">
      <w:pPr>
        <w:pStyle w:val="Normal0"/>
        <w:rPr>
          <w:sz w:val="20"/>
          <w:szCs w:val="20"/>
        </w:rPr>
      </w:pPr>
    </w:p>
    <w:p w14:paraId="63D08907" w14:textId="77777777" w:rsidR="00381986" w:rsidRDefault="00381986" w:rsidP="00381986">
      <w:pPr>
        <w:pStyle w:val="Normal0"/>
        <w:jc w:val="both"/>
        <w:rPr>
          <w:sz w:val="20"/>
          <w:szCs w:val="20"/>
        </w:rPr>
      </w:pPr>
      <w:bookmarkStart w:id="17" w:name="_Hlk178538188"/>
      <w:r w:rsidRPr="00381986">
        <w:rPr>
          <w:sz w:val="20"/>
          <w:szCs w:val="20"/>
        </w:rPr>
        <w:t xml:space="preserve">Catherine Shaffer, M. (6 de </w:t>
      </w:r>
      <w:proofErr w:type="gramStart"/>
      <w:r w:rsidRPr="00381986">
        <w:rPr>
          <w:sz w:val="20"/>
          <w:szCs w:val="20"/>
        </w:rPr>
        <w:t>Noviembre</w:t>
      </w:r>
      <w:proofErr w:type="gramEnd"/>
      <w:r w:rsidRPr="00381986">
        <w:rPr>
          <w:sz w:val="20"/>
          <w:szCs w:val="20"/>
        </w:rPr>
        <w:t xml:space="preserve"> de 2016). News Medical </w:t>
      </w:r>
      <w:proofErr w:type="spellStart"/>
      <w:r w:rsidRPr="00381986">
        <w:rPr>
          <w:sz w:val="20"/>
          <w:szCs w:val="20"/>
        </w:rPr>
        <w:t>Life</w:t>
      </w:r>
      <w:proofErr w:type="spellEnd"/>
      <w:r w:rsidRPr="00381986">
        <w:rPr>
          <w:sz w:val="20"/>
          <w:szCs w:val="20"/>
        </w:rPr>
        <w:t xml:space="preserve"> Sc </w:t>
      </w:r>
      <w:proofErr w:type="spellStart"/>
      <w:r w:rsidRPr="00381986">
        <w:rPr>
          <w:sz w:val="20"/>
          <w:szCs w:val="20"/>
        </w:rPr>
        <w:t>iences</w:t>
      </w:r>
      <w:proofErr w:type="spellEnd"/>
      <w:r w:rsidRPr="00381986">
        <w:rPr>
          <w:sz w:val="20"/>
          <w:szCs w:val="20"/>
        </w:rPr>
        <w:t xml:space="preserve">. Recuperado en junio 2017, de </w:t>
      </w:r>
      <w:hyperlink r:id="rId24" w:history="1">
        <w:r w:rsidRPr="004A4E4D">
          <w:rPr>
            <w:rStyle w:val="Hipervnculo"/>
            <w:sz w:val="20"/>
            <w:szCs w:val="20"/>
          </w:rPr>
          <w:t>http://www.news-medical.net/health/Types-of-Vitamin-B-(Spanish).aspx</w:t>
        </w:r>
      </w:hyperlink>
      <w:r>
        <w:rPr>
          <w:sz w:val="20"/>
          <w:szCs w:val="20"/>
        </w:rPr>
        <w:t xml:space="preserve"> </w:t>
      </w:r>
    </w:p>
    <w:p w14:paraId="6EDE8076" w14:textId="1A8462D7" w:rsidR="00381986" w:rsidRPr="00381986" w:rsidRDefault="00381986" w:rsidP="00381986">
      <w:pPr>
        <w:pStyle w:val="Normal0"/>
        <w:jc w:val="both"/>
        <w:rPr>
          <w:sz w:val="20"/>
          <w:szCs w:val="20"/>
        </w:rPr>
      </w:pPr>
      <w:r w:rsidRPr="00381986">
        <w:rPr>
          <w:sz w:val="20"/>
          <w:szCs w:val="20"/>
        </w:rPr>
        <w:t xml:space="preserve"> </w:t>
      </w:r>
    </w:p>
    <w:p w14:paraId="68F32733" w14:textId="51D19F99" w:rsidR="00381986" w:rsidRDefault="00381986" w:rsidP="00381986">
      <w:pPr>
        <w:pStyle w:val="Normal0"/>
        <w:jc w:val="both"/>
        <w:rPr>
          <w:sz w:val="20"/>
          <w:szCs w:val="20"/>
        </w:rPr>
      </w:pPr>
      <w:r w:rsidRPr="00381986">
        <w:rPr>
          <w:sz w:val="20"/>
          <w:szCs w:val="20"/>
        </w:rPr>
        <w:t xml:space="preserve">Centro Médico </w:t>
      </w:r>
      <w:proofErr w:type="spellStart"/>
      <w:r w:rsidRPr="00381986">
        <w:rPr>
          <w:sz w:val="20"/>
          <w:szCs w:val="20"/>
        </w:rPr>
        <w:t>Teknon</w:t>
      </w:r>
      <w:proofErr w:type="spellEnd"/>
      <w:r w:rsidRPr="00381986">
        <w:rPr>
          <w:sz w:val="20"/>
          <w:szCs w:val="20"/>
        </w:rPr>
        <w:t xml:space="preserve">. (2016). </w:t>
      </w:r>
      <w:hyperlink r:id="rId25" w:history="1">
        <w:r w:rsidR="00B40511" w:rsidRPr="004A4E4D">
          <w:rPr>
            <w:rStyle w:val="Hipervnculo"/>
            <w:sz w:val="20"/>
            <w:szCs w:val="20"/>
          </w:rPr>
          <w:t>http://www.teknon.es/es/especialidades/nogues-boqueras-raquel/nutricion-clinica</w:t>
        </w:r>
      </w:hyperlink>
      <w:r w:rsidRPr="00381986">
        <w:rPr>
          <w:sz w:val="20"/>
          <w:szCs w:val="20"/>
        </w:rPr>
        <w:t>.</w:t>
      </w:r>
      <w:r w:rsidR="00B40511">
        <w:rPr>
          <w:sz w:val="20"/>
          <w:szCs w:val="20"/>
        </w:rPr>
        <w:t xml:space="preserve"> </w:t>
      </w:r>
      <w:r w:rsidRPr="00381986">
        <w:rPr>
          <w:sz w:val="20"/>
          <w:szCs w:val="20"/>
        </w:rPr>
        <w:t xml:space="preserve">  Recuperado el jun 2017</w:t>
      </w:r>
    </w:p>
    <w:p w14:paraId="4FA45B3A" w14:textId="77777777" w:rsidR="00B40511" w:rsidRPr="00381986" w:rsidRDefault="00B40511" w:rsidP="00381986">
      <w:pPr>
        <w:pStyle w:val="Normal0"/>
        <w:jc w:val="both"/>
        <w:rPr>
          <w:sz w:val="20"/>
          <w:szCs w:val="20"/>
        </w:rPr>
      </w:pPr>
    </w:p>
    <w:p w14:paraId="5333C4F0" w14:textId="77777777" w:rsidR="00381986" w:rsidRDefault="00381986" w:rsidP="00381986">
      <w:pPr>
        <w:pStyle w:val="Normal0"/>
        <w:jc w:val="both"/>
        <w:rPr>
          <w:sz w:val="20"/>
          <w:szCs w:val="20"/>
        </w:rPr>
      </w:pPr>
      <w:r w:rsidRPr="00381986">
        <w:rPr>
          <w:sz w:val="20"/>
          <w:szCs w:val="20"/>
        </w:rPr>
        <w:t>Corine, H. (182). Fundamentos de Nutrición. México: Continental.</w:t>
      </w:r>
    </w:p>
    <w:p w14:paraId="6CE96830" w14:textId="77777777" w:rsidR="00B40511" w:rsidRPr="00381986" w:rsidRDefault="00B40511" w:rsidP="00381986">
      <w:pPr>
        <w:pStyle w:val="Normal0"/>
        <w:jc w:val="both"/>
        <w:rPr>
          <w:sz w:val="20"/>
          <w:szCs w:val="20"/>
        </w:rPr>
      </w:pPr>
    </w:p>
    <w:p w14:paraId="04171D3B" w14:textId="77777777" w:rsidR="00381986" w:rsidRDefault="00381986" w:rsidP="00381986">
      <w:pPr>
        <w:pStyle w:val="Normal0"/>
        <w:jc w:val="both"/>
        <w:rPr>
          <w:sz w:val="20"/>
          <w:szCs w:val="20"/>
        </w:rPr>
      </w:pPr>
      <w:r w:rsidRPr="00381986">
        <w:rPr>
          <w:sz w:val="20"/>
          <w:szCs w:val="20"/>
        </w:rPr>
        <w:t>Elsevier. (2013). Nutrición comunicaría. España: MASSON.</w:t>
      </w:r>
    </w:p>
    <w:p w14:paraId="5ABB34A2" w14:textId="77777777" w:rsidR="00B40511" w:rsidRPr="00381986" w:rsidRDefault="00B40511" w:rsidP="00381986">
      <w:pPr>
        <w:pStyle w:val="Normal0"/>
        <w:jc w:val="both"/>
        <w:rPr>
          <w:sz w:val="20"/>
          <w:szCs w:val="20"/>
        </w:rPr>
      </w:pPr>
    </w:p>
    <w:p w14:paraId="05C92572" w14:textId="77777777" w:rsidR="00381986" w:rsidRDefault="00381986" w:rsidP="00381986">
      <w:pPr>
        <w:pStyle w:val="Normal0"/>
        <w:jc w:val="both"/>
        <w:rPr>
          <w:sz w:val="20"/>
          <w:szCs w:val="20"/>
        </w:rPr>
      </w:pPr>
      <w:proofErr w:type="spellStart"/>
      <w:r w:rsidRPr="00381986">
        <w:rPr>
          <w:sz w:val="20"/>
          <w:szCs w:val="20"/>
        </w:rPr>
        <w:t>Fotolia</w:t>
      </w:r>
      <w:proofErr w:type="spellEnd"/>
      <w:r w:rsidRPr="00381986">
        <w:rPr>
          <w:sz w:val="20"/>
          <w:szCs w:val="20"/>
        </w:rPr>
        <w:t xml:space="preserve">. </w:t>
      </w:r>
      <w:proofErr w:type="spellStart"/>
      <w:r w:rsidRPr="00381986">
        <w:rPr>
          <w:sz w:val="20"/>
          <w:szCs w:val="20"/>
        </w:rPr>
        <w:t>Group</w:t>
      </w:r>
      <w:proofErr w:type="spellEnd"/>
      <w:r w:rsidRPr="00381986">
        <w:rPr>
          <w:sz w:val="20"/>
          <w:szCs w:val="20"/>
        </w:rPr>
        <w:t xml:space="preserve"> </w:t>
      </w:r>
      <w:proofErr w:type="spellStart"/>
      <w:r w:rsidRPr="00381986">
        <w:rPr>
          <w:sz w:val="20"/>
          <w:szCs w:val="20"/>
        </w:rPr>
        <w:t>of</w:t>
      </w:r>
      <w:proofErr w:type="spellEnd"/>
      <w:r w:rsidRPr="00381986">
        <w:rPr>
          <w:sz w:val="20"/>
          <w:szCs w:val="20"/>
        </w:rPr>
        <w:t xml:space="preserve"> </w:t>
      </w:r>
      <w:proofErr w:type="spellStart"/>
      <w:r w:rsidRPr="00381986">
        <w:rPr>
          <w:sz w:val="20"/>
          <w:szCs w:val="20"/>
        </w:rPr>
        <w:t>multiethnic</w:t>
      </w:r>
      <w:proofErr w:type="spellEnd"/>
      <w:r w:rsidRPr="00381986">
        <w:rPr>
          <w:sz w:val="20"/>
          <w:szCs w:val="20"/>
        </w:rPr>
        <w:t xml:space="preserve"> </w:t>
      </w:r>
      <w:proofErr w:type="spellStart"/>
      <w:r w:rsidRPr="00381986">
        <w:rPr>
          <w:sz w:val="20"/>
          <w:szCs w:val="20"/>
        </w:rPr>
        <w:t>hands</w:t>
      </w:r>
      <w:proofErr w:type="spellEnd"/>
      <w:r w:rsidRPr="00381986">
        <w:rPr>
          <w:sz w:val="20"/>
          <w:szCs w:val="20"/>
        </w:rPr>
        <w:t xml:space="preserve"> holding </w:t>
      </w:r>
      <w:proofErr w:type="spellStart"/>
      <w:r w:rsidRPr="00381986">
        <w:rPr>
          <w:sz w:val="20"/>
          <w:szCs w:val="20"/>
        </w:rPr>
        <w:t>world</w:t>
      </w:r>
      <w:proofErr w:type="spellEnd"/>
      <w:r w:rsidRPr="00381986">
        <w:rPr>
          <w:sz w:val="20"/>
          <w:szCs w:val="20"/>
        </w:rPr>
        <w:t xml:space="preserve"> </w:t>
      </w:r>
      <w:proofErr w:type="spellStart"/>
      <w:r w:rsidRPr="00381986">
        <w:rPr>
          <w:sz w:val="20"/>
          <w:szCs w:val="20"/>
        </w:rPr>
        <w:t>nutrition</w:t>
      </w:r>
      <w:proofErr w:type="spellEnd"/>
      <w:r w:rsidRPr="00381986">
        <w:rPr>
          <w:sz w:val="20"/>
          <w:szCs w:val="20"/>
        </w:rPr>
        <w:t>.</w:t>
      </w:r>
    </w:p>
    <w:p w14:paraId="3A421AC6" w14:textId="77777777" w:rsidR="00B40511" w:rsidRPr="00381986" w:rsidRDefault="00B40511" w:rsidP="00381986">
      <w:pPr>
        <w:pStyle w:val="Normal0"/>
        <w:jc w:val="both"/>
        <w:rPr>
          <w:sz w:val="20"/>
          <w:szCs w:val="20"/>
        </w:rPr>
      </w:pPr>
    </w:p>
    <w:p w14:paraId="10AE450F" w14:textId="77777777" w:rsidR="00381986" w:rsidRPr="00381986" w:rsidRDefault="00381986" w:rsidP="00381986">
      <w:pPr>
        <w:pStyle w:val="Normal0"/>
        <w:jc w:val="both"/>
        <w:rPr>
          <w:sz w:val="20"/>
          <w:szCs w:val="20"/>
        </w:rPr>
      </w:pPr>
      <w:proofErr w:type="spellStart"/>
      <w:r w:rsidRPr="00381986">
        <w:rPr>
          <w:sz w:val="20"/>
          <w:szCs w:val="20"/>
        </w:rPr>
        <w:t>Fotolia</w:t>
      </w:r>
      <w:proofErr w:type="spellEnd"/>
      <w:r w:rsidRPr="00381986">
        <w:rPr>
          <w:sz w:val="20"/>
          <w:szCs w:val="20"/>
        </w:rPr>
        <w:t xml:space="preserve">. (2004). </w:t>
      </w:r>
      <w:proofErr w:type="spellStart"/>
      <w:r w:rsidRPr="00381986">
        <w:rPr>
          <w:sz w:val="20"/>
          <w:szCs w:val="20"/>
        </w:rPr>
        <w:t>Nutrition</w:t>
      </w:r>
      <w:proofErr w:type="spellEnd"/>
      <w:r w:rsidRPr="00381986">
        <w:rPr>
          <w:sz w:val="20"/>
          <w:szCs w:val="20"/>
        </w:rPr>
        <w:t xml:space="preserve"> </w:t>
      </w:r>
      <w:proofErr w:type="spellStart"/>
      <w:r w:rsidRPr="00381986">
        <w:rPr>
          <w:sz w:val="20"/>
          <w:szCs w:val="20"/>
        </w:rPr>
        <w:t>facts</w:t>
      </w:r>
      <w:proofErr w:type="spellEnd"/>
      <w:r w:rsidRPr="00381986">
        <w:rPr>
          <w:sz w:val="20"/>
          <w:szCs w:val="20"/>
        </w:rPr>
        <w:t xml:space="preserve"> </w:t>
      </w:r>
      <w:proofErr w:type="spellStart"/>
      <w:r w:rsidRPr="00381986">
        <w:rPr>
          <w:sz w:val="20"/>
          <w:szCs w:val="20"/>
        </w:rPr>
        <w:t>label</w:t>
      </w:r>
      <w:proofErr w:type="spellEnd"/>
      <w:r w:rsidRPr="00381986">
        <w:rPr>
          <w:sz w:val="20"/>
          <w:szCs w:val="20"/>
        </w:rPr>
        <w:t xml:space="preserve"> </w:t>
      </w:r>
      <w:proofErr w:type="spellStart"/>
      <w:r w:rsidRPr="00381986">
        <w:rPr>
          <w:sz w:val="20"/>
          <w:szCs w:val="20"/>
        </w:rPr>
        <w:t>hanging</w:t>
      </w:r>
      <w:proofErr w:type="spellEnd"/>
      <w:r w:rsidRPr="00381986">
        <w:rPr>
          <w:sz w:val="20"/>
          <w:szCs w:val="20"/>
        </w:rPr>
        <w:t xml:space="preserve"> </w:t>
      </w:r>
      <w:proofErr w:type="spellStart"/>
      <w:r w:rsidRPr="00381986">
        <w:rPr>
          <w:sz w:val="20"/>
          <w:szCs w:val="20"/>
        </w:rPr>
        <w:t>on</w:t>
      </w:r>
      <w:proofErr w:type="spellEnd"/>
      <w:r w:rsidRPr="00381986">
        <w:rPr>
          <w:sz w:val="20"/>
          <w:szCs w:val="20"/>
        </w:rPr>
        <w:t xml:space="preserve"> a </w:t>
      </w:r>
      <w:proofErr w:type="spellStart"/>
      <w:r w:rsidRPr="00381986">
        <w:rPr>
          <w:sz w:val="20"/>
          <w:szCs w:val="20"/>
        </w:rPr>
        <w:t>rope</w:t>
      </w:r>
      <w:proofErr w:type="spellEnd"/>
      <w:r w:rsidRPr="00381986">
        <w:rPr>
          <w:sz w:val="20"/>
          <w:szCs w:val="20"/>
        </w:rPr>
        <w:t>. Vector. Consultado el 10 de mayo de</w:t>
      </w:r>
    </w:p>
    <w:p w14:paraId="089BFE3C" w14:textId="6FAD73F2" w:rsidR="00381986" w:rsidRDefault="00381986" w:rsidP="00381986">
      <w:pPr>
        <w:pStyle w:val="Normal0"/>
        <w:jc w:val="both"/>
        <w:rPr>
          <w:sz w:val="20"/>
          <w:szCs w:val="20"/>
        </w:rPr>
      </w:pPr>
      <w:r w:rsidRPr="00381986">
        <w:rPr>
          <w:sz w:val="20"/>
          <w:szCs w:val="20"/>
        </w:rPr>
        <w:t xml:space="preserve">2014, en </w:t>
      </w:r>
      <w:hyperlink r:id="rId26" w:history="1">
        <w:r w:rsidR="00B40511" w:rsidRPr="004A4E4D">
          <w:rPr>
            <w:rStyle w:val="Hipervnculo"/>
            <w:sz w:val="20"/>
            <w:szCs w:val="20"/>
          </w:rPr>
          <w:t>http://co.fotolia.com/id/64693571</w:t>
        </w:r>
      </w:hyperlink>
      <w:r w:rsidRPr="00381986">
        <w:rPr>
          <w:sz w:val="20"/>
          <w:szCs w:val="20"/>
        </w:rPr>
        <w:t xml:space="preserve"> </w:t>
      </w:r>
    </w:p>
    <w:p w14:paraId="38BB4607" w14:textId="77777777" w:rsidR="00B40511" w:rsidRPr="00381986" w:rsidRDefault="00B40511" w:rsidP="00381986">
      <w:pPr>
        <w:pStyle w:val="Normal0"/>
        <w:jc w:val="both"/>
        <w:rPr>
          <w:sz w:val="20"/>
          <w:szCs w:val="20"/>
        </w:rPr>
      </w:pPr>
    </w:p>
    <w:p w14:paraId="6374F699" w14:textId="77777777" w:rsidR="00381986" w:rsidRPr="00381986" w:rsidRDefault="00381986" w:rsidP="00381986">
      <w:pPr>
        <w:pStyle w:val="Normal0"/>
        <w:jc w:val="both"/>
        <w:rPr>
          <w:sz w:val="20"/>
          <w:szCs w:val="20"/>
        </w:rPr>
      </w:pPr>
      <w:proofErr w:type="spellStart"/>
      <w:r w:rsidRPr="00381986">
        <w:rPr>
          <w:sz w:val="20"/>
          <w:szCs w:val="20"/>
        </w:rPr>
        <w:t>Fotolia</w:t>
      </w:r>
      <w:proofErr w:type="spellEnd"/>
      <w:r w:rsidRPr="00381986">
        <w:rPr>
          <w:sz w:val="20"/>
          <w:szCs w:val="20"/>
        </w:rPr>
        <w:t xml:space="preserve">. (2004). </w:t>
      </w:r>
      <w:proofErr w:type="spellStart"/>
      <w:r w:rsidRPr="00381986">
        <w:rPr>
          <w:sz w:val="20"/>
          <w:szCs w:val="20"/>
        </w:rPr>
        <w:t>Silhouette</w:t>
      </w:r>
      <w:proofErr w:type="spellEnd"/>
      <w:r w:rsidRPr="00381986">
        <w:rPr>
          <w:sz w:val="20"/>
          <w:szCs w:val="20"/>
        </w:rPr>
        <w:t xml:space="preserve"> </w:t>
      </w:r>
      <w:proofErr w:type="spellStart"/>
      <w:r w:rsidRPr="00381986">
        <w:rPr>
          <w:sz w:val="20"/>
          <w:szCs w:val="20"/>
        </w:rPr>
        <w:t>junges</w:t>
      </w:r>
      <w:proofErr w:type="spellEnd"/>
      <w:r w:rsidRPr="00381986">
        <w:rPr>
          <w:sz w:val="20"/>
          <w:szCs w:val="20"/>
        </w:rPr>
        <w:t xml:space="preserve"> </w:t>
      </w:r>
      <w:proofErr w:type="spellStart"/>
      <w:r w:rsidRPr="00381986">
        <w:rPr>
          <w:sz w:val="20"/>
          <w:szCs w:val="20"/>
        </w:rPr>
        <w:t>Mannes</w:t>
      </w:r>
      <w:proofErr w:type="spellEnd"/>
      <w:r w:rsidRPr="00381986">
        <w:rPr>
          <w:sz w:val="20"/>
          <w:szCs w:val="20"/>
        </w:rPr>
        <w:t xml:space="preserve"> </w:t>
      </w:r>
      <w:proofErr w:type="spellStart"/>
      <w:r w:rsidRPr="00381986">
        <w:rPr>
          <w:sz w:val="20"/>
          <w:szCs w:val="20"/>
        </w:rPr>
        <w:t>mit</w:t>
      </w:r>
      <w:proofErr w:type="spellEnd"/>
      <w:r w:rsidRPr="00381986">
        <w:rPr>
          <w:sz w:val="20"/>
          <w:szCs w:val="20"/>
        </w:rPr>
        <w:t xml:space="preserve"> </w:t>
      </w:r>
      <w:proofErr w:type="spellStart"/>
      <w:r w:rsidRPr="00381986">
        <w:rPr>
          <w:sz w:val="20"/>
          <w:szCs w:val="20"/>
        </w:rPr>
        <w:t>Magen-Darm-Trakt</w:t>
      </w:r>
      <w:proofErr w:type="spellEnd"/>
      <w:r w:rsidRPr="00381986">
        <w:rPr>
          <w:sz w:val="20"/>
          <w:szCs w:val="20"/>
        </w:rPr>
        <w:t>. Vector. Consultado el 10</w:t>
      </w:r>
    </w:p>
    <w:p w14:paraId="19252B45" w14:textId="01E87DA4" w:rsidR="00381986" w:rsidRDefault="00381986" w:rsidP="00381986">
      <w:pPr>
        <w:pStyle w:val="Normal0"/>
        <w:jc w:val="both"/>
        <w:rPr>
          <w:sz w:val="20"/>
          <w:szCs w:val="20"/>
        </w:rPr>
      </w:pPr>
      <w:r w:rsidRPr="00381986">
        <w:rPr>
          <w:sz w:val="20"/>
          <w:szCs w:val="20"/>
        </w:rPr>
        <w:t xml:space="preserve">de mayo de 2014, en </w:t>
      </w:r>
      <w:hyperlink r:id="rId27" w:history="1">
        <w:r w:rsidR="00B40511" w:rsidRPr="004A4E4D">
          <w:rPr>
            <w:rStyle w:val="Hipervnculo"/>
            <w:sz w:val="20"/>
            <w:szCs w:val="20"/>
          </w:rPr>
          <w:t>http://co.fotolia.com/id/39992078</w:t>
        </w:r>
      </w:hyperlink>
      <w:r w:rsidRPr="00381986">
        <w:rPr>
          <w:sz w:val="20"/>
          <w:szCs w:val="20"/>
        </w:rPr>
        <w:t xml:space="preserve"> </w:t>
      </w:r>
    </w:p>
    <w:p w14:paraId="0D5B229B" w14:textId="77777777" w:rsidR="00B40511" w:rsidRPr="00381986" w:rsidRDefault="00B40511" w:rsidP="00381986">
      <w:pPr>
        <w:pStyle w:val="Normal0"/>
        <w:jc w:val="both"/>
        <w:rPr>
          <w:sz w:val="20"/>
          <w:szCs w:val="20"/>
        </w:rPr>
      </w:pPr>
    </w:p>
    <w:p w14:paraId="41F9A7D2" w14:textId="77777777" w:rsidR="00381986" w:rsidRPr="00381986" w:rsidRDefault="00381986" w:rsidP="00381986">
      <w:pPr>
        <w:pStyle w:val="Normal0"/>
        <w:jc w:val="both"/>
        <w:rPr>
          <w:sz w:val="20"/>
          <w:szCs w:val="20"/>
        </w:rPr>
      </w:pPr>
    </w:p>
    <w:p w14:paraId="4267C687" w14:textId="3C82259C" w:rsidR="00381986" w:rsidRPr="00381986" w:rsidRDefault="00381986" w:rsidP="00381986">
      <w:pPr>
        <w:pStyle w:val="Normal0"/>
        <w:jc w:val="both"/>
        <w:rPr>
          <w:sz w:val="20"/>
          <w:szCs w:val="20"/>
        </w:rPr>
      </w:pPr>
      <w:r w:rsidRPr="00381986">
        <w:rPr>
          <w:sz w:val="20"/>
          <w:szCs w:val="20"/>
        </w:rPr>
        <w:t xml:space="preserve">Hernández, D. R. (20 de </w:t>
      </w:r>
      <w:proofErr w:type="gramStart"/>
      <w:r w:rsidRPr="00381986">
        <w:rPr>
          <w:sz w:val="20"/>
          <w:szCs w:val="20"/>
        </w:rPr>
        <w:t>Enero</w:t>
      </w:r>
      <w:proofErr w:type="gramEnd"/>
      <w:r w:rsidRPr="00381986">
        <w:rPr>
          <w:sz w:val="20"/>
          <w:szCs w:val="20"/>
        </w:rPr>
        <w:t xml:space="preserve"> de 2015). Medicina Preventiva Santa Fe. Recuperado el junio </w:t>
      </w:r>
      <w:proofErr w:type="gramStart"/>
      <w:r w:rsidRPr="00381986">
        <w:rPr>
          <w:sz w:val="20"/>
          <w:szCs w:val="20"/>
        </w:rPr>
        <w:t>2017,de</w:t>
      </w:r>
      <w:proofErr w:type="gramEnd"/>
      <w:r w:rsidRPr="00381986">
        <w:rPr>
          <w:sz w:val="20"/>
          <w:szCs w:val="20"/>
        </w:rPr>
        <w:t xml:space="preserve"> </w:t>
      </w:r>
      <w:hyperlink r:id="rId28" w:history="1">
        <w:r w:rsidR="00B40511" w:rsidRPr="004A4E4D">
          <w:rPr>
            <w:rStyle w:val="Hipervnculo"/>
            <w:sz w:val="20"/>
            <w:szCs w:val="20"/>
          </w:rPr>
          <w:t>http://medicinapreventiva.info/generalidades/10231/conozca-el-papel-fundamental-de-las-proteinas-para-la-salud-por-linternista/</w:t>
        </w:r>
      </w:hyperlink>
      <w:r w:rsidR="00B40511">
        <w:rPr>
          <w:sz w:val="20"/>
          <w:szCs w:val="20"/>
        </w:rPr>
        <w:t xml:space="preserve"> </w:t>
      </w:r>
      <w:r w:rsidR="00B40511" w:rsidRPr="00381986">
        <w:rPr>
          <w:sz w:val="20"/>
          <w:szCs w:val="20"/>
        </w:rPr>
        <w:t>Hernández</w:t>
      </w:r>
      <w:r w:rsidRPr="00381986">
        <w:rPr>
          <w:sz w:val="20"/>
          <w:szCs w:val="20"/>
        </w:rPr>
        <w:t>, M. y. (1999). Tratado de Nutrición. Madrid, España: Diaz de Santos SA.</w:t>
      </w:r>
    </w:p>
    <w:p w14:paraId="2237EEA7" w14:textId="77777777" w:rsidR="00381986" w:rsidRPr="00381986" w:rsidRDefault="00381986" w:rsidP="00381986">
      <w:pPr>
        <w:pStyle w:val="Normal0"/>
        <w:jc w:val="both"/>
        <w:rPr>
          <w:sz w:val="20"/>
          <w:szCs w:val="20"/>
        </w:rPr>
      </w:pPr>
    </w:p>
    <w:p w14:paraId="5F836725" w14:textId="77777777" w:rsidR="00B40511" w:rsidRDefault="00381986" w:rsidP="00381986">
      <w:pPr>
        <w:pStyle w:val="Normal0"/>
        <w:jc w:val="both"/>
        <w:rPr>
          <w:sz w:val="20"/>
          <w:szCs w:val="20"/>
        </w:rPr>
      </w:pPr>
      <w:r w:rsidRPr="00381986">
        <w:rPr>
          <w:sz w:val="20"/>
          <w:szCs w:val="20"/>
        </w:rPr>
        <w:t xml:space="preserve">(2013). Manual de Nutrición y </w:t>
      </w:r>
      <w:proofErr w:type="spellStart"/>
      <w:r w:rsidRPr="00381986">
        <w:rPr>
          <w:sz w:val="20"/>
          <w:szCs w:val="20"/>
        </w:rPr>
        <w:t>Dietetica</w:t>
      </w:r>
      <w:proofErr w:type="spellEnd"/>
      <w:r w:rsidRPr="00381986">
        <w:rPr>
          <w:sz w:val="20"/>
          <w:szCs w:val="20"/>
        </w:rPr>
        <w:t xml:space="preserve">. En A. Carbajal Azcona. </w:t>
      </w:r>
      <w:proofErr w:type="spellStart"/>
      <w:r w:rsidRPr="00381986">
        <w:rPr>
          <w:sz w:val="20"/>
          <w:szCs w:val="20"/>
        </w:rPr>
        <w:t>Marid</w:t>
      </w:r>
      <w:proofErr w:type="spellEnd"/>
      <w:r w:rsidRPr="00381986">
        <w:rPr>
          <w:sz w:val="20"/>
          <w:szCs w:val="20"/>
        </w:rPr>
        <w:t xml:space="preserve">. Obtenido de </w:t>
      </w:r>
      <w:hyperlink r:id="rId29" w:history="1">
        <w:r w:rsidR="00B40511" w:rsidRPr="004A4E4D">
          <w:rPr>
            <w:rStyle w:val="Hipervnculo"/>
            <w:sz w:val="20"/>
            <w:szCs w:val="20"/>
          </w:rPr>
          <w:t>http://eprints.ucm.es/22755/1/Manual-nutricion-dietetica-CARBAJAL.pdf</w:t>
        </w:r>
      </w:hyperlink>
      <w:r w:rsidR="00B40511">
        <w:rPr>
          <w:sz w:val="20"/>
          <w:szCs w:val="20"/>
        </w:rPr>
        <w:t xml:space="preserve"> </w:t>
      </w:r>
    </w:p>
    <w:p w14:paraId="56CB4CB1" w14:textId="2D2780C2" w:rsidR="00381986" w:rsidRPr="00381986" w:rsidRDefault="00381986" w:rsidP="00381986">
      <w:pPr>
        <w:pStyle w:val="Normal0"/>
        <w:jc w:val="both"/>
        <w:rPr>
          <w:sz w:val="20"/>
          <w:szCs w:val="20"/>
        </w:rPr>
      </w:pPr>
      <w:r w:rsidRPr="00381986">
        <w:rPr>
          <w:sz w:val="20"/>
          <w:szCs w:val="20"/>
        </w:rPr>
        <w:t xml:space="preserve"> </w:t>
      </w:r>
    </w:p>
    <w:p w14:paraId="5049FBD7" w14:textId="77777777" w:rsidR="00381986" w:rsidRPr="00381986" w:rsidRDefault="00381986" w:rsidP="00381986">
      <w:pPr>
        <w:pStyle w:val="Normal0"/>
        <w:jc w:val="both"/>
        <w:rPr>
          <w:sz w:val="20"/>
          <w:szCs w:val="20"/>
        </w:rPr>
      </w:pPr>
    </w:p>
    <w:p w14:paraId="414F4344" w14:textId="77777777" w:rsidR="00381986" w:rsidRDefault="00381986" w:rsidP="00381986">
      <w:pPr>
        <w:pStyle w:val="Normal0"/>
        <w:jc w:val="both"/>
        <w:rPr>
          <w:sz w:val="20"/>
          <w:szCs w:val="20"/>
        </w:rPr>
      </w:pPr>
      <w:proofErr w:type="spellStart"/>
      <w:r w:rsidRPr="00381986">
        <w:rPr>
          <w:sz w:val="20"/>
          <w:szCs w:val="20"/>
        </w:rPr>
        <w:t>Mataiz</w:t>
      </w:r>
      <w:proofErr w:type="spellEnd"/>
      <w:r w:rsidRPr="00381986">
        <w:rPr>
          <w:sz w:val="20"/>
          <w:szCs w:val="20"/>
        </w:rPr>
        <w:t>, J. (2002). Nutrición y Alimentación. Madrid, España: Océano.</w:t>
      </w:r>
    </w:p>
    <w:p w14:paraId="0770DB05" w14:textId="77777777" w:rsidR="00B40511" w:rsidRPr="00381986" w:rsidRDefault="00B40511" w:rsidP="00381986">
      <w:pPr>
        <w:pStyle w:val="Normal0"/>
        <w:jc w:val="both"/>
        <w:rPr>
          <w:sz w:val="20"/>
          <w:szCs w:val="20"/>
        </w:rPr>
      </w:pPr>
    </w:p>
    <w:p w14:paraId="18D47194" w14:textId="2697E0A1" w:rsidR="00381986" w:rsidRDefault="00381986" w:rsidP="00381986">
      <w:pPr>
        <w:pStyle w:val="Normal0"/>
        <w:jc w:val="both"/>
        <w:rPr>
          <w:sz w:val="20"/>
          <w:szCs w:val="20"/>
        </w:rPr>
      </w:pPr>
      <w:r w:rsidRPr="00381986">
        <w:rPr>
          <w:sz w:val="20"/>
          <w:szCs w:val="20"/>
        </w:rPr>
        <w:t xml:space="preserve">Nutrición deportiva. (s.f.). </w:t>
      </w:r>
      <w:hyperlink r:id="rId30" w:history="1">
        <w:r w:rsidR="00B40511" w:rsidRPr="004A4E4D">
          <w:rPr>
            <w:rStyle w:val="Hipervnculo"/>
            <w:sz w:val="20"/>
            <w:szCs w:val="20"/>
          </w:rPr>
          <w:t>http://www.podiumns.com/es/servicios/nutricion-deportiva/</w:t>
        </w:r>
      </w:hyperlink>
      <w:r w:rsidRPr="00381986">
        <w:rPr>
          <w:sz w:val="20"/>
          <w:szCs w:val="20"/>
        </w:rPr>
        <w:t>.</w:t>
      </w:r>
      <w:r w:rsidR="00B40511">
        <w:rPr>
          <w:sz w:val="20"/>
          <w:szCs w:val="20"/>
        </w:rPr>
        <w:t xml:space="preserve"> </w:t>
      </w:r>
      <w:r w:rsidRPr="00381986">
        <w:rPr>
          <w:sz w:val="20"/>
          <w:szCs w:val="20"/>
        </w:rPr>
        <w:t>Servicio de nutrición. Pamplona, Navarra, España.</w:t>
      </w:r>
    </w:p>
    <w:p w14:paraId="7C7A475D" w14:textId="77777777" w:rsidR="00B40511" w:rsidRPr="00381986" w:rsidRDefault="00B40511" w:rsidP="00381986">
      <w:pPr>
        <w:pStyle w:val="Normal0"/>
        <w:jc w:val="both"/>
        <w:rPr>
          <w:sz w:val="20"/>
          <w:szCs w:val="20"/>
        </w:rPr>
      </w:pPr>
    </w:p>
    <w:p w14:paraId="2916077E" w14:textId="77777777" w:rsidR="00381986" w:rsidRPr="00381986" w:rsidRDefault="00381986" w:rsidP="00381986">
      <w:pPr>
        <w:pStyle w:val="Normal0"/>
        <w:jc w:val="both"/>
        <w:rPr>
          <w:sz w:val="20"/>
          <w:szCs w:val="20"/>
        </w:rPr>
      </w:pPr>
      <w:proofErr w:type="spellStart"/>
      <w:r w:rsidRPr="00381986">
        <w:rPr>
          <w:sz w:val="20"/>
          <w:szCs w:val="20"/>
        </w:rPr>
        <w:t>Rodriguez</w:t>
      </w:r>
      <w:proofErr w:type="spellEnd"/>
      <w:r w:rsidRPr="00381986">
        <w:rPr>
          <w:sz w:val="20"/>
          <w:szCs w:val="20"/>
        </w:rPr>
        <w:t xml:space="preserve">, V. y. (2008). Bases de la Alimentación Humana. La Coruña, España: </w:t>
      </w:r>
      <w:proofErr w:type="spellStart"/>
      <w:r w:rsidRPr="00381986">
        <w:rPr>
          <w:sz w:val="20"/>
          <w:szCs w:val="20"/>
        </w:rPr>
        <w:t>Gesbiblo</w:t>
      </w:r>
      <w:proofErr w:type="spellEnd"/>
      <w:r w:rsidRPr="00381986">
        <w:rPr>
          <w:sz w:val="20"/>
          <w:szCs w:val="20"/>
        </w:rPr>
        <w:t>.</w:t>
      </w:r>
    </w:p>
    <w:p w14:paraId="4D2A469D" w14:textId="77777777" w:rsidR="00381986" w:rsidRPr="00381986" w:rsidRDefault="00381986" w:rsidP="00381986">
      <w:pPr>
        <w:pStyle w:val="Normal0"/>
        <w:jc w:val="both"/>
        <w:rPr>
          <w:sz w:val="20"/>
          <w:szCs w:val="20"/>
        </w:rPr>
      </w:pPr>
    </w:p>
    <w:p w14:paraId="0C13EA06" w14:textId="77777777" w:rsidR="00B40511" w:rsidRDefault="00381986" w:rsidP="00381986">
      <w:pPr>
        <w:pStyle w:val="Normal0"/>
        <w:jc w:val="both"/>
        <w:rPr>
          <w:sz w:val="20"/>
          <w:szCs w:val="20"/>
        </w:rPr>
      </w:pPr>
      <w:r w:rsidRPr="00381986">
        <w:rPr>
          <w:sz w:val="20"/>
          <w:szCs w:val="20"/>
        </w:rPr>
        <w:t xml:space="preserve">UNED. Facultad de Ciencias. Nutrición y Dietética. (2017). Guía de Alimentación y Salud. Obtenido del valor energético de los alimentos: Las necesidades energéticas del ser humano: </w:t>
      </w:r>
      <w:hyperlink r:id="rId31" w:history="1">
        <w:r w:rsidR="00B40511" w:rsidRPr="004A4E4D">
          <w:rPr>
            <w:rStyle w:val="Hipervnculo"/>
            <w:sz w:val="20"/>
            <w:szCs w:val="20"/>
          </w:rPr>
          <w:t>http://www2.uned.es/pea-nutricion-y-dietetica-I/guia/guia_nutricion/valor_necesidades.htm</w:t>
        </w:r>
      </w:hyperlink>
      <w:r w:rsidR="00B40511">
        <w:rPr>
          <w:sz w:val="20"/>
          <w:szCs w:val="20"/>
        </w:rPr>
        <w:t xml:space="preserve"> </w:t>
      </w:r>
    </w:p>
    <w:p w14:paraId="69E3C6B4" w14:textId="3A0C7C93" w:rsidR="00381986" w:rsidRPr="00381986" w:rsidRDefault="00381986" w:rsidP="00381986">
      <w:pPr>
        <w:pStyle w:val="Normal0"/>
        <w:jc w:val="both"/>
        <w:rPr>
          <w:sz w:val="20"/>
          <w:szCs w:val="20"/>
        </w:rPr>
      </w:pPr>
      <w:r w:rsidRPr="00381986">
        <w:rPr>
          <w:sz w:val="20"/>
          <w:szCs w:val="20"/>
        </w:rPr>
        <w:t xml:space="preserve"> </w:t>
      </w:r>
    </w:p>
    <w:p w14:paraId="624AE724" w14:textId="77777777" w:rsidR="00381986" w:rsidRPr="00381986" w:rsidRDefault="00381986" w:rsidP="00381986">
      <w:pPr>
        <w:pStyle w:val="Normal0"/>
        <w:jc w:val="both"/>
        <w:rPr>
          <w:sz w:val="20"/>
          <w:szCs w:val="20"/>
        </w:rPr>
      </w:pPr>
      <w:proofErr w:type="spellStart"/>
      <w:r w:rsidRPr="00381986">
        <w:rPr>
          <w:sz w:val="20"/>
          <w:szCs w:val="20"/>
        </w:rPr>
        <w:t>Vasquez</w:t>
      </w:r>
      <w:proofErr w:type="spellEnd"/>
      <w:r w:rsidRPr="00381986">
        <w:rPr>
          <w:sz w:val="20"/>
          <w:szCs w:val="20"/>
        </w:rPr>
        <w:t>, C. c. (2005). Alimentación y Nutrición: Manual teórico Práctico. Madrid, España: Ediciones Diaz de Santos SA.</w:t>
      </w:r>
    </w:p>
    <w:p w14:paraId="6E9244AA" w14:textId="77777777" w:rsidR="00381986" w:rsidRPr="00381986" w:rsidRDefault="00381986" w:rsidP="00381986">
      <w:pPr>
        <w:pStyle w:val="Normal0"/>
        <w:jc w:val="both"/>
        <w:rPr>
          <w:sz w:val="20"/>
          <w:szCs w:val="20"/>
        </w:rPr>
      </w:pPr>
    </w:p>
    <w:p w14:paraId="2B8A1974" w14:textId="77777777" w:rsidR="0063283C" w:rsidRDefault="0063283C" w:rsidP="0063283C">
      <w:pPr>
        <w:pStyle w:val="Normal0"/>
        <w:jc w:val="both"/>
        <w:rPr>
          <w:sz w:val="20"/>
          <w:szCs w:val="20"/>
        </w:rPr>
      </w:pPr>
    </w:p>
    <w:p w14:paraId="514272F4" w14:textId="77777777" w:rsidR="00E36E59" w:rsidRDefault="00E36E59" w:rsidP="0063283C">
      <w:pPr>
        <w:pStyle w:val="Normal0"/>
        <w:jc w:val="both"/>
        <w:rPr>
          <w:sz w:val="20"/>
          <w:szCs w:val="20"/>
        </w:rPr>
      </w:pPr>
    </w:p>
    <w:p w14:paraId="3E9C7C65" w14:textId="77777777" w:rsidR="00E36E59" w:rsidRDefault="00E36E59" w:rsidP="0063283C">
      <w:pPr>
        <w:pStyle w:val="Normal0"/>
        <w:jc w:val="both"/>
        <w:rPr>
          <w:sz w:val="20"/>
          <w:szCs w:val="20"/>
        </w:rPr>
      </w:pPr>
    </w:p>
    <w:p w14:paraId="4EF22887" w14:textId="77777777" w:rsidR="00E36E59" w:rsidRDefault="00E36E59" w:rsidP="0063283C">
      <w:pPr>
        <w:pStyle w:val="Normal0"/>
        <w:jc w:val="both"/>
        <w:rPr>
          <w:sz w:val="20"/>
          <w:szCs w:val="20"/>
        </w:rPr>
      </w:pPr>
    </w:p>
    <w:p w14:paraId="6D5288E8" w14:textId="77777777" w:rsidR="00E36E59" w:rsidRDefault="00E36E59" w:rsidP="00E36E59">
      <w:pPr>
        <w:pStyle w:val="Normal0"/>
        <w:pBdr>
          <w:top w:val="nil"/>
          <w:left w:val="nil"/>
          <w:bottom w:val="nil"/>
          <w:right w:val="nil"/>
          <w:between w:val="nil"/>
        </w:pBdr>
        <w:jc w:val="both"/>
        <w:rPr>
          <w:sz w:val="20"/>
          <w:szCs w:val="20"/>
        </w:rPr>
      </w:pPr>
    </w:p>
    <w:bookmarkEnd w:id="17"/>
    <w:p w14:paraId="000000B0" w14:textId="6BA1F2B4" w:rsidR="00FF258C" w:rsidRPr="0089159A" w:rsidRDefault="00D376E1" w:rsidP="00E36E59">
      <w:pPr>
        <w:pStyle w:val="Normal0"/>
        <w:numPr>
          <w:ilvl w:val="0"/>
          <w:numId w:val="41"/>
        </w:numPr>
        <w:pBdr>
          <w:top w:val="nil"/>
          <w:left w:val="nil"/>
          <w:bottom w:val="nil"/>
          <w:right w:val="nil"/>
          <w:between w:val="nil"/>
        </w:pBdr>
        <w:jc w:val="both"/>
        <w:rPr>
          <w:b/>
          <w:color w:val="000000"/>
          <w:sz w:val="20"/>
          <w:szCs w:val="20"/>
        </w:rPr>
      </w:pPr>
      <w:r w:rsidRPr="0089159A">
        <w:rPr>
          <w:b/>
          <w:color w:val="000000"/>
          <w:sz w:val="20"/>
          <w:szCs w:val="20"/>
        </w:rPr>
        <w:t>CONTROL DEL DOCUMENTO</w:t>
      </w:r>
    </w:p>
    <w:p w14:paraId="000000B1" w14:textId="77777777" w:rsidR="00FF258C" w:rsidRPr="0089159A" w:rsidRDefault="00FF258C">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699"/>
        <w:gridCol w:w="3117"/>
        <w:gridCol w:w="1888"/>
      </w:tblGrid>
      <w:tr w:rsidR="00FF258C" w:rsidRPr="0089159A" w14:paraId="27B3F990" w14:textId="77777777" w:rsidTr="008A0F51">
        <w:trPr>
          <w:trHeight w:val="546"/>
        </w:trPr>
        <w:tc>
          <w:tcPr>
            <w:tcW w:w="1272" w:type="dxa"/>
            <w:tcBorders>
              <w:top w:val="nil"/>
              <w:left w:val="nil"/>
            </w:tcBorders>
            <w:shd w:val="clear" w:color="auto" w:fill="auto"/>
          </w:tcPr>
          <w:p w14:paraId="000000B2" w14:textId="77777777" w:rsidR="00FF258C" w:rsidRPr="0089159A" w:rsidRDefault="00FF258C">
            <w:pPr>
              <w:pStyle w:val="Normal0"/>
              <w:jc w:val="both"/>
              <w:rPr>
                <w:sz w:val="20"/>
                <w:szCs w:val="20"/>
              </w:rPr>
            </w:pPr>
          </w:p>
        </w:tc>
        <w:tc>
          <w:tcPr>
            <w:tcW w:w="1991" w:type="dxa"/>
            <w:vAlign w:val="center"/>
          </w:tcPr>
          <w:p w14:paraId="000000B3" w14:textId="77777777" w:rsidR="00FF258C" w:rsidRPr="0089159A" w:rsidRDefault="00D376E1">
            <w:pPr>
              <w:pStyle w:val="Normal0"/>
              <w:rPr>
                <w:sz w:val="20"/>
                <w:szCs w:val="20"/>
              </w:rPr>
            </w:pPr>
            <w:r w:rsidRPr="0089159A">
              <w:rPr>
                <w:sz w:val="20"/>
                <w:szCs w:val="20"/>
              </w:rPr>
              <w:t>Nombre</w:t>
            </w:r>
          </w:p>
        </w:tc>
        <w:tc>
          <w:tcPr>
            <w:tcW w:w="1699" w:type="dxa"/>
            <w:vAlign w:val="center"/>
          </w:tcPr>
          <w:p w14:paraId="000000B4" w14:textId="77777777" w:rsidR="00FF258C" w:rsidRPr="0089159A" w:rsidRDefault="00D376E1">
            <w:pPr>
              <w:pStyle w:val="Normal0"/>
              <w:rPr>
                <w:sz w:val="20"/>
                <w:szCs w:val="20"/>
              </w:rPr>
            </w:pPr>
            <w:r w:rsidRPr="0089159A">
              <w:rPr>
                <w:sz w:val="20"/>
                <w:szCs w:val="20"/>
              </w:rPr>
              <w:t>Cargo</w:t>
            </w:r>
          </w:p>
        </w:tc>
        <w:tc>
          <w:tcPr>
            <w:tcW w:w="3117" w:type="dxa"/>
            <w:vAlign w:val="center"/>
          </w:tcPr>
          <w:p w14:paraId="000000B6" w14:textId="096342C5" w:rsidR="00FF258C" w:rsidRPr="00D9751D" w:rsidRDefault="00D376E1">
            <w:pPr>
              <w:pStyle w:val="Normal0"/>
              <w:rPr>
                <w:sz w:val="20"/>
                <w:szCs w:val="20"/>
              </w:rPr>
            </w:pPr>
            <w:r w:rsidRPr="0089159A">
              <w:rPr>
                <w:sz w:val="20"/>
                <w:szCs w:val="20"/>
              </w:rPr>
              <w:t>Dependencia</w:t>
            </w:r>
          </w:p>
        </w:tc>
        <w:tc>
          <w:tcPr>
            <w:tcW w:w="1888" w:type="dxa"/>
            <w:vAlign w:val="center"/>
          </w:tcPr>
          <w:p w14:paraId="000000B7" w14:textId="77777777" w:rsidR="00FF258C" w:rsidRPr="0089159A" w:rsidRDefault="00D376E1">
            <w:pPr>
              <w:pStyle w:val="Normal0"/>
              <w:rPr>
                <w:sz w:val="20"/>
                <w:szCs w:val="20"/>
              </w:rPr>
            </w:pPr>
            <w:r w:rsidRPr="0089159A">
              <w:rPr>
                <w:sz w:val="20"/>
                <w:szCs w:val="20"/>
              </w:rPr>
              <w:t>Fecha</w:t>
            </w:r>
          </w:p>
        </w:tc>
      </w:tr>
      <w:tr w:rsidR="005C0763" w:rsidRPr="0089159A" w14:paraId="2FF467CA" w14:textId="77777777" w:rsidTr="0092495F">
        <w:trPr>
          <w:trHeight w:val="570"/>
        </w:trPr>
        <w:tc>
          <w:tcPr>
            <w:tcW w:w="1272" w:type="dxa"/>
          </w:tcPr>
          <w:p w14:paraId="000000B8" w14:textId="27B2E252" w:rsidR="005C0763" w:rsidRPr="0089159A" w:rsidRDefault="006557D4">
            <w:pPr>
              <w:pStyle w:val="Normal0"/>
              <w:jc w:val="both"/>
              <w:rPr>
                <w:sz w:val="20"/>
                <w:szCs w:val="20"/>
              </w:rPr>
            </w:pPr>
            <w:r>
              <w:rPr>
                <w:sz w:val="20"/>
                <w:szCs w:val="20"/>
              </w:rPr>
              <w:t>Autor</w:t>
            </w:r>
          </w:p>
        </w:tc>
        <w:tc>
          <w:tcPr>
            <w:tcW w:w="1991" w:type="dxa"/>
          </w:tcPr>
          <w:p w14:paraId="000000B9" w14:textId="5E8F328B" w:rsidR="005C0763" w:rsidRPr="005C0763" w:rsidRDefault="008A62B7" w:rsidP="0063283C">
            <w:pPr>
              <w:pStyle w:val="Normal0"/>
              <w:rPr>
                <w:b w:val="0"/>
                <w:sz w:val="20"/>
                <w:szCs w:val="20"/>
              </w:rPr>
            </w:pPr>
            <w:r>
              <w:rPr>
                <w:b w:val="0"/>
                <w:sz w:val="20"/>
                <w:szCs w:val="20"/>
              </w:rPr>
              <w:t xml:space="preserve">Diana cristina muñoz </w:t>
            </w:r>
            <w:proofErr w:type="spellStart"/>
            <w:r>
              <w:rPr>
                <w:b w:val="0"/>
                <w:sz w:val="20"/>
                <w:szCs w:val="20"/>
              </w:rPr>
              <w:t>urrea</w:t>
            </w:r>
            <w:proofErr w:type="spellEnd"/>
          </w:p>
        </w:tc>
        <w:tc>
          <w:tcPr>
            <w:tcW w:w="1699" w:type="dxa"/>
          </w:tcPr>
          <w:p w14:paraId="000000BA" w14:textId="14C5CBAD" w:rsidR="005C0763" w:rsidRPr="005C0763" w:rsidRDefault="00121F5B" w:rsidP="005C0763">
            <w:pPr>
              <w:pStyle w:val="Normal0"/>
              <w:rPr>
                <w:b w:val="0"/>
                <w:sz w:val="20"/>
                <w:szCs w:val="20"/>
              </w:rPr>
            </w:pPr>
            <w:r w:rsidRPr="005C0763">
              <w:rPr>
                <w:b w:val="0"/>
                <w:sz w:val="20"/>
                <w:szCs w:val="20"/>
              </w:rPr>
              <w:t>Expert</w:t>
            </w:r>
            <w:r w:rsidR="008A62B7">
              <w:rPr>
                <w:b w:val="0"/>
                <w:sz w:val="20"/>
                <w:szCs w:val="20"/>
              </w:rPr>
              <w:t xml:space="preserve">a </w:t>
            </w:r>
            <w:r w:rsidRPr="005C0763">
              <w:rPr>
                <w:b w:val="0"/>
                <w:sz w:val="20"/>
                <w:szCs w:val="20"/>
              </w:rPr>
              <w:t>temátic</w:t>
            </w:r>
            <w:r w:rsidR="008A62B7">
              <w:rPr>
                <w:b w:val="0"/>
                <w:sz w:val="20"/>
                <w:szCs w:val="20"/>
              </w:rPr>
              <w:t>a</w:t>
            </w:r>
          </w:p>
        </w:tc>
        <w:tc>
          <w:tcPr>
            <w:tcW w:w="3117" w:type="dxa"/>
          </w:tcPr>
          <w:p w14:paraId="5A058DBC" w14:textId="2321D9DD" w:rsidR="005C0763" w:rsidRDefault="006557D4" w:rsidP="005C0763">
            <w:pPr>
              <w:pStyle w:val="Normal0"/>
              <w:rPr>
                <w:b w:val="0"/>
                <w:bCs/>
                <w:sz w:val="20"/>
                <w:szCs w:val="20"/>
              </w:rPr>
            </w:pPr>
            <w:r>
              <w:rPr>
                <w:b w:val="0"/>
                <w:bCs/>
                <w:sz w:val="20"/>
                <w:szCs w:val="20"/>
              </w:rPr>
              <w:t xml:space="preserve">Regional </w:t>
            </w:r>
            <w:r w:rsidR="005E6F1E">
              <w:rPr>
                <w:b w:val="0"/>
                <w:bCs/>
                <w:sz w:val="20"/>
                <w:szCs w:val="20"/>
              </w:rPr>
              <w:t>Quindío</w:t>
            </w:r>
          </w:p>
          <w:p w14:paraId="000000BB" w14:textId="1F50C6D9" w:rsidR="005E6F1E" w:rsidRPr="00F8066A" w:rsidRDefault="005E6F1E" w:rsidP="005C0763">
            <w:pPr>
              <w:pStyle w:val="Normal0"/>
              <w:rPr>
                <w:b w:val="0"/>
                <w:bCs/>
                <w:sz w:val="20"/>
                <w:szCs w:val="20"/>
              </w:rPr>
            </w:pPr>
            <w:r>
              <w:rPr>
                <w:b w:val="0"/>
                <w:bCs/>
                <w:sz w:val="20"/>
                <w:szCs w:val="20"/>
              </w:rPr>
              <w:t>Centro Agroindustrial.</w:t>
            </w:r>
          </w:p>
        </w:tc>
        <w:tc>
          <w:tcPr>
            <w:tcW w:w="1888" w:type="dxa"/>
          </w:tcPr>
          <w:p w14:paraId="000000BC" w14:textId="3A1A79A3" w:rsidR="005C0763" w:rsidRPr="005C0763" w:rsidRDefault="0063283C" w:rsidP="005C0763">
            <w:pPr>
              <w:pStyle w:val="Normal0"/>
              <w:rPr>
                <w:b w:val="0"/>
                <w:sz w:val="20"/>
                <w:szCs w:val="20"/>
              </w:rPr>
            </w:pPr>
            <w:r>
              <w:rPr>
                <w:b w:val="0"/>
                <w:sz w:val="20"/>
                <w:szCs w:val="20"/>
              </w:rPr>
              <w:t>Junio</w:t>
            </w:r>
            <w:r w:rsidR="005C0763" w:rsidRPr="005C0763">
              <w:rPr>
                <w:b w:val="0"/>
                <w:sz w:val="20"/>
                <w:szCs w:val="20"/>
              </w:rPr>
              <w:t xml:space="preserve"> de 20</w:t>
            </w:r>
            <w:r w:rsidR="00342294">
              <w:rPr>
                <w:b w:val="0"/>
                <w:sz w:val="20"/>
                <w:szCs w:val="20"/>
              </w:rPr>
              <w:t>1</w:t>
            </w:r>
            <w:r w:rsidR="005E6F1E">
              <w:rPr>
                <w:b w:val="0"/>
                <w:sz w:val="20"/>
                <w:szCs w:val="20"/>
              </w:rPr>
              <w:t>4</w:t>
            </w:r>
          </w:p>
        </w:tc>
      </w:tr>
      <w:tr w:rsidR="008A62B7" w:rsidRPr="0089159A" w14:paraId="039A9C2A" w14:textId="77777777" w:rsidTr="0092495F">
        <w:trPr>
          <w:trHeight w:val="570"/>
        </w:trPr>
        <w:tc>
          <w:tcPr>
            <w:tcW w:w="1272" w:type="dxa"/>
          </w:tcPr>
          <w:p w14:paraId="717427A4" w14:textId="1E9913E3" w:rsidR="008A62B7" w:rsidRDefault="008A62B7">
            <w:pPr>
              <w:pStyle w:val="Normal0"/>
              <w:jc w:val="both"/>
              <w:rPr>
                <w:sz w:val="20"/>
                <w:szCs w:val="20"/>
              </w:rPr>
            </w:pPr>
            <w:r>
              <w:rPr>
                <w:sz w:val="20"/>
                <w:szCs w:val="20"/>
              </w:rPr>
              <w:t>Autor</w:t>
            </w:r>
          </w:p>
        </w:tc>
        <w:tc>
          <w:tcPr>
            <w:tcW w:w="1991" w:type="dxa"/>
          </w:tcPr>
          <w:p w14:paraId="1021C215" w14:textId="30596C2C" w:rsidR="008A62B7" w:rsidRDefault="008A62B7" w:rsidP="0063283C">
            <w:pPr>
              <w:pStyle w:val="Normal0"/>
              <w:rPr>
                <w:b w:val="0"/>
                <w:sz w:val="20"/>
                <w:szCs w:val="20"/>
              </w:rPr>
            </w:pPr>
            <w:r>
              <w:rPr>
                <w:b w:val="0"/>
                <w:sz w:val="20"/>
                <w:szCs w:val="20"/>
              </w:rPr>
              <w:t xml:space="preserve">Luis Guillermo Roberto </w:t>
            </w:r>
            <w:proofErr w:type="spellStart"/>
            <w:r>
              <w:rPr>
                <w:b w:val="0"/>
                <w:sz w:val="20"/>
                <w:szCs w:val="20"/>
              </w:rPr>
              <w:t>baez</w:t>
            </w:r>
            <w:proofErr w:type="spellEnd"/>
          </w:p>
        </w:tc>
        <w:tc>
          <w:tcPr>
            <w:tcW w:w="1699" w:type="dxa"/>
          </w:tcPr>
          <w:p w14:paraId="7A1F4AB6" w14:textId="6F1130EA" w:rsidR="008A62B7" w:rsidRPr="008A62B7" w:rsidRDefault="008A62B7" w:rsidP="005C0763">
            <w:pPr>
              <w:pStyle w:val="Normal0"/>
              <w:rPr>
                <w:b w:val="0"/>
                <w:sz w:val="20"/>
                <w:szCs w:val="20"/>
              </w:rPr>
            </w:pPr>
            <w:r w:rsidRPr="008A62B7">
              <w:rPr>
                <w:b w:val="0"/>
                <w:sz w:val="20"/>
                <w:szCs w:val="20"/>
              </w:rPr>
              <w:t>Diseñadores gráficos</w:t>
            </w:r>
          </w:p>
        </w:tc>
        <w:tc>
          <w:tcPr>
            <w:tcW w:w="3117" w:type="dxa"/>
          </w:tcPr>
          <w:p w14:paraId="39C6111F" w14:textId="77777777" w:rsidR="005E6F1E" w:rsidRDefault="005E6F1E" w:rsidP="005E6F1E">
            <w:pPr>
              <w:pStyle w:val="Normal0"/>
              <w:rPr>
                <w:b w:val="0"/>
                <w:bCs/>
                <w:sz w:val="20"/>
                <w:szCs w:val="20"/>
              </w:rPr>
            </w:pPr>
            <w:r>
              <w:rPr>
                <w:b w:val="0"/>
                <w:bCs/>
                <w:sz w:val="20"/>
                <w:szCs w:val="20"/>
              </w:rPr>
              <w:t>Regional Quindío</w:t>
            </w:r>
          </w:p>
          <w:p w14:paraId="1D8212F8" w14:textId="7E8BB1DE" w:rsidR="008A62B7" w:rsidRDefault="005E6F1E" w:rsidP="005E6F1E">
            <w:pPr>
              <w:pStyle w:val="Normal0"/>
              <w:rPr>
                <w:bCs/>
                <w:sz w:val="20"/>
                <w:szCs w:val="20"/>
              </w:rPr>
            </w:pPr>
            <w:r>
              <w:rPr>
                <w:b w:val="0"/>
                <w:bCs/>
                <w:sz w:val="20"/>
                <w:szCs w:val="20"/>
              </w:rPr>
              <w:t>Centro Agroindustrial.</w:t>
            </w:r>
          </w:p>
        </w:tc>
        <w:tc>
          <w:tcPr>
            <w:tcW w:w="1888" w:type="dxa"/>
          </w:tcPr>
          <w:p w14:paraId="221E6879" w14:textId="4850B9A0" w:rsidR="008A62B7" w:rsidRDefault="005E6F1E" w:rsidP="005C0763">
            <w:pPr>
              <w:pStyle w:val="Normal0"/>
              <w:rPr>
                <w:sz w:val="20"/>
                <w:szCs w:val="20"/>
              </w:rPr>
            </w:pPr>
            <w:r>
              <w:rPr>
                <w:b w:val="0"/>
                <w:sz w:val="20"/>
                <w:szCs w:val="20"/>
              </w:rPr>
              <w:t>Junio</w:t>
            </w:r>
            <w:r w:rsidRPr="005C0763">
              <w:rPr>
                <w:b w:val="0"/>
                <w:sz w:val="20"/>
                <w:szCs w:val="20"/>
              </w:rPr>
              <w:t xml:space="preserve"> de 20</w:t>
            </w:r>
            <w:r>
              <w:rPr>
                <w:b w:val="0"/>
                <w:sz w:val="20"/>
                <w:szCs w:val="20"/>
              </w:rPr>
              <w:t>14</w:t>
            </w:r>
          </w:p>
        </w:tc>
      </w:tr>
      <w:tr w:rsidR="008A62B7" w:rsidRPr="0089159A" w14:paraId="5F10284E" w14:textId="77777777" w:rsidTr="0092495F">
        <w:trPr>
          <w:trHeight w:val="570"/>
        </w:trPr>
        <w:tc>
          <w:tcPr>
            <w:tcW w:w="1272" w:type="dxa"/>
          </w:tcPr>
          <w:p w14:paraId="59A5C838" w14:textId="5D04B024" w:rsidR="008A62B7" w:rsidRDefault="008A62B7">
            <w:pPr>
              <w:pStyle w:val="Normal0"/>
              <w:jc w:val="both"/>
              <w:rPr>
                <w:sz w:val="20"/>
                <w:szCs w:val="20"/>
              </w:rPr>
            </w:pPr>
            <w:r>
              <w:rPr>
                <w:sz w:val="20"/>
                <w:szCs w:val="20"/>
              </w:rPr>
              <w:t>Autor</w:t>
            </w:r>
          </w:p>
        </w:tc>
        <w:tc>
          <w:tcPr>
            <w:tcW w:w="1991" w:type="dxa"/>
          </w:tcPr>
          <w:p w14:paraId="47FEE97B" w14:textId="6619E72A" w:rsidR="008A62B7" w:rsidRDefault="008A62B7" w:rsidP="0063283C">
            <w:pPr>
              <w:pStyle w:val="Normal0"/>
              <w:rPr>
                <w:b w:val="0"/>
                <w:sz w:val="20"/>
                <w:szCs w:val="20"/>
              </w:rPr>
            </w:pPr>
            <w:r>
              <w:rPr>
                <w:b w:val="0"/>
                <w:sz w:val="20"/>
                <w:szCs w:val="20"/>
              </w:rPr>
              <w:t xml:space="preserve">Zulma </w:t>
            </w:r>
            <w:proofErr w:type="spellStart"/>
            <w:r>
              <w:rPr>
                <w:b w:val="0"/>
                <w:sz w:val="20"/>
                <w:szCs w:val="20"/>
              </w:rPr>
              <w:t>rocio</w:t>
            </w:r>
            <w:proofErr w:type="spellEnd"/>
            <w:r>
              <w:rPr>
                <w:b w:val="0"/>
                <w:sz w:val="20"/>
                <w:szCs w:val="20"/>
              </w:rPr>
              <w:t xml:space="preserve"> bravo Jiménez</w:t>
            </w:r>
          </w:p>
        </w:tc>
        <w:tc>
          <w:tcPr>
            <w:tcW w:w="1699" w:type="dxa"/>
          </w:tcPr>
          <w:p w14:paraId="194FE50F" w14:textId="72A562AE" w:rsidR="008A62B7" w:rsidRPr="008A62B7" w:rsidRDefault="008A62B7" w:rsidP="005C0763">
            <w:pPr>
              <w:pStyle w:val="Normal0"/>
              <w:rPr>
                <w:b w:val="0"/>
                <w:sz w:val="20"/>
                <w:szCs w:val="20"/>
              </w:rPr>
            </w:pPr>
            <w:r w:rsidRPr="008A62B7">
              <w:rPr>
                <w:b w:val="0"/>
                <w:sz w:val="20"/>
                <w:szCs w:val="20"/>
              </w:rPr>
              <w:t>Diseñadores gráficos</w:t>
            </w:r>
          </w:p>
        </w:tc>
        <w:tc>
          <w:tcPr>
            <w:tcW w:w="3117" w:type="dxa"/>
          </w:tcPr>
          <w:p w14:paraId="50338929" w14:textId="77777777" w:rsidR="005E6F1E" w:rsidRDefault="005E6F1E" w:rsidP="005E6F1E">
            <w:pPr>
              <w:pStyle w:val="Normal0"/>
              <w:rPr>
                <w:b w:val="0"/>
                <w:bCs/>
                <w:sz w:val="20"/>
                <w:szCs w:val="20"/>
              </w:rPr>
            </w:pPr>
            <w:r>
              <w:rPr>
                <w:b w:val="0"/>
                <w:bCs/>
                <w:sz w:val="20"/>
                <w:szCs w:val="20"/>
              </w:rPr>
              <w:t>Regional Quindío</w:t>
            </w:r>
          </w:p>
          <w:p w14:paraId="29132DF8" w14:textId="6421B8F1" w:rsidR="008A62B7" w:rsidRDefault="005E6F1E" w:rsidP="005E6F1E">
            <w:pPr>
              <w:pStyle w:val="Normal0"/>
              <w:rPr>
                <w:bCs/>
                <w:sz w:val="20"/>
                <w:szCs w:val="20"/>
              </w:rPr>
            </w:pPr>
            <w:r>
              <w:rPr>
                <w:b w:val="0"/>
                <w:bCs/>
                <w:sz w:val="20"/>
                <w:szCs w:val="20"/>
              </w:rPr>
              <w:t>Centro Agroindustrial.</w:t>
            </w:r>
          </w:p>
        </w:tc>
        <w:tc>
          <w:tcPr>
            <w:tcW w:w="1888" w:type="dxa"/>
          </w:tcPr>
          <w:p w14:paraId="5FD73B70" w14:textId="5BEDFFAC" w:rsidR="008A62B7" w:rsidRDefault="005E6F1E" w:rsidP="005C0763">
            <w:pPr>
              <w:pStyle w:val="Normal0"/>
              <w:rPr>
                <w:sz w:val="20"/>
                <w:szCs w:val="20"/>
              </w:rPr>
            </w:pPr>
            <w:r>
              <w:rPr>
                <w:b w:val="0"/>
                <w:sz w:val="20"/>
                <w:szCs w:val="20"/>
              </w:rPr>
              <w:t>Junio</w:t>
            </w:r>
            <w:r w:rsidRPr="005C0763">
              <w:rPr>
                <w:b w:val="0"/>
                <w:sz w:val="20"/>
                <w:szCs w:val="20"/>
              </w:rPr>
              <w:t xml:space="preserve"> de 20</w:t>
            </w:r>
            <w:r>
              <w:rPr>
                <w:b w:val="0"/>
                <w:sz w:val="20"/>
                <w:szCs w:val="20"/>
              </w:rPr>
              <w:t>14</w:t>
            </w:r>
          </w:p>
        </w:tc>
      </w:tr>
      <w:tr w:rsidR="0063283C" w:rsidRPr="0089159A" w14:paraId="6A05A809" w14:textId="77777777" w:rsidTr="008A0F51">
        <w:trPr>
          <w:trHeight w:val="340"/>
        </w:trPr>
        <w:tc>
          <w:tcPr>
            <w:tcW w:w="1272" w:type="dxa"/>
          </w:tcPr>
          <w:p w14:paraId="000000BD" w14:textId="035C9980" w:rsidR="0063283C" w:rsidRPr="0089159A" w:rsidRDefault="0063283C" w:rsidP="0063283C">
            <w:pPr>
              <w:pStyle w:val="Normal0"/>
              <w:widowControl w:val="0"/>
              <w:pBdr>
                <w:top w:val="nil"/>
                <w:left w:val="nil"/>
                <w:bottom w:val="nil"/>
                <w:right w:val="nil"/>
                <w:between w:val="nil"/>
              </w:pBdr>
              <w:spacing w:line="276" w:lineRule="auto"/>
              <w:rPr>
                <w:sz w:val="20"/>
                <w:szCs w:val="20"/>
              </w:rPr>
            </w:pPr>
            <w:r>
              <w:rPr>
                <w:sz w:val="20"/>
                <w:szCs w:val="20"/>
              </w:rPr>
              <w:lastRenderedPageBreak/>
              <w:t>Autor</w:t>
            </w:r>
          </w:p>
        </w:tc>
        <w:tc>
          <w:tcPr>
            <w:tcW w:w="1991" w:type="dxa"/>
          </w:tcPr>
          <w:p w14:paraId="000000BE" w14:textId="49BD1F3F" w:rsidR="0063283C" w:rsidRPr="005C0763" w:rsidRDefault="008A62B7" w:rsidP="0063283C">
            <w:pPr>
              <w:pStyle w:val="Normal0"/>
              <w:rPr>
                <w:b w:val="0"/>
                <w:sz w:val="20"/>
                <w:szCs w:val="20"/>
              </w:rPr>
            </w:pPr>
            <w:r>
              <w:rPr>
                <w:b w:val="0"/>
                <w:sz w:val="20"/>
                <w:szCs w:val="20"/>
              </w:rPr>
              <w:t xml:space="preserve">Yuri Alexandra </w:t>
            </w:r>
            <w:proofErr w:type="spellStart"/>
            <w:r>
              <w:rPr>
                <w:b w:val="0"/>
                <w:sz w:val="20"/>
                <w:szCs w:val="20"/>
              </w:rPr>
              <w:t>baez</w:t>
            </w:r>
            <w:proofErr w:type="spellEnd"/>
          </w:p>
        </w:tc>
        <w:tc>
          <w:tcPr>
            <w:tcW w:w="1699" w:type="dxa"/>
          </w:tcPr>
          <w:p w14:paraId="000000BF" w14:textId="55BC4472" w:rsidR="0063283C" w:rsidRPr="005C0763" w:rsidRDefault="0063283C" w:rsidP="0063283C">
            <w:pPr>
              <w:pStyle w:val="Normal0"/>
              <w:rPr>
                <w:b w:val="0"/>
                <w:sz w:val="20"/>
                <w:szCs w:val="20"/>
              </w:rPr>
            </w:pPr>
            <w:r>
              <w:rPr>
                <w:b w:val="0"/>
                <w:sz w:val="20"/>
                <w:szCs w:val="20"/>
              </w:rPr>
              <w:t>Asesora pedagógica</w:t>
            </w:r>
          </w:p>
        </w:tc>
        <w:tc>
          <w:tcPr>
            <w:tcW w:w="3117" w:type="dxa"/>
          </w:tcPr>
          <w:p w14:paraId="0F81773B" w14:textId="77777777" w:rsidR="005E6F1E" w:rsidRDefault="005E6F1E" w:rsidP="005E6F1E">
            <w:pPr>
              <w:pStyle w:val="Normal0"/>
              <w:rPr>
                <w:b w:val="0"/>
                <w:bCs/>
                <w:sz w:val="20"/>
                <w:szCs w:val="20"/>
              </w:rPr>
            </w:pPr>
            <w:r>
              <w:rPr>
                <w:b w:val="0"/>
                <w:bCs/>
                <w:sz w:val="20"/>
                <w:szCs w:val="20"/>
              </w:rPr>
              <w:t>Regional Quindío</w:t>
            </w:r>
          </w:p>
          <w:p w14:paraId="000000C0" w14:textId="74C7D125" w:rsidR="0063283C" w:rsidRPr="00F8066A" w:rsidRDefault="005E6F1E" w:rsidP="005E6F1E">
            <w:pPr>
              <w:pStyle w:val="Normal0"/>
              <w:rPr>
                <w:b w:val="0"/>
                <w:bCs/>
                <w:sz w:val="20"/>
                <w:szCs w:val="20"/>
              </w:rPr>
            </w:pPr>
            <w:r>
              <w:rPr>
                <w:b w:val="0"/>
                <w:bCs/>
                <w:sz w:val="20"/>
                <w:szCs w:val="20"/>
              </w:rPr>
              <w:t>Centro Agroindustrial.</w:t>
            </w:r>
          </w:p>
        </w:tc>
        <w:tc>
          <w:tcPr>
            <w:tcW w:w="1888" w:type="dxa"/>
          </w:tcPr>
          <w:p w14:paraId="000000C1" w14:textId="5985A75D" w:rsidR="0063283C" w:rsidRPr="005C0763" w:rsidRDefault="005E6F1E" w:rsidP="0063283C">
            <w:pPr>
              <w:pStyle w:val="Normal0"/>
              <w:rPr>
                <w:b w:val="0"/>
                <w:sz w:val="20"/>
                <w:szCs w:val="20"/>
              </w:rPr>
            </w:pPr>
            <w:r>
              <w:rPr>
                <w:b w:val="0"/>
                <w:sz w:val="20"/>
                <w:szCs w:val="20"/>
              </w:rPr>
              <w:t>Junio</w:t>
            </w:r>
            <w:r w:rsidRPr="005C0763">
              <w:rPr>
                <w:b w:val="0"/>
                <w:sz w:val="20"/>
                <w:szCs w:val="20"/>
              </w:rPr>
              <w:t xml:space="preserve"> de 20</w:t>
            </w:r>
            <w:r>
              <w:rPr>
                <w:b w:val="0"/>
                <w:sz w:val="20"/>
                <w:szCs w:val="20"/>
              </w:rPr>
              <w:t>14</w:t>
            </w:r>
          </w:p>
        </w:tc>
      </w:tr>
      <w:tr w:rsidR="005C0763" w:rsidRPr="0089159A" w14:paraId="537AFDCD" w14:textId="77777777" w:rsidTr="008A0F51">
        <w:trPr>
          <w:trHeight w:val="340"/>
        </w:trPr>
        <w:tc>
          <w:tcPr>
            <w:tcW w:w="1272" w:type="dxa"/>
          </w:tcPr>
          <w:p w14:paraId="3F0BD0AE" w14:textId="12796DFD" w:rsidR="005C0763" w:rsidRPr="0089159A" w:rsidRDefault="006557D4">
            <w:pPr>
              <w:pStyle w:val="Normal0"/>
              <w:widowControl w:val="0"/>
              <w:pBdr>
                <w:top w:val="nil"/>
                <w:left w:val="nil"/>
                <w:bottom w:val="nil"/>
                <w:right w:val="nil"/>
                <w:between w:val="nil"/>
              </w:pBdr>
              <w:rPr>
                <w:sz w:val="20"/>
                <w:szCs w:val="20"/>
              </w:rPr>
            </w:pPr>
            <w:r>
              <w:rPr>
                <w:sz w:val="20"/>
                <w:szCs w:val="20"/>
              </w:rPr>
              <w:t>Autor</w:t>
            </w:r>
          </w:p>
        </w:tc>
        <w:tc>
          <w:tcPr>
            <w:tcW w:w="1991" w:type="dxa"/>
          </w:tcPr>
          <w:p w14:paraId="43516A78" w14:textId="6D58273F" w:rsidR="005C0763" w:rsidRPr="005C0763" w:rsidRDefault="008A62B7" w:rsidP="0063283C">
            <w:pPr>
              <w:pStyle w:val="Normal0"/>
              <w:rPr>
                <w:b w:val="0"/>
                <w:sz w:val="20"/>
                <w:szCs w:val="20"/>
              </w:rPr>
            </w:pPr>
            <w:proofErr w:type="spellStart"/>
            <w:r>
              <w:rPr>
                <w:b w:val="0"/>
                <w:sz w:val="20"/>
                <w:szCs w:val="20"/>
              </w:rPr>
              <w:t>Hector</w:t>
            </w:r>
            <w:proofErr w:type="spellEnd"/>
            <w:r>
              <w:rPr>
                <w:b w:val="0"/>
                <w:sz w:val="20"/>
                <w:szCs w:val="20"/>
              </w:rPr>
              <w:t xml:space="preserve"> salina castellanos</w:t>
            </w:r>
          </w:p>
        </w:tc>
        <w:tc>
          <w:tcPr>
            <w:tcW w:w="1699" w:type="dxa"/>
          </w:tcPr>
          <w:p w14:paraId="2F9B0D82" w14:textId="41195812" w:rsidR="008A62B7" w:rsidRPr="005C0763" w:rsidRDefault="0063283C" w:rsidP="008A62B7">
            <w:pPr>
              <w:pStyle w:val="Normal0"/>
              <w:rPr>
                <w:b w:val="0"/>
                <w:sz w:val="20"/>
                <w:szCs w:val="20"/>
              </w:rPr>
            </w:pPr>
            <w:r w:rsidRPr="0063283C">
              <w:rPr>
                <w:b w:val="0"/>
                <w:sz w:val="20"/>
                <w:szCs w:val="20"/>
              </w:rPr>
              <w:t xml:space="preserve">Guionista del </w:t>
            </w:r>
            <w:r w:rsidR="008A62B7">
              <w:rPr>
                <w:b w:val="0"/>
                <w:sz w:val="20"/>
                <w:szCs w:val="20"/>
              </w:rPr>
              <w:t>equipo</w:t>
            </w:r>
          </w:p>
          <w:p w14:paraId="256E4D78" w14:textId="01C86E85" w:rsidR="005C0763" w:rsidRPr="005C0763" w:rsidRDefault="005C0763" w:rsidP="0063283C">
            <w:pPr>
              <w:pStyle w:val="Normal0"/>
              <w:rPr>
                <w:b w:val="0"/>
                <w:sz w:val="20"/>
                <w:szCs w:val="20"/>
              </w:rPr>
            </w:pPr>
          </w:p>
        </w:tc>
        <w:tc>
          <w:tcPr>
            <w:tcW w:w="3117" w:type="dxa"/>
          </w:tcPr>
          <w:p w14:paraId="56E5016A" w14:textId="77777777" w:rsidR="005E6F1E" w:rsidRDefault="005E6F1E" w:rsidP="005E6F1E">
            <w:pPr>
              <w:pStyle w:val="Normal0"/>
              <w:rPr>
                <w:b w:val="0"/>
                <w:bCs/>
                <w:sz w:val="20"/>
                <w:szCs w:val="20"/>
              </w:rPr>
            </w:pPr>
            <w:r>
              <w:rPr>
                <w:b w:val="0"/>
                <w:bCs/>
                <w:sz w:val="20"/>
                <w:szCs w:val="20"/>
              </w:rPr>
              <w:t>Regional Quindío</w:t>
            </w:r>
          </w:p>
          <w:p w14:paraId="139EC033" w14:textId="2A741F91" w:rsidR="005C0763" w:rsidRPr="00F8066A" w:rsidRDefault="005E6F1E" w:rsidP="005E6F1E">
            <w:pPr>
              <w:pStyle w:val="Normal0"/>
              <w:rPr>
                <w:b w:val="0"/>
                <w:bCs/>
                <w:sz w:val="20"/>
                <w:szCs w:val="20"/>
              </w:rPr>
            </w:pPr>
            <w:r>
              <w:rPr>
                <w:b w:val="0"/>
                <w:bCs/>
                <w:sz w:val="20"/>
                <w:szCs w:val="20"/>
              </w:rPr>
              <w:t>Centro Agroindustrial.</w:t>
            </w:r>
          </w:p>
        </w:tc>
        <w:tc>
          <w:tcPr>
            <w:tcW w:w="1888" w:type="dxa"/>
          </w:tcPr>
          <w:p w14:paraId="4C402291" w14:textId="7FBCAF97" w:rsidR="00121F5B" w:rsidRPr="005C0763" w:rsidRDefault="005E6F1E" w:rsidP="005C0763">
            <w:pPr>
              <w:pStyle w:val="Normal0"/>
              <w:rPr>
                <w:b w:val="0"/>
                <w:sz w:val="20"/>
                <w:szCs w:val="20"/>
              </w:rPr>
            </w:pPr>
            <w:r>
              <w:rPr>
                <w:b w:val="0"/>
                <w:sz w:val="20"/>
                <w:szCs w:val="20"/>
              </w:rPr>
              <w:t>Junio</w:t>
            </w:r>
            <w:r w:rsidRPr="005C0763">
              <w:rPr>
                <w:b w:val="0"/>
                <w:sz w:val="20"/>
                <w:szCs w:val="20"/>
              </w:rPr>
              <w:t xml:space="preserve"> de 20</w:t>
            </w:r>
            <w:r>
              <w:rPr>
                <w:b w:val="0"/>
                <w:sz w:val="20"/>
                <w:szCs w:val="20"/>
              </w:rPr>
              <w:t>14</w:t>
            </w:r>
          </w:p>
        </w:tc>
      </w:tr>
      <w:tr w:rsidR="00121F5B" w:rsidRPr="0089159A" w14:paraId="268B3DA6" w14:textId="77777777" w:rsidTr="008A0F51">
        <w:trPr>
          <w:trHeight w:val="340"/>
        </w:trPr>
        <w:tc>
          <w:tcPr>
            <w:tcW w:w="1272" w:type="dxa"/>
          </w:tcPr>
          <w:p w14:paraId="7B48BE57" w14:textId="387BE8C0" w:rsidR="00121F5B" w:rsidRPr="0089159A" w:rsidRDefault="006557D4">
            <w:pPr>
              <w:pStyle w:val="Normal0"/>
              <w:widowControl w:val="0"/>
              <w:pBdr>
                <w:top w:val="nil"/>
                <w:left w:val="nil"/>
                <w:bottom w:val="nil"/>
                <w:right w:val="nil"/>
                <w:between w:val="nil"/>
              </w:pBdr>
              <w:rPr>
                <w:sz w:val="20"/>
                <w:szCs w:val="20"/>
              </w:rPr>
            </w:pPr>
            <w:r>
              <w:rPr>
                <w:sz w:val="20"/>
                <w:szCs w:val="20"/>
              </w:rPr>
              <w:t>Autor</w:t>
            </w:r>
          </w:p>
        </w:tc>
        <w:tc>
          <w:tcPr>
            <w:tcW w:w="1991" w:type="dxa"/>
          </w:tcPr>
          <w:p w14:paraId="30BAFC1A" w14:textId="75A2CE12" w:rsidR="00121F5B" w:rsidRDefault="008A62B7" w:rsidP="0063283C">
            <w:pPr>
              <w:pStyle w:val="Normal0"/>
              <w:rPr>
                <w:b w:val="0"/>
                <w:sz w:val="20"/>
                <w:szCs w:val="20"/>
              </w:rPr>
            </w:pPr>
            <w:r>
              <w:rPr>
                <w:b w:val="0"/>
                <w:sz w:val="20"/>
                <w:szCs w:val="20"/>
              </w:rPr>
              <w:t xml:space="preserve">Zulma Yurany </w:t>
            </w:r>
            <w:proofErr w:type="spellStart"/>
            <w:r>
              <w:rPr>
                <w:b w:val="0"/>
                <w:sz w:val="20"/>
                <w:szCs w:val="20"/>
              </w:rPr>
              <w:t>viancha</w:t>
            </w:r>
            <w:proofErr w:type="spellEnd"/>
            <w:r>
              <w:rPr>
                <w:b w:val="0"/>
                <w:sz w:val="20"/>
                <w:szCs w:val="20"/>
              </w:rPr>
              <w:t xml:space="preserve"> </w:t>
            </w:r>
            <w:proofErr w:type="spellStart"/>
            <w:r>
              <w:rPr>
                <w:b w:val="0"/>
                <w:sz w:val="20"/>
                <w:szCs w:val="20"/>
              </w:rPr>
              <w:t>rodriguez</w:t>
            </w:r>
            <w:proofErr w:type="spellEnd"/>
          </w:p>
        </w:tc>
        <w:tc>
          <w:tcPr>
            <w:tcW w:w="1699" w:type="dxa"/>
          </w:tcPr>
          <w:p w14:paraId="10664BE3" w14:textId="706893EE" w:rsidR="00121F5B" w:rsidRDefault="0063283C" w:rsidP="005C0763">
            <w:pPr>
              <w:pStyle w:val="Normal0"/>
              <w:rPr>
                <w:b w:val="0"/>
                <w:sz w:val="20"/>
                <w:szCs w:val="20"/>
              </w:rPr>
            </w:pPr>
            <w:r w:rsidRPr="0063283C">
              <w:rPr>
                <w:b w:val="0"/>
                <w:sz w:val="20"/>
                <w:szCs w:val="20"/>
              </w:rPr>
              <w:t xml:space="preserve">Líder del del Equipo </w:t>
            </w:r>
          </w:p>
        </w:tc>
        <w:tc>
          <w:tcPr>
            <w:tcW w:w="3117" w:type="dxa"/>
          </w:tcPr>
          <w:p w14:paraId="48EE7DAD" w14:textId="77777777" w:rsidR="005E6F1E" w:rsidRDefault="005E6F1E" w:rsidP="005E6F1E">
            <w:pPr>
              <w:pStyle w:val="Normal0"/>
              <w:rPr>
                <w:b w:val="0"/>
                <w:bCs/>
                <w:sz w:val="20"/>
                <w:szCs w:val="20"/>
              </w:rPr>
            </w:pPr>
            <w:r>
              <w:rPr>
                <w:b w:val="0"/>
                <w:bCs/>
                <w:sz w:val="20"/>
                <w:szCs w:val="20"/>
              </w:rPr>
              <w:t>Regional Quindío</w:t>
            </w:r>
          </w:p>
          <w:p w14:paraId="3F7A0028" w14:textId="0058432C" w:rsidR="00121F5B" w:rsidRPr="00F8066A" w:rsidRDefault="005E6F1E" w:rsidP="005E6F1E">
            <w:pPr>
              <w:pStyle w:val="Normal0"/>
              <w:rPr>
                <w:b w:val="0"/>
                <w:bCs/>
                <w:sz w:val="20"/>
                <w:szCs w:val="20"/>
              </w:rPr>
            </w:pPr>
            <w:r>
              <w:rPr>
                <w:b w:val="0"/>
                <w:bCs/>
                <w:sz w:val="20"/>
                <w:szCs w:val="20"/>
              </w:rPr>
              <w:t>Centro Agroindustrial.</w:t>
            </w:r>
          </w:p>
        </w:tc>
        <w:tc>
          <w:tcPr>
            <w:tcW w:w="1888" w:type="dxa"/>
          </w:tcPr>
          <w:p w14:paraId="4664DD51" w14:textId="6BA36528" w:rsidR="00121F5B" w:rsidRDefault="005E6F1E" w:rsidP="005C0763">
            <w:pPr>
              <w:pStyle w:val="Normal0"/>
              <w:rPr>
                <w:b w:val="0"/>
                <w:sz w:val="20"/>
                <w:szCs w:val="20"/>
              </w:rPr>
            </w:pPr>
            <w:r>
              <w:rPr>
                <w:b w:val="0"/>
                <w:sz w:val="20"/>
                <w:szCs w:val="20"/>
              </w:rPr>
              <w:t>Junio</w:t>
            </w:r>
            <w:r w:rsidRPr="005C0763">
              <w:rPr>
                <w:b w:val="0"/>
                <w:sz w:val="20"/>
                <w:szCs w:val="20"/>
              </w:rPr>
              <w:t xml:space="preserve"> de 20</w:t>
            </w:r>
            <w:r>
              <w:rPr>
                <w:b w:val="0"/>
                <w:sz w:val="20"/>
                <w:szCs w:val="20"/>
              </w:rPr>
              <w:t>14</w:t>
            </w:r>
          </w:p>
        </w:tc>
      </w:tr>
    </w:tbl>
    <w:p w14:paraId="000000C2" w14:textId="1387197A" w:rsidR="00FF258C" w:rsidRDefault="00FF258C">
      <w:pPr>
        <w:pStyle w:val="Normal0"/>
        <w:rPr>
          <w:sz w:val="20"/>
          <w:szCs w:val="20"/>
        </w:rPr>
      </w:pPr>
    </w:p>
    <w:p w14:paraId="40E90CE6" w14:textId="77777777" w:rsidR="0041757E" w:rsidRPr="0089159A" w:rsidRDefault="0041757E">
      <w:pPr>
        <w:pStyle w:val="Normal0"/>
        <w:rPr>
          <w:sz w:val="20"/>
          <w:szCs w:val="20"/>
        </w:rPr>
      </w:pPr>
    </w:p>
    <w:p w14:paraId="000000C5" w14:textId="26BCB439" w:rsidR="00FF258C" w:rsidRPr="005C0763" w:rsidRDefault="00D376E1" w:rsidP="00E36E59">
      <w:pPr>
        <w:pStyle w:val="Normal0"/>
        <w:numPr>
          <w:ilvl w:val="0"/>
          <w:numId w:val="41"/>
        </w:numPr>
        <w:pBdr>
          <w:top w:val="nil"/>
          <w:left w:val="nil"/>
          <w:bottom w:val="nil"/>
          <w:right w:val="nil"/>
          <w:between w:val="nil"/>
        </w:pBdr>
        <w:ind w:left="284" w:hanging="284"/>
        <w:jc w:val="both"/>
        <w:rPr>
          <w:b/>
          <w:color w:val="808080"/>
          <w:sz w:val="20"/>
          <w:szCs w:val="20"/>
        </w:rPr>
      </w:pPr>
      <w:r w:rsidRPr="005C0763">
        <w:rPr>
          <w:b/>
          <w:color w:val="000000"/>
          <w:sz w:val="20"/>
          <w:szCs w:val="20"/>
        </w:rPr>
        <w:t xml:space="preserve">CONTROL DE CAMBIOS </w:t>
      </w:r>
      <w:r w:rsidRPr="005C0763">
        <w:rPr>
          <w:b/>
          <w:color w:val="808080"/>
          <w:sz w:val="20"/>
          <w:szCs w:val="20"/>
        </w:rPr>
        <w:t>(Diligenciar únicamente si realiza ajustes a la Unidad Temática)</w:t>
      </w:r>
    </w:p>
    <w:p w14:paraId="000000C6" w14:textId="77777777" w:rsidR="00FF258C" w:rsidRPr="0089159A" w:rsidRDefault="00FF258C">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89159A" w14:paraId="31F82D5C" w14:textId="77777777" w:rsidTr="00C45A3B">
        <w:tc>
          <w:tcPr>
            <w:tcW w:w="1264" w:type="dxa"/>
            <w:tcBorders>
              <w:top w:val="nil"/>
              <w:left w:val="nil"/>
            </w:tcBorders>
            <w:shd w:val="clear" w:color="auto" w:fill="auto"/>
          </w:tcPr>
          <w:p w14:paraId="000000C7" w14:textId="77777777" w:rsidR="00FF258C" w:rsidRPr="0089159A" w:rsidRDefault="00FF258C">
            <w:pPr>
              <w:pStyle w:val="Normal0"/>
              <w:jc w:val="both"/>
              <w:rPr>
                <w:sz w:val="20"/>
                <w:szCs w:val="20"/>
              </w:rPr>
            </w:pPr>
          </w:p>
        </w:tc>
        <w:tc>
          <w:tcPr>
            <w:tcW w:w="2138" w:type="dxa"/>
          </w:tcPr>
          <w:p w14:paraId="000000C8" w14:textId="77777777" w:rsidR="00FF258C" w:rsidRPr="0089159A" w:rsidRDefault="00D376E1">
            <w:pPr>
              <w:pStyle w:val="Normal0"/>
              <w:jc w:val="both"/>
              <w:rPr>
                <w:sz w:val="20"/>
                <w:szCs w:val="20"/>
              </w:rPr>
            </w:pPr>
            <w:r w:rsidRPr="0089159A">
              <w:rPr>
                <w:sz w:val="20"/>
                <w:szCs w:val="20"/>
              </w:rPr>
              <w:t>Nombre</w:t>
            </w:r>
          </w:p>
        </w:tc>
        <w:tc>
          <w:tcPr>
            <w:tcW w:w="1701" w:type="dxa"/>
          </w:tcPr>
          <w:p w14:paraId="000000C9" w14:textId="77777777" w:rsidR="00FF258C" w:rsidRPr="0089159A" w:rsidRDefault="00D376E1">
            <w:pPr>
              <w:pStyle w:val="Normal0"/>
              <w:jc w:val="both"/>
              <w:rPr>
                <w:sz w:val="20"/>
                <w:szCs w:val="20"/>
              </w:rPr>
            </w:pPr>
            <w:r w:rsidRPr="0089159A">
              <w:rPr>
                <w:sz w:val="20"/>
                <w:szCs w:val="20"/>
              </w:rPr>
              <w:t>Cargo</w:t>
            </w:r>
          </w:p>
        </w:tc>
        <w:tc>
          <w:tcPr>
            <w:tcW w:w="1843" w:type="dxa"/>
          </w:tcPr>
          <w:p w14:paraId="000000CA" w14:textId="77777777" w:rsidR="00FF258C" w:rsidRPr="0089159A" w:rsidRDefault="00D376E1">
            <w:pPr>
              <w:pStyle w:val="Normal0"/>
              <w:jc w:val="both"/>
              <w:rPr>
                <w:sz w:val="20"/>
                <w:szCs w:val="20"/>
              </w:rPr>
            </w:pPr>
            <w:r w:rsidRPr="0089159A">
              <w:rPr>
                <w:sz w:val="20"/>
                <w:szCs w:val="20"/>
              </w:rPr>
              <w:t>Dependencia</w:t>
            </w:r>
          </w:p>
        </w:tc>
        <w:tc>
          <w:tcPr>
            <w:tcW w:w="1044" w:type="dxa"/>
          </w:tcPr>
          <w:p w14:paraId="000000CB" w14:textId="77777777" w:rsidR="00FF258C" w:rsidRPr="0089159A" w:rsidRDefault="00D376E1">
            <w:pPr>
              <w:pStyle w:val="Normal0"/>
              <w:jc w:val="both"/>
              <w:rPr>
                <w:sz w:val="20"/>
                <w:szCs w:val="20"/>
              </w:rPr>
            </w:pPr>
            <w:r w:rsidRPr="0089159A">
              <w:rPr>
                <w:sz w:val="20"/>
                <w:szCs w:val="20"/>
              </w:rPr>
              <w:t>Fecha</w:t>
            </w:r>
          </w:p>
        </w:tc>
        <w:tc>
          <w:tcPr>
            <w:tcW w:w="1977" w:type="dxa"/>
          </w:tcPr>
          <w:p w14:paraId="000000CC" w14:textId="77777777" w:rsidR="00FF258C" w:rsidRPr="0089159A" w:rsidRDefault="00D376E1">
            <w:pPr>
              <w:pStyle w:val="Normal0"/>
              <w:jc w:val="both"/>
              <w:rPr>
                <w:sz w:val="20"/>
                <w:szCs w:val="20"/>
              </w:rPr>
            </w:pPr>
            <w:r w:rsidRPr="0089159A">
              <w:rPr>
                <w:sz w:val="20"/>
                <w:szCs w:val="20"/>
              </w:rPr>
              <w:t>Razón del Cambio</w:t>
            </w:r>
          </w:p>
        </w:tc>
      </w:tr>
      <w:tr w:rsidR="005C0763" w:rsidRPr="0089159A" w14:paraId="5565E3ED" w14:textId="77777777">
        <w:tc>
          <w:tcPr>
            <w:tcW w:w="1264" w:type="dxa"/>
          </w:tcPr>
          <w:p w14:paraId="000000CD" w14:textId="135488B0" w:rsidR="005C0763" w:rsidRPr="0089159A" w:rsidRDefault="006557D4" w:rsidP="005C0763">
            <w:pPr>
              <w:pStyle w:val="Normal0"/>
              <w:jc w:val="both"/>
              <w:rPr>
                <w:sz w:val="20"/>
                <w:szCs w:val="20"/>
              </w:rPr>
            </w:pPr>
            <w:r>
              <w:rPr>
                <w:sz w:val="20"/>
                <w:szCs w:val="20"/>
              </w:rPr>
              <w:t>Autor</w:t>
            </w:r>
          </w:p>
        </w:tc>
        <w:tc>
          <w:tcPr>
            <w:tcW w:w="2138" w:type="dxa"/>
          </w:tcPr>
          <w:p w14:paraId="000000CE" w14:textId="0293A9EF" w:rsidR="005C0763" w:rsidRPr="005C0763" w:rsidRDefault="006557D4" w:rsidP="005C0763">
            <w:pPr>
              <w:pStyle w:val="Normal0"/>
              <w:rPr>
                <w:b w:val="0"/>
                <w:sz w:val="20"/>
                <w:szCs w:val="20"/>
              </w:rPr>
            </w:pPr>
            <w:r>
              <w:rPr>
                <w:b w:val="0"/>
                <w:bCs/>
                <w:sz w:val="20"/>
                <w:szCs w:val="20"/>
              </w:rPr>
              <w:t xml:space="preserve">Fabian Cuartas </w:t>
            </w:r>
            <w:r w:rsidR="00FC7180">
              <w:rPr>
                <w:b w:val="0"/>
                <w:bCs/>
                <w:sz w:val="20"/>
                <w:szCs w:val="20"/>
              </w:rPr>
              <w:t>Donado</w:t>
            </w:r>
          </w:p>
        </w:tc>
        <w:tc>
          <w:tcPr>
            <w:tcW w:w="1701" w:type="dxa"/>
          </w:tcPr>
          <w:p w14:paraId="000000CF" w14:textId="4AE26162" w:rsidR="005C0763" w:rsidRPr="005C0763" w:rsidRDefault="005C0763" w:rsidP="005C0763">
            <w:pPr>
              <w:pStyle w:val="Normal0"/>
              <w:rPr>
                <w:b w:val="0"/>
                <w:sz w:val="20"/>
                <w:szCs w:val="20"/>
              </w:rPr>
            </w:pPr>
            <w:r w:rsidRPr="005C0763">
              <w:rPr>
                <w:b w:val="0"/>
                <w:bCs/>
                <w:sz w:val="20"/>
                <w:szCs w:val="20"/>
              </w:rPr>
              <w:t xml:space="preserve">Evaluador </w:t>
            </w:r>
            <w:r w:rsidR="005C1CB6" w:rsidRPr="005C0763">
              <w:rPr>
                <w:b w:val="0"/>
                <w:bCs/>
                <w:sz w:val="20"/>
                <w:szCs w:val="20"/>
              </w:rPr>
              <w:t>instruccional</w:t>
            </w:r>
          </w:p>
        </w:tc>
        <w:tc>
          <w:tcPr>
            <w:tcW w:w="1843" w:type="dxa"/>
          </w:tcPr>
          <w:p w14:paraId="000000D0" w14:textId="73FF8004" w:rsidR="005C0763" w:rsidRPr="008A0F51" w:rsidRDefault="006557D4" w:rsidP="006557D4">
            <w:pPr>
              <w:pStyle w:val="Normal0"/>
              <w:rPr>
                <w:b w:val="0"/>
                <w:bCs/>
                <w:sz w:val="20"/>
                <w:szCs w:val="20"/>
              </w:rPr>
            </w:pPr>
            <w:r>
              <w:rPr>
                <w:b w:val="0"/>
                <w:bCs/>
                <w:color w:val="000000"/>
                <w:sz w:val="20"/>
                <w:szCs w:val="20"/>
              </w:rPr>
              <w:t>Regional Atlántico. Centro para el Desarrollo Agroecológico y</w:t>
            </w:r>
            <w:r w:rsidR="008A0F51" w:rsidRPr="008A0F51">
              <w:rPr>
                <w:b w:val="0"/>
                <w:bCs/>
                <w:color w:val="000000"/>
                <w:sz w:val="20"/>
                <w:szCs w:val="20"/>
              </w:rPr>
              <w:t xml:space="preserve"> Agroindustria</w:t>
            </w:r>
            <w:r>
              <w:rPr>
                <w:b w:val="0"/>
                <w:bCs/>
                <w:color w:val="000000"/>
                <w:sz w:val="20"/>
                <w:szCs w:val="20"/>
              </w:rPr>
              <w:t>.</w:t>
            </w:r>
          </w:p>
        </w:tc>
        <w:tc>
          <w:tcPr>
            <w:tcW w:w="1044" w:type="dxa"/>
          </w:tcPr>
          <w:p w14:paraId="000000D1" w14:textId="58A575AE" w:rsidR="005C0763" w:rsidRPr="005C0763" w:rsidRDefault="0063283C" w:rsidP="005C0763">
            <w:pPr>
              <w:pStyle w:val="Normal0"/>
              <w:rPr>
                <w:b w:val="0"/>
                <w:sz w:val="20"/>
                <w:szCs w:val="20"/>
              </w:rPr>
            </w:pPr>
            <w:r>
              <w:rPr>
                <w:b w:val="0"/>
                <w:bCs/>
                <w:sz w:val="20"/>
                <w:szCs w:val="20"/>
              </w:rPr>
              <w:t>Septiembr</w:t>
            </w:r>
            <w:r w:rsidR="005C0763" w:rsidRPr="005C0763">
              <w:rPr>
                <w:b w:val="0"/>
                <w:bCs/>
                <w:sz w:val="20"/>
                <w:szCs w:val="20"/>
              </w:rPr>
              <w:t>e 2024</w:t>
            </w:r>
          </w:p>
        </w:tc>
        <w:tc>
          <w:tcPr>
            <w:tcW w:w="1977" w:type="dxa"/>
          </w:tcPr>
          <w:p w14:paraId="000000D2" w14:textId="765A0D02" w:rsidR="005C0763" w:rsidRPr="005C0763" w:rsidRDefault="005C0763" w:rsidP="005C0763">
            <w:pPr>
              <w:pStyle w:val="Normal0"/>
              <w:rPr>
                <w:b w:val="0"/>
                <w:sz w:val="20"/>
                <w:szCs w:val="20"/>
              </w:rPr>
            </w:pPr>
            <w:r w:rsidRPr="005C0763">
              <w:rPr>
                <w:b w:val="0"/>
                <w:sz w:val="20"/>
                <w:szCs w:val="20"/>
              </w:rPr>
              <w:t>Se ajusta el contenido del documento a la versión actual, según diseño curricular y normas APA.</w:t>
            </w:r>
          </w:p>
        </w:tc>
      </w:tr>
    </w:tbl>
    <w:p w14:paraId="000000D5" w14:textId="62ABB642" w:rsidR="00FF258C" w:rsidRPr="0089159A" w:rsidRDefault="00FF258C">
      <w:pPr>
        <w:pStyle w:val="Normal0"/>
        <w:rPr>
          <w:sz w:val="20"/>
          <w:szCs w:val="20"/>
        </w:rPr>
      </w:pPr>
    </w:p>
    <w:sectPr w:rsidR="00FF258C" w:rsidRPr="0089159A">
      <w:headerReference w:type="default" r:id="rId32"/>
      <w:footerReference w:type="default" r:id="rId3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Fabian Cuartas D." w:date="2024-09-21T17:52:00Z" w:initials="FC">
    <w:p w14:paraId="00B5E352" w14:textId="77777777" w:rsidR="00FE49E9" w:rsidRDefault="00FE49E9" w:rsidP="00FE49E9">
      <w:pPr>
        <w:pStyle w:val="Textocomentario"/>
      </w:pPr>
      <w:r>
        <w:rPr>
          <w:rStyle w:val="Refdecomentario"/>
        </w:rPr>
        <w:annotationRef/>
      </w:r>
      <w:r>
        <w:t>DG: por favor hacer texto destacado</w:t>
      </w:r>
    </w:p>
  </w:comment>
  <w:comment w:id="7" w:author="Fabian Cuartas D." w:date="2024-09-21T17:55:00Z" w:initials="FC">
    <w:p w14:paraId="123291BF" w14:textId="77777777" w:rsidR="00DF1002" w:rsidRDefault="00FE49E9" w:rsidP="00DF1002">
      <w:pPr>
        <w:pStyle w:val="Textocomentario"/>
      </w:pPr>
      <w:r>
        <w:rPr>
          <w:rStyle w:val="Refdecomentario"/>
        </w:rPr>
        <w:annotationRef/>
      </w:r>
      <w:r w:rsidR="00DF1002">
        <w:t>DG, le envío Tabla 1 favor rediseñar se presenta efectos de la fibra alimentaria.</w:t>
      </w:r>
    </w:p>
  </w:comment>
  <w:comment w:id="8" w:author="Fabian Cuartas D." w:date="2024-09-21T17:53:00Z" w:initials="FC">
    <w:p w14:paraId="1EF762DA" w14:textId="0F45B20C" w:rsidR="00FE49E9" w:rsidRDefault="00FE49E9" w:rsidP="00FE49E9">
      <w:pPr>
        <w:pStyle w:val="Textocomentario"/>
      </w:pPr>
      <w:r>
        <w:rPr>
          <w:rStyle w:val="Refdecomentario"/>
        </w:rPr>
        <w:annotationRef/>
      </w:r>
      <w:r>
        <w:t>DG: por favor hacer texto destacado</w:t>
      </w:r>
    </w:p>
  </w:comment>
  <w:comment w:id="9" w:author="Fabian Cuartas D." w:date="2024-09-21T17:59:00Z" w:initials="FC">
    <w:p w14:paraId="172B9D73" w14:textId="77777777" w:rsidR="00DF1002" w:rsidRDefault="00FE49E9" w:rsidP="00DF1002">
      <w:pPr>
        <w:pStyle w:val="Textocomentario"/>
      </w:pPr>
      <w:r>
        <w:rPr>
          <w:rStyle w:val="Refdecomentario"/>
        </w:rPr>
        <w:annotationRef/>
      </w:r>
      <w:r w:rsidR="00DF1002">
        <w:t>DG, le envío Tabla 2 favor rediseñar se presenta el contenido de proteínas de:</w:t>
      </w:r>
    </w:p>
    <w:p w14:paraId="7F441519" w14:textId="77777777" w:rsidR="00DF1002" w:rsidRDefault="00DF1002" w:rsidP="00DF1002">
      <w:pPr>
        <w:pStyle w:val="Textocomentario"/>
      </w:pPr>
      <w:r>
        <w:t>Leche</w:t>
      </w:r>
    </w:p>
    <w:p w14:paraId="71EA557E" w14:textId="77777777" w:rsidR="00DF1002" w:rsidRDefault="00DF1002" w:rsidP="00DF1002">
      <w:pPr>
        <w:pStyle w:val="Textocomentario"/>
      </w:pPr>
      <w:r>
        <w:t>Queso</w:t>
      </w:r>
    </w:p>
    <w:p w14:paraId="45DEB4E4" w14:textId="77777777" w:rsidR="00DF1002" w:rsidRDefault="00DF1002" w:rsidP="00DF1002">
      <w:pPr>
        <w:pStyle w:val="Textocomentario"/>
      </w:pPr>
      <w:r>
        <w:t>Carne de vacuno</w:t>
      </w:r>
    </w:p>
    <w:p w14:paraId="0BCE5AE2" w14:textId="77777777" w:rsidR="00DF1002" w:rsidRDefault="00DF1002" w:rsidP="00DF1002">
      <w:pPr>
        <w:pStyle w:val="Textocomentario"/>
      </w:pPr>
      <w:r>
        <w:t>Carne de cerdo</w:t>
      </w:r>
    </w:p>
    <w:p w14:paraId="06815198" w14:textId="77777777" w:rsidR="00DF1002" w:rsidRDefault="00DF1002" w:rsidP="00DF1002">
      <w:pPr>
        <w:pStyle w:val="Textocomentario"/>
      </w:pPr>
      <w:r>
        <w:t>Carne de cordero</w:t>
      </w:r>
    </w:p>
    <w:p w14:paraId="2A23DE41" w14:textId="77777777" w:rsidR="00DF1002" w:rsidRDefault="00DF1002" w:rsidP="00DF1002">
      <w:pPr>
        <w:pStyle w:val="Textocomentario"/>
      </w:pPr>
      <w:r>
        <w:t>Carne pollo</w:t>
      </w:r>
    </w:p>
    <w:p w14:paraId="3D1239A2" w14:textId="77777777" w:rsidR="00DF1002" w:rsidRDefault="00DF1002" w:rsidP="00DF1002">
      <w:pPr>
        <w:pStyle w:val="Textocomentario"/>
      </w:pPr>
      <w:r>
        <w:t>Pescados</w:t>
      </w:r>
    </w:p>
    <w:p w14:paraId="5D18FD9E" w14:textId="77777777" w:rsidR="00DF1002" w:rsidRDefault="00DF1002" w:rsidP="00DF1002">
      <w:pPr>
        <w:pStyle w:val="Textocomentario"/>
      </w:pPr>
      <w:r>
        <w:t>Huevos</w:t>
      </w:r>
    </w:p>
  </w:comment>
  <w:comment w:id="10" w:author="Fabian Cuartas D." w:date="2024-09-21T18:16:00Z" w:initials="FC">
    <w:p w14:paraId="60ED4010" w14:textId="77777777" w:rsidR="00DF1002" w:rsidRDefault="00FE49E9" w:rsidP="00DF1002">
      <w:pPr>
        <w:pStyle w:val="Textocomentario"/>
      </w:pPr>
      <w:r>
        <w:rPr>
          <w:rStyle w:val="Refdecomentario"/>
        </w:rPr>
        <w:annotationRef/>
      </w:r>
      <w:r w:rsidR="00DF1002">
        <w:t>DG, le envío Tabla 4 favor rediseñar se presenta , las necesidades de ingesta de aminoácidos.</w:t>
      </w:r>
    </w:p>
  </w:comment>
  <w:comment w:id="11" w:author="Fabian Cuartas D." w:date="2024-09-21T18:17:00Z" w:initials="FC">
    <w:p w14:paraId="21308A5C" w14:textId="77777777" w:rsidR="009D772D" w:rsidRDefault="00FE49E9" w:rsidP="009D772D">
      <w:pPr>
        <w:pStyle w:val="Textocomentario"/>
      </w:pPr>
      <w:r>
        <w:rPr>
          <w:rStyle w:val="Refdecomentario"/>
        </w:rPr>
        <w:annotationRef/>
      </w:r>
      <w:r w:rsidR="009D772D">
        <w:t>DG, le envío Tabla 5 favor rediseñar se presenta el grupo de vitamina B.</w:t>
      </w:r>
    </w:p>
  </w:comment>
  <w:comment w:id="12" w:author="Fabian Cuartas D." w:date="2024-09-21T18:21:00Z" w:initials="FC">
    <w:p w14:paraId="7F81E080" w14:textId="77777777" w:rsidR="00F47B99" w:rsidRDefault="009A5186" w:rsidP="00F47B99">
      <w:pPr>
        <w:pStyle w:val="Textocomentario"/>
      </w:pPr>
      <w:r>
        <w:rPr>
          <w:rStyle w:val="Refdecomentario"/>
        </w:rPr>
        <w:annotationRef/>
      </w:r>
      <w:r w:rsidR="00F47B99">
        <w:t>DG, le envío Tabla 6 favor rediseñar se presenta la hormonas:</w:t>
      </w:r>
    </w:p>
    <w:p w14:paraId="348E91B3" w14:textId="77777777" w:rsidR="00F47B99" w:rsidRDefault="00F47B99" w:rsidP="00F47B99">
      <w:pPr>
        <w:pStyle w:val="Textocomentario"/>
      </w:pPr>
      <w:r>
        <w:t>Gastrina</w:t>
      </w:r>
    </w:p>
    <w:p w14:paraId="5C785BF7" w14:textId="77777777" w:rsidR="00F47B99" w:rsidRDefault="00F47B99" w:rsidP="00F47B99">
      <w:pPr>
        <w:pStyle w:val="Textocomentario"/>
      </w:pPr>
      <w:r>
        <w:t>Enterograstica</w:t>
      </w:r>
    </w:p>
    <w:p w14:paraId="106CE7B4" w14:textId="77777777" w:rsidR="00F47B99" w:rsidRDefault="00F47B99" w:rsidP="00F47B99">
      <w:pPr>
        <w:pStyle w:val="Textocomentario"/>
      </w:pPr>
      <w:r>
        <w:t>Colecistoquinina</w:t>
      </w:r>
    </w:p>
    <w:p w14:paraId="3D01971E" w14:textId="77777777" w:rsidR="00F47B99" w:rsidRDefault="00F47B99" w:rsidP="00F47B99">
      <w:pPr>
        <w:pStyle w:val="Textocomentario"/>
      </w:pPr>
      <w:r>
        <w:t>Secretina</w:t>
      </w:r>
    </w:p>
    <w:p w14:paraId="010F329E" w14:textId="77777777" w:rsidR="00F47B99" w:rsidRDefault="00F47B99" w:rsidP="00F47B99">
      <w:pPr>
        <w:pStyle w:val="Textocomentario"/>
      </w:pPr>
      <w:r>
        <w:t>Pancreozimina</w:t>
      </w:r>
    </w:p>
    <w:p w14:paraId="3ABE7064" w14:textId="77777777" w:rsidR="00F47B99" w:rsidRDefault="00F47B99" w:rsidP="00F47B99">
      <w:pPr>
        <w:pStyle w:val="Textocomentario"/>
      </w:pPr>
      <w:r>
        <w:t>Enterocrinina</w:t>
      </w:r>
    </w:p>
  </w:comment>
  <w:comment w:id="13" w:author="Fabian Cuartas D." w:date="2024-09-23T13:07:00Z" w:initials="FC">
    <w:p w14:paraId="52BA041A" w14:textId="77777777" w:rsidR="009D21B9" w:rsidRDefault="009D21B9" w:rsidP="009D21B9">
      <w:pPr>
        <w:pStyle w:val="Textocomentario"/>
      </w:pPr>
      <w:r>
        <w:rPr>
          <w:rStyle w:val="Refdecomentario"/>
        </w:rPr>
        <w:annotationRef/>
      </w:r>
      <w:r>
        <w:t>DG. Le envió tabla 8 de los jugos digestivos y sus acciones favor rediseñar.</w:t>
      </w:r>
    </w:p>
  </w:comment>
  <w:comment w:id="15" w:author="Fabian Cuartas D." w:date="2024-10-02T23:38:00Z" w:initials="FC">
    <w:p w14:paraId="3939E6CE" w14:textId="77777777" w:rsidR="00165679" w:rsidRDefault="00165679" w:rsidP="00165679">
      <w:pPr>
        <w:pStyle w:val="Textocomentario"/>
      </w:pPr>
      <w:r>
        <w:rPr>
          <w:rStyle w:val="Refdecomentario"/>
        </w:rPr>
        <w:annotationRef/>
      </w:r>
      <w:r>
        <w:t>D.G. La síntesis del Principales componentes de los alimentos: su rol en el gasto energético y la fisiología humana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B5E352" w15:done="0"/>
  <w15:commentEx w15:paraId="123291BF" w15:done="0"/>
  <w15:commentEx w15:paraId="1EF762DA" w15:done="0"/>
  <w15:commentEx w15:paraId="5D18FD9E" w15:done="0"/>
  <w15:commentEx w15:paraId="60ED4010" w15:done="0"/>
  <w15:commentEx w15:paraId="21308A5C" w15:done="0"/>
  <w15:commentEx w15:paraId="3ABE7064" w15:done="0"/>
  <w15:commentEx w15:paraId="52BA041A" w15:done="0"/>
  <w15:commentEx w15:paraId="3939E6C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F28A5F3" w16cex:dateUtc="2024-09-21T22:52:00Z"/>
  <w16cex:commentExtensible w16cex:durableId="689EACC4" w16cex:dateUtc="2024-09-21T22:55:00Z"/>
  <w16cex:commentExtensible w16cex:durableId="11C55F63" w16cex:dateUtc="2024-09-21T22:53:00Z"/>
  <w16cex:commentExtensible w16cex:durableId="34D0A382" w16cex:dateUtc="2024-09-21T22:59:00Z"/>
  <w16cex:commentExtensible w16cex:durableId="0672DF85" w16cex:dateUtc="2024-09-21T23:16:00Z"/>
  <w16cex:commentExtensible w16cex:durableId="12DE25CF" w16cex:dateUtc="2024-09-21T23:17:00Z"/>
  <w16cex:commentExtensible w16cex:durableId="0E088A0D" w16cex:dateUtc="2024-09-21T23:21:00Z"/>
  <w16cex:commentExtensible w16cex:durableId="6EA4AD41" w16cex:dateUtc="2024-09-23T18:07:00Z"/>
  <w16cex:commentExtensible w16cex:durableId="218ED927" w16cex:dateUtc="2024-10-03T0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B5E352" w16cid:durableId="7F28A5F3"/>
  <w16cid:commentId w16cid:paraId="123291BF" w16cid:durableId="689EACC4"/>
  <w16cid:commentId w16cid:paraId="1EF762DA" w16cid:durableId="11C55F63"/>
  <w16cid:commentId w16cid:paraId="5D18FD9E" w16cid:durableId="34D0A382"/>
  <w16cid:commentId w16cid:paraId="60ED4010" w16cid:durableId="0672DF85"/>
  <w16cid:commentId w16cid:paraId="21308A5C" w16cid:durableId="12DE25CF"/>
  <w16cid:commentId w16cid:paraId="3ABE7064" w16cid:durableId="0E088A0D"/>
  <w16cid:commentId w16cid:paraId="52BA041A" w16cid:durableId="6EA4AD41"/>
  <w16cid:commentId w16cid:paraId="3939E6CE" w16cid:durableId="218ED9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FA7471" w14:textId="77777777" w:rsidR="003741C3" w:rsidRDefault="003741C3">
      <w:pPr>
        <w:spacing w:line="240" w:lineRule="auto"/>
      </w:pPr>
      <w:r>
        <w:separator/>
      </w:r>
    </w:p>
  </w:endnote>
  <w:endnote w:type="continuationSeparator" w:id="0">
    <w:p w14:paraId="7AF6819B" w14:textId="77777777" w:rsidR="003741C3" w:rsidRDefault="003741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ZurichBT-Ligh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60502B" w:rsidRDefault="0060502B">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60502B" w:rsidRDefault="0060502B">
    <w:pPr>
      <w:pStyle w:val="Normal0"/>
      <w:spacing w:line="240" w:lineRule="auto"/>
      <w:ind w:left="-2" w:hanging="2"/>
      <w:jc w:val="right"/>
      <w:rPr>
        <w:rFonts w:ascii="Times New Roman" w:eastAsia="Times New Roman" w:hAnsi="Times New Roman" w:cs="Times New Roman"/>
        <w:sz w:val="24"/>
        <w:szCs w:val="24"/>
      </w:rPr>
    </w:pPr>
  </w:p>
  <w:p w14:paraId="000000DC" w14:textId="77777777" w:rsidR="0060502B" w:rsidRDefault="0060502B">
    <w:pPr>
      <w:pStyle w:val="Normal0"/>
      <w:spacing w:line="240" w:lineRule="auto"/>
      <w:rPr>
        <w:rFonts w:ascii="Times New Roman" w:eastAsia="Times New Roman" w:hAnsi="Times New Roman" w:cs="Times New Roman"/>
        <w:sz w:val="24"/>
        <w:szCs w:val="24"/>
      </w:rPr>
    </w:pPr>
  </w:p>
  <w:p w14:paraId="000000DD" w14:textId="77777777" w:rsidR="0060502B" w:rsidRDefault="0060502B">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60502B" w:rsidRDefault="0060502B">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FAFC6" w14:textId="77777777" w:rsidR="003741C3" w:rsidRDefault="003741C3">
      <w:pPr>
        <w:spacing w:line="240" w:lineRule="auto"/>
      </w:pPr>
      <w:r>
        <w:separator/>
      </w:r>
    </w:p>
  </w:footnote>
  <w:footnote w:type="continuationSeparator" w:id="0">
    <w:p w14:paraId="133994E0" w14:textId="77777777" w:rsidR="003741C3" w:rsidRDefault="003741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60502B" w:rsidRDefault="0060502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60502B" w:rsidRDefault="0060502B">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72F9"/>
    <w:multiLevelType w:val="hybridMultilevel"/>
    <w:tmpl w:val="F0AE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C160BF"/>
    <w:multiLevelType w:val="hybridMultilevel"/>
    <w:tmpl w:val="A0C4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03ED0"/>
    <w:multiLevelType w:val="hybridMultilevel"/>
    <w:tmpl w:val="C4F2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473C4"/>
    <w:multiLevelType w:val="hybridMultilevel"/>
    <w:tmpl w:val="E66690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3CA0E20"/>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6"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7" w15:restartNumberingAfterBreak="0">
    <w:nsid w:val="0AA4697B"/>
    <w:multiLevelType w:val="hybridMultilevel"/>
    <w:tmpl w:val="B3F2EB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B41623D"/>
    <w:multiLevelType w:val="hybridMultilevel"/>
    <w:tmpl w:val="5B88CC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F7D706C"/>
    <w:multiLevelType w:val="hybridMultilevel"/>
    <w:tmpl w:val="845A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17FC8"/>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1" w15:restartNumberingAfterBreak="0">
    <w:nsid w:val="16B267C3"/>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2" w15:restartNumberingAfterBreak="0">
    <w:nsid w:val="16E45585"/>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3" w15:restartNumberingAfterBreak="0">
    <w:nsid w:val="171402BF"/>
    <w:multiLevelType w:val="hybridMultilevel"/>
    <w:tmpl w:val="174E659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1C3A0565"/>
    <w:multiLevelType w:val="hybridMultilevel"/>
    <w:tmpl w:val="68ECC4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00E000C"/>
    <w:multiLevelType w:val="hybridMultilevel"/>
    <w:tmpl w:val="01CC4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0D1E40"/>
    <w:multiLevelType w:val="hybridMultilevel"/>
    <w:tmpl w:val="FBA0EDA0"/>
    <w:lvl w:ilvl="0" w:tplc="46882C6A">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C2939"/>
    <w:multiLevelType w:val="hybridMultilevel"/>
    <w:tmpl w:val="257EAB7E"/>
    <w:lvl w:ilvl="0" w:tplc="A6A0B638">
      <w:start w:val="3"/>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28F7467C"/>
    <w:multiLevelType w:val="hybridMultilevel"/>
    <w:tmpl w:val="81E231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F57618"/>
    <w:multiLevelType w:val="hybridMultilevel"/>
    <w:tmpl w:val="7DEC5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FE76229"/>
    <w:multiLevelType w:val="hybridMultilevel"/>
    <w:tmpl w:val="1F0C50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32D842FF"/>
    <w:multiLevelType w:val="hybridMultilevel"/>
    <w:tmpl w:val="891E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EA0C3F"/>
    <w:multiLevelType w:val="hybridMultilevel"/>
    <w:tmpl w:val="0C88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246DB3"/>
    <w:multiLevelType w:val="hybridMultilevel"/>
    <w:tmpl w:val="A1388C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D163A0B"/>
    <w:multiLevelType w:val="hybridMultilevel"/>
    <w:tmpl w:val="04F2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56212C"/>
    <w:multiLevelType w:val="hybridMultilevel"/>
    <w:tmpl w:val="CA22101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425B5A68"/>
    <w:multiLevelType w:val="hybridMultilevel"/>
    <w:tmpl w:val="B55E5C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2840F0D"/>
    <w:multiLevelType w:val="hybridMultilevel"/>
    <w:tmpl w:val="507E4D7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73A2D47"/>
    <w:multiLevelType w:val="hybridMultilevel"/>
    <w:tmpl w:val="1074A228"/>
    <w:lvl w:ilvl="0" w:tplc="6FAA2A96">
      <w:start w:val="8"/>
      <w:numFmt w:val="low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1" w15:restartNumberingAfterBreak="0">
    <w:nsid w:val="4745649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E222C90"/>
    <w:multiLevelType w:val="hybridMultilevel"/>
    <w:tmpl w:val="B6A6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8F72FC"/>
    <w:multiLevelType w:val="hybridMultilevel"/>
    <w:tmpl w:val="D65A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5B76A4"/>
    <w:multiLevelType w:val="hybridMultilevel"/>
    <w:tmpl w:val="72FCC596"/>
    <w:lvl w:ilvl="0" w:tplc="52ECBCF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1D06EB"/>
    <w:multiLevelType w:val="hybridMultilevel"/>
    <w:tmpl w:val="26A2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C818B4"/>
    <w:multiLevelType w:val="hybridMultilevel"/>
    <w:tmpl w:val="AA0E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B926BB"/>
    <w:multiLevelType w:val="hybridMultilevel"/>
    <w:tmpl w:val="369A1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8F3AC2"/>
    <w:multiLevelType w:val="hybridMultilevel"/>
    <w:tmpl w:val="71181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C30180"/>
    <w:multiLevelType w:val="hybridMultilevel"/>
    <w:tmpl w:val="599049A6"/>
    <w:lvl w:ilvl="0" w:tplc="4320A6A6">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057A29"/>
    <w:multiLevelType w:val="hybridMultilevel"/>
    <w:tmpl w:val="83B66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1F51E4"/>
    <w:multiLevelType w:val="hybridMultilevel"/>
    <w:tmpl w:val="7DF2459E"/>
    <w:lvl w:ilvl="0" w:tplc="3F16A084">
      <w:start w:val="7"/>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43"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23B2F8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631D0BE2"/>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6" w15:restartNumberingAfterBreak="0">
    <w:nsid w:val="65EC5830"/>
    <w:multiLevelType w:val="multilevel"/>
    <w:tmpl w:val="D154073E"/>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7" w15:restartNumberingAfterBreak="0">
    <w:nsid w:val="6A82468B"/>
    <w:multiLevelType w:val="hybridMultilevel"/>
    <w:tmpl w:val="806410C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8" w15:restartNumberingAfterBreak="0">
    <w:nsid w:val="6C0378C9"/>
    <w:multiLevelType w:val="hybridMultilevel"/>
    <w:tmpl w:val="0182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C6380D"/>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50" w15:restartNumberingAfterBreak="0">
    <w:nsid w:val="7101068B"/>
    <w:multiLevelType w:val="hybridMultilevel"/>
    <w:tmpl w:val="72964D7C"/>
    <w:lvl w:ilvl="0" w:tplc="EDDCB45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2F1500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73FC4BAB"/>
    <w:multiLevelType w:val="hybridMultilevel"/>
    <w:tmpl w:val="68AE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8147EF"/>
    <w:multiLevelType w:val="hybridMultilevel"/>
    <w:tmpl w:val="DFB4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E54CE7"/>
    <w:multiLevelType w:val="hybridMultilevel"/>
    <w:tmpl w:val="303AAF3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7C743454"/>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56" w15:restartNumberingAfterBreak="0">
    <w:nsid w:val="7D6427E2"/>
    <w:multiLevelType w:val="hybridMultilevel"/>
    <w:tmpl w:val="A470E0E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7E141DFC"/>
    <w:multiLevelType w:val="hybridMultilevel"/>
    <w:tmpl w:val="0112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ED80550"/>
    <w:multiLevelType w:val="hybridMultilevel"/>
    <w:tmpl w:val="DAC4375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602760696">
    <w:abstractNumId w:val="6"/>
  </w:num>
  <w:num w:numId="2" w16cid:durableId="1482307483">
    <w:abstractNumId w:val="32"/>
  </w:num>
  <w:num w:numId="3" w16cid:durableId="1348866300">
    <w:abstractNumId w:val="22"/>
  </w:num>
  <w:num w:numId="4" w16cid:durableId="1634629190">
    <w:abstractNumId w:val="43"/>
  </w:num>
  <w:num w:numId="5" w16cid:durableId="1957831415">
    <w:abstractNumId w:val="1"/>
  </w:num>
  <w:num w:numId="6" w16cid:durableId="400294613">
    <w:abstractNumId w:val="20"/>
  </w:num>
  <w:num w:numId="7" w16cid:durableId="601962424">
    <w:abstractNumId w:val="16"/>
  </w:num>
  <w:num w:numId="8" w16cid:durableId="1066533963">
    <w:abstractNumId w:val="50"/>
  </w:num>
  <w:num w:numId="9" w16cid:durableId="1244536096">
    <w:abstractNumId w:val="35"/>
  </w:num>
  <w:num w:numId="10" w16cid:durableId="393554801">
    <w:abstractNumId w:val="40"/>
  </w:num>
  <w:num w:numId="11" w16cid:durableId="1352104227">
    <w:abstractNumId w:val="44"/>
  </w:num>
  <w:num w:numId="12" w16cid:durableId="1044720559">
    <w:abstractNumId w:val="45"/>
  </w:num>
  <w:num w:numId="13" w16cid:durableId="693389505">
    <w:abstractNumId w:val="3"/>
  </w:num>
  <w:num w:numId="14" w16cid:durableId="719089209">
    <w:abstractNumId w:val="38"/>
  </w:num>
  <w:num w:numId="15" w16cid:durableId="1439763492">
    <w:abstractNumId w:val="48"/>
  </w:num>
  <w:num w:numId="16" w16cid:durableId="331758738">
    <w:abstractNumId w:val="9"/>
  </w:num>
  <w:num w:numId="17" w16cid:durableId="268053585">
    <w:abstractNumId w:val="52"/>
  </w:num>
  <w:num w:numId="18" w16cid:durableId="1069811863">
    <w:abstractNumId w:val="39"/>
  </w:num>
  <w:num w:numId="19" w16cid:durableId="481046743">
    <w:abstractNumId w:val="53"/>
  </w:num>
  <w:num w:numId="20" w16cid:durableId="477503786">
    <w:abstractNumId w:val="26"/>
  </w:num>
  <w:num w:numId="21" w16cid:durableId="58134787">
    <w:abstractNumId w:val="41"/>
  </w:num>
  <w:num w:numId="22" w16cid:durableId="1283656745">
    <w:abstractNumId w:val="2"/>
  </w:num>
  <w:num w:numId="23" w16cid:durableId="105466518">
    <w:abstractNumId w:val="23"/>
  </w:num>
  <w:num w:numId="24" w16cid:durableId="782850000">
    <w:abstractNumId w:val="57"/>
  </w:num>
  <w:num w:numId="25" w16cid:durableId="2022465225">
    <w:abstractNumId w:val="19"/>
  </w:num>
  <w:num w:numId="26" w16cid:durableId="552886310">
    <w:abstractNumId w:val="36"/>
  </w:num>
  <w:num w:numId="27" w16cid:durableId="1074936835">
    <w:abstractNumId w:val="18"/>
  </w:num>
  <w:num w:numId="28" w16cid:durableId="358824440">
    <w:abstractNumId w:val="51"/>
  </w:num>
  <w:num w:numId="29" w16cid:durableId="1716419831">
    <w:abstractNumId w:val="15"/>
  </w:num>
  <w:num w:numId="30" w16cid:durableId="1196960781">
    <w:abstractNumId w:val="34"/>
  </w:num>
  <w:num w:numId="31" w16cid:durableId="1940260409">
    <w:abstractNumId w:val="37"/>
  </w:num>
  <w:num w:numId="32" w16cid:durableId="1262759591">
    <w:abstractNumId w:val="0"/>
  </w:num>
  <w:num w:numId="33" w16cid:durableId="1664746836">
    <w:abstractNumId w:val="33"/>
  </w:num>
  <w:num w:numId="34" w16cid:durableId="858929267">
    <w:abstractNumId w:val="24"/>
  </w:num>
  <w:num w:numId="35" w16cid:durableId="2078479241">
    <w:abstractNumId w:val="31"/>
  </w:num>
  <w:num w:numId="36" w16cid:durableId="2095586335">
    <w:abstractNumId w:val="5"/>
  </w:num>
  <w:num w:numId="37" w16cid:durableId="547690942">
    <w:abstractNumId w:val="54"/>
  </w:num>
  <w:num w:numId="38" w16cid:durableId="1790054270">
    <w:abstractNumId w:val="13"/>
  </w:num>
  <w:num w:numId="39" w16cid:durableId="1071344281">
    <w:abstractNumId w:val="55"/>
  </w:num>
  <w:num w:numId="40" w16cid:durableId="2019886062">
    <w:abstractNumId w:val="12"/>
  </w:num>
  <w:num w:numId="41" w16cid:durableId="1159882597">
    <w:abstractNumId w:val="42"/>
  </w:num>
  <w:num w:numId="42" w16cid:durableId="1570648461">
    <w:abstractNumId w:val="30"/>
  </w:num>
  <w:num w:numId="43" w16cid:durableId="271254357">
    <w:abstractNumId w:val="58"/>
  </w:num>
  <w:num w:numId="44" w16cid:durableId="531265496">
    <w:abstractNumId w:val="46"/>
  </w:num>
  <w:num w:numId="45" w16cid:durableId="1188980075">
    <w:abstractNumId w:val="4"/>
  </w:num>
  <w:num w:numId="46" w16cid:durableId="1738896621">
    <w:abstractNumId w:val="56"/>
  </w:num>
  <w:num w:numId="47" w16cid:durableId="1909027854">
    <w:abstractNumId w:val="11"/>
  </w:num>
  <w:num w:numId="48" w16cid:durableId="339700492">
    <w:abstractNumId w:val="47"/>
  </w:num>
  <w:num w:numId="49" w16cid:durableId="873536354">
    <w:abstractNumId w:val="27"/>
  </w:num>
  <w:num w:numId="50" w16cid:durableId="1494370246">
    <w:abstractNumId w:val="29"/>
  </w:num>
  <w:num w:numId="51" w16cid:durableId="1743988009">
    <w:abstractNumId w:val="17"/>
  </w:num>
  <w:num w:numId="52" w16cid:durableId="407112849">
    <w:abstractNumId w:val="28"/>
  </w:num>
  <w:num w:numId="53" w16cid:durableId="37316505">
    <w:abstractNumId w:val="21"/>
  </w:num>
  <w:num w:numId="54" w16cid:durableId="358314608">
    <w:abstractNumId w:val="7"/>
  </w:num>
  <w:num w:numId="55" w16cid:durableId="1964577183">
    <w:abstractNumId w:val="25"/>
  </w:num>
  <w:num w:numId="56" w16cid:durableId="2105296645">
    <w:abstractNumId w:val="10"/>
  </w:num>
  <w:num w:numId="57" w16cid:durableId="53238290">
    <w:abstractNumId w:val="49"/>
  </w:num>
  <w:num w:numId="58" w16cid:durableId="1447387696">
    <w:abstractNumId w:val="8"/>
  </w:num>
  <w:num w:numId="59" w16cid:durableId="31930808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abian Cuartas D.">
    <w15:presenceInfo w15:providerId="Windows Live" w15:userId="502b3f2677c8a1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67BF"/>
    <w:rsid w:val="00011F29"/>
    <w:rsid w:val="00033AB6"/>
    <w:rsid w:val="00035A21"/>
    <w:rsid w:val="000517DC"/>
    <w:rsid w:val="00052F14"/>
    <w:rsid w:val="00061571"/>
    <w:rsid w:val="0007104E"/>
    <w:rsid w:val="00072722"/>
    <w:rsid w:val="00077A47"/>
    <w:rsid w:val="000817ED"/>
    <w:rsid w:val="000830D0"/>
    <w:rsid w:val="000903CD"/>
    <w:rsid w:val="000915CE"/>
    <w:rsid w:val="00092A12"/>
    <w:rsid w:val="00093DF5"/>
    <w:rsid w:val="00096FA2"/>
    <w:rsid w:val="000B01A3"/>
    <w:rsid w:val="000B764C"/>
    <w:rsid w:val="000C25B5"/>
    <w:rsid w:val="000C4D6D"/>
    <w:rsid w:val="000C567E"/>
    <w:rsid w:val="000D7CAA"/>
    <w:rsid w:val="000D7DEC"/>
    <w:rsid w:val="000E2404"/>
    <w:rsid w:val="000E31FA"/>
    <w:rsid w:val="000E3822"/>
    <w:rsid w:val="000E48E0"/>
    <w:rsid w:val="000E4F6A"/>
    <w:rsid w:val="000F189D"/>
    <w:rsid w:val="00103AF4"/>
    <w:rsid w:val="001207E9"/>
    <w:rsid w:val="00121F5B"/>
    <w:rsid w:val="0013122D"/>
    <w:rsid w:val="0013432F"/>
    <w:rsid w:val="0013663F"/>
    <w:rsid w:val="001374A8"/>
    <w:rsid w:val="001435B8"/>
    <w:rsid w:val="00143AC5"/>
    <w:rsid w:val="00143F91"/>
    <w:rsid w:val="00145A97"/>
    <w:rsid w:val="00147D74"/>
    <w:rsid w:val="00156006"/>
    <w:rsid w:val="001567E9"/>
    <w:rsid w:val="00165679"/>
    <w:rsid w:val="00177A96"/>
    <w:rsid w:val="0019777F"/>
    <w:rsid w:val="001A1702"/>
    <w:rsid w:val="001A3F75"/>
    <w:rsid w:val="001A7C1D"/>
    <w:rsid w:val="001B254C"/>
    <w:rsid w:val="001B569F"/>
    <w:rsid w:val="001B6AD5"/>
    <w:rsid w:val="001B7E7E"/>
    <w:rsid w:val="001B7F20"/>
    <w:rsid w:val="001C1F3D"/>
    <w:rsid w:val="001C3AFF"/>
    <w:rsid w:val="001D685E"/>
    <w:rsid w:val="001D6AFE"/>
    <w:rsid w:val="001F292C"/>
    <w:rsid w:val="00200F0D"/>
    <w:rsid w:val="00204DCD"/>
    <w:rsid w:val="00205F80"/>
    <w:rsid w:val="0022061F"/>
    <w:rsid w:val="00221586"/>
    <w:rsid w:val="00221BDB"/>
    <w:rsid w:val="0022362F"/>
    <w:rsid w:val="00223DF5"/>
    <w:rsid w:val="00224656"/>
    <w:rsid w:val="00227694"/>
    <w:rsid w:val="00250E14"/>
    <w:rsid w:val="00254775"/>
    <w:rsid w:val="00254C60"/>
    <w:rsid w:val="00260A27"/>
    <w:rsid w:val="00262F6B"/>
    <w:rsid w:val="00270929"/>
    <w:rsid w:val="00274776"/>
    <w:rsid w:val="00275915"/>
    <w:rsid w:val="00276F24"/>
    <w:rsid w:val="002777CC"/>
    <w:rsid w:val="002778A6"/>
    <w:rsid w:val="00281F46"/>
    <w:rsid w:val="0028298B"/>
    <w:rsid w:val="00287AE5"/>
    <w:rsid w:val="002A1115"/>
    <w:rsid w:val="002A56AF"/>
    <w:rsid w:val="002B0065"/>
    <w:rsid w:val="002B127C"/>
    <w:rsid w:val="002B2FA3"/>
    <w:rsid w:val="002B51AF"/>
    <w:rsid w:val="002B71FF"/>
    <w:rsid w:val="002D0517"/>
    <w:rsid w:val="002D11A4"/>
    <w:rsid w:val="002D75E5"/>
    <w:rsid w:val="002E16F5"/>
    <w:rsid w:val="002E30E8"/>
    <w:rsid w:val="002E4074"/>
    <w:rsid w:val="002F3D5F"/>
    <w:rsid w:val="002F73C1"/>
    <w:rsid w:val="0030101D"/>
    <w:rsid w:val="003067EC"/>
    <w:rsid w:val="00314C04"/>
    <w:rsid w:val="003174FC"/>
    <w:rsid w:val="00323F8E"/>
    <w:rsid w:val="00325A56"/>
    <w:rsid w:val="00330A93"/>
    <w:rsid w:val="00336836"/>
    <w:rsid w:val="00336A05"/>
    <w:rsid w:val="00336F7C"/>
    <w:rsid w:val="00342294"/>
    <w:rsid w:val="00351849"/>
    <w:rsid w:val="00351A8C"/>
    <w:rsid w:val="00354512"/>
    <w:rsid w:val="00357359"/>
    <w:rsid w:val="00365851"/>
    <w:rsid w:val="00366E22"/>
    <w:rsid w:val="003741C3"/>
    <w:rsid w:val="00375A42"/>
    <w:rsid w:val="003807FF"/>
    <w:rsid w:val="00381986"/>
    <w:rsid w:val="00385112"/>
    <w:rsid w:val="003873E6"/>
    <w:rsid w:val="00394D1C"/>
    <w:rsid w:val="003A357A"/>
    <w:rsid w:val="003A367B"/>
    <w:rsid w:val="003A5691"/>
    <w:rsid w:val="003B02E7"/>
    <w:rsid w:val="003B1087"/>
    <w:rsid w:val="003B453B"/>
    <w:rsid w:val="003E0F7C"/>
    <w:rsid w:val="003E65B0"/>
    <w:rsid w:val="003E7195"/>
    <w:rsid w:val="00402F08"/>
    <w:rsid w:val="004077BB"/>
    <w:rsid w:val="004105FC"/>
    <w:rsid w:val="00414590"/>
    <w:rsid w:val="0041757E"/>
    <w:rsid w:val="00427A4E"/>
    <w:rsid w:val="00430BC6"/>
    <w:rsid w:val="00433E15"/>
    <w:rsid w:val="004475BE"/>
    <w:rsid w:val="0045064F"/>
    <w:rsid w:val="00451B19"/>
    <w:rsid w:val="004535D6"/>
    <w:rsid w:val="00455C0A"/>
    <w:rsid w:val="00460296"/>
    <w:rsid w:val="00465159"/>
    <w:rsid w:val="00471DF4"/>
    <w:rsid w:val="00472C8F"/>
    <w:rsid w:val="00487069"/>
    <w:rsid w:val="004904A6"/>
    <w:rsid w:val="004B4C4B"/>
    <w:rsid w:val="004C07FB"/>
    <w:rsid w:val="004C4B91"/>
    <w:rsid w:val="004D4605"/>
    <w:rsid w:val="005131FA"/>
    <w:rsid w:val="00521F07"/>
    <w:rsid w:val="005226F3"/>
    <w:rsid w:val="00524EC6"/>
    <w:rsid w:val="00531426"/>
    <w:rsid w:val="00533691"/>
    <w:rsid w:val="00533BEE"/>
    <w:rsid w:val="00535A7C"/>
    <w:rsid w:val="00537970"/>
    <w:rsid w:val="005432F4"/>
    <w:rsid w:val="00543FD2"/>
    <w:rsid w:val="00546E9C"/>
    <w:rsid w:val="00551F5C"/>
    <w:rsid w:val="00552B1A"/>
    <w:rsid w:val="00553A5B"/>
    <w:rsid w:val="005545DE"/>
    <w:rsid w:val="00555765"/>
    <w:rsid w:val="0056442B"/>
    <w:rsid w:val="00566512"/>
    <w:rsid w:val="00570EF6"/>
    <w:rsid w:val="00571D87"/>
    <w:rsid w:val="005916CC"/>
    <w:rsid w:val="005933EE"/>
    <w:rsid w:val="005B1A51"/>
    <w:rsid w:val="005B3DD2"/>
    <w:rsid w:val="005C0763"/>
    <w:rsid w:val="005C090F"/>
    <w:rsid w:val="005C1CB6"/>
    <w:rsid w:val="005E2E9E"/>
    <w:rsid w:val="005E3FAD"/>
    <w:rsid w:val="005E6F1E"/>
    <w:rsid w:val="005F54D1"/>
    <w:rsid w:val="005F7348"/>
    <w:rsid w:val="0060502B"/>
    <w:rsid w:val="00612660"/>
    <w:rsid w:val="006152DE"/>
    <w:rsid w:val="006209AD"/>
    <w:rsid w:val="0062687A"/>
    <w:rsid w:val="00627E56"/>
    <w:rsid w:val="0063283C"/>
    <w:rsid w:val="006557D4"/>
    <w:rsid w:val="00662EF7"/>
    <w:rsid w:val="0066660D"/>
    <w:rsid w:val="0067262D"/>
    <w:rsid w:val="0069252B"/>
    <w:rsid w:val="006B489A"/>
    <w:rsid w:val="006C1399"/>
    <w:rsid w:val="006E22CD"/>
    <w:rsid w:val="006F1C35"/>
    <w:rsid w:val="0070392F"/>
    <w:rsid w:val="00710C77"/>
    <w:rsid w:val="007150E3"/>
    <w:rsid w:val="0072587C"/>
    <w:rsid w:val="00730195"/>
    <w:rsid w:val="00733526"/>
    <w:rsid w:val="0073785C"/>
    <w:rsid w:val="00747F7F"/>
    <w:rsid w:val="007645D9"/>
    <w:rsid w:val="00767BDE"/>
    <w:rsid w:val="007806C3"/>
    <w:rsid w:val="007854EE"/>
    <w:rsid w:val="00785A6D"/>
    <w:rsid w:val="0078693D"/>
    <w:rsid w:val="00794258"/>
    <w:rsid w:val="00796598"/>
    <w:rsid w:val="007972E4"/>
    <w:rsid w:val="007A64A5"/>
    <w:rsid w:val="007B35A2"/>
    <w:rsid w:val="007D6BDA"/>
    <w:rsid w:val="007E3F27"/>
    <w:rsid w:val="007E7E22"/>
    <w:rsid w:val="007F0158"/>
    <w:rsid w:val="007F42DA"/>
    <w:rsid w:val="00801C5D"/>
    <w:rsid w:val="008111EB"/>
    <w:rsid w:val="00811E53"/>
    <w:rsid w:val="00813ACF"/>
    <w:rsid w:val="008146C1"/>
    <w:rsid w:val="008176A4"/>
    <w:rsid w:val="008218AF"/>
    <w:rsid w:val="008469F5"/>
    <w:rsid w:val="008522D2"/>
    <w:rsid w:val="00877373"/>
    <w:rsid w:val="00883768"/>
    <w:rsid w:val="00883A29"/>
    <w:rsid w:val="0089159A"/>
    <w:rsid w:val="00891B76"/>
    <w:rsid w:val="00893271"/>
    <w:rsid w:val="008A0F51"/>
    <w:rsid w:val="008A17C6"/>
    <w:rsid w:val="008A1F25"/>
    <w:rsid w:val="008A3A6D"/>
    <w:rsid w:val="008A62B7"/>
    <w:rsid w:val="008D03A5"/>
    <w:rsid w:val="008D1F14"/>
    <w:rsid w:val="008F63B4"/>
    <w:rsid w:val="0090261D"/>
    <w:rsid w:val="00906E0F"/>
    <w:rsid w:val="009107DD"/>
    <w:rsid w:val="00911049"/>
    <w:rsid w:val="00913EDE"/>
    <w:rsid w:val="00916E52"/>
    <w:rsid w:val="00922D73"/>
    <w:rsid w:val="0092495F"/>
    <w:rsid w:val="0092542D"/>
    <w:rsid w:val="00925B4E"/>
    <w:rsid w:val="00935FB1"/>
    <w:rsid w:val="00940ECA"/>
    <w:rsid w:val="0094555F"/>
    <w:rsid w:val="00945656"/>
    <w:rsid w:val="009719E0"/>
    <w:rsid w:val="009922C4"/>
    <w:rsid w:val="009928F7"/>
    <w:rsid w:val="00995AC2"/>
    <w:rsid w:val="009A30AF"/>
    <w:rsid w:val="009A5186"/>
    <w:rsid w:val="009B0882"/>
    <w:rsid w:val="009B4905"/>
    <w:rsid w:val="009C375C"/>
    <w:rsid w:val="009C39AC"/>
    <w:rsid w:val="009D21B9"/>
    <w:rsid w:val="009D22E5"/>
    <w:rsid w:val="009D772D"/>
    <w:rsid w:val="009E0CE6"/>
    <w:rsid w:val="009F5103"/>
    <w:rsid w:val="009F613C"/>
    <w:rsid w:val="00A05295"/>
    <w:rsid w:val="00A13EB6"/>
    <w:rsid w:val="00A16377"/>
    <w:rsid w:val="00A17FD9"/>
    <w:rsid w:val="00A23BEF"/>
    <w:rsid w:val="00A246A1"/>
    <w:rsid w:val="00A31BCA"/>
    <w:rsid w:val="00A6007D"/>
    <w:rsid w:val="00A85326"/>
    <w:rsid w:val="00A91F1F"/>
    <w:rsid w:val="00A9240A"/>
    <w:rsid w:val="00A94474"/>
    <w:rsid w:val="00A97E25"/>
    <w:rsid w:val="00AA5A56"/>
    <w:rsid w:val="00AB324F"/>
    <w:rsid w:val="00AB3F8B"/>
    <w:rsid w:val="00AC3E29"/>
    <w:rsid w:val="00AC50B7"/>
    <w:rsid w:val="00AC57D5"/>
    <w:rsid w:val="00AD2FE1"/>
    <w:rsid w:val="00AE4290"/>
    <w:rsid w:val="00AE77F7"/>
    <w:rsid w:val="00B020EC"/>
    <w:rsid w:val="00B102FB"/>
    <w:rsid w:val="00B142F0"/>
    <w:rsid w:val="00B20078"/>
    <w:rsid w:val="00B2014E"/>
    <w:rsid w:val="00B35961"/>
    <w:rsid w:val="00B40511"/>
    <w:rsid w:val="00B43E6B"/>
    <w:rsid w:val="00B45DD1"/>
    <w:rsid w:val="00B501B6"/>
    <w:rsid w:val="00B57587"/>
    <w:rsid w:val="00B72025"/>
    <w:rsid w:val="00B853E3"/>
    <w:rsid w:val="00B85F3C"/>
    <w:rsid w:val="00B91FBD"/>
    <w:rsid w:val="00B967D5"/>
    <w:rsid w:val="00B97A0B"/>
    <w:rsid w:val="00BA0550"/>
    <w:rsid w:val="00BA6F20"/>
    <w:rsid w:val="00BA75B9"/>
    <w:rsid w:val="00BD41D3"/>
    <w:rsid w:val="00BE2BBB"/>
    <w:rsid w:val="00BF1E30"/>
    <w:rsid w:val="00BF76CB"/>
    <w:rsid w:val="00C011B5"/>
    <w:rsid w:val="00C0190F"/>
    <w:rsid w:val="00C02738"/>
    <w:rsid w:val="00C27084"/>
    <w:rsid w:val="00C3749C"/>
    <w:rsid w:val="00C44E32"/>
    <w:rsid w:val="00C45A3B"/>
    <w:rsid w:val="00C4676C"/>
    <w:rsid w:val="00C50911"/>
    <w:rsid w:val="00C604C1"/>
    <w:rsid w:val="00C60E0F"/>
    <w:rsid w:val="00C700C6"/>
    <w:rsid w:val="00C72948"/>
    <w:rsid w:val="00C73302"/>
    <w:rsid w:val="00C77C18"/>
    <w:rsid w:val="00C84D17"/>
    <w:rsid w:val="00C8580B"/>
    <w:rsid w:val="00C92130"/>
    <w:rsid w:val="00C92BDE"/>
    <w:rsid w:val="00C96637"/>
    <w:rsid w:val="00CA2444"/>
    <w:rsid w:val="00CC16DB"/>
    <w:rsid w:val="00CE2B89"/>
    <w:rsid w:val="00CE2F2E"/>
    <w:rsid w:val="00CF2EE0"/>
    <w:rsid w:val="00D00F21"/>
    <w:rsid w:val="00D07940"/>
    <w:rsid w:val="00D12F73"/>
    <w:rsid w:val="00D14784"/>
    <w:rsid w:val="00D174D4"/>
    <w:rsid w:val="00D261E7"/>
    <w:rsid w:val="00D36CFF"/>
    <w:rsid w:val="00D376E1"/>
    <w:rsid w:val="00D41572"/>
    <w:rsid w:val="00D42061"/>
    <w:rsid w:val="00D452D4"/>
    <w:rsid w:val="00D50AFA"/>
    <w:rsid w:val="00D60361"/>
    <w:rsid w:val="00D62AE9"/>
    <w:rsid w:val="00D64C2B"/>
    <w:rsid w:val="00D73843"/>
    <w:rsid w:val="00D83B7B"/>
    <w:rsid w:val="00D846D4"/>
    <w:rsid w:val="00D862A7"/>
    <w:rsid w:val="00D944B4"/>
    <w:rsid w:val="00D953E1"/>
    <w:rsid w:val="00D9751D"/>
    <w:rsid w:val="00DA37EB"/>
    <w:rsid w:val="00DA62B6"/>
    <w:rsid w:val="00DA741B"/>
    <w:rsid w:val="00DB0C85"/>
    <w:rsid w:val="00DB388C"/>
    <w:rsid w:val="00DC497E"/>
    <w:rsid w:val="00DC5873"/>
    <w:rsid w:val="00DD005D"/>
    <w:rsid w:val="00DD19E4"/>
    <w:rsid w:val="00DD1FFC"/>
    <w:rsid w:val="00DD44C4"/>
    <w:rsid w:val="00DE3AD2"/>
    <w:rsid w:val="00DE5E93"/>
    <w:rsid w:val="00DF1002"/>
    <w:rsid w:val="00DF51F7"/>
    <w:rsid w:val="00DF5496"/>
    <w:rsid w:val="00DF77B9"/>
    <w:rsid w:val="00E025D0"/>
    <w:rsid w:val="00E04AD0"/>
    <w:rsid w:val="00E06B06"/>
    <w:rsid w:val="00E06C86"/>
    <w:rsid w:val="00E13E02"/>
    <w:rsid w:val="00E24CC1"/>
    <w:rsid w:val="00E26D91"/>
    <w:rsid w:val="00E27742"/>
    <w:rsid w:val="00E2779B"/>
    <w:rsid w:val="00E347E5"/>
    <w:rsid w:val="00E36856"/>
    <w:rsid w:val="00E36E59"/>
    <w:rsid w:val="00E410AA"/>
    <w:rsid w:val="00E47741"/>
    <w:rsid w:val="00E5038B"/>
    <w:rsid w:val="00E53214"/>
    <w:rsid w:val="00E655B2"/>
    <w:rsid w:val="00E74564"/>
    <w:rsid w:val="00E8020E"/>
    <w:rsid w:val="00E812C0"/>
    <w:rsid w:val="00E86E25"/>
    <w:rsid w:val="00E87EE7"/>
    <w:rsid w:val="00EA0300"/>
    <w:rsid w:val="00EB1E39"/>
    <w:rsid w:val="00EC1501"/>
    <w:rsid w:val="00EC4E97"/>
    <w:rsid w:val="00EC5CD6"/>
    <w:rsid w:val="00ED4C73"/>
    <w:rsid w:val="00ED5B35"/>
    <w:rsid w:val="00ED6CCE"/>
    <w:rsid w:val="00ED7283"/>
    <w:rsid w:val="00EE7454"/>
    <w:rsid w:val="00EF114E"/>
    <w:rsid w:val="00EF3853"/>
    <w:rsid w:val="00EF55EA"/>
    <w:rsid w:val="00EF7936"/>
    <w:rsid w:val="00F02D93"/>
    <w:rsid w:val="00F03602"/>
    <w:rsid w:val="00F06C56"/>
    <w:rsid w:val="00F0751B"/>
    <w:rsid w:val="00F1156F"/>
    <w:rsid w:val="00F14DEB"/>
    <w:rsid w:val="00F24EED"/>
    <w:rsid w:val="00F3033D"/>
    <w:rsid w:val="00F43FBB"/>
    <w:rsid w:val="00F47B99"/>
    <w:rsid w:val="00F51312"/>
    <w:rsid w:val="00F525EF"/>
    <w:rsid w:val="00F53AD5"/>
    <w:rsid w:val="00F56D89"/>
    <w:rsid w:val="00F56F87"/>
    <w:rsid w:val="00F576FE"/>
    <w:rsid w:val="00F65C47"/>
    <w:rsid w:val="00F71B20"/>
    <w:rsid w:val="00F8066A"/>
    <w:rsid w:val="00F85244"/>
    <w:rsid w:val="00F87539"/>
    <w:rsid w:val="00F90CAE"/>
    <w:rsid w:val="00F9400B"/>
    <w:rsid w:val="00F941F2"/>
    <w:rsid w:val="00FA16AB"/>
    <w:rsid w:val="00FA6CA1"/>
    <w:rsid w:val="00FB21EE"/>
    <w:rsid w:val="00FB5B11"/>
    <w:rsid w:val="00FC07E7"/>
    <w:rsid w:val="00FC08C0"/>
    <w:rsid w:val="00FC7180"/>
    <w:rsid w:val="00FD14AF"/>
    <w:rsid w:val="00FE49E9"/>
    <w:rsid w:val="00FF258C"/>
    <w:rsid w:val="00FF27A9"/>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130"/>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customStyle="1" w:styleId="Mencinsinresolver3">
    <w:name w:val="Mención sin resolver3"/>
    <w:basedOn w:val="Fuentedeprrafopredeter"/>
    <w:uiPriority w:val="99"/>
    <w:semiHidden/>
    <w:unhideWhenUsed/>
    <w:rsid w:val="00200F0D"/>
    <w:rPr>
      <w:color w:val="605E5C"/>
      <w:shd w:val="clear" w:color="auto" w:fill="E1DFDD"/>
    </w:rPr>
  </w:style>
  <w:style w:type="character" w:styleId="Mencinsinresolver">
    <w:name w:val="Unresolved Mention"/>
    <w:basedOn w:val="Fuentedeprrafopredeter"/>
    <w:uiPriority w:val="99"/>
    <w:semiHidden/>
    <w:unhideWhenUsed/>
    <w:rsid w:val="006268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hyperlink" Target="http://co.fotolia.com/id/64693571" TargetMode="Externa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freepik.es/foto-gratis/pan-cocido-ingredientes-huevos-harina-tapioca-taza_8084162.htm" TargetMode="External"/><Relationship Id="rId17" Type="http://schemas.microsoft.com/office/2016/09/relationships/commentsIds" Target="commentsIds.xml"/><Relationship Id="rId25" Type="http://schemas.openxmlformats.org/officeDocument/2006/relationships/hyperlink" Target="http://www.teknon.es/es/especialidades/nogues-boqueras-raquel/nutricion-clinica" TargetMode="External"/><Relationship Id="rId33" Type="http://schemas.openxmlformats.org/officeDocument/2006/relationships/footer" Target="foot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www.freepik.es/foto-gratis/vista-alergenos-que-encuentran-comunmente-alimentos_38668433.htm" TargetMode="External"/><Relationship Id="rId29" Type="http://schemas.openxmlformats.org/officeDocument/2006/relationships/hyperlink" Target="http://eprints.ucm.es/22755/1/Manual-nutricion-dietetica-CARBAJ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news-medical.net/health/Types-of-Vitamin-B-(Spanish).aspx"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hyperlink" Target="https://www.google.com/search?q=video+sena+explicando+el+tema+principales+componentes+de+los+alimentos&amp;rlz=1C1GCEA_enCO924CO924&amp;oq=video+sena+explicando+el+tema++principales+componentes+de+los+alimentos+&amp;gs_lcrp=EgZjaHJvbWUyBggAEEUYOdIBCjI4MjE2ajBqMTWoAgiwAgE&amp;sourceid=chrome&amp;ie=UTF-8" TargetMode="External"/><Relationship Id="rId28" Type="http://schemas.openxmlformats.org/officeDocument/2006/relationships/hyperlink" Target="http://medicinapreventiva.info/generalidades/10231/conozca-el-papel-fundamental-de-las-proteinas-para-la-salud-por-linternista/"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www2.uned.es/pea-nutricion-y-dietetica-I/guia/guia_nutricion/valor_necesidades.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reepik.es/fotos-premium/concepto-goteo-mujer-india_284053502.htm" TargetMode="External"/><Relationship Id="rId22" Type="http://schemas.openxmlformats.org/officeDocument/2006/relationships/image" Target="media/image5.png"/><Relationship Id="rId27" Type="http://schemas.openxmlformats.org/officeDocument/2006/relationships/hyperlink" Target="http://co.fotolia.com/id/39992078" TargetMode="External"/><Relationship Id="rId30" Type="http://schemas.openxmlformats.org/officeDocument/2006/relationships/hyperlink" Target="http://www.podiumns.com/es/servicios/nutricion-deportiva/" TargetMode="External"/><Relationship Id="rId35" Type="http://schemas.microsoft.com/office/2011/relationships/people" Target="peop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B6600825-DB0B-4EC8-B69C-76F343541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3094</TotalTime>
  <Pages>26</Pages>
  <Words>8270</Words>
  <Characters>45487</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Fabian Cuartas D.</cp:lastModifiedBy>
  <cp:revision>108</cp:revision>
  <dcterms:created xsi:type="dcterms:W3CDTF">2024-08-29T15:25:00Z</dcterms:created>
  <dcterms:modified xsi:type="dcterms:W3CDTF">2024-10-03T04:38:00Z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