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4FDD9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50"/>
        <w:gridCol w:w="5460"/>
        <w:gridCol w:w="2160"/>
      </w:tblGrid>
      <w:tr w:rsidR="00FF0518" w14:paraId="3154F522" w14:textId="77777777" w:rsidTr="00FF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74AB3503" w14:textId="77777777" w:rsidR="00FF051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7D9F5A8" wp14:editId="7FB213DB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71DA35B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  <w:p w14:paraId="7710D038" w14:textId="77777777" w:rsidR="00FF0518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5B10DF57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F0518" w14:paraId="2CEE22B3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34CDBBD" w14:textId="77777777" w:rsidR="00FF0518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5696B8F3" w14:textId="77777777"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segundo persona.</w:t>
            </w:r>
          </w:p>
          <w:p w14:paraId="6F423391" w14:textId="77777777" w:rsidR="00FF0518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59C13417" w14:textId="77777777"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63F83E47" w14:textId="77777777"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457A2786" w14:textId="77777777" w:rsidR="00FF0518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7A4B1193" w14:textId="77777777" w:rsidR="00FF0518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FF0518" w14:paraId="6D8B2FCD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6B5EEE4" w14:textId="77777777" w:rsidR="00FF051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C9A6DB4" w14:textId="77777777" w:rsidR="00FF0518" w:rsidRDefault="00FF0518">
            <w:pPr>
              <w:rPr>
                <w:rFonts w:ascii="Calibri" w:eastAsia="Calibri" w:hAnsi="Calibri" w:cs="Calibri"/>
                <w:color w:val="595959"/>
              </w:rPr>
            </w:pPr>
          </w:p>
          <w:p w14:paraId="5B6F7A2A" w14:textId="77777777" w:rsidR="00FF0518" w:rsidRDefault="00FF051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5EAE8D0D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893E280" w14:textId="10C554D0" w:rsidR="00FF051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="00690512" w:rsidRPr="00690512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Importancia de la nutrición durante la vida para evitar enfermedades.</w:t>
            </w:r>
            <w:r w:rsidR="0050249C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C651838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D5F26BC" w14:textId="77777777" w:rsidR="00FF051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565DE704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6B7473CB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4326D" w14:paraId="7FC03396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B5AB76" w14:textId="77777777" w:rsidR="00E4326D" w:rsidRDefault="00E4326D" w:rsidP="00E432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477F7534" w14:textId="7D536B6D" w:rsidR="00E4326D" w:rsidRDefault="00690512" w:rsidP="00E4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90512">
              <w:rPr>
                <w:rFonts w:ascii="Calibri" w:eastAsia="Calibri" w:hAnsi="Calibri" w:cs="Calibri"/>
                <w:i/>
                <w:color w:val="auto"/>
              </w:rPr>
              <w:t>Importancia de la nutrición durante la vida para evitar enfermedades.</w:t>
            </w:r>
          </w:p>
        </w:tc>
      </w:tr>
      <w:tr w:rsidR="00E4326D" w14:paraId="31B1E5A3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B8810AF" w14:textId="77777777" w:rsidR="00E4326D" w:rsidRDefault="00E4326D" w:rsidP="00E432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DF4C18B" w14:textId="05E95148" w:rsidR="00E4326D" w:rsidRDefault="00690512" w:rsidP="00E4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90512">
              <w:rPr>
                <w:rFonts w:ascii="Calibri" w:eastAsia="Calibri" w:hAnsi="Calibri" w:cs="Calibri"/>
                <w:i/>
                <w:color w:val="auto"/>
              </w:rPr>
              <w:t>El objetivo de esta actividad es concienciar sobre la importancia de la nutrición a lo largo de la vida para prevenir enfermedades. A través de preguntas interactivas, se busca informar sobre las consecuencias de una alimentación inadecuada, educar sobre la necesidad de una dieta equilibrada en todas las etapas de la vida y promover hábitos saludables. Al finalizar, los participantes podrán identificar la relación entre una adecuada nutrición y la salud, aplicando este conocimiento en su vida diaria.</w:t>
            </w:r>
          </w:p>
        </w:tc>
      </w:tr>
      <w:tr w:rsidR="00E4326D" w14:paraId="37922F3C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0C366AC" w14:textId="77777777" w:rsidR="00E4326D" w:rsidRDefault="00E4326D" w:rsidP="00E432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3346A0C3" w14:textId="7AFDE221" w:rsidR="00E4326D" w:rsidRDefault="00E4326D" w:rsidP="00E432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525C">
              <w:rPr>
                <w:rFonts w:ascii="Calibri" w:eastAsia="Calibri" w:hAnsi="Calibri" w:cs="Calibri"/>
                <w:i/>
                <w:color w:val="auto"/>
              </w:rPr>
              <w:t>Preguntas de opción múltiple: lea los siguientes enunciados y seleccione la respuesta que considere correcta.</w:t>
            </w:r>
          </w:p>
        </w:tc>
      </w:tr>
      <w:tr w:rsidR="00FF0518" w14:paraId="4C33C685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7E2AD4D4" w14:textId="77777777" w:rsidR="00FF051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7F069A" w14:paraId="4444E414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953BFB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1CEFDDA7" w14:textId="57EDD6D7" w:rsidR="007F069A" w:rsidRPr="007F069A" w:rsidRDefault="00690512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69051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de las siguientes enfermedades es comúnmente causada por la inadecuada alimentación?</w:t>
            </w:r>
          </w:p>
        </w:tc>
        <w:tc>
          <w:tcPr>
            <w:tcW w:w="2160" w:type="dxa"/>
          </w:tcPr>
          <w:p w14:paraId="39170C70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7F069A" w14:paraId="37A772A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1EEA05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A8B0C77" w14:textId="292E3F2A" w:rsidR="007F069A" w:rsidRDefault="00690512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90512">
              <w:rPr>
                <w:rFonts w:ascii="Calibri" w:eastAsia="Calibri" w:hAnsi="Calibri" w:cs="Calibri"/>
                <w:i/>
                <w:color w:val="auto"/>
              </w:rPr>
              <w:t>Artritis</w:t>
            </w:r>
          </w:p>
        </w:tc>
        <w:tc>
          <w:tcPr>
            <w:tcW w:w="2160" w:type="dxa"/>
            <w:shd w:val="clear" w:color="auto" w:fill="FFFFFF"/>
          </w:tcPr>
          <w:p w14:paraId="236A14AA" w14:textId="5E9F97B6" w:rsidR="007F069A" w:rsidRPr="00E4326D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</w:p>
        </w:tc>
      </w:tr>
      <w:tr w:rsidR="007F069A" w14:paraId="5206E0C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DE67A03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DE39CE7" w14:textId="498B6381" w:rsidR="007F069A" w:rsidRDefault="00690512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90512">
              <w:rPr>
                <w:rFonts w:ascii="Calibri" w:eastAsia="Calibri" w:hAnsi="Calibri" w:cs="Calibri"/>
                <w:i/>
                <w:color w:val="auto"/>
              </w:rPr>
              <w:t>Diabetes tipo 2</w:t>
            </w:r>
          </w:p>
        </w:tc>
        <w:tc>
          <w:tcPr>
            <w:tcW w:w="2160" w:type="dxa"/>
            <w:shd w:val="clear" w:color="auto" w:fill="FFFFFF"/>
          </w:tcPr>
          <w:p w14:paraId="200745A0" w14:textId="327571E8" w:rsidR="007F069A" w:rsidRDefault="0050249C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2D48608F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CE9B0A4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C2A83EE" w14:textId="424E1894" w:rsidR="007F069A" w:rsidRDefault="00690512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90512">
              <w:rPr>
                <w:rFonts w:ascii="Calibri" w:eastAsia="Calibri" w:hAnsi="Calibri" w:cs="Calibri"/>
                <w:i/>
                <w:color w:val="auto"/>
              </w:rPr>
              <w:t>Asma</w:t>
            </w:r>
          </w:p>
        </w:tc>
        <w:tc>
          <w:tcPr>
            <w:tcW w:w="2160" w:type="dxa"/>
            <w:shd w:val="clear" w:color="auto" w:fill="FFFFFF"/>
          </w:tcPr>
          <w:p w14:paraId="66142124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C8429FE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CAD18CD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79D5BEC" w14:textId="0DFB084B" w:rsidR="007F069A" w:rsidRDefault="00690512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90512">
              <w:rPr>
                <w:rFonts w:ascii="Calibri" w:eastAsia="Calibri" w:hAnsi="Calibri" w:cs="Calibri"/>
                <w:i/>
                <w:color w:val="auto"/>
              </w:rPr>
              <w:t>Hipertensión arterial</w:t>
            </w:r>
          </w:p>
        </w:tc>
        <w:tc>
          <w:tcPr>
            <w:tcW w:w="2160" w:type="dxa"/>
            <w:shd w:val="clear" w:color="auto" w:fill="FFFFFF"/>
          </w:tcPr>
          <w:p w14:paraId="5ADC3257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54CBEC14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54BCED1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</w:tcPr>
          <w:p w14:paraId="4849DDB9" w14:textId="3FABB0FC" w:rsidR="007F069A" w:rsidRDefault="00690512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9051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aspecto es fundamental para evitar enfermedades por malnutrición?</w:t>
            </w:r>
          </w:p>
        </w:tc>
      </w:tr>
      <w:tr w:rsidR="007F069A" w14:paraId="123FD177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E2CAE5B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</w:tcPr>
          <w:p w14:paraId="0329B2E7" w14:textId="7AAEDBAE" w:rsidR="007F069A" w:rsidRDefault="00690512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90512">
              <w:rPr>
                <w:rFonts w:ascii="Calibri" w:eastAsia="Calibri" w:hAnsi="Calibri" w:cs="Calibri"/>
                <w:i/>
                <w:color w:val="auto"/>
              </w:rPr>
              <w:t>Evitar las grasas a toda costa</w:t>
            </w:r>
          </w:p>
        </w:tc>
        <w:tc>
          <w:tcPr>
            <w:tcW w:w="2160" w:type="dxa"/>
          </w:tcPr>
          <w:p w14:paraId="71C0F339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0A428EF6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5538119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5F8C5EC4" w14:textId="409EBC64" w:rsidR="007F069A" w:rsidRDefault="00690512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90512">
              <w:rPr>
                <w:rFonts w:ascii="Calibri" w:eastAsia="Calibri" w:hAnsi="Calibri" w:cs="Calibri"/>
                <w:i/>
                <w:color w:val="auto"/>
              </w:rPr>
              <w:t>Seguir una dieta equilibrada</w:t>
            </w:r>
          </w:p>
        </w:tc>
        <w:tc>
          <w:tcPr>
            <w:tcW w:w="2160" w:type="dxa"/>
            <w:shd w:val="clear" w:color="auto" w:fill="auto"/>
          </w:tcPr>
          <w:p w14:paraId="271C785F" w14:textId="29014DFD" w:rsidR="007F069A" w:rsidRDefault="00690512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63EA5CA3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731A8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c)</w:t>
            </w:r>
          </w:p>
        </w:tc>
        <w:tc>
          <w:tcPr>
            <w:tcW w:w="6610" w:type="dxa"/>
            <w:gridSpan w:val="2"/>
          </w:tcPr>
          <w:p w14:paraId="78CE9359" w14:textId="09B6C63F" w:rsidR="007F069A" w:rsidRDefault="00690512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90512">
              <w:rPr>
                <w:rFonts w:ascii="Calibri" w:eastAsia="Calibri" w:hAnsi="Calibri" w:cs="Calibri"/>
                <w:i/>
                <w:color w:val="auto"/>
              </w:rPr>
              <w:t>Saltar comidas</w:t>
            </w:r>
          </w:p>
        </w:tc>
        <w:tc>
          <w:tcPr>
            <w:tcW w:w="2160" w:type="dxa"/>
          </w:tcPr>
          <w:p w14:paraId="27F7AE67" w14:textId="23345082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EF5151B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0F0D466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22111836" w14:textId="6DB85A81" w:rsidR="007F069A" w:rsidRDefault="00690512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90512">
              <w:rPr>
                <w:rFonts w:ascii="Calibri" w:eastAsia="Calibri" w:hAnsi="Calibri" w:cs="Calibri"/>
                <w:i/>
                <w:color w:val="auto"/>
              </w:rPr>
              <w:t>Consumir solo alimentos procesados</w:t>
            </w:r>
          </w:p>
        </w:tc>
        <w:tc>
          <w:tcPr>
            <w:tcW w:w="2160" w:type="dxa"/>
            <w:shd w:val="clear" w:color="auto" w:fill="auto"/>
          </w:tcPr>
          <w:p w14:paraId="04DA8A37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2627E959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B377E5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0AF64E56" w14:textId="395D1742" w:rsidR="007F069A" w:rsidRDefault="00690512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9051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¿Por qué es crucial la nutrición durante la infancia?</w:t>
            </w:r>
          </w:p>
        </w:tc>
      </w:tr>
      <w:tr w:rsidR="007F069A" w14:paraId="5FE4BD4F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42FC65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17D8A444" w14:textId="0A07A82D" w:rsidR="007F069A" w:rsidRDefault="00690512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90512">
              <w:rPr>
                <w:rFonts w:ascii="Calibri" w:eastAsia="Calibri" w:hAnsi="Calibri" w:cs="Calibri"/>
                <w:i/>
                <w:color w:val="auto"/>
              </w:rPr>
              <w:t>Para desarrollar hábitos poco saludables</w:t>
            </w:r>
          </w:p>
        </w:tc>
        <w:tc>
          <w:tcPr>
            <w:tcW w:w="2160" w:type="dxa"/>
            <w:shd w:val="clear" w:color="auto" w:fill="auto"/>
          </w:tcPr>
          <w:p w14:paraId="6D228211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6F1E1FA5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53F78B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4F069F01" w14:textId="6440FF4E" w:rsidR="007F069A" w:rsidRDefault="00690512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90512">
              <w:rPr>
                <w:rFonts w:ascii="Calibri" w:eastAsia="Calibri" w:hAnsi="Calibri" w:cs="Calibri"/>
                <w:i/>
                <w:color w:val="auto"/>
              </w:rPr>
              <w:t>Para un crecimiento y desarrollo óptimos</w:t>
            </w:r>
          </w:p>
        </w:tc>
        <w:tc>
          <w:tcPr>
            <w:tcW w:w="2160" w:type="dxa"/>
            <w:shd w:val="clear" w:color="auto" w:fill="auto"/>
          </w:tcPr>
          <w:p w14:paraId="4C0ECEBE" w14:textId="0CAEC657" w:rsidR="007F069A" w:rsidRDefault="0050249C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7B86657F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1B0E7DD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2ABBEAEB" w14:textId="2DE862FB" w:rsidR="007F069A" w:rsidRDefault="00690512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90512">
              <w:rPr>
                <w:rFonts w:ascii="Calibri" w:eastAsia="Calibri" w:hAnsi="Calibri" w:cs="Calibri"/>
                <w:i/>
                <w:color w:val="auto"/>
              </w:rPr>
              <w:t>Para aumentar el tiempo de juego</w:t>
            </w:r>
          </w:p>
        </w:tc>
        <w:tc>
          <w:tcPr>
            <w:tcW w:w="2160" w:type="dxa"/>
            <w:shd w:val="clear" w:color="auto" w:fill="auto"/>
          </w:tcPr>
          <w:p w14:paraId="063006ED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3773D31A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DF0AA33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44BE6A7A" w14:textId="621D0DE6" w:rsidR="007F069A" w:rsidRDefault="00690512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90512">
              <w:rPr>
                <w:rFonts w:ascii="Calibri" w:eastAsia="Calibri" w:hAnsi="Calibri" w:cs="Calibri"/>
                <w:i/>
                <w:color w:val="auto"/>
              </w:rPr>
              <w:t>Para disminuir la actividad física</w:t>
            </w:r>
          </w:p>
        </w:tc>
        <w:tc>
          <w:tcPr>
            <w:tcW w:w="2160" w:type="dxa"/>
            <w:shd w:val="clear" w:color="auto" w:fill="auto"/>
          </w:tcPr>
          <w:p w14:paraId="58079F37" w14:textId="61D6E8D3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DC64CF7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1766947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6B1CB04" w14:textId="5728270E" w:rsidR="007F069A" w:rsidRDefault="00690512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9051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es un beneficio de una buena alimentación en la adultez?</w:t>
            </w:r>
          </w:p>
        </w:tc>
      </w:tr>
      <w:tr w:rsidR="007F069A" w14:paraId="0BEB0A4B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838AE1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073A9D7" w14:textId="55B42B76" w:rsidR="007F069A" w:rsidRDefault="00690512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90512">
              <w:rPr>
                <w:rFonts w:ascii="Calibri" w:eastAsia="Calibri" w:hAnsi="Calibri" w:cs="Calibri"/>
                <w:i/>
                <w:color w:val="auto"/>
              </w:rPr>
              <w:t>Prevención de enfermedades crónicas</w:t>
            </w:r>
          </w:p>
        </w:tc>
        <w:tc>
          <w:tcPr>
            <w:tcW w:w="2160" w:type="dxa"/>
            <w:shd w:val="clear" w:color="auto" w:fill="FFFFFF"/>
          </w:tcPr>
          <w:p w14:paraId="40475740" w14:textId="54F95628" w:rsidR="007F069A" w:rsidRDefault="00690512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04623DA0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2F6A321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ADD188E" w14:textId="628C24B7" w:rsidR="007F069A" w:rsidRDefault="00690512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90512">
              <w:rPr>
                <w:rFonts w:ascii="Calibri" w:eastAsia="Calibri" w:hAnsi="Calibri" w:cs="Calibri"/>
                <w:i/>
                <w:color w:val="auto"/>
              </w:rPr>
              <w:t>Mayor consumo de azúcares</w:t>
            </w:r>
          </w:p>
        </w:tc>
        <w:tc>
          <w:tcPr>
            <w:tcW w:w="2160" w:type="dxa"/>
            <w:shd w:val="clear" w:color="auto" w:fill="FFFFFF"/>
          </w:tcPr>
          <w:p w14:paraId="6F03EB2E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76A68BF1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7E2C49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19DC2A7" w14:textId="261EC0D2" w:rsidR="007F069A" w:rsidRDefault="00690512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90512">
              <w:rPr>
                <w:rFonts w:ascii="Calibri" w:eastAsia="Calibri" w:hAnsi="Calibri" w:cs="Calibri"/>
                <w:i/>
                <w:color w:val="auto"/>
              </w:rPr>
              <w:t>Ignorar la actividad física</w:t>
            </w:r>
          </w:p>
        </w:tc>
        <w:tc>
          <w:tcPr>
            <w:tcW w:w="2160" w:type="dxa"/>
            <w:shd w:val="clear" w:color="auto" w:fill="FFFFFF"/>
          </w:tcPr>
          <w:p w14:paraId="7C417806" w14:textId="0D1AB75E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65C7A41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538FDD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6C3001B" w14:textId="5AEC68E6" w:rsidR="007F069A" w:rsidRDefault="00690512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90512">
              <w:rPr>
                <w:rFonts w:ascii="Calibri" w:eastAsia="Calibri" w:hAnsi="Calibri" w:cs="Calibri"/>
                <w:i/>
                <w:color w:val="auto"/>
              </w:rPr>
              <w:t>La historia familiar</w:t>
            </w:r>
          </w:p>
        </w:tc>
        <w:tc>
          <w:tcPr>
            <w:tcW w:w="2160" w:type="dxa"/>
            <w:shd w:val="clear" w:color="auto" w:fill="FFFFFF"/>
          </w:tcPr>
          <w:p w14:paraId="51E7D829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3AB526CD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4CAF5E3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59480358" w14:textId="262CDAD5" w:rsidR="007F069A" w:rsidRDefault="00690512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9051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factor afecta las necesidades nutricionales en la vejez?</w:t>
            </w:r>
          </w:p>
        </w:tc>
      </w:tr>
      <w:tr w:rsidR="007F069A" w14:paraId="6A0AAE36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29E6C86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2B639A8" w14:textId="459630A8" w:rsidR="007F069A" w:rsidRDefault="00690512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90512">
              <w:rPr>
                <w:rFonts w:ascii="Calibri" w:eastAsia="Calibri" w:hAnsi="Calibri" w:cs="Calibri"/>
                <w:i/>
                <w:color w:val="auto"/>
              </w:rPr>
              <w:t>La cantidad de horas de sueño</w:t>
            </w:r>
          </w:p>
        </w:tc>
        <w:tc>
          <w:tcPr>
            <w:tcW w:w="2160" w:type="dxa"/>
            <w:shd w:val="clear" w:color="auto" w:fill="FFFFFF"/>
          </w:tcPr>
          <w:p w14:paraId="43CEA7DD" w14:textId="74CC6DE6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3A1DE6F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CA4128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83278D2" w14:textId="40785776" w:rsidR="007F069A" w:rsidRDefault="00690512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90512">
              <w:rPr>
                <w:rFonts w:ascii="Calibri" w:eastAsia="Calibri" w:hAnsi="Calibri" w:cs="Calibri"/>
                <w:i/>
                <w:color w:val="auto"/>
              </w:rPr>
              <w:t>Cambios en el metabolismo</w:t>
            </w:r>
          </w:p>
        </w:tc>
        <w:tc>
          <w:tcPr>
            <w:tcW w:w="2160" w:type="dxa"/>
            <w:shd w:val="clear" w:color="auto" w:fill="FFFFFF"/>
          </w:tcPr>
          <w:p w14:paraId="1351C93D" w14:textId="61A10464" w:rsidR="007F069A" w:rsidRDefault="0050249C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443335A1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3DF27C9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3060D3C" w14:textId="48065F7D" w:rsidR="007F069A" w:rsidRDefault="00690512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90512">
              <w:rPr>
                <w:rFonts w:ascii="Calibri" w:eastAsia="Calibri" w:hAnsi="Calibri" w:cs="Calibri"/>
                <w:i/>
                <w:color w:val="auto"/>
              </w:rPr>
              <w:t>La cantidad de ejercicio realizado en la juventud</w:t>
            </w:r>
          </w:p>
        </w:tc>
        <w:tc>
          <w:tcPr>
            <w:tcW w:w="2160" w:type="dxa"/>
            <w:shd w:val="clear" w:color="auto" w:fill="FFFFFF"/>
          </w:tcPr>
          <w:p w14:paraId="6A3667A6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36379F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B9D31A9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88707DF" w14:textId="7EF9144A" w:rsidR="007F069A" w:rsidRDefault="0050249C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50249C">
              <w:rPr>
                <w:rFonts w:ascii="Calibri" w:eastAsia="Calibri" w:hAnsi="Calibri" w:cs="Calibri"/>
                <w:i/>
                <w:color w:val="auto"/>
              </w:rPr>
              <w:t>Mejorar la visión</w:t>
            </w:r>
          </w:p>
        </w:tc>
        <w:tc>
          <w:tcPr>
            <w:tcW w:w="2160" w:type="dxa"/>
            <w:shd w:val="clear" w:color="auto" w:fill="FFFFFF"/>
          </w:tcPr>
          <w:p w14:paraId="4F45CA01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23216E5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A4A6D91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45A2B0A" w14:textId="27F55080" w:rsidR="007F069A" w:rsidRDefault="00164364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6436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tipo de alimentos son esenciales para prevenir la desnutrición?</w:t>
            </w:r>
          </w:p>
        </w:tc>
      </w:tr>
      <w:tr w:rsidR="007F069A" w14:paraId="701AB87F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A51733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677C85B" w14:textId="386D051B" w:rsidR="007F069A" w:rsidRPr="007F069A" w:rsidRDefault="00164364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64364">
              <w:rPr>
                <w:rFonts w:ascii="Calibri" w:eastAsia="Calibri" w:hAnsi="Calibri" w:cs="Calibri"/>
                <w:i/>
                <w:color w:val="auto"/>
              </w:rPr>
              <w:t>Alimentos ricos en azúcares</w:t>
            </w:r>
          </w:p>
        </w:tc>
        <w:tc>
          <w:tcPr>
            <w:tcW w:w="2160" w:type="dxa"/>
            <w:shd w:val="clear" w:color="auto" w:fill="FFFFFF"/>
          </w:tcPr>
          <w:p w14:paraId="4C4E3A2D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1ED9A942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C24CC68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AC29DC1" w14:textId="6723294F" w:rsidR="007F069A" w:rsidRPr="007F069A" w:rsidRDefault="00164364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64364">
              <w:rPr>
                <w:rFonts w:ascii="Calibri" w:eastAsia="Calibri" w:hAnsi="Calibri" w:cs="Calibri"/>
                <w:i/>
                <w:color w:val="auto"/>
              </w:rPr>
              <w:t>Alimentos ricos en nutrientes</w:t>
            </w:r>
          </w:p>
        </w:tc>
        <w:tc>
          <w:tcPr>
            <w:tcW w:w="2160" w:type="dxa"/>
            <w:shd w:val="clear" w:color="auto" w:fill="FFFFFF"/>
          </w:tcPr>
          <w:p w14:paraId="572AC523" w14:textId="1581409B" w:rsidR="007F069A" w:rsidRDefault="002A415B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117C8028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F3EFEC7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EC0DBCE" w14:textId="4409AF5D" w:rsidR="007F069A" w:rsidRPr="007F069A" w:rsidRDefault="00164364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64364">
              <w:rPr>
                <w:rFonts w:ascii="Calibri" w:eastAsia="Calibri" w:hAnsi="Calibri" w:cs="Calibri"/>
                <w:i/>
                <w:color w:val="auto"/>
              </w:rPr>
              <w:t>Comida rápida</w:t>
            </w:r>
          </w:p>
        </w:tc>
        <w:tc>
          <w:tcPr>
            <w:tcW w:w="2160" w:type="dxa"/>
            <w:shd w:val="clear" w:color="auto" w:fill="FFFFFF"/>
          </w:tcPr>
          <w:p w14:paraId="57BD3A90" w14:textId="62709E99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3EEB7F69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04D29D6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B4AF67E" w14:textId="1AA9192D" w:rsidR="007F069A" w:rsidRPr="007F069A" w:rsidRDefault="00164364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64364">
              <w:rPr>
                <w:rFonts w:ascii="Calibri" w:eastAsia="Calibri" w:hAnsi="Calibri" w:cs="Calibri"/>
                <w:i/>
                <w:color w:val="auto"/>
              </w:rPr>
              <w:t>Alimentos muy procesados</w:t>
            </w:r>
          </w:p>
        </w:tc>
        <w:tc>
          <w:tcPr>
            <w:tcW w:w="2160" w:type="dxa"/>
            <w:shd w:val="clear" w:color="auto" w:fill="FFFFFF"/>
          </w:tcPr>
          <w:p w14:paraId="65DF346F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0DD39121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B83A700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34AA8C42" w14:textId="6BA7158E" w:rsidR="007F069A" w:rsidRDefault="00164364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6436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de los siguientes es un signo de mala nutrición en niños?</w:t>
            </w:r>
          </w:p>
        </w:tc>
      </w:tr>
      <w:tr w:rsidR="007F069A" w14:paraId="46B66286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0873479A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98EA3A8" w14:textId="4D8246BC" w:rsidR="007F069A" w:rsidRPr="007F069A" w:rsidRDefault="00164364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64364">
              <w:rPr>
                <w:rFonts w:ascii="Calibri" w:eastAsia="Calibri" w:hAnsi="Calibri" w:cs="Calibri"/>
                <w:i/>
                <w:color w:val="auto"/>
              </w:rPr>
              <w:t>Participación</w:t>
            </w:r>
            <w:r w:rsidRPr="00164364">
              <w:rPr>
                <w:rFonts w:ascii="Calibri" w:eastAsia="Calibri" w:hAnsi="Calibri" w:cs="Calibri"/>
                <w:i/>
                <w:color w:val="auto"/>
              </w:rPr>
              <w:t xml:space="preserve"> en deportes</w:t>
            </w:r>
          </w:p>
        </w:tc>
        <w:tc>
          <w:tcPr>
            <w:tcW w:w="2160" w:type="dxa"/>
            <w:shd w:val="clear" w:color="auto" w:fill="FFFFFF"/>
          </w:tcPr>
          <w:p w14:paraId="00292D2A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1D47235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EE8659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2A4DA21" w14:textId="2ED91F36" w:rsidR="007F069A" w:rsidRPr="007F069A" w:rsidRDefault="00164364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64364">
              <w:rPr>
                <w:rFonts w:ascii="Calibri" w:eastAsia="Calibri" w:hAnsi="Calibri" w:cs="Calibri"/>
                <w:i/>
                <w:color w:val="auto"/>
              </w:rPr>
              <w:t>Bajo peso para su edad</w:t>
            </w:r>
          </w:p>
        </w:tc>
        <w:tc>
          <w:tcPr>
            <w:tcW w:w="2160" w:type="dxa"/>
            <w:shd w:val="clear" w:color="auto" w:fill="FFFFFF"/>
          </w:tcPr>
          <w:p w14:paraId="2950D6A4" w14:textId="3919B7F5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08EBF235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4D230782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3E3F6B1" w14:textId="6E9009E2" w:rsidR="007F069A" w:rsidRPr="007F069A" w:rsidRDefault="00164364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64364">
              <w:rPr>
                <w:rFonts w:ascii="Calibri" w:eastAsia="Calibri" w:hAnsi="Calibri" w:cs="Calibri"/>
                <w:i/>
                <w:color w:val="auto"/>
              </w:rPr>
              <w:t>Consumo de verduras</w:t>
            </w:r>
          </w:p>
        </w:tc>
        <w:tc>
          <w:tcPr>
            <w:tcW w:w="2160" w:type="dxa"/>
            <w:shd w:val="clear" w:color="auto" w:fill="FFFFFF"/>
          </w:tcPr>
          <w:p w14:paraId="6B7BD6CA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2DBDB8C2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EB7813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0E604E2" w14:textId="4EA07828" w:rsidR="007F069A" w:rsidRPr="007F069A" w:rsidRDefault="00164364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64364">
              <w:rPr>
                <w:rFonts w:ascii="Calibri" w:eastAsia="Calibri" w:hAnsi="Calibri" w:cs="Calibri"/>
                <w:i/>
                <w:color w:val="auto"/>
              </w:rPr>
              <w:t>Buen rendimiento escolar</w:t>
            </w:r>
          </w:p>
        </w:tc>
        <w:tc>
          <w:tcPr>
            <w:tcW w:w="2160" w:type="dxa"/>
            <w:shd w:val="clear" w:color="auto" w:fill="FFFFFF"/>
          </w:tcPr>
          <w:p w14:paraId="53563861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3047CCB5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265A3F2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4F60F7" w14:textId="190EDB7F" w:rsidR="007F069A" w:rsidRDefault="00164364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6436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se recomienda para mejorar la salud en adolescentes?</w:t>
            </w:r>
          </w:p>
        </w:tc>
      </w:tr>
      <w:tr w:rsidR="007F069A" w14:paraId="51A211A2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D8501A9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29D9C4C" w14:textId="760616E9" w:rsidR="007F069A" w:rsidRPr="007F069A" w:rsidRDefault="00164364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64364">
              <w:rPr>
                <w:rFonts w:ascii="Calibri" w:eastAsia="Calibri" w:hAnsi="Calibri" w:cs="Calibri"/>
                <w:i/>
                <w:color w:val="auto"/>
              </w:rPr>
              <w:t>Incluir una variedad de alimentos en la dieta</w:t>
            </w:r>
          </w:p>
        </w:tc>
        <w:tc>
          <w:tcPr>
            <w:tcW w:w="2160" w:type="dxa"/>
            <w:shd w:val="clear" w:color="auto" w:fill="FFFFFF"/>
          </w:tcPr>
          <w:p w14:paraId="7381B24C" w14:textId="1BFE1093" w:rsidR="007F069A" w:rsidRDefault="00164364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650BABDB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8B66B7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BF065C7" w14:textId="49068EFD" w:rsidR="007F069A" w:rsidRPr="007F069A" w:rsidRDefault="00164364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64364">
              <w:rPr>
                <w:rFonts w:ascii="Calibri" w:eastAsia="Calibri" w:hAnsi="Calibri" w:cs="Calibri"/>
                <w:i/>
                <w:color w:val="auto"/>
              </w:rPr>
              <w:t xml:space="preserve">Consumir solo alimentos </w:t>
            </w:r>
            <w:r w:rsidRPr="00164364">
              <w:rPr>
                <w:rFonts w:ascii="Calibri" w:eastAsia="Calibri" w:hAnsi="Calibri" w:cs="Calibri"/>
                <w:i/>
                <w:color w:val="auto"/>
              </w:rPr>
              <w:t>ultra procesados</w:t>
            </w:r>
          </w:p>
        </w:tc>
        <w:tc>
          <w:tcPr>
            <w:tcW w:w="2160" w:type="dxa"/>
            <w:shd w:val="clear" w:color="auto" w:fill="FFFFFF"/>
          </w:tcPr>
          <w:p w14:paraId="007D6155" w14:textId="09D7199B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1600E8E3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BCCD052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B609DF9" w14:textId="3EF502A8" w:rsidR="007F069A" w:rsidRPr="007F069A" w:rsidRDefault="00164364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64364">
              <w:rPr>
                <w:rFonts w:ascii="Calibri" w:eastAsia="Calibri" w:hAnsi="Calibri" w:cs="Calibri"/>
                <w:i/>
                <w:color w:val="auto"/>
              </w:rPr>
              <w:t>Saltar el desayuno</w:t>
            </w:r>
          </w:p>
        </w:tc>
        <w:tc>
          <w:tcPr>
            <w:tcW w:w="2160" w:type="dxa"/>
            <w:shd w:val="clear" w:color="auto" w:fill="FFFFFF"/>
          </w:tcPr>
          <w:p w14:paraId="54993E89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66F766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F2FB2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3999A7F" w14:textId="6ED8B224" w:rsidR="007F069A" w:rsidRPr="007F069A" w:rsidRDefault="00164364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64364">
              <w:rPr>
                <w:rFonts w:ascii="Calibri" w:eastAsia="Calibri" w:hAnsi="Calibri" w:cs="Calibri"/>
                <w:i/>
                <w:color w:val="auto"/>
              </w:rPr>
              <w:t>Aumentar el consumo de refrescos</w:t>
            </w:r>
          </w:p>
        </w:tc>
        <w:tc>
          <w:tcPr>
            <w:tcW w:w="2160" w:type="dxa"/>
            <w:shd w:val="clear" w:color="auto" w:fill="FFFFFF"/>
          </w:tcPr>
          <w:p w14:paraId="66C8F518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38D31D19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D1E41B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4CCB92FF" w14:textId="032534F7" w:rsidR="007F069A" w:rsidRDefault="00164364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6436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¿Cómo influyen los factores ambientales en la nutrición?</w:t>
            </w:r>
          </w:p>
        </w:tc>
      </w:tr>
      <w:tr w:rsidR="007F069A" w14:paraId="58917437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102778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4C6E2D7" w14:textId="44FF4221" w:rsidR="007F069A" w:rsidRPr="00284F06" w:rsidRDefault="00164364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64364">
              <w:rPr>
                <w:rFonts w:ascii="Calibri" w:eastAsia="Calibri" w:hAnsi="Calibri" w:cs="Calibri"/>
                <w:i/>
                <w:color w:val="auto"/>
              </w:rPr>
              <w:t>No tienen impacto</w:t>
            </w:r>
          </w:p>
        </w:tc>
        <w:tc>
          <w:tcPr>
            <w:tcW w:w="2160" w:type="dxa"/>
            <w:shd w:val="clear" w:color="auto" w:fill="FFFFFF"/>
          </w:tcPr>
          <w:p w14:paraId="5CF90714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1842C614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2435AC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B2C0392" w14:textId="41D771CC" w:rsidR="007F069A" w:rsidRPr="00284F06" w:rsidRDefault="00164364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64364">
              <w:rPr>
                <w:rFonts w:ascii="Calibri" w:eastAsia="Calibri" w:hAnsi="Calibri" w:cs="Calibri"/>
                <w:i/>
                <w:color w:val="auto"/>
              </w:rPr>
              <w:t>Pueden afectar el acceso a alimentos saludables</w:t>
            </w:r>
          </w:p>
        </w:tc>
        <w:tc>
          <w:tcPr>
            <w:tcW w:w="2160" w:type="dxa"/>
            <w:shd w:val="clear" w:color="auto" w:fill="FFFFFF"/>
          </w:tcPr>
          <w:p w14:paraId="3291A3B9" w14:textId="7DA468A3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56597FF0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4B5A6E2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7D02017" w14:textId="7693AC2A" w:rsidR="007F069A" w:rsidRPr="00284F06" w:rsidRDefault="00164364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64364">
              <w:rPr>
                <w:rFonts w:ascii="Calibri" w:eastAsia="Calibri" w:hAnsi="Calibri" w:cs="Calibri"/>
                <w:i/>
                <w:color w:val="auto"/>
              </w:rPr>
              <w:t>Solo influyen en la salud mental</w:t>
            </w:r>
          </w:p>
        </w:tc>
        <w:tc>
          <w:tcPr>
            <w:tcW w:w="2160" w:type="dxa"/>
            <w:shd w:val="clear" w:color="auto" w:fill="FFFFFF"/>
          </w:tcPr>
          <w:p w14:paraId="666BF316" w14:textId="274F22D6" w:rsidR="007F069A" w:rsidRDefault="00A15812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317662B0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8DF813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B72BB3B" w14:textId="3D09D28F" w:rsidR="007F069A" w:rsidRPr="00284F06" w:rsidRDefault="00164364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64364">
              <w:rPr>
                <w:rFonts w:ascii="Calibri" w:eastAsia="Calibri" w:hAnsi="Calibri" w:cs="Calibri"/>
                <w:i/>
                <w:color w:val="auto"/>
              </w:rPr>
              <w:t>Son irrelevantes para el bienestar físico</w:t>
            </w:r>
          </w:p>
        </w:tc>
        <w:tc>
          <w:tcPr>
            <w:tcW w:w="2160" w:type="dxa"/>
            <w:shd w:val="clear" w:color="auto" w:fill="FFFFFF"/>
          </w:tcPr>
          <w:p w14:paraId="5B85A777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53F91545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5B4C757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350206F" w14:textId="5E351B80" w:rsidR="007F069A" w:rsidRDefault="00164364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16436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es un aspecto clave de la educación nutricional?</w:t>
            </w:r>
          </w:p>
        </w:tc>
      </w:tr>
      <w:tr w:rsidR="007F069A" w14:paraId="117BCD0B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5B1D4D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23E9DE8" w14:textId="65E21C61" w:rsidR="007F069A" w:rsidRPr="00284F06" w:rsidRDefault="00164364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64364">
              <w:rPr>
                <w:rFonts w:ascii="Calibri" w:eastAsia="Calibri" w:hAnsi="Calibri" w:cs="Calibri"/>
                <w:i/>
                <w:color w:val="auto"/>
              </w:rPr>
              <w:t>Promover dietas extremas</w:t>
            </w:r>
          </w:p>
        </w:tc>
        <w:tc>
          <w:tcPr>
            <w:tcW w:w="2160" w:type="dxa"/>
            <w:shd w:val="clear" w:color="auto" w:fill="FFFFFF"/>
          </w:tcPr>
          <w:p w14:paraId="173CC5C5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0CB05571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575D47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465DA24" w14:textId="63B59312" w:rsidR="007F069A" w:rsidRPr="00284F06" w:rsidRDefault="00164364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64364">
              <w:rPr>
                <w:rFonts w:ascii="Calibri" w:eastAsia="Calibri" w:hAnsi="Calibri" w:cs="Calibri"/>
                <w:i/>
                <w:color w:val="auto"/>
              </w:rPr>
              <w:t>Fomentar elecciones alimentarias saludables</w:t>
            </w:r>
          </w:p>
        </w:tc>
        <w:tc>
          <w:tcPr>
            <w:tcW w:w="2160" w:type="dxa"/>
            <w:shd w:val="clear" w:color="auto" w:fill="FFFFFF"/>
          </w:tcPr>
          <w:p w14:paraId="726E4DEC" w14:textId="63500144" w:rsidR="007F069A" w:rsidRDefault="00284F06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4326D">
              <w:rPr>
                <w:rFonts w:ascii="Calibri" w:eastAsia="Calibri" w:hAnsi="Calibri" w:cs="Calibri"/>
                <w:b/>
                <w:bCs/>
                <w:i/>
                <w:color w:val="auto"/>
              </w:rPr>
              <w:t>X</w:t>
            </w:r>
          </w:p>
        </w:tc>
      </w:tr>
      <w:tr w:rsidR="007F069A" w14:paraId="44015588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3CA898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C0A995E" w14:textId="33CA1C9E" w:rsidR="007F069A" w:rsidRPr="00284F06" w:rsidRDefault="00164364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64364">
              <w:rPr>
                <w:rFonts w:ascii="Calibri" w:eastAsia="Calibri" w:hAnsi="Calibri" w:cs="Calibri"/>
                <w:i/>
                <w:color w:val="auto"/>
              </w:rPr>
              <w:t>Ignorar las necesidades individuales</w:t>
            </w:r>
          </w:p>
        </w:tc>
        <w:tc>
          <w:tcPr>
            <w:tcW w:w="2160" w:type="dxa"/>
            <w:shd w:val="clear" w:color="auto" w:fill="FFFFFF"/>
          </w:tcPr>
          <w:p w14:paraId="6DAA941F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6976E8E7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23B2E62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36F0F43" w14:textId="346589C1" w:rsidR="007F069A" w:rsidRPr="00284F06" w:rsidRDefault="00164364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164364">
              <w:rPr>
                <w:rFonts w:ascii="Calibri" w:eastAsia="Calibri" w:hAnsi="Calibri" w:cs="Calibri"/>
                <w:i/>
                <w:color w:val="auto"/>
              </w:rPr>
              <w:t>Enfatizar el consumo de alimentos altos en azúcar</w:t>
            </w:r>
          </w:p>
        </w:tc>
        <w:tc>
          <w:tcPr>
            <w:tcW w:w="2160" w:type="dxa"/>
            <w:shd w:val="clear" w:color="auto" w:fill="FFFFFF"/>
          </w:tcPr>
          <w:p w14:paraId="46A956E2" w14:textId="77777777" w:rsidR="007F069A" w:rsidRDefault="007F069A" w:rsidP="007F069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37C19B1F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11D1C6BA" w14:textId="77777777" w:rsidR="007F069A" w:rsidRDefault="007F069A" w:rsidP="007F069A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7F069A" w14:paraId="71846B0C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968CE07" w14:textId="77777777" w:rsidR="007F069A" w:rsidRDefault="007F069A" w:rsidP="007F069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supera el 70% de respuestas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4B4AD3F" w14:textId="77777777" w:rsid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lastRenderedPageBreak/>
              <w:t>Campo para editar máximo 20 palabras. Ej: ¡Excelente! Te felicito, has superado la actividad</w:t>
            </w:r>
          </w:p>
          <w:p w14:paraId="02672767" w14:textId="77777777" w:rsid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A5F41E8" w14:textId="77777777" w:rsid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4370308F" w14:textId="77777777" w:rsidR="007F069A" w:rsidRDefault="007F069A" w:rsidP="007F06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203AF2C" w14:textId="77777777" w:rsidR="007F069A" w:rsidRDefault="007F069A" w:rsidP="007F069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más!</w:t>
            </w:r>
          </w:p>
          <w:p w14:paraId="226400EE" w14:textId="77777777" w:rsidR="007F069A" w:rsidRDefault="007F069A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7F069A" w14:paraId="6BA2AF2E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00B9B3B" w14:textId="77777777" w:rsidR="007F069A" w:rsidRDefault="007F069A" w:rsidP="007F069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84EE140" w14:textId="77777777" w:rsid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 Ej: ¡Excelente! Te felicito, has superado la actividad</w:t>
            </w:r>
          </w:p>
          <w:p w14:paraId="652444A4" w14:textId="77777777" w:rsid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3B6A40BD" w14:textId="77777777" w:rsid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7642617B" w14:textId="77777777" w:rsidR="007F069A" w:rsidRDefault="007F069A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</w:tbl>
    <w:p w14:paraId="5B276F85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p w14:paraId="12EE2C3E" w14:textId="77777777" w:rsidR="00FF0518" w:rsidRDefault="00FF0518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F0518" w14:paraId="3E62B65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01B7" w14:textId="77777777" w:rsidR="00FF051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FF0518" w14:paraId="156A323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719C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627D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0FC7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FF0518" w14:paraId="02791CC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430D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0AFC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4767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FF0518" w14:paraId="2FF5F705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AAFA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361B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68FA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0A123723" w14:textId="77777777" w:rsidR="00FF0518" w:rsidRDefault="00FF0518"/>
    <w:sectPr w:rsidR="00FF051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DD378" w14:textId="77777777" w:rsidR="00A53683" w:rsidRDefault="00A53683">
      <w:pPr>
        <w:spacing w:line="240" w:lineRule="auto"/>
      </w:pPr>
      <w:r>
        <w:separator/>
      </w:r>
    </w:p>
  </w:endnote>
  <w:endnote w:type="continuationSeparator" w:id="0">
    <w:p w14:paraId="5781598C" w14:textId="77777777" w:rsidR="00A53683" w:rsidRDefault="00A536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61E8A" w14:textId="77777777" w:rsidR="00A53683" w:rsidRDefault="00A53683">
      <w:pPr>
        <w:spacing w:line="240" w:lineRule="auto"/>
      </w:pPr>
      <w:r>
        <w:separator/>
      </w:r>
    </w:p>
  </w:footnote>
  <w:footnote w:type="continuationSeparator" w:id="0">
    <w:p w14:paraId="58C03DE7" w14:textId="77777777" w:rsidR="00A53683" w:rsidRDefault="00A536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A09D9" w14:textId="77777777" w:rsidR="00FF051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9908637" wp14:editId="58799BC9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5A4383" wp14:editId="3DDCDC18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F466F3" w14:textId="77777777" w:rsidR="00FF051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71E5723" w14:textId="77777777" w:rsidR="00FF051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201B1E8" w14:textId="77777777" w:rsidR="00FF0518" w:rsidRDefault="00FF051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5A4383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5CF466F3" w14:textId="77777777" w:rsidR="00FF0518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271E5723" w14:textId="77777777" w:rsidR="00FF0518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5201B1E8" w14:textId="77777777" w:rsidR="00FF0518" w:rsidRDefault="00FF051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E4A6E"/>
    <w:multiLevelType w:val="multilevel"/>
    <w:tmpl w:val="33F83E7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82760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518"/>
    <w:rsid w:val="0013025B"/>
    <w:rsid w:val="00164364"/>
    <w:rsid w:val="001D6AFE"/>
    <w:rsid w:val="00284F06"/>
    <w:rsid w:val="002A415B"/>
    <w:rsid w:val="00371145"/>
    <w:rsid w:val="003F003F"/>
    <w:rsid w:val="0050249C"/>
    <w:rsid w:val="00690512"/>
    <w:rsid w:val="007F069A"/>
    <w:rsid w:val="00A15812"/>
    <w:rsid w:val="00A53683"/>
    <w:rsid w:val="00D61BFD"/>
    <w:rsid w:val="00DD005D"/>
    <w:rsid w:val="00E4326D"/>
    <w:rsid w:val="00E52201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8583"/>
  <w15:docId w15:val="{EF646760-3095-F449-8001-66DBFA05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6AC526E-EA9B-485F-9012-051A03C62E7A}"/>
</file>

<file path=customXml/itemProps2.xml><?xml version="1.0" encoding="utf-8"?>
<ds:datastoreItem xmlns:ds="http://schemas.openxmlformats.org/officeDocument/2006/customXml" ds:itemID="{D37F9A3E-CEB8-46C7-958E-7FD8EF0370B7}"/>
</file>

<file path=customXml/itemProps3.xml><?xml version="1.0" encoding="utf-8"?>
<ds:datastoreItem xmlns:ds="http://schemas.openxmlformats.org/officeDocument/2006/customXml" ds:itemID="{318969E5-C87B-42AA-913D-9053ED655B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791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Cuartas</dc:creator>
  <cp:lastModifiedBy>Fabian Cuartas D.</cp:lastModifiedBy>
  <cp:revision>6</cp:revision>
  <dcterms:created xsi:type="dcterms:W3CDTF">2024-09-20T20:25:00Z</dcterms:created>
  <dcterms:modified xsi:type="dcterms:W3CDTF">2024-09-23T01:48:00Z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