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96BD1" w14:textId="77777777" w:rsidR="002A59A1" w:rsidRDefault="002A59A1">
      <w:pPr>
        <w:spacing w:line="240" w:lineRule="auto"/>
        <w:rPr>
          <w:b/>
        </w:rPr>
      </w:pPr>
    </w:p>
    <w:tbl>
      <w:tblPr>
        <w:tblStyle w:val="a"/>
        <w:tblW w:w="1453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90"/>
        <w:gridCol w:w="3945"/>
        <w:gridCol w:w="2325"/>
      </w:tblGrid>
      <w:tr w:rsidR="002A59A1" w14:paraId="5702FAA1" w14:textId="77777777">
        <w:trPr>
          <w:trHeight w:val="440"/>
        </w:trPr>
        <w:tc>
          <w:tcPr>
            <w:tcW w:w="33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FBC8" w14:textId="77777777" w:rsidR="002A59A1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16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CECBD" w14:textId="77777777" w:rsidR="002A59A1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Video Información de Programa</w:t>
            </w:r>
          </w:p>
        </w:tc>
      </w:tr>
      <w:tr w:rsidR="002A59A1" w14:paraId="0C176150" w14:textId="77777777">
        <w:trPr>
          <w:trHeight w:val="420"/>
        </w:trPr>
        <w:tc>
          <w:tcPr>
            <w:tcW w:w="33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5E8F4" w14:textId="77777777" w:rsidR="002A59A1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8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92CA" w14:textId="77777777" w:rsidR="002A59A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A010F" w14:textId="77777777" w:rsidR="002A59A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Imagen o clip de video de referencia (obligatorio)</w:t>
            </w:r>
          </w:p>
        </w:tc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786B3" w14:textId="77777777" w:rsidR="002A59A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Palabra destacada</w:t>
            </w:r>
          </w:p>
        </w:tc>
      </w:tr>
      <w:tr w:rsidR="002A59A1" w14:paraId="7263FCE4" w14:textId="77777777">
        <w:trPr>
          <w:trHeight w:val="2072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CFD45" w14:textId="77777777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1: Saludo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6DDA" w14:textId="34B796A0" w:rsidR="002A59A1" w:rsidRDefault="00EE7E9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Estimado aprendiz, bienvenido al componente formativo denominado, </w:t>
            </w:r>
            <w:r w:rsidR="00B32ED6" w:rsidRPr="00B32ED6">
              <w:rPr>
                <w:b/>
                <w:bCs/>
                <w:sz w:val="20"/>
                <w:szCs w:val="20"/>
              </w:rPr>
              <w:t>Importancia de la nutrición durante la vida para evitar enfermedades.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4181E" w14:textId="503B3843" w:rsidR="002A59A1" w:rsidRDefault="00B32ED6">
            <w:pPr>
              <w:widowControl w:val="0"/>
              <w:rPr>
                <w:sz w:val="20"/>
                <w:szCs w:val="20"/>
              </w:rPr>
            </w:pPr>
            <w:r w:rsidRPr="00B32ED6">
              <w:rPr>
                <w:noProof/>
                <w:sz w:val="20"/>
                <w:szCs w:val="20"/>
              </w:rPr>
              <w:drawing>
                <wp:inline distT="0" distB="0" distL="0" distR="0" wp14:anchorId="0AEA34B1" wp14:editId="55F40F50">
                  <wp:extent cx="2378075" cy="1604645"/>
                  <wp:effectExtent l="0" t="0" r="3175" b="0"/>
                  <wp:docPr id="13115632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56325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60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DFB29" w14:textId="77777777" w:rsidR="002A59A1" w:rsidRDefault="002A59A1">
            <w:pPr>
              <w:widowControl w:val="0"/>
              <w:rPr>
                <w:sz w:val="20"/>
                <w:szCs w:val="20"/>
              </w:rPr>
            </w:pPr>
          </w:p>
          <w:p w14:paraId="30D91994" w14:textId="4D3ACCF1" w:rsidR="002A59A1" w:rsidRPr="00B32ED6" w:rsidRDefault="00B32ED6">
            <w:pPr>
              <w:widowControl w:val="0"/>
              <w:spacing w:line="240" w:lineRule="auto"/>
              <w:rPr>
                <w:i/>
                <w:sz w:val="16"/>
                <w:szCs w:val="16"/>
              </w:rPr>
            </w:pPr>
            <w:hyperlink r:id="rId7" w:history="1">
              <w:r w:rsidRPr="00B32ED6">
                <w:rPr>
                  <w:rStyle w:val="Hipervnculo"/>
                  <w:sz w:val="16"/>
                  <w:szCs w:val="16"/>
                </w:rPr>
                <w:t>https://www.freepik.es/foto-gratis/alimentos-que-estimulan-inmunidad-estilo-vida-saludable_21076775.htm#fromView=search&amp;page=1&amp;position=5&amp;uuid=c717ffd7-8648-421a-8e4d-a768b4f6d834</w:t>
              </w:r>
            </w:hyperlink>
            <w:r w:rsidRPr="00B32ED6"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7143F" w14:textId="446E352E" w:rsidR="002A59A1" w:rsidRDefault="00B32ED6" w:rsidP="008165DB">
            <w:pPr>
              <w:widowControl w:val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Nutrición</w:t>
            </w:r>
          </w:p>
          <w:p w14:paraId="13B719C3" w14:textId="40C26D20" w:rsidR="00B32ED6" w:rsidRDefault="00B32ED6" w:rsidP="008165DB">
            <w:pPr>
              <w:widowControl w:val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Enfermedades</w:t>
            </w:r>
          </w:p>
        </w:tc>
      </w:tr>
      <w:tr w:rsidR="002A59A1" w14:paraId="73B86412" w14:textId="77777777">
        <w:trPr>
          <w:trHeight w:val="2117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9B9BB" w14:textId="7E5087F6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2: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EE17" w14:textId="544B937B" w:rsidR="002A59A1" w:rsidRPr="008165DB" w:rsidRDefault="00A303FF" w:rsidP="003D6A0C">
            <w:pPr>
              <w:widowControl w:val="0"/>
              <w:spacing w:before="240" w:after="240"/>
              <w:jc w:val="both"/>
              <w:rPr>
                <w:sz w:val="20"/>
                <w:szCs w:val="20"/>
              </w:rPr>
            </w:pPr>
            <w:r w:rsidRPr="00A303FF">
              <w:rPr>
                <w:sz w:val="20"/>
                <w:szCs w:val="20"/>
              </w:rPr>
              <w:t xml:space="preserve">Primero, </w:t>
            </w:r>
            <w:r w:rsidR="00B32ED6" w:rsidRPr="00A303FF">
              <w:rPr>
                <w:sz w:val="20"/>
                <w:szCs w:val="20"/>
              </w:rPr>
              <w:t>hablemos, el</w:t>
            </w:r>
            <w:r w:rsidR="00B32ED6" w:rsidRPr="00B32ED6">
              <w:rPr>
                <w:sz w:val="20"/>
                <w:szCs w:val="20"/>
              </w:rPr>
              <w:t xml:space="preserve"> cuerpo humano necesita una variedad de nutrientes para funcionar correctamente, como carbohidratos, vitaminas y minerales.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CB74" w14:textId="191A8A82" w:rsidR="002A59A1" w:rsidRDefault="00B32ED6">
            <w:pPr>
              <w:widowControl w:val="0"/>
              <w:rPr>
                <w:sz w:val="20"/>
                <w:szCs w:val="20"/>
              </w:rPr>
            </w:pPr>
            <w:r w:rsidRPr="00B32ED6">
              <w:rPr>
                <w:noProof/>
                <w:sz w:val="20"/>
                <w:szCs w:val="20"/>
              </w:rPr>
              <w:drawing>
                <wp:inline distT="0" distB="0" distL="0" distR="0" wp14:anchorId="2A40532D" wp14:editId="00C3B6CD">
                  <wp:extent cx="2378075" cy="1642110"/>
                  <wp:effectExtent l="0" t="0" r="3175" b="0"/>
                  <wp:docPr id="16280268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02685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64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40473" w14:textId="77777777" w:rsidR="008165DB" w:rsidRDefault="008165DB">
            <w:pPr>
              <w:widowControl w:val="0"/>
              <w:rPr>
                <w:sz w:val="20"/>
                <w:szCs w:val="20"/>
              </w:rPr>
            </w:pPr>
          </w:p>
          <w:p w14:paraId="273AFC91" w14:textId="12C63C9E" w:rsidR="002A59A1" w:rsidRPr="00B32ED6" w:rsidRDefault="00B32ED6" w:rsidP="008165DB">
            <w:pPr>
              <w:widowControl w:val="0"/>
              <w:spacing w:line="240" w:lineRule="auto"/>
              <w:rPr>
                <w:i/>
                <w:sz w:val="16"/>
                <w:szCs w:val="16"/>
              </w:rPr>
            </w:pPr>
            <w:hyperlink r:id="rId9" w:history="1">
              <w:r w:rsidRPr="00B32ED6">
                <w:rPr>
                  <w:rStyle w:val="Hipervnculo"/>
                  <w:sz w:val="16"/>
                  <w:szCs w:val="16"/>
                </w:rPr>
                <w:t>https://www.freepik.es/foto-gratis/endecha-plana-alimentos-saludables-que-estimulan-inmunidad_21076820.htm#fromView=search&amp;page=1&amp;position=6&amp;uuid=4a6dbd77-9f1e-4bd3-add7-31a814de33b9</w:t>
              </w:r>
            </w:hyperlink>
            <w:r w:rsidRPr="00B32ED6"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4727B" w14:textId="77777777" w:rsidR="00FB39B4" w:rsidRDefault="00B32ED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Nutrientes </w:t>
            </w:r>
          </w:p>
          <w:p w14:paraId="56E6B29C" w14:textId="77777777" w:rsidR="00B32ED6" w:rsidRDefault="00B32ED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Carbohidratos</w:t>
            </w:r>
          </w:p>
          <w:p w14:paraId="774758CA" w14:textId="77777777" w:rsidR="00B32ED6" w:rsidRDefault="00B32ED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Vitaminas</w:t>
            </w:r>
          </w:p>
          <w:p w14:paraId="1CF81132" w14:textId="33949F7B" w:rsidR="00B32ED6" w:rsidRDefault="00B32ED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Minerales</w:t>
            </w:r>
          </w:p>
        </w:tc>
      </w:tr>
      <w:tr w:rsidR="002A59A1" w14:paraId="443D04DB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3F1E1" w14:textId="64919982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3: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43B50" w14:textId="3FABE142" w:rsidR="002A59A1" w:rsidRDefault="00A303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A303FF">
              <w:rPr>
                <w:sz w:val="20"/>
                <w:szCs w:val="20"/>
              </w:rPr>
              <w:t xml:space="preserve">El riesgo </w:t>
            </w:r>
            <w:r w:rsidR="00B32ED6">
              <w:rPr>
                <w:sz w:val="20"/>
                <w:szCs w:val="20"/>
              </w:rPr>
              <w:t>c</w:t>
            </w:r>
            <w:r w:rsidR="00B32ED6" w:rsidRPr="00B32ED6">
              <w:rPr>
                <w:sz w:val="20"/>
                <w:szCs w:val="20"/>
              </w:rPr>
              <w:t>uando no se reciben suficientes nutrientes, el organismo puede sufrir desbalances que afectan funciones vitales y generan enfermedades."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42BAD" w14:textId="0B7A3F1A" w:rsidR="002A59A1" w:rsidRDefault="00B32ED6">
            <w:pPr>
              <w:widowControl w:val="0"/>
              <w:rPr>
                <w:sz w:val="20"/>
                <w:szCs w:val="20"/>
              </w:rPr>
            </w:pPr>
            <w:r w:rsidRPr="00B32ED6">
              <w:rPr>
                <w:noProof/>
                <w:sz w:val="20"/>
                <w:szCs w:val="20"/>
              </w:rPr>
              <w:drawing>
                <wp:inline distT="0" distB="0" distL="0" distR="0" wp14:anchorId="6BD388BB" wp14:editId="2D31684B">
                  <wp:extent cx="2378075" cy="1489710"/>
                  <wp:effectExtent l="0" t="0" r="3175" b="0"/>
                  <wp:docPr id="5764114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4114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C6DDC" w14:textId="77777777" w:rsidR="002A59A1" w:rsidRDefault="002A59A1">
            <w:pPr>
              <w:widowControl w:val="0"/>
              <w:rPr>
                <w:sz w:val="20"/>
                <w:szCs w:val="20"/>
              </w:rPr>
            </w:pPr>
          </w:p>
          <w:p w14:paraId="4540E271" w14:textId="0E7C00CA" w:rsidR="002A59A1" w:rsidRPr="00B32ED6" w:rsidRDefault="00B32ED6">
            <w:pPr>
              <w:widowControl w:val="0"/>
              <w:rPr>
                <w:i/>
                <w:sz w:val="16"/>
                <w:szCs w:val="16"/>
              </w:rPr>
            </w:pPr>
            <w:hyperlink r:id="rId11" w:history="1">
              <w:r w:rsidRPr="00D84AC1">
                <w:rPr>
                  <w:rStyle w:val="Hipervnculo"/>
                  <w:sz w:val="16"/>
                  <w:szCs w:val="16"/>
                </w:rPr>
                <w:t>https://www.freepik.es/fotos-premium/examinando-tiroides-nina-linda_267144902.htm#fromView=search&amp;page=1&amp;position=25&amp;uuid=73209ced-2366-4e85-8d1f-41150f9e3863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BFC88" w14:textId="77777777" w:rsidR="00FB39B4" w:rsidRDefault="00B32ED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Organismo</w:t>
            </w:r>
          </w:p>
          <w:p w14:paraId="653BDA92" w14:textId="6D8B871F" w:rsidR="00B32ED6" w:rsidRDefault="00B32ED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Enfermedades</w:t>
            </w:r>
          </w:p>
        </w:tc>
      </w:tr>
      <w:tr w:rsidR="002A59A1" w14:paraId="69C2EED3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1C06" w14:textId="42F2AD49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Escena 4:</w:t>
            </w:r>
          </w:p>
          <w:p w14:paraId="5D70038B" w14:textId="77777777" w:rsidR="002A59A1" w:rsidRDefault="002A59A1">
            <w:pPr>
              <w:widowControl w:val="0"/>
              <w:spacing w:line="240" w:lineRule="auto"/>
              <w:rPr>
                <w:b/>
              </w:rPr>
            </w:pPr>
          </w:p>
          <w:p w14:paraId="2D44E4F5" w14:textId="3E0B79D4" w:rsidR="002A59A1" w:rsidRDefault="002A59A1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4F57" w14:textId="24C57B50" w:rsidR="002A59A1" w:rsidRDefault="00B32ED6">
            <w:pPr>
              <w:widowControl w:val="0"/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B32ED6">
              <w:rPr>
                <w:sz w:val="20"/>
                <w:szCs w:val="20"/>
              </w:rPr>
              <w:t>El exceso de alimentos también puede ser perjudicial, llevando a complicaciones por un consumo excesivo de nutrientes o componentes dañinos.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08942" w14:textId="7394A0DD" w:rsidR="002A59A1" w:rsidRDefault="00B32ED6">
            <w:pPr>
              <w:widowControl w:val="0"/>
              <w:rPr>
                <w:sz w:val="20"/>
                <w:szCs w:val="20"/>
              </w:rPr>
            </w:pPr>
            <w:r w:rsidRPr="00B32ED6">
              <w:rPr>
                <w:noProof/>
                <w:sz w:val="20"/>
                <w:szCs w:val="20"/>
              </w:rPr>
              <w:drawing>
                <wp:inline distT="0" distB="0" distL="0" distR="0" wp14:anchorId="27EC3E31" wp14:editId="2D1A93AD">
                  <wp:extent cx="2378075" cy="1583690"/>
                  <wp:effectExtent l="0" t="0" r="3175" b="0"/>
                  <wp:docPr id="7246336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32768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58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E7BDA" w14:textId="77777777" w:rsidR="002A59A1" w:rsidRDefault="002A59A1">
            <w:pPr>
              <w:widowControl w:val="0"/>
              <w:rPr>
                <w:sz w:val="20"/>
                <w:szCs w:val="20"/>
              </w:rPr>
            </w:pPr>
          </w:p>
          <w:p w14:paraId="13C209A1" w14:textId="14909D9F" w:rsidR="002A59A1" w:rsidRPr="00B32ED6" w:rsidRDefault="00B32ED6">
            <w:pPr>
              <w:widowControl w:val="0"/>
              <w:rPr>
                <w:sz w:val="16"/>
                <w:szCs w:val="16"/>
              </w:rPr>
            </w:pPr>
            <w:hyperlink r:id="rId13" w:history="1">
              <w:r w:rsidRPr="00B32ED6">
                <w:rPr>
                  <w:rStyle w:val="Hipervnculo"/>
                  <w:sz w:val="16"/>
                  <w:szCs w:val="16"/>
                </w:rPr>
                <w:t>https://www.freepik.es/foto-gratis/anciana-pensativa-elige-alimentos-saludables-no-saludables-tiene-ensalada-verde-deliciosa-rosquilla_16285142.htm#fromView=search&amp;page=1&amp;position=12&amp;uuid=911354af-4620-4110-924b-6514e45f1d8a</w:t>
              </w:r>
            </w:hyperlink>
            <w:r w:rsidRPr="00B32ED6"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4643A" w14:textId="77777777" w:rsidR="00B32ED6" w:rsidRDefault="00B32ED6" w:rsidP="00304EB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Alimentos</w:t>
            </w:r>
          </w:p>
          <w:p w14:paraId="31696C9C" w14:textId="19036B95" w:rsidR="00B32ED6" w:rsidRDefault="00B32ED6" w:rsidP="00304EB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Componentes dañinos</w:t>
            </w:r>
          </w:p>
          <w:p w14:paraId="15F81825" w14:textId="1102C7F0" w:rsidR="00304EB4" w:rsidRDefault="00B32ED6" w:rsidP="00304EB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Nutrientes</w:t>
            </w:r>
            <w:r w:rsidR="00495E58" w:rsidRPr="003D6A0C">
              <w:rPr>
                <w:sz w:val="20"/>
                <w:szCs w:val="20"/>
              </w:rPr>
              <w:t xml:space="preserve"> </w:t>
            </w:r>
          </w:p>
        </w:tc>
      </w:tr>
      <w:tr w:rsidR="002A59A1" w14:paraId="11EC3A70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F502" w14:textId="03D52E0C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5: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1BAC3" w14:textId="1953E4FA" w:rsidR="003D6A0C" w:rsidRPr="008A4634" w:rsidRDefault="00B32ED6" w:rsidP="003D6A0C">
            <w:pPr>
              <w:spacing w:after="160" w:line="278" w:lineRule="auto"/>
              <w:jc w:val="both"/>
              <w:rPr>
                <w:sz w:val="20"/>
                <w:szCs w:val="20"/>
              </w:rPr>
            </w:pPr>
            <w:r w:rsidRPr="00B32ED6">
              <w:rPr>
                <w:sz w:val="20"/>
                <w:szCs w:val="20"/>
              </w:rPr>
              <w:t>Este programa explora las principales enfermedades alimenticias y ofrece recomendaciones para prevenirlas, incluyendo cómo llevar una dieta equilibrada y realizar actividad física.</w:t>
            </w:r>
          </w:p>
          <w:p w14:paraId="78E07592" w14:textId="44FC9145" w:rsidR="002A59A1" w:rsidRDefault="002A59A1">
            <w:pPr>
              <w:widowControl w:val="0"/>
              <w:spacing w:before="240" w:after="240" w:line="240" w:lineRule="auto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33DB3" w14:textId="590A48A2" w:rsidR="002A59A1" w:rsidRDefault="00766C23">
            <w:pPr>
              <w:widowControl w:val="0"/>
              <w:rPr>
                <w:i/>
                <w:sz w:val="16"/>
                <w:szCs w:val="16"/>
              </w:rPr>
            </w:pPr>
            <w:r w:rsidRPr="00766C23">
              <w:rPr>
                <w:i/>
                <w:sz w:val="16"/>
                <w:szCs w:val="16"/>
              </w:rPr>
              <w:t xml:space="preserve"> </w:t>
            </w:r>
            <w:r w:rsidR="000C1E79" w:rsidRPr="000C1E79">
              <w:rPr>
                <w:i/>
                <w:noProof/>
                <w:sz w:val="16"/>
                <w:szCs w:val="16"/>
              </w:rPr>
              <w:drawing>
                <wp:inline distT="0" distB="0" distL="0" distR="0" wp14:anchorId="7A914DC8" wp14:editId="3361F72E">
                  <wp:extent cx="2378075" cy="1574800"/>
                  <wp:effectExtent l="0" t="0" r="3175" b="6350"/>
                  <wp:docPr id="21333934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39346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D9CA0" w14:textId="77777777" w:rsidR="00766C23" w:rsidRDefault="00766C23">
            <w:pPr>
              <w:widowControl w:val="0"/>
              <w:rPr>
                <w:i/>
                <w:sz w:val="16"/>
                <w:szCs w:val="16"/>
              </w:rPr>
            </w:pPr>
          </w:p>
          <w:p w14:paraId="25A7B73B" w14:textId="5F3D57B4" w:rsidR="00766C23" w:rsidRPr="000C1E79" w:rsidRDefault="00000000">
            <w:pPr>
              <w:widowControl w:val="0"/>
              <w:rPr>
                <w:sz w:val="16"/>
                <w:szCs w:val="16"/>
              </w:rPr>
            </w:pPr>
            <w:hyperlink r:id="rId15" w:anchor="fromView=search&amp;page=1&amp;position=18&amp;uuid=72f750a3-95bf-4e08-a810-756ff575a007" w:history="1">
              <w:r w:rsidR="000C1E79" w:rsidRPr="000C1E79">
                <w:rPr>
                  <w:rStyle w:val="Hipervnculo"/>
                  <w:sz w:val="16"/>
                  <w:szCs w:val="16"/>
                </w:rPr>
                <w:t>https://www.freepik.es/foto-gratis/mujer-joven-trastorno-alimentario-junto-alimentos-numeros-calorias_20282332.htm#fromView=search&amp;page=1&amp;position=18&amp;uuid=72f750a3-95bf-4e08-a810-</w:t>
              </w:r>
              <w:r w:rsidR="000C1E79" w:rsidRPr="000C1E79">
                <w:rPr>
                  <w:rStyle w:val="Hipervnculo"/>
                  <w:sz w:val="16"/>
                  <w:szCs w:val="16"/>
                </w:rPr>
                <w:lastRenderedPageBreak/>
                <w:t>756ff575a007</w:t>
              </w:r>
            </w:hyperlink>
            <w:r w:rsidR="000C1E79" w:rsidRPr="000C1E79"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FABD9" w14:textId="77777777" w:rsidR="00FB39B4" w:rsidRDefault="00B32ED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Enfermedades</w:t>
            </w:r>
          </w:p>
          <w:p w14:paraId="4AB190F1" w14:textId="77777777" w:rsidR="00B32ED6" w:rsidRDefault="00B32ED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Dieta equilibrada</w:t>
            </w:r>
          </w:p>
          <w:p w14:paraId="2E2D10DA" w14:textId="7C09A6E0" w:rsidR="00B32ED6" w:rsidRDefault="00B32ED6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Actividad </w:t>
            </w:r>
            <w:proofErr w:type="spellStart"/>
            <w:r>
              <w:rPr>
                <w:sz w:val="20"/>
                <w:szCs w:val="20"/>
              </w:rPr>
              <w:t>fisica</w:t>
            </w:r>
            <w:proofErr w:type="spellEnd"/>
          </w:p>
        </w:tc>
      </w:tr>
      <w:tr w:rsidR="00766C23" w14:paraId="0AFC49FB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7C63D" w14:textId="76D1777E" w:rsidR="00766C23" w:rsidRDefault="00766C23" w:rsidP="00766C2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 w:rsidR="00A303FF">
              <w:rPr>
                <w:b/>
              </w:rPr>
              <w:t>6</w:t>
            </w:r>
            <w:r>
              <w:rPr>
                <w:b/>
              </w:rPr>
              <w:t xml:space="preserve">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E047A" w14:textId="77777777" w:rsidR="00B32ED6" w:rsidRDefault="00B32ED6" w:rsidP="00701BB3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B32ED6">
              <w:rPr>
                <w:sz w:val="20"/>
                <w:szCs w:val="20"/>
              </w:rPr>
              <w:t>La alimentación impacta el crecimiento, el rendimiento físico y mental, la inteligencia y la salud reproductiva.</w:t>
            </w:r>
          </w:p>
          <w:p w14:paraId="01FCB515" w14:textId="11EE9D95" w:rsidR="00B32ED6" w:rsidRPr="00766C23" w:rsidRDefault="00B32ED6" w:rsidP="00701BB3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B32ED6">
              <w:rPr>
                <w:sz w:val="20"/>
                <w:szCs w:val="20"/>
              </w:rPr>
              <w:t>Únete a nosotros para aprender sobre la importancia de la nutrición y cómo construir un futuro más saludable.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DCDEB" w14:textId="6DBF6A8C" w:rsidR="00766C23" w:rsidRDefault="00A94407" w:rsidP="00766C23">
            <w:pPr>
              <w:widowControl w:val="0"/>
              <w:rPr>
                <w:noProof/>
                <w:sz w:val="20"/>
                <w:szCs w:val="20"/>
              </w:rPr>
            </w:pPr>
            <w:r w:rsidRPr="00A94407">
              <w:rPr>
                <w:noProof/>
                <w:sz w:val="20"/>
                <w:szCs w:val="20"/>
              </w:rPr>
              <w:drawing>
                <wp:inline distT="0" distB="0" distL="0" distR="0" wp14:anchorId="636776D7" wp14:editId="13470B39">
                  <wp:extent cx="2378075" cy="1510030"/>
                  <wp:effectExtent l="0" t="0" r="3175" b="0"/>
                  <wp:docPr id="19771300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13000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EED2D" w14:textId="77777777" w:rsidR="00701BB3" w:rsidRDefault="00701BB3" w:rsidP="00766C23">
            <w:pPr>
              <w:widowControl w:val="0"/>
              <w:rPr>
                <w:noProof/>
                <w:sz w:val="20"/>
                <w:szCs w:val="20"/>
              </w:rPr>
            </w:pPr>
          </w:p>
          <w:p w14:paraId="56BB8C77" w14:textId="324C7FE5" w:rsidR="00701BB3" w:rsidRPr="00A94407" w:rsidRDefault="00A94407" w:rsidP="00A303FF">
            <w:pPr>
              <w:widowControl w:val="0"/>
              <w:rPr>
                <w:noProof/>
                <w:sz w:val="16"/>
                <w:szCs w:val="16"/>
              </w:rPr>
            </w:pPr>
            <w:hyperlink r:id="rId17" w:history="1">
              <w:r w:rsidRPr="00A94407">
                <w:rPr>
                  <w:rStyle w:val="Hipervnculo"/>
                  <w:sz w:val="16"/>
                  <w:szCs w:val="16"/>
                </w:rPr>
                <w:t>https://www.freepik.es/fotos-premium/pareja-feliz-hace-alto-cinco-tabla-lateral-casa_314643061.htm#fromView=search&amp;page=1&amp;position=6&amp;uuid=9737ac47-aeed-4d5b-b8f2-915959cdadcb</w:t>
              </w:r>
            </w:hyperlink>
            <w:r w:rsidRPr="00A94407"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19099" w14:textId="4F64918F" w:rsidR="000C1E79" w:rsidRDefault="00B32ED6" w:rsidP="00766C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Crecimiento</w:t>
            </w:r>
          </w:p>
          <w:p w14:paraId="51E3B2C7" w14:textId="0943C32D" w:rsidR="00B32ED6" w:rsidRDefault="00B32ED6" w:rsidP="00766C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Rendimiento físico</w:t>
            </w:r>
          </w:p>
          <w:p w14:paraId="17BA62C2" w14:textId="004CCDD4" w:rsidR="00B32ED6" w:rsidRDefault="00B32ED6" w:rsidP="00766C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Rendimiento mental</w:t>
            </w:r>
          </w:p>
          <w:p w14:paraId="611E9BCA" w14:textId="77777777" w:rsidR="00701BB3" w:rsidRDefault="00701BB3" w:rsidP="00766C23">
            <w:pPr>
              <w:widowControl w:val="0"/>
              <w:rPr>
                <w:sz w:val="20"/>
                <w:szCs w:val="20"/>
              </w:rPr>
            </w:pPr>
          </w:p>
          <w:p w14:paraId="600104AB" w14:textId="77777777" w:rsidR="00701BB3" w:rsidRDefault="00701BB3" w:rsidP="00766C23">
            <w:pPr>
              <w:widowControl w:val="0"/>
              <w:rPr>
                <w:sz w:val="20"/>
                <w:szCs w:val="20"/>
              </w:rPr>
            </w:pPr>
          </w:p>
          <w:p w14:paraId="1FD38C51" w14:textId="77777777" w:rsidR="00701BB3" w:rsidRDefault="00701BB3" w:rsidP="00766C23">
            <w:pPr>
              <w:widowControl w:val="0"/>
              <w:rPr>
                <w:sz w:val="20"/>
                <w:szCs w:val="20"/>
              </w:rPr>
            </w:pPr>
          </w:p>
          <w:p w14:paraId="42571AA0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3899B07E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5F65219B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057E7BB7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64681412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580D5F03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4B8AE826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27F02633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7BFF5949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46A427DA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7D50B772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712C293F" w14:textId="77777777" w:rsidR="00A303FF" w:rsidRDefault="00A303FF" w:rsidP="00A303FF">
            <w:pPr>
              <w:rPr>
                <w:sz w:val="20"/>
                <w:szCs w:val="20"/>
              </w:rPr>
            </w:pPr>
          </w:p>
          <w:p w14:paraId="7408A704" w14:textId="77777777" w:rsidR="00A303FF" w:rsidRPr="00A303FF" w:rsidRDefault="00A303FF" w:rsidP="00A303FF">
            <w:pPr>
              <w:jc w:val="right"/>
              <w:rPr>
                <w:sz w:val="20"/>
                <w:szCs w:val="20"/>
              </w:rPr>
            </w:pPr>
          </w:p>
        </w:tc>
      </w:tr>
      <w:tr w:rsidR="00A303FF" w14:paraId="194494C4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FEF08" w14:textId="484113E7" w:rsidR="00A303FF" w:rsidRDefault="00A303FF" w:rsidP="00A303F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Escena 7: Despedida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7DA5" w14:textId="77777777" w:rsidR="00A303FF" w:rsidRPr="00701BB3" w:rsidRDefault="00A303FF" w:rsidP="00A303FF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701BB3">
              <w:rPr>
                <w:sz w:val="20"/>
                <w:szCs w:val="20"/>
              </w:rPr>
              <w:t>Este curso del SENA de formación complementaria tiene una duración de 40 horas, y se impartirá en modalidad 100% virtual.</w:t>
            </w:r>
          </w:p>
          <w:p w14:paraId="6DC3DC09" w14:textId="77777777" w:rsidR="00A303FF" w:rsidRPr="00701BB3" w:rsidRDefault="00A303FF" w:rsidP="00A303FF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</w:p>
          <w:p w14:paraId="0DDD2ED9" w14:textId="77777777" w:rsidR="00A303FF" w:rsidRPr="00701BB3" w:rsidRDefault="00A303FF" w:rsidP="00A303FF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701BB3">
              <w:rPr>
                <w:sz w:val="20"/>
                <w:szCs w:val="20"/>
              </w:rPr>
              <w:t xml:space="preserve">Para acceder, debes contar con un computador o </w:t>
            </w:r>
            <w:proofErr w:type="spellStart"/>
            <w:r w:rsidRPr="00701BB3">
              <w:rPr>
                <w:sz w:val="20"/>
                <w:szCs w:val="20"/>
              </w:rPr>
              <w:t>tablet</w:t>
            </w:r>
            <w:proofErr w:type="spellEnd"/>
            <w:r w:rsidRPr="00701BB3">
              <w:rPr>
                <w:sz w:val="20"/>
                <w:szCs w:val="20"/>
              </w:rPr>
              <w:t xml:space="preserve"> con acceso a internet.</w:t>
            </w:r>
          </w:p>
          <w:p w14:paraId="795AEBC2" w14:textId="77777777" w:rsidR="00A303FF" w:rsidRPr="00701BB3" w:rsidRDefault="00A303FF" w:rsidP="00A303FF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</w:p>
          <w:p w14:paraId="301362C5" w14:textId="77777777" w:rsidR="00A303FF" w:rsidRPr="00701BB3" w:rsidRDefault="00A303FF" w:rsidP="00A303FF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701BB3">
              <w:rPr>
                <w:sz w:val="20"/>
                <w:szCs w:val="20"/>
              </w:rPr>
              <w:t>¡Súmate a esta propuesta de formación y haz parte de los miles de colombianos que le apuestan al cambio!</w:t>
            </w:r>
          </w:p>
          <w:p w14:paraId="72C0EB9E" w14:textId="77777777" w:rsidR="00A303FF" w:rsidRPr="00701BB3" w:rsidRDefault="00A303FF" w:rsidP="00A303FF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</w:p>
          <w:p w14:paraId="4141E0A5" w14:textId="6E1BF43F" w:rsidR="00A303FF" w:rsidRPr="00701BB3" w:rsidRDefault="00A303FF" w:rsidP="00A303FF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701BB3">
              <w:rPr>
                <w:sz w:val="20"/>
                <w:szCs w:val="20"/>
              </w:rPr>
              <w:t xml:space="preserve">Inscríbete en www.senasofiaplus.edu.co 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44718" w14:textId="77777777" w:rsidR="00A303FF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  <w:r w:rsidRPr="00701BB3">
              <w:rPr>
                <w:noProof/>
                <w:sz w:val="20"/>
                <w:szCs w:val="20"/>
              </w:rPr>
              <w:drawing>
                <wp:inline distT="0" distB="0" distL="0" distR="0" wp14:anchorId="26B282FD" wp14:editId="2957F9C8">
                  <wp:extent cx="2420594" cy="1590675"/>
                  <wp:effectExtent l="0" t="0" r="0" b="0"/>
                  <wp:docPr id="12474670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17440" t="8284" r="17039" b="15169"/>
                          <a:stretch/>
                        </pic:blipFill>
                        <pic:spPr>
                          <a:xfrm>
                            <a:off x="0" y="0"/>
                            <a:ext cx="2424628" cy="159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84DAB" w14:textId="77777777" w:rsidR="00A303FF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</w:p>
          <w:p w14:paraId="19686CD2" w14:textId="77777777" w:rsidR="00A303FF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</w:p>
          <w:p w14:paraId="562363A5" w14:textId="77777777" w:rsidR="00A303FF" w:rsidRPr="00701BB3" w:rsidRDefault="00000000" w:rsidP="00A303FF">
            <w:pPr>
              <w:widowControl w:val="0"/>
              <w:rPr>
                <w:noProof/>
                <w:sz w:val="16"/>
                <w:szCs w:val="16"/>
                <w:lang w:val="es-CO"/>
              </w:rPr>
            </w:pPr>
            <w:hyperlink r:id="rId19" w:history="1">
              <w:r w:rsidR="00A303FF" w:rsidRPr="00701BB3">
                <w:rPr>
                  <w:rStyle w:val="Hipervnculo"/>
                  <w:noProof/>
                  <w:sz w:val="16"/>
                  <w:szCs w:val="16"/>
                  <w:lang w:val="es-ES"/>
                </w:rPr>
                <w:t>https://www.minambiente.gov.co/cambio-climatico/colombia-liderara-negociaciones-en-cumbre-mundial-de-cambio-climatico/</w:t>
              </w:r>
            </w:hyperlink>
            <w:r w:rsidR="00A303FF" w:rsidRPr="00701BB3">
              <w:rPr>
                <w:noProof/>
                <w:sz w:val="16"/>
                <w:szCs w:val="16"/>
                <w:lang w:val="es-ES"/>
              </w:rPr>
              <w:t xml:space="preserve"> </w:t>
            </w:r>
          </w:p>
          <w:p w14:paraId="1753F282" w14:textId="77777777" w:rsidR="00A303FF" w:rsidRPr="00701BB3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B3388" w14:textId="77777777" w:rsidR="00A303FF" w:rsidRDefault="00A303FF" w:rsidP="00A303FF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2E8A99DA" w14:textId="77777777" w:rsidR="002A59A1" w:rsidRDefault="002A59A1">
      <w:pPr>
        <w:spacing w:line="240" w:lineRule="auto"/>
        <w:rPr>
          <w:b/>
        </w:rPr>
      </w:pPr>
    </w:p>
    <w:p w14:paraId="163D1EC2" w14:textId="77777777" w:rsidR="002A59A1" w:rsidRDefault="002A59A1">
      <w:pPr>
        <w:spacing w:line="240" w:lineRule="auto"/>
        <w:rPr>
          <w:b/>
        </w:rPr>
      </w:pPr>
    </w:p>
    <w:sectPr w:rsidR="002A59A1">
      <w:headerReference w:type="default" r:id="rId20"/>
      <w:footerReference w:type="default" r:id="rId21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31C24D" w14:textId="77777777" w:rsidR="00F72EFA" w:rsidRDefault="00F72EFA">
      <w:pPr>
        <w:spacing w:line="240" w:lineRule="auto"/>
      </w:pPr>
      <w:r>
        <w:separator/>
      </w:r>
    </w:p>
  </w:endnote>
  <w:endnote w:type="continuationSeparator" w:id="0">
    <w:p w14:paraId="4A276DBD" w14:textId="77777777" w:rsidR="00F72EFA" w:rsidRDefault="00F72E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F48EEA" w14:textId="77777777" w:rsidR="002A59A1" w:rsidRDefault="002A59A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2E64EA" w14:textId="77777777" w:rsidR="00F72EFA" w:rsidRDefault="00F72EFA">
      <w:pPr>
        <w:spacing w:line="240" w:lineRule="auto"/>
      </w:pPr>
      <w:r>
        <w:separator/>
      </w:r>
    </w:p>
  </w:footnote>
  <w:footnote w:type="continuationSeparator" w:id="0">
    <w:p w14:paraId="6626D366" w14:textId="77777777" w:rsidR="00F72EFA" w:rsidRDefault="00F72E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C5A7A" w14:textId="77777777" w:rsidR="002A59A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8414109" wp14:editId="2A68D787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1321270B" wp14:editId="79E3920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663039" w14:textId="77777777" w:rsidR="002A59A1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D54C32A" w14:textId="77777777" w:rsidR="002A59A1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27CFEE89" w14:textId="77777777" w:rsidR="002A59A1" w:rsidRDefault="002A59A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9A1"/>
    <w:rsid w:val="000B603B"/>
    <w:rsid w:val="000C1E79"/>
    <w:rsid w:val="001D6AFE"/>
    <w:rsid w:val="001F2F1C"/>
    <w:rsid w:val="00235AB9"/>
    <w:rsid w:val="002A59A1"/>
    <w:rsid w:val="002D11A4"/>
    <w:rsid w:val="00304EB4"/>
    <w:rsid w:val="003D6A0C"/>
    <w:rsid w:val="00495E58"/>
    <w:rsid w:val="004D23BC"/>
    <w:rsid w:val="00536C09"/>
    <w:rsid w:val="005E36B6"/>
    <w:rsid w:val="00607967"/>
    <w:rsid w:val="00701BB3"/>
    <w:rsid w:val="00766C23"/>
    <w:rsid w:val="0077422F"/>
    <w:rsid w:val="008165DB"/>
    <w:rsid w:val="00973B61"/>
    <w:rsid w:val="00987E35"/>
    <w:rsid w:val="00A303FF"/>
    <w:rsid w:val="00A94407"/>
    <w:rsid w:val="00B32ED6"/>
    <w:rsid w:val="00C9620D"/>
    <w:rsid w:val="00DB4ACE"/>
    <w:rsid w:val="00DD005D"/>
    <w:rsid w:val="00EE7E90"/>
    <w:rsid w:val="00F72EFA"/>
    <w:rsid w:val="00FB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6E853"/>
  <w15:docId w15:val="{76D13520-D7C2-4F54-97D1-21D601A0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165D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6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78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freepik.es/foto-gratis/anciana-pensativa-elige-alimentos-saludables-no-saludables-tiene-ensalada-verde-deliciosa-rosquilla_16285142.htm#fromView=search&amp;page=1&amp;position=12&amp;uuid=911354af-4620-4110-924b-6514e45f1d8a" TargetMode="External"/><Relationship Id="rId18" Type="http://schemas.openxmlformats.org/officeDocument/2006/relationships/image" Target="media/image7.png"/><Relationship Id="rId26" Type="http://schemas.openxmlformats.org/officeDocument/2006/relationships/customXml" Target="../customXml/item3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hyperlink" Target="https://www.freepik.es/foto-gratis/alimentos-que-estimulan-inmunidad-estilo-vida-saludable_21076775.htm#fromView=search&amp;page=1&amp;position=5&amp;uuid=c717ffd7-8648-421a-8e4d-a768b4f6d834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freepik.es/fotos-premium/pareja-feliz-hace-alto-cinco-tabla-lateral-casa_314643061.htm#fromView=search&amp;page=1&amp;position=6&amp;uuid=9737ac47-aeed-4d5b-b8f2-915959cdadcb" TargetMode="External"/><Relationship Id="rId25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freepik.es/fotos-premium/examinando-tiroides-nina-linda_267144902.htm#fromView=search&amp;page=1&amp;position=25&amp;uuid=73209ced-2366-4e85-8d1f-41150f9e3863" TargetMode="External"/><Relationship Id="rId24" Type="http://schemas.openxmlformats.org/officeDocument/2006/relationships/customXml" Target="../customXml/item1.xml"/><Relationship Id="rId5" Type="http://schemas.openxmlformats.org/officeDocument/2006/relationships/endnotes" Target="endnotes.xml"/><Relationship Id="rId15" Type="http://schemas.openxmlformats.org/officeDocument/2006/relationships/hyperlink" Target="https://www.freepik.es/foto-gratis/mujer-joven-trastorno-alimentario-junto-alimentos-numeros-calorias_20282332.ht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minambiente.gov.co/cambio-climatico/colombia-liderara-negociaciones-en-cumbre-mundial-de-cambio-climatico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freepik.es/foto-gratis/endecha-plana-alimentos-saludables-que-estimulan-inmunidad_21076820.htm#fromView=search&amp;page=1&amp;position=6&amp;uuid=4a6dbd77-9f1e-4bd3-add7-31a814de33b9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679B9E1-C3D3-4D73-8CA5-354A09A0EB27}"/>
</file>

<file path=customXml/itemProps2.xml><?xml version="1.0" encoding="utf-8"?>
<ds:datastoreItem xmlns:ds="http://schemas.openxmlformats.org/officeDocument/2006/customXml" ds:itemID="{F2A96EAC-C58A-4377-B857-B0A0FC84D606}"/>
</file>

<file path=customXml/itemProps3.xml><?xml version="1.0" encoding="utf-8"?>
<ds:datastoreItem xmlns:ds="http://schemas.openxmlformats.org/officeDocument/2006/customXml" ds:itemID="{1ABBC5C4-87B8-4910-9F82-718ADEA5B87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680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Fabian Cuartas D.</cp:lastModifiedBy>
  <cp:revision>8</cp:revision>
  <dcterms:created xsi:type="dcterms:W3CDTF">2024-09-04T20:51:00Z</dcterms:created>
  <dcterms:modified xsi:type="dcterms:W3CDTF">2024-09-22T14:22:00Z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