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BDC28" w14:textId="77777777" w:rsidR="00E968A1" w:rsidRDefault="00E968A1">
      <w:pPr>
        <w:spacing w:line="240" w:lineRule="auto"/>
        <w:rPr>
          <w:b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7200"/>
        <w:gridCol w:w="4635"/>
      </w:tblGrid>
      <w:tr w:rsidR="00E968A1" w14:paraId="291EB2AF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C99D" w14:textId="77777777" w:rsidR="00E968A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7934" w14:textId="77777777" w:rsidR="00E968A1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Slide de imágenes</w:t>
            </w:r>
          </w:p>
        </w:tc>
      </w:tr>
      <w:tr w:rsidR="00E968A1" w14:paraId="4F45A7C6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9A18B" w14:textId="77777777" w:rsidR="00E96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70D4B" w14:textId="2CBA41C1" w:rsidR="00E968A1" w:rsidRDefault="0089061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Brief y tipos de proyectos</w:t>
            </w:r>
          </w:p>
        </w:tc>
      </w:tr>
      <w:tr w:rsidR="00E968A1" w14:paraId="0A94BB29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333E" w14:textId="77777777" w:rsidR="00E96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E93FF" w14:textId="77777777" w:rsidR="00890611" w:rsidRDefault="00890611" w:rsidP="0089061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4C07FB">
              <w:rPr>
                <w:sz w:val="20"/>
                <w:szCs w:val="20"/>
              </w:rPr>
              <w:t>Dentro de la ilustración de personajes, el</w:t>
            </w:r>
            <w:r w:rsidRPr="00890611">
              <w:rPr>
                <w:i/>
                <w:iCs/>
                <w:sz w:val="20"/>
                <w:szCs w:val="20"/>
              </w:rPr>
              <w:t xml:space="preserve"> brief</w:t>
            </w:r>
            <w:r w:rsidRPr="004C07FB">
              <w:rPr>
                <w:sz w:val="20"/>
                <w:szCs w:val="20"/>
              </w:rPr>
              <w:t xml:space="preserve"> otorga claridad en el enfoque</w:t>
            </w:r>
            <w:r>
              <w:rPr>
                <w:sz w:val="20"/>
                <w:szCs w:val="20"/>
              </w:rPr>
              <w:t xml:space="preserve"> </w:t>
            </w:r>
            <w:r w:rsidRPr="004C07FB">
              <w:rPr>
                <w:sz w:val="20"/>
                <w:szCs w:val="20"/>
              </w:rPr>
              <w:t>del diseño y permite diferenciar para qué tipo de proyecto se trabaja</w:t>
            </w:r>
            <w:r>
              <w:rPr>
                <w:sz w:val="20"/>
                <w:szCs w:val="20"/>
              </w:rPr>
              <w:t xml:space="preserve"> </w:t>
            </w:r>
            <w:r w:rsidRPr="004C07FB">
              <w:rPr>
                <w:sz w:val="20"/>
                <w:szCs w:val="20"/>
              </w:rPr>
              <w:t>y, así, sus alcances y parámetros. Los proyectos de ilustración de personajes</w:t>
            </w:r>
            <w:r>
              <w:rPr>
                <w:sz w:val="20"/>
                <w:szCs w:val="20"/>
              </w:rPr>
              <w:t xml:space="preserve"> </w:t>
            </w:r>
            <w:r w:rsidRPr="004C07FB">
              <w:rPr>
                <w:sz w:val="20"/>
                <w:szCs w:val="20"/>
              </w:rPr>
              <w:t>pueden ser de tipo:</w:t>
            </w:r>
          </w:p>
          <w:p w14:paraId="0CB4AE70" w14:textId="55B8EDFB" w:rsidR="00E968A1" w:rsidRPr="00890611" w:rsidRDefault="00E968A1">
            <w:pPr>
              <w:widowControl w:val="0"/>
              <w:spacing w:line="240" w:lineRule="auto"/>
              <w:rPr>
                <w:color w:val="434343"/>
                <w:sz w:val="20"/>
                <w:szCs w:val="20"/>
                <w:lang w:val="es-CO"/>
              </w:rPr>
            </w:pPr>
          </w:p>
        </w:tc>
      </w:tr>
      <w:tr w:rsidR="00E968A1" w:rsidRPr="00890611" w14:paraId="53C3F42D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B76A" w14:textId="7AEF44E0" w:rsidR="00E968A1" w:rsidRDefault="00890611">
            <w:pPr>
              <w:widowControl w:val="0"/>
              <w:spacing w:line="240" w:lineRule="auto"/>
              <w:rPr>
                <w:b/>
              </w:rPr>
            </w:pPr>
            <w:r w:rsidRPr="00940ECA">
              <w:rPr>
                <w:b/>
                <w:bCs/>
                <w:sz w:val="20"/>
                <w:szCs w:val="20"/>
              </w:rPr>
              <w:t>Didáctico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E03D" w14:textId="7DA7AE48" w:rsidR="00890611" w:rsidRPr="00940ECA" w:rsidRDefault="00890611" w:rsidP="0089061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940ECA">
              <w:rPr>
                <w:sz w:val="20"/>
                <w:szCs w:val="20"/>
              </w:rPr>
              <w:t>ste tipo de proyectos complementa recursos didácticos y herramientas</w:t>
            </w:r>
            <w:r>
              <w:rPr>
                <w:sz w:val="20"/>
                <w:szCs w:val="20"/>
              </w:rPr>
              <w:t xml:space="preserve"> </w:t>
            </w:r>
            <w:r w:rsidRPr="00940ECA">
              <w:rPr>
                <w:sz w:val="20"/>
                <w:szCs w:val="20"/>
              </w:rPr>
              <w:t>pedagógicas que aporten a la enseñanza – aprendizaje.</w:t>
            </w:r>
          </w:p>
          <w:p w14:paraId="21D35310" w14:textId="77777777" w:rsidR="00890611" w:rsidRPr="00940ECA" w:rsidRDefault="00890611" w:rsidP="0089061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940ECA">
              <w:rPr>
                <w:sz w:val="20"/>
                <w:szCs w:val="20"/>
              </w:rPr>
              <w:t>Pueden utilizarse en videos, animaciones, contenido audiovisual,</w:t>
            </w:r>
          </w:p>
          <w:p w14:paraId="43264A8E" w14:textId="77777777" w:rsidR="00890611" w:rsidRDefault="00890611" w:rsidP="0089061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940ECA">
              <w:rPr>
                <w:sz w:val="20"/>
                <w:szCs w:val="20"/>
              </w:rPr>
              <w:t>actividades interactivas, entre otros.</w:t>
            </w:r>
          </w:p>
          <w:p w14:paraId="5C7514BB" w14:textId="00BFD2AB" w:rsidR="00E968A1" w:rsidRDefault="00890611" w:rsidP="008906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40ECA">
              <w:rPr>
                <w:sz w:val="20"/>
                <w:szCs w:val="20"/>
              </w:rPr>
              <w:t xml:space="preserve">El personaje debe </w:t>
            </w:r>
            <w:r w:rsidRPr="00890611">
              <w:rPr>
                <w:sz w:val="20"/>
                <w:szCs w:val="20"/>
              </w:rPr>
              <w:t>aportar al aprendizaje</w:t>
            </w:r>
            <w:r w:rsidRPr="00940ECA">
              <w:rPr>
                <w:sz w:val="20"/>
                <w:szCs w:val="20"/>
              </w:rPr>
              <w:t xml:space="preserve"> significativo</w:t>
            </w:r>
            <w:r>
              <w:rPr>
                <w:sz w:val="20"/>
                <w:szCs w:val="20"/>
              </w:rPr>
              <w:t>,</w:t>
            </w:r>
            <w:r w:rsidRPr="00940ECA">
              <w:rPr>
                <w:sz w:val="20"/>
                <w:szCs w:val="20"/>
              </w:rPr>
              <w:t xml:space="preserve"> por medio de una relación cercana y</w:t>
            </w:r>
            <w:r>
              <w:rPr>
                <w:sz w:val="20"/>
                <w:szCs w:val="20"/>
              </w:rPr>
              <w:t xml:space="preserve"> </w:t>
            </w:r>
            <w:r w:rsidRPr="00940ECA">
              <w:rPr>
                <w:sz w:val="20"/>
                <w:szCs w:val="20"/>
              </w:rPr>
              <w:t>dinámica con el aprendiz.</w:t>
            </w:r>
          </w:p>
          <w:p w14:paraId="12A91EC1" w14:textId="77777777" w:rsidR="00E968A1" w:rsidRDefault="00E968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D0D9D43" w14:textId="77777777" w:rsidR="00E968A1" w:rsidRDefault="00E968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E571AAA" w14:textId="77777777" w:rsidR="00E968A1" w:rsidRDefault="00E968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EA6A108" w14:textId="77777777" w:rsidR="00E968A1" w:rsidRDefault="00E968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97C8F5E" w14:textId="77777777" w:rsidR="00E968A1" w:rsidRDefault="00E968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A94CC5C" w14:textId="77777777" w:rsidR="00E968A1" w:rsidRDefault="00E968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970BCA4" w14:textId="77777777" w:rsidR="00E968A1" w:rsidRDefault="00E968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501A38B" w14:textId="77777777" w:rsidR="00E968A1" w:rsidRDefault="00E968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617" w14:textId="77777777" w:rsidR="00E968A1" w:rsidRDefault="0089061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40ECA">
              <w:rPr>
                <w:noProof/>
                <w:sz w:val="20"/>
                <w:szCs w:val="20"/>
              </w:rPr>
              <w:drawing>
                <wp:inline distT="0" distB="0" distL="0" distR="0" wp14:anchorId="554416A8" wp14:editId="208D27A5">
                  <wp:extent cx="2702440" cy="1162050"/>
                  <wp:effectExtent l="0" t="0" r="3175" b="0"/>
                  <wp:docPr id="545011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0117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677" cy="1168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6FD9D" w14:textId="77777777" w:rsidR="00890611" w:rsidRDefault="00890611">
            <w:pPr>
              <w:widowControl w:val="0"/>
              <w:spacing w:line="240" w:lineRule="auto"/>
              <w:rPr>
                <w:b/>
                <w:bCs/>
                <w:sz w:val="16"/>
                <w:szCs w:val="16"/>
              </w:rPr>
            </w:pPr>
            <w:r w:rsidRPr="00940ECA">
              <w:rPr>
                <w:b/>
                <w:bCs/>
                <w:sz w:val="16"/>
                <w:szCs w:val="16"/>
              </w:rPr>
              <w:t>El profesor Súper O</w:t>
            </w:r>
            <w:r>
              <w:rPr>
                <w:b/>
                <w:bCs/>
                <w:sz w:val="16"/>
                <w:szCs w:val="16"/>
              </w:rPr>
              <w:t>.</w:t>
            </w:r>
          </w:p>
          <w:p w14:paraId="016C5677" w14:textId="77777777" w:rsidR="00890611" w:rsidRPr="00925B4E" w:rsidRDefault="00890611" w:rsidP="00890611">
            <w:pPr>
              <w:widowControl w:val="0"/>
              <w:rPr>
                <w:sz w:val="16"/>
                <w:szCs w:val="16"/>
              </w:rPr>
            </w:pPr>
            <w:r w:rsidRPr="00925B4E">
              <w:rPr>
                <w:b/>
                <w:bCs/>
                <w:sz w:val="16"/>
                <w:szCs w:val="16"/>
              </w:rPr>
              <w:t xml:space="preserve">Fuente: </w:t>
            </w:r>
            <w:r w:rsidRPr="00925B4E">
              <w:rPr>
                <w:sz w:val="16"/>
                <w:szCs w:val="16"/>
              </w:rPr>
              <w:t>Señal Colombia. (Sin fecha).</w:t>
            </w:r>
          </w:p>
          <w:p w14:paraId="2C36F78F" w14:textId="5D71237B" w:rsidR="00890611" w:rsidRPr="00890611" w:rsidRDefault="0089061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E968A1" w:rsidRPr="00890611" w14:paraId="6D058FBD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4A47" w14:textId="4B571B2A" w:rsidR="00E968A1" w:rsidRDefault="00890611">
            <w:pPr>
              <w:widowControl w:val="0"/>
              <w:spacing w:line="240" w:lineRule="auto"/>
              <w:rPr>
                <w:b/>
              </w:rPr>
            </w:pPr>
            <w:r w:rsidRPr="00925B4E">
              <w:rPr>
                <w:b/>
                <w:bCs/>
                <w:sz w:val="20"/>
                <w:szCs w:val="20"/>
              </w:rPr>
              <w:lastRenderedPageBreak/>
              <w:t>Publicitario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3B3F" w14:textId="77777777" w:rsidR="00890611" w:rsidRPr="00940ECA" w:rsidRDefault="00890611" w:rsidP="0089061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940ECA">
              <w:rPr>
                <w:sz w:val="20"/>
                <w:szCs w:val="20"/>
              </w:rPr>
              <w:t>Los personajes se utilizan para fortalecer el concepto de una</w:t>
            </w:r>
            <w:r>
              <w:rPr>
                <w:sz w:val="20"/>
                <w:szCs w:val="20"/>
              </w:rPr>
              <w:t xml:space="preserve"> </w:t>
            </w:r>
            <w:r w:rsidRPr="00940ECA">
              <w:rPr>
                <w:sz w:val="20"/>
                <w:szCs w:val="20"/>
              </w:rPr>
              <w:t>marca o un producto, personificando los atributos y las características</w:t>
            </w:r>
            <w:r>
              <w:rPr>
                <w:sz w:val="20"/>
                <w:szCs w:val="20"/>
              </w:rPr>
              <w:t xml:space="preserve"> </w:t>
            </w:r>
            <w:r w:rsidRPr="00940ECA">
              <w:rPr>
                <w:sz w:val="20"/>
                <w:szCs w:val="20"/>
              </w:rPr>
              <w:t>que se desean comunicar mediante medios publicitarios.</w:t>
            </w:r>
          </w:p>
          <w:p w14:paraId="2CB2D2E7" w14:textId="77777777" w:rsidR="00890611" w:rsidRDefault="00890611" w:rsidP="0089061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940ECA">
              <w:rPr>
                <w:sz w:val="20"/>
                <w:szCs w:val="20"/>
              </w:rPr>
              <w:t>Pueden ser ficticios o no, y humanizan la marca, generando un</w:t>
            </w:r>
            <w:r>
              <w:rPr>
                <w:sz w:val="20"/>
                <w:szCs w:val="20"/>
              </w:rPr>
              <w:t xml:space="preserve"> </w:t>
            </w:r>
            <w:r w:rsidRPr="00940ECA">
              <w:rPr>
                <w:sz w:val="20"/>
                <w:szCs w:val="20"/>
              </w:rPr>
              <w:t xml:space="preserve">lazo de </w:t>
            </w:r>
            <w:r>
              <w:rPr>
                <w:sz w:val="20"/>
                <w:szCs w:val="20"/>
              </w:rPr>
              <w:t>c</w:t>
            </w:r>
            <w:r w:rsidRPr="00940ECA">
              <w:rPr>
                <w:sz w:val="20"/>
                <w:szCs w:val="20"/>
              </w:rPr>
              <w:t>ercanía entre el producto y el usuario, lo que facilita el</w:t>
            </w:r>
            <w:r>
              <w:rPr>
                <w:sz w:val="20"/>
                <w:szCs w:val="20"/>
              </w:rPr>
              <w:t xml:space="preserve"> </w:t>
            </w:r>
            <w:r w:rsidRPr="00940ECA">
              <w:rPr>
                <w:sz w:val="20"/>
                <w:szCs w:val="20"/>
              </w:rPr>
              <w:t>posicionamiento y recordación de una marca, conllevando a que</w:t>
            </w:r>
            <w:r>
              <w:rPr>
                <w:sz w:val="20"/>
                <w:szCs w:val="20"/>
              </w:rPr>
              <w:t xml:space="preserve"> </w:t>
            </w:r>
            <w:r w:rsidRPr="00940ECA">
              <w:rPr>
                <w:sz w:val="20"/>
                <w:szCs w:val="20"/>
              </w:rPr>
              <w:t>las ventas incrementen.</w:t>
            </w:r>
          </w:p>
          <w:p w14:paraId="027B2623" w14:textId="77777777" w:rsidR="00890611" w:rsidRPr="00940ECA" w:rsidRDefault="00890611" w:rsidP="0089061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5C8C0201" w14:textId="6351BADD" w:rsidR="00E968A1" w:rsidRDefault="00890611" w:rsidP="008906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40ECA">
              <w:rPr>
                <w:sz w:val="20"/>
                <w:szCs w:val="20"/>
              </w:rPr>
              <w:t>Para su creación es importante realizar estudios de mercado e</w:t>
            </w:r>
            <w:r>
              <w:rPr>
                <w:sz w:val="20"/>
                <w:szCs w:val="20"/>
              </w:rPr>
              <w:t xml:space="preserve"> </w:t>
            </w:r>
            <w:r w:rsidRPr="00940ECA">
              <w:rPr>
                <w:sz w:val="20"/>
                <w:szCs w:val="20"/>
              </w:rPr>
              <w:t xml:space="preserve">identificar, en el </w:t>
            </w:r>
            <w:r w:rsidRPr="00890611">
              <w:rPr>
                <w:i/>
                <w:iCs/>
                <w:sz w:val="20"/>
                <w:szCs w:val="20"/>
              </w:rPr>
              <w:t>brief</w:t>
            </w:r>
            <w:r>
              <w:rPr>
                <w:sz w:val="20"/>
                <w:szCs w:val="20"/>
              </w:rPr>
              <w:t>,</w:t>
            </w:r>
            <w:r w:rsidRPr="00940ECA">
              <w:rPr>
                <w:sz w:val="20"/>
                <w:szCs w:val="20"/>
              </w:rPr>
              <w:t xml:space="preserve"> el grupo objetivo para generar relaciones directas</w:t>
            </w:r>
            <w:r>
              <w:rPr>
                <w:sz w:val="20"/>
                <w:szCs w:val="20"/>
              </w:rPr>
              <w:t xml:space="preserve"> </w:t>
            </w:r>
            <w:r w:rsidRPr="00940ECA">
              <w:rPr>
                <w:sz w:val="20"/>
                <w:szCs w:val="20"/>
              </w:rPr>
              <w:t xml:space="preserve">y asertivas </w:t>
            </w:r>
            <w:r>
              <w:rPr>
                <w:sz w:val="20"/>
                <w:szCs w:val="20"/>
              </w:rPr>
              <w:t>p</w:t>
            </w:r>
            <w:r w:rsidRPr="00940ECA">
              <w:rPr>
                <w:sz w:val="20"/>
                <w:szCs w:val="20"/>
              </w:rPr>
              <w:t xml:space="preserve">ersonaje – usuario; lo que define una </w:t>
            </w:r>
            <w:r>
              <w:rPr>
                <w:sz w:val="20"/>
                <w:szCs w:val="20"/>
              </w:rPr>
              <w:t>p</w:t>
            </w:r>
            <w:r w:rsidRPr="00940ECA">
              <w:rPr>
                <w:sz w:val="20"/>
                <w:szCs w:val="20"/>
              </w:rPr>
              <w:t>ersonalidad,</w:t>
            </w:r>
            <w:r>
              <w:rPr>
                <w:sz w:val="20"/>
                <w:szCs w:val="20"/>
              </w:rPr>
              <w:t xml:space="preserve"> </w:t>
            </w:r>
            <w:r w:rsidRPr="00940ECA">
              <w:rPr>
                <w:sz w:val="20"/>
                <w:szCs w:val="20"/>
              </w:rPr>
              <w:t xml:space="preserve">rasgos y demás </w:t>
            </w:r>
            <w:r>
              <w:rPr>
                <w:sz w:val="20"/>
                <w:szCs w:val="20"/>
              </w:rPr>
              <w:t>e</w:t>
            </w:r>
            <w:r w:rsidRPr="00940ECA">
              <w:rPr>
                <w:sz w:val="20"/>
                <w:szCs w:val="20"/>
              </w:rPr>
              <w:t>lementos que establezcan claramente la intención</w:t>
            </w:r>
            <w:r>
              <w:rPr>
                <w:sz w:val="20"/>
                <w:szCs w:val="20"/>
              </w:rPr>
              <w:t xml:space="preserve"> </w:t>
            </w:r>
            <w:r w:rsidRPr="00940ECA">
              <w:rPr>
                <w:sz w:val="20"/>
                <w:szCs w:val="20"/>
              </w:rPr>
              <w:t>de la marca, el personaje y su concepto.</w:t>
            </w:r>
          </w:p>
          <w:p w14:paraId="0235CEA9" w14:textId="77777777" w:rsidR="00E96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C9A8" w14:textId="77777777" w:rsidR="00E968A1" w:rsidRDefault="0089061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40ECA">
              <w:rPr>
                <w:noProof/>
                <w:sz w:val="20"/>
                <w:szCs w:val="20"/>
              </w:rPr>
              <w:drawing>
                <wp:inline distT="0" distB="0" distL="0" distR="0" wp14:anchorId="78970071" wp14:editId="13DFD0A4">
                  <wp:extent cx="2790825" cy="2138718"/>
                  <wp:effectExtent l="0" t="0" r="0" b="0"/>
                  <wp:docPr id="542467125" name="Imagen 1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467125" name="Imagen 1" descr="Imagen que contiene Texto&#10;&#10;Descripción generada automá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716" cy="2163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5AF56E" w14:textId="77777777" w:rsidR="00890611" w:rsidRPr="00940ECA" w:rsidRDefault="00890611" w:rsidP="00890611">
            <w:pPr>
              <w:widowControl w:val="0"/>
              <w:rPr>
                <w:noProof/>
                <w:sz w:val="16"/>
                <w:szCs w:val="16"/>
              </w:rPr>
            </w:pPr>
            <w:r w:rsidRPr="00940ECA">
              <w:rPr>
                <w:b/>
                <w:bCs/>
                <w:noProof/>
                <w:sz w:val="16"/>
                <w:szCs w:val="16"/>
              </w:rPr>
              <w:t xml:space="preserve">Fuente: </w:t>
            </w:r>
            <w:r w:rsidRPr="00940ECA">
              <w:rPr>
                <w:noProof/>
                <w:sz w:val="16"/>
                <w:szCs w:val="16"/>
              </w:rPr>
              <w:t>Equipo de Adecuación Gráfica y Didáctica de Recursos Educativos.</w:t>
            </w:r>
          </w:p>
          <w:p w14:paraId="14ADDD0A" w14:textId="74862E7C" w:rsidR="00890611" w:rsidRPr="00890611" w:rsidRDefault="00890611" w:rsidP="0089061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25B4E">
              <w:rPr>
                <w:noProof/>
                <w:sz w:val="16"/>
                <w:szCs w:val="16"/>
              </w:rPr>
              <w:t>Risaralda. (2017).</w:t>
            </w:r>
          </w:p>
        </w:tc>
      </w:tr>
      <w:tr w:rsidR="00E968A1" w:rsidRPr="00890611" w14:paraId="157058B9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2DF7" w14:textId="7E5D3F2A" w:rsidR="00E968A1" w:rsidRDefault="00890611">
            <w:pPr>
              <w:widowControl w:val="0"/>
              <w:spacing w:line="240" w:lineRule="auto"/>
              <w:rPr>
                <w:b/>
              </w:rPr>
            </w:pPr>
            <w:r w:rsidRPr="00925B4E">
              <w:rPr>
                <w:b/>
                <w:bCs/>
                <w:sz w:val="20"/>
                <w:szCs w:val="20"/>
              </w:rPr>
              <w:t>Series animadas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5BDAF" w14:textId="77777777" w:rsidR="00890611" w:rsidRPr="00925B4E" w:rsidRDefault="00890611" w:rsidP="0089061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925B4E">
              <w:rPr>
                <w:sz w:val="20"/>
                <w:szCs w:val="20"/>
              </w:rPr>
              <w:t>Los personajes para series animadas deben ser parte de un entorno, una historia y unas condiciones que permitan enlazar uno a</w:t>
            </w:r>
            <w:r>
              <w:rPr>
                <w:sz w:val="20"/>
                <w:szCs w:val="20"/>
              </w:rPr>
              <w:t xml:space="preserve"> </w:t>
            </w:r>
            <w:r w:rsidRPr="00925B4E">
              <w:rPr>
                <w:sz w:val="20"/>
                <w:szCs w:val="20"/>
              </w:rPr>
              <w:t>uno los capítulos. Dependiendo del público se establecen los</w:t>
            </w:r>
            <w:r>
              <w:rPr>
                <w:sz w:val="20"/>
                <w:szCs w:val="20"/>
              </w:rPr>
              <w:t xml:space="preserve"> </w:t>
            </w:r>
            <w:r w:rsidRPr="00925B4E">
              <w:rPr>
                <w:sz w:val="20"/>
                <w:szCs w:val="20"/>
              </w:rPr>
              <w:t>rasgos, las características y el contexto de la acción.</w:t>
            </w:r>
          </w:p>
          <w:p w14:paraId="61FA9141" w14:textId="77777777" w:rsidR="00890611" w:rsidRDefault="00890611" w:rsidP="0089061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925B4E">
              <w:rPr>
                <w:sz w:val="20"/>
                <w:szCs w:val="20"/>
              </w:rPr>
              <w:t>En la actualidad, se manejan técnicas digitales en 2D y 3D, los</w:t>
            </w:r>
            <w:r>
              <w:rPr>
                <w:sz w:val="20"/>
                <w:szCs w:val="20"/>
              </w:rPr>
              <w:t xml:space="preserve"> </w:t>
            </w:r>
            <w:r w:rsidRPr="00925B4E">
              <w:rPr>
                <w:sz w:val="20"/>
                <w:szCs w:val="20"/>
              </w:rPr>
              <w:t>cuales reevalúan constantemente los estándares visuales de las</w:t>
            </w:r>
            <w:r>
              <w:rPr>
                <w:sz w:val="20"/>
                <w:szCs w:val="20"/>
              </w:rPr>
              <w:t xml:space="preserve"> </w:t>
            </w:r>
            <w:r w:rsidRPr="00925B4E">
              <w:rPr>
                <w:sz w:val="20"/>
                <w:szCs w:val="20"/>
              </w:rPr>
              <w:t>producciones, promoviendo el sello personal del diseñador, el contenid</w:t>
            </w:r>
            <w:r>
              <w:rPr>
                <w:sz w:val="20"/>
                <w:szCs w:val="20"/>
              </w:rPr>
              <w:t xml:space="preserve">o </w:t>
            </w:r>
            <w:r w:rsidRPr="00925B4E">
              <w:rPr>
                <w:sz w:val="20"/>
                <w:szCs w:val="20"/>
              </w:rPr>
              <w:t>de la historia y las características psicológicas del personaje</w:t>
            </w:r>
            <w:r>
              <w:rPr>
                <w:sz w:val="20"/>
                <w:szCs w:val="20"/>
              </w:rPr>
              <w:t>.</w:t>
            </w:r>
          </w:p>
          <w:p w14:paraId="3B6C9D46" w14:textId="77777777" w:rsidR="00E968A1" w:rsidRPr="00890611" w:rsidRDefault="00E968A1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</w:p>
          <w:p w14:paraId="50DA5062" w14:textId="77777777" w:rsidR="00E96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9ACF" w14:textId="77777777" w:rsidR="00E968A1" w:rsidRDefault="0089061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25B4E">
              <w:rPr>
                <w:noProof/>
                <w:sz w:val="20"/>
                <w:szCs w:val="20"/>
              </w:rPr>
              <w:drawing>
                <wp:inline distT="0" distB="0" distL="0" distR="0" wp14:anchorId="71DD90AB" wp14:editId="5F0C42ED">
                  <wp:extent cx="2600325" cy="1741651"/>
                  <wp:effectExtent l="0" t="0" r="0" b="0"/>
                  <wp:docPr id="26462306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6230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581" cy="174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C080FE" w14:textId="77777777" w:rsidR="00890611" w:rsidRPr="00925B4E" w:rsidRDefault="00890611" w:rsidP="00890611">
            <w:pPr>
              <w:widowControl w:val="0"/>
              <w:rPr>
                <w:b/>
                <w:bCs/>
                <w:noProof/>
                <w:sz w:val="16"/>
                <w:szCs w:val="16"/>
              </w:rPr>
            </w:pPr>
            <w:r w:rsidRPr="00925B4E">
              <w:rPr>
                <w:b/>
                <w:bCs/>
                <w:noProof/>
                <w:sz w:val="16"/>
                <w:szCs w:val="16"/>
              </w:rPr>
              <w:t>Tipo series animadas: Butiman, ‘Las niñas de la guerra’ y</w:t>
            </w:r>
          </w:p>
          <w:p w14:paraId="169FEFD5" w14:textId="270A5008" w:rsidR="00890611" w:rsidRPr="00890611" w:rsidRDefault="00890611" w:rsidP="00890611">
            <w:pPr>
              <w:widowControl w:val="0"/>
              <w:rPr>
                <w:noProof/>
                <w:sz w:val="20"/>
                <w:szCs w:val="20"/>
              </w:rPr>
            </w:pPr>
            <w:r w:rsidRPr="00925B4E">
              <w:rPr>
                <w:b/>
                <w:bCs/>
                <w:noProof/>
                <w:sz w:val="16"/>
                <w:szCs w:val="16"/>
              </w:rPr>
              <w:t>‘Los cuentos del abuelo’</w:t>
            </w:r>
            <w:r>
              <w:rPr>
                <w:b/>
                <w:bCs/>
                <w:noProof/>
                <w:sz w:val="16"/>
                <w:szCs w:val="16"/>
              </w:rPr>
              <w:t>.</w:t>
            </w:r>
          </w:p>
          <w:p w14:paraId="25464FCE" w14:textId="2B07E9A6" w:rsidR="00890611" w:rsidRPr="00890611" w:rsidRDefault="00890611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925B4E">
              <w:rPr>
                <w:b/>
                <w:bCs/>
                <w:noProof/>
                <w:sz w:val="16"/>
                <w:szCs w:val="16"/>
              </w:rPr>
              <w:t xml:space="preserve">Fuente: </w:t>
            </w:r>
            <w:r w:rsidRPr="00925B4E">
              <w:rPr>
                <w:noProof/>
                <w:sz w:val="16"/>
                <w:szCs w:val="16"/>
              </w:rPr>
              <w:t>Vanguardia.com (2016).</w:t>
            </w:r>
          </w:p>
        </w:tc>
      </w:tr>
      <w:tr w:rsidR="00890611" w:rsidRPr="00890611" w14:paraId="66542392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7A78" w14:textId="1118D887" w:rsidR="00890611" w:rsidRPr="00925B4E" w:rsidRDefault="0089061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Cine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4722F" w14:textId="77777777" w:rsidR="00890611" w:rsidRPr="005933EE" w:rsidRDefault="00890611" w:rsidP="0089061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5933EE">
              <w:rPr>
                <w:sz w:val="20"/>
                <w:szCs w:val="20"/>
              </w:rPr>
              <w:t>Aquí se establece, como en todo diseño de personaje, una identidad</w:t>
            </w:r>
            <w:r>
              <w:rPr>
                <w:sz w:val="20"/>
                <w:szCs w:val="20"/>
              </w:rPr>
              <w:t xml:space="preserve"> </w:t>
            </w:r>
            <w:r w:rsidRPr="005933EE">
              <w:rPr>
                <w:sz w:val="20"/>
                <w:szCs w:val="20"/>
              </w:rPr>
              <w:t>y su personificación (gestos, actos, vestuario, accesorios, luz,</w:t>
            </w:r>
            <w:r>
              <w:rPr>
                <w:sz w:val="20"/>
                <w:szCs w:val="20"/>
              </w:rPr>
              <w:t xml:space="preserve"> </w:t>
            </w:r>
            <w:r w:rsidRPr="005933EE">
              <w:rPr>
                <w:sz w:val="20"/>
                <w:szCs w:val="20"/>
              </w:rPr>
              <w:t>etc.). El personaje se relaciona directamente con el entorno y la</w:t>
            </w:r>
            <w:r>
              <w:rPr>
                <w:sz w:val="20"/>
                <w:szCs w:val="20"/>
              </w:rPr>
              <w:t xml:space="preserve"> </w:t>
            </w:r>
            <w:r w:rsidRPr="005933EE">
              <w:rPr>
                <w:sz w:val="20"/>
                <w:szCs w:val="20"/>
              </w:rPr>
              <w:t>historia. Las diferentes técnicas han evolucionado hasta llegar al</w:t>
            </w:r>
            <w:r>
              <w:rPr>
                <w:sz w:val="20"/>
                <w:szCs w:val="20"/>
              </w:rPr>
              <w:t xml:space="preserve"> </w:t>
            </w:r>
            <w:r w:rsidRPr="005933EE">
              <w:rPr>
                <w:sz w:val="20"/>
                <w:szCs w:val="20"/>
              </w:rPr>
              <w:t>uso de equipos de captura de movimientos y rasgos de personas</w:t>
            </w:r>
            <w:r>
              <w:rPr>
                <w:sz w:val="20"/>
                <w:szCs w:val="20"/>
              </w:rPr>
              <w:t xml:space="preserve"> </w:t>
            </w:r>
            <w:r w:rsidRPr="005933EE">
              <w:rPr>
                <w:sz w:val="20"/>
                <w:szCs w:val="20"/>
              </w:rPr>
              <w:t>reales para dotar de estos a personajes animados.</w:t>
            </w:r>
          </w:p>
          <w:p w14:paraId="51FD3A28" w14:textId="77777777" w:rsidR="00890611" w:rsidRDefault="00890611" w:rsidP="0089061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76CE0C61" w14:textId="7AACFC80" w:rsidR="00890611" w:rsidRPr="00925B4E" w:rsidRDefault="00890611" w:rsidP="0089061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5933EE">
              <w:rPr>
                <w:sz w:val="20"/>
                <w:szCs w:val="20"/>
              </w:rPr>
              <w:t>A diferencia de las series animadas, el cine utiliza de manera variada</w:t>
            </w:r>
            <w:r>
              <w:rPr>
                <w:sz w:val="20"/>
                <w:szCs w:val="20"/>
              </w:rPr>
              <w:t xml:space="preserve"> </w:t>
            </w:r>
            <w:r w:rsidRPr="005933EE">
              <w:rPr>
                <w:sz w:val="20"/>
                <w:szCs w:val="20"/>
              </w:rPr>
              <w:t>los elementos visuales, como encuadres, cambios de plano, enfoques, ángulos, entre otros; estos procesos obligan a plantear una</w:t>
            </w:r>
            <w:r>
              <w:rPr>
                <w:sz w:val="20"/>
                <w:szCs w:val="20"/>
              </w:rPr>
              <w:t xml:space="preserve"> </w:t>
            </w:r>
            <w:r w:rsidRPr="005933EE">
              <w:rPr>
                <w:sz w:val="20"/>
                <w:szCs w:val="20"/>
              </w:rPr>
              <w:t>serie de posturas en 360° para establecer todos los detalles posibles</w:t>
            </w:r>
            <w:r>
              <w:rPr>
                <w:sz w:val="20"/>
                <w:szCs w:val="20"/>
              </w:rPr>
              <w:t xml:space="preserve"> </w:t>
            </w:r>
            <w:r w:rsidRPr="005933EE">
              <w:rPr>
                <w:sz w:val="20"/>
                <w:szCs w:val="20"/>
              </w:rPr>
              <w:t>del personaje, simulando su movimiento, rotación o transformación,</w:t>
            </w:r>
            <w:r>
              <w:rPr>
                <w:sz w:val="20"/>
                <w:szCs w:val="20"/>
              </w:rPr>
              <w:t xml:space="preserve"> </w:t>
            </w:r>
            <w:r w:rsidRPr="005933EE">
              <w:rPr>
                <w:sz w:val="20"/>
                <w:szCs w:val="20"/>
              </w:rPr>
              <w:t>condiciones que enriquecen la trama y la manera como se</w:t>
            </w:r>
            <w:r>
              <w:rPr>
                <w:sz w:val="20"/>
                <w:szCs w:val="20"/>
              </w:rPr>
              <w:t xml:space="preserve"> </w:t>
            </w:r>
            <w:r w:rsidRPr="005933EE">
              <w:rPr>
                <w:sz w:val="20"/>
                <w:szCs w:val="20"/>
              </w:rPr>
              <w:t>concibe la producción audiovisual</w:t>
            </w:r>
            <w:r w:rsidRPr="005933EE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E23D" w14:textId="77777777" w:rsidR="00890611" w:rsidRDefault="00890611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 w:rsidRPr="005933EE">
              <w:rPr>
                <w:noProof/>
                <w:sz w:val="20"/>
                <w:szCs w:val="20"/>
              </w:rPr>
              <w:drawing>
                <wp:inline distT="0" distB="0" distL="0" distR="0" wp14:anchorId="07C4FD90" wp14:editId="462702CE">
                  <wp:extent cx="2343150" cy="954616"/>
                  <wp:effectExtent l="0" t="0" r="0" b="0"/>
                  <wp:docPr id="14618104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81042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483" cy="955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B0928" w14:textId="77777777" w:rsidR="00890611" w:rsidRDefault="00890611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</w:p>
          <w:p w14:paraId="59BDEDAE" w14:textId="675B0C6F" w:rsidR="00890611" w:rsidRPr="00890611" w:rsidRDefault="00890611">
            <w:pPr>
              <w:widowControl w:val="0"/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D92AE8">
              <w:rPr>
                <w:b/>
                <w:bCs/>
                <w:noProof/>
                <w:sz w:val="16"/>
                <w:szCs w:val="16"/>
                <w:lang w:val="en-US"/>
              </w:rPr>
              <w:t xml:space="preserve">Fuente: </w:t>
            </w:r>
            <w:r w:rsidRPr="00D92AE8">
              <w:rPr>
                <w:noProof/>
                <w:sz w:val="16"/>
                <w:szCs w:val="16"/>
                <w:lang w:val="en-US"/>
              </w:rPr>
              <w:t>Animum Creativity Advanced School (Sin fecha).</w:t>
            </w:r>
          </w:p>
        </w:tc>
      </w:tr>
      <w:tr w:rsidR="00890611" w:rsidRPr="00890611" w14:paraId="085690A0" w14:textId="77777777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739E" w14:textId="75C39A88" w:rsidR="00890611" w:rsidRDefault="00890611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5933EE">
              <w:rPr>
                <w:b/>
                <w:bCs/>
                <w:sz w:val="20"/>
                <w:szCs w:val="20"/>
              </w:rPr>
              <w:t>Videojuegos</w:t>
            </w:r>
          </w:p>
        </w:tc>
        <w:tc>
          <w:tcPr>
            <w:tcW w:w="7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1BAA" w14:textId="48FA68DC" w:rsidR="00890611" w:rsidRPr="005933EE" w:rsidRDefault="00890611" w:rsidP="0089061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MX"/>
              </w:rPr>
              <w:t>Son</w:t>
            </w:r>
            <w:r w:rsidRPr="005933EE">
              <w:rPr>
                <w:sz w:val="20"/>
                <w:szCs w:val="20"/>
              </w:rPr>
              <w:t xml:space="preserve"> pensados en 3 dimensiones como los personajes</w:t>
            </w:r>
            <w:r>
              <w:rPr>
                <w:sz w:val="20"/>
                <w:szCs w:val="20"/>
              </w:rPr>
              <w:t xml:space="preserve"> </w:t>
            </w:r>
            <w:r w:rsidRPr="005933EE">
              <w:rPr>
                <w:sz w:val="20"/>
                <w:szCs w:val="20"/>
              </w:rPr>
              <w:t>para cine y algunos para series animadas; pero adquieren condiciones</w:t>
            </w:r>
            <w:r>
              <w:rPr>
                <w:sz w:val="20"/>
                <w:szCs w:val="20"/>
              </w:rPr>
              <w:t xml:space="preserve"> </w:t>
            </w:r>
            <w:r w:rsidRPr="005933EE">
              <w:rPr>
                <w:sz w:val="20"/>
                <w:szCs w:val="20"/>
              </w:rPr>
              <w:t>especiales que complejizan su diseño y desarrollo; ejemplo</w:t>
            </w:r>
            <w:r>
              <w:rPr>
                <w:sz w:val="20"/>
                <w:szCs w:val="20"/>
              </w:rPr>
              <w:t xml:space="preserve"> </w:t>
            </w:r>
            <w:r w:rsidRPr="005933EE">
              <w:rPr>
                <w:sz w:val="20"/>
                <w:szCs w:val="20"/>
              </w:rPr>
              <w:t>de esto es la relación de los detalles del diseño frente a la capacidad</w:t>
            </w:r>
            <w:r>
              <w:rPr>
                <w:sz w:val="20"/>
                <w:szCs w:val="20"/>
              </w:rPr>
              <w:t xml:space="preserve"> </w:t>
            </w:r>
            <w:r w:rsidRPr="005933EE">
              <w:rPr>
                <w:sz w:val="20"/>
                <w:szCs w:val="20"/>
              </w:rPr>
              <w:t>de la consola destino, esto quiere decir que el diseño debe establecerse</w:t>
            </w:r>
            <w:r>
              <w:rPr>
                <w:sz w:val="20"/>
                <w:szCs w:val="20"/>
              </w:rPr>
              <w:t xml:space="preserve"> </w:t>
            </w:r>
            <w:r w:rsidRPr="005933EE">
              <w:rPr>
                <w:sz w:val="20"/>
                <w:szCs w:val="20"/>
              </w:rPr>
              <w:t>dentro de los parámetros de la consola que ejecutará el</w:t>
            </w:r>
            <w:r>
              <w:rPr>
                <w:sz w:val="20"/>
                <w:szCs w:val="20"/>
              </w:rPr>
              <w:t xml:space="preserve"> </w:t>
            </w:r>
            <w:r w:rsidRPr="005933EE">
              <w:rPr>
                <w:sz w:val="20"/>
                <w:szCs w:val="20"/>
              </w:rPr>
              <w:t>juego.</w:t>
            </w:r>
          </w:p>
          <w:p w14:paraId="15233E95" w14:textId="733B1269" w:rsidR="00890611" w:rsidRPr="005933EE" w:rsidRDefault="00890611" w:rsidP="0089061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 w:rsidRPr="005933EE">
              <w:rPr>
                <w:sz w:val="20"/>
                <w:szCs w:val="20"/>
              </w:rPr>
              <w:t>Esto define la calidad de detalle (modelado poligonal) en el personaje</w:t>
            </w:r>
            <w:r>
              <w:rPr>
                <w:sz w:val="20"/>
                <w:szCs w:val="20"/>
              </w:rPr>
              <w:t xml:space="preserve"> </w:t>
            </w:r>
            <w:r w:rsidRPr="005933EE">
              <w:rPr>
                <w:sz w:val="20"/>
                <w:szCs w:val="20"/>
              </w:rPr>
              <w:t>y en el entorno para que sean ejecutados rápidamente, por</w:t>
            </w:r>
            <w:r>
              <w:rPr>
                <w:sz w:val="20"/>
                <w:szCs w:val="20"/>
              </w:rPr>
              <w:t xml:space="preserve"> </w:t>
            </w:r>
            <w:r w:rsidRPr="005933EE">
              <w:rPr>
                <w:sz w:val="20"/>
                <w:szCs w:val="20"/>
              </w:rPr>
              <w:t>esta razón, generalmente los personajes secundarios y los entornos</w:t>
            </w:r>
            <w:r>
              <w:rPr>
                <w:sz w:val="20"/>
                <w:szCs w:val="20"/>
              </w:rPr>
              <w:t xml:space="preserve"> </w:t>
            </w:r>
            <w:r w:rsidRPr="005933EE">
              <w:rPr>
                <w:sz w:val="20"/>
                <w:szCs w:val="20"/>
              </w:rPr>
              <w:t>lejanos cuentan con menos detalles que los principales.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9CF8" w14:textId="77777777" w:rsidR="00890611" w:rsidRDefault="00890611">
            <w:pPr>
              <w:widowControl w:val="0"/>
              <w:spacing w:line="240" w:lineRule="auto"/>
              <w:rPr>
                <w:noProof/>
                <w:sz w:val="20"/>
                <w:szCs w:val="20"/>
              </w:rPr>
            </w:pPr>
            <w:r w:rsidRPr="00C72948">
              <w:rPr>
                <w:noProof/>
                <w:sz w:val="20"/>
                <w:szCs w:val="20"/>
              </w:rPr>
              <w:drawing>
                <wp:inline distT="0" distB="0" distL="0" distR="0" wp14:anchorId="3E514D2A" wp14:editId="6E138D32">
                  <wp:extent cx="2390775" cy="1509963"/>
                  <wp:effectExtent l="0" t="0" r="0" b="0"/>
                  <wp:docPr id="1167330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330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939" cy="1514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486DD" w14:textId="1FE2C592" w:rsidR="00890611" w:rsidRPr="00890611" w:rsidRDefault="00890611">
            <w:pPr>
              <w:widowControl w:val="0"/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F02F31">
              <w:rPr>
                <w:b/>
                <w:bCs/>
                <w:noProof/>
                <w:sz w:val="16"/>
                <w:szCs w:val="16"/>
                <w:lang w:val="en-US"/>
              </w:rPr>
              <w:t xml:space="preserve">Fuente: </w:t>
            </w:r>
            <w:r w:rsidRPr="00F02F31">
              <w:rPr>
                <w:noProof/>
                <w:sz w:val="16"/>
                <w:szCs w:val="16"/>
                <w:lang w:val="en-US"/>
              </w:rPr>
              <w:t>Animum Creativity Advanced School (Sin fecha).</w:t>
            </w:r>
          </w:p>
        </w:tc>
      </w:tr>
    </w:tbl>
    <w:p w14:paraId="12085E3E" w14:textId="77777777" w:rsidR="00E968A1" w:rsidRPr="00890611" w:rsidRDefault="00E968A1">
      <w:pPr>
        <w:spacing w:line="240" w:lineRule="auto"/>
        <w:rPr>
          <w:b/>
          <w:lang w:val="en-US"/>
        </w:rPr>
      </w:pPr>
    </w:p>
    <w:sectPr w:rsidR="00E968A1" w:rsidRPr="00890611">
      <w:headerReference w:type="default" r:id="rId11"/>
      <w:footerReference w:type="default" r:id="rId12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CD200" w14:textId="77777777" w:rsidR="009F3538" w:rsidRDefault="009F3538">
      <w:pPr>
        <w:spacing w:line="240" w:lineRule="auto"/>
      </w:pPr>
      <w:r>
        <w:separator/>
      </w:r>
    </w:p>
  </w:endnote>
  <w:endnote w:type="continuationSeparator" w:id="0">
    <w:p w14:paraId="2240F051" w14:textId="77777777" w:rsidR="009F3538" w:rsidRDefault="009F3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B25BA" w14:textId="77777777" w:rsidR="00E968A1" w:rsidRDefault="00E968A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E9B58C" w14:textId="77777777" w:rsidR="009F3538" w:rsidRDefault="009F3538">
      <w:pPr>
        <w:spacing w:line="240" w:lineRule="auto"/>
      </w:pPr>
      <w:r>
        <w:separator/>
      </w:r>
    </w:p>
  </w:footnote>
  <w:footnote w:type="continuationSeparator" w:id="0">
    <w:p w14:paraId="19AFFBAC" w14:textId="77777777" w:rsidR="009F3538" w:rsidRDefault="009F35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27B06" w14:textId="77777777" w:rsidR="00E968A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8CE28D7" wp14:editId="58018DE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EACDF68" wp14:editId="59037D7C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F1DCAE" w14:textId="77777777" w:rsidR="00E968A1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AABE8DC" w14:textId="77777777" w:rsidR="00E968A1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0111E43" w14:textId="77777777" w:rsidR="00E968A1" w:rsidRDefault="00E968A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ACDF68" id="Rectángulo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75F1DCAE" w14:textId="77777777" w:rsidR="00E968A1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5AABE8DC" w14:textId="77777777" w:rsidR="00E968A1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0111E43" w14:textId="77777777" w:rsidR="00E968A1" w:rsidRDefault="00E968A1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8A1"/>
    <w:rsid w:val="000B56ED"/>
    <w:rsid w:val="00220193"/>
    <w:rsid w:val="00360A79"/>
    <w:rsid w:val="00832EE5"/>
    <w:rsid w:val="00890611"/>
    <w:rsid w:val="009F3538"/>
    <w:rsid w:val="00C27AB5"/>
    <w:rsid w:val="00E9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25FC"/>
  <w15:docId w15:val="{6B3C2AB7-780A-4F41-9E32-69337584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890611"/>
    <w:rPr>
      <w:lang w:val="es-CO" w:eastAsia="ja-JP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rsid w:val="00890611"/>
    <w:pPr>
      <w:keepNext/>
      <w:keepLines/>
      <w:spacing w:before="320" w:after="80"/>
      <w:outlineLvl w:val="2"/>
    </w:pPr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CD14A0-5ED1-41B0-AE62-533CE011ECEA}"/>
</file>

<file path=customXml/itemProps2.xml><?xml version="1.0" encoding="utf-8"?>
<ds:datastoreItem xmlns:ds="http://schemas.openxmlformats.org/officeDocument/2006/customXml" ds:itemID="{589837D6-7661-4265-8F7E-114E687D8ABA}"/>
</file>

<file path=customXml/itemProps3.xml><?xml version="1.0" encoding="utf-8"?>
<ds:datastoreItem xmlns:ds="http://schemas.openxmlformats.org/officeDocument/2006/customXml" ds:itemID="{72750A7C-9F13-48AD-9F5B-2ACE44E8B1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LUIS GUILLERMO ALVAREZ GARCIA</cp:lastModifiedBy>
  <cp:revision>2</cp:revision>
  <dcterms:created xsi:type="dcterms:W3CDTF">2024-09-06T22:19:00Z</dcterms:created>
  <dcterms:modified xsi:type="dcterms:W3CDTF">2024-09-06T22:19:00Z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