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0E04CA25" w:rsidR="00C407C1" w:rsidRPr="00F70A98" w:rsidRDefault="00864DB7" w:rsidP="007F2B44">
                            <w:pPr>
                              <w:pStyle w:val="TituloPortada"/>
                              <w:ind w:firstLine="0"/>
                              <w:rPr>
                                <w:lang w:val="es-MX"/>
                              </w:rPr>
                            </w:pPr>
                            <w:r w:rsidRPr="00864DB7">
                              <w:rPr>
                                <w:lang w:val="es-MX"/>
                              </w:rPr>
                              <w:t>La hidroterapia y sus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0E04CA25" w:rsidR="00C407C1" w:rsidRPr="00F70A98" w:rsidRDefault="00864DB7" w:rsidP="007F2B44">
                      <w:pPr>
                        <w:pStyle w:val="TituloPortada"/>
                        <w:ind w:firstLine="0"/>
                        <w:rPr>
                          <w:lang w:val="es-MX"/>
                        </w:rPr>
                      </w:pPr>
                      <w:r w:rsidRPr="00864DB7">
                        <w:rPr>
                          <w:lang w:val="es-MX"/>
                        </w:rPr>
                        <w:t>La hidroterapia y sus beneficios</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2E6C799" w:rsidR="00F47AD8" w:rsidRDefault="00CB2B4A" w:rsidP="00946E37">
      <w:pPr>
        <w:rPr>
          <w:rFonts w:ascii="Calibri" w:hAnsi="Calibri"/>
          <w:color w:val="000000" w:themeColor="text1"/>
          <w:kern w:val="0"/>
          <w:lang w:val="es-419"/>
          <w14:ligatures w14:val="none"/>
        </w:rPr>
      </w:pPr>
      <w:r w:rsidRPr="00CB2B4A">
        <w:rPr>
          <w:rFonts w:ascii="Calibri" w:hAnsi="Calibri"/>
          <w:color w:val="000000" w:themeColor="text1"/>
          <w:kern w:val="0"/>
          <w:lang w:val="es-419"/>
          <w14:ligatures w14:val="none"/>
        </w:rPr>
        <w:t>La hidroterapia utiliza el agua para tratar afecciones físicas y emocionales. Sus propiedades estimulan la circulación, alivian el dolor muscular y promueven la relajación. El agua caliente relaja y mejora la circulación, mientras que el agua fría reduce la inflamación y fortalece el sistema inmunológico, proporcionando múltiples beneficios según la temperatura.</w:t>
      </w:r>
    </w:p>
    <w:p w14:paraId="616E609A" w14:textId="1ABF1581" w:rsidR="000E467F" w:rsidRPr="000E467F" w:rsidRDefault="000E467F" w:rsidP="000E467F">
      <w:pPr>
        <w:ind w:hanging="426"/>
        <w:rPr>
          <w:rFonts w:ascii="Calibri" w:hAnsi="Calibri"/>
          <w:b/>
          <w:bCs/>
          <w:color w:val="000000" w:themeColor="text1"/>
          <w:kern w:val="0"/>
          <w:lang w:val="es-419"/>
          <w14:ligatures w14:val="none"/>
        </w:rPr>
      </w:pPr>
      <w:r w:rsidRPr="000E467F">
        <w:rPr>
          <w:rFonts w:ascii="Calibri" w:hAnsi="Calibri"/>
          <w:b/>
          <w:bCs/>
          <w:color w:val="000000" w:themeColor="text1"/>
          <w:kern w:val="0"/>
          <w:lang w:val="es-419"/>
          <w14:ligatures w14:val="none"/>
        </w:rPr>
        <w:t>_______________________________________________________________________</w:t>
      </w:r>
      <w:r>
        <w:rPr>
          <w:rFonts w:ascii="Calibri" w:hAnsi="Calibri"/>
          <w:b/>
          <w:bCs/>
          <w:color w:val="000000" w:themeColor="text1"/>
          <w:kern w:val="0"/>
          <w:lang w:val="es-419"/>
          <w14:ligatures w14:val="none"/>
        </w:rPr>
        <w:t>__</w:t>
      </w:r>
      <w:r w:rsidRPr="000E467F">
        <w:rPr>
          <w:rFonts w:ascii="Calibri" w:hAnsi="Calibri"/>
          <w:b/>
          <w:bCs/>
          <w:color w:val="000000" w:themeColor="text1"/>
          <w:kern w:val="0"/>
          <w:lang w:val="es-419"/>
          <w14:ligatures w14:val="none"/>
        </w:rPr>
        <w:t>___</w:t>
      </w:r>
      <w:r>
        <w:rPr>
          <w:rFonts w:ascii="Calibri" w:hAnsi="Calibri"/>
          <w:b/>
          <w:bCs/>
          <w:color w:val="000000" w:themeColor="text1"/>
          <w:kern w:val="0"/>
          <w:lang w:val="es-419"/>
          <w14:ligatures w14:val="none"/>
        </w:rPr>
        <w:t xml:space="preserve">  </w:t>
      </w:r>
      <w:r w:rsidRPr="000E467F">
        <w:rPr>
          <w:rFonts w:ascii="Calibri" w:hAnsi="Calibri"/>
          <w:b/>
          <w:bCs/>
          <w:color w:val="000000" w:themeColor="text1"/>
          <w:kern w:val="0"/>
          <w:lang w:val="es-419"/>
          <w14:ligatures w14:val="none"/>
        </w:rPr>
        <w:t xml:space="preserve">    </w:t>
      </w:r>
    </w:p>
    <w:p w14:paraId="676EB408" w14:textId="3EBB6733" w:rsidR="00C407C1" w:rsidRPr="005F0B71" w:rsidRDefault="00CB2B4A" w:rsidP="004E7058">
      <w:pPr>
        <w:ind w:left="3539"/>
        <w:rPr>
          <w:lang w:val="es-419"/>
        </w:rPr>
      </w:pPr>
      <w:r>
        <w:rPr>
          <w:rFonts w:ascii="Calibri" w:hAnsi="Calibri"/>
          <w:b/>
          <w:bCs/>
          <w:color w:val="000000" w:themeColor="text1"/>
          <w:kern w:val="0"/>
          <w:lang w:val="es-419"/>
          <w14:ligatures w14:val="none"/>
        </w:rPr>
        <w:t>Diciembre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kern w:val="2"/>
          <w:sz w:val="28"/>
          <w:szCs w:val="22"/>
          <w:lang w:val="es-ES" w:eastAsia="en-US"/>
          <w14:ligatures w14:val="standardContextual"/>
        </w:rPr>
        <w:id w:val="-1828743942"/>
        <w:docPartObj>
          <w:docPartGallery w:val="Table of Contents"/>
          <w:docPartUnique/>
        </w:docPartObj>
      </w:sdtPr>
      <w:sdtEndPr>
        <w:rPr>
          <w:b w:val="0"/>
          <w:bCs/>
        </w:rPr>
      </w:sdtEndPr>
      <w:sdtContent>
        <w:p w14:paraId="66BF4185" w14:textId="1D405EC1" w:rsidR="00231879" w:rsidRPr="00486024" w:rsidRDefault="00231879" w:rsidP="00752B3C">
          <w:pPr>
            <w:pStyle w:val="TtuloTDC"/>
          </w:pPr>
          <w:r w:rsidRPr="00486024">
            <w:rPr>
              <w:lang w:val="es-ES"/>
            </w:rPr>
            <w:t>Tabla de contenido</w:t>
          </w:r>
        </w:p>
        <w:p w14:paraId="5AE8E599" w14:textId="0C85B10E" w:rsidR="00AA0264"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590381" w:history="1">
            <w:r w:rsidR="00AA0264" w:rsidRPr="0032106C">
              <w:rPr>
                <w:rStyle w:val="Hipervnculo"/>
                <w:noProof/>
              </w:rPr>
              <w:t>Introducción</w:t>
            </w:r>
            <w:r w:rsidR="00AA0264">
              <w:rPr>
                <w:noProof/>
                <w:webHidden/>
              </w:rPr>
              <w:tab/>
            </w:r>
            <w:r w:rsidR="00AA0264">
              <w:rPr>
                <w:noProof/>
                <w:webHidden/>
              </w:rPr>
              <w:fldChar w:fldCharType="begin"/>
            </w:r>
            <w:r w:rsidR="00AA0264">
              <w:rPr>
                <w:noProof/>
                <w:webHidden/>
              </w:rPr>
              <w:instrText xml:space="preserve"> PAGEREF _Toc185590381 \h </w:instrText>
            </w:r>
            <w:r w:rsidR="00AA0264">
              <w:rPr>
                <w:noProof/>
                <w:webHidden/>
              </w:rPr>
            </w:r>
            <w:r w:rsidR="00AA0264">
              <w:rPr>
                <w:noProof/>
                <w:webHidden/>
              </w:rPr>
              <w:fldChar w:fldCharType="separate"/>
            </w:r>
            <w:r w:rsidR="00504B15">
              <w:rPr>
                <w:noProof/>
                <w:webHidden/>
              </w:rPr>
              <w:t>1</w:t>
            </w:r>
            <w:r w:rsidR="00AA0264">
              <w:rPr>
                <w:noProof/>
                <w:webHidden/>
              </w:rPr>
              <w:fldChar w:fldCharType="end"/>
            </w:r>
          </w:hyperlink>
        </w:p>
        <w:p w14:paraId="33BCF533" w14:textId="5D3CCF15" w:rsidR="00AA0264" w:rsidRDefault="00AA0264">
          <w:pPr>
            <w:pStyle w:val="TDC1"/>
            <w:tabs>
              <w:tab w:val="left" w:pos="1320"/>
              <w:tab w:val="right" w:leader="dot" w:pos="10338"/>
            </w:tabs>
            <w:rPr>
              <w:rFonts w:eastAsiaTheme="minorEastAsia"/>
              <w:noProof/>
              <w:kern w:val="0"/>
              <w:sz w:val="22"/>
              <w:lang w:eastAsia="es-CO"/>
              <w14:ligatures w14:val="none"/>
            </w:rPr>
          </w:pPr>
          <w:hyperlink w:anchor="_Toc185590382" w:history="1">
            <w:r w:rsidRPr="0032106C">
              <w:rPr>
                <w:rStyle w:val="Hipervnculo"/>
                <w:noProof/>
              </w:rPr>
              <w:t>1.</w:t>
            </w:r>
            <w:r>
              <w:rPr>
                <w:rFonts w:eastAsiaTheme="minorEastAsia"/>
                <w:noProof/>
                <w:kern w:val="0"/>
                <w:sz w:val="22"/>
                <w:lang w:eastAsia="es-CO"/>
                <w14:ligatures w14:val="none"/>
              </w:rPr>
              <w:tab/>
            </w:r>
            <w:r w:rsidRPr="0032106C">
              <w:rPr>
                <w:rStyle w:val="Hipervnculo"/>
                <w:noProof/>
              </w:rPr>
              <w:t>Historia, evolución y antecedentes de la hidroterapia</w:t>
            </w:r>
            <w:r>
              <w:rPr>
                <w:noProof/>
                <w:webHidden/>
              </w:rPr>
              <w:tab/>
            </w:r>
            <w:r>
              <w:rPr>
                <w:noProof/>
                <w:webHidden/>
              </w:rPr>
              <w:fldChar w:fldCharType="begin"/>
            </w:r>
            <w:r>
              <w:rPr>
                <w:noProof/>
                <w:webHidden/>
              </w:rPr>
              <w:instrText xml:space="preserve"> PAGEREF _Toc185590382 \h </w:instrText>
            </w:r>
            <w:r>
              <w:rPr>
                <w:noProof/>
                <w:webHidden/>
              </w:rPr>
            </w:r>
            <w:r>
              <w:rPr>
                <w:noProof/>
                <w:webHidden/>
              </w:rPr>
              <w:fldChar w:fldCharType="separate"/>
            </w:r>
            <w:r w:rsidR="00504B15">
              <w:rPr>
                <w:noProof/>
                <w:webHidden/>
              </w:rPr>
              <w:t>3</w:t>
            </w:r>
            <w:r>
              <w:rPr>
                <w:noProof/>
                <w:webHidden/>
              </w:rPr>
              <w:fldChar w:fldCharType="end"/>
            </w:r>
          </w:hyperlink>
        </w:p>
        <w:p w14:paraId="73177E77" w14:textId="5B346D6F" w:rsidR="00AA0264" w:rsidRDefault="00AA0264">
          <w:pPr>
            <w:pStyle w:val="TDC1"/>
            <w:tabs>
              <w:tab w:val="left" w:pos="1320"/>
              <w:tab w:val="right" w:leader="dot" w:pos="10338"/>
            </w:tabs>
            <w:rPr>
              <w:rFonts w:eastAsiaTheme="minorEastAsia"/>
              <w:noProof/>
              <w:kern w:val="0"/>
              <w:sz w:val="22"/>
              <w:lang w:eastAsia="es-CO"/>
              <w14:ligatures w14:val="none"/>
            </w:rPr>
          </w:pPr>
          <w:hyperlink w:anchor="_Toc185590383" w:history="1">
            <w:r w:rsidRPr="0032106C">
              <w:rPr>
                <w:rStyle w:val="Hipervnculo"/>
                <w:noProof/>
              </w:rPr>
              <w:t>2.</w:t>
            </w:r>
            <w:r>
              <w:rPr>
                <w:rFonts w:eastAsiaTheme="minorEastAsia"/>
                <w:noProof/>
                <w:kern w:val="0"/>
                <w:sz w:val="22"/>
                <w:lang w:eastAsia="es-CO"/>
                <w14:ligatures w14:val="none"/>
              </w:rPr>
              <w:tab/>
            </w:r>
            <w:r w:rsidRPr="0032106C">
              <w:rPr>
                <w:rStyle w:val="Hipervnculo"/>
                <w:noProof/>
              </w:rPr>
              <w:t>Terminología asociada a las técnicas de hidroterapia</w:t>
            </w:r>
            <w:r>
              <w:rPr>
                <w:noProof/>
                <w:webHidden/>
              </w:rPr>
              <w:tab/>
            </w:r>
            <w:r>
              <w:rPr>
                <w:noProof/>
                <w:webHidden/>
              </w:rPr>
              <w:fldChar w:fldCharType="begin"/>
            </w:r>
            <w:r>
              <w:rPr>
                <w:noProof/>
                <w:webHidden/>
              </w:rPr>
              <w:instrText xml:space="preserve"> PAGEREF _Toc185590383 \h </w:instrText>
            </w:r>
            <w:r>
              <w:rPr>
                <w:noProof/>
                <w:webHidden/>
              </w:rPr>
            </w:r>
            <w:r>
              <w:rPr>
                <w:noProof/>
                <w:webHidden/>
              </w:rPr>
              <w:fldChar w:fldCharType="separate"/>
            </w:r>
            <w:r w:rsidR="00504B15">
              <w:rPr>
                <w:noProof/>
                <w:webHidden/>
              </w:rPr>
              <w:t>6</w:t>
            </w:r>
            <w:r>
              <w:rPr>
                <w:noProof/>
                <w:webHidden/>
              </w:rPr>
              <w:fldChar w:fldCharType="end"/>
            </w:r>
          </w:hyperlink>
        </w:p>
        <w:p w14:paraId="675B8C5F" w14:textId="7D90D2D1" w:rsidR="00AA0264" w:rsidRDefault="00AA0264">
          <w:pPr>
            <w:pStyle w:val="TDC1"/>
            <w:tabs>
              <w:tab w:val="left" w:pos="1320"/>
              <w:tab w:val="right" w:leader="dot" w:pos="10338"/>
            </w:tabs>
            <w:rPr>
              <w:rFonts w:eastAsiaTheme="minorEastAsia"/>
              <w:noProof/>
              <w:kern w:val="0"/>
              <w:sz w:val="22"/>
              <w:lang w:eastAsia="es-CO"/>
              <w14:ligatures w14:val="none"/>
            </w:rPr>
          </w:pPr>
          <w:hyperlink w:anchor="_Toc185590384" w:history="1">
            <w:r w:rsidRPr="0032106C">
              <w:rPr>
                <w:rStyle w:val="Hipervnculo"/>
                <w:noProof/>
              </w:rPr>
              <w:t>3.</w:t>
            </w:r>
            <w:r>
              <w:rPr>
                <w:rFonts w:eastAsiaTheme="minorEastAsia"/>
                <w:noProof/>
                <w:kern w:val="0"/>
                <w:sz w:val="22"/>
                <w:lang w:eastAsia="es-CO"/>
                <w14:ligatures w14:val="none"/>
              </w:rPr>
              <w:tab/>
            </w:r>
            <w:r w:rsidRPr="0032106C">
              <w:rPr>
                <w:rStyle w:val="Hipervnculo"/>
                <w:noProof/>
              </w:rPr>
              <w:t>Definición de agua</w:t>
            </w:r>
            <w:r>
              <w:rPr>
                <w:noProof/>
                <w:webHidden/>
              </w:rPr>
              <w:tab/>
            </w:r>
            <w:r>
              <w:rPr>
                <w:noProof/>
                <w:webHidden/>
              </w:rPr>
              <w:fldChar w:fldCharType="begin"/>
            </w:r>
            <w:r>
              <w:rPr>
                <w:noProof/>
                <w:webHidden/>
              </w:rPr>
              <w:instrText xml:space="preserve"> PAGEREF _Toc185590384 \h </w:instrText>
            </w:r>
            <w:r>
              <w:rPr>
                <w:noProof/>
                <w:webHidden/>
              </w:rPr>
            </w:r>
            <w:r>
              <w:rPr>
                <w:noProof/>
                <w:webHidden/>
              </w:rPr>
              <w:fldChar w:fldCharType="separate"/>
            </w:r>
            <w:r w:rsidR="00504B15">
              <w:rPr>
                <w:noProof/>
                <w:webHidden/>
              </w:rPr>
              <w:t>11</w:t>
            </w:r>
            <w:r>
              <w:rPr>
                <w:noProof/>
                <w:webHidden/>
              </w:rPr>
              <w:fldChar w:fldCharType="end"/>
            </w:r>
          </w:hyperlink>
        </w:p>
        <w:p w14:paraId="3E24FD24" w14:textId="3AE8F443" w:rsidR="00AA0264" w:rsidRDefault="00AA0264">
          <w:pPr>
            <w:pStyle w:val="TDC1"/>
            <w:tabs>
              <w:tab w:val="left" w:pos="1320"/>
              <w:tab w:val="right" w:leader="dot" w:pos="10338"/>
            </w:tabs>
            <w:rPr>
              <w:rFonts w:eastAsiaTheme="minorEastAsia"/>
              <w:noProof/>
              <w:kern w:val="0"/>
              <w:sz w:val="22"/>
              <w:lang w:eastAsia="es-CO"/>
              <w14:ligatures w14:val="none"/>
            </w:rPr>
          </w:pPr>
          <w:hyperlink w:anchor="_Toc185590385" w:history="1">
            <w:r w:rsidRPr="0032106C">
              <w:rPr>
                <w:rStyle w:val="Hipervnculo"/>
                <w:noProof/>
              </w:rPr>
              <w:t>4.</w:t>
            </w:r>
            <w:r>
              <w:rPr>
                <w:rFonts w:eastAsiaTheme="minorEastAsia"/>
                <w:noProof/>
                <w:kern w:val="0"/>
                <w:sz w:val="22"/>
                <w:lang w:eastAsia="es-CO"/>
                <w14:ligatures w14:val="none"/>
              </w:rPr>
              <w:tab/>
            </w:r>
            <w:r w:rsidRPr="0032106C">
              <w:rPr>
                <w:rStyle w:val="Hipervnculo"/>
                <w:noProof/>
              </w:rPr>
              <w:t>Clasificación general del agua</w:t>
            </w:r>
            <w:r>
              <w:rPr>
                <w:noProof/>
                <w:webHidden/>
              </w:rPr>
              <w:tab/>
            </w:r>
            <w:r>
              <w:rPr>
                <w:noProof/>
                <w:webHidden/>
              </w:rPr>
              <w:fldChar w:fldCharType="begin"/>
            </w:r>
            <w:r>
              <w:rPr>
                <w:noProof/>
                <w:webHidden/>
              </w:rPr>
              <w:instrText xml:space="preserve"> PAGEREF _Toc185590385 \h </w:instrText>
            </w:r>
            <w:r>
              <w:rPr>
                <w:noProof/>
                <w:webHidden/>
              </w:rPr>
            </w:r>
            <w:r>
              <w:rPr>
                <w:noProof/>
                <w:webHidden/>
              </w:rPr>
              <w:fldChar w:fldCharType="separate"/>
            </w:r>
            <w:r w:rsidR="00504B15">
              <w:rPr>
                <w:noProof/>
                <w:webHidden/>
              </w:rPr>
              <w:t>12</w:t>
            </w:r>
            <w:r>
              <w:rPr>
                <w:noProof/>
                <w:webHidden/>
              </w:rPr>
              <w:fldChar w:fldCharType="end"/>
            </w:r>
          </w:hyperlink>
        </w:p>
        <w:p w14:paraId="2C1025BF" w14:textId="1DC466DD" w:rsidR="00AA0264" w:rsidRDefault="00AA0264">
          <w:pPr>
            <w:pStyle w:val="TDC1"/>
            <w:tabs>
              <w:tab w:val="left" w:pos="1320"/>
              <w:tab w:val="right" w:leader="dot" w:pos="10338"/>
            </w:tabs>
            <w:rPr>
              <w:rFonts w:eastAsiaTheme="minorEastAsia"/>
              <w:noProof/>
              <w:kern w:val="0"/>
              <w:sz w:val="22"/>
              <w:lang w:eastAsia="es-CO"/>
              <w14:ligatures w14:val="none"/>
            </w:rPr>
          </w:pPr>
          <w:hyperlink w:anchor="_Toc185590386" w:history="1">
            <w:r w:rsidRPr="0032106C">
              <w:rPr>
                <w:rStyle w:val="Hipervnculo"/>
                <w:noProof/>
              </w:rPr>
              <w:t>5.</w:t>
            </w:r>
            <w:r>
              <w:rPr>
                <w:rFonts w:eastAsiaTheme="minorEastAsia"/>
                <w:noProof/>
                <w:kern w:val="0"/>
                <w:sz w:val="22"/>
                <w:lang w:eastAsia="es-CO"/>
                <w14:ligatures w14:val="none"/>
              </w:rPr>
              <w:tab/>
            </w:r>
            <w:r w:rsidRPr="0032106C">
              <w:rPr>
                <w:rStyle w:val="Hipervnculo"/>
                <w:noProof/>
              </w:rPr>
              <w:t>Principios físicos de la hidroterapia</w:t>
            </w:r>
            <w:r>
              <w:rPr>
                <w:noProof/>
                <w:webHidden/>
              </w:rPr>
              <w:tab/>
            </w:r>
            <w:r>
              <w:rPr>
                <w:noProof/>
                <w:webHidden/>
              </w:rPr>
              <w:fldChar w:fldCharType="begin"/>
            </w:r>
            <w:r>
              <w:rPr>
                <w:noProof/>
                <w:webHidden/>
              </w:rPr>
              <w:instrText xml:space="preserve"> PAGEREF _Toc185590386 \h </w:instrText>
            </w:r>
            <w:r>
              <w:rPr>
                <w:noProof/>
                <w:webHidden/>
              </w:rPr>
            </w:r>
            <w:r>
              <w:rPr>
                <w:noProof/>
                <w:webHidden/>
              </w:rPr>
              <w:fldChar w:fldCharType="separate"/>
            </w:r>
            <w:r w:rsidR="00504B15">
              <w:rPr>
                <w:noProof/>
                <w:webHidden/>
              </w:rPr>
              <w:t>17</w:t>
            </w:r>
            <w:r>
              <w:rPr>
                <w:noProof/>
                <w:webHidden/>
              </w:rPr>
              <w:fldChar w:fldCharType="end"/>
            </w:r>
          </w:hyperlink>
        </w:p>
        <w:p w14:paraId="0284D7CC" w14:textId="43DAC508" w:rsidR="00AA0264" w:rsidRDefault="00AA0264">
          <w:pPr>
            <w:pStyle w:val="TDC1"/>
            <w:tabs>
              <w:tab w:val="left" w:pos="1320"/>
              <w:tab w:val="right" w:leader="dot" w:pos="10338"/>
            </w:tabs>
            <w:rPr>
              <w:rFonts w:eastAsiaTheme="minorEastAsia"/>
              <w:noProof/>
              <w:kern w:val="0"/>
              <w:sz w:val="22"/>
              <w:lang w:eastAsia="es-CO"/>
              <w14:ligatures w14:val="none"/>
            </w:rPr>
          </w:pPr>
          <w:hyperlink w:anchor="_Toc185590387" w:history="1">
            <w:r w:rsidRPr="0032106C">
              <w:rPr>
                <w:rStyle w:val="Hipervnculo"/>
                <w:noProof/>
              </w:rPr>
              <w:t>6.</w:t>
            </w:r>
            <w:r>
              <w:rPr>
                <w:rFonts w:eastAsiaTheme="minorEastAsia"/>
                <w:noProof/>
                <w:kern w:val="0"/>
                <w:sz w:val="22"/>
                <w:lang w:eastAsia="es-CO"/>
                <w14:ligatures w14:val="none"/>
              </w:rPr>
              <w:tab/>
            </w:r>
            <w:r w:rsidRPr="0032106C">
              <w:rPr>
                <w:rStyle w:val="Hipervnculo"/>
                <w:noProof/>
              </w:rPr>
              <w:t>Efectos fisiológicos de la hidroterapia</w:t>
            </w:r>
            <w:r>
              <w:rPr>
                <w:noProof/>
                <w:webHidden/>
              </w:rPr>
              <w:tab/>
            </w:r>
            <w:r>
              <w:rPr>
                <w:noProof/>
                <w:webHidden/>
              </w:rPr>
              <w:fldChar w:fldCharType="begin"/>
            </w:r>
            <w:r>
              <w:rPr>
                <w:noProof/>
                <w:webHidden/>
              </w:rPr>
              <w:instrText xml:space="preserve"> PAGEREF _Toc185590387 \h </w:instrText>
            </w:r>
            <w:r>
              <w:rPr>
                <w:noProof/>
                <w:webHidden/>
              </w:rPr>
            </w:r>
            <w:r>
              <w:rPr>
                <w:noProof/>
                <w:webHidden/>
              </w:rPr>
              <w:fldChar w:fldCharType="separate"/>
            </w:r>
            <w:r w:rsidR="00504B15">
              <w:rPr>
                <w:noProof/>
                <w:webHidden/>
              </w:rPr>
              <w:t>20</w:t>
            </w:r>
            <w:r>
              <w:rPr>
                <w:noProof/>
                <w:webHidden/>
              </w:rPr>
              <w:fldChar w:fldCharType="end"/>
            </w:r>
          </w:hyperlink>
        </w:p>
        <w:p w14:paraId="3D57648F" w14:textId="4C5B01E0" w:rsidR="00AA0264" w:rsidRDefault="00AA0264">
          <w:pPr>
            <w:pStyle w:val="TDC1"/>
            <w:tabs>
              <w:tab w:val="right" w:leader="dot" w:pos="10338"/>
            </w:tabs>
            <w:rPr>
              <w:rFonts w:eastAsiaTheme="minorEastAsia"/>
              <w:noProof/>
              <w:kern w:val="0"/>
              <w:sz w:val="22"/>
              <w:lang w:eastAsia="es-CO"/>
              <w14:ligatures w14:val="none"/>
            </w:rPr>
          </w:pPr>
          <w:hyperlink w:anchor="_Toc185590388" w:history="1">
            <w:r w:rsidRPr="0032106C">
              <w:rPr>
                <w:rStyle w:val="Hipervnculo"/>
                <w:noProof/>
              </w:rPr>
              <w:t>Síntesis</w:t>
            </w:r>
            <w:r>
              <w:rPr>
                <w:noProof/>
                <w:webHidden/>
              </w:rPr>
              <w:tab/>
            </w:r>
            <w:r>
              <w:rPr>
                <w:noProof/>
                <w:webHidden/>
              </w:rPr>
              <w:fldChar w:fldCharType="begin"/>
            </w:r>
            <w:r>
              <w:rPr>
                <w:noProof/>
                <w:webHidden/>
              </w:rPr>
              <w:instrText xml:space="preserve"> PAGEREF _Toc185590388 \h </w:instrText>
            </w:r>
            <w:r>
              <w:rPr>
                <w:noProof/>
                <w:webHidden/>
              </w:rPr>
            </w:r>
            <w:r>
              <w:rPr>
                <w:noProof/>
                <w:webHidden/>
              </w:rPr>
              <w:fldChar w:fldCharType="separate"/>
            </w:r>
            <w:r w:rsidR="00504B15">
              <w:rPr>
                <w:noProof/>
                <w:webHidden/>
              </w:rPr>
              <w:t>25</w:t>
            </w:r>
            <w:r>
              <w:rPr>
                <w:noProof/>
                <w:webHidden/>
              </w:rPr>
              <w:fldChar w:fldCharType="end"/>
            </w:r>
          </w:hyperlink>
        </w:p>
        <w:p w14:paraId="5CB98550" w14:textId="40721E40" w:rsidR="00AA0264" w:rsidRDefault="00AA0264">
          <w:pPr>
            <w:pStyle w:val="TDC1"/>
            <w:tabs>
              <w:tab w:val="right" w:leader="dot" w:pos="10338"/>
            </w:tabs>
            <w:rPr>
              <w:rFonts w:eastAsiaTheme="minorEastAsia"/>
              <w:noProof/>
              <w:kern w:val="0"/>
              <w:sz w:val="22"/>
              <w:lang w:eastAsia="es-CO"/>
              <w14:ligatures w14:val="none"/>
            </w:rPr>
          </w:pPr>
          <w:hyperlink w:anchor="_Toc185590389" w:history="1">
            <w:r w:rsidRPr="0032106C">
              <w:rPr>
                <w:rStyle w:val="Hipervnculo"/>
                <w:noProof/>
              </w:rPr>
              <w:t>Glosario</w:t>
            </w:r>
            <w:r>
              <w:rPr>
                <w:noProof/>
                <w:webHidden/>
              </w:rPr>
              <w:tab/>
            </w:r>
            <w:r>
              <w:rPr>
                <w:noProof/>
                <w:webHidden/>
              </w:rPr>
              <w:fldChar w:fldCharType="begin"/>
            </w:r>
            <w:r>
              <w:rPr>
                <w:noProof/>
                <w:webHidden/>
              </w:rPr>
              <w:instrText xml:space="preserve"> PAGEREF _Toc185590389 \h </w:instrText>
            </w:r>
            <w:r>
              <w:rPr>
                <w:noProof/>
                <w:webHidden/>
              </w:rPr>
            </w:r>
            <w:r>
              <w:rPr>
                <w:noProof/>
                <w:webHidden/>
              </w:rPr>
              <w:fldChar w:fldCharType="separate"/>
            </w:r>
            <w:r w:rsidR="00504B15">
              <w:rPr>
                <w:noProof/>
                <w:webHidden/>
              </w:rPr>
              <w:t>26</w:t>
            </w:r>
            <w:r>
              <w:rPr>
                <w:noProof/>
                <w:webHidden/>
              </w:rPr>
              <w:fldChar w:fldCharType="end"/>
            </w:r>
          </w:hyperlink>
        </w:p>
        <w:p w14:paraId="543C23DB" w14:textId="7FAC2254" w:rsidR="00AA0264" w:rsidRDefault="00AA0264">
          <w:pPr>
            <w:pStyle w:val="TDC1"/>
            <w:tabs>
              <w:tab w:val="right" w:leader="dot" w:pos="10338"/>
            </w:tabs>
            <w:rPr>
              <w:rFonts w:eastAsiaTheme="minorEastAsia"/>
              <w:noProof/>
              <w:kern w:val="0"/>
              <w:sz w:val="22"/>
              <w:lang w:eastAsia="es-CO"/>
              <w14:ligatures w14:val="none"/>
            </w:rPr>
          </w:pPr>
          <w:hyperlink w:anchor="_Toc185590390" w:history="1">
            <w:r w:rsidRPr="0032106C">
              <w:rPr>
                <w:rStyle w:val="Hipervnculo"/>
                <w:noProof/>
              </w:rPr>
              <w:t>Material complementario</w:t>
            </w:r>
            <w:r>
              <w:rPr>
                <w:noProof/>
                <w:webHidden/>
              </w:rPr>
              <w:tab/>
            </w:r>
            <w:r>
              <w:rPr>
                <w:noProof/>
                <w:webHidden/>
              </w:rPr>
              <w:fldChar w:fldCharType="begin"/>
            </w:r>
            <w:r>
              <w:rPr>
                <w:noProof/>
                <w:webHidden/>
              </w:rPr>
              <w:instrText xml:space="preserve"> PAGEREF _Toc185590390 \h </w:instrText>
            </w:r>
            <w:r>
              <w:rPr>
                <w:noProof/>
                <w:webHidden/>
              </w:rPr>
            </w:r>
            <w:r>
              <w:rPr>
                <w:noProof/>
                <w:webHidden/>
              </w:rPr>
              <w:fldChar w:fldCharType="separate"/>
            </w:r>
            <w:r w:rsidR="00504B15">
              <w:rPr>
                <w:noProof/>
                <w:webHidden/>
              </w:rPr>
              <w:t>27</w:t>
            </w:r>
            <w:r>
              <w:rPr>
                <w:noProof/>
                <w:webHidden/>
              </w:rPr>
              <w:fldChar w:fldCharType="end"/>
            </w:r>
          </w:hyperlink>
        </w:p>
        <w:p w14:paraId="22386193" w14:textId="72CA3FA3" w:rsidR="00AA0264" w:rsidRDefault="00AA0264">
          <w:pPr>
            <w:pStyle w:val="TDC1"/>
            <w:tabs>
              <w:tab w:val="right" w:leader="dot" w:pos="10338"/>
            </w:tabs>
            <w:rPr>
              <w:rFonts w:eastAsiaTheme="minorEastAsia"/>
              <w:noProof/>
              <w:kern w:val="0"/>
              <w:sz w:val="22"/>
              <w:lang w:eastAsia="es-CO"/>
              <w14:ligatures w14:val="none"/>
            </w:rPr>
          </w:pPr>
          <w:hyperlink w:anchor="_Toc185590391" w:history="1">
            <w:r w:rsidRPr="0032106C">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_Toc185590391 \h </w:instrText>
            </w:r>
            <w:r>
              <w:rPr>
                <w:noProof/>
                <w:webHidden/>
              </w:rPr>
            </w:r>
            <w:r>
              <w:rPr>
                <w:noProof/>
                <w:webHidden/>
              </w:rPr>
              <w:fldChar w:fldCharType="separate"/>
            </w:r>
            <w:r w:rsidR="00504B15">
              <w:rPr>
                <w:noProof/>
                <w:webHidden/>
              </w:rPr>
              <w:t>28</w:t>
            </w:r>
            <w:r>
              <w:rPr>
                <w:noProof/>
                <w:webHidden/>
              </w:rPr>
              <w:fldChar w:fldCharType="end"/>
            </w:r>
          </w:hyperlink>
        </w:p>
        <w:p w14:paraId="68041626" w14:textId="76DBD9EE" w:rsidR="00AA0264" w:rsidRDefault="00AA0264">
          <w:pPr>
            <w:pStyle w:val="TDC1"/>
            <w:tabs>
              <w:tab w:val="right" w:leader="dot" w:pos="10338"/>
            </w:tabs>
            <w:rPr>
              <w:rFonts w:eastAsiaTheme="minorEastAsia"/>
              <w:noProof/>
              <w:kern w:val="0"/>
              <w:sz w:val="22"/>
              <w:lang w:eastAsia="es-CO"/>
              <w14:ligatures w14:val="none"/>
            </w:rPr>
          </w:pPr>
          <w:hyperlink w:anchor="_Toc185590392" w:history="1">
            <w:r w:rsidRPr="0032106C">
              <w:rPr>
                <w:rStyle w:val="Hipervnculo"/>
                <w:noProof/>
              </w:rPr>
              <w:t>Créditos</w:t>
            </w:r>
            <w:r>
              <w:rPr>
                <w:noProof/>
                <w:webHidden/>
              </w:rPr>
              <w:tab/>
            </w:r>
            <w:r>
              <w:rPr>
                <w:noProof/>
                <w:webHidden/>
              </w:rPr>
              <w:fldChar w:fldCharType="begin"/>
            </w:r>
            <w:r>
              <w:rPr>
                <w:noProof/>
                <w:webHidden/>
              </w:rPr>
              <w:instrText xml:space="preserve"> PAGEREF _Toc185590392 \h </w:instrText>
            </w:r>
            <w:r>
              <w:rPr>
                <w:noProof/>
                <w:webHidden/>
              </w:rPr>
            </w:r>
            <w:r>
              <w:rPr>
                <w:noProof/>
                <w:webHidden/>
              </w:rPr>
              <w:fldChar w:fldCharType="separate"/>
            </w:r>
            <w:r w:rsidR="00504B15">
              <w:rPr>
                <w:noProof/>
                <w:webHidden/>
              </w:rPr>
              <w:t>30</w:t>
            </w:r>
            <w:r>
              <w:rPr>
                <w:noProof/>
                <w:webHidden/>
              </w:rPr>
              <w:fldChar w:fldCharType="end"/>
            </w:r>
          </w:hyperlink>
        </w:p>
        <w:p w14:paraId="524176D6" w14:textId="7FD29029"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0E467F">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752B3C">
      <w:pPr>
        <w:pStyle w:val="Titulosgenerales"/>
      </w:pPr>
      <w:bookmarkStart w:id="0" w:name="_Toc185590381"/>
      <w:r w:rsidRPr="00572424">
        <w:lastRenderedPageBreak/>
        <w:t>Introducción</w:t>
      </w:r>
      <w:bookmarkEnd w:id="0"/>
    </w:p>
    <w:p w14:paraId="240A0765" w14:textId="6C1B7378" w:rsidR="00061238" w:rsidRDefault="00C45081" w:rsidP="00061238">
      <w:r w:rsidRPr="00C45081">
        <w:t>La hidroterapia utiliza el agua como recurso terapéutico esencial para tratar diversas alteraciones estéticas del cuerpo, combinando técnicas que favorecen la relajación y la mejora física. Esta práctica forma parte del turismo en salud, vinculada a la estética y la cosmetología. Bienvenido a este componente</w:t>
      </w:r>
      <w:r>
        <w:t xml:space="preserve"> </w:t>
      </w:r>
      <w:r w:rsidR="0055108E" w:rsidRPr="0055108E">
        <w:t>formativo</w:t>
      </w:r>
      <w:r w:rsidR="0042470B">
        <w:t>:</w:t>
      </w:r>
      <w:r w:rsidR="00187105">
        <w:tab/>
      </w:r>
    </w:p>
    <w:p w14:paraId="7429BDEC" w14:textId="5A773932" w:rsidR="00CA712D" w:rsidRPr="00CA712D" w:rsidRDefault="00CA712D" w:rsidP="00CA712D">
      <w:pPr>
        <w:pStyle w:val="Video"/>
        <w:rPr>
          <w:b/>
          <w:bCs/>
        </w:rPr>
      </w:pPr>
      <w:r w:rsidRPr="00CA712D">
        <w:rPr>
          <w:b/>
          <w:bCs/>
        </w:rPr>
        <w:t>La hidroterapia y sus beneficios.</w:t>
      </w:r>
    </w:p>
    <w:p w14:paraId="4FE8676D" w14:textId="15D40666" w:rsidR="007F2B44" w:rsidRDefault="00CA712D" w:rsidP="007F2B44">
      <w:pPr>
        <w:ind w:right="49" w:firstLine="0"/>
        <w:jc w:val="center"/>
        <w:rPr>
          <w:noProof/>
        </w:rPr>
      </w:pPr>
      <w:r>
        <w:rPr>
          <w:noProof/>
        </w:rPr>
        <w:drawing>
          <wp:inline distT="0" distB="0" distL="0" distR="0" wp14:anchorId="0B077512" wp14:editId="754858D1">
            <wp:extent cx="5322283" cy="2992582"/>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0355" cy="3008366"/>
                    </a:xfrm>
                    <a:prstGeom prst="rect">
                      <a:avLst/>
                    </a:prstGeom>
                    <a:noFill/>
                    <a:ln>
                      <a:noFill/>
                    </a:ln>
                  </pic:spPr>
                </pic:pic>
              </a:graphicData>
            </a:graphic>
          </wp:inline>
        </w:drawing>
      </w:r>
    </w:p>
    <w:p w14:paraId="21D4A860" w14:textId="7AB58125" w:rsidR="007F2B44" w:rsidRDefault="003962E3" w:rsidP="007F2B44">
      <w:pPr>
        <w:ind w:firstLine="0"/>
        <w:jc w:val="center"/>
        <w:rPr>
          <w:b/>
          <w:lang w:val="es-419"/>
        </w:rPr>
      </w:pPr>
      <w:hyperlink r:id="rId14" w:history="1">
        <w:r w:rsidR="0042470B" w:rsidRPr="00CA712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B23D294"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E406F0">
              <w:t>la hidroterapia y sus beneficios</w:t>
            </w:r>
            <w:r w:rsidR="002C5896" w:rsidRPr="004B4CD9">
              <w:rPr>
                <w:lang w:val="es-419"/>
              </w:rPr>
              <w:t>.</w:t>
            </w:r>
          </w:p>
        </w:tc>
      </w:tr>
      <w:tr w:rsidR="007F2B44" w:rsidRPr="005F0B71" w14:paraId="1FE8CEA4" w14:textId="77777777" w:rsidTr="008C72B5">
        <w:tc>
          <w:tcPr>
            <w:tcW w:w="9962" w:type="dxa"/>
          </w:tcPr>
          <w:p w14:paraId="27336524" w14:textId="206B2030" w:rsidR="00E406F0" w:rsidRDefault="00752B3C" w:rsidP="00AD340A">
            <w:r>
              <w:t>Estimado aprendiz, le</w:t>
            </w:r>
            <w:r w:rsidR="00E406F0" w:rsidRPr="00E406F0">
              <w:t xml:space="preserve"> damos la bienvenida al componente formativo titulado “La hidroterapia y sus beneficios”</w:t>
            </w:r>
            <w:r w:rsidR="00E406F0">
              <w:t>.</w:t>
            </w:r>
          </w:p>
          <w:p w14:paraId="4B3D5CEE" w14:textId="77777777" w:rsidR="00F30469" w:rsidRDefault="00E406F0" w:rsidP="00E406F0">
            <w:pPr>
              <w:rPr>
                <w:lang w:val="es-419"/>
              </w:rPr>
            </w:pPr>
            <w:r w:rsidRPr="00E406F0">
              <w:rPr>
                <w:lang w:val="es-419"/>
              </w:rPr>
              <w:lastRenderedPageBreak/>
              <w:t>A lo largo de este módulo, exploraremos el fascinante recorrido de la hidroterapia, desde sus orígenes históricos hasta su evolución en las técnicas modernas que hoy en día se emplean para el bienestar físico y mental.</w:t>
            </w:r>
          </w:p>
          <w:p w14:paraId="64328B93" w14:textId="5927B1A5" w:rsidR="00E406F0" w:rsidRDefault="00E406F0" w:rsidP="00E406F0">
            <w:pPr>
              <w:rPr>
                <w:lang w:val="es-419"/>
              </w:rPr>
            </w:pPr>
            <w:r w:rsidRPr="00E406F0">
              <w:rPr>
                <w:lang w:val="es-419"/>
              </w:rPr>
              <w:t>Conocerá la terminología que define y da sentido a estas prácticas, la clasificación general del agua y cómo sus propiedades físicas específicas hacen posible cada técnica de hidroterapia.</w:t>
            </w:r>
          </w:p>
          <w:p w14:paraId="62D6F995" w14:textId="252CDE76" w:rsidR="00E406F0" w:rsidRDefault="00E406F0" w:rsidP="00E406F0">
            <w:pPr>
              <w:rPr>
                <w:lang w:val="es-419"/>
              </w:rPr>
            </w:pPr>
            <w:r w:rsidRPr="00E406F0">
              <w:rPr>
                <w:lang w:val="es-419"/>
              </w:rPr>
              <w:t>Partiremos desde la comprensión del agua, su clasificación general y sus múltiples propiedades que permiten efectos únicos en cada tratamiento.</w:t>
            </w:r>
          </w:p>
          <w:p w14:paraId="455F2185" w14:textId="3E24825C" w:rsidR="00E406F0" w:rsidRDefault="00E406F0" w:rsidP="00E406F0">
            <w:pPr>
              <w:rPr>
                <w:lang w:val="es-419"/>
              </w:rPr>
            </w:pPr>
            <w:r w:rsidRPr="00E406F0">
              <w:rPr>
                <w:lang w:val="es-419"/>
              </w:rPr>
              <w:t>Al adentrarnos en los principios de la hidroterapia, entenderá cómo elementos como la temperatura, la presión y el movimiento del agua interactúan con el cuerpo, generando efectos fisiológicos que van desde la relajación hasta la estimulación muscular, respiratoria y circulatoria.</w:t>
            </w:r>
          </w:p>
          <w:p w14:paraId="19A9C9B5" w14:textId="6025962B" w:rsidR="00E406F0" w:rsidRDefault="00E406F0" w:rsidP="00E406F0">
            <w:pPr>
              <w:rPr>
                <w:lang w:val="es-419"/>
              </w:rPr>
            </w:pPr>
            <w:r w:rsidRPr="00E406F0">
              <w:rPr>
                <w:lang w:val="es-419"/>
              </w:rPr>
              <w:t>Este componente formativo no solo busca transmitirle conocimiento sobre las técnicas de hidroterapia, sino también sobre los beneficios reales que puede experimentar el cuerpo a través de estas prácticas milenarias.</w:t>
            </w:r>
          </w:p>
          <w:p w14:paraId="07BE0595" w14:textId="35C7983A" w:rsidR="00E406F0" w:rsidRPr="005F0B71" w:rsidRDefault="00CF1E85" w:rsidP="00FC544C">
            <w:pPr>
              <w:rPr>
                <w:lang w:val="es-419"/>
              </w:rPr>
            </w:pPr>
            <w:r w:rsidRPr="00CF1E85">
              <w:rPr>
                <w:lang w:val="es-419"/>
              </w:rPr>
              <w:t>¡Le invitamos a apropiarse y aplicar los conceptos y métodos disponibles para llevar a cabo la hidroterapia y sus beneficios!</w:t>
            </w:r>
          </w:p>
        </w:tc>
      </w:tr>
    </w:tbl>
    <w:p w14:paraId="1612791A" w14:textId="2DD9F57A" w:rsidR="00187105" w:rsidRDefault="00664818" w:rsidP="00664818">
      <w:pPr>
        <w:rPr>
          <w:lang w:val="es-419" w:eastAsia="es-CO"/>
        </w:rPr>
      </w:pPr>
      <w:r w:rsidRPr="00664818">
        <w:rPr>
          <w:lang w:val="es-419"/>
        </w:rPr>
        <w:lastRenderedPageBreak/>
        <w:t>El turismo en salud, vinculado a la hidroterapia, combina tratamientos estéticos y terapéuticos en centros especializados. Esta práctica no solo promueve la belleza y el bienestar, sino que también mejora la salud física a través de técnicas acuáticas innovadoras</w:t>
      </w:r>
      <w:r>
        <w:rPr>
          <w:lang w:val="es-419"/>
        </w:rPr>
        <w:t>.</w:t>
      </w:r>
      <w:r w:rsidR="00187105">
        <w:rPr>
          <w:lang w:val="es-419" w:eastAsia="es-CO"/>
        </w:rPr>
        <w:br w:type="page"/>
      </w:r>
    </w:p>
    <w:p w14:paraId="6F454FAE" w14:textId="0BD086B5" w:rsidR="005E2A5D" w:rsidRPr="00752B3C" w:rsidRDefault="00511B91" w:rsidP="00752B3C">
      <w:pPr>
        <w:pStyle w:val="Ttulo1"/>
      </w:pPr>
      <w:bookmarkStart w:id="1" w:name="_Toc185590382"/>
      <w:r w:rsidRPr="00752B3C">
        <w:lastRenderedPageBreak/>
        <w:t>Historia, evolución y antecedentes de la hidroterapia</w:t>
      </w:r>
      <w:bookmarkEnd w:id="1"/>
    </w:p>
    <w:p w14:paraId="6CA4DCCA" w14:textId="77777777" w:rsidR="00F358D1" w:rsidRPr="00F358D1" w:rsidRDefault="00F358D1" w:rsidP="00F358D1">
      <w:pPr>
        <w:rPr>
          <w:lang w:val="es-419" w:eastAsia="es-CO"/>
        </w:rPr>
      </w:pPr>
      <w:r w:rsidRPr="00F358D1">
        <w:rPr>
          <w:lang w:val="es-419" w:eastAsia="es-CO"/>
        </w:rPr>
        <w:t>La hidroterapia forma parte de un grupo variado de técnicas cuyo uso es terapéutico, es decir que contribuye al mejoramiento de la salud de las personas, sin embargo, esta trata exclusivamente del uso del agua en sus diferentes formas y orígenes como es el caso del agua mineromedicinal, agua de mar y agua potable de las cuales se retomará más adelante.</w:t>
      </w:r>
    </w:p>
    <w:p w14:paraId="0BA8D3D4" w14:textId="77777777" w:rsidR="00F358D1" w:rsidRPr="00F358D1" w:rsidRDefault="00F358D1" w:rsidP="00F358D1">
      <w:pPr>
        <w:rPr>
          <w:lang w:val="es-419" w:eastAsia="es-CO"/>
        </w:rPr>
      </w:pPr>
      <w:r w:rsidRPr="00F358D1">
        <w:rPr>
          <w:lang w:val="es-419" w:eastAsia="es-CO"/>
        </w:rPr>
        <w:t>De ahí la importancia de tener claro el concepto de la hidroterapia para el profesional de la estética, con el fin de añadir dicha técnica a sus protocolos y tratamientos o profundizar en su práctica si es el caso, teniendo en cuenta que algunas de sus técnicas las podrá implementar desde sus competencias y otras bajo la supervisión de un profesional del área de la salud.</w:t>
      </w:r>
    </w:p>
    <w:p w14:paraId="4E90FDBE" w14:textId="77777777" w:rsidR="00F358D1" w:rsidRPr="00F358D1" w:rsidRDefault="00F358D1" w:rsidP="00F358D1">
      <w:pPr>
        <w:rPr>
          <w:lang w:val="es-419" w:eastAsia="es-CO"/>
        </w:rPr>
      </w:pPr>
      <w:r w:rsidRPr="00F358D1">
        <w:rPr>
          <w:lang w:val="es-419" w:eastAsia="es-CO"/>
        </w:rPr>
        <w:t xml:space="preserve">La mayoría de los autores definen la hidroterapia como el uso o aplicación externa o tópica del agua con fines terapéuticos, tanto preventivos como curativos, cuyos efectos varían según sus acciones físicas, que pueden ser mecánicas o térmicas. Los autores Mourelle, </w:t>
      </w:r>
      <w:proofErr w:type="spellStart"/>
      <w:r w:rsidRPr="00F358D1">
        <w:rPr>
          <w:lang w:val="es-419" w:eastAsia="es-CO"/>
        </w:rPr>
        <w:t>Meijide</w:t>
      </w:r>
      <w:proofErr w:type="spellEnd"/>
      <w:r w:rsidRPr="00F358D1">
        <w:rPr>
          <w:lang w:val="es-419" w:eastAsia="es-CO"/>
        </w:rPr>
        <w:t>, Freire, Maraver y Carretero (2009) la consideran también como una rama de la hidrología que estudia la aplicación externa del agua sobre el cuerpo humano.</w:t>
      </w:r>
    </w:p>
    <w:p w14:paraId="1BB11FCB" w14:textId="77777777" w:rsidR="00F358D1" w:rsidRPr="00F358D1" w:rsidRDefault="00F358D1" w:rsidP="00F358D1">
      <w:pPr>
        <w:rPr>
          <w:lang w:val="es-419" w:eastAsia="es-CO"/>
        </w:rPr>
      </w:pPr>
      <w:r w:rsidRPr="00F358D1">
        <w:rPr>
          <w:lang w:val="es-419" w:eastAsia="es-CO"/>
        </w:rPr>
        <w:t xml:space="preserve">La presencia del agua ha marcado en muchas formas el desarrollo y la evolución del ser humano, ya que esta “ha sido considerada por muchos pueblos y culturas como el remedio más grande con que la naturaleza dotó al hombre”, (Villavicencio, 2000, p. 18) en ese orden de ideas su uso se relaciona con: </w:t>
      </w:r>
    </w:p>
    <w:p w14:paraId="3AD6FF2F" w14:textId="77777777" w:rsidR="00A94FBD" w:rsidRDefault="005B6C39" w:rsidP="005B6C39">
      <w:pPr>
        <w:rPr>
          <w:lang w:val="es-419" w:eastAsia="es-CO"/>
        </w:rPr>
      </w:pPr>
      <w:r w:rsidRPr="005B6C39">
        <w:rPr>
          <w:b/>
          <w:bCs/>
          <w:lang w:val="es-419" w:eastAsia="es-CO"/>
        </w:rPr>
        <w:lastRenderedPageBreak/>
        <w:t>Mitología</w:t>
      </w:r>
    </w:p>
    <w:p w14:paraId="59CC7F21" w14:textId="4C1635E4" w:rsidR="00F358D1" w:rsidRDefault="00A94FBD" w:rsidP="005B6C39">
      <w:pPr>
        <w:rPr>
          <w:lang w:val="es-419" w:eastAsia="es-CO"/>
        </w:rPr>
      </w:pPr>
      <w:r>
        <w:rPr>
          <w:lang w:val="es-419" w:eastAsia="es-CO"/>
        </w:rPr>
        <w:t>E</w:t>
      </w:r>
      <w:r w:rsidR="005B6C39" w:rsidRPr="005B6C39">
        <w:rPr>
          <w:lang w:val="es-419" w:eastAsia="es-CO"/>
        </w:rPr>
        <w:t xml:space="preserve">l agua y su relación con la mitología: nuestros antepasados atribuían propiedades curativas a las diferentes fuentes de agua, generando una especie de culto alrededor de las mismas, se hablaba de ninfas, dioses o espíritus que curaban enfermedades o atribuían poderes a quienes se sumergían en ellas (Mourelle y </w:t>
      </w:r>
      <w:proofErr w:type="spellStart"/>
      <w:r>
        <w:rPr>
          <w:lang w:val="es-419" w:eastAsia="es-CO"/>
        </w:rPr>
        <w:t>C</w:t>
      </w:r>
      <w:r w:rsidR="005B6C39" w:rsidRPr="005B6C39">
        <w:rPr>
          <w:lang w:val="es-419" w:eastAsia="es-CO"/>
        </w:rPr>
        <w:t>ols</w:t>
      </w:r>
      <w:proofErr w:type="spellEnd"/>
      <w:r w:rsidR="005B6C39" w:rsidRPr="005B6C39">
        <w:rPr>
          <w:lang w:val="es-419" w:eastAsia="es-CO"/>
        </w:rPr>
        <w:t xml:space="preserve"> 2009).</w:t>
      </w:r>
    </w:p>
    <w:p w14:paraId="3D4628FC" w14:textId="77777777" w:rsidR="00A94FBD" w:rsidRDefault="005B6C39" w:rsidP="005B6C39">
      <w:pPr>
        <w:rPr>
          <w:lang w:val="es-419" w:eastAsia="es-CO"/>
        </w:rPr>
      </w:pPr>
      <w:r w:rsidRPr="005B6C39">
        <w:rPr>
          <w:b/>
          <w:bCs/>
          <w:lang w:val="es-419" w:eastAsia="es-CO"/>
        </w:rPr>
        <w:t>Religión</w:t>
      </w:r>
    </w:p>
    <w:p w14:paraId="392C1107" w14:textId="25922FF0" w:rsidR="005B6C39" w:rsidRDefault="00A94FBD" w:rsidP="005B6C39">
      <w:pPr>
        <w:rPr>
          <w:lang w:val="es-419" w:eastAsia="es-CO"/>
        </w:rPr>
      </w:pPr>
      <w:r>
        <w:rPr>
          <w:lang w:val="es-419" w:eastAsia="es-CO"/>
        </w:rPr>
        <w:t>E</w:t>
      </w:r>
      <w:r w:rsidR="005B6C39" w:rsidRPr="005B6C39">
        <w:rPr>
          <w:lang w:val="es-419" w:eastAsia="es-CO"/>
        </w:rPr>
        <w:t>l agua y su relación con la religión:</w:t>
      </w:r>
      <w:r w:rsidR="005B6C39">
        <w:rPr>
          <w:lang w:val="es-419" w:eastAsia="es-CO"/>
        </w:rPr>
        <w:t xml:space="preserve"> </w:t>
      </w:r>
      <w:r w:rsidR="005B6C39" w:rsidRPr="005B6C39">
        <w:rPr>
          <w:lang w:val="es-419" w:eastAsia="es-CO"/>
        </w:rPr>
        <w:t xml:space="preserve">en este aspecto se narran historias, desde las antiguas escrituras, en donde se escribió que “el espíritu de Dios se movía sobre las aguas” (Villavicencio, 2000, p.18) en el cristianismo se utiliza el agua en diferentes prácticas religiosas como el bautismo como principal ritual, también se encuentra evidencia de la relación agua- religión, en los diferentes hallazgos arqueológicos de los yacimientos de fuentes y manantiales (Mourelle y </w:t>
      </w:r>
      <w:proofErr w:type="spellStart"/>
      <w:r w:rsidR="00A7395A">
        <w:rPr>
          <w:lang w:val="es-419" w:eastAsia="es-CO"/>
        </w:rPr>
        <w:t>C</w:t>
      </w:r>
      <w:r w:rsidR="005B6C39" w:rsidRPr="005B6C39">
        <w:rPr>
          <w:lang w:val="es-419" w:eastAsia="es-CO"/>
        </w:rPr>
        <w:t>ols</w:t>
      </w:r>
      <w:proofErr w:type="spellEnd"/>
      <w:r w:rsidR="005B6C39" w:rsidRPr="005B6C39">
        <w:rPr>
          <w:lang w:val="es-419" w:eastAsia="es-CO"/>
        </w:rPr>
        <w:t>, 2009).</w:t>
      </w:r>
    </w:p>
    <w:p w14:paraId="308CDF68" w14:textId="77777777" w:rsidR="00A94FBD" w:rsidRDefault="00E2313A" w:rsidP="00E2313A">
      <w:pPr>
        <w:rPr>
          <w:lang w:val="es-419" w:eastAsia="es-CO"/>
        </w:rPr>
      </w:pPr>
      <w:r w:rsidRPr="00E2313A">
        <w:rPr>
          <w:b/>
          <w:bCs/>
          <w:lang w:val="es-419" w:eastAsia="es-CO"/>
        </w:rPr>
        <w:t>Aseo e higiene</w:t>
      </w:r>
    </w:p>
    <w:p w14:paraId="50A22CDC" w14:textId="1E59CF7F" w:rsidR="005B6C39" w:rsidRDefault="00A94FBD" w:rsidP="00E2313A">
      <w:pPr>
        <w:rPr>
          <w:lang w:val="es-419" w:eastAsia="es-CO"/>
        </w:rPr>
      </w:pPr>
      <w:r>
        <w:rPr>
          <w:lang w:val="es-419" w:eastAsia="es-CO"/>
        </w:rPr>
        <w:t>E</w:t>
      </w:r>
      <w:r w:rsidR="00E2313A" w:rsidRPr="00E2313A">
        <w:rPr>
          <w:lang w:val="es-419" w:eastAsia="es-CO"/>
        </w:rPr>
        <w:t>l agua y su relación con el aseo y la higiene: “El director general de la OMS (Organización Mundial de la Salud), considera el agua como uno de los principales motores de la salud pública, con la cual, según él, se habrá ganado una importante batalla contra todo tipo de enfermedades” (OMS, 2016) y no solamente porque afecte al individuo como tal sino a las personas que lo rodean, además asearse bajo un chorro de agua o en una bañera, siempre resultará una experiencia placentera.</w:t>
      </w:r>
    </w:p>
    <w:p w14:paraId="7679F581" w14:textId="77777777" w:rsidR="00A94FBD" w:rsidRDefault="00A94FBD" w:rsidP="00E2313A">
      <w:pPr>
        <w:rPr>
          <w:lang w:val="es-419" w:eastAsia="es-CO"/>
        </w:rPr>
      </w:pPr>
    </w:p>
    <w:p w14:paraId="113B2D49" w14:textId="77777777" w:rsidR="00A94FBD" w:rsidRDefault="00AB1787" w:rsidP="00AB1787">
      <w:pPr>
        <w:rPr>
          <w:lang w:val="es-419" w:eastAsia="es-CO"/>
        </w:rPr>
      </w:pPr>
      <w:r w:rsidRPr="00AB1787">
        <w:rPr>
          <w:b/>
          <w:bCs/>
          <w:lang w:val="es-419" w:eastAsia="es-CO"/>
        </w:rPr>
        <w:lastRenderedPageBreak/>
        <w:t>Salud y bienestar</w:t>
      </w:r>
    </w:p>
    <w:p w14:paraId="7F71380D" w14:textId="416D6F76" w:rsidR="00E2313A" w:rsidRDefault="00A94FBD" w:rsidP="00AB1787">
      <w:pPr>
        <w:rPr>
          <w:lang w:val="es-419" w:eastAsia="es-CO"/>
        </w:rPr>
      </w:pPr>
      <w:r>
        <w:rPr>
          <w:lang w:val="es-419" w:eastAsia="es-CO"/>
        </w:rPr>
        <w:t>E</w:t>
      </w:r>
      <w:r w:rsidR="00AB1787" w:rsidRPr="00AB1787">
        <w:rPr>
          <w:lang w:val="es-419" w:eastAsia="es-CO"/>
        </w:rPr>
        <w:t xml:space="preserve">l agua relacionada con la salud y el bienestar: </w:t>
      </w:r>
      <w:r w:rsidR="00AB1787">
        <w:rPr>
          <w:lang w:val="es-419" w:eastAsia="es-CO"/>
        </w:rPr>
        <w:t>e</w:t>
      </w:r>
      <w:r w:rsidR="00AB1787" w:rsidRPr="00AB1787">
        <w:rPr>
          <w:lang w:val="es-419" w:eastAsia="es-CO"/>
        </w:rPr>
        <w:t>l agua se reconoce como un medio para prevenir o curar enfermedades, por ejemplo, en Macedonia, las mujeres debían sumergirse en agua fría después del parto para disminuir el sangrado, por otro lado, Pitágoras, recomendaba el agua fría para armonizar el cuerpo y la mente, Hipócrates también recomendaba su uso en caso de fiebre o malestar y el emperador Cesar Augusto, fue curado de una dolencia por un esclavo con el uso de baños de agua fría (Villavicencio, 2000).</w:t>
      </w:r>
    </w:p>
    <w:p w14:paraId="22F721F7" w14:textId="1A2BDD3D" w:rsidR="00AB1787" w:rsidRDefault="00AB1787" w:rsidP="00AB1787">
      <w:pPr>
        <w:rPr>
          <w:lang w:val="es-419" w:eastAsia="es-CO"/>
        </w:rPr>
      </w:pPr>
      <w:r w:rsidRPr="00AB1787">
        <w:rPr>
          <w:lang w:val="es-419" w:eastAsia="es-CO"/>
        </w:rPr>
        <w:t>El uso del agua para cada cultura, era muy importante no solo para la salud sino para el bienestar y el ocio, en Creta la clase noble, contaba con bañeras que funcionaban con tuberías verticales en piedra, en Grecia, los sacerdotes ya realizaban prácticas medicinales termales, en el antiguo Egipto, las casas contaban con baños de agua caliente y fría, en Roma, casi todas las ciudades contaban con establecimientos públicos en donde el uso del agua se convertía en una oportunidad social, cultural, comercial y preventivo- curativa por ejemplo</w:t>
      </w:r>
      <w:r>
        <w:rPr>
          <w:lang w:eastAsia="es-CO"/>
        </w:rPr>
        <w:t xml:space="preserve"> </w:t>
      </w:r>
      <w:r w:rsidRPr="00AB1787">
        <w:rPr>
          <w:lang w:val="es-419" w:eastAsia="es-CO"/>
        </w:rPr>
        <w:t xml:space="preserve">después de alguna batalla. En la edad media prácticamente se deja de hablar de la hidroterapia, debido a que la iglesia consideraba como inmoral la asistencia a baños públicos, sin embargo, su uso se mantiene y renace en el siglo XIX, con una connotación más científica, incrementándose su prestigio a través de los estudios realizados por acreditadas universidades (Mourelle y </w:t>
      </w:r>
      <w:proofErr w:type="spellStart"/>
      <w:r w:rsidR="00A94FBD">
        <w:rPr>
          <w:lang w:val="es-419" w:eastAsia="es-CO"/>
        </w:rPr>
        <w:t>C</w:t>
      </w:r>
      <w:r w:rsidRPr="00AB1787">
        <w:rPr>
          <w:lang w:val="es-419" w:eastAsia="es-CO"/>
        </w:rPr>
        <w:t>ols</w:t>
      </w:r>
      <w:proofErr w:type="spellEnd"/>
      <w:r w:rsidRPr="00AB1787">
        <w:rPr>
          <w:lang w:val="es-419" w:eastAsia="es-CO"/>
        </w:rPr>
        <w:t>, 2009).</w:t>
      </w:r>
    </w:p>
    <w:p w14:paraId="50E90CD1" w14:textId="7972CC66" w:rsidR="00AB1787" w:rsidRDefault="00AB1787">
      <w:pPr>
        <w:spacing w:before="0" w:after="160" w:line="259" w:lineRule="auto"/>
        <w:ind w:firstLine="0"/>
        <w:rPr>
          <w:lang w:val="es-419" w:eastAsia="es-CO"/>
        </w:rPr>
      </w:pPr>
      <w:r>
        <w:rPr>
          <w:lang w:val="es-419" w:eastAsia="es-CO"/>
        </w:rPr>
        <w:br w:type="page"/>
      </w:r>
    </w:p>
    <w:p w14:paraId="441858AB" w14:textId="234B3B33" w:rsidR="00AB1787" w:rsidRDefault="00AB1787" w:rsidP="00752B3C">
      <w:pPr>
        <w:pStyle w:val="Ttulo1"/>
      </w:pPr>
      <w:bookmarkStart w:id="2" w:name="_Toc185590383"/>
      <w:r>
        <w:lastRenderedPageBreak/>
        <w:t>Terminología asociada a las técnicas de hidroterapia</w:t>
      </w:r>
      <w:bookmarkEnd w:id="2"/>
    </w:p>
    <w:p w14:paraId="182AE38E" w14:textId="6E4D959E" w:rsidR="00AB1787" w:rsidRPr="00F27412" w:rsidRDefault="00003B81" w:rsidP="00F27412">
      <w:pPr>
        <w:pStyle w:val="Prrafodelista"/>
        <w:numPr>
          <w:ilvl w:val="0"/>
          <w:numId w:val="34"/>
        </w:numPr>
        <w:ind w:left="709"/>
        <w:rPr>
          <w:lang w:val="es-419" w:eastAsia="es-CO"/>
        </w:rPr>
      </w:pPr>
      <w:r w:rsidRPr="00F27412">
        <w:rPr>
          <w:b/>
          <w:bCs/>
          <w:lang w:val="es-419" w:eastAsia="es-CO"/>
        </w:rPr>
        <w:t>Termalismo</w:t>
      </w:r>
      <w:r w:rsidRPr="00F27412">
        <w:rPr>
          <w:lang w:val="es-419" w:eastAsia="es-CO"/>
        </w:rPr>
        <w:t xml:space="preserve">: el concepto de termalismo ha evolucionado a la par con el de hidroterapia, la palabra procede etimológicamente del griego </w:t>
      </w:r>
      <w:proofErr w:type="spellStart"/>
      <w:r w:rsidRPr="00F27412">
        <w:rPr>
          <w:rStyle w:val="Extranjerismo"/>
          <w:lang w:val="es-419" w:eastAsia="es-CO"/>
        </w:rPr>
        <w:t>thermos</w:t>
      </w:r>
      <w:proofErr w:type="spellEnd"/>
      <w:r w:rsidR="004D5BBB">
        <w:rPr>
          <w:lang w:val="es-419" w:eastAsia="es-CO"/>
        </w:rPr>
        <w:t xml:space="preserve"> </w:t>
      </w:r>
      <w:r w:rsidRPr="00F27412">
        <w:rPr>
          <w:lang w:val="es-419" w:eastAsia="es-CO"/>
        </w:rPr>
        <w:t>que significa calor, es por esto que está directamente relacionado con las aguas termales</w:t>
      </w:r>
      <w:r w:rsidR="009F2C9D" w:rsidRPr="00F27412">
        <w:rPr>
          <w:lang w:val="es-419" w:eastAsia="es-CO"/>
        </w:rPr>
        <w:t>.</w:t>
      </w:r>
    </w:p>
    <w:p w14:paraId="05D8034E" w14:textId="77777777" w:rsidR="009F2C9D" w:rsidRPr="009F2C9D" w:rsidRDefault="009F2C9D" w:rsidP="009F2C9D">
      <w:pPr>
        <w:rPr>
          <w:lang w:val="es-419" w:eastAsia="es-CO"/>
        </w:rPr>
      </w:pPr>
      <w:r w:rsidRPr="009F2C9D">
        <w:rPr>
          <w:lang w:val="es-419" w:eastAsia="es-CO"/>
        </w:rPr>
        <w:t>El termalismo se puede definir como el conjunto de personal, instalaciones y medios al servicio de la utilización terapéutica de las aguas termales.</w:t>
      </w:r>
    </w:p>
    <w:p w14:paraId="33496087" w14:textId="5180FD81" w:rsidR="00AB1787" w:rsidRDefault="009F2C9D" w:rsidP="009F2C9D">
      <w:pPr>
        <w:rPr>
          <w:lang w:val="es-419" w:eastAsia="es-CO"/>
        </w:rPr>
      </w:pPr>
      <w:r w:rsidRPr="009F2C9D">
        <w:rPr>
          <w:lang w:val="es-419" w:eastAsia="es-CO"/>
        </w:rPr>
        <w:t>Dentro del termalismo e</w:t>
      </w:r>
      <w:r w:rsidR="006D2376">
        <w:rPr>
          <w:lang w:val="es-419" w:eastAsia="es-CO"/>
        </w:rPr>
        <w:t>s</w:t>
      </w:r>
      <w:r w:rsidRPr="009F2C9D">
        <w:rPr>
          <w:lang w:val="es-419" w:eastAsia="es-CO"/>
        </w:rPr>
        <w:t xml:space="preserve"> muy mencionada la palabra </w:t>
      </w:r>
      <w:r w:rsidRPr="009F2C9D">
        <w:rPr>
          <w:rStyle w:val="Extranjerismo"/>
          <w:lang w:val="es-419" w:eastAsia="es-CO"/>
        </w:rPr>
        <w:t>termas</w:t>
      </w:r>
      <w:r w:rsidRPr="009F2C9D">
        <w:rPr>
          <w:lang w:val="es-419" w:eastAsia="es-CO"/>
        </w:rPr>
        <w:t xml:space="preserve">, del latín </w:t>
      </w:r>
      <w:proofErr w:type="spellStart"/>
      <w:r w:rsidRPr="009F2C9D">
        <w:rPr>
          <w:rStyle w:val="Extranjerismo"/>
          <w:lang w:val="es-419" w:eastAsia="es-CO"/>
        </w:rPr>
        <w:t>thermae</w:t>
      </w:r>
      <w:proofErr w:type="spellEnd"/>
      <w:r w:rsidRPr="009F2C9D">
        <w:rPr>
          <w:lang w:val="es-419" w:eastAsia="es-CO"/>
        </w:rPr>
        <w:t xml:space="preserve"> o baños públicos, los cuales eran utilizados por los romanos como pioneros del termalismo social, con fines comerciales, higiénicos, lúdicos y por su puesto terapéuticos.</w:t>
      </w:r>
    </w:p>
    <w:p w14:paraId="04203662" w14:textId="681DA217" w:rsidR="009F2C9D" w:rsidRDefault="0072262A" w:rsidP="009F2C9D">
      <w:pPr>
        <w:rPr>
          <w:lang w:val="es-419" w:eastAsia="es-CO"/>
        </w:rPr>
      </w:pPr>
      <w:r w:rsidRPr="0072262A">
        <w:rPr>
          <w:lang w:val="es-419" w:eastAsia="es-CO"/>
        </w:rPr>
        <w:t xml:space="preserve">El termalismo en países como España ha tenido una evolución favorable, debido a los diferentes estudios sobre el tema y la inclusión del mismo en la medicina tradicional a través de la OMS, lo que ha permitido que varios sectores turísticos y sociales se unan en torno al bienestar que genera su uso y a la implicación del sector en el desarrollo económico y social del país (Mourelle y </w:t>
      </w:r>
      <w:proofErr w:type="spellStart"/>
      <w:r w:rsidR="006D7FC1">
        <w:rPr>
          <w:lang w:val="es-419" w:eastAsia="es-CO"/>
        </w:rPr>
        <w:t>C</w:t>
      </w:r>
      <w:r w:rsidRPr="0072262A">
        <w:rPr>
          <w:lang w:val="es-419" w:eastAsia="es-CO"/>
        </w:rPr>
        <w:t>ols</w:t>
      </w:r>
      <w:proofErr w:type="spellEnd"/>
      <w:r w:rsidRPr="0072262A">
        <w:rPr>
          <w:lang w:val="es-419" w:eastAsia="es-CO"/>
        </w:rPr>
        <w:t>, 2009).</w:t>
      </w:r>
    </w:p>
    <w:p w14:paraId="78952501" w14:textId="70E49F84" w:rsidR="006E2FAC" w:rsidRDefault="006E2FAC" w:rsidP="009F2C9D">
      <w:pPr>
        <w:rPr>
          <w:lang w:val="es-419" w:eastAsia="es-CO"/>
        </w:rPr>
      </w:pPr>
      <w:r w:rsidRPr="006E2FAC">
        <w:rPr>
          <w:lang w:val="es-419" w:eastAsia="es-CO"/>
        </w:rPr>
        <w:t xml:space="preserve">En Colombia el termalismo es aún un sector incipiente, pero con mucho potencial en su desarrollo, teniendo en cuenta que el país cuenta con 320 fuentes termales, de las cuales 30 tienen un alto potencial de convertirse en centros líderes mundiales de turismo de bienestar (Programa de Transformación Productiva, PTP, 2014). Colombia le apunta a dirigir el termalismo hacia el sector de bienestar más que al área recreativa el </w:t>
      </w:r>
      <w:r w:rsidRPr="006E2FAC">
        <w:rPr>
          <w:lang w:val="es-419" w:eastAsia="es-CO"/>
        </w:rPr>
        <w:lastRenderedPageBreak/>
        <w:t>cual es su fin actual, de ahí la importancia de que los esteticistas o personal de la salud interesada en este sector y afines, incluyan dentro de sus saberes las técnicas de hidroterapéuticas.</w:t>
      </w:r>
    </w:p>
    <w:p w14:paraId="0DC88910" w14:textId="610D709F" w:rsidR="006E2FAC" w:rsidRPr="00F27412" w:rsidRDefault="00C70EC3" w:rsidP="00F27412">
      <w:pPr>
        <w:pStyle w:val="Prrafodelista"/>
        <w:numPr>
          <w:ilvl w:val="0"/>
          <w:numId w:val="34"/>
        </w:numPr>
        <w:ind w:left="709"/>
        <w:rPr>
          <w:lang w:val="es-419" w:eastAsia="es-CO"/>
        </w:rPr>
      </w:pPr>
      <w:r w:rsidRPr="00F27412">
        <w:rPr>
          <w:b/>
          <w:bCs/>
          <w:lang w:val="es-419" w:eastAsia="es-CO"/>
        </w:rPr>
        <w:t>Talasoterapia</w:t>
      </w:r>
      <w:r w:rsidRPr="00F27412">
        <w:rPr>
          <w:lang w:val="es-419" w:eastAsia="es-CO"/>
        </w:rPr>
        <w:t>: se define como el uso preventivo y/o curativo de los elementos que componen el medio marino como: las algas, lodos marinos, arena, clima marino y la radiación solar.</w:t>
      </w:r>
    </w:p>
    <w:p w14:paraId="3B8C01AA" w14:textId="77777777" w:rsidR="00922690" w:rsidRDefault="00C70EC3" w:rsidP="00F358D1">
      <w:pPr>
        <w:rPr>
          <w:lang w:val="es-419" w:eastAsia="es-CO"/>
        </w:rPr>
      </w:pPr>
      <w:r w:rsidRPr="00C70EC3">
        <w:rPr>
          <w:lang w:val="es-419" w:eastAsia="es-CO"/>
        </w:rPr>
        <w:t>La cantidad total de agua que hay en el planeta es 1.386.000.000 millones de metros cúbicos, de los cuales 1.338.000.000, casi el 96,5</w:t>
      </w:r>
      <w:r w:rsidR="00922690">
        <w:rPr>
          <w:lang w:val="es-419" w:eastAsia="es-CO"/>
        </w:rPr>
        <w:t xml:space="preserve"> </w:t>
      </w:r>
      <w:r w:rsidRPr="00C70EC3">
        <w:rPr>
          <w:lang w:val="es-419" w:eastAsia="es-CO"/>
        </w:rPr>
        <w:t xml:space="preserve">%, es agua salada que se encuentra en mares y océanos” (Abengoa, 2015, p.1). </w:t>
      </w:r>
    </w:p>
    <w:p w14:paraId="05310D94" w14:textId="77777777" w:rsidR="00922690" w:rsidRDefault="00C70EC3" w:rsidP="00F358D1">
      <w:pPr>
        <w:rPr>
          <w:lang w:val="es-419" w:eastAsia="es-CO"/>
        </w:rPr>
      </w:pPr>
      <w:r w:rsidRPr="00C70EC3">
        <w:rPr>
          <w:lang w:val="es-419" w:eastAsia="es-CO"/>
        </w:rPr>
        <w:t>El uso del agua de mar y sus componentes ha sido muy conocido desde la antigüedad en muchos aspectos de la vida del ser humano, en el área de la salud por ejemplo no solo es notable su efecto en la disminución del estrés común por las actividades del día a día, sino que se ha demostrado a lo largo de la historia que su uso es favorable para el tratamiento de patologías de los diferentes sistemas del cuerpo humano, como el acné y la psoriasis, debido a la concentración de minerales que posee, los cuales son absorbidos por el cuerpo a través de la  piel.</w:t>
      </w:r>
    </w:p>
    <w:p w14:paraId="551FFE42" w14:textId="372D4B76" w:rsidR="00F358D1" w:rsidRDefault="00C70EC3" w:rsidP="00F358D1">
      <w:pPr>
        <w:rPr>
          <w:lang w:val="es-419" w:eastAsia="es-CO"/>
        </w:rPr>
      </w:pPr>
      <w:r w:rsidRPr="00C70EC3">
        <w:rPr>
          <w:lang w:val="es-419" w:eastAsia="es-CO"/>
        </w:rPr>
        <w:t>“La creación de centros de talasoterapia en las proximidades de las costas ha permitido poner de relieve al mar como lugar de tratamiento permanente cuando la temperatura ambiental no permita disfrutar del agua y clima marino”</w:t>
      </w:r>
      <w:r w:rsidR="004303E8">
        <w:rPr>
          <w:lang w:val="es-419" w:eastAsia="es-CO"/>
        </w:rPr>
        <w:t xml:space="preserve"> </w:t>
      </w:r>
      <w:r w:rsidRPr="00C70EC3">
        <w:rPr>
          <w:lang w:val="es-419" w:eastAsia="es-CO"/>
        </w:rPr>
        <w:t>(Rocha,</w:t>
      </w:r>
      <w:r w:rsidR="004303E8">
        <w:rPr>
          <w:lang w:val="es-419" w:eastAsia="es-CO"/>
        </w:rPr>
        <w:t xml:space="preserve"> </w:t>
      </w:r>
      <w:r w:rsidRPr="00C70EC3">
        <w:rPr>
          <w:lang w:val="es-419" w:eastAsia="es-CO"/>
        </w:rPr>
        <w:t>2004, p. 3).</w:t>
      </w:r>
    </w:p>
    <w:p w14:paraId="4101EA2D" w14:textId="1C70CF98" w:rsidR="00C70EC3" w:rsidRDefault="001656E3" w:rsidP="00F358D1">
      <w:pPr>
        <w:rPr>
          <w:lang w:val="es-419" w:eastAsia="es-CO"/>
        </w:rPr>
      </w:pPr>
      <w:r w:rsidRPr="001656E3">
        <w:rPr>
          <w:lang w:val="es-419" w:eastAsia="es-CO"/>
        </w:rPr>
        <w:lastRenderedPageBreak/>
        <w:t>En Colombia aún no existe el primer centro de talasoterapia, sin embargo, es uno de los proyectos bandera del programa de transformación productiva, según el plan de negocios para el subsector de turismo de bienestar en Colombia (Plan de negocios para el subsector de turismo de bienestar en Colombia, 2013). A continuación, se explican otros términos:</w:t>
      </w:r>
    </w:p>
    <w:p w14:paraId="2ED8CDD7" w14:textId="7ED7B26A" w:rsidR="001656E3" w:rsidRDefault="00460266" w:rsidP="00F358D1">
      <w:pPr>
        <w:rPr>
          <w:lang w:val="es-419" w:eastAsia="es-CO"/>
        </w:rPr>
      </w:pPr>
      <w:r w:rsidRPr="0075154A">
        <w:rPr>
          <w:b/>
          <w:bCs/>
          <w:lang w:val="es-419" w:eastAsia="es-CO"/>
        </w:rPr>
        <w:t>Balneación</w:t>
      </w:r>
      <w:r>
        <w:rPr>
          <w:lang w:val="es-419" w:eastAsia="es-CO"/>
        </w:rPr>
        <w:t xml:space="preserve">: </w:t>
      </w:r>
      <w:r w:rsidRPr="00460266">
        <w:rPr>
          <w:lang w:val="es-419" w:eastAsia="es-CO"/>
        </w:rPr>
        <w:t>es importante tener en cuenta este término, sobre todo cuando nos referimos a la utilización del agua mineromedicinal, ya que la balneación se define como el uso de este tipo de agua, ya sea por inmersión o por su aplicación tópica. Las técnicas de balneación son muy variadas y su oferta se realiza en un lugar que recibe como nombre balneario</w:t>
      </w:r>
      <w:r>
        <w:rPr>
          <w:lang w:val="es-419" w:eastAsia="es-CO"/>
        </w:rPr>
        <w:t>.</w:t>
      </w:r>
    </w:p>
    <w:p w14:paraId="6589233B" w14:textId="638D8529" w:rsidR="00460266" w:rsidRPr="00460266" w:rsidRDefault="004303E8" w:rsidP="00460266">
      <w:pPr>
        <w:rPr>
          <w:lang w:val="es-419" w:eastAsia="es-CO"/>
        </w:rPr>
      </w:pPr>
      <w:r w:rsidRPr="004303E8">
        <w:rPr>
          <w:b/>
          <w:bCs/>
          <w:lang w:val="es-419" w:eastAsia="es-CO"/>
        </w:rPr>
        <w:t>SPA</w:t>
      </w:r>
      <w:r>
        <w:rPr>
          <w:lang w:val="es-419" w:eastAsia="es-CO"/>
        </w:rPr>
        <w:t>:</w:t>
      </w:r>
      <w:r w:rsidR="00460266">
        <w:rPr>
          <w:lang w:val="es-419" w:eastAsia="es-CO"/>
        </w:rPr>
        <w:t xml:space="preserve"> </w:t>
      </w:r>
      <w:r w:rsidR="00460266" w:rsidRPr="00460266">
        <w:rPr>
          <w:lang w:val="es-419" w:eastAsia="es-CO"/>
        </w:rPr>
        <w:t>se denominan</w:t>
      </w:r>
      <w:r>
        <w:rPr>
          <w:lang w:val="es-419" w:eastAsia="es-CO"/>
        </w:rPr>
        <w:t xml:space="preserve"> SPA</w:t>
      </w:r>
      <w:r w:rsidR="00460266" w:rsidRPr="00460266">
        <w:rPr>
          <w:lang w:val="es-419" w:eastAsia="es-CO"/>
        </w:rPr>
        <w:t xml:space="preserve"> a los centros que usan el agua común con fines de mejora del estado de salud, bienestar y belleza.</w:t>
      </w:r>
    </w:p>
    <w:p w14:paraId="0540C851" w14:textId="44703594" w:rsidR="00460266" w:rsidRPr="00460266" w:rsidRDefault="00460266" w:rsidP="00460266">
      <w:pPr>
        <w:rPr>
          <w:lang w:val="es-419" w:eastAsia="es-CO"/>
        </w:rPr>
      </w:pPr>
      <w:r w:rsidRPr="00460266">
        <w:rPr>
          <w:lang w:val="es-419" w:eastAsia="es-CO"/>
        </w:rPr>
        <w:t>El origen de la palabra</w:t>
      </w:r>
      <w:r w:rsidR="004303E8">
        <w:rPr>
          <w:lang w:val="es-419" w:eastAsia="es-CO"/>
        </w:rPr>
        <w:t xml:space="preserve"> SPA</w:t>
      </w:r>
      <w:r w:rsidRPr="00460266">
        <w:rPr>
          <w:lang w:val="es-419" w:eastAsia="es-CO"/>
        </w:rPr>
        <w:t xml:space="preserve"> es incierto. Se ha propuesto que proviene del acrónimo</w:t>
      </w:r>
      <w:r w:rsidR="004303E8">
        <w:rPr>
          <w:lang w:val="es-419" w:eastAsia="es-CO"/>
        </w:rPr>
        <w:t xml:space="preserve"> SPA</w:t>
      </w:r>
      <w:r w:rsidRPr="00460266">
        <w:rPr>
          <w:lang w:val="es-419" w:eastAsia="es-CO"/>
        </w:rPr>
        <w:t xml:space="preserve">: </w:t>
      </w:r>
      <w:proofErr w:type="spellStart"/>
      <w:r w:rsidRPr="00460266">
        <w:rPr>
          <w:rStyle w:val="Extranjerismo"/>
          <w:lang w:val="es-419" w:eastAsia="es-CO"/>
        </w:rPr>
        <w:t>Salus</w:t>
      </w:r>
      <w:proofErr w:type="spellEnd"/>
      <w:r w:rsidRPr="00460266">
        <w:rPr>
          <w:rStyle w:val="Extranjerismo"/>
          <w:lang w:val="es-419" w:eastAsia="es-CO"/>
        </w:rPr>
        <w:t xml:space="preserve"> Per </w:t>
      </w:r>
      <w:proofErr w:type="spellStart"/>
      <w:r w:rsidRPr="00460266">
        <w:rPr>
          <w:rStyle w:val="Extranjerismo"/>
          <w:lang w:val="es-419" w:eastAsia="es-CO"/>
        </w:rPr>
        <w:t>Aquam</w:t>
      </w:r>
      <w:proofErr w:type="spellEnd"/>
      <w:r w:rsidRPr="00460266">
        <w:rPr>
          <w:lang w:val="es-419" w:eastAsia="es-CO"/>
        </w:rPr>
        <w:t xml:space="preserve"> (salud a través del agua), concepto muy arraigado en la cultura romana pero no se ha encontrado evidencia alguna del uso de este término en los textos clásicos. También podría provenir del </w:t>
      </w:r>
      <w:r>
        <w:rPr>
          <w:lang w:val="es-419" w:eastAsia="es-CO"/>
        </w:rPr>
        <w:t>l</w:t>
      </w:r>
      <w:r w:rsidRPr="00460266">
        <w:rPr>
          <w:lang w:val="es-419" w:eastAsia="es-CO"/>
        </w:rPr>
        <w:t xml:space="preserve">atín </w:t>
      </w:r>
      <w:proofErr w:type="spellStart"/>
      <w:r w:rsidRPr="00460266">
        <w:rPr>
          <w:rStyle w:val="Extranjerismo"/>
          <w:lang w:val="es-419" w:eastAsia="es-CO"/>
        </w:rPr>
        <w:t>espagere</w:t>
      </w:r>
      <w:proofErr w:type="spellEnd"/>
      <w:r w:rsidRPr="00460266">
        <w:rPr>
          <w:lang w:val="es-419" w:eastAsia="es-CO"/>
        </w:rPr>
        <w:t>, que significa</w:t>
      </w:r>
      <w:r>
        <w:rPr>
          <w:lang w:val="es-419" w:eastAsia="es-CO"/>
        </w:rPr>
        <w:t xml:space="preserve"> </w:t>
      </w:r>
      <w:r w:rsidRPr="00460266">
        <w:rPr>
          <w:lang w:val="es-419" w:eastAsia="es-CO"/>
        </w:rPr>
        <w:t xml:space="preserve">derramar, del vocablo </w:t>
      </w:r>
      <w:proofErr w:type="spellStart"/>
      <w:r w:rsidRPr="00E336B5">
        <w:rPr>
          <w:rStyle w:val="Extranjerismo"/>
          <w:lang w:val="es-419" w:eastAsia="es-CO"/>
        </w:rPr>
        <w:t>espa</w:t>
      </w:r>
      <w:proofErr w:type="spellEnd"/>
      <w:r w:rsidRPr="00E336B5">
        <w:rPr>
          <w:rStyle w:val="Extranjerismo"/>
          <w:lang w:val="es-419" w:eastAsia="es-CO"/>
        </w:rPr>
        <w:t xml:space="preserve"> </w:t>
      </w:r>
      <w:r w:rsidRPr="00460266">
        <w:rPr>
          <w:lang w:val="es-419" w:eastAsia="es-CO"/>
        </w:rPr>
        <w:t xml:space="preserve">que significa fuente en la lengua valona antigua o de </w:t>
      </w:r>
      <w:proofErr w:type="spellStart"/>
      <w:r w:rsidRPr="00587079">
        <w:rPr>
          <w:rStyle w:val="Extranjerismo"/>
          <w:lang w:val="es-419" w:eastAsia="es-CO"/>
        </w:rPr>
        <w:t>spau</w:t>
      </w:r>
      <w:proofErr w:type="spellEnd"/>
      <w:r w:rsidRPr="00460266">
        <w:rPr>
          <w:lang w:val="es-419" w:eastAsia="es-CO"/>
        </w:rPr>
        <w:t>, palabra del inglés antiguo. Lo cierto es que la famosa ciudad Belga</w:t>
      </w:r>
      <w:r w:rsidR="00050DC3">
        <w:rPr>
          <w:lang w:val="es-419" w:eastAsia="es-CO"/>
        </w:rPr>
        <w:t xml:space="preserve"> Spa</w:t>
      </w:r>
      <w:r w:rsidRPr="00460266">
        <w:rPr>
          <w:lang w:val="es-419" w:eastAsia="es-CO"/>
        </w:rPr>
        <w:t xml:space="preserve"> ya era conocida por las propiedades curativas de sus aguas en tiempos de los romanos y de ahí se supone que se ha tomado la palabra</w:t>
      </w:r>
      <w:r w:rsidR="004303E8">
        <w:rPr>
          <w:lang w:val="es-419" w:eastAsia="es-CO"/>
        </w:rPr>
        <w:t xml:space="preserve"> Spa.</w:t>
      </w:r>
    </w:p>
    <w:p w14:paraId="33E487FE" w14:textId="279C99D0" w:rsidR="00460266" w:rsidRDefault="00460266" w:rsidP="00460266">
      <w:pPr>
        <w:rPr>
          <w:lang w:val="es-419" w:eastAsia="es-CO"/>
        </w:rPr>
      </w:pPr>
      <w:r w:rsidRPr="00460266">
        <w:rPr>
          <w:lang w:val="es-419" w:eastAsia="es-CO"/>
        </w:rPr>
        <w:t xml:space="preserve">Es preciso añadir que </w:t>
      </w:r>
      <w:r w:rsidRPr="00922690">
        <w:rPr>
          <w:rStyle w:val="Extranjerismo"/>
          <w:lang w:val="es-419" w:eastAsia="es-CO"/>
        </w:rPr>
        <w:t>spa</w:t>
      </w:r>
      <w:r w:rsidRPr="00460266">
        <w:rPr>
          <w:lang w:val="es-419" w:eastAsia="es-CO"/>
        </w:rPr>
        <w:t xml:space="preserve"> es sinónimo también de balneario en la cultura anglosajona (Mourelle y </w:t>
      </w:r>
      <w:proofErr w:type="spellStart"/>
      <w:r w:rsidR="004303E8">
        <w:rPr>
          <w:lang w:val="es-419" w:eastAsia="es-CO"/>
        </w:rPr>
        <w:t>C</w:t>
      </w:r>
      <w:r w:rsidRPr="00460266">
        <w:rPr>
          <w:lang w:val="es-419" w:eastAsia="es-CO"/>
        </w:rPr>
        <w:t>ols</w:t>
      </w:r>
      <w:proofErr w:type="spellEnd"/>
      <w:r w:rsidRPr="00460266">
        <w:rPr>
          <w:lang w:val="es-419" w:eastAsia="es-CO"/>
        </w:rPr>
        <w:t>, 2009, p. 63).</w:t>
      </w:r>
      <w:r>
        <w:rPr>
          <w:lang w:val="es-419" w:eastAsia="es-CO"/>
        </w:rPr>
        <w:t xml:space="preserve"> </w:t>
      </w:r>
    </w:p>
    <w:p w14:paraId="19D1F69A" w14:textId="3AE7F6C1" w:rsidR="00ED1830" w:rsidRDefault="004502B7" w:rsidP="00460266">
      <w:pPr>
        <w:rPr>
          <w:lang w:val="es-419" w:eastAsia="es-CO"/>
        </w:rPr>
      </w:pPr>
      <w:proofErr w:type="spellStart"/>
      <w:r w:rsidRPr="0075154A">
        <w:rPr>
          <w:b/>
          <w:bCs/>
          <w:lang w:val="es-419" w:eastAsia="es-CO"/>
        </w:rPr>
        <w:lastRenderedPageBreak/>
        <w:t>Psamoterapia</w:t>
      </w:r>
      <w:proofErr w:type="spellEnd"/>
      <w:r>
        <w:rPr>
          <w:lang w:val="es-419" w:eastAsia="es-CO"/>
        </w:rPr>
        <w:t xml:space="preserve">: </w:t>
      </w:r>
      <w:r w:rsidR="008F516A" w:rsidRPr="008F516A">
        <w:rPr>
          <w:lang w:val="es-419" w:eastAsia="es-CO"/>
        </w:rPr>
        <w:t>es la utilización terapéutica de la arena del mar, sus beneficios se basan en la trasmisión de sus compuestos químicos como: el magnesio, sílice, hierro y otras sustancias orgánicas a la piel, a través de la vasodilatación de los capilares por el calor que genera. La práctica de la</w:t>
      </w:r>
      <w:r w:rsidR="0036386C">
        <w:rPr>
          <w:lang w:val="es-419" w:eastAsia="es-CO"/>
        </w:rPr>
        <w:t xml:space="preserve"> </w:t>
      </w:r>
      <w:proofErr w:type="spellStart"/>
      <w:r w:rsidR="0036386C">
        <w:rPr>
          <w:lang w:val="es-419" w:eastAsia="es-CO"/>
        </w:rPr>
        <w:t>Psamoterapia</w:t>
      </w:r>
      <w:proofErr w:type="spellEnd"/>
      <w:r w:rsidR="0036386C">
        <w:rPr>
          <w:lang w:val="es-419" w:eastAsia="es-CO"/>
        </w:rPr>
        <w:t xml:space="preserve"> </w:t>
      </w:r>
      <w:r w:rsidR="008F516A" w:rsidRPr="008F516A">
        <w:rPr>
          <w:lang w:val="es-419" w:eastAsia="es-CO"/>
        </w:rPr>
        <w:t>consiste en introducir en la arena un segmento corporal o todo el cuerpo a excepción del cuello y la cabeza, puede ser en la orilla del mar o en tinas o tanques dispuestos para tal fin y con un tiempo determinado, de acuerdo al efecto que se quiera conseguir.</w:t>
      </w:r>
    </w:p>
    <w:p w14:paraId="76852A3F" w14:textId="7F5BACE5" w:rsidR="008F516A" w:rsidRDefault="004502B7" w:rsidP="00460266">
      <w:pPr>
        <w:rPr>
          <w:lang w:val="es-419" w:eastAsia="es-CO"/>
        </w:rPr>
      </w:pPr>
      <w:r w:rsidRPr="0075154A">
        <w:rPr>
          <w:b/>
          <w:bCs/>
          <w:lang w:val="es-419" w:eastAsia="es-CO"/>
        </w:rPr>
        <w:t>Helioterapia</w:t>
      </w:r>
      <w:r>
        <w:rPr>
          <w:lang w:val="es-419" w:eastAsia="es-CO"/>
        </w:rPr>
        <w:t xml:space="preserve">: </w:t>
      </w:r>
      <w:r w:rsidRPr="004502B7">
        <w:rPr>
          <w:lang w:val="es-419" w:eastAsia="es-CO"/>
        </w:rPr>
        <w:t>los seres vivos necesitan de la acción del sol para algunas de sus funciones vitales, se puede decir que con frecuencia el cuerpo recibe las radiaciones solares, pero solo cuando se le atribuye su uso a nivel terapéutico se habla de helioterapia.</w:t>
      </w:r>
    </w:p>
    <w:p w14:paraId="26E6AEA8" w14:textId="77777777" w:rsidR="00F27412" w:rsidRPr="00F27412" w:rsidRDefault="00F27412" w:rsidP="00F27412">
      <w:pPr>
        <w:rPr>
          <w:lang w:val="es-419" w:eastAsia="es-CO"/>
        </w:rPr>
      </w:pPr>
      <w:r w:rsidRPr="00F27412">
        <w:rPr>
          <w:lang w:val="es-419" w:eastAsia="es-CO"/>
        </w:rPr>
        <w:t xml:space="preserve">En la práctica de la helioterapia se deben tener en cuenta diferentes aspectos como: las condiciones físicas del individuo, hora del día en la que se va a exponer el cuerpo a la radiación, tiempo de radiación, el mes y/o la estación del año, lugar de exposición: montaña, mar. La aplicación se hará en forma progresiva, de menos a más, teniendo en cuenta el </w:t>
      </w:r>
      <w:proofErr w:type="spellStart"/>
      <w:r w:rsidRPr="00F27412">
        <w:rPr>
          <w:lang w:val="es-419" w:eastAsia="es-CO"/>
        </w:rPr>
        <w:t>fototipo</w:t>
      </w:r>
      <w:proofErr w:type="spellEnd"/>
      <w:r w:rsidRPr="00F27412">
        <w:rPr>
          <w:lang w:val="es-419" w:eastAsia="es-CO"/>
        </w:rPr>
        <w:t xml:space="preserve"> cutáneo y el propósito de la exposición al sol.</w:t>
      </w:r>
    </w:p>
    <w:p w14:paraId="42E828B3" w14:textId="1EB44597" w:rsidR="00F27412" w:rsidRPr="00F27412" w:rsidRDefault="00F27412" w:rsidP="00F27412">
      <w:pPr>
        <w:rPr>
          <w:lang w:val="es-419" w:eastAsia="es-CO"/>
        </w:rPr>
      </w:pPr>
      <w:r w:rsidRPr="00F27412">
        <w:rPr>
          <w:lang w:val="es-419" w:eastAsia="es-CO"/>
        </w:rPr>
        <w:t>Muchos investigadores del tema coinciden en que la helioterapia debe practicarse de forma directa sobre el cuerpo desnudo y sin elementos que se interpongan entre éste y el sol, como cristales, además debe ser progresiva y personalizada</w:t>
      </w:r>
      <w:r w:rsidR="002C4A2F">
        <w:rPr>
          <w:lang w:val="es-419" w:eastAsia="es-CO"/>
        </w:rPr>
        <w:t>.</w:t>
      </w:r>
      <w:r w:rsidRPr="00F27412">
        <w:rPr>
          <w:lang w:val="es-419" w:eastAsia="es-CO"/>
        </w:rPr>
        <w:t xml:space="preserve"> López, 2007.</w:t>
      </w:r>
    </w:p>
    <w:p w14:paraId="4B90FE89" w14:textId="62B161BF" w:rsidR="00F358D1" w:rsidRDefault="00F27412" w:rsidP="00F27412">
      <w:pPr>
        <w:ind w:firstLine="567"/>
        <w:rPr>
          <w:lang w:val="es-419" w:eastAsia="es-CO"/>
        </w:rPr>
      </w:pPr>
      <w:r w:rsidRPr="00F27412">
        <w:rPr>
          <w:lang w:val="es-419" w:eastAsia="es-CO"/>
        </w:rPr>
        <w:t>•</w:t>
      </w:r>
      <w:r>
        <w:rPr>
          <w:lang w:val="es-419" w:eastAsia="es-CO"/>
        </w:rPr>
        <w:t xml:space="preserve"> </w:t>
      </w:r>
      <w:proofErr w:type="spellStart"/>
      <w:r w:rsidRPr="00F27412">
        <w:rPr>
          <w:b/>
          <w:bCs/>
          <w:lang w:val="es-419" w:eastAsia="es-CO"/>
        </w:rPr>
        <w:t>Peloidoterapia</w:t>
      </w:r>
      <w:proofErr w:type="spellEnd"/>
      <w:r w:rsidRPr="00F27412">
        <w:rPr>
          <w:lang w:val="es-419" w:eastAsia="es-CO"/>
        </w:rPr>
        <w:t xml:space="preserve">: se define como la aplicación tópica general o local de fangos, lodos, ‘peloides’ o mezclas de agua mineromedicinal, agua de mar o de lago salado con </w:t>
      </w:r>
      <w:r w:rsidRPr="00F27412">
        <w:rPr>
          <w:lang w:val="es-419" w:eastAsia="es-CO"/>
        </w:rPr>
        <w:lastRenderedPageBreak/>
        <w:t xml:space="preserve">un sólido de materia orgánica o inorgánica (Mourelle y </w:t>
      </w:r>
      <w:proofErr w:type="spellStart"/>
      <w:r w:rsidR="002C4A2F">
        <w:rPr>
          <w:lang w:val="es-419" w:eastAsia="es-CO"/>
        </w:rPr>
        <w:t>C</w:t>
      </w:r>
      <w:r w:rsidRPr="00F27412">
        <w:rPr>
          <w:lang w:val="es-419" w:eastAsia="es-CO"/>
        </w:rPr>
        <w:t>ols</w:t>
      </w:r>
      <w:proofErr w:type="spellEnd"/>
      <w:r w:rsidRPr="00F27412">
        <w:rPr>
          <w:lang w:val="es-419" w:eastAsia="es-CO"/>
        </w:rPr>
        <w:t>, 2009), “esta técnica milenaria se utilizó desde siempre de forma empírica y se pasó por tradición a cada generación” (Rodríguez, 2004).</w:t>
      </w:r>
    </w:p>
    <w:p w14:paraId="3A8AA97F" w14:textId="4FF12604" w:rsidR="00F27412" w:rsidRPr="00F27412" w:rsidRDefault="00F27412" w:rsidP="00F27412">
      <w:pPr>
        <w:ind w:firstLine="567"/>
        <w:rPr>
          <w:lang w:val="es-419" w:eastAsia="es-CO"/>
        </w:rPr>
      </w:pPr>
      <w:r w:rsidRPr="00F27412">
        <w:rPr>
          <w:lang w:val="es-419" w:eastAsia="es-CO"/>
        </w:rPr>
        <w:t>•</w:t>
      </w:r>
      <w:r w:rsidR="00FA5358">
        <w:rPr>
          <w:lang w:val="es-419" w:eastAsia="es-CO"/>
        </w:rPr>
        <w:t xml:space="preserve"> </w:t>
      </w:r>
      <w:r w:rsidRPr="00D37768">
        <w:rPr>
          <w:b/>
          <w:bCs/>
          <w:lang w:val="es-419" w:eastAsia="es-CO"/>
        </w:rPr>
        <w:t>Crenoterapia</w:t>
      </w:r>
      <w:r w:rsidRPr="00F27412">
        <w:rPr>
          <w:lang w:val="es-419" w:eastAsia="es-CO"/>
        </w:rPr>
        <w:t xml:space="preserve">: “Es un tratamiento médico con el uso de aguas </w:t>
      </w:r>
      <w:r w:rsidR="00036FBC">
        <w:rPr>
          <w:lang w:val="es-419" w:eastAsia="es-CO"/>
        </w:rPr>
        <w:t>m</w:t>
      </w:r>
      <w:r w:rsidRPr="00F27412">
        <w:rPr>
          <w:lang w:val="es-419" w:eastAsia="es-CO"/>
        </w:rPr>
        <w:t xml:space="preserve">ineromedicinales, la palabra proviene del griego </w:t>
      </w:r>
      <w:proofErr w:type="spellStart"/>
      <w:r w:rsidRPr="00FA5358">
        <w:rPr>
          <w:rStyle w:val="Extranjerismo"/>
          <w:lang w:val="es-419" w:eastAsia="es-CO"/>
        </w:rPr>
        <w:t>Krene</w:t>
      </w:r>
      <w:proofErr w:type="spellEnd"/>
      <w:r w:rsidRPr="00F27412">
        <w:rPr>
          <w:lang w:val="es-419" w:eastAsia="es-CO"/>
        </w:rPr>
        <w:t xml:space="preserve"> que significa pozo, manantial, fuente y de terapia que significa tratamiento médico” (Diccionario etimológico, 2001).</w:t>
      </w:r>
    </w:p>
    <w:p w14:paraId="406D79F8" w14:textId="32ADD88F" w:rsidR="00F27412" w:rsidRDefault="00F27412" w:rsidP="00F27412">
      <w:pPr>
        <w:ind w:firstLine="567"/>
        <w:rPr>
          <w:lang w:val="es-419" w:eastAsia="es-CO"/>
        </w:rPr>
      </w:pPr>
      <w:r w:rsidRPr="00F27412">
        <w:rPr>
          <w:lang w:val="es-419" w:eastAsia="es-CO"/>
        </w:rPr>
        <w:t>En la crenoterapia, el agua se clasifica según su composición química, su mineralización y su temperatura, temas que se desarrollarán en las siguientes unidades de aprendizaje.</w:t>
      </w:r>
    </w:p>
    <w:p w14:paraId="5259C495" w14:textId="58D771C7" w:rsidR="00696407" w:rsidRDefault="00696407">
      <w:pPr>
        <w:spacing w:before="0" w:after="160" w:line="259" w:lineRule="auto"/>
        <w:ind w:firstLine="0"/>
        <w:rPr>
          <w:lang w:val="es-419" w:eastAsia="es-CO"/>
        </w:rPr>
      </w:pPr>
      <w:r>
        <w:rPr>
          <w:lang w:val="es-419" w:eastAsia="es-CO"/>
        </w:rPr>
        <w:br w:type="page"/>
      </w:r>
    </w:p>
    <w:p w14:paraId="4B2D92AF" w14:textId="424C48ED" w:rsidR="00F358D1" w:rsidRDefault="00696407" w:rsidP="00752B3C">
      <w:pPr>
        <w:pStyle w:val="Ttulo1"/>
      </w:pPr>
      <w:bookmarkStart w:id="3" w:name="_Toc185590384"/>
      <w:r>
        <w:lastRenderedPageBreak/>
        <w:t>Definición de agua</w:t>
      </w:r>
      <w:bookmarkEnd w:id="3"/>
    </w:p>
    <w:p w14:paraId="03968843" w14:textId="714C3CB8" w:rsidR="00696407" w:rsidRDefault="007E0C03" w:rsidP="00696407">
      <w:pPr>
        <w:rPr>
          <w:lang w:val="es-419" w:eastAsia="es-CO"/>
        </w:rPr>
      </w:pPr>
      <w:r w:rsidRPr="007E0C03">
        <w:rPr>
          <w:lang w:val="es-419" w:eastAsia="es-CO"/>
        </w:rPr>
        <w:t>Se puede afirmar que el agua es el elemento que predomina no solo en el planeta tierra, sino en el cuerpo humano, ya que en éste el agua constituye aproximadamente el 70</w:t>
      </w:r>
      <w:r w:rsidR="00036FBC">
        <w:rPr>
          <w:lang w:val="es-419" w:eastAsia="es-CO"/>
        </w:rPr>
        <w:t xml:space="preserve"> </w:t>
      </w:r>
      <w:r w:rsidRPr="007E0C03">
        <w:rPr>
          <w:lang w:val="es-419" w:eastAsia="es-CO"/>
        </w:rPr>
        <w:t>% de su peso, el metabolismo celular y en general las funciones del organismo humano se desarrollan con ayuda del agua basándose en sus propiedades físicas y químicas, las cuales han hecho que ésta sustancia esté catalogada como el disolvente universal, ya que prácticamente puede disolver cualquier tipo de sustancia (Derecho en red, 2014).</w:t>
      </w:r>
    </w:p>
    <w:p w14:paraId="0B0D03CB" w14:textId="76AD4ACF" w:rsidR="007E0C03" w:rsidRDefault="007E0C03" w:rsidP="00696407">
      <w:pPr>
        <w:rPr>
          <w:lang w:val="es-419" w:eastAsia="es-CO"/>
        </w:rPr>
      </w:pPr>
      <w:r w:rsidRPr="007E0C03">
        <w:rPr>
          <w:lang w:val="es-419" w:eastAsia="es-CO"/>
        </w:rPr>
        <w:t>“En cuanto a su composición química, el agua está compuesta por un átomo de hidrógeno y dos átomos de oxígeno (H2O) y a pesar de que estos átomos poseen cierta ‘carga eléctrica’, el agua no se constituye un ION” (</w:t>
      </w:r>
      <w:r w:rsidR="002C4A2F" w:rsidRPr="007E0C03">
        <w:rPr>
          <w:lang w:val="es-419" w:eastAsia="es-CO"/>
        </w:rPr>
        <w:t>García</w:t>
      </w:r>
      <w:r w:rsidRPr="007E0C03">
        <w:rPr>
          <w:lang w:val="es-419" w:eastAsia="es-CO"/>
        </w:rPr>
        <w:t xml:space="preserve"> Calleja, 2009), es decir que no puede ceder ni tomar electrones, sin embargo es capaz de formar puentes de hidrógeno con moléculas vecinas, el oxígeno de una molécula puede atraer al hidrógeno de la molécula de agua vecina y formar uniones pequeñas, pero débiles y aun así generar cierta forma de “energía”.</w:t>
      </w:r>
    </w:p>
    <w:p w14:paraId="0E127D2D" w14:textId="2839F9C4" w:rsidR="00913D59" w:rsidRDefault="00913D59" w:rsidP="00696407">
      <w:pPr>
        <w:rPr>
          <w:lang w:val="es-419" w:eastAsia="es-CO"/>
        </w:rPr>
      </w:pPr>
      <w:r w:rsidRPr="00913D59">
        <w:rPr>
          <w:lang w:val="es-419" w:eastAsia="es-CO"/>
        </w:rPr>
        <w:t>Por otro lado, el agua es una sustancia liquida, capaz de transformarse en tres estados diferentes: sólido, líquido y gaseoso, de acuerdo a las condiciones del enlace de sus moléculas y del medio en donde se encuentre.</w:t>
      </w:r>
    </w:p>
    <w:p w14:paraId="532F8CB3" w14:textId="5FFF5F10" w:rsidR="00371E02" w:rsidRDefault="00371E02">
      <w:pPr>
        <w:spacing w:before="0" w:after="160" w:line="259" w:lineRule="auto"/>
        <w:ind w:firstLine="0"/>
        <w:rPr>
          <w:lang w:val="es-419" w:eastAsia="es-CO"/>
        </w:rPr>
      </w:pPr>
      <w:r>
        <w:rPr>
          <w:lang w:val="es-419" w:eastAsia="es-CO"/>
        </w:rPr>
        <w:br w:type="page"/>
      </w:r>
    </w:p>
    <w:p w14:paraId="62EEC50C" w14:textId="6A1D5185" w:rsidR="00913D59" w:rsidRPr="00696407" w:rsidRDefault="00371E02" w:rsidP="00752B3C">
      <w:pPr>
        <w:pStyle w:val="Ttulo1"/>
      </w:pPr>
      <w:bookmarkStart w:id="4" w:name="_Toc185590385"/>
      <w:r>
        <w:lastRenderedPageBreak/>
        <w:t>Clasificación general del agua</w:t>
      </w:r>
      <w:bookmarkEnd w:id="4"/>
    </w:p>
    <w:p w14:paraId="0605B672" w14:textId="0DAAC65B" w:rsidR="007A32BD" w:rsidRPr="007A32BD" w:rsidRDefault="007A32BD" w:rsidP="007A32BD">
      <w:pPr>
        <w:rPr>
          <w:lang w:val="es-419" w:eastAsia="es-CO"/>
        </w:rPr>
      </w:pPr>
      <w:r w:rsidRPr="007A32BD">
        <w:rPr>
          <w:lang w:val="es-419" w:eastAsia="es-CO"/>
        </w:rPr>
        <w:t xml:space="preserve">El agua según su origen y composición química, se puede clasificar en tres grandes grupos: </w:t>
      </w:r>
      <w:r>
        <w:rPr>
          <w:lang w:val="es-419" w:eastAsia="es-CO"/>
        </w:rPr>
        <w:t>a</w:t>
      </w:r>
      <w:r w:rsidRPr="007A32BD">
        <w:rPr>
          <w:lang w:val="es-419" w:eastAsia="es-CO"/>
        </w:rPr>
        <w:t>gua común, agua mineromedicinal y agua de mar. Cada una de las anteriores se encuentra en lugares diferentes de la naturaleza y con una función particular. Para efectos de la hidroterapia, se describirán sus características específicas y su relación con las diferentes técnicas hidroterapéuticas.</w:t>
      </w:r>
    </w:p>
    <w:p w14:paraId="7EAF070C" w14:textId="1522B580" w:rsidR="007A32BD" w:rsidRPr="003D06CC" w:rsidRDefault="007A32BD" w:rsidP="003D06CC">
      <w:pPr>
        <w:rPr>
          <w:lang w:val="es-419" w:eastAsia="es-CO"/>
        </w:rPr>
      </w:pPr>
      <w:r w:rsidRPr="003D06CC">
        <w:rPr>
          <w:b/>
          <w:bCs/>
          <w:lang w:val="es-419" w:eastAsia="es-CO"/>
        </w:rPr>
        <w:t>Agua común o natural</w:t>
      </w:r>
      <w:r w:rsidRPr="003D06CC">
        <w:rPr>
          <w:lang w:val="es-419" w:eastAsia="es-CO"/>
        </w:rPr>
        <w:t xml:space="preserve">: el agua natural se puede subdividir en dos grandes grupos: </w:t>
      </w:r>
      <w:r w:rsidR="007F706C" w:rsidRPr="003D06CC">
        <w:rPr>
          <w:lang w:val="es-419" w:eastAsia="es-CO"/>
        </w:rPr>
        <w:t>e</w:t>
      </w:r>
      <w:r w:rsidRPr="003D06CC">
        <w:rPr>
          <w:lang w:val="es-419" w:eastAsia="es-CO"/>
        </w:rPr>
        <w:t>l agua dulce y el agua salada, de esta última se hablará más adelante, específicamente sobre el agua de mar. </w:t>
      </w:r>
    </w:p>
    <w:p w14:paraId="5D0BB030" w14:textId="531E293E" w:rsidR="00F358D1" w:rsidRDefault="007A32BD" w:rsidP="007A32BD">
      <w:pPr>
        <w:rPr>
          <w:lang w:val="es-419" w:eastAsia="es-CO"/>
        </w:rPr>
      </w:pPr>
      <w:r w:rsidRPr="007A32BD">
        <w:rPr>
          <w:lang w:val="es-419" w:eastAsia="es-CO"/>
        </w:rPr>
        <w:t xml:space="preserve">El agua natural se origina a nivel de la superficie terrestre en lagos, lagunas, pantanos, arroyos, ríos y sus afluentes, nevados y glaciares. Y en el subnivel de la tierra, en estado líquido o gaseoso que sube a la superficie de forma natural o por efecto de métodos artificiales, también pertenecen al agua natural las aguas meteóricas o atmosféricas, que provienen de lluvias de precipitación natural o artificial. Ley </w:t>
      </w:r>
      <w:r w:rsidR="00C5102C" w:rsidRPr="00C5102C">
        <w:rPr>
          <w:lang w:val="es-419" w:eastAsia="es-CO"/>
        </w:rPr>
        <w:t>n.º</w:t>
      </w:r>
      <w:r w:rsidRPr="007A32BD">
        <w:rPr>
          <w:lang w:val="es-419" w:eastAsia="es-CO"/>
        </w:rPr>
        <w:t xml:space="preserve"> 1333 del medio ambiente (27 de abril de 1992) Publicada en la Gaceta Oficial de Bolivia, 1992, 15 de junio.</w:t>
      </w:r>
    </w:p>
    <w:p w14:paraId="0EDCD65A" w14:textId="35C29475" w:rsidR="007A32BD" w:rsidRDefault="00716197" w:rsidP="00716197">
      <w:pPr>
        <w:rPr>
          <w:lang w:val="es-419" w:eastAsia="es-CO"/>
        </w:rPr>
      </w:pPr>
      <w:r w:rsidRPr="00716197">
        <w:rPr>
          <w:lang w:val="es-419" w:eastAsia="es-CO"/>
        </w:rPr>
        <w:t>“En España las instalaciones de los</w:t>
      </w:r>
      <w:r w:rsidR="002C4A2F">
        <w:rPr>
          <w:lang w:val="es-419" w:eastAsia="es-CO"/>
        </w:rPr>
        <w:t xml:space="preserve"> SPA</w:t>
      </w:r>
      <w:r w:rsidRPr="00716197">
        <w:rPr>
          <w:lang w:val="es-419" w:eastAsia="es-CO"/>
        </w:rPr>
        <w:t xml:space="preserve">, se diferencian de los balnearios y centros de talasoterapia, por la utilización de agua natural o potable en los diferentes tratamientos de hidroterapia, en Colombia, no existe aún una reglamentación que los diferencie”. (Ley </w:t>
      </w:r>
      <w:r w:rsidR="009F4CC7" w:rsidRPr="009F4CC7">
        <w:rPr>
          <w:lang w:val="es-419" w:eastAsia="es-CO"/>
        </w:rPr>
        <w:t>n.º</w:t>
      </w:r>
      <w:r w:rsidR="009F4CC7" w:rsidRPr="009F4CC7">
        <w:rPr>
          <w:lang w:val="es-419" w:eastAsia="es-CO"/>
        </w:rPr>
        <w:t xml:space="preserve"> </w:t>
      </w:r>
      <w:r w:rsidRPr="00716197">
        <w:rPr>
          <w:lang w:val="es-419" w:eastAsia="es-CO"/>
        </w:rPr>
        <w:t>1333 del medio ambiente, 1992)</w:t>
      </w:r>
      <w:r>
        <w:rPr>
          <w:lang w:val="es-419" w:eastAsia="es-CO"/>
        </w:rPr>
        <w:t>.</w:t>
      </w:r>
    </w:p>
    <w:p w14:paraId="57956785" w14:textId="1112AF93" w:rsidR="00506A6A" w:rsidRPr="00B137A7" w:rsidRDefault="00506A6A" w:rsidP="003D06CC">
      <w:pPr>
        <w:rPr>
          <w:lang w:val="es-419" w:eastAsia="es-CO"/>
        </w:rPr>
      </w:pPr>
      <w:r w:rsidRPr="003D06CC">
        <w:rPr>
          <w:b/>
          <w:bCs/>
          <w:lang w:val="es-419" w:eastAsia="es-CO"/>
        </w:rPr>
        <w:lastRenderedPageBreak/>
        <w:t>Agua mineromedicinal</w:t>
      </w:r>
      <w:r w:rsidRPr="00B137A7">
        <w:rPr>
          <w:lang w:val="es-419" w:eastAsia="es-CO"/>
        </w:rPr>
        <w:t>: este tipo de agua se caracteriza por su alto contenido en minerales y oligoelementos. Para la hidrología médica (área que se ocupa de las características y aplicación terapéutica de las aguas mineromedicinales), esta agua se ha acreditado oficialmente como agente terapéutico y ha sido declarada de utilidad pública por las autoridades competentes. Dentro de las aguas mineromedicinales se encuentran las denominadas aguas termales, aquellas cuya temperatura supera en 4°</w:t>
      </w:r>
      <w:r w:rsidR="00036FBC">
        <w:rPr>
          <w:lang w:val="es-419" w:eastAsia="es-CO"/>
        </w:rPr>
        <w:t xml:space="preserve"> </w:t>
      </w:r>
      <w:r w:rsidRPr="00B137A7">
        <w:rPr>
          <w:lang w:val="es-419" w:eastAsia="es-CO"/>
        </w:rPr>
        <w:t>C a la temperatura media anual del lugar de surgencia.</w:t>
      </w:r>
    </w:p>
    <w:p w14:paraId="1D28A364" w14:textId="14E65260" w:rsidR="007A32BD" w:rsidRDefault="00506A6A" w:rsidP="00506A6A">
      <w:pPr>
        <w:rPr>
          <w:lang w:val="es-419" w:eastAsia="es-CO"/>
        </w:rPr>
      </w:pPr>
      <w:r w:rsidRPr="00506A6A">
        <w:rPr>
          <w:lang w:val="es-419" w:eastAsia="es-CO"/>
        </w:rPr>
        <w:t xml:space="preserve">El agua mineromedicinal se ha clasificado a lo largo de la historia, según su origen, temperatura, tonicidad, mineralización, composición química, acciones fisiológicas, actividad terapéutica, entre otras. (Mourelle, </w:t>
      </w:r>
      <w:proofErr w:type="spellStart"/>
      <w:r w:rsidRPr="00506A6A">
        <w:rPr>
          <w:lang w:val="es-419" w:eastAsia="es-CO"/>
        </w:rPr>
        <w:t>Faílde</w:t>
      </w:r>
      <w:proofErr w:type="spellEnd"/>
      <w:r w:rsidRPr="00506A6A">
        <w:rPr>
          <w:lang w:val="es-419" w:eastAsia="es-CO"/>
        </w:rPr>
        <w:t>, Freire, Maraver, Carretero, 2009)</w:t>
      </w:r>
      <w:r>
        <w:rPr>
          <w:lang w:val="es-419" w:eastAsia="es-CO"/>
        </w:rPr>
        <w:t>.</w:t>
      </w:r>
      <w:r w:rsidR="00B65491" w:rsidRPr="00B65491">
        <w:t xml:space="preserve"> </w:t>
      </w:r>
      <w:r w:rsidR="00B65491" w:rsidRPr="00B65491">
        <w:rPr>
          <w:lang w:val="es-419" w:eastAsia="es-CO"/>
        </w:rPr>
        <w:t>A continuación, se describirá brevemente, su clasificación más usada</w:t>
      </w:r>
    </w:p>
    <w:p w14:paraId="5B47378E" w14:textId="77777777" w:rsidR="00506A6A" w:rsidRPr="00425B67" w:rsidRDefault="00506A6A" w:rsidP="00506A6A">
      <w:pPr>
        <w:rPr>
          <w:b/>
          <w:bCs/>
          <w:lang w:val="es-419" w:eastAsia="es-CO"/>
        </w:rPr>
      </w:pPr>
      <w:r w:rsidRPr="00425B67">
        <w:rPr>
          <w:b/>
          <w:bCs/>
          <w:lang w:val="es-419" w:eastAsia="es-CO"/>
        </w:rPr>
        <w:t>Clasificación del agua mineromedicinal</w:t>
      </w:r>
    </w:p>
    <w:p w14:paraId="12E91935" w14:textId="5FAD5F97" w:rsidR="007A32BD" w:rsidRDefault="00506A6A" w:rsidP="00506A6A">
      <w:pPr>
        <w:pStyle w:val="Prrafodelista"/>
        <w:numPr>
          <w:ilvl w:val="0"/>
          <w:numId w:val="35"/>
        </w:numPr>
        <w:ind w:left="709"/>
        <w:rPr>
          <w:lang w:val="es-419" w:eastAsia="es-CO"/>
        </w:rPr>
      </w:pPr>
      <w:r w:rsidRPr="00425B67">
        <w:rPr>
          <w:b/>
          <w:bCs/>
          <w:lang w:val="es-419" w:eastAsia="es-CO"/>
        </w:rPr>
        <w:t>Según su temperatura</w:t>
      </w:r>
      <w:r w:rsidRPr="00506A6A">
        <w:rPr>
          <w:lang w:val="es-419" w:eastAsia="es-CO"/>
        </w:rPr>
        <w:t>:</w:t>
      </w:r>
    </w:p>
    <w:p w14:paraId="77CB0164" w14:textId="462B46E1" w:rsidR="00293685" w:rsidRDefault="009F2910" w:rsidP="009F2910">
      <w:pPr>
        <w:rPr>
          <w:lang w:val="es-419" w:eastAsia="es-CO"/>
        </w:rPr>
      </w:pPr>
      <w:r w:rsidRPr="00425B67">
        <w:rPr>
          <w:b/>
          <w:bCs/>
          <w:lang w:val="es-419" w:eastAsia="es-CO"/>
        </w:rPr>
        <w:t>Hipotermales</w:t>
      </w:r>
    </w:p>
    <w:p w14:paraId="652872AF" w14:textId="42BA84DF" w:rsidR="009F2910" w:rsidRDefault="00293685" w:rsidP="009F2910">
      <w:pPr>
        <w:rPr>
          <w:lang w:val="es-419" w:eastAsia="es-CO"/>
        </w:rPr>
      </w:pPr>
      <w:r>
        <w:rPr>
          <w:lang w:val="es-419" w:eastAsia="es-CO"/>
        </w:rPr>
        <w:t>L</w:t>
      </w:r>
      <w:r w:rsidR="009F2910" w:rsidRPr="009F2910">
        <w:rPr>
          <w:lang w:val="es-419" w:eastAsia="es-CO"/>
        </w:rPr>
        <w:t xml:space="preserve">as aguas </w:t>
      </w:r>
      <w:r w:rsidR="00B65491">
        <w:rPr>
          <w:lang w:val="es-419" w:eastAsia="es-CO"/>
        </w:rPr>
        <w:t>hipotermales</w:t>
      </w:r>
      <w:r w:rsidR="009F2910" w:rsidRPr="009F2910">
        <w:rPr>
          <w:lang w:val="es-419" w:eastAsia="es-CO"/>
        </w:rPr>
        <w:t xml:space="preserve"> son fundamentales en la hidroterapia, ya que ofrecen efectos terapéuticos, alivian el dolor muscular y facilitan la relajación gracias a su temperatura equilibrada, cuando la temperatura es menor a 35°</w:t>
      </w:r>
      <w:r w:rsidR="001D3B39">
        <w:rPr>
          <w:lang w:val="es-419" w:eastAsia="es-CO"/>
        </w:rPr>
        <w:t xml:space="preserve"> </w:t>
      </w:r>
      <w:r w:rsidR="009F2910" w:rsidRPr="009F2910">
        <w:rPr>
          <w:lang w:val="es-419" w:eastAsia="es-CO"/>
        </w:rPr>
        <w:t>C.</w:t>
      </w:r>
    </w:p>
    <w:p w14:paraId="562632C7" w14:textId="77777777" w:rsidR="001D3B39" w:rsidRDefault="00425B67" w:rsidP="00425B67">
      <w:pPr>
        <w:rPr>
          <w:b/>
          <w:bCs/>
          <w:lang w:val="es-419" w:eastAsia="es-CO"/>
        </w:rPr>
      </w:pPr>
      <w:proofErr w:type="spellStart"/>
      <w:r w:rsidRPr="00425B67">
        <w:rPr>
          <w:b/>
          <w:bCs/>
          <w:lang w:val="es-419" w:eastAsia="es-CO"/>
        </w:rPr>
        <w:t>Mesotermales</w:t>
      </w:r>
      <w:proofErr w:type="spellEnd"/>
    </w:p>
    <w:p w14:paraId="1939014B" w14:textId="20170199" w:rsidR="009F2910" w:rsidRDefault="00293685" w:rsidP="00425B67">
      <w:pPr>
        <w:rPr>
          <w:lang w:val="es-419" w:eastAsia="es-CO"/>
        </w:rPr>
      </w:pPr>
      <w:r>
        <w:rPr>
          <w:lang w:val="es-419" w:eastAsia="es-CO"/>
        </w:rPr>
        <w:t>S</w:t>
      </w:r>
      <w:r w:rsidR="00425B67" w:rsidRPr="00425B67">
        <w:rPr>
          <w:lang w:val="es-419" w:eastAsia="es-CO"/>
        </w:rPr>
        <w:t>on importantes en hidroterapia, ya que ofrecen aguas minerales cálidas ideales para tratamientos de relajación y bienestar. Cuando la temperatura oscila entre los 35 y los 37°</w:t>
      </w:r>
      <w:r w:rsidR="002C2395">
        <w:rPr>
          <w:lang w:val="es-419" w:eastAsia="es-CO"/>
        </w:rPr>
        <w:t xml:space="preserve"> </w:t>
      </w:r>
      <w:r w:rsidR="00425B67" w:rsidRPr="00425B67">
        <w:rPr>
          <w:lang w:val="es-419" w:eastAsia="es-CO"/>
        </w:rPr>
        <w:t>C.</w:t>
      </w:r>
    </w:p>
    <w:p w14:paraId="62C858DF" w14:textId="3B0654AE" w:rsidR="00293685" w:rsidRDefault="00425B67" w:rsidP="00425B67">
      <w:pPr>
        <w:rPr>
          <w:lang w:val="es-419" w:eastAsia="es-CO"/>
        </w:rPr>
      </w:pPr>
      <w:r w:rsidRPr="00425B67">
        <w:rPr>
          <w:b/>
          <w:bCs/>
          <w:lang w:val="es-419" w:eastAsia="es-CO"/>
        </w:rPr>
        <w:lastRenderedPageBreak/>
        <w:t>Hipertermales</w:t>
      </w:r>
      <w:r>
        <w:rPr>
          <w:lang w:val="es-419" w:eastAsia="es-CO"/>
        </w:rPr>
        <w:t xml:space="preserve"> </w:t>
      </w:r>
    </w:p>
    <w:p w14:paraId="19C8EE55" w14:textId="4CD3E370" w:rsidR="00425B67" w:rsidRPr="00B44FCF" w:rsidRDefault="00293685" w:rsidP="00425B67">
      <w:pPr>
        <w:rPr>
          <w:b/>
          <w:bCs/>
          <w:lang w:val="es-419" w:eastAsia="es-CO"/>
        </w:rPr>
      </w:pPr>
      <w:r>
        <w:rPr>
          <w:lang w:val="es-419" w:eastAsia="es-CO"/>
        </w:rPr>
        <w:t>D</w:t>
      </w:r>
      <w:r w:rsidR="00425B67" w:rsidRPr="00425B67">
        <w:rPr>
          <w:lang w:val="es-419" w:eastAsia="es-CO"/>
        </w:rPr>
        <w:t>ebido a sus propiedades beneficiosas, las aguas hip</w:t>
      </w:r>
      <w:r w:rsidR="002C4A2F">
        <w:rPr>
          <w:lang w:val="es-419" w:eastAsia="es-CO"/>
        </w:rPr>
        <w:t>er</w:t>
      </w:r>
      <w:r w:rsidR="00425B67" w:rsidRPr="00425B67">
        <w:rPr>
          <w:lang w:val="es-419" w:eastAsia="es-CO"/>
        </w:rPr>
        <w:t>termales son populares en balnearios y centros de bienestar, donde se emplean en tratamientos como baños termales, envolturas de barro y masajes, cuando la temperatura supera los 37°</w:t>
      </w:r>
      <w:r w:rsidR="002C2395">
        <w:rPr>
          <w:lang w:val="es-419" w:eastAsia="es-CO"/>
        </w:rPr>
        <w:t xml:space="preserve"> </w:t>
      </w:r>
      <w:r w:rsidR="00425B67" w:rsidRPr="00425B67">
        <w:rPr>
          <w:lang w:val="es-419" w:eastAsia="es-CO"/>
        </w:rPr>
        <w:t>C</w:t>
      </w:r>
      <w:r w:rsidR="00425B67">
        <w:rPr>
          <w:lang w:val="es-419" w:eastAsia="es-CO"/>
        </w:rPr>
        <w:t>.</w:t>
      </w:r>
    </w:p>
    <w:p w14:paraId="340FAE2D" w14:textId="7862A8FD" w:rsidR="00B44FCF" w:rsidRPr="00B44FCF" w:rsidRDefault="00B44FCF" w:rsidP="00B44FCF">
      <w:pPr>
        <w:pStyle w:val="Prrafodelista"/>
        <w:numPr>
          <w:ilvl w:val="0"/>
          <w:numId w:val="35"/>
        </w:numPr>
        <w:ind w:left="709"/>
        <w:rPr>
          <w:lang w:val="es-419" w:eastAsia="es-CO"/>
        </w:rPr>
      </w:pPr>
      <w:r w:rsidRPr="00B44FCF">
        <w:rPr>
          <w:b/>
          <w:bCs/>
          <w:lang w:val="es-419" w:eastAsia="es-CO"/>
        </w:rPr>
        <w:t>Según su composición química</w:t>
      </w:r>
      <w:r w:rsidRPr="00B44FCF">
        <w:rPr>
          <w:lang w:val="es-419" w:eastAsia="es-CO"/>
        </w:rPr>
        <w:t xml:space="preserve">: </w:t>
      </w:r>
    </w:p>
    <w:p w14:paraId="1CD585F1" w14:textId="030ACB1E" w:rsidR="002C2395" w:rsidRDefault="00B44FCF" w:rsidP="00B44FCF">
      <w:pPr>
        <w:rPr>
          <w:lang w:val="es-419" w:eastAsia="es-CO"/>
        </w:rPr>
      </w:pPr>
      <w:r w:rsidRPr="00B44FCF">
        <w:rPr>
          <w:lang w:val="es-419" w:eastAsia="es-CO"/>
        </w:rPr>
        <w:t>La composición química del agua mineromedicinal varía de acuerdo a su origen y sus efectos fisiológicos sobre el cuerpo humano a la forma de administración, esta última puede ser tópica; es decir aplicación externa o por vía oral; es decir por ingesta de la misma.</w:t>
      </w:r>
    </w:p>
    <w:p w14:paraId="501F02E8" w14:textId="77777777" w:rsidR="002C2395" w:rsidRDefault="002C2395">
      <w:pPr>
        <w:spacing w:before="0" w:after="160" w:line="259" w:lineRule="auto"/>
        <w:ind w:firstLine="0"/>
        <w:rPr>
          <w:lang w:val="es-419" w:eastAsia="es-CO"/>
        </w:rPr>
      </w:pPr>
      <w:r>
        <w:rPr>
          <w:lang w:val="es-419" w:eastAsia="es-CO"/>
        </w:rPr>
        <w:br w:type="page"/>
      </w:r>
    </w:p>
    <w:p w14:paraId="6C477AF3" w14:textId="04CCE6D1" w:rsidR="00B765BC" w:rsidRDefault="00B44FCF" w:rsidP="00B44FCF">
      <w:pPr>
        <w:pStyle w:val="Tabla"/>
        <w:rPr>
          <w:b/>
          <w:bCs/>
          <w:lang w:val="es-419" w:eastAsia="es-CO"/>
        </w:rPr>
      </w:pPr>
      <w:r>
        <w:rPr>
          <w:b/>
          <w:bCs/>
          <w:lang w:val="es-419" w:eastAsia="es-CO"/>
        </w:rPr>
        <w:lastRenderedPageBreak/>
        <w:t>Clasificación y usos del agua mineromedicinal, según su composición química</w:t>
      </w:r>
      <w:r w:rsidR="00B765BC" w:rsidRPr="00B765BC">
        <w:rPr>
          <w:b/>
          <w:bCs/>
          <w:lang w:val="es-419" w:eastAsia="es-CO"/>
        </w:rPr>
        <w:t>.</w:t>
      </w:r>
    </w:p>
    <w:tbl>
      <w:tblPr>
        <w:tblStyle w:val="SENA"/>
        <w:tblW w:w="10207" w:type="dxa"/>
        <w:tblInd w:w="-289" w:type="dxa"/>
        <w:tblLayout w:type="fixed"/>
        <w:tblLook w:val="04A0" w:firstRow="1" w:lastRow="0" w:firstColumn="1" w:lastColumn="0" w:noHBand="0" w:noVBand="1"/>
        <w:tblCaption w:val="Clasificación y usos del agua mineromedicinal, según su composición química."/>
        <w:tblDescription w:val="Se describe el agua, la administración tópica y la oral."/>
      </w:tblPr>
      <w:tblGrid>
        <w:gridCol w:w="1702"/>
        <w:gridCol w:w="4819"/>
        <w:gridCol w:w="3686"/>
      </w:tblGrid>
      <w:tr w:rsidR="00D95508" w:rsidRPr="005F0B71" w14:paraId="406449C3" w14:textId="01F1D5D2" w:rsidTr="00293685">
        <w:trPr>
          <w:cnfStyle w:val="100000000000" w:firstRow="1" w:lastRow="0" w:firstColumn="0" w:lastColumn="0" w:oddVBand="0" w:evenVBand="0" w:oddHBand="0" w:evenHBand="0" w:firstRowFirstColumn="0" w:firstRowLastColumn="0" w:lastRowFirstColumn="0" w:lastRowLastColumn="0"/>
        </w:trPr>
        <w:tc>
          <w:tcPr>
            <w:tcW w:w="1702" w:type="dxa"/>
          </w:tcPr>
          <w:p w14:paraId="441516B3" w14:textId="044643CE" w:rsidR="00D95508" w:rsidRPr="00293685" w:rsidRDefault="00D95508" w:rsidP="00293685">
            <w:pPr>
              <w:pStyle w:val="TextoTablas"/>
              <w:ind w:left="720"/>
              <w:rPr>
                <w:rFonts w:asciiTheme="minorHAnsi" w:hAnsiTheme="minorHAnsi" w:cstheme="minorHAnsi"/>
                <w:sz w:val="28"/>
                <w:szCs w:val="28"/>
              </w:rPr>
            </w:pPr>
            <w:r w:rsidRPr="00293685">
              <w:rPr>
                <w:rFonts w:asciiTheme="minorHAnsi" w:hAnsiTheme="minorHAnsi" w:cstheme="minorHAnsi"/>
                <w:sz w:val="28"/>
                <w:szCs w:val="28"/>
              </w:rPr>
              <w:t>Agua</w:t>
            </w:r>
          </w:p>
        </w:tc>
        <w:tc>
          <w:tcPr>
            <w:tcW w:w="4819" w:type="dxa"/>
          </w:tcPr>
          <w:p w14:paraId="2BE662AD" w14:textId="138197E4" w:rsidR="00D95508" w:rsidRPr="00293685" w:rsidRDefault="00D95508" w:rsidP="003D06CC">
            <w:pPr>
              <w:pStyle w:val="TextoTablas"/>
              <w:jc w:val="center"/>
              <w:rPr>
                <w:rFonts w:asciiTheme="minorHAnsi" w:hAnsiTheme="minorHAnsi" w:cstheme="minorHAnsi"/>
                <w:sz w:val="28"/>
                <w:szCs w:val="28"/>
              </w:rPr>
            </w:pPr>
            <w:r w:rsidRPr="00293685">
              <w:rPr>
                <w:rFonts w:asciiTheme="minorHAnsi" w:hAnsiTheme="minorHAnsi" w:cstheme="minorHAnsi"/>
                <w:sz w:val="28"/>
                <w:szCs w:val="28"/>
              </w:rPr>
              <w:t>Administración tópica</w:t>
            </w:r>
          </w:p>
        </w:tc>
        <w:tc>
          <w:tcPr>
            <w:tcW w:w="3686" w:type="dxa"/>
          </w:tcPr>
          <w:p w14:paraId="35A48127" w14:textId="708FEA4D" w:rsidR="00D95508" w:rsidRPr="00293685" w:rsidRDefault="00D95508" w:rsidP="003D06CC">
            <w:pPr>
              <w:pStyle w:val="TextoTablas"/>
              <w:jc w:val="center"/>
              <w:rPr>
                <w:rFonts w:asciiTheme="minorHAnsi" w:hAnsiTheme="minorHAnsi" w:cstheme="minorHAnsi"/>
                <w:sz w:val="28"/>
                <w:szCs w:val="28"/>
              </w:rPr>
            </w:pPr>
            <w:r w:rsidRPr="00293685">
              <w:rPr>
                <w:rFonts w:asciiTheme="minorHAnsi" w:hAnsiTheme="minorHAnsi" w:cstheme="minorHAnsi"/>
                <w:sz w:val="28"/>
                <w:szCs w:val="28"/>
              </w:rPr>
              <w:t>Administración oral</w:t>
            </w:r>
          </w:p>
        </w:tc>
      </w:tr>
      <w:tr w:rsidR="00D95508" w:rsidRPr="005F0B71" w14:paraId="70807138" w14:textId="02FB80ED"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019104DB" w14:textId="10ECD822"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Clorurada</w:t>
            </w:r>
          </w:p>
        </w:tc>
        <w:tc>
          <w:tcPr>
            <w:tcW w:w="4819" w:type="dxa"/>
          </w:tcPr>
          <w:p w14:paraId="70B1CFDE" w14:textId="5F2E18C1"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Estimulantes del de las funciones orgánicas y metabólicas, mejora procesos de cicatrización.</w:t>
            </w:r>
          </w:p>
        </w:tc>
        <w:tc>
          <w:tcPr>
            <w:tcW w:w="3686" w:type="dxa"/>
          </w:tcPr>
          <w:p w14:paraId="058DC0B8" w14:textId="24959F17" w:rsidR="00D95508" w:rsidRPr="00293685" w:rsidRDefault="00D95508" w:rsidP="003D06CC">
            <w:pPr>
              <w:pStyle w:val="TextoTablas"/>
              <w:ind w:left="720"/>
              <w:rPr>
                <w:rFonts w:asciiTheme="minorHAnsi" w:hAnsiTheme="minorHAnsi" w:cstheme="minorHAnsi"/>
                <w:szCs w:val="24"/>
              </w:rPr>
            </w:pPr>
          </w:p>
        </w:tc>
      </w:tr>
      <w:tr w:rsidR="00D95508" w:rsidRPr="005F0B71" w14:paraId="1448A5A9" w14:textId="77777777" w:rsidTr="00293685">
        <w:tc>
          <w:tcPr>
            <w:tcW w:w="1702" w:type="dxa"/>
          </w:tcPr>
          <w:p w14:paraId="4CC49C70" w14:textId="03C3EC27"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Sulfurada</w:t>
            </w:r>
          </w:p>
        </w:tc>
        <w:tc>
          <w:tcPr>
            <w:tcW w:w="4819" w:type="dxa"/>
          </w:tcPr>
          <w:p w14:paraId="2DB25845" w14:textId="6135393E"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Acción a nivel cutáneo, regeneran la piel, acción.</w:t>
            </w:r>
          </w:p>
        </w:tc>
        <w:tc>
          <w:tcPr>
            <w:tcW w:w="3686" w:type="dxa"/>
          </w:tcPr>
          <w:p w14:paraId="2DF111E7" w14:textId="70B55FB2"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Acción a nivel cutáneo, regeneran la piel, acción reguladora de las secreciones.</w:t>
            </w:r>
          </w:p>
        </w:tc>
      </w:tr>
      <w:tr w:rsidR="00D95508" w:rsidRPr="005F0B71" w14:paraId="541B1285" w14:textId="77777777"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7DBF019C" w14:textId="65FB2E2E"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Bicarbonatada</w:t>
            </w:r>
          </w:p>
        </w:tc>
        <w:tc>
          <w:tcPr>
            <w:tcW w:w="4819" w:type="dxa"/>
          </w:tcPr>
          <w:p w14:paraId="23ADB509" w14:textId="1B04F08D" w:rsidR="00D95508" w:rsidRPr="00293685" w:rsidRDefault="00D95508" w:rsidP="003D06CC">
            <w:pPr>
              <w:pStyle w:val="TextoTablas"/>
              <w:jc w:val="center"/>
              <w:rPr>
                <w:rFonts w:asciiTheme="minorHAnsi" w:hAnsiTheme="minorHAnsi" w:cstheme="minorHAnsi"/>
                <w:szCs w:val="24"/>
              </w:rPr>
            </w:pPr>
          </w:p>
        </w:tc>
        <w:tc>
          <w:tcPr>
            <w:tcW w:w="3686" w:type="dxa"/>
          </w:tcPr>
          <w:p w14:paraId="5A06DB62" w14:textId="7379B4A0"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Mejoran el trofismo tisular.</w:t>
            </w:r>
          </w:p>
        </w:tc>
      </w:tr>
      <w:tr w:rsidR="00D95508" w:rsidRPr="005F0B71" w14:paraId="0C6837EB" w14:textId="77777777" w:rsidTr="00293685">
        <w:tc>
          <w:tcPr>
            <w:tcW w:w="1702" w:type="dxa"/>
          </w:tcPr>
          <w:p w14:paraId="7D2FB932" w14:textId="050E76B3" w:rsidR="00D95508" w:rsidRPr="00293685" w:rsidRDefault="006E4E9C" w:rsidP="003D06CC">
            <w:pPr>
              <w:pStyle w:val="TextoTablas"/>
              <w:rPr>
                <w:rFonts w:asciiTheme="minorHAnsi" w:hAnsiTheme="minorHAnsi" w:cstheme="minorHAnsi"/>
                <w:szCs w:val="24"/>
              </w:rPr>
            </w:pPr>
            <w:r w:rsidRPr="00293685">
              <w:rPr>
                <w:rFonts w:asciiTheme="minorHAnsi" w:hAnsiTheme="minorHAnsi" w:cstheme="minorHAnsi"/>
                <w:szCs w:val="24"/>
              </w:rPr>
              <w:t>Ferruginosa</w:t>
            </w:r>
          </w:p>
        </w:tc>
        <w:tc>
          <w:tcPr>
            <w:tcW w:w="4819" w:type="dxa"/>
          </w:tcPr>
          <w:p w14:paraId="2AE09D30" w14:textId="278D17BB" w:rsidR="00D95508" w:rsidRPr="00293685" w:rsidRDefault="00D95508" w:rsidP="003D06CC">
            <w:pPr>
              <w:pStyle w:val="TextoTablas"/>
              <w:jc w:val="center"/>
              <w:rPr>
                <w:rFonts w:asciiTheme="minorHAnsi" w:hAnsiTheme="minorHAnsi" w:cstheme="minorHAnsi"/>
                <w:szCs w:val="24"/>
              </w:rPr>
            </w:pPr>
          </w:p>
        </w:tc>
        <w:tc>
          <w:tcPr>
            <w:tcW w:w="3686" w:type="dxa"/>
          </w:tcPr>
          <w:p w14:paraId="05FB152E" w14:textId="506E25A1" w:rsidR="00D95508" w:rsidRPr="00293685" w:rsidRDefault="006E4E9C" w:rsidP="003D06CC">
            <w:pPr>
              <w:pStyle w:val="TextoTablas"/>
              <w:rPr>
                <w:rFonts w:asciiTheme="minorHAnsi" w:hAnsiTheme="minorHAnsi" w:cstheme="minorHAnsi"/>
                <w:szCs w:val="24"/>
              </w:rPr>
            </w:pPr>
            <w:r w:rsidRPr="00293685">
              <w:rPr>
                <w:rFonts w:asciiTheme="minorHAnsi" w:hAnsiTheme="minorHAnsi" w:cstheme="minorHAnsi"/>
                <w:szCs w:val="24"/>
              </w:rPr>
              <w:t>Facilitan la digestión.</w:t>
            </w:r>
          </w:p>
        </w:tc>
      </w:tr>
      <w:tr w:rsidR="00D95508" w:rsidRPr="005F0B71" w14:paraId="6679AA65" w14:textId="77777777"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62B6F782" w14:textId="667B5058" w:rsidR="00D95508" w:rsidRPr="00293685" w:rsidRDefault="003A2A98" w:rsidP="003D06CC">
            <w:pPr>
              <w:pStyle w:val="TextoTablas"/>
              <w:rPr>
                <w:rFonts w:asciiTheme="minorHAnsi" w:hAnsiTheme="minorHAnsi" w:cstheme="minorHAnsi"/>
                <w:szCs w:val="24"/>
              </w:rPr>
            </w:pPr>
            <w:proofErr w:type="spellStart"/>
            <w:r w:rsidRPr="00293685">
              <w:rPr>
                <w:rFonts w:asciiTheme="minorHAnsi" w:hAnsiTheme="minorHAnsi" w:cstheme="minorHAnsi"/>
                <w:szCs w:val="24"/>
              </w:rPr>
              <w:t>Carbogaseosa</w:t>
            </w:r>
            <w:proofErr w:type="spellEnd"/>
          </w:p>
        </w:tc>
        <w:tc>
          <w:tcPr>
            <w:tcW w:w="4819" w:type="dxa"/>
          </w:tcPr>
          <w:p w14:paraId="2042177C" w14:textId="03608DE8" w:rsidR="00D95508" w:rsidRPr="00293685" w:rsidRDefault="003A2A98" w:rsidP="003D06CC">
            <w:pPr>
              <w:pStyle w:val="TextoTablas"/>
              <w:rPr>
                <w:rFonts w:asciiTheme="minorHAnsi" w:hAnsiTheme="minorHAnsi" w:cstheme="minorHAnsi"/>
                <w:szCs w:val="24"/>
              </w:rPr>
            </w:pPr>
            <w:r w:rsidRPr="00293685">
              <w:rPr>
                <w:rFonts w:asciiTheme="minorHAnsi" w:hAnsiTheme="minorHAnsi" w:cstheme="minorHAnsi"/>
                <w:szCs w:val="24"/>
              </w:rPr>
              <w:t>Acción vasodilatadora.</w:t>
            </w:r>
          </w:p>
        </w:tc>
        <w:tc>
          <w:tcPr>
            <w:tcW w:w="3686" w:type="dxa"/>
          </w:tcPr>
          <w:p w14:paraId="228BC10C" w14:textId="1855EF9A" w:rsidR="00D95508" w:rsidRPr="00293685" w:rsidRDefault="003A2A98" w:rsidP="003D06CC">
            <w:pPr>
              <w:pStyle w:val="TextoTablas"/>
              <w:rPr>
                <w:rFonts w:asciiTheme="minorHAnsi" w:hAnsiTheme="minorHAnsi" w:cstheme="minorHAnsi"/>
                <w:szCs w:val="24"/>
              </w:rPr>
            </w:pPr>
            <w:r w:rsidRPr="00293685">
              <w:rPr>
                <w:rFonts w:asciiTheme="minorHAnsi" w:hAnsiTheme="minorHAnsi" w:cstheme="minorHAnsi"/>
                <w:szCs w:val="24"/>
              </w:rPr>
              <w:t>Favorece eliminación de ácido úrico por la orina antiácidas.</w:t>
            </w:r>
          </w:p>
        </w:tc>
      </w:tr>
      <w:tr w:rsidR="00B05E20" w:rsidRPr="005F0B71" w14:paraId="60C90961" w14:textId="77777777" w:rsidTr="00293685">
        <w:tc>
          <w:tcPr>
            <w:tcW w:w="1702" w:type="dxa"/>
          </w:tcPr>
          <w:p w14:paraId="33B20CEE" w14:textId="21D3AAF2" w:rsidR="00B05E20" w:rsidRPr="00293685" w:rsidRDefault="00B05E20" w:rsidP="003D06CC">
            <w:pPr>
              <w:pStyle w:val="TextoTablas"/>
              <w:rPr>
                <w:rFonts w:asciiTheme="minorHAnsi" w:hAnsiTheme="minorHAnsi" w:cstheme="minorHAnsi"/>
                <w:szCs w:val="24"/>
              </w:rPr>
            </w:pPr>
            <w:r w:rsidRPr="00293685">
              <w:rPr>
                <w:rFonts w:asciiTheme="minorHAnsi" w:hAnsiTheme="minorHAnsi" w:cstheme="minorHAnsi"/>
                <w:szCs w:val="24"/>
              </w:rPr>
              <w:t>Radioactiva</w:t>
            </w:r>
          </w:p>
        </w:tc>
        <w:tc>
          <w:tcPr>
            <w:tcW w:w="4819" w:type="dxa"/>
          </w:tcPr>
          <w:p w14:paraId="50A6CB05" w14:textId="173F4F3E" w:rsidR="00B05E20" w:rsidRPr="00293685" w:rsidRDefault="00B05E20" w:rsidP="003D06CC">
            <w:pPr>
              <w:pStyle w:val="TextoTablas"/>
              <w:rPr>
                <w:rFonts w:asciiTheme="minorHAnsi" w:hAnsiTheme="minorHAnsi" w:cstheme="minorHAnsi"/>
                <w:szCs w:val="24"/>
              </w:rPr>
            </w:pPr>
            <w:r w:rsidRPr="00293685">
              <w:rPr>
                <w:rFonts w:asciiTheme="minorHAnsi" w:hAnsiTheme="minorHAnsi" w:cstheme="minorHAnsi"/>
                <w:szCs w:val="24"/>
              </w:rPr>
              <w:t>Sedativas y analgésicas Antiespasmódicas y descontracturantes.</w:t>
            </w:r>
          </w:p>
        </w:tc>
        <w:tc>
          <w:tcPr>
            <w:tcW w:w="3686" w:type="dxa"/>
          </w:tcPr>
          <w:p w14:paraId="29C76060" w14:textId="61B124F6" w:rsidR="00B05E20" w:rsidRPr="00293685" w:rsidRDefault="00B05E20" w:rsidP="003D06CC">
            <w:pPr>
              <w:pStyle w:val="TextoTablas"/>
              <w:rPr>
                <w:rFonts w:asciiTheme="minorHAnsi" w:hAnsiTheme="minorHAnsi" w:cstheme="minorHAnsi"/>
                <w:szCs w:val="24"/>
              </w:rPr>
            </w:pPr>
            <w:r w:rsidRPr="00293685">
              <w:rPr>
                <w:rFonts w:asciiTheme="minorHAnsi" w:hAnsiTheme="minorHAnsi" w:cstheme="minorHAnsi"/>
                <w:szCs w:val="24"/>
              </w:rPr>
              <w:t>Sedativas y analgésicas antiespasmódicas y descontracturantes reguladoras del sistema nervioso vegetativo.</w:t>
            </w:r>
          </w:p>
        </w:tc>
      </w:tr>
      <w:tr w:rsidR="006D19D8" w:rsidRPr="005F0B71" w14:paraId="7644E7A0" w14:textId="77777777"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0375021A" w14:textId="0820ADB4" w:rsidR="006D19D8" w:rsidRPr="00293685" w:rsidRDefault="006D19D8" w:rsidP="003D06CC">
            <w:pPr>
              <w:pStyle w:val="TextoTablas"/>
              <w:rPr>
                <w:rFonts w:asciiTheme="minorHAnsi" w:hAnsiTheme="minorHAnsi" w:cstheme="minorHAnsi"/>
                <w:szCs w:val="24"/>
              </w:rPr>
            </w:pPr>
            <w:r w:rsidRPr="00293685">
              <w:rPr>
                <w:rFonts w:asciiTheme="minorHAnsi" w:hAnsiTheme="minorHAnsi" w:cstheme="minorHAnsi"/>
                <w:szCs w:val="24"/>
              </w:rPr>
              <w:t>Sulfatadas</w:t>
            </w:r>
          </w:p>
        </w:tc>
        <w:tc>
          <w:tcPr>
            <w:tcW w:w="4819" w:type="dxa"/>
          </w:tcPr>
          <w:p w14:paraId="3ADE5CE3" w14:textId="6AD437D9" w:rsidR="006D19D8" w:rsidRPr="00293685" w:rsidRDefault="006D19D8" w:rsidP="00293685">
            <w:pPr>
              <w:pStyle w:val="TextoTablas"/>
              <w:jc w:val="center"/>
              <w:rPr>
                <w:rFonts w:asciiTheme="minorHAnsi" w:hAnsiTheme="minorHAnsi" w:cstheme="minorHAnsi"/>
                <w:szCs w:val="24"/>
              </w:rPr>
            </w:pPr>
          </w:p>
        </w:tc>
        <w:tc>
          <w:tcPr>
            <w:tcW w:w="3686" w:type="dxa"/>
          </w:tcPr>
          <w:p w14:paraId="7F9E4834" w14:textId="479AA5E3" w:rsidR="006D19D8" w:rsidRPr="00293685" w:rsidRDefault="006D19D8" w:rsidP="003D06CC">
            <w:pPr>
              <w:pStyle w:val="TextoTablas"/>
              <w:rPr>
                <w:rFonts w:asciiTheme="minorHAnsi" w:hAnsiTheme="minorHAnsi" w:cstheme="minorHAnsi"/>
                <w:szCs w:val="24"/>
              </w:rPr>
            </w:pPr>
            <w:r w:rsidRPr="00293685">
              <w:rPr>
                <w:rFonts w:asciiTheme="minorHAnsi" w:hAnsiTheme="minorHAnsi" w:cstheme="minorHAnsi"/>
                <w:szCs w:val="24"/>
              </w:rPr>
              <w:t>Sedativas y analgésicas antiespasmódicas y descontracturantes.</w:t>
            </w:r>
          </w:p>
        </w:tc>
      </w:tr>
    </w:tbl>
    <w:p w14:paraId="5831328C" w14:textId="52C2C6F4" w:rsidR="00251212" w:rsidRDefault="00B137A7" w:rsidP="00721201">
      <w:pPr>
        <w:ind w:left="-284" w:firstLine="0"/>
        <w:rPr>
          <w:sz w:val="22"/>
          <w:lang w:val="es-419" w:eastAsia="es-CO"/>
        </w:rPr>
      </w:pPr>
      <w:r w:rsidRPr="00B137A7">
        <w:rPr>
          <w:sz w:val="22"/>
          <w:lang w:val="es-419" w:eastAsia="es-CO"/>
        </w:rPr>
        <w:t>Nota. Técnicas hidrotermales y estética del bienestar. Mourelle et al. (2009).</w:t>
      </w:r>
    </w:p>
    <w:p w14:paraId="38A10899" w14:textId="2333B0FD" w:rsidR="00B137A7" w:rsidRPr="001C5228" w:rsidRDefault="00B137A7" w:rsidP="001C5228">
      <w:pPr>
        <w:rPr>
          <w:lang w:val="es-419" w:eastAsia="es-CO"/>
        </w:rPr>
      </w:pPr>
      <w:r w:rsidRPr="001C5228">
        <w:rPr>
          <w:b/>
          <w:bCs/>
          <w:lang w:val="es-419" w:eastAsia="es-CO"/>
        </w:rPr>
        <w:t>Agua de mar</w:t>
      </w:r>
      <w:r w:rsidRPr="001C5228">
        <w:rPr>
          <w:lang w:val="es-419" w:eastAsia="es-CO"/>
        </w:rPr>
        <w:t xml:space="preserve">: </w:t>
      </w:r>
      <w:r w:rsidRPr="00B137A7">
        <w:rPr>
          <w:lang w:val="es-419" w:eastAsia="es-CO"/>
        </w:rPr>
        <w:t>el agua de mar se encuentra contenida en los océanos y mares del planeta, su importancia dentro de la hidroterapia se refleja en el uso terapéutico de sus aguas y de los elementos que componen el medio marino como: las algas, lodos, arena y clima marino, llamada talasoterapia</w:t>
      </w:r>
      <w:r w:rsidRPr="001C5228">
        <w:rPr>
          <w:lang w:val="es-419" w:eastAsia="es-CO"/>
        </w:rPr>
        <w:t>.</w:t>
      </w:r>
    </w:p>
    <w:p w14:paraId="16C16223" w14:textId="77777777" w:rsidR="00B137A7" w:rsidRPr="001C5228" w:rsidRDefault="00B137A7" w:rsidP="001C5228">
      <w:pPr>
        <w:rPr>
          <w:lang w:val="es-419" w:eastAsia="es-CO"/>
        </w:rPr>
      </w:pPr>
      <w:r w:rsidRPr="001C5228">
        <w:rPr>
          <w:lang w:val="es-419" w:eastAsia="es-CO"/>
        </w:rPr>
        <w:lastRenderedPageBreak/>
        <w:t>Este tipo de agua posee distintas características utilizables a nivel terapéutico, estas son:</w:t>
      </w:r>
    </w:p>
    <w:p w14:paraId="168648BC" w14:textId="42DE7D06" w:rsidR="00B137A7" w:rsidRDefault="003410F1" w:rsidP="001C5228">
      <w:pPr>
        <w:rPr>
          <w:lang w:val="es-419" w:eastAsia="es-CO"/>
        </w:rPr>
      </w:pPr>
      <w:r w:rsidRPr="003410F1">
        <w:rPr>
          <w:b/>
          <w:bCs/>
          <w:lang w:val="es-419" w:eastAsia="es-CO"/>
        </w:rPr>
        <w:t>Factores organolépticos</w:t>
      </w:r>
      <w:r>
        <w:rPr>
          <w:lang w:val="es-419" w:eastAsia="es-CO"/>
        </w:rPr>
        <w:t xml:space="preserve">: </w:t>
      </w:r>
      <w:r w:rsidRPr="003410F1">
        <w:rPr>
          <w:lang w:val="es-419" w:eastAsia="es-CO"/>
        </w:rPr>
        <w:t>su color varía en cuanto a la profundidad, reflejo del color del cielo, flora y fauna marina; su sabor es salado debido a su composición química.</w:t>
      </w:r>
    </w:p>
    <w:p w14:paraId="6E43D64E" w14:textId="78914FFE" w:rsidR="003410F1" w:rsidRPr="003410F1" w:rsidRDefault="003410F1" w:rsidP="003410F1">
      <w:pPr>
        <w:rPr>
          <w:lang w:val="es-419" w:eastAsia="es-CO"/>
        </w:rPr>
      </w:pPr>
      <w:r w:rsidRPr="003410F1">
        <w:rPr>
          <w:b/>
          <w:bCs/>
          <w:lang w:val="es-419" w:eastAsia="es-CO"/>
        </w:rPr>
        <w:t>Temperatura</w:t>
      </w:r>
      <w:r>
        <w:rPr>
          <w:lang w:val="es-419" w:eastAsia="es-CO"/>
        </w:rPr>
        <w:t xml:space="preserve">: </w:t>
      </w:r>
      <w:r w:rsidRPr="003410F1">
        <w:rPr>
          <w:lang w:val="es-419" w:eastAsia="es-CO"/>
        </w:rPr>
        <w:t>depende de su ubicación 0°</w:t>
      </w:r>
      <w:r w:rsidR="007C50CF">
        <w:rPr>
          <w:lang w:val="es-419" w:eastAsia="es-CO"/>
        </w:rPr>
        <w:t xml:space="preserve"> </w:t>
      </w:r>
      <w:r w:rsidRPr="003410F1">
        <w:rPr>
          <w:lang w:val="es-419" w:eastAsia="es-CO"/>
        </w:rPr>
        <w:t>C en la zona polar, hasta 30°</w:t>
      </w:r>
      <w:r w:rsidR="007C50CF">
        <w:rPr>
          <w:lang w:val="es-419" w:eastAsia="es-CO"/>
        </w:rPr>
        <w:t xml:space="preserve"> </w:t>
      </w:r>
      <w:r w:rsidRPr="003410F1">
        <w:rPr>
          <w:lang w:val="es-419" w:eastAsia="es-CO"/>
        </w:rPr>
        <w:t>C aproximadamente en la zona tropical.</w:t>
      </w:r>
    </w:p>
    <w:p w14:paraId="6C6F2E69" w14:textId="48C7E78B" w:rsidR="003410F1" w:rsidRDefault="003410F1" w:rsidP="001C5228">
      <w:pPr>
        <w:rPr>
          <w:lang w:val="es-419" w:eastAsia="es-CO"/>
        </w:rPr>
      </w:pPr>
      <w:r w:rsidRPr="003410F1">
        <w:rPr>
          <w:b/>
          <w:bCs/>
          <w:lang w:val="es-419" w:eastAsia="es-CO"/>
        </w:rPr>
        <w:t>Composición química</w:t>
      </w:r>
      <w:r>
        <w:rPr>
          <w:lang w:val="es-419" w:eastAsia="es-CO"/>
        </w:rPr>
        <w:t xml:space="preserve">: </w:t>
      </w:r>
      <w:r w:rsidRPr="003410F1">
        <w:rPr>
          <w:lang w:val="es-419" w:eastAsia="es-CO"/>
        </w:rPr>
        <w:t>el 80</w:t>
      </w:r>
      <w:r>
        <w:rPr>
          <w:lang w:val="es-419" w:eastAsia="es-CO"/>
        </w:rPr>
        <w:t xml:space="preserve"> </w:t>
      </w:r>
      <w:r w:rsidRPr="003410F1">
        <w:rPr>
          <w:lang w:val="es-419" w:eastAsia="es-CO"/>
        </w:rPr>
        <w:t>% de su composición es cloruro de sodio, aunque prácticamente posee todos los elementos de la tabla periódica</w:t>
      </w:r>
      <w:r>
        <w:rPr>
          <w:lang w:val="es-419" w:eastAsia="es-CO"/>
        </w:rPr>
        <w:t>.</w:t>
      </w:r>
    </w:p>
    <w:p w14:paraId="7088BD02" w14:textId="6EBC60D7" w:rsidR="003410F1" w:rsidRDefault="003410F1" w:rsidP="001C5228">
      <w:pPr>
        <w:rPr>
          <w:lang w:val="es-419" w:eastAsia="es-CO"/>
        </w:rPr>
      </w:pPr>
      <w:r w:rsidRPr="003410F1">
        <w:rPr>
          <w:b/>
          <w:bCs/>
          <w:lang w:val="es-419" w:eastAsia="es-CO"/>
        </w:rPr>
        <w:t>Gases:</w:t>
      </w:r>
      <w:r>
        <w:rPr>
          <w:lang w:val="es-419" w:eastAsia="es-CO"/>
        </w:rPr>
        <w:t xml:space="preserve"> </w:t>
      </w:r>
      <w:r w:rsidRPr="003410F1">
        <w:rPr>
          <w:lang w:val="es-419" w:eastAsia="es-CO"/>
        </w:rPr>
        <w:t>posee en gran cantidad nitrógeno, oxígeno y dióxido de carbono.</w:t>
      </w:r>
    </w:p>
    <w:p w14:paraId="12DF36A4" w14:textId="20DEAD92" w:rsidR="003410F1" w:rsidRDefault="003410F1" w:rsidP="001C5228">
      <w:pPr>
        <w:rPr>
          <w:lang w:val="es-419" w:eastAsia="es-CO"/>
        </w:rPr>
      </w:pPr>
      <w:r w:rsidRPr="003410F1">
        <w:rPr>
          <w:b/>
          <w:bCs/>
          <w:lang w:val="es-419" w:eastAsia="es-CO"/>
        </w:rPr>
        <w:t>Densidad</w:t>
      </w:r>
      <w:r>
        <w:rPr>
          <w:lang w:val="es-419" w:eastAsia="es-CO"/>
        </w:rPr>
        <w:t xml:space="preserve">: </w:t>
      </w:r>
      <w:r w:rsidRPr="003410F1">
        <w:rPr>
          <w:lang w:val="es-419" w:eastAsia="es-CO"/>
        </w:rPr>
        <w:t xml:space="preserve">es ligeramente alcalino, tiene un pH que oscila entre 7,95 – 8,35 (Mourelle y </w:t>
      </w:r>
      <w:proofErr w:type="spellStart"/>
      <w:r w:rsidRPr="003410F1">
        <w:rPr>
          <w:lang w:val="es-419" w:eastAsia="es-CO"/>
        </w:rPr>
        <w:t>Cols</w:t>
      </w:r>
      <w:proofErr w:type="spellEnd"/>
      <w:r w:rsidRPr="003410F1">
        <w:rPr>
          <w:lang w:val="es-419" w:eastAsia="es-CO"/>
        </w:rPr>
        <w:t>, 2009)</w:t>
      </w:r>
      <w:r>
        <w:rPr>
          <w:lang w:val="es-419" w:eastAsia="es-CO"/>
        </w:rPr>
        <w:t>.</w:t>
      </w:r>
    </w:p>
    <w:p w14:paraId="784D2702" w14:textId="1553A1F2" w:rsidR="0042123E" w:rsidRDefault="0042123E">
      <w:pPr>
        <w:spacing w:before="0" w:after="160" w:line="259" w:lineRule="auto"/>
        <w:ind w:firstLine="0"/>
        <w:rPr>
          <w:lang w:val="es-419" w:eastAsia="es-CO"/>
        </w:rPr>
      </w:pPr>
      <w:r>
        <w:rPr>
          <w:lang w:val="es-419" w:eastAsia="es-CO"/>
        </w:rPr>
        <w:br w:type="page"/>
      </w:r>
    </w:p>
    <w:p w14:paraId="4478858C" w14:textId="3708B411" w:rsidR="003410F1" w:rsidRDefault="0042123E" w:rsidP="00752B3C">
      <w:pPr>
        <w:pStyle w:val="Ttulo1"/>
      </w:pPr>
      <w:bookmarkStart w:id="5" w:name="_Toc185590386"/>
      <w:r>
        <w:lastRenderedPageBreak/>
        <w:t>Principios físicos de la hidroterapia</w:t>
      </w:r>
      <w:bookmarkEnd w:id="5"/>
    </w:p>
    <w:p w14:paraId="2AAFE9D1" w14:textId="77777777" w:rsidR="00A55D82" w:rsidRPr="00A55D82" w:rsidRDefault="00A55D82" w:rsidP="00A55D82">
      <w:pPr>
        <w:rPr>
          <w:lang w:val="es-419" w:eastAsia="es-CO"/>
        </w:rPr>
      </w:pPr>
      <w:r w:rsidRPr="00A55D82">
        <w:rPr>
          <w:lang w:val="es-419" w:eastAsia="es-CO"/>
        </w:rPr>
        <w:t>El agua ejerce diferentes estímulos sobre el organismo, de ahí la importancia de conocer sus propiedades físicas y relacionarlas posteriormente con los efectos fisiológicos que el cuerpo manifiesta durante y después del uso de la misma.</w:t>
      </w:r>
    </w:p>
    <w:p w14:paraId="3EAD0F90" w14:textId="77777777" w:rsidR="00A55D82" w:rsidRPr="00A55D82" w:rsidRDefault="00A55D82" w:rsidP="00A55D82">
      <w:pPr>
        <w:rPr>
          <w:lang w:val="es-419" w:eastAsia="es-CO"/>
        </w:rPr>
      </w:pPr>
      <w:r w:rsidRPr="00A55D82">
        <w:rPr>
          <w:lang w:val="es-419" w:eastAsia="es-CO"/>
        </w:rPr>
        <w:t>Independientemente del tipo de agua que se utilice durante una sesión de hidroterapia, las principales propiedades físicas a tener en cuenta en la generalidad son: las mecánicas y las térmicas, la primera relacionada con el movimiento y la segunda con la variación de la temperatura.</w:t>
      </w:r>
    </w:p>
    <w:p w14:paraId="5DECB1C2" w14:textId="77777777" w:rsidR="00C07DA6" w:rsidRDefault="00A55D82" w:rsidP="00C07DA6">
      <w:pPr>
        <w:ind w:firstLine="0"/>
        <w:rPr>
          <w:lang w:val="es-419" w:eastAsia="es-CO"/>
        </w:rPr>
      </w:pPr>
      <w:r w:rsidRPr="00C07DA6">
        <w:rPr>
          <w:b/>
          <w:bCs/>
          <w:lang w:val="es-419" w:eastAsia="es-CO"/>
        </w:rPr>
        <w:t>Principios mecánicos</w:t>
      </w:r>
    </w:p>
    <w:p w14:paraId="103AD83D" w14:textId="7D91B77B" w:rsidR="00A55D82" w:rsidRPr="00C07DA6" w:rsidRDefault="00C07DA6" w:rsidP="00C07DA6">
      <w:pPr>
        <w:rPr>
          <w:lang w:val="es-419" w:eastAsia="es-CO"/>
        </w:rPr>
      </w:pPr>
      <w:r>
        <w:rPr>
          <w:lang w:val="es-419" w:eastAsia="es-CO"/>
        </w:rPr>
        <w:t>L</w:t>
      </w:r>
      <w:r w:rsidR="00A55D82" w:rsidRPr="00C07DA6">
        <w:rPr>
          <w:lang w:val="es-419" w:eastAsia="es-CO"/>
        </w:rPr>
        <w:t>os principios mecánicos están relacionados con las fuerzas que producen el movimiento. En este principio influyen diferentes factores, según las leyes físicas que modifican el comportamiento del cuerpo posterior a la inmersión de este en agua; como el factor hidrostático, hidrodinámico e hidrocinético.</w:t>
      </w:r>
    </w:p>
    <w:p w14:paraId="439163B1" w14:textId="00D19E57" w:rsidR="00A55D82" w:rsidRDefault="00A55D82" w:rsidP="00A55D82">
      <w:pPr>
        <w:pStyle w:val="Prrafodelista"/>
        <w:numPr>
          <w:ilvl w:val="0"/>
          <w:numId w:val="34"/>
        </w:numPr>
        <w:ind w:left="709"/>
        <w:rPr>
          <w:lang w:val="es-419" w:eastAsia="es-CO"/>
        </w:rPr>
      </w:pPr>
      <w:r w:rsidRPr="00A55D82">
        <w:rPr>
          <w:b/>
          <w:bCs/>
          <w:lang w:val="es-419" w:eastAsia="es-CO"/>
        </w:rPr>
        <w:t>Factor hidrostático</w:t>
      </w:r>
      <w:r w:rsidRPr="00A55D82">
        <w:rPr>
          <w:lang w:val="es-419" w:eastAsia="es-CO"/>
        </w:rPr>
        <w:t xml:space="preserve">: se conoce como presión hidrostática a la presión que ejerce un líquido sobre un cuerpo, dicha presión o fuerza está asociada a la densidad del líquido y a la profundidad de la inmersión. El peso aparente del cuerpo en inmersión, fluctúa según aspectos como el manejo de la respiración, sexo, edad y el mismo estado de salud del individuo, los miembros superiores y miembros inferiores del cuerpo tienden a hundirse, mientras que la cabeza y el tronco flotan con mayor facilidad, por eso es más sencillo flotar de manera vertical. (Mourelle y </w:t>
      </w:r>
      <w:proofErr w:type="spellStart"/>
      <w:r w:rsidR="00831291">
        <w:rPr>
          <w:lang w:val="es-419" w:eastAsia="es-CO"/>
        </w:rPr>
        <w:t>C</w:t>
      </w:r>
      <w:r w:rsidRPr="00A55D82">
        <w:rPr>
          <w:lang w:val="es-419" w:eastAsia="es-CO"/>
        </w:rPr>
        <w:t>ols</w:t>
      </w:r>
      <w:proofErr w:type="spellEnd"/>
      <w:r w:rsidRPr="00A55D82">
        <w:rPr>
          <w:lang w:val="es-419" w:eastAsia="es-CO"/>
        </w:rPr>
        <w:t>, 2009, p. 24)</w:t>
      </w:r>
      <w:r>
        <w:rPr>
          <w:lang w:val="es-419" w:eastAsia="es-CO"/>
        </w:rPr>
        <w:t>.</w:t>
      </w:r>
    </w:p>
    <w:p w14:paraId="22F2AA5B" w14:textId="6CB53B51" w:rsidR="00A55D82" w:rsidRPr="00C67348" w:rsidRDefault="00A55D82" w:rsidP="00C67348">
      <w:pPr>
        <w:pStyle w:val="Prrafodelista"/>
        <w:ind w:left="709" w:firstLine="0"/>
        <w:rPr>
          <w:lang w:val="es-419" w:eastAsia="es-CO"/>
        </w:rPr>
      </w:pPr>
      <w:r w:rsidRPr="00C67348">
        <w:rPr>
          <w:lang w:val="es-419" w:eastAsia="es-CO"/>
        </w:rPr>
        <w:lastRenderedPageBreak/>
        <w:t>En la hidrostática, en donde se tiene en cuenta el equilibrio entre líquidos y gases, un elemento importante es la flotación, en la cual se debe tener en cuenta el principio de Arquímedes como base de la misma, ya que según éste, todo cuerpo que se sumerja en agua experimenta un empuje hacia arriba igual al peso del volumen de líquido que desaloja, es por ésta razón que el cuerpo de un sujeto que se introduce en el agua disminuye de peso, “cuando el peso del cuerpo es menor al empuje, el cuerpo flota, si es igual permanece en equilibrio, mientras que si es mayor, cae al fondo” (Bernal, s.f.)</w:t>
      </w:r>
      <w:r w:rsidR="005468F3" w:rsidRPr="00C67348">
        <w:rPr>
          <w:lang w:val="es-419" w:eastAsia="es-CO"/>
        </w:rPr>
        <w:t>.</w:t>
      </w:r>
    </w:p>
    <w:p w14:paraId="20F68458" w14:textId="5867C9AD" w:rsidR="005468F3" w:rsidRPr="005468F3" w:rsidRDefault="005468F3" w:rsidP="005468F3">
      <w:pPr>
        <w:pStyle w:val="Prrafodelista"/>
        <w:numPr>
          <w:ilvl w:val="0"/>
          <w:numId w:val="37"/>
        </w:numPr>
        <w:ind w:left="709"/>
        <w:rPr>
          <w:lang w:val="es-419" w:eastAsia="es-CO"/>
        </w:rPr>
      </w:pPr>
      <w:r w:rsidRPr="005468F3">
        <w:rPr>
          <w:b/>
          <w:bCs/>
          <w:lang w:val="es-419" w:eastAsia="es-CO"/>
        </w:rPr>
        <w:t>Factor hidrodinámico</w:t>
      </w:r>
      <w:r w:rsidRPr="005468F3">
        <w:rPr>
          <w:lang w:val="es-419" w:eastAsia="es-CO"/>
        </w:rPr>
        <w:t xml:space="preserve">: es aquí donde se tiene en cuenta el movimiento de los líquidos y su relación con las causas que lo provocan, en este factor es relevante la resistencia hidrodinámica, la cual “es la responsable de la facilitación o resistencia que presenta un cuerpo en movimiento dentro del agua” (Mourelle, y </w:t>
      </w:r>
      <w:proofErr w:type="spellStart"/>
      <w:r w:rsidR="00AF3A83">
        <w:rPr>
          <w:lang w:val="es-419" w:eastAsia="es-CO"/>
        </w:rPr>
        <w:t>C</w:t>
      </w:r>
      <w:r w:rsidRPr="005468F3">
        <w:rPr>
          <w:lang w:val="es-419" w:eastAsia="es-CO"/>
        </w:rPr>
        <w:t>ols</w:t>
      </w:r>
      <w:proofErr w:type="spellEnd"/>
      <w:r w:rsidRPr="005468F3">
        <w:rPr>
          <w:lang w:val="es-419" w:eastAsia="es-CO"/>
        </w:rPr>
        <w:t>, 2009, p. 25), esta resistencia está conectada a aspectos como la viscosidad y densidad del agua, a la velocidad en la que se desplaza el cuerpo y a los movimientos que se generen en el agua con el movimiento del cuerpo.</w:t>
      </w:r>
    </w:p>
    <w:p w14:paraId="27FCA4CE" w14:textId="587C1BA8" w:rsidR="005468F3" w:rsidRDefault="005468F3" w:rsidP="005468F3">
      <w:pPr>
        <w:pStyle w:val="Prrafodelista"/>
        <w:numPr>
          <w:ilvl w:val="0"/>
          <w:numId w:val="37"/>
        </w:numPr>
        <w:ind w:left="709"/>
        <w:rPr>
          <w:lang w:val="es-419" w:eastAsia="es-CO"/>
        </w:rPr>
      </w:pPr>
      <w:r w:rsidRPr="005468F3">
        <w:rPr>
          <w:b/>
          <w:bCs/>
          <w:lang w:val="es-419" w:eastAsia="es-CO"/>
        </w:rPr>
        <w:t>Factor hidrocinético</w:t>
      </w:r>
      <w:r w:rsidRPr="005468F3">
        <w:rPr>
          <w:lang w:val="es-419" w:eastAsia="es-CO"/>
        </w:rPr>
        <w:t>: se relaciona con la aplicación de agua a presión sobre el cuerpo, en donde se producirán acciones estimulantes de percusión o sucesión de breves ‘golpes’ sobre el mismo, como es el caso de las duchas o chorros de hidroterapia y sedación o disminución del dolor a través de proyección de aire o agua por medio de turbinas, si se usan tinas de hidro o aeromasaje.</w:t>
      </w:r>
    </w:p>
    <w:p w14:paraId="2C3DD1D4" w14:textId="5B404F1C" w:rsidR="005468F3" w:rsidRDefault="005468F3" w:rsidP="005468F3">
      <w:pPr>
        <w:rPr>
          <w:lang w:val="es-419" w:eastAsia="es-CO"/>
        </w:rPr>
      </w:pPr>
    </w:p>
    <w:p w14:paraId="4D27BB44" w14:textId="77777777" w:rsidR="005468F3" w:rsidRPr="005468F3" w:rsidRDefault="005468F3" w:rsidP="005468F3">
      <w:pPr>
        <w:rPr>
          <w:lang w:val="es-419" w:eastAsia="es-CO"/>
        </w:rPr>
      </w:pPr>
    </w:p>
    <w:p w14:paraId="3C306605" w14:textId="421BDCD8" w:rsidR="005468F3" w:rsidRPr="005468F3" w:rsidRDefault="005468F3" w:rsidP="005468F3">
      <w:pPr>
        <w:rPr>
          <w:b/>
          <w:bCs/>
          <w:lang w:val="es-419" w:eastAsia="es-CO"/>
        </w:rPr>
      </w:pPr>
      <w:r w:rsidRPr="005468F3">
        <w:rPr>
          <w:b/>
          <w:bCs/>
          <w:lang w:val="es-419" w:eastAsia="es-CO"/>
        </w:rPr>
        <w:lastRenderedPageBreak/>
        <w:t>Principios térmicos</w:t>
      </w:r>
    </w:p>
    <w:p w14:paraId="0AA1EF23" w14:textId="311B995C" w:rsidR="005468F3" w:rsidRPr="005468F3" w:rsidRDefault="005468F3" w:rsidP="005468F3">
      <w:pPr>
        <w:rPr>
          <w:lang w:val="es-419" w:eastAsia="es-CO"/>
        </w:rPr>
      </w:pPr>
      <w:r w:rsidRPr="005468F3">
        <w:rPr>
          <w:lang w:val="es-419" w:eastAsia="es-CO"/>
        </w:rPr>
        <w:t>La temperatura normal del cuerpo humano es de 37°</w:t>
      </w:r>
      <w:r w:rsidR="007506BA">
        <w:rPr>
          <w:lang w:val="es-419" w:eastAsia="es-CO"/>
        </w:rPr>
        <w:t xml:space="preserve"> </w:t>
      </w:r>
      <w:r w:rsidRPr="005468F3">
        <w:rPr>
          <w:lang w:val="es-419" w:eastAsia="es-CO"/>
        </w:rPr>
        <w:t>C, cuando esa cifra sufre variaciones en disminución o sus efectos sobre este aparecen casi de inmediato como mecanismo de defensa o compensación dentro del mismo. El agua tiene la propiedad de dar o quitar calor al organismo y es esto lo que precisamente se utiliza en los diferentes tratamientos como método crio o termo terapéutico.</w:t>
      </w:r>
    </w:p>
    <w:p w14:paraId="7FB18C8E" w14:textId="410A2D74" w:rsidR="005468F3" w:rsidRDefault="005468F3" w:rsidP="005468F3">
      <w:pPr>
        <w:rPr>
          <w:lang w:val="es-419" w:eastAsia="es-CO"/>
        </w:rPr>
      </w:pPr>
      <w:r w:rsidRPr="005468F3">
        <w:rPr>
          <w:lang w:val="es-419" w:eastAsia="es-CO"/>
        </w:rPr>
        <w:t>La transferencia de energía térmica en el agua se realiza a través de un mecanismo llamado convección, en donde se cede calor a las partes más frías del cuerpo por disipación de este mediante radiación y evaporación, un ejemplo sencillo sería el siguiente: si un sujeto se sumerge en el agua y deja por fuera la parte superior de su cuerpo, esta recibirá calor evaporación del calor de la zona sumergida.</w:t>
      </w:r>
    </w:p>
    <w:p w14:paraId="3E7E908F" w14:textId="283AA412" w:rsidR="00EE4F30" w:rsidRDefault="00EE4F30">
      <w:pPr>
        <w:spacing w:before="0" w:after="160" w:line="259" w:lineRule="auto"/>
        <w:ind w:firstLine="0"/>
        <w:rPr>
          <w:lang w:val="es-419" w:eastAsia="es-CO"/>
        </w:rPr>
      </w:pPr>
      <w:r>
        <w:rPr>
          <w:lang w:val="es-419" w:eastAsia="es-CO"/>
        </w:rPr>
        <w:br w:type="page"/>
      </w:r>
    </w:p>
    <w:p w14:paraId="6CB51A02" w14:textId="22799AB3" w:rsidR="005468F3" w:rsidRDefault="00EE4F30" w:rsidP="00752B3C">
      <w:pPr>
        <w:pStyle w:val="Ttulo1"/>
      </w:pPr>
      <w:bookmarkStart w:id="6" w:name="_Toc185590387"/>
      <w:r>
        <w:lastRenderedPageBreak/>
        <w:t>Efectos fisiológicos de la hidroterapia</w:t>
      </w:r>
      <w:bookmarkEnd w:id="6"/>
    </w:p>
    <w:p w14:paraId="2864FBC4" w14:textId="382A439D" w:rsidR="003D355E" w:rsidRPr="003D355E" w:rsidRDefault="003D355E" w:rsidP="003D355E">
      <w:pPr>
        <w:rPr>
          <w:lang w:val="es-419" w:eastAsia="es-CO"/>
        </w:rPr>
      </w:pPr>
      <w:r w:rsidRPr="003D355E">
        <w:rPr>
          <w:lang w:val="es-419" w:eastAsia="es-CO"/>
        </w:rPr>
        <w:t>Los efectos fisiológicos que produce el agua sobre el cuerpo humano son muy variados y dependen de diversos factores como: la técnica seleccionada, la temperatura del agua, el tipo de agua a utilizar, las condiciones de la persona, entre otros. La hidroterapia ha sido utilizada en el área de la salud desde la antigüedad, sin embargo, conocer sus efectos en la fisiología corporal ayudará a que sus diferentes técnicas puedan vincularse en los procedimientos cosméticos estéticos, con el fin de disminuir las alteraciones que presente el cuerpo con relación a las mismas, como es el caso de la PEFE (</w:t>
      </w:r>
      <w:proofErr w:type="spellStart"/>
      <w:r w:rsidRPr="003D355E">
        <w:rPr>
          <w:lang w:val="es-419" w:eastAsia="es-CO"/>
        </w:rPr>
        <w:t>Paniculopatia</w:t>
      </w:r>
      <w:proofErr w:type="spellEnd"/>
      <w:r w:rsidRPr="003D355E">
        <w:rPr>
          <w:lang w:val="es-419" w:eastAsia="es-CO"/>
        </w:rPr>
        <w:t xml:space="preserve"> </w:t>
      </w:r>
      <w:proofErr w:type="spellStart"/>
      <w:r w:rsidRPr="003D355E">
        <w:rPr>
          <w:lang w:val="es-419" w:eastAsia="es-CO"/>
        </w:rPr>
        <w:t>edemato</w:t>
      </w:r>
      <w:proofErr w:type="spellEnd"/>
      <w:r w:rsidRPr="003D355E">
        <w:rPr>
          <w:lang w:val="es-419" w:eastAsia="es-CO"/>
        </w:rPr>
        <w:t xml:space="preserve"> </w:t>
      </w:r>
      <w:proofErr w:type="spellStart"/>
      <w:r w:rsidRPr="003D355E">
        <w:rPr>
          <w:lang w:val="es-419" w:eastAsia="es-CO"/>
        </w:rPr>
        <w:t>fibro</w:t>
      </w:r>
      <w:proofErr w:type="spellEnd"/>
      <w:r w:rsidRPr="003D355E">
        <w:rPr>
          <w:lang w:val="es-419" w:eastAsia="es-CO"/>
        </w:rPr>
        <w:t xml:space="preserve"> esclerosa), más conocida como celulitis, las alteraciones vasculares, el sobrepeso y la </w:t>
      </w:r>
      <w:proofErr w:type="spellStart"/>
      <w:r w:rsidRPr="003D355E">
        <w:rPr>
          <w:lang w:val="es-419" w:eastAsia="es-CO"/>
        </w:rPr>
        <w:t>ptosis</w:t>
      </w:r>
      <w:proofErr w:type="spellEnd"/>
      <w:r w:rsidRPr="003D355E">
        <w:rPr>
          <w:lang w:val="es-419" w:eastAsia="es-CO"/>
        </w:rPr>
        <w:t>, entre otras.</w:t>
      </w:r>
    </w:p>
    <w:p w14:paraId="44400487" w14:textId="77777777" w:rsidR="003D355E" w:rsidRPr="003D355E" w:rsidRDefault="003D355E" w:rsidP="003D355E">
      <w:pPr>
        <w:rPr>
          <w:b/>
          <w:bCs/>
          <w:lang w:val="es-419" w:eastAsia="es-CO"/>
        </w:rPr>
      </w:pPr>
      <w:r w:rsidRPr="003D355E">
        <w:rPr>
          <w:b/>
          <w:bCs/>
          <w:lang w:val="es-419" w:eastAsia="es-CO"/>
        </w:rPr>
        <w:t xml:space="preserve">Efectos fisiológicos del agua como método </w:t>
      </w:r>
      <w:proofErr w:type="spellStart"/>
      <w:r w:rsidRPr="003D355E">
        <w:rPr>
          <w:b/>
          <w:bCs/>
          <w:lang w:val="es-419" w:eastAsia="es-CO"/>
        </w:rPr>
        <w:t>termoterápico</w:t>
      </w:r>
      <w:proofErr w:type="spellEnd"/>
      <w:r w:rsidRPr="003D355E">
        <w:rPr>
          <w:b/>
          <w:bCs/>
          <w:lang w:val="es-419" w:eastAsia="es-CO"/>
        </w:rPr>
        <w:t>:</w:t>
      </w:r>
    </w:p>
    <w:p w14:paraId="321A9207" w14:textId="4C55D110" w:rsidR="003D355E" w:rsidRPr="003D355E" w:rsidRDefault="003D355E" w:rsidP="003D355E">
      <w:pPr>
        <w:rPr>
          <w:lang w:val="es-419" w:eastAsia="es-CO"/>
        </w:rPr>
      </w:pPr>
      <w:r w:rsidRPr="003D355E">
        <w:rPr>
          <w:lang w:val="es-419" w:eastAsia="es-CO"/>
        </w:rPr>
        <w:t>Dependen de las variaciones de la temperatura del agua, sin embargo, para que en realidad se den, el agua debe estar lejos de la temperatura neutra o indiferente es decir a 25-26 º</w:t>
      </w:r>
      <w:r w:rsidR="00CE3AAD">
        <w:rPr>
          <w:lang w:val="es-419" w:eastAsia="es-CO"/>
        </w:rPr>
        <w:t xml:space="preserve"> </w:t>
      </w:r>
      <w:r w:rsidRPr="003D355E">
        <w:rPr>
          <w:lang w:val="es-419" w:eastAsia="es-CO"/>
        </w:rPr>
        <w:t>C en el aire y 31-33 º</w:t>
      </w:r>
      <w:r w:rsidR="00CE3AAD">
        <w:rPr>
          <w:lang w:val="es-419" w:eastAsia="es-CO"/>
        </w:rPr>
        <w:t xml:space="preserve"> </w:t>
      </w:r>
      <w:r w:rsidRPr="003D355E">
        <w:rPr>
          <w:lang w:val="es-419" w:eastAsia="es-CO"/>
        </w:rPr>
        <w:t>C en el agua.</w:t>
      </w:r>
    </w:p>
    <w:p w14:paraId="712A664F" w14:textId="60C4DEDA" w:rsidR="00A55D82" w:rsidRPr="00A55D82" w:rsidRDefault="003D355E" w:rsidP="003D355E">
      <w:pPr>
        <w:rPr>
          <w:lang w:val="es-419" w:eastAsia="es-CO"/>
        </w:rPr>
      </w:pPr>
      <w:r w:rsidRPr="003D355E">
        <w:rPr>
          <w:b/>
          <w:bCs/>
          <w:lang w:val="es-419" w:eastAsia="es-CO"/>
        </w:rPr>
        <w:t>Efectos fisiológicos resultantes del aumento de temperatura</w:t>
      </w:r>
      <w:r w:rsidRPr="003D355E">
        <w:rPr>
          <w:lang w:val="es-419" w:eastAsia="es-CO"/>
        </w:rPr>
        <w:t>:</w:t>
      </w:r>
    </w:p>
    <w:p w14:paraId="63F0CB10" w14:textId="026AC03E" w:rsidR="0042123E" w:rsidRDefault="000D7C15" w:rsidP="0042123E">
      <w:pPr>
        <w:rPr>
          <w:lang w:val="es-419" w:eastAsia="es-CO"/>
        </w:rPr>
      </w:pPr>
      <w:r w:rsidRPr="000D7C15">
        <w:rPr>
          <w:b/>
          <w:bCs/>
          <w:lang w:val="es-419" w:eastAsia="es-CO"/>
        </w:rPr>
        <w:t>Efectos en la piel</w:t>
      </w:r>
      <w:r>
        <w:rPr>
          <w:lang w:val="es-419" w:eastAsia="es-CO"/>
        </w:rPr>
        <w:t xml:space="preserve">: </w:t>
      </w:r>
      <w:r w:rsidRPr="000D7C15">
        <w:rPr>
          <w:lang w:val="es-419" w:eastAsia="es-CO"/>
        </w:rPr>
        <w:t>el aumento de calor genera vasodilatación, acelerando la circulación sanguínea y produciendo sudoración con la consecuente disminución de toxinas del tejido, aumento de la elasticidad.</w:t>
      </w:r>
    </w:p>
    <w:p w14:paraId="545DCE7C" w14:textId="44AE5A36" w:rsidR="000D7C15" w:rsidRDefault="000D7C15" w:rsidP="0042123E">
      <w:pPr>
        <w:rPr>
          <w:lang w:val="es-419" w:eastAsia="es-CO"/>
        </w:rPr>
      </w:pPr>
      <w:r w:rsidRPr="000D7C15">
        <w:rPr>
          <w:b/>
          <w:bCs/>
          <w:lang w:val="es-419" w:eastAsia="es-CO"/>
        </w:rPr>
        <w:t>Sistema respiratorio</w:t>
      </w:r>
      <w:r>
        <w:rPr>
          <w:lang w:val="es-419" w:eastAsia="es-CO"/>
        </w:rPr>
        <w:t xml:space="preserve">: </w:t>
      </w:r>
      <w:r w:rsidRPr="000D7C15">
        <w:rPr>
          <w:lang w:val="es-419" w:eastAsia="es-CO"/>
        </w:rPr>
        <w:t>la aplicación de agua caliente produce movimientos respiratorios rápidos y superficiales generando mayor eliminación de anhídrido carbónico.</w:t>
      </w:r>
    </w:p>
    <w:p w14:paraId="399F1BE7" w14:textId="2A0609AF" w:rsidR="000D7C15" w:rsidRDefault="004519A5" w:rsidP="0042123E">
      <w:pPr>
        <w:rPr>
          <w:lang w:val="es-419" w:eastAsia="es-CO"/>
        </w:rPr>
      </w:pPr>
      <w:r w:rsidRPr="004519A5">
        <w:rPr>
          <w:b/>
          <w:bCs/>
          <w:lang w:val="es-419" w:eastAsia="es-CO"/>
        </w:rPr>
        <w:lastRenderedPageBreak/>
        <w:t>Sistema circulatorio</w:t>
      </w:r>
      <w:r>
        <w:rPr>
          <w:lang w:val="es-419" w:eastAsia="es-CO"/>
        </w:rPr>
        <w:t xml:space="preserve">: </w:t>
      </w:r>
      <w:r w:rsidRPr="004519A5">
        <w:rPr>
          <w:lang w:val="es-419" w:eastAsia="es-CO"/>
        </w:rPr>
        <w:t>se genera taquicardia, disminución de la presión arterial, vasodilatación superficial de capilares sanguíneos con aparición de hiperemia o enrojecimiento de la piel.</w:t>
      </w:r>
    </w:p>
    <w:p w14:paraId="5E595ADF" w14:textId="43402F69" w:rsidR="004519A5" w:rsidRDefault="004519A5" w:rsidP="0042123E">
      <w:pPr>
        <w:rPr>
          <w:lang w:val="es-419" w:eastAsia="es-CO"/>
        </w:rPr>
      </w:pPr>
      <w:r w:rsidRPr="004519A5">
        <w:rPr>
          <w:b/>
          <w:bCs/>
          <w:lang w:val="es-419" w:eastAsia="es-CO"/>
        </w:rPr>
        <w:t>Sistema digestivo</w:t>
      </w:r>
      <w:r>
        <w:rPr>
          <w:lang w:val="es-419" w:eastAsia="es-CO"/>
        </w:rPr>
        <w:t xml:space="preserve">: </w:t>
      </w:r>
      <w:r w:rsidRPr="004519A5">
        <w:rPr>
          <w:lang w:val="es-419" w:eastAsia="es-CO"/>
        </w:rPr>
        <w:t>la actividad metabólica del estómago y los intestinos aumenta con agua muy caliente, así como también aumenta la secreción biliar.</w:t>
      </w:r>
    </w:p>
    <w:p w14:paraId="7CF20989" w14:textId="6C16E82F" w:rsidR="004519A5" w:rsidRDefault="004519A5" w:rsidP="0042123E">
      <w:pPr>
        <w:rPr>
          <w:lang w:val="es-419" w:eastAsia="es-CO"/>
        </w:rPr>
      </w:pPr>
      <w:r w:rsidRPr="004519A5">
        <w:rPr>
          <w:b/>
          <w:bCs/>
          <w:lang w:val="es-419" w:eastAsia="es-CO"/>
        </w:rPr>
        <w:t>Sistema urogenital</w:t>
      </w:r>
      <w:r>
        <w:rPr>
          <w:lang w:val="es-419" w:eastAsia="es-CO"/>
        </w:rPr>
        <w:t xml:space="preserve">: </w:t>
      </w:r>
      <w:r w:rsidR="0059351D" w:rsidRPr="0059351D">
        <w:rPr>
          <w:lang w:val="es-419" w:eastAsia="es-CO"/>
        </w:rPr>
        <w:t>aumento de diuresis o eliminación de líquidos, disminución de la inflamación en órganos urogenitales.</w:t>
      </w:r>
    </w:p>
    <w:p w14:paraId="550E5184" w14:textId="45BBB4B9" w:rsidR="004519A5" w:rsidRDefault="004519A5" w:rsidP="0042123E">
      <w:pPr>
        <w:rPr>
          <w:lang w:val="es-419" w:eastAsia="es-CO"/>
        </w:rPr>
      </w:pPr>
      <w:r w:rsidRPr="004519A5">
        <w:rPr>
          <w:b/>
          <w:bCs/>
          <w:lang w:val="es-419" w:eastAsia="es-CO"/>
        </w:rPr>
        <w:t>Sistema muscular</w:t>
      </w:r>
      <w:r>
        <w:rPr>
          <w:lang w:val="es-419" w:eastAsia="es-CO"/>
        </w:rPr>
        <w:t xml:space="preserve">: </w:t>
      </w:r>
      <w:r w:rsidRPr="004519A5">
        <w:rPr>
          <w:lang w:val="es-419" w:eastAsia="es-CO"/>
        </w:rPr>
        <w:t>fortalecimiento de los músculos y en aplicaciones cortas disminuye la fatiga o cansancio de los mismos, disminución del tono aplicaciones prolongadas.</w:t>
      </w:r>
    </w:p>
    <w:p w14:paraId="4D110A01" w14:textId="3A0F2FD5" w:rsidR="004519A5" w:rsidRDefault="004519A5" w:rsidP="0042123E">
      <w:pPr>
        <w:rPr>
          <w:lang w:val="es-419" w:eastAsia="es-CO"/>
        </w:rPr>
      </w:pPr>
      <w:r w:rsidRPr="005B60A1">
        <w:rPr>
          <w:b/>
          <w:bCs/>
          <w:lang w:val="es-419" w:eastAsia="es-CO"/>
        </w:rPr>
        <w:t>Sistema nervioso</w:t>
      </w:r>
      <w:r>
        <w:rPr>
          <w:lang w:val="es-419" w:eastAsia="es-CO"/>
        </w:rPr>
        <w:t xml:space="preserve">: </w:t>
      </w:r>
      <w:r w:rsidRPr="004519A5">
        <w:rPr>
          <w:lang w:val="es-419" w:eastAsia="es-CO"/>
        </w:rPr>
        <w:t>produce relajación muscular, disminución de dolor y de sensibilidad en aplicaciones largas. (Villavicencio Vargas, 2000, p. 48-54)</w:t>
      </w:r>
      <w:r>
        <w:rPr>
          <w:lang w:val="es-419" w:eastAsia="es-CO"/>
        </w:rPr>
        <w:t>.</w:t>
      </w:r>
    </w:p>
    <w:p w14:paraId="1CE2E856" w14:textId="397C9AAC" w:rsidR="004519A5" w:rsidRPr="00F2616F" w:rsidRDefault="00F2616F" w:rsidP="0042123E">
      <w:pPr>
        <w:rPr>
          <w:b/>
          <w:bCs/>
          <w:lang w:val="es-419" w:eastAsia="es-CO"/>
        </w:rPr>
      </w:pPr>
      <w:r w:rsidRPr="00F2616F">
        <w:rPr>
          <w:b/>
          <w:bCs/>
          <w:lang w:val="es-419" w:eastAsia="es-CO"/>
        </w:rPr>
        <w:t>Efectos fisiológicos resultantes de la disminución de la temperatura:</w:t>
      </w:r>
    </w:p>
    <w:p w14:paraId="7C468FFF" w14:textId="00FCD7B5" w:rsidR="00F2616F" w:rsidRDefault="00F2616F" w:rsidP="0042123E">
      <w:pPr>
        <w:rPr>
          <w:lang w:val="es-419" w:eastAsia="es-CO"/>
        </w:rPr>
      </w:pPr>
      <w:r w:rsidRPr="00F2616F">
        <w:rPr>
          <w:b/>
          <w:bCs/>
          <w:lang w:val="es-419" w:eastAsia="es-CO"/>
        </w:rPr>
        <w:t>Efectos en la piel:</w:t>
      </w:r>
      <w:r>
        <w:rPr>
          <w:lang w:val="es-419" w:eastAsia="es-CO"/>
        </w:rPr>
        <w:t xml:space="preserve"> </w:t>
      </w:r>
      <w:r w:rsidRPr="00F2616F">
        <w:rPr>
          <w:lang w:val="es-419" w:eastAsia="es-CO"/>
        </w:rPr>
        <w:t>la aplicación de agua fría produce vasoconstricción, analgesia, disminución de edemas.</w:t>
      </w:r>
    </w:p>
    <w:p w14:paraId="7EEBFD53" w14:textId="49E10BA9" w:rsidR="00F2616F" w:rsidRDefault="00F2616F" w:rsidP="0042123E">
      <w:pPr>
        <w:rPr>
          <w:lang w:val="es-419" w:eastAsia="es-CO"/>
        </w:rPr>
      </w:pPr>
      <w:r w:rsidRPr="00F2616F">
        <w:rPr>
          <w:b/>
          <w:bCs/>
          <w:lang w:val="es-419" w:eastAsia="es-CO"/>
        </w:rPr>
        <w:t>Sistema respiratorio</w:t>
      </w:r>
      <w:r>
        <w:rPr>
          <w:lang w:val="es-419" w:eastAsia="es-CO"/>
        </w:rPr>
        <w:t xml:space="preserve">: </w:t>
      </w:r>
      <w:r w:rsidRPr="00F2616F">
        <w:rPr>
          <w:lang w:val="es-419" w:eastAsia="es-CO"/>
        </w:rPr>
        <w:t>la aplicación de agua fría produce movimientos respiratorios rápidos y superficiales generando mayor eliminación de anhídrido carbónico.</w:t>
      </w:r>
    </w:p>
    <w:p w14:paraId="59891C59" w14:textId="77777777" w:rsidR="00F2616F" w:rsidRDefault="00F2616F" w:rsidP="0042123E">
      <w:pPr>
        <w:rPr>
          <w:lang w:val="es-419" w:eastAsia="es-CO"/>
        </w:rPr>
      </w:pPr>
    </w:p>
    <w:p w14:paraId="77750411" w14:textId="6B9ECCE0" w:rsidR="00F2616F" w:rsidRDefault="00F2616F" w:rsidP="0042123E">
      <w:pPr>
        <w:rPr>
          <w:lang w:val="es-419" w:eastAsia="es-CO"/>
        </w:rPr>
      </w:pPr>
      <w:r w:rsidRPr="00F2616F">
        <w:rPr>
          <w:b/>
          <w:bCs/>
          <w:lang w:val="es-419" w:eastAsia="es-CO"/>
        </w:rPr>
        <w:lastRenderedPageBreak/>
        <w:t>Sistema circulatorio</w:t>
      </w:r>
      <w:r>
        <w:rPr>
          <w:lang w:val="es-419" w:eastAsia="es-CO"/>
        </w:rPr>
        <w:t xml:space="preserve">: </w:t>
      </w:r>
      <w:r w:rsidRPr="00F2616F">
        <w:rPr>
          <w:lang w:val="es-419" w:eastAsia="es-CO"/>
        </w:rPr>
        <w:t>disminución de la actividad cardiaca, bradicardia y aumento de la presión arterial.</w:t>
      </w:r>
    </w:p>
    <w:p w14:paraId="4626A389" w14:textId="22786859" w:rsidR="00F2616F" w:rsidRDefault="00F2616F" w:rsidP="0042123E">
      <w:pPr>
        <w:rPr>
          <w:lang w:val="es-419" w:eastAsia="es-CO"/>
        </w:rPr>
      </w:pPr>
      <w:r w:rsidRPr="00F2616F">
        <w:rPr>
          <w:b/>
          <w:bCs/>
          <w:lang w:val="es-419" w:eastAsia="es-CO"/>
        </w:rPr>
        <w:t>Sistema digestivo</w:t>
      </w:r>
      <w:r>
        <w:rPr>
          <w:lang w:val="es-419" w:eastAsia="es-CO"/>
        </w:rPr>
        <w:t xml:space="preserve">: </w:t>
      </w:r>
      <w:r w:rsidRPr="00F2616F">
        <w:rPr>
          <w:lang w:val="es-419" w:eastAsia="es-CO"/>
        </w:rPr>
        <w:t>disminución de los movimientos peristálticos y de los órganos digestivos, la aplicación de agua fría aumenta la secreción de la bilis.</w:t>
      </w:r>
    </w:p>
    <w:p w14:paraId="0047F2DB" w14:textId="231C4B0B" w:rsidR="00F2616F" w:rsidRDefault="001216E8" w:rsidP="0042123E">
      <w:pPr>
        <w:rPr>
          <w:lang w:val="es-419" w:eastAsia="es-CO"/>
        </w:rPr>
      </w:pPr>
      <w:r w:rsidRPr="001216E8">
        <w:rPr>
          <w:b/>
          <w:bCs/>
          <w:lang w:val="es-419" w:eastAsia="es-CO"/>
        </w:rPr>
        <w:t>Sistema urogenital</w:t>
      </w:r>
      <w:r>
        <w:rPr>
          <w:lang w:val="es-419" w:eastAsia="es-CO"/>
        </w:rPr>
        <w:t xml:space="preserve">: </w:t>
      </w:r>
      <w:r w:rsidRPr="001216E8">
        <w:rPr>
          <w:lang w:val="es-419" w:eastAsia="es-CO"/>
        </w:rPr>
        <w:t>las aplicaciones de corta duración favorecen la diuresis o eliminación de líquidos.</w:t>
      </w:r>
    </w:p>
    <w:p w14:paraId="0F77ACC8" w14:textId="3027903E" w:rsidR="001216E8" w:rsidRDefault="003A350D" w:rsidP="0042123E">
      <w:pPr>
        <w:rPr>
          <w:lang w:val="es-419" w:eastAsia="es-CO"/>
        </w:rPr>
      </w:pPr>
      <w:r w:rsidRPr="003A350D">
        <w:rPr>
          <w:b/>
          <w:bCs/>
          <w:lang w:val="es-419" w:eastAsia="es-CO"/>
        </w:rPr>
        <w:t>Sistema muscular</w:t>
      </w:r>
      <w:r>
        <w:rPr>
          <w:lang w:val="es-419" w:eastAsia="es-CO"/>
        </w:rPr>
        <w:t xml:space="preserve">: </w:t>
      </w:r>
      <w:r w:rsidRPr="003A350D">
        <w:rPr>
          <w:lang w:val="es-419" w:eastAsia="es-CO"/>
        </w:rPr>
        <w:t>aumenta el tono y la actividad muscular, disminuye la flacidez.</w:t>
      </w:r>
    </w:p>
    <w:p w14:paraId="7A499D29" w14:textId="6D6AAFCD" w:rsidR="003A350D" w:rsidRPr="003A350D" w:rsidRDefault="003A350D" w:rsidP="003A350D">
      <w:pPr>
        <w:rPr>
          <w:lang w:val="es-419" w:eastAsia="es-CO"/>
        </w:rPr>
      </w:pPr>
      <w:r w:rsidRPr="003A350D">
        <w:rPr>
          <w:b/>
          <w:bCs/>
          <w:lang w:val="es-419" w:eastAsia="es-CO"/>
        </w:rPr>
        <w:t>Sistema nervioso</w:t>
      </w:r>
      <w:r>
        <w:rPr>
          <w:lang w:val="es-419" w:eastAsia="es-CO"/>
        </w:rPr>
        <w:t xml:space="preserve">: </w:t>
      </w:r>
      <w:r w:rsidRPr="003A350D">
        <w:rPr>
          <w:lang w:val="es-419" w:eastAsia="es-CO"/>
        </w:rPr>
        <w:t>disminuye el dolor, es estimulante</w:t>
      </w:r>
      <w:r w:rsidR="007A60C4">
        <w:rPr>
          <w:lang w:val="es-419" w:eastAsia="es-CO"/>
        </w:rPr>
        <w:t xml:space="preserve">, </w:t>
      </w:r>
      <w:r w:rsidR="007A60C4" w:rsidRPr="007A60C4">
        <w:rPr>
          <w:lang w:val="es-419" w:eastAsia="es-CO"/>
        </w:rPr>
        <w:t>produce relajación muscular, disminución de dolor y de sensibilidad en aplicaciones largas</w:t>
      </w:r>
      <w:r w:rsidR="007A60C4">
        <w:rPr>
          <w:lang w:val="es-419" w:eastAsia="es-CO"/>
        </w:rPr>
        <w:t>.</w:t>
      </w:r>
      <w:r w:rsidRPr="003A350D">
        <w:rPr>
          <w:lang w:val="es-419" w:eastAsia="es-CO"/>
        </w:rPr>
        <w:t xml:space="preserve"> (Villavicencio Vargas, 2000, p. 48-54)</w:t>
      </w:r>
      <w:r>
        <w:rPr>
          <w:lang w:val="es-419" w:eastAsia="es-CO"/>
        </w:rPr>
        <w:t>.</w:t>
      </w:r>
    </w:p>
    <w:p w14:paraId="5A1BC1CC" w14:textId="605DC291" w:rsidR="00426AEA" w:rsidRPr="00426AEA" w:rsidRDefault="00426AEA" w:rsidP="00426AEA">
      <w:pPr>
        <w:rPr>
          <w:b/>
          <w:bCs/>
          <w:lang w:val="es-419" w:eastAsia="es-CO"/>
        </w:rPr>
      </w:pPr>
      <w:r w:rsidRPr="00426AEA">
        <w:rPr>
          <w:b/>
          <w:bCs/>
          <w:lang w:val="es-419" w:eastAsia="es-CO"/>
        </w:rPr>
        <w:t>Reacciones generales del cuerpo humano ante los estímulos térmicos</w:t>
      </w:r>
      <w:r>
        <w:rPr>
          <w:b/>
          <w:bCs/>
          <w:lang w:val="es-419" w:eastAsia="es-CO"/>
        </w:rPr>
        <w:t>.</w:t>
      </w:r>
    </w:p>
    <w:p w14:paraId="2B092275" w14:textId="77777777" w:rsidR="00426AEA" w:rsidRPr="00426AEA" w:rsidRDefault="00426AEA" w:rsidP="00426AEA">
      <w:pPr>
        <w:rPr>
          <w:lang w:val="es-419" w:eastAsia="es-CO"/>
        </w:rPr>
      </w:pPr>
      <w:r w:rsidRPr="00426AEA">
        <w:rPr>
          <w:lang w:val="es-419" w:eastAsia="es-CO"/>
        </w:rPr>
        <w:t>La exposición del cuerpo a estímulos hidroterápicos a diferentes temperaturas, no solo tiene efectos locales sino también sistémicos. Cuanto mayor es la diferencia de temperatura entre el agua y la piel, y mayor el tiempo de aplicación, más intensa será la reacción. Estos efectos generales serán aún más importantes cuanto mayor sea la superficie corporal sumergida.</w:t>
      </w:r>
    </w:p>
    <w:p w14:paraId="5B4732F0" w14:textId="1EA525A1" w:rsidR="00426AEA" w:rsidRPr="00426AEA" w:rsidRDefault="00426AEA" w:rsidP="00426AEA">
      <w:pPr>
        <w:rPr>
          <w:lang w:val="es-419" w:eastAsia="es-CO"/>
        </w:rPr>
      </w:pPr>
      <w:r w:rsidRPr="00426AEA">
        <w:rPr>
          <w:lang w:val="es-419" w:eastAsia="es-CO"/>
        </w:rPr>
        <w:t xml:space="preserve"> El uso de la hidroterapia como método </w:t>
      </w:r>
      <w:proofErr w:type="spellStart"/>
      <w:r w:rsidRPr="00426AEA">
        <w:rPr>
          <w:lang w:val="es-419" w:eastAsia="es-CO"/>
        </w:rPr>
        <w:t>termoter</w:t>
      </w:r>
      <w:r w:rsidR="00AF3A83">
        <w:rPr>
          <w:lang w:val="es-419" w:eastAsia="es-CO"/>
        </w:rPr>
        <w:t>á</w:t>
      </w:r>
      <w:r w:rsidRPr="00426AEA">
        <w:rPr>
          <w:lang w:val="es-419" w:eastAsia="es-CO"/>
        </w:rPr>
        <w:t>pico</w:t>
      </w:r>
      <w:proofErr w:type="spellEnd"/>
      <w:r w:rsidRPr="00426AEA">
        <w:rPr>
          <w:lang w:val="es-419" w:eastAsia="es-CO"/>
        </w:rPr>
        <w:t xml:space="preserve"> y </w:t>
      </w:r>
      <w:proofErr w:type="spellStart"/>
      <w:r w:rsidRPr="00426AEA">
        <w:rPr>
          <w:lang w:val="es-419" w:eastAsia="es-CO"/>
        </w:rPr>
        <w:t>crioter</w:t>
      </w:r>
      <w:r w:rsidR="00AF3A83">
        <w:rPr>
          <w:lang w:val="es-419" w:eastAsia="es-CO"/>
        </w:rPr>
        <w:t>á</w:t>
      </w:r>
      <w:r w:rsidRPr="00426AEA">
        <w:rPr>
          <w:lang w:val="es-419" w:eastAsia="es-CO"/>
        </w:rPr>
        <w:t>pico</w:t>
      </w:r>
      <w:proofErr w:type="spellEnd"/>
      <w:r w:rsidRPr="00426AEA">
        <w:rPr>
          <w:lang w:val="es-419" w:eastAsia="es-CO"/>
        </w:rPr>
        <w:t xml:space="preserve"> provoca importantes desplazamientos de volúmenes de sangre, que requieren un aparato cardiocirculatorio sano y en perfectas condiciones de adaptación.</w:t>
      </w:r>
    </w:p>
    <w:p w14:paraId="47DE9C54" w14:textId="3329DB68" w:rsidR="00426AEA" w:rsidRPr="00426AEA" w:rsidRDefault="00426AEA" w:rsidP="00426AEA">
      <w:pPr>
        <w:rPr>
          <w:lang w:val="es-419" w:eastAsia="es-CO"/>
        </w:rPr>
      </w:pPr>
      <w:r w:rsidRPr="00426AEA">
        <w:rPr>
          <w:lang w:val="es-419" w:eastAsia="es-CO"/>
        </w:rPr>
        <w:lastRenderedPageBreak/>
        <w:t xml:space="preserve"> Las aplicaciones hidroterápicas calientes generales: producen un incremento inicial de la tensión arterial, seguida de una disminución, resultado de la vasodilatación periférica. Se producirá un incremento de la frecuencia cardiaca y una elevación del volumen por minuto. Tras la inmersión también se produce un leve incremento de la frecuencia respiratoria. Lo descrito anteriormente variará en intensidad en función de si el baño se hace parcial o completo.</w:t>
      </w:r>
    </w:p>
    <w:p w14:paraId="67200761" w14:textId="77777777" w:rsidR="00426AEA" w:rsidRPr="00426AEA" w:rsidRDefault="00426AEA" w:rsidP="00426AEA">
      <w:pPr>
        <w:rPr>
          <w:lang w:val="es-419" w:eastAsia="es-CO"/>
        </w:rPr>
      </w:pPr>
      <w:r w:rsidRPr="00426AEA">
        <w:rPr>
          <w:lang w:val="es-419" w:eastAsia="es-CO"/>
        </w:rPr>
        <w:t>Es preciso extremar la vigilancia en la respuesta producida por la balneación en los pacientes con enfermedad cardiaca o vascular periférica y en pacientes con hipertensión e hipotensión.</w:t>
      </w:r>
    </w:p>
    <w:p w14:paraId="6063491E" w14:textId="07FE170F" w:rsidR="00426AEA" w:rsidRPr="00426AEA" w:rsidRDefault="00426AEA" w:rsidP="00426AEA">
      <w:pPr>
        <w:rPr>
          <w:b/>
          <w:bCs/>
          <w:lang w:val="es-419" w:eastAsia="es-CO"/>
        </w:rPr>
      </w:pPr>
      <w:r w:rsidRPr="00426AEA">
        <w:rPr>
          <w:b/>
          <w:bCs/>
          <w:lang w:val="es-419" w:eastAsia="es-CO"/>
        </w:rPr>
        <w:t>Las aplicaciones hidroterápicas frías generales</w:t>
      </w:r>
      <w:r>
        <w:rPr>
          <w:b/>
          <w:bCs/>
          <w:lang w:val="es-419" w:eastAsia="es-CO"/>
        </w:rPr>
        <w:t>.</w:t>
      </w:r>
    </w:p>
    <w:p w14:paraId="790E42E9" w14:textId="77777777" w:rsidR="00426AEA" w:rsidRPr="00426AEA" w:rsidRDefault="00426AEA" w:rsidP="00426AEA">
      <w:pPr>
        <w:rPr>
          <w:lang w:val="es-419" w:eastAsia="es-CO"/>
        </w:rPr>
      </w:pPr>
      <w:r w:rsidRPr="00426AEA">
        <w:rPr>
          <w:lang w:val="es-419" w:eastAsia="es-CO"/>
        </w:rPr>
        <w:t>Disminuyen la frecuencia cardiaca y alargan la duración de la diástole; aumenta el tono del músculo cardiaco y aumenta la presión arterial, como resultado de la vasoconstricción periférica. Producen disminución de la cantidad y la velocidad de sangre circulante, así como disminución del volumen sistólico y de la frecuencia cardiaca, con disminución del volumen minuto.</w:t>
      </w:r>
    </w:p>
    <w:p w14:paraId="78D55D82" w14:textId="67C2D82D" w:rsidR="003A350D" w:rsidRDefault="00426AEA" w:rsidP="0042123E">
      <w:pPr>
        <w:rPr>
          <w:lang w:val="es-419" w:eastAsia="es-CO"/>
        </w:rPr>
      </w:pPr>
      <w:r w:rsidRPr="00426AEA">
        <w:rPr>
          <w:lang w:val="es-419" w:eastAsia="es-CO"/>
        </w:rPr>
        <w:t>Las aplicaciones repentinas frías, especialmente en nuca y hombros, actúan por vía refleja produciendo una inspiración profunda. Los baños de agua fría de larga duración provocan una respiración rápida y superficial.</w:t>
      </w:r>
    </w:p>
    <w:p w14:paraId="38EC13DC" w14:textId="60A16C29" w:rsidR="00426AEA" w:rsidRDefault="00DD6CC7" w:rsidP="0042123E">
      <w:pPr>
        <w:rPr>
          <w:lang w:val="es-419" w:eastAsia="es-CO"/>
        </w:rPr>
      </w:pPr>
      <w:r w:rsidRPr="00DD6CC7">
        <w:rPr>
          <w:lang w:val="es-419" w:eastAsia="es-CO"/>
        </w:rPr>
        <w:t>La exposición al fr</w:t>
      </w:r>
      <w:r w:rsidR="00F3287C">
        <w:rPr>
          <w:lang w:val="es-419" w:eastAsia="es-CO"/>
        </w:rPr>
        <w:t>í</w:t>
      </w:r>
      <w:r w:rsidRPr="00DD6CC7">
        <w:rPr>
          <w:lang w:val="es-419" w:eastAsia="es-CO"/>
        </w:rPr>
        <w:t xml:space="preserve">o provoca una descarga de adrenalina que modifica el metabolismo energético (liberación de ácidos grasos, glucogenólisis) y altera la </w:t>
      </w:r>
      <w:r w:rsidRPr="00DD6CC7">
        <w:rPr>
          <w:lang w:val="es-419" w:eastAsia="es-CO"/>
        </w:rPr>
        <w:lastRenderedPageBreak/>
        <w:t xml:space="preserve">distribución del flujo sanguíneo dirigiendo la sangre desde las partes superficiales hasta las partes profundas en los músculos. (Mourelle y </w:t>
      </w:r>
      <w:proofErr w:type="spellStart"/>
      <w:r w:rsidR="00987FCF">
        <w:rPr>
          <w:lang w:val="es-419" w:eastAsia="es-CO"/>
        </w:rPr>
        <w:t>C</w:t>
      </w:r>
      <w:r w:rsidRPr="00DD6CC7">
        <w:rPr>
          <w:lang w:val="es-419" w:eastAsia="es-CO"/>
        </w:rPr>
        <w:t>ols</w:t>
      </w:r>
      <w:proofErr w:type="spellEnd"/>
      <w:r w:rsidRPr="00DD6CC7">
        <w:rPr>
          <w:lang w:val="es-419" w:eastAsia="es-CO"/>
        </w:rPr>
        <w:t>, 2009, p. 30-31)</w:t>
      </w:r>
      <w:r>
        <w:rPr>
          <w:lang w:val="es-419" w:eastAsia="es-CO"/>
        </w:rPr>
        <w:t>.</w:t>
      </w:r>
    </w:p>
    <w:p w14:paraId="2388BBB3" w14:textId="77777777" w:rsidR="00DD6CC7" w:rsidRPr="00E01C75" w:rsidRDefault="00DD6CC7" w:rsidP="00DD6CC7">
      <w:pPr>
        <w:rPr>
          <w:b/>
          <w:bCs/>
          <w:lang w:val="es-419" w:eastAsia="es-CO"/>
        </w:rPr>
      </w:pPr>
      <w:r w:rsidRPr="00E01C75">
        <w:rPr>
          <w:b/>
          <w:bCs/>
          <w:lang w:val="es-419" w:eastAsia="es-CO"/>
        </w:rPr>
        <w:t xml:space="preserve">Efectos fisiológicos del agua como método </w:t>
      </w:r>
      <w:proofErr w:type="spellStart"/>
      <w:r w:rsidRPr="00E01C75">
        <w:rPr>
          <w:b/>
          <w:bCs/>
          <w:lang w:val="es-419" w:eastAsia="es-CO"/>
        </w:rPr>
        <w:t>mecanoterápico</w:t>
      </w:r>
      <w:proofErr w:type="spellEnd"/>
      <w:r w:rsidRPr="00E01C75">
        <w:rPr>
          <w:b/>
          <w:bCs/>
          <w:lang w:val="es-419" w:eastAsia="es-CO"/>
        </w:rPr>
        <w:t>.</w:t>
      </w:r>
    </w:p>
    <w:p w14:paraId="380DF664" w14:textId="77777777" w:rsidR="00DD6CC7" w:rsidRPr="00DD6CC7" w:rsidRDefault="00DD6CC7" w:rsidP="00DD6CC7">
      <w:pPr>
        <w:rPr>
          <w:lang w:val="es-419" w:eastAsia="es-CO"/>
        </w:rPr>
      </w:pPr>
      <w:r w:rsidRPr="00DD6CC7">
        <w:rPr>
          <w:lang w:val="es-419" w:eastAsia="es-CO"/>
        </w:rPr>
        <w:t>En general la acción mecánica del agua produce en el cuerpo humano, un aumento en la circulación de retorno disminuyendo las alteraciones vasculares, mejora la elasticidad de la piel al estimular las terminaciones nerviosas y aumenta la diuresis de líquidos por la movilización de los mismos.</w:t>
      </w:r>
    </w:p>
    <w:p w14:paraId="4494FF8B" w14:textId="6846C4C1" w:rsidR="001216E8" w:rsidRDefault="00DD6CC7" w:rsidP="0042123E">
      <w:pPr>
        <w:rPr>
          <w:lang w:val="es-419" w:eastAsia="es-CO"/>
        </w:rPr>
      </w:pPr>
      <w:r w:rsidRPr="00DD6CC7">
        <w:rPr>
          <w:lang w:val="es-419" w:eastAsia="es-CO"/>
        </w:rPr>
        <w:t>Además de lo mencionado anteriormente, los efectos durante la inmersión gracias a la presión hidrostática permiten un mayor trabajo terapéutico, ya que el agua facilita el movimiento activo cuando el movimiento se realiza en dirección a la superficie del agua, lo cual genera fortalecimiento muscular, pero también pone resistencia cuando el movimiento se realiza en dirección contraria a la superficie, lo que es aprovechado para aumentar el trofismo de las fibras musculares sin afectar las articulaciones, debido a que el agua reduce la fuerza de compresión sobre estas.</w:t>
      </w:r>
    </w:p>
    <w:p w14:paraId="7DF71F1D" w14:textId="619A0AD7" w:rsidR="00DD6CC7" w:rsidRDefault="00E01C75" w:rsidP="0042123E">
      <w:pPr>
        <w:rPr>
          <w:lang w:val="es-419" w:eastAsia="es-CO"/>
        </w:rPr>
      </w:pPr>
      <w:r w:rsidRPr="00E01C75">
        <w:rPr>
          <w:lang w:val="es-419" w:eastAsia="es-CO"/>
        </w:rPr>
        <w:t>Se han comprobado también otros efectos posteriores a la inmersión en agua sobre todo en el área psicológica y emocional de las personas, por el efecto de relajación física y psíquica que ofrece este</w:t>
      </w:r>
      <w:r>
        <w:rPr>
          <w:lang w:val="es-419" w:eastAsia="es-CO"/>
        </w:rPr>
        <w:t xml:space="preserve"> medio.</w:t>
      </w:r>
    </w:p>
    <w:p w14:paraId="0A829C7A" w14:textId="50D92C82" w:rsidR="00D861AF" w:rsidRDefault="00D861AF">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752B3C">
      <w:pPr>
        <w:pStyle w:val="Titulosgenerales"/>
      </w:pPr>
      <w:bookmarkStart w:id="7" w:name="_Toc185590388"/>
      <w:r w:rsidRPr="00572424">
        <w:lastRenderedPageBreak/>
        <w:t>Síntesis</w:t>
      </w:r>
      <w:bookmarkEnd w:id="7"/>
      <w:r w:rsidRPr="00572424">
        <w:t xml:space="preserve"> </w:t>
      </w:r>
    </w:p>
    <w:p w14:paraId="0F4D0FD1" w14:textId="7C9EE209" w:rsidR="00DA1C42" w:rsidRDefault="00242547" w:rsidP="00086DFD">
      <w:pPr>
        <w:ind w:firstLine="708"/>
        <w:rPr>
          <w:lang w:val="es-419" w:eastAsia="es-CO"/>
        </w:rPr>
      </w:pPr>
      <w:r>
        <w:rPr>
          <w:noProof/>
          <w:lang w:val="es-419" w:eastAsia="es-CO"/>
        </w:rPr>
        <w:drawing>
          <wp:inline distT="0" distB="0" distL="0" distR="0" wp14:anchorId="76525DE4" wp14:editId="130662FA">
            <wp:extent cx="6332220" cy="3613785"/>
            <wp:effectExtent l="0" t="0" r="0" b="5715"/>
            <wp:docPr id="1" name="Gráfico 1" descr="En la síntesis del componente se detalla la historia y evolución de la hidroterapia, terminología y técnicas de la hidroterapia.&#10;Así mismo definición del agua, principios físicos y efectos fisiológicos de la hidr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n la síntesis del componente se detalla la historia y evolución de la hidroterapia, terminología y técnicas de la hidroterapia.&#10;Así mismo definición del agua, principios físicos y efectos fisiológicos de la hidroterapi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613785"/>
                    </a:xfrm>
                    <a:prstGeom prst="rect">
                      <a:avLst/>
                    </a:prstGeom>
                  </pic:spPr>
                </pic:pic>
              </a:graphicData>
            </a:graphic>
          </wp:inline>
        </w:drawing>
      </w:r>
    </w:p>
    <w:p w14:paraId="1DE15CC5" w14:textId="77777777" w:rsidR="00DA1C42" w:rsidRDefault="00DA1C42" w:rsidP="00086DFD">
      <w:pPr>
        <w:ind w:firstLine="708"/>
        <w:rPr>
          <w:lang w:val="es-419" w:eastAsia="es-CO"/>
        </w:rPr>
      </w:pPr>
    </w:p>
    <w:p w14:paraId="3B61AA05" w14:textId="77777777" w:rsidR="00DA1C42" w:rsidRDefault="00DA1C42" w:rsidP="00086DFD">
      <w:pPr>
        <w:ind w:firstLine="708"/>
        <w:rPr>
          <w:lang w:val="es-419" w:eastAsia="es-CO"/>
        </w:rPr>
      </w:pPr>
    </w:p>
    <w:p w14:paraId="5D551A3F" w14:textId="75A9043D" w:rsidR="0082254A" w:rsidRDefault="0082254A" w:rsidP="00086DFD">
      <w:pPr>
        <w:ind w:firstLine="708"/>
        <w:rPr>
          <w:lang w:val="es-419" w:eastAsia="es-CO"/>
        </w:rPr>
      </w:pPr>
    </w:p>
    <w:p w14:paraId="60119E1B" w14:textId="585BEFFD" w:rsidR="000423F5" w:rsidRDefault="000423F5" w:rsidP="000423F5">
      <w:pPr>
        <w:ind w:firstLine="0"/>
        <w:rPr>
          <w:lang w:val="es-419" w:eastAsia="es-CO"/>
        </w:rPr>
      </w:pPr>
    </w:p>
    <w:p w14:paraId="2AE64EEB" w14:textId="77777777" w:rsidR="007D17E5" w:rsidRPr="00572424" w:rsidRDefault="007D17E5" w:rsidP="00752B3C">
      <w:pPr>
        <w:pStyle w:val="Titulosgenerales"/>
      </w:pPr>
      <w:bookmarkStart w:id="8" w:name="_Toc185590389"/>
      <w:r w:rsidRPr="00572424">
        <w:lastRenderedPageBreak/>
        <w:t>Glosario</w:t>
      </w:r>
      <w:bookmarkEnd w:id="8"/>
    </w:p>
    <w:p w14:paraId="27B8E09E" w14:textId="1175D0FC" w:rsidR="008656C7" w:rsidRPr="008656C7" w:rsidRDefault="008656C7" w:rsidP="002C5DA2">
      <w:pPr>
        <w:rPr>
          <w:szCs w:val="28"/>
          <w:lang w:val="es-419" w:eastAsia="es-CO"/>
        </w:rPr>
      </w:pPr>
      <w:r>
        <w:rPr>
          <w:b/>
          <w:bCs/>
          <w:szCs w:val="28"/>
          <w:lang w:val="es-419" w:eastAsia="es-CO"/>
        </w:rPr>
        <w:t xml:space="preserve">Balneoterapia: </w:t>
      </w:r>
      <w:r w:rsidRPr="008656C7">
        <w:rPr>
          <w:szCs w:val="28"/>
          <w:lang w:val="es-419" w:eastAsia="es-CO"/>
        </w:rPr>
        <w:t>se refiere al baño terapéutico en aguas ricas en minerales, a menudo en fuentes termales naturales. En cosmetología, esta práctica es conocida por sus propiedades calmantes para la piel, ayudando a limpiar y desintoxicar la piel, reducir la inflamación.</w:t>
      </w:r>
    </w:p>
    <w:p w14:paraId="6FDF1BED" w14:textId="73F4EFF9" w:rsidR="008656C7" w:rsidRDefault="008656C7" w:rsidP="002C5DA2">
      <w:pPr>
        <w:rPr>
          <w:b/>
          <w:bCs/>
          <w:szCs w:val="28"/>
          <w:lang w:val="es-419" w:eastAsia="es-CO"/>
        </w:rPr>
      </w:pPr>
      <w:r>
        <w:rPr>
          <w:b/>
          <w:bCs/>
          <w:szCs w:val="28"/>
          <w:lang w:val="es-419" w:eastAsia="es-CO"/>
        </w:rPr>
        <w:t xml:space="preserve">Bienestar: </w:t>
      </w:r>
      <w:r w:rsidRPr="008656C7">
        <w:rPr>
          <w:szCs w:val="28"/>
          <w:lang w:val="es-419" w:eastAsia="es-CO"/>
        </w:rPr>
        <w:t>estado general de una persona, caracterizado por la satisfacción con su vida, la frecuente experimentación de emociones positivas y el disfrute de una salud física y mental acorde a sus expectativas.</w:t>
      </w:r>
    </w:p>
    <w:p w14:paraId="458FCD0A" w14:textId="69A6EB7F" w:rsidR="002C5DA2" w:rsidRPr="002C5DA2" w:rsidRDefault="008656C7" w:rsidP="002C5DA2">
      <w:pPr>
        <w:rPr>
          <w:szCs w:val="28"/>
          <w:lang w:val="es-419" w:eastAsia="es-CO"/>
        </w:rPr>
      </w:pPr>
      <w:r>
        <w:rPr>
          <w:b/>
          <w:bCs/>
          <w:szCs w:val="28"/>
          <w:lang w:val="es-419" w:eastAsia="es-CO"/>
        </w:rPr>
        <w:t>Crioterapia</w:t>
      </w:r>
      <w:r w:rsidR="002C5DA2" w:rsidRPr="00993AE4">
        <w:rPr>
          <w:b/>
          <w:bCs/>
          <w:szCs w:val="28"/>
          <w:lang w:val="es-419" w:eastAsia="es-CO"/>
        </w:rPr>
        <w:t>:</w:t>
      </w:r>
      <w:r w:rsidR="002C5DA2" w:rsidRPr="002C5DA2">
        <w:rPr>
          <w:szCs w:val="28"/>
          <w:lang w:val="es-419" w:eastAsia="es-CO"/>
        </w:rPr>
        <w:t xml:space="preserve"> </w:t>
      </w:r>
      <w:r w:rsidRPr="008656C7">
        <w:rPr>
          <w:szCs w:val="28"/>
          <w:lang w:val="es-419" w:eastAsia="es-CO"/>
        </w:rPr>
        <w:t>terapia basada en el empleo de bajas temperaturas</w:t>
      </w:r>
      <w:r w:rsidR="002C5DA2" w:rsidRPr="002C5DA2">
        <w:rPr>
          <w:szCs w:val="28"/>
          <w:lang w:val="es-419" w:eastAsia="es-CO"/>
        </w:rPr>
        <w:t>.</w:t>
      </w:r>
    </w:p>
    <w:p w14:paraId="07BF5830" w14:textId="2C7E59F0" w:rsidR="002C5DA2" w:rsidRPr="002C5DA2" w:rsidRDefault="008656C7" w:rsidP="002C5DA2">
      <w:pPr>
        <w:rPr>
          <w:szCs w:val="28"/>
          <w:lang w:val="es-419" w:eastAsia="es-CO"/>
        </w:rPr>
      </w:pPr>
      <w:r w:rsidRPr="008656C7">
        <w:rPr>
          <w:b/>
          <w:bCs/>
          <w:szCs w:val="28"/>
          <w:lang w:val="es-419" w:eastAsia="es-CO"/>
        </w:rPr>
        <w:t>Hidroterapia</w:t>
      </w:r>
      <w:r>
        <w:rPr>
          <w:szCs w:val="28"/>
          <w:lang w:val="es-419" w:eastAsia="es-CO"/>
        </w:rPr>
        <w:t xml:space="preserve">: </w:t>
      </w:r>
      <w:r w:rsidRPr="008656C7">
        <w:rPr>
          <w:szCs w:val="28"/>
          <w:lang w:val="es-419" w:eastAsia="es-CO"/>
        </w:rPr>
        <w:t>utilización del agua como elemento terapéutico.</w:t>
      </w:r>
    </w:p>
    <w:p w14:paraId="5D25A243" w14:textId="489FC8A5" w:rsidR="002C5DA2" w:rsidRDefault="008656C7" w:rsidP="002C5DA2">
      <w:pPr>
        <w:rPr>
          <w:szCs w:val="28"/>
          <w:lang w:val="es-419" w:eastAsia="es-CO"/>
        </w:rPr>
      </w:pPr>
      <w:r w:rsidRPr="008656C7">
        <w:rPr>
          <w:b/>
          <w:bCs/>
          <w:szCs w:val="28"/>
          <w:lang w:val="es-419" w:eastAsia="es-CO"/>
        </w:rPr>
        <w:t>Terapia de vapor</w:t>
      </w:r>
      <w:r>
        <w:rPr>
          <w:szCs w:val="28"/>
          <w:lang w:val="es-419" w:eastAsia="es-CO"/>
        </w:rPr>
        <w:t xml:space="preserve">: </w:t>
      </w:r>
      <w:r w:rsidRPr="008656C7">
        <w:rPr>
          <w:szCs w:val="28"/>
          <w:lang w:val="es-419" w:eastAsia="es-CO"/>
        </w:rPr>
        <w:t>se utiliza calor húmedo para abrir los poros, limpiar la piel y mejorar la circulación. En cosmetología, el vapor es un componente común de los tratamientos faciales, ya que suaviza la piel, lo que facilita la extracción de impurezas y mejora la absorción.</w:t>
      </w:r>
    </w:p>
    <w:p w14:paraId="209FACAA" w14:textId="1637BC16" w:rsidR="00251202" w:rsidRDefault="008656C7" w:rsidP="002C5DA2">
      <w:pPr>
        <w:rPr>
          <w:lang w:val="es-419" w:eastAsia="es-CO"/>
        </w:rPr>
      </w:pPr>
      <w:r w:rsidRPr="008656C7">
        <w:rPr>
          <w:b/>
          <w:bCs/>
          <w:lang w:val="es-419" w:eastAsia="es-CO"/>
        </w:rPr>
        <w:t>Térmico</w:t>
      </w:r>
      <w:r>
        <w:rPr>
          <w:lang w:val="es-419" w:eastAsia="es-CO"/>
        </w:rPr>
        <w:t>:</w:t>
      </w:r>
      <w:r w:rsidRPr="008656C7">
        <w:t xml:space="preserve"> </w:t>
      </w:r>
      <w:r w:rsidRPr="008656C7">
        <w:rPr>
          <w:lang w:val="es-419" w:eastAsia="es-CO"/>
        </w:rPr>
        <w:t>perteneciente o relativo al calor o la temperatura</w:t>
      </w:r>
      <w:r w:rsidR="002C5DA2" w:rsidRPr="002C5DA2">
        <w:rPr>
          <w:lang w:val="es-419" w:eastAsia="es-CO"/>
        </w:rPr>
        <w:t>.</w:t>
      </w:r>
    </w:p>
    <w:p w14:paraId="20E12B52" w14:textId="75290BFD" w:rsidR="008656C7" w:rsidRDefault="008656C7">
      <w:pPr>
        <w:spacing w:before="0" w:after="160" w:line="259" w:lineRule="auto"/>
        <w:ind w:firstLine="0"/>
        <w:rPr>
          <w:lang w:val="es-419" w:eastAsia="es-CO"/>
        </w:rPr>
      </w:pPr>
      <w:r>
        <w:rPr>
          <w:lang w:val="es-419" w:eastAsia="es-CO"/>
        </w:rPr>
        <w:tab/>
      </w:r>
      <w:r w:rsidRPr="008656C7">
        <w:rPr>
          <w:b/>
          <w:bCs/>
          <w:lang w:val="es-419" w:eastAsia="es-CO"/>
        </w:rPr>
        <w:t>Tópico</w:t>
      </w:r>
      <w:r>
        <w:rPr>
          <w:lang w:val="es-419" w:eastAsia="es-CO"/>
        </w:rPr>
        <w:t xml:space="preserve">: </w:t>
      </w:r>
      <w:r w:rsidRPr="008656C7">
        <w:rPr>
          <w:lang w:val="es-419" w:eastAsia="es-CO"/>
        </w:rPr>
        <w:t xml:space="preserve">dicho de un medicamento o de su modo de aplicación: </w:t>
      </w:r>
      <w:r w:rsidR="009F712C">
        <w:rPr>
          <w:lang w:val="es-419" w:eastAsia="es-CO"/>
        </w:rPr>
        <w:t>d</w:t>
      </w:r>
      <w:r w:rsidRPr="008656C7">
        <w:rPr>
          <w:lang w:val="es-419" w:eastAsia="es-CO"/>
        </w:rPr>
        <w:t>e uso externo y local.</w:t>
      </w:r>
    </w:p>
    <w:p w14:paraId="168D9B04" w14:textId="71904047" w:rsidR="008656C7" w:rsidRDefault="008656C7">
      <w:pPr>
        <w:spacing w:before="0" w:after="160" w:line="259" w:lineRule="auto"/>
        <w:ind w:firstLine="0"/>
        <w:rPr>
          <w:lang w:val="es-419" w:eastAsia="es-CO"/>
        </w:rPr>
      </w:pPr>
      <w:r>
        <w:rPr>
          <w:lang w:val="es-419" w:eastAsia="es-CO"/>
        </w:rPr>
        <w:tab/>
      </w:r>
      <w:r w:rsidRPr="008656C7">
        <w:rPr>
          <w:b/>
          <w:bCs/>
          <w:lang w:val="es-419" w:eastAsia="es-CO"/>
        </w:rPr>
        <w:t>Vasoconstricción</w:t>
      </w:r>
      <w:r>
        <w:rPr>
          <w:lang w:val="es-419" w:eastAsia="es-CO"/>
        </w:rPr>
        <w:t xml:space="preserve">: </w:t>
      </w:r>
      <w:r w:rsidRPr="008656C7">
        <w:rPr>
          <w:lang w:val="es-419" w:eastAsia="es-CO"/>
        </w:rPr>
        <w:t>constricción o estrechamiento de un vaso sanguíneo que se manifiesta en una disminución de su volumen</w:t>
      </w:r>
      <w:r>
        <w:rPr>
          <w:lang w:val="es-419" w:eastAsia="es-CO"/>
        </w:rPr>
        <w:t>.</w:t>
      </w:r>
      <w:r w:rsidRPr="008656C7">
        <w:rPr>
          <w:lang w:val="es-419" w:eastAsia="es-CO"/>
        </w:rPr>
        <w:t xml:space="preserve"> </w:t>
      </w:r>
    </w:p>
    <w:p w14:paraId="496396D4" w14:textId="0967E386" w:rsidR="001A6B74" w:rsidRDefault="008656C7" w:rsidP="008656C7">
      <w:pPr>
        <w:spacing w:before="0" w:after="160" w:line="259" w:lineRule="auto"/>
        <w:ind w:firstLine="708"/>
        <w:rPr>
          <w:lang w:val="es-419" w:eastAsia="es-CO"/>
        </w:rPr>
      </w:pPr>
      <w:r w:rsidRPr="008656C7">
        <w:rPr>
          <w:b/>
          <w:bCs/>
          <w:lang w:val="es-419" w:eastAsia="es-CO"/>
        </w:rPr>
        <w:t>Vasodilatación:</w:t>
      </w:r>
      <w:r w:rsidRPr="008656C7">
        <w:rPr>
          <w:lang w:val="es-419" w:eastAsia="es-CO"/>
        </w:rPr>
        <w:t xml:space="preserve"> aumento del calibre o dilatación de los vasos sanguíneos.</w:t>
      </w:r>
      <w:r w:rsidR="001A6B74">
        <w:rPr>
          <w:lang w:val="es-419" w:eastAsia="es-CO"/>
        </w:rPr>
        <w:br w:type="page"/>
      </w:r>
    </w:p>
    <w:p w14:paraId="1D10F012" w14:textId="15AFE530" w:rsidR="00CE2C4A" w:rsidRPr="00572424" w:rsidRDefault="00EE4C61" w:rsidP="00752B3C">
      <w:pPr>
        <w:pStyle w:val="Titulosgenerales"/>
      </w:pPr>
      <w:bookmarkStart w:id="9" w:name="_Toc185590390"/>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980"/>
        <w:gridCol w:w="3969"/>
        <w:gridCol w:w="1843"/>
        <w:gridCol w:w="2170"/>
      </w:tblGrid>
      <w:tr w:rsidR="00F36C9D" w:rsidRPr="005F0B71" w14:paraId="5ACFD6FC" w14:textId="77777777" w:rsidTr="00D26BB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969"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D26BB4">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7563BF79" w:rsidR="004E7058" w:rsidRPr="009349DF" w:rsidRDefault="00762436" w:rsidP="00D6137E">
            <w:pPr>
              <w:pStyle w:val="TextoTablas"/>
              <w:rPr>
                <w:sz w:val="28"/>
                <w:szCs w:val="28"/>
              </w:rPr>
            </w:pPr>
            <w:r w:rsidRPr="00762436">
              <w:rPr>
                <w:sz w:val="28"/>
                <w:szCs w:val="28"/>
              </w:rPr>
              <w:t>Terminología asociada a las técnicas de hidroterapia</w:t>
            </w:r>
            <w:r>
              <w:rPr>
                <w:sz w:val="28"/>
                <w:szCs w:val="28"/>
              </w:rPr>
              <w:t>.</w:t>
            </w:r>
          </w:p>
        </w:tc>
        <w:tc>
          <w:tcPr>
            <w:tcW w:w="3969" w:type="dxa"/>
          </w:tcPr>
          <w:p w14:paraId="3BC75319" w14:textId="66B67C66" w:rsidR="004E7058" w:rsidRPr="009349DF" w:rsidRDefault="00762436" w:rsidP="00AE5F67">
            <w:pPr>
              <w:pStyle w:val="TextoTablas"/>
              <w:rPr>
                <w:sz w:val="28"/>
                <w:szCs w:val="28"/>
              </w:rPr>
            </w:pPr>
            <w:r w:rsidRPr="00762436">
              <w:rPr>
                <w:sz w:val="28"/>
                <w:szCs w:val="28"/>
              </w:rPr>
              <w:t>Técnico en cosmetología y estética integral (2022). SENA [Video]. YouTube.</w:t>
            </w:r>
          </w:p>
        </w:tc>
        <w:tc>
          <w:tcPr>
            <w:tcW w:w="1843" w:type="dxa"/>
          </w:tcPr>
          <w:p w14:paraId="68CBA71E" w14:textId="4FF4462F" w:rsidR="004E7058" w:rsidRPr="00762436" w:rsidRDefault="004E7058" w:rsidP="00114F0E">
            <w:pPr>
              <w:pStyle w:val="TextoTablas"/>
              <w:jc w:val="center"/>
              <w:rPr>
                <w:sz w:val="28"/>
                <w:szCs w:val="28"/>
              </w:rPr>
            </w:pPr>
            <w:r w:rsidRPr="00762436">
              <w:rPr>
                <w:sz w:val="28"/>
                <w:szCs w:val="28"/>
              </w:rPr>
              <w:t>Video</w:t>
            </w:r>
          </w:p>
        </w:tc>
        <w:tc>
          <w:tcPr>
            <w:tcW w:w="2170" w:type="dxa"/>
          </w:tcPr>
          <w:p w14:paraId="7C063EA5" w14:textId="4F725A37" w:rsidR="00762436" w:rsidRPr="00762436" w:rsidRDefault="003962E3" w:rsidP="00114F0E">
            <w:pPr>
              <w:pStyle w:val="TextoTablas"/>
              <w:jc w:val="center"/>
              <w:rPr>
                <w:sz w:val="28"/>
                <w:szCs w:val="28"/>
              </w:rPr>
            </w:pPr>
            <w:hyperlink r:id="rId17" w:history="1">
              <w:r w:rsidR="00762436" w:rsidRPr="00762436">
                <w:rPr>
                  <w:rStyle w:val="Hipervnculo"/>
                  <w:sz w:val="28"/>
                  <w:szCs w:val="28"/>
                </w:rPr>
                <w:t>https://www.youtube.com/watch?v=J7AasnDTEW4</w:t>
              </w:r>
            </w:hyperlink>
          </w:p>
          <w:p w14:paraId="67D71D36" w14:textId="47E01EB1" w:rsidR="00762436" w:rsidRPr="00762436" w:rsidRDefault="00762436" w:rsidP="00114F0E">
            <w:pPr>
              <w:pStyle w:val="TextoTablas"/>
              <w:jc w:val="center"/>
              <w:rPr>
                <w:sz w:val="28"/>
                <w:szCs w:val="28"/>
              </w:rPr>
            </w:pPr>
          </w:p>
        </w:tc>
      </w:tr>
      <w:tr w:rsidR="00762436" w:rsidRPr="005F0B71" w14:paraId="7D075878" w14:textId="77777777" w:rsidTr="00D26BB4">
        <w:tc>
          <w:tcPr>
            <w:tcW w:w="1980" w:type="dxa"/>
          </w:tcPr>
          <w:p w14:paraId="620C95C5" w14:textId="5B394AB3" w:rsidR="00762436" w:rsidRPr="00762436" w:rsidRDefault="00762436" w:rsidP="00D6137E">
            <w:pPr>
              <w:pStyle w:val="TextoTablas"/>
              <w:rPr>
                <w:sz w:val="28"/>
                <w:szCs w:val="28"/>
              </w:rPr>
            </w:pPr>
            <w:r w:rsidRPr="00762436">
              <w:rPr>
                <w:sz w:val="28"/>
                <w:szCs w:val="28"/>
              </w:rPr>
              <w:t>Efectos fisiológicos de la hidroterapia.</w:t>
            </w:r>
          </w:p>
        </w:tc>
        <w:tc>
          <w:tcPr>
            <w:tcW w:w="3969" w:type="dxa"/>
          </w:tcPr>
          <w:p w14:paraId="17DAA1FA" w14:textId="7FAACF58" w:rsidR="00762436" w:rsidRPr="00762436" w:rsidRDefault="00762436" w:rsidP="00AE5F67">
            <w:pPr>
              <w:pStyle w:val="TextoTablas"/>
              <w:rPr>
                <w:sz w:val="28"/>
                <w:szCs w:val="28"/>
              </w:rPr>
            </w:pPr>
            <w:r w:rsidRPr="00762436">
              <w:rPr>
                <w:sz w:val="28"/>
                <w:szCs w:val="28"/>
              </w:rPr>
              <w:t>Chávez Diaz, M. A. (2018). Beneficios de la hidroterapia como parte de los servicios estéticos de un spa.</w:t>
            </w:r>
          </w:p>
        </w:tc>
        <w:tc>
          <w:tcPr>
            <w:tcW w:w="1843" w:type="dxa"/>
          </w:tcPr>
          <w:p w14:paraId="3984AD84" w14:textId="0DBF0338" w:rsidR="00762436" w:rsidRPr="009349DF" w:rsidRDefault="00762436" w:rsidP="00114F0E">
            <w:pPr>
              <w:pStyle w:val="TextoTablas"/>
              <w:jc w:val="center"/>
              <w:rPr>
                <w:sz w:val="28"/>
                <w:szCs w:val="28"/>
              </w:rPr>
            </w:pPr>
            <w:r w:rsidRPr="00762436">
              <w:rPr>
                <w:sz w:val="28"/>
                <w:szCs w:val="28"/>
              </w:rPr>
              <w:t xml:space="preserve">Página </w:t>
            </w:r>
            <w:r w:rsidRPr="00370ECA">
              <w:rPr>
                <w:rStyle w:val="Extranjerismo"/>
                <w:sz w:val="28"/>
                <w:szCs w:val="28"/>
              </w:rPr>
              <w:t>web</w:t>
            </w:r>
          </w:p>
        </w:tc>
        <w:tc>
          <w:tcPr>
            <w:tcW w:w="2170" w:type="dxa"/>
          </w:tcPr>
          <w:p w14:paraId="5E95513B" w14:textId="77777777" w:rsidR="00762436" w:rsidRPr="00762436" w:rsidRDefault="003962E3" w:rsidP="00114F0E">
            <w:pPr>
              <w:pStyle w:val="TextoTablas"/>
              <w:jc w:val="center"/>
              <w:rPr>
                <w:rStyle w:val="Hipervnculo"/>
                <w:bCs/>
                <w:sz w:val="28"/>
                <w:szCs w:val="28"/>
              </w:rPr>
            </w:pPr>
            <w:hyperlink r:id="rId18" w:history="1">
              <w:r w:rsidR="00762436" w:rsidRPr="00762436">
                <w:rPr>
                  <w:rStyle w:val="Hipervnculo"/>
                  <w:bCs/>
                  <w:sz w:val="28"/>
                  <w:szCs w:val="28"/>
                </w:rPr>
                <w:t>https://biblioteca.galileo.edu/xmlui/bitstream/handle/123456789/677/2017-T-lacs-010-chavez_diaz_maria_andrea.pdf?sequence=1</w:t>
              </w:r>
            </w:hyperlink>
          </w:p>
          <w:p w14:paraId="3201758C" w14:textId="0D2EFC64" w:rsidR="00762436" w:rsidRDefault="00762436" w:rsidP="00114F0E">
            <w:pPr>
              <w:pStyle w:val="TextoTablas"/>
              <w:jc w:val="center"/>
            </w:pPr>
          </w:p>
        </w:tc>
      </w:tr>
    </w:tbl>
    <w:p w14:paraId="70728160" w14:textId="77777777" w:rsidR="00B63204" w:rsidRPr="005F0B71" w:rsidRDefault="00B63204" w:rsidP="00723503">
      <w:pPr>
        <w:rPr>
          <w:lang w:val="es-419" w:eastAsia="es-CO"/>
        </w:rPr>
      </w:pPr>
    </w:p>
    <w:p w14:paraId="16353876" w14:textId="26E007EA" w:rsidR="00421F2D" w:rsidRDefault="00421F2D">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52B3C">
      <w:pPr>
        <w:pStyle w:val="Ttulo1"/>
        <w:numPr>
          <w:ilvl w:val="0"/>
          <w:numId w:val="0"/>
        </w:numPr>
        <w:ind w:left="720"/>
        <w:rPr>
          <w:bdr w:val="none" w:sz="0" w:space="0" w:color="auto" w:frame="1"/>
        </w:rPr>
      </w:pPr>
      <w:bookmarkStart w:id="10" w:name="_Toc185590391"/>
      <w:r w:rsidRPr="00840A00">
        <w:rPr>
          <w:bdr w:val="none" w:sz="0" w:space="0" w:color="auto" w:frame="1"/>
        </w:rPr>
        <w:lastRenderedPageBreak/>
        <w:t>Referencias bibliográficas</w:t>
      </w:r>
      <w:bookmarkEnd w:id="10"/>
      <w:r w:rsidRPr="00840A00">
        <w:rPr>
          <w:bdr w:val="none" w:sz="0" w:space="0" w:color="auto" w:frame="1"/>
        </w:rPr>
        <w:t xml:space="preserve">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6F7472C" w14:textId="002DB499"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Abengoa. (2015). Abengoa</w:t>
      </w:r>
      <w:r w:rsidR="00ED055F">
        <w:rPr>
          <w:rFonts w:asciiTheme="minorHAnsi" w:hAnsiTheme="minorHAnsi" w:cstheme="minorHAnsi"/>
          <w:sz w:val="28"/>
          <w:szCs w:val="28"/>
        </w:rPr>
        <w:t xml:space="preserve">. </w:t>
      </w:r>
    </w:p>
    <w:p w14:paraId="7503B4BC" w14:textId="11AE3813" w:rsidR="00021241" w:rsidRPr="00021241" w:rsidRDefault="00021241" w:rsidP="00021241">
      <w:pPr>
        <w:pStyle w:val="Normal0"/>
        <w:ind w:firstLine="708"/>
        <w:rPr>
          <w:rFonts w:asciiTheme="minorHAnsi" w:hAnsiTheme="minorHAnsi" w:cstheme="minorHAnsi"/>
          <w:sz w:val="28"/>
          <w:szCs w:val="28"/>
        </w:rPr>
      </w:pPr>
    </w:p>
    <w:p w14:paraId="7DA88D66"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Bernal, L. (2016). Hidroterapia.</w:t>
      </w:r>
    </w:p>
    <w:p w14:paraId="46457AD7" w14:textId="731627B4" w:rsidR="00021241" w:rsidRDefault="003962E3" w:rsidP="00021241">
      <w:pPr>
        <w:pStyle w:val="Normal0"/>
        <w:rPr>
          <w:rFonts w:asciiTheme="minorHAnsi" w:hAnsiTheme="minorHAnsi" w:cstheme="minorHAnsi"/>
          <w:sz w:val="28"/>
          <w:szCs w:val="28"/>
        </w:rPr>
      </w:pPr>
      <w:hyperlink r:id="rId19" w:history="1">
        <w:r w:rsidR="00021241" w:rsidRPr="005054E3">
          <w:rPr>
            <w:rStyle w:val="Hipervnculo"/>
            <w:rFonts w:asciiTheme="minorHAnsi" w:hAnsiTheme="minorHAnsi" w:cstheme="minorHAnsi"/>
            <w:sz w:val="28"/>
            <w:szCs w:val="28"/>
          </w:rPr>
          <w:t>http://www.sld.cu/galerias/pdf/sitios/rehabilitacion-bal/hidroterapia.pdf</w:t>
        </w:r>
      </w:hyperlink>
    </w:p>
    <w:p w14:paraId="72865C73" w14:textId="77777777" w:rsidR="00021241" w:rsidRPr="00021241" w:rsidRDefault="00021241" w:rsidP="00021241">
      <w:pPr>
        <w:pStyle w:val="Normal0"/>
        <w:ind w:firstLine="708"/>
        <w:rPr>
          <w:rFonts w:asciiTheme="minorHAnsi" w:hAnsiTheme="minorHAnsi" w:cstheme="minorHAnsi"/>
          <w:sz w:val="28"/>
          <w:szCs w:val="28"/>
        </w:rPr>
      </w:pPr>
    </w:p>
    <w:p w14:paraId="27959985"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Derecho en red. (2014). </w:t>
      </w:r>
      <w:proofErr w:type="spellStart"/>
      <w:r w:rsidRPr="00021241">
        <w:rPr>
          <w:rFonts w:asciiTheme="minorHAnsi" w:hAnsiTheme="minorHAnsi" w:cstheme="minorHAnsi"/>
          <w:sz w:val="28"/>
          <w:szCs w:val="28"/>
        </w:rPr>
        <w:t>Infobiología</w:t>
      </w:r>
      <w:proofErr w:type="spellEnd"/>
      <w:r w:rsidRPr="00021241">
        <w:rPr>
          <w:rFonts w:asciiTheme="minorHAnsi" w:hAnsiTheme="minorHAnsi" w:cstheme="minorHAnsi"/>
          <w:sz w:val="28"/>
          <w:szCs w:val="28"/>
        </w:rPr>
        <w:t xml:space="preserve">. </w:t>
      </w:r>
    </w:p>
    <w:p w14:paraId="312F52F7" w14:textId="2CF72390" w:rsidR="00021241" w:rsidRDefault="003962E3" w:rsidP="00021241">
      <w:pPr>
        <w:pStyle w:val="Normal0"/>
        <w:rPr>
          <w:rFonts w:asciiTheme="minorHAnsi" w:hAnsiTheme="minorHAnsi" w:cstheme="minorHAnsi"/>
          <w:sz w:val="28"/>
          <w:szCs w:val="28"/>
        </w:rPr>
      </w:pPr>
      <w:hyperlink r:id="rId20" w:history="1">
        <w:r w:rsidR="00021241" w:rsidRPr="005054E3">
          <w:rPr>
            <w:rStyle w:val="Hipervnculo"/>
            <w:rFonts w:asciiTheme="minorHAnsi" w:hAnsiTheme="minorHAnsi" w:cstheme="minorHAnsi"/>
            <w:sz w:val="28"/>
            <w:szCs w:val="28"/>
          </w:rPr>
          <w:t>http://www.infobiologia.net/2014/01/agua-concepto-propiedad-funciones.html</w:t>
        </w:r>
      </w:hyperlink>
    </w:p>
    <w:p w14:paraId="7F8EAACA" w14:textId="77777777" w:rsidR="00021241" w:rsidRPr="00021241" w:rsidRDefault="00021241" w:rsidP="00021241">
      <w:pPr>
        <w:pStyle w:val="Normal0"/>
        <w:ind w:firstLine="708"/>
        <w:rPr>
          <w:rFonts w:asciiTheme="minorHAnsi" w:hAnsiTheme="minorHAnsi" w:cstheme="minorHAnsi"/>
          <w:sz w:val="28"/>
          <w:szCs w:val="28"/>
        </w:rPr>
      </w:pPr>
    </w:p>
    <w:p w14:paraId="6BFC926D" w14:textId="4D148C57"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Diccionario etimológico. (2001). Etimología de C</w:t>
      </w:r>
      <w:r w:rsidR="0071608A">
        <w:rPr>
          <w:rFonts w:asciiTheme="minorHAnsi" w:hAnsiTheme="minorHAnsi" w:cstheme="minorHAnsi"/>
          <w:sz w:val="28"/>
          <w:szCs w:val="28"/>
        </w:rPr>
        <w:t>re</w:t>
      </w:r>
      <w:r w:rsidRPr="00021241">
        <w:rPr>
          <w:rFonts w:asciiTheme="minorHAnsi" w:hAnsiTheme="minorHAnsi" w:cstheme="minorHAnsi"/>
          <w:sz w:val="28"/>
          <w:szCs w:val="28"/>
        </w:rPr>
        <w:t xml:space="preserve">noterapia. </w:t>
      </w:r>
      <w:hyperlink r:id="rId21" w:history="1">
        <w:r w:rsidRPr="005054E3">
          <w:rPr>
            <w:rStyle w:val="Hipervnculo"/>
            <w:rFonts w:asciiTheme="minorHAnsi" w:hAnsiTheme="minorHAnsi" w:cstheme="minorHAnsi"/>
            <w:sz w:val="28"/>
            <w:szCs w:val="28"/>
          </w:rPr>
          <w:t>http://etimologias.dechile.net/?crenoterapia</w:t>
        </w:r>
      </w:hyperlink>
    </w:p>
    <w:p w14:paraId="1F3AF827" w14:textId="6E19B9DF"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 </w:t>
      </w:r>
    </w:p>
    <w:p w14:paraId="3900A84A" w14:textId="553977AB" w:rsidR="00021241" w:rsidRDefault="004C0A43"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García</w:t>
      </w:r>
      <w:r w:rsidR="00021241" w:rsidRPr="00021241">
        <w:rPr>
          <w:rFonts w:asciiTheme="minorHAnsi" w:hAnsiTheme="minorHAnsi" w:cstheme="minorHAnsi"/>
          <w:sz w:val="28"/>
          <w:szCs w:val="28"/>
        </w:rPr>
        <w:t xml:space="preserve"> Calleja, J. (2009. La guía. </w:t>
      </w:r>
      <w:hyperlink r:id="rId22" w:history="1">
        <w:r w:rsidR="00021241" w:rsidRPr="005054E3">
          <w:rPr>
            <w:rStyle w:val="Hipervnculo"/>
            <w:rFonts w:asciiTheme="minorHAnsi" w:hAnsiTheme="minorHAnsi" w:cstheme="minorHAnsi"/>
            <w:sz w:val="28"/>
            <w:szCs w:val="28"/>
          </w:rPr>
          <w:t>http://biologia.laguia2000.com/bioquimica/composicion-quimica-del-agua</w:t>
        </w:r>
      </w:hyperlink>
    </w:p>
    <w:p w14:paraId="1FC171A7" w14:textId="77777777" w:rsidR="00021241" w:rsidRPr="00021241" w:rsidRDefault="00021241" w:rsidP="00021241">
      <w:pPr>
        <w:pStyle w:val="Normal0"/>
        <w:ind w:firstLine="708"/>
        <w:rPr>
          <w:rFonts w:asciiTheme="minorHAnsi" w:hAnsiTheme="minorHAnsi" w:cstheme="minorHAnsi"/>
          <w:sz w:val="28"/>
          <w:szCs w:val="28"/>
        </w:rPr>
      </w:pPr>
    </w:p>
    <w:p w14:paraId="656248FB" w14:textId="60D78F6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Ley </w:t>
      </w:r>
      <w:r w:rsidR="00C46437" w:rsidRPr="00C46437">
        <w:rPr>
          <w:rFonts w:asciiTheme="minorHAnsi" w:hAnsiTheme="minorHAnsi" w:cstheme="minorHAnsi"/>
          <w:sz w:val="28"/>
          <w:szCs w:val="28"/>
        </w:rPr>
        <w:t>n.º</w:t>
      </w:r>
      <w:r w:rsidRPr="00021241">
        <w:rPr>
          <w:rFonts w:asciiTheme="minorHAnsi" w:hAnsiTheme="minorHAnsi" w:cstheme="minorHAnsi"/>
          <w:sz w:val="28"/>
          <w:szCs w:val="28"/>
        </w:rPr>
        <w:t xml:space="preserve"> 1333 del medio ambiente (27 de abril de 1992) Publicada en la Gaceta Oficial de Bolivia, 1992, 15 de junio.</w:t>
      </w:r>
    </w:p>
    <w:p w14:paraId="0696B0B6" w14:textId="77777777" w:rsidR="00021241" w:rsidRPr="00021241" w:rsidRDefault="00021241" w:rsidP="00021241">
      <w:pPr>
        <w:pStyle w:val="Normal0"/>
        <w:ind w:firstLine="708"/>
        <w:rPr>
          <w:rFonts w:asciiTheme="minorHAnsi" w:hAnsiTheme="minorHAnsi" w:cstheme="minorHAnsi"/>
          <w:sz w:val="28"/>
          <w:szCs w:val="28"/>
        </w:rPr>
      </w:pPr>
    </w:p>
    <w:p w14:paraId="5E05DC54" w14:textId="51A8C07B"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López, B. (2007). Aproximación al estudio de la helioterapia. </w:t>
      </w:r>
      <w:hyperlink r:id="rId23" w:history="1">
        <w:r w:rsidR="00721B6C" w:rsidRPr="005054E3">
          <w:rPr>
            <w:rStyle w:val="Hipervnculo"/>
            <w:rFonts w:asciiTheme="minorHAnsi" w:hAnsiTheme="minorHAnsi" w:cstheme="minorHAnsi"/>
            <w:sz w:val="28"/>
            <w:szCs w:val="28"/>
          </w:rPr>
          <w:t>https://dialnet.unirioja.es/descarga/articulo/2328577.pdf</w:t>
        </w:r>
      </w:hyperlink>
    </w:p>
    <w:p w14:paraId="21E274C9" w14:textId="77777777" w:rsidR="00021241" w:rsidRPr="00021241" w:rsidRDefault="00021241" w:rsidP="00021241">
      <w:pPr>
        <w:pStyle w:val="Normal0"/>
        <w:ind w:firstLine="708"/>
        <w:rPr>
          <w:rFonts w:asciiTheme="minorHAnsi" w:hAnsiTheme="minorHAnsi" w:cstheme="minorHAnsi"/>
          <w:sz w:val="28"/>
          <w:szCs w:val="28"/>
        </w:rPr>
      </w:pPr>
    </w:p>
    <w:p w14:paraId="40755AB7" w14:textId="018BEA4A" w:rsidR="00721B6C"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Méndez, E. (2016). </w:t>
      </w:r>
      <w:proofErr w:type="spellStart"/>
      <w:r w:rsidRPr="00021241">
        <w:rPr>
          <w:rFonts w:asciiTheme="minorHAnsi" w:hAnsiTheme="minorHAnsi" w:cstheme="minorHAnsi"/>
          <w:sz w:val="28"/>
          <w:szCs w:val="28"/>
        </w:rPr>
        <w:t>Saludterapia</w:t>
      </w:r>
      <w:proofErr w:type="spellEnd"/>
      <w:r w:rsidRPr="00021241">
        <w:rPr>
          <w:rFonts w:asciiTheme="minorHAnsi" w:hAnsiTheme="minorHAnsi" w:cstheme="minorHAnsi"/>
          <w:sz w:val="28"/>
          <w:szCs w:val="28"/>
        </w:rPr>
        <w:t xml:space="preserve">. </w:t>
      </w:r>
      <w:hyperlink r:id="rId24" w:history="1">
        <w:r w:rsidR="00721B6C" w:rsidRPr="005054E3">
          <w:rPr>
            <w:rStyle w:val="Hipervnculo"/>
            <w:rFonts w:asciiTheme="minorHAnsi" w:hAnsiTheme="minorHAnsi" w:cstheme="minorHAnsi"/>
            <w:sz w:val="28"/>
            <w:szCs w:val="28"/>
          </w:rPr>
          <w:t>http://www.saludterapia.com/glosario/d/40-hidroterapia.html</w:t>
        </w:r>
      </w:hyperlink>
    </w:p>
    <w:p w14:paraId="07A6F693" w14:textId="2AF2D22A"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 </w:t>
      </w:r>
    </w:p>
    <w:p w14:paraId="6DEF437A"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Mourelle, M. </w:t>
      </w:r>
      <w:proofErr w:type="spellStart"/>
      <w:r w:rsidRPr="00021241">
        <w:rPr>
          <w:rFonts w:asciiTheme="minorHAnsi" w:hAnsiTheme="minorHAnsi" w:cstheme="minorHAnsi"/>
          <w:sz w:val="28"/>
          <w:szCs w:val="28"/>
        </w:rPr>
        <w:t>Meijide</w:t>
      </w:r>
      <w:proofErr w:type="spellEnd"/>
      <w:r w:rsidRPr="00021241">
        <w:rPr>
          <w:rFonts w:asciiTheme="minorHAnsi" w:hAnsiTheme="minorHAnsi" w:cstheme="minorHAnsi"/>
          <w:sz w:val="28"/>
          <w:szCs w:val="28"/>
        </w:rPr>
        <w:t>, R. Freire, A. Maraver, F. (2009). Técnicas hidrotermales y estética del bienestar. Madrid: Paraninfo.</w:t>
      </w:r>
    </w:p>
    <w:p w14:paraId="0EFC9449" w14:textId="7703D3C6" w:rsidR="00021241" w:rsidRDefault="00021241" w:rsidP="00021241">
      <w:pPr>
        <w:pStyle w:val="Normal0"/>
        <w:ind w:firstLine="708"/>
        <w:rPr>
          <w:rFonts w:asciiTheme="minorHAnsi" w:hAnsiTheme="minorHAnsi" w:cstheme="minorHAnsi"/>
          <w:sz w:val="28"/>
          <w:szCs w:val="28"/>
        </w:rPr>
      </w:pPr>
    </w:p>
    <w:p w14:paraId="68E04172" w14:textId="77777777" w:rsidR="00CC2655" w:rsidRPr="00021241" w:rsidRDefault="00CC2655" w:rsidP="00021241">
      <w:pPr>
        <w:pStyle w:val="Normal0"/>
        <w:ind w:firstLine="708"/>
        <w:rPr>
          <w:rFonts w:asciiTheme="minorHAnsi" w:hAnsiTheme="minorHAnsi" w:cstheme="minorHAnsi"/>
          <w:sz w:val="28"/>
          <w:szCs w:val="28"/>
        </w:rPr>
      </w:pPr>
    </w:p>
    <w:p w14:paraId="0AD17CD4"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lastRenderedPageBreak/>
        <w:t xml:space="preserve">OMS. (2009). Relación del agua, el saneamiento y la higiene con la salud.  </w:t>
      </w:r>
    </w:p>
    <w:p w14:paraId="78286BCB" w14:textId="4F3E0D4D" w:rsidR="00721B6C" w:rsidRDefault="003962E3" w:rsidP="00021241">
      <w:pPr>
        <w:pStyle w:val="Normal0"/>
        <w:ind w:firstLine="708"/>
        <w:rPr>
          <w:rFonts w:asciiTheme="minorHAnsi" w:hAnsiTheme="minorHAnsi" w:cstheme="minorHAnsi"/>
          <w:sz w:val="28"/>
          <w:szCs w:val="28"/>
        </w:rPr>
      </w:pPr>
      <w:hyperlink r:id="rId25" w:history="1">
        <w:r w:rsidR="00721B6C" w:rsidRPr="005054E3">
          <w:rPr>
            <w:rStyle w:val="Hipervnculo"/>
            <w:rFonts w:asciiTheme="minorHAnsi" w:hAnsiTheme="minorHAnsi" w:cstheme="minorHAnsi"/>
            <w:sz w:val="28"/>
            <w:szCs w:val="28"/>
          </w:rPr>
          <w:t>https://iris.who.int/bitstream/handle/10665/330043/9789243515519-spa.pdf;jsessionid=43E198DEF518D39D40A27D163BE8BBD8?sequence=1</w:t>
        </w:r>
      </w:hyperlink>
    </w:p>
    <w:p w14:paraId="40BE74B1" w14:textId="77777777" w:rsidR="00021241" w:rsidRPr="00021241" w:rsidRDefault="00021241" w:rsidP="00021241">
      <w:pPr>
        <w:pStyle w:val="Normal0"/>
        <w:ind w:firstLine="708"/>
        <w:rPr>
          <w:rFonts w:asciiTheme="minorHAnsi" w:hAnsiTheme="minorHAnsi" w:cstheme="minorHAnsi"/>
          <w:sz w:val="28"/>
          <w:szCs w:val="28"/>
        </w:rPr>
      </w:pPr>
    </w:p>
    <w:p w14:paraId="5E2F6AFD" w14:textId="18C46CFC" w:rsidR="00CC2655"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Programa de Transformación Productiva. (2013). Colombia avanza para ser un destino internacional de termalismo</w:t>
      </w:r>
      <w:r w:rsidR="00CC2655">
        <w:rPr>
          <w:rFonts w:asciiTheme="minorHAnsi" w:hAnsiTheme="minorHAnsi" w:cstheme="minorHAnsi"/>
          <w:sz w:val="28"/>
          <w:szCs w:val="28"/>
        </w:rPr>
        <w:t xml:space="preserve"> </w:t>
      </w:r>
      <w:hyperlink r:id="rId26" w:history="1">
        <w:r w:rsidR="00CC2655" w:rsidRPr="005054E3">
          <w:rPr>
            <w:rStyle w:val="Hipervnculo"/>
            <w:rFonts w:asciiTheme="minorHAnsi" w:hAnsiTheme="minorHAnsi" w:cstheme="minorHAnsi"/>
            <w:sz w:val="28"/>
            <w:szCs w:val="28"/>
          </w:rPr>
          <w:t>https://www.colombiaproductiva.com/ptp-comunica/noticias/colombia-avanza-para-ser-un-destino-internacional</w:t>
        </w:r>
      </w:hyperlink>
    </w:p>
    <w:p w14:paraId="3B5BA0EC" w14:textId="77777777" w:rsidR="00CC2655" w:rsidRDefault="00CC2655" w:rsidP="00021241">
      <w:pPr>
        <w:pStyle w:val="Normal0"/>
        <w:ind w:firstLine="708"/>
        <w:rPr>
          <w:rFonts w:asciiTheme="minorHAnsi" w:hAnsiTheme="minorHAnsi" w:cstheme="minorHAnsi"/>
          <w:sz w:val="28"/>
          <w:szCs w:val="28"/>
        </w:rPr>
      </w:pPr>
    </w:p>
    <w:p w14:paraId="36F72812" w14:textId="1063C2A8"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Rocha, J. (2004). Orígenes Y Fundamentos De La Talasoterapia. Revista Biociencias. Separata, 2.</w:t>
      </w:r>
    </w:p>
    <w:p w14:paraId="42C90B16" w14:textId="7D61D9B0"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 </w:t>
      </w:r>
      <w:hyperlink r:id="rId27" w:history="1">
        <w:r w:rsidR="00721B6C" w:rsidRPr="005054E3">
          <w:rPr>
            <w:rStyle w:val="Hipervnculo"/>
            <w:rFonts w:asciiTheme="minorHAnsi" w:hAnsiTheme="minorHAnsi" w:cstheme="minorHAnsi"/>
            <w:sz w:val="28"/>
            <w:szCs w:val="28"/>
          </w:rPr>
          <w:t>https://revistas.uax.es/index.php/biociencia/article/view/632</w:t>
        </w:r>
      </w:hyperlink>
    </w:p>
    <w:p w14:paraId="35BB2EF3" w14:textId="77777777" w:rsidR="00021241" w:rsidRPr="00021241" w:rsidRDefault="00021241" w:rsidP="00021241">
      <w:pPr>
        <w:pStyle w:val="Normal0"/>
        <w:ind w:firstLine="708"/>
        <w:rPr>
          <w:rFonts w:asciiTheme="minorHAnsi" w:hAnsiTheme="minorHAnsi" w:cstheme="minorHAnsi"/>
          <w:sz w:val="28"/>
          <w:szCs w:val="28"/>
        </w:rPr>
      </w:pPr>
    </w:p>
    <w:p w14:paraId="6904DF97"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Rodríguez, R, Cabrera, J. González. Machado, M y González, J. (2004). </w:t>
      </w:r>
      <w:proofErr w:type="spellStart"/>
      <w:r w:rsidRPr="00021241">
        <w:rPr>
          <w:rFonts w:asciiTheme="minorHAnsi" w:hAnsiTheme="minorHAnsi" w:cstheme="minorHAnsi"/>
          <w:sz w:val="28"/>
          <w:szCs w:val="28"/>
        </w:rPr>
        <w:t>Peloido</w:t>
      </w:r>
      <w:proofErr w:type="spellEnd"/>
      <w:r w:rsidRPr="00021241">
        <w:rPr>
          <w:rFonts w:asciiTheme="minorHAnsi" w:hAnsiTheme="minorHAnsi" w:cstheme="minorHAnsi"/>
          <w:sz w:val="28"/>
          <w:szCs w:val="28"/>
        </w:rPr>
        <w:t xml:space="preserve"> terapia de las heridas quirúrgicas infectadas. </w:t>
      </w:r>
    </w:p>
    <w:p w14:paraId="5C547A9D" w14:textId="77777777" w:rsidR="00A75B50" w:rsidRPr="00021241" w:rsidRDefault="00A75B50" w:rsidP="00A75B50">
      <w:pPr>
        <w:pStyle w:val="Normal0"/>
        <w:ind w:firstLine="708"/>
        <w:rPr>
          <w:rFonts w:asciiTheme="minorHAnsi" w:hAnsiTheme="minorHAnsi" w:cstheme="minorHAnsi"/>
          <w:sz w:val="28"/>
          <w:szCs w:val="28"/>
        </w:rPr>
      </w:pPr>
    </w:p>
    <w:p w14:paraId="2FF0C54F" w14:textId="289D8DF2" w:rsidR="00A75B50" w:rsidRDefault="004C0A43" w:rsidP="00A75B50">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Suárez</w:t>
      </w:r>
      <w:r w:rsidR="00A75B50" w:rsidRPr="00021241">
        <w:rPr>
          <w:rFonts w:asciiTheme="minorHAnsi" w:hAnsiTheme="minorHAnsi" w:cstheme="minorHAnsi"/>
          <w:sz w:val="28"/>
          <w:szCs w:val="28"/>
        </w:rPr>
        <w:t xml:space="preserve">, H. (2016). </w:t>
      </w:r>
      <w:r w:rsidR="007335E1">
        <w:rPr>
          <w:rFonts w:asciiTheme="minorHAnsi" w:hAnsiTheme="minorHAnsi" w:cstheme="minorHAnsi"/>
          <w:sz w:val="28"/>
          <w:szCs w:val="28"/>
        </w:rPr>
        <w:t>Historia, Gastronomía, Turismo y Hotelería. La</w:t>
      </w:r>
      <w:r w:rsidR="003A2A11">
        <w:rPr>
          <w:rFonts w:asciiTheme="minorHAnsi" w:hAnsiTheme="minorHAnsi" w:cstheme="minorHAnsi"/>
          <w:sz w:val="28"/>
          <w:szCs w:val="28"/>
        </w:rPr>
        <w:t xml:space="preserve"> relajante h</w:t>
      </w:r>
      <w:r w:rsidR="00A75B50" w:rsidRPr="00021241">
        <w:rPr>
          <w:rFonts w:asciiTheme="minorHAnsi" w:hAnsiTheme="minorHAnsi" w:cstheme="minorHAnsi"/>
          <w:sz w:val="28"/>
          <w:szCs w:val="28"/>
        </w:rPr>
        <w:t xml:space="preserve">istoria del Spa. </w:t>
      </w:r>
      <w:hyperlink r:id="rId28" w:history="1">
        <w:r w:rsidR="00A75B50" w:rsidRPr="005054E3">
          <w:rPr>
            <w:rStyle w:val="Hipervnculo"/>
            <w:rFonts w:asciiTheme="minorHAnsi" w:hAnsiTheme="minorHAnsi" w:cstheme="minorHAnsi"/>
            <w:sz w:val="28"/>
            <w:szCs w:val="28"/>
          </w:rPr>
          <w:t>https://www.youtube.com/watch?v=1K98xQ59tGo</w:t>
        </w:r>
      </w:hyperlink>
    </w:p>
    <w:p w14:paraId="1286E6E4" w14:textId="77777777" w:rsidR="00A75B50" w:rsidRPr="00021241" w:rsidRDefault="00A75B50" w:rsidP="00021241">
      <w:pPr>
        <w:pStyle w:val="Normal0"/>
        <w:ind w:firstLine="708"/>
        <w:rPr>
          <w:rFonts w:asciiTheme="minorHAnsi" w:hAnsiTheme="minorHAnsi" w:cstheme="minorHAnsi"/>
          <w:sz w:val="28"/>
          <w:szCs w:val="28"/>
        </w:rPr>
      </w:pPr>
    </w:p>
    <w:p w14:paraId="45E0A67B" w14:textId="272E6845"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Villavicencio, O. (2000). Manual de hidroterapia. (</w:t>
      </w:r>
      <w:r w:rsidR="002B4D5F">
        <w:rPr>
          <w:rFonts w:asciiTheme="minorHAnsi" w:hAnsiTheme="minorHAnsi" w:cstheme="minorHAnsi"/>
          <w:sz w:val="28"/>
          <w:szCs w:val="28"/>
        </w:rPr>
        <w:pgNum/>
      </w:r>
      <w:proofErr w:type="spellStart"/>
      <w:proofErr w:type="gramStart"/>
      <w:r w:rsidR="002B4D5F">
        <w:rPr>
          <w:rFonts w:asciiTheme="minorHAnsi" w:hAnsiTheme="minorHAnsi" w:cstheme="minorHAnsi"/>
          <w:sz w:val="28"/>
          <w:szCs w:val="28"/>
        </w:rPr>
        <w:t>ágs</w:t>
      </w:r>
      <w:proofErr w:type="spellEnd"/>
      <w:r w:rsidR="002B4D5F">
        <w:rPr>
          <w:rFonts w:asciiTheme="minorHAnsi" w:hAnsiTheme="minorHAnsi" w:cstheme="minorHAnsi"/>
          <w:sz w:val="28"/>
          <w:szCs w:val="28"/>
        </w:rPr>
        <w:t>.</w:t>
      </w:r>
      <w:r w:rsidRPr="00021241">
        <w:rPr>
          <w:rFonts w:asciiTheme="minorHAnsi" w:hAnsiTheme="minorHAnsi" w:cstheme="minorHAnsi"/>
          <w:sz w:val="28"/>
          <w:szCs w:val="28"/>
        </w:rPr>
        <w:t>.</w:t>
      </w:r>
      <w:proofErr w:type="gramEnd"/>
      <w:r w:rsidRPr="00021241">
        <w:rPr>
          <w:rFonts w:asciiTheme="minorHAnsi" w:hAnsiTheme="minorHAnsi" w:cstheme="minorHAnsi"/>
          <w:sz w:val="28"/>
          <w:szCs w:val="28"/>
        </w:rPr>
        <w:t xml:space="preserve"> 48 </w:t>
      </w:r>
      <w:r w:rsidR="002B4D5F">
        <w:rPr>
          <w:rFonts w:asciiTheme="minorHAnsi" w:hAnsiTheme="minorHAnsi" w:cstheme="minorHAnsi"/>
          <w:sz w:val="28"/>
          <w:szCs w:val="28"/>
        </w:rPr>
        <w:t>–</w:t>
      </w:r>
      <w:r w:rsidRPr="00021241">
        <w:rPr>
          <w:rFonts w:asciiTheme="minorHAnsi" w:hAnsiTheme="minorHAnsi" w:cstheme="minorHAnsi"/>
          <w:sz w:val="28"/>
          <w:szCs w:val="28"/>
        </w:rPr>
        <w:t xml:space="preserve"> 54). Lima: Panamericana de salud.</w:t>
      </w:r>
    </w:p>
    <w:p w14:paraId="4889997C" w14:textId="52FC452F" w:rsidR="00D0260A" w:rsidRPr="00D0260A" w:rsidRDefault="00D0260A" w:rsidP="00666EC9">
      <w:pPr>
        <w:pStyle w:val="Normal0"/>
        <w:ind w:firstLine="708"/>
        <w:rPr>
          <w:rFonts w:asciiTheme="minorHAnsi" w:hAnsiTheme="minorHAnsi" w:cstheme="minorHAnsi"/>
          <w:sz w:val="28"/>
          <w:szCs w:val="28"/>
        </w:rPr>
      </w:pPr>
      <w:r w:rsidRPr="00D0260A">
        <w:rPr>
          <w:rFonts w:asciiTheme="minorHAnsi" w:hAnsiTheme="minorHAnsi" w:cstheme="minorHAnsi"/>
          <w:sz w:val="28"/>
          <w:szCs w:val="28"/>
        </w:rPr>
        <w:t xml:space="preserve"> </w:t>
      </w:r>
    </w:p>
    <w:p w14:paraId="61D215DE" w14:textId="57452267" w:rsidR="00F161AD" w:rsidRDefault="00D0260A" w:rsidP="00D0260A">
      <w:pPr>
        <w:pStyle w:val="Normal0"/>
        <w:jc w:val="both"/>
        <w:rPr>
          <w:rFonts w:asciiTheme="minorHAnsi" w:hAnsiTheme="minorHAnsi" w:cstheme="minorHAnsi"/>
          <w:sz w:val="28"/>
          <w:szCs w:val="28"/>
        </w:rPr>
      </w:pPr>
      <w:r w:rsidRPr="00D0260A">
        <w:rPr>
          <w:rFonts w:asciiTheme="minorHAnsi" w:hAnsiTheme="minorHAnsi" w:cstheme="minorHAnsi"/>
          <w:sz w:val="28"/>
          <w:szCs w:val="28"/>
        </w:rPr>
        <w:t xml:space="preserve"> </w:t>
      </w:r>
    </w:p>
    <w:p w14:paraId="12459F10" w14:textId="77777777" w:rsidR="00F161AD" w:rsidRDefault="00F161AD">
      <w:pPr>
        <w:spacing w:before="0" w:after="160" w:line="259" w:lineRule="auto"/>
        <w:ind w:firstLine="0"/>
        <w:rPr>
          <w:rFonts w:eastAsia="Arial" w:cstheme="minorHAnsi"/>
          <w:kern w:val="0"/>
          <w:szCs w:val="28"/>
          <w:lang w:eastAsia="ja-JP"/>
          <w14:ligatures w14:val="none"/>
        </w:rPr>
      </w:pPr>
      <w:r>
        <w:rPr>
          <w:rFonts w:cstheme="minorHAnsi"/>
          <w:szCs w:val="28"/>
        </w:rPr>
        <w:br w:type="page"/>
      </w:r>
    </w:p>
    <w:p w14:paraId="6AF86081" w14:textId="7094AC96" w:rsidR="00B63204" w:rsidRDefault="00F36C9D" w:rsidP="00752B3C">
      <w:pPr>
        <w:pStyle w:val="Ttulo1"/>
        <w:numPr>
          <w:ilvl w:val="0"/>
          <w:numId w:val="0"/>
        </w:numPr>
      </w:pPr>
      <w:bookmarkStart w:id="11" w:name="_Toc185590392"/>
      <w:r w:rsidRPr="00351A63">
        <w:lastRenderedPageBreak/>
        <w:t>Créditos</w:t>
      </w:r>
      <w:bookmarkEnd w:id="11"/>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5FF43598" w:rsidR="0051273C" w:rsidRPr="00363863" w:rsidRDefault="0051273C" w:rsidP="0051273C">
            <w:pPr>
              <w:pStyle w:val="TextoTablas"/>
              <w:rPr>
                <w:sz w:val="28"/>
                <w:szCs w:val="28"/>
              </w:rPr>
            </w:pPr>
            <w:r w:rsidRPr="00363863">
              <w:rPr>
                <w:sz w:val="28"/>
                <w:szCs w:val="28"/>
              </w:rPr>
              <w:t xml:space="preserve">Dirección </w:t>
            </w:r>
            <w:r w:rsidR="00B02DBC">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197B0DDB" w:rsidR="0051273C" w:rsidRPr="00363863" w:rsidRDefault="0051273C" w:rsidP="0051273C">
            <w:pPr>
              <w:pStyle w:val="TextoTablas"/>
              <w:rPr>
                <w:sz w:val="28"/>
                <w:szCs w:val="28"/>
              </w:rPr>
            </w:pPr>
            <w:r w:rsidRPr="00363863">
              <w:rPr>
                <w:sz w:val="28"/>
                <w:szCs w:val="28"/>
              </w:rPr>
              <w:t xml:space="preserve">Centro para el </w:t>
            </w:r>
            <w:r w:rsidR="00923C56">
              <w:rPr>
                <w:sz w:val="28"/>
                <w:szCs w:val="28"/>
              </w:rPr>
              <w:t>D</w:t>
            </w:r>
            <w:r w:rsidRPr="00363863">
              <w:rPr>
                <w:sz w:val="28"/>
                <w:szCs w:val="28"/>
              </w:rPr>
              <w:t xml:space="preserve">esarrollo </w:t>
            </w:r>
            <w:r w:rsidR="00923C56">
              <w:rPr>
                <w:sz w:val="28"/>
                <w:szCs w:val="28"/>
              </w:rPr>
              <w:t>A</w:t>
            </w:r>
            <w:r w:rsidRPr="00363863">
              <w:rPr>
                <w:sz w:val="28"/>
                <w:szCs w:val="28"/>
              </w:rPr>
              <w:t xml:space="preserve">groecológico y </w:t>
            </w:r>
            <w:r w:rsidR="00923C56">
              <w:rPr>
                <w:sz w:val="28"/>
                <w:szCs w:val="28"/>
              </w:rPr>
              <w:t>A</w:t>
            </w:r>
            <w:r w:rsidRPr="00363863">
              <w:rPr>
                <w:sz w:val="28"/>
                <w:szCs w:val="28"/>
              </w:rPr>
              <w:t xml:space="preserve">groindustrial </w:t>
            </w:r>
            <w:r w:rsidR="002B4D5F">
              <w:rPr>
                <w:sz w:val="28"/>
                <w:szCs w:val="28"/>
              </w:rPr>
              <w:t>–</w:t>
            </w:r>
            <w:r w:rsidRPr="00363863">
              <w:rPr>
                <w:sz w:val="28"/>
                <w:szCs w:val="28"/>
              </w:rPr>
              <w:t xml:space="preserve"> Regional Atlántico</w:t>
            </w:r>
          </w:p>
        </w:tc>
      </w:tr>
      <w:tr w:rsidR="002B4D5F" w:rsidRPr="005F0B71" w14:paraId="5E2CE33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D63CDD3" w14:textId="756FDFFA" w:rsidR="002B4D5F" w:rsidRPr="00363863" w:rsidRDefault="002B4D5F" w:rsidP="0051273C">
            <w:pPr>
              <w:pStyle w:val="TextoTablas"/>
              <w:rPr>
                <w:sz w:val="28"/>
                <w:szCs w:val="28"/>
              </w:rPr>
            </w:pPr>
            <w:r>
              <w:rPr>
                <w:sz w:val="28"/>
                <w:szCs w:val="28"/>
              </w:rPr>
              <w:t>Diana Corredor Ruíz</w:t>
            </w:r>
          </w:p>
        </w:tc>
        <w:tc>
          <w:tcPr>
            <w:tcW w:w="3261" w:type="dxa"/>
          </w:tcPr>
          <w:p w14:paraId="48DBD9E4" w14:textId="7CE0EDC4" w:rsidR="002B4D5F" w:rsidRPr="00363863" w:rsidRDefault="002B4D5F" w:rsidP="0051273C">
            <w:pPr>
              <w:pStyle w:val="TextoTablas"/>
              <w:rPr>
                <w:sz w:val="28"/>
                <w:szCs w:val="28"/>
              </w:rPr>
            </w:pPr>
            <w:r>
              <w:rPr>
                <w:sz w:val="28"/>
                <w:szCs w:val="28"/>
              </w:rPr>
              <w:t>Experta temática</w:t>
            </w:r>
          </w:p>
        </w:tc>
        <w:tc>
          <w:tcPr>
            <w:tcW w:w="3969" w:type="dxa"/>
          </w:tcPr>
          <w:p w14:paraId="3542C92F" w14:textId="391111F4" w:rsidR="002B4D5F" w:rsidRPr="00363863" w:rsidRDefault="002B4D5F" w:rsidP="0051273C">
            <w:pPr>
              <w:pStyle w:val="TextoTablas"/>
              <w:rPr>
                <w:sz w:val="28"/>
                <w:szCs w:val="28"/>
              </w:rPr>
            </w:pPr>
            <w:r>
              <w:rPr>
                <w:sz w:val="28"/>
                <w:szCs w:val="28"/>
              </w:rPr>
              <w:t>Centro de Formación de Talento Humano en Salud – Regional Distrito Capital</w:t>
            </w:r>
          </w:p>
        </w:tc>
      </w:tr>
      <w:tr w:rsidR="00621AA1" w:rsidRPr="005F0B71" w14:paraId="3CA5A943" w14:textId="77777777" w:rsidTr="003D5D76">
        <w:tc>
          <w:tcPr>
            <w:tcW w:w="2830" w:type="dxa"/>
          </w:tcPr>
          <w:p w14:paraId="0DA788E0" w14:textId="57E06242" w:rsidR="00621AA1" w:rsidRDefault="00621AA1" w:rsidP="0051273C">
            <w:pPr>
              <w:pStyle w:val="TextoTablas"/>
              <w:rPr>
                <w:sz w:val="28"/>
                <w:szCs w:val="28"/>
              </w:rPr>
            </w:pPr>
            <w:r>
              <w:rPr>
                <w:sz w:val="28"/>
                <w:szCs w:val="28"/>
              </w:rPr>
              <w:t>Janet Lucía Villalba Triana</w:t>
            </w:r>
          </w:p>
        </w:tc>
        <w:tc>
          <w:tcPr>
            <w:tcW w:w="3261" w:type="dxa"/>
          </w:tcPr>
          <w:p w14:paraId="6F3ABC82" w14:textId="3157825E" w:rsidR="00621AA1" w:rsidRDefault="00621AA1" w:rsidP="0051273C">
            <w:pPr>
              <w:pStyle w:val="TextoTablas"/>
              <w:rPr>
                <w:sz w:val="28"/>
                <w:szCs w:val="28"/>
              </w:rPr>
            </w:pPr>
            <w:r>
              <w:rPr>
                <w:sz w:val="28"/>
                <w:szCs w:val="28"/>
              </w:rPr>
              <w:t>Asesora pedagógica</w:t>
            </w:r>
          </w:p>
        </w:tc>
        <w:tc>
          <w:tcPr>
            <w:tcW w:w="3969" w:type="dxa"/>
          </w:tcPr>
          <w:p w14:paraId="3B5EBDD7" w14:textId="1CA9BC55" w:rsidR="00621AA1" w:rsidRDefault="00621AA1" w:rsidP="0051273C">
            <w:pPr>
              <w:pStyle w:val="TextoTablas"/>
              <w:rPr>
                <w:sz w:val="28"/>
                <w:szCs w:val="28"/>
              </w:rPr>
            </w:pPr>
            <w:r>
              <w:rPr>
                <w:sz w:val="28"/>
                <w:szCs w:val="28"/>
              </w:rPr>
              <w:t>Centro de Desarrollo Agropecuario y Agroindustrial – Regional Boyacá</w:t>
            </w:r>
          </w:p>
        </w:tc>
      </w:tr>
      <w:tr w:rsidR="00621AA1" w:rsidRPr="005F0B71" w14:paraId="2F22749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2FAA033" w14:textId="606C49AB" w:rsidR="00621AA1" w:rsidRDefault="00621AA1" w:rsidP="0051273C">
            <w:pPr>
              <w:pStyle w:val="TextoTablas"/>
              <w:rPr>
                <w:sz w:val="28"/>
                <w:szCs w:val="28"/>
              </w:rPr>
            </w:pPr>
            <w:r>
              <w:rPr>
                <w:sz w:val="28"/>
                <w:szCs w:val="28"/>
              </w:rPr>
              <w:t xml:space="preserve">Zulma Yurany </w:t>
            </w:r>
            <w:proofErr w:type="spellStart"/>
            <w:r>
              <w:rPr>
                <w:sz w:val="28"/>
                <w:szCs w:val="28"/>
              </w:rPr>
              <w:t>Vianchá</w:t>
            </w:r>
            <w:proofErr w:type="spellEnd"/>
            <w:r>
              <w:rPr>
                <w:sz w:val="28"/>
                <w:szCs w:val="28"/>
              </w:rPr>
              <w:t xml:space="preserve"> Rodríguez</w:t>
            </w:r>
          </w:p>
        </w:tc>
        <w:tc>
          <w:tcPr>
            <w:tcW w:w="3261" w:type="dxa"/>
          </w:tcPr>
          <w:p w14:paraId="23E09215" w14:textId="48EE3229" w:rsidR="00621AA1" w:rsidRDefault="00621AA1" w:rsidP="0051273C">
            <w:pPr>
              <w:pStyle w:val="TextoTablas"/>
              <w:rPr>
                <w:sz w:val="28"/>
                <w:szCs w:val="28"/>
              </w:rPr>
            </w:pPr>
            <w:r>
              <w:rPr>
                <w:sz w:val="28"/>
                <w:szCs w:val="28"/>
              </w:rPr>
              <w:t>Líder línea de producción</w:t>
            </w:r>
          </w:p>
        </w:tc>
        <w:tc>
          <w:tcPr>
            <w:tcW w:w="3969" w:type="dxa"/>
          </w:tcPr>
          <w:p w14:paraId="7950E307" w14:textId="3FD3F86D" w:rsidR="00621AA1" w:rsidRDefault="00621AA1" w:rsidP="0051273C">
            <w:pPr>
              <w:pStyle w:val="TextoTablas"/>
              <w:rPr>
                <w:sz w:val="28"/>
                <w:szCs w:val="28"/>
              </w:rPr>
            </w:pPr>
            <w:r w:rsidRPr="00621AA1">
              <w:rPr>
                <w:sz w:val="28"/>
                <w:szCs w:val="28"/>
              </w:rPr>
              <w:t>Centro de Desarrollo Agropecuario y Agroindustrial – Regional Boyacá</w:t>
            </w:r>
          </w:p>
        </w:tc>
      </w:tr>
      <w:tr w:rsidR="005E7EC5" w:rsidRPr="005F0B71" w14:paraId="698FEBDB" w14:textId="77777777" w:rsidTr="003D5D76">
        <w:tc>
          <w:tcPr>
            <w:tcW w:w="2830" w:type="dxa"/>
          </w:tcPr>
          <w:p w14:paraId="63B362DA" w14:textId="721AFDDB" w:rsidR="005E7EC5" w:rsidRDefault="005E7EC5" w:rsidP="005E7EC5">
            <w:pPr>
              <w:pStyle w:val="TextoTablas"/>
              <w:rPr>
                <w:sz w:val="28"/>
                <w:szCs w:val="28"/>
              </w:rPr>
            </w:pPr>
            <w:r>
              <w:rPr>
                <w:sz w:val="28"/>
                <w:szCs w:val="28"/>
              </w:rPr>
              <w:t xml:space="preserve">Gilberto Herrera </w:t>
            </w:r>
            <w:proofErr w:type="spellStart"/>
            <w:r>
              <w:rPr>
                <w:sz w:val="28"/>
                <w:szCs w:val="28"/>
              </w:rPr>
              <w:t>Delgans</w:t>
            </w:r>
            <w:proofErr w:type="spellEnd"/>
          </w:p>
        </w:tc>
        <w:tc>
          <w:tcPr>
            <w:tcW w:w="3261" w:type="dxa"/>
          </w:tcPr>
          <w:p w14:paraId="73E4392E" w14:textId="21998162" w:rsidR="005E7EC5" w:rsidRDefault="005E7EC5" w:rsidP="005E7EC5">
            <w:pPr>
              <w:pStyle w:val="TextoTablas"/>
              <w:rPr>
                <w:sz w:val="28"/>
                <w:szCs w:val="28"/>
              </w:rPr>
            </w:pPr>
            <w:r>
              <w:rPr>
                <w:sz w:val="28"/>
                <w:szCs w:val="28"/>
              </w:rPr>
              <w:t>Evaluador instruccional</w:t>
            </w:r>
          </w:p>
        </w:tc>
        <w:tc>
          <w:tcPr>
            <w:tcW w:w="3969" w:type="dxa"/>
          </w:tcPr>
          <w:p w14:paraId="1572A0CF" w14:textId="187D3BC5" w:rsidR="005E7EC5" w:rsidRDefault="00923C56" w:rsidP="00CC2E6E">
            <w:pPr>
              <w:pStyle w:val="TextoTablas"/>
              <w:rPr>
                <w:sz w:val="28"/>
                <w:szCs w:val="28"/>
              </w:rPr>
            </w:pPr>
            <w:r w:rsidRPr="00923C56">
              <w:rPr>
                <w:sz w:val="28"/>
                <w:szCs w:val="28"/>
              </w:rPr>
              <w:t>Centro para el Desarrollo Agroecológico y Agroindustrial – Regional Atlántico</w:t>
            </w:r>
          </w:p>
        </w:tc>
      </w:tr>
      <w:tr w:rsidR="00CC2E6E" w:rsidRPr="005F0B71" w14:paraId="6DCB34C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E6CA7DF" w14:textId="35859127" w:rsidR="00CC2E6E" w:rsidRDefault="00CC2E6E" w:rsidP="005E7EC5">
            <w:pPr>
              <w:pStyle w:val="TextoTablas"/>
              <w:rPr>
                <w:sz w:val="28"/>
                <w:szCs w:val="28"/>
              </w:rPr>
            </w:pPr>
            <w:r>
              <w:rPr>
                <w:sz w:val="28"/>
                <w:szCs w:val="28"/>
              </w:rPr>
              <w:t>Carmen Alicia Martínez Torres</w:t>
            </w:r>
          </w:p>
        </w:tc>
        <w:tc>
          <w:tcPr>
            <w:tcW w:w="3261" w:type="dxa"/>
          </w:tcPr>
          <w:p w14:paraId="29710728" w14:textId="0DCEDCC8" w:rsidR="00CC2E6E" w:rsidRDefault="00CC2E6E" w:rsidP="005E7EC5">
            <w:pPr>
              <w:pStyle w:val="TextoTablas"/>
              <w:rPr>
                <w:sz w:val="28"/>
                <w:szCs w:val="28"/>
              </w:rPr>
            </w:pPr>
            <w:r>
              <w:rPr>
                <w:sz w:val="28"/>
                <w:szCs w:val="28"/>
              </w:rPr>
              <w:t xml:space="preserve">Diseñador </w:t>
            </w:r>
            <w:r w:rsidRPr="006400E2">
              <w:rPr>
                <w:rStyle w:val="Extranjerismo"/>
                <w:sz w:val="28"/>
                <w:szCs w:val="28"/>
              </w:rPr>
              <w:t>web</w:t>
            </w:r>
          </w:p>
        </w:tc>
        <w:tc>
          <w:tcPr>
            <w:tcW w:w="3969" w:type="dxa"/>
          </w:tcPr>
          <w:p w14:paraId="702C47CB" w14:textId="4A3EA495" w:rsidR="00CC2E6E" w:rsidRPr="00CC2E6E" w:rsidRDefault="00923C56" w:rsidP="00CC2E6E">
            <w:pPr>
              <w:pStyle w:val="TextoTablas"/>
              <w:rPr>
                <w:sz w:val="28"/>
                <w:szCs w:val="28"/>
              </w:rPr>
            </w:pPr>
            <w:r w:rsidRPr="00923C56">
              <w:rPr>
                <w:sz w:val="28"/>
                <w:szCs w:val="28"/>
              </w:rPr>
              <w:t>Centro para el Desarrollo Agroecológico y Agroindustrial – Regional Atlántico</w:t>
            </w:r>
          </w:p>
        </w:tc>
      </w:tr>
      <w:tr w:rsidR="00CC2E6E" w:rsidRPr="005F0B71" w14:paraId="5516F1BF" w14:textId="77777777" w:rsidTr="003D5D76">
        <w:tc>
          <w:tcPr>
            <w:tcW w:w="2830" w:type="dxa"/>
          </w:tcPr>
          <w:p w14:paraId="741E3632" w14:textId="42633A9F" w:rsidR="00CC2E6E" w:rsidRDefault="00CC2E6E" w:rsidP="005E7EC5">
            <w:pPr>
              <w:pStyle w:val="TextoTablas"/>
              <w:rPr>
                <w:sz w:val="28"/>
                <w:szCs w:val="28"/>
              </w:rPr>
            </w:pPr>
            <w:r>
              <w:rPr>
                <w:sz w:val="28"/>
                <w:szCs w:val="28"/>
              </w:rPr>
              <w:lastRenderedPageBreak/>
              <w:t>Rafael Bladimir Pérez Meriño</w:t>
            </w:r>
          </w:p>
        </w:tc>
        <w:tc>
          <w:tcPr>
            <w:tcW w:w="3261" w:type="dxa"/>
          </w:tcPr>
          <w:p w14:paraId="46120C8E" w14:textId="35060074" w:rsidR="00CC2E6E" w:rsidRDefault="00CC2E6E" w:rsidP="005E7EC5">
            <w:pPr>
              <w:pStyle w:val="TextoTablas"/>
              <w:rPr>
                <w:sz w:val="28"/>
                <w:szCs w:val="28"/>
              </w:rPr>
            </w:pPr>
            <w:r>
              <w:rPr>
                <w:sz w:val="28"/>
                <w:szCs w:val="28"/>
              </w:rPr>
              <w:t xml:space="preserve">Desarrollador </w:t>
            </w:r>
            <w:r w:rsidRPr="006400E2">
              <w:rPr>
                <w:rStyle w:val="Extranjerismo"/>
                <w:sz w:val="28"/>
                <w:szCs w:val="28"/>
              </w:rPr>
              <w:t>full stack</w:t>
            </w:r>
          </w:p>
        </w:tc>
        <w:tc>
          <w:tcPr>
            <w:tcW w:w="3969" w:type="dxa"/>
          </w:tcPr>
          <w:p w14:paraId="3D788F1C" w14:textId="38BE34FC" w:rsidR="00CC2E6E" w:rsidRPr="00CC2E6E" w:rsidRDefault="00923C56" w:rsidP="00CC2E6E">
            <w:pPr>
              <w:pStyle w:val="TextoTablas"/>
              <w:rPr>
                <w:sz w:val="28"/>
                <w:szCs w:val="28"/>
              </w:rPr>
            </w:pPr>
            <w:r w:rsidRPr="00923C56">
              <w:rPr>
                <w:sz w:val="28"/>
                <w:szCs w:val="28"/>
              </w:rPr>
              <w:t>Centro para el Desarrollo Agroecológico y Agroindustrial – Regional Atlántico</w:t>
            </w:r>
          </w:p>
        </w:tc>
      </w:tr>
      <w:tr w:rsidR="00CC2E6E" w:rsidRPr="005F0B71" w14:paraId="22EB93C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D8E6C4D" w14:textId="3811D5D4" w:rsidR="00CC2E6E" w:rsidRDefault="00CC2E6E" w:rsidP="005E7EC5">
            <w:pPr>
              <w:pStyle w:val="TextoTablas"/>
              <w:rPr>
                <w:sz w:val="28"/>
                <w:szCs w:val="28"/>
              </w:rPr>
            </w:pPr>
            <w:r>
              <w:rPr>
                <w:sz w:val="28"/>
                <w:szCs w:val="28"/>
              </w:rPr>
              <w:t>Carmen Alicia Martínez Torres</w:t>
            </w:r>
          </w:p>
        </w:tc>
        <w:tc>
          <w:tcPr>
            <w:tcW w:w="3261" w:type="dxa"/>
          </w:tcPr>
          <w:p w14:paraId="2BDD855D" w14:textId="203CA344" w:rsidR="00CC2E6E" w:rsidRDefault="00CC2E6E" w:rsidP="005E7EC5">
            <w:pPr>
              <w:pStyle w:val="TextoTablas"/>
              <w:rPr>
                <w:sz w:val="28"/>
                <w:szCs w:val="28"/>
              </w:rPr>
            </w:pPr>
            <w:r>
              <w:rPr>
                <w:sz w:val="28"/>
                <w:szCs w:val="28"/>
              </w:rPr>
              <w:t>Animador y productor audiovisual</w:t>
            </w:r>
          </w:p>
        </w:tc>
        <w:tc>
          <w:tcPr>
            <w:tcW w:w="3969" w:type="dxa"/>
          </w:tcPr>
          <w:p w14:paraId="6C520DE2" w14:textId="728D9CFD" w:rsidR="00CC2E6E" w:rsidRPr="00CC2E6E" w:rsidRDefault="00923C56" w:rsidP="00CC2E6E">
            <w:pPr>
              <w:pStyle w:val="TextoTablas"/>
              <w:rPr>
                <w:sz w:val="28"/>
                <w:szCs w:val="28"/>
              </w:rPr>
            </w:pPr>
            <w:r w:rsidRPr="00923C56">
              <w:rPr>
                <w:sz w:val="28"/>
                <w:szCs w:val="28"/>
              </w:rPr>
              <w:t>Centro para el Desarrollo Agroecológico y Agroindustrial – Regional Atlántico</w:t>
            </w:r>
          </w:p>
        </w:tc>
      </w:tr>
      <w:tr w:rsidR="005E7EC5" w:rsidRPr="005F0B71" w14:paraId="0D26AE24" w14:textId="77777777" w:rsidTr="003D5D76">
        <w:tc>
          <w:tcPr>
            <w:tcW w:w="2830" w:type="dxa"/>
          </w:tcPr>
          <w:p w14:paraId="5E176C2A" w14:textId="6F250E8B" w:rsidR="005E7EC5" w:rsidRDefault="005E7EC5" w:rsidP="005E7EC5">
            <w:pPr>
              <w:pStyle w:val="TextoTablas"/>
              <w:rPr>
                <w:sz w:val="28"/>
                <w:szCs w:val="28"/>
              </w:rPr>
            </w:pPr>
            <w:r>
              <w:rPr>
                <w:sz w:val="28"/>
                <w:szCs w:val="28"/>
              </w:rPr>
              <w:t>Carolina Coca Salazar</w:t>
            </w:r>
          </w:p>
        </w:tc>
        <w:tc>
          <w:tcPr>
            <w:tcW w:w="3261" w:type="dxa"/>
          </w:tcPr>
          <w:p w14:paraId="439D7747" w14:textId="7AE985EB" w:rsidR="005E7EC5" w:rsidRDefault="005E7EC5" w:rsidP="005E7EC5">
            <w:pPr>
              <w:pStyle w:val="TextoTablas"/>
              <w:rPr>
                <w:sz w:val="28"/>
                <w:szCs w:val="28"/>
              </w:rPr>
            </w:pPr>
            <w:r>
              <w:rPr>
                <w:sz w:val="28"/>
                <w:szCs w:val="28"/>
              </w:rPr>
              <w:t xml:space="preserve">Evaluador </w:t>
            </w:r>
            <w:r w:rsidR="000E7A0D">
              <w:rPr>
                <w:sz w:val="28"/>
                <w:szCs w:val="28"/>
              </w:rPr>
              <w:t>para</w:t>
            </w:r>
            <w:r>
              <w:rPr>
                <w:sz w:val="28"/>
                <w:szCs w:val="28"/>
              </w:rPr>
              <w:t xml:space="preserve"> contenidos inclusivos y accesibles</w:t>
            </w:r>
          </w:p>
        </w:tc>
        <w:tc>
          <w:tcPr>
            <w:tcW w:w="3969" w:type="dxa"/>
          </w:tcPr>
          <w:p w14:paraId="0AF5A77A" w14:textId="08D9869B" w:rsidR="005E7EC5" w:rsidRPr="00363863" w:rsidRDefault="00923C56" w:rsidP="005E7EC5">
            <w:pPr>
              <w:pStyle w:val="TextoTablas"/>
              <w:rPr>
                <w:sz w:val="28"/>
                <w:szCs w:val="28"/>
              </w:rPr>
            </w:pPr>
            <w:r w:rsidRPr="00923C56">
              <w:rPr>
                <w:sz w:val="28"/>
                <w:szCs w:val="28"/>
              </w:rPr>
              <w:t>Centro para el Desarrollo Agroecológico y Agroindustrial – Regional Atlántico</w:t>
            </w:r>
          </w:p>
        </w:tc>
      </w:tr>
      <w:tr w:rsidR="005E7EC5"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E7EC5" w:rsidRDefault="005E7EC5" w:rsidP="005E7EC5">
            <w:pPr>
              <w:pStyle w:val="TextoTablas"/>
              <w:rPr>
                <w:sz w:val="28"/>
                <w:szCs w:val="28"/>
              </w:rPr>
            </w:pPr>
            <w:r>
              <w:rPr>
                <w:sz w:val="28"/>
                <w:szCs w:val="28"/>
              </w:rPr>
              <w:t xml:space="preserve">Luz </w:t>
            </w:r>
            <w:proofErr w:type="spellStart"/>
            <w:r>
              <w:rPr>
                <w:sz w:val="28"/>
                <w:szCs w:val="28"/>
              </w:rPr>
              <w:t>Karime</w:t>
            </w:r>
            <w:proofErr w:type="spellEnd"/>
            <w:r>
              <w:rPr>
                <w:sz w:val="28"/>
                <w:szCs w:val="28"/>
              </w:rPr>
              <w:t xml:space="preserve"> Amaya Cabra</w:t>
            </w:r>
          </w:p>
        </w:tc>
        <w:tc>
          <w:tcPr>
            <w:tcW w:w="3261" w:type="dxa"/>
          </w:tcPr>
          <w:p w14:paraId="6602AD9A" w14:textId="1AC183CF" w:rsidR="005E7EC5" w:rsidRDefault="005E7EC5" w:rsidP="005E7EC5">
            <w:pPr>
              <w:pStyle w:val="TextoTablas"/>
              <w:rPr>
                <w:sz w:val="28"/>
                <w:szCs w:val="28"/>
              </w:rPr>
            </w:pPr>
            <w:r>
              <w:rPr>
                <w:sz w:val="28"/>
                <w:szCs w:val="28"/>
              </w:rPr>
              <w:t xml:space="preserve">Evaluador </w:t>
            </w:r>
            <w:r w:rsidR="000E7A0D">
              <w:rPr>
                <w:sz w:val="28"/>
                <w:szCs w:val="28"/>
              </w:rPr>
              <w:t>para</w:t>
            </w:r>
            <w:r>
              <w:rPr>
                <w:sz w:val="28"/>
                <w:szCs w:val="28"/>
              </w:rPr>
              <w:t xml:space="preserve"> contenidos inclusivos y accesibles</w:t>
            </w:r>
          </w:p>
        </w:tc>
        <w:tc>
          <w:tcPr>
            <w:tcW w:w="3969" w:type="dxa"/>
          </w:tcPr>
          <w:p w14:paraId="0FCAE9EE" w14:textId="59437FA6" w:rsidR="005E7EC5" w:rsidRPr="00363863" w:rsidRDefault="00923C56" w:rsidP="005E7EC5">
            <w:pPr>
              <w:pStyle w:val="TextoTablas"/>
              <w:rPr>
                <w:sz w:val="28"/>
                <w:szCs w:val="28"/>
              </w:rPr>
            </w:pPr>
            <w:r w:rsidRPr="00923C56">
              <w:rPr>
                <w:sz w:val="28"/>
                <w:szCs w:val="28"/>
              </w:rPr>
              <w:t>Centro para el Desarrollo Agroecológico y Agroindustrial – Regional Atlántico</w:t>
            </w:r>
          </w:p>
        </w:tc>
      </w:tr>
      <w:tr w:rsidR="005E7EC5" w:rsidRPr="005F0B71" w14:paraId="4CF792D2" w14:textId="77777777" w:rsidTr="003D5D76">
        <w:tc>
          <w:tcPr>
            <w:tcW w:w="2830" w:type="dxa"/>
          </w:tcPr>
          <w:p w14:paraId="6AB9E1EF" w14:textId="3A4D6F84" w:rsidR="005E7EC5" w:rsidRDefault="005E7EC5" w:rsidP="005E7EC5">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781D6EEE" w14:textId="1E6238E2" w:rsidR="005E7EC5" w:rsidRDefault="005E7EC5" w:rsidP="005E7EC5">
            <w:pPr>
              <w:pStyle w:val="TextoTablas"/>
              <w:rPr>
                <w:sz w:val="28"/>
                <w:szCs w:val="28"/>
              </w:rPr>
            </w:pPr>
            <w:r>
              <w:rPr>
                <w:sz w:val="28"/>
                <w:szCs w:val="28"/>
              </w:rPr>
              <w:t>Validador y vinculador de recursos digitales</w:t>
            </w:r>
          </w:p>
        </w:tc>
        <w:tc>
          <w:tcPr>
            <w:tcW w:w="3969" w:type="dxa"/>
          </w:tcPr>
          <w:p w14:paraId="1C3589E3" w14:textId="6E563505" w:rsidR="005E7EC5" w:rsidRPr="00363863" w:rsidRDefault="00923C56" w:rsidP="005E7EC5">
            <w:pPr>
              <w:pStyle w:val="TextoTablas"/>
              <w:rPr>
                <w:sz w:val="28"/>
                <w:szCs w:val="28"/>
              </w:rPr>
            </w:pPr>
            <w:r w:rsidRPr="00923C56">
              <w:rPr>
                <w:sz w:val="28"/>
                <w:szCs w:val="28"/>
              </w:rPr>
              <w:t>Centro para el Desarrollo Agroecológico y Agroindustrial – Regional Atlántico</w:t>
            </w:r>
          </w:p>
        </w:tc>
      </w:tr>
      <w:tr w:rsidR="005E7EC5" w:rsidRPr="005F0B71" w14:paraId="025A02E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ADCEBD0" w14:textId="73BCD038" w:rsidR="005E7EC5" w:rsidRDefault="005E7EC5" w:rsidP="005E7EC5">
            <w:pPr>
              <w:pStyle w:val="TextoTablas"/>
              <w:rPr>
                <w:sz w:val="28"/>
                <w:szCs w:val="28"/>
              </w:rPr>
            </w:pPr>
            <w:r>
              <w:rPr>
                <w:sz w:val="28"/>
                <w:szCs w:val="28"/>
              </w:rPr>
              <w:t>Juan Carlos Cardona Acosta</w:t>
            </w:r>
          </w:p>
        </w:tc>
        <w:tc>
          <w:tcPr>
            <w:tcW w:w="3261" w:type="dxa"/>
          </w:tcPr>
          <w:p w14:paraId="584F53D7" w14:textId="2D8CDE4B" w:rsidR="005E7EC5" w:rsidRDefault="005E7EC5" w:rsidP="005E7EC5">
            <w:pPr>
              <w:pStyle w:val="TextoTablas"/>
              <w:rPr>
                <w:sz w:val="28"/>
                <w:szCs w:val="28"/>
              </w:rPr>
            </w:pPr>
            <w:r>
              <w:rPr>
                <w:sz w:val="28"/>
                <w:szCs w:val="28"/>
              </w:rPr>
              <w:t>Validador y vinculador de recursos digitales</w:t>
            </w:r>
          </w:p>
        </w:tc>
        <w:tc>
          <w:tcPr>
            <w:tcW w:w="3969" w:type="dxa"/>
          </w:tcPr>
          <w:p w14:paraId="765051AB" w14:textId="46AC38A1" w:rsidR="005E7EC5" w:rsidRPr="00363863" w:rsidRDefault="00923C56" w:rsidP="005E7EC5">
            <w:pPr>
              <w:pStyle w:val="TextoTablas"/>
              <w:rPr>
                <w:sz w:val="28"/>
                <w:szCs w:val="28"/>
              </w:rPr>
            </w:pPr>
            <w:r w:rsidRPr="00923C56">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38363" w14:textId="77777777" w:rsidR="003962E3" w:rsidRDefault="003962E3" w:rsidP="00EC0858">
      <w:pPr>
        <w:spacing w:before="0" w:after="0" w:line="240" w:lineRule="auto"/>
      </w:pPr>
      <w:r>
        <w:separator/>
      </w:r>
    </w:p>
  </w:endnote>
  <w:endnote w:type="continuationSeparator" w:id="0">
    <w:p w14:paraId="0608A23F" w14:textId="77777777" w:rsidR="003962E3" w:rsidRDefault="003962E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962E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40AD3" w14:textId="77777777" w:rsidR="003962E3" w:rsidRDefault="003962E3" w:rsidP="00EC0858">
      <w:pPr>
        <w:spacing w:before="0" w:after="0" w:line="240" w:lineRule="auto"/>
      </w:pPr>
      <w:r>
        <w:separator/>
      </w:r>
    </w:p>
  </w:footnote>
  <w:footnote w:type="continuationSeparator" w:id="0">
    <w:p w14:paraId="19FBE246" w14:textId="77777777" w:rsidR="003962E3" w:rsidRDefault="003962E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D31EC"/>
    <w:multiLevelType w:val="hybridMultilevel"/>
    <w:tmpl w:val="CFAEF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F74475"/>
    <w:multiLevelType w:val="hybridMultilevel"/>
    <w:tmpl w:val="F260D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622F16"/>
    <w:multiLevelType w:val="hybridMultilevel"/>
    <w:tmpl w:val="15D04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3E1447"/>
    <w:multiLevelType w:val="hybridMultilevel"/>
    <w:tmpl w:val="17C67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F4494D"/>
    <w:multiLevelType w:val="hybridMultilevel"/>
    <w:tmpl w:val="87E8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82205E"/>
    <w:multiLevelType w:val="hybridMultilevel"/>
    <w:tmpl w:val="E3D03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71224B"/>
    <w:multiLevelType w:val="hybridMultilevel"/>
    <w:tmpl w:val="86BE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CB692D"/>
    <w:multiLevelType w:val="hybridMultilevel"/>
    <w:tmpl w:val="87041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170057"/>
    <w:multiLevelType w:val="hybridMultilevel"/>
    <w:tmpl w:val="63D08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D107D7D"/>
    <w:multiLevelType w:val="hybridMultilevel"/>
    <w:tmpl w:val="FCC6C0D6"/>
    <w:lvl w:ilvl="0" w:tplc="240A0017">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E4E2004"/>
    <w:multiLevelType w:val="hybridMultilevel"/>
    <w:tmpl w:val="D2303A4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09E547A"/>
    <w:multiLevelType w:val="hybridMultilevel"/>
    <w:tmpl w:val="8FC04F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3C452B"/>
    <w:multiLevelType w:val="hybridMultilevel"/>
    <w:tmpl w:val="83944D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521604"/>
    <w:multiLevelType w:val="hybridMultilevel"/>
    <w:tmpl w:val="B1C680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8" w15:restartNumberingAfterBreak="0">
    <w:nsid w:val="38B665A1"/>
    <w:multiLevelType w:val="hybridMultilevel"/>
    <w:tmpl w:val="368C2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D9F44FF"/>
    <w:multiLevelType w:val="hybridMultilevel"/>
    <w:tmpl w:val="646CEA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405843D3"/>
    <w:multiLevelType w:val="hybridMultilevel"/>
    <w:tmpl w:val="83F2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A1247C"/>
    <w:multiLevelType w:val="hybridMultilevel"/>
    <w:tmpl w:val="BB9269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53D6F08"/>
    <w:multiLevelType w:val="hybridMultilevel"/>
    <w:tmpl w:val="B4468F5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D4284B"/>
    <w:multiLevelType w:val="hybridMultilevel"/>
    <w:tmpl w:val="691CE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3A5497"/>
    <w:multiLevelType w:val="hybridMultilevel"/>
    <w:tmpl w:val="F02ED1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1776" w:hanging="360"/>
      </w:pPr>
      <w:rPr>
        <w:rFonts w:ascii="Arial" w:hAnsi="Arial" w:hint="default"/>
        <w:b/>
        <w:i w:val="0"/>
        <w:sz w:val="24"/>
      </w:r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26" w15:restartNumberingAfterBreak="0">
    <w:nsid w:val="52555FD5"/>
    <w:multiLevelType w:val="hybridMultilevel"/>
    <w:tmpl w:val="8B943C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4132987"/>
    <w:multiLevelType w:val="hybridMultilevel"/>
    <w:tmpl w:val="BADE601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55590210"/>
    <w:multiLevelType w:val="hybridMultilevel"/>
    <w:tmpl w:val="A9664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C82B23"/>
    <w:multiLevelType w:val="hybridMultilevel"/>
    <w:tmpl w:val="25523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9BF5078"/>
    <w:multiLevelType w:val="hybridMultilevel"/>
    <w:tmpl w:val="BFF4998C"/>
    <w:lvl w:ilvl="0" w:tplc="14C8ABF6">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BE0315E"/>
    <w:multiLevelType w:val="hybridMultilevel"/>
    <w:tmpl w:val="D6AC02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0F0CA8"/>
    <w:multiLevelType w:val="hybridMultilevel"/>
    <w:tmpl w:val="BEF081F6"/>
    <w:lvl w:ilvl="0" w:tplc="240A0001">
      <w:start w:val="1"/>
      <w:numFmt w:val="bullet"/>
      <w:lvlText w:val=""/>
      <w:lvlJc w:val="left"/>
      <w:pPr>
        <w:ind w:left="720" w:hanging="360"/>
      </w:pPr>
      <w:rPr>
        <w:rFonts w:ascii="Symbol" w:hAnsi="Symbol" w:hint="default"/>
      </w:rPr>
    </w:lvl>
    <w:lvl w:ilvl="1" w:tplc="1F623E8A">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4D55DC1"/>
    <w:multiLevelType w:val="hybridMultilevel"/>
    <w:tmpl w:val="1CD2F41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BB356B7"/>
    <w:multiLevelType w:val="hybridMultilevel"/>
    <w:tmpl w:val="AD726D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D76892"/>
    <w:multiLevelType w:val="hybridMultilevel"/>
    <w:tmpl w:val="0E927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5"/>
  </w:num>
  <w:num w:numId="2">
    <w:abstractNumId w:val="0"/>
  </w:num>
  <w:num w:numId="3">
    <w:abstractNumId w:val="10"/>
  </w:num>
  <w:num w:numId="4">
    <w:abstractNumId w:val="25"/>
  </w:num>
  <w:num w:numId="5">
    <w:abstractNumId w:val="17"/>
  </w:num>
  <w:num w:numId="6">
    <w:abstractNumId w:val="30"/>
  </w:num>
  <w:num w:numId="7">
    <w:abstractNumId w:val="31"/>
  </w:num>
  <w:num w:numId="8">
    <w:abstractNumId w:val="8"/>
  </w:num>
  <w:num w:numId="9">
    <w:abstractNumId w:val="21"/>
  </w:num>
  <w:num w:numId="10">
    <w:abstractNumId w:val="33"/>
  </w:num>
  <w:num w:numId="11">
    <w:abstractNumId w:val="27"/>
  </w:num>
  <w:num w:numId="12">
    <w:abstractNumId w:val="13"/>
  </w:num>
  <w:num w:numId="13">
    <w:abstractNumId w:val="22"/>
  </w:num>
  <w:num w:numId="14">
    <w:abstractNumId w:val="11"/>
  </w:num>
  <w:num w:numId="15">
    <w:abstractNumId w:val="18"/>
  </w:num>
  <w:num w:numId="16">
    <w:abstractNumId w:val="29"/>
  </w:num>
  <w:num w:numId="17">
    <w:abstractNumId w:val="5"/>
  </w:num>
  <w:num w:numId="18">
    <w:abstractNumId w:val="36"/>
  </w:num>
  <w:num w:numId="19">
    <w:abstractNumId w:val="26"/>
  </w:num>
  <w:num w:numId="20">
    <w:abstractNumId w:val="4"/>
  </w:num>
  <w:num w:numId="21">
    <w:abstractNumId w:val="19"/>
  </w:num>
  <w:num w:numId="22">
    <w:abstractNumId w:val="1"/>
  </w:num>
  <w:num w:numId="23">
    <w:abstractNumId w:val="16"/>
  </w:num>
  <w:num w:numId="24">
    <w:abstractNumId w:val="20"/>
  </w:num>
  <w:num w:numId="25">
    <w:abstractNumId w:val="15"/>
  </w:num>
  <w:num w:numId="26">
    <w:abstractNumId w:val="9"/>
  </w:num>
  <w:num w:numId="27">
    <w:abstractNumId w:val="28"/>
  </w:num>
  <w:num w:numId="28">
    <w:abstractNumId w:val="2"/>
  </w:num>
  <w:num w:numId="29">
    <w:abstractNumId w:val="34"/>
  </w:num>
  <w:num w:numId="30">
    <w:abstractNumId w:val="6"/>
  </w:num>
  <w:num w:numId="31">
    <w:abstractNumId w:val="32"/>
  </w:num>
  <w:num w:numId="32">
    <w:abstractNumId w:val="7"/>
  </w:num>
  <w:num w:numId="33">
    <w:abstractNumId w:val="12"/>
  </w:num>
  <w:num w:numId="34">
    <w:abstractNumId w:val="14"/>
  </w:num>
  <w:num w:numId="35">
    <w:abstractNumId w:val="23"/>
  </w:num>
  <w:num w:numId="36">
    <w:abstractNumId w:val="3"/>
  </w:num>
  <w:num w:numId="37">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2F2"/>
    <w:rsid w:val="00002EC4"/>
    <w:rsid w:val="00003B81"/>
    <w:rsid w:val="00007A52"/>
    <w:rsid w:val="000107C8"/>
    <w:rsid w:val="00016E9F"/>
    <w:rsid w:val="00021241"/>
    <w:rsid w:val="0002391D"/>
    <w:rsid w:val="000247CA"/>
    <w:rsid w:val="00024D63"/>
    <w:rsid w:val="00025375"/>
    <w:rsid w:val="00026301"/>
    <w:rsid w:val="00026322"/>
    <w:rsid w:val="00030788"/>
    <w:rsid w:val="0003157F"/>
    <w:rsid w:val="00036FBC"/>
    <w:rsid w:val="00037301"/>
    <w:rsid w:val="00040172"/>
    <w:rsid w:val="000412CD"/>
    <w:rsid w:val="000423F5"/>
    <w:rsid w:val="00042F5E"/>
    <w:rsid w:val="000434FA"/>
    <w:rsid w:val="00047C96"/>
    <w:rsid w:val="00050A06"/>
    <w:rsid w:val="00050DC3"/>
    <w:rsid w:val="00051623"/>
    <w:rsid w:val="0005365C"/>
    <w:rsid w:val="0005476E"/>
    <w:rsid w:val="00056B2A"/>
    <w:rsid w:val="0006066C"/>
    <w:rsid w:val="000609D6"/>
    <w:rsid w:val="00061238"/>
    <w:rsid w:val="000618AD"/>
    <w:rsid w:val="0006278F"/>
    <w:rsid w:val="00064B6E"/>
    <w:rsid w:val="00064CE1"/>
    <w:rsid w:val="000650AA"/>
    <w:rsid w:val="0006594F"/>
    <w:rsid w:val="00072B1B"/>
    <w:rsid w:val="000736F9"/>
    <w:rsid w:val="000739D2"/>
    <w:rsid w:val="0007441F"/>
    <w:rsid w:val="00080DE3"/>
    <w:rsid w:val="00083DF1"/>
    <w:rsid w:val="00084392"/>
    <w:rsid w:val="00086DFD"/>
    <w:rsid w:val="00087E78"/>
    <w:rsid w:val="00087F4A"/>
    <w:rsid w:val="00090997"/>
    <w:rsid w:val="00091EE7"/>
    <w:rsid w:val="00094DF3"/>
    <w:rsid w:val="000A255F"/>
    <w:rsid w:val="000A2731"/>
    <w:rsid w:val="000A2F97"/>
    <w:rsid w:val="000A31E3"/>
    <w:rsid w:val="000A4731"/>
    <w:rsid w:val="000A4B5D"/>
    <w:rsid w:val="000A5361"/>
    <w:rsid w:val="000A6673"/>
    <w:rsid w:val="000B0BA4"/>
    <w:rsid w:val="000B11C1"/>
    <w:rsid w:val="000B1BFF"/>
    <w:rsid w:val="000B3A4F"/>
    <w:rsid w:val="000B3C24"/>
    <w:rsid w:val="000B618B"/>
    <w:rsid w:val="000B729E"/>
    <w:rsid w:val="000C0DD4"/>
    <w:rsid w:val="000C342B"/>
    <w:rsid w:val="000C3F4A"/>
    <w:rsid w:val="000C4DB1"/>
    <w:rsid w:val="000C55CF"/>
    <w:rsid w:val="000C5A51"/>
    <w:rsid w:val="000D1445"/>
    <w:rsid w:val="000D1939"/>
    <w:rsid w:val="000D30A3"/>
    <w:rsid w:val="000D5447"/>
    <w:rsid w:val="000D7020"/>
    <w:rsid w:val="000D7C15"/>
    <w:rsid w:val="000E15C5"/>
    <w:rsid w:val="000E467F"/>
    <w:rsid w:val="000E52D8"/>
    <w:rsid w:val="000E7A0D"/>
    <w:rsid w:val="000F17BC"/>
    <w:rsid w:val="000F51A5"/>
    <w:rsid w:val="000F77EB"/>
    <w:rsid w:val="00104E14"/>
    <w:rsid w:val="00104E44"/>
    <w:rsid w:val="00107CAA"/>
    <w:rsid w:val="00110ABB"/>
    <w:rsid w:val="00110C47"/>
    <w:rsid w:val="0011219C"/>
    <w:rsid w:val="0011265C"/>
    <w:rsid w:val="00114F0E"/>
    <w:rsid w:val="0011666F"/>
    <w:rsid w:val="00120B12"/>
    <w:rsid w:val="001216E8"/>
    <w:rsid w:val="0012389E"/>
    <w:rsid w:val="00123EA6"/>
    <w:rsid w:val="0012402F"/>
    <w:rsid w:val="00124FD0"/>
    <w:rsid w:val="00126511"/>
    <w:rsid w:val="00127C17"/>
    <w:rsid w:val="00130090"/>
    <w:rsid w:val="00130E20"/>
    <w:rsid w:val="001328AF"/>
    <w:rsid w:val="00133402"/>
    <w:rsid w:val="0013490F"/>
    <w:rsid w:val="001356C2"/>
    <w:rsid w:val="0013681D"/>
    <w:rsid w:val="00136F32"/>
    <w:rsid w:val="00141039"/>
    <w:rsid w:val="0014295B"/>
    <w:rsid w:val="00142CF5"/>
    <w:rsid w:val="00145A14"/>
    <w:rsid w:val="00146260"/>
    <w:rsid w:val="00150C73"/>
    <w:rsid w:val="00151757"/>
    <w:rsid w:val="001541BF"/>
    <w:rsid w:val="001575CD"/>
    <w:rsid w:val="00157993"/>
    <w:rsid w:val="00160D56"/>
    <w:rsid w:val="001634B9"/>
    <w:rsid w:val="00164090"/>
    <w:rsid w:val="00164353"/>
    <w:rsid w:val="001656E3"/>
    <w:rsid w:val="001657BF"/>
    <w:rsid w:val="001723CC"/>
    <w:rsid w:val="00174C56"/>
    <w:rsid w:val="00176B24"/>
    <w:rsid w:val="0017719B"/>
    <w:rsid w:val="00181616"/>
    <w:rsid w:val="00181BF0"/>
    <w:rsid w:val="00182157"/>
    <w:rsid w:val="0018284A"/>
    <w:rsid w:val="001828D4"/>
    <w:rsid w:val="00186994"/>
    <w:rsid w:val="00187105"/>
    <w:rsid w:val="00191F79"/>
    <w:rsid w:val="00193963"/>
    <w:rsid w:val="00193C4A"/>
    <w:rsid w:val="00196033"/>
    <w:rsid w:val="00196D2F"/>
    <w:rsid w:val="001A455A"/>
    <w:rsid w:val="001A6B74"/>
    <w:rsid w:val="001A6D42"/>
    <w:rsid w:val="001B3C10"/>
    <w:rsid w:val="001B5560"/>
    <w:rsid w:val="001B57A6"/>
    <w:rsid w:val="001B72DE"/>
    <w:rsid w:val="001B7308"/>
    <w:rsid w:val="001C34B1"/>
    <w:rsid w:val="001C5228"/>
    <w:rsid w:val="001D3B39"/>
    <w:rsid w:val="001D41EA"/>
    <w:rsid w:val="001E191E"/>
    <w:rsid w:val="001E1C1E"/>
    <w:rsid w:val="001E24BA"/>
    <w:rsid w:val="001E26B6"/>
    <w:rsid w:val="001E4849"/>
    <w:rsid w:val="001F0F31"/>
    <w:rsid w:val="001F320F"/>
    <w:rsid w:val="00203367"/>
    <w:rsid w:val="002048A8"/>
    <w:rsid w:val="00206B8D"/>
    <w:rsid w:val="0021003E"/>
    <w:rsid w:val="00211841"/>
    <w:rsid w:val="0021336A"/>
    <w:rsid w:val="0022249E"/>
    <w:rsid w:val="002227A0"/>
    <w:rsid w:val="002266AE"/>
    <w:rsid w:val="00231879"/>
    <w:rsid w:val="00233776"/>
    <w:rsid w:val="00236FBE"/>
    <w:rsid w:val="00237003"/>
    <w:rsid w:val="002401C2"/>
    <w:rsid w:val="00242547"/>
    <w:rsid w:val="002450B6"/>
    <w:rsid w:val="002511E4"/>
    <w:rsid w:val="00251202"/>
    <w:rsid w:val="00251212"/>
    <w:rsid w:val="002521F7"/>
    <w:rsid w:val="002525CB"/>
    <w:rsid w:val="00253D60"/>
    <w:rsid w:val="0025498D"/>
    <w:rsid w:val="0025499C"/>
    <w:rsid w:val="00262838"/>
    <w:rsid w:val="00263892"/>
    <w:rsid w:val="002648B6"/>
    <w:rsid w:val="002653D2"/>
    <w:rsid w:val="0026729E"/>
    <w:rsid w:val="00272CDA"/>
    <w:rsid w:val="00274ED8"/>
    <w:rsid w:val="00276006"/>
    <w:rsid w:val="0027652F"/>
    <w:rsid w:val="00276CB8"/>
    <w:rsid w:val="00284641"/>
    <w:rsid w:val="00284FD1"/>
    <w:rsid w:val="00287350"/>
    <w:rsid w:val="00290257"/>
    <w:rsid w:val="00291787"/>
    <w:rsid w:val="00293685"/>
    <w:rsid w:val="00293B5A"/>
    <w:rsid w:val="00294401"/>
    <w:rsid w:val="00294B38"/>
    <w:rsid w:val="00294ECE"/>
    <w:rsid w:val="00296B7D"/>
    <w:rsid w:val="00296F7D"/>
    <w:rsid w:val="00297972"/>
    <w:rsid w:val="002A1A84"/>
    <w:rsid w:val="002A348F"/>
    <w:rsid w:val="002A4FA2"/>
    <w:rsid w:val="002A5422"/>
    <w:rsid w:val="002A6DF3"/>
    <w:rsid w:val="002A7416"/>
    <w:rsid w:val="002B4853"/>
    <w:rsid w:val="002B4D5F"/>
    <w:rsid w:val="002B5E60"/>
    <w:rsid w:val="002C0614"/>
    <w:rsid w:val="002C22C0"/>
    <w:rsid w:val="002C2395"/>
    <w:rsid w:val="002C28BF"/>
    <w:rsid w:val="002C3CA8"/>
    <w:rsid w:val="002C3E59"/>
    <w:rsid w:val="002C4092"/>
    <w:rsid w:val="002C4A2F"/>
    <w:rsid w:val="002C51B4"/>
    <w:rsid w:val="002C5896"/>
    <w:rsid w:val="002C5DA2"/>
    <w:rsid w:val="002C674B"/>
    <w:rsid w:val="002C76B0"/>
    <w:rsid w:val="002D0E97"/>
    <w:rsid w:val="002D3BFF"/>
    <w:rsid w:val="002D478A"/>
    <w:rsid w:val="002D6297"/>
    <w:rsid w:val="002D70C1"/>
    <w:rsid w:val="002E0028"/>
    <w:rsid w:val="002E04AE"/>
    <w:rsid w:val="002E16D8"/>
    <w:rsid w:val="002E20B7"/>
    <w:rsid w:val="002E3821"/>
    <w:rsid w:val="002E5B3A"/>
    <w:rsid w:val="002F06F6"/>
    <w:rsid w:val="002F3660"/>
    <w:rsid w:val="002F65A3"/>
    <w:rsid w:val="002F68C6"/>
    <w:rsid w:val="002F7221"/>
    <w:rsid w:val="0030089C"/>
    <w:rsid w:val="00300E56"/>
    <w:rsid w:val="0030131D"/>
    <w:rsid w:val="0030589C"/>
    <w:rsid w:val="00307B00"/>
    <w:rsid w:val="003137E4"/>
    <w:rsid w:val="003219FD"/>
    <w:rsid w:val="0032261F"/>
    <w:rsid w:val="00326B4F"/>
    <w:rsid w:val="00330BED"/>
    <w:rsid w:val="00332363"/>
    <w:rsid w:val="003361DF"/>
    <w:rsid w:val="00337F06"/>
    <w:rsid w:val="003410F1"/>
    <w:rsid w:val="00341A2F"/>
    <w:rsid w:val="003438DA"/>
    <w:rsid w:val="003501D9"/>
    <w:rsid w:val="0035065F"/>
    <w:rsid w:val="00351A63"/>
    <w:rsid w:val="00352FB0"/>
    <w:rsid w:val="003534DC"/>
    <w:rsid w:val="00353681"/>
    <w:rsid w:val="00355BD6"/>
    <w:rsid w:val="00355CE9"/>
    <w:rsid w:val="003573B5"/>
    <w:rsid w:val="003601BE"/>
    <w:rsid w:val="003636B9"/>
    <w:rsid w:val="00363863"/>
    <w:rsid w:val="0036386C"/>
    <w:rsid w:val="003667E8"/>
    <w:rsid w:val="003677CF"/>
    <w:rsid w:val="00370C35"/>
    <w:rsid w:val="00370ECA"/>
    <w:rsid w:val="00371C08"/>
    <w:rsid w:val="00371E02"/>
    <w:rsid w:val="0037230F"/>
    <w:rsid w:val="00373133"/>
    <w:rsid w:val="0037386D"/>
    <w:rsid w:val="00374746"/>
    <w:rsid w:val="00374D6E"/>
    <w:rsid w:val="003815BB"/>
    <w:rsid w:val="0038306E"/>
    <w:rsid w:val="00383101"/>
    <w:rsid w:val="003842F1"/>
    <w:rsid w:val="00386BF8"/>
    <w:rsid w:val="003962E3"/>
    <w:rsid w:val="00396B3A"/>
    <w:rsid w:val="003978F6"/>
    <w:rsid w:val="003A0381"/>
    <w:rsid w:val="003A0FFD"/>
    <w:rsid w:val="003A2A11"/>
    <w:rsid w:val="003A2A98"/>
    <w:rsid w:val="003A2E81"/>
    <w:rsid w:val="003A350D"/>
    <w:rsid w:val="003A3624"/>
    <w:rsid w:val="003B07BA"/>
    <w:rsid w:val="003B109D"/>
    <w:rsid w:val="003B15D0"/>
    <w:rsid w:val="003B48B2"/>
    <w:rsid w:val="003B5E4E"/>
    <w:rsid w:val="003B7768"/>
    <w:rsid w:val="003C0085"/>
    <w:rsid w:val="003C4140"/>
    <w:rsid w:val="003C4559"/>
    <w:rsid w:val="003C6C72"/>
    <w:rsid w:val="003C719A"/>
    <w:rsid w:val="003C7A18"/>
    <w:rsid w:val="003D06CC"/>
    <w:rsid w:val="003D0819"/>
    <w:rsid w:val="003D1FAE"/>
    <w:rsid w:val="003D355E"/>
    <w:rsid w:val="003D3C95"/>
    <w:rsid w:val="003D4CD4"/>
    <w:rsid w:val="003D6413"/>
    <w:rsid w:val="003D767D"/>
    <w:rsid w:val="003D7BED"/>
    <w:rsid w:val="003E07C5"/>
    <w:rsid w:val="003E27CB"/>
    <w:rsid w:val="003E7363"/>
    <w:rsid w:val="003F4169"/>
    <w:rsid w:val="003F67AC"/>
    <w:rsid w:val="00400564"/>
    <w:rsid w:val="00400EC4"/>
    <w:rsid w:val="00402C5B"/>
    <w:rsid w:val="00402DD1"/>
    <w:rsid w:val="00404C34"/>
    <w:rsid w:val="00405967"/>
    <w:rsid w:val="004069EE"/>
    <w:rsid w:val="00406FD6"/>
    <w:rsid w:val="00410135"/>
    <w:rsid w:val="004118D4"/>
    <w:rsid w:val="004139C8"/>
    <w:rsid w:val="00416738"/>
    <w:rsid w:val="004172E0"/>
    <w:rsid w:val="00417C51"/>
    <w:rsid w:val="00420185"/>
    <w:rsid w:val="0042101C"/>
    <w:rsid w:val="0042123E"/>
    <w:rsid w:val="00421F2D"/>
    <w:rsid w:val="00422201"/>
    <w:rsid w:val="0042470B"/>
    <w:rsid w:val="00425ACF"/>
    <w:rsid w:val="00425B67"/>
    <w:rsid w:val="00425E49"/>
    <w:rsid w:val="00426AEA"/>
    <w:rsid w:val="00427F32"/>
    <w:rsid w:val="004300AD"/>
    <w:rsid w:val="004303E8"/>
    <w:rsid w:val="00431817"/>
    <w:rsid w:val="0043389B"/>
    <w:rsid w:val="00435060"/>
    <w:rsid w:val="00436FEC"/>
    <w:rsid w:val="004376E8"/>
    <w:rsid w:val="00437AC2"/>
    <w:rsid w:val="00442FF8"/>
    <w:rsid w:val="00447774"/>
    <w:rsid w:val="004502B7"/>
    <w:rsid w:val="004519A5"/>
    <w:rsid w:val="00452B28"/>
    <w:rsid w:val="00452FF9"/>
    <w:rsid w:val="0045344A"/>
    <w:rsid w:val="0045546B"/>
    <w:rsid w:val="004554CA"/>
    <w:rsid w:val="0046022E"/>
    <w:rsid w:val="00460266"/>
    <w:rsid w:val="00461AF1"/>
    <w:rsid w:val="004625F7"/>
    <w:rsid w:val="004628BC"/>
    <w:rsid w:val="00462B9B"/>
    <w:rsid w:val="00464775"/>
    <w:rsid w:val="0047441E"/>
    <w:rsid w:val="004804BB"/>
    <w:rsid w:val="00483031"/>
    <w:rsid w:val="00485D23"/>
    <w:rsid w:val="00486024"/>
    <w:rsid w:val="00492391"/>
    <w:rsid w:val="004939A4"/>
    <w:rsid w:val="00495570"/>
    <w:rsid w:val="00495F48"/>
    <w:rsid w:val="00497A4A"/>
    <w:rsid w:val="004A25B3"/>
    <w:rsid w:val="004A468F"/>
    <w:rsid w:val="004A55B7"/>
    <w:rsid w:val="004A6F0F"/>
    <w:rsid w:val="004A7590"/>
    <w:rsid w:val="004B15E9"/>
    <w:rsid w:val="004B4CD9"/>
    <w:rsid w:val="004B501F"/>
    <w:rsid w:val="004B537C"/>
    <w:rsid w:val="004B6F83"/>
    <w:rsid w:val="004C0A43"/>
    <w:rsid w:val="004C13E5"/>
    <w:rsid w:val="004C1B19"/>
    <w:rsid w:val="004C2653"/>
    <w:rsid w:val="004C7A89"/>
    <w:rsid w:val="004D0C93"/>
    <w:rsid w:val="004D1957"/>
    <w:rsid w:val="004D539C"/>
    <w:rsid w:val="004D5461"/>
    <w:rsid w:val="004D5BBB"/>
    <w:rsid w:val="004D7770"/>
    <w:rsid w:val="004E45B5"/>
    <w:rsid w:val="004E53C8"/>
    <w:rsid w:val="004E5565"/>
    <w:rsid w:val="004E58CF"/>
    <w:rsid w:val="004E7058"/>
    <w:rsid w:val="004F0542"/>
    <w:rsid w:val="004F5B89"/>
    <w:rsid w:val="004F7163"/>
    <w:rsid w:val="00500DFE"/>
    <w:rsid w:val="00501BBC"/>
    <w:rsid w:val="00504B15"/>
    <w:rsid w:val="00504D34"/>
    <w:rsid w:val="0050650A"/>
    <w:rsid w:val="00506A6A"/>
    <w:rsid w:val="00506B38"/>
    <w:rsid w:val="005109BE"/>
    <w:rsid w:val="00511719"/>
    <w:rsid w:val="00511B91"/>
    <w:rsid w:val="00512394"/>
    <w:rsid w:val="0051273C"/>
    <w:rsid w:val="0051312A"/>
    <w:rsid w:val="00520E8B"/>
    <w:rsid w:val="00520FA1"/>
    <w:rsid w:val="00523192"/>
    <w:rsid w:val="005243C0"/>
    <w:rsid w:val="00524A35"/>
    <w:rsid w:val="0052729E"/>
    <w:rsid w:val="00531A7E"/>
    <w:rsid w:val="00532349"/>
    <w:rsid w:val="00533B83"/>
    <w:rsid w:val="00534A58"/>
    <w:rsid w:val="005352E8"/>
    <w:rsid w:val="0053756E"/>
    <w:rsid w:val="00540F7F"/>
    <w:rsid w:val="00541EAB"/>
    <w:rsid w:val="00544808"/>
    <w:rsid w:val="00545864"/>
    <w:rsid w:val="005468A8"/>
    <w:rsid w:val="005468F3"/>
    <w:rsid w:val="00547537"/>
    <w:rsid w:val="00550DE9"/>
    <w:rsid w:val="0055108E"/>
    <w:rsid w:val="00551F57"/>
    <w:rsid w:val="00554501"/>
    <w:rsid w:val="005568D7"/>
    <w:rsid w:val="005672DD"/>
    <w:rsid w:val="00567690"/>
    <w:rsid w:val="00570E8C"/>
    <w:rsid w:val="00572424"/>
    <w:rsid w:val="0057288C"/>
    <w:rsid w:val="00572AB2"/>
    <w:rsid w:val="005738B3"/>
    <w:rsid w:val="00574975"/>
    <w:rsid w:val="00577CA8"/>
    <w:rsid w:val="005827B7"/>
    <w:rsid w:val="0058394A"/>
    <w:rsid w:val="0058441F"/>
    <w:rsid w:val="00585B54"/>
    <w:rsid w:val="005869A3"/>
    <w:rsid w:val="00587079"/>
    <w:rsid w:val="00590D20"/>
    <w:rsid w:val="0059114C"/>
    <w:rsid w:val="00591A11"/>
    <w:rsid w:val="0059351D"/>
    <w:rsid w:val="005945BA"/>
    <w:rsid w:val="005946F4"/>
    <w:rsid w:val="00595D13"/>
    <w:rsid w:val="005972EE"/>
    <w:rsid w:val="0059796D"/>
    <w:rsid w:val="00597E1F"/>
    <w:rsid w:val="005A20D9"/>
    <w:rsid w:val="005A292A"/>
    <w:rsid w:val="005A7927"/>
    <w:rsid w:val="005A7E2C"/>
    <w:rsid w:val="005B2E00"/>
    <w:rsid w:val="005B60A1"/>
    <w:rsid w:val="005B6C39"/>
    <w:rsid w:val="005C0C8C"/>
    <w:rsid w:val="005C37B9"/>
    <w:rsid w:val="005C4510"/>
    <w:rsid w:val="005E2A5D"/>
    <w:rsid w:val="005E34B7"/>
    <w:rsid w:val="005E36E3"/>
    <w:rsid w:val="005E446C"/>
    <w:rsid w:val="005E51F6"/>
    <w:rsid w:val="005E7EC5"/>
    <w:rsid w:val="005F0850"/>
    <w:rsid w:val="005F08F3"/>
    <w:rsid w:val="005F0B71"/>
    <w:rsid w:val="005F16AB"/>
    <w:rsid w:val="005F2276"/>
    <w:rsid w:val="005F51CA"/>
    <w:rsid w:val="005F6C5C"/>
    <w:rsid w:val="006008F6"/>
    <w:rsid w:val="00602F46"/>
    <w:rsid w:val="006074C9"/>
    <w:rsid w:val="00607543"/>
    <w:rsid w:val="006106F0"/>
    <w:rsid w:val="00614B73"/>
    <w:rsid w:val="00614B94"/>
    <w:rsid w:val="00615CD1"/>
    <w:rsid w:val="00615EE3"/>
    <w:rsid w:val="0061652A"/>
    <w:rsid w:val="00617576"/>
    <w:rsid w:val="00617AE8"/>
    <w:rsid w:val="006206FE"/>
    <w:rsid w:val="006209EA"/>
    <w:rsid w:val="00621AA1"/>
    <w:rsid w:val="00623AF9"/>
    <w:rsid w:val="00627754"/>
    <w:rsid w:val="0063232C"/>
    <w:rsid w:val="006400E2"/>
    <w:rsid w:val="00640352"/>
    <w:rsid w:val="0064354D"/>
    <w:rsid w:val="006474EE"/>
    <w:rsid w:val="00653546"/>
    <w:rsid w:val="00654CAA"/>
    <w:rsid w:val="00657026"/>
    <w:rsid w:val="00657B57"/>
    <w:rsid w:val="00664818"/>
    <w:rsid w:val="006648A7"/>
    <w:rsid w:val="0066624C"/>
    <w:rsid w:val="00666A6D"/>
    <w:rsid w:val="00666EC9"/>
    <w:rsid w:val="00672A1E"/>
    <w:rsid w:val="00675929"/>
    <w:rsid w:val="00680229"/>
    <w:rsid w:val="0068160A"/>
    <w:rsid w:val="00681DAC"/>
    <w:rsid w:val="00682055"/>
    <w:rsid w:val="00684D6C"/>
    <w:rsid w:val="0068597B"/>
    <w:rsid w:val="00690738"/>
    <w:rsid w:val="00694E8C"/>
    <w:rsid w:val="00696407"/>
    <w:rsid w:val="0069718E"/>
    <w:rsid w:val="006A0E14"/>
    <w:rsid w:val="006A107D"/>
    <w:rsid w:val="006A4A95"/>
    <w:rsid w:val="006A4F81"/>
    <w:rsid w:val="006B14D2"/>
    <w:rsid w:val="006B15FA"/>
    <w:rsid w:val="006B44E4"/>
    <w:rsid w:val="006B5433"/>
    <w:rsid w:val="006B55C4"/>
    <w:rsid w:val="006B6A82"/>
    <w:rsid w:val="006B7522"/>
    <w:rsid w:val="006C39EC"/>
    <w:rsid w:val="006C4664"/>
    <w:rsid w:val="006C46E0"/>
    <w:rsid w:val="006D00BF"/>
    <w:rsid w:val="006D19D8"/>
    <w:rsid w:val="006D2376"/>
    <w:rsid w:val="006D2EC4"/>
    <w:rsid w:val="006D3B81"/>
    <w:rsid w:val="006D3FEB"/>
    <w:rsid w:val="006D5341"/>
    <w:rsid w:val="006D7713"/>
    <w:rsid w:val="006D7FC1"/>
    <w:rsid w:val="006E2298"/>
    <w:rsid w:val="006E2CC8"/>
    <w:rsid w:val="006E2FAC"/>
    <w:rsid w:val="006E498A"/>
    <w:rsid w:val="006E4E9C"/>
    <w:rsid w:val="006E6D23"/>
    <w:rsid w:val="006E7419"/>
    <w:rsid w:val="006E7EB3"/>
    <w:rsid w:val="006F1B3E"/>
    <w:rsid w:val="006F3E0B"/>
    <w:rsid w:val="006F6971"/>
    <w:rsid w:val="0070112D"/>
    <w:rsid w:val="007047E6"/>
    <w:rsid w:val="007048FA"/>
    <w:rsid w:val="00704FE2"/>
    <w:rsid w:val="00705AFB"/>
    <w:rsid w:val="00711506"/>
    <w:rsid w:val="00713D22"/>
    <w:rsid w:val="007144E0"/>
    <w:rsid w:val="00714D84"/>
    <w:rsid w:val="00715232"/>
    <w:rsid w:val="0071528F"/>
    <w:rsid w:val="00715FFE"/>
    <w:rsid w:val="0071608A"/>
    <w:rsid w:val="00716197"/>
    <w:rsid w:val="00716F92"/>
    <w:rsid w:val="00720883"/>
    <w:rsid w:val="00721201"/>
    <w:rsid w:val="00721B6C"/>
    <w:rsid w:val="0072262A"/>
    <w:rsid w:val="00723503"/>
    <w:rsid w:val="00730C6E"/>
    <w:rsid w:val="007316B6"/>
    <w:rsid w:val="00731D80"/>
    <w:rsid w:val="007335E1"/>
    <w:rsid w:val="007344E3"/>
    <w:rsid w:val="00734FF5"/>
    <w:rsid w:val="007370B8"/>
    <w:rsid w:val="0074091E"/>
    <w:rsid w:val="007415FF"/>
    <w:rsid w:val="00745CE2"/>
    <w:rsid w:val="00746474"/>
    <w:rsid w:val="0074670E"/>
    <w:rsid w:val="00746AD1"/>
    <w:rsid w:val="007478D7"/>
    <w:rsid w:val="00747D54"/>
    <w:rsid w:val="007506BA"/>
    <w:rsid w:val="007510BD"/>
    <w:rsid w:val="007513E7"/>
    <w:rsid w:val="0075154A"/>
    <w:rsid w:val="00752B3C"/>
    <w:rsid w:val="00754435"/>
    <w:rsid w:val="00754B75"/>
    <w:rsid w:val="00755CBC"/>
    <w:rsid w:val="00762418"/>
    <w:rsid w:val="00762436"/>
    <w:rsid w:val="007632FD"/>
    <w:rsid w:val="007634EF"/>
    <w:rsid w:val="007643ED"/>
    <w:rsid w:val="00765621"/>
    <w:rsid w:val="00770CCC"/>
    <w:rsid w:val="00771A8D"/>
    <w:rsid w:val="00774B4A"/>
    <w:rsid w:val="00775135"/>
    <w:rsid w:val="0077514B"/>
    <w:rsid w:val="0077543F"/>
    <w:rsid w:val="00777DE5"/>
    <w:rsid w:val="00780388"/>
    <w:rsid w:val="007830FA"/>
    <w:rsid w:val="00786D2E"/>
    <w:rsid w:val="00791E2B"/>
    <w:rsid w:val="00793767"/>
    <w:rsid w:val="007941E2"/>
    <w:rsid w:val="0079727A"/>
    <w:rsid w:val="00797910"/>
    <w:rsid w:val="007A0C2A"/>
    <w:rsid w:val="007A1BB6"/>
    <w:rsid w:val="007A1BCD"/>
    <w:rsid w:val="007A32BD"/>
    <w:rsid w:val="007A4526"/>
    <w:rsid w:val="007A45E4"/>
    <w:rsid w:val="007A4767"/>
    <w:rsid w:val="007A5B14"/>
    <w:rsid w:val="007A60C4"/>
    <w:rsid w:val="007A610C"/>
    <w:rsid w:val="007A6B68"/>
    <w:rsid w:val="007B0B9B"/>
    <w:rsid w:val="007B18ED"/>
    <w:rsid w:val="007B1FF8"/>
    <w:rsid w:val="007B2854"/>
    <w:rsid w:val="007B2FB3"/>
    <w:rsid w:val="007B320C"/>
    <w:rsid w:val="007B5EF2"/>
    <w:rsid w:val="007B700E"/>
    <w:rsid w:val="007C03F4"/>
    <w:rsid w:val="007C0B28"/>
    <w:rsid w:val="007C2DD9"/>
    <w:rsid w:val="007C3027"/>
    <w:rsid w:val="007C50CF"/>
    <w:rsid w:val="007C7CD1"/>
    <w:rsid w:val="007D17E5"/>
    <w:rsid w:val="007D2C35"/>
    <w:rsid w:val="007D43D3"/>
    <w:rsid w:val="007D691A"/>
    <w:rsid w:val="007D7ACC"/>
    <w:rsid w:val="007E00A8"/>
    <w:rsid w:val="007E0C03"/>
    <w:rsid w:val="007E2717"/>
    <w:rsid w:val="007E397F"/>
    <w:rsid w:val="007E62D0"/>
    <w:rsid w:val="007E6FC8"/>
    <w:rsid w:val="007F2AA3"/>
    <w:rsid w:val="007F2B44"/>
    <w:rsid w:val="007F2DEF"/>
    <w:rsid w:val="007F706C"/>
    <w:rsid w:val="00800098"/>
    <w:rsid w:val="00802963"/>
    <w:rsid w:val="00804D03"/>
    <w:rsid w:val="00811BDB"/>
    <w:rsid w:val="00814B76"/>
    <w:rsid w:val="00815320"/>
    <w:rsid w:val="0082069A"/>
    <w:rsid w:val="00822396"/>
    <w:rsid w:val="0082254A"/>
    <w:rsid w:val="00827279"/>
    <w:rsid w:val="008272AD"/>
    <w:rsid w:val="008276E9"/>
    <w:rsid w:val="00831041"/>
    <w:rsid w:val="00831291"/>
    <w:rsid w:val="008326A1"/>
    <w:rsid w:val="008353DB"/>
    <w:rsid w:val="00840A00"/>
    <w:rsid w:val="00843AA1"/>
    <w:rsid w:val="0084427B"/>
    <w:rsid w:val="00844343"/>
    <w:rsid w:val="008453EE"/>
    <w:rsid w:val="00846063"/>
    <w:rsid w:val="00854CB5"/>
    <w:rsid w:val="00857420"/>
    <w:rsid w:val="00857594"/>
    <w:rsid w:val="008607EC"/>
    <w:rsid w:val="00860FD6"/>
    <w:rsid w:val="0086260D"/>
    <w:rsid w:val="00864DB7"/>
    <w:rsid w:val="008654A0"/>
    <w:rsid w:val="008656C7"/>
    <w:rsid w:val="008661A6"/>
    <w:rsid w:val="00871096"/>
    <w:rsid w:val="008724AA"/>
    <w:rsid w:val="00874651"/>
    <w:rsid w:val="00875339"/>
    <w:rsid w:val="0088100A"/>
    <w:rsid w:val="00883A1C"/>
    <w:rsid w:val="008879CA"/>
    <w:rsid w:val="00890ACD"/>
    <w:rsid w:val="00891216"/>
    <w:rsid w:val="00891277"/>
    <w:rsid w:val="00891342"/>
    <w:rsid w:val="00894455"/>
    <w:rsid w:val="0089468F"/>
    <w:rsid w:val="008969F0"/>
    <w:rsid w:val="008A211B"/>
    <w:rsid w:val="008A3478"/>
    <w:rsid w:val="008A4A2B"/>
    <w:rsid w:val="008A6013"/>
    <w:rsid w:val="008B50C9"/>
    <w:rsid w:val="008B60E9"/>
    <w:rsid w:val="008B625D"/>
    <w:rsid w:val="008C0070"/>
    <w:rsid w:val="008C1814"/>
    <w:rsid w:val="008C258A"/>
    <w:rsid w:val="008C3103"/>
    <w:rsid w:val="008C3C64"/>
    <w:rsid w:val="008C3DDB"/>
    <w:rsid w:val="008C7CC5"/>
    <w:rsid w:val="008D27EF"/>
    <w:rsid w:val="008D3944"/>
    <w:rsid w:val="008D3A30"/>
    <w:rsid w:val="008D3F19"/>
    <w:rsid w:val="008D413E"/>
    <w:rsid w:val="008D73BC"/>
    <w:rsid w:val="008E1302"/>
    <w:rsid w:val="008E3A79"/>
    <w:rsid w:val="008E4028"/>
    <w:rsid w:val="008E48EF"/>
    <w:rsid w:val="008F2252"/>
    <w:rsid w:val="008F350D"/>
    <w:rsid w:val="008F40F9"/>
    <w:rsid w:val="008F4C05"/>
    <w:rsid w:val="008F516A"/>
    <w:rsid w:val="008F518E"/>
    <w:rsid w:val="0090130C"/>
    <w:rsid w:val="00902033"/>
    <w:rsid w:val="009028E6"/>
    <w:rsid w:val="00903A56"/>
    <w:rsid w:val="00904EF8"/>
    <w:rsid w:val="00906501"/>
    <w:rsid w:val="00907C16"/>
    <w:rsid w:val="00911A5B"/>
    <w:rsid w:val="00912709"/>
    <w:rsid w:val="00913496"/>
    <w:rsid w:val="00913790"/>
    <w:rsid w:val="00913AA2"/>
    <w:rsid w:val="00913D59"/>
    <w:rsid w:val="00913EEF"/>
    <w:rsid w:val="00914257"/>
    <w:rsid w:val="00920E80"/>
    <w:rsid w:val="009212AC"/>
    <w:rsid w:val="009212E9"/>
    <w:rsid w:val="0092170E"/>
    <w:rsid w:val="00922690"/>
    <w:rsid w:val="00923276"/>
    <w:rsid w:val="00923C56"/>
    <w:rsid w:val="00924BF8"/>
    <w:rsid w:val="0092682E"/>
    <w:rsid w:val="0092788F"/>
    <w:rsid w:val="009349DF"/>
    <w:rsid w:val="009366E8"/>
    <w:rsid w:val="009367F3"/>
    <w:rsid w:val="00940250"/>
    <w:rsid w:val="009413F3"/>
    <w:rsid w:val="009430C7"/>
    <w:rsid w:val="0094342E"/>
    <w:rsid w:val="009469D9"/>
    <w:rsid w:val="00946E37"/>
    <w:rsid w:val="00946EBE"/>
    <w:rsid w:val="00950BFF"/>
    <w:rsid w:val="00951C59"/>
    <w:rsid w:val="00952848"/>
    <w:rsid w:val="00952FBA"/>
    <w:rsid w:val="009535AF"/>
    <w:rsid w:val="0095606F"/>
    <w:rsid w:val="00960B52"/>
    <w:rsid w:val="0096451B"/>
    <w:rsid w:val="00965125"/>
    <w:rsid w:val="00967618"/>
    <w:rsid w:val="009714D3"/>
    <w:rsid w:val="00973510"/>
    <w:rsid w:val="00975EB1"/>
    <w:rsid w:val="009769CC"/>
    <w:rsid w:val="00977105"/>
    <w:rsid w:val="00977BD2"/>
    <w:rsid w:val="00977EA9"/>
    <w:rsid w:val="0098428C"/>
    <w:rsid w:val="009846DC"/>
    <w:rsid w:val="00984E34"/>
    <w:rsid w:val="009860ED"/>
    <w:rsid w:val="00986E2A"/>
    <w:rsid w:val="00986F68"/>
    <w:rsid w:val="00987FCF"/>
    <w:rsid w:val="00987FE8"/>
    <w:rsid w:val="00990035"/>
    <w:rsid w:val="0099093C"/>
    <w:rsid w:val="00990C8F"/>
    <w:rsid w:val="0099342F"/>
    <w:rsid w:val="00993AAC"/>
    <w:rsid w:val="00993AE4"/>
    <w:rsid w:val="00995708"/>
    <w:rsid w:val="009975C8"/>
    <w:rsid w:val="009975E3"/>
    <w:rsid w:val="009A1A03"/>
    <w:rsid w:val="009A4910"/>
    <w:rsid w:val="009A5A16"/>
    <w:rsid w:val="009B1433"/>
    <w:rsid w:val="009B57D3"/>
    <w:rsid w:val="009B5FD9"/>
    <w:rsid w:val="009B664C"/>
    <w:rsid w:val="009C5C4E"/>
    <w:rsid w:val="009C5D9D"/>
    <w:rsid w:val="009D755B"/>
    <w:rsid w:val="009E41FE"/>
    <w:rsid w:val="009E687C"/>
    <w:rsid w:val="009E71F7"/>
    <w:rsid w:val="009E7AA0"/>
    <w:rsid w:val="009E7E9E"/>
    <w:rsid w:val="009F01BA"/>
    <w:rsid w:val="009F02BD"/>
    <w:rsid w:val="009F127E"/>
    <w:rsid w:val="009F2910"/>
    <w:rsid w:val="009F2C9D"/>
    <w:rsid w:val="009F4CC7"/>
    <w:rsid w:val="009F712C"/>
    <w:rsid w:val="009F72C3"/>
    <w:rsid w:val="00A00B19"/>
    <w:rsid w:val="00A0121D"/>
    <w:rsid w:val="00A03998"/>
    <w:rsid w:val="00A0419D"/>
    <w:rsid w:val="00A04E61"/>
    <w:rsid w:val="00A05A75"/>
    <w:rsid w:val="00A07858"/>
    <w:rsid w:val="00A10BD8"/>
    <w:rsid w:val="00A1603B"/>
    <w:rsid w:val="00A178D6"/>
    <w:rsid w:val="00A21E23"/>
    <w:rsid w:val="00A251C8"/>
    <w:rsid w:val="00A265E0"/>
    <w:rsid w:val="00A2799A"/>
    <w:rsid w:val="00A31059"/>
    <w:rsid w:val="00A32810"/>
    <w:rsid w:val="00A330FB"/>
    <w:rsid w:val="00A33554"/>
    <w:rsid w:val="00A3688A"/>
    <w:rsid w:val="00A40F25"/>
    <w:rsid w:val="00A413F0"/>
    <w:rsid w:val="00A419A5"/>
    <w:rsid w:val="00A468A4"/>
    <w:rsid w:val="00A50FDE"/>
    <w:rsid w:val="00A5211A"/>
    <w:rsid w:val="00A522DA"/>
    <w:rsid w:val="00A54456"/>
    <w:rsid w:val="00A544B5"/>
    <w:rsid w:val="00A54BA4"/>
    <w:rsid w:val="00A55190"/>
    <w:rsid w:val="00A55D82"/>
    <w:rsid w:val="00A5611E"/>
    <w:rsid w:val="00A56258"/>
    <w:rsid w:val="00A56A57"/>
    <w:rsid w:val="00A63FC5"/>
    <w:rsid w:val="00A65E9C"/>
    <w:rsid w:val="00A667F5"/>
    <w:rsid w:val="00A67D01"/>
    <w:rsid w:val="00A70CC9"/>
    <w:rsid w:val="00A72866"/>
    <w:rsid w:val="00A7395A"/>
    <w:rsid w:val="00A75B50"/>
    <w:rsid w:val="00A76E94"/>
    <w:rsid w:val="00A84A60"/>
    <w:rsid w:val="00A8551B"/>
    <w:rsid w:val="00A86475"/>
    <w:rsid w:val="00A9054C"/>
    <w:rsid w:val="00A94643"/>
    <w:rsid w:val="00A94FBD"/>
    <w:rsid w:val="00A953EA"/>
    <w:rsid w:val="00A95BD3"/>
    <w:rsid w:val="00AA0264"/>
    <w:rsid w:val="00AA02E3"/>
    <w:rsid w:val="00AA4B61"/>
    <w:rsid w:val="00AA5A9F"/>
    <w:rsid w:val="00AB1787"/>
    <w:rsid w:val="00AB25D7"/>
    <w:rsid w:val="00AB5E5E"/>
    <w:rsid w:val="00AC1160"/>
    <w:rsid w:val="00AC41C0"/>
    <w:rsid w:val="00AC4F54"/>
    <w:rsid w:val="00AC7B91"/>
    <w:rsid w:val="00AD0749"/>
    <w:rsid w:val="00AD0FFA"/>
    <w:rsid w:val="00AD1559"/>
    <w:rsid w:val="00AD2174"/>
    <w:rsid w:val="00AD340A"/>
    <w:rsid w:val="00AD5005"/>
    <w:rsid w:val="00AE0EF6"/>
    <w:rsid w:val="00AE168D"/>
    <w:rsid w:val="00AE1909"/>
    <w:rsid w:val="00AE2B37"/>
    <w:rsid w:val="00AE3229"/>
    <w:rsid w:val="00AE55E2"/>
    <w:rsid w:val="00AE5F67"/>
    <w:rsid w:val="00AF021F"/>
    <w:rsid w:val="00AF0DF4"/>
    <w:rsid w:val="00AF15B9"/>
    <w:rsid w:val="00AF3441"/>
    <w:rsid w:val="00AF3A83"/>
    <w:rsid w:val="00AF4144"/>
    <w:rsid w:val="00AF49FC"/>
    <w:rsid w:val="00AF6955"/>
    <w:rsid w:val="00AF6B4C"/>
    <w:rsid w:val="00AF7CF0"/>
    <w:rsid w:val="00B00EFB"/>
    <w:rsid w:val="00B02DBC"/>
    <w:rsid w:val="00B05E20"/>
    <w:rsid w:val="00B11A46"/>
    <w:rsid w:val="00B11D5A"/>
    <w:rsid w:val="00B137A7"/>
    <w:rsid w:val="00B14D5B"/>
    <w:rsid w:val="00B155B6"/>
    <w:rsid w:val="00B15C83"/>
    <w:rsid w:val="00B20AB9"/>
    <w:rsid w:val="00B218E3"/>
    <w:rsid w:val="00B23970"/>
    <w:rsid w:val="00B251CD"/>
    <w:rsid w:val="00B251F0"/>
    <w:rsid w:val="00B3073B"/>
    <w:rsid w:val="00B3148E"/>
    <w:rsid w:val="00B41B36"/>
    <w:rsid w:val="00B41D28"/>
    <w:rsid w:val="00B42CD5"/>
    <w:rsid w:val="00B44FCF"/>
    <w:rsid w:val="00B47121"/>
    <w:rsid w:val="00B47150"/>
    <w:rsid w:val="00B50542"/>
    <w:rsid w:val="00B5089C"/>
    <w:rsid w:val="00B5299F"/>
    <w:rsid w:val="00B540D2"/>
    <w:rsid w:val="00B567FF"/>
    <w:rsid w:val="00B57830"/>
    <w:rsid w:val="00B57B55"/>
    <w:rsid w:val="00B627B5"/>
    <w:rsid w:val="00B63204"/>
    <w:rsid w:val="00B637E1"/>
    <w:rsid w:val="00B64D1A"/>
    <w:rsid w:val="00B65491"/>
    <w:rsid w:val="00B660D7"/>
    <w:rsid w:val="00B674D1"/>
    <w:rsid w:val="00B70AC4"/>
    <w:rsid w:val="00B70C7A"/>
    <w:rsid w:val="00B747A5"/>
    <w:rsid w:val="00B75A89"/>
    <w:rsid w:val="00B75CCF"/>
    <w:rsid w:val="00B765BC"/>
    <w:rsid w:val="00B7738D"/>
    <w:rsid w:val="00B80656"/>
    <w:rsid w:val="00B807C5"/>
    <w:rsid w:val="00B80F06"/>
    <w:rsid w:val="00B80F80"/>
    <w:rsid w:val="00B823D5"/>
    <w:rsid w:val="00B83B90"/>
    <w:rsid w:val="00B8508E"/>
    <w:rsid w:val="00B8676C"/>
    <w:rsid w:val="00B867A8"/>
    <w:rsid w:val="00B86E9F"/>
    <w:rsid w:val="00B8759F"/>
    <w:rsid w:val="00B91D06"/>
    <w:rsid w:val="00B93216"/>
    <w:rsid w:val="00B94CE1"/>
    <w:rsid w:val="00B94DEE"/>
    <w:rsid w:val="00B9538F"/>
    <w:rsid w:val="00B96B6D"/>
    <w:rsid w:val="00B9733A"/>
    <w:rsid w:val="00BA193F"/>
    <w:rsid w:val="00BA52C5"/>
    <w:rsid w:val="00BA61EA"/>
    <w:rsid w:val="00BB016D"/>
    <w:rsid w:val="00BB0B60"/>
    <w:rsid w:val="00BB189A"/>
    <w:rsid w:val="00BB207C"/>
    <w:rsid w:val="00BB336E"/>
    <w:rsid w:val="00BB7F27"/>
    <w:rsid w:val="00BC18C0"/>
    <w:rsid w:val="00BC20BA"/>
    <w:rsid w:val="00BC296A"/>
    <w:rsid w:val="00BD1CE4"/>
    <w:rsid w:val="00BE1533"/>
    <w:rsid w:val="00BE5301"/>
    <w:rsid w:val="00BE595D"/>
    <w:rsid w:val="00BE7A59"/>
    <w:rsid w:val="00BF2557"/>
    <w:rsid w:val="00BF2E8A"/>
    <w:rsid w:val="00C05612"/>
    <w:rsid w:val="00C07DA6"/>
    <w:rsid w:val="00C10E2B"/>
    <w:rsid w:val="00C12DA9"/>
    <w:rsid w:val="00C1710A"/>
    <w:rsid w:val="00C303D2"/>
    <w:rsid w:val="00C30C71"/>
    <w:rsid w:val="00C31DD6"/>
    <w:rsid w:val="00C32020"/>
    <w:rsid w:val="00C33B8F"/>
    <w:rsid w:val="00C34905"/>
    <w:rsid w:val="00C3679C"/>
    <w:rsid w:val="00C406B2"/>
    <w:rsid w:val="00C407C1"/>
    <w:rsid w:val="00C424EA"/>
    <w:rsid w:val="00C432EF"/>
    <w:rsid w:val="00C45081"/>
    <w:rsid w:val="00C462F8"/>
    <w:rsid w:val="00C46437"/>
    <w:rsid w:val="00C465E3"/>
    <w:rsid w:val="00C467A9"/>
    <w:rsid w:val="00C47B1E"/>
    <w:rsid w:val="00C5102C"/>
    <w:rsid w:val="00C5146D"/>
    <w:rsid w:val="00C538F9"/>
    <w:rsid w:val="00C55240"/>
    <w:rsid w:val="00C62532"/>
    <w:rsid w:val="00C63AC8"/>
    <w:rsid w:val="00C63E8C"/>
    <w:rsid w:val="00C64046"/>
    <w:rsid w:val="00C64C40"/>
    <w:rsid w:val="00C67348"/>
    <w:rsid w:val="00C70EC3"/>
    <w:rsid w:val="00C7333C"/>
    <w:rsid w:val="00C73357"/>
    <w:rsid w:val="00C7377B"/>
    <w:rsid w:val="00C74C2B"/>
    <w:rsid w:val="00C75EAE"/>
    <w:rsid w:val="00C77C63"/>
    <w:rsid w:val="00C80372"/>
    <w:rsid w:val="00C82BDA"/>
    <w:rsid w:val="00C839C7"/>
    <w:rsid w:val="00C86375"/>
    <w:rsid w:val="00C868D6"/>
    <w:rsid w:val="00C86C87"/>
    <w:rsid w:val="00C94BE3"/>
    <w:rsid w:val="00C94EED"/>
    <w:rsid w:val="00C967A1"/>
    <w:rsid w:val="00C97C0C"/>
    <w:rsid w:val="00CA2E7A"/>
    <w:rsid w:val="00CA39F7"/>
    <w:rsid w:val="00CA4A95"/>
    <w:rsid w:val="00CA53DA"/>
    <w:rsid w:val="00CA707E"/>
    <w:rsid w:val="00CA712D"/>
    <w:rsid w:val="00CB04D2"/>
    <w:rsid w:val="00CB2B4A"/>
    <w:rsid w:val="00CB479E"/>
    <w:rsid w:val="00CB70E9"/>
    <w:rsid w:val="00CC2655"/>
    <w:rsid w:val="00CC2E6E"/>
    <w:rsid w:val="00CC4801"/>
    <w:rsid w:val="00CC4B8D"/>
    <w:rsid w:val="00CC5724"/>
    <w:rsid w:val="00CD0897"/>
    <w:rsid w:val="00CD09AB"/>
    <w:rsid w:val="00CD239C"/>
    <w:rsid w:val="00CE02E1"/>
    <w:rsid w:val="00CE0F5D"/>
    <w:rsid w:val="00CE0FDD"/>
    <w:rsid w:val="00CE2C4A"/>
    <w:rsid w:val="00CE35D0"/>
    <w:rsid w:val="00CE3AAD"/>
    <w:rsid w:val="00CE5B5B"/>
    <w:rsid w:val="00CF01EC"/>
    <w:rsid w:val="00CF1ACF"/>
    <w:rsid w:val="00CF1E85"/>
    <w:rsid w:val="00CF2E55"/>
    <w:rsid w:val="00D01442"/>
    <w:rsid w:val="00D01D36"/>
    <w:rsid w:val="00D0260A"/>
    <w:rsid w:val="00D02957"/>
    <w:rsid w:val="00D059EF"/>
    <w:rsid w:val="00D05DAD"/>
    <w:rsid w:val="00D111C6"/>
    <w:rsid w:val="00D111FD"/>
    <w:rsid w:val="00D11261"/>
    <w:rsid w:val="00D134DD"/>
    <w:rsid w:val="00D13B14"/>
    <w:rsid w:val="00D13E46"/>
    <w:rsid w:val="00D13EA6"/>
    <w:rsid w:val="00D14D58"/>
    <w:rsid w:val="00D16756"/>
    <w:rsid w:val="00D206A8"/>
    <w:rsid w:val="00D20B31"/>
    <w:rsid w:val="00D210E9"/>
    <w:rsid w:val="00D26849"/>
    <w:rsid w:val="00D26BB4"/>
    <w:rsid w:val="00D27FCA"/>
    <w:rsid w:val="00D32111"/>
    <w:rsid w:val="00D37768"/>
    <w:rsid w:val="00D40A1B"/>
    <w:rsid w:val="00D4376E"/>
    <w:rsid w:val="00D5062F"/>
    <w:rsid w:val="00D51D96"/>
    <w:rsid w:val="00D55AB2"/>
    <w:rsid w:val="00D55F04"/>
    <w:rsid w:val="00D578C7"/>
    <w:rsid w:val="00D578C9"/>
    <w:rsid w:val="00D57B7D"/>
    <w:rsid w:val="00D6137E"/>
    <w:rsid w:val="00D618A5"/>
    <w:rsid w:val="00D63C09"/>
    <w:rsid w:val="00D63D5A"/>
    <w:rsid w:val="00D6643C"/>
    <w:rsid w:val="00D665B9"/>
    <w:rsid w:val="00D672C1"/>
    <w:rsid w:val="00D73A12"/>
    <w:rsid w:val="00D73A8A"/>
    <w:rsid w:val="00D76480"/>
    <w:rsid w:val="00D77253"/>
    <w:rsid w:val="00D77283"/>
    <w:rsid w:val="00D77E5E"/>
    <w:rsid w:val="00D8158E"/>
    <w:rsid w:val="00D8180B"/>
    <w:rsid w:val="00D82036"/>
    <w:rsid w:val="00D83C5B"/>
    <w:rsid w:val="00D83CAF"/>
    <w:rsid w:val="00D861AF"/>
    <w:rsid w:val="00D91451"/>
    <w:rsid w:val="00D916AA"/>
    <w:rsid w:val="00D92803"/>
    <w:rsid w:val="00D92EC4"/>
    <w:rsid w:val="00D9376A"/>
    <w:rsid w:val="00D93785"/>
    <w:rsid w:val="00D95508"/>
    <w:rsid w:val="00D95522"/>
    <w:rsid w:val="00D96B54"/>
    <w:rsid w:val="00D9775B"/>
    <w:rsid w:val="00D97829"/>
    <w:rsid w:val="00DA0584"/>
    <w:rsid w:val="00DA1C42"/>
    <w:rsid w:val="00DA39C0"/>
    <w:rsid w:val="00DA4F19"/>
    <w:rsid w:val="00DA5B2E"/>
    <w:rsid w:val="00DB222A"/>
    <w:rsid w:val="00DB2978"/>
    <w:rsid w:val="00DB32D4"/>
    <w:rsid w:val="00DB3363"/>
    <w:rsid w:val="00DB4017"/>
    <w:rsid w:val="00DB6269"/>
    <w:rsid w:val="00DB6A00"/>
    <w:rsid w:val="00DC10D3"/>
    <w:rsid w:val="00DC2C40"/>
    <w:rsid w:val="00DC55CC"/>
    <w:rsid w:val="00DD1DF9"/>
    <w:rsid w:val="00DD2795"/>
    <w:rsid w:val="00DD6CC7"/>
    <w:rsid w:val="00DE2964"/>
    <w:rsid w:val="00DE2B40"/>
    <w:rsid w:val="00DE4AC1"/>
    <w:rsid w:val="00DE52BF"/>
    <w:rsid w:val="00DE5CD7"/>
    <w:rsid w:val="00DF18D1"/>
    <w:rsid w:val="00DF34BD"/>
    <w:rsid w:val="00DF4314"/>
    <w:rsid w:val="00DF5605"/>
    <w:rsid w:val="00DF622D"/>
    <w:rsid w:val="00DF7CAF"/>
    <w:rsid w:val="00DF7F63"/>
    <w:rsid w:val="00DF7FCA"/>
    <w:rsid w:val="00E00DE4"/>
    <w:rsid w:val="00E01C75"/>
    <w:rsid w:val="00E020B4"/>
    <w:rsid w:val="00E042E3"/>
    <w:rsid w:val="00E0521D"/>
    <w:rsid w:val="00E20B12"/>
    <w:rsid w:val="00E2313A"/>
    <w:rsid w:val="00E23C23"/>
    <w:rsid w:val="00E306D0"/>
    <w:rsid w:val="00E306FB"/>
    <w:rsid w:val="00E30872"/>
    <w:rsid w:val="00E336B5"/>
    <w:rsid w:val="00E345EF"/>
    <w:rsid w:val="00E3465B"/>
    <w:rsid w:val="00E34F4E"/>
    <w:rsid w:val="00E401FE"/>
    <w:rsid w:val="00E406F0"/>
    <w:rsid w:val="00E41D41"/>
    <w:rsid w:val="00E450F6"/>
    <w:rsid w:val="00E500E3"/>
    <w:rsid w:val="00E5020B"/>
    <w:rsid w:val="00E5193B"/>
    <w:rsid w:val="00E54A95"/>
    <w:rsid w:val="00E56F0B"/>
    <w:rsid w:val="00E601DD"/>
    <w:rsid w:val="00E611DA"/>
    <w:rsid w:val="00E62686"/>
    <w:rsid w:val="00E63623"/>
    <w:rsid w:val="00E653ED"/>
    <w:rsid w:val="00E67AA2"/>
    <w:rsid w:val="00E70E0E"/>
    <w:rsid w:val="00E72957"/>
    <w:rsid w:val="00E75726"/>
    <w:rsid w:val="00E76446"/>
    <w:rsid w:val="00E7750B"/>
    <w:rsid w:val="00E8184C"/>
    <w:rsid w:val="00E82375"/>
    <w:rsid w:val="00E82C26"/>
    <w:rsid w:val="00E831F2"/>
    <w:rsid w:val="00E85EAC"/>
    <w:rsid w:val="00E86629"/>
    <w:rsid w:val="00E87736"/>
    <w:rsid w:val="00E91288"/>
    <w:rsid w:val="00E92C3E"/>
    <w:rsid w:val="00E938A0"/>
    <w:rsid w:val="00E96F9C"/>
    <w:rsid w:val="00EA0555"/>
    <w:rsid w:val="00EA1EBC"/>
    <w:rsid w:val="00EA265C"/>
    <w:rsid w:val="00EA2F5F"/>
    <w:rsid w:val="00EA4985"/>
    <w:rsid w:val="00EA6CDA"/>
    <w:rsid w:val="00EA6F07"/>
    <w:rsid w:val="00EB153A"/>
    <w:rsid w:val="00EB180E"/>
    <w:rsid w:val="00EB1AF4"/>
    <w:rsid w:val="00EB23A3"/>
    <w:rsid w:val="00EB396E"/>
    <w:rsid w:val="00EB6086"/>
    <w:rsid w:val="00EC0858"/>
    <w:rsid w:val="00EC0F0F"/>
    <w:rsid w:val="00EC279D"/>
    <w:rsid w:val="00EC4C9D"/>
    <w:rsid w:val="00EC62C2"/>
    <w:rsid w:val="00ED055F"/>
    <w:rsid w:val="00ED1830"/>
    <w:rsid w:val="00ED2001"/>
    <w:rsid w:val="00ED3F23"/>
    <w:rsid w:val="00ED6388"/>
    <w:rsid w:val="00ED684D"/>
    <w:rsid w:val="00ED6B08"/>
    <w:rsid w:val="00ED7520"/>
    <w:rsid w:val="00EE2F7D"/>
    <w:rsid w:val="00EE3FE2"/>
    <w:rsid w:val="00EE44FB"/>
    <w:rsid w:val="00EE4C61"/>
    <w:rsid w:val="00EE4F30"/>
    <w:rsid w:val="00EE503A"/>
    <w:rsid w:val="00EE5390"/>
    <w:rsid w:val="00EF2AD5"/>
    <w:rsid w:val="00EF76C0"/>
    <w:rsid w:val="00F01506"/>
    <w:rsid w:val="00F027FB"/>
    <w:rsid w:val="00F02D19"/>
    <w:rsid w:val="00F04703"/>
    <w:rsid w:val="00F10767"/>
    <w:rsid w:val="00F10D5D"/>
    <w:rsid w:val="00F112BF"/>
    <w:rsid w:val="00F1209E"/>
    <w:rsid w:val="00F12293"/>
    <w:rsid w:val="00F12BFB"/>
    <w:rsid w:val="00F1313D"/>
    <w:rsid w:val="00F14102"/>
    <w:rsid w:val="00F161AD"/>
    <w:rsid w:val="00F17D71"/>
    <w:rsid w:val="00F17D9B"/>
    <w:rsid w:val="00F23C33"/>
    <w:rsid w:val="00F24245"/>
    <w:rsid w:val="00F24C4B"/>
    <w:rsid w:val="00F2579E"/>
    <w:rsid w:val="00F2616F"/>
    <w:rsid w:val="00F26557"/>
    <w:rsid w:val="00F27412"/>
    <w:rsid w:val="00F27676"/>
    <w:rsid w:val="00F27D10"/>
    <w:rsid w:val="00F27D68"/>
    <w:rsid w:val="00F30469"/>
    <w:rsid w:val="00F3287C"/>
    <w:rsid w:val="00F33E06"/>
    <w:rsid w:val="00F3429F"/>
    <w:rsid w:val="00F352A4"/>
    <w:rsid w:val="00F358D1"/>
    <w:rsid w:val="00F35D2B"/>
    <w:rsid w:val="00F36130"/>
    <w:rsid w:val="00F364C8"/>
    <w:rsid w:val="00F36C9D"/>
    <w:rsid w:val="00F4183B"/>
    <w:rsid w:val="00F41FD8"/>
    <w:rsid w:val="00F4381C"/>
    <w:rsid w:val="00F47788"/>
    <w:rsid w:val="00F47AD8"/>
    <w:rsid w:val="00F513A2"/>
    <w:rsid w:val="00F55A6D"/>
    <w:rsid w:val="00F60ABC"/>
    <w:rsid w:val="00F6179E"/>
    <w:rsid w:val="00F6270F"/>
    <w:rsid w:val="00F65267"/>
    <w:rsid w:val="00F70158"/>
    <w:rsid w:val="00F70A98"/>
    <w:rsid w:val="00F70DDE"/>
    <w:rsid w:val="00F71FE9"/>
    <w:rsid w:val="00F731F5"/>
    <w:rsid w:val="00F74C8E"/>
    <w:rsid w:val="00F74ECF"/>
    <w:rsid w:val="00F8005F"/>
    <w:rsid w:val="00F80CF9"/>
    <w:rsid w:val="00F85ECC"/>
    <w:rsid w:val="00F86A37"/>
    <w:rsid w:val="00F91B81"/>
    <w:rsid w:val="00F921C4"/>
    <w:rsid w:val="00F922DF"/>
    <w:rsid w:val="00F9307E"/>
    <w:rsid w:val="00F938DA"/>
    <w:rsid w:val="00F93B9D"/>
    <w:rsid w:val="00F9416F"/>
    <w:rsid w:val="00F941BF"/>
    <w:rsid w:val="00F95ED5"/>
    <w:rsid w:val="00F96164"/>
    <w:rsid w:val="00F9638F"/>
    <w:rsid w:val="00F97826"/>
    <w:rsid w:val="00FA0555"/>
    <w:rsid w:val="00FA5358"/>
    <w:rsid w:val="00FB228F"/>
    <w:rsid w:val="00FB3313"/>
    <w:rsid w:val="00FC4A48"/>
    <w:rsid w:val="00FC544C"/>
    <w:rsid w:val="00FC5723"/>
    <w:rsid w:val="00FD17DF"/>
    <w:rsid w:val="00FD48A4"/>
    <w:rsid w:val="00FD5322"/>
    <w:rsid w:val="00FD6729"/>
    <w:rsid w:val="00FD6EA6"/>
    <w:rsid w:val="00FE127C"/>
    <w:rsid w:val="00FE1ED3"/>
    <w:rsid w:val="00FE2687"/>
    <w:rsid w:val="00FE2892"/>
    <w:rsid w:val="00FE5A13"/>
    <w:rsid w:val="00FE71B3"/>
    <w:rsid w:val="00FF09BE"/>
    <w:rsid w:val="00FF1986"/>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FEC"/>
    <w:pPr>
      <w:spacing w:before="160" w:after="120" w:line="360" w:lineRule="auto"/>
      <w:ind w:firstLine="709"/>
    </w:pPr>
    <w:rPr>
      <w:sz w:val="28"/>
    </w:rPr>
  </w:style>
  <w:style w:type="paragraph" w:styleId="Ttulo1">
    <w:name w:val="heading 1"/>
    <w:basedOn w:val="Ttulo"/>
    <w:next w:val="Normal"/>
    <w:link w:val="Ttulo1Car"/>
    <w:autoRedefine/>
    <w:uiPriority w:val="9"/>
    <w:qFormat/>
    <w:rsid w:val="00752B3C"/>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52B3C"/>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 w:type="character" w:customStyle="1" w:styleId="Listavistosa-nfasis1Car">
    <w:name w:val="Lista vistosa - Énfasis 1 Car"/>
    <w:link w:val="Listavistosa-nfasis1"/>
    <w:uiPriority w:val="34"/>
    <w:rsid w:val="00C63E8C"/>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biblioteca.galileo.edu/xmlui/bitstream/handle/123456789/677/2017-T-lacs-010-chavez_diaz_maria_andrea.pdf?sequence=1" TargetMode="External"/><Relationship Id="rId26" Type="http://schemas.openxmlformats.org/officeDocument/2006/relationships/hyperlink" Target="https://www.colombiaproductiva.com/ptp-comunica/noticias/colombia-avanza-para-ser-un-destino-internacional" TargetMode="External"/><Relationship Id="rId3" Type="http://schemas.openxmlformats.org/officeDocument/2006/relationships/customXml" Target="../customXml/item3.xml"/><Relationship Id="rId21" Type="http://schemas.openxmlformats.org/officeDocument/2006/relationships/hyperlink" Target="http://etimologias.dechile.net/?crenoterapi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7AasnDTEW4" TargetMode="External"/><Relationship Id="rId25" Type="http://schemas.openxmlformats.org/officeDocument/2006/relationships/hyperlink" Target="https://iris.who.int/bitstream/handle/10665/330043/9789243515519-spa.pdf;jsessionid=43E198DEF518D39D40A27D163BE8BBD8?sequence=1"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www.infobiologia.net/2014/01/agua-concepto-propiedad-funcione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aludterapia.com/glosario/d/40-hidroterapia.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ialnet.unirioja.es/descarga/articulo/2328577.pdf" TargetMode="External"/><Relationship Id="rId28" Type="http://schemas.openxmlformats.org/officeDocument/2006/relationships/hyperlink" Target="https://www.youtube.com/watch?v=1K98xQ59tGo" TargetMode="External"/><Relationship Id="rId10" Type="http://schemas.openxmlformats.org/officeDocument/2006/relationships/endnotes" Target="endnotes.xml"/><Relationship Id="rId19" Type="http://schemas.openxmlformats.org/officeDocument/2006/relationships/hyperlink" Target="http://www.sld.cu/galerias/pdf/sitios/rehabilitacion-bal/hidroterapia.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YWsYtaK4Bg" TargetMode="External"/><Relationship Id="rId22" Type="http://schemas.openxmlformats.org/officeDocument/2006/relationships/hyperlink" Target="http://biologia.laguia2000.com/bioquimica/composicion-quimica-del-agua" TargetMode="External"/><Relationship Id="rId27" Type="http://schemas.openxmlformats.org/officeDocument/2006/relationships/hyperlink" Target="https://revistas.uax.es/index.php/biociencia/article/view/632"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33</Pages>
  <Words>5905</Words>
  <Characters>32483</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La hidroterapia y sus beneficios</vt:lpstr>
    </vt:vector>
  </TitlesOfParts>
  <Company/>
  <LinksUpToDate>false</LinksUpToDate>
  <CharactersWithSpaces>38312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hidroterapia y sus beneficios</dc:title>
  <dc:subject/>
  <dc:creator>SENA</dc:creator>
  <cp:keywords/>
  <dc:description/>
  <cp:lastModifiedBy>Andrew Gonzalez</cp:lastModifiedBy>
  <cp:revision>61</cp:revision>
  <cp:lastPrinted>2024-12-20T17:34:00Z</cp:lastPrinted>
  <dcterms:created xsi:type="dcterms:W3CDTF">2024-12-20T12:15:00Z</dcterms:created>
  <dcterms:modified xsi:type="dcterms:W3CDTF">2024-12-20T17:35:00Z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