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96BD1" w14:textId="77777777" w:rsidR="002A59A1" w:rsidRDefault="002A59A1">
      <w:pPr>
        <w:spacing w:line="240" w:lineRule="auto"/>
        <w:rPr>
          <w:b/>
        </w:rPr>
      </w:pPr>
    </w:p>
    <w:tbl>
      <w:tblPr>
        <w:tblStyle w:val="a"/>
        <w:tblW w:w="1453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4890"/>
        <w:gridCol w:w="3945"/>
        <w:gridCol w:w="2325"/>
      </w:tblGrid>
      <w:tr w:rsidR="002A59A1" w14:paraId="5702FAA1" w14:textId="77777777">
        <w:trPr>
          <w:trHeight w:val="440"/>
        </w:trPr>
        <w:tc>
          <w:tcPr>
            <w:tcW w:w="337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9FBC8" w14:textId="77777777" w:rsidR="002A59A1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16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CECBD" w14:textId="77777777" w:rsidR="002A59A1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Video Información de Programa</w:t>
            </w:r>
          </w:p>
        </w:tc>
      </w:tr>
      <w:tr w:rsidR="002A59A1" w14:paraId="0C176150" w14:textId="77777777">
        <w:trPr>
          <w:trHeight w:val="420"/>
        </w:trPr>
        <w:tc>
          <w:tcPr>
            <w:tcW w:w="337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5E8F4" w14:textId="77777777" w:rsidR="002A59A1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8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692CA" w14:textId="77777777" w:rsidR="002A59A1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Narración (voz en off)</w:t>
            </w:r>
          </w:p>
        </w:tc>
        <w:tc>
          <w:tcPr>
            <w:tcW w:w="39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A010F" w14:textId="77777777" w:rsidR="002A59A1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Imagen o clip de video de referencia (obligatorio)</w:t>
            </w:r>
          </w:p>
        </w:tc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786B3" w14:textId="77777777" w:rsidR="002A59A1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Palabra destacada</w:t>
            </w:r>
          </w:p>
        </w:tc>
      </w:tr>
      <w:tr w:rsidR="002A59A1" w14:paraId="7263FCE4" w14:textId="77777777">
        <w:trPr>
          <w:trHeight w:val="2072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CFD45" w14:textId="77777777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1: Saludo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6DDA" w14:textId="1E81D2DB" w:rsidR="002A59A1" w:rsidRDefault="00EE7E9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0"/>
                <w:szCs w:val="20"/>
              </w:rPr>
              <w:t xml:space="preserve">Estimado aprendiz, bienvenido al componente formativo denominado, </w:t>
            </w:r>
            <w:r w:rsidR="003D6A0C" w:rsidRPr="003D6A0C">
              <w:rPr>
                <w:b/>
                <w:bCs/>
                <w:sz w:val="20"/>
                <w:szCs w:val="20"/>
              </w:rPr>
              <w:t xml:space="preserve">Asesoría </w:t>
            </w:r>
            <w:r w:rsidR="003D6A0C">
              <w:rPr>
                <w:b/>
                <w:bCs/>
                <w:sz w:val="20"/>
                <w:szCs w:val="20"/>
              </w:rPr>
              <w:t>t</w:t>
            </w:r>
            <w:r w:rsidR="003D6A0C" w:rsidRPr="003D6A0C">
              <w:rPr>
                <w:b/>
                <w:bCs/>
                <w:sz w:val="20"/>
                <w:szCs w:val="20"/>
              </w:rPr>
              <w:t xml:space="preserve">urística </w:t>
            </w:r>
            <w:r w:rsidR="003D6A0C">
              <w:rPr>
                <w:b/>
                <w:bCs/>
                <w:sz w:val="20"/>
                <w:szCs w:val="20"/>
              </w:rPr>
              <w:t>b</w:t>
            </w:r>
            <w:r w:rsidR="003D6A0C" w:rsidRPr="003D6A0C">
              <w:rPr>
                <w:b/>
                <w:bCs/>
                <w:sz w:val="20"/>
                <w:szCs w:val="20"/>
              </w:rPr>
              <w:t xml:space="preserve">asada en </w:t>
            </w:r>
            <w:r w:rsidR="003D6A0C">
              <w:rPr>
                <w:b/>
                <w:bCs/>
                <w:sz w:val="20"/>
                <w:szCs w:val="20"/>
              </w:rPr>
              <w:t>n</w:t>
            </w:r>
            <w:r w:rsidR="003D6A0C" w:rsidRPr="003D6A0C">
              <w:rPr>
                <w:b/>
                <w:bCs/>
                <w:sz w:val="20"/>
                <w:szCs w:val="20"/>
              </w:rPr>
              <w:t xml:space="preserve">ecesidades y </w:t>
            </w:r>
            <w:r w:rsidR="003D6A0C">
              <w:rPr>
                <w:b/>
                <w:bCs/>
                <w:sz w:val="20"/>
                <w:szCs w:val="20"/>
              </w:rPr>
              <w:t>e</w:t>
            </w:r>
            <w:r w:rsidR="003D6A0C" w:rsidRPr="003D6A0C">
              <w:rPr>
                <w:b/>
                <w:bCs/>
                <w:sz w:val="20"/>
                <w:szCs w:val="20"/>
              </w:rPr>
              <w:t xml:space="preserve">xpectativas del </w:t>
            </w:r>
            <w:r w:rsidR="003D6A0C">
              <w:rPr>
                <w:b/>
                <w:bCs/>
                <w:sz w:val="20"/>
                <w:szCs w:val="20"/>
              </w:rPr>
              <w:t>c</w:t>
            </w:r>
            <w:r w:rsidR="003D6A0C" w:rsidRPr="003D6A0C">
              <w:rPr>
                <w:b/>
                <w:bCs/>
                <w:sz w:val="20"/>
                <w:szCs w:val="20"/>
              </w:rPr>
              <w:t>liente.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4181E" w14:textId="7F595A3E" w:rsidR="002A59A1" w:rsidRDefault="00495E58">
            <w:pPr>
              <w:widowControl w:val="0"/>
              <w:rPr>
                <w:sz w:val="20"/>
                <w:szCs w:val="20"/>
              </w:rPr>
            </w:pPr>
            <w:r w:rsidRPr="00495E58">
              <w:rPr>
                <w:noProof/>
                <w:sz w:val="20"/>
                <w:szCs w:val="20"/>
              </w:rPr>
              <w:drawing>
                <wp:inline distT="0" distB="0" distL="0" distR="0" wp14:anchorId="21E7F2C3" wp14:editId="5A58EE97">
                  <wp:extent cx="2378075" cy="1579880"/>
                  <wp:effectExtent l="0" t="0" r="3175" b="1270"/>
                  <wp:docPr id="1726473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4736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57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DFB29" w14:textId="77777777" w:rsidR="002A59A1" w:rsidRDefault="002A59A1">
            <w:pPr>
              <w:widowControl w:val="0"/>
              <w:rPr>
                <w:sz w:val="20"/>
                <w:szCs w:val="20"/>
              </w:rPr>
            </w:pPr>
          </w:p>
          <w:p w14:paraId="30D91994" w14:textId="61BB6B84" w:rsidR="002A59A1" w:rsidRPr="00495E58" w:rsidRDefault="00495E58">
            <w:pPr>
              <w:widowControl w:val="0"/>
              <w:spacing w:line="240" w:lineRule="auto"/>
              <w:rPr>
                <w:i/>
                <w:sz w:val="16"/>
                <w:szCs w:val="16"/>
              </w:rPr>
            </w:pPr>
            <w:hyperlink r:id="rId7" w:history="1">
              <w:r w:rsidRPr="00495E58">
                <w:rPr>
                  <w:rStyle w:val="Hipervnculo"/>
                  <w:sz w:val="16"/>
                  <w:szCs w:val="16"/>
                </w:rPr>
                <w:t>https://stock.adobe.com/es/search/images?k=asesoria+turistica&amp;search_type=usertyped&amp;asset_id=86472121</w:t>
              </w:r>
            </w:hyperlink>
            <w:r w:rsidRPr="00495E58"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719C3" w14:textId="208A81DA" w:rsidR="002A59A1" w:rsidRDefault="00495E58" w:rsidP="008165DB">
            <w:pPr>
              <w:widowControl w:val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Asesoría turística</w:t>
            </w:r>
            <w:r w:rsidR="008165DB">
              <w:rPr>
                <w:sz w:val="20"/>
                <w:szCs w:val="20"/>
              </w:rPr>
              <w:t>.</w:t>
            </w:r>
          </w:p>
        </w:tc>
      </w:tr>
      <w:tr w:rsidR="002A59A1" w14:paraId="73B86412" w14:textId="77777777">
        <w:trPr>
          <w:trHeight w:val="2117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9B9BB" w14:textId="7E5087F6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2: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85D65" w14:textId="5FF3B573" w:rsidR="003D6A0C" w:rsidRPr="003D6A0C" w:rsidRDefault="008165DB" w:rsidP="003D6A0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p</w:t>
            </w:r>
            <w:r w:rsidRPr="008165DB">
              <w:rPr>
                <w:sz w:val="20"/>
                <w:szCs w:val="20"/>
              </w:rPr>
              <w:t xml:space="preserve">rograma </w:t>
            </w:r>
            <w:r w:rsidR="003D6A0C">
              <w:rPr>
                <w:sz w:val="20"/>
                <w:szCs w:val="20"/>
              </w:rPr>
              <w:t xml:space="preserve">de </w:t>
            </w:r>
            <w:r w:rsidR="003D6A0C" w:rsidRPr="003D6A0C">
              <w:rPr>
                <w:sz w:val="20"/>
                <w:szCs w:val="20"/>
              </w:rPr>
              <w:t xml:space="preserve">Asesoría </w:t>
            </w:r>
            <w:r w:rsidR="003D6A0C">
              <w:rPr>
                <w:sz w:val="20"/>
                <w:szCs w:val="20"/>
              </w:rPr>
              <w:t>t</w:t>
            </w:r>
            <w:r w:rsidR="003D6A0C" w:rsidRPr="003D6A0C">
              <w:rPr>
                <w:sz w:val="20"/>
                <w:szCs w:val="20"/>
              </w:rPr>
              <w:t xml:space="preserve">urística </w:t>
            </w:r>
            <w:r w:rsidR="003D6A0C">
              <w:rPr>
                <w:sz w:val="20"/>
                <w:szCs w:val="20"/>
              </w:rPr>
              <w:t>b</w:t>
            </w:r>
            <w:r w:rsidR="003D6A0C" w:rsidRPr="003D6A0C">
              <w:rPr>
                <w:sz w:val="20"/>
                <w:szCs w:val="20"/>
              </w:rPr>
              <w:t xml:space="preserve">asada en </w:t>
            </w:r>
            <w:r w:rsidR="003D6A0C">
              <w:rPr>
                <w:sz w:val="20"/>
                <w:szCs w:val="20"/>
              </w:rPr>
              <w:t>n</w:t>
            </w:r>
            <w:r w:rsidR="003D6A0C" w:rsidRPr="003D6A0C">
              <w:rPr>
                <w:sz w:val="20"/>
                <w:szCs w:val="20"/>
              </w:rPr>
              <w:t xml:space="preserve">ecesidades y </w:t>
            </w:r>
            <w:r w:rsidR="003D6A0C">
              <w:rPr>
                <w:sz w:val="20"/>
                <w:szCs w:val="20"/>
              </w:rPr>
              <w:t>e</w:t>
            </w:r>
            <w:r w:rsidR="003D6A0C" w:rsidRPr="003D6A0C">
              <w:rPr>
                <w:sz w:val="20"/>
                <w:szCs w:val="20"/>
              </w:rPr>
              <w:t xml:space="preserve">xpectativas del </w:t>
            </w:r>
            <w:r w:rsidR="003D6A0C">
              <w:rPr>
                <w:sz w:val="20"/>
                <w:szCs w:val="20"/>
              </w:rPr>
              <w:t>c</w:t>
            </w:r>
            <w:r w:rsidR="003D6A0C" w:rsidRPr="003D6A0C">
              <w:rPr>
                <w:sz w:val="20"/>
                <w:szCs w:val="20"/>
              </w:rPr>
              <w:t>liente</w:t>
            </w:r>
            <w:r w:rsidR="003D6A0C">
              <w:rPr>
                <w:sz w:val="20"/>
                <w:szCs w:val="20"/>
              </w:rPr>
              <w:t xml:space="preserve"> </w:t>
            </w:r>
            <w:r w:rsidR="003D6A0C" w:rsidRPr="008165DB">
              <w:rPr>
                <w:sz w:val="20"/>
                <w:szCs w:val="20"/>
              </w:rPr>
              <w:t>es</w:t>
            </w:r>
            <w:r w:rsidR="003D6A0C" w:rsidRPr="003D6A0C">
              <w:rPr>
                <w:sz w:val="20"/>
                <w:szCs w:val="20"/>
              </w:rPr>
              <w:t xml:space="preserve"> esencial entender las características y rasgos de los usuarios del </w:t>
            </w:r>
            <w:r w:rsidR="003D6A0C" w:rsidRPr="00495E58">
              <w:rPr>
                <w:b/>
                <w:bCs/>
                <w:sz w:val="20"/>
                <w:szCs w:val="20"/>
              </w:rPr>
              <w:t>sector turístico</w:t>
            </w:r>
            <w:r w:rsidR="003D6A0C" w:rsidRPr="003D6A0C">
              <w:rPr>
                <w:sz w:val="20"/>
                <w:szCs w:val="20"/>
              </w:rPr>
              <w:t xml:space="preserve">. Conocer quiénes son, qué buscan y cuáles son sus </w:t>
            </w:r>
            <w:r w:rsidR="003D6A0C" w:rsidRPr="00495E58">
              <w:rPr>
                <w:b/>
                <w:bCs/>
                <w:sz w:val="20"/>
                <w:szCs w:val="20"/>
              </w:rPr>
              <w:t>expectativas</w:t>
            </w:r>
            <w:r w:rsidR="003D6A0C">
              <w:rPr>
                <w:sz w:val="20"/>
                <w:szCs w:val="20"/>
              </w:rPr>
              <w:t>,</w:t>
            </w:r>
            <w:r w:rsidR="003D6A0C" w:rsidRPr="003D6A0C">
              <w:rPr>
                <w:sz w:val="20"/>
                <w:szCs w:val="20"/>
              </w:rPr>
              <w:t xml:space="preserve"> te permitirá ofrecerles una experiencia más personalizada y </w:t>
            </w:r>
            <w:r w:rsidR="003D6A0C" w:rsidRPr="00495E58">
              <w:rPr>
                <w:b/>
                <w:bCs/>
                <w:sz w:val="20"/>
                <w:szCs w:val="20"/>
              </w:rPr>
              <w:t>satisfactoria.</w:t>
            </w:r>
          </w:p>
          <w:p w14:paraId="5257EE17" w14:textId="55082705" w:rsidR="002A59A1" w:rsidRPr="008165DB" w:rsidRDefault="002A59A1" w:rsidP="003D6A0C">
            <w:pPr>
              <w:widowControl w:val="0"/>
              <w:spacing w:before="240" w:after="240"/>
              <w:jc w:val="both"/>
              <w:rPr>
                <w:sz w:val="20"/>
                <w:szCs w:val="20"/>
              </w:rPr>
            </w:pP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5CB74" w14:textId="268DD86F" w:rsidR="002A59A1" w:rsidRDefault="00536C09">
            <w:pPr>
              <w:widowControl w:val="0"/>
              <w:rPr>
                <w:sz w:val="20"/>
                <w:szCs w:val="20"/>
              </w:rPr>
            </w:pPr>
            <w:r w:rsidRPr="00536C09">
              <w:rPr>
                <w:noProof/>
                <w:sz w:val="20"/>
                <w:szCs w:val="20"/>
              </w:rPr>
              <w:drawing>
                <wp:inline distT="0" distB="0" distL="0" distR="0" wp14:anchorId="2AB4F00B" wp14:editId="7A69A80A">
                  <wp:extent cx="2378075" cy="1609090"/>
                  <wp:effectExtent l="0" t="0" r="3175" b="0"/>
                  <wp:docPr id="10438536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85368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60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40473" w14:textId="77777777" w:rsidR="008165DB" w:rsidRDefault="008165DB">
            <w:pPr>
              <w:widowControl w:val="0"/>
              <w:rPr>
                <w:sz w:val="20"/>
                <w:szCs w:val="20"/>
              </w:rPr>
            </w:pPr>
          </w:p>
          <w:p w14:paraId="273AFC91" w14:textId="6AB571D1" w:rsidR="002A59A1" w:rsidRDefault="00536C09" w:rsidP="008165DB">
            <w:pPr>
              <w:widowControl w:val="0"/>
              <w:spacing w:line="240" w:lineRule="auto"/>
              <w:rPr>
                <w:i/>
                <w:sz w:val="20"/>
                <w:szCs w:val="20"/>
              </w:rPr>
            </w:pPr>
            <w:hyperlink r:id="rId9" w:history="1">
              <w:r w:rsidRPr="000E44D5">
                <w:rPr>
                  <w:rStyle w:val="Hipervnculo"/>
                  <w:sz w:val="16"/>
                  <w:szCs w:val="16"/>
                </w:rPr>
                <w:t>https://stock.adobe.com/es/search/images?filters%5</w:t>
              </w:r>
              <w:r w:rsidRPr="000E44D5">
                <w:rPr>
                  <w:rStyle w:val="Hipervnculo"/>
                  <w:sz w:val="16"/>
                  <w:szCs w:val="16"/>
                </w:rPr>
                <w:lastRenderedPageBreak/>
                <w:t>Bcontent_type%3Aphoto%5D=1&amp;filters%5Bcontent_type%3Aillustration%5D=1&amp;filters%5Bcontent_type%3Azip_vector%5D=1&amp;filters%5Bcontent_type%3Aimage%5D=1&amp;k=sectores+turisticos+colombia&amp;order=relevance&amp;price%5B%24%5D=1&amp;safe_search=1&amp;limit=100&amp;search_page=1&amp;search_type=usertyped&amp;acp=&amp;aco=sectores+turisticos+colombia&amp;get_facets=0&amp;asset_id=409066457</w:t>
              </w:r>
            </w:hyperlink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B846E" w14:textId="77777777" w:rsidR="002A59A1" w:rsidRDefault="008165D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Sector turístico.</w:t>
            </w:r>
          </w:p>
          <w:p w14:paraId="1CF81132" w14:textId="3FCD96D4" w:rsidR="008165DB" w:rsidRDefault="00495E5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Expectativas</w:t>
            </w:r>
            <w:r w:rsidR="008165DB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Satisfactoria</w:t>
            </w:r>
          </w:p>
        </w:tc>
      </w:tr>
      <w:tr w:rsidR="002A59A1" w14:paraId="443D04DB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3F1E1" w14:textId="64919982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3: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B143B" w14:textId="162766D9" w:rsidR="000B603B" w:rsidRPr="00D5021A" w:rsidRDefault="003D6A0C" w:rsidP="00973B61">
            <w:pPr>
              <w:spacing w:after="160" w:line="278" w:lineRule="auto"/>
              <w:jc w:val="both"/>
              <w:rPr>
                <w:sz w:val="20"/>
                <w:szCs w:val="20"/>
              </w:rPr>
            </w:pPr>
            <w:r w:rsidRPr="003D6A0C">
              <w:rPr>
                <w:sz w:val="20"/>
                <w:szCs w:val="20"/>
              </w:rPr>
              <w:t xml:space="preserve">Al comprender mejor a los </w:t>
            </w:r>
            <w:r w:rsidRPr="00495E58">
              <w:rPr>
                <w:b/>
                <w:bCs/>
                <w:sz w:val="20"/>
                <w:szCs w:val="20"/>
              </w:rPr>
              <w:t>turistas</w:t>
            </w:r>
            <w:r w:rsidRPr="003D6A0C">
              <w:rPr>
                <w:sz w:val="20"/>
                <w:szCs w:val="20"/>
              </w:rPr>
              <w:t xml:space="preserve">, podrás </w:t>
            </w:r>
            <w:r w:rsidRPr="00495E58">
              <w:rPr>
                <w:b/>
                <w:bCs/>
                <w:sz w:val="20"/>
                <w:szCs w:val="20"/>
              </w:rPr>
              <w:t>identificar</w:t>
            </w:r>
            <w:r w:rsidRPr="003D6A0C">
              <w:rPr>
                <w:sz w:val="20"/>
                <w:szCs w:val="20"/>
              </w:rPr>
              <w:t xml:space="preserve"> sus necesidades específicas y adaptar los servicios y productos turísticos disponibles para satisfacer esas </w:t>
            </w:r>
            <w:r w:rsidRPr="00495E58">
              <w:rPr>
                <w:b/>
                <w:bCs/>
                <w:sz w:val="20"/>
                <w:szCs w:val="20"/>
              </w:rPr>
              <w:t>demandas</w:t>
            </w:r>
            <w:r w:rsidRPr="003D6A0C">
              <w:rPr>
                <w:sz w:val="20"/>
                <w:szCs w:val="20"/>
              </w:rPr>
              <w:t xml:space="preserve">. Esto asegura que cada visitante tenga una </w:t>
            </w:r>
            <w:r w:rsidRPr="00495E58">
              <w:rPr>
                <w:b/>
                <w:bCs/>
                <w:sz w:val="20"/>
                <w:szCs w:val="20"/>
              </w:rPr>
              <w:t>experiencia memorable</w:t>
            </w:r>
            <w:r w:rsidRPr="003D6A0C">
              <w:rPr>
                <w:sz w:val="20"/>
                <w:szCs w:val="20"/>
              </w:rPr>
              <w:t>.</w:t>
            </w:r>
          </w:p>
          <w:p w14:paraId="03043B50" w14:textId="341F8EA6" w:rsidR="002A59A1" w:rsidRDefault="002A59A1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42BAD" w14:textId="05009F14" w:rsidR="002A59A1" w:rsidRDefault="00495E58">
            <w:pPr>
              <w:widowControl w:val="0"/>
              <w:rPr>
                <w:sz w:val="20"/>
                <w:szCs w:val="20"/>
              </w:rPr>
            </w:pPr>
            <w:r w:rsidRPr="00495E58">
              <w:rPr>
                <w:noProof/>
                <w:sz w:val="20"/>
                <w:szCs w:val="20"/>
              </w:rPr>
              <w:drawing>
                <wp:inline distT="0" distB="0" distL="0" distR="0" wp14:anchorId="03E37D9D" wp14:editId="49569E1E">
                  <wp:extent cx="2378075" cy="1525270"/>
                  <wp:effectExtent l="0" t="0" r="3175" b="0"/>
                  <wp:docPr id="17022286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22864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52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C6DDC" w14:textId="77777777" w:rsidR="002A59A1" w:rsidRDefault="002A59A1">
            <w:pPr>
              <w:widowControl w:val="0"/>
              <w:rPr>
                <w:sz w:val="20"/>
                <w:szCs w:val="20"/>
              </w:rPr>
            </w:pPr>
          </w:p>
          <w:p w14:paraId="4540E271" w14:textId="2F8A629B" w:rsidR="002A59A1" w:rsidRPr="00495E58" w:rsidRDefault="00495E58">
            <w:pPr>
              <w:widowControl w:val="0"/>
              <w:rPr>
                <w:i/>
                <w:sz w:val="16"/>
                <w:szCs w:val="16"/>
              </w:rPr>
            </w:pPr>
            <w:hyperlink r:id="rId11" w:history="1">
              <w:r w:rsidRPr="00495E58">
                <w:rPr>
                  <w:rStyle w:val="Hipervnculo"/>
                  <w:sz w:val="16"/>
                  <w:szCs w:val="16"/>
                </w:rPr>
                <w:t>https://stock.adobe.com/es/search/images?filters%5Bcontent_type%3Aphoto%5D=1&amp;filters%5Bcontent_type%3Aillustration%5D=1&amp;filters%5Bcontent_type%3Azip_vector%5D=1&amp;filters%5Bcontent_type%3Aimage%5D=1&amp;k=turistas&amp;order=relevance&amp;price%5B%24%5D=1&amp;safe_search=1&amp;limit=100&amp;search_page=1&amp;search_type=usertyped&amp;acp=&amp;aco=turistas&amp;get_facets=0&amp;asset_id=206018702</w:t>
              </w:r>
            </w:hyperlink>
            <w:r w:rsidRPr="00495E58"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9E8A6" w14:textId="5EDDB569" w:rsidR="002A59A1" w:rsidRDefault="00495E5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Turista</w:t>
            </w:r>
          </w:p>
          <w:p w14:paraId="252C3576" w14:textId="5E705CA1" w:rsidR="00973B61" w:rsidRDefault="00495E5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Identificar</w:t>
            </w:r>
          </w:p>
          <w:p w14:paraId="44DDC6E4" w14:textId="7E697CE1" w:rsidR="00495E58" w:rsidRDefault="00495E5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Demandas</w:t>
            </w:r>
          </w:p>
          <w:p w14:paraId="653BDA92" w14:textId="54867E0B" w:rsidR="00973B61" w:rsidRDefault="00495E5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  <w:r w:rsidRPr="00495E58">
              <w:rPr>
                <w:sz w:val="20"/>
                <w:szCs w:val="20"/>
              </w:rPr>
              <w:t>xperiencia memorable</w:t>
            </w:r>
          </w:p>
        </w:tc>
      </w:tr>
      <w:tr w:rsidR="002A59A1" w14:paraId="69C2EED3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01C06" w14:textId="42F2AD49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Escena 4:</w:t>
            </w:r>
          </w:p>
          <w:p w14:paraId="5D70038B" w14:textId="77777777" w:rsidR="002A59A1" w:rsidRDefault="002A59A1">
            <w:pPr>
              <w:widowControl w:val="0"/>
              <w:spacing w:line="240" w:lineRule="auto"/>
              <w:rPr>
                <w:b/>
              </w:rPr>
            </w:pPr>
          </w:p>
          <w:p w14:paraId="2D44E4F5" w14:textId="3E0B79D4" w:rsidR="002A59A1" w:rsidRDefault="002A59A1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04F57" w14:textId="0CDE57A9" w:rsidR="002A59A1" w:rsidRDefault="00973B61">
            <w:pPr>
              <w:widowControl w:val="0"/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D5021A">
              <w:rPr>
                <w:sz w:val="20"/>
                <w:szCs w:val="20"/>
              </w:rPr>
              <w:t xml:space="preserve">Para lograr esto, es </w:t>
            </w:r>
            <w:r w:rsidR="003D6A0C" w:rsidRPr="003D6A0C">
              <w:rPr>
                <w:sz w:val="20"/>
                <w:szCs w:val="20"/>
              </w:rPr>
              <w:t xml:space="preserve">crucial el manejo técnico de la </w:t>
            </w:r>
            <w:r w:rsidR="003D6A0C" w:rsidRPr="00495E58">
              <w:rPr>
                <w:b/>
                <w:bCs/>
                <w:sz w:val="20"/>
                <w:szCs w:val="20"/>
              </w:rPr>
              <w:t>asesoría turística</w:t>
            </w:r>
            <w:r w:rsidR="003D6A0C" w:rsidRPr="003D6A0C">
              <w:rPr>
                <w:sz w:val="20"/>
                <w:szCs w:val="20"/>
              </w:rPr>
              <w:t xml:space="preserve">. Para brindar una orientación efectiva, es fundamental conocer a fondo los </w:t>
            </w:r>
            <w:r w:rsidR="003D6A0C" w:rsidRPr="00495E58">
              <w:rPr>
                <w:b/>
                <w:bCs/>
                <w:sz w:val="20"/>
                <w:szCs w:val="20"/>
              </w:rPr>
              <w:t>atractivos turísticos</w:t>
            </w:r>
            <w:r w:rsidR="003D6A0C" w:rsidRPr="003D6A0C">
              <w:rPr>
                <w:sz w:val="20"/>
                <w:szCs w:val="20"/>
              </w:rPr>
              <w:t xml:space="preserve"> y los servicios complementarios disponibles en la región.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08942" w14:textId="1824EAA0" w:rsidR="002A59A1" w:rsidRDefault="00536C09">
            <w:pPr>
              <w:widowControl w:val="0"/>
              <w:rPr>
                <w:sz w:val="20"/>
                <w:szCs w:val="20"/>
              </w:rPr>
            </w:pPr>
            <w:r w:rsidRPr="00536C09">
              <w:rPr>
                <w:noProof/>
                <w:sz w:val="20"/>
                <w:szCs w:val="20"/>
              </w:rPr>
              <w:drawing>
                <wp:inline distT="0" distB="0" distL="0" distR="0" wp14:anchorId="5B49BEE3" wp14:editId="372CDE3C">
                  <wp:extent cx="2378075" cy="1683385"/>
                  <wp:effectExtent l="0" t="0" r="3175" b="0"/>
                  <wp:docPr id="14897872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78725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68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E7BDA" w14:textId="77777777" w:rsidR="002A59A1" w:rsidRDefault="002A59A1">
            <w:pPr>
              <w:widowControl w:val="0"/>
              <w:rPr>
                <w:sz w:val="20"/>
                <w:szCs w:val="20"/>
              </w:rPr>
            </w:pPr>
          </w:p>
          <w:p w14:paraId="13C209A1" w14:textId="07B8467D" w:rsidR="002A59A1" w:rsidRPr="0077422F" w:rsidRDefault="00536C09">
            <w:pPr>
              <w:widowControl w:val="0"/>
              <w:rPr>
                <w:sz w:val="16"/>
                <w:szCs w:val="16"/>
              </w:rPr>
            </w:pPr>
            <w:hyperlink r:id="rId13" w:history="1">
              <w:r w:rsidRPr="000E44D5">
                <w:rPr>
                  <w:rStyle w:val="Hipervnculo"/>
                  <w:sz w:val="16"/>
                  <w:szCs w:val="16"/>
                </w:rPr>
                <w:t>https://stock.adobe.com/es/search/images?filters%5Bcontent_type%3Aphoto%5D=1&amp;filters%5Bcontent_type%3Aillustration%5D=1&amp;filters%5Bcontent_type%3Azip_vector%5D=1&amp;filters%5Bcontent_type%3Aimage%5D=1&amp;k=barranquilla&amp;order=relevance&amp;price%5B%24%5D=1&amp;safe_search=1&amp;limit=100&amp;search_page=1&amp;search_type=usertyped&amp;acp=&amp;aco=barranquilla&amp;get_facets=0&amp;asset_id=445471208</w:t>
              </w:r>
            </w:hyperlink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1825" w14:textId="77643859" w:rsidR="00304EB4" w:rsidRDefault="00495E58" w:rsidP="00304EB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Pr="003D6A0C">
              <w:rPr>
                <w:sz w:val="20"/>
                <w:szCs w:val="20"/>
              </w:rPr>
              <w:t>sesoría turística</w:t>
            </w:r>
            <w:r>
              <w:rPr>
                <w:sz w:val="20"/>
                <w:szCs w:val="20"/>
              </w:rPr>
              <w:t xml:space="preserve"> A</w:t>
            </w:r>
            <w:r w:rsidRPr="003D6A0C">
              <w:rPr>
                <w:sz w:val="20"/>
                <w:szCs w:val="20"/>
              </w:rPr>
              <w:t xml:space="preserve">tractivos turísticos </w:t>
            </w:r>
          </w:p>
        </w:tc>
      </w:tr>
      <w:tr w:rsidR="002A59A1" w14:paraId="11EC3A70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F502" w14:textId="03D52E0C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5: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B2326" w14:textId="77777777" w:rsidR="003D6A0C" w:rsidRDefault="003D6A0C" w:rsidP="003D6A0C">
            <w:pPr>
              <w:spacing w:after="160" w:line="278" w:lineRule="auto"/>
              <w:jc w:val="both"/>
              <w:rPr>
                <w:sz w:val="20"/>
                <w:szCs w:val="20"/>
              </w:rPr>
            </w:pPr>
            <w:r w:rsidRPr="003D6A0C">
              <w:rPr>
                <w:sz w:val="20"/>
                <w:szCs w:val="20"/>
              </w:rPr>
              <w:t xml:space="preserve">Esta información te permitirá ofrecer recomendaciones precisas y adecuadas, basadas en las necesidades y expectativas diagnosticadas previamente. Así, no solo informas, sino que también aseguras una </w:t>
            </w:r>
            <w:r w:rsidRPr="0077422F">
              <w:rPr>
                <w:b/>
                <w:bCs/>
                <w:sz w:val="20"/>
                <w:szCs w:val="20"/>
              </w:rPr>
              <w:t>experiencia completa</w:t>
            </w:r>
            <w:r w:rsidRPr="003D6A0C">
              <w:rPr>
                <w:sz w:val="20"/>
                <w:szCs w:val="20"/>
              </w:rPr>
              <w:t xml:space="preserve"> y satisfactoria para cada turista.</w:t>
            </w:r>
          </w:p>
          <w:p w14:paraId="40A693E5" w14:textId="33001324" w:rsidR="003D6A0C" w:rsidRDefault="003D6A0C" w:rsidP="003D6A0C">
            <w:pPr>
              <w:spacing w:after="160" w:line="278" w:lineRule="auto"/>
              <w:jc w:val="both"/>
            </w:pPr>
            <w:r w:rsidRPr="003D6A0C">
              <w:rPr>
                <w:sz w:val="20"/>
                <w:szCs w:val="20"/>
              </w:rPr>
              <w:t xml:space="preserve">Con estos conocimientos, estarás preparado para ofrecer un </w:t>
            </w:r>
            <w:r w:rsidRPr="0077422F">
              <w:rPr>
                <w:b/>
                <w:bCs/>
                <w:sz w:val="20"/>
                <w:szCs w:val="20"/>
              </w:rPr>
              <w:t>servicio de calidad</w:t>
            </w:r>
            <w:r w:rsidRPr="003D6A0C">
              <w:rPr>
                <w:sz w:val="20"/>
                <w:szCs w:val="20"/>
              </w:rPr>
              <w:t xml:space="preserve"> que no solo cumple, sino que supera las expectativas de los visitantes. Estamos emocionados de acompañarte en este viaje de aprendizaje.</w:t>
            </w:r>
          </w:p>
          <w:p w14:paraId="518495DA" w14:textId="77777777" w:rsidR="003D6A0C" w:rsidRDefault="003D6A0C" w:rsidP="003D6A0C"/>
          <w:p w14:paraId="3C41BAC3" w14:textId="77777777" w:rsidR="003D6A0C" w:rsidRPr="008A4634" w:rsidRDefault="003D6A0C" w:rsidP="003D6A0C">
            <w:pPr>
              <w:spacing w:after="160" w:line="278" w:lineRule="auto"/>
              <w:jc w:val="both"/>
              <w:rPr>
                <w:sz w:val="20"/>
                <w:szCs w:val="20"/>
              </w:rPr>
            </w:pPr>
          </w:p>
          <w:p w14:paraId="78E07592" w14:textId="44FC9145" w:rsidR="002A59A1" w:rsidRDefault="002A59A1">
            <w:pPr>
              <w:widowControl w:val="0"/>
              <w:spacing w:before="240" w:after="240" w:line="240" w:lineRule="auto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33DB3" w14:textId="77777777" w:rsidR="002A59A1" w:rsidRDefault="00766C23">
            <w:pPr>
              <w:widowControl w:val="0"/>
              <w:rPr>
                <w:i/>
                <w:sz w:val="16"/>
                <w:szCs w:val="16"/>
              </w:rPr>
            </w:pPr>
            <w:r w:rsidRPr="00766C23">
              <w:rPr>
                <w:i/>
                <w:sz w:val="16"/>
                <w:szCs w:val="16"/>
              </w:rPr>
              <w:lastRenderedPageBreak/>
              <w:t xml:space="preserve"> </w:t>
            </w:r>
            <w:r w:rsidRPr="00766C23">
              <w:rPr>
                <w:i/>
                <w:noProof/>
                <w:sz w:val="16"/>
                <w:szCs w:val="16"/>
              </w:rPr>
              <w:drawing>
                <wp:inline distT="0" distB="0" distL="0" distR="0" wp14:anchorId="7B3335A0" wp14:editId="769D2572">
                  <wp:extent cx="2378075" cy="1600835"/>
                  <wp:effectExtent l="0" t="0" r="3175" b="0"/>
                  <wp:docPr id="5568148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81480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6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D9CA0" w14:textId="77777777" w:rsidR="00766C23" w:rsidRDefault="00766C23">
            <w:pPr>
              <w:widowControl w:val="0"/>
              <w:rPr>
                <w:i/>
                <w:sz w:val="16"/>
                <w:szCs w:val="16"/>
              </w:rPr>
            </w:pPr>
          </w:p>
          <w:p w14:paraId="25A7B73B" w14:textId="152990CC" w:rsidR="00766C23" w:rsidRPr="00766C23" w:rsidRDefault="00000000">
            <w:pPr>
              <w:widowControl w:val="0"/>
              <w:rPr>
                <w:sz w:val="16"/>
                <w:szCs w:val="16"/>
              </w:rPr>
            </w:pPr>
            <w:hyperlink r:id="rId15" w:anchor="fromView=search&amp;page=1&amp;position=15&amp;uuid=fe797dfe-3111-478a-8365-640ccc8a562d" w:history="1">
              <w:r w:rsidR="00766C23" w:rsidRPr="003969F0">
                <w:rPr>
                  <w:rStyle w:val="Hipervnculo"/>
                  <w:sz w:val="16"/>
                  <w:szCs w:val="16"/>
                </w:rPr>
                <w:t>https://www.freepik.es/fotos-premium/maestro-</w:t>
              </w:r>
              <w:r w:rsidR="00766C23" w:rsidRPr="003969F0">
                <w:rPr>
                  <w:rStyle w:val="Hipervnculo"/>
                  <w:sz w:val="16"/>
                  <w:szCs w:val="16"/>
                </w:rPr>
                <w:lastRenderedPageBreak/>
                <w:t>senalando-mapa-aula_262902535.htm#fromView=search&amp;page=1&amp;position=15&amp;uuid=fe797dfe-3111-478a-8365-640ccc8a562d</w:t>
              </w:r>
            </w:hyperlink>
            <w:r w:rsidR="00766C23"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67CC4" w14:textId="77777777" w:rsidR="00766C23" w:rsidRDefault="0077422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E</w:t>
            </w:r>
            <w:r w:rsidRPr="003D6A0C">
              <w:rPr>
                <w:sz w:val="20"/>
                <w:szCs w:val="20"/>
              </w:rPr>
              <w:t xml:space="preserve">xperiencia completa </w:t>
            </w:r>
          </w:p>
          <w:p w14:paraId="2E2D10DA" w14:textId="4B2827C8" w:rsidR="0077422F" w:rsidRDefault="0077422F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Pr="003D6A0C">
              <w:rPr>
                <w:sz w:val="20"/>
                <w:szCs w:val="20"/>
              </w:rPr>
              <w:t>ervicio de calidad</w:t>
            </w:r>
          </w:p>
        </w:tc>
      </w:tr>
      <w:tr w:rsidR="00766C23" w14:paraId="0AFC49FB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7C63D" w14:textId="15E8ABB9" w:rsidR="00766C23" w:rsidRDefault="00766C23" w:rsidP="00766C2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6: Despedida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E1FC9" w14:textId="342A71B1" w:rsidR="00701BB3" w:rsidRPr="00701BB3" w:rsidRDefault="00701BB3" w:rsidP="00701BB3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 w:rsidRPr="00701BB3">
              <w:rPr>
                <w:sz w:val="20"/>
                <w:szCs w:val="20"/>
              </w:rPr>
              <w:t>Este curso del SENA de formación complementaria tiene una duración de 40 horas, y se impartirá en modalidad 100% virtual.</w:t>
            </w:r>
          </w:p>
          <w:p w14:paraId="2196242F" w14:textId="77777777" w:rsidR="00701BB3" w:rsidRPr="00701BB3" w:rsidRDefault="00701BB3" w:rsidP="00701BB3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</w:p>
          <w:p w14:paraId="17F6E177" w14:textId="77777777" w:rsidR="00701BB3" w:rsidRPr="00701BB3" w:rsidRDefault="00701BB3" w:rsidP="00701BB3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 w:rsidRPr="00701BB3">
              <w:rPr>
                <w:sz w:val="20"/>
                <w:szCs w:val="20"/>
              </w:rPr>
              <w:t xml:space="preserve">Para acceder, debes contar con un computador o </w:t>
            </w:r>
            <w:proofErr w:type="spellStart"/>
            <w:r w:rsidRPr="00701BB3">
              <w:rPr>
                <w:sz w:val="20"/>
                <w:szCs w:val="20"/>
              </w:rPr>
              <w:t>tablet</w:t>
            </w:r>
            <w:proofErr w:type="spellEnd"/>
            <w:r w:rsidRPr="00701BB3">
              <w:rPr>
                <w:sz w:val="20"/>
                <w:szCs w:val="20"/>
              </w:rPr>
              <w:t xml:space="preserve"> con acceso a internet.</w:t>
            </w:r>
          </w:p>
          <w:p w14:paraId="75344328" w14:textId="77777777" w:rsidR="00701BB3" w:rsidRPr="00701BB3" w:rsidRDefault="00701BB3" w:rsidP="00701BB3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</w:p>
          <w:p w14:paraId="710146D2" w14:textId="77777777" w:rsidR="00701BB3" w:rsidRPr="00701BB3" w:rsidRDefault="00701BB3" w:rsidP="00701BB3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 w:rsidRPr="00701BB3">
              <w:rPr>
                <w:sz w:val="20"/>
                <w:szCs w:val="20"/>
              </w:rPr>
              <w:t>¡Súmate a esta propuesta de formación y haz parte de los miles de colombianos que le apuestan al cambio!</w:t>
            </w:r>
          </w:p>
          <w:p w14:paraId="5906D8B4" w14:textId="77777777" w:rsidR="00701BB3" w:rsidRPr="00701BB3" w:rsidRDefault="00701BB3" w:rsidP="00701BB3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</w:p>
          <w:p w14:paraId="01FCB515" w14:textId="76B45950" w:rsidR="00766C23" w:rsidRPr="00766C23" w:rsidRDefault="00701BB3" w:rsidP="00701BB3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 w:rsidRPr="00701BB3">
              <w:rPr>
                <w:sz w:val="20"/>
                <w:szCs w:val="20"/>
              </w:rPr>
              <w:t xml:space="preserve">Inscríbete en www.senasofiaplus.edu.co 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DCDEB" w14:textId="77777777" w:rsidR="00766C23" w:rsidRDefault="00701BB3" w:rsidP="00766C23">
            <w:pPr>
              <w:widowControl w:val="0"/>
              <w:rPr>
                <w:noProof/>
                <w:sz w:val="20"/>
                <w:szCs w:val="20"/>
              </w:rPr>
            </w:pPr>
            <w:r w:rsidRPr="00701BB3">
              <w:rPr>
                <w:noProof/>
                <w:sz w:val="20"/>
                <w:szCs w:val="20"/>
              </w:rPr>
              <w:drawing>
                <wp:inline distT="0" distB="0" distL="0" distR="0" wp14:anchorId="572E547A" wp14:editId="53310F35">
                  <wp:extent cx="2420594" cy="1590675"/>
                  <wp:effectExtent l="0" t="0" r="0" b="0"/>
                  <wp:docPr id="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17440" t="8284" r="17039" b="15169"/>
                          <a:stretch/>
                        </pic:blipFill>
                        <pic:spPr>
                          <a:xfrm>
                            <a:off x="0" y="0"/>
                            <a:ext cx="2424628" cy="1593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EED2D" w14:textId="77777777" w:rsidR="00701BB3" w:rsidRDefault="00701BB3" w:rsidP="00766C23">
            <w:pPr>
              <w:widowControl w:val="0"/>
              <w:rPr>
                <w:noProof/>
                <w:sz w:val="20"/>
                <w:szCs w:val="20"/>
              </w:rPr>
            </w:pPr>
          </w:p>
          <w:p w14:paraId="412CFDD7" w14:textId="77777777" w:rsidR="00701BB3" w:rsidRDefault="00701BB3" w:rsidP="00766C23">
            <w:pPr>
              <w:widowControl w:val="0"/>
              <w:rPr>
                <w:noProof/>
                <w:sz w:val="20"/>
                <w:szCs w:val="20"/>
              </w:rPr>
            </w:pPr>
          </w:p>
          <w:p w14:paraId="43F1B68B" w14:textId="77777777" w:rsidR="00701BB3" w:rsidRPr="00701BB3" w:rsidRDefault="00000000" w:rsidP="00701BB3">
            <w:pPr>
              <w:widowControl w:val="0"/>
              <w:rPr>
                <w:noProof/>
                <w:sz w:val="16"/>
                <w:szCs w:val="16"/>
                <w:lang w:val="es-CO"/>
              </w:rPr>
            </w:pPr>
            <w:hyperlink r:id="rId17" w:history="1">
              <w:r w:rsidR="00701BB3" w:rsidRPr="00701BB3">
                <w:rPr>
                  <w:rStyle w:val="Hipervnculo"/>
                  <w:noProof/>
                  <w:sz w:val="16"/>
                  <w:szCs w:val="16"/>
                  <w:lang w:val="es-ES"/>
                </w:rPr>
                <w:t>https://www.minambiente.gov.co/cambio-climatico/colombia-liderara-negociaciones-en-cumbre-mundial-de-cambio-climatico/</w:t>
              </w:r>
            </w:hyperlink>
            <w:r w:rsidR="00701BB3" w:rsidRPr="00701BB3">
              <w:rPr>
                <w:noProof/>
                <w:sz w:val="16"/>
                <w:szCs w:val="16"/>
                <w:lang w:val="es-ES"/>
              </w:rPr>
              <w:t xml:space="preserve"> </w:t>
            </w:r>
          </w:p>
          <w:p w14:paraId="56BB8C77" w14:textId="29F5D663" w:rsidR="00701BB3" w:rsidRDefault="00701BB3" w:rsidP="00766C23">
            <w:pPr>
              <w:widowControl w:val="0"/>
              <w:rPr>
                <w:noProof/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C3EE2" w14:textId="77777777" w:rsidR="00766C23" w:rsidRDefault="00766C23" w:rsidP="00766C23">
            <w:pPr>
              <w:widowControl w:val="0"/>
              <w:rPr>
                <w:sz w:val="20"/>
                <w:szCs w:val="20"/>
              </w:rPr>
            </w:pPr>
          </w:p>
          <w:p w14:paraId="611E9BCA" w14:textId="77777777" w:rsidR="00701BB3" w:rsidRDefault="00701BB3" w:rsidP="00766C23">
            <w:pPr>
              <w:widowControl w:val="0"/>
              <w:rPr>
                <w:sz w:val="20"/>
                <w:szCs w:val="20"/>
              </w:rPr>
            </w:pPr>
          </w:p>
          <w:p w14:paraId="600104AB" w14:textId="77777777" w:rsidR="00701BB3" w:rsidRDefault="00701BB3" w:rsidP="00766C23">
            <w:pPr>
              <w:widowControl w:val="0"/>
              <w:rPr>
                <w:sz w:val="20"/>
                <w:szCs w:val="20"/>
              </w:rPr>
            </w:pPr>
          </w:p>
          <w:p w14:paraId="7408A704" w14:textId="77777777" w:rsidR="00701BB3" w:rsidRDefault="00701BB3" w:rsidP="00766C23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2E8A99DA" w14:textId="77777777" w:rsidR="002A59A1" w:rsidRDefault="002A59A1">
      <w:pPr>
        <w:spacing w:line="240" w:lineRule="auto"/>
        <w:rPr>
          <w:b/>
        </w:rPr>
      </w:pPr>
    </w:p>
    <w:p w14:paraId="163D1EC2" w14:textId="77777777" w:rsidR="002A59A1" w:rsidRDefault="002A59A1">
      <w:pPr>
        <w:spacing w:line="240" w:lineRule="auto"/>
        <w:rPr>
          <w:b/>
        </w:rPr>
      </w:pPr>
    </w:p>
    <w:sectPr w:rsidR="002A59A1">
      <w:headerReference w:type="default" r:id="rId18"/>
      <w:footerReference w:type="default" r:id="rId19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CF05A0" w14:textId="77777777" w:rsidR="005E36B6" w:rsidRDefault="005E36B6">
      <w:pPr>
        <w:spacing w:line="240" w:lineRule="auto"/>
      </w:pPr>
      <w:r>
        <w:separator/>
      </w:r>
    </w:p>
  </w:endnote>
  <w:endnote w:type="continuationSeparator" w:id="0">
    <w:p w14:paraId="0AA525FD" w14:textId="77777777" w:rsidR="005E36B6" w:rsidRDefault="005E36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F48EEA" w14:textId="77777777" w:rsidR="002A59A1" w:rsidRDefault="002A59A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12C4A8" w14:textId="77777777" w:rsidR="005E36B6" w:rsidRDefault="005E36B6">
      <w:pPr>
        <w:spacing w:line="240" w:lineRule="auto"/>
      </w:pPr>
      <w:r>
        <w:separator/>
      </w:r>
    </w:p>
  </w:footnote>
  <w:footnote w:type="continuationSeparator" w:id="0">
    <w:p w14:paraId="3B899A44" w14:textId="77777777" w:rsidR="005E36B6" w:rsidRDefault="005E36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5C5A7A" w14:textId="77777777" w:rsidR="002A59A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8414109" wp14:editId="2A68D787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1321270B" wp14:editId="79E39208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663039" w14:textId="77777777" w:rsidR="002A59A1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D54C32A" w14:textId="77777777" w:rsidR="002A59A1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27CFEE89" w14:textId="77777777" w:rsidR="002A59A1" w:rsidRDefault="002A59A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b="0" l="0" r="0" t="0"/>
              <wp:wrapSquare wrapText="bothSides" distB="45720" distT="4572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38825" cy="141691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9A1"/>
    <w:rsid w:val="000B603B"/>
    <w:rsid w:val="00235AB9"/>
    <w:rsid w:val="002A59A1"/>
    <w:rsid w:val="002D11A4"/>
    <w:rsid w:val="00304EB4"/>
    <w:rsid w:val="003D6A0C"/>
    <w:rsid w:val="00495E58"/>
    <w:rsid w:val="004D23BC"/>
    <w:rsid w:val="00536C09"/>
    <w:rsid w:val="005E36B6"/>
    <w:rsid w:val="00607967"/>
    <w:rsid w:val="00701BB3"/>
    <w:rsid w:val="00766C23"/>
    <w:rsid w:val="0077422F"/>
    <w:rsid w:val="008165DB"/>
    <w:rsid w:val="00973B61"/>
    <w:rsid w:val="00987E35"/>
    <w:rsid w:val="00C9620D"/>
    <w:rsid w:val="00EE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6E853"/>
  <w15:docId w15:val="{76D13520-D7C2-4F54-97D1-21D601A03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8165D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65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78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tock.adobe.com/es/search/images?filters%5Bcontent_type%3Aphoto%5D=1&amp;filters%5Bcontent_type%3Aillustration%5D=1&amp;filters%5Bcontent_type%3Azip_vector%5D=1&amp;filters%5Bcontent_type%3Aimage%5D=1&amp;k=barranquilla&amp;order=relevance&amp;price%5B%24%5D=1&amp;safe_search=1&amp;limit=100&amp;search_page=1&amp;search_type=usertyped&amp;acp=&amp;aco=barranquilla&amp;get_facets=0&amp;asset_id=445471208" TargetMode="External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stock.adobe.com/es/search/images?k=asesoria+turistica&amp;search_type=usertyped&amp;asset_id=86472121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minambiente.gov.co/cambio-climatico/colombia-liderara-negociaciones-en-cumbre-mundial-de-cambio-climatico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stock.adobe.com/es/search/images?filters%5Bcontent_type%3Aphoto%5D=1&amp;filters%5Bcontent_type%3Aillustration%5D=1&amp;filters%5Bcontent_type%3Azip_vector%5D=1&amp;filters%5Bcontent_type%3Aimage%5D=1&amp;k=turistas&amp;order=relevance&amp;price%5B%24%5D=1&amp;safe_search=1&amp;limit=100&amp;search_page=1&amp;search_type=usertyped&amp;acp=&amp;aco=turistas&amp;get_facets=0&amp;asset_id=206018702" TargetMode="External"/><Relationship Id="rId24" Type="http://schemas.openxmlformats.org/officeDocument/2006/relationships/customXml" Target="../customXml/item3.xml"/><Relationship Id="rId5" Type="http://schemas.openxmlformats.org/officeDocument/2006/relationships/endnotes" Target="endnotes.xml"/><Relationship Id="rId15" Type="http://schemas.openxmlformats.org/officeDocument/2006/relationships/hyperlink" Target="https://www.freepik.es/fotos-premium/maestro-senalando-mapa-aula_262902535.htm" TargetMode="External"/><Relationship Id="rId23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yperlink" Target="https://stock.adobe.com/es/search/images?filters%5Bcontent_type%3Aphoto%5D=1&amp;filters%5Bcontent_type%3Aillustration%5D=1&amp;filters%5Bcontent_type%3Azip_vector%5D=1&amp;filters%5Bcontent_type%3Aimage%5D=1&amp;k=sectores+turisticos+colombia&amp;order=relevance&amp;price%5B%24%5D=1&amp;safe_search=1&amp;limit=100&amp;search_page=1&amp;search_type=usertyped&amp;acp=&amp;aco=sectores+turisticos+colombia&amp;get_facets=0&amp;asset_id=409066457" TargetMode="External"/><Relationship Id="rId14" Type="http://schemas.openxmlformats.org/officeDocument/2006/relationships/image" Target="media/image5.png"/><Relationship Id="rId22" Type="http://schemas.openxmlformats.org/officeDocument/2006/relationships/customXml" Target="../customXml/item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47A0F00-8551-4AF2-AAB2-F471E0123FE7}"/>
</file>

<file path=customXml/itemProps2.xml><?xml version="1.0" encoding="utf-8"?>
<ds:datastoreItem xmlns:ds="http://schemas.openxmlformats.org/officeDocument/2006/customXml" ds:itemID="{ACF30AE0-1905-4ADB-B5BE-48851D1CA184}"/>
</file>

<file path=customXml/itemProps3.xml><?xml version="1.0" encoding="utf-8"?>
<ds:datastoreItem xmlns:ds="http://schemas.openxmlformats.org/officeDocument/2006/customXml" ds:itemID="{95FD29CE-3585-4D6E-A7F9-10B2ED7F17A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807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Cuartas</dc:creator>
  <cp:lastModifiedBy>Fabian Cuartas D.</cp:lastModifiedBy>
  <cp:revision>5</cp:revision>
  <dcterms:created xsi:type="dcterms:W3CDTF">2024-09-04T20:51:00Z</dcterms:created>
  <dcterms:modified xsi:type="dcterms:W3CDTF">2024-09-12T01:44:00Z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