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240CE" w14:textId="77777777" w:rsidR="006F0FC0" w:rsidRDefault="006F0FC0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6F0FC0" w14:paraId="388C604B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CE078" w14:textId="77777777" w:rsidR="006F0FC0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Slide</w:t>
            </w:r>
            <w:proofErr w:type="spellEnd"/>
            <w:r>
              <w:rPr>
                <w:b/>
                <w:sz w:val="24"/>
                <w:szCs w:val="24"/>
              </w:rPr>
              <w:t xml:space="preserve"> de diapositivas (Títulos)</w:t>
            </w:r>
          </w:p>
        </w:tc>
      </w:tr>
      <w:tr w:rsidR="006F0FC0" w14:paraId="24F5ABC0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6EB18" w14:textId="77777777" w:rsidR="006F0FC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ED5C" w14:textId="77777777" w:rsidR="006F0FC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05EF9CCB" w14:textId="77777777" w:rsidR="006F0FC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Colocar una breve descripción del tema que se aborda en el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  <w:p w14:paraId="545EDE54" w14:textId="77777777" w:rsidR="006F0FC0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56841A66" w14:textId="77777777" w:rsidR="006F0FC0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 xml:space="preserve">Máximo 8 </w:t>
            </w:r>
            <w:proofErr w:type="spellStart"/>
            <w:r>
              <w:rPr>
                <w:color w:val="434343"/>
                <w:sz w:val="20"/>
                <w:szCs w:val="20"/>
              </w:rPr>
              <w:t>slide</w:t>
            </w:r>
            <w:proofErr w:type="spellEnd"/>
          </w:p>
        </w:tc>
      </w:tr>
      <w:tr w:rsidR="006F0FC0" w14:paraId="4DF69A1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9F6A" w14:textId="77777777" w:rsidR="006F0FC0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2AE54" w14:textId="5B6F5CE1" w:rsidR="006F0FC0" w:rsidRPr="00361B53" w:rsidRDefault="00361B53" w:rsidP="00361B53">
            <w:pPr>
              <w:pStyle w:val="Normal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  <w:sz w:val="20"/>
                <w:szCs w:val="20"/>
              </w:rPr>
            </w:pPr>
            <w:r w:rsidRPr="00CA5EEB">
              <w:rPr>
                <w:b/>
                <w:bCs/>
                <w:sz w:val="20"/>
                <w:szCs w:val="20"/>
              </w:rPr>
              <w:t>Fases del proceso de decisión de compra</w:t>
            </w:r>
            <w:r w:rsidR="00EA2EE9">
              <w:rPr>
                <w:b/>
                <w:bCs/>
                <w:sz w:val="20"/>
                <w:szCs w:val="20"/>
              </w:rPr>
              <w:t>.</w:t>
            </w:r>
          </w:p>
        </w:tc>
      </w:tr>
      <w:tr w:rsidR="006F0FC0" w14:paraId="5213321F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157F2" w14:textId="77777777" w:rsidR="006F0FC0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8341" w14:textId="3F5375FA" w:rsidR="006F0FC0" w:rsidRDefault="00361B53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361B53">
              <w:rPr>
                <w:color w:val="434343"/>
                <w:sz w:val="20"/>
                <w:szCs w:val="20"/>
              </w:rPr>
              <w:t>El proceso de decisión de compra incluye fases como el reconocimiento de necesidad, búsqueda de información, evaluación de alternativas, decisión y post-compra.</w:t>
            </w:r>
          </w:p>
        </w:tc>
      </w:tr>
      <w:tr w:rsidR="006F0FC0" w14:paraId="06F7208F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6C37A" w14:textId="77777777" w:rsidR="006F0FC0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5EE97" w14:textId="77777777" w:rsidR="006F0FC0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F1DCD" w14:textId="77777777" w:rsidR="006F0FC0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6F0FC0" w14:paraId="38623DDF" w14:textId="77777777">
        <w:trPr>
          <w:trHeight w:val="2145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8D4AE" w14:textId="14DB14CD" w:rsidR="006F0FC0" w:rsidRDefault="00361B53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707E51">
              <w:rPr>
                <w:b/>
                <w:bCs/>
                <w:sz w:val="20"/>
                <w:szCs w:val="20"/>
              </w:rPr>
              <w:t>Reconocimiento del problema</w:t>
            </w:r>
            <w:r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AE5B" w14:textId="32793C24" w:rsidR="00361B53" w:rsidRPr="00CA5EEB" w:rsidRDefault="00361B53" w:rsidP="00361B5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  <w:r w:rsidRPr="00CA5EEB">
              <w:rPr>
                <w:sz w:val="20"/>
                <w:szCs w:val="20"/>
              </w:rPr>
              <w:t xml:space="preserve">parece la necesidad unida al deseo de satisfacerla. La acción de </w:t>
            </w:r>
            <w:r w:rsidRPr="005829A7">
              <w:rPr>
                <w:i/>
                <w:sz w:val="20"/>
                <w:szCs w:val="20"/>
              </w:rPr>
              <w:t>marketing</w:t>
            </w:r>
            <w:r w:rsidRPr="00CA5EEB">
              <w:rPr>
                <w:sz w:val="20"/>
                <w:szCs w:val="20"/>
              </w:rPr>
              <w:t xml:space="preserve"> consiste en orientar y canalizar las necesidades hacia la demanda de los productos ya ofertados. </w:t>
            </w:r>
          </w:p>
          <w:p w14:paraId="54F40308" w14:textId="68DD77D9" w:rsidR="006F0FC0" w:rsidRDefault="006F0FC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9AED8" w14:textId="16081CAD" w:rsidR="006F0FC0" w:rsidRDefault="00361B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361B53">
              <w:rPr>
                <w:noProof/>
                <w:sz w:val="20"/>
                <w:szCs w:val="20"/>
              </w:rPr>
              <w:drawing>
                <wp:inline distT="0" distB="0" distL="0" distR="0" wp14:anchorId="5040D9E2" wp14:editId="62F3A66A">
                  <wp:extent cx="2816225" cy="1893570"/>
                  <wp:effectExtent l="0" t="0" r="3175" b="0"/>
                  <wp:docPr id="16633364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33646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89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FC5EC" w14:textId="77777777" w:rsidR="00361B53" w:rsidRDefault="00361B5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4854984" w14:textId="7FC731B1" w:rsidR="006F0FC0" w:rsidRPr="00361B53" w:rsidRDefault="00361B53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8" w:history="1">
              <w:r w:rsidRPr="00361B53">
                <w:rPr>
                  <w:rStyle w:val="Hipervnculo"/>
                  <w:b/>
                  <w:sz w:val="16"/>
                  <w:szCs w:val="16"/>
                </w:rPr>
                <w:t>https://www.ceupe.com/blog/que-canales-de-distribucion-y-venta-se-emplean-para-los-servicios-turisticos.html</w:t>
              </w:r>
            </w:hyperlink>
            <w:r w:rsidRPr="00361B53">
              <w:rPr>
                <w:b/>
                <w:sz w:val="16"/>
                <w:szCs w:val="16"/>
              </w:rPr>
              <w:t xml:space="preserve"> </w:t>
            </w:r>
          </w:p>
        </w:tc>
      </w:tr>
      <w:tr w:rsidR="00361B53" w14:paraId="245FE459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82775" w14:textId="6DB2266A" w:rsidR="00361B53" w:rsidRDefault="00361B53" w:rsidP="00361B53">
            <w:pPr>
              <w:widowControl w:val="0"/>
              <w:spacing w:line="240" w:lineRule="auto"/>
            </w:pPr>
            <w:r w:rsidRPr="00707E51">
              <w:rPr>
                <w:b/>
                <w:bCs/>
                <w:sz w:val="20"/>
                <w:szCs w:val="20"/>
              </w:rPr>
              <w:t>Investigación de información</w:t>
            </w:r>
            <w:r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DDCAD" w14:textId="20391A4D" w:rsidR="00361B53" w:rsidRPr="00CA5EEB" w:rsidRDefault="00361B53" w:rsidP="00361B53">
            <w:pPr>
              <w:jc w:val="both"/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i</w:t>
            </w:r>
            <w:r w:rsidRPr="00CA5EEB">
              <w:rPr>
                <w:sz w:val="20"/>
                <w:szCs w:val="20"/>
              </w:rPr>
              <w:t>nterna (memoria), o externa (amigos, expertos, catálogos)</w:t>
            </w:r>
            <w:r>
              <w:rPr>
                <w:sz w:val="20"/>
                <w:szCs w:val="20"/>
              </w:rPr>
              <w:t>.</w:t>
            </w:r>
          </w:p>
          <w:p w14:paraId="69F7A400" w14:textId="77777777" w:rsidR="00361B53" w:rsidRPr="00CA5EEB" w:rsidRDefault="00361B53" w:rsidP="00361B53">
            <w:pPr>
              <w:jc w:val="both"/>
              <w:rPr>
                <w:sz w:val="20"/>
                <w:szCs w:val="20"/>
              </w:rPr>
            </w:pPr>
            <w:r w:rsidRPr="00707E51">
              <w:rPr>
                <w:b/>
                <w:bCs/>
                <w:sz w:val="20"/>
                <w:szCs w:val="20"/>
              </w:rPr>
              <w:lastRenderedPageBreak/>
              <w:t>Evaluación de las alternativas posibles para satisfacer la necesidad</w:t>
            </w:r>
            <w:r w:rsidRPr="00CA5EEB">
              <w:rPr>
                <w:sz w:val="20"/>
                <w:szCs w:val="20"/>
              </w:rPr>
              <w:t>: Marcas y productos.</w:t>
            </w:r>
            <w:r>
              <w:rPr>
                <w:sz w:val="20"/>
                <w:szCs w:val="20"/>
              </w:rPr>
              <w:t xml:space="preserve"> </w:t>
            </w:r>
            <w:r w:rsidRPr="00CA5EEB">
              <w:rPr>
                <w:sz w:val="20"/>
                <w:szCs w:val="20"/>
              </w:rPr>
              <w:t xml:space="preserve">Perciben los atributos de los productos que pueden satisfacer la necesidad y se procede a jerarquizarlos. </w:t>
            </w:r>
          </w:p>
          <w:p w14:paraId="69C11548" w14:textId="685F9396" w:rsidR="00361B53" w:rsidRDefault="00361B53" w:rsidP="00361B5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A497F" w14:textId="77777777" w:rsidR="00361B53" w:rsidRDefault="00361B53" w:rsidP="00361B5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Especificar la imagen que acompañará el texto </w:t>
            </w:r>
          </w:p>
          <w:p w14:paraId="79D945D2" w14:textId="6201B010" w:rsidR="00361B53" w:rsidRDefault="008725FD" w:rsidP="00361B5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8725FD">
              <w:rPr>
                <w:noProof/>
                <w:sz w:val="20"/>
                <w:szCs w:val="20"/>
              </w:rPr>
              <w:lastRenderedPageBreak/>
              <w:drawing>
                <wp:inline distT="0" distB="0" distL="0" distR="0" wp14:anchorId="75CC4CDF" wp14:editId="39ADF8E7">
                  <wp:extent cx="2816225" cy="1917700"/>
                  <wp:effectExtent l="0" t="0" r="3175" b="6350"/>
                  <wp:docPr id="15998890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88900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91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B80F1" w14:textId="77777777" w:rsidR="00361B53" w:rsidRDefault="00361B53" w:rsidP="00361B5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1F58952F" w14:textId="6B79E051" w:rsidR="008725FD" w:rsidRPr="008725FD" w:rsidRDefault="008725FD" w:rsidP="00361B53">
            <w:pPr>
              <w:widowControl w:val="0"/>
              <w:spacing w:line="240" w:lineRule="auto"/>
              <w:rPr>
                <w:sz w:val="16"/>
                <w:szCs w:val="16"/>
              </w:rPr>
            </w:pPr>
            <w:hyperlink r:id="rId10" w:history="1">
              <w:r w:rsidRPr="00B65717">
                <w:rPr>
                  <w:rStyle w:val="Hipervnculo"/>
                  <w:sz w:val="16"/>
                  <w:szCs w:val="16"/>
                </w:rPr>
                <w:t>https://www.freepik.es/foto-gratis/invitado-reservando-recorrido-hotel_2895081.htm#fromView=search&amp;page=1&amp;position=0&amp;uuid=5b59c47d-0d09-4109-97b3-a9e47971460d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</w:tr>
      <w:tr w:rsidR="006F0FC0" w14:paraId="0504F35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A495" w14:textId="368590DD" w:rsidR="006F0FC0" w:rsidRDefault="00361B53">
            <w:pPr>
              <w:widowControl w:val="0"/>
              <w:spacing w:line="240" w:lineRule="auto"/>
            </w:pPr>
            <w:r w:rsidRPr="00707E51">
              <w:rPr>
                <w:b/>
                <w:bCs/>
                <w:sz w:val="20"/>
                <w:szCs w:val="20"/>
              </w:rPr>
              <w:lastRenderedPageBreak/>
              <w:t>Adquirir o no Adquirir</w:t>
            </w:r>
            <w:r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CB178" w14:textId="24104E4D" w:rsidR="00361B53" w:rsidRPr="00CA5EEB" w:rsidRDefault="00361B53" w:rsidP="00361B5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</w:t>
            </w:r>
            <w:r w:rsidRPr="00CA5EEB">
              <w:rPr>
                <w:sz w:val="20"/>
                <w:szCs w:val="20"/>
              </w:rPr>
              <w:t xml:space="preserve">nfluyen las diferentes informaciones: Beneficios que aportará el producto, el entorno, la decisión de compra previamente establecida. </w:t>
            </w:r>
          </w:p>
          <w:p w14:paraId="5340EFC8" w14:textId="77777777" w:rsidR="00361B53" w:rsidRPr="00CA5EEB" w:rsidRDefault="00361B53" w:rsidP="00361B53">
            <w:pPr>
              <w:jc w:val="both"/>
              <w:rPr>
                <w:sz w:val="20"/>
                <w:szCs w:val="20"/>
              </w:rPr>
            </w:pPr>
            <w:r w:rsidRPr="00707E51">
              <w:rPr>
                <w:b/>
                <w:bCs/>
                <w:sz w:val="20"/>
                <w:szCs w:val="20"/>
              </w:rPr>
              <w:t>Si se ha efectuado la compra, fase de satisfacción o insatisfacción</w:t>
            </w:r>
            <w:r w:rsidRPr="00CA5EEB">
              <w:rPr>
                <w:sz w:val="20"/>
                <w:szCs w:val="20"/>
              </w:rPr>
              <w:t xml:space="preserve">. Si el producto es satisfactorio, seguramente se volverá a comprar: Lealtad a la marca. Si no es así, cambio de marca. </w:t>
            </w:r>
          </w:p>
          <w:p w14:paraId="7D3BA56B" w14:textId="49E56E78" w:rsidR="00361B53" w:rsidRDefault="00361B53" w:rsidP="00361B53">
            <w:pPr>
              <w:jc w:val="both"/>
              <w:rPr>
                <w:sz w:val="20"/>
                <w:szCs w:val="20"/>
              </w:rPr>
            </w:pPr>
            <w:r w:rsidRPr="00CA5EEB">
              <w:rPr>
                <w:sz w:val="20"/>
                <w:szCs w:val="20"/>
              </w:rPr>
              <w:t xml:space="preserve">El hábito adquirido con el uso o consumo de productos </w:t>
            </w:r>
            <w:r w:rsidRPr="00CA5EEB">
              <w:rPr>
                <w:sz w:val="20"/>
                <w:szCs w:val="20"/>
              </w:rPr>
              <w:t xml:space="preserve">será </w:t>
            </w:r>
            <w:r>
              <w:rPr>
                <w:sz w:val="20"/>
                <w:szCs w:val="20"/>
              </w:rPr>
              <w:t>una</w:t>
            </w:r>
            <w:r w:rsidRPr="00AC1195">
              <w:rPr>
                <w:sz w:val="20"/>
                <w:szCs w:val="20"/>
              </w:rPr>
              <w:t xml:space="preserve"> información que se guardará y se podrá utilizar en un nuevo proceso de decisión de compra. </w:t>
            </w:r>
            <w:commentRangeStart w:id="0"/>
            <w:commentRangeEnd w:id="0"/>
            <w:r>
              <w:rPr>
                <w:rStyle w:val="Refdecomentario"/>
              </w:rPr>
              <w:commentReference w:id="0"/>
            </w:r>
          </w:p>
          <w:p w14:paraId="7DE1636C" w14:textId="42DBB8C8" w:rsidR="006F0FC0" w:rsidRDefault="006F0FC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B01CC" w14:textId="0B238611" w:rsidR="006F0FC0" w:rsidRDefault="008725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8725FD">
              <w:rPr>
                <w:noProof/>
                <w:sz w:val="20"/>
                <w:szCs w:val="20"/>
              </w:rPr>
              <w:drawing>
                <wp:inline distT="0" distB="0" distL="0" distR="0" wp14:anchorId="6CDB0194" wp14:editId="28D88EF1">
                  <wp:extent cx="2816225" cy="1819910"/>
                  <wp:effectExtent l="0" t="0" r="3175" b="8890"/>
                  <wp:docPr id="5198299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82994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5" cy="181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87A2E" w14:textId="77777777" w:rsidR="006F0FC0" w:rsidRDefault="006F0FC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1C09AF1" w14:textId="6DDE26E5" w:rsidR="008725FD" w:rsidRDefault="008725F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8725FD">
              <w:rPr>
                <w:sz w:val="20"/>
                <w:szCs w:val="20"/>
              </w:rPr>
              <w:t>https://www.freepik.es/fotos-premium/madre-mostrando-album-fotos-su-hija_18273285.htm#fromView=search&amp;page=1&amp;p</w:t>
            </w:r>
            <w:r w:rsidRPr="008725FD">
              <w:rPr>
                <w:sz w:val="20"/>
                <w:szCs w:val="20"/>
              </w:rPr>
              <w:lastRenderedPageBreak/>
              <w:t>osition=7&amp;uuid=5b59c47d-0d09-4109-97b3-a9e47971460d</w:t>
            </w:r>
          </w:p>
        </w:tc>
      </w:tr>
    </w:tbl>
    <w:p w14:paraId="29F8C1CD" w14:textId="77777777" w:rsidR="006F0FC0" w:rsidRDefault="006F0FC0">
      <w:pPr>
        <w:spacing w:line="240" w:lineRule="auto"/>
        <w:rPr>
          <w:b/>
        </w:rPr>
      </w:pPr>
    </w:p>
    <w:sectPr w:rsidR="006F0FC0">
      <w:headerReference w:type="default" r:id="rId16"/>
      <w:footerReference w:type="default" r:id="rId1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Jairo Valencia" w:date="2024-10-12T09:12:00Z" w:initials="JV">
    <w:p w14:paraId="744601F0" w14:textId="77777777" w:rsidR="00361B53" w:rsidRDefault="00361B53" w:rsidP="00361B53">
      <w:pPr>
        <w:pStyle w:val="Textocomentario"/>
      </w:pPr>
      <w:r>
        <w:rPr>
          <w:rStyle w:val="Refdecomentario"/>
        </w:rPr>
        <w:annotationRef/>
      </w:r>
      <w:r>
        <w:t xml:space="preserve">Se sugiere crear un recurso que visualice el proceso de compra por etapas.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44601F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8B9F75" w16cex:dateUtc="2024-10-12T14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44601F0" w16cid:durableId="258B9F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83F8B0" w14:textId="77777777" w:rsidR="00366DAF" w:rsidRDefault="00366DAF">
      <w:pPr>
        <w:spacing w:line="240" w:lineRule="auto"/>
      </w:pPr>
      <w:r>
        <w:separator/>
      </w:r>
    </w:p>
  </w:endnote>
  <w:endnote w:type="continuationSeparator" w:id="0">
    <w:p w14:paraId="53739284" w14:textId="77777777" w:rsidR="00366DAF" w:rsidRDefault="00366D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96BFAC9C-1129-4457-B565-7E36384845E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3D22F9-707A-49DA-9683-CBD55DEAD9E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075AD78-4026-4454-8F8B-1B97450A27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DA3677" w14:textId="77777777" w:rsidR="006F0FC0" w:rsidRDefault="006F0FC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B7355C" w14:textId="77777777" w:rsidR="00366DAF" w:rsidRDefault="00366DAF">
      <w:pPr>
        <w:spacing w:line="240" w:lineRule="auto"/>
      </w:pPr>
      <w:r>
        <w:separator/>
      </w:r>
    </w:p>
  </w:footnote>
  <w:footnote w:type="continuationSeparator" w:id="0">
    <w:p w14:paraId="6209BA5B" w14:textId="77777777" w:rsidR="00366DAF" w:rsidRDefault="00366D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57240" w14:textId="77777777" w:rsidR="006F0FC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FA2F5D6" wp14:editId="69BDDD25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33D9BC71" wp14:editId="431F1963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1DB8BE" w14:textId="77777777" w:rsidR="006F0FC0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5E451954" w14:textId="77777777" w:rsidR="006F0FC0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1BE99039" w14:textId="77777777" w:rsidR="006F0FC0" w:rsidRDefault="006F0FC0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D9BC71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1B1DB8BE" w14:textId="77777777" w:rsidR="006F0FC0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5E451954" w14:textId="77777777" w:rsidR="006F0FC0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1BE99039" w14:textId="77777777" w:rsidR="006F0FC0" w:rsidRDefault="006F0FC0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EC2900"/>
    <w:multiLevelType w:val="multilevel"/>
    <w:tmpl w:val="1EBEC73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1E82E37"/>
    <w:multiLevelType w:val="hybridMultilevel"/>
    <w:tmpl w:val="E4BCB6D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74186">
    <w:abstractNumId w:val="0"/>
  </w:num>
  <w:num w:numId="2" w16cid:durableId="103457187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Jairo Valencia">
    <w15:presenceInfo w15:providerId="AD" w15:userId="S::jairo.valencia@uac.edu.co::8879dbc8-54b4-4fdc-b73e-c7a02642b97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0FC0"/>
    <w:rsid w:val="00361B53"/>
    <w:rsid w:val="00366DAF"/>
    <w:rsid w:val="006B6392"/>
    <w:rsid w:val="006F0FC0"/>
    <w:rsid w:val="008725FD"/>
    <w:rsid w:val="00EA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BC780"/>
  <w15:docId w15:val="{8703B979-0BB5-4B60-BD39-3C9A8A6F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361B53"/>
    <w:rPr>
      <w:lang w:val="es-CO" w:eastAsia="ja-JP"/>
    </w:rPr>
  </w:style>
  <w:style w:type="character" w:styleId="Refdecomentario">
    <w:name w:val="annotation reference"/>
    <w:basedOn w:val="Fuentedeprrafopredeter"/>
    <w:uiPriority w:val="99"/>
    <w:semiHidden/>
    <w:unhideWhenUsed/>
    <w:rsid w:val="00361B5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361B53"/>
    <w:pPr>
      <w:spacing w:line="240" w:lineRule="auto"/>
    </w:pPr>
    <w:rPr>
      <w:sz w:val="20"/>
      <w:szCs w:val="20"/>
      <w:lang w:val="es-CO" w:eastAsia="ja-JP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361B53"/>
    <w:rPr>
      <w:sz w:val="20"/>
      <w:szCs w:val="20"/>
      <w:lang w:val="es-CO" w:eastAsia="ja-JP"/>
    </w:rPr>
  </w:style>
  <w:style w:type="character" w:styleId="Hipervnculo">
    <w:name w:val="Hyperlink"/>
    <w:basedOn w:val="Fuentedeprrafopredeter"/>
    <w:uiPriority w:val="99"/>
    <w:unhideWhenUsed/>
    <w:rsid w:val="00361B5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61B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eupe.com/blog/que-canales-de-distribucion-y-venta-se-emplean-para-los-servicios-turisticos.html" TargetMode="External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customXml" Target="../customXml/item3.xml"/><Relationship Id="rId10" Type="http://schemas.openxmlformats.org/officeDocument/2006/relationships/hyperlink" Target="https://www.freepik.es/foto-gratis/invitado-reservando-recorrido-hotel_2895081.htm#fromView=search&amp;page=1&amp;position=0&amp;uuid=5b59c47d-0d09-4109-97b3-a9e47971460d" TargetMode="External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customXml" Target="../customXml/item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59D6081-949F-40F5-8E54-E409BFE24716}"/>
</file>

<file path=customXml/itemProps2.xml><?xml version="1.0" encoding="utf-8"?>
<ds:datastoreItem xmlns:ds="http://schemas.openxmlformats.org/officeDocument/2006/customXml" ds:itemID="{7357DF91-36D1-495E-A2CF-68992648C735}"/>
</file>

<file path=customXml/itemProps3.xml><?xml version="1.0" encoding="utf-8"?>
<ds:datastoreItem xmlns:ds="http://schemas.openxmlformats.org/officeDocument/2006/customXml" ds:itemID="{418F4F24-3A07-4D2E-B166-DB4541B7A9F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354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Fabian Cuartas D.</cp:lastModifiedBy>
  <cp:revision>2</cp:revision>
  <dcterms:created xsi:type="dcterms:W3CDTF">2024-10-13T01:29:00Z</dcterms:created>
  <dcterms:modified xsi:type="dcterms:W3CDTF">2024-10-13T01:29:00Z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