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59E33" w14:textId="77777777" w:rsidR="009C3DA3" w:rsidRDefault="009C3DA3">
      <w:pPr>
        <w:pBdr>
          <w:top w:val="nil"/>
          <w:left w:val="nil"/>
          <w:bottom w:val="nil"/>
          <w:right w:val="nil"/>
          <w:between w:val="nil"/>
        </w:pBdr>
        <w:jc w:val="center"/>
        <w:rPr>
          <w:b/>
          <w:sz w:val="20"/>
          <w:szCs w:val="20"/>
        </w:rPr>
      </w:pPr>
      <w:bookmarkStart w:id="0" w:name="_gjdgxs" w:colFirst="0" w:colLast="0"/>
      <w:bookmarkEnd w:id="0"/>
    </w:p>
    <w:p w14:paraId="1A52DA54" w14:textId="77777777" w:rsidR="009C3DA3" w:rsidRDefault="0081271A">
      <w:pPr>
        <w:pBdr>
          <w:top w:val="nil"/>
          <w:left w:val="nil"/>
          <w:bottom w:val="nil"/>
          <w:right w:val="nil"/>
          <w:between w:val="nil"/>
        </w:pBdr>
        <w:jc w:val="center"/>
        <w:rPr>
          <w:b/>
          <w:sz w:val="20"/>
          <w:szCs w:val="20"/>
        </w:rPr>
      </w:pPr>
      <w:r>
        <w:rPr>
          <w:b/>
          <w:sz w:val="20"/>
          <w:szCs w:val="20"/>
        </w:rPr>
        <w:t>FORMATO PARA EL DESARROLLO DE COMPONENTE FORMATIVO</w:t>
      </w:r>
    </w:p>
    <w:p w14:paraId="778E8D26" w14:textId="77777777" w:rsidR="009C3DA3" w:rsidRDefault="009C3DA3">
      <w:pPr>
        <w:pBdr>
          <w:top w:val="nil"/>
          <w:left w:val="nil"/>
          <w:bottom w:val="nil"/>
          <w:right w:val="nil"/>
          <w:between w:val="nil"/>
        </w:pBdr>
        <w:jc w:val="center"/>
        <w:rPr>
          <w:b/>
          <w:sz w:val="20"/>
          <w:szCs w:val="20"/>
        </w:rPr>
      </w:pPr>
    </w:p>
    <w:tbl>
      <w:tblPr>
        <w:tblStyle w:val="11"/>
        <w:tblW w:w="8931"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2"/>
        <w:gridCol w:w="5529"/>
      </w:tblGrid>
      <w:tr w:rsidR="009C3DA3" w14:paraId="0A74B5DE" w14:textId="77777777">
        <w:trPr>
          <w:trHeight w:val="340"/>
        </w:trPr>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9D355" w14:textId="77777777" w:rsidR="009C3DA3" w:rsidRDefault="0081271A">
            <w:pPr>
              <w:widowControl w:val="0"/>
              <w:jc w:val="both"/>
              <w:rPr>
                <w:sz w:val="20"/>
                <w:szCs w:val="20"/>
              </w:rPr>
            </w:pPr>
            <w:r>
              <w:rPr>
                <w:sz w:val="20"/>
                <w:szCs w:val="20"/>
              </w:rPr>
              <w:t>PROGRAMA DE FORMACIÓN</w:t>
            </w:r>
          </w:p>
        </w:tc>
        <w:tc>
          <w:tcPr>
            <w:tcW w:w="5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D2658" w14:textId="77777777" w:rsidR="009C3DA3" w:rsidRDefault="0081271A">
            <w:pPr>
              <w:widowControl w:val="0"/>
              <w:jc w:val="both"/>
              <w:rPr>
                <w:b w:val="0"/>
                <w:color w:val="E36C09"/>
                <w:sz w:val="20"/>
                <w:szCs w:val="20"/>
              </w:rPr>
            </w:pPr>
            <w:r>
              <w:rPr>
                <w:b w:val="0"/>
                <w:sz w:val="20"/>
                <w:szCs w:val="20"/>
              </w:rPr>
              <w:t>Gestión de sistemas agroecológicos</w:t>
            </w:r>
          </w:p>
        </w:tc>
      </w:tr>
    </w:tbl>
    <w:p w14:paraId="3A71CC75" w14:textId="77777777" w:rsidR="009C3DA3" w:rsidRDefault="009C3DA3">
      <w:pPr>
        <w:pBdr>
          <w:top w:val="nil"/>
          <w:left w:val="nil"/>
          <w:bottom w:val="nil"/>
          <w:right w:val="nil"/>
          <w:between w:val="nil"/>
        </w:pBdr>
        <w:jc w:val="both"/>
        <w:rPr>
          <w:b/>
          <w:sz w:val="20"/>
          <w:szCs w:val="20"/>
        </w:rPr>
      </w:pPr>
    </w:p>
    <w:tbl>
      <w:tblPr>
        <w:tblStyle w:val="10"/>
        <w:tblW w:w="8931"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701"/>
        <w:gridCol w:w="1843"/>
        <w:gridCol w:w="3544"/>
      </w:tblGrid>
      <w:tr w:rsidR="009C3DA3" w14:paraId="6767457D" w14:textId="77777777">
        <w:trPr>
          <w:trHeight w:val="340"/>
        </w:trPr>
        <w:tc>
          <w:tcPr>
            <w:tcW w:w="1843" w:type="dxa"/>
            <w:vMerge w:val="restart"/>
            <w:shd w:val="clear" w:color="auto" w:fill="auto"/>
            <w:vAlign w:val="center"/>
          </w:tcPr>
          <w:p w14:paraId="3ABD70EE" w14:textId="77777777" w:rsidR="009C3DA3" w:rsidRDefault="0081271A">
            <w:pPr>
              <w:widowControl w:val="0"/>
              <w:jc w:val="both"/>
              <w:rPr>
                <w:sz w:val="20"/>
                <w:szCs w:val="20"/>
              </w:rPr>
            </w:pPr>
            <w:r>
              <w:rPr>
                <w:sz w:val="20"/>
                <w:szCs w:val="20"/>
              </w:rPr>
              <w:t>COMPETENCIA</w:t>
            </w:r>
          </w:p>
        </w:tc>
        <w:tc>
          <w:tcPr>
            <w:tcW w:w="1701" w:type="dxa"/>
            <w:vMerge w:val="restart"/>
            <w:shd w:val="clear" w:color="auto" w:fill="auto"/>
            <w:vAlign w:val="center"/>
          </w:tcPr>
          <w:p w14:paraId="10A23ECB" w14:textId="77777777" w:rsidR="009C3DA3" w:rsidRDefault="0081271A">
            <w:pPr>
              <w:widowControl w:val="0"/>
              <w:jc w:val="both"/>
              <w:rPr>
                <w:b w:val="0"/>
                <w:sz w:val="20"/>
                <w:szCs w:val="20"/>
              </w:rPr>
            </w:pPr>
            <w:r>
              <w:rPr>
                <w:b w:val="0"/>
                <w:sz w:val="20"/>
                <w:szCs w:val="20"/>
              </w:rPr>
              <w:t>270401124 - Manejar labores culturales según procedimientos técnicos y buenas prácticas agrícolas.</w:t>
            </w:r>
          </w:p>
        </w:tc>
        <w:tc>
          <w:tcPr>
            <w:tcW w:w="1843" w:type="dxa"/>
            <w:vMerge w:val="restart"/>
            <w:shd w:val="clear" w:color="auto" w:fill="auto"/>
            <w:vAlign w:val="center"/>
          </w:tcPr>
          <w:p w14:paraId="3B4FAD8A" w14:textId="77777777" w:rsidR="009C3DA3" w:rsidRDefault="0081271A">
            <w:pPr>
              <w:widowControl w:val="0"/>
              <w:jc w:val="both"/>
              <w:rPr>
                <w:sz w:val="20"/>
                <w:szCs w:val="20"/>
              </w:rPr>
            </w:pPr>
            <w:r>
              <w:rPr>
                <w:sz w:val="20"/>
                <w:szCs w:val="20"/>
              </w:rPr>
              <w:t>RESULTADOS DE APRENDIZAJE</w:t>
            </w:r>
          </w:p>
        </w:tc>
        <w:tc>
          <w:tcPr>
            <w:tcW w:w="3544" w:type="dxa"/>
            <w:shd w:val="clear" w:color="auto" w:fill="auto"/>
            <w:vAlign w:val="center"/>
          </w:tcPr>
          <w:p w14:paraId="7AC15F05" w14:textId="77777777" w:rsidR="009C3DA3" w:rsidRDefault="0081271A">
            <w:pPr>
              <w:widowControl w:val="0"/>
              <w:jc w:val="both"/>
              <w:rPr>
                <w:b w:val="0"/>
                <w:sz w:val="20"/>
                <w:szCs w:val="20"/>
              </w:rPr>
            </w:pPr>
            <w:r>
              <w:rPr>
                <w:b w:val="0"/>
                <w:sz w:val="20"/>
                <w:szCs w:val="20"/>
              </w:rPr>
              <w:t>270401124-03 - Manejar poblaciones asociadas según procedimiento técnico y tipo de cultivo.</w:t>
            </w:r>
          </w:p>
        </w:tc>
      </w:tr>
      <w:tr w:rsidR="009C3DA3" w14:paraId="714E2079" w14:textId="77777777">
        <w:trPr>
          <w:trHeight w:val="340"/>
        </w:trPr>
        <w:tc>
          <w:tcPr>
            <w:tcW w:w="1843" w:type="dxa"/>
            <w:vMerge/>
            <w:shd w:val="clear" w:color="auto" w:fill="auto"/>
            <w:vAlign w:val="center"/>
          </w:tcPr>
          <w:p w14:paraId="7FE1C438" w14:textId="77777777" w:rsidR="009C3DA3" w:rsidRDefault="009C3DA3">
            <w:pPr>
              <w:widowControl w:val="0"/>
              <w:pBdr>
                <w:top w:val="nil"/>
                <w:left w:val="nil"/>
                <w:bottom w:val="nil"/>
                <w:right w:val="nil"/>
                <w:between w:val="nil"/>
              </w:pBdr>
              <w:rPr>
                <w:b w:val="0"/>
                <w:sz w:val="20"/>
                <w:szCs w:val="20"/>
              </w:rPr>
            </w:pPr>
          </w:p>
        </w:tc>
        <w:tc>
          <w:tcPr>
            <w:tcW w:w="1701" w:type="dxa"/>
            <w:vMerge/>
            <w:shd w:val="clear" w:color="auto" w:fill="auto"/>
            <w:vAlign w:val="center"/>
          </w:tcPr>
          <w:p w14:paraId="13318332" w14:textId="77777777" w:rsidR="009C3DA3" w:rsidRDefault="009C3DA3">
            <w:pPr>
              <w:widowControl w:val="0"/>
              <w:pBdr>
                <w:top w:val="nil"/>
                <w:left w:val="nil"/>
                <w:bottom w:val="nil"/>
                <w:right w:val="nil"/>
                <w:between w:val="nil"/>
              </w:pBdr>
              <w:rPr>
                <w:b w:val="0"/>
                <w:sz w:val="20"/>
                <w:szCs w:val="20"/>
              </w:rPr>
            </w:pPr>
          </w:p>
        </w:tc>
        <w:tc>
          <w:tcPr>
            <w:tcW w:w="1843" w:type="dxa"/>
            <w:vMerge/>
            <w:shd w:val="clear" w:color="auto" w:fill="auto"/>
            <w:vAlign w:val="center"/>
          </w:tcPr>
          <w:p w14:paraId="6D82C989" w14:textId="77777777" w:rsidR="009C3DA3" w:rsidRDefault="009C3DA3">
            <w:pPr>
              <w:widowControl w:val="0"/>
              <w:pBdr>
                <w:top w:val="nil"/>
                <w:left w:val="nil"/>
                <w:bottom w:val="nil"/>
                <w:right w:val="nil"/>
                <w:between w:val="nil"/>
              </w:pBdr>
              <w:rPr>
                <w:b w:val="0"/>
                <w:sz w:val="20"/>
                <w:szCs w:val="20"/>
              </w:rPr>
            </w:pPr>
          </w:p>
        </w:tc>
        <w:tc>
          <w:tcPr>
            <w:tcW w:w="3544" w:type="dxa"/>
            <w:shd w:val="clear" w:color="auto" w:fill="auto"/>
            <w:vAlign w:val="center"/>
          </w:tcPr>
          <w:p w14:paraId="4D7A8BB3" w14:textId="77777777" w:rsidR="009C3DA3" w:rsidRDefault="0081271A">
            <w:pPr>
              <w:widowControl w:val="0"/>
              <w:jc w:val="both"/>
              <w:rPr>
                <w:b w:val="0"/>
                <w:sz w:val="20"/>
                <w:szCs w:val="20"/>
              </w:rPr>
            </w:pPr>
            <w:r>
              <w:rPr>
                <w:b w:val="0"/>
                <w:sz w:val="20"/>
                <w:szCs w:val="20"/>
              </w:rPr>
              <w:t>270401124-04 - Supervisar el desarrollo de las prácticas de manejo cultural según criterio técnico.</w:t>
            </w:r>
          </w:p>
        </w:tc>
      </w:tr>
    </w:tbl>
    <w:p w14:paraId="5D40C8FA" w14:textId="77777777" w:rsidR="009C3DA3" w:rsidRDefault="009C3DA3"/>
    <w:tbl>
      <w:tblPr>
        <w:tblStyle w:val="9"/>
        <w:tblW w:w="8931"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5954"/>
      </w:tblGrid>
      <w:tr w:rsidR="009C3DA3" w14:paraId="3C9964A2" w14:textId="77777777">
        <w:trPr>
          <w:trHeight w:val="34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6B04F3" w14:textId="77777777" w:rsidR="009C3DA3" w:rsidRDefault="0081271A">
            <w:pPr>
              <w:widowControl w:val="0"/>
              <w:rPr>
                <w:sz w:val="20"/>
                <w:szCs w:val="20"/>
              </w:rPr>
            </w:pPr>
            <w:r>
              <w:rPr>
                <w:sz w:val="20"/>
                <w:szCs w:val="20"/>
              </w:rPr>
              <w:t>NÚMERO DEL COMPONENTE FORMATIVO</w:t>
            </w:r>
          </w:p>
        </w:tc>
        <w:tc>
          <w:tcPr>
            <w:tcW w:w="5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9A7DC" w14:textId="77777777" w:rsidR="009C3DA3" w:rsidRDefault="0081271A">
            <w:pPr>
              <w:widowControl w:val="0"/>
              <w:jc w:val="both"/>
              <w:rPr>
                <w:b w:val="0"/>
                <w:sz w:val="20"/>
                <w:szCs w:val="20"/>
              </w:rPr>
            </w:pPr>
            <w:r>
              <w:rPr>
                <w:b w:val="0"/>
                <w:sz w:val="20"/>
                <w:szCs w:val="20"/>
              </w:rPr>
              <w:t>018</w:t>
            </w:r>
          </w:p>
        </w:tc>
      </w:tr>
      <w:tr w:rsidR="009C3DA3" w14:paraId="4161221E" w14:textId="77777777">
        <w:trPr>
          <w:trHeight w:val="34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68027" w14:textId="77777777" w:rsidR="009C3DA3" w:rsidRDefault="0081271A">
            <w:pPr>
              <w:widowControl w:val="0"/>
              <w:rPr>
                <w:sz w:val="20"/>
                <w:szCs w:val="20"/>
              </w:rPr>
            </w:pPr>
            <w:r>
              <w:rPr>
                <w:sz w:val="20"/>
                <w:szCs w:val="20"/>
              </w:rPr>
              <w:t>NOMBRE DEL COMPONENTE FORMATIVO</w:t>
            </w:r>
          </w:p>
        </w:tc>
        <w:tc>
          <w:tcPr>
            <w:tcW w:w="5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F482F" w14:textId="77777777" w:rsidR="009C3DA3" w:rsidRDefault="0081271A">
            <w:pPr>
              <w:widowControl w:val="0"/>
              <w:jc w:val="both"/>
              <w:rPr>
                <w:b w:val="0"/>
                <w:sz w:val="20"/>
                <w:szCs w:val="20"/>
              </w:rPr>
            </w:pPr>
            <w:r>
              <w:rPr>
                <w:b w:val="0"/>
                <w:sz w:val="20"/>
                <w:szCs w:val="20"/>
              </w:rPr>
              <w:t>Manejo y supervisión de prácticas culturales del agroecosistema</w:t>
            </w:r>
          </w:p>
        </w:tc>
      </w:tr>
      <w:tr w:rsidR="009C3DA3" w14:paraId="0DF0C957" w14:textId="77777777">
        <w:trPr>
          <w:trHeight w:val="34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6BA3B" w14:textId="77777777" w:rsidR="009C3DA3" w:rsidRDefault="0081271A">
            <w:pPr>
              <w:widowControl w:val="0"/>
              <w:rPr>
                <w:sz w:val="20"/>
                <w:szCs w:val="20"/>
              </w:rPr>
            </w:pPr>
            <w:r>
              <w:rPr>
                <w:sz w:val="20"/>
                <w:szCs w:val="20"/>
              </w:rPr>
              <w:t>BREVE DESCRIPCIÓN</w:t>
            </w:r>
          </w:p>
        </w:tc>
        <w:tc>
          <w:tcPr>
            <w:tcW w:w="5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34166" w14:textId="77777777" w:rsidR="009C3DA3" w:rsidRDefault="0081271A">
            <w:pPr>
              <w:widowControl w:val="0"/>
              <w:jc w:val="both"/>
              <w:rPr>
                <w:b w:val="0"/>
                <w:sz w:val="20"/>
                <w:szCs w:val="20"/>
              </w:rPr>
            </w:pPr>
            <w:r>
              <w:rPr>
                <w:b w:val="0"/>
                <w:sz w:val="20"/>
                <w:szCs w:val="20"/>
              </w:rPr>
              <w:t xml:space="preserve">En este componente formativo se abordan temas que le permitirán implementar prácticas de manejo cultural del agroecosistema, teniendo en cuenta tipos de población, plagas y enfermedades, para así establecer protocolo y procedimiento </w:t>
            </w:r>
            <w:proofErr w:type="gramStart"/>
            <w:r>
              <w:rPr>
                <w:b w:val="0"/>
                <w:sz w:val="20"/>
                <w:szCs w:val="20"/>
              </w:rPr>
              <w:t>e</w:t>
            </w:r>
            <w:proofErr w:type="gramEnd"/>
            <w:r>
              <w:rPr>
                <w:b w:val="0"/>
                <w:sz w:val="20"/>
                <w:szCs w:val="20"/>
              </w:rPr>
              <w:t xml:space="preserve"> manejo, según la normatividad.</w:t>
            </w:r>
          </w:p>
        </w:tc>
      </w:tr>
      <w:tr w:rsidR="009C3DA3" w14:paraId="2560C684" w14:textId="77777777">
        <w:trPr>
          <w:trHeight w:val="34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8B5A4" w14:textId="77777777" w:rsidR="009C3DA3" w:rsidRDefault="0081271A">
            <w:pPr>
              <w:widowControl w:val="0"/>
              <w:rPr>
                <w:sz w:val="20"/>
                <w:szCs w:val="20"/>
              </w:rPr>
            </w:pPr>
            <w:r>
              <w:rPr>
                <w:sz w:val="20"/>
                <w:szCs w:val="20"/>
              </w:rPr>
              <w:t>PALABRAS CLAVE</w:t>
            </w:r>
          </w:p>
        </w:tc>
        <w:tc>
          <w:tcPr>
            <w:tcW w:w="5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0D46C4" w14:textId="77777777" w:rsidR="009C3DA3" w:rsidRDefault="0081271A">
            <w:pPr>
              <w:widowControl w:val="0"/>
              <w:jc w:val="both"/>
              <w:rPr>
                <w:b w:val="0"/>
                <w:sz w:val="20"/>
                <w:szCs w:val="20"/>
              </w:rPr>
            </w:pPr>
            <w:r>
              <w:rPr>
                <w:b w:val="0"/>
                <w:sz w:val="20"/>
                <w:szCs w:val="20"/>
              </w:rPr>
              <w:t xml:space="preserve">Agroecosistema, enfermedad, manejo cultural, plaga, población </w:t>
            </w:r>
          </w:p>
        </w:tc>
      </w:tr>
    </w:tbl>
    <w:p w14:paraId="0CAC6C6E" w14:textId="77777777" w:rsidR="009C3DA3" w:rsidRDefault="009C3DA3"/>
    <w:tbl>
      <w:tblPr>
        <w:tblStyle w:val="8"/>
        <w:tblW w:w="892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954"/>
      </w:tblGrid>
      <w:tr w:rsidR="009C3DA3" w14:paraId="597FC2DC" w14:textId="77777777">
        <w:trPr>
          <w:trHeight w:val="340"/>
        </w:trPr>
        <w:tc>
          <w:tcPr>
            <w:tcW w:w="29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86D76" w14:textId="77777777" w:rsidR="009C3DA3" w:rsidRDefault="0081271A">
            <w:pPr>
              <w:widowControl w:val="0"/>
              <w:rPr>
                <w:sz w:val="20"/>
                <w:szCs w:val="20"/>
              </w:rPr>
            </w:pPr>
            <w:r>
              <w:rPr>
                <w:sz w:val="20"/>
                <w:szCs w:val="20"/>
              </w:rPr>
              <w:t>ÁREA OCUPACIONAL</w:t>
            </w:r>
          </w:p>
        </w:tc>
        <w:tc>
          <w:tcPr>
            <w:tcW w:w="5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C15DF" w14:textId="77777777" w:rsidR="009C3DA3" w:rsidRDefault="0081271A">
            <w:pPr>
              <w:widowControl w:val="0"/>
              <w:rPr>
                <w:b w:val="0"/>
                <w:sz w:val="20"/>
                <w:szCs w:val="20"/>
              </w:rPr>
            </w:pPr>
            <w:r>
              <w:rPr>
                <w:b w:val="0"/>
                <w:sz w:val="20"/>
                <w:szCs w:val="20"/>
              </w:rPr>
              <w:t>7 - EXPLOTACIÓN PRIMARIA Y EXTRACTIVA</w:t>
            </w:r>
          </w:p>
        </w:tc>
      </w:tr>
      <w:tr w:rsidR="009C3DA3" w14:paraId="27B6BA2B" w14:textId="77777777">
        <w:trPr>
          <w:trHeight w:val="465"/>
        </w:trPr>
        <w:tc>
          <w:tcPr>
            <w:tcW w:w="29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34A44" w14:textId="77777777" w:rsidR="009C3DA3" w:rsidRDefault="0081271A">
            <w:pPr>
              <w:widowControl w:val="0"/>
              <w:rPr>
                <w:sz w:val="20"/>
                <w:szCs w:val="20"/>
              </w:rPr>
            </w:pPr>
            <w:r>
              <w:rPr>
                <w:sz w:val="20"/>
                <w:szCs w:val="20"/>
              </w:rPr>
              <w:t>IDIOMA</w:t>
            </w:r>
          </w:p>
        </w:tc>
        <w:tc>
          <w:tcPr>
            <w:tcW w:w="5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4CC1A" w14:textId="77777777" w:rsidR="009C3DA3" w:rsidRDefault="0081271A">
            <w:pPr>
              <w:widowControl w:val="0"/>
              <w:rPr>
                <w:b w:val="0"/>
                <w:sz w:val="20"/>
                <w:szCs w:val="20"/>
              </w:rPr>
            </w:pPr>
            <w:r>
              <w:rPr>
                <w:b w:val="0"/>
                <w:sz w:val="20"/>
                <w:szCs w:val="20"/>
              </w:rPr>
              <w:t>Español</w:t>
            </w:r>
          </w:p>
        </w:tc>
      </w:tr>
    </w:tbl>
    <w:p w14:paraId="2810CA5B" w14:textId="77777777" w:rsidR="009C3DA3" w:rsidRDefault="009C3DA3"/>
    <w:p w14:paraId="272FCA85" w14:textId="77777777" w:rsidR="009C3DA3" w:rsidRDefault="0081271A">
      <w:pPr>
        <w:numPr>
          <w:ilvl w:val="0"/>
          <w:numId w:val="5"/>
        </w:numPr>
        <w:ind w:left="284" w:hanging="284"/>
        <w:jc w:val="both"/>
        <w:rPr>
          <w:b/>
          <w:color w:val="000000"/>
          <w:sz w:val="20"/>
          <w:szCs w:val="20"/>
        </w:rPr>
      </w:pPr>
      <w:r>
        <w:rPr>
          <w:b/>
          <w:color w:val="000000"/>
          <w:sz w:val="20"/>
          <w:szCs w:val="20"/>
        </w:rPr>
        <w:t xml:space="preserve">TABLA DE CONTENIDO: </w:t>
      </w:r>
    </w:p>
    <w:p w14:paraId="6F791267" w14:textId="77777777" w:rsidR="009C3DA3" w:rsidRDefault="009C3DA3">
      <w:pPr>
        <w:ind w:left="284"/>
        <w:jc w:val="both"/>
        <w:rPr>
          <w:b/>
          <w:color w:val="000000"/>
          <w:sz w:val="20"/>
          <w:szCs w:val="20"/>
        </w:rPr>
      </w:pPr>
    </w:p>
    <w:p w14:paraId="12C3DB34" w14:textId="77777777" w:rsidR="009C3DA3" w:rsidRDefault="0081271A">
      <w:pPr>
        <w:jc w:val="both"/>
        <w:rPr>
          <w:b/>
          <w:sz w:val="20"/>
          <w:szCs w:val="20"/>
        </w:rPr>
      </w:pPr>
      <w:r>
        <w:rPr>
          <w:b/>
          <w:sz w:val="20"/>
          <w:szCs w:val="20"/>
        </w:rPr>
        <w:t>Introducción</w:t>
      </w:r>
    </w:p>
    <w:p w14:paraId="7EBD0F03" w14:textId="77777777" w:rsidR="009C3DA3" w:rsidRDefault="0081271A">
      <w:pPr>
        <w:jc w:val="both"/>
        <w:rPr>
          <w:b/>
          <w:color w:val="000000"/>
          <w:sz w:val="20"/>
          <w:szCs w:val="20"/>
        </w:rPr>
      </w:pPr>
      <w:r>
        <w:rPr>
          <w:b/>
          <w:color w:val="000000"/>
          <w:sz w:val="20"/>
          <w:szCs w:val="20"/>
        </w:rPr>
        <w:t>1. Monitoreo de las poblaciones asociadas al cultivo</w:t>
      </w:r>
    </w:p>
    <w:p w14:paraId="35F5DDFA" w14:textId="77777777" w:rsidR="009C3DA3" w:rsidRDefault="0081271A">
      <w:pPr>
        <w:ind w:left="284"/>
        <w:jc w:val="both"/>
        <w:rPr>
          <w:color w:val="000000"/>
          <w:sz w:val="20"/>
          <w:szCs w:val="20"/>
        </w:rPr>
      </w:pPr>
      <w:r>
        <w:rPr>
          <w:color w:val="000000"/>
          <w:sz w:val="20"/>
          <w:szCs w:val="20"/>
        </w:rPr>
        <w:t>1.1. Manejo de Plagas y Enfermedades (MIP)</w:t>
      </w:r>
    </w:p>
    <w:p w14:paraId="34518B46" w14:textId="77777777" w:rsidR="009C3DA3" w:rsidRDefault="0081271A">
      <w:pPr>
        <w:ind w:left="284"/>
        <w:jc w:val="both"/>
        <w:rPr>
          <w:color w:val="000000"/>
          <w:sz w:val="20"/>
          <w:szCs w:val="20"/>
        </w:rPr>
      </w:pPr>
      <w:r>
        <w:rPr>
          <w:color w:val="000000"/>
          <w:sz w:val="20"/>
          <w:szCs w:val="20"/>
        </w:rPr>
        <w:t>1.2. Normatividad</w:t>
      </w:r>
    </w:p>
    <w:p w14:paraId="3758D2E6" w14:textId="77777777" w:rsidR="009C3DA3" w:rsidRDefault="0081271A">
      <w:pPr>
        <w:jc w:val="both"/>
        <w:rPr>
          <w:b/>
          <w:color w:val="000000"/>
          <w:sz w:val="20"/>
          <w:szCs w:val="20"/>
        </w:rPr>
      </w:pPr>
      <w:r>
        <w:rPr>
          <w:b/>
          <w:color w:val="000000"/>
          <w:sz w:val="20"/>
          <w:szCs w:val="20"/>
        </w:rPr>
        <w:t>2. Supervisión de las prácticas de manejo cultural</w:t>
      </w:r>
    </w:p>
    <w:p w14:paraId="659F8C8E" w14:textId="77777777" w:rsidR="009C3DA3" w:rsidRDefault="0081271A">
      <w:pPr>
        <w:ind w:left="284"/>
        <w:jc w:val="both"/>
        <w:rPr>
          <w:color w:val="000000"/>
          <w:sz w:val="20"/>
          <w:szCs w:val="20"/>
        </w:rPr>
      </w:pPr>
      <w:r>
        <w:rPr>
          <w:color w:val="000000"/>
          <w:sz w:val="20"/>
          <w:szCs w:val="20"/>
        </w:rPr>
        <w:t xml:space="preserve">2.1. Registro de la información y trazabilidad de las prácticas de manejo cultural </w:t>
      </w:r>
    </w:p>
    <w:p w14:paraId="34E01CF9" w14:textId="77777777" w:rsidR="009C3DA3" w:rsidRDefault="0081271A">
      <w:pPr>
        <w:ind w:left="284"/>
        <w:jc w:val="both"/>
        <w:rPr>
          <w:color w:val="000000"/>
          <w:sz w:val="20"/>
          <w:szCs w:val="20"/>
        </w:rPr>
      </w:pPr>
      <w:r>
        <w:rPr>
          <w:color w:val="000000"/>
          <w:sz w:val="20"/>
          <w:szCs w:val="20"/>
        </w:rPr>
        <w:t>2.2. Protocolos, procedimientos y normatividad</w:t>
      </w:r>
    </w:p>
    <w:p w14:paraId="14C439D4" w14:textId="77777777" w:rsidR="009C3DA3" w:rsidRDefault="0081271A">
      <w:pPr>
        <w:jc w:val="both"/>
        <w:rPr>
          <w:b/>
          <w:color w:val="000000"/>
          <w:sz w:val="20"/>
          <w:szCs w:val="20"/>
        </w:rPr>
      </w:pPr>
      <w:r>
        <w:rPr>
          <w:b/>
          <w:color w:val="000000"/>
          <w:sz w:val="20"/>
          <w:szCs w:val="20"/>
        </w:rPr>
        <w:t>3. Alternativas de manejo cultural</w:t>
      </w:r>
    </w:p>
    <w:p w14:paraId="46EB246D" w14:textId="77777777" w:rsidR="009C3DA3" w:rsidRDefault="0081271A">
      <w:pPr>
        <w:ind w:left="284"/>
        <w:jc w:val="both"/>
        <w:rPr>
          <w:color w:val="000000"/>
          <w:sz w:val="20"/>
          <w:szCs w:val="20"/>
        </w:rPr>
      </w:pPr>
      <w:r>
        <w:rPr>
          <w:color w:val="000000"/>
          <w:sz w:val="20"/>
          <w:szCs w:val="20"/>
        </w:rPr>
        <w:t>3.1. Buenas prácticas de convivencia</w:t>
      </w:r>
    </w:p>
    <w:p w14:paraId="45E13C18" w14:textId="77777777" w:rsidR="009C3DA3" w:rsidRDefault="0081271A">
      <w:pPr>
        <w:ind w:left="284"/>
        <w:jc w:val="both"/>
        <w:rPr>
          <w:color w:val="000000"/>
          <w:sz w:val="20"/>
          <w:szCs w:val="20"/>
        </w:rPr>
      </w:pPr>
      <w:r>
        <w:rPr>
          <w:color w:val="000000"/>
          <w:sz w:val="20"/>
          <w:szCs w:val="20"/>
        </w:rPr>
        <w:t>3.2. Acciones de mejora</w:t>
      </w:r>
    </w:p>
    <w:p w14:paraId="6CCB3E08" w14:textId="77777777" w:rsidR="009C3DA3" w:rsidRDefault="009C3DA3">
      <w:pPr>
        <w:jc w:val="both"/>
        <w:rPr>
          <w:b/>
          <w:color w:val="000000"/>
          <w:sz w:val="20"/>
          <w:szCs w:val="20"/>
        </w:rPr>
      </w:pPr>
    </w:p>
    <w:p w14:paraId="4C17A687" w14:textId="77777777" w:rsidR="009C3DA3" w:rsidRDefault="009C3DA3">
      <w:pPr>
        <w:jc w:val="both"/>
        <w:rPr>
          <w:b/>
          <w:color w:val="000000"/>
          <w:sz w:val="20"/>
          <w:szCs w:val="20"/>
        </w:rPr>
      </w:pPr>
    </w:p>
    <w:p w14:paraId="425C58FE" w14:textId="77777777" w:rsidR="009C3DA3" w:rsidRDefault="009C3DA3">
      <w:pPr>
        <w:jc w:val="both"/>
        <w:rPr>
          <w:b/>
          <w:color w:val="000000"/>
          <w:sz w:val="20"/>
          <w:szCs w:val="20"/>
        </w:rPr>
      </w:pPr>
    </w:p>
    <w:p w14:paraId="6BCEDAD8" w14:textId="77777777" w:rsidR="009C3DA3" w:rsidRDefault="009C3DA3">
      <w:pPr>
        <w:jc w:val="both"/>
        <w:rPr>
          <w:b/>
          <w:color w:val="000000"/>
          <w:sz w:val="20"/>
          <w:szCs w:val="20"/>
        </w:rPr>
      </w:pPr>
    </w:p>
    <w:p w14:paraId="79AE70C0" w14:textId="77777777" w:rsidR="009C3DA3" w:rsidRDefault="0081271A">
      <w:pPr>
        <w:tabs>
          <w:tab w:val="left" w:pos="0"/>
          <w:tab w:val="left" w:pos="8789"/>
        </w:tabs>
        <w:rPr>
          <w:b/>
          <w:sz w:val="20"/>
          <w:szCs w:val="20"/>
        </w:rPr>
      </w:pPr>
      <w:r>
        <w:rPr>
          <w:b/>
          <w:sz w:val="20"/>
          <w:szCs w:val="20"/>
        </w:rPr>
        <w:lastRenderedPageBreak/>
        <w:t>B. INTRODUCCIÓN:</w:t>
      </w:r>
    </w:p>
    <w:p w14:paraId="34285F53" w14:textId="77777777" w:rsidR="009C3DA3" w:rsidRDefault="009C3DA3">
      <w:pPr>
        <w:tabs>
          <w:tab w:val="left" w:pos="0"/>
          <w:tab w:val="left" w:pos="8789"/>
        </w:tabs>
        <w:rPr>
          <w:b/>
          <w:sz w:val="20"/>
          <w:szCs w:val="20"/>
        </w:rPr>
      </w:pPr>
    </w:p>
    <w:p w14:paraId="0BDDCA73" w14:textId="443AF9FB" w:rsidR="009C3DA3" w:rsidRDefault="0081271A">
      <w:pPr>
        <w:tabs>
          <w:tab w:val="left" w:pos="0"/>
          <w:tab w:val="left" w:pos="8789"/>
        </w:tabs>
        <w:ind w:firstLine="720"/>
        <w:jc w:val="both"/>
        <w:rPr>
          <w:sz w:val="20"/>
          <w:szCs w:val="20"/>
        </w:rPr>
      </w:pPr>
      <w:r>
        <w:rPr>
          <w:sz w:val="20"/>
          <w:szCs w:val="20"/>
        </w:rPr>
        <w:t xml:space="preserve">Para el aporte dentro de las labores culturales según procedimientos técnicos y buenas prácticas agrícolas, se hace necesario manejar poblaciones asociadas según procedimiento técnico y tipo de cultivo, lo que permite supervisar el desarrollo de las prácticas de manejo cultural según criterio técnico; es así como se da paso a los contenidos que serán abordados en este componente formativo, a </w:t>
      </w:r>
      <w:r w:rsidR="00EF3BFA">
        <w:rPr>
          <w:sz w:val="20"/>
          <w:szCs w:val="20"/>
        </w:rPr>
        <w:t>continuación,</w:t>
      </w:r>
      <w:r w:rsidR="00BE3AC2">
        <w:rPr>
          <w:sz w:val="20"/>
          <w:szCs w:val="20"/>
        </w:rPr>
        <w:t xml:space="preserve"> se explican los procedimientos en el</w:t>
      </w:r>
      <w:r>
        <w:rPr>
          <w:sz w:val="20"/>
          <w:szCs w:val="20"/>
        </w:rPr>
        <w:t xml:space="preserve"> siguiente video introductorio:</w:t>
      </w:r>
    </w:p>
    <w:p w14:paraId="56AC4257" w14:textId="77777777" w:rsidR="009C3DA3" w:rsidRDefault="009C3DA3">
      <w:pPr>
        <w:tabs>
          <w:tab w:val="left" w:pos="0"/>
          <w:tab w:val="left" w:pos="8789"/>
        </w:tabs>
        <w:jc w:val="both"/>
        <w:rPr>
          <w:sz w:val="20"/>
          <w:szCs w:val="20"/>
        </w:rPr>
      </w:pPr>
    </w:p>
    <w:p w14:paraId="2979F606" w14:textId="77777777" w:rsidR="009C3DA3" w:rsidRDefault="0081271A">
      <w:pPr>
        <w:tabs>
          <w:tab w:val="left" w:pos="0"/>
          <w:tab w:val="left" w:pos="8789"/>
        </w:tabs>
        <w:jc w:val="center"/>
        <w:rPr>
          <w:sz w:val="20"/>
          <w:szCs w:val="20"/>
        </w:rPr>
      </w:pPr>
      <w:commentRangeStart w:id="1"/>
      <w:r>
        <w:rPr>
          <w:noProof/>
          <w:sz w:val="20"/>
          <w:szCs w:val="20"/>
        </w:rPr>
        <w:drawing>
          <wp:inline distT="0" distB="0" distL="0" distR="0" wp14:anchorId="7623055D" wp14:editId="3891C961">
            <wp:extent cx="3660878" cy="319766"/>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660878" cy="319766"/>
                    </a:xfrm>
                    <a:prstGeom prst="rect">
                      <a:avLst/>
                    </a:prstGeom>
                    <a:ln/>
                  </pic:spPr>
                </pic:pic>
              </a:graphicData>
            </a:graphic>
          </wp:inline>
        </w:drawing>
      </w:r>
      <w:commentRangeEnd w:id="1"/>
      <w:r>
        <w:rPr>
          <w:rStyle w:val="Refdecomentario"/>
        </w:rPr>
        <w:commentReference w:id="1"/>
      </w:r>
    </w:p>
    <w:p w14:paraId="46E005AB" w14:textId="77777777" w:rsidR="009C3DA3" w:rsidRDefault="009C3DA3">
      <w:pPr>
        <w:tabs>
          <w:tab w:val="left" w:pos="0"/>
          <w:tab w:val="left" w:pos="8789"/>
        </w:tabs>
        <w:jc w:val="both"/>
        <w:rPr>
          <w:sz w:val="20"/>
          <w:szCs w:val="20"/>
        </w:rPr>
      </w:pPr>
    </w:p>
    <w:p w14:paraId="1B464186" w14:textId="77777777" w:rsidR="009C3DA3" w:rsidRDefault="0081271A">
      <w:pPr>
        <w:tabs>
          <w:tab w:val="left" w:pos="0"/>
        </w:tabs>
        <w:spacing w:before="240" w:after="240"/>
        <w:rPr>
          <w:b/>
          <w:sz w:val="20"/>
          <w:szCs w:val="20"/>
        </w:rPr>
      </w:pPr>
      <w:r>
        <w:rPr>
          <w:b/>
          <w:sz w:val="20"/>
          <w:szCs w:val="20"/>
        </w:rPr>
        <w:t>C.</w:t>
      </w:r>
      <w:r>
        <w:rPr>
          <w:sz w:val="20"/>
          <w:szCs w:val="20"/>
        </w:rPr>
        <w:t xml:space="preserve"> </w:t>
      </w:r>
      <w:r>
        <w:rPr>
          <w:b/>
          <w:sz w:val="20"/>
          <w:szCs w:val="20"/>
        </w:rPr>
        <w:t>DESARROLLO DE CONTENIDOS:</w:t>
      </w:r>
    </w:p>
    <w:p w14:paraId="714C6155" w14:textId="77777777" w:rsidR="009C3DA3" w:rsidRDefault="0081271A">
      <w:pPr>
        <w:tabs>
          <w:tab w:val="left" w:pos="0"/>
          <w:tab w:val="left" w:pos="567"/>
        </w:tabs>
        <w:jc w:val="both"/>
        <w:rPr>
          <w:b/>
          <w:sz w:val="20"/>
          <w:szCs w:val="20"/>
        </w:rPr>
      </w:pPr>
      <w:r>
        <w:rPr>
          <w:b/>
          <w:sz w:val="20"/>
          <w:szCs w:val="20"/>
        </w:rPr>
        <w:t>1. Monitoreo de las poblaciones asociadas al cultivo</w:t>
      </w:r>
    </w:p>
    <w:p w14:paraId="1A3EE7CD" w14:textId="77777777" w:rsidR="009C3DA3" w:rsidRDefault="009C3DA3">
      <w:pPr>
        <w:tabs>
          <w:tab w:val="left" w:pos="0"/>
          <w:tab w:val="left" w:pos="567"/>
        </w:tabs>
        <w:jc w:val="both"/>
        <w:rPr>
          <w:b/>
          <w:sz w:val="20"/>
          <w:szCs w:val="20"/>
        </w:rPr>
      </w:pPr>
    </w:p>
    <w:p w14:paraId="7A4F68EE" w14:textId="77777777" w:rsidR="009C3DA3" w:rsidRDefault="0081271A">
      <w:pPr>
        <w:tabs>
          <w:tab w:val="left" w:pos="0"/>
          <w:tab w:val="left" w:pos="567"/>
        </w:tabs>
        <w:ind w:firstLine="567"/>
        <w:jc w:val="both"/>
        <w:rPr>
          <w:sz w:val="20"/>
          <w:szCs w:val="20"/>
        </w:rPr>
      </w:pPr>
      <w:r>
        <w:rPr>
          <w:sz w:val="20"/>
          <w:szCs w:val="20"/>
        </w:rPr>
        <w:t xml:space="preserve">El monitoreo, permite instaurar cuando aparecen los problemas fitosanitarios y cómo evolucionan, convirtiéndose en una herramienta importante para el establecimiento de estrategias de manejo del cultivo, de tal modo que se repercuta poco en la calidad y rendimiento de este, además de generar un menor impacto al ambiente. </w:t>
      </w:r>
    </w:p>
    <w:p w14:paraId="53795AE9" w14:textId="77777777" w:rsidR="009C3DA3" w:rsidRDefault="009C3DA3">
      <w:pPr>
        <w:tabs>
          <w:tab w:val="left" w:pos="0"/>
          <w:tab w:val="left" w:pos="567"/>
        </w:tabs>
        <w:ind w:firstLine="567"/>
        <w:jc w:val="both"/>
        <w:rPr>
          <w:sz w:val="20"/>
          <w:szCs w:val="20"/>
        </w:rPr>
      </w:pPr>
    </w:p>
    <w:p w14:paraId="71A17E93" w14:textId="77777777" w:rsidR="009C3DA3" w:rsidRDefault="0081271A">
      <w:pPr>
        <w:tabs>
          <w:tab w:val="left" w:pos="0"/>
          <w:tab w:val="left" w:pos="567"/>
        </w:tabs>
        <w:ind w:firstLine="567"/>
        <w:jc w:val="both"/>
        <w:rPr>
          <w:sz w:val="20"/>
          <w:szCs w:val="20"/>
        </w:rPr>
      </w:pPr>
      <w:r>
        <w:rPr>
          <w:noProof/>
        </w:rPr>
        <mc:AlternateContent>
          <mc:Choice Requires="wps">
            <w:drawing>
              <wp:anchor distT="0" distB="0" distL="114300" distR="114300" simplePos="0" relativeHeight="251658240" behindDoc="0" locked="0" layoutInCell="1" hidden="0" allowOverlap="1" wp14:anchorId="4BE76D2C" wp14:editId="08541026">
                <wp:simplePos x="0" y="0"/>
                <wp:positionH relativeFrom="column">
                  <wp:posOffset>1130300</wp:posOffset>
                </wp:positionH>
                <wp:positionV relativeFrom="paragraph">
                  <wp:posOffset>0</wp:posOffset>
                </wp:positionV>
                <wp:extent cx="4008755" cy="1972945"/>
                <wp:effectExtent l="0" t="0" r="0" b="0"/>
                <wp:wrapNone/>
                <wp:docPr id="2" name="Rectángulo 2"/>
                <wp:cNvGraphicFramePr/>
                <a:graphic xmlns:a="http://schemas.openxmlformats.org/drawingml/2006/main">
                  <a:graphicData uri="http://schemas.microsoft.com/office/word/2010/wordprocessingShape">
                    <wps:wsp>
                      <wps:cNvSpPr/>
                      <wps:spPr>
                        <a:xfrm>
                          <a:off x="3346385" y="2798290"/>
                          <a:ext cx="3999230" cy="1963420"/>
                        </a:xfrm>
                        <a:prstGeom prst="rect">
                          <a:avLst/>
                        </a:prstGeom>
                        <a:gradFill>
                          <a:gsLst>
                            <a:gs pos="0">
                              <a:srgbClr val="FFDC9B"/>
                            </a:gs>
                            <a:gs pos="50000">
                              <a:srgbClr val="FFD68D"/>
                            </a:gs>
                            <a:gs pos="100000">
                              <a:srgbClr val="FFD478"/>
                            </a:gs>
                          </a:gsLst>
                          <a:lin ang="5400000" scaled="0"/>
                        </a:gradFill>
                        <a:ln w="9525" cap="flat" cmpd="sng">
                          <a:solidFill>
                            <a:schemeClr val="accent4"/>
                          </a:solidFill>
                          <a:prstDash val="solid"/>
                          <a:miter lim="800000"/>
                          <a:headEnd type="none" w="sm" len="sm"/>
                          <a:tailEnd type="none" w="sm" len="sm"/>
                        </a:ln>
                      </wps:spPr>
                      <wps:txbx>
                        <w:txbxContent>
                          <w:p w14:paraId="232C0170" w14:textId="77777777" w:rsidR="00D73DBA" w:rsidRDefault="00D73DBA">
                            <w:pPr>
                              <w:spacing w:line="275" w:lineRule="auto"/>
                              <w:jc w:val="center"/>
                              <w:textDirection w:val="btLr"/>
                            </w:pPr>
                            <w:r>
                              <w:rPr>
                                <w:color w:val="000000"/>
                                <w:sz w:val="20"/>
                              </w:rPr>
                              <w:t>Un adecuado monitoreo conlleva al verdadero estado del cultivo a nivel de infección y/o infestación, estableciendo la densidad y distribución del patógeno; de ahí la importancia de indicar unas actividades de control para el manejo de plagas y enfermedades que permita vigilar la evolución y evitar repercusiones considerables en el cultivo.</w:t>
                            </w:r>
                          </w:p>
                          <w:p w14:paraId="6A3FDFAE" w14:textId="77777777" w:rsidR="00D73DBA" w:rsidRDefault="00D73DBA">
                            <w:pPr>
                              <w:spacing w:line="275" w:lineRule="auto"/>
                              <w:jc w:val="center"/>
                              <w:textDirection w:val="btLr"/>
                            </w:pPr>
                          </w:p>
                          <w:p w14:paraId="2F7506AE" w14:textId="77777777" w:rsidR="00D73DBA" w:rsidRDefault="00D73DBA">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BE76D2C" id="Rectángulo 2" o:spid="_x0000_s1026" style="position:absolute;left:0;text-align:left;margin-left:89pt;margin-top:0;width:315.65pt;height:155.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" fillcolor="#ffdc9b" strokecolor="#8064a2 [3207]">
                <v:fill color2="#ffd478" colors="0 #ffdc9b;.5 #ffd68d;1 #ffd478" focus="100%" type="gradient">
                  <o:fill v:ext="view" type="gradientUnscaled"/>
                </v:fill>
                <v:stroke startarrowwidth="narrow" startarrowlength="short" endarrowwidth="narrow" endarrowlength="short"/>
                <v:textbox inset="2.53958mm,1.2694mm,2.53958mm,1.2694mm">
                  <w:txbxContent>
                    <w:p w14:paraId="232C0170" w14:textId="77777777" w:rsidR="00D73DBA" w:rsidRDefault="00D73DBA">
                      <w:pPr>
                        <w:spacing w:line="275" w:lineRule="auto"/>
                        <w:jc w:val="center"/>
                        <w:textDirection w:val="btLr"/>
                      </w:pPr>
                      <w:r>
                        <w:rPr>
                          <w:color w:val="000000"/>
                          <w:sz w:val="20"/>
                        </w:rPr>
                        <w:t>Un adecuado monitoreo conlleva al verdadero estado del cultivo a nivel de infección y/o infestación, estableciendo la densidad y distribución del patógeno; de ahí la importancia de indicar unas actividades de control para el manejo de plagas y enfermedades que permita vigilar la evolución y evitar repercusiones considerables en el cultivo.</w:t>
                      </w:r>
                    </w:p>
                    <w:p w14:paraId="6A3FDFAE" w14:textId="77777777" w:rsidR="00D73DBA" w:rsidRDefault="00D73DBA">
                      <w:pPr>
                        <w:spacing w:line="275" w:lineRule="auto"/>
                        <w:jc w:val="center"/>
                        <w:textDirection w:val="btLr"/>
                      </w:pPr>
                    </w:p>
                    <w:p w14:paraId="2F7506AE" w14:textId="77777777" w:rsidR="00D73DBA" w:rsidRDefault="00D73DBA">
                      <w:pPr>
                        <w:spacing w:line="275" w:lineRule="auto"/>
                        <w:jc w:val="center"/>
                        <w:textDirection w:val="btLr"/>
                      </w:pPr>
                    </w:p>
                  </w:txbxContent>
                </v:textbox>
              </v:rect>
            </w:pict>
          </mc:Fallback>
        </mc:AlternateContent>
      </w:r>
    </w:p>
    <w:p w14:paraId="5B81B6C0" w14:textId="77777777" w:rsidR="009C3DA3" w:rsidRDefault="009C3DA3">
      <w:pPr>
        <w:tabs>
          <w:tab w:val="left" w:pos="0"/>
          <w:tab w:val="left" w:pos="567"/>
        </w:tabs>
        <w:ind w:firstLine="567"/>
        <w:jc w:val="both"/>
        <w:rPr>
          <w:sz w:val="20"/>
          <w:szCs w:val="20"/>
        </w:rPr>
      </w:pPr>
    </w:p>
    <w:p w14:paraId="1A4CCC94" w14:textId="77777777" w:rsidR="009C3DA3" w:rsidRDefault="009C3DA3">
      <w:pPr>
        <w:tabs>
          <w:tab w:val="left" w:pos="0"/>
          <w:tab w:val="left" w:pos="567"/>
        </w:tabs>
        <w:ind w:firstLine="567"/>
        <w:jc w:val="both"/>
        <w:rPr>
          <w:sz w:val="20"/>
          <w:szCs w:val="20"/>
        </w:rPr>
      </w:pPr>
    </w:p>
    <w:p w14:paraId="0F5101AA" w14:textId="77777777" w:rsidR="009C3DA3" w:rsidRDefault="009C3DA3">
      <w:pPr>
        <w:tabs>
          <w:tab w:val="left" w:pos="0"/>
          <w:tab w:val="left" w:pos="567"/>
        </w:tabs>
        <w:ind w:firstLine="567"/>
        <w:jc w:val="both"/>
        <w:rPr>
          <w:sz w:val="20"/>
          <w:szCs w:val="20"/>
        </w:rPr>
      </w:pPr>
      <w:commentRangeStart w:id="2"/>
    </w:p>
    <w:commentRangeEnd w:id="2"/>
    <w:p w14:paraId="31B99D91" w14:textId="77777777" w:rsidR="009C3DA3" w:rsidRDefault="0081271A">
      <w:pPr>
        <w:tabs>
          <w:tab w:val="left" w:pos="0"/>
          <w:tab w:val="left" w:pos="567"/>
        </w:tabs>
        <w:ind w:firstLine="567"/>
        <w:jc w:val="both"/>
        <w:rPr>
          <w:sz w:val="20"/>
          <w:szCs w:val="20"/>
        </w:rPr>
      </w:pPr>
      <w:r>
        <w:commentReference w:id="2"/>
      </w:r>
    </w:p>
    <w:p w14:paraId="38DE901A" w14:textId="77777777" w:rsidR="009C3DA3" w:rsidRDefault="009C3DA3">
      <w:pPr>
        <w:tabs>
          <w:tab w:val="left" w:pos="0"/>
          <w:tab w:val="left" w:pos="567"/>
        </w:tabs>
        <w:ind w:firstLine="567"/>
        <w:jc w:val="both"/>
        <w:rPr>
          <w:sz w:val="20"/>
          <w:szCs w:val="20"/>
        </w:rPr>
      </w:pPr>
    </w:p>
    <w:p w14:paraId="4D4B19C6" w14:textId="77777777" w:rsidR="009C3DA3" w:rsidRDefault="009C3DA3">
      <w:pPr>
        <w:tabs>
          <w:tab w:val="left" w:pos="0"/>
          <w:tab w:val="left" w:pos="567"/>
        </w:tabs>
        <w:ind w:firstLine="567"/>
        <w:jc w:val="both"/>
        <w:rPr>
          <w:sz w:val="20"/>
          <w:szCs w:val="20"/>
        </w:rPr>
      </w:pPr>
    </w:p>
    <w:p w14:paraId="5528A316" w14:textId="77777777" w:rsidR="009C3DA3" w:rsidRDefault="009C3DA3">
      <w:pPr>
        <w:tabs>
          <w:tab w:val="left" w:pos="0"/>
          <w:tab w:val="left" w:pos="567"/>
        </w:tabs>
        <w:ind w:firstLine="567"/>
        <w:jc w:val="both"/>
        <w:rPr>
          <w:sz w:val="20"/>
          <w:szCs w:val="20"/>
        </w:rPr>
      </w:pPr>
    </w:p>
    <w:p w14:paraId="13055AE3" w14:textId="77777777" w:rsidR="009C3DA3" w:rsidRDefault="009C3DA3">
      <w:pPr>
        <w:tabs>
          <w:tab w:val="left" w:pos="0"/>
          <w:tab w:val="left" w:pos="567"/>
        </w:tabs>
        <w:ind w:firstLine="567"/>
        <w:jc w:val="both"/>
        <w:rPr>
          <w:sz w:val="20"/>
          <w:szCs w:val="20"/>
        </w:rPr>
      </w:pPr>
    </w:p>
    <w:p w14:paraId="4F7C6C6A" w14:textId="77777777" w:rsidR="009C3DA3" w:rsidRDefault="009C3DA3">
      <w:pPr>
        <w:tabs>
          <w:tab w:val="left" w:pos="0"/>
          <w:tab w:val="left" w:pos="567"/>
        </w:tabs>
        <w:ind w:firstLine="567"/>
        <w:jc w:val="both"/>
        <w:rPr>
          <w:sz w:val="20"/>
          <w:szCs w:val="20"/>
        </w:rPr>
      </w:pPr>
    </w:p>
    <w:p w14:paraId="7357EFF4" w14:textId="77777777" w:rsidR="009C3DA3" w:rsidRDefault="009C3DA3">
      <w:pPr>
        <w:tabs>
          <w:tab w:val="left" w:pos="0"/>
          <w:tab w:val="left" w:pos="567"/>
        </w:tabs>
        <w:ind w:firstLine="567"/>
        <w:jc w:val="both"/>
        <w:rPr>
          <w:sz w:val="20"/>
          <w:szCs w:val="20"/>
        </w:rPr>
      </w:pPr>
    </w:p>
    <w:p w14:paraId="0F9D4E7E" w14:textId="77777777" w:rsidR="009C3DA3" w:rsidRDefault="009C3DA3">
      <w:pPr>
        <w:tabs>
          <w:tab w:val="left" w:pos="0"/>
          <w:tab w:val="left" w:pos="567"/>
        </w:tabs>
        <w:ind w:firstLine="567"/>
        <w:jc w:val="both"/>
        <w:rPr>
          <w:sz w:val="20"/>
          <w:szCs w:val="20"/>
        </w:rPr>
      </w:pPr>
    </w:p>
    <w:p w14:paraId="20D8EC27" w14:textId="77777777" w:rsidR="009C3DA3" w:rsidRDefault="009C3DA3">
      <w:pPr>
        <w:tabs>
          <w:tab w:val="left" w:pos="0"/>
          <w:tab w:val="left" w:pos="567"/>
        </w:tabs>
        <w:ind w:firstLine="567"/>
        <w:jc w:val="both"/>
        <w:rPr>
          <w:sz w:val="20"/>
          <w:szCs w:val="20"/>
        </w:rPr>
      </w:pPr>
    </w:p>
    <w:p w14:paraId="3CE8465F" w14:textId="77777777" w:rsidR="009C3DA3" w:rsidRDefault="009C3DA3">
      <w:pPr>
        <w:tabs>
          <w:tab w:val="left" w:pos="0"/>
          <w:tab w:val="left" w:pos="567"/>
        </w:tabs>
        <w:ind w:firstLine="567"/>
        <w:jc w:val="both"/>
        <w:rPr>
          <w:sz w:val="20"/>
          <w:szCs w:val="20"/>
        </w:rPr>
      </w:pPr>
    </w:p>
    <w:p w14:paraId="35E078D0" w14:textId="77777777" w:rsidR="009C3DA3" w:rsidRDefault="0081271A">
      <w:pPr>
        <w:tabs>
          <w:tab w:val="left" w:pos="0"/>
          <w:tab w:val="left" w:pos="567"/>
        </w:tabs>
        <w:ind w:firstLine="567"/>
        <w:jc w:val="both"/>
        <w:rPr>
          <w:sz w:val="20"/>
          <w:szCs w:val="20"/>
        </w:rPr>
      </w:pPr>
      <w:r>
        <w:rPr>
          <w:sz w:val="20"/>
          <w:szCs w:val="20"/>
        </w:rPr>
        <w:t>Otro factor importante para presentar, es el umbral de plaga, el cual indica el período oportuno para implementar una acción preventiva, por lo que se constituye la densidad a la que se deben implementar las medidas de control, disminuyendo y hasta evitando el daño económico. Por lo cual la densidad de población de una plaga o enfermedad que cause disminución considerable del valor del cultivo, se conoce como daño económico.</w:t>
      </w:r>
    </w:p>
    <w:p w14:paraId="7F879648" w14:textId="77777777" w:rsidR="009C3DA3" w:rsidRDefault="009C3DA3">
      <w:pPr>
        <w:tabs>
          <w:tab w:val="left" w:pos="0"/>
          <w:tab w:val="left" w:pos="567"/>
        </w:tabs>
        <w:ind w:firstLine="567"/>
        <w:jc w:val="both"/>
        <w:rPr>
          <w:sz w:val="20"/>
          <w:szCs w:val="20"/>
        </w:rPr>
      </w:pPr>
    </w:p>
    <w:p w14:paraId="0F9D3661" w14:textId="77777777" w:rsidR="009C3DA3" w:rsidRDefault="009C3DA3">
      <w:pPr>
        <w:tabs>
          <w:tab w:val="left" w:pos="0"/>
          <w:tab w:val="left" w:pos="567"/>
        </w:tabs>
        <w:ind w:firstLine="567"/>
        <w:jc w:val="both"/>
        <w:rPr>
          <w:sz w:val="20"/>
          <w:szCs w:val="20"/>
        </w:rPr>
      </w:pPr>
    </w:p>
    <w:p w14:paraId="1D3BE236" w14:textId="77777777" w:rsidR="009C3DA3" w:rsidRDefault="009C3DA3">
      <w:pPr>
        <w:tabs>
          <w:tab w:val="left" w:pos="0"/>
          <w:tab w:val="left" w:pos="567"/>
        </w:tabs>
        <w:ind w:firstLine="567"/>
        <w:jc w:val="both"/>
        <w:rPr>
          <w:sz w:val="20"/>
          <w:szCs w:val="20"/>
        </w:rPr>
      </w:pPr>
    </w:p>
    <w:p w14:paraId="1D61E339" w14:textId="77777777" w:rsidR="009C3DA3" w:rsidRDefault="009C3DA3">
      <w:pPr>
        <w:tabs>
          <w:tab w:val="left" w:pos="0"/>
          <w:tab w:val="left" w:pos="567"/>
        </w:tabs>
        <w:ind w:firstLine="567"/>
        <w:jc w:val="both"/>
        <w:rPr>
          <w:sz w:val="20"/>
          <w:szCs w:val="20"/>
        </w:rPr>
      </w:pPr>
    </w:p>
    <w:p w14:paraId="4F56BEA0" w14:textId="77777777" w:rsidR="009C3DA3" w:rsidRDefault="009C3DA3">
      <w:pPr>
        <w:tabs>
          <w:tab w:val="left" w:pos="0"/>
          <w:tab w:val="left" w:pos="567"/>
        </w:tabs>
        <w:ind w:firstLine="567"/>
        <w:jc w:val="both"/>
        <w:rPr>
          <w:sz w:val="20"/>
          <w:szCs w:val="20"/>
        </w:rPr>
      </w:pPr>
    </w:p>
    <w:p w14:paraId="4DDBCD73" w14:textId="77777777" w:rsidR="009C3DA3" w:rsidRDefault="009C3DA3">
      <w:pPr>
        <w:tabs>
          <w:tab w:val="left" w:pos="0"/>
          <w:tab w:val="left" w:pos="567"/>
        </w:tabs>
        <w:ind w:firstLine="567"/>
        <w:jc w:val="both"/>
        <w:rPr>
          <w:sz w:val="20"/>
          <w:szCs w:val="20"/>
        </w:rPr>
      </w:pPr>
    </w:p>
    <w:p w14:paraId="0465A001" w14:textId="77777777" w:rsidR="009C3DA3" w:rsidRDefault="009C3DA3">
      <w:pPr>
        <w:tabs>
          <w:tab w:val="left" w:pos="0"/>
          <w:tab w:val="left" w:pos="567"/>
        </w:tabs>
        <w:ind w:firstLine="567"/>
        <w:jc w:val="both"/>
        <w:rPr>
          <w:sz w:val="20"/>
          <w:szCs w:val="20"/>
        </w:rPr>
      </w:pPr>
    </w:p>
    <w:p w14:paraId="49B7F711" w14:textId="31C42A4A" w:rsidR="009C3DA3" w:rsidRDefault="0081271A">
      <w:pPr>
        <w:tabs>
          <w:tab w:val="left" w:pos="0"/>
          <w:tab w:val="left" w:pos="567"/>
        </w:tabs>
        <w:ind w:firstLine="567"/>
        <w:jc w:val="both"/>
        <w:rPr>
          <w:sz w:val="20"/>
          <w:szCs w:val="20"/>
        </w:rPr>
      </w:pPr>
      <w:r>
        <w:rPr>
          <w:sz w:val="20"/>
          <w:szCs w:val="20"/>
        </w:rPr>
        <w:lastRenderedPageBreak/>
        <w:t>El monitoreo depende de:</w:t>
      </w:r>
    </w:p>
    <w:p w14:paraId="4D971773" w14:textId="61DF7D49" w:rsidR="00393716" w:rsidRPr="00393716" w:rsidRDefault="00393716">
      <w:pPr>
        <w:tabs>
          <w:tab w:val="left" w:pos="0"/>
          <w:tab w:val="left" w:pos="567"/>
        </w:tabs>
        <w:ind w:firstLine="567"/>
        <w:jc w:val="both"/>
        <w:rPr>
          <w:b/>
          <w:bCs/>
          <w:sz w:val="20"/>
          <w:szCs w:val="20"/>
        </w:rPr>
      </w:pPr>
      <w:r w:rsidRPr="00393716">
        <w:rPr>
          <w:b/>
          <w:bCs/>
          <w:sz w:val="20"/>
          <w:szCs w:val="20"/>
        </w:rPr>
        <w:t>Figura 1</w:t>
      </w:r>
      <w:r>
        <w:rPr>
          <w:b/>
          <w:bCs/>
          <w:sz w:val="20"/>
          <w:szCs w:val="20"/>
        </w:rPr>
        <w:t xml:space="preserve">. </w:t>
      </w:r>
      <w:r w:rsidRPr="00393716">
        <w:rPr>
          <w:i/>
          <w:iCs/>
          <w:sz w:val="20"/>
          <w:szCs w:val="20"/>
        </w:rPr>
        <w:t>Estructura de monitoreo</w:t>
      </w:r>
    </w:p>
    <w:p w14:paraId="318E2390" w14:textId="77777777" w:rsidR="009C3DA3" w:rsidRDefault="0081271A">
      <w:pPr>
        <w:tabs>
          <w:tab w:val="left" w:pos="0"/>
          <w:tab w:val="left" w:pos="567"/>
        </w:tabs>
        <w:ind w:firstLine="567"/>
        <w:jc w:val="both"/>
        <w:rPr>
          <w:sz w:val="20"/>
          <w:szCs w:val="20"/>
        </w:rPr>
      </w:pPr>
      <w:r>
        <w:rPr>
          <w:noProof/>
          <w:sz w:val="20"/>
          <w:szCs w:val="20"/>
        </w:rPr>
        <mc:AlternateContent>
          <mc:Choice Requires="wpg">
            <w:drawing>
              <wp:inline distT="0" distB="0" distL="0" distR="0" wp14:anchorId="1BFC2925" wp14:editId="7BDCB008">
                <wp:extent cx="4678586" cy="2451490"/>
                <wp:effectExtent l="0" t="0" r="0" b="0"/>
                <wp:docPr id="3" name="Grupo 3" descr="Muestra la "/>
                <wp:cNvGraphicFramePr/>
                <a:graphic xmlns:a="http://schemas.openxmlformats.org/drawingml/2006/main">
                  <a:graphicData uri="http://schemas.microsoft.com/office/word/2010/wordprocessingGroup">
                    <wpg:wgp>
                      <wpg:cNvGrpSpPr/>
                      <wpg:grpSpPr>
                        <a:xfrm>
                          <a:off x="0" y="0"/>
                          <a:ext cx="4678586" cy="2451490"/>
                          <a:chOff x="0" y="0"/>
                          <a:chExt cx="4678575" cy="2457425"/>
                        </a:xfrm>
                      </wpg:grpSpPr>
                      <wpg:grpSp>
                        <wpg:cNvPr id="1" name="Grupo 1"/>
                        <wpg:cNvGrpSpPr/>
                        <wpg:grpSpPr>
                          <a:xfrm>
                            <a:off x="0" y="0"/>
                            <a:ext cx="4678575" cy="2451475"/>
                            <a:chOff x="0" y="0"/>
                            <a:chExt cx="4678575" cy="2451475"/>
                          </a:xfrm>
                        </wpg:grpSpPr>
                        <wps:wsp>
                          <wps:cNvPr id="4" name="Rectángulo 4"/>
                          <wps:cNvSpPr/>
                          <wps:spPr>
                            <a:xfrm>
                              <a:off x="0" y="0"/>
                              <a:ext cx="4678575" cy="2451475"/>
                            </a:xfrm>
                            <a:prstGeom prst="rect">
                              <a:avLst/>
                            </a:prstGeom>
                            <a:noFill/>
                            <a:ln>
                              <a:noFill/>
                            </a:ln>
                          </wps:spPr>
                          <wps:txbx>
                            <w:txbxContent>
                              <w:p w14:paraId="5FA28B0F" w14:textId="77777777" w:rsidR="00D73DBA" w:rsidRDefault="00D73DBA">
                                <w:pPr>
                                  <w:spacing w:line="240" w:lineRule="auto"/>
                                  <w:textDirection w:val="btLr"/>
                                </w:pPr>
                              </w:p>
                            </w:txbxContent>
                          </wps:txbx>
                          <wps:bodyPr spcFirstLastPara="1" wrap="square" lIns="91425" tIns="91425" rIns="91425" bIns="91425" anchor="ctr" anchorCtr="0">
                            <a:noAutofit/>
                          </wps:bodyPr>
                        </wps:wsp>
                        <wps:wsp>
                          <wps:cNvPr id="5" name="Elipse 5"/>
                          <wps:cNvSpPr/>
                          <wps:spPr>
                            <a:xfrm>
                              <a:off x="1946935" y="419"/>
                              <a:ext cx="784714" cy="784714"/>
                            </a:xfrm>
                            <a:prstGeom prst="ellipse">
                              <a:avLst/>
                            </a:prstGeom>
                            <a:solidFill>
                              <a:srgbClr val="4372C3"/>
                            </a:solidFill>
                            <a:ln w="12700" cap="flat" cmpd="sng">
                              <a:solidFill>
                                <a:schemeClr val="lt1"/>
                              </a:solidFill>
                              <a:prstDash val="solid"/>
                              <a:miter lim="800000"/>
                              <a:headEnd type="none" w="sm" len="sm"/>
                              <a:tailEnd type="none" w="sm" len="sm"/>
                            </a:ln>
                          </wps:spPr>
                          <wps:txbx>
                            <w:txbxContent>
                              <w:p w14:paraId="7D3F95BF" w14:textId="77777777" w:rsidR="00D73DBA" w:rsidRDefault="00D73DBA">
                                <w:pPr>
                                  <w:spacing w:line="240" w:lineRule="auto"/>
                                  <w:textDirection w:val="btLr"/>
                                </w:pPr>
                              </w:p>
                            </w:txbxContent>
                          </wps:txbx>
                          <wps:bodyPr spcFirstLastPara="1" wrap="square" lIns="91425" tIns="91425" rIns="91425" bIns="91425" anchor="ctr" anchorCtr="0">
                            <a:noAutofit/>
                          </wps:bodyPr>
                        </wps:wsp>
                        <wps:wsp>
                          <wps:cNvPr id="6" name="Cuadro de texto 6"/>
                          <wps:cNvSpPr txBox="1"/>
                          <wps:spPr>
                            <a:xfrm>
                              <a:off x="2061854" y="115338"/>
                              <a:ext cx="554876" cy="554876"/>
                            </a:xfrm>
                            <a:prstGeom prst="rect">
                              <a:avLst/>
                            </a:prstGeom>
                            <a:noFill/>
                            <a:ln>
                              <a:noFill/>
                            </a:ln>
                          </wps:spPr>
                          <wps:txbx>
                            <w:txbxContent>
                              <w:p w14:paraId="1687981C" w14:textId="77777777" w:rsidR="00D73DBA" w:rsidRDefault="00D73DBA">
                                <w:pPr>
                                  <w:spacing w:line="215" w:lineRule="auto"/>
                                  <w:jc w:val="center"/>
                                  <w:textDirection w:val="btLr"/>
                                </w:pPr>
                                <w:r>
                                  <w:rPr>
                                    <w:rFonts w:ascii="Calibri" w:eastAsia="Calibri" w:hAnsi="Calibri" w:cs="Calibri"/>
                                    <w:color w:val="000000"/>
                                    <w:sz w:val="18"/>
                                  </w:rPr>
                                  <w:t>Ciclo del cultivo</w:t>
                                </w:r>
                              </w:p>
                            </w:txbxContent>
                          </wps:txbx>
                          <wps:bodyPr spcFirstLastPara="1" wrap="square" lIns="11425" tIns="11425" rIns="11425" bIns="11425" anchor="ctr" anchorCtr="0">
                            <a:noAutofit/>
                          </wps:bodyPr>
                        </wps:wsp>
                        <wps:wsp>
                          <wps:cNvPr id="7" name="Flecha: a la derecha 7"/>
                          <wps:cNvSpPr/>
                          <wps:spPr>
                            <a:xfrm rot="2700000">
                              <a:off x="2647386" y="672668"/>
                              <a:ext cx="208439" cy="264840"/>
                            </a:xfrm>
                            <a:prstGeom prst="rightArrow">
                              <a:avLst>
                                <a:gd name="adj1" fmla="val 60000"/>
                                <a:gd name="adj2" fmla="val 50000"/>
                              </a:avLst>
                            </a:prstGeom>
                            <a:solidFill>
                              <a:srgbClr val="4372C3"/>
                            </a:solidFill>
                            <a:ln>
                              <a:noFill/>
                            </a:ln>
                          </wps:spPr>
                          <wps:txbx>
                            <w:txbxContent>
                              <w:p w14:paraId="27CF85A4" w14:textId="77777777" w:rsidR="00D73DBA" w:rsidRDefault="00D73DBA">
                                <w:pPr>
                                  <w:spacing w:line="240" w:lineRule="auto"/>
                                  <w:textDirection w:val="btLr"/>
                                </w:pPr>
                              </w:p>
                            </w:txbxContent>
                          </wps:txbx>
                          <wps:bodyPr spcFirstLastPara="1" wrap="square" lIns="91425" tIns="91425" rIns="91425" bIns="91425" anchor="ctr" anchorCtr="0">
                            <a:noAutofit/>
                          </wps:bodyPr>
                        </wps:wsp>
                        <wps:wsp>
                          <wps:cNvPr id="8" name="Cuadro de texto 8"/>
                          <wps:cNvSpPr txBox="1"/>
                          <wps:spPr>
                            <a:xfrm rot="2700000">
                              <a:off x="2656544" y="703528"/>
                              <a:ext cx="145907" cy="158904"/>
                            </a:xfrm>
                            <a:prstGeom prst="rect">
                              <a:avLst/>
                            </a:prstGeom>
                            <a:noFill/>
                            <a:ln>
                              <a:noFill/>
                            </a:ln>
                          </wps:spPr>
                          <wps:txbx>
                            <w:txbxContent>
                              <w:p w14:paraId="33CB112C" w14:textId="77777777" w:rsidR="00D73DBA" w:rsidRDefault="00D73DBA">
                                <w:pPr>
                                  <w:spacing w:line="215" w:lineRule="auto"/>
                                  <w:jc w:val="center"/>
                                  <w:textDirection w:val="btLr"/>
                                </w:pPr>
                              </w:p>
                            </w:txbxContent>
                          </wps:txbx>
                          <wps:bodyPr spcFirstLastPara="1" wrap="square" lIns="0" tIns="0" rIns="0" bIns="0" anchor="ctr" anchorCtr="0">
                            <a:noAutofit/>
                          </wps:bodyPr>
                        </wps:wsp>
                        <wps:wsp>
                          <wps:cNvPr id="9" name="Elipse 9"/>
                          <wps:cNvSpPr/>
                          <wps:spPr>
                            <a:xfrm>
                              <a:off x="2779904" y="833387"/>
                              <a:ext cx="784714" cy="784714"/>
                            </a:xfrm>
                            <a:prstGeom prst="ellipse">
                              <a:avLst/>
                            </a:prstGeom>
                            <a:solidFill>
                              <a:srgbClr val="43BCB8"/>
                            </a:solidFill>
                            <a:ln w="12700" cap="flat" cmpd="sng">
                              <a:solidFill>
                                <a:schemeClr val="lt1"/>
                              </a:solidFill>
                              <a:prstDash val="solid"/>
                              <a:miter lim="800000"/>
                              <a:headEnd type="none" w="sm" len="sm"/>
                              <a:tailEnd type="none" w="sm" len="sm"/>
                            </a:ln>
                          </wps:spPr>
                          <wps:txbx>
                            <w:txbxContent>
                              <w:p w14:paraId="156DBF74" w14:textId="77777777" w:rsidR="00D73DBA" w:rsidRDefault="00D73DBA">
                                <w:pPr>
                                  <w:spacing w:line="240" w:lineRule="auto"/>
                                  <w:textDirection w:val="btLr"/>
                                </w:pPr>
                              </w:p>
                            </w:txbxContent>
                          </wps:txbx>
                          <wps:bodyPr spcFirstLastPara="1" wrap="square" lIns="91425" tIns="91425" rIns="91425" bIns="91425" anchor="ctr" anchorCtr="0">
                            <a:noAutofit/>
                          </wps:bodyPr>
                        </wps:wsp>
                        <wps:wsp>
                          <wps:cNvPr id="10" name="Cuadro de texto 10" descr="Muestra la estructura de monitoreo teniendo en cuenta el ciclo del cultivo, prioridad, ciclo biológico y tiempo."/>
                          <wps:cNvSpPr txBox="1"/>
                          <wps:spPr>
                            <a:xfrm>
                              <a:off x="2894823" y="948306"/>
                              <a:ext cx="554876" cy="554876"/>
                            </a:xfrm>
                            <a:prstGeom prst="rect">
                              <a:avLst/>
                            </a:prstGeom>
                            <a:noFill/>
                            <a:ln>
                              <a:noFill/>
                            </a:ln>
                          </wps:spPr>
                          <wps:txbx>
                            <w:txbxContent>
                              <w:p w14:paraId="47388D3E" w14:textId="77777777" w:rsidR="00D73DBA" w:rsidRDefault="00D73DBA">
                                <w:pPr>
                                  <w:spacing w:line="215" w:lineRule="auto"/>
                                  <w:jc w:val="center"/>
                                  <w:textDirection w:val="btLr"/>
                                </w:pPr>
                                <w:proofErr w:type="spellStart"/>
                                <w:r>
                                  <w:rPr>
                                    <w:rFonts w:ascii="Calibri" w:eastAsia="Calibri" w:hAnsi="Calibri" w:cs="Calibri"/>
                                    <w:color w:val="000000"/>
                                    <w:sz w:val="18"/>
                                  </w:rPr>
                                  <w:t>Periocidad</w:t>
                                </w:r>
                                <w:proofErr w:type="spellEnd"/>
                                <w:r>
                                  <w:rPr>
                                    <w:rFonts w:ascii="Calibri" w:eastAsia="Calibri" w:hAnsi="Calibri" w:cs="Calibri"/>
                                    <w:color w:val="000000"/>
                                    <w:sz w:val="18"/>
                                  </w:rPr>
                                  <w:t xml:space="preserve"> </w:t>
                                </w:r>
                              </w:p>
                            </w:txbxContent>
                          </wps:txbx>
                          <wps:bodyPr spcFirstLastPara="1" wrap="square" lIns="11425" tIns="11425" rIns="11425" bIns="11425" anchor="ctr" anchorCtr="0">
                            <a:noAutofit/>
                          </wps:bodyPr>
                        </wps:wsp>
                        <wps:wsp>
                          <wps:cNvPr id="11" name="Flecha: a la derecha 11"/>
                          <wps:cNvSpPr/>
                          <wps:spPr>
                            <a:xfrm rot="8100000">
                              <a:off x="2655729" y="1505637"/>
                              <a:ext cx="208439" cy="264840"/>
                            </a:xfrm>
                            <a:prstGeom prst="rightArrow">
                              <a:avLst>
                                <a:gd name="adj1" fmla="val 60000"/>
                                <a:gd name="adj2" fmla="val 50000"/>
                              </a:avLst>
                            </a:prstGeom>
                            <a:solidFill>
                              <a:srgbClr val="43BCB8"/>
                            </a:solidFill>
                            <a:ln>
                              <a:noFill/>
                            </a:ln>
                          </wps:spPr>
                          <wps:txbx>
                            <w:txbxContent>
                              <w:p w14:paraId="18FAD619" w14:textId="77777777" w:rsidR="00D73DBA" w:rsidRDefault="00D73DBA">
                                <w:pPr>
                                  <w:spacing w:line="240" w:lineRule="auto"/>
                                  <w:textDirection w:val="btLr"/>
                                </w:pPr>
                              </w:p>
                            </w:txbxContent>
                          </wps:txbx>
                          <wps:bodyPr spcFirstLastPara="1" wrap="square" lIns="91425" tIns="91425" rIns="91425" bIns="91425" anchor="ctr" anchorCtr="0">
                            <a:noAutofit/>
                          </wps:bodyPr>
                        </wps:wsp>
                        <wps:wsp>
                          <wps:cNvPr id="12" name="Cuadro de texto 12"/>
                          <wps:cNvSpPr txBox="1"/>
                          <wps:spPr>
                            <a:xfrm rot="-2700000">
                              <a:off x="2709103" y="1536497"/>
                              <a:ext cx="145907" cy="158904"/>
                            </a:xfrm>
                            <a:prstGeom prst="rect">
                              <a:avLst/>
                            </a:prstGeom>
                            <a:noFill/>
                            <a:ln>
                              <a:noFill/>
                            </a:ln>
                          </wps:spPr>
                          <wps:txbx>
                            <w:txbxContent>
                              <w:p w14:paraId="5BBD842B" w14:textId="77777777" w:rsidR="00D73DBA" w:rsidRDefault="00D73DBA">
                                <w:pPr>
                                  <w:spacing w:line="215" w:lineRule="auto"/>
                                  <w:jc w:val="center"/>
                                  <w:textDirection w:val="btLr"/>
                                </w:pPr>
                              </w:p>
                            </w:txbxContent>
                          </wps:txbx>
                          <wps:bodyPr spcFirstLastPara="1" wrap="square" lIns="0" tIns="0" rIns="0" bIns="0" anchor="ctr" anchorCtr="0">
                            <a:noAutofit/>
                          </wps:bodyPr>
                        </wps:wsp>
                        <wps:wsp>
                          <wps:cNvPr id="13" name="Elipse 13"/>
                          <wps:cNvSpPr/>
                          <wps:spPr>
                            <a:xfrm>
                              <a:off x="1946935" y="1666356"/>
                              <a:ext cx="784714" cy="784714"/>
                            </a:xfrm>
                            <a:prstGeom prst="ellipse">
                              <a:avLst/>
                            </a:prstGeom>
                            <a:solidFill>
                              <a:srgbClr val="45B363"/>
                            </a:solidFill>
                            <a:ln w="12700" cap="flat" cmpd="sng">
                              <a:solidFill>
                                <a:schemeClr val="lt1"/>
                              </a:solidFill>
                              <a:prstDash val="solid"/>
                              <a:miter lim="800000"/>
                              <a:headEnd type="none" w="sm" len="sm"/>
                              <a:tailEnd type="none" w="sm" len="sm"/>
                            </a:ln>
                          </wps:spPr>
                          <wps:txbx>
                            <w:txbxContent>
                              <w:p w14:paraId="3BE82A86" w14:textId="77777777" w:rsidR="00D73DBA" w:rsidRDefault="00D73DBA">
                                <w:pPr>
                                  <w:spacing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a:off x="2061854" y="1781275"/>
                              <a:ext cx="554876" cy="554876"/>
                            </a:xfrm>
                            <a:prstGeom prst="rect">
                              <a:avLst/>
                            </a:prstGeom>
                            <a:noFill/>
                            <a:ln>
                              <a:noFill/>
                            </a:ln>
                          </wps:spPr>
                          <wps:txbx>
                            <w:txbxContent>
                              <w:p w14:paraId="1E7FBDF5" w14:textId="77777777" w:rsidR="00D73DBA" w:rsidRDefault="00D73DBA">
                                <w:pPr>
                                  <w:spacing w:line="215" w:lineRule="auto"/>
                                  <w:jc w:val="center"/>
                                  <w:textDirection w:val="btLr"/>
                                </w:pPr>
                                <w:r>
                                  <w:rPr>
                                    <w:rFonts w:ascii="Calibri" w:eastAsia="Calibri" w:hAnsi="Calibri" w:cs="Calibri"/>
                                    <w:color w:val="000000"/>
                                    <w:sz w:val="18"/>
                                  </w:rPr>
                                  <w:t xml:space="preserve">Ciclo biológico </w:t>
                                </w:r>
                              </w:p>
                            </w:txbxContent>
                          </wps:txbx>
                          <wps:bodyPr spcFirstLastPara="1" wrap="square" lIns="11425" tIns="11425" rIns="11425" bIns="11425" anchor="ctr" anchorCtr="0">
                            <a:noAutofit/>
                          </wps:bodyPr>
                        </wps:wsp>
                        <wps:wsp>
                          <wps:cNvPr id="15" name="Flecha: a la derecha 15"/>
                          <wps:cNvSpPr/>
                          <wps:spPr>
                            <a:xfrm rot="-8100000">
                              <a:off x="1822760" y="1513980"/>
                              <a:ext cx="208439" cy="264840"/>
                            </a:xfrm>
                            <a:prstGeom prst="rightArrow">
                              <a:avLst>
                                <a:gd name="adj1" fmla="val 60000"/>
                                <a:gd name="adj2" fmla="val 50000"/>
                              </a:avLst>
                            </a:prstGeom>
                            <a:solidFill>
                              <a:srgbClr val="45B363"/>
                            </a:solidFill>
                            <a:ln>
                              <a:noFill/>
                            </a:ln>
                          </wps:spPr>
                          <wps:txbx>
                            <w:txbxContent>
                              <w:p w14:paraId="1907404D" w14:textId="77777777" w:rsidR="00D73DBA" w:rsidRDefault="00D73DBA">
                                <w:pPr>
                                  <w:spacing w:line="240" w:lineRule="auto"/>
                                  <w:textDirection w:val="btLr"/>
                                </w:pPr>
                              </w:p>
                            </w:txbxContent>
                          </wps:txbx>
                          <wps:bodyPr spcFirstLastPara="1" wrap="square" lIns="91425" tIns="91425" rIns="91425" bIns="91425" anchor="ctr" anchorCtr="0">
                            <a:noAutofit/>
                          </wps:bodyPr>
                        </wps:wsp>
                        <wps:wsp>
                          <wps:cNvPr id="16" name="Cuadro de texto 16"/>
                          <wps:cNvSpPr txBox="1"/>
                          <wps:spPr>
                            <a:xfrm rot="2700000">
                              <a:off x="1876134" y="1589056"/>
                              <a:ext cx="145907" cy="158904"/>
                            </a:xfrm>
                            <a:prstGeom prst="rect">
                              <a:avLst/>
                            </a:prstGeom>
                            <a:noFill/>
                            <a:ln>
                              <a:noFill/>
                            </a:ln>
                          </wps:spPr>
                          <wps:txbx>
                            <w:txbxContent>
                              <w:p w14:paraId="5010523D" w14:textId="77777777" w:rsidR="00D73DBA" w:rsidRDefault="00D73DBA">
                                <w:pPr>
                                  <w:spacing w:line="215" w:lineRule="auto"/>
                                  <w:jc w:val="center"/>
                                  <w:textDirection w:val="btLr"/>
                                </w:pPr>
                              </w:p>
                            </w:txbxContent>
                          </wps:txbx>
                          <wps:bodyPr spcFirstLastPara="1" wrap="square" lIns="0" tIns="0" rIns="0" bIns="0" anchor="ctr" anchorCtr="0">
                            <a:noAutofit/>
                          </wps:bodyPr>
                        </wps:wsp>
                        <wps:wsp>
                          <wps:cNvPr id="17" name="Elipse 17"/>
                          <wps:cNvSpPr/>
                          <wps:spPr>
                            <a:xfrm>
                              <a:off x="1113967" y="833387"/>
                              <a:ext cx="784714" cy="784714"/>
                            </a:xfrm>
                            <a:prstGeom prst="ellipse">
                              <a:avLst/>
                            </a:prstGeom>
                            <a:solidFill>
                              <a:srgbClr val="6FAA47"/>
                            </a:solidFill>
                            <a:ln w="12700" cap="flat" cmpd="sng">
                              <a:solidFill>
                                <a:schemeClr val="lt1"/>
                              </a:solidFill>
                              <a:prstDash val="solid"/>
                              <a:miter lim="800000"/>
                              <a:headEnd type="none" w="sm" len="sm"/>
                              <a:tailEnd type="none" w="sm" len="sm"/>
                            </a:ln>
                          </wps:spPr>
                          <wps:txbx>
                            <w:txbxContent>
                              <w:p w14:paraId="4C943F9F" w14:textId="77777777" w:rsidR="00D73DBA" w:rsidRDefault="00D73DBA">
                                <w:pPr>
                                  <w:spacing w:line="240" w:lineRule="auto"/>
                                  <w:textDirection w:val="btLr"/>
                                </w:pPr>
                              </w:p>
                            </w:txbxContent>
                          </wps:txbx>
                          <wps:bodyPr spcFirstLastPara="1" wrap="square" lIns="91425" tIns="91425" rIns="91425" bIns="91425" anchor="ctr" anchorCtr="0">
                            <a:noAutofit/>
                          </wps:bodyPr>
                        </wps:wsp>
                        <wps:wsp>
                          <wps:cNvPr id="18" name="Cuadro de texto 18"/>
                          <wps:cNvSpPr txBox="1"/>
                          <wps:spPr>
                            <a:xfrm>
                              <a:off x="1228886" y="948306"/>
                              <a:ext cx="554876" cy="554876"/>
                            </a:xfrm>
                            <a:prstGeom prst="rect">
                              <a:avLst/>
                            </a:prstGeom>
                            <a:noFill/>
                            <a:ln>
                              <a:noFill/>
                            </a:ln>
                          </wps:spPr>
                          <wps:txbx>
                            <w:txbxContent>
                              <w:p w14:paraId="7CA5BA45" w14:textId="77777777" w:rsidR="00D73DBA" w:rsidRDefault="00D73DBA">
                                <w:pPr>
                                  <w:spacing w:line="215" w:lineRule="auto"/>
                                  <w:jc w:val="center"/>
                                  <w:textDirection w:val="btLr"/>
                                </w:pPr>
                                <w:r>
                                  <w:rPr>
                                    <w:rFonts w:ascii="Calibri" w:eastAsia="Calibri" w:hAnsi="Calibri" w:cs="Calibri"/>
                                    <w:color w:val="000000"/>
                                    <w:sz w:val="18"/>
                                  </w:rPr>
                                  <w:t>Tiempo</w:t>
                                </w:r>
                              </w:p>
                            </w:txbxContent>
                          </wps:txbx>
                          <wps:bodyPr spcFirstLastPara="1" wrap="square" lIns="11425" tIns="11425" rIns="11425" bIns="11425" anchor="ctr" anchorCtr="0">
                            <a:noAutofit/>
                          </wps:bodyPr>
                        </wps:wsp>
                        <wps:wsp>
                          <wps:cNvPr id="19" name="Flecha: a la derecha 19"/>
                          <wps:cNvSpPr/>
                          <wps:spPr>
                            <a:xfrm rot="-2700000">
                              <a:off x="1814417" y="681011"/>
                              <a:ext cx="208439" cy="264840"/>
                            </a:xfrm>
                            <a:prstGeom prst="rightArrow">
                              <a:avLst>
                                <a:gd name="adj1" fmla="val 60000"/>
                                <a:gd name="adj2" fmla="val 50000"/>
                              </a:avLst>
                            </a:prstGeom>
                            <a:solidFill>
                              <a:srgbClr val="6FAA47"/>
                            </a:solidFill>
                            <a:ln>
                              <a:noFill/>
                            </a:ln>
                          </wps:spPr>
                          <wps:txbx>
                            <w:txbxContent>
                              <w:p w14:paraId="671DD71F" w14:textId="77777777" w:rsidR="00D73DBA" w:rsidRDefault="00D73DBA">
                                <w:pPr>
                                  <w:spacing w:line="240" w:lineRule="auto"/>
                                  <w:textDirection w:val="btLr"/>
                                </w:pPr>
                              </w:p>
                            </w:txbxContent>
                          </wps:txbx>
                          <wps:bodyPr spcFirstLastPara="1" wrap="square" lIns="91425" tIns="91425" rIns="91425" bIns="91425" anchor="ctr" anchorCtr="0">
                            <a:noAutofit/>
                          </wps:bodyPr>
                        </wps:wsp>
                        <wps:wsp>
                          <wps:cNvPr id="21" name="Cuadro de texto 20"/>
                          <wps:cNvSpPr txBox="1"/>
                          <wps:spPr>
                            <a:xfrm rot="-2700000">
                              <a:off x="1823575" y="756087"/>
                              <a:ext cx="145907" cy="158904"/>
                            </a:xfrm>
                            <a:prstGeom prst="rect">
                              <a:avLst/>
                            </a:prstGeom>
                            <a:noFill/>
                            <a:ln>
                              <a:noFill/>
                            </a:ln>
                          </wps:spPr>
                          <wps:txbx>
                            <w:txbxContent>
                              <w:p w14:paraId="75A46D1B" w14:textId="77777777" w:rsidR="00D73DBA" w:rsidRDefault="00D73DBA">
                                <w:pPr>
                                  <w:spacing w:line="215" w:lineRule="auto"/>
                                  <w:jc w:val="center"/>
                                  <w:textDirection w:val="btLr"/>
                                </w:pPr>
                              </w:p>
                            </w:txbxContent>
                          </wps:txbx>
                          <wps:bodyPr spcFirstLastPara="1" wrap="square" lIns="0" tIns="0" rIns="0" bIns="0" anchor="ctr" anchorCtr="0">
                            <a:noAutofit/>
                          </wps:bodyPr>
                        </wps:wsp>
                      </wpg:grpSp>
                    </wpg:wgp>
                  </a:graphicData>
                </a:graphic>
              </wp:inline>
            </w:drawing>
          </mc:Choice>
          <mc:Fallback>
            <w:pict>
              <v:group w14:anchorId="1BFC2925" id="Grupo 3" o:spid="_x0000_s1027" alt="Muestra la " style="width:368.4pt;height:193.05pt;mso-position-horizontal-relative:char;mso-position-vertical-relative:line" coordsize="46785,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">
                <v:group id="Grupo 1" o:spid="_x0000_s1028" style="position:absolute;width:46785;height:24514" coordsize="46785,2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_x0000_s1029" style="position:absolute;width:46785;height:2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5FA28B0F" w14:textId="77777777" w:rsidR="00D73DBA" w:rsidRDefault="00D73DBA">
                          <w:pPr>
                            <w:spacing w:line="240" w:lineRule="auto"/>
                            <w:textDirection w:val="btLr"/>
                          </w:pPr>
                        </w:p>
                      </w:txbxContent>
                    </v:textbox>
                  </v:rect>
                  <v:oval id="Elipse 5" o:spid="_x0000_s1030" style="position:absolute;left:19469;top:4;width:7847;height:7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" fillcolor="#4372c3" strokecolor="white [3201]" strokeweight="1pt">
                    <v:stroke startarrowwidth="narrow" startarrowlength="short" endarrowwidth="narrow" endarrowlength="short" joinstyle="miter"/>
                    <v:textbox inset="2.53958mm,2.53958mm,2.53958mm,2.53958mm">
                      <w:txbxContent>
                        <w:p w14:paraId="7D3F95BF" w14:textId="77777777" w:rsidR="00D73DBA" w:rsidRDefault="00D73DBA">
                          <w:pPr>
                            <w:spacing w:line="240" w:lineRule="auto"/>
                            <w:textDirection w:val="btLr"/>
                          </w:pPr>
                        </w:p>
                      </w:txbxContent>
                    </v:textbox>
                  </v:oval>
                  <v:shapetype id="_x0000_t202" coordsize="21600,21600" o:spt="202" path="m,l,21600r21600,l21600,xe">
                    <v:stroke joinstyle="miter"/>
                    <v:path gradientshapeok="t" o:connecttype="rect"/>
                  </v:shapetype>
                  <v:shape id="Cuadro de texto 6" o:spid="_x0000_s1031" type="#_x0000_t202" style="position:absolute;left:20618;top:1153;width:5549;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" filled="f" stroked="f">
                    <v:textbox inset=".31736mm,.31736mm,.31736mm,.31736mm">
                      <w:txbxContent>
                        <w:p w14:paraId="1687981C" w14:textId="77777777" w:rsidR="00D73DBA" w:rsidRDefault="00D73DBA">
                          <w:pPr>
                            <w:spacing w:line="215" w:lineRule="auto"/>
                            <w:jc w:val="center"/>
                            <w:textDirection w:val="btLr"/>
                          </w:pPr>
                          <w:r>
                            <w:rPr>
                              <w:rFonts w:ascii="Calibri" w:eastAsia="Calibri" w:hAnsi="Calibri" w:cs="Calibri"/>
                              <w:color w:val="000000"/>
                              <w:sz w:val="18"/>
                            </w:rPr>
                            <w:t>Ciclo del cultivo</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7" o:spid="_x0000_s1032" type="#_x0000_t13" style="position:absolute;left:26473;top:6726;width:2085;height:2649;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" adj="10800,4320" fillcolor="#4372c3" stroked="f">
                    <v:textbox inset="2.53958mm,2.53958mm,2.53958mm,2.53958mm">
                      <w:txbxContent>
                        <w:p w14:paraId="27CF85A4" w14:textId="77777777" w:rsidR="00D73DBA" w:rsidRDefault="00D73DBA">
                          <w:pPr>
                            <w:spacing w:line="240" w:lineRule="auto"/>
                            <w:textDirection w:val="btLr"/>
                          </w:pPr>
                        </w:p>
                      </w:txbxContent>
                    </v:textbox>
                  </v:shape>
                  <v:shape id="Cuadro de texto 8" o:spid="_x0000_s1033" type="#_x0000_t202" style="position:absolute;left:26565;top:7035;width:1459;height:1589;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" filled="f" stroked="f">
                    <v:textbox inset="0,0,0,0">
                      <w:txbxContent>
                        <w:p w14:paraId="33CB112C" w14:textId="77777777" w:rsidR="00D73DBA" w:rsidRDefault="00D73DBA">
                          <w:pPr>
                            <w:spacing w:line="215" w:lineRule="auto"/>
                            <w:jc w:val="center"/>
                            <w:textDirection w:val="btLr"/>
                          </w:pPr>
                        </w:p>
                      </w:txbxContent>
                    </v:textbox>
                  </v:shape>
                  <v:oval id="Elipse 9" o:spid="_x0000_s1034" style="position:absolute;left:27799;top:8333;width:7847;height:7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" fillcolor="#43bcb8" strokecolor="white [3201]" strokeweight="1pt">
                    <v:stroke startarrowwidth="narrow" startarrowlength="short" endarrowwidth="narrow" endarrowlength="short" joinstyle="miter"/>
                    <v:textbox inset="2.53958mm,2.53958mm,2.53958mm,2.53958mm">
                      <w:txbxContent>
                        <w:p w14:paraId="156DBF74" w14:textId="77777777" w:rsidR="00D73DBA" w:rsidRDefault="00D73DBA">
                          <w:pPr>
                            <w:spacing w:line="240" w:lineRule="auto"/>
                            <w:textDirection w:val="btLr"/>
                          </w:pPr>
                        </w:p>
                      </w:txbxContent>
                    </v:textbox>
                  </v:oval>
                  <v:shape id="Cuadro de texto 10" o:spid="_x0000_s1035" type="#_x0000_t202" alt="Muestra la estructura de monitoreo teniendo en cuenta el ciclo del cultivo, prioridad, ciclo biológico y tiempo." style="position:absolute;left:28948;top:9483;width:5548;height:5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" filled="f" stroked="f">
                    <v:textbox inset=".31736mm,.31736mm,.31736mm,.31736mm">
                      <w:txbxContent>
                        <w:p w14:paraId="47388D3E" w14:textId="77777777" w:rsidR="00D73DBA" w:rsidRDefault="00D73DBA">
                          <w:pPr>
                            <w:spacing w:line="215" w:lineRule="auto"/>
                            <w:jc w:val="center"/>
                            <w:textDirection w:val="btLr"/>
                          </w:pPr>
                          <w:proofErr w:type="spellStart"/>
                          <w:r>
                            <w:rPr>
                              <w:rFonts w:ascii="Calibri" w:eastAsia="Calibri" w:hAnsi="Calibri" w:cs="Calibri"/>
                              <w:color w:val="000000"/>
                              <w:sz w:val="18"/>
                            </w:rPr>
                            <w:t>Periocidad</w:t>
                          </w:r>
                          <w:proofErr w:type="spellEnd"/>
                          <w:r>
                            <w:rPr>
                              <w:rFonts w:ascii="Calibri" w:eastAsia="Calibri" w:hAnsi="Calibri" w:cs="Calibri"/>
                              <w:color w:val="000000"/>
                              <w:sz w:val="18"/>
                            </w:rPr>
                            <w:t xml:space="preserve"> </w:t>
                          </w:r>
                        </w:p>
                      </w:txbxContent>
                    </v:textbox>
                  </v:shape>
                  <v:shape id="Flecha: a la derecha 11" o:spid="_x0000_s1036" type="#_x0000_t13" style="position:absolute;left:26557;top:15056;width:2084;height:2648;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" adj="10800,4320" fillcolor="#43bcb8" stroked="f">
                    <v:textbox inset="2.53958mm,2.53958mm,2.53958mm,2.53958mm">
                      <w:txbxContent>
                        <w:p w14:paraId="18FAD619" w14:textId="77777777" w:rsidR="00D73DBA" w:rsidRDefault="00D73DBA">
                          <w:pPr>
                            <w:spacing w:line="240" w:lineRule="auto"/>
                            <w:textDirection w:val="btLr"/>
                          </w:pPr>
                        </w:p>
                      </w:txbxContent>
                    </v:textbox>
                  </v:shape>
                  <v:shape id="Cuadro de texto 12" o:spid="_x0000_s1037" type="#_x0000_t202" style="position:absolute;left:27091;top:15364;width:1459;height:1590;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" filled="f" stroked="f">
                    <v:textbox inset="0,0,0,0">
                      <w:txbxContent>
                        <w:p w14:paraId="5BBD842B" w14:textId="77777777" w:rsidR="00D73DBA" w:rsidRDefault="00D73DBA">
                          <w:pPr>
                            <w:spacing w:line="215" w:lineRule="auto"/>
                            <w:jc w:val="center"/>
                            <w:textDirection w:val="btLr"/>
                          </w:pPr>
                        </w:p>
                      </w:txbxContent>
                    </v:textbox>
                  </v:shape>
                  <v:oval id="Elipse 13" o:spid="_x0000_s1038" style="position:absolute;left:19469;top:16663;width:7847;height:7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" fillcolor="#45b363" strokecolor="white [3201]" strokeweight="1pt">
                    <v:stroke startarrowwidth="narrow" startarrowlength="short" endarrowwidth="narrow" endarrowlength="short" joinstyle="miter"/>
                    <v:textbox inset="2.53958mm,2.53958mm,2.53958mm,2.53958mm">
                      <w:txbxContent>
                        <w:p w14:paraId="3BE82A86" w14:textId="77777777" w:rsidR="00D73DBA" w:rsidRDefault="00D73DBA">
                          <w:pPr>
                            <w:spacing w:line="240" w:lineRule="auto"/>
                            <w:textDirection w:val="btLr"/>
                          </w:pPr>
                        </w:p>
                      </w:txbxContent>
                    </v:textbox>
                  </v:oval>
                  <v:shape id="Cuadro de texto 14" o:spid="_x0000_s1039" type="#_x0000_t202" style="position:absolute;left:20618;top:17812;width:5549;height:5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" filled="f" stroked="f">
                    <v:textbox inset=".31736mm,.31736mm,.31736mm,.31736mm">
                      <w:txbxContent>
                        <w:p w14:paraId="1E7FBDF5" w14:textId="77777777" w:rsidR="00D73DBA" w:rsidRDefault="00D73DBA">
                          <w:pPr>
                            <w:spacing w:line="215" w:lineRule="auto"/>
                            <w:jc w:val="center"/>
                            <w:textDirection w:val="btLr"/>
                          </w:pPr>
                          <w:r>
                            <w:rPr>
                              <w:rFonts w:ascii="Calibri" w:eastAsia="Calibri" w:hAnsi="Calibri" w:cs="Calibri"/>
                              <w:color w:val="000000"/>
                              <w:sz w:val="18"/>
                            </w:rPr>
                            <w:t xml:space="preserve">Ciclo biológico </w:t>
                          </w:r>
                        </w:p>
                      </w:txbxContent>
                    </v:textbox>
                  </v:shape>
                  <v:shape id="Flecha: a la derecha 15" o:spid="_x0000_s1040" type="#_x0000_t13" style="position:absolute;left:18227;top:15139;width:2085;height:2649;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" adj="10800,4320" fillcolor="#45b363" stroked="f">
                    <v:textbox inset="2.53958mm,2.53958mm,2.53958mm,2.53958mm">
                      <w:txbxContent>
                        <w:p w14:paraId="1907404D" w14:textId="77777777" w:rsidR="00D73DBA" w:rsidRDefault="00D73DBA">
                          <w:pPr>
                            <w:spacing w:line="240" w:lineRule="auto"/>
                            <w:textDirection w:val="btLr"/>
                          </w:pPr>
                        </w:p>
                      </w:txbxContent>
                    </v:textbox>
                  </v:shape>
                  <v:shape id="Cuadro de texto 16" o:spid="_x0000_s1041" type="#_x0000_t202" style="position:absolute;left:18761;top:15890;width:1459;height:1589;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" filled="f" stroked="f">
                    <v:textbox inset="0,0,0,0">
                      <w:txbxContent>
                        <w:p w14:paraId="5010523D" w14:textId="77777777" w:rsidR="00D73DBA" w:rsidRDefault="00D73DBA">
                          <w:pPr>
                            <w:spacing w:line="215" w:lineRule="auto"/>
                            <w:jc w:val="center"/>
                            <w:textDirection w:val="btLr"/>
                          </w:pPr>
                        </w:p>
                      </w:txbxContent>
                    </v:textbox>
                  </v:shape>
                  <v:oval id="Elipse 17" o:spid="_x0000_s1042" style="position:absolute;left:11139;top:8333;width:7847;height:7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" fillcolor="#6faa47" strokecolor="white [3201]" strokeweight="1pt">
                    <v:stroke startarrowwidth="narrow" startarrowlength="short" endarrowwidth="narrow" endarrowlength="short" joinstyle="miter"/>
                    <v:textbox inset="2.53958mm,2.53958mm,2.53958mm,2.53958mm">
                      <w:txbxContent>
                        <w:p w14:paraId="4C943F9F" w14:textId="77777777" w:rsidR="00D73DBA" w:rsidRDefault="00D73DBA">
                          <w:pPr>
                            <w:spacing w:line="240" w:lineRule="auto"/>
                            <w:textDirection w:val="btLr"/>
                          </w:pPr>
                        </w:p>
                      </w:txbxContent>
                    </v:textbox>
                  </v:oval>
                  <v:shape id="Cuadro de texto 18" o:spid="_x0000_s1043" type="#_x0000_t202" style="position:absolute;left:12288;top:9483;width:5549;height:5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" filled="f" stroked="f">
                    <v:textbox inset=".31736mm,.31736mm,.31736mm,.31736mm">
                      <w:txbxContent>
                        <w:p w14:paraId="7CA5BA45" w14:textId="77777777" w:rsidR="00D73DBA" w:rsidRDefault="00D73DBA">
                          <w:pPr>
                            <w:spacing w:line="215" w:lineRule="auto"/>
                            <w:jc w:val="center"/>
                            <w:textDirection w:val="btLr"/>
                          </w:pPr>
                          <w:r>
                            <w:rPr>
                              <w:rFonts w:ascii="Calibri" w:eastAsia="Calibri" w:hAnsi="Calibri" w:cs="Calibri"/>
                              <w:color w:val="000000"/>
                              <w:sz w:val="18"/>
                            </w:rPr>
                            <w:t>Tiempo</w:t>
                          </w:r>
                        </w:p>
                      </w:txbxContent>
                    </v:textbox>
                  </v:shape>
                  <v:shape id="Flecha: a la derecha 19" o:spid="_x0000_s1044" type="#_x0000_t13" style="position:absolute;left:18144;top:6810;width:2084;height:2648;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" adj="10800,4320" fillcolor="#6faa47" stroked="f">
                    <v:textbox inset="2.53958mm,2.53958mm,2.53958mm,2.53958mm">
                      <w:txbxContent>
                        <w:p w14:paraId="671DD71F" w14:textId="77777777" w:rsidR="00D73DBA" w:rsidRDefault="00D73DBA">
                          <w:pPr>
                            <w:spacing w:line="240" w:lineRule="auto"/>
                            <w:textDirection w:val="btLr"/>
                          </w:pPr>
                        </w:p>
                      </w:txbxContent>
                    </v:textbox>
                  </v:shape>
                  <v:shape id="Cuadro de texto 20" o:spid="_x0000_s1045" type="#_x0000_t202" style="position:absolute;left:18235;top:7560;width:1459;height:1589;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" filled="f" stroked="f">
                    <v:textbox inset="0,0,0,0">
                      <w:txbxContent>
                        <w:p w14:paraId="75A46D1B" w14:textId="77777777" w:rsidR="00D73DBA" w:rsidRDefault="00D73DBA">
                          <w:pPr>
                            <w:spacing w:line="215" w:lineRule="auto"/>
                            <w:jc w:val="center"/>
                            <w:textDirection w:val="btLr"/>
                          </w:pPr>
                        </w:p>
                      </w:txbxContent>
                    </v:textbox>
                  </v:shape>
                </v:group>
                <w10:anchorlock/>
              </v:group>
            </w:pict>
          </mc:Fallback>
        </mc:AlternateContent>
      </w:r>
    </w:p>
    <w:p w14:paraId="34F723BB" w14:textId="77777777" w:rsidR="009C3DA3" w:rsidRDefault="009C3DA3">
      <w:pPr>
        <w:tabs>
          <w:tab w:val="left" w:pos="0"/>
          <w:tab w:val="left" w:pos="567"/>
        </w:tabs>
        <w:ind w:firstLine="567"/>
        <w:jc w:val="both"/>
        <w:rPr>
          <w:sz w:val="20"/>
          <w:szCs w:val="20"/>
        </w:rPr>
      </w:pPr>
    </w:p>
    <w:p w14:paraId="08227D4D" w14:textId="77777777" w:rsidR="009C3DA3" w:rsidRDefault="009C3DA3">
      <w:pPr>
        <w:tabs>
          <w:tab w:val="left" w:pos="0"/>
          <w:tab w:val="left" w:pos="567"/>
        </w:tabs>
        <w:jc w:val="both"/>
        <w:rPr>
          <w:b/>
          <w:sz w:val="20"/>
          <w:szCs w:val="20"/>
        </w:rPr>
      </w:pPr>
    </w:p>
    <w:p w14:paraId="2E2DA793" w14:textId="77777777" w:rsidR="009C3DA3" w:rsidRDefault="0081271A">
      <w:pPr>
        <w:tabs>
          <w:tab w:val="left" w:pos="0"/>
          <w:tab w:val="left" w:pos="567"/>
        </w:tabs>
        <w:jc w:val="both"/>
        <w:rPr>
          <w:b/>
          <w:sz w:val="20"/>
          <w:szCs w:val="20"/>
        </w:rPr>
      </w:pPr>
      <w:r>
        <w:rPr>
          <w:b/>
          <w:sz w:val="20"/>
          <w:szCs w:val="20"/>
        </w:rPr>
        <w:t xml:space="preserve">Identificación de las poblaciones </w:t>
      </w:r>
    </w:p>
    <w:p w14:paraId="28827983" w14:textId="77777777" w:rsidR="009C3DA3" w:rsidRDefault="009C3DA3">
      <w:pPr>
        <w:tabs>
          <w:tab w:val="left" w:pos="0"/>
          <w:tab w:val="left" w:pos="567"/>
        </w:tabs>
        <w:jc w:val="both"/>
        <w:rPr>
          <w:b/>
          <w:sz w:val="20"/>
          <w:szCs w:val="20"/>
        </w:rPr>
      </w:pPr>
    </w:p>
    <w:p w14:paraId="307C5887" w14:textId="77777777" w:rsidR="009C3DA3" w:rsidRDefault="0081271A">
      <w:pPr>
        <w:tabs>
          <w:tab w:val="left" w:pos="0"/>
          <w:tab w:val="left" w:pos="567"/>
        </w:tabs>
        <w:ind w:firstLine="567"/>
        <w:jc w:val="both"/>
        <w:rPr>
          <w:sz w:val="20"/>
          <w:szCs w:val="20"/>
        </w:rPr>
      </w:pPr>
      <w:r>
        <w:rPr>
          <w:sz w:val="20"/>
          <w:szCs w:val="20"/>
        </w:rPr>
        <w:t xml:space="preserve">Para reconocer las poblaciones se hace necesario identificar las </w:t>
      </w:r>
      <w:proofErr w:type="spellStart"/>
      <w:r>
        <w:rPr>
          <w:sz w:val="20"/>
          <w:szCs w:val="20"/>
        </w:rPr>
        <w:t>propiedas</w:t>
      </w:r>
      <w:proofErr w:type="spellEnd"/>
      <w:r>
        <w:rPr>
          <w:sz w:val="20"/>
          <w:szCs w:val="20"/>
        </w:rPr>
        <w:t xml:space="preserve"> del suelo, una de ellas es el sustrato donde las plantas se desarrollan y representan el sistema radicular para absorber los minerales a través del agua (sabia bruta), además de brindar soporte a la planta, de esta manera podría ser un sustrato inorgánico, en él se desarrollan procesos biológicos, los cuales modifican sus características físico - químicas. </w:t>
      </w:r>
    </w:p>
    <w:p w14:paraId="2D5D06E4" w14:textId="77777777" w:rsidR="009C3DA3" w:rsidRDefault="009C3DA3">
      <w:pPr>
        <w:tabs>
          <w:tab w:val="left" w:pos="0"/>
          <w:tab w:val="left" w:pos="567"/>
        </w:tabs>
        <w:jc w:val="both"/>
        <w:rPr>
          <w:sz w:val="20"/>
          <w:szCs w:val="20"/>
        </w:rPr>
      </w:pPr>
    </w:p>
    <w:p w14:paraId="64DE161E" w14:textId="77777777" w:rsidR="009C3DA3" w:rsidRDefault="0081271A">
      <w:pPr>
        <w:tabs>
          <w:tab w:val="left" w:pos="0"/>
          <w:tab w:val="left" w:pos="567"/>
        </w:tabs>
        <w:ind w:firstLine="567"/>
        <w:jc w:val="both"/>
        <w:rPr>
          <w:sz w:val="20"/>
          <w:szCs w:val="20"/>
        </w:rPr>
      </w:pPr>
      <w:r>
        <w:rPr>
          <w:sz w:val="20"/>
          <w:szCs w:val="20"/>
        </w:rPr>
        <w:t xml:space="preserve">Los organismos presentes en el suelo, son de gran importancia sobre todo en las áreas destinadas a la producción agrícola, ya que en algunos casos pueden tener influencia positiva o negativa para el cultivo. Cuando se habla de influencia positiva se puede asociar a organismos que contribuyen a mejorar las condiciones físicas y químicas del suelo, además de servir como control biológico frente a organismo nocivos para la planta. </w:t>
      </w:r>
    </w:p>
    <w:p w14:paraId="37036D11" w14:textId="77777777" w:rsidR="009C3DA3" w:rsidRDefault="009C3DA3">
      <w:pPr>
        <w:tabs>
          <w:tab w:val="left" w:pos="0"/>
          <w:tab w:val="left" w:pos="567"/>
        </w:tabs>
        <w:jc w:val="both"/>
        <w:rPr>
          <w:sz w:val="20"/>
          <w:szCs w:val="20"/>
        </w:rPr>
      </w:pPr>
    </w:p>
    <w:p w14:paraId="197BFBCC" w14:textId="77777777" w:rsidR="009C3DA3" w:rsidRDefault="009C3DA3">
      <w:pPr>
        <w:tabs>
          <w:tab w:val="left" w:pos="0"/>
          <w:tab w:val="left" w:pos="567"/>
        </w:tabs>
        <w:jc w:val="both"/>
        <w:rPr>
          <w:sz w:val="20"/>
          <w:szCs w:val="20"/>
        </w:rPr>
      </w:pPr>
    </w:p>
    <w:p w14:paraId="447773B0" w14:textId="77777777" w:rsidR="009C3DA3" w:rsidRDefault="0081271A">
      <w:pPr>
        <w:tabs>
          <w:tab w:val="left" w:pos="0"/>
          <w:tab w:val="left" w:pos="567"/>
        </w:tabs>
        <w:ind w:firstLine="567"/>
        <w:jc w:val="both"/>
        <w:rPr>
          <w:sz w:val="20"/>
          <w:szCs w:val="20"/>
        </w:rPr>
      </w:pPr>
      <w:r>
        <w:rPr>
          <w:sz w:val="20"/>
          <w:szCs w:val="20"/>
        </w:rPr>
        <w:t>En cambio, frente a la influencia negativa, las plantas se pueden ver gravemente afectadas por organismos como:</w:t>
      </w:r>
    </w:p>
    <w:p w14:paraId="359DF1B8" w14:textId="77777777" w:rsidR="009C3DA3" w:rsidRDefault="009C3DA3">
      <w:pPr>
        <w:tabs>
          <w:tab w:val="left" w:pos="0"/>
          <w:tab w:val="left" w:pos="567"/>
        </w:tabs>
        <w:jc w:val="both"/>
        <w:rPr>
          <w:sz w:val="20"/>
          <w:szCs w:val="20"/>
        </w:rPr>
      </w:pPr>
    </w:p>
    <w:p w14:paraId="074EDDF7" w14:textId="77777777" w:rsidR="009C3DA3" w:rsidRDefault="0081271A">
      <w:pPr>
        <w:tabs>
          <w:tab w:val="left" w:pos="0"/>
          <w:tab w:val="left" w:pos="567"/>
        </w:tabs>
        <w:jc w:val="both"/>
        <w:rPr>
          <w:sz w:val="20"/>
          <w:szCs w:val="20"/>
        </w:rPr>
      </w:pPr>
      <w:commentRangeStart w:id="3"/>
      <w:r>
        <w:rPr>
          <w:noProof/>
          <w:sz w:val="20"/>
          <w:szCs w:val="20"/>
        </w:rPr>
        <w:drawing>
          <wp:inline distT="0" distB="0" distL="0" distR="0" wp14:anchorId="6259881E" wp14:editId="1FC7C529">
            <wp:extent cx="886140" cy="638907"/>
            <wp:effectExtent l="0" t="0" r="0" b="0"/>
            <wp:docPr id="2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886140" cy="638907"/>
                    </a:xfrm>
                    <a:prstGeom prst="rect">
                      <a:avLst/>
                    </a:prstGeom>
                    <a:ln/>
                  </pic:spPr>
                </pic:pic>
              </a:graphicData>
            </a:graphic>
          </wp:inline>
        </w:drawing>
      </w:r>
      <w:commentRangeEnd w:id="3"/>
      <w:r>
        <w:commentReference w:id="3"/>
      </w:r>
      <w:r>
        <w:rPr>
          <w:sz w:val="20"/>
          <w:szCs w:val="20"/>
        </w:rPr>
        <w:t xml:space="preserve">                         </w:t>
      </w:r>
      <w:r>
        <w:rPr>
          <w:noProof/>
        </w:rPr>
        <mc:AlternateContent>
          <mc:Choice Requires="wps">
            <w:drawing>
              <wp:anchor distT="0" distB="0" distL="114300" distR="114300" simplePos="0" relativeHeight="251659264" behindDoc="0" locked="0" layoutInCell="1" hidden="0" allowOverlap="1" wp14:anchorId="4DE37CB4" wp14:editId="2B33D1D2">
                <wp:simplePos x="0" y="0"/>
                <wp:positionH relativeFrom="column">
                  <wp:posOffset>876300</wp:posOffset>
                </wp:positionH>
                <wp:positionV relativeFrom="paragraph">
                  <wp:posOffset>63500</wp:posOffset>
                </wp:positionV>
                <wp:extent cx="826124" cy="360508"/>
                <wp:effectExtent l="0" t="0" r="0" b="0"/>
                <wp:wrapNone/>
                <wp:docPr id="20" name="Elipse 20"/>
                <wp:cNvGraphicFramePr/>
                <a:graphic xmlns:a="http://schemas.openxmlformats.org/drawingml/2006/main">
                  <a:graphicData uri="http://schemas.microsoft.com/office/word/2010/wordprocessingShape">
                    <wps:wsp>
                      <wps:cNvSpPr/>
                      <wps:spPr>
                        <a:xfrm>
                          <a:off x="4939288" y="3606096"/>
                          <a:ext cx="813424" cy="347808"/>
                        </a:xfrm>
                        <a:prstGeom prst="ellipse">
                          <a:avLst/>
                        </a:prstGeom>
                        <a:solidFill>
                          <a:schemeClr val="accent6"/>
                        </a:solidFill>
                        <a:ln w="12700" cap="flat" cmpd="sng">
                          <a:solidFill>
                            <a:srgbClr val="517E33"/>
                          </a:solidFill>
                          <a:prstDash val="solid"/>
                          <a:miter lim="800000"/>
                          <a:headEnd type="none" w="sm" len="sm"/>
                          <a:tailEnd type="none" w="sm" len="sm"/>
                        </a:ln>
                      </wps:spPr>
                      <wps:txbx>
                        <w:txbxContent>
                          <w:p w14:paraId="0E73AC03" w14:textId="77777777" w:rsidR="00D73DBA" w:rsidRDefault="00D73DBA">
                            <w:pPr>
                              <w:spacing w:line="275" w:lineRule="auto"/>
                              <w:jc w:val="center"/>
                              <w:textDirection w:val="btLr"/>
                            </w:pPr>
                            <w:r>
                              <w:rPr>
                                <w:color w:val="000000"/>
                                <w:sz w:val="16"/>
                              </w:rPr>
                              <w:t xml:space="preserve">Insectos </w:t>
                            </w:r>
                            <w:proofErr w:type="spellStart"/>
                            <w:r>
                              <w:rPr>
                                <w:color w:val="000000"/>
                              </w:rPr>
                              <w:t>or</w:t>
                            </w:r>
                            <w:proofErr w:type="spellEnd"/>
                            <w:r>
                              <w:rPr>
                                <w:color w:val="000000"/>
                              </w:rPr>
                              <w:t xml:space="preserve"> </w:t>
                            </w:r>
                          </w:p>
                        </w:txbxContent>
                      </wps:txbx>
                      <wps:bodyPr spcFirstLastPara="1" wrap="square" lIns="91425" tIns="45700" rIns="91425" bIns="45700" anchor="ctr" anchorCtr="0">
                        <a:noAutofit/>
                      </wps:bodyPr>
                    </wps:wsp>
                  </a:graphicData>
                </a:graphic>
              </wp:anchor>
            </w:drawing>
          </mc:Choice>
          <mc:Fallback>
            <w:pict>
              <v:oval w14:anchorId="4DE37CB4" id="Elipse 20" o:spid="_x0000_s1046" style="position:absolute;left:0;text-align:left;margin-left:69pt;margin-top:5pt;width:65.05pt;height:2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" fillcolor="#f79646 [3209]" strokecolor="#517e33" strokeweight="1pt">
                <v:stroke startarrowwidth="narrow" startarrowlength="short" endarrowwidth="narrow" endarrowlength="short" joinstyle="miter"/>
                <v:textbox inset="2.53958mm,1.2694mm,2.53958mm,1.2694mm">
                  <w:txbxContent>
                    <w:p w14:paraId="0E73AC03" w14:textId="77777777" w:rsidR="00D73DBA" w:rsidRDefault="00D73DBA">
                      <w:pPr>
                        <w:spacing w:line="275" w:lineRule="auto"/>
                        <w:jc w:val="center"/>
                        <w:textDirection w:val="btLr"/>
                      </w:pPr>
                      <w:r>
                        <w:rPr>
                          <w:color w:val="000000"/>
                          <w:sz w:val="16"/>
                        </w:rPr>
                        <w:t xml:space="preserve">Insectos </w:t>
                      </w:r>
                      <w:proofErr w:type="spellStart"/>
                      <w:r>
                        <w:rPr>
                          <w:color w:val="000000"/>
                        </w:rPr>
                        <w:t>or</w:t>
                      </w:r>
                      <w:proofErr w:type="spellEnd"/>
                      <w:r>
                        <w:rPr>
                          <w:color w:val="000000"/>
                        </w:rPr>
                        <w:t xml:space="preserve"> </w:t>
                      </w:r>
                    </w:p>
                  </w:txbxContent>
                </v:textbox>
              </v:oval>
            </w:pict>
          </mc:Fallback>
        </mc:AlternateContent>
      </w:r>
    </w:p>
    <w:p w14:paraId="77A5F018" w14:textId="77777777" w:rsidR="009C3DA3" w:rsidRDefault="0081271A">
      <w:pPr>
        <w:tabs>
          <w:tab w:val="left" w:pos="0"/>
          <w:tab w:val="left" w:pos="567"/>
        </w:tabs>
        <w:jc w:val="both"/>
        <w:rPr>
          <w:sz w:val="20"/>
          <w:szCs w:val="20"/>
        </w:rPr>
      </w:pPr>
      <w:r>
        <w:rPr>
          <w:noProof/>
        </w:rPr>
        <mc:AlternateContent>
          <mc:Choice Requires="wps">
            <w:drawing>
              <wp:anchor distT="0" distB="0" distL="114300" distR="114300" simplePos="0" relativeHeight="251660288" behindDoc="0" locked="0" layoutInCell="1" hidden="0" allowOverlap="1" wp14:anchorId="7E052340" wp14:editId="262656C5">
                <wp:simplePos x="0" y="0"/>
                <wp:positionH relativeFrom="column">
                  <wp:posOffset>2413000</wp:posOffset>
                </wp:positionH>
                <wp:positionV relativeFrom="paragraph">
                  <wp:posOffset>50800</wp:posOffset>
                </wp:positionV>
                <wp:extent cx="994418" cy="702707"/>
                <wp:effectExtent l="0" t="0" r="0" b="0"/>
                <wp:wrapNone/>
                <wp:docPr id="23" name="Rectángulo 23"/>
                <wp:cNvGraphicFramePr/>
                <a:graphic xmlns:a="http://schemas.openxmlformats.org/drawingml/2006/main">
                  <a:graphicData uri="http://schemas.microsoft.com/office/word/2010/wordprocessingShape">
                    <wps:wsp>
                      <wps:cNvSpPr/>
                      <wps:spPr>
                        <a:xfrm>
                          <a:off x="4855141" y="3434997"/>
                          <a:ext cx="981718" cy="690007"/>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756405F5" w14:textId="77777777" w:rsidR="00D73DBA" w:rsidRDefault="00D73DBA">
                            <w:pPr>
                              <w:spacing w:line="275" w:lineRule="auto"/>
                              <w:jc w:val="center"/>
                              <w:textDirection w:val="btLr"/>
                            </w:pPr>
                            <w:r>
                              <w:rPr>
                                <w:color w:val="000000"/>
                                <w:sz w:val="16"/>
                              </w:rPr>
                              <w:t>fitopatógenos (hongos, bacterias y nematodos)</w:t>
                            </w:r>
                          </w:p>
                        </w:txbxContent>
                      </wps:txbx>
                      <wps:bodyPr spcFirstLastPara="1" wrap="square" lIns="91425" tIns="45700" rIns="91425" bIns="45700" anchor="ctr" anchorCtr="0">
                        <a:noAutofit/>
                      </wps:bodyPr>
                    </wps:wsp>
                  </a:graphicData>
                </a:graphic>
              </wp:anchor>
            </w:drawing>
          </mc:Choice>
          <mc:Fallback>
            <w:pict>
              <v:rect w14:anchorId="7E052340" id="Rectángulo 23" o:spid="_x0000_s1047" style="position:absolute;left:0;text-align:left;margin-left:190pt;margin-top:4pt;width:78.3pt;height:55.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" fillcolor="#4f81bd [3204]" strokecolor="#42719b" strokeweight="1pt">
                <v:stroke startarrowwidth="narrow" startarrowlength="short" endarrowwidth="narrow" endarrowlength="short"/>
                <v:textbox inset="2.53958mm,1.2694mm,2.53958mm,1.2694mm">
                  <w:txbxContent>
                    <w:p w14:paraId="756405F5" w14:textId="77777777" w:rsidR="00D73DBA" w:rsidRDefault="00D73DBA">
                      <w:pPr>
                        <w:spacing w:line="275" w:lineRule="auto"/>
                        <w:jc w:val="center"/>
                        <w:textDirection w:val="btLr"/>
                      </w:pPr>
                      <w:r>
                        <w:rPr>
                          <w:color w:val="000000"/>
                          <w:sz w:val="16"/>
                        </w:rPr>
                        <w:t>fitopatógenos (hongos, bacterias y nematodos)</w:t>
                      </w:r>
                    </w:p>
                  </w:txbxContent>
                </v:textbox>
              </v:rect>
            </w:pict>
          </mc:Fallback>
        </mc:AlternateContent>
      </w:r>
    </w:p>
    <w:p w14:paraId="33F8BEBB" w14:textId="77777777" w:rsidR="009C3DA3" w:rsidRDefault="009C3DA3">
      <w:pPr>
        <w:tabs>
          <w:tab w:val="left" w:pos="0"/>
          <w:tab w:val="left" w:pos="567"/>
        </w:tabs>
        <w:jc w:val="both"/>
        <w:rPr>
          <w:sz w:val="20"/>
          <w:szCs w:val="20"/>
        </w:rPr>
      </w:pPr>
    </w:p>
    <w:p w14:paraId="68B9E911" w14:textId="77777777" w:rsidR="009C3DA3" w:rsidRDefault="0081271A">
      <w:pPr>
        <w:tabs>
          <w:tab w:val="left" w:pos="0"/>
          <w:tab w:val="left" w:pos="567"/>
        </w:tabs>
        <w:jc w:val="both"/>
        <w:rPr>
          <w:sz w:val="20"/>
          <w:szCs w:val="20"/>
        </w:rPr>
      </w:pPr>
      <w:r>
        <w:rPr>
          <w:sz w:val="20"/>
          <w:szCs w:val="20"/>
        </w:rPr>
        <w:lastRenderedPageBreak/>
        <w:t xml:space="preserve">                                             </w:t>
      </w:r>
      <w:commentRangeStart w:id="4"/>
      <w:r>
        <w:rPr>
          <w:noProof/>
          <w:sz w:val="20"/>
          <w:szCs w:val="20"/>
        </w:rPr>
        <w:drawing>
          <wp:inline distT="0" distB="0" distL="0" distR="0" wp14:anchorId="27DB9B9C" wp14:editId="2EED738F">
            <wp:extent cx="837936" cy="558903"/>
            <wp:effectExtent l="0" t="0" r="0" b="0"/>
            <wp:docPr id="5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6"/>
                    <a:srcRect/>
                    <a:stretch>
                      <a:fillRect/>
                    </a:stretch>
                  </pic:blipFill>
                  <pic:spPr>
                    <a:xfrm>
                      <a:off x="0" y="0"/>
                      <a:ext cx="837936" cy="558903"/>
                    </a:xfrm>
                    <a:prstGeom prst="rect">
                      <a:avLst/>
                    </a:prstGeom>
                    <a:ln/>
                  </pic:spPr>
                </pic:pic>
              </a:graphicData>
            </a:graphic>
          </wp:inline>
        </w:drawing>
      </w:r>
      <w:commentRangeEnd w:id="4"/>
      <w:r>
        <w:commentReference w:id="4"/>
      </w:r>
      <w:r>
        <w:rPr>
          <w:sz w:val="20"/>
          <w:szCs w:val="20"/>
        </w:rPr>
        <w:t xml:space="preserve">                                             </w:t>
      </w:r>
      <w:commentRangeStart w:id="5"/>
      <w:r>
        <w:rPr>
          <w:noProof/>
          <w:sz w:val="20"/>
          <w:szCs w:val="20"/>
        </w:rPr>
        <w:drawing>
          <wp:inline distT="0" distB="0" distL="0" distR="0" wp14:anchorId="6676FE27" wp14:editId="7E0109C3">
            <wp:extent cx="1187752" cy="768545"/>
            <wp:effectExtent l="0" t="0" r="0" b="0"/>
            <wp:docPr id="26" name="image8.jpg" descr="Un jardín con plant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8.jpg" descr="Un jardín con plantas&#10;&#10;Descripción generada automáticamente con confianza media"/>
                    <pic:cNvPicPr preferRelativeResize="0"/>
                  </pic:nvPicPr>
                  <pic:blipFill>
                    <a:blip r:embed="rId17"/>
                    <a:srcRect/>
                    <a:stretch>
                      <a:fillRect/>
                    </a:stretch>
                  </pic:blipFill>
                  <pic:spPr>
                    <a:xfrm>
                      <a:off x="0" y="0"/>
                      <a:ext cx="1187752" cy="768545"/>
                    </a:xfrm>
                    <a:prstGeom prst="rect">
                      <a:avLst/>
                    </a:prstGeom>
                    <a:ln/>
                  </pic:spPr>
                </pic:pic>
              </a:graphicData>
            </a:graphic>
          </wp:inline>
        </w:drawing>
      </w:r>
      <w:commentRangeEnd w:id="5"/>
      <w:r>
        <w:commentReference w:id="5"/>
      </w:r>
      <w:r>
        <w:rPr>
          <w:noProof/>
        </w:rPr>
        <mc:AlternateContent>
          <mc:Choice Requires="wps">
            <w:drawing>
              <wp:anchor distT="0" distB="0" distL="114300" distR="114300" simplePos="0" relativeHeight="251661312" behindDoc="0" locked="0" layoutInCell="1" hidden="0" allowOverlap="1" wp14:anchorId="08E077C0" wp14:editId="265EC89C">
                <wp:simplePos x="0" y="0"/>
                <wp:positionH relativeFrom="column">
                  <wp:posOffset>4991100</wp:posOffset>
                </wp:positionH>
                <wp:positionV relativeFrom="paragraph">
                  <wp:posOffset>482600</wp:posOffset>
                </wp:positionV>
                <wp:extent cx="937887" cy="551242"/>
                <wp:effectExtent l="0" t="0" r="0" b="0"/>
                <wp:wrapNone/>
                <wp:docPr id="25" name="Rectángulo: esquinas redondeadas 25"/>
                <wp:cNvGraphicFramePr/>
                <a:graphic xmlns:a="http://schemas.openxmlformats.org/drawingml/2006/main">
                  <a:graphicData uri="http://schemas.microsoft.com/office/word/2010/wordprocessingShape">
                    <wps:wsp>
                      <wps:cNvSpPr/>
                      <wps:spPr>
                        <a:xfrm>
                          <a:off x="4883407" y="3510729"/>
                          <a:ext cx="925187" cy="538542"/>
                        </a:xfrm>
                        <a:prstGeom prst="roundRect">
                          <a:avLst>
                            <a:gd name="adj" fmla="val 16667"/>
                          </a:avLst>
                        </a:prstGeom>
                        <a:solidFill>
                          <a:schemeClr val="accent4"/>
                        </a:solidFill>
                        <a:ln w="12700" cap="flat" cmpd="sng">
                          <a:solidFill>
                            <a:srgbClr val="BA8C00"/>
                          </a:solidFill>
                          <a:prstDash val="solid"/>
                          <a:miter lim="800000"/>
                          <a:headEnd type="none" w="sm" len="sm"/>
                          <a:tailEnd type="none" w="sm" len="sm"/>
                        </a:ln>
                      </wps:spPr>
                      <wps:txbx>
                        <w:txbxContent>
                          <w:p w14:paraId="199BA10B" w14:textId="77777777" w:rsidR="00D73DBA" w:rsidRDefault="00D73DBA">
                            <w:pPr>
                              <w:spacing w:line="275" w:lineRule="auto"/>
                              <w:jc w:val="center"/>
                              <w:textDirection w:val="btLr"/>
                            </w:pPr>
                            <w:r>
                              <w:rPr>
                                <w:color w:val="000000"/>
                                <w:sz w:val="16"/>
                              </w:rPr>
                              <w:t>arvenses (plantas no deseadas).</w:t>
                            </w:r>
                          </w:p>
                        </w:txbxContent>
                      </wps:txbx>
                      <wps:bodyPr spcFirstLastPara="1" wrap="square" lIns="91425" tIns="45700" rIns="91425" bIns="45700" anchor="ctr" anchorCtr="0">
                        <a:noAutofit/>
                      </wps:bodyPr>
                    </wps:wsp>
                  </a:graphicData>
                </a:graphic>
              </wp:anchor>
            </w:drawing>
          </mc:Choice>
          <mc:Fallback>
            <w:pict>
              <v:roundrect w14:anchorId="08E077C0" id="Rectángulo: esquinas redondeadas 25" o:spid="_x0000_s1048" style="position:absolute;left:0;text-align:left;margin-left:393pt;margin-top:38pt;width:73.85pt;height:43.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" fillcolor="#8064a2 [3207]" strokecolor="#ba8c00" strokeweight="1pt">
                <v:stroke startarrowwidth="narrow" startarrowlength="short" endarrowwidth="narrow" endarrowlength="short" joinstyle="miter"/>
                <v:textbox inset="2.53958mm,1.2694mm,2.53958mm,1.2694mm">
                  <w:txbxContent>
                    <w:p w14:paraId="199BA10B" w14:textId="77777777" w:rsidR="00D73DBA" w:rsidRDefault="00D73DBA">
                      <w:pPr>
                        <w:spacing w:line="275" w:lineRule="auto"/>
                        <w:jc w:val="center"/>
                        <w:textDirection w:val="btLr"/>
                      </w:pPr>
                      <w:r>
                        <w:rPr>
                          <w:color w:val="000000"/>
                          <w:sz w:val="16"/>
                        </w:rPr>
                        <w:t>arvenses (plantas no deseadas).</w:t>
                      </w:r>
                    </w:p>
                  </w:txbxContent>
                </v:textbox>
              </v:roundrect>
            </w:pict>
          </mc:Fallback>
        </mc:AlternateContent>
      </w:r>
    </w:p>
    <w:p w14:paraId="3F2F28E9" w14:textId="77777777" w:rsidR="009C3DA3" w:rsidRDefault="009C3DA3">
      <w:pPr>
        <w:tabs>
          <w:tab w:val="left" w:pos="0"/>
          <w:tab w:val="left" w:pos="567"/>
        </w:tabs>
        <w:jc w:val="both"/>
        <w:rPr>
          <w:sz w:val="20"/>
          <w:szCs w:val="20"/>
        </w:rPr>
      </w:pPr>
    </w:p>
    <w:p w14:paraId="0F415687" w14:textId="77777777" w:rsidR="009C3DA3" w:rsidRDefault="009C3DA3">
      <w:pPr>
        <w:tabs>
          <w:tab w:val="left" w:pos="0"/>
          <w:tab w:val="left" w:pos="567"/>
        </w:tabs>
        <w:jc w:val="both"/>
        <w:rPr>
          <w:sz w:val="20"/>
          <w:szCs w:val="20"/>
        </w:rPr>
      </w:pPr>
    </w:p>
    <w:p w14:paraId="58A13163" w14:textId="77777777" w:rsidR="009C3DA3" w:rsidRDefault="009C3DA3">
      <w:pPr>
        <w:tabs>
          <w:tab w:val="left" w:pos="0"/>
          <w:tab w:val="left" w:pos="567"/>
        </w:tabs>
        <w:jc w:val="both"/>
        <w:rPr>
          <w:sz w:val="20"/>
          <w:szCs w:val="20"/>
        </w:rPr>
      </w:pPr>
    </w:p>
    <w:p w14:paraId="3AF09395" w14:textId="77777777" w:rsidR="009C3DA3" w:rsidRDefault="0081271A">
      <w:pPr>
        <w:tabs>
          <w:tab w:val="left" w:pos="0"/>
          <w:tab w:val="left" w:pos="567"/>
        </w:tabs>
        <w:ind w:firstLine="567"/>
        <w:jc w:val="both"/>
        <w:rPr>
          <w:sz w:val="20"/>
          <w:szCs w:val="20"/>
        </w:rPr>
      </w:pPr>
      <w:r>
        <w:rPr>
          <w:sz w:val="20"/>
          <w:szCs w:val="20"/>
        </w:rPr>
        <w:t xml:space="preserve">  Por lo cual es importante realizar monitoreos a través de muestreos, que permitan definir la presencia de estos organismos con el fin de establecer las medidas correctivas pertinentes.</w:t>
      </w:r>
    </w:p>
    <w:p w14:paraId="3A5A9532" w14:textId="77777777" w:rsidR="009C3DA3" w:rsidRDefault="009C3DA3">
      <w:pPr>
        <w:tabs>
          <w:tab w:val="left" w:pos="0"/>
          <w:tab w:val="left" w:pos="567"/>
        </w:tabs>
        <w:jc w:val="both"/>
        <w:rPr>
          <w:sz w:val="20"/>
          <w:szCs w:val="20"/>
        </w:rPr>
      </w:pPr>
    </w:p>
    <w:p w14:paraId="401A5F61" w14:textId="77777777" w:rsidR="009C3DA3" w:rsidRDefault="0081271A">
      <w:pPr>
        <w:tabs>
          <w:tab w:val="left" w:pos="0"/>
          <w:tab w:val="left" w:pos="284"/>
        </w:tabs>
        <w:jc w:val="both"/>
        <w:rPr>
          <w:b/>
          <w:sz w:val="20"/>
          <w:szCs w:val="20"/>
        </w:rPr>
      </w:pPr>
      <w:r>
        <w:rPr>
          <w:b/>
          <w:sz w:val="20"/>
          <w:szCs w:val="20"/>
        </w:rPr>
        <w:t>Agentes patógenos</w:t>
      </w:r>
    </w:p>
    <w:p w14:paraId="4EC9D944" w14:textId="77777777" w:rsidR="009C3DA3" w:rsidRDefault="009C3DA3">
      <w:pPr>
        <w:tabs>
          <w:tab w:val="left" w:pos="0"/>
          <w:tab w:val="left" w:pos="284"/>
        </w:tabs>
        <w:jc w:val="both"/>
        <w:rPr>
          <w:b/>
          <w:sz w:val="20"/>
          <w:szCs w:val="20"/>
        </w:rPr>
      </w:pPr>
    </w:p>
    <w:p w14:paraId="30A0D50E" w14:textId="6058E340" w:rsidR="009C3DA3" w:rsidRDefault="0081271A">
      <w:pPr>
        <w:tabs>
          <w:tab w:val="left" w:pos="0"/>
          <w:tab w:val="left" w:pos="284"/>
        </w:tabs>
        <w:ind w:firstLine="284"/>
        <w:jc w:val="both"/>
        <w:rPr>
          <w:sz w:val="20"/>
          <w:szCs w:val="20"/>
        </w:rPr>
      </w:pPr>
      <w:r>
        <w:rPr>
          <w:sz w:val="20"/>
          <w:szCs w:val="20"/>
        </w:rPr>
        <w:t xml:space="preserve">Son los encargados de trasmitir las enfermedades a las plantas, dentro de ellos encontramos los hongos, bacterias, virus, nematodos, entre otros; los cuales son trasmitidos a través de vectores o insectos. Cuando el vector traspasa la superficie de la planta y accede a la savia, es ahí donde realiza la trasmisión del patógeno y en otras circunstancias el insecto segrega sustancias al interior de la planta, creando el ambiente propicio para el desarrollo del patógeno. </w:t>
      </w:r>
      <w:r w:rsidR="00393716">
        <w:rPr>
          <w:sz w:val="20"/>
          <w:szCs w:val="20"/>
        </w:rPr>
        <w:t>Conozcan lo</w:t>
      </w:r>
      <w:r>
        <w:rPr>
          <w:sz w:val="20"/>
          <w:szCs w:val="20"/>
        </w:rPr>
        <w:t xml:space="preserve"> que representan: </w:t>
      </w:r>
    </w:p>
    <w:p w14:paraId="251A3B47" w14:textId="77777777" w:rsidR="009C3DA3" w:rsidRDefault="009C3DA3">
      <w:pPr>
        <w:tabs>
          <w:tab w:val="left" w:pos="0"/>
          <w:tab w:val="left" w:pos="284"/>
        </w:tabs>
        <w:ind w:firstLine="284"/>
        <w:jc w:val="both"/>
        <w:rPr>
          <w:sz w:val="20"/>
          <w:szCs w:val="20"/>
        </w:rPr>
      </w:pPr>
    </w:p>
    <w:p w14:paraId="7A60C751" w14:textId="77777777" w:rsidR="009C3DA3" w:rsidRDefault="0081271A">
      <w:pPr>
        <w:pBdr>
          <w:top w:val="nil"/>
          <w:left w:val="nil"/>
          <w:bottom w:val="nil"/>
          <w:right w:val="nil"/>
          <w:between w:val="nil"/>
        </w:pBdr>
        <w:tabs>
          <w:tab w:val="left" w:pos="0"/>
          <w:tab w:val="left" w:pos="284"/>
        </w:tabs>
        <w:ind w:left="284"/>
        <w:jc w:val="center"/>
        <w:rPr>
          <w:color w:val="000000"/>
          <w:sz w:val="20"/>
          <w:szCs w:val="20"/>
        </w:rPr>
      </w:pPr>
      <w:commentRangeStart w:id="6"/>
      <w:r>
        <w:rPr>
          <w:noProof/>
          <w:color w:val="000000"/>
          <w:sz w:val="20"/>
          <w:szCs w:val="20"/>
        </w:rPr>
        <w:drawing>
          <wp:inline distT="0" distB="0" distL="0" distR="0" wp14:anchorId="1D42C391" wp14:editId="255562AD">
            <wp:extent cx="4072102" cy="355685"/>
            <wp:effectExtent l="0" t="0" r="0" b="0"/>
            <wp:docPr id="5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072102" cy="355685"/>
                    </a:xfrm>
                    <a:prstGeom prst="rect">
                      <a:avLst/>
                    </a:prstGeom>
                    <a:ln/>
                  </pic:spPr>
                </pic:pic>
              </a:graphicData>
            </a:graphic>
          </wp:inline>
        </w:drawing>
      </w:r>
      <w:commentRangeEnd w:id="6"/>
      <w:r w:rsidR="000626AB">
        <w:rPr>
          <w:rStyle w:val="Refdecomentario"/>
        </w:rPr>
        <w:commentReference w:id="6"/>
      </w:r>
    </w:p>
    <w:p w14:paraId="6DCB54ED" w14:textId="77777777" w:rsidR="009C3DA3" w:rsidRDefault="009C3DA3">
      <w:pPr>
        <w:pBdr>
          <w:top w:val="nil"/>
          <w:left w:val="nil"/>
          <w:bottom w:val="nil"/>
          <w:right w:val="nil"/>
          <w:between w:val="nil"/>
        </w:pBdr>
        <w:tabs>
          <w:tab w:val="left" w:pos="0"/>
          <w:tab w:val="left" w:pos="284"/>
        </w:tabs>
        <w:ind w:left="284"/>
        <w:jc w:val="both"/>
        <w:rPr>
          <w:color w:val="000000"/>
          <w:sz w:val="20"/>
          <w:szCs w:val="20"/>
        </w:rPr>
      </w:pPr>
    </w:p>
    <w:p w14:paraId="2C85F485" w14:textId="77777777" w:rsidR="009C3DA3" w:rsidRDefault="009C3DA3">
      <w:pPr>
        <w:tabs>
          <w:tab w:val="left" w:pos="0"/>
          <w:tab w:val="left" w:pos="567"/>
          <w:tab w:val="left" w:pos="1418"/>
        </w:tabs>
        <w:ind w:firstLine="1418"/>
        <w:rPr>
          <w:sz w:val="20"/>
          <w:szCs w:val="20"/>
        </w:rPr>
      </w:pPr>
    </w:p>
    <w:p w14:paraId="2A0265DD" w14:textId="77777777" w:rsidR="009C3DA3" w:rsidRDefault="0081271A">
      <w:pPr>
        <w:tabs>
          <w:tab w:val="left" w:pos="0"/>
          <w:tab w:val="left" w:pos="567"/>
        </w:tabs>
        <w:jc w:val="both"/>
        <w:rPr>
          <w:b/>
          <w:sz w:val="20"/>
          <w:szCs w:val="20"/>
        </w:rPr>
      </w:pPr>
      <w:r>
        <w:rPr>
          <w:b/>
          <w:sz w:val="20"/>
          <w:szCs w:val="20"/>
        </w:rPr>
        <w:t>Insectos beneficios</w:t>
      </w:r>
    </w:p>
    <w:p w14:paraId="390A9711" w14:textId="77777777" w:rsidR="009C3DA3" w:rsidRDefault="009C3DA3">
      <w:pPr>
        <w:pBdr>
          <w:top w:val="nil"/>
          <w:left w:val="nil"/>
          <w:bottom w:val="nil"/>
          <w:right w:val="nil"/>
          <w:between w:val="nil"/>
        </w:pBdr>
        <w:tabs>
          <w:tab w:val="left" w:pos="0"/>
          <w:tab w:val="left" w:pos="567"/>
        </w:tabs>
        <w:ind w:left="720"/>
        <w:jc w:val="both"/>
        <w:rPr>
          <w:color w:val="000000"/>
          <w:sz w:val="20"/>
          <w:szCs w:val="20"/>
        </w:rPr>
      </w:pPr>
    </w:p>
    <w:p w14:paraId="66524176" w14:textId="77777777" w:rsidR="009C3DA3" w:rsidRDefault="0081271A">
      <w:pPr>
        <w:tabs>
          <w:tab w:val="left" w:pos="0"/>
          <w:tab w:val="left" w:pos="567"/>
        </w:tabs>
        <w:ind w:firstLine="567"/>
        <w:jc w:val="both"/>
        <w:rPr>
          <w:sz w:val="20"/>
          <w:szCs w:val="20"/>
        </w:rPr>
      </w:pPr>
      <w:r>
        <w:rPr>
          <w:sz w:val="20"/>
          <w:szCs w:val="20"/>
        </w:rPr>
        <w:t xml:space="preserve">La presencia de los insectos en los cultivos es algo normal, pues es su entorno natural. En este caso, dichos organismos favorecen las condiciones de desarrollo y crecimiento de las plantas, pues son considerados depredadores de organismos patógenos. </w:t>
      </w:r>
    </w:p>
    <w:p w14:paraId="7CA64758" w14:textId="77777777" w:rsidR="009C3DA3" w:rsidRDefault="009C3DA3">
      <w:pPr>
        <w:pBdr>
          <w:top w:val="nil"/>
          <w:left w:val="nil"/>
          <w:bottom w:val="nil"/>
          <w:right w:val="nil"/>
          <w:between w:val="nil"/>
        </w:pBdr>
        <w:tabs>
          <w:tab w:val="left" w:pos="0"/>
          <w:tab w:val="left" w:pos="567"/>
        </w:tabs>
        <w:ind w:left="720" w:firstLine="566"/>
        <w:jc w:val="both"/>
        <w:rPr>
          <w:color w:val="000000"/>
          <w:sz w:val="20"/>
          <w:szCs w:val="20"/>
        </w:rPr>
      </w:pPr>
    </w:p>
    <w:p w14:paraId="120C085D" w14:textId="5569D90E" w:rsidR="009C3DA3" w:rsidRDefault="0081271A">
      <w:pPr>
        <w:tabs>
          <w:tab w:val="left" w:pos="0"/>
          <w:tab w:val="left" w:pos="567"/>
        </w:tabs>
        <w:ind w:firstLine="567"/>
        <w:jc w:val="both"/>
        <w:rPr>
          <w:sz w:val="20"/>
          <w:szCs w:val="20"/>
        </w:rPr>
      </w:pPr>
      <w:r>
        <w:rPr>
          <w:sz w:val="20"/>
          <w:szCs w:val="20"/>
        </w:rPr>
        <w:t xml:space="preserve">Utilizar insectos beneficios para el control de plagas, resulta muy útil, ya que además de generar ayuda económica (ahorro de plaguicidas e insecticidas), contribuye al cuidado del entorno y salud. Entre ellos </w:t>
      </w:r>
      <w:r w:rsidR="00657FED">
        <w:rPr>
          <w:sz w:val="20"/>
          <w:szCs w:val="20"/>
        </w:rPr>
        <w:t xml:space="preserve">se </w:t>
      </w:r>
      <w:r>
        <w:rPr>
          <w:sz w:val="20"/>
          <w:szCs w:val="20"/>
        </w:rPr>
        <w:t>enc</w:t>
      </w:r>
      <w:r w:rsidR="00CF5CE9">
        <w:rPr>
          <w:sz w:val="20"/>
          <w:szCs w:val="20"/>
        </w:rPr>
        <w:t>uentran:</w:t>
      </w:r>
    </w:p>
    <w:p w14:paraId="72A981F8" w14:textId="77777777" w:rsidR="009C3DA3" w:rsidRDefault="009C3DA3">
      <w:pPr>
        <w:tabs>
          <w:tab w:val="left" w:pos="0"/>
          <w:tab w:val="left" w:pos="567"/>
        </w:tabs>
        <w:ind w:firstLine="567"/>
        <w:jc w:val="both"/>
        <w:rPr>
          <w:sz w:val="20"/>
          <w:szCs w:val="20"/>
        </w:rPr>
      </w:pPr>
    </w:p>
    <w:p w14:paraId="6BEBEB0C" w14:textId="77777777" w:rsidR="009C3DA3" w:rsidRDefault="0081271A">
      <w:pPr>
        <w:pBdr>
          <w:top w:val="nil"/>
          <w:left w:val="nil"/>
          <w:bottom w:val="nil"/>
          <w:right w:val="nil"/>
          <w:between w:val="nil"/>
        </w:pBdr>
        <w:tabs>
          <w:tab w:val="left" w:pos="0"/>
          <w:tab w:val="left" w:pos="567"/>
        </w:tabs>
        <w:ind w:left="720"/>
        <w:jc w:val="center"/>
        <w:rPr>
          <w:color w:val="000000"/>
          <w:sz w:val="20"/>
          <w:szCs w:val="20"/>
        </w:rPr>
      </w:pPr>
      <w:commentRangeStart w:id="7"/>
      <w:r>
        <w:rPr>
          <w:noProof/>
          <w:color w:val="000000"/>
          <w:sz w:val="20"/>
          <w:szCs w:val="20"/>
        </w:rPr>
        <w:drawing>
          <wp:inline distT="0" distB="0" distL="0" distR="0" wp14:anchorId="57B747E2" wp14:editId="2D4D9C6B">
            <wp:extent cx="4492612" cy="340357"/>
            <wp:effectExtent l="0" t="0" r="0" b="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492612" cy="340357"/>
                    </a:xfrm>
                    <a:prstGeom prst="rect">
                      <a:avLst/>
                    </a:prstGeom>
                    <a:ln/>
                  </pic:spPr>
                </pic:pic>
              </a:graphicData>
            </a:graphic>
          </wp:inline>
        </w:drawing>
      </w:r>
      <w:commentRangeEnd w:id="7"/>
      <w:r w:rsidR="005A2A90">
        <w:rPr>
          <w:rStyle w:val="Refdecomentario"/>
        </w:rPr>
        <w:commentReference w:id="7"/>
      </w:r>
    </w:p>
    <w:p w14:paraId="54A51130" w14:textId="77777777" w:rsidR="009C3DA3" w:rsidRDefault="009C3DA3">
      <w:pPr>
        <w:pBdr>
          <w:top w:val="nil"/>
          <w:left w:val="nil"/>
          <w:bottom w:val="nil"/>
          <w:right w:val="nil"/>
          <w:between w:val="nil"/>
        </w:pBdr>
        <w:tabs>
          <w:tab w:val="left" w:pos="0"/>
          <w:tab w:val="left" w:pos="567"/>
        </w:tabs>
        <w:ind w:left="1440"/>
        <w:jc w:val="center"/>
        <w:rPr>
          <w:color w:val="000000"/>
          <w:sz w:val="20"/>
          <w:szCs w:val="20"/>
        </w:rPr>
      </w:pPr>
    </w:p>
    <w:p w14:paraId="5B913295" w14:textId="77777777" w:rsidR="009C3DA3" w:rsidRDefault="009C3DA3">
      <w:pPr>
        <w:tabs>
          <w:tab w:val="left" w:pos="0"/>
          <w:tab w:val="left" w:pos="567"/>
        </w:tabs>
        <w:rPr>
          <w:sz w:val="20"/>
          <w:szCs w:val="20"/>
        </w:rPr>
      </w:pPr>
    </w:p>
    <w:p w14:paraId="6C4E574B" w14:textId="77777777" w:rsidR="009C3DA3" w:rsidRDefault="0081271A">
      <w:pPr>
        <w:tabs>
          <w:tab w:val="left" w:pos="0"/>
          <w:tab w:val="left" w:pos="567"/>
        </w:tabs>
        <w:rPr>
          <w:b/>
          <w:sz w:val="20"/>
          <w:szCs w:val="20"/>
        </w:rPr>
      </w:pPr>
      <w:r>
        <w:rPr>
          <w:b/>
          <w:sz w:val="20"/>
          <w:szCs w:val="20"/>
        </w:rPr>
        <w:t>Las plagas</w:t>
      </w:r>
    </w:p>
    <w:p w14:paraId="1477B7EF" w14:textId="77777777" w:rsidR="009C3DA3" w:rsidRDefault="009C3DA3">
      <w:pPr>
        <w:tabs>
          <w:tab w:val="left" w:pos="0"/>
          <w:tab w:val="left" w:pos="567"/>
        </w:tabs>
        <w:jc w:val="both"/>
        <w:rPr>
          <w:sz w:val="20"/>
          <w:szCs w:val="20"/>
        </w:rPr>
      </w:pPr>
    </w:p>
    <w:p w14:paraId="4FD7FDA7" w14:textId="77777777" w:rsidR="009C3DA3" w:rsidRDefault="0081271A">
      <w:pPr>
        <w:tabs>
          <w:tab w:val="left" w:pos="0"/>
          <w:tab w:val="left" w:pos="567"/>
        </w:tabs>
        <w:ind w:firstLine="567"/>
        <w:jc w:val="both"/>
        <w:rPr>
          <w:sz w:val="20"/>
          <w:szCs w:val="20"/>
        </w:rPr>
      </w:pPr>
      <w:r>
        <w:rPr>
          <w:sz w:val="20"/>
          <w:szCs w:val="20"/>
        </w:rPr>
        <w:t>Cuando se habla de plaga en el cultivo se hace referencia a todo ser vivo que afecta la salud e integridad física de la planta, por lo cual una plaga no solo hace mención a los insectos patógenos, sino también a los roedores, aves, conejos, entre otros seres vivos, que se acercan al cultivo para alimentarse de sus frutos u otras partes de la planta. Esto puede generar grandes impactos sobre la productividad y sobre el rendimiento económico.</w:t>
      </w:r>
    </w:p>
    <w:p w14:paraId="2C2AC17E" w14:textId="77777777" w:rsidR="009C3DA3" w:rsidRDefault="009C3DA3">
      <w:pPr>
        <w:tabs>
          <w:tab w:val="left" w:pos="0"/>
          <w:tab w:val="left" w:pos="567"/>
        </w:tabs>
        <w:ind w:firstLine="567"/>
        <w:jc w:val="both"/>
        <w:rPr>
          <w:sz w:val="20"/>
          <w:szCs w:val="20"/>
        </w:rPr>
      </w:pPr>
    </w:p>
    <w:p w14:paraId="7F4DBFBC" w14:textId="77777777" w:rsidR="009C3DA3" w:rsidRDefault="009C3DA3">
      <w:pPr>
        <w:tabs>
          <w:tab w:val="left" w:pos="0"/>
          <w:tab w:val="left" w:pos="567"/>
        </w:tabs>
        <w:ind w:firstLine="567"/>
        <w:jc w:val="both"/>
        <w:rPr>
          <w:sz w:val="20"/>
          <w:szCs w:val="20"/>
        </w:rPr>
      </w:pPr>
      <w:commentRangeStart w:id="8"/>
    </w:p>
    <w:commentRangeEnd w:id="8"/>
    <w:p w14:paraId="64C17BA4" w14:textId="77777777" w:rsidR="009C3DA3" w:rsidRDefault="0081271A">
      <w:pPr>
        <w:tabs>
          <w:tab w:val="left" w:pos="0"/>
          <w:tab w:val="left" w:pos="567"/>
        </w:tabs>
        <w:ind w:firstLine="567"/>
        <w:jc w:val="both"/>
        <w:rPr>
          <w:sz w:val="20"/>
          <w:szCs w:val="20"/>
        </w:rPr>
      </w:pPr>
      <w:r>
        <w:lastRenderedPageBreak/>
        <w:commentReference w:id="8"/>
      </w:r>
      <w:r>
        <w:rPr>
          <w:noProof/>
        </w:rPr>
        <w:drawing>
          <wp:anchor distT="0" distB="0" distL="0" distR="0" simplePos="0" relativeHeight="251662336" behindDoc="1" locked="0" layoutInCell="1" hidden="0" allowOverlap="1" wp14:anchorId="15767D41" wp14:editId="7DAFEBEB">
            <wp:simplePos x="0" y="0"/>
            <wp:positionH relativeFrom="column">
              <wp:posOffset>3520440</wp:posOffset>
            </wp:positionH>
            <wp:positionV relativeFrom="paragraph">
              <wp:posOffset>-270509</wp:posOffset>
            </wp:positionV>
            <wp:extent cx="2418262" cy="1682945"/>
            <wp:effectExtent l="0" t="0" r="0" b="0"/>
            <wp:wrapNone/>
            <wp:docPr id="37" name="image37.png" descr="Una caricatura de una person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7.png" descr="Una caricatura de una persona&#10;&#10;Descripción generada automáticamente con confianza media"/>
                    <pic:cNvPicPr preferRelativeResize="0"/>
                  </pic:nvPicPr>
                  <pic:blipFill>
                    <a:blip r:embed="rId20"/>
                    <a:srcRect/>
                    <a:stretch>
                      <a:fillRect/>
                    </a:stretch>
                  </pic:blipFill>
                  <pic:spPr>
                    <a:xfrm>
                      <a:off x="0" y="0"/>
                      <a:ext cx="2418262" cy="1682945"/>
                    </a:xfrm>
                    <a:prstGeom prst="rect">
                      <a:avLst/>
                    </a:prstGeom>
                    <a:ln/>
                  </pic:spPr>
                </pic:pic>
              </a:graphicData>
            </a:graphic>
          </wp:anchor>
        </w:drawing>
      </w:r>
      <w:r>
        <w:rPr>
          <w:noProof/>
        </w:rPr>
        <mc:AlternateContent>
          <mc:Choice Requires="wps">
            <w:drawing>
              <wp:anchor distT="0" distB="0" distL="114300" distR="114300" simplePos="0" relativeHeight="251663360" behindDoc="0" locked="0" layoutInCell="1" hidden="0" allowOverlap="1" wp14:anchorId="60FA973F" wp14:editId="088935EA">
                <wp:simplePos x="0" y="0"/>
                <wp:positionH relativeFrom="column">
                  <wp:posOffset>1384300</wp:posOffset>
                </wp:positionH>
                <wp:positionV relativeFrom="paragraph">
                  <wp:posOffset>88900</wp:posOffset>
                </wp:positionV>
                <wp:extent cx="2407285" cy="887730"/>
                <wp:effectExtent l="0" t="0" r="0" b="0"/>
                <wp:wrapSquare wrapText="bothSides" distT="0" distB="0" distL="114300" distR="114300"/>
                <wp:docPr id="28" name="Rectángulo 28"/>
                <wp:cNvGraphicFramePr/>
                <a:graphic xmlns:a="http://schemas.openxmlformats.org/drawingml/2006/main">
                  <a:graphicData uri="http://schemas.microsoft.com/office/word/2010/wordprocessingShape">
                    <wps:wsp>
                      <wps:cNvSpPr/>
                      <wps:spPr>
                        <a:xfrm>
                          <a:off x="4148708" y="3342485"/>
                          <a:ext cx="2394585" cy="875030"/>
                        </a:xfrm>
                        <a:prstGeom prst="rect">
                          <a:avLst/>
                        </a:prstGeom>
                        <a:solidFill>
                          <a:schemeClr val="accent4"/>
                        </a:solidFill>
                        <a:ln w="12700" cap="flat" cmpd="sng">
                          <a:solidFill>
                            <a:srgbClr val="BA8C00"/>
                          </a:solidFill>
                          <a:prstDash val="solid"/>
                          <a:miter lim="800000"/>
                          <a:headEnd type="none" w="sm" len="sm"/>
                          <a:tailEnd type="none" w="sm" len="sm"/>
                        </a:ln>
                      </wps:spPr>
                      <wps:txbx>
                        <w:txbxContent>
                          <w:p w14:paraId="32A7B9F7" w14:textId="77777777" w:rsidR="00D73DBA" w:rsidRDefault="00D73DBA">
                            <w:pPr>
                              <w:spacing w:line="275" w:lineRule="auto"/>
                              <w:jc w:val="center"/>
                              <w:textDirection w:val="btLr"/>
                            </w:pPr>
                            <w:r>
                              <w:rPr>
                                <w:color w:val="000000"/>
                                <w:sz w:val="16"/>
                              </w:rPr>
                              <w:t xml:space="preserve">El termino plaga </w:t>
                            </w:r>
                            <w:proofErr w:type="spellStart"/>
                            <w:r>
                              <w:rPr>
                                <w:color w:val="000000"/>
                                <w:sz w:val="16"/>
                              </w:rPr>
                              <w:t>varia</w:t>
                            </w:r>
                            <w:proofErr w:type="spellEnd"/>
                            <w:r>
                              <w:rPr>
                                <w:color w:val="000000"/>
                                <w:sz w:val="16"/>
                              </w:rPr>
                              <w:t xml:space="preserve"> dependiendo del contexto de cada cultivo, condiciones climáticas y ubicación geográfica, pues una misma especie puede ser considera plaga en algún </w:t>
                            </w:r>
                            <w:proofErr w:type="gramStart"/>
                            <w:r>
                              <w:rPr>
                                <w:color w:val="000000"/>
                                <w:sz w:val="16"/>
                              </w:rPr>
                              <w:t>lugar</w:t>
                            </w:r>
                            <w:proofErr w:type="gramEnd"/>
                            <w:r>
                              <w:rPr>
                                <w:color w:val="000000"/>
                                <w:sz w:val="16"/>
                              </w:rPr>
                              <w:t xml:space="preserve"> pero en otro no.</w:t>
                            </w:r>
                          </w:p>
                        </w:txbxContent>
                      </wps:txbx>
                      <wps:bodyPr spcFirstLastPara="1" wrap="square" lIns="91425" tIns="45700" rIns="91425" bIns="45700" anchor="ctr" anchorCtr="0">
                        <a:noAutofit/>
                      </wps:bodyPr>
                    </wps:wsp>
                  </a:graphicData>
                </a:graphic>
              </wp:anchor>
            </w:drawing>
          </mc:Choice>
          <mc:Fallback>
            <w:pict>
              <v:rect w14:anchorId="60FA973F" id="Rectángulo 28" o:spid="_x0000_s1049" style="position:absolute;left:0;text-align:left;margin-left:109pt;margin-top:7pt;width:189.55pt;height:69.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" fillcolor="#8064a2 [3207]" strokecolor="#ba8c00" strokeweight="1pt">
                <v:stroke startarrowwidth="narrow" startarrowlength="short" endarrowwidth="narrow" endarrowlength="short"/>
                <v:textbox inset="2.53958mm,1.2694mm,2.53958mm,1.2694mm">
                  <w:txbxContent>
                    <w:p w14:paraId="32A7B9F7" w14:textId="77777777" w:rsidR="00D73DBA" w:rsidRDefault="00D73DBA">
                      <w:pPr>
                        <w:spacing w:line="275" w:lineRule="auto"/>
                        <w:jc w:val="center"/>
                        <w:textDirection w:val="btLr"/>
                      </w:pPr>
                      <w:r>
                        <w:rPr>
                          <w:color w:val="000000"/>
                          <w:sz w:val="16"/>
                        </w:rPr>
                        <w:t xml:space="preserve">El termino plaga </w:t>
                      </w:r>
                      <w:proofErr w:type="spellStart"/>
                      <w:r>
                        <w:rPr>
                          <w:color w:val="000000"/>
                          <w:sz w:val="16"/>
                        </w:rPr>
                        <w:t>varia</w:t>
                      </w:r>
                      <w:proofErr w:type="spellEnd"/>
                      <w:r>
                        <w:rPr>
                          <w:color w:val="000000"/>
                          <w:sz w:val="16"/>
                        </w:rPr>
                        <w:t xml:space="preserve"> dependiendo del contexto de cada cultivo, condiciones climáticas y ubicación geográfica, pues una misma especie puede ser considera plaga en algún </w:t>
                      </w:r>
                      <w:proofErr w:type="gramStart"/>
                      <w:r>
                        <w:rPr>
                          <w:color w:val="000000"/>
                          <w:sz w:val="16"/>
                        </w:rPr>
                        <w:t>lugar</w:t>
                      </w:r>
                      <w:proofErr w:type="gramEnd"/>
                      <w:r>
                        <w:rPr>
                          <w:color w:val="000000"/>
                          <w:sz w:val="16"/>
                        </w:rPr>
                        <w:t xml:space="preserve"> pero en otro no.</w:t>
                      </w:r>
                    </w:p>
                  </w:txbxContent>
                </v:textbox>
                <w10:wrap type="square"/>
              </v:rect>
            </w:pict>
          </mc:Fallback>
        </mc:AlternateContent>
      </w:r>
    </w:p>
    <w:p w14:paraId="6DB13597" w14:textId="77777777" w:rsidR="009C3DA3" w:rsidRDefault="009C3DA3">
      <w:pPr>
        <w:tabs>
          <w:tab w:val="left" w:pos="0"/>
          <w:tab w:val="left" w:pos="567"/>
        </w:tabs>
        <w:ind w:firstLine="567"/>
        <w:jc w:val="both"/>
        <w:rPr>
          <w:sz w:val="20"/>
          <w:szCs w:val="20"/>
        </w:rPr>
      </w:pPr>
    </w:p>
    <w:p w14:paraId="4261DB17" w14:textId="77777777" w:rsidR="009C3DA3" w:rsidRDefault="009C3DA3">
      <w:pPr>
        <w:tabs>
          <w:tab w:val="left" w:pos="0"/>
          <w:tab w:val="left" w:pos="567"/>
        </w:tabs>
        <w:jc w:val="right"/>
        <w:rPr>
          <w:sz w:val="20"/>
          <w:szCs w:val="20"/>
        </w:rPr>
      </w:pPr>
    </w:p>
    <w:p w14:paraId="3F1ED74C" w14:textId="77777777" w:rsidR="009C3DA3" w:rsidRDefault="009C3DA3">
      <w:pPr>
        <w:tabs>
          <w:tab w:val="left" w:pos="0"/>
          <w:tab w:val="left" w:pos="567"/>
        </w:tabs>
        <w:ind w:firstLine="567"/>
        <w:jc w:val="both"/>
        <w:rPr>
          <w:sz w:val="20"/>
          <w:szCs w:val="20"/>
        </w:rPr>
      </w:pPr>
    </w:p>
    <w:p w14:paraId="1D366590" w14:textId="77777777" w:rsidR="009C3DA3" w:rsidRDefault="009C3DA3">
      <w:pPr>
        <w:tabs>
          <w:tab w:val="left" w:pos="0"/>
          <w:tab w:val="left" w:pos="567"/>
        </w:tabs>
        <w:ind w:firstLine="567"/>
        <w:jc w:val="both"/>
        <w:rPr>
          <w:sz w:val="20"/>
          <w:szCs w:val="20"/>
        </w:rPr>
      </w:pPr>
    </w:p>
    <w:p w14:paraId="4AE30ED1" w14:textId="77777777" w:rsidR="009C3DA3" w:rsidRDefault="009C3DA3">
      <w:pPr>
        <w:tabs>
          <w:tab w:val="left" w:pos="0"/>
          <w:tab w:val="left" w:pos="567"/>
        </w:tabs>
        <w:ind w:firstLine="567"/>
        <w:jc w:val="both"/>
        <w:rPr>
          <w:sz w:val="20"/>
          <w:szCs w:val="20"/>
        </w:rPr>
      </w:pPr>
    </w:p>
    <w:p w14:paraId="03BC4909" w14:textId="77777777" w:rsidR="009C3DA3" w:rsidRDefault="009C3DA3">
      <w:pPr>
        <w:tabs>
          <w:tab w:val="left" w:pos="0"/>
          <w:tab w:val="left" w:pos="567"/>
        </w:tabs>
        <w:ind w:firstLine="567"/>
        <w:jc w:val="both"/>
        <w:rPr>
          <w:sz w:val="20"/>
          <w:szCs w:val="20"/>
        </w:rPr>
      </w:pPr>
    </w:p>
    <w:p w14:paraId="694AA154" w14:textId="77777777" w:rsidR="009C3DA3" w:rsidRDefault="009C3DA3">
      <w:pPr>
        <w:tabs>
          <w:tab w:val="left" w:pos="0"/>
          <w:tab w:val="left" w:pos="567"/>
        </w:tabs>
        <w:ind w:firstLine="567"/>
        <w:jc w:val="both"/>
        <w:rPr>
          <w:sz w:val="20"/>
          <w:szCs w:val="20"/>
        </w:rPr>
      </w:pPr>
    </w:p>
    <w:p w14:paraId="6F1C0328" w14:textId="77777777" w:rsidR="009C3DA3" w:rsidRDefault="009C3DA3">
      <w:pPr>
        <w:tabs>
          <w:tab w:val="left" w:pos="0"/>
          <w:tab w:val="left" w:pos="567"/>
        </w:tabs>
        <w:ind w:firstLine="567"/>
        <w:jc w:val="both"/>
        <w:rPr>
          <w:sz w:val="20"/>
          <w:szCs w:val="20"/>
        </w:rPr>
      </w:pPr>
    </w:p>
    <w:p w14:paraId="20B20819" w14:textId="77777777" w:rsidR="009C3DA3" w:rsidRDefault="009C3DA3">
      <w:pPr>
        <w:tabs>
          <w:tab w:val="left" w:pos="0"/>
          <w:tab w:val="left" w:pos="567"/>
        </w:tabs>
        <w:ind w:firstLine="567"/>
        <w:jc w:val="both"/>
        <w:rPr>
          <w:sz w:val="20"/>
          <w:szCs w:val="20"/>
        </w:rPr>
      </w:pPr>
    </w:p>
    <w:p w14:paraId="68ED7694" w14:textId="77777777" w:rsidR="009C3DA3" w:rsidRDefault="0081271A">
      <w:pPr>
        <w:tabs>
          <w:tab w:val="left" w:pos="0"/>
          <w:tab w:val="left" w:pos="567"/>
        </w:tabs>
        <w:ind w:firstLine="567"/>
        <w:jc w:val="both"/>
        <w:rPr>
          <w:sz w:val="20"/>
          <w:szCs w:val="20"/>
        </w:rPr>
      </w:pPr>
      <w:r>
        <w:rPr>
          <w:sz w:val="20"/>
          <w:szCs w:val="20"/>
        </w:rPr>
        <w:t xml:space="preserve">Teniendo en cuenta lo anterior, a continuación, se mencionan algunas especies y otros animales que son considerados plagas en cultivos tradicionales, debido a la generación de enfermedades al ingerir la savia o por ingerir sus hojas y </w:t>
      </w:r>
      <w:commentRangeStart w:id="9"/>
      <w:r>
        <w:rPr>
          <w:sz w:val="20"/>
          <w:szCs w:val="20"/>
        </w:rPr>
        <w:t>frutos</w:t>
      </w:r>
      <w:commentRangeEnd w:id="9"/>
      <w:r w:rsidR="00CE5BB9">
        <w:rPr>
          <w:rStyle w:val="Refdecomentario"/>
        </w:rPr>
        <w:commentReference w:id="9"/>
      </w:r>
      <w:r>
        <w:rPr>
          <w:sz w:val="20"/>
          <w:szCs w:val="20"/>
        </w:rPr>
        <w:t>:</w:t>
      </w:r>
    </w:p>
    <w:p w14:paraId="78EB0140" w14:textId="77777777" w:rsidR="009C3DA3" w:rsidRDefault="009C3DA3">
      <w:pPr>
        <w:tabs>
          <w:tab w:val="left" w:pos="0"/>
          <w:tab w:val="left" w:pos="567"/>
        </w:tabs>
        <w:ind w:firstLine="567"/>
        <w:jc w:val="both"/>
        <w:rPr>
          <w:sz w:val="20"/>
          <w:szCs w:val="20"/>
        </w:rPr>
      </w:pPr>
    </w:p>
    <w:p w14:paraId="6A9BED42" w14:textId="77777777" w:rsidR="009C3DA3" w:rsidRDefault="0081271A">
      <w:pPr>
        <w:tabs>
          <w:tab w:val="left" w:pos="0"/>
          <w:tab w:val="left" w:pos="567"/>
        </w:tabs>
        <w:jc w:val="both"/>
        <w:rPr>
          <w:sz w:val="20"/>
          <w:szCs w:val="20"/>
        </w:rPr>
      </w:pPr>
      <w:r>
        <w:rPr>
          <w:noProof/>
        </w:rPr>
        <mc:AlternateContent>
          <mc:Choice Requires="wps">
            <w:drawing>
              <wp:anchor distT="0" distB="0" distL="114300" distR="114300" simplePos="0" relativeHeight="251664384" behindDoc="0" locked="0" layoutInCell="1" hidden="0" allowOverlap="1" wp14:anchorId="12E60650" wp14:editId="16DA8C4F">
                <wp:simplePos x="0" y="0"/>
                <wp:positionH relativeFrom="column">
                  <wp:posOffset>1</wp:posOffset>
                </wp:positionH>
                <wp:positionV relativeFrom="paragraph">
                  <wp:posOffset>0</wp:posOffset>
                </wp:positionV>
                <wp:extent cx="5792660" cy="438875"/>
                <wp:effectExtent l="0" t="0" r="0" b="0"/>
                <wp:wrapNone/>
                <wp:docPr id="29" name="Rectángulo 29">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2456020" y="3566913"/>
                          <a:ext cx="5779960" cy="426175"/>
                        </a:xfrm>
                        <a:prstGeom prst="rect">
                          <a:avLst/>
                        </a:prstGeom>
                        <a:solidFill>
                          <a:schemeClr val="accent2"/>
                        </a:solidFill>
                        <a:ln w="12700" cap="flat" cmpd="sng">
                          <a:solidFill>
                            <a:srgbClr val="42719B"/>
                          </a:solidFill>
                          <a:prstDash val="solid"/>
                          <a:miter lim="8000"/>
                          <a:headEnd type="none" w="sm" len="sm"/>
                          <a:tailEnd type="none" w="sm" len="sm"/>
                        </a:ln>
                      </wps:spPr>
                      <wps:txbx>
                        <w:txbxContent>
                          <w:p w14:paraId="7F796012" w14:textId="77777777" w:rsidR="00D73DBA" w:rsidRDefault="00D73DBA">
                            <w:pPr>
                              <w:spacing w:line="275" w:lineRule="auto"/>
                              <w:jc w:val="center"/>
                              <w:textDirection w:val="btLr"/>
                            </w:pPr>
                            <w:r>
                              <w:rPr>
                                <w:color w:val="000000"/>
                                <w:sz w:val="28"/>
                              </w:rPr>
                              <w:t>CF18_1_Puntoscalientes_Las plagas</w:t>
                            </w:r>
                          </w:p>
                        </w:txbxContent>
                      </wps:txbx>
                      <wps:bodyPr spcFirstLastPara="1" wrap="square" lIns="91425" tIns="45700" rIns="91425" bIns="45700" anchor="ctr" anchorCtr="0">
                        <a:noAutofit/>
                      </wps:bodyPr>
                    </wps:wsp>
                  </a:graphicData>
                </a:graphic>
              </wp:anchor>
            </w:drawing>
          </mc:Choice>
          <mc:Fallback>
            <w:pict>
              <v:rect w14:anchorId="12E60650" id="Rectángulo 29" o:spid="_x0000_s1050" style="position:absolute;left:0;text-align:left;margin-left:0;margin-top:0;width:456.1pt;height:34.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" fillcolor="#c0504d [3205]" strokecolor="#42719b" strokeweight="1pt">
                <v:stroke startarrowwidth="narrow" startarrowlength="short" endarrowwidth="narrow" endarrowlength="short" miterlimit="5243f"/>
                <v:textbox inset="2.53958mm,1.2694mm,2.53958mm,1.2694mm">
                  <w:txbxContent>
                    <w:p w14:paraId="7F796012" w14:textId="77777777" w:rsidR="00D73DBA" w:rsidRDefault="00D73DBA">
                      <w:pPr>
                        <w:spacing w:line="275" w:lineRule="auto"/>
                        <w:jc w:val="center"/>
                        <w:textDirection w:val="btLr"/>
                      </w:pPr>
                      <w:r>
                        <w:rPr>
                          <w:color w:val="000000"/>
                          <w:sz w:val="28"/>
                        </w:rPr>
                        <w:t>CF18_1_Puntoscalientes_Las plagas</w:t>
                      </w:r>
                    </w:p>
                  </w:txbxContent>
                </v:textbox>
              </v:rect>
            </w:pict>
          </mc:Fallback>
        </mc:AlternateContent>
      </w:r>
    </w:p>
    <w:p w14:paraId="7AE9E44D" w14:textId="77777777" w:rsidR="009C3DA3" w:rsidRDefault="0081271A">
      <w:pPr>
        <w:tabs>
          <w:tab w:val="left" w:pos="0"/>
          <w:tab w:val="left" w:pos="567"/>
        </w:tabs>
        <w:jc w:val="center"/>
        <w:rPr>
          <w:sz w:val="20"/>
          <w:szCs w:val="20"/>
        </w:rPr>
      </w:pPr>
      <w:r>
        <w:rPr>
          <w:sz w:val="20"/>
          <w:szCs w:val="20"/>
        </w:rPr>
        <w:t>}</w:t>
      </w:r>
    </w:p>
    <w:p w14:paraId="79E84A51" w14:textId="77777777" w:rsidR="009C3DA3" w:rsidRDefault="009C3DA3">
      <w:pPr>
        <w:tabs>
          <w:tab w:val="left" w:pos="0"/>
          <w:tab w:val="left" w:pos="567"/>
        </w:tabs>
        <w:rPr>
          <w:sz w:val="20"/>
          <w:szCs w:val="20"/>
        </w:rPr>
      </w:pPr>
    </w:p>
    <w:p w14:paraId="5F77F870" w14:textId="77777777" w:rsidR="009C3DA3" w:rsidRDefault="009C3DA3">
      <w:pPr>
        <w:tabs>
          <w:tab w:val="left" w:pos="0"/>
          <w:tab w:val="left" w:pos="567"/>
        </w:tabs>
        <w:rPr>
          <w:sz w:val="20"/>
          <w:szCs w:val="20"/>
        </w:rPr>
      </w:pPr>
    </w:p>
    <w:p w14:paraId="1882DA00" w14:textId="77777777" w:rsidR="009C3DA3" w:rsidRDefault="009C3DA3">
      <w:pPr>
        <w:pBdr>
          <w:top w:val="nil"/>
          <w:left w:val="nil"/>
          <w:bottom w:val="nil"/>
          <w:right w:val="nil"/>
          <w:between w:val="nil"/>
        </w:pBdr>
        <w:tabs>
          <w:tab w:val="left" w:pos="0"/>
          <w:tab w:val="left" w:pos="567"/>
        </w:tabs>
        <w:ind w:left="-142"/>
        <w:jc w:val="both"/>
        <w:rPr>
          <w:color w:val="000000"/>
          <w:sz w:val="20"/>
          <w:szCs w:val="20"/>
        </w:rPr>
      </w:pPr>
    </w:p>
    <w:p w14:paraId="6EF1E865" w14:textId="77777777" w:rsidR="009C3DA3" w:rsidRDefault="0081271A">
      <w:pPr>
        <w:pBdr>
          <w:top w:val="nil"/>
          <w:left w:val="nil"/>
          <w:bottom w:val="nil"/>
          <w:right w:val="nil"/>
          <w:between w:val="nil"/>
        </w:pBdr>
        <w:tabs>
          <w:tab w:val="left" w:pos="0"/>
          <w:tab w:val="left" w:pos="567"/>
        </w:tabs>
        <w:ind w:left="-142"/>
        <w:jc w:val="both"/>
        <w:rPr>
          <w:b/>
          <w:color w:val="000000"/>
          <w:sz w:val="20"/>
          <w:szCs w:val="20"/>
        </w:rPr>
      </w:pPr>
      <w:r>
        <w:rPr>
          <w:b/>
          <w:color w:val="000000"/>
          <w:sz w:val="20"/>
          <w:szCs w:val="20"/>
        </w:rPr>
        <w:t>Influencia de las arvenses en el desarrollo de los cultivos</w:t>
      </w:r>
    </w:p>
    <w:p w14:paraId="516D65F3" w14:textId="77777777" w:rsidR="009C3DA3" w:rsidRDefault="009C3DA3">
      <w:pPr>
        <w:pBdr>
          <w:top w:val="nil"/>
          <w:left w:val="nil"/>
          <w:bottom w:val="nil"/>
          <w:right w:val="nil"/>
          <w:between w:val="nil"/>
        </w:pBdr>
        <w:tabs>
          <w:tab w:val="left" w:pos="0"/>
          <w:tab w:val="left" w:pos="567"/>
        </w:tabs>
        <w:ind w:left="-142"/>
        <w:jc w:val="both"/>
        <w:rPr>
          <w:color w:val="000000"/>
          <w:sz w:val="20"/>
          <w:szCs w:val="20"/>
        </w:rPr>
      </w:pPr>
    </w:p>
    <w:p w14:paraId="6CECED79" w14:textId="1C8AA800" w:rsidR="009C3DA3" w:rsidRDefault="0081271A">
      <w:pPr>
        <w:pBdr>
          <w:top w:val="nil"/>
          <w:left w:val="nil"/>
          <w:bottom w:val="nil"/>
          <w:right w:val="nil"/>
          <w:between w:val="nil"/>
        </w:pBdr>
        <w:tabs>
          <w:tab w:val="left" w:pos="0"/>
          <w:tab w:val="left" w:pos="567"/>
        </w:tabs>
        <w:ind w:left="-142" w:firstLine="567"/>
        <w:jc w:val="both"/>
        <w:rPr>
          <w:color w:val="000000"/>
          <w:sz w:val="20"/>
          <w:szCs w:val="20"/>
        </w:rPr>
      </w:pPr>
      <w:r>
        <w:rPr>
          <w:color w:val="000000"/>
          <w:sz w:val="20"/>
          <w:szCs w:val="20"/>
        </w:rPr>
        <w:t xml:space="preserve">Las arvenses son especies vegetales que llegan a invadir cultivos, por </w:t>
      </w:r>
      <w:proofErr w:type="gramStart"/>
      <w:r>
        <w:rPr>
          <w:color w:val="000000"/>
          <w:sz w:val="20"/>
          <w:szCs w:val="20"/>
        </w:rPr>
        <w:t>ende</w:t>
      </w:r>
      <w:proofErr w:type="gramEnd"/>
      <w:r>
        <w:rPr>
          <w:color w:val="000000"/>
          <w:sz w:val="20"/>
          <w:szCs w:val="20"/>
        </w:rPr>
        <w:t xml:space="preserve"> son consideradas malezas. Sin embargo, se debe monitorear los aspectos biológicos y ecológicos con el fin de ser consideradas como una problemática en el desarrollo de la producción, ambos aspectos logran diferencias por:</w:t>
      </w:r>
    </w:p>
    <w:p w14:paraId="0E5BD302" w14:textId="77777777" w:rsidR="00CE5BB9" w:rsidRDefault="00CE5BB9">
      <w:pPr>
        <w:pBdr>
          <w:top w:val="nil"/>
          <w:left w:val="nil"/>
          <w:bottom w:val="nil"/>
          <w:right w:val="nil"/>
          <w:between w:val="nil"/>
        </w:pBdr>
        <w:tabs>
          <w:tab w:val="left" w:pos="0"/>
          <w:tab w:val="left" w:pos="567"/>
        </w:tabs>
        <w:ind w:left="-142" w:firstLine="567"/>
        <w:jc w:val="both"/>
        <w:rPr>
          <w:color w:val="000000"/>
          <w:sz w:val="20"/>
          <w:szCs w:val="20"/>
        </w:rPr>
      </w:pPr>
    </w:p>
    <w:p w14:paraId="71D32A77" w14:textId="64F6F568" w:rsidR="00CE5BB9" w:rsidRPr="00CE5BB9" w:rsidRDefault="00CE5BB9">
      <w:pPr>
        <w:pBdr>
          <w:top w:val="nil"/>
          <w:left w:val="nil"/>
          <w:bottom w:val="nil"/>
          <w:right w:val="nil"/>
          <w:between w:val="nil"/>
        </w:pBdr>
        <w:tabs>
          <w:tab w:val="left" w:pos="0"/>
          <w:tab w:val="left" w:pos="567"/>
        </w:tabs>
        <w:ind w:left="-142" w:firstLine="567"/>
        <w:jc w:val="both"/>
        <w:rPr>
          <w:b/>
          <w:bCs/>
          <w:color w:val="000000"/>
          <w:sz w:val="20"/>
          <w:szCs w:val="20"/>
        </w:rPr>
      </w:pPr>
      <w:r w:rsidRPr="00CE5BB9">
        <w:rPr>
          <w:b/>
          <w:bCs/>
          <w:color w:val="000000"/>
          <w:sz w:val="20"/>
          <w:szCs w:val="20"/>
        </w:rPr>
        <w:t>Figura 2</w:t>
      </w:r>
    </w:p>
    <w:p w14:paraId="7131794F" w14:textId="4BD3EF28" w:rsidR="00CE5BB9" w:rsidRPr="00CE5BB9" w:rsidRDefault="00CE5BB9">
      <w:pPr>
        <w:pBdr>
          <w:top w:val="nil"/>
          <w:left w:val="nil"/>
          <w:bottom w:val="nil"/>
          <w:right w:val="nil"/>
          <w:between w:val="nil"/>
        </w:pBdr>
        <w:tabs>
          <w:tab w:val="left" w:pos="0"/>
          <w:tab w:val="left" w:pos="567"/>
        </w:tabs>
        <w:ind w:left="-142" w:firstLine="567"/>
        <w:jc w:val="both"/>
        <w:rPr>
          <w:i/>
          <w:iCs/>
          <w:color w:val="000000"/>
          <w:sz w:val="20"/>
          <w:szCs w:val="20"/>
        </w:rPr>
      </w:pPr>
      <w:r w:rsidRPr="00CE5BB9">
        <w:rPr>
          <w:i/>
          <w:iCs/>
          <w:color w:val="000000"/>
          <w:sz w:val="20"/>
          <w:szCs w:val="20"/>
        </w:rPr>
        <w:t xml:space="preserve">Aspectos ecológicos y aspectos </w:t>
      </w:r>
      <w:commentRangeStart w:id="10"/>
      <w:r w:rsidRPr="00CE5BB9">
        <w:rPr>
          <w:i/>
          <w:iCs/>
          <w:color w:val="000000"/>
          <w:sz w:val="20"/>
          <w:szCs w:val="20"/>
        </w:rPr>
        <w:t>biológicos</w:t>
      </w:r>
      <w:commentRangeEnd w:id="10"/>
      <w:r w:rsidR="00AD16B9">
        <w:rPr>
          <w:rStyle w:val="Refdecomentario"/>
        </w:rPr>
        <w:commentReference w:id="10"/>
      </w:r>
    </w:p>
    <w:p w14:paraId="34790C4D" w14:textId="50BD9B7A" w:rsidR="00CE5BB9" w:rsidRDefault="00CE5BB9">
      <w:pPr>
        <w:pBdr>
          <w:top w:val="nil"/>
          <w:left w:val="nil"/>
          <w:bottom w:val="nil"/>
          <w:right w:val="nil"/>
          <w:between w:val="nil"/>
        </w:pBdr>
        <w:tabs>
          <w:tab w:val="left" w:pos="0"/>
          <w:tab w:val="left" w:pos="567"/>
        </w:tabs>
        <w:ind w:left="-142" w:firstLine="567"/>
        <w:jc w:val="both"/>
        <w:rPr>
          <w:color w:val="000000"/>
          <w:sz w:val="20"/>
          <w:szCs w:val="20"/>
        </w:rPr>
      </w:pPr>
      <w:r>
        <w:rPr>
          <w:noProof/>
        </w:rPr>
        <mc:AlternateContent>
          <mc:Choice Requires="wps">
            <w:drawing>
              <wp:anchor distT="0" distB="0" distL="114300" distR="114300" simplePos="0" relativeHeight="251679744" behindDoc="0" locked="0" layoutInCell="1" allowOverlap="1" wp14:anchorId="24C477FE" wp14:editId="09E6A663">
                <wp:simplePos x="0" y="0"/>
                <wp:positionH relativeFrom="column">
                  <wp:posOffset>293117</wp:posOffset>
                </wp:positionH>
                <wp:positionV relativeFrom="paragraph">
                  <wp:posOffset>38735</wp:posOffset>
                </wp:positionV>
                <wp:extent cx="5041784" cy="562063"/>
                <wp:effectExtent l="0" t="0" r="26035" b="28575"/>
                <wp:wrapNone/>
                <wp:docPr id="74" name="Rectángulo 4"/>
                <wp:cNvGraphicFramePr xmlns:a="http://schemas.openxmlformats.org/drawingml/2006/main"/>
                <a:graphic xmlns:a="http://schemas.openxmlformats.org/drawingml/2006/main">
                  <a:graphicData uri="http://schemas.microsoft.com/office/word/2010/wordprocessingShape">
                    <wps:wsp>
                      <wps:cNvSpPr/>
                      <wps:spPr>
                        <a:xfrm>
                          <a:off x="0" y="0"/>
                          <a:ext cx="5041784" cy="5620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D9A42" w14:textId="77777777" w:rsidR="00CE5BB9" w:rsidRDefault="00CE5BB9" w:rsidP="00CE5BB9">
                            <w:pPr>
                              <w:jc w:val="center"/>
                              <w:rPr>
                                <w:sz w:val="24"/>
                                <w:szCs w:val="24"/>
                              </w:rPr>
                            </w:pPr>
                            <w:r>
                              <w:rPr>
                                <w:rFonts w:asciiTheme="minorHAnsi" w:hAnsi="Cambria" w:cstheme="minorBidi"/>
                                <w:color w:val="FFFFFF" w:themeColor="light1"/>
                                <w:kern w:val="24"/>
                                <w:sz w:val="36"/>
                                <w:szCs w:val="36"/>
                                <w:lang w:val="es-MX"/>
                              </w:rPr>
                              <w:t xml:space="preserve">Aspectos ecológicos vs Aspectos biológicos </w:t>
                            </w:r>
                          </w:p>
                        </w:txbxContent>
                      </wps:txbx>
                      <wps:bodyPr rtlCol="0" anchor="ctr"/>
                    </wps:wsp>
                  </a:graphicData>
                </a:graphic>
              </wp:anchor>
            </w:drawing>
          </mc:Choice>
          <mc:Fallback>
            <w:pict>
              <v:rect w14:anchorId="24C477FE" id="Rectángulo 4" o:spid="_x0000_s1051" style="position:absolute;left:0;text-align:left;margin-left:23.1pt;margin-top:3.05pt;width:397pt;height:44.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" fillcolor="#4f81bd [3204]" strokecolor="#243f60 [1604]" strokeweight="2pt">
                <v:textbox>
                  <w:txbxContent>
                    <w:p w14:paraId="6E3D9A42" w14:textId="77777777" w:rsidR="00CE5BB9" w:rsidRDefault="00CE5BB9" w:rsidP="00CE5BB9">
                      <w:pPr>
                        <w:jc w:val="center"/>
                        <w:rPr>
                          <w:sz w:val="24"/>
                          <w:szCs w:val="24"/>
                        </w:rPr>
                      </w:pPr>
                      <w:r>
                        <w:rPr>
                          <w:rFonts w:asciiTheme="minorHAnsi" w:hAnsi="Cambria" w:cstheme="minorBidi"/>
                          <w:color w:val="FFFFFF" w:themeColor="light1"/>
                          <w:kern w:val="24"/>
                          <w:sz w:val="36"/>
                          <w:szCs w:val="36"/>
                          <w:lang w:val="es-MX"/>
                        </w:rPr>
                        <w:t xml:space="preserve">Aspectos ecológicos vs Aspectos biológicos </w:t>
                      </w:r>
                    </w:p>
                  </w:txbxContent>
                </v:textbox>
              </v:rect>
            </w:pict>
          </mc:Fallback>
        </mc:AlternateContent>
      </w:r>
    </w:p>
    <w:p w14:paraId="585F1EC3" w14:textId="5C41722B" w:rsidR="009C3DA3" w:rsidRDefault="009C3DA3">
      <w:pPr>
        <w:pBdr>
          <w:top w:val="nil"/>
          <w:left w:val="nil"/>
          <w:bottom w:val="nil"/>
          <w:right w:val="nil"/>
          <w:between w:val="nil"/>
        </w:pBdr>
        <w:tabs>
          <w:tab w:val="left" w:pos="0"/>
          <w:tab w:val="left" w:pos="567"/>
        </w:tabs>
        <w:ind w:left="-142" w:firstLine="567"/>
        <w:jc w:val="both"/>
        <w:rPr>
          <w:color w:val="000000"/>
          <w:sz w:val="20"/>
          <w:szCs w:val="20"/>
        </w:rPr>
      </w:pPr>
    </w:p>
    <w:p w14:paraId="542BF694" w14:textId="3018C1FD" w:rsidR="009C3DA3" w:rsidRDefault="009C3DA3">
      <w:pPr>
        <w:pBdr>
          <w:top w:val="nil"/>
          <w:left w:val="nil"/>
          <w:bottom w:val="nil"/>
          <w:right w:val="nil"/>
          <w:between w:val="nil"/>
        </w:pBdr>
        <w:tabs>
          <w:tab w:val="left" w:pos="0"/>
          <w:tab w:val="left" w:pos="567"/>
        </w:tabs>
        <w:ind w:left="-142"/>
        <w:jc w:val="both"/>
        <w:rPr>
          <w:color w:val="000000"/>
          <w:sz w:val="20"/>
          <w:szCs w:val="20"/>
        </w:rPr>
      </w:pPr>
    </w:p>
    <w:p w14:paraId="359F8081" w14:textId="40D6C4A7" w:rsidR="009C3DA3" w:rsidRDefault="00CE5BB9">
      <w:pPr>
        <w:pBdr>
          <w:top w:val="nil"/>
          <w:left w:val="nil"/>
          <w:bottom w:val="nil"/>
          <w:right w:val="nil"/>
          <w:between w:val="nil"/>
        </w:pBdr>
        <w:tabs>
          <w:tab w:val="left" w:pos="0"/>
          <w:tab w:val="left" w:pos="567"/>
        </w:tabs>
        <w:ind w:left="-142"/>
        <w:jc w:val="both"/>
        <w:rPr>
          <w:color w:val="000000"/>
          <w:sz w:val="20"/>
          <w:szCs w:val="20"/>
        </w:rPr>
      </w:pPr>
      <w:r>
        <w:rPr>
          <w:noProof/>
        </w:rPr>
        <mc:AlternateContent>
          <mc:Choice Requires="wps">
            <w:drawing>
              <wp:anchor distT="0" distB="0" distL="114300" distR="114300" simplePos="0" relativeHeight="251680768" behindDoc="0" locked="0" layoutInCell="1" allowOverlap="1" wp14:anchorId="38DC9B18" wp14:editId="42AE9A42">
                <wp:simplePos x="0" y="0"/>
                <wp:positionH relativeFrom="column">
                  <wp:posOffset>3433721</wp:posOffset>
                </wp:positionH>
                <wp:positionV relativeFrom="paragraph">
                  <wp:posOffset>156237</wp:posOffset>
                </wp:positionV>
                <wp:extent cx="1971413" cy="2097248"/>
                <wp:effectExtent l="0" t="0" r="10160" b="17780"/>
                <wp:wrapNone/>
                <wp:docPr id="75" name="Rectángulo 7"/>
                <wp:cNvGraphicFramePr xmlns:a="http://schemas.openxmlformats.org/drawingml/2006/main"/>
                <a:graphic xmlns:a="http://schemas.openxmlformats.org/drawingml/2006/main">
                  <a:graphicData uri="http://schemas.microsoft.com/office/word/2010/wordprocessingShape">
                    <wps:wsp>
                      <wps:cNvSpPr/>
                      <wps:spPr>
                        <a:xfrm>
                          <a:off x="0" y="0"/>
                          <a:ext cx="1971413" cy="209724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C53C7CB" w14:textId="77777777" w:rsidR="00CE5BB9" w:rsidRDefault="00CE5BB9" w:rsidP="00CE5BB9">
                            <w:pPr>
                              <w:jc w:val="center"/>
                              <w:rPr>
                                <w:sz w:val="24"/>
                                <w:szCs w:val="24"/>
                              </w:rPr>
                            </w:pPr>
                            <w:r>
                              <w:rPr>
                                <w:rFonts w:asciiTheme="minorHAnsi" w:hAnsi="Cambria" w:cstheme="minorBidi"/>
                                <w:b/>
                                <w:bCs/>
                                <w:color w:val="FFFFFF" w:themeColor="light1"/>
                                <w:kern w:val="24"/>
                                <w:lang w:val="es-MX"/>
                              </w:rPr>
                              <w:t>Aspectos ecológicos</w:t>
                            </w:r>
                          </w:p>
                          <w:p w14:paraId="45248D4A" w14:textId="77777777" w:rsidR="00CE5BB9" w:rsidRDefault="00CE5BB9" w:rsidP="00CE5BB9">
                            <w:pPr>
                              <w:jc w:val="center"/>
                            </w:pPr>
                            <w:r>
                              <w:rPr>
                                <w:rFonts w:asciiTheme="minorHAnsi" w:hAnsi="Cambria" w:cstheme="minorBidi"/>
                                <w:color w:val="FFFFFF" w:themeColor="light1"/>
                                <w:kern w:val="24"/>
                                <w:lang w:val="es-MX"/>
                              </w:rPr>
                              <w:t>Es importante analizar la densidad poblacional, la distribución espacial, la diversidad de la comunidad, la dominancia de especies y la interacción cultivo-arvenses y arvenses-plagas.</w:t>
                            </w:r>
                          </w:p>
                        </w:txbxContent>
                      </wps:txbx>
                      <wps:bodyPr rtlCol="0" anchor="ctr"/>
                    </wps:wsp>
                  </a:graphicData>
                </a:graphic>
              </wp:anchor>
            </w:drawing>
          </mc:Choice>
          <mc:Fallback>
            <w:pict>
              <v:rect w14:anchorId="38DC9B18" id="Rectángulo 7" o:spid="_x0000_s1052" style="position:absolute;left:0;text-align:left;margin-left:270.35pt;margin-top:12.3pt;width:155.25pt;height:165.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" fillcolor="#8064a2 [3207]" strokecolor="#3f3151 [1607]" strokeweight="2pt">
                <v:textbox>
                  <w:txbxContent>
                    <w:p w14:paraId="4C53C7CB" w14:textId="77777777" w:rsidR="00CE5BB9" w:rsidRDefault="00CE5BB9" w:rsidP="00CE5BB9">
                      <w:pPr>
                        <w:jc w:val="center"/>
                        <w:rPr>
                          <w:sz w:val="24"/>
                          <w:szCs w:val="24"/>
                        </w:rPr>
                      </w:pPr>
                      <w:r>
                        <w:rPr>
                          <w:rFonts w:asciiTheme="minorHAnsi" w:hAnsi="Cambria" w:cstheme="minorBidi"/>
                          <w:b/>
                          <w:bCs/>
                          <w:color w:val="FFFFFF" w:themeColor="light1"/>
                          <w:kern w:val="24"/>
                          <w:lang w:val="es-MX"/>
                        </w:rPr>
                        <w:t>Aspectos ecológicos</w:t>
                      </w:r>
                    </w:p>
                    <w:p w14:paraId="45248D4A" w14:textId="77777777" w:rsidR="00CE5BB9" w:rsidRDefault="00CE5BB9" w:rsidP="00CE5BB9">
                      <w:pPr>
                        <w:jc w:val="center"/>
                      </w:pPr>
                      <w:r>
                        <w:rPr>
                          <w:rFonts w:asciiTheme="minorHAnsi" w:hAnsi="Cambria" w:cstheme="minorBidi"/>
                          <w:color w:val="FFFFFF" w:themeColor="light1"/>
                          <w:kern w:val="24"/>
                          <w:lang w:val="es-MX"/>
                        </w:rPr>
                        <w:t>Es importante analizar la densidad poblacional, la distribución espacial, la diversidad de la comunidad, la dominancia de especies y la interacción cultivo-arvenses y arvenses-plagas.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1FF18362" wp14:editId="62A4ECFB">
                <wp:simplePos x="0" y="0"/>
                <wp:positionH relativeFrom="column">
                  <wp:posOffset>200372</wp:posOffset>
                </wp:positionH>
                <wp:positionV relativeFrom="paragraph">
                  <wp:posOffset>158263</wp:posOffset>
                </wp:positionV>
                <wp:extent cx="2141991" cy="2038525"/>
                <wp:effectExtent l="0" t="0" r="10795" b="19050"/>
                <wp:wrapNone/>
                <wp:docPr id="72" name="Rectángulo 16"/>
                <wp:cNvGraphicFramePr xmlns:a="http://schemas.openxmlformats.org/drawingml/2006/main"/>
                <a:graphic xmlns:a="http://schemas.openxmlformats.org/drawingml/2006/main">
                  <a:graphicData uri="http://schemas.microsoft.com/office/word/2010/wordprocessingShape">
                    <wps:wsp>
                      <wps:cNvSpPr/>
                      <wps:spPr>
                        <a:xfrm>
                          <a:off x="0" y="0"/>
                          <a:ext cx="2141991" cy="20385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839EC33" w14:textId="77777777" w:rsidR="00CE5BB9" w:rsidRDefault="00CE5BB9" w:rsidP="00CE5BB9">
                            <w:pPr>
                              <w:jc w:val="center"/>
                              <w:rPr>
                                <w:sz w:val="24"/>
                                <w:szCs w:val="24"/>
                              </w:rPr>
                            </w:pPr>
                            <w:r>
                              <w:rPr>
                                <w:rFonts w:asciiTheme="minorHAnsi" w:hAnsi="Cambria" w:cstheme="minorBidi"/>
                                <w:b/>
                                <w:bCs/>
                                <w:color w:val="FFFFFF" w:themeColor="light1"/>
                                <w:kern w:val="24"/>
                                <w:lang w:val="es-MX"/>
                              </w:rPr>
                              <w:t>Aspectos biológicos</w:t>
                            </w:r>
                          </w:p>
                          <w:p w14:paraId="41274DD9" w14:textId="77777777" w:rsidR="00CE5BB9" w:rsidRDefault="00CE5BB9" w:rsidP="00CE5BB9">
                            <w:pPr>
                              <w:jc w:val="center"/>
                            </w:pPr>
                            <w:r>
                              <w:rPr>
                                <w:rFonts w:asciiTheme="minorHAnsi" w:hAnsi="Cambria" w:cstheme="minorBidi"/>
                                <w:color w:val="FFFFFF" w:themeColor="light1"/>
                                <w:kern w:val="24"/>
                                <w:lang w:val="es-MX"/>
                              </w:rPr>
                              <w:t xml:space="preserve"> Es importante analizar el ciclo de vida, formas de reproducción y multiplicación, así como los recursos que demanda dentro del agroecosistema.</w:t>
                            </w:r>
                          </w:p>
                        </w:txbxContent>
                      </wps:txbx>
                      <wps:bodyPr rtlCol="0" anchor="ctr"/>
                    </wps:wsp>
                  </a:graphicData>
                </a:graphic>
              </wp:anchor>
            </w:drawing>
          </mc:Choice>
          <mc:Fallback>
            <w:pict>
              <v:rect w14:anchorId="1FF18362" id="Rectángulo 16" o:spid="_x0000_s1053" style="position:absolute;left:0;text-align:left;margin-left:15.8pt;margin-top:12.45pt;width:168.65pt;height:16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" fillcolor="#c0504d [3205]" strokecolor="#622423 [1605]" strokeweight="2pt">
                <v:textbox>
                  <w:txbxContent>
                    <w:p w14:paraId="5839EC33" w14:textId="77777777" w:rsidR="00CE5BB9" w:rsidRDefault="00CE5BB9" w:rsidP="00CE5BB9">
                      <w:pPr>
                        <w:jc w:val="center"/>
                        <w:rPr>
                          <w:sz w:val="24"/>
                          <w:szCs w:val="24"/>
                        </w:rPr>
                      </w:pPr>
                      <w:r>
                        <w:rPr>
                          <w:rFonts w:asciiTheme="minorHAnsi" w:hAnsi="Cambria" w:cstheme="minorBidi"/>
                          <w:b/>
                          <w:bCs/>
                          <w:color w:val="FFFFFF" w:themeColor="light1"/>
                          <w:kern w:val="24"/>
                          <w:lang w:val="es-MX"/>
                        </w:rPr>
                        <w:t>Aspectos biológicos</w:t>
                      </w:r>
                    </w:p>
                    <w:p w14:paraId="41274DD9" w14:textId="77777777" w:rsidR="00CE5BB9" w:rsidRDefault="00CE5BB9" w:rsidP="00CE5BB9">
                      <w:pPr>
                        <w:jc w:val="center"/>
                      </w:pPr>
                      <w:r>
                        <w:rPr>
                          <w:rFonts w:asciiTheme="minorHAnsi" w:hAnsi="Cambria" w:cstheme="minorBidi"/>
                          <w:color w:val="FFFFFF" w:themeColor="light1"/>
                          <w:kern w:val="24"/>
                          <w:lang w:val="es-MX"/>
                        </w:rPr>
                        <w:t xml:space="preserve"> Es importante analizar el ciclo de vida, formas de reproducción y multiplicación, así como los recursos que demanda dentro del agroecosistema.</w:t>
                      </w:r>
                    </w:p>
                  </w:txbxContent>
                </v:textbox>
              </v:rect>
            </w:pict>
          </mc:Fallback>
        </mc:AlternateContent>
      </w:r>
    </w:p>
    <w:p w14:paraId="4311AE8D" w14:textId="3B8714D8" w:rsidR="009C3DA3" w:rsidRDefault="009C3DA3">
      <w:pPr>
        <w:pBdr>
          <w:top w:val="nil"/>
          <w:left w:val="nil"/>
          <w:bottom w:val="nil"/>
          <w:right w:val="nil"/>
          <w:between w:val="nil"/>
        </w:pBdr>
        <w:tabs>
          <w:tab w:val="left" w:pos="0"/>
          <w:tab w:val="left" w:pos="567"/>
        </w:tabs>
        <w:ind w:left="-142"/>
        <w:jc w:val="both"/>
        <w:rPr>
          <w:color w:val="000000"/>
          <w:sz w:val="20"/>
          <w:szCs w:val="20"/>
        </w:rPr>
      </w:pPr>
    </w:p>
    <w:p w14:paraId="18624153" w14:textId="0DA02E16" w:rsidR="009C3DA3" w:rsidRDefault="009C3DA3">
      <w:pPr>
        <w:pBdr>
          <w:top w:val="nil"/>
          <w:left w:val="nil"/>
          <w:bottom w:val="nil"/>
          <w:right w:val="nil"/>
          <w:between w:val="nil"/>
        </w:pBdr>
        <w:tabs>
          <w:tab w:val="left" w:pos="0"/>
          <w:tab w:val="left" w:pos="567"/>
        </w:tabs>
        <w:ind w:left="-142"/>
        <w:jc w:val="both"/>
        <w:rPr>
          <w:color w:val="000000"/>
          <w:sz w:val="20"/>
          <w:szCs w:val="20"/>
        </w:rPr>
      </w:pPr>
    </w:p>
    <w:p w14:paraId="44319A29" w14:textId="03FD3A51" w:rsidR="00CE5BB9" w:rsidRDefault="00CE5BB9">
      <w:pPr>
        <w:pBdr>
          <w:top w:val="nil"/>
          <w:left w:val="nil"/>
          <w:bottom w:val="nil"/>
          <w:right w:val="nil"/>
          <w:between w:val="nil"/>
        </w:pBdr>
        <w:tabs>
          <w:tab w:val="left" w:pos="0"/>
          <w:tab w:val="left" w:pos="567"/>
        </w:tabs>
        <w:ind w:left="-142" w:firstLine="567"/>
        <w:jc w:val="both"/>
        <w:rPr>
          <w:color w:val="000000"/>
          <w:sz w:val="20"/>
          <w:szCs w:val="20"/>
        </w:rPr>
      </w:pPr>
    </w:p>
    <w:p w14:paraId="4FBB1B22" w14:textId="4581D2DC" w:rsidR="00CE5BB9" w:rsidRDefault="00CE5BB9">
      <w:pPr>
        <w:pBdr>
          <w:top w:val="nil"/>
          <w:left w:val="nil"/>
          <w:bottom w:val="nil"/>
          <w:right w:val="nil"/>
          <w:between w:val="nil"/>
        </w:pBdr>
        <w:tabs>
          <w:tab w:val="left" w:pos="0"/>
          <w:tab w:val="left" w:pos="567"/>
        </w:tabs>
        <w:ind w:left="-142" w:firstLine="567"/>
        <w:jc w:val="both"/>
        <w:rPr>
          <w:color w:val="000000"/>
          <w:sz w:val="20"/>
          <w:szCs w:val="20"/>
        </w:rPr>
      </w:pPr>
    </w:p>
    <w:p w14:paraId="7ED4AA04" w14:textId="16A8B8E4" w:rsidR="00CE5BB9" w:rsidRDefault="00CE5BB9">
      <w:pPr>
        <w:pBdr>
          <w:top w:val="nil"/>
          <w:left w:val="nil"/>
          <w:bottom w:val="nil"/>
          <w:right w:val="nil"/>
          <w:between w:val="nil"/>
        </w:pBdr>
        <w:tabs>
          <w:tab w:val="left" w:pos="0"/>
          <w:tab w:val="left" w:pos="567"/>
        </w:tabs>
        <w:ind w:left="-142" w:firstLine="567"/>
        <w:jc w:val="both"/>
        <w:rPr>
          <w:color w:val="000000"/>
          <w:sz w:val="20"/>
          <w:szCs w:val="20"/>
        </w:rPr>
      </w:pPr>
    </w:p>
    <w:p w14:paraId="6253363D" w14:textId="527EC795" w:rsidR="00CE5BB9" w:rsidRDefault="00CE5BB9">
      <w:pPr>
        <w:pBdr>
          <w:top w:val="nil"/>
          <w:left w:val="nil"/>
          <w:bottom w:val="nil"/>
          <w:right w:val="nil"/>
          <w:between w:val="nil"/>
        </w:pBdr>
        <w:tabs>
          <w:tab w:val="left" w:pos="0"/>
          <w:tab w:val="left" w:pos="567"/>
        </w:tabs>
        <w:ind w:left="-142" w:firstLine="567"/>
        <w:jc w:val="both"/>
        <w:rPr>
          <w:color w:val="000000"/>
          <w:sz w:val="20"/>
          <w:szCs w:val="20"/>
        </w:rPr>
      </w:pPr>
    </w:p>
    <w:p w14:paraId="2580B4AD" w14:textId="77777777" w:rsidR="00CE5BB9" w:rsidRDefault="00CE5BB9">
      <w:pPr>
        <w:pBdr>
          <w:top w:val="nil"/>
          <w:left w:val="nil"/>
          <w:bottom w:val="nil"/>
          <w:right w:val="nil"/>
          <w:between w:val="nil"/>
        </w:pBdr>
        <w:tabs>
          <w:tab w:val="left" w:pos="0"/>
          <w:tab w:val="left" w:pos="567"/>
        </w:tabs>
        <w:ind w:left="-142" w:firstLine="567"/>
        <w:jc w:val="both"/>
        <w:rPr>
          <w:color w:val="000000"/>
          <w:sz w:val="20"/>
          <w:szCs w:val="20"/>
        </w:rPr>
      </w:pPr>
    </w:p>
    <w:p w14:paraId="7C3397E0" w14:textId="74F5C339" w:rsidR="00CE5BB9" w:rsidRDefault="00CE5BB9">
      <w:pPr>
        <w:pBdr>
          <w:top w:val="nil"/>
          <w:left w:val="nil"/>
          <w:bottom w:val="nil"/>
          <w:right w:val="nil"/>
          <w:between w:val="nil"/>
        </w:pBdr>
        <w:tabs>
          <w:tab w:val="left" w:pos="0"/>
          <w:tab w:val="left" w:pos="567"/>
        </w:tabs>
        <w:ind w:left="-142" w:firstLine="567"/>
        <w:jc w:val="both"/>
        <w:rPr>
          <w:color w:val="000000"/>
          <w:sz w:val="20"/>
          <w:szCs w:val="20"/>
        </w:rPr>
      </w:pPr>
    </w:p>
    <w:p w14:paraId="25E13A59" w14:textId="77777777" w:rsidR="00CE5BB9" w:rsidRDefault="00CE5BB9">
      <w:pPr>
        <w:pBdr>
          <w:top w:val="nil"/>
          <w:left w:val="nil"/>
          <w:bottom w:val="nil"/>
          <w:right w:val="nil"/>
          <w:between w:val="nil"/>
        </w:pBdr>
        <w:tabs>
          <w:tab w:val="left" w:pos="0"/>
          <w:tab w:val="left" w:pos="567"/>
        </w:tabs>
        <w:ind w:left="-142" w:firstLine="567"/>
        <w:jc w:val="both"/>
        <w:rPr>
          <w:color w:val="000000"/>
          <w:sz w:val="20"/>
          <w:szCs w:val="20"/>
        </w:rPr>
      </w:pPr>
    </w:p>
    <w:p w14:paraId="206E1A08" w14:textId="657E8498" w:rsidR="00CE5BB9" w:rsidRDefault="00CE5BB9">
      <w:pPr>
        <w:pBdr>
          <w:top w:val="nil"/>
          <w:left w:val="nil"/>
          <w:bottom w:val="nil"/>
          <w:right w:val="nil"/>
          <w:between w:val="nil"/>
        </w:pBdr>
        <w:tabs>
          <w:tab w:val="left" w:pos="0"/>
          <w:tab w:val="left" w:pos="567"/>
        </w:tabs>
        <w:ind w:left="-142" w:firstLine="567"/>
        <w:jc w:val="both"/>
        <w:rPr>
          <w:color w:val="000000"/>
          <w:sz w:val="20"/>
          <w:szCs w:val="20"/>
        </w:rPr>
      </w:pPr>
    </w:p>
    <w:p w14:paraId="283AB362" w14:textId="77777777" w:rsidR="00CE5BB9" w:rsidRDefault="00CE5BB9">
      <w:pPr>
        <w:pBdr>
          <w:top w:val="nil"/>
          <w:left w:val="nil"/>
          <w:bottom w:val="nil"/>
          <w:right w:val="nil"/>
          <w:between w:val="nil"/>
        </w:pBdr>
        <w:tabs>
          <w:tab w:val="left" w:pos="0"/>
          <w:tab w:val="left" w:pos="567"/>
        </w:tabs>
        <w:ind w:left="-142" w:firstLine="567"/>
        <w:jc w:val="both"/>
        <w:rPr>
          <w:color w:val="000000"/>
          <w:sz w:val="20"/>
          <w:szCs w:val="20"/>
        </w:rPr>
      </w:pPr>
    </w:p>
    <w:p w14:paraId="00E650EE" w14:textId="14736AE6" w:rsidR="00CE5BB9" w:rsidRDefault="00CE5BB9">
      <w:pPr>
        <w:pBdr>
          <w:top w:val="nil"/>
          <w:left w:val="nil"/>
          <w:bottom w:val="nil"/>
          <w:right w:val="nil"/>
          <w:between w:val="nil"/>
        </w:pBdr>
        <w:tabs>
          <w:tab w:val="left" w:pos="0"/>
          <w:tab w:val="left" w:pos="567"/>
        </w:tabs>
        <w:ind w:left="-142" w:firstLine="567"/>
        <w:jc w:val="both"/>
        <w:rPr>
          <w:color w:val="000000"/>
          <w:sz w:val="20"/>
          <w:szCs w:val="20"/>
        </w:rPr>
      </w:pPr>
    </w:p>
    <w:p w14:paraId="6E36F3B8" w14:textId="77777777" w:rsidR="00CE5BB9" w:rsidRDefault="00CE5BB9">
      <w:pPr>
        <w:pBdr>
          <w:top w:val="nil"/>
          <w:left w:val="nil"/>
          <w:bottom w:val="nil"/>
          <w:right w:val="nil"/>
          <w:between w:val="nil"/>
        </w:pBdr>
        <w:tabs>
          <w:tab w:val="left" w:pos="0"/>
          <w:tab w:val="left" w:pos="567"/>
        </w:tabs>
        <w:ind w:left="-142" w:firstLine="567"/>
        <w:jc w:val="both"/>
        <w:rPr>
          <w:color w:val="000000"/>
          <w:sz w:val="20"/>
          <w:szCs w:val="20"/>
        </w:rPr>
      </w:pPr>
    </w:p>
    <w:p w14:paraId="59A7B354" w14:textId="77777777" w:rsidR="00CE5BB9" w:rsidRDefault="00CE5BB9">
      <w:pPr>
        <w:pBdr>
          <w:top w:val="nil"/>
          <w:left w:val="nil"/>
          <w:bottom w:val="nil"/>
          <w:right w:val="nil"/>
          <w:between w:val="nil"/>
        </w:pBdr>
        <w:tabs>
          <w:tab w:val="left" w:pos="0"/>
          <w:tab w:val="left" w:pos="567"/>
        </w:tabs>
        <w:ind w:left="-142" w:firstLine="567"/>
        <w:jc w:val="both"/>
        <w:rPr>
          <w:color w:val="000000"/>
          <w:sz w:val="20"/>
          <w:szCs w:val="20"/>
        </w:rPr>
      </w:pPr>
    </w:p>
    <w:p w14:paraId="0C70C86D" w14:textId="73BAA062" w:rsidR="009C3DA3" w:rsidRDefault="0081271A">
      <w:pPr>
        <w:pBdr>
          <w:top w:val="nil"/>
          <w:left w:val="nil"/>
          <w:bottom w:val="nil"/>
          <w:right w:val="nil"/>
          <w:between w:val="nil"/>
        </w:pBdr>
        <w:tabs>
          <w:tab w:val="left" w:pos="0"/>
          <w:tab w:val="left" w:pos="567"/>
        </w:tabs>
        <w:ind w:left="-142" w:firstLine="567"/>
        <w:jc w:val="both"/>
        <w:rPr>
          <w:color w:val="000000"/>
          <w:sz w:val="20"/>
          <w:szCs w:val="20"/>
        </w:rPr>
      </w:pPr>
      <w:r>
        <w:rPr>
          <w:color w:val="000000"/>
          <w:sz w:val="20"/>
          <w:szCs w:val="20"/>
        </w:rPr>
        <w:lastRenderedPageBreak/>
        <w:t>Las especies arvenses compiten fuertemente con el cultivo por agua, luz, espacio y nutrientes, además de ser hospederas de plagas y enfermedades, presentando impacto negativo sobre el proceso productivo, lo que hace indispensable conocer la diversidad y su densidad poblacional dentro del sistema agrícola.</w:t>
      </w:r>
    </w:p>
    <w:p w14:paraId="5DC5A4B5" w14:textId="77777777" w:rsidR="009C3DA3" w:rsidRDefault="009C3DA3">
      <w:pPr>
        <w:pBdr>
          <w:top w:val="nil"/>
          <w:left w:val="nil"/>
          <w:bottom w:val="nil"/>
          <w:right w:val="nil"/>
          <w:between w:val="nil"/>
        </w:pBdr>
        <w:tabs>
          <w:tab w:val="left" w:pos="0"/>
          <w:tab w:val="left" w:pos="567"/>
        </w:tabs>
        <w:ind w:left="-142" w:firstLine="567"/>
        <w:rPr>
          <w:color w:val="000000"/>
          <w:sz w:val="20"/>
          <w:szCs w:val="20"/>
        </w:rPr>
      </w:pPr>
    </w:p>
    <w:p w14:paraId="024CACEB" w14:textId="77777777" w:rsidR="009C3DA3" w:rsidRDefault="0081271A">
      <w:pPr>
        <w:tabs>
          <w:tab w:val="left" w:pos="0"/>
          <w:tab w:val="left" w:pos="567"/>
        </w:tabs>
        <w:ind w:left="-142"/>
        <w:jc w:val="both"/>
        <w:rPr>
          <w:b/>
          <w:sz w:val="20"/>
          <w:szCs w:val="20"/>
        </w:rPr>
      </w:pPr>
      <w:r>
        <w:rPr>
          <w:b/>
          <w:sz w:val="20"/>
          <w:szCs w:val="20"/>
        </w:rPr>
        <w:t>1.1. Manejo de Plagas y Enfermedades (MIP)</w:t>
      </w:r>
    </w:p>
    <w:p w14:paraId="52925BD5" w14:textId="77777777" w:rsidR="009C3DA3" w:rsidRDefault="009C3DA3">
      <w:pPr>
        <w:tabs>
          <w:tab w:val="left" w:pos="0"/>
          <w:tab w:val="left" w:pos="567"/>
        </w:tabs>
        <w:ind w:left="-142"/>
        <w:jc w:val="both"/>
        <w:rPr>
          <w:b/>
          <w:sz w:val="20"/>
          <w:szCs w:val="20"/>
        </w:rPr>
      </w:pPr>
    </w:p>
    <w:p w14:paraId="53D9D784" w14:textId="77777777" w:rsidR="009C3DA3" w:rsidRDefault="0081271A">
      <w:pPr>
        <w:tabs>
          <w:tab w:val="left" w:pos="0"/>
          <w:tab w:val="left" w:pos="567"/>
        </w:tabs>
        <w:ind w:left="-142" w:firstLine="567"/>
        <w:jc w:val="both"/>
        <w:rPr>
          <w:sz w:val="20"/>
          <w:szCs w:val="20"/>
        </w:rPr>
      </w:pPr>
      <w:r>
        <w:rPr>
          <w:sz w:val="20"/>
          <w:szCs w:val="20"/>
        </w:rPr>
        <w:t>El Manejo Integrado de Plagas (MIP) es una estrategia que permite mantener el cultivo, de tal manera que el daño por enfermedades y plagas, se mantenga en niveles económicamente aceptable, además de reducir el riesgo a la salud y el beneficio del ambiente.</w:t>
      </w:r>
    </w:p>
    <w:p w14:paraId="672DCB53" w14:textId="77777777" w:rsidR="009C3DA3" w:rsidRDefault="009C3DA3">
      <w:pPr>
        <w:tabs>
          <w:tab w:val="left" w:pos="0"/>
          <w:tab w:val="left" w:pos="567"/>
        </w:tabs>
        <w:ind w:left="-142" w:firstLine="567"/>
        <w:jc w:val="both"/>
        <w:rPr>
          <w:sz w:val="20"/>
          <w:szCs w:val="20"/>
        </w:rPr>
      </w:pPr>
    </w:p>
    <w:p w14:paraId="62DE3054" w14:textId="54554E6C" w:rsidR="009C3DA3" w:rsidRDefault="0081271A">
      <w:pPr>
        <w:tabs>
          <w:tab w:val="left" w:pos="0"/>
          <w:tab w:val="left" w:pos="567"/>
        </w:tabs>
        <w:ind w:left="-142" w:firstLine="567"/>
        <w:jc w:val="both"/>
        <w:rPr>
          <w:sz w:val="20"/>
          <w:szCs w:val="20"/>
        </w:rPr>
      </w:pPr>
      <w:r>
        <w:rPr>
          <w:sz w:val="20"/>
          <w:szCs w:val="20"/>
        </w:rPr>
        <w:t xml:space="preserve">El MIP involucra varias medidas de </w:t>
      </w:r>
      <w:r w:rsidR="00692AB7">
        <w:rPr>
          <w:sz w:val="20"/>
          <w:szCs w:val="20"/>
        </w:rPr>
        <w:t>control de</w:t>
      </w:r>
      <w:r>
        <w:rPr>
          <w:sz w:val="20"/>
          <w:szCs w:val="20"/>
        </w:rPr>
        <w:t xml:space="preserve"> enfermedades y plagas; sin embargo, la primera medida a implementar es la verificación de la sanidad del cultivo, pues es la que permite prevenir las enfermedades y plagas, por lo cual involucra preparación del cultivo, abonamiento, riego y drenaje, entre otros.</w:t>
      </w:r>
    </w:p>
    <w:p w14:paraId="00F0E60E" w14:textId="77777777" w:rsidR="009C3DA3" w:rsidRDefault="009C3DA3">
      <w:pPr>
        <w:tabs>
          <w:tab w:val="left" w:pos="0"/>
          <w:tab w:val="left" w:pos="567"/>
        </w:tabs>
        <w:ind w:left="-142"/>
        <w:jc w:val="both"/>
        <w:rPr>
          <w:b/>
          <w:sz w:val="20"/>
          <w:szCs w:val="20"/>
        </w:rPr>
      </w:pPr>
    </w:p>
    <w:p w14:paraId="34B64AE7" w14:textId="77777777" w:rsidR="009C3DA3" w:rsidRDefault="009C3DA3">
      <w:pPr>
        <w:tabs>
          <w:tab w:val="left" w:pos="0"/>
          <w:tab w:val="left" w:pos="567"/>
        </w:tabs>
        <w:ind w:left="-142"/>
        <w:jc w:val="both"/>
        <w:rPr>
          <w:b/>
          <w:sz w:val="20"/>
          <w:szCs w:val="20"/>
        </w:rPr>
      </w:pPr>
    </w:p>
    <w:p w14:paraId="50645304" w14:textId="77777777" w:rsidR="009C3DA3" w:rsidRDefault="0081271A">
      <w:pPr>
        <w:tabs>
          <w:tab w:val="left" w:pos="0"/>
          <w:tab w:val="left" w:pos="567"/>
        </w:tabs>
        <w:ind w:left="-142"/>
        <w:jc w:val="both"/>
        <w:rPr>
          <w:b/>
          <w:sz w:val="20"/>
          <w:szCs w:val="20"/>
        </w:rPr>
      </w:pPr>
      <w:r>
        <w:rPr>
          <w:b/>
          <w:sz w:val="20"/>
          <w:szCs w:val="20"/>
        </w:rPr>
        <w:t>Monitoreo y control de plagas</w:t>
      </w:r>
    </w:p>
    <w:p w14:paraId="33D1904A" w14:textId="77777777" w:rsidR="009C3DA3" w:rsidRDefault="009C3DA3">
      <w:pPr>
        <w:tabs>
          <w:tab w:val="left" w:pos="0"/>
          <w:tab w:val="left" w:pos="567"/>
        </w:tabs>
        <w:ind w:left="-142"/>
        <w:jc w:val="both"/>
        <w:rPr>
          <w:b/>
          <w:sz w:val="20"/>
          <w:szCs w:val="20"/>
        </w:rPr>
      </w:pPr>
    </w:p>
    <w:p w14:paraId="09994226" w14:textId="77777777" w:rsidR="009C3DA3" w:rsidRDefault="0081271A">
      <w:pPr>
        <w:tabs>
          <w:tab w:val="left" w:pos="0"/>
          <w:tab w:val="left" w:pos="567"/>
        </w:tabs>
        <w:ind w:left="-142" w:firstLine="567"/>
        <w:jc w:val="both"/>
        <w:rPr>
          <w:sz w:val="20"/>
          <w:szCs w:val="20"/>
        </w:rPr>
      </w:pPr>
      <w:r>
        <w:rPr>
          <w:sz w:val="20"/>
          <w:szCs w:val="20"/>
        </w:rPr>
        <w:t>Existen muchos métodos para monitorear y controlar las plagas, entre los cuales encontramos:</w:t>
      </w:r>
    </w:p>
    <w:p w14:paraId="578B686C" w14:textId="77777777" w:rsidR="009C3DA3" w:rsidRDefault="009C3DA3">
      <w:pPr>
        <w:tabs>
          <w:tab w:val="left" w:pos="0"/>
          <w:tab w:val="left" w:pos="567"/>
        </w:tabs>
        <w:ind w:left="-142"/>
        <w:jc w:val="both"/>
        <w:rPr>
          <w:sz w:val="20"/>
          <w:szCs w:val="20"/>
        </w:rPr>
      </w:pPr>
    </w:p>
    <w:p w14:paraId="1A31CF0E" w14:textId="77777777" w:rsidR="009C3DA3" w:rsidRDefault="0081271A">
      <w:pPr>
        <w:numPr>
          <w:ilvl w:val="0"/>
          <w:numId w:val="3"/>
        </w:numPr>
        <w:pBdr>
          <w:top w:val="nil"/>
          <w:left w:val="nil"/>
          <w:bottom w:val="nil"/>
          <w:right w:val="nil"/>
          <w:between w:val="nil"/>
        </w:pBdr>
        <w:tabs>
          <w:tab w:val="left" w:pos="0"/>
          <w:tab w:val="left" w:pos="142"/>
        </w:tabs>
        <w:ind w:left="-142" w:firstLine="0"/>
        <w:jc w:val="both"/>
        <w:rPr>
          <w:b/>
          <w:color w:val="000000"/>
          <w:sz w:val="20"/>
          <w:szCs w:val="20"/>
        </w:rPr>
      </w:pPr>
      <w:r>
        <w:rPr>
          <w:b/>
          <w:color w:val="000000"/>
          <w:sz w:val="20"/>
          <w:szCs w:val="20"/>
        </w:rPr>
        <w:t>Control químico</w:t>
      </w:r>
    </w:p>
    <w:p w14:paraId="03E0FB12" w14:textId="77777777" w:rsidR="009C3DA3" w:rsidRDefault="009C3DA3">
      <w:pPr>
        <w:pBdr>
          <w:top w:val="nil"/>
          <w:left w:val="nil"/>
          <w:bottom w:val="nil"/>
          <w:right w:val="nil"/>
          <w:between w:val="nil"/>
        </w:pBdr>
        <w:tabs>
          <w:tab w:val="left" w:pos="0"/>
          <w:tab w:val="left" w:pos="567"/>
        </w:tabs>
        <w:ind w:left="-142"/>
        <w:jc w:val="both"/>
        <w:rPr>
          <w:color w:val="000000"/>
          <w:sz w:val="20"/>
          <w:szCs w:val="20"/>
        </w:rPr>
      </w:pPr>
    </w:p>
    <w:p w14:paraId="690C90BE" w14:textId="77777777" w:rsidR="009C3DA3" w:rsidRDefault="0081271A">
      <w:pPr>
        <w:pBdr>
          <w:top w:val="nil"/>
          <w:left w:val="nil"/>
          <w:bottom w:val="nil"/>
          <w:right w:val="nil"/>
          <w:between w:val="nil"/>
        </w:pBdr>
        <w:tabs>
          <w:tab w:val="left" w:pos="0"/>
          <w:tab w:val="left" w:pos="567"/>
        </w:tabs>
        <w:ind w:left="-142" w:firstLine="567"/>
        <w:jc w:val="both"/>
        <w:rPr>
          <w:color w:val="000000"/>
          <w:sz w:val="20"/>
          <w:szCs w:val="20"/>
        </w:rPr>
      </w:pPr>
      <w:r>
        <w:rPr>
          <w:color w:val="000000"/>
          <w:sz w:val="20"/>
          <w:szCs w:val="20"/>
        </w:rPr>
        <w:t xml:space="preserve">El control químico es una medida de control, basada en el uso de productos químicos, teniendo en cuenta que estos generan efectos rápidos sobre el control y eliminación de las plagas y enfermedades. No </w:t>
      </w:r>
      <w:proofErr w:type="gramStart"/>
      <w:r>
        <w:rPr>
          <w:color w:val="000000"/>
          <w:sz w:val="20"/>
          <w:szCs w:val="20"/>
        </w:rPr>
        <w:t>obstante</w:t>
      </w:r>
      <w:proofErr w:type="gramEnd"/>
      <w:r>
        <w:rPr>
          <w:color w:val="000000"/>
          <w:sz w:val="20"/>
          <w:szCs w:val="20"/>
        </w:rPr>
        <w:t xml:space="preserve"> el uso de productos químicos puede generar efectos adversos sobre la salud de trabajadores y consumidores, además de impactos negativos sobre el ambiente.</w:t>
      </w:r>
    </w:p>
    <w:p w14:paraId="2219B380" w14:textId="77777777" w:rsidR="009C3DA3" w:rsidRDefault="009C3DA3">
      <w:pPr>
        <w:pBdr>
          <w:top w:val="nil"/>
          <w:left w:val="nil"/>
          <w:bottom w:val="nil"/>
          <w:right w:val="nil"/>
          <w:between w:val="nil"/>
        </w:pBdr>
        <w:tabs>
          <w:tab w:val="left" w:pos="0"/>
          <w:tab w:val="left" w:pos="567"/>
        </w:tabs>
        <w:ind w:left="-142"/>
        <w:jc w:val="both"/>
        <w:rPr>
          <w:color w:val="000000"/>
          <w:sz w:val="20"/>
          <w:szCs w:val="20"/>
        </w:rPr>
      </w:pPr>
    </w:p>
    <w:p w14:paraId="4F07ED3F" w14:textId="32B97464" w:rsidR="009C3DA3" w:rsidRDefault="0081271A">
      <w:pPr>
        <w:pBdr>
          <w:top w:val="nil"/>
          <w:left w:val="nil"/>
          <w:bottom w:val="nil"/>
          <w:right w:val="nil"/>
          <w:between w:val="nil"/>
        </w:pBdr>
        <w:tabs>
          <w:tab w:val="left" w:pos="0"/>
          <w:tab w:val="left" w:pos="567"/>
        </w:tabs>
        <w:ind w:left="-142" w:firstLine="567"/>
        <w:jc w:val="both"/>
        <w:rPr>
          <w:color w:val="000000"/>
          <w:sz w:val="20"/>
          <w:szCs w:val="20"/>
        </w:rPr>
      </w:pPr>
      <w:r>
        <w:rPr>
          <w:color w:val="000000"/>
          <w:sz w:val="20"/>
          <w:szCs w:val="20"/>
        </w:rPr>
        <w:t xml:space="preserve">En el caso del MIP, se busca disminuir la utilización de productos químicos; no obstante, al momento de implementar las medidas de control químico se deben utilizar aquellos que tengan menos toxicidad y más efectividad. </w:t>
      </w:r>
      <w:r w:rsidR="009804FD">
        <w:rPr>
          <w:color w:val="000000"/>
          <w:sz w:val="20"/>
          <w:szCs w:val="20"/>
        </w:rPr>
        <w:t>Además,</w:t>
      </w:r>
      <w:r>
        <w:rPr>
          <w:color w:val="000000"/>
          <w:sz w:val="20"/>
          <w:szCs w:val="20"/>
        </w:rPr>
        <w:t xml:space="preserve"> contar con todas las medidas de cuidado a la hora de implementación, tales como:</w:t>
      </w:r>
      <w:bookmarkStart w:id="11" w:name="_GoBack"/>
      <w:bookmarkEnd w:id="11"/>
    </w:p>
    <w:p w14:paraId="7E25691E" w14:textId="77777777" w:rsidR="009C3DA3" w:rsidRDefault="009C3DA3">
      <w:pPr>
        <w:pBdr>
          <w:top w:val="nil"/>
          <w:left w:val="nil"/>
          <w:bottom w:val="nil"/>
          <w:right w:val="nil"/>
          <w:between w:val="nil"/>
        </w:pBdr>
        <w:tabs>
          <w:tab w:val="left" w:pos="0"/>
          <w:tab w:val="left" w:pos="567"/>
        </w:tabs>
        <w:ind w:left="-142" w:firstLine="567"/>
        <w:jc w:val="both"/>
        <w:rPr>
          <w:color w:val="000000"/>
          <w:sz w:val="20"/>
          <w:szCs w:val="20"/>
        </w:rPr>
      </w:pPr>
    </w:p>
    <w:p w14:paraId="7C3E9EED" w14:textId="77777777" w:rsidR="009C3DA3" w:rsidRDefault="0081271A">
      <w:pPr>
        <w:numPr>
          <w:ilvl w:val="0"/>
          <w:numId w:val="2"/>
        </w:numPr>
        <w:pBdr>
          <w:top w:val="nil"/>
          <w:left w:val="nil"/>
          <w:bottom w:val="nil"/>
          <w:right w:val="nil"/>
          <w:between w:val="nil"/>
        </w:pBdr>
        <w:ind w:left="567"/>
        <w:jc w:val="both"/>
        <w:rPr>
          <w:color w:val="000000"/>
          <w:sz w:val="20"/>
          <w:szCs w:val="20"/>
        </w:rPr>
      </w:pPr>
      <w:r>
        <w:rPr>
          <w:color w:val="000000"/>
          <w:sz w:val="20"/>
          <w:szCs w:val="20"/>
        </w:rPr>
        <w:t>Normatividad de regulación y uso.</w:t>
      </w:r>
    </w:p>
    <w:p w14:paraId="0963F432" w14:textId="77777777" w:rsidR="009C3DA3" w:rsidRDefault="0081271A">
      <w:pPr>
        <w:numPr>
          <w:ilvl w:val="0"/>
          <w:numId w:val="2"/>
        </w:numPr>
        <w:pBdr>
          <w:top w:val="nil"/>
          <w:left w:val="nil"/>
          <w:bottom w:val="nil"/>
          <w:right w:val="nil"/>
          <w:between w:val="nil"/>
        </w:pBdr>
        <w:ind w:left="567"/>
        <w:jc w:val="both"/>
        <w:rPr>
          <w:color w:val="000000"/>
          <w:sz w:val="20"/>
          <w:szCs w:val="20"/>
        </w:rPr>
      </w:pPr>
      <w:r>
        <w:rPr>
          <w:color w:val="000000"/>
          <w:sz w:val="20"/>
          <w:szCs w:val="20"/>
        </w:rPr>
        <w:t>Instrucciones de uso.</w:t>
      </w:r>
    </w:p>
    <w:p w14:paraId="5A9BCCA6" w14:textId="77777777" w:rsidR="009C3DA3" w:rsidRDefault="0081271A">
      <w:pPr>
        <w:numPr>
          <w:ilvl w:val="0"/>
          <w:numId w:val="2"/>
        </w:numPr>
        <w:pBdr>
          <w:top w:val="nil"/>
          <w:left w:val="nil"/>
          <w:bottom w:val="nil"/>
          <w:right w:val="nil"/>
          <w:between w:val="nil"/>
        </w:pBdr>
        <w:ind w:left="567"/>
        <w:jc w:val="both"/>
        <w:rPr>
          <w:color w:val="000000"/>
          <w:sz w:val="20"/>
          <w:szCs w:val="20"/>
        </w:rPr>
      </w:pPr>
      <w:r>
        <w:rPr>
          <w:color w:val="000000"/>
          <w:sz w:val="20"/>
          <w:szCs w:val="20"/>
        </w:rPr>
        <w:t>Elementos de protección personal (guantes, mascarillas, gafas) tanto para la preparación como para la implementación (fumigación).</w:t>
      </w:r>
    </w:p>
    <w:p w14:paraId="2606D5C5" w14:textId="77777777" w:rsidR="009C3DA3" w:rsidRDefault="0081271A">
      <w:pPr>
        <w:numPr>
          <w:ilvl w:val="0"/>
          <w:numId w:val="2"/>
        </w:numPr>
        <w:pBdr>
          <w:top w:val="nil"/>
          <w:left w:val="nil"/>
          <w:bottom w:val="nil"/>
          <w:right w:val="nil"/>
          <w:between w:val="nil"/>
        </w:pBdr>
        <w:ind w:left="567"/>
        <w:jc w:val="both"/>
        <w:rPr>
          <w:color w:val="000000"/>
          <w:sz w:val="20"/>
          <w:szCs w:val="20"/>
        </w:rPr>
      </w:pPr>
      <w:r>
        <w:rPr>
          <w:color w:val="000000"/>
          <w:sz w:val="20"/>
          <w:szCs w:val="20"/>
        </w:rPr>
        <w:t>Fumigar a favor y no en contra del viento.</w:t>
      </w:r>
    </w:p>
    <w:p w14:paraId="6F43BBC2" w14:textId="77777777" w:rsidR="009C3DA3" w:rsidRDefault="0081271A">
      <w:pPr>
        <w:numPr>
          <w:ilvl w:val="0"/>
          <w:numId w:val="2"/>
        </w:numPr>
        <w:pBdr>
          <w:top w:val="nil"/>
          <w:left w:val="nil"/>
          <w:bottom w:val="nil"/>
          <w:right w:val="nil"/>
          <w:between w:val="nil"/>
        </w:pBdr>
        <w:ind w:left="567"/>
        <w:jc w:val="both"/>
        <w:rPr>
          <w:color w:val="000000"/>
          <w:sz w:val="20"/>
          <w:szCs w:val="20"/>
        </w:rPr>
      </w:pPr>
      <w:r>
        <w:rPr>
          <w:color w:val="000000"/>
          <w:sz w:val="20"/>
          <w:szCs w:val="20"/>
        </w:rPr>
        <w:t>Lugar adecuado de almacenamiento de los productos químicos.</w:t>
      </w:r>
    </w:p>
    <w:p w14:paraId="1486EF79" w14:textId="77777777" w:rsidR="009C3DA3" w:rsidRDefault="0081271A">
      <w:pPr>
        <w:numPr>
          <w:ilvl w:val="0"/>
          <w:numId w:val="2"/>
        </w:numPr>
        <w:pBdr>
          <w:top w:val="nil"/>
          <w:left w:val="nil"/>
          <w:bottom w:val="nil"/>
          <w:right w:val="nil"/>
          <w:between w:val="nil"/>
        </w:pBdr>
        <w:ind w:left="567"/>
        <w:jc w:val="both"/>
        <w:rPr>
          <w:color w:val="000000"/>
          <w:sz w:val="20"/>
          <w:szCs w:val="20"/>
        </w:rPr>
      </w:pPr>
      <w:r>
        <w:rPr>
          <w:color w:val="000000"/>
          <w:sz w:val="20"/>
          <w:szCs w:val="20"/>
        </w:rPr>
        <w:t>Higiene y asepsia después de la fumigación (lavarse manos y zonas expuestas).</w:t>
      </w:r>
    </w:p>
    <w:p w14:paraId="179DC150" w14:textId="77777777" w:rsidR="009C3DA3" w:rsidRDefault="0081271A">
      <w:pPr>
        <w:numPr>
          <w:ilvl w:val="0"/>
          <w:numId w:val="2"/>
        </w:numPr>
        <w:pBdr>
          <w:top w:val="nil"/>
          <w:left w:val="nil"/>
          <w:bottom w:val="nil"/>
          <w:right w:val="nil"/>
          <w:between w:val="nil"/>
        </w:pBdr>
        <w:ind w:left="567"/>
        <w:jc w:val="both"/>
        <w:rPr>
          <w:color w:val="000000"/>
          <w:sz w:val="20"/>
          <w:szCs w:val="20"/>
        </w:rPr>
      </w:pPr>
      <w:r>
        <w:rPr>
          <w:color w:val="000000"/>
          <w:sz w:val="20"/>
          <w:szCs w:val="20"/>
        </w:rPr>
        <w:t>Acudir al médico inmediatamente, si presenta síntomas de intoxicación.</w:t>
      </w:r>
    </w:p>
    <w:p w14:paraId="1A0DD110" w14:textId="77777777" w:rsidR="009C3DA3" w:rsidRDefault="009C3DA3">
      <w:pPr>
        <w:pBdr>
          <w:top w:val="nil"/>
          <w:left w:val="nil"/>
          <w:bottom w:val="nil"/>
          <w:right w:val="nil"/>
          <w:between w:val="nil"/>
        </w:pBdr>
        <w:tabs>
          <w:tab w:val="left" w:pos="0"/>
          <w:tab w:val="left" w:pos="567"/>
        </w:tabs>
        <w:ind w:left="-142"/>
        <w:jc w:val="both"/>
        <w:rPr>
          <w:color w:val="000000"/>
          <w:sz w:val="20"/>
          <w:szCs w:val="20"/>
        </w:rPr>
      </w:pPr>
    </w:p>
    <w:p w14:paraId="1F1A12BB" w14:textId="77777777" w:rsidR="009C3DA3" w:rsidRDefault="0081271A">
      <w:pPr>
        <w:numPr>
          <w:ilvl w:val="0"/>
          <w:numId w:val="3"/>
        </w:numPr>
        <w:pBdr>
          <w:top w:val="nil"/>
          <w:left w:val="nil"/>
          <w:bottom w:val="nil"/>
          <w:right w:val="nil"/>
          <w:between w:val="nil"/>
        </w:pBdr>
        <w:tabs>
          <w:tab w:val="left" w:pos="0"/>
          <w:tab w:val="left" w:pos="567"/>
        </w:tabs>
        <w:ind w:left="142" w:hanging="284"/>
        <w:jc w:val="both"/>
        <w:rPr>
          <w:b/>
          <w:color w:val="000000"/>
          <w:sz w:val="20"/>
          <w:szCs w:val="20"/>
        </w:rPr>
      </w:pPr>
      <w:r>
        <w:rPr>
          <w:b/>
          <w:color w:val="000000"/>
          <w:sz w:val="20"/>
          <w:szCs w:val="20"/>
        </w:rPr>
        <w:t xml:space="preserve">Control mecánico y eliminación manual </w:t>
      </w:r>
    </w:p>
    <w:p w14:paraId="464D4116" w14:textId="77777777" w:rsidR="009C3DA3" w:rsidRDefault="009C3DA3">
      <w:pPr>
        <w:pBdr>
          <w:top w:val="nil"/>
          <w:left w:val="nil"/>
          <w:bottom w:val="nil"/>
          <w:right w:val="nil"/>
          <w:between w:val="nil"/>
        </w:pBdr>
        <w:tabs>
          <w:tab w:val="left" w:pos="0"/>
          <w:tab w:val="left" w:pos="567"/>
        </w:tabs>
        <w:ind w:left="-142"/>
        <w:jc w:val="both"/>
        <w:rPr>
          <w:color w:val="000000"/>
          <w:sz w:val="20"/>
          <w:szCs w:val="20"/>
        </w:rPr>
      </w:pPr>
    </w:p>
    <w:p w14:paraId="1CC6C8D4" w14:textId="77777777" w:rsidR="009C3DA3" w:rsidRDefault="0081271A">
      <w:pPr>
        <w:pBdr>
          <w:top w:val="nil"/>
          <w:left w:val="nil"/>
          <w:bottom w:val="nil"/>
          <w:right w:val="nil"/>
          <w:between w:val="nil"/>
        </w:pBdr>
        <w:tabs>
          <w:tab w:val="left" w:pos="0"/>
          <w:tab w:val="left" w:pos="567"/>
        </w:tabs>
        <w:ind w:left="-142" w:firstLine="567"/>
        <w:jc w:val="both"/>
        <w:rPr>
          <w:color w:val="000000"/>
          <w:sz w:val="20"/>
          <w:szCs w:val="20"/>
        </w:rPr>
      </w:pPr>
      <w:r>
        <w:rPr>
          <w:color w:val="000000"/>
          <w:sz w:val="20"/>
          <w:szCs w:val="20"/>
        </w:rPr>
        <w:t xml:space="preserve">Medida de control de plagas y enfermedades de fácil e inmediata efectividad, la cual es muy utilizada en la primera etapa de infestación, debido a que se percibe por observación y así mismo se </w:t>
      </w:r>
      <w:r>
        <w:rPr>
          <w:color w:val="000000"/>
          <w:sz w:val="20"/>
          <w:szCs w:val="20"/>
        </w:rPr>
        <w:lastRenderedPageBreak/>
        <w:t>puede eliminar. Una vez realizado el proceso de eliminación se debe realizar la disposición adecuada, ya sea por incineración o entierro, claro está fuera del cultivo.</w:t>
      </w:r>
    </w:p>
    <w:p w14:paraId="11132CB5" w14:textId="77777777" w:rsidR="009C3DA3" w:rsidRDefault="009C3DA3">
      <w:pPr>
        <w:pBdr>
          <w:top w:val="nil"/>
          <w:left w:val="nil"/>
          <w:bottom w:val="nil"/>
          <w:right w:val="nil"/>
          <w:between w:val="nil"/>
        </w:pBdr>
        <w:tabs>
          <w:tab w:val="left" w:pos="0"/>
          <w:tab w:val="left" w:pos="567"/>
        </w:tabs>
        <w:ind w:left="-142"/>
        <w:rPr>
          <w:color w:val="000000"/>
          <w:sz w:val="20"/>
          <w:szCs w:val="20"/>
        </w:rPr>
      </w:pPr>
    </w:p>
    <w:p w14:paraId="27A6DE5E" w14:textId="06B66FC9" w:rsidR="009C3DA3" w:rsidRDefault="0081271A">
      <w:pPr>
        <w:pBdr>
          <w:top w:val="nil"/>
          <w:left w:val="nil"/>
          <w:bottom w:val="nil"/>
          <w:right w:val="nil"/>
          <w:between w:val="nil"/>
        </w:pBdr>
        <w:tabs>
          <w:tab w:val="left" w:pos="0"/>
          <w:tab w:val="left" w:pos="567"/>
        </w:tabs>
        <w:ind w:left="-142"/>
        <w:jc w:val="both"/>
        <w:rPr>
          <w:color w:val="000000"/>
          <w:sz w:val="20"/>
          <w:szCs w:val="20"/>
        </w:rPr>
      </w:pPr>
      <w:r>
        <w:rPr>
          <w:color w:val="000000"/>
          <w:sz w:val="20"/>
          <w:szCs w:val="20"/>
        </w:rPr>
        <w:t>De esta manera, en la siguiente secuencia se comparte de manera gráfica el proceso de eliminación manual de la parte infestada por plaga en el cultivo, donde se logra observar su paso a paso integrando el adecuado manejo de las plagas:</w:t>
      </w:r>
    </w:p>
    <w:p w14:paraId="1FEB1D1B" w14:textId="19C8594C" w:rsidR="00231431" w:rsidRDefault="00231431">
      <w:pPr>
        <w:pBdr>
          <w:top w:val="nil"/>
          <w:left w:val="nil"/>
          <w:bottom w:val="nil"/>
          <w:right w:val="nil"/>
          <w:between w:val="nil"/>
        </w:pBdr>
        <w:tabs>
          <w:tab w:val="left" w:pos="0"/>
          <w:tab w:val="left" w:pos="567"/>
        </w:tabs>
        <w:ind w:left="-142"/>
        <w:jc w:val="both"/>
        <w:rPr>
          <w:color w:val="000000"/>
          <w:sz w:val="20"/>
          <w:szCs w:val="20"/>
        </w:rPr>
      </w:pPr>
    </w:p>
    <w:p w14:paraId="36166CD6" w14:textId="1EC7039F" w:rsidR="00231431" w:rsidRDefault="00231431" w:rsidP="00F821B7">
      <w:pPr>
        <w:pBdr>
          <w:top w:val="nil"/>
          <w:left w:val="nil"/>
          <w:bottom w:val="nil"/>
          <w:right w:val="nil"/>
          <w:between w:val="nil"/>
        </w:pBdr>
        <w:tabs>
          <w:tab w:val="left" w:pos="0"/>
          <w:tab w:val="left" w:pos="567"/>
          <w:tab w:val="center" w:pos="4631"/>
        </w:tabs>
        <w:ind w:left="-142" w:firstLine="567"/>
        <w:jc w:val="both"/>
        <w:rPr>
          <w:b/>
          <w:bCs/>
          <w:color w:val="000000"/>
          <w:sz w:val="20"/>
          <w:szCs w:val="20"/>
        </w:rPr>
      </w:pPr>
      <w:r w:rsidRPr="00CE5BB9">
        <w:rPr>
          <w:b/>
          <w:bCs/>
          <w:color w:val="000000"/>
          <w:sz w:val="20"/>
          <w:szCs w:val="20"/>
        </w:rPr>
        <w:t xml:space="preserve">Figura </w:t>
      </w:r>
      <w:r>
        <w:rPr>
          <w:b/>
          <w:bCs/>
          <w:color w:val="000000"/>
          <w:sz w:val="20"/>
          <w:szCs w:val="20"/>
        </w:rPr>
        <w:t>3</w:t>
      </w:r>
      <w:r w:rsidR="00F821B7">
        <w:rPr>
          <w:b/>
          <w:bCs/>
          <w:color w:val="000000"/>
          <w:sz w:val="20"/>
          <w:szCs w:val="20"/>
        </w:rPr>
        <w:tab/>
      </w:r>
    </w:p>
    <w:p w14:paraId="6D072599" w14:textId="13BE0E62" w:rsidR="00F821B7" w:rsidRPr="00F821B7" w:rsidRDefault="00F821B7" w:rsidP="00231431">
      <w:pPr>
        <w:pBdr>
          <w:top w:val="nil"/>
          <w:left w:val="nil"/>
          <w:bottom w:val="nil"/>
          <w:right w:val="nil"/>
          <w:between w:val="nil"/>
        </w:pBdr>
        <w:tabs>
          <w:tab w:val="left" w:pos="0"/>
          <w:tab w:val="left" w:pos="567"/>
        </w:tabs>
        <w:ind w:left="-142" w:firstLine="567"/>
        <w:jc w:val="both"/>
        <w:rPr>
          <w:i/>
          <w:iCs/>
          <w:color w:val="000000"/>
          <w:sz w:val="20"/>
          <w:szCs w:val="20"/>
        </w:rPr>
      </w:pPr>
      <w:r w:rsidRPr="00F821B7">
        <w:rPr>
          <w:i/>
          <w:iCs/>
          <w:color w:val="000000"/>
          <w:sz w:val="20"/>
          <w:szCs w:val="20"/>
        </w:rPr>
        <w:t xml:space="preserve">Control mecánico y eliminación </w:t>
      </w:r>
      <w:commentRangeStart w:id="12"/>
      <w:r w:rsidRPr="00F821B7">
        <w:rPr>
          <w:i/>
          <w:iCs/>
          <w:color w:val="000000"/>
          <w:sz w:val="20"/>
          <w:szCs w:val="20"/>
        </w:rPr>
        <w:t>manual</w:t>
      </w:r>
      <w:commentRangeEnd w:id="12"/>
      <w:r w:rsidR="00A63AFB">
        <w:rPr>
          <w:rStyle w:val="Refdecomentario"/>
        </w:rPr>
        <w:commentReference w:id="12"/>
      </w:r>
    </w:p>
    <w:p w14:paraId="47AD81FB" w14:textId="5EEC1F26" w:rsidR="009C3DA3" w:rsidRDefault="0081271A">
      <w:pPr>
        <w:pBdr>
          <w:top w:val="nil"/>
          <w:left w:val="nil"/>
          <w:bottom w:val="nil"/>
          <w:right w:val="nil"/>
          <w:between w:val="nil"/>
        </w:pBdr>
        <w:tabs>
          <w:tab w:val="left" w:pos="0"/>
          <w:tab w:val="left" w:pos="567"/>
        </w:tabs>
        <w:ind w:left="1440"/>
        <w:jc w:val="both"/>
        <w:rPr>
          <w:color w:val="000000"/>
          <w:sz w:val="20"/>
          <w:szCs w:val="20"/>
        </w:rPr>
      </w:pPr>
      <w:commentRangeStart w:id="13"/>
      <w:r>
        <w:rPr>
          <w:noProof/>
          <w:color w:val="000000"/>
        </w:rPr>
        <w:drawing>
          <wp:inline distT="0" distB="0" distL="0" distR="0" wp14:anchorId="70BCEDFD" wp14:editId="1B02F8C6">
            <wp:extent cx="4189788" cy="1761253"/>
            <wp:effectExtent l="0" t="0" r="0" b="0"/>
            <wp:docPr id="5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l="56110" t="25152" r="3279" b="44484"/>
                    <a:stretch>
                      <a:fillRect/>
                    </a:stretch>
                  </pic:blipFill>
                  <pic:spPr>
                    <a:xfrm>
                      <a:off x="0" y="0"/>
                      <a:ext cx="4189788" cy="1761253"/>
                    </a:xfrm>
                    <a:prstGeom prst="rect">
                      <a:avLst/>
                    </a:prstGeom>
                    <a:ln/>
                  </pic:spPr>
                </pic:pic>
              </a:graphicData>
            </a:graphic>
          </wp:inline>
        </w:drawing>
      </w:r>
      <w:commentRangeEnd w:id="13"/>
      <w:r>
        <w:commentReference w:id="13"/>
      </w:r>
    </w:p>
    <w:p w14:paraId="2373E20D" w14:textId="77777777" w:rsidR="0016473B" w:rsidRDefault="0016473B">
      <w:pPr>
        <w:pBdr>
          <w:top w:val="nil"/>
          <w:left w:val="nil"/>
          <w:bottom w:val="nil"/>
          <w:right w:val="nil"/>
          <w:between w:val="nil"/>
        </w:pBdr>
        <w:tabs>
          <w:tab w:val="left" w:pos="0"/>
          <w:tab w:val="left" w:pos="567"/>
        </w:tabs>
        <w:ind w:left="1440"/>
        <w:jc w:val="both"/>
        <w:rPr>
          <w:color w:val="000000"/>
          <w:sz w:val="20"/>
          <w:szCs w:val="20"/>
        </w:rPr>
      </w:pPr>
    </w:p>
    <w:p w14:paraId="66605F1C" w14:textId="77777777" w:rsidR="009C3DA3" w:rsidRDefault="0081271A">
      <w:pPr>
        <w:tabs>
          <w:tab w:val="left" w:pos="0"/>
          <w:tab w:val="left" w:pos="567"/>
        </w:tabs>
        <w:jc w:val="both"/>
        <w:rPr>
          <w:sz w:val="20"/>
          <w:szCs w:val="20"/>
        </w:rPr>
      </w:pPr>
      <w:r>
        <w:rPr>
          <w:sz w:val="20"/>
          <w:szCs w:val="20"/>
        </w:rPr>
        <w:t>Nota. Guía de Manejo Integrado de Plagas (MIP) para técnicos y productores.</w:t>
      </w:r>
    </w:p>
    <w:p w14:paraId="1A2DA8B7" w14:textId="77777777" w:rsidR="009C3DA3" w:rsidRDefault="009C3DA3">
      <w:pPr>
        <w:pBdr>
          <w:top w:val="nil"/>
          <w:left w:val="nil"/>
          <w:bottom w:val="nil"/>
          <w:right w:val="nil"/>
          <w:between w:val="nil"/>
        </w:pBdr>
        <w:tabs>
          <w:tab w:val="left" w:pos="0"/>
          <w:tab w:val="left" w:pos="567"/>
        </w:tabs>
        <w:ind w:left="1440"/>
        <w:jc w:val="both"/>
        <w:rPr>
          <w:color w:val="000000"/>
          <w:sz w:val="20"/>
          <w:szCs w:val="20"/>
        </w:rPr>
      </w:pPr>
    </w:p>
    <w:p w14:paraId="64AE2B67" w14:textId="77777777" w:rsidR="009C3DA3" w:rsidRDefault="0081271A">
      <w:pPr>
        <w:pBdr>
          <w:top w:val="nil"/>
          <w:left w:val="nil"/>
          <w:bottom w:val="nil"/>
          <w:right w:val="nil"/>
          <w:between w:val="nil"/>
        </w:pBdr>
        <w:ind w:hanging="142"/>
        <w:jc w:val="both"/>
        <w:rPr>
          <w:color w:val="000000"/>
          <w:sz w:val="20"/>
          <w:szCs w:val="20"/>
        </w:rPr>
      </w:pPr>
      <w:r>
        <w:rPr>
          <w:color w:val="000000"/>
          <w:sz w:val="20"/>
          <w:szCs w:val="20"/>
        </w:rPr>
        <w:t>De igual manera, se describen los siguientes elementos: la temperatura, el agua, la barrera y la trampa:</w:t>
      </w:r>
    </w:p>
    <w:p w14:paraId="08C3EDBB" w14:textId="77777777" w:rsidR="009C3DA3" w:rsidRDefault="009C3DA3">
      <w:pPr>
        <w:pBdr>
          <w:top w:val="nil"/>
          <w:left w:val="nil"/>
          <w:bottom w:val="nil"/>
          <w:right w:val="nil"/>
          <w:between w:val="nil"/>
        </w:pBdr>
        <w:tabs>
          <w:tab w:val="left" w:pos="0"/>
          <w:tab w:val="left" w:pos="567"/>
        </w:tabs>
        <w:ind w:hanging="142"/>
        <w:jc w:val="both"/>
        <w:rPr>
          <w:color w:val="000000"/>
          <w:sz w:val="20"/>
          <w:szCs w:val="20"/>
        </w:rPr>
      </w:pPr>
    </w:p>
    <w:p w14:paraId="5F83D435" w14:textId="77777777" w:rsidR="009C3DA3" w:rsidRDefault="0081271A">
      <w:pPr>
        <w:pBdr>
          <w:top w:val="nil"/>
          <w:left w:val="nil"/>
          <w:bottom w:val="nil"/>
          <w:right w:val="nil"/>
          <w:between w:val="nil"/>
        </w:pBdr>
        <w:tabs>
          <w:tab w:val="left" w:pos="0"/>
          <w:tab w:val="left" w:pos="567"/>
        </w:tabs>
        <w:ind w:hanging="142"/>
        <w:jc w:val="both"/>
        <w:rPr>
          <w:color w:val="000000"/>
          <w:sz w:val="20"/>
          <w:szCs w:val="20"/>
        </w:rPr>
      </w:pPr>
      <w:commentRangeStart w:id="14"/>
      <w:r>
        <w:rPr>
          <w:noProof/>
          <w:color w:val="000000"/>
          <w:sz w:val="20"/>
          <w:szCs w:val="20"/>
        </w:rPr>
        <w:drawing>
          <wp:inline distT="0" distB="0" distL="0" distR="0" wp14:anchorId="5C0E9321" wp14:editId="362F329A">
            <wp:extent cx="5902445" cy="637412"/>
            <wp:effectExtent l="0" t="0" r="0" b="0"/>
            <wp:docPr id="5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902445" cy="637412"/>
                    </a:xfrm>
                    <a:prstGeom prst="rect">
                      <a:avLst/>
                    </a:prstGeom>
                    <a:ln/>
                  </pic:spPr>
                </pic:pic>
              </a:graphicData>
            </a:graphic>
          </wp:inline>
        </w:drawing>
      </w:r>
      <w:commentRangeEnd w:id="14"/>
      <w:r w:rsidR="00D47305">
        <w:rPr>
          <w:rStyle w:val="Refdecomentario"/>
        </w:rPr>
        <w:commentReference w:id="14"/>
      </w:r>
    </w:p>
    <w:p w14:paraId="5F70D4B6" w14:textId="77777777" w:rsidR="009C3DA3" w:rsidRDefault="009C3DA3">
      <w:pPr>
        <w:tabs>
          <w:tab w:val="left" w:pos="0"/>
          <w:tab w:val="left" w:pos="567"/>
        </w:tabs>
        <w:ind w:hanging="142"/>
        <w:jc w:val="both"/>
        <w:rPr>
          <w:sz w:val="20"/>
          <w:szCs w:val="20"/>
        </w:rPr>
      </w:pPr>
    </w:p>
    <w:p w14:paraId="069D33B2" w14:textId="77777777" w:rsidR="009C3DA3" w:rsidRDefault="0081271A">
      <w:pPr>
        <w:numPr>
          <w:ilvl w:val="0"/>
          <w:numId w:val="3"/>
        </w:numPr>
        <w:pBdr>
          <w:top w:val="nil"/>
          <w:left w:val="nil"/>
          <w:bottom w:val="nil"/>
          <w:right w:val="nil"/>
          <w:between w:val="nil"/>
        </w:pBdr>
        <w:tabs>
          <w:tab w:val="left" w:pos="0"/>
          <w:tab w:val="left" w:pos="142"/>
        </w:tabs>
        <w:ind w:left="0" w:hanging="142"/>
        <w:jc w:val="both"/>
        <w:rPr>
          <w:b/>
          <w:color w:val="000000"/>
          <w:sz w:val="20"/>
          <w:szCs w:val="20"/>
        </w:rPr>
      </w:pPr>
      <w:r>
        <w:rPr>
          <w:b/>
          <w:color w:val="000000"/>
          <w:sz w:val="20"/>
          <w:szCs w:val="20"/>
        </w:rPr>
        <w:t>Control biológico</w:t>
      </w:r>
    </w:p>
    <w:p w14:paraId="57D4E484" w14:textId="77777777" w:rsidR="009C3DA3" w:rsidRDefault="009C3DA3">
      <w:pPr>
        <w:pBdr>
          <w:top w:val="nil"/>
          <w:left w:val="nil"/>
          <w:bottom w:val="nil"/>
          <w:right w:val="nil"/>
          <w:between w:val="nil"/>
        </w:pBdr>
        <w:tabs>
          <w:tab w:val="left" w:pos="0"/>
          <w:tab w:val="left" w:pos="567"/>
        </w:tabs>
        <w:ind w:hanging="142"/>
        <w:jc w:val="both"/>
        <w:rPr>
          <w:color w:val="000000"/>
          <w:sz w:val="20"/>
          <w:szCs w:val="20"/>
        </w:rPr>
      </w:pPr>
    </w:p>
    <w:p w14:paraId="1D4F8647" w14:textId="77777777" w:rsidR="009C3DA3" w:rsidRDefault="0081271A">
      <w:pPr>
        <w:pBdr>
          <w:top w:val="nil"/>
          <w:left w:val="nil"/>
          <w:bottom w:val="nil"/>
          <w:right w:val="nil"/>
          <w:between w:val="nil"/>
        </w:pBdr>
        <w:tabs>
          <w:tab w:val="left" w:pos="0"/>
          <w:tab w:val="left" w:pos="567"/>
        </w:tabs>
        <w:ind w:firstLine="567"/>
        <w:jc w:val="both"/>
        <w:rPr>
          <w:color w:val="000000"/>
          <w:sz w:val="20"/>
          <w:szCs w:val="20"/>
        </w:rPr>
      </w:pPr>
      <w:r>
        <w:rPr>
          <w:color w:val="000000"/>
          <w:sz w:val="20"/>
          <w:szCs w:val="20"/>
        </w:rPr>
        <w:t xml:space="preserve">La vegetación natural se compone de una gran variedad de organismos, por lo cual la propagación de cierta especie, se puede controlar automáticamente implementado medidas que equilibren el ecosistema, teniendo en </w:t>
      </w:r>
      <w:commentRangeStart w:id="15"/>
      <w:r>
        <w:rPr>
          <w:color w:val="000000"/>
          <w:sz w:val="20"/>
          <w:szCs w:val="20"/>
        </w:rPr>
        <w:t>cuenta</w:t>
      </w:r>
      <w:commentRangeEnd w:id="15"/>
      <w:r w:rsidR="00C86189">
        <w:rPr>
          <w:rStyle w:val="Refdecomentario"/>
        </w:rPr>
        <w:commentReference w:id="15"/>
      </w:r>
      <w:r>
        <w:rPr>
          <w:color w:val="000000"/>
          <w:sz w:val="20"/>
          <w:szCs w:val="20"/>
        </w:rPr>
        <w:t xml:space="preserve">: </w:t>
      </w:r>
    </w:p>
    <w:p w14:paraId="0EDF21F8" w14:textId="12C1A87F" w:rsidR="009C3DA3" w:rsidRDefault="005163AB">
      <w:pPr>
        <w:pBdr>
          <w:top w:val="nil"/>
          <w:left w:val="nil"/>
          <w:bottom w:val="nil"/>
          <w:right w:val="nil"/>
          <w:between w:val="nil"/>
        </w:pBdr>
        <w:tabs>
          <w:tab w:val="left" w:pos="0"/>
          <w:tab w:val="left" w:pos="567"/>
        </w:tabs>
        <w:ind w:firstLine="567"/>
        <w:jc w:val="both"/>
        <w:rPr>
          <w:color w:val="000000"/>
          <w:sz w:val="20"/>
          <w:szCs w:val="20"/>
        </w:rPr>
      </w:pPr>
      <w:r>
        <w:rPr>
          <w:noProof/>
        </w:rPr>
        <mc:AlternateContent>
          <mc:Choice Requires="wps">
            <w:drawing>
              <wp:anchor distT="0" distB="0" distL="114300" distR="114300" simplePos="0" relativeHeight="251666432" behindDoc="0" locked="0" layoutInCell="1" hidden="0" allowOverlap="1" wp14:anchorId="4BB52113" wp14:editId="42776B9E">
                <wp:simplePos x="0" y="0"/>
                <wp:positionH relativeFrom="column">
                  <wp:posOffset>-6350</wp:posOffset>
                </wp:positionH>
                <wp:positionV relativeFrom="paragraph">
                  <wp:posOffset>168275</wp:posOffset>
                </wp:positionV>
                <wp:extent cx="5792470" cy="438785"/>
                <wp:effectExtent l="0" t="0" r="0" b="0"/>
                <wp:wrapNone/>
                <wp:docPr id="31" name="Rectángulo 31"/>
                <wp:cNvGraphicFramePr/>
                <a:graphic xmlns:a="http://schemas.openxmlformats.org/drawingml/2006/main">
                  <a:graphicData uri="http://schemas.microsoft.com/office/word/2010/wordprocessingShape">
                    <wps:wsp>
                      <wps:cNvSpPr/>
                      <wps:spPr>
                        <a:xfrm>
                          <a:off x="0" y="0"/>
                          <a:ext cx="5792470" cy="438785"/>
                        </a:xfrm>
                        <a:prstGeom prst="rect">
                          <a:avLst/>
                        </a:prstGeom>
                        <a:solidFill>
                          <a:schemeClr val="accent2"/>
                        </a:solidFill>
                        <a:ln w="12700" cap="flat" cmpd="sng">
                          <a:solidFill>
                            <a:srgbClr val="42719B"/>
                          </a:solidFill>
                          <a:prstDash val="solid"/>
                          <a:miter lim="8000"/>
                          <a:headEnd type="none" w="sm" len="sm"/>
                          <a:tailEnd type="none" w="sm" len="sm"/>
                        </a:ln>
                      </wps:spPr>
                      <wps:txbx>
                        <w:txbxContent>
                          <w:p w14:paraId="0A52494E" w14:textId="77777777" w:rsidR="00D73DBA" w:rsidRDefault="00D73DBA">
                            <w:pPr>
                              <w:spacing w:line="275" w:lineRule="auto"/>
                              <w:jc w:val="center"/>
                              <w:textDirection w:val="btLr"/>
                            </w:pPr>
                            <w:r>
                              <w:rPr>
                                <w:color w:val="000000"/>
                                <w:sz w:val="28"/>
                              </w:rPr>
                              <w:t xml:space="preserve">CF18_1.1_Tarjetas </w:t>
                            </w:r>
                            <w:proofErr w:type="spellStart"/>
                            <w:r>
                              <w:rPr>
                                <w:color w:val="000000"/>
                                <w:sz w:val="28"/>
                              </w:rPr>
                              <w:t>botones_control</w:t>
                            </w:r>
                            <w:proofErr w:type="spellEnd"/>
                            <w:r>
                              <w:rPr>
                                <w:color w:val="000000"/>
                                <w:sz w:val="28"/>
                              </w:rPr>
                              <w:t xml:space="preserve"> biológico</w:t>
                            </w:r>
                          </w:p>
                        </w:txbxContent>
                      </wps:txbx>
                      <wps:bodyPr spcFirstLastPara="1" wrap="square" lIns="91425" tIns="45700" rIns="91425" bIns="45700" anchor="ctr" anchorCtr="0">
                        <a:noAutofit/>
                      </wps:bodyPr>
                    </wps:wsp>
                  </a:graphicData>
                </a:graphic>
              </wp:anchor>
            </w:drawing>
          </mc:Choice>
          <mc:Fallback>
            <w:pict>
              <v:rect w14:anchorId="4BB52113" id="Rectángulo 31" o:spid="_x0000_s1054" style="position:absolute;left:0;text-align:left;margin-left:-.5pt;margin-top:13.25pt;width:456.1pt;height:34.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" fillcolor="#c0504d [3205]" strokecolor="#42719b" strokeweight="1pt">
                <v:stroke startarrowwidth="narrow" startarrowlength="short" endarrowwidth="narrow" endarrowlength="short" miterlimit="5243f"/>
                <v:textbox inset="2.53958mm,1.2694mm,2.53958mm,1.2694mm">
                  <w:txbxContent>
                    <w:p w14:paraId="0A52494E" w14:textId="77777777" w:rsidR="00D73DBA" w:rsidRDefault="00D73DBA">
                      <w:pPr>
                        <w:spacing w:line="275" w:lineRule="auto"/>
                        <w:jc w:val="center"/>
                        <w:textDirection w:val="btLr"/>
                      </w:pPr>
                      <w:r>
                        <w:rPr>
                          <w:color w:val="000000"/>
                          <w:sz w:val="28"/>
                        </w:rPr>
                        <w:t xml:space="preserve">CF18_1.1_Tarjetas </w:t>
                      </w:r>
                      <w:proofErr w:type="spellStart"/>
                      <w:r>
                        <w:rPr>
                          <w:color w:val="000000"/>
                          <w:sz w:val="28"/>
                        </w:rPr>
                        <w:t>botones_control</w:t>
                      </w:r>
                      <w:proofErr w:type="spellEnd"/>
                      <w:r>
                        <w:rPr>
                          <w:color w:val="000000"/>
                          <w:sz w:val="28"/>
                        </w:rPr>
                        <w:t xml:space="preserve"> biológico</w:t>
                      </w:r>
                    </w:p>
                  </w:txbxContent>
                </v:textbox>
              </v:rect>
            </w:pict>
          </mc:Fallback>
        </mc:AlternateContent>
      </w:r>
    </w:p>
    <w:p w14:paraId="2126E835" w14:textId="62452C4E" w:rsidR="009C3DA3" w:rsidRDefault="009C3DA3">
      <w:pPr>
        <w:pBdr>
          <w:top w:val="nil"/>
          <w:left w:val="nil"/>
          <w:bottom w:val="nil"/>
          <w:right w:val="nil"/>
          <w:between w:val="nil"/>
        </w:pBdr>
        <w:tabs>
          <w:tab w:val="left" w:pos="0"/>
          <w:tab w:val="left" w:pos="567"/>
        </w:tabs>
        <w:ind w:hanging="142"/>
        <w:jc w:val="both"/>
        <w:rPr>
          <w:color w:val="000000"/>
          <w:sz w:val="20"/>
          <w:szCs w:val="20"/>
        </w:rPr>
      </w:pPr>
    </w:p>
    <w:p w14:paraId="6CA70D2C" w14:textId="77777777" w:rsidR="009C3DA3" w:rsidRDefault="009C3DA3">
      <w:pPr>
        <w:pBdr>
          <w:top w:val="nil"/>
          <w:left w:val="nil"/>
          <w:bottom w:val="nil"/>
          <w:right w:val="nil"/>
          <w:between w:val="nil"/>
        </w:pBdr>
        <w:tabs>
          <w:tab w:val="left" w:pos="0"/>
          <w:tab w:val="left" w:pos="567"/>
        </w:tabs>
        <w:ind w:hanging="142"/>
        <w:jc w:val="both"/>
        <w:rPr>
          <w:color w:val="000000"/>
          <w:sz w:val="20"/>
          <w:szCs w:val="20"/>
        </w:rPr>
      </w:pPr>
    </w:p>
    <w:p w14:paraId="5FB13B9B" w14:textId="77777777" w:rsidR="009C3DA3" w:rsidRDefault="009C3DA3">
      <w:pPr>
        <w:pBdr>
          <w:top w:val="nil"/>
          <w:left w:val="nil"/>
          <w:bottom w:val="nil"/>
          <w:right w:val="nil"/>
          <w:between w:val="nil"/>
        </w:pBdr>
        <w:tabs>
          <w:tab w:val="left" w:pos="0"/>
          <w:tab w:val="left" w:pos="567"/>
        </w:tabs>
        <w:ind w:hanging="142"/>
        <w:jc w:val="both"/>
        <w:rPr>
          <w:color w:val="000000"/>
          <w:sz w:val="20"/>
          <w:szCs w:val="20"/>
        </w:rPr>
      </w:pPr>
    </w:p>
    <w:p w14:paraId="2D48956E" w14:textId="77777777" w:rsidR="009C3DA3" w:rsidRDefault="009C3DA3">
      <w:pPr>
        <w:pBdr>
          <w:top w:val="nil"/>
          <w:left w:val="nil"/>
          <w:bottom w:val="nil"/>
          <w:right w:val="nil"/>
          <w:between w:val="nil"/>
        </w:pBdr>
        <w:tabs>
          <w:tab w:val="left" w:pos="0"/>
          <w:tab w:val="left" w:pos="567"/>
        </w:tabs>
        <w:ind w:hanging="142"/>
        <w:jc w:val="both"/>
        <w:rPr>
          <w:color w:val="000000"/>
          <w:sz w:val="20"/>
          <w:szCs w:val="20"/>
        </w:rPr>
      </w:pPr>
    </w:p>
    <w:p w14:paraId="54997AEC" w14:textId="77777777" w:rsidR="009C3DA3" w:rsidRDefault="0081271A">
      <w:pPr>
        <w:numPr>
          <w:ilvl w:val="0"/>
          <w:numId w:val="3"/>
        </w:numPr>
        <w:pBdr>
          <w:top w:val="nil"/>
          <w:left w:val="nil"/>
          <w:bottom w:val="nil"/>
          <w:right w:val="nil"/>
          <w:between w:val="nil"/>
        </w:pBdr>
        <w:tabs>
          <w:tab w:val="left" w:pos="0"/>
          <w:tab w:val="left" w:pos="142"/>
        </w:tabs>
        <w:ind w:left="0" w:hanging="142"/>
        <w:jc w:val="both"/>
        <w:rPr>
          <w:b/>
          <w:color w:val="000000"/>
          <w:sz w:val="20"/>
          <w:szCs w:val="20"/>
        </w:rPr>
      </w:pPr>
      <w:r>
        <w:rPr>
          <w:b/>
          <w:color w:val="000000"/>
          <w:sz w:val="20"/>
          <w:szCs w:val="20"/>
        </w:rPr>
        <w:t>Control del cultivo</w:t>
      </w:r>
    </w:p>
    <w:p w14:paraId="1F0D8109" w14:textId="77777777" w:rsidR="009C3DA3" w:rsidRDefault="009C3DA3">
      <w:pPr>
        <w:tabs>
          <w:tab w:val="left" w:pos="0"/>
          <w:tab w:val="left" w:pos="142"/>
        </w:tabs>
        <w:jc w:val="both"/>
        <w:rPr>
          <w:b/>
          <w:sz w:val="20"/>
          <w:szCs w:val="20"/>
          <w:highlight w:val="yellow"/>
        </w:rPr>
      </w:pPr>
    </w:p>
    <w:p w14:paraId="641BECD1" w14:textId="77777777" w:rsidR="009C3DA3" w:rsidRDefault="0081271A">
      <w:pPr>
        <w:tabs>
          <w:tab w:val="left" w:pos="0"/>
          <w:tab w:val="left" w:pos="142"/>
        </w:tabs>
        <w:jc w:val="both"/>
        <w:rPr>
          <w:sz w:val="20"/>
          <w:szCs w:val="20"/>
        </w:rPr>
      </w:pPr>
      <w:r>
        <w:rPr>
          <w:sz w:val="20"/>
          <w:szCs w:val="20"/>
        </w:rPr>
        <w:t xml:space="preserve">Para que se lleve a cabo el control en el cultivo, se tiene en cuenta las acciones que se ejecutan en función de ello, para lo que se tiene presente la rotación del cultivo, las plantas compañeras, la eliminación de las malezas y otras medidas como se describen a continuación: </w:t>
      </w:r>
    </w:p>
    <w:p w14:paraId="1E58F0C2" w14:textId="77777777" w:rsidR="009C3DA3" w:rsidRDefault="009C3DA3">
      <w:pPr>
        <w:pBdr>
          <w:top w:val="nil"/>
          <w:left w:val="nil"/>
          <w:bottom w:val="nil"/>
          <w:right w:val="nil"/>
          <w:between w:val="nil"/>
        </w:pBdr>
        <w:tabs>
          <w:tab w:val="left" w:pos="0"/>
          <w:tab w:val="left" w:pos="567"/>
        </w:tabs>
        <w:ind w:hanging="142"/>
        <w:jc w:val="both"/>
        <w:rPr>
          <w:color w:val="000000"/>
          <w:sz w:val="20"/>
          <w:szCs w:val="20"/>
        </w:rPr>
      </w:pPr>
    </w:p>
    <w:p w14:paraId="55190C5B" w14:textId="77777777" w:rsidR="009C3DA3" w:rsidRDefault="0081271A">
      <w:pPr>
        <w:numPr>
          <w:ilvl w:val="0"/>
          <w:numId w:val="1"/>
        </w:numPr>
        <w:pBdr>
          <w:top w:val="nil"/>
          <w:left w:val="nil"/>
          <w:bottom w:val="nil"/>
          <w:right w:val="nil"/>
          <w:between w:val="nil"/>
        </w:pBdr>
        <w:tabs>
          <w:tab w:val="left" w:pos="0"/>
          <w:tab w:val="left" w:pos="567"/>
        </w:tabs>
        <w:ind w:left="0" w:hanging="142"/>
        <w:jc w:val="both"/>
        <w:rPr>
          <w:b/>
          <w:color w:val="000000"/>
          <w:sz w:val="20"/>
          <w:szCs w:val="20"/>
        </w:rPr>
      </w:pPr>
      <w:commentRangeStart w:id="16"/>
      <w:r>
        <w:rPr>
          <w:b/>
          <w:color w:val="000000"/>
          <w:sz w:val="20"/>
          <w:szCs w:val="20"/>
        </w:rPr>
        <w:t>Rotación del cultivo</w:t>
      </w:r>
    </w:p>
    <w:p w14:paraId="3CFBDCA5" w14:textId="77777777" w:rsidR="009C3DA3" w:rsidRDefault="009C3DA3">
      <w:pPr>
        <w:pBdr>
          <w:top w:val="nil"/>
          <w:left w:val="nil"/>
          <w:bottom w:val="nil"/>
          <w:right w:val="nil"/>
          <w:between w:val="nil"/>
        </w:pBdr>
        <w:tabs>
          <w:tab w:val="left" w:pos="0"/>
          <w:tab w:val="left" w:pos="567"/>
        </w:tabs>
        <w:jc w:val="both"/>
        <w:rPr>
          <w:color w:val="000000"/>
          <w:sz w:val="20"/>
          <w:szCs w:val="20"/>
        </w:rPr>
      </w:pPr>
    </w:p>
    <w:p w14:paraId="254C7AC3" w14:textId="77777777" w:rsidR="009C3DA3" w:rsidRDefault="0081271A">
      <w:pPr>
        <w:pBdr>
          <w:top w:val="nil"/>
          <w:left w:val="nil"/>
          <w:bottom w:val="nil"/>
          <w:right w:val="nil"/>
          <w:between w:val="nil"/>
        </w:pBdr>
        <w:tabs>
          <w:tab w:val="left" w:pos="0"/>
          <w:tab w:val="left" w:pos="567"/>
        </w:tabs>
        <w:jc w:val="both"/>
        <w:rPr>
          <w:color w:val="000000"/>
          <w:sz w:val="20"/>
          <w:szCs w:val="20"/>
        </w:rPr>
      </w:pPr>
      <w:r>
        <w:rPr>
          <w:color w:val="000000"/>
          <w:sz w:val="20"/>
          <w:szCs w:val="20"/>
        </w:rPr>
        <w:t>Algunas enfermedades aparecen como consecuencia de la repetición del cultivo, en el mismo lugar por varios periodos, generando que el patógeno se acumule en el suelo, bajo las condiciones repetitivas del cultivo.</w:t>
      </w:r>
    </w:p>
    <w:p w14:paraId="020E55FF" w14:textId="77777777" w:rsidR="009C3DA3" w:rsidRDefault="009C3DA3">
      <w:pPr>
        <w:tabs>
          <w:tab w:val="left" w:pos="0"/>
          <w:tab w:val="left" w:pos="567"/>
        </w:tabs>
        <w:ind w:hanging="142"/>
        <w:jc w:val="both"/>
        <w:rPr>
          <w:sz w:val="20"/>
          <w:szCs w:val="20"/>
        </w:rPr>
      </w:pPr>
    </w:p>
    <w:p w14:paraId="7B05D23A" w14:textId="77777777" w:rsidR="009C3DA3" w:rsidRDefault="0081271A">
      <w:pPr>
        <w:pBdr>
          <w:top w:val="nil"/>
          <w:left w:val="nil"/>
          <w:bottom w:val="nil"/>
          <w:right w:val="nil"/>
          <w:between w:val="nil"/>
        </w:pBdr>
        <w:tabs>
          <w:tab w:val="left" w:pos="0"/>
          <w:tab w:val="left" w:pos="567"/>
        </w:tabs>
        <w:jc w:val="both"/>
        <w:rPr>
          <w:color w:val="000000"/>
          <w:sz w:val="20"/>
          <w:szCs w:val="20"/>
        </w:rPr>
      </w:pPr>
      <w:r>
        <w:rPr>
          <w:color w:val="000000"/>
          <w:sz w:val="20"/>
          <w:szCs w:val="20"/>
        </w:rPr>
        <w:t>Los organismos patógenos normalmente no logran sobrevivir ante la ausencia de cultivos hospederos en tiempos prolongados de 1-2 años, es por ello que la rotación de cultivos es una alternativa para disminuir los patógenos o plagas, eliminando de esta manera el hospedero.</w:t>
      </w:r>
      <w:commentRangeEnd w:id="16"/>
      <w:r>
        <w:commentReference w:id="16"/>
      </w:r>
    </w:p>
    <w:p w14:paraId="295EFCED" w14:textId="77777777" w:rsidR="009C3DA3" w:rsidRDefault="009C3DA3">
      <w:pPr>
        <w:pBdr>
          <w:top w:val="nil"/>
          <w:left w:val="nil"/>
          <w:bottom w:val="nil"/>
          <w:right w:val="nil"/>
          <w:between w:val="nil"/>
        </w:pBdr>
        <w:tabs>
          <w:tab w:val="left" w:pos="0"/>
          <w:tab w:val="left" w:pos="567"/>
        </w:tabs>
        <w:ind w:hanging="142"/>
        <w:jc w:val="both"/>
        <w:rPr>
          <w:color w:val="000000"/>
          <w:sz w:val="20"/>
          <w:szCs w:val="20"/>
        </w:rPr>
      </w:pPr>
    </w:p>
    <w:p w14:paraId="3C19D243" w14:textId="77777777" w:rsidR="009C3DA3" w:rsidRDefault="0081271A">
      <w:pPr>
        <w:numPr>
          <w:ilvl w:val="0"/>
          <w:numId w:val="1"/>
        </w:numPr>
        <w:pBdr>
          <w:top w:val="nil"/>
          <w:left w:val="nil"/>
          <w:bottom w:val="nil"/>
          <w:right w:val="nil"/>
          <w:between w:val="nil"/>
        </w:pBdr>
        <w:tabs>
          <w:tab w:val="left" w:pos="0"/>
          <w:tab w:val="left" w:pos="567"/>
        </w:tabs>
        <w:ind w:left="0" w:hanging="142"/>
        <w:jc w:val="both"/>
        <w:rPr>
          <w:b/>
          <w:color w:val="000000"/>
          <w:sz w:val="20"/>
          <w:szCs w:val="20"/>
        </w:rPr>
      </w:pPr>
      <w:commentRangeStart w:id="17"/>
      <w:r>
        <w:rPr>
          <w:b/>
          <w:color w:val="000000"/>
          <w:sz w:val="20"/>
          <w:szCs w:val="20"/>
        </w:rPr>
        <w:t>Plantas compañeras</w:t>
      </w:r>
    </w:p>
    <w:p w14:paraId="45A416BA" w14:textId="77777777" w:rsidR="009C3DA3" w:rsidRDefault="009C3DA3">
      <w:pPr>
        <w:pBdr>
          <w:top w:val="nil"/>
          <w:left w:val="nil"/>
          <w:bottom w:val="nil"/>
          <w:right w:val="nil"/>
          <w:between w:val="nil"/>
        </w:pBdr>
        <w:tabs>
          <w:tab w:val="left" w:pos="0"/>
          <w:tab w:val="left" w:pos="567"/>
        </w:tabs>
        <w:ind w:hanging="142"/>
        <w:jc w:val="both"/>
        <w:rPr>
          <w:color w:val="000000"/>
          <w:sz w:val="20"/>
          <w:szCs w:val="20"/>
        </w:rPr>
      </w:pPr>
    </w:p>
    <w:p w14:paraId="4308B4DD" w14:textId="77777777" w:rsidR="009C3DA3" w:rsidRDefault="0081271A">
      <w:pPr>
        <w:pBdr>
          <w:top w:val="nil"/>
          <w:left w:val="nil"/>
          <w:bottom w:val="nil"/>
          <w:right w:val="nil"/>
          <w:between w:val="nil"/>
        </w:pBdr>
        <w:tabs>
          <w:tab w:val="left" w:pos="0"/>
          <w:tab w:val="left" w:pos="567"/>
        </w:tabs>
        <w:jc w:val="both"/>
        <w:rPr>
          <w:color w:val="000000"/>
          <w:sz w:val="20"/>
          <w:szCs w:val="20"/>
        </w:rPr>
      </w:pPr>
      <w:r>
        <w:rPr>
          <w:color w:val="000000"/>
          <w:sz w:val="20"/>
          <w:szCs w:val="20"/>
        </w:rPr>
        <w:t>Algunas especies vegetales tienen la capacidad de alejar insectos u organismos patógenos; por ende, es considerable establecer cultivos de estas características con plantas principales de tal modo que se logre reducir el riesgo de enfermedades o plagas.</w:t>
      </w:r>
      <w:commentRangeEnd w:id="17"/>
      <w:r>
        <w:commentReference w:id="17"/>
      </w:r>
    </w:p>
    <w:p w14:paraId="400F4D37" w14:textId="77777777" w:rsidR="009C3DA3" w:rsidRDefault="009C3DA3">
      <w:pPr>
        <w:pBdr>
          <w:top w:val="nil"/>
          <w:left w:val="nil"/>
          <w:bottom w:val="nil"/>
          <w:right w:val="nil"/>
          <w:between w:val="nil"/>
        </w:pBdr>
        <w:tabs>
          <w:tab w:val="left" w:pos="0"/>
          <w:tab w:val="left" w:pos="567"/>
        </w:tabs>
        <w:ind w:left="720"/>
        <w:jc w:val="both"/>
        <w:rPr>
          <w:color w:val="000000"/>
          <w:sz w:val="20"/>
          <w:szCs w:val="20"/>
        </w:rPr>
      </w:pPr>
    </w:p>
    <w:p w14:paraId="26120309" w14:textId="77777777" w:rsidR="009C3DA3" w:rsidRDefault="009C3DA3">
      <w:pPr>
        <w:pBdr>
          <w:top w:val="nil"/>
          <w:left w:val="nil"/>
          <w:bottom w:val="nil"/>
          <w:right w:val="nil"/>
          <w:between w:val="nil"/>
        </w:pBdr>
        <w:tabs>
          <w:tab w:val="left" w:pos="0"/>
          <w:tab w:val="left" w:pos="567"/>
        </w:tabs>
        <w:ind w:left="720"/>
        <w:jc w:val="both"/>
        <w:rPr>
          <w:color w:val="000000"/>
          <w:sz w:val="20"/>
          <w:szCs w:val="20"/>
        </w:rPr>
      </w:pPr>
    </w:p>
    <w:p w14:paraId="1C0B31C2" w14:textId="77777777" w:rsidR="009C3DA3" w:rsidRDefault="009C3DA3">
      <w:pPr>
        <w:pBdr>
          <w:top w:val="nil"/>
          <w:left w:val="nil"/>
          <w:bottom w:val="nil"/>
          <w:right w:val="nil"/>
          <w:between w:val="nil"/>
        </w:pBdr>
        <w:tabs>
          <w:tab w:val="left" w:pos="0"/>
          <w:tab w:val="left" w:pos="567"/>
        </w:tabs>
        <w:ind w:left="720"/>
        <w:jc w:val="both"/>
        <w:rPr>
          <w:color w:val="000000"/>
          <w:sz w:val="20"/>
          <w:szCs w:val="20"/>
        </w:rPr>
      </w:pPr>
    </w:p>
    <w:p w14:paraId="7480AFDF" w14:textId="77777777" w:rsidR="009C3DA3" w:rsidRDefault="009C3DA3">
      <w:pPr>
        <w:pBdr>
          <w:top w:val="nil"/>
          <w:left w:val="nil"/>
          <w:bottom w:val="nil"/>
          <w:right w:val="nil"/>
          <w:between w:val="nil"/>
        </w:pBdr>
        <w:tabs>
          <w:tab w:val="left" w:pos="0"/>
          <w:tab w:val="left" w:pos="567"/>
        </w:tabs>
        <w:ind w:left="720"/>
        <w:jc w:val="both"/>
        <w:rPr>
          <w:color w:val="000000"/>
          <w:sz w:val="20"/>
          <w:szCs w:val="20"/>
        </w:rPr>
      </w:pPr>
    </w:p>
    <w:p w14:paraId="07E7FA65" w14:textId="77777777" w:rsidR="009C3DA3" w:rsidRDefault="009C3DA3">
      <w:pPr>
        <w:pBdr>
          <w:top w:val="nil"/>
          <w:left w:val="nil"/>
          <w:bottom w:val="nil"/>
          <w:right w:val="nil"/>
          <w:between w:val="nil"/>
        </w:pBdr>
        <w:tabs>
          <w:tab w:val="left" w:pos="0"/>
          <w:tab w:val="left" w:pos="567"/>
        </w:tabs>
        <w:ind w:left="720"/>
        <w:jc w:val="both"/>
        <w:rPr>
          <w:color w:val="000000"/>
          <w:sz w:val="20"/>
          <w:szCs w:val="20"/>
        </w:rPr>
      </w:pPr>
    </w:p>
    <w:p w14:paraId="697DBC3F" w14:textId="77777777" w:rsidR="009C3DA3" w:rsidRDefault="009C3DA3">
      <w:pPr>
        <w:pBdr>
          <w:top w:val="nil"/>
          <w:left w:val="nil"/>
          <w:bottom w:val="nil"/>
          <w:right w:val="nil"/>
          <w:between w:val="nil"/>
        </w:pBdr>
        <w:tabs>
          <w:tab w:val="left" w:pos="0"/>
          <w:tab w:val="left" w:pos="567"/>
        </w:tabs>
        <w:ind w:left="720"/>
        <w:jc w:val="both"/>
        <w:rPr>
          <w:color w:val="000000"/>
          <w:sz w:val="20"/>
          <w:szCs w:val="20"/>
        </w:rPr>
      </w:pPr>
    </w:p>
    <w:p w14:paraId="17ABA8A3" w14:textId="77777777" w:rsidR="009C3DA3" w:rsidRDefault="009C3DA3">
      <w:pPr>
        <w:pBdr>
          <w:top w:val="nil"/>
          <w:left w:val="nil"/>
          <w:bottom w:val="nil"/>
          <w:right w:val="nil"/>
          <w:between w:val="nil"/>
        </w:pBdr>
        <w:tabs>
          <w:tab w:val="left" w:pos="0"/>
          <w:tab w:val="left" w:pos="567"/>
        </w:tabs>
        <w:ind w:left="720"/>
        <w:jc w:val="both"/>
        <w:rPr>
          <w:color w:val="000000"/>
          <w:sz w:val="20"/>
          <w:szCs w:val="20"/>
        </w:rPr>
      </w:pPr>
    </w:p>
    <w:p w14:paraId="2F713056" w14:textId="77777777" w:rsidR="009C3DA3" w:rsidRDefault="009C3DA3">
      <w:pPr>
        <w:pBdr>
          <w:top w:val="nil"/>
          <w:left w:val="nil"/>
          <w:bottom w:val="nil"/>
          <w:right w:val="nil"/>
          <w:between w:val="nil"/>
        </w:pBdr>
        <w:tabs>
          <w:tab w:val="left" w:pos="0"/>
          <w:tab w:val="left" w:pos="567"/>
        </w:tabs>
        <w:ind w:left="720"/>
        <w:jc w:val="both"/>
        <w:rPr>
          <w:color w:val="000000"/>
          <w:sz w:val="20"/>
          <w:szCs w:val="20"/>
        </w:rPr>
      </w:pPr>
    </w:p>
    <w:p w14:paraId="245812C9" w14:textId="77777777" w:rsidR="009C3DA3" w:rsidRDefault="0081271A">
      <w:pPr>
        <w:pBdr>
          <w:top w:val="nil"/>
          <w:left w:val="nil"/>
          <w:bottom w:val="nil"/>
          <w:right w:val="nil"/>
          <w:between w:val="nil"/>
        </w:pBdr>
        <w:tabs>
          <w:tab w:val="left" w:pos="0"/>
          <w:tab w:val="left" w:pos="567"/>
        </w:tabs>
        <w:ind w:left="720" w:hanging="720"/>
        <w:jc w:val="both"/>
        <w:rPr>
          <w:b/>
          <w:color w:val="000000"/>
          <w:sz w:val="20"/>
          <w:szCs w:val="20"/>
        </w:rPr>
      </w:pPr>
      <w:r>
        <w:rPr>
          <w:b/>
          <w:color w:val="000000"/>
          <w:sz w:val="20"/>
          <w:szCs w:val="20"/>
        </w:rPr>
        <w:t>Tabla 1.</w:t>
      </w:r>
    </w:p>
    <w:p w14:paraId="61D55DB1" w14:textId="77777777" w:rsidR="009C3DA3" w:rsidRDefault="0081271A">
      <w:pPr>
        <w:pBdr>
          <w:top w:val="nil"/>
          <w:left w:val="nil"/>
          <w:bottom w:val="nil"/>
          <w:right w:val="nil"/>
          <w:between w:val="nil"/>
        </w:pBdr>
        <w:tabs>
          <w:tab w:val="left" w:pos="0"/>
          <w:tab w:val="left" w:pos="567"/>
        </w:tabs>
        <w:ind w:left="720" w:hanging="720"/>
        <w:jc w:val="both"/>
        <w:rPr>
          <w:i/>
          <w:color w:val="000000"/>
          <w:sz w:val="20"/>
          <w:szCs w:val="20"/>
        </w:rPr>
      </w:pPr>
      <w:r>
        <w:rPr>
          <w:i/>
          <w:color w:val="000000"/>
          <w:sz w:val="20"/>
          <w:szCs w:val="20"/>
        </w:rPr>
        <w:t>Ejemplo de plantas compañeras</w:t>
      </w:r>
    </w:p>
    <w:p w14:paraId="517843BD" w14:textId="77777777" w:rsidR="009C3DA3" w:rsidRDefault="009C3DA3">
      <w:pPr>
        <w:pBdr>
          <w:top w:val="nil"/>
          <w:left w:val="nil"/>
          <w:bottom w:val="nil"/>
          <w:right w:val="nil"/>
          <w:between w:val="nil"/>
        </w:pBdr>
        <w:tabs>
          <w:tab w:val="left" w:pos="0"/>
          <w:tab w:val="left" w:pos="567"/>
        </w:tabs>
        <w:ind w:left="720"/>
        <w:jc w:val="both"/>
        <w:rPr>
          <w:color w:val="000000"/>
          <w:sz w:val="20"/>
          <w:szCs w:val="20"/>
        </w:rPr>
      </w:pPr>
    </w:p>
    <w:tbl>
      <w:tblPr>
        <w:tblStyle w:val="7"/>
        <w:tblW w:w="8108"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9"/>
        <w:gridCol w:w="2685"/>
        <w:gridCol w:w="2724"/>
      </w:tblGrid>
      <w:tr w:rsidR="009C3DA3" w14:paraId="43860915" w14:textId="77777777">
        <w:tc>
          <w:tcPr>
            <w:tcW w:w="2699" w:type="dxa"/>
          </w:tcPr>
          <w:p w14:paraId="0DCB8DD8" w14:textId="77777777" w:rsidR="009C3DA3" w:rsidRDefault="0081271A">
            <w:pPr>
              <w:pBdr>
                <w:top w:val="nil"/>
                <w:left w:val="nil"/>
                <w:bottom w:val="nil"/>
                <w:right w:val="nil"/>
                <w:between w:val="nil"/>
              </w:pBdr>
              <w:tabs>
                <w:tab w:val="left" w:pos="0"/>
                <w:tab w:val="left" w:pos="567"/>
              </w:tabs>
              <w:jc w:val="center"/>
              <w:rPr>
                <w:color w:val="000000"/>
                <w:sz w:val="20"/>
                <w:szCs w:val="20"/>
              </w:rPr>
            </w:pPr>
            <w:r>
              <w:rPr>
                <w:color w:val="000000"/>
                <w:sz w:val="20"/>
                <w:szCs w:val="20"/>
              </w:rPr>
              <w:t>Planta compañera</w:t>
            </w:r>
          </w:p>
        </w:tc>
        <w:tc>
          <w:tcPr>
            <w:tcW w:w="2685" w:type="dxa"/>
          </w:tcPr>
          <w:p w14:paraId="550D4553" w14:textId="77777777" w:rsidR="009C3DA3" w:rsidRDefault="0081271A">
            <w:pPr>
              <w:pBdr>
                <w:top w:val="nil"/>
                <w:left w:val="nil"/>
                <w:bottom w:val="nil"/>
                <w:right w:val="nil"/>
                <w:between w:val="nil"/>
              </w:pBdr>
              <w:tabs>
                <w:tab w:val="left" w:pos="0"/>
                <w:tab w:val="left" w:pos="567"/>
              </w:tabs>
              <w:jc w:val="center"/>
              <w:rPr>
                <w:color w:val="000000"/>
                <w:sz w:val="20"/>
                <w:szCs w:val="20"/>
              </w:rPr>
            </w:pPr>
            <w:r>
              <w:rPr>
                <w:color w:val="000000"/>
                <w:sz w:val="20"/>
                <w:szCs w:val="20"/>
              </w:rPr>
              <w:t>Cultivo</w:t>
            </w:r>
          </w:p>
        </w:tc>
        <w:tc>
          <w:tcPr>
            <w:tcW w:w="2724" w:type="dxa"/>
          </w:tcPr>
          <w:p w14:paraId="79296148" w14:textId="77777777" w:rsidR="009C3DA3" w:rsidRDefault="0081271A">
            <w:pPr>
              <w:pBdr>
                <w:top w:val="nil"/>
                <w:left w:val="nil"/>
                <w:bottom w:val="nil"/>
                <w:right w:val="nil"/>
                <w:between w:val="nil"/>
              </w:pBdr>
              <w:tabs>
                <w:tab w:val="left" w:pos="0"/>
                <w:tab w:val="left" w:pos="567"/>
              </w:tabs>
              <w:jc w:val="center"/>
              <w:rPr>
                <w:color w:val="000000"/>
                <w:sz w:val="20"/>
                <w:szCs w:val="20"/>
              </w:rPr>
            </w:pPr>
            <w:r>
              <w:rPr>
                <w:color w:val="000000"/>
                <w:sz w:val="20"/>
                <w:szCs w:val="20"/>
              </w:rPr>
              <w:t>Efecto</w:t>
            </w:r>
          </w:p>
        </w:tc>
      </w:tr>
      <w:tr w:rsidR="009C3DA3" w14:paraId="06424EC7" w14:textId="77777777">
        <w:tc>
          <w:tcPr>
            <w:tcW w:w="2699" w:type="dxa"/>
          </w:tcPr>
          <w:p w14:paraId="08174346" w14:textId="77777777" w:rsidR="009C3DA3" w:rsidRDefault="0081271A">
            <w:pPr>
              <w:pBdr>
                <w:top w:val="nil"/>
                <w:left w:val="nil"/>
                <w:bottom w:val="nil"/>
                <w:right w:val="nil"/>
                <w:between w:val="nil"/>
              </w:pBdr>
              <w:tabs>
                <w:tab w:val="left" w:pos="0"/>
                <w:tab w:val="left" w:pos="567"/>
              </w:tabs>
              <w:jc w:val="both"/>
              <w:rPr>
                <w:b w:val="0"/>
                <w:color w:val="000000"/>
                <w:sz w:val="20"/>
                <w:szCs w:val="20"/>
              </w:rPr>
            </w:pPr>
            <w:r>
              <w:rPr>
                <w:noProof/>
                <w:color w:val="000000"/>
                <w:sz w:val="20"/>
                <w:szCs w:val="20"/>
              </w:rPr>
              <w:drawing>
                <wp:inline distT="0" distB="0" distL="0" distR="0" wp14:anchorId="0FA5E923" wp14:editId="6AED93BE">
                  <wp:extent cx="621016" cy="460794"/>
                  <wp:effectExtent l="0" t="0" r="0" b="0"/>
                  <wp:docPr id="32"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3"/>
                          <a:srcRect/>
                          <a:stretch>
                            <a:fillRect/>
                          </a:stretch>
                        </pic:blipFill>
                        <pic:spPr>
                          <a:xfrm>
                            <a:off x="0" y="0"/>
                            <a:ext cx="621016" cy="460794"/>
                          </a:xfrm>
                          <a:prstGeom prst="rect">
                            <a:avLst/>
                          </a:prstGeom>
                          <a:ln/>
                        </pic:spPr>
                      </pic:pic>
                    </a:graphicData>
                  </a:graphic>
                </wp:inline>
              </w:drawing>
            </w:r>
            <w:commentRangeStart w:id="18"/>
            <w:r>
              <w:rPr>
                <w:b w:val="0"/>
                <w:color w:val="000000"/>
                <w:sz w:val="20"/>
                <w:szCs w:val="20"/>
              </w:rPr>
              <w:t>Orégano</w:t>
            </w:r>
            <w:commentRangeEnd w:id="18"/>
            <w:r>
              <w:commentReference w:id="18"/>
            </w:r>
          </w:p>
        </w:tc>
        <w:tc>
          <w:tcPr>
            <w:tcW w:w="2685" w:type="dxa"/>
          </w:tcPr>
          <w:p w14:paraId="7F7C8355" w14:textId="77777777" w:rsidR="009C3DA3" w:rsidRDefault="0081271A">
            <w:pPr>
              <w:pBdr>
                <w:top w:val="nil"/>
                <w:left w:val="nil"/>
                <w:bottom w:val="nil"/>
                <w:right w:val="nil"/>
                <w:between w:val="nil"/>
              </w:pBdr>
              <w:tabs>
                <w:tab w:val="left" w:pos="0"/>
                <w:tab w:val="left" w:pos="567"/>
              </w:tabs>
              <w:jc w:val="both"/>
              <w:rPr>
                <w:b w:val="0"/>
                <w:color w:val="000000"/>
                <w:sz w:val="20"/>
                <w:szCs w:val="20"/>
              </w:rPr>
            </w:pPr>
            <w:r>
              <w:rPr>
                <w:b w:val="0"/>
                <w:color w:val="000000"/>
                <w:sz w:val="20"/>
                <w:szCs w:val="20"/>
              </w:rPr>
              <w:t>Calabaza, pepino, melón</w:t>
            </w:r>
          </w:p>
        </w:tc>
        <w:tc>
          <w:tcPr>
            <w:tcW w:w="2724" w:type="dxa"/>
          </w:tcPr>
          <w:p w14:paraId="66C748D7" w14:textId="77777777" w:rsidR="009C3DA3" w:rsidRDefault="0081271A">
            <w:pPr>
              <w:pBdr>
                <w:top w:val="nil"/>
                <w:left w:val="nil"/>
                <w:bottom w:val="nil"/>
                <w:right w:val="nil"/>
                <w:between w:val="nil"/>
              </w:pBdr>
              <w:tabs>
                <w:tab w:val="left" w:pos="0"/>
                <w:tab w:val="left" w:pos="567"/>
              </w:tabs>
              <w:jc w:val="both"/>
              <w:rPr>
                <w:b w:val="0"/>
                <w:color w:val="000000"/>
                <w:sz w:val="20"/>
                <w:szCs w:val="20"/>
              </w:rPr>
            </w:pPr>
            <w:r>
              <w:rPr>
                <w:b w:val="0"/>
                <w:color w:val="000000"/>
                <w:sz w:val="20"/>
                <w:szCs w:val="20"/>
              </w:rPr>
              <w:t>Se lleva bien con los cultivos de enredaderas.</w:t>
            </w:r>
          </w:p>
        </w:tc>
      </w:tr>
      <w:tr w:rsidR="009C3DA3" w14:paraId="7B9FDBD8" w14:textId="77777777">
        <w:tc>
          <w:tcPr>
            <w:tcW w:w="2699" w:type="dxa"/>
          </w:tcPr>
          <w:p w14:paraId="38D4E6A2" w14:textId="77777777" w:rsidR="009C3DA3" w:rsidRDefault="0081271A">
            <w:pPr>
              <w:pBdr>
                <w:top w:val="nil"/>
                <w:left w:val="nil"/>
                <w:bottom w:val="nil"/>
                <w:right w:val="nil"/>
                <w:between w:val="nil"/>
              </w:pBdr>
              <w:tabs>
                <w:tab w:val="left" w:pos="0"/>
                <w:tab w:val="left" w:pos="567"/>
              </w:tabs>
              <w:jc w:val="both"/>
              <w:rPr>
                <w:b w:val="0"/>
                <w:color w:val="000000"/>
                <w:sz w:val="20"/>
                <w:szCs w:val="20"/>
              </w:rPr>
            </w:pPr>
            <w:r>
              <w:rPr>
                <w:noProof/>
                <w:color w:val="000000"/>
                <w:sz w:val="20"/>
                <w:szCs w:val="20"/>
              </w:rPr>
              <w:drawing>
                <wp:inline distT="0" distB="0" distL="0" distR="0" wp14:anchorId="3749CA6C" wp14:editId="24E76861">
                  <wp:extent cx="560012" cy="373528"/>
                  <wp:effectExtent l="0" t="0" r="0" b="0"/>
                  <wp:docPr id="5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60012" cy="373528"/>
                          </a:xfrm>
                          <a:prstGeom prst="rect">
                            <a:avLst/>
                          </a:prstGeom>
                          <a:ln/>
                        </pic:spPr>
                      </pic:pic>
                    </a:graphicData>
                  </a:graphic>
                </wp:inline>
              </w:drawing>
            </w:r>
            <w:commentRangeStart w:id="19"/>
            <w:r>
              <w:rPr>
                <w:b w:val="0"/>
                <w:color w:val="000000"/>
                <w:sz w:val="20"/>
                <w:szCs w:val="20"/>
              </w:rPr>
              <w:t>Manzanilla</w:t>
            </w:r>
            <w:commentRangeEnd w:id="19"/>
            <w:r>
              <w:commentReference w:id="19"/>
            </w:r>
          </w:p>
        </w:tc>
        <w:tc>
          <w:tcPr>
            <w:tcW w:w="2685" w:type="dxa"/>
          </w:tcPr>
          <w:p w14:paraId="5AA0B37C" w14:textId="77777777" w:rsidR="009C3DA3" w:rsidRDefault="0081271A">
            <w:pPr>
              <w:pBdr>
                <w:top w:val="nil"/>
                <w:left w:val="nil"/>
                <w:bottom w:val="nil"/>
                <w:right w:val="nil"/>
                <w:between w:val="nil"/>
              </w:pBdr>
              <w:tabs>
                <w:tab w:val="left" w:pos="0"/>
                <w:tab w:val="left" w:pos="567"/>
              </w:tabs>
              <w:jc w:val="both"/>
              <w:rPr>
                <w:b w:val="0"/>
                <w:color w:val="000000"/>
                <w:sz w:val="20"/>
                <w:szCs w:val="20"/>
              </w:rPr>
            </w:pPr>
            <w:r>
              <w:rPr>
                <w:b w:val="0"/>
                <w:color w:val="000000"/>
                <w:sz w:val="20"/>
                <w:szCs w:val="20"/>
              </w:rPr>
              <w:t>Cebolla, repollo, brócoli</w:t>
            </w:r>
          </w:p>
        </w:tc>
        <w:tc>
          <w:tcPr>
            <w:tcW w:w="2724" w:type="dxa"/>
          </w:tcPr>
          <w:p w14:paraId="621285B2" w14:textId="77777777" w:rsidR="009C3DA3" w:rsidRDefault="0081271A">
            <w:pPr>
              <w:pBdr>
                <w:top w:val="nil"/>
                <w:left w:val="nil"/>
                <w:bottom w:val="nil"/>
                <w:right w:val="nil"/>
                <w:between w:val="nil"/>
              </w:pBdr>
              <w:tabs>
                <w:tab w:val="left" w:pos="0"/>
                <w:tab w:val="left" w:pos="567"/>
              </w:tabs>
              <w:jc w:val="both"/>
              <w:rPr>
                <w:b w:val="0"/>
                <w:color w:val="000000"/>
                <w:sz w:val="20"/>
                <w:szCs w:val="20"/>
              </w:rPr>
            </w:pPr>
            <w:r>
              <w:rPr>
                <w:b w:val="0"/>
                <w:color w:val="000000"/>
                <w:sz w:val="20"/>
                <w:szCs w:val="20"/>
              </w:rPr>
              <w:t>Activar el crecimiento de los cultivos, además sirve como hospedero de insectos enemigos naturales</w:t>
            </w:r>
          </w:p>
        </w:tc>
      </w:tr>
      <w:tr w:rsidR="009C3DA3" w14:paraId="2698F16B" w14:textId="77777777">
        <w:tc>
          <w:tcPr>
            <w:tcW w:w="2699" w:type="dxa"/>
          </w:tcPr>
          <w:p w14:paraId="3EC1FA09" w14:textId="77777777" w:rsidR="009C3DA3" w:rsidRDefault="0081271A">
            <w:pPr>
              <w:pBdr>
                <w:top w:val="nil"/>
                <w:left w:val="nil"/>
                <w:bottom w:val="nil"/>
                <w:right w:val="nil"/>
                <w:between w:val="nil"/>
              </w:pBdr>
              <w:tabs>
                <w:tab w:val="left" w:pos="0"/>
                <w:tab w:val="left" w:pos="567"/>
              </w:tabs>
              <w:jc w:val="both"/>
              <w:rPr>
                <w:b w:val="0"/>
                <w:color w:val="000000"/>
                <w:sz w:val="20"/>
                <w:szCs w:val="20"/>
              </w:rPr>
            </w:pPr>
            <w:commentRangeStart w:id="20"/>
            <w:r>
              <w:rPr>
                <w:noProof/>
                <w:color w:val="000000"/>
                <w:sz w:val="20"/>
                <w:szCs w:val="20"/>
              </w:rPr>
              <w:drawing>
                <wp:inline distT="0" distB="0" distL="0" distR="0" wp14:anchorId="5C9C0E3A" wp14:editId="69DAC1BA">
                  <wp:extent cx="686486" cy="457886"/>
                  <wp:effectExtent l="0" t="0" r="0" b="0"/>
                  <wp:docPr id="6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686486" cy="457886"/>
                          </a:xfrm>
                          <a:prstGeom prst="rect">
                            <a:avLst/>
                          </a:prstGeom>
                          <a:ln/>
                        </pic:spPr>
                      </pic:pic>
                    </a:graphicData>
                  </a:graphic>
                </wp:inline>
              </w:drawing>
            </w:r>
            <w:commentRangeEnd w:id="20"/>
            <w:r>
              <w:commentReference w:id="20"/>
            </w:r>
            <w:r>
              <w:rPr>
                <w:b w:val="0"/>
                <w:color w:val="000000"/>
                <w:sz w:val="20"/>
                <w:szCs w:val="20"/>
              </w:rPr>
              <w:t>Ajo</w:t>
            </w:r>
          </w:p>
        </w:tc>
        <w:tc>
          <w:tcPr>
            <w:tcW w:w="2685" w:type="dxa"/>
          </w:tcPr>
          <w:p w14:paraId="32A1FBD2" w14:textId="77777777" w:rsidR="009C3DA3" w:rsidRDefault="0081271A">
            <w:pPr>
              <w:pBdr>
                <w:top w:val="nil"/>
                <w:left w:val="nil"/>
                <w:bottom w:val="nil"/>
                <w:right w:val="nil"/>
                <w:between w:val="nil"/>
              </w:pBdr>
              <w:tabs>
                <w:tab w:val="left" w:pos="0"/>
                <w:tab w:val="left" w:pos="567"/>
              </w:tabs>
              <w:jc w:val="both"/>
              <w:rPr>
                <w:b w:val="0"/>
                <w:color w:val="000000"/>
                <w:sz w:val="20"/>
                <w:szCs w:val="20"/>
              </w:rPr>
            </w:pPr>
            <w:r>
              <w:rPr>
                <w:b w:val="0"/>
                <w:color w:val="000000"/>
                <w:sz w:val="20"/>
                <w:szCs w:val="20"/>
              </w:rPr>
              <w:t>Tomate y frutales</w:t>
            </w:r>
          </w:p>
        </w:tc>
        <w:tc>
          <w:tcPr>
            <w:tcW w:w="2724" w:type="dxa"/>
          </w:tcPr>
          <w:p w14:paraId="0B4664E2" w14:textId="77777777" w:rsidR="009C3DA3" w:rsidRDefault="0081271A">
            <w:pPr>
              <w:pBdr>
                <w:top w:val="nil"/>
                <w:left w:val="nil"/>
                <w:bottom w:val="nil"/>
                <w:right w:val="nil"/>
                <w:between w:val="nil"/>
              </w:pBdr>
              <w:tabs>
                <w:tab w:val="left" w:pos="0"/>
                <w:tab w:val="left" w:pos="567"/>
              </w:tabs>
              <w:jc w:val="both"/>
              <w:rPr>
                <w:b w:val="0"/>
                <w:color w:val="000000"/>
                <w:sz w:val="20"/>
                <w:szCs w:val="20"/>
              </w:rPr>
            </w:pPr>
            <w:r>
              <w:rPr>
                <w:b w:val="0"/>
                <w:color w:val="000000"/>
                <w:sz w:val="20"/>
                <w:szCs w:val="20"/>
              </w:rPr>
              <w:t>Mata los patógenos y aleja los insectos con su olor.</w:t>
            </w:r>
          </w:p>
        </w:tc>
      </w:tr>
      <w:tr w:rsidR="009C3DA3" w14:paraId="1B4B34D4" w14:textId="77777777">
        <w:tc>
          <w:tcPr>
            <w:tcW w:w="2699" w:type="dxa"/>
          </w:tcPr>
          <w:p w14:paraId="54725C01" w14:textId="77777777" w:rsidR="009C3DA3" w:rsidRDefault="0081271A">
            <w:pPr>
              <w:pBdr>
                <w:top w:val="nil"/>
                <w:left w:val="nil"/>
                <w:bottom w:val="nil"/>
                <w:right w:val="nil"/>
                <w:between w:val="nil"/>
              </w:pBdr>
              <w:tabs>
                <w:tab w:val="left" w:pos="0"/>
                <w:tab w:val="left" w:pos="567"/>
              </w:tabs>
              <w:jc w:val="both"/>
              <w:rPr>
                <w:b w:val="0"/>
                <w:color w:val="000000"/>
                <w:sz w:val="20"/>
                <w:szCs w:val="20"/>
              </w:rPr>
            </w:pPr>
            <w:r>
              <w:rPr>
                <w:noProof/>
                <w:color w:val="000000"/>
                <w:sz w:val="20"/>
                <w:szCs w:val="20"/>
              </w:rPr>
              <w:drawing>
                <wp:inline distT="0" distB="0" distL="0" distR="0" wp14:anchorId="0846E3AD" wp14:editId="229914EE">
                  <wp:extent cx="631462" cy="425605"/>
                  <wp:effectExtent l="0" t="0" r="0" b="0"/>
                  <wp:docPr id="33"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6"/>
                          <a:srcRect/>
                          <a:stretch>
                            <a:fillRect/>
                          </a:stretch>
                        </pic:blipFill>
                        <pic:spPr>
                          <a:xfrm>
                            <a:off x="0" y="0"/>
                            <a:ext cx="631462" cy="425605"/>
                          </a:xfrm>
                          <a:prstGeom prst="rect">
                            <a:avLst/>
                          </a:prstGeom>
                          <a:ln/>
                        </pic:spPr>
                      </pic:pic>
                    </a:graphicData>
                  </a:graphic>
                </wp:inline>
              </w:drawing>
            </w:r>
            <w:r>
              <w:rPr>
                <w:b w:val="0"/>
                <w:color w:val="000000"/>
                <w:sz w:val="20"/>
                <w:szCs w:val="20"/>
              </w:rPr>
              <w:t>Cebolla</w:t>
            </w:r>
          </w:p>
        </w:tc>
        <w:tc>
          <w:tcPr>
            <w:tcW w:w="2685" w:type="dxa"/>
          </w:tcPr>
          <w:p w14:paraId="42406CCD" w14:textId="77777777" w:rsidR="009C3DA3" w:rsidRDefault="0081271A">
            <w:pPr>
              <w:pBdr>
                <w:top w:val="nil"/>
                <w:left w:val="nil"/>
                <w:bottom w:val="nil"/>
                <w:right w:val="nil"/>
                <w:between w:val="nil"/>
              </w:pBdr>
              <w:tabs>
                <w:tab w:val="left" w:pos="0"/>
                <w:tab w:val="left" w:pos="567"/>
              </w:tabs>
              <w:jc w:val="both"/>
              <w:rPr>
                <w:b w:val="0"/>
                <w:color w:val="000000"/>
                <w:sz w:val="20"/>
                <w:szCs w:val="20"/>
              </w:rPr>
            </w:pPr>
            <w:r>
              <w:rPr>
                <w:b w:val="0"/>
                <w:color w:val="000000"/>
                <w:sz w:val="20"/>
                <w:szCs w:val="20"/>
              </w:rPr>
              <w:t>Tomate y lechuga</w:t>
            </w:r>
          </w:p>
        </w:tc>
        <w:tc>
          <w:tcPr>
            <w:tcW w:w="2724" w:type="dxa"/>
          </w:tcPr>
          <w:p w14:paraId="3C9AD787" w14:textId="77777777" w:rsidR="009C3DA3" w:rsidRDefault="0081271A">
            <w:pPr>
              <w:pBdr>
                <w:top w:val="nil"/>
                <w:left w:val="nil"/>
                <w:bottom w:val="nil"/>
                <w:right w:val="nil"/>
                <w:between w:val="nil"/>
              </w:pBdr>
              <w:tabs>
                <w:tab w:val="left" w:pos="0"/>
                <w:tab w:val="left" w:pos="567"/>
              </w:tabs>
              <w:jc w:val="both"/>
              <w:rPr>
                <w:b w:val="0"/>
                <w:color w:val="000000"/>
                <w:sz w:val="20"/>
                <w:szCs w:val="20"/>
              </w:rPr>
            </w:pPr>
            <w:r>
              <w:rPr>
                <w:b w:val="0"/>
                <w:color w:val="000000"/>
                <w:sz w:val="20"/>
                <w:szCs w:val="20"/>
              </w:rPr>
              <w:t>Controla patógenos con organismos simbióticos</w:t>
            </w:r>
          </w:p>
        </w:tc>
      </w:tr>
      <w:tr w:rsidR="009C3DA3" w14:paraId="7BB1DA8E" w14:textId="77777777">
        <w:tc>
          <w:tcPr>
            <w:tcW w:w="2699" w:type="dxa"/>
          </w:tcPr>
          <w:p w14:paraId="2F367A3D" w14:textId="77777777" w:rsidR="009C3DA3" w:rsidRDefault="0081271A">
            <w:pPr>
              <w:pBdr>
                <w:top w:val="nil"/>
                <w:left w:val="nil"/>
                <w:bottom w:val="nil"/>
                <w:right w:val="nil"/>
                <w:between w:val="nil"/>
              </w:pBdr>
              <w:tabs>
                <w:tab w:val="left" w:pos="0"/>
                <w:tab w:val="left" w:pos="567"/>
              </w:tabs>
              <w:jc w:val="both"/>
              <w:rPr>
                <w:b w:val="0"/>
                <w:color w:val="000000"/>
                <w:sz w:val="20"/>
                <w:szCs w:val="20"/>
              </w:rPr>
            </w:pPr>
            <w:commentRangeStart w:id="21"/>
            <w:r>
              <w:rPr>
                <w:noProof/>
                <w:color w:val="000000"/>
                <w:sz w:val="20"/>
                <w:szCs w:val="20"/>
              </w:rPr>
              <w:drawing>
                <wp:inline distT="0" distB="0" distL="0" distR="0" wp14:anchorId="65C4A0F6" wp14:editId="435FE78A">
                  <wp:extent cx="469704" cy="315641"/>
                  <wp:effectExtent l="0" t="0" r="0" b="0"/>
                  <wp:docPr id="3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469704" cy="315641"/>
                          </a:xfrm>
                          <a:prstGeom prst="rect">
                            <a:avLst/>
                          </a:prstGeom>
                          <a:ln/>
                        </pic:spPr>
                      </pic:pic>
                    </a:graphicData>
                  </a:graphic>
                </wp:inline>
              </w:drawing>
            </w:r>
            <w:r>
              <w:rPr>
                <w:b w:val="0"/>
                <w:color w:val="000000"/>
                <w:sz w:val="20"/>
                <w:szCs w:val="20"/>
              </w:rPr>
              <w:t>Menta</w:t>
            </w:r>
            <w:commentRangeEnd w:id="21"/>
            <w:r>
              <w:commentReference w:id="21"/>
            </w:r>
          </w:p>
        </w:tc>
        <w:tc>
          <w:tcPr>
            <w:tcW w:w="2685" w:type="dxa"/>
          </w:tcPr>
          <w:p w14:paraId="57FC4C1A" w14:textId="77777777" w:rsidR="009C3DA3" w:rsidRDefault="0081271A">
            <w:pPr>
              <w:pBdr>
                <w:top w:val="nil"/>
                <w:left w:val="nil"/>
                <w:bottom w:val="nil"/>
                <w:right w:val="nil"/>
                <w:between w:val="nil"/>
              </w:pBdr>
              <w:tabs>
                <w:tab w:val="left" w:pos="0"/>
                <w:tab w:val="left" w:pos="567"/>
              </w:tabs>
              <w:jc w:val="both"/>
              <w:rPr>
                <w:b w:val="0"/>
                <w:color w:val="000000"/>
                <w:sz w:val="20"/>
                <w:szCs w:val="20"/>
              </w:rPr>
            </w:pPr>
            <w:r>
              <w:rPr>
                <w:b w:val="0"/>
                <w:color w:val="000000"/>
                <w:sz w:val="20"/>
                <w:szCs w:val="20"/>
              </w:rPr>
              <w:t>Repollo y tomate</w:t>
            </w:r>
          </w:p>
        </w:tc>
        <w:tc>
          <w:tcPr>
            <w:tcW w:w="2724" w:type="dxa"/>
          </w:tcPr>
          <w:p w14:paraId="05006867" w14:textId="77777777" w:rsidR="009C3DA3" w:rsidRDefault="0081271A">
            <w:pPr>
              <w:pBdr>
                <w:top w:val="nil"/>
                <w:left w:val="nil"/>
                <w:bottom w:val="nil"/>
                <w:right w:val="nil"/>
                <w:between w:val="nil"/>
              </w:pBdr>
              <w:tabs>
                <w:tab w:val="left" w:pos="0"/>
                <w:tab w:val="left" w:pos="567"/>
              </w:tabs>
              <w:jc w:val="both"/>
              <w:rPr>
                <w:b w:val="0"/>
                <w:color w:val="000000"/>
                <w:sz w:val="20"/>
                <w:szCs w:val="20"/>
              </w:rPr>
            </w:pPr>
            <w:r>
              <w:rPr>
                <w:b w:val="0"/>
                <w:color w:val="000000"/>
                <w:sz w:val="20"/>
                <w:szCs w:val="20"/>
              </w:rPr>
              <w:t>Aleja insectos y nematodos con su olor.</w:t>
            </w:r>
          </w:p>
        </w:tc>
      </w:tr>
    </w:tbl>
    <w:p w14:paraId="711A810E" w14:textId="77777777" w:rsidR="009C3DA3" w:rsidRDefault="0081271A">
      <w:pPr>
        <w:pBdr>
          <w:top w:val="nil"/>
          <w:left w:val="nil"/>
          <w:bottom w:val="nil"/>
          <w:right w:val="nil"/>
          <w:between w:val="nil"/>
        </w:pBdr>
        <w:tabs>
          <w:tab w:val="left" w:pos="0"/>
          <w:tab w:val="left" w:pos="567"/>
        </w:tabs>
        <w:ind w:left="720" w:hanging="720"/>
        <w:jc w:val="center"/>
        <w:rPr>
          <w:color w:val="000000"/>
          <w:sz w:val="20"/>
          <w:szCs w:val="20"/>
        </w:rPr>
      </w:pPr>
      <w:r>
        <w:rPr>
          <w:color w:val="000000"/>
          <w:sz w:val="20"/>
          <w:szCs w:val="20"/>
        </w:rPr>
        <w:t>Nota. SENA 2022</w:t>
      </w:r>
    </w:p>
    <w:p w14:paraId="20D5DF83" w14:textId="77777777" w:rsidR="009C3DA3" w:rsidRDefault="009C3DA3">
      <w:pPr>
        <w:pBdr>
          <w:top w:val="nil"/>
          <w:left w:val="nil"/>
          <w:bottom w:val="nil"/>
          <w:right w:val="nil"/>
          <w:between w:val="nil"/>
        </w:pBdr>
        <w:tabs>
          <w:tab w:val="left" w:pos="0"/>
          <w:tab w:val="left" w:pos="567"/>
        </w:tabs>
        <w:ind w:left="720"/>
        <w:jc w:val="both"/>
        <w:rPr>
          <w:color w:val="000000"/>
          <w:sz w:val="20"/>
          <w:szCs w:val="20"/>
        </w:rPr>
      </w:pPr>
    </w:p>
    <w:p w14:paraId="47EC6DF2" w14:textId="77777777" w:rsidR="009C3DA3" w:rsidRDefault="0081271A">
      <w:pPr>
        <w:numPr>
          <w:ilvl w:val="0"/>
          <w:numId w:val="1"/>
        </w:numPr>
        <w:pBdr>
          <w:top w:val="nil"/>
          <w:left w:val="nil"/>
          <w:bottom w:val="nil"/>
          <w:right w:val="nil"/>
          <w:between w:val="nil"/>
        </w:pBdr>
        <w:tabs>
          <w:tab w:val="left" w:pos="0"/>
          <w:tab w:val="left" w:pos="284"/>
        </w:tabs>
        <w:ind w:left="0" w:firstLine="0"/>
        <w:jc w:val="both"/>
        <w:rPr>
          <w:b/>
          <w:color w:val="000000"/>
          <w:sz w:val="20"/>
          <w:szCs w:val="20"/>
        </w:rPr>
      </w:pPr>
      <w:commentRangeStart w:id="22"/>
      <w:r>
        <w:rPr>
          <w:b/>
          <w:color w:val="000000"/>
          <w:sz w:val="20"/>
          <w:szCs w:val="20"/>
        </w:rPr>
        <w:t>Eliminación de malezas</w:t>
      </w:r>
      <w:commentRangeEnd w:id="22"/>
      <w:r>
        <w:commentReference w:id="22"/>
      </w:r>
    </w:p>
    <w:p w14:paraId="5442B015" w14:textId="77777777" w:rsidR="009C3DA3" w:rsidRDefault="009C3DA3">
      <w:pPr>
        <w:pBdr>
          <w:top w:val="nil"/>
          <w:left w:val="nil"/>
          <w:bottom w:val="nil"/>
          <w:right w:val="nil"/>
          <w:between w:val="nil"/>
        </w:pBdr>
        <w:tabs>
          <w:tab w:val="left" w:pos="0"/>
          <w:tab w:val="left" w:pos="567"/>
        </w:tabs>
        <w:jc w:val="both"/>
        <w:rPr>
          <w:color w:val="000000"/>
          <w:sz w:val="20"/>
          <w:szCs w:val="20"/>
        </w:rPr>
      </w:pPr>
    </w:p>
    <w:p w14:paraId="1D6A074C" w14:textId="3CF980C5" w:rsidR="009C3DA3" w:rsidRDefault="0081271A">
      <w:pPr>
        <w:pBdr>
          <w:top w:val="nil"/>
          <w:left w:val="nil"/>
          <w:bottom w:val="nil"/>
          <w:right w:val="nil"/>
          <w:between w:val="nil"/>
        </w:pBdr>
        <w:tabs>
          <w:tab w:val="left" w:pos="0"/>
          <w:tab w:val="left" w:pos="567"/>
        </w:tabs>
        <w:ind w:firstLine="567"/>
        <w:jc w:val="both"/>
        <w:rPr>
          <w:color w:val="000000"/>
          <w:sz w:val="20"/>
          <w:szCs w:val="20"/>
        </w:rPr>
      </w:pPr>
      <w:r>
        <w:rPr>
          <w:color w:val="000000"/>
          <w:sz w:val="20"/>
          <w:szCs w:val="20"/>
        </w:rPr>
        <w:lastRenderedPageBreak/>
        <w:t xml:space="preserve">La eliminación de malezas puede destruir el hábitat y fuente infecciosa de virus. La fumigación con herbicidas no es la única manera de eliminar malezas, también se puede hacer limpieza manual. El hacer esta eliminación permite realizar arreglo del cultivo y el </w:t>
      </w:r>
      <w:r w:rsidR="007918BB">
        <w:rPr>
          <w:color w:val="000000"/>
          <w:sz w:val="20"/>
          <w:szCs w:val="20"/>
        </w:rPr>
        <w:t>control de</w:t>
      </w:r>
      <w:r>
        <w:rPr>
          <w:color w:val="000000"/>
          <w:sz w:val="20"/>
          <w:szCs w:val="20"/>
        </w:rPr>
        <w:t xml:space="preserve"> enfermedades y plagas.</w:t>
      </w:r>
    </w:p>
    <w:p w14:paraId="07A6B725" w14:textId="77777777" w:rsidR="009C3DA3" w:rsidRDefault="009C3DA3">
      <w:pPr>
        <w:pBdr>
          <w:top w:val="nil"/>
          <w:left w:val="nil"/>
          <w:bottom w:val="nil"/>
          <w:right w:val="nil"/>
          <w:between w:val="nil"/>
        </w:pBdr>
        <w:tabs>
          <w:tab w:val="left" w:pos="0"/>
          <w:tab w:val="left" w:pos="567"/>
        </w:tabs>
        <w:jc w:val="both"/>
        <w:rPr>
          <w:color w:val="000000"/>
          <w:sz w:val="20"/>
          <w:szCs w:val="20"/>
        </w:rPr>
      </w:pPr>
    </w:p>
    <w:p w14:paraId="21CCB353" w14:textId="77777777" w:rsidR="009C3DA3" w:rsidRDefault="0081271A">
      <w:pPr>
        <w:numPr>
          <w:ilvl w:val="0"/>
          <w:numId w:val="3"/>
        </w:numPr>
        <w:pBdr>
          <w:top w:val="nil"/>
          <w:left w:val="nil"/>
          <w:bottom w:val="nil"/>
          <w:right w:val="nil"/>
          <w:between w:val="nil"/>
        </w:pBdr>
        <w:tabs>
          <w:tab w:val="left" w:pos="0"/>
          <w:tab w:val="left" w:pos="284"/>
        </w:tabs>
        <w:ind w:left="0" w:firstLine="0"/>
        <w:jc w:val="both"/>
        <w:rPr>
          <w:b/>
          <w:color w:val="000000"/>
          <w:sz w:val="20"/>
          <w:szCs w:val="20"/>
        </w:rPr>
      </w:pPr>
      <w:r>
        <w:rPr>
          <w:b/>
          <w:color w:val="000000"/>
          <w:sz w:val="20"/>
          <w:szCs w:val="20"/>
        </w:rPr>
        <w:t>Pronóstico</w:t>
      </w:r>
      <w:commentRangeStart w:id="23"/>
    </w:p>
    <w:commentRangeEnd w:id="23"/>
    <w:p w14:paraId="4508496C" w14:textId="77777777" w:rsidR="009C3DA3" w:rsidRDefault="0081271A">
      <w:pPr>
        <w:pBdr>
          <w:top w:val="nil"/>
          <w:left w:val="nil"/>
          <w:bottom w:val="nil"/>
          <w:right w:val="nil"/>
          <w:between w:val="nil"/>
        </w:pBdr>
        <w:tabs>
          <w:tab w:val="left" w:pos="0"/>
          <w:tab w:val="left" w:pos="567"/>
        </w:tabs>
        <w:jc w:val="both"/>
        <w:rPr>
          <w:color w:val="000000"/>
          <w:sz w:val="20"/>
          <w:szCs w:val="20"/>
        </w:rPr>
      </w:pPr>
      <w:r>
        <w:commentReference w:id="23"/>
      </w:r>
      <w:r>
        <w:rPr>
          <w:noProof/>
        </w:rPr>
        <w:drawing>
          <wp:anchor distT="0" distB="0" distL="114300" distR="114300" simplePos="0" relativeHeight="251667456" behindDoc="0" locked="0" layoutInCell="1" hidden="0" allowOverlap="1" wp14:anchorId="514281BB" wp14:editId="7F77D2A6">
            <wp:simplePos x="0" y="0"/>
            <wp:positionH relativeFrom="column">
              <wp:posOffset>1</wp:posOffset>
            </wp:positionH>
            <wp:positionV relativeFrom="paragraph">
              <wp:posOffset>168275</wp:posOffset>
            </wp:positionV>
            <wp:extent cx="1099524" cy="513478"/>
            <wp:effectExtent l="0" t="0" r="0" b="0"/>
            <wp:wrapSquare wrapText="bothSides" distT="0" distB="0" distL="114300" distR="114300"/>
            <wp:docPr id="6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8"/>
                    <a:srcRect/>
                    <a:stretch>
                      <a:fillRect/>
                    </a:stretch>
                  </pic:blipFill>
                  <pic:spPr>
                    <a:xfrm>
                      <a:off x="0" y="0"/>
                      <a:ext cx="1099524" cy="513478"/>
                    </a:xfrm>
                    <a:prstGeom prst="rect">
                      <a:avLst/>
                    </a:prstGeom>
                    <a:ln/>
                  </pic:spPr>
                </pic:pic>
              </a:graphicData>
            </a:graphic>
          </wp:anchor>
        </w:drawing>
      </w:r>
    </w:p>
    <w:p w14:paraId="69F59F01" w14:textId="467D31F5" w:rsidR="009C3DA3" w:rsidRDefault="0081271A">
      <w:pPr>
        <w:pBdr>
          <w:top w:val="nil"/>
          <w:left w:val="nil"/>
          <w:bottom w:val="nil"/>
          <w:right w:val="nil"/>
          <w:between w:val="nil"/>
        </w:pBdr>
        <w:tabs>
          <w:tab w:val="left" w:pos="0"/>
          <w:tab w:val="left" w:pos="567"/>
        </w:tabs>
        <w:ind w:firstLine="567"/>
        <w:jc w:val="both"/>
        <w:rPr>
          <w:color w:val="000000"/>
          <w:sz w:val="20"/>
          <w:szCs w:val="20"/>
        </w:rPr>
      </w:pPr>
      <w:r>
        <w:rPr>
          <w:color w:val="000000"/>
          <w:sz w:val="20"/>
          <w:szCs w:val="20"/>
        </w:rPr>
        <w:t xml:space="preserve">El pronóstico es un </w:t>
      </w:r>
      <w:r w:rsidR="007918BB">
        <w:rPr>
          <w:color w:val="000000"/>
          <w:sz w:val="20"/>
          <w:szCs w:val="20"/>
        </w:rPr>
        <w:t>elemento importante</w:t>
      </w:r>
      <w:r>
        <w:rPr>
          <w:color w:val="000000"/>
          <w:sz w:val="20"/>
          <w:szCs w:val="20"/>
        </w:rPr>
        <w:t xml:space="preserve"> para el MIP, pues permite conocer la situación de las enfermedades y plagas antes de su aparición; por ende, es importante conocer la información meteorológica, etapa de crecimiento del cultivo en relación a la estación, monitoreo de la población de enfermedades y plagas, entre otras.</w:t>
      </w:r>
    </w:p>
    <w:p w14:paraId="0EE1E35A" w14:textId="77777777" w:rsidR="009C3DA3" w:rsidRDefault="009C3DA3">
      <w:pPr>
        <w:pBdr>
          <w:top w:val="nil"/>
          <w:left w:val="nil"/>
          <w:bottom w:val="nil"/>
          <w:right w:val="nil"/>
          <w:between w:val="nil"/>
        </w:pBdr>
        <w:tabs>
          <w:tab w:val="left" w:pos="0"/>
          <w:tab w:val="left" w:pos="567"/>
        </w:tabs>
        <w:ind w:firstLine="567"/>
        <w:jc w:val="both"/>
        <w:rPr>
          <w:color w:val="000000"/>
          <w:sz w:val="20"/>
          <w:szCs w:val="20"/>
        </w:rPr>
      </w:pPr>
    </w:p>
    <w:p w14:paraId="0ADB9C16" w14:textId="77777777" w:rsidR="009C3DA3" w:rsidRDefault="0081271A">
      <w:pPr>
        <w:pBdr>
          <w:top w:val="nil"/>
          <w:left w:val="nil"/>
          <w:bottom w:val="nil"/>
          <w:right w:val="nil"/>
          <w:between w:val="nil"/>
        </w:pBdr>
        <w:tabs>
          <w:tab w:val="left" w:pos="0"/>
          <w:tab w:val="left" w:pos="567"/>
        </w:tabs>
        <w:ind w:firstLine="567"/>
        <w:jc w:val="both"/>
        <w:rPr>
          <w:color w:val="000000"/>
          <w:sz w:val="20"/>
          <w:szCs w:val="20"/>
        </w:rPr>
      </w:pPr>
      <w:r>
        <w:rPr>
          <w:color w:val="000000"/>
          <w:sz w:val="20"/>
          <w:szCs w:val="20"/>
        </w:rPr>
        <w:t xml:space="preserve">Con el fin de recolectar información sobre plagas y enfermedades se utilizan las trampas. El pronóstico contribuye a reducir la cantidad de productos químicos para controlar las plagas y enfermedades, </w:t>
      </w:r>
    </w:p>
    <w:p w14:paraId="25FFA7CC" w14:textId="77777777" w:rsidR="009C3DA3" w:rsidRDefault="009C3DA3">
      <w:pPr>
        <w:pBdr>
          <w:top w:val="nil"/>
          <w:left w:val="nil"/>
          <w:bottom w:val="nil"/>
          <w:right w:val="nil"/>
          <w:between w:val="nil"/>
        </w:pBdr>
        <w:tabs>
          <w:tab w:val="left" w:pos="0"/>
          <w:tab w:val="left" w:pos="567"/>
        </w:tabs>
        <w:jc w:val="both"/>
        <w:rPr>
          <w:color w:val="000000"/>
          <w:sz w:val="20"/>
          <w:szCs w:val="20"/>
        </w:rPr>
      </w:pPr>
    </w:p>
    <w:p w14:paraId="5BD5129A" w14:textId="77777777" w:rsidR="009C3DA3" w:rsidRDefault="0081271A">
      <w:pPr>
        <w:numPr>
          <w:ilvl w:val="0"/>
          <w:numId w:val="3"/>
        </w:numPr>
        <w:pBdr>
          <w:top w:val="nil"/>
          <w:left w:val="nil"/>
          <w:bottom w:val="nil"/>
          <w:right w:val="nil"/>
          <w:between w:val="nil"/>
        </w:pBdr>
        <w:tabs>
          <w:tab w:val="left" w:pos="0"/>
          <w:tab w:val="left" w:pos="284"/>
        </w:tabs>
        <w:ind w:left="0" w:firstLine="0"/>
        <w:jc w:val="both"/>
        <w:rPr>
          <w:b/>
          <w:color w:val="000000"/>
          <w:sz w:val="20"/>
          <w:szCs w:val="20"/>
        </w:rPr>
      </w:pPr>
      <w:r>
        <w:rPr>
          <w:b/>
          <w:color w:val="000000"/>
          <w:sz w:val="20"/>
          <w:szCs w:val="20"/>
        </w:rPr>
        <w:t>Plaguicidas naturales</w:t>
      </w:r>
    </w:p>
    <w:p w14:paraId="18378174" w14:textId="77777777" w:rsidR="009C3DA3" w:rsidRDefault="009C3DA3">
      <w:pPr>
        <w:pBdr>
          <w:top w:val="nil"/>
          <w:left w:val="nil"/>
          <w:bottom w:val="nil"/>
          <w:right w:val="nil"/>
          <w:between w:val="nil"/>
        </w:pBdr>
        <w:tabs>
          <w:tab w:val="left" w:pos="0"/>
          <w:tab w:val="left" w:pos="567"/>
        </w:tabs>
        <w:jc w:val="both"/>
        <w:rPr>
          <w:color w:val="000000"/>
          <w:sz w:val="20"/>
          <w:szCs w:val="20"/>
        </w:rPr>
      </w:pPr>
    </w:p>
    <w:p w14:paraId="246DFB03" w14:textId="53B1FAD2" w:rsidR="009C3DA3" w:rsidRDefault="0081271A">
      <w:pPr>
        <w:pBdr>
          <w:top w:val="nil"/>
          <w:left w:val="nil"/>
          <w:bottom w:val="nil"/>
          <w:right w:val="nil"/>
          <w:between w:val="nil"/>
        </w:pBdr>
        <w:tabs>
          <w:tab w:val="left" w:pos="0"/>
          <w:tab w:val="left" w:pos="567"/>
        </w:tabs>
        <w:jc w:val="both"/>
        <w:rPr>
          <w:color w:val="000000"/>
          <w:sz w:val="20"/>
          <w:szCs w:val="20"/>
        </w:rPr>
      </w:pPr>
      <w:r>
        <w:rPr>
          <w:color w:val="000000"/>
          <w:sz w:val="20"/>
          <w:szCs w:val="20"/>
        </w:rPr>
        <w:t>Entre los pl</w:t>
      </w:r>
      <w:r w:rsidR="0073529B">
        <w:rPr>
          <w:color w:val="000000"/>
          <w:sz w:val="20"/>
          <w:szCs w:val="20"/>
        </w:rPr>
        <w:t>ag</w:t>
      </w:r>
      <w:r>
        <w:rPr>
          <w:color w:val="000000"/>
          <w:sz w:val="20"/>
          <w:szCs w:val="20"/>
        </w:rPr>
        <w:t xml:space="preserve">uicidas naturales se encuentran: </w:t>
      </w:r>
      <w:commentRangeStart w:id="24"/>
      <w:commentRangeEnd w:id="24"/>
      <w:r w:rsidR="00360E5D">
        <w:rPr>
          <w:rStyle w:val="Refdecomentario"/>
        </w:rPr>
        <w:commentReference w:id="24"/>
      </w:r>
    </w:p>
    <w:p w14:paraId="2A435A96" w14:textId="77777777" w:rsidR="009C3DA3" w:rsidRDefault="009C3DA3">
      <w:pPr>
        <w:pBdr>
          <w:top w:val="nil"/>
          <w:left w:val="nil"/>
          <w:bottom w:val="nil"/>
          <w:right w:val="nil"/>
          <w:between w:val="nil"/>
        </w:pBdr>
        <w:tabs>
          <w:tab w:val="left" w:pos="0"/>
          <w:tab w:val="left" w:pos="567"/>
        </w:tabs>
        <w:jc w:val="both"/>
        <w:rPr>
          <w:color w:val="000000"/>
          <w:sz w:val="20"/>
          <w:szCs w:val="20"/>
        </w:rPr>
      </w:pPr>
    </w:p>
    <w:p w14:paraId="74F704AE" w14:textId="77777777" w:rsidR="009C3DA3" w:rsidRDefault="009C3DA3">
      <w:pPr>
        <w:pBdr>
          <w:top w:val="nil"/>
          <w:left w:val="nil"/>
          <w:bottom w:val="nil"/>
          <w:right w:val="nil"/>
          <w:between w:val="nil"/>
        </w:pBdr>
        <w:tabs>
          <w:tab w:val="left" w:pos="0"/>
          <w:tab w:val="left" w:pos="567"/>
        </w:tabs>
        <w:jc w:val="both"/>
        <w:rPr>
          <w:color w:val="000000"/>
          <w:sz w:val="20"/>
          <w:szCs w:val="20"/>
        </w:rPr>
      </w:pPr>
    </w:p>
    <w:p w14:paraId="437B7F65" w14:textId="77777777" w:rsidR="009C3DA3" w:rsidRDefault="0081271A">
      <w:pPr>
        <w:pBdr>
          <w:top w:val="nil"/>
          <w:left w:val="nil"/>
          <w:bottom w:val="nil"/>
          <w:right w:val="nil"/>
          <w:between w:val="nil"/>
        </w:pBdr>
        <w:tabs>
          <w:tab w:val="left" w:pos="0"/>
          <w:tab w:val="left" w:pos="567"/>
        </w:tabs>
        <w:jc w:val="both"/>
        <w:rPr>
          <w:color w:val="000000"/>
          <w:sz w:val="20"/>
          <w:szCs w:val="20"/>
        </w:rPr>
      </w:pPr>
      <w:r>
        <w:rPr>
          <w:noProof/>
        </w:rPr>
        <mc:AlternateContent>
          <mc:Choice Requires="wps">
            <w:drawing>
              <wp:anchor distT="0" distB="0" distL="114300" distR="114300" simplePos="0" relativeHeight="251668480" behindDoc="0" locked="0" layoutInCell="1" hidden="0" allowOverlap="1" wp14:anchorId="32D923D7" wp14:editId="1564FCFA">
                <wp:simplePos x="0" y="0"/>
                <wp:positionH relativeFrom="column">
                  <wp:posOffset>1</wp:posOffset>
                </wp:positionH>
                <wp:positionV relativeFrom="paragraph">
                  <wp:posOffset>0</wp:posOffset>
                </wp:positionV>
                <wp:extent cx="5792660" cy="438875"/>
                <wp:effectExtent l="0" t="0" r="0" b="0"/>
                <wp:wrapNone/>
                <wp:docPr id="35" name="Rectángulo 35"/>
                <wp:cNvGraphicFramePr/>
                <a:graphic xmlns:a="http://schemas.openxmlformats.org/drawingml/2006/main">
                  <a:graphicData uri="http://schemas.microsoft.com/office/word/2010/wordprocessingShape">
                    <wps:wsp>
                      <wps:cNvSpPr/>
                      <wps:spPr>
                        <a:xfrm>
                          <a:off x="2456020" y="3566913"/>
                          <a:ext cx="5779960" cy="426175"/>
                        </a:xfrm>
                        <a:prstGeom prst="rect">
                          <a:avLst/>
                        </a:prstGeom>
                        <a:solidFill>
                          <a:schemeClr val="accent2"/>
                        </a:solidFill>
                        <a:ln w="12700" cap="flat" cmpd="sng">
                          <a:solidFill>
                            <a:srgbClr val="42719B"/>
                          </a:solidFill>
                          <a:prstDash val="solid"/>
                          <a:miter lim="8000"/>
                          <a:headEnd type="none" w="sm" len="sm"/>
                          <a:tailEnd type="none" w="sm" len="sm"/>
                        </a:ln>
                      </wps:spPr>
                      <wps:txbx>
                        <w:txbxContent>
                          <w:p w14:paraId="65C9A7BF" w14:textId="77777777" w:rsidR="00D73DBA" w:rsidRDefault="00D73DBA">
                            <w:pPr>
                              <w:spacing w:line="275" w:lineRule="auto"/>
                              <w:jc w:val="center"/>
                              <w:textDirection w:val="btLr"/>
                            </w:pPr>
                            <w:r>
                              <w:rPr>
                                <w:color w:val="000000"/>
                                <w:sz w:val="28"/>
                              </w:rPr>
                              <w:t>CF18_1.1_Infografía_Plaguicidas naturales</w:t>
                            </w:r>
                          </w:p>
                        </w:txbxContent>
                      </wps:txbx>
                      <wps:bodyPr spcFirstLastPara="1" wrap="square" lIns="91425" tIns="45700" rIns="91425" bIns="45700" anchor="ctr" anchorCtr="0">
                        <a:noAutofit/>
                      </wps:bodyPr>
                    </wps:wsp>
                  </a:graphicData>
                </a:graphic>
              </wp:anchor>
            </w:drawing>
          </mc:Choice>
          <mc:Fallback>
            <w:pict>
              <v:rect w14:anchorId="32D923D7" id="Rectángulo 35" o:spid="_x0000_s1055" style="position:absolute;left:0;text-align:left;margin-left:0;margin-top:0;width:456.1pt;height:34.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" fillcolor="#c0504d [3205]" strokecolor="#42719b" strokeweight="1pt">
                <v:stroke startarrowwidth="narrow" startarrowlength="short" endarrowwidth="narrow" endarrowlength="short" miterlimit="5243f"/>
                <v:textbox inset="2.53958mm,1.2694mm,2.53958mm,1.2694mm">
                  <w:txbxContent>
                    <w:p w14:paraId="65C9A7BF" w14:textId="77777777" w:rsidR="00D73DBA" w:rsidRDefault="00D73DBA">
                      <w:pPr>
                        <w:spacing w:line="275" w:lineRule="auto"/>
                        <w:jc w:val="center"/>
                        <w:textDirection w:val="btLr"/>
                      </w:pPr>
                      <w:r>
                        <w:rPr>
                          <w:color w:val="000000"/>
                          <w:sz w:val="28"/>
                        </w:rPr>
                        <w:t>CF18_1.1_Infografía_Plaguicidas naturales</w:t>
                      </w:r>
                    </w:p>
                  </w:txbxContent>
                </v:textbox>
              </v:rect>
            </w:pict>
          </mc:Fallback>
        </mc:AlternateContent>
      </w:r>
    </w:p>
    <w:p w14:paraId="73D32D04" w14:textId="77777777" w:rsidR="009C3DA3" w:rsidRDefault="009C3DA3">
      <w:pPr>
        <w:pBdr>
          <w:top w:val="nil"/>
          <w:left w:val="nil"/>
          <w:bottom w:val="nil"/>
          <w:right w:val="nil"/>
          <w:between w:val="nil"/>
        </w:pBdr>
        <w:tabs>
          <w:tab w:val="left" w:pos="0"/>
          <w:tab w:val="left" w:pos="567"/>
        </w:tabs>
        <w:jc w:val="both"/>
        <w:rPr>
          <w:color w:val="000000"/>
          <w:sz w:val="20"/>
          <w:szCs w:val="20"/>
        </w:rPr>
      </w:pPr>
    </w:p>
    <w:p w14:paraId="0772DECE" w14:textId="77777777" w:rsidR="009C3DA3" w:rsidRDefault="009C3DA3">
      <w:pPr>
        <w:pBdr>
          <w:top w:val="nil"/>
          <w:left w:val="nil"/>
          <w:bottom w:val="nil"/>
          <w:right w:val="nil"/>
          <w:between w:val="nil"/>
        </w:pBdr>
        <w:tabs>
          <w:tab w:val="left" w:pos="0"/>
          <w:tab w:val="left" w:pos="567"/>
        </w:tabs>
        <w:jc w:val="both"/>
        <w:rPr>
          <w:color w:val="000000"/>
          <w:sz w:val="20"/>
          <w:szCs w:val="20"/>
        </w:rPr>
      </w:pPr>
    </w:p>
    <w:p w14:paraId="5CDA2B1F" w14:textId="77777777" w:rsidR="009C3DA3" w:rsidRDefault="009C3DA3">
      <w:pPr>
        <w:pBdr>
          <w:top w:val="nil"/>
          <w:left w:val="nil"/>
          <w:bottom w:val="nil"/>
          <w:right w:val="nil"/>
          <w:between w:val="nil"/>
        </w:pBdr>
        <w:tabs>
          <w:tab w:val="left" w:pos="0"/>
          <w:tab w:val="left" w:pos="284"/>
        </w:tabs>
        <w:jc w:val="both"/>
        <w:rPr>
          <w:color w:val="000000"/>
          <w:sz w:val="20"/>
          <w:szCs w:val="20"/>
        </w:rPr>
      </w:pPr>
    </w:p>
    <w:p w14:paraId="38B53D7F" w14:textId="77777777" w:rsidR="009C3DA3" w:rsidRDefault="0081271A">
      <w:pPr>
        <w:numPr>
          <w:ilvl w:val="0"/>
          <w:numId w:val="3"/>
        </w:numPr>
        <w:pBdr>
          <w:top w:val="nil"/>
          <w:left w:val="nil"/>
          <w:bottom w:val="nil"/>
          <w:right w:val="nil"/>
          <w:between w:val="nil"/>
        </w:pBdr>
        <w:tabs>
          <w:tab w:val="left" w:pos="0"/>
          <w:tab w:val="left" w:pos="284"/>
        </w:tabs>
        <w:ind w:left="0" w:firstLine="0"/>
        <w:jc w:val="both"/>
        <w:rPr>
          <w:b/>
          <w:color w:val="000000"/>
          <w:sz w:val="20"/>
          <w:szCs w:val="20"/>
        </w:rPr>
      </w:pPr>
      <w:r>
        <w:rPr>
          <w:b/>
          <w:color w:val="000000"/>
          <w:sz w:val="20"/>
          <w:szCs w:val="20"/>
        </w:rPr>
        <w:t>Otras medidas</w:t>
      </w:r>
    </w:p>
    <w:p w14:paraId="1C0506EF" w14:textId="77777777" w:rsidR="009C3DA3" w:rsidRDefault="009C3DA3">
      <w:pPr>
        <w:tabs>
          <w:tab w:val="left" w:pos="0"/>
          <w:tab w:val="left" w:pos="284"/>
        </w:tabs>
        <w:jc w:val="both"/>
        <w:rPr>
          <w:sz w:val="20"/>
          <w:szCs w:val="20"/>
        </w:rPr>
      </w:pPr>
    </w:p>
    <w:p w14:paraId="07E7B17B" w14:textId="77777777" w:rsidR="009C3DA3" w:rsidRDefault="0081271A">
      <w:pPr>
        <w:tabs>
          <w:tab w:val="left" w:pos="0"/>
          <w:tab w:val="left" w:pos="284"/>
        </w:tabs>
        <w:jc w:val="both"/>
        <w:rPr>
          <w:sz w:val="20"/>
          <w:szCs w:val="20"/>
        </w:rPr>
      </w:pPr>
      <w:r>
        <w:rPr>
          <w:sz w:val="20"/>
          <w:szCs w:val="20"/>
        </w:rPr>
        <w:t>Dentro de otros aspectos que se pueden mencionar como medidas para el manejo de plagas son:</w:t>
      </w:r>
    </w:p>
    <w:p w14:paraId="5E906711" w14:textId="77777777" w:rsidR="009C3DA3" w:rsidRDefault="009C3DA3">
      <w:pPr>
        <w:pBdr>
          <w:top w:val="nil"/>
          <w:left w:val="nil"/>
          <w:bottom w:val="nil"/>
          <w:right w:val="nil"/>
          <w:between w:val="nil"/>
        </w:pBdr>
        <w:tabs>
          <w:tab w:val="left" w:pos="0"/>
          <w:tab w:val="left" w:pos="567"/>
        </w:tabs>
        <w:jc w:val="both"/>
        <w:rPr>
          <w:color w:val="000000"/>
          <w:sz w:val="20"/>
          <w:szCs w:val="20"/>
        </w:rPr>
      </w:pPr>
    </w:p>
    <w:p w14:paraId="64CED788" w14:textId="77777777" w:rsidR="009C3DA3" w:rsidRDefault="0081271A">
      <w:pPr>
        <w:numPr>
          <w:ilvl w:val="0"/>
          <w:numId w:val="1"/>
        </w:numPr>
        <w:pBdr>
          <w:top w:val="nil"/>
          <w:left w:val="nil"/>
          <w:bottom w:val="nil"/>
          <w:right w:val="nil"/>
          <w:between w:val="nil"/>
        </w:pBdr>
        <w:tabs>
          <w:tab w:val="left" w:pos="0"/>
          <w:tab w:val="left" w:pos="284"/>
        </w:tabs>
        <w:ind w:left="0" w:firstLine="0"/>
        <w:jc w:val="both"/>
        <w:rPr>
          <w:b/>
          <w:color w:val="000000"/>
          <w:sz w:val="20"/>
          <w:szCs w:val="20"/>
        </w:rPr>
      </w:pPr>
      <w:r>
        <w:rPr>
          <w:b/>
          <w:color w:val="000000"/>
          <w:sz w:val="20"/>
          <w:szCs w:val="20"/>
        </w:rPr>
        <w:t>Feromona</w:t>
      </w:r>
      <w:commentRangeStart w:id="25"/>
    </w:p>
    <w:commentRangeEnd w:id="25"/>
    <w:p w14:paraId="6E2F6CDF" w14:textId="77777777" w:rsidR="009C3DA3" w:rsidRDefault="0081271A">
      <w:pPr>
        <w:pBdr>
          <w:top w:val="nil"/>
          <w:left w:val="nil"/>
          <w:bottom w:val="nil"/>
          <w:right w:val="nil"/>
          <w:between w:val="nil"/>
        </w:pBdr>
        <w:tabs>
          <w:tab w:val="left" w:pos="0"/>
          <w:tab w:val="left" w:pos="567"/>
        </w:tabs>
        <w:jc w:val="both"/>
        <w:rPr>
          <w:color w:val="000000"/>
          <w:sz w:val="20"/>
          <w:szCs w:val="20"/>
        </w:rPr>
      </w:pPr>
      <w:r>
        <w:commentReference w:id="25"/>
      </w:r>
      <w:r>
        <w:rPr>
          <w:noProof/>
        </w:rPr>
        <w:drawing>
          <wp:anchor distT="0" distB="0" distL="114300" distR="114300" simplePos="0" relativeHeight="251669504" behindDoc="0" locked="0" layoutInCell="1" hidden="0" allowOverlap="1" wp14:anchorId="0141D66C" wp14:editId="55CB91E0">
            <wp:simplePos x="0" y="0"/>
            <wp:positionH relativeFrom="column">
              <wp:posOffset>1</wp:posOffset>
            </wp:positionH>
            <wp:positionV relativeFrom="paragraph">
              <wp:posOffset>129005</wp:posOffset>
            </wp:positionV>
            <wp:extent cx="693185" cy="463741"/>
            <wp:effectExtent l="0" t="0" r="0" b="0"/>
            <wp:wrapSquare wrapText="bothSides" distT="0" distB="0" distL="114300" distR="114300"/>
            <wp:docPr id="6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9"/>
                    <a:srcRect/>
                    <a:stretch>
                      <a:fillRect/>
                    </a:stretch>
                  </pic:blipFill>
                  <pic:spPr>
                    <a:xfrm>
                      <a:off x="0" y="0"/>
                      <a:ext cx="693185" cy="463741"/>
                    </a:xfrm>
                    <a:prstGeom prst="rect">
                      <a:avLst/>
                    </a:prstGeom>
                    <a:ln/>
                  </pic:spPr>
                </pic:pic>
              </a:graphicData>
            </a:graphic>
          </wp:anchor>
        </w:drawing>
      </w:r>
    </w:p>
    <w:p w14:paraId="2C709981" w14:textId="77777777" w:rsidR="009C3DA3" w:rsidRDefault="0081271A">
      <w:pPr>
        <w:pBdr>
          <w:top w:val="nil"/>
          <w:left w:val="nil"/>
          <w:bottom w:val="nil"/>
          <w:right w:val="nil"/>
          <w:between w:val="nil"/>
        </w:pBdr>
        <w:tabs>
          <w:tab w:val="left" w:pos="0"/>
          <w:tab w:val="left" w:pos="567"/>
        </w:tabs>
        <w:ind w:firstLine="567"/>
        <w:jc w:val="both"/>
        <w:rPr>
          <w:color w:val="000000"/>
          <w:sz w:val="20"/>
          <w:szCs w:val="20"/>
        </w:rPr>
      </w:pPr>
      <w:r>
        <w:rPr>
          <w:color w:val="000000"/>
          <w:sz w:val="20"/>
          <w:szCs w:val="20"/>
        </w:rPr>
        <w:t>La mayoría de las orugas que comen hojas de cultivos son larvas de mariposas, las mariposas nocturnas hembra producen una sustancia que atrae a los machos. Por ende, al utilizar una feromona sintética los machos son atraídos y se pierde la oportunidad de copula con la hembra y así se disminuye la población de mariposas nocturna y a su vez las larvas dañinas para el cultivo.</w:t>
      </w:r>
    </w:p>
    <w:p w14:paraId="76BDB251" w14:textId="77777777" w:rsidR="009C3DA3" w:rsidRDefault="009C3DA3">
      <w:pPr>
        <w:pBdr>
          <w:top w:val="nil"/>
          <w:left w:val="nil"/>
          <w:bottom w:val="nil"/>
          <w:right w:val="nil"/>
          <w:between w:val="nil"/>
        </w:pBdr>
        <w:tabs>
          <w:tab w:val="left" w:pos="0"/>
          <w:tab w:val="left" w:pos="567"/>
        </w:tabs>
        <w:jc w:val="both"/>
        <w:rPr>
          <w:color w:val="000000"/>
          <w:sz w:val="20"/>
          <w:szCs w:val="20"/>
        </w:rPr>
      </w:pPr>
    </w:p>
    <w:p w14:paraId="666EC010" w14:textId="77777777" w:rsidR="009C3DA3" w:rsidRDefault="0081271A">
      <w:pPr>
        <w:numPr>
          <w:ilvl w:val="0"/>
          <w:numId w:val="1"/>
        </w:numPr>
        <w:pBdr>
          <w:top w:val="nil"/>
          <w:left w:val="nil"/>
          <w:bottom w:val="nil"/>
          <w:right w:val="nil"/>
          <w:between w:val="nil"/>
        </w:pBdr>
        <w:tabs>
          <w:tab w:val="left" w:pos="0"/>
          <w:tab w:val="left" w:pos="284"/>
        </w:tabs>
        <w:ind w:left="0" w:firstLine="0"/>
        <w:jc w:val="both"/>
        <w:rPr>
          <w:b/>
          <w:color w:val="000000"/>
          <w:sz w:val="20"/>
          <w:szCs w:val="20"/>
        </w:rPr>
      </w:pPr>
      <w:r>
        <w:rPr>
          <w:b/>
          <w:color w:val="000000"/>
          <w:sz w:val="20"/>
          <w:szCs w:val="20"/>
        </w:rPr>
        <w:t>Vacuna y antibiótico</w:t>
      </w:r>
    </w:p>
    <w:p w14:paraId="41CB22B8" w14:textId="77777777" w:rsidR="009C3DA3" w:rsidRDefault="009C3DA3">
      <w:pPr>
        <w:pBdr>
          <w:top w:val="nil"/>
          <w:left w:val="nil"/>
          <w:bottom w:val="nil"/>
          <w:right w:val="nil"/>
          <w:between w:val="nil"/>
        </w:pBdr>
        <w:tabs>
          <w:tab w:val="left" w:pos="0"/>
          <w:tab w:val="left" w:pos="567"/>
        </w:tabs>
        <w:jc w:val="both"/>
        <w:rPr>
          <w:color w:val="000000"/>
          <w:sz w:val="20"/>
          <w:szCs w:val="20"/>
        </w:rPr>
      </w:pPr>
      <w:commentRangeStart w:id="26"/>
    </w:p>
    <w:commentRangeEnd w:id="26"/>
    <w:p w14:paraId="28FFBED1" w14:textId="77777777" w:rsidR="009C3DA3" w:rsidRDefault="0081271A">
      <w:pPr>
        <w:pBdr>
          <w:top w:val="nil"/>
          <w:left w:val="nil"/>
          <w:bottom w:val="nil"/>
          <w:right w:val="nil"/>
          <w:between w:val="nil"/>
        </w:pBdr>
        <w:tabs>
          <w:tab w:val="left" w:pos="0"/>
          <w:tab w:val="left" w:pos="567"/>
        </w:tabs>
        <w:jc w:val="both"/>
        <w:rPr>
          <w:color w:val="000000"/>
          <w:sz w:val="20"/>
          <w:szCs w:val="20"/>
        </w:rPr>
      </w:pPr>
      <w:r>
        <w:commentReference w:id="26"/>
      </w:r>
      <w:r>
        <w:rPr>
          <w:color w:val="000000"/>
          <w:sz w:val="20"/>
          <w:szCs w:val="20"/>
        </w:rPr>
        <w:t xml:space="preserve">Las vacunas se preparan con la mutación de un virus que no tenga efecto patógeno y se inocula para que tenga anticuerpos al virus patógeno, mientras que los antibióticos son estreptomicinas o </w:t>
      </w:r>
      <w:proofErr w:type="spellStart"/>
      <w:r>
        <w:rPr>
          <w:color w:val="000000"/>
          <w:sz w:val="20"/>
          <w:szCs w:val="20"/>
        </w:rPr>
        <w:t>tetramicinas</w:t>
      </w:r>
      <w:proofErr w:type="spellEnd"/>
      <w:r>
        <w:rPr>
          <w:color w:val="000000"/>
          <w:sz w:val="20"/>
          <w:szCs w:val="20"/>
        </w:rPr>
        <w:t xml:space="preserve">; no </w:t>
      </w:r>
      <w:proofErr w:type="gramStart"/>
      <w:r>
        <w:rPr>
          <w:color w:val="000000"/>
          <w:sz w:val="20"/>
          <w:szCs w:val="20"/>
        </w:rPr>
        <w:t>obstante</w:t>
      </w:r>
      <w:proofErr w:type="gramEnd"/>
      <w:r>
        <w:rPr>
          <w:color w:val="000000"/>
          <w:sz w:val="20"/>
          <w:szCs w:val="20"/>
        </w:rPr>
        <w:t xml:space="preserve"> esta medida se encuentra en análisis y por costos, se considera una alternativa a largo plazo.</w:t>
      </w:r>
      <w:r>
        <w:rPr>
          <w:noProof/>
        </w:rPr>
        <w:drawing>
          <wp:anchor distT="0" distB="0" distL="114300" distR="114300" simplePos="0" relativeHeight="251670528" behindDoc="0" locked="0" layoutInCell="1" hidden="0" allowOverlap="1" wp14:anchorId="7DA81165" wp14:editId="33B03EE3">
            <wp:simplePos x="0" y="0"/>
            <wp:positionH relativeFrom="column">
              <wp:posOffset>2560</wp:posOffset>
            </wp:positionH>
            <wp:positionV relativeFrom="paragraph">
              <wp:posOffset>-2465</wp:posOffset>
            </wp:positionV>
            <wp:extent cx="1189281" cy="718325"/>
            <wp:effectExtent l="0" t="0" r="0" b="0"/>
            <wp:wrapSquare wrapText="bothSides" distT="0" distB="0" distL="114300" distR="114300"/>
            <wp:docPr id="6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0"/>
                    <a:srcRect/>
                    <a:stretch>
                      <a:fillRect/>
                    </a:stretch>
                  </pic:blipFill>
                  <pic:spPr>
                    <a:xfrm>
                      <a:off x="0" y="0"/>
                      <a:ext cx="1189281" cy="718325"/>
                    </a:xfrm>
                    <a:prstGeom prst="rect">
                      <a:avLst/>
                    </a:prstGeom>
                    <a:ln/>
                  </pic:spPr>
                </pic:pic>
              </a:graphicData>
            </a:graphic>
          </wp:anchor>
        </w:drawing>
      </w:r>
    </w:p>
    <w:p w14:paraId="764826D3" w14:textId="77777777" w:rsidR="009C3DA3" w:rsidRDefault="009C3DA3">
      <w:pPr>
        <w:pBdr>
          <w:top w:val="nil"/>
          <w:left w:val="nil"/>
          <w:bottom w:val="nil"/>
          <w:right w:val="nil"/>
          <w:between w:val="nil"/>
        </w:pBdr>
        <w:tabs>
          <w:tab w:val="left" w:pos="0"/>
          <w:tab w:val="left" w:pos="567"/>
        </w:tabs>
        <w:ind w:firstLine="567"/>
        <w:jc w:val="both"/>
        <w:rPr>
          <w:color w:val="000000"/>
          <w:sz w:val="20"/>
          <w:szCs w:val="20"/>
        </w:rPr>
      </w:pPr>
    </w:p>
    <w:p w14:paraId="490650C2" w14:textId="77777777" w:rsidR="009C3DA3" w:rsidRDefault="009C3DA3">
      <w:pPr>
        <w:pBdr>
          <w:top w:val="nil"/>
          <w:left w:val="nil"/>
          <w:bottom w:val="nil"/>
          <w:right w:val="nil"/>
          <w:between w:val="nil"/>
        </w:pBdr>
        <w:tabs>
          <w:tab w:val="left" w:pos="0"/>
          <w:tab w:val="left" w:pos="567"/>
        </w:tabs>
        <w:jc w:val="both"/>
        <w:rPr>
          <w:color w:val="000000"/>
          <w:sz w:val="20"/>
          <w:szCs w:val="20"/>
        </w:rPr>
      </w:pPr>
    </w:p>
    <w:p w14:paraId="1254EFBB" w14:textId="77777777" w:rsidR="009C3DA3" w:rsidRDefault="0081271A">
      <w:pPr>
        <w:tabs>
          <w:tab w:val="left" w:pos="0"/>
          <w:tab w:val="left" w:pos="567"/>
        </w:tabs>
        <w:jc w:val="both"/>
        <w:rPr>
          <w:b/>
          <w:sz w:val="20"/>
          <w:szCs w:val="20"/>
        </w:rPr>
      </w:pPr>
      <w:r>
        <w:rPr>
          <w:b/>
          <w:sz w:val="20"/>
          <w:szCs w:val="20"/>
        </w:rPr>
        <w:t>1.2. Normatividad</w:t>
      </w:r>
    </w:p>
    <w:p w14:paraId="5F7D96D3" w14:textId="77777777" w:rsidR="009C3DA3" w:rsidRDefault="009C3DA3">
      <w:pPr>
        <w:tabs>
          <w:tab w:val="left" w:pos="0"/>
          <w:tab w:val="left" w:pos="567"/>
        </w:tabs>
        <w:jc w:val="both"/>
        <w:rPr>
          <w:b/>
          <w:sz w:val="20"/>
          <w:szCs w:val="20"/>
        </w:rPr>
      </w:pPr>
    </w:p>
    <w:p w14:paraId="700FF7D6" w14:textId="77777777" w:rsidR="009C3DA3" w:rsidRDefault="0081271A">
      <w:pPr>
        <w:tabs>
          <w:tab w:val="left" w:pos="0"/>
          <w:tab w:val="left" w:pos="567"/>
        </w:tabs>
        <w:ind w:firstLine="567"/>
        <w:jc w:val="both"/>
        <w:rPr>
          <w:sz w:val="20"/>
          <w:szCs w:val="20"/>
        </w:rPr>
      </w:pPr>
      <w:r>
        <w:rPr>
          <w:sz w:val="20"/>
          <w:szCs w:val="20"/>
        </w:rPr>
        <w:t>Dentro de la normatividad en materia de control de plagas, Programa Integrado de Plagas MIP y limpieza y desinfección, encontramos:</w:t>
      </w:r>
    </w:p>
    <w:p w14:paraId="2FA3CF1E" w14:textId="77777777" w:rsidR="009C3DA3" w:rsidRDefault="009C3DA3">
      <w:pPr>
        <w:tabs>
          <w:tab w:val="left" w:pos="0"/>
          <w:tab w:val="left" w:pos="567"/>
        </w:tabs>
        <w:jc w:val="both"/>
        <w:rPr>
          <w:sz w:val="20"/>
          <w:szCs w:val="20"/>
        </w:rPr>
      </w:pPr>
    </w:p>
    <w:p w14:paraId="3A4D8DD6" w14:textId="77777777" w:rsidR="009C3DA3" w:rsidRDefault="0081271A">
      <w:pPr>
        <w:tabs>
          <w:tab w:val="left" w:pos="0"/>
          <w:tab w:val="left" w:pos="567"/>
        </w:tabs>
        <w:jc w:val="both"/>
        <w:rPr>
          <w:b/>
          <w:sz w:val="20"/>
          <w:szCs w:val="20"/>
        </w:rPr>
      </w:pPr>
      <w:r>
        <w:rPr>
          <w:b/>
          <w:sz w:val="20"/>
          <w:szCs w:val="20"/>
        </w:rPr>
        <w:t xml:space="preserve">Tabla 2. </w:t>
      </w:r>
    </w:p>
    <w:p w14:paraId="4C471FB6" w14:textId="77777777" w:rsidR="009C3DA3" w:rsidRDefault="0081271A">
      <w:pPr>
        <w:tabs>
          <w:tab w:val="left" w:pos="0"/>
          <w:tab w:val="left" w:pos="567"/>
        </w:tabs>
        <w:jc w:val="both"/>
        <w:rPr>
          <w:i/>
          <w:sz w:val="20"/>
          <w:szCs w:val="20"/>
        </w:rPr>
      </w:pPr>
      <w:r>
        <w:rPr>
          <w:i/>
          <w:sz w:val="20"/>
          <w:szCs w:val="20"/>
        </w:rPr>
        <w:t>Normatividad en materia de control de plagas</w:t>
      </w:r>
    </w:p>
    <w:p w14:paraId="5F986235" w14:textId="77777777" w:rsidR="009C3DA3" w:rsidRDefault="009C3DA3">
      <w:pPr>
        <w:tabs>
          <w:tab w:val="left" w:pos="0"/>
          <w:tab w:val="left" w:pos="567"/>
        </w:tabs>
        <w:jc w:val="both"/>
        <w:rPr>
          <w:sz w:val="20"/>
          <w:szCs w:val="20"/>
        </w:rPr>
      </w:pPr>
    </w:p>
    <w:tbl>
      <w:tblPr>
        <w:tblStyle w:val="6"/>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9C3DA3" w14:paraId="2C6A706F" w14:textId="77777777">
        <w:tc>
          <w:tcPr>
            <w:tcW w:w="2263" w:type="dxa"/>
          </w:tcPr>
          <w:p w14:paraId="73FC63F7" w14:textId="77777777" w:rsidR="009C3DA3" w:rsidRDefault="0081271A">
            <w:pPr>
              <w:tabs>
                <w:tab w:val="left" w:pos="0"/>
                <w:tab w:val="left" w:pos="567"/>
              </w:tabs>
              <w:jc w:val="center"/>
              <w:rPr>
                <w:color w:val="000000"/>
                <w:sz w:val="20"/>
                <w:szCs w:val="20"/>
              </w:rPr>
            </w:pPr>
            <w:r>
              <w:rPr>
                <w:color w:val="000000"/>
                <w:sz w:val="20"/>
                <w:szCs w:val="20"/>
              </w:rPr>
              <w:t>Norma</w:t>
            </w:r>
          </w:p>
        </w:tc>
        <w:tc>
          <w:tcPr>
            <w:tcW w:w="6565" w:type="dxa"/>
          </w:tcPr>
          <w:p w14:paraId="3493FD55" w14:textId="2F67313F" w:rsidR="009C3DA3" w:rsidRDefault="007918BB">
            <w:pPr>
              <w:tabs>
                <w:tab w:val="left" w:pos="0"/>
                <w:tab w:val="left" w:pos="567"/>
              </w:tabs>
              <w:jc w:val="center"/>
              <w:rPr>
                <w:color w:val="000000"/>
                <w:sz w:val="20"/>
                <w:szCs w:val="20"/>
              </w:rPr>
            </w:pPr>
            <w:r>
              <w:rPr>
                <w:color w:val="000000"/>
                <w:sz w:val="20"/>
                <w:szCs w:val="20"/>
              </w:rPr>
              <w:t>Ámbito</w:t>
            </w:r>
            <w:r w:rsidR="0081271A">
              <w:rPr>
                <w:color w:val="000000"/>
                <w:sz w:val="20"/>
                <w:szCs w:val="20"/>
              </w:rPr>
              <w:t xml:space="preserve"> de </w:t>
            </w:r>
            <w:r>
              <w:rPr>
                <w:color w:val="000000"/>
                <w:sz w:val="20"/>
                <w:szCs w:val="20"/>
              </w:rPr>
              <w:t>aplicación</w:t>
            </w:r>
          </w:p>
        </w:tc>
      </w:tr>
      <w:tr w:rsidR="009C3DA3" w14:paraId="07520170" w14:textId="77777777">
        <w:tc>
          <w:tcPr>
            <w:tcW w:w="2263" w:type="dxa"/>
          </w:tcPr>
          <w:p w14:paraId="0A6821E7" w14:textId="77777777" w:rsidR="009C3DA3" w:rsidRDefault="0081271A">
            <w:pPr>
              <w:tabs>
                <w:tab w:val="left" w:pos="0"/>
                <w:tab w:val="left" w:pos="567"/>
              </w:tabs>
              <w:jc w:val="both"/>
              <w:rPr>
                <w:color w:val="000000"/>
                <w:sz w:val="20"/>
                <w:szCs w:val="20"/>
              </w:rPr>
            </w:pPr>
            <w:r>
              <w:rPr>
                <w:color w:val="000000"/>
                <w:sz w:val="20"/>
                <w:szCs w:val="20"/>
                <w:highlight w:val="white"/>
              </w:rPr>
              <w:t>Decreto 1843 de 1991 </w:t>
            </w:r>
          </w:p>
        </w:tc>
        <w:tc>
          <w:tcPr>
            <w:tcW w:w="6565" w:type="dxa"/>
          </w:tcPr>
          <w:p w14:paraId="57E94AA5" w14:textId="77777777" w:rsidR="009C3DA3" w:rsidRDefault="0081271A">
            <w:pPr>
              <w:shd w:val="clear" w:color="auto" w:fill="FFFFFF"/>
              <w:spacing w:before="225" w:after="225" w:line="240" w:lineRule="auto"/>
              <w:jc w:val="both"/>
              <w:rPr>
                <w:color w:val="000000"/>
                <w:sz w:val="20"/>
                <w:szCs w:val="20"/>
              </w:rPr>
            </w:pPr>
            <w:r>
              <w:rPr>
                <w:color w:val="000000"/>
                <w:sz w:val="20"/>
                <w:szCs w:val="20"/>
              </w:rPr>
              <w:t xml:space="preserve">Por el cual se reglamentan parcialmente los títulos III, V, </w:t>
            </w:r>
            <w:proofErr w:type="gramStart"/>
            <w:r>
              <w:rPr>
                <w:color w:val="000000"/>
                <w:sz w:val="20"/>
                <w:szCs w:val="20"/>
              </w:rPr>
              <w:t>VI,VII</w:t>
            </w:r>
            <w:proofErr w:type="gramEnd"/>
            <w:r>
              <w:rPr>
                <w:color w:val="000000"/>
                <w:sz w:val="20"/>
                <w:szCs w:val="20"/>
              </w:rPr>
              <w:t xml:space="preserve"> y XI de la Ley 9 de 1979 sobre uso y manejo de plaguicidas</w:t>
            </w:r>
          </w:p>
          <w:p w14:paraId="2BE190D5" w14:textId="77777777" w:rsidR="009C3DA3" w:rsidRDefault="0081271A">
            <w:pPr>
              <w:shd w:val="clear" w:color="auto" w:fill="FFFFFF"/>
              <w:spacing w:before="225" w:after="225" w:line="240" w:lineRule="auto"/>
              <w:jc w:val="both"/>
              <w:rPr>
                <w:color w:val="000000"/>
                <w:sz w:val="20"/>
                <w:szCs w:val="20"/>
              </w:rPr>
            </w:pPr>
            <w:r>
              <w:rPr>
                <w:color w:val="000000"/>
                <w:sz w:val="20"/>
                <w:szCs w:val="20"/>
              </w:rPr>
              <w:t>Capítulo I. Disposiciones generales y definición.</w:t>
            </w:r>
          </w:p>
          <w:p w14:paraId="077DFCA5" w14:textId="77777777" w:rsidR="009C3DA3" w:rsidRDefault="0081271A">
            <w:pPr>
              <w:shd w:val="clear" w:color="auto" w:fill="FFFFFF"/>
              <w:spacing w:before="225" w:after="225" w:line="240" w:lineRule="auto"/>
              <w:jc w:val="both"/>
              <w:rPr>
                <w:color w:val="000000"/>
                <w:sz w:val="20"/>
                <w:szCs w:val="20"/>
              </w:rPr>
            </w:pPr>
            <w:r>
              <w:rPr>
                <w:color w:val="000000"/>
                <w:sz w:val="20"/>
                <w:szCs w:val="20"/>
              </w:rPr>
              <w:t>Artículo 1: Del objeto del control y vigilancia epidemiológica: El control y vigilancia epidemiológica deberá efectuarse con el objeto de evitar que afecten la salud de la comunidad, la sanidad animal y vegetal o causen deterioro ambiental.</w:t>
            </w:r>
          </w:p>
        </w:tc>
      </w:tr>
      <w:tr w:rsidR="009C3DA3" w14:paraId="7DB93862" w14:textId="77777777">
        <w:tc>
          <w:tcPr>
            <w:tcW w:w="2263" w:type="dxa"/>
          </w:tcPr>
          <w:p w14:paraId="700DE1B4" w14:textId="77777777" w:rsidR="009C3DA3" w:rsidRDefault="0081271A">
            <w:pPr>
              <w:tabs>
                <w:tab w:val="left" w:pos="0"/>
                <w:tab w:val="left" w:pos="567"/>
              </w:tabs>
              <w:jc w:val="both"/>
              <w:rPr>
                <w:color w:val="000000"/>
                <w:sz w:val="20"/>
                <w:szCs w:val="20"/>
              </w:rPr>
            </w:pPr>
            <w:r>
              <w:rPr>
                <w:color w:val="000000"/>
                <w:sz w:val="20"/>
                <w:szCs w:val="20"/>
              </w:rPr>
              <w:t>Resolución No. 395 de 2006</w:t>
            </w:r>
          </w:p>
        </w:tc>
        <w:tc>
          <w:tcPr>
            <w:tcW w:w="6565" w:type="dxa"/>
          </w:tcPr>
          <w:p w14:paraId="5F98A32F" w14:textId="77777777" w:rsidR="009C3DA3" w:rsidRDefault="0081271A">
            <w:pPr>
              <w:tabs>
                <w:tab w:val="left" w:pos="0"/>
                <w:tab w:val="left" w:pos="567"/>
              </w:tabs>
              <w:jc w:val="both"/>
              <w:rPr>
                <w:color w:val="000000"/>
                <w:sz w:val="20"/>
                <w:szCs w:val="20"/>
              </w:rPr>
            </w:pPr>
            <w:r>
              <w:rPr>
                <w:color w:val="000000"/>
                <w:sz w:val="20"/>
                <w:szCs w:val="20"/>
              </w:rPr>
              <w:t>Por la cual se fija el procedimiento transitorio para la ampliación de uso temporal de plaguicidas químicos de uso agrícola en cultivos de frutas exóticas, hierbas aromáticas y culinarias.</w:t>
            </w:r>
          </w:p>
        </w:tc>
      </w:tr>
      <w:tr w:rsidR="009C3DA3" w14:paraId="543BC2BC" w14:textId="77777777">
        <w:tc>
          <w:tcPr>
            <w:tcW w:w="2263" w:type="dxa"/>
          </w:tcPr>
          <w:p w14:paraId="45B50089" w14:textId="77777777" w:rsidR="009C3DA3" w:rsidRDefault="0081271A">
            <w:pPr>
              <w:tabs>
                <w:tab w:val="left" w:pos="0"/>
                <w:tab w:val="left" w:pos="567"/>
              </w:tabs>
              <w:jc w:val="both"/>
              <w:rPr>
                <w:color w:val="000000"/>
                <w:sz w:val="20"/>
                <w:szCs w:val="20"/>
              </w:rPr>
            </w:pPr>
            <w:r>
              <w:rPr>
                <w:color w:val="000000"/>
                <w:sz w:val="20"/>
                <w:szCs w:val="20"/>
              </w:rPr>
              <w:t>Decreto 380 del 2021</w:t>
            </w:r>
          </w:p>
          <w:p w14:paraId="4BE26834" w14:textId="77777777" w:rsidR="009C3DA3" w:rsidRDefault="009C3DA3">
            <w:pPr>
              <w:tabs>
                <w:tab w:val="left" w:pos="0"/>
                <w:tab w:val="left" w:pos="567"/>
              </w:tabs>
              <w:jc w:val="both"/>
              <w:rPr>
                <w:color w:val="000000"/>
                <w:sz w:val="20"/>
                <w:szCs w:val="20"/>
              </w:rPr>
            </w:pPr>
          </w:p>
        </w:tc>
        <w:tc>
          <w:tcPr>
            <w:tcW w:w="6565" w:type="dxa"/>
            <w:shd w:val="clear" w:color="auto" w:fill="auto"/>
          </w:tcPr>
          <w:p w14:paraId="47C463F6" w14:textId="77777777" w:rsidR="009C3DA3" w:rsidRDefault="0081271A">
            <w:pPr>
              <w:tabs>
                <w:tab w:val="left" w:pos="0"/>
                <w:tab w:val="left" w:pos="567"/>
              </w:tabs>
              <w:jc w:val="both"/>
              <w:rPr>
                <w:color w:val="000000"/>
                <w:sz w:val="20"/>
                <w:szCs w:val="20"/>
              </w:rPr>
            </w:pPr>
            <w:r>
              <w:rPr>
                <w:color w:val="000000"/>
                <w:sz w:val="20"/>
                <w:szCs w:val="20"/>
              </w:rPr>
              <w:t xml:space="preserve">Por el cual se regula el control de los riesgos para la salud y el medio ambiente en el marco de la erradicación de cultivos ilícitos mediante el método de </w:t>
            </w:r>
            <w:r>
              <w:rPr>
                <w:color w:val="202124"/>
                <w:sz w:val="20"/>
                <w:szCs w:val="20"/>
                <w:highlight w:val="white"/>
              </w:rPr>
              <w:t>aspersión aérea.</w:t>
            </w:r>
          </w:p>
        </w:tc>
      </w:tr>
      <w:tr w:rsidR="009C3DA3" w14:paraId="34CDE232" w14:textId="77777777">
        <w:tc>
          <w:tcPr>
            <w:tcW w:w="2263" w:type="dxa"/>
          </w:tcPr>
          <w:p w14:paraId="13AA957E" w14:textId="38E427D4" w:rsidR="009C3DA3" w:rsidRDefault="0081271A">
            <w:pPr>
              <w:tabs>
                <w:tab w:val="left" w:pos="0"/>
                <w:tab w:val="left" w:pos="567"/>
              </w:tabs>
              <w:jc w:val="both"/>
              <w:rPr>
                <w:color w:val="000000"/>
                <w:sz w:val="20"/>
                <w:szCs w:val="20"/>
              </w:rPr>
            </w:pPr>
            <w:r>
              <w:rPr>
                <w:b w:val="0"/>
                <w:color w:val="000000"/>
                <w:sz w:val="20"/>
                <w:szCs w:val="20"/>
                <w:highlight w:val="white"/>
              </w:rPr>
              <w:t xml:space="preserve">Resolución ICA 3593 del 09 de </w:t>
            </w:r>
            <w:r w:rsidR="00E117C8">
              <w:rPr>
                <w:b w:val="0"/>
                <w:color w:val="000000"/>
                <w:sz w:val="20"/>
                <w:szCs w:val="20"/>
                <w:highlight w:val="white"/>
              </w:rPr>
              <w:t>octubre</w:t>
            </w:r>
            <w:r>
              <w:rPr>
                <w:b w:val="0"/>
                <w:color w:val="000000"/>
                <w:sz w:val="20"/>
                <w:szCs w:val="20"/>
                <w:highlight w:val="white"/>
              </w:rPr>
              <w:t xml:space="preserve"> de 2015</w:t>
            </w:r>
            <w:r>
              <w:rPr>
                <w:color w:val="000000"/>
                <w:sz w:val="20"/>
                <w:szCs w:val="20"/>
                <w:highlight w:val="white"/>
              </w:rPr>
              <w:t>, modificada por las resoluciones ICA 6630 de 2017, 29064 de 2018, 00032 de 2020 y 79193 de 2020.</w:t>
            </w:r>
          </w:p>
        </w:tc>
        <w:tc>
          <w:tcPr>
            <w:tcW w:w="6565" w:type="dxa"/>
          </w:tcPr>
          <w:p w14:paraId="1235CB88" w14:textId="77777777" w:rsidR="009C3DA3" w:rsidRDefault="0081271A">
            <w:pPr>
              <w:tabs>
                <w:tab w:val="left" w:pos="0"/>
                <w:tab w:val="left" w:pos="567"/>
              </w:tabs>
              <w:jc w:val="both"/>
              <w:rPr>
                <w:color w:val="000000"/>
                <w:sz w:val="20"/>
                <w:szCs w:val="20"/>
              </w:rPr>
            </w:pPr>
            <w:r>
              <w:rPr>
                <w:color w:val="000000"/>
                <w:sz w:val="20"/>
                <w:szCs w:val="20"/>
              </w:rPr>
              <w:t>Establece el listado contiene las plagas actualmente reglamentadas en Colombia, las cuales se han definido siguiendo los lineamientos establecidos por la Convención Internacional de Protección Fitosanitaria (CIPF). Contiene las Plagas Cuarentenarias (PC) y las Plagas No Cuarentenarias Reglamentadas (PNCR) que requieren medidas fitosanitarias para la importación de productos agrícolas, para evitar la introducción de las PC y limitar las repercusiones económicas en el caso de las PNCR.</w:t>
            </w:r>
          </w:p>
        </w:tc>
      </w:tr>
    </w:tbl>
    <w:p w14:paraId="596B5E12" w14:textId="77777777" w:rsidR="009C3DA3" w:rsidRDefault="009C3DA3">
      <w:pPr>
        <w:tabs>
          <w:tab w:val="left" w:pos="0"/>
          <w:tab w:val="left" w:pos="567"/>
        </w:tabs>
        <w:jc w:val="center"/>
        <w:rPr>
          <w:b/>
          <w:sz w:val="20"/>
          <w:szCs w:val="20"/>
        </w:rPr>
      </w:pPr>
    </w:p>
    <w:p w14:paraId="0704C471" w14:textId="77777777" w:rsidR="009C3DA3" w:rsidRDefault="0081271A">
      <w:pPr>
        <w:tabs>
          <w:tab w:val="left" w:pos="0"/>
          <w:tab w:val="left" w:pos="567"/>
        </w:tabs>
        <w:jc w:val="center"/>
        <w:rPr>
          <w:sz w:val="20"/>
          <w:szCs w:val="20"/>
        </w:rPr>
      </w:pPr>
      <w:r>
        <w:rPr>
          <w:sz w:val="20"/>
          <w:szCs w:val="20"/>
        </w:rPr>
        <w:t xml:space="preserve">Nota. SENA (2021). Adaptado de decretos y leyes normativas web </w:t>
      </w:r>
    </w:p>
    <w:p w14:paraId="5CF0C5BE" w14:textId="77777777" w:rsidR="009C3DA3" w:rsidRDefault="009C3DA3">
      <w:pPr>
        <w:tabs>
          <w:tab w:val="left" w:pos="0"/>
          <w:tab w:val="left" w:pos="567"/>
        </w:tabs>
        <w:jc w:val="center"/>
        <w:rPr>
          <w:sz w:val="20"/>
          <w:szCs w:val="20"/>
        </w:rPr>
      </w:pPr>
    </w:p>
    <w:p w14:paraId="1BDEE7B0" w14:textId="77777777" w:rsidR="009C3DA3" w:rsidRDefault="0081271A">
      <w:pPr>
        <w:tabs>
          <w:tab w:val="left" w:pos="0"/>
          <w:tab w:val="left" w:pos="567"/>
        </w:tabs>
        <w:jc w:val="both"/>
        <w:rPr>
          <w:sz w:val="20"/>
          <w:szCs w:val="20"/>
        </w:rPr>
      </w:pPr>
      <w:r>
        <w:rPr>
          <w:noProof/>
        </w:rPr>
        <mc:AlternateContent>
          <mc:Choice Requires="wps">
            <w:drawing>
              <wp:inline distT="0" distB="0" distL="0" distR="0" wp14:anchorId="0B695339" wp14:editId="62AA737E">
                <wp:extent cx="1841500" cy="1841500"/>
                <wp:effectExtent l="0" t="0" r="0" b="0"/>
                <wp:docPr id="36" name="Rectángulo 36"/>
                <wp:cNvGraphicFramePr/>
                <a:graphic xmlns:a="http://schemas.openxmlformats.org/drawingml/2006/main">
                  <a:graphicData uri="http://schemas.microsoft.com/office/word/2010/wordprocessingShape">
                    <wps:wsp>
                      <wps:cNvSpPr/>
                      <wps:spPr>
                        <a:xfrm>
                          <a:off x="4431600" y="2865600"/>
                          <a:ext cx="1828800" cy="18288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0895B5E6" w14:textId="77777777" w:rsidR="00D73DBA" w:rsidRDefault="00D73DBA">
                            <w:pPr>
                              <w:spacing w:line="275" w:lineRule="auto"/>
                              <w:jc w:val="both"/>
                              <w:textDirection w:val="btLr"/>
                            </w:pPr>
                            <w:r>
                              <w:rPr>
                                <w:b/>
                                <w:color w:val="000000"/>
                                <w:sz w:val="20"/>
                              </w:rPr>
                              <w:t>Recuerde…</w:t>
                            </w:r>
                          </w:p>
                          <w:p w14:paraId="726FE0A3" w14:textId="7700145F" w:rsidR="00D73DBA" w:rsidRDefault="00E117C8">
                            <w:pPr>
                              <w:spacing w:line="275" w:lineRule="auto"/>
                              <w:jc w:val="both"/>
                              <w:textDirection w:val="btLr"/>
                            </w:pPr>
                            <w:r>
                              <w:rPr>
                                <w:b/>
                                <w:color w:val="000000"/>
                                <w:sz w:val="20"/>
                              </w:rPr>
                              <w:t>Lo mencionado</w:t>
                            </w:r>
                            <w:r w:rsidR="00D73DBA">
                              <w:rPr>
                                <w:b/>
                                <w:color w:val="000000"/>
                                <w:sz w:val="20"/>
                              </w:rPr>
                              <w:t xml:space="preserve"> en dicha normatividad son los </w:t>
                            </w:r>
                            <w:r>
                              <w:rPr>
                                <w:b/>
                                <w:color w:val="000000"/>
                                <w:sz w:val="20"/>
                              </w:rPr>
                              <w:t>aspectos</w:t>
                            </w:r>
                            <w:r w:rsidR="00D73DBA">
                              <w:rPr>
                                <w:b/>
                                <w:color w:val="000000"/>
                                <w:sz w:val="20"/>
                              </w:rPr>
                              <w:t xml:space="preserve"> más destacados, si desea entrar en el </w:t>
                            </w:r>
                            <w:r>
                              <w:rPr>
                                <w:b/>
                                <w:color w:val="000000"/>
                                <w:sz w:val="20"/>
                              </w:rPr>
                              <w:t>detalle</w:t>
                            </w:r>
                            <w:r w:rsidR="00D73DBA">
                              <w:rPr>
                                <w:b/>
                                <w:color w:val="000000"/>
                                <w:sz w:val="20"/>
                              </w:rPr>
                              <w:t xml:space="preserve"> de cada una o consultarla de manera completa, a través </w:t>
                            </w:r>
                            <w:proofErr w:type="gramStart"/>
                            <w:r w:rsidR="00D73DBA">
                              <w:rPr>
                                <w:b/>
                                <w:color w:val="000000"/>
                                <w:sz w:val="20"/>
                              </w:rPr>
                              <w:t>de  la</w:t>
                            </w:r>
                            <w:proofErr w:type="gramEnd"/>
                            <w:r w:rsidR="00D73DBA">
                              <w:rPr>
                                <w:b/>
                                <w:color w:val="000000"/>
                                <w:sz w:val="20"/>
                              </w:rPr>
                              <w:t xml:space="preserve"> web  puede hacerlo.</w:t>
                            </w:r>
                          </w:p>
                        </w:txbxContent>
                      </wps:txbx>
                      <wps:bodyPr spcFirstLastPara="1" wrap="square" lIns="91425" tIns="45700" rIns="91425" bIns="45700" anchor="t" anchorCtr="0">
                        <a:noAutofit/>
                      </wps:bodyPr>
                    </wps:wsp>
                  </a:graphicData>
                </a:graphic>
              </wp:inline>
            </w:drawing>
          </mc:Choice>
          <mc:Fallback>
            <w:pict>
              <v:rect w14:anchorId="0B695339" id="Rectángulo 36" o:spid="_x0000_s1056" style="width:145pt;height: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" fillcolor="#4f81bd [3204]" strokecolor="#42719b" strokeweight="1pt">
                <v:stroke startarrowwidth="narrow" startarrowlength="short" endarrowwidth="narrow" endarrowlength="short"/>
                <v:textbox inset="2.53958mm,1.2694mm,2.53958mm,1.2694mm">
                  <w:txbxContent>
                    <w:p w14:paraId="0895B5E6" w14:textId="77777777" w:rsidR="00D73DBA" w:rsidRDefault="00D73DBA">
                      <w:pPr>
                        <w:spacing w:line="275" w:lineRule="auto"/>
                        <w:jc w:val="both"/>
                        <w:textDirection w:val="btLr"/>
                      </w:pPr>
                      <w:r>
                        <w:rPr>
                          <w:b/>
                          <w:color w:val="000000"/>
                          <w:sz w:val="20"/>
                        </w:rPr>
                        <w:t>Recuerde…</w:t>
                      </w:r>
                    </w:p>
                    <w:p w14:paraId="726FE0A3" w14:textId="7700145F" w:rsidR="00D73DBA" w:rsidRDefault="00E117C8">
                      <w:pPr>
                        <w:spacing w:line="275" w:lineRule="auto"/>
                        <w:jc w:val="both"/>
                        <w:textDirection w:val="btLr"/>
                      </w:pPr>
                      <w:r>
                        <w:rPr>
                          <w:b/>
                          <w:color w:val="000000"/>
                          <w:sz w:val="20"/>
                        </w:rPr>
                        <w:t>Lo mencionado</w:t>
                      </w:r>
                      <w:r w:rsidR="00D73DBA">
                        <w:rPr>
                          <w:b/>
                          <w:color w:val="000000"/>
                          <w:sz w:val="20"/>
                        </w:rPr>
                        <w:t xml:space="preserve"> en dicha normatividad son los </w:t>
                      </w:r>
                      <w:r>
                        <w:rPr>
                          <w:b/>
                          <w:color w:val="000000"/>
                          <w:sz w:val="20"/>
                        </w:rPr>
                        <w:t>aspectos</w:t>
                      </w:r>
                      <w:r w:rsidR="00D73DBA">
                        <w:rPr>
                          <w:b/>
                          <w:color w:val="000000"/>
                          <w:sz w:val="20"/>
                        </w:rPr>
                        <w:t xml:space="preserve"> más destacados, si desea entrar en el </w:t>
                      </w:r>
                      <w:r>
                        <w:rPr>
                          <w:b/>
                          <w:color w:val="000000"/>
                          <w:sz w:val="20"/>
                        </w:rPr>
                        <w:t>detalle</w:t>
                      </w:r>
                      <w:r w:rsidR="00D73DBA">
                        <w:rPr>
                          <w:b/>
                          <w:color w:val="000000"/>
                          <w:sz w:val="20"/>
                        </w:rPr>
                        <w:t xml:space="preserve"> de cada una o consultarla de manera completa, a través </w:t>
                      </w:r>
                      <w:proofErr w:type="gramStart"/>
                      <w:r w:rsidR="00D73DBA">
                        <w:rPr>
                          <w:b/>
                          <w:color w:val="000000"/>
                          <w:sz w:val="20"/>
                        </w:rPr>
                        <w:t>de  la</w:t>
                      </w:r>
                      <w:proofErr w:type="gramEnd"/>
                      <w:r w:rsidR="00D73DBA">
                        <w:rPr>
                          <w:b/>
                          <w:color w:val="000000"/>
                          <w:sz w:val="20"/>
                        </w:rPr>
                        <w:t xml:space="preserve"> web  puede hacerlo.</w:t>
                      </w:r>
                    </w:p>
                  </w:txbxContent>
                </v:textbox>
                <w10:anchorlock/>
              </v:rect>
            </w:pict>
          </mc:Fallback>
        </mc:AlternateContent>
      </w:r>
    </w:p>
    <w:p w14:paraId="516B005C" w14:textId="77777777" w:rsidR="009C3DA3" w:rsidRDefault="009C3DA3">
      <w:pPr>
        <w:tabs>
          <w:tab w:val="left" w:pos="0"/>
          <w:tab w:val="left" w:pos="567"/>
        </w:tabs>
        <w:jc w:val="both"/>
        <w:rPr>
          <w:b/>
          <w:sz w:val="20"/>
          <w:szCs w:val="20"/>
        </w:rPr>
      </w:pPr>
    </w:p>
    <w:p w14:paraId="10F9B6D2" w14:textId="77777777" w:rsidR="009C3DA3" w:rsidRDefault="009C3DA3">
      <w:pPr>
        <w:tabs>
          <w:tab w:val="left" w:pos="0"/>
          <w:tab w:val="left" w:pos="567"/>
        </w:tabs>
        <w:jc w:val="both"/>
        <w:rPr>
          <w:b/>
          <w:sz w:val="20"/>
          <w:szCs w:val="20"/>
        </w:rPr>
      </w:pPr>
    </w:p>
    <w:p w14:paraId="56E75142" w14:textId="77777777" w:rsidR="009C3DA3" w:rsidRDefault="0081271A">
      <w:pPr>
        <w:tabs>
          <w:tab w:val="left" w:pos="0"/>
          <w:tab w:val="left" w:pos="567"/>
        </w:tabs>
        <w:jc w:val="both"/>
        <w:rPr>
          <w:b/>
          <w:sz w:val="20"/>
          <w:szCs w:val="20"/>
        </w:rPr>
      </w:pPr>
      <w:r>
        <w:rPr>
          <w:b/>
          <w:sz w:val="20"/>
          <w:szCs w:val="20"/>
        </w:rPr>
        <w:t>2. Supervisión de las prácticas de manejo cultural</w:t>
      </w:r>
    </w:p>
    <w:p w14:paraId="032528F2" w14:textId="77777777" w:rsidR="009C3DA3" w:rsidRDefault="009C3DA3">
      <w:pPr>
        <w:tabs>
          <w:tab w:val="left" w:pos="0"/>
          <w:tab w:val="left" w:pos="567"/>
        </w:tabs>
        <w:jc w:val="both"/>
        <w:rPr>
          <w:b/>
          <w:sz w:val="20"/>
          <w:szCs w:val="20"/>
        </w:rPr>
      </w:pPr>
    </w:p>
    <w:p w14:paraId="43A088D5" w14:textId="3D579F7C" w:rsidR="009C3DA3" w:rsidRDefault="0081271A">
      <w:pPr>
        <w:tabs>
          <w:tab w:val="left" w:pos="0"/>
          <w:tab w:val="left" w:pos="567"/>
        </w:tabs>
        <w:ind w:firstLine="567"/>
        <w:jc w:val="both"/>
        <w:rPr>
          <w:sz w:val="20"/>
          <w:szCs w:val="20"/>
        </w:rPr>
      </w:pPr>
      <w:r>
        <w:rPr>
          <w:sz w:val="20"/>
          <w:szCs w:val="20"/>
        </w:rPr>
        <w:t xml:space="preserve">El proceso de supervisión de las buenas prácticas de manejo cultural del </w:t>
      </w:r>
      <w:r w:rsidR="00766F31">
        <w:rPr>
          <w:sz w:val="20"/>
          <w:szCs w:val="20"/>
        </w:rPr>
        <w:t>agroecosistema</w:t>
      </w:r>
      <w:r>
        <w:rPr>
          <w:sz w:val="20"/>
          <w:szCs w:val="20"/>
        </w:rPr>
        <w:t xml:space="preserve"> está basado en:</w:t>
      </w:r>
    </w:p>
    <w:p w14:paraId="7E43C1A2" w14:textId="77777777" w:rsidR="009C3DA3" w:rsidRDefault="009C3DA3">
      <w:pPr>
        <w:tabs>
          <w:tab w:val="left" w:pos="0"/>
          <w:tab w:val="left" w:pos="567"/>
        </w:tabs>
        <w:jc w:val="both"/>
        <w:rPr>
          <w:sz w:val="20"/>
          <w:szCs w:val="20"/>
        </w:rPr>
      </w:pPr>
    </w:p>
    <w:p w14:paraId="08686974" w14:textId="77777777" w:rsidR="009C3DA3" w:rsidRDefault="0081271A">
      <w:pPr>
        <w:tabs>
          <w:tab w:val="left" w:pos="0"/>
          <w:tab w:val="left" w:pos="567"/>
        </w:tabs>
        <w:jc w:val="both"/>
        <w:rPr>
          <w:b/>
          <w:sz w:val="20"/>
          <w:szCs w:val="20"/>
        </w:rPr>
      </w:pPr>
      <w:r>
        <w:rPr>
          <w:b/>
          <w:sz w:val="20"/>
          <w:szCs w:val="20"/>
        </w:rPr>
        <w:t xml:space="preserve">Tabla 3 </w:t>
      </w:r>
    </w:p>
    <w:p w14:paraId="28A23586" w14:textId="77777777" w:rsidR="009C3DA3" w:rsidRDefault="0081271A">
      <w:pPr>
        <w:tabs>
          <w:tab w:val="left" w:pos="0"/>
          <w:tab w:val="left" w:pos="567"/>
        </w:tabs>
        <w:jc w:val="both"/>
        <w:rPr>
          <w:i/>
          <w:sz w:val="20"/>
          <w:szCs w:val="20"/>
        </w:rPr>
      </w:pPr>
      <w:r>
        <w:rPr>
          <w:i/>
          <w:sz w:val="20"/>
          <w:szCs w:val="20"/>
        </w:rPr>
        <w:t>Prácticas de manejo cultural</w:t>
      </w:r>
    </w:p>
    <w:p w14:paraId="71EC19DD" w14:textId="77777777" w:rsidR="009C3DA3" w:rsidRDefault="0081271A">
      <w:pPr>
        <w:tabs>
          <w:tab w:val="left" w:pos="0"/>
          <w:tab w:val="left" w:pos="567"/>
        </w:tabs>
        <w:jc w:val="both"/>
        <w:rPr>
          <w:sz w:val="20"/>
          <w:szCs w:val="20"/>
        </w:rPr>
      </w:pPr>
      <w:r>
        <w:rPr>
          <w:noProof/>
          <w:sz w:val="20"/>
          <w:szCs w:val="20"/>
        </w:rPr>
        <mc:AlternateContent>
          <mc:Choice Requires="wpg">
            <w:drawing>
              <wp:inline distT="0" distB="0" distL="0" distR="0" wp14:anchorId="401D950C" wp14:editId="49EBB2E4">
                <wp:extent cx="5486400" cy="3200400"/>
                <wp:effectExtent l="0" t="0" r="0" b="0"/>
                <wp:docPr id="38" name="Grupo 38"/>
                <wp:cNvGraphicFramePr/>
                <a:graphic xmlns:a="http://schemas.openxmlformats.org/drawingml/2006/main">
                  <a:graphicData uri="http://schemas.microsoft.com/office/word/2010/wordprocessingGroup">
                    <wpg:wgp>
                      <wpg:cNvGrpSpPr/>
                      <wpg:grpSpPr>
                        <a:xfrm>
                          <a:off x="0" y="0"/>
                          <a:ext cx="5486400" cy="3200400"/>
                          <a:chOff x="0" y="0"/>
                          <a:chExt cx="5491050" cy="3200425"/>
                        </a:xfrm>
                      </wpg:grpSpPr>
                      <wpg:grpSp>
                        <wpg:cNvPr id="39" name="Grupo 39"/>
                        <wpg:cNvGrpSpPr/>
                        <wpg:grpSpPr>
                          <a:xfrm>
                            <a:off x="0" y="0"/>
                            <a:ext cx="5486400" cy="3200400"/>
                            <a:chOff x="0" y="0"/>
                            <a:chExt cx="5486400" cy="3200400"/>
                          </a:xfrm>
                        </wpg:grpSpPr>
                        <wps:wsp>
                          <wps:cNvPr id="40" name="Rectángulo 40"/>
                          <wps:cNvSpPr/>
                          <wps:spPr>
                            <a:xfrm>
                              <a:off x="0" y="0"/>
                              <a:ext cx="5486400" cy="3200400"/>
                            </a:xfrm>
                            <a:prstGeom prst="rect">
                              <a:avLst/>
                            </a:prstGeom>
                            <a:noFill/>
                            <a:ln>
                              <a:noFill/>
                            </a:ln>
                          </wps:spPr>
                          <wps:txbx>
                            <w:txbxContent>
                              <w:p w14:paraId="191FE7ED" w14:textId="77777777" w:rsidR="00D73DBA" w:rsidRDefault="00D73DBA">
                                <w:pPr>
                                  <w:spacing w:line="240" w:lineRule="auto"/>
                                  <w:textDirection w:val="btLr"/>
                                </w:pPr>
                              </w:p>
                            </w:txbxContent>
                          </wps:txbx>
                          <wps:bodyPr spcFirstLastPara="1" wrap="square" lIns="91425" tIns="91425" rIns="91425" bIns="91425" anchor="ctr" anchorCtr="0">
                            <a:noAutofit/>
                          </wps:bodyPr>
                        </wps:wsp>
                        <wps:wsp>
                          <wps:cNvPr id="41" name="Rectángulo 41"/>
                          <wps:cNvSpPr/>
                          <wps:spPr>
                            <a:xfrm>
                              <a:off x="1714" y="19214"/>
                              <a:ext cx="1671637" cy="345600"/>
                            </a:xfrm>
                            <a:prstGeom prst="rect">
                              <a:avLst/>
                            </a:prstGeom>
                            <a:solidFill>
                              <a:schemeClr val="lt1"/>
                            </a:solidFill>
                            <a:ln w="12700" cap="flat" cmpd="sng">
                              <a:solidFill>
                                <a:srgbClr val="D66E29"/>
                              </a:solidFill>
                              <a:prstDash val="solid"/>
                              <a:miter lim="800000"/>
                              <a:headEnd type="none" w="sm" len="sm"/>
                              <a:tailEnd type="none" w="sm" len="sm"/>
                            </a:ln>
                          </wps:spPr>
                          <wps:txbx>
                            <w:txbxContent>
                              <w:p w14:paraId="47B82CEC" w14:textId="77777777" w:rsidR="00D73DBA" w:rsidRDefault="00D73DBA">
                                <w:pPr>
                                  <w:spacing w:line="240" w:lineRule="auto"/>
                                  <w:textDirection w:val="btLr"/>
                                </w:pPr>
                              </w:p>
                            </w:txbxContent>
                          </wps:txbx>
                          <wps:bodyPr spcFirstLastPara="1" wrap="square" lIns="91425" tIns="91425" rIns="91425" bIns="91425" anchor="ctr" anchorCtr="0">
                            <a:noAutofit/>
                          </wps:bodyPr>
                        </wps:wsp>
                        <wps:wsp>
                          <wps:cNvPr id="42" name="Cuadro de texto 42"/>
                          <wps:cNvSpPr txBox="1"/>
                          <wps:spPr>
                            <a:xfrm>
                              <a:off x="1714" y="19214"/>
                              <a:ext cx="1671637" cy="345600"/>
                            </a:xfrm>
                            <a:prstGeom prst="rect">
                              <a:avLst/>
                            </a:prstGeom>
                            <a:noFill/>
                            <a:ln>
                              <a:noFill/>
                            </a:ln>
                          </wps:spPr>
                          <wps:txbx>
                            <w:txbxContent>
                              <w:p w14:paraId="41A20C29" w14:textId="77777777" w:rsidR="00D73DBA" w:rsidRDefault="00D73DBA">
                                <w:pPr>
                                  <w:spacing w:line="215" w:lineRule="auto"/>
                                  <w:jc w:val="center"/>
                                  <w:textDirection w:val="btLr"/>
                                </w:pPr>
                                <w:r>
                                  <w:rPr>
                                    <w:b/>
                                    <w:color w:val="000000"/>
                                    <w:sz w:val="20"/>
                                  </w:rPr>
                                  <w:t>Saneamiento</w:t>
                                </w:r>
                              </w:p>
                            </w:txbxContent>
                          </wps:txbx>
                          <wps:bodyPr spcFirstLastPara="1" wrap="square" lIns="71100" tIns="40625" rIns="71100" bIns="40625" anchor="ctr" anchorCtr="0">
                            <a:noAutofit/>
                          </wps:bodyPr>
                        </wps:wsp>
                        <wps:wsp>
                          <wps:cNvPr id="43" name="Rectángulo 43"/>
                          <wps:cNvSpPr/>
                          <wps:spPr>
                            <a:xfrm>
                              <a:off x="1714" y="364814"/>
                              <a:ext cx="1671637" cy="2816370"/>
                            </a:xfrm>
                            <a:prstGeom prst="rect">
                              <a:avLst/>
                            </a:prstGeom>
                            <a:solidFill>
                              <a:schemeClr val="lt1">
                                <a:alpha val="89803"/>
                              </a:schemeClr>
                            </a:solidFill>
                            <a:ln w="12700" cap="flat" cmpd="sng">
                              <a:solidFill>
                                <a:schemeClr val="accent2">
                                  <a:alpha val="89803"/>
                                </a:schemeClr>
                              </a:solidFill>
                              <a:prstDash val="solid"/>
                              <a:miter lim="800000"/>
                              <a:headEnd type="none" w="sm" len="sm"/>
                              <a:tailEnd type="none" w="sm" len="sm"/>
                            </a:ln>
                          </wps:spPr>
                          <wps:txbx>
                            <w:txbxContent>
                              <w:p w14:paraId="5EAA54B2" w14:textId="77777777" w:rsidR="00D73DBA" w:rsidRDefault="00D73DBA">
                                <w:pPr>
                                  <w:spacing w:line="240" w:lineRule="auto"/>
                                  <w:textDirection w:val="btLr"/>
                                </w:pPr>
                              </w:p>
                            </w:txbxContent>
                          </wps:txbx>
                          <wps:bodyPr spcFirstLastPara="1" wrap="square" lIns="91425" tIns="91425" rIns="91425" bIns="91425" anchor="ctr" anchorCtr="0">
                            <a:noAutofit/>
                          </wps:bodyPr>
                        </wps:wsp>
                        <wps:wsp>
                          <wps:cNvPr id="44" name="Cuadro de texto 44"/>
                          <wps:cNvSpPr txBox="1"/>
                          <wps:spPr>
                            <a:xfrm>
                              <a:off x="1714" y="364814"/>
                              <a:ext cx="1671637" cy="2816370"/>
                            </a:xfrm>
                            <a:prstGeom prst="rect">
                              <a:avLst/>
                            </a:prstGeom>
                            <a:noFill/>
                            <a:ln>
                              <a:noFill/>
                            </a:ln>
                          </wps:spPr>
                          <wps:txbx>
                            <w:txbxContent>
                              <w:p w14:paraId="18F9F327" w14:textId="77777777" w:rsidR="00D73DBA" w:rsidRDefault="00D73DBA">
                                <w:pPr>
                                  <w:spacing w:line="215" w:lineRule="auto"/>
                                  <w:ind w:left="90" w:firstLine="90"/>
                                  <w:jc w:val="both"/>
                                  <w:textDirection w:val="btLr"/>
                                </w:pPr>
                                <w:r>
                                  <w:rPr>
                                    <w:color w:val="000000"/>
                                    <w:sz w:val="20"/>
                                  </w:rPr>
                                  <w:t>Cuyo objetivo es eliminar los criaderos de plagas y enfermedades.</w:t>
                                </w:r>
                              </w:p>
                              <w:p w14:paraId="47F1E59A" w14:textId="2AB74B23" w:rsidR="00D73DBA" w:rsidRDefault="00D73DBA">
                                <w:pPr>
                                  <w:spacing w:before="30" w:line="215" w:lineRule="auto"/>
                                  <w:ind w:left="90" w:firstLine="90"/>
                                  <w:jc w:val="both"/>
                                  <w:textDirection w:val="btLr"/>
                                </w:pPr>
                                <w:r>
                                  <w:rPr>
                                    <w:color w:val="000000"/>
                                    <w:sz w:val="20"/>
                                  </w:rPr>
                                  <w:t xml:space="preserve">Involucra: eliminación de plantas voluntarias, eliminación de rastrojos y residuos de cosecha, limpieza de rondas y alrededores, eliminación de plantas afectadas y hospederos, destrucción de fruta </w:t>
                                </w:r>
                                <w:r w:rsidR="00356C4D">
                                  <w:rPr>
                                    <w:color w:val="000000"/>
                                    <w:sz w:val="20"/>
                                  </w:rPr>
                                  <w:t>dañada</w:t>
                                </w:r>
                                <w:r>
                                  <w:rPr>
                                    <w:color w:val="000000"/>
                                    <w:sz w:val="20"/>
                                  </w:rPr>
                                  <w:t xml:space="preserve"> y </w:t>
                                </w:r>
                                <w:r w:rsidR="00356C4D">
                                  <w:rPr>
                                    <w:color w:val="000000"/>
                                    <w:sz w:val="20"/>
                                  </w:rPr>
                                  <w:t>caída</w:t>
                                </w:r>
                                <w:r>
                                  <w:rPr>
                                    <w:color w:val="000000"/>
                                    <w:sz w:val="20"/>
                                  </w:rPr>
                                  <w:t xml:space="preserve">, manejo de </w:t>
                                </w:r>
                                <w:r w:rsidR="00356C4D">
                                  <w:rPr>
                                    <w:color w:val="000000"/>
                                    <w:sz w:val="20"/>
                                  </w:rPr>
                                  <w:t>plántulas</w:t>
                                </w:r>
                                <w:r>
                                  <w:rPr>
                                    <w:color w:val="000000"/>
                                    <w:sz w:val="20"/>
                                  </w:rPr>
                                  <w:t>.</w:t>
                                </w:r>
                              </w:p>
                            </w:txbxContent>
                          </wps:txbx>
                          <wps:bodyPr spcFirstLastPara="1" wrap="square" lIns="53325" tIns="53325" rIns="71100" bIns="80000" anchor="t" anchorCtr="0">
                            <a:noAutofit/>
                          </wps:bodyPr>
                        </wps:wsp>
                        <wps:wsp>
                          <wps:cNvPr id="45" name="Rectángulo 45"/>
                          <wps:cNvSpPr/>
                          <wps:spPr>
                            <a:xfrm>
                              <a:off x="1907381" y="19214"/>
                              <a:ext cx="1671637" cy="345600"/>
                            </a:xfrm>
                            <a:prstGeom prst="rect">
                              <a:avLst/>
                            </a:prstGeom>
                            <a:solidFill>
                              <a:schemeClr val="lt1"/>
                            </a:solidFill>
                            <a:ln w="12700" cap="flat" cmpd="sng">
                              <a:solidFill>
                                <a:srgbClr val="D66E29"/>
                              </a:solidFill>
                              <a:prstDash val="solid"/>
                              <a:miter lim="800000"/>
                              <a:headEnd type="none" w="sm" len="sm"/>
                              <a:tailEnd type="none" w="sm" len="sm"/>
                            </a:ln>
                          </wps:spPr>
                          <wps:txbx>
                            <w:txbxContent>
                              <w:p w14:paraId="38E867C3" w14:textId="77777777" w:rsidR="00D73DBA" w:rsidRDefault="00D73DBA">
                                <w:pPr>
                                  <w:spacing w:line="240" w:lineRule="auto"/>
                                  <w:textDirection w:val="btLr"/>
                                </w:pPr>
                              </w:p>
                            </w:txbxContent>
                          </wps:txbx>
                          <wps:bodyPr spcFirstLastPara="1" wrap="square" lIns="91425" tIns="91425" rIns="91425" bIns="91425" anchor="ctr" anchorCtr="0">
                            <a:noAutofit/>
                          </wps:bodyPr>
                        </wps:wsp>
                        <wps:wsp>
                          <wps:cNvPr id="46" name="Cuadro de texto 46"/>
                          <wps:cNvSpPr txBox="1"/>
                          <wps:spPr>
                            <a:xfrm>
                              <a:off x="1907381" y="19214"/>
                              <a:ext cx="1671637" cy="345600"/>
                            </a:xfrm>
                            <a:prstGeom prst="rect">
                              <a:avLst/>
                            </a:prstGeom>
                            <a:noFill/>
                            <a:ln>
                              <a:noFill/>
                            </a:ln>
                          </wps:spPr>
                          <wps:txbx>
                            <w:txbxContent>
                              <w:p w14:paraId="549682C3" w14:textId="77777777" w:rsidR="00D73DBA" w:rsidRDefault="00D73DBA">
                                <w:pPr>
                                  <w:spacing w:line="215" w:lineRule="auto"/>
                                  <w:jc w:val="center"/>
                                  <w:textDirection w:val="btLr"/>
                                </w:pPr>
                                <w:r>
                                  <w:rPr>
                                    <w:b/>
                                    <w:color w:val="000000"/>
                                    <w:sz w:val="20"/>
                                  </w:rPr>
                                  <w:t>Manejo del cultivo</w:t>
                                </w:r>
                              </w:p>
                            </w:txbxContent>
                          </wps:txbx>
                          <wps:bodyPr spcFirstLastPara="1" wrap="square" lIns="71100" tIns="40625" rIns="71100" bIns="40625" anchor="ctr" anchorCtr="0">
                            <a:noAutofit/>
                          </wps:bodyPr>
                        </wps:wsp>
                        <wps:wsp>
                          <wps:cNvPr id="47" name="Rectángulo 47"/>
                          <wps:cNvSpPr/>
                          <wps:spPr>
                            <a:xfrm>
                              <a:off x="1907381" y="364814"/>
                              <a:ext cx="1671637" cy="2816370"/>
                            </a:xfrm>
                            <a:prstGeom prst="rect">
                              <a:avLst/>
                            </a:prstGeom>
                            <a:solidFill>
                              <a:schemeClr val="lt1">
                                <a:alpha val="89803"/>
                              </a:schemeClr>
                            </a:solidFill>
                            <a:ln w="12700" cap="flat" cmpd="sng">
                              <a:solidFill>
                                <a:schemeClr val="accent2">
                                  <a:alpha val="89803"/>
                                </a:schemeClr>
                              </a:solidFill>
                              <a:prstDash val="solid"/>
                              <a:miter lim="800000"/>
                              <a:headEnd type="none" w="sm" len="sm"/>
                              <a:tailEnd type="none" w="sm" len="sm"/>
                            </a:ln>
                          </wps:spPr>
                          <wps:txbx>
                            <w:txbxContent>
                              <w:p w14:paraId="3CD19170" w14:textId="77777777" w:rsidR="00D73DBA" w:rsidRDefault="00D73DBA">
                                <w:pPr>
                                  <w:spacing w:line="240" w:lineRule="auto"/>
                                  <w:textDirection w:val="btLr"/>
                                </w:pPr>
                              </w:p>
                            </w:txbxContent>
                          </wps:txbx>
                          <wps:bodyPr spcFirstLastPara="1" wrap="square" lIns="91425" tIns="91425" rIns="91425" bIns="91425" anchor="ctr" anchorCtr="0">
                            <a:noAutofit/>
                          </wps:bodyPr>
                        </wps:wsp>
                        <wps:wsp>
                          <wps:cNvPr id="48" name="Cuadro de texto 48"/>
                          <wps:cNvSpPr txBox="1"/>
                          <wps:spPr>
                            <a:xfrm>
                              <a:off x="1907381" y="364814"/>
                              <a:ext cx="1671637" cy="2816370"/>
                            </a:xfrm>
                            <a:prstGeom prst="rect">
                              <a:avLst/>
                            </a:prstGeom>
                            <a:noFill/>
                            <a:ln>
                              <a:noFill/>
                            </a:ln>
                          </wps:spPr>
                          <wps:txbx>
                            <w:txbxContent>
                              <w:p w14:paraId="0107910C" w14:textId="043BAED7" w:rsidR="00D73DBA" w:rsidRDefault="00D73DBA">
                                <w:pPr>
                                  <w:spacing w:line="215" w:lineRule="auto"/>
                                  <w:ind w:left="90" w:firstLine="90"/>
                                  <w:jc w:val="both"/>
                                  <w:textDirection w:val="btLr"/>
                                </w:pPr>
                                <w:r>
                                  <w:rPr>
                                    <w:color w:val="000000"/>
                                    <w:sz w:val="20"/>
                                  </w:rPr>
                                  <w:t xml:space="preserve">El objetivo es crear condiciones poco favorables para las plagas, de tal modo que se disminuya la reproducción y diseminación, por lo cual se busque el crecimiento y desarrollo </w:t>
                                </w:r>
                                <w:r w:rsidR="00356C4D">
                                  <w:rPr>
                                    <w:color w:val="000000"/>
                                    <w:sz w:val="20"/>
                                  </w:rPr>
                                  <w:t>vigoroso</w:t>
                                </w:r>
                                <w:r>
                                  <w:rPr>
                                    <w:color w:val="000000"/>
                                    <w:sz w:val="20"/>
                                  </w:rPr>
                                  <w:t xml:space="preserve"> del cultivo.</w:t>
                                </w:r>
                              </w:p>
                              <w:p w14:paraId="1A543B86" w14:textId="59ADE28A" w:rsidR="00D73DBA" w:rsidRDefault="00D73DBA">
                                <w:pPr>
                                  <w:spacing w:before="30" w:line="215" w:lineRule="auto"/>
                                  <w:ind w:left="90" w:firstLine="90"/>
                                  <w:jc w:val="both"/>
                                  <w:textDirection w:val="btLr"/>
                                </w:pPr>
                                <w:r>
                                  <w:rPr>
                                    <w:color w:val="000000"/>
                                    <w:sz w:val="20"/>
                                  </w:rPr>
                                  <w:t xml:space="preserve">Involucra: preparación del </w:t>
                                </w:r>
                                <w:r w:rsidR="00356C4D">
                                  <w:rPr>
                                    <w:color w:val="000000"/>
                                    <w:sz w:val="20"/>
                                  </w:rPr>
                                  <w:t>suelo, rotación</w:t>
                                </w:r>
                                <w:r>
                                  <w:rPr>
                                    <w:color w:val="000000"/>
                                    <w:sz w:val="20"/>
                                  </w:rPr>
                                  <w:t xml:space="preserve"> de cultivos, aplicación de abonos verdes y cultivos de cobertura, fertilización y riego adecuados, cultivos asociados, cultivos trampa, barreras físicas, cobertura plástica del </w:t>
                                </w:r>
                                <w:proofErr w:type="gramStart"/>
                                <w:r>
                                  <w:rPr>
                                    <w:color w:val="000000"/>
                                    <w:sz w:val="20"/>
                                  </w:rPr>
                                  <w:t>suelo,  entre</w:t>
                                </w:r>
                                <w:proofErr w:type="gramEnd"/>
                                <w:r>
                                  <w:rPr>
                                    <w:color w:val="000000"/>
                                    <w:sz w:val="20"/>
                                  </w:rPr>
                                  <w:t xml:space="preserve"> otros.</w:t>
                                </w:r>
                              </w:p>
                            </w:txbxContent>
                          </wps:txbx>
                          <wps:bodyPr spcFirstLastPara="1" wrap="square" lIns="53325" tIns="53325" rIns="71100" bIns="80000" anchor="t" anchorCtr="0">
                            <a:noAutofit/>
                          </wps:bodyPr>
                        </wps:wsp>
                        <wps:wsp>
                          <wps:cNvPr id="49" name="Rectángulo 49"/>
                          <wps:cNvSpPr/>
                          <wps:spPr>
                            <a:xfrm>
                              <a:off x="3813048" y="19214"/>
                              <a:ext cx="1671637" cy="345600"/>
                            </a:xfrm>
                            <a:prstGeom prst="rect">
                              <a:avLst/>
                            </a:prstGeom>
                            <a:solidFill>
                              <a:schemeClr val="lt1"/>
                            </a:solidFill>
                            <a:ln w="12700" cap="flat" cmpd="sng">
                              <a:solidFill>
                                <a:srgbClr val="D66E29"/>
                              </a:solidFill>
                              <a:prstDash val="solid"/>
                              <a:miter lim="800000"/>
                              <a:headEnd type="none" w="sm" len="sm"/>
                              <a:tailEnd type="none" w="sm" len="sm"/>
                            </a:ln>
                          </wps:spPr>
                          <wps:txbx>
                            <w:txbxContent>
                              <w:p w14:paraId="3698DCF8" w14:textId="77777777" w:rsidR="00D73DBA" w:rsidRDefault="00D73DBA">
                                <w:pPr>
                                  <w:spacing w:line="240" w:lineRule="auto"/>
                                  <w:textDirection w:val="btLr"/>
                                </w:pPr>
                              </w:p>
                            </w:txbxContent>
                          </wps:txbx>
                          <wps:bodyPr spcFirstLastPara="1" wrap="square" lIns="91425" tIns="91425" rIns="91425" bIns="91425" anchor="ctr" anchorCtr="0">
                            <a:noAutofit/>
                          </wps:bodyPr>
                        </wps:wsp>
                        <wps:wsp>
                          <wps:cNvPr id="50" name="Cuadro de texto 50"/>
                          <wps:cNvSpPr txBox="1"/>
                          <wps:spPr>
                            <a:xfrm>
                              <a:off x="3813048" y="19214"/>
                              <a:ext cx="1671637" cy="345600"/>
                            </a:xfrm>
                            <a:prstGeom prst="rect">
                              <a:avLst/>
                            </a:prstGeom>
                            <a:noFill/>
                            <a:ln>
                              <a:noFill/>
                            </a:ln>
                          </wps:spPr>
                          <wps:txbx>
                            <w:txbxContent>
                              <w:p w14:paraId="453465E9" w14:textId="3B3BF0BF" w:rsidR="00D73DBA" w:rsidRDefault="00766F31">
                                <w:pPr>
                                  <w:spacing w:line="215" w:lineRule="auto"/>
                                  <w:jc w:val="center"/>
                                  <w:textDirection w:val="btLr"/>
                                </w:pPr>
                                <w:r>
                                  <w:rPr>
                                    <w:b/>
                                    <w:color w:val="000000"/>
                                    <w:sz w:val="20"/>
                                  </w:rPr>
                                  <w:t>Exclusión</w:t>
                                </w:r>
                              </w:p>
                            </w:txbxContent>
                          </wps:txbx>
                          <wps:bodyPr spcFirstLastPara="1" wrap="square" lIns="71100" tIns="40625" rIns="71100" bIns="40625" anchor="ctr" anchorCtr="0">
                            <a:noAutofit/>
                          </wps:bodyPr>
                        </wps:wsp>
                        <wps:wsp>
                          <wps:cNvPr id="51" name="Rectángulo 51"/>
                          <wps:cNvSpPr/>
                          <wps:spPr>
                            <a:xfrm>
                              <a:off x="3813048" y="364814"/>
                              <a:ext cx="1671637" cy="2816370"/>
                            </a:xfrm>
                            <a:prstGeom prst="rect">
                              <a:avLst/>
                            </a:prstGeom>
                            <a:solidFill>
                              <a:schemeClr val="lt1">
                                <a:alpha val="89803"/>
                              </a:schemeClr>
                            </a:solidFill>
                            <a:ln w="12700" cap="flat" cmpd="sng">
                              <a:solidFill>
                                <a:schemeClr val="accent2">
                                  <a:alpha val="89803"/>
                                </a:schemeClr>
                              </a:solidFill>
                              <a:prstDash val="solid"/>
                              <a:miter lim="800000"/>
                              <a:headEnd type="none" w="sm" len="sm"/>
                              <a:tailEnd type="none" w="sm" len="sm"/>
                            </a:ln>
                          </wps:spPr>
                          <wps:txbx>
                            <w:txbxContent>
                              <w:p w14:paraId="73D8559C" w14:textId="77777777" w:rsidR="00D73DBA" w:rsidRDefault="00D73DBA">
                                <w:pPr>
                                  <w:spacing w:line="240" w:lineRule="auto"/>
                                  <w:textDirection w:val="btLr"/>
                                </w:pPr>
                              </w:p>
                            </w:txbxContent>
                          </wps:txbx>
                          <wps:bodyPr spcFirstLastPara="1" wrap="square" lIns="91425" tIns="91425" rIns="91425" bIns="91425" anchor="ctr" anchorCtr="0">
                            <a:noAutofit/>
                          </wps:bodyPr>
                        </wps:wsp>
                        <wps:wsp>
                          <wps:cNvPr id="52" name="Cuadro de texto 52"/>
                          <wps:cNvSpPr txBox="1"/>
                          <wps:spPr>
                            <a:xfrm>
                              <a:off x="3813048" y="364814"/>
                              <a:ext cx="1671637" cy="2816370"/>
                            </a:xfrm>
                            <a:prstGeom prst="rect">
                              <a:avLst/>
                            </a:prstGeom>
                            <a:noFill/>
                            <a:ln>
                              <a:noFill/>
                            </a:ln>
                          </wps:spPr>
                          <wps:txbx>
                            <w:txbxContent>
                              <w:p w14:paraId="73F6437B" w14:textId="77777777" w:rsidR="00D73DBA" w:rsidRDefault="00D73DBA">
                                <w:pPr>
                                  <w:spacing w:line="215" w:lineRule="auto"/>
                                  <w:ind w:left="90" w:firstLine="90"/>
                                  <w:jc w:val="both"/>
                                  <w:textDirection w:val="btLr"/>
                                </w:pPr>
                                <w:r>
                                  <w:rPr>
                                    <w:color w:val="000000"/>
                                    <w:sz w:val="20"/>
                                  </w:rPr>
                                  <w:t>El objetivo es evitar que la plaga entre en contacto con el cultivo.</w:t>
                                </w:r>
                              </w:p>
                              <w:p w14:paraId="4987C476" w14:textId="77777777" w:rsidR="00D73DBA" w:rsidRDefault="00D73DBA">
                                <w:pPr>
                                  <w:spacing w:before="30" w:line="215" w:lineRule="auto"/>
                                  <w:ind w:left="90" w:firstLine="90"/>
                                  <w:jc w:val="both"/>
                                  <w:textDirection w:val="btLr"/>
                                </w:pPr>
                                <w:r>
                                  <w:rPr>
                                    <w:color w:val="000000"/>
                                    <w:sz w:val="20"/>
                                  </w:rPr>
                                  <w:t>Involucra: invernaderos cerrados, invernaderos en malla, cubrir la fruta (bolsas).</w:t>
                                </w:r>
                              </w:p>
                            </w:txbxContent>
                          </wps:txbx>
                          <wps:bodyPr spcFirstLastPara="1" wrap="square" lIns="53325" tIns="53325" rIns="71100" bIns="80000" anchor="t" anchorCtr="0">
                            <a:noAutofit/>
                          </wps:bodyPr>
                        </wps:wsp>
                      </wpg:grpSp>
                    </wpg:wgp>
                  </a:graphicData>
                </a:graphic>
              </wp:inline>
            </w:drawing>
          </mc:Choice>
          <mc:Fallback>
            <w:pict>
              <v:group w14:anchorId="401D950C" id="Grupo 38" o:spid="_x0000_s1057" style="width:6in;height:252pt;mso-position-horizontal-relative:char;mso-position-vertical-relative:line" coordsize="5491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">
                <v:group id="Grupo 39" o:spid="_x0000_s1058"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ángulo 40" o:spid="_x0000_s1059"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" filled="f" stroked="f">
                    <v:textbox inset="2.53958mm,2.53958mm,2.53958mm,2.53958mm">
                      <w:txbxContent>
                        <w:p w14:paraId="191FE7ED" w14:textId="77777777" w:rsidR="00D73DBA" w:rsidRDefault="00D73DBA">
                          <w:pPr>
                            <w:spacing w:line="240" w:lineRule="auto"/>
                            <w:textDirection w:val="btLr"/>
                          </w:pPr>
                        </w:p>
                      </w:txbxContent>
                    </v:textbox>
                  </v:rect>
                  <v:rect id="Rectángulo 41" o:spid="_x0000_s1060" style="position:absolute;left:17;top:192;width:16716;height: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" fillcolor="white [3201]" strokecolor="#d66e29" strokeweight="1pt">
                    <v:stroke startarrowwidth="narrow" startarrowlength="short" endarrowwidth="narrow" endarrowlength="short"/>
                    <v:textbox inset="2.53958mm,2.53958mm,2.53958mm,2.53958mm">
                      <w:txbxContent>
                        <w:p w14:paraId="47B82CEC" w14:textId="77777777" w:rsidR="00D73DBA" w:rsidRDefault="00D73DBA">
                          <w:pPr>
                            <w:spacing w:line="240" w:lineRule="auto"/>
                            <w:textDirection w:val="btLr"/>
                          </w:pPr>
                        </w:p>
                      </w:txbxContent>
                    </v:textbox>
                  </v:rect>
                  <v:shape id="Cuadro de texto 42" o:spid="_x0000_s1061" type="#_x0000_t202" style="position:absolute;left:17;top:192;width:16716;height: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" filled="f" stroked="f">
                    <v:textbox inset="1.975mm,1.1285mm,1.975mm,1.1285mm">
                      <w:txbxContent>
                        <w:p w14:paraId="41A20C29" w14:textId="77777777" w:rsidR="00D73DBA" w:rsidRDefault="00D73DBA">
                          <w:pPr>
                            <w:spacing w:line="215" w:lineRule="auto"/>
                            <w:jc w:val="center"/>
                            <w:textDirection w:val="btLr"/>
                          </w:pPr>
                          <w:r>
                            <w:rPr>
                              <w:b/>
                              <w:color w:val="000000"/>
                              <w:sz w:val="20"/>
                            </w:rPr>
                            <w:t>Saneamiento</w:t>
                          </w:r>
                        </w:p>
                      </w:txbxContent>
                    </v:textbox>
                  </v:shape>
                  <v:rect id="Rectángulo 43" o:spid="_x0000_s1062" style="position:absolute;left:17;top:3648;width:16716;height:28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" fillcolor="white [3201]" strokecolor="#c0504d [3205]" strokeweight="1pt">
                    <v:fill opacity="58853f"/>
                    <v:stroke startarrowwidth="narrow" startarrowlength="short" endarrowwidth="narrow" endarrowlength="short" opacity="58853f"/>
                    <v:textbox inset="2.53958mm,2.53958mm,2.53958mm,2.53958mm">
                      <w:txbxContent>
                        <w:p w14:paraId="5EAA54B2" w14:textId="77777777" w:rsidR="00D73DBA" w:rsidRDefault="00D73DBA">
                          <w:pPr>
                            <w:spacing w:line="240" w:lineRule="auto"/>
                            <w:textDirection w:val="btLr"/>
                          </w:pPr>
                        </w:p>
                      </w:txbxContent>
                    </v:textbox>
                  </v:rect>
                  <v:shape id="Cuadro de texto 44" o:spid="_x0000_s1063" type="#_x0000_t202" style="position:absolute;left:17;top:3648;width:16716;height:28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" filled="f" stroked="f">
                    <v:textbox inset="1.48125mm,1.48125mm,1.975mm,2.22222mm">
                      <w:txbxContent>
                        <w:p w14:paraId="18F9F327" w14:textId="77777777" w:rsidR="00D73DBA" w:rsidRDefault="00D73DBA">
                          <w:pPr>
                            <w:spacing w:line="215" w:lineRule="auto"/>
                            <w:ind w:left="90" w:firstLine="90"/>
                            <w:jc w:val="both"/>
                            <w:textDirection w:val="btLr"/>
                          </w:pPr>
                          <w:r>
                            <w:rPr>
                              <w:color w:val="000000"/>
                              <w:sz w:val="20"/>
                            </w:rPr>
                            <w:t>Cuyo objetivo es eliminar los criaderos de plagas y enfermedades.</w:t>
                          </w:r>
                        </w:p>
                        <w:p w14:paraId="47F1E59A" w14:textId="2AB74B23" w:rsidR="00D73DBA" w:rsidRDefault="00D73DBA">
                          <w:pPr>
                            <w:spacing w:before="30" w:line="215" w:lineRule="auto"/>
                            <w:ind w:left="90" w:firstLine="90"/>
                            <w:jc w:val="both"/>
                            <w:textDirection w:val="btLr"/>
                          </w:pPr>
                          <w:r>
                            <w:rPr>
                              <w:color w:val="000000"/>
                              <w:sz w:val="20"/>
                            </w:rPr>
                            <w:t xml:space="preserve">Involucra: eliminación de plantas voluntarias, eliminación de rastrojos y residuos de cosecha, limpieza de rondas y alrededores, eliminación de plantas afectadas y hospederos, destrucción de fruta </w:t>
                          </w:r>
                          <w:r w:rsidR="00356C4D">
                            <w:rPr>
                              <w:color w:val="000000"/>
                              <w:sz w:val="20"/>
                            </w:rPr>
                            <w:t>dañada</w:t>
                          </w:r>
                          <w:r>
                            <w:rPr>
                              <w:color w:val="000000"/>
                              <w:sz w:val="20"/>
                            </w:rPr>
                            <w:t xml:space="preserve"> y </w:t>
                          </w:r>
                          <w:r w:rsidR="00356C4D">
                            <w:rPr>
                              <w:color w:val="000000"/>
                              <w:sz w:val="20"/>
                            </w:rPr>
                            <w:t>caída</w:t>
                          </w:r>
                          <w:r>
                            <w:rPr>
                              <w:color w:val="000000"/>
                              <w:sz w:val="20"/>
                            </w:rPr>
                            <w:t xml:space="preserve">, manejo de </w:t>
                          </w:r>
                          <w:r w:rsidR="00356C4D">
                            <w:rPr>
                              <w:color w:val="000000"/>
                              <w:sz w:val="20"/>
                            </w:rPr>
                            <w:t>plántulas</w:t>
                          </w:r>
                          <w:r>
                            <w:rPr>
                              <w:color w:val="000000"/>
                              <w:sz w:val="20"/>
                            </w:rPr>
                            <w:t>.</w:t>
                          </w:r>
                        </w:p>
                      </w:txbxContent>
                    </v:textbox>
                  </v:shape>
                  <v:rect id="Rectángulo 45" o:spid="_x0000_s1064" style="position:absolute;left:19073;top:192;width:16717;height: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" fillcolor="white [3201]" strokecolor="#d66e29" strokeweight="1pt">
                    <v:stroke startarrowwidth="narrow" startarrowlength="short" endarrowwidth="narrow" endarrowlength="short"/>
                    <v:textbox inset="2.53958mm,2.53958mm,2.53958mm,2.53958mm">
                      <w:txbxContent>
                        <w:p w14:paraId="38E867C3" w14:textId="77777777" w:rsidR="00D73DBA" w:rsidRDefault="00D73DBA">
                          <w:pPr>
                            <w:spacing w:line="240" w:lineRule="auto"/>
                            <w:textDirection w:val="btLr"/>
                          </w:pPr>
                        </w:p>
                      </w:txbxContent>
                    </v:textbox>
                  </v:rect>
                  <v:shape id="Cuadro de texto 46" o:spid="_x0000_s1065" type="#_x0000_t202" style="position:absolute;left:19073;top:192;width:16717;height: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" filled="f" stroked="f">
                    <v:textbox inset="1.975mm,1.1285mm,1.975mm,1.1285mm">
                      <w:txbxContent>
                        <w:p w14:paraId="549682C3" w14:textId="77777777" w:rsidR="00D73DBA" w:rsidRDefault="00D73DBA">
                          <w:pPr>
                            <w:spacing w:line="215" w:lineRule="auto"/>
                            <w:jc w:val="center"/>
                            <w:textDirection w:val="btLr"/>
                          </w:pPr>
                          <w:r>
                            <w:rPr>
                              <w:b/>
                              <w:color w:val="000000"/>
                              <w:sz w:val="20"/>
                            </w:rPr>
                            <w:t>Manejo del cultivo</w:t>
                          </w:r>
                        </w:p>
                      </w:txbxContent>
                    </v:textbox>
                  </v:shape>
                  <v:rect id="Rectángulo 47" o:spid="_x0000_s1066" style="position:absolute;left:19073;top:3648;width:16717;height:28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" fillcolor="white [3201]" strokecolor="#c0504d [3205]" strokeweight="1pt">
                    <v:fill opacity="58853f"/>
                    <v:stroke startarrowwidth="narrow" startarrowlength="short" endarrowwidth="narrow" endarrowlength="short" opacity="58853f"/>
                    <v:textbox inset="2.53958mm,2.53958mm,2.53958mm,2.53958mm">
                      <w:txbxContent>
                        <w:p w14:paraId="3CD19170" w14:textId="77777777" w:rsidR="00D73DBA" w:rsidRDefault="00D73DBA">
                          <w:pPr>
                            <w:spacing w:line="240" w:lineRule="auto"/>
                            <w:textDirection w:val="btLr"/>
                          </w:pPr>
                        </w:p>
                      </w:txbxContent>
                    </v:textbox>
                  </v:rect>
                  <v:shape id="Cuadro de texto 48" o:spid="_x0000_s1067" type="#_x0000_t202" style="position:absolute;left:19073;top:3648;width:16717;height:28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" filled="f" stroked="f">
                    <v:textbox inset="1.48125mm,1.48125mm,1.975mm,2.22222mm">
                      <w:txbxContent>
                        <w:p w14:paraId="0107910C" w14:textId="043BAED7" w:rsidR="00D73DBA" w:rsidRDefault="00D73DBA">
                          <w:pPr>
                            <w:spacing w:line="215" w:lineRule="auto"/>
                            <w:ind w:left="90" w:firstLine="90"/>
                            <w:jc w:val="both"/>
                            <w:textDirection w:val="btLr"/>
                          </w:pPr>
                          <w:r>
                            <w:rPr>
                              <w:color w:val="000000"/>
                              <w:sz w:val="20"/>
                            </w:rPr>
                            <w:t xml:space="preserve">El objetivo es crear condiciones poco favorables para las plagas, de tal modo que se disminuya la reproducción y diseminación, por lo cual se busque el crecimiento y desarrollo </w:t>
                          </w:r>
                          <w:r w:rsidR="00356C4D">
                            <w:rPr>
                              <w:color w:val="000000"/>
                              <w:sz w:val="20"/>
                            </w:rPr>
                            <w:t>vigoroso</w:t>
                          </w:r>
                          <w:r>
                            <w:rPr>
                              <w:color w:val="000000"/>
                              <w:sz w:val="20"/>
                            </w:rPr>
                            <w:t xml:space="preserve"> del cultivo.</w:t>
                          </w:r>
                        </w:p>
                        <w:p w14:paraId="1A543B86" w14:textId="59ADE28A" w:rsidR="00D73DBA" w:rsidRDefault="00D73DBA">
                          <w:pPr>
                            <w:spacing w:before="30" w:line="215" w:lineRule="auto"/>
                            <w:ind w:left="90" w:firstLine="90"/>
                            <w:jc w:val="both"/>
                            <w:textDirection w:val="btLr"/>
                          </w:pPr>
                          <w:r>
                            <w:rPr>
                              <w:color w:val="000000"/>
                              <w:sz w:val="20"/>
                            </w:rPr>
                            <w:t xml:space="preserve">Involucra: preparación del </w:t>
                          </w:r>
                          <w:r w:rsidR="00356C4D">
                            <w:rPr>
                              <w:color w:val="000000"/>
                              <w:sz w:val="20"/>
                            </w:rPr>
                            <w:t>suelo, rotación</w:t>
                          </w:r>
                          <w:r>
                            <w:rPr>
                              <w:color w:val="000000"/>
                              <w:sz w:val="20"/>
                            </w:rPr>
                            <w:t xml:space="preserve"> de cultivos, aplicación de abonos verdes y cultivos de cobertura, fertilización y riego adecuados, cultivos asociados, cultivos trampa, barreras físicas, cobertura plástica del </w:t>
                          </w:r>
                          <w:proofErr w:type="gramStart"/>
                          <w:r>
                            <w:rPr>
                              <w:color w:val="000000"/>
                              <w:sz w:val="20"/>
                            </w:rPr>
                            <w:t>suelo,  entre</w:t>
                          </w:r>
                          <w:proofErr w:type="gramEnd"/>
                          <w:r>
                            <w:rPr>
                              <w:color w:val="000000"/>
                              <w:sz w:val="20"/>
                            </w:rPr>
                            <w:t xml:space="preserve"> otros.</w:t>
                          </w:r>
                        </w:p>
                      </w:txbxContent>
                    </v:textbox>
                  </v:shape>
                  <v:rect id="Rectángulo 49" o:spid="_x0000_s1068" style="position:absolute;left:38130;top:192;width:16716;height: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" fillcolor="white [3201]" strokecolor="#d66e29" strokeweight="1pt">
                    <v:stroke startarrowwidth="narrow" startarrowlength="short" endarrowwidth="narrow" endarrowlength="short"/>
                    <v:textbox inset="2.53958mm,2.53958mm,2.53958mm,2.53958mm">
                      <w:txbxContent>
                        <w:p w14:paraId="3698DCF8" w14:textId="77777777" w:rsidR="00D73DBA" w:rsidRDefault="00D73DBA">
                          <w:pPr>
                            <w:spacing w:line="240" w:lineRule="auto"/>
                            <w:textDirection w:val="btLr"/>
                          </w:pPr>
                        </w:p>
                      </w:txbxContent>
                    </v:textbox>
                  </v:rect>
                  <v:shape id="Cuadro de texto 50" o:spid="_x0000_s1069" type="#_x0000_t202" style="position:absolute;left:38130;top:192;width:16716;height: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" filled="f" stroked="f">
                    <v:textbox inset="1.975mm,1.1285mm,1.975mm,1.1285mm">
                      <w:txbxContent>
                        <w:p w14:paraId="453465E9" w14:textId="3B3BF0BF" w:rsidR="00D73DBA" w:rsidRDefault="00766F31">
                          <w:pPr>
                            <w:spacing w:line="215" w:lineRule="auto"/>
                            <w:jc w:val="center"/>
                            <w:textDirection w:val="btLr"/>
                          </w:pPr>
                          <w:r>
                            <w:rPr>
                              <w:b/>
                              <w:color w:val="000000"/>
                              <w:sz w:val="20"/>
                            </w:rPr>
                            <w:t>Exclusión</w:t>
                          </w:r>
                        </w:p>
                      </w:txbxContent>
                    </v:textbox>
                  </v:shape>
                  <v:rect id="Rectángulo 51" o:spid="_x0000_s1070" style="position:absolute;left:38130;top:3648;width:16716;height:28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" fillcolor="white [3201]" strokecolor="#c0504d [3205]" strokeweight="1pt">
                    <v:fill opacity="58853f"/>
                    <v:stroke startarrowwidth="narrow" startarrowlength="short" endarrowwidth="narrow" endarrowlength="short" opacity="58853f"/>
                    <v:textbox inset="2.53958mm,2.53958mm,2.53958mm,2.53958mm">
                      <w:txbxContent>
                        <w:p w14:paraId="73D8559C" w14:textId="77777777" w:rsidR="00D73DBA" w:rsidRDefault="00D73DBA">
                          <w:pPr>
                            <w:spacing w:line="240" w:lineRule="auto"/>
                            <w:textDirection w:val="btLr"/>
                          </w:pPr>
                        </w:p>
                      </w:txbxContent>
                    </v:textbox>
                  </v:rect>
                  <v:shape id="Cuadro de texto 52" o:spid="_x0000_s1071" type="#_x0000_t202" style="position:absolute;left:38130;top:3648;width:16716;height:28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" filled="f" stroked="f">
                    <v:textbox inset="1.48125mm,1.48125mm,1.975mm,2.22222mm">
                      <w:txbxContent>
                        <w:p w14:paraId="73F6437B" w14:textId="77777777" w:rsidR="00D73DBA" w:rsidRDefault="00D73DBA">
                          <w:pPr>
                            <w:spacing w:line="215" w:lineRule="auto"/>
                            <w:ind w:left="90" w:firstLine="90"/>
                            <w:jc w:val="both"/>
                            <w:textDirection w:val="btLr"/>
                          </w:pPr>
                          <w:r>
                            <w:rPr>
                              <w:color w:val="000000"/>
                              <w:sz w:val="20"/>
                            </w:rPr>
                            <w:t>El objetivo es evitar que la plaga entre en contacto con el cultivo.</w:t>
                          </w:r>
                        </w:p>
                        <w:p w14:paraId="4987C476" w14:textId="77777777" w:rsidR="00D73DBA" w:rsidRDefault="00D73DBA">
                          <w:pPr>
                            <w:spacing w:before="30" w:line="215" w:lineRule="auto"/>
                            <w:ind w:left="90" w:firstLine="90"/>
                            <w:jc w:val="both"/>
                            <w:textDirection w:val="btLr"/>
                          </w:pPr>
                          <w:r>
                            <w:rPr>
                              <w:color w:val="000000"/>
                              <w:sz w:val="20"/>
                            </w:rPr>
                            <w:t>Involucra: invernaderos cerrados, invernaderos en malla, cubrir la fruta (bolsas).</w:t>
                          </w:r>
                        </w:p>
                      </w:txbxContent>
                    </v:textbox>
                  </v:shape>
                </v:group>
                <w10:anchorlock/>
              </v:group>
            </w:pict>
          </mc:Fallback>
        </mc:AlternateContent>
      </w:r>
    </w:p>
    <w:p w14:paraId="09A9185E" w14:textId="77777777" w:rsidR="009C3DA3" w:rsidRDefault="0081271A">
      <w:pPr>
        <w:tabs>
          <w:tab w:val="left" w:pos="0"/>
          <w:tab w:val="left" w:pos="567"/>
        </w:tabs>
        <w:jc w:val="both"/>
        <w:rPr>
          <w:sz w:val="20"/>
          <w:szCs w:val="20"/>
        </w:rPr>
      </w:pPr>
      <w:r>
        <w:rPr>
          <w:sz w:val="20"/>
          <w:szCs w:val="20"/>
        </w:rPr>
        <w:t>Nota. SENA (2022)</w:t>
      </w:r>
    </w:p>
    <w:p w14:paraId="371882F9" w14:textId="77777777" w:rsidR="009C3DA3" w:rsidRDefault="009C3DA3">
      <w:pPr>
        <w:tabs>
          <w:tab w:val="left" w:pos="0"/>
          <w:tab w:val="left" w:pos="567"/>
        </w:tabs>
        <w:jc w:val="both"/>
        <w:rPr>
          <w:b/>
          <w:sz w:val="20"/>
          <w:szCs w:val="20"/>
        </w:rPr>
      </w:pPr>
    </w:p>
    <w:p w14:paraId="42656678" w14:textId="77777777" w:rsidR="009C3DA3" w:rsidRDefault="0081271A">
      <w:pPr>
        <w:tabs>
          <w:tab w:val="left" w:pos="0"/>
          <w:tab w:val="left" w:pos="567"/>
        </w:tabs>
        <w:ind w:firstLine="567"/>
        <w:jc w:val="both"/>
        <w:rPr>
          <w:sz w:val="20"/>
          <w:szCs w:val="20"/>
        </w:rPr>
      </w:pPr>
      <w:r>
        <w:rPr>
          <w:sz w:val="20"/>
          <w:szCs w:val="20"/>
        </w:rPr>
        <w:t>Las prácticas culturales, son técnicas de manejo agrícola que aportan desde su desarrollo a mejorar los objetivos de producción del cultivo, dentro de estas, se establecen estrategias de manejo integrado de plagas, lo que permite asegurar un desarrollo y crecimiento adecuado del cultivo, reducción de costos y productos de calidad.</w:t>
      </w:r>
    </w:p>
    <w:p w14:paraId="4718E588" w14:textId="77777777" w:rsidR="009C3DA3" w:rsidRDefault="009C3DA3">
      <w:pPr>
        <w:tabs>
          <w:tab w:val="left" w:pos="0"/>
          <w:tab w:val="left" w:pos="567"/>
        </w:tabs>
        <w:jc w:val="both"/>
        <w:rPr>
          <w:sz w:val="20"/>
          <w:szCs w:val="20"/>
        </w:rPr>
      </w:pPr>
    </w:p>
    <w:p w14:paraId="212A6761" w14:textId="56C73C0D" w:rsidR="009C3DA3" w:rsidRDefault="0081271A">
      <w:pPr>
        <w:tabs>
          <w:tab w:val="left" w:pos="0"/>
          <w:tab w:val="left" w:pos="567"/>
        </w:tabs>
        <w:jc w:val="both"/>
        <w:rPr>
          <w:sz w:val="20"/>
          <w:szCs w:val="20"/>
        </w:rPr>
      </w:pPr>
      <w:r>
        <w:rPr>
          <w:sz w:val="20"/>
          <w:szCs w:val="20"/>
        </w:rPr>
        <w:t>Cada cultivo requiere de unas prácticas culturales que van desde el saneamiento, manejo del cultivo hasta técnicas de exclusión, sin dejar de lado las actividades de monitoreo pues son las que permiten vigilar la evolución del cultivo y de los problemas que se presenten durante el desarrollo del mismo, de esto depende el éxito y logro de los objetivos esperando en cuanto a productividad.</w:t>
      </w:r>
    </w:p>
    <w:p w14:paraId="34579830" w14:textId="77777777" w:rsidR="00182CA8" w:rsidRDefault="00182CA8">
      <w:pPr>
        <w:tabs>
          <w:tab w:val="left" w:pos="0"/>
          <w:tab w:val="left" w:pos="567"/>
        </w:tabs>
        <w:jc w:val="both"/>
        <w:rPr>
          <w:sz w:val="20"/>
          <w:szCs w:val="20"/>
        </w:rPr>
      </w:pPr>
    </w:p>
    <w:p w14:paraId="72CCA6F6" w14:textId="77777777" w:rsidR="009C3DA3" w:rsidRDefault="0081271A">
      <w:pPr>
        <w:ind w:left="1843"/>
        <w:jc w:val="both"/>
        <w:rPr>
          <w:sz w:val="20"/>
          <w:szCs w:val="20"/>
        </w:rPr>
      </w:pPr>
      <w:r>
        <w:rPr>
          <w:noProof/>
          <w:sz w:val="20"/>
          <w:szCs w:val="20"/>
        </w:rPr>
        <w:lastRenderedPageBreak/>
        <mc:AlternateContent>
          <mc:Choice Requires="wps">
            <w:drawing>
              <wp:inline distT="0" distB="0" distL="0" distR="0" wp14:anchorId="723AC43E" wp14:editId="5387828C">
                <wp:extent cx="3855424" cy="1499301"/>
                <wp:effectExtent l="0" t="0" r="0" b="0"/>
                <wp:docPr id="53" name="Rectángulo 53"/>
                <wp:cNvGraphicFramePr/>
                <a:graphic xmlns:a="http://schemas.openxmlformats.org/drawingml/2006/main">
                  <a:graphicData uri="http://schemas.microsoft.com/office/word/2010/wordprocessingShape">
                    <wps:wsp>
                      <wps:cNvSpPr/>
                      <wps:spPr>
                        <a:xfrm>
                          <a:off x="3424638" y="3036700"/>
                          <a:ext cx="3842724" cy="1486601"/>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32AAA72F" w14:textId="77777777" w:rsidR="00D73DBA" w:rsidRDefault="00D73DBA">
                            <w:pPr>
                              <w:spacing w:line="275" w:lineRule="auto"/>
                              <w:jc w:val="center"/>
                              <w:textDirection w:val="btLr"/>
                            </w:pPr>
                            <w:r>
                              <w:rPr>
                                <w:color w:val="000000"/>
                              </w:rPr>
                              <w:t>El personal a cargo del cultivo debe conocer claramente las labores a desarrollar y su importancia dentro del proceso, con el fin de garantizar un buen manejo agronómico del cultivo, con el fin de implementar las técnicas y estrategias adecuadas según la situación presentada.</w:t>
                            </w:r>
                          </w:p>
                        </w:txbxContent>
                      </wps:txbx>
                      <wps:bodyPr spcFirstLastPara="1" wrap="square" lIns="91425" tIns="45700" rIns="91425" bIns="45700" anchor="ctr" anchorCtr="0">
                        <a:noAutofit/>
                      </wps:bodyPr>
                    </wps:wsp>
                  </a:graphicData>
                </a:graphic>
              </wp:inline>
            </w:drawing>
          </mc:Choice>
          <mc:Fallback>
            <w:pict>
              <v:rect w14:anchorId="723AC43E" id="Rectángulo 53" o:spid="_x0000_s1072" style="width:303.6pt;height:118.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" fillcolor="#4f81bd [3204]" strokecolor="#42719b" strokeweight="1pt">
                <v:stroke startarrowwidth="narrow" startarrowlength="short" endarrowwidth="narrow" endarrowlength="short"/>
                <v:textbox inset="2.53958mm,1.2694mm,2.53958mm,1.2694mm">
                  <w:txbxContent>
                    <w:p w14:paraId="32AAA72F" w14:textId="77777777" w:rsidR="00D73DBA" w:rsidRDefault="00D73DBA">
                      <w:pPr>
                        <w:spacing w:line="275" w:lineRule="auto"/>
                        <w:jc w:val="center"/>
                        <w:textDirection w:val="btLr"/>
                      </w:pPr>
                      <w:r>
                        <w:rPr>
                          <w:color w:val="000000"/>
                        </w:rPr>
                        <w:t>El personal a cargo del cultivo debe conocer claramente las labores a desarrollar y su importancia dentro del proceso, con el fin de garantizar un buen manejo agronómico del cultivo, con el fin de implementar las técnicas y estrategias adecuadas según la situación presentada.</w:t>
                      </w:r>
                    </w:p>
                  </w:txbxContent>
                </v:textbox>
                <w10:anchorlock/>
              </v:rect>
            </w:pict>
          </mc:Fallback>
        </mc:AlternateContent>
      </w:r>
    </w:p>
    <w:p w14:paraId="302E2A72" w14:textId="77777777" w:rsidR="009C3DA3" w:rsidRDefault="009C3DA3">
      <w:pPr>
        <w:tabs>
          <w:tab w:val="left" w:pos="0"/>
          <w:tab w:val="left" w:pos="567"/>
        </w:tabs>
        <w:jc w:val="both"/>
        <w:rPr>
          <w:sz w:val="20"/>
          <w:szCs w:val="20"/>
        </w:rPr>
      </w:pPr>
    </w:p>
    <w:p w14:paraId="761F33A6" w14:textId="77777777" w:rsidR="009C3DA3" w:rsidRDefault="009C3DA3">
      <w:pPr>
        <w:tabs>
          <w:tab w:val="left" w:pos="0"/>
          <w:tab w:val="left" w:pos="567"/>
        </w:tabs>
        <w:jc w:val="both"/>
        <w:rPr>
          <w:sz w:val="20"/>
          <w:szCs w:val="20"/>
        </w:rPr>
      </w:pPr>
    </w:p>
    <w:p w14:paraId="260D5826" w14:textId="77777777" w:rsidR="009C3DA3" w:rsidRDefault="009C3DA3">
      <w:pPr>
        <w:tabs>
          <w:tab w:val="left" w:pos="0"/>
          <w:tab w:val="left" w:pos="567"/>
        </w:tabs>
        <w:jc w:val="both"/>
        <w:rPr>
          <w:sz w:val="20"/>
          <w:szCs w:val="20"/>
        </w:rPr>
      </w:pPr>
    </w:p>
    <w:p w14:paraId="68FB728F" w14:textId="77777777" w:rsidR="009C3DA3" w:rsidRDefault="009C3DA3">
      <w:pPr>
        <w:tabs>
          <w:tab w:val="left" w:pos="0"/>
          <w:tab w:val="left" w:pos="567"/>
        </w:tabs>
        <w:jc w:val="both"/>
        <w:rPr>
          <w:sz w:val="20"/>
          <w:szCs w:val="20"/>
        </w:rPr>
      </w:pPr>
    </w:p>
    <w:p w14:paraId="1166C01A" w14:textId="77777777" w:rsidR="009C3DA3" w:rsidRDefault="009C3DA3">
      <w:pPr>
        <w:tabs>
          <w:tab w:val="left" w:pos="0"/>
          <w:tab w:val="left" w:pos="567"/>
        </w:tabs>
        <w:jc w:val="both"/>
        <w:rPr>
          <w:sz w:val="20"/>
          <w:szCs w:val="20"/>
        </w:rPr>
      </w:pPr>
    </w:p>
    <w:p w14:paraId="2DE46B5B" w14:textId="77777777" w:rsidR="009C3DA3" w:rsidRDefault="0081271A">
      <w:pPr>
        <w:tabs>
          <w:tab w:val="left" w:pos="0"/>
          <w:tab w:val="left" w:pos="567"/>
        </w:tabs>
        <w:jc w:val="both"/>
        <w:rPr>
          <w:b/>
          <w:sz w:val="20"/>
          <w:szCs w:val="20"/>
        </w:rPr>
      </w:pPr>
      <w:r>
        <w:rPr>
          <w:b/>
          <w:sz w:val="20"/>
          <w:szCs w:val="20"/>
        </w:rPr>
        <w:t>2.1. Registro de la información y trazabilidad de las prácticas de manejo cultural</w:t>
      </w:r>
    </w:p>
    <w:p w14:paraId="2EF74798" w14:textId="77777777" w:rsidR="009C3DA3" w:rsidRDefault="009C3DA3">
      <w:pPr>
        <w:tabs>
          <w:tab w:val="left" w:pos="0"/>
          <w:tab w:val="left" w:pos="567"/>
        </w:tabs>
        <w:jc w:val="both"/>
        <w:rPr>
          <w:sz w:val="20"/>
          <w:szCs w:val="20"/>
        </w:rPr>
      </w:pPr>
    </w:p>
    <w:p w14:paraId="5F825B46" w14:textId="77777777" w:rsidR="009C3DA3" w:rsidRDefault="0081271A">
      <w:pPr>
        <w:tabs>
          <w:tab w:val="left" w:pos="0"/>
          <w:tab w:val="left" w:pos="567"/>
        </w:tabs>
        <w:ind w:firstLine="567"/>
        <w:jc w:val="both"/>
        <w:rPr>
          <w:sz w:val="20"/>
          <w:szCs w:val="20"/>
        </w:rPr>
      </w:pPr>
      <w:r>
        <w:rPr>
          <w:sz w:val="20"/>
          <w:szCs w:val="20"/>
        </w:rPr>
        <w:t>Se entiende por trazabilidad aquellos procedimientos que permitan conocer todos los detalles de un producto, lo que implica que la trazabilidad establece insumos utilizados en un proceso productivo como la obtención la obtención de la cosecha de un cultivo.</w:t>
      </w:r>
    </w:p>
    <w:p w14:paraId="26F46A18" w14:textId="77777777" w:rsidR="009C3DA3" w:rsidRDefault="0081271A">
      <w:pPr>
        <w:tabs>
          <w:tab w:val="left" w:pos="0"/>
          <w:tab w:val="left" w:pos="567"/>
        </w:tabs>
        <w:ind w:firstLine="567"/>
        <w:jc w:val="both"/>
        <w:rPr>
          <w:sz w:val="20"/>
          <w:szCs w:val="20"/>
        </w:rPr>
      </w:pPr>
      <w:r>
        <w:rPr>
          <w:noProof/>
        </w:rPr>
        <w:drawing>
          <wp:anchor distT="0" distB="0" distL="114300" distR="114300" simplePos="0" relativeHeight="251671552" behindDoc="0" locked="0" layoutInCell="1" hidden="0" allowOverlap="1" wp14:anchorId="10A810CD" wp14:editId="1A993715">
            <wp:simplePos x="0" y="0"/>
            <wp:positionH relativeFrom="column">
              <wp:posOffset>277168</wp:posOffset>
            </wp:positionH>
            <wp:positionV relativeFrom="paragraph">
              <wp:posOffset>162030</wp:posOffset>
            </wp:positionV>
            <wp:extent cx="1632456" cy="697059"/>
            <wp:effectExtent l="0" t="0" r="0" b="0"/>
            <wp:wrapSquare wrapText="bothSides" distT="0" distB="0" distL="114300" distR="114300"/>
            <wp:docPr id="6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31"/>
                    <a:srcRect/>
                    <a:stretch>
                      <a:fillRect/>
                    </a:stretch>
                  </pic:blipFill>
                  <pic:spPr>
                    <a:xfrm>
                      <a:off x="0" y="0"/>
                      <a:ext cx="1632456" cy="697059"/>
                    </a:xfrm>
                    <a:prstGeom prst="rect">
                      <a:avLst/>
                    </a:prstGeom>
                    <a:ln/>
                  </pic:spPr>
                </pic:pic>
              </a:graphicData>
            </a:graphic>
          </wp:anchor>
        </w:drawing>
      </w:r>
    </w:p>
    <w:p w14:paraId="0996D025" w14:textId="77777777" w:rsidR="009C3DA3" w:rsidRDefault="0081271A">
      <w:pPr>
        <w:tabs>
          <w:tab w:val="left" w:pos="0"/>
          <w:tab w:val="left" w:pos="567"/>
        </w:tabs>
        <w:ind w:firstLine="567"/>
        <w:jc w:val="both"/>
        <w:rPr>
          <w:sz w:val="20"/>
          <w:szCs w:val="20"/>
        </w:rPr>
      </w:pPr>
      <w:r>
        <w:rPr>
          <w:sz w:val="20"/>
          <w:szCs w:val="20"/>
        </w:rPr>
        <w:t xml:space="preserve">La trazabilidad permite establecer rápidamente lotes de alguna cosecha que presente problemas de contaminación y de este modo implementar medidas necesarias para evitar mayores </w:t>
      </w:r>
      <w:commentRangeStart w:id="27"/>
      <w:r>
        <w:rPr>
          <w:sz w:val="20"/>
          <w:szCs w:val="20"/>
        </w:rPr>
        <w:t>impactos</w:t>
      </w:r>
      <w:commentRangeEnd w:id="27"/>
      <w:r>
        <w:commentReference w:id="27"/>
      </w:r>
      <w:r>
        <w:rPr>
          <w:sz w:val="20"/>
          <w:szCs w:val="20"/>
        </w:rPr>
        <w:t>.</w:t>
      </w:r>
    </w:p>
    <w:p w14:paraId="79BBE278" w14:textId="77777777" w:rsidR="009C3DA3" w:rsidRDefault="009C3DA3">
      <w:pPr>
        <w:tabs>
          <w:tab w:val="left" w:pos="0"/>
          <w:tab w:val="left" w:pos="567"/>
        </w:tabs>
        <w:ind w:firstLine="567"/>
        <w:jc w:val="both"/>
        <w:rPr>
          <w:sz w:val="20"/>
          <w:szCs w:val="20"/>
        </w:rPr>
      </w:pPr>
    </w:p>
    <w:p w14:paraId="37EC1D4A" w14:textId="2ECF6F23" w:rsidR="009C3DA3" w:rsidRDefault="0081271A">
      <w:pPr>
        <w:tabs>
          <w:tab w:val="left" w:pos="0"/>
          <w:tab w:val="left" w:pos="567"/>
        </w:tabs>
        <w:ind w:firstLine="567"/>
        <w:jc w:val="both"/>
        <w:rPr>
          <w:sz w:val="20"/>
          <w:szCs w:val="20"/>
        </w:rPr>
      </w:pPr>
      <w:r>
        <w:rPr>
          <w:sz w:val="20"/>
          <w:szCs w:val="20"/>
        </w:rPr>
        <w:t xml:space="preserve">Además, permite diseñar la documentación y registro de la información con el fin de realizar un control de las actividades desarrolladas; por ende, es importante contar con un registro de la evaluación de las características, recursos y demás información de la zona o predio donde se llevará a cabo el proceso, de esta manera se puede </w:t>
      </w:r>
      <w:r w:rsidR="00E96E9D">
        <w:rPr>
          <w:sz w:val="20"/>
          <w:szCs w:val="20"/>
        </w:rPr>
        <w:t xml:space="preserve">analizar </w:t>
      </w:r>
      <w:r>
        <w:rPr>
          <w:sz w:val="20"/>
          <w:szCs w:val="20"/>
        </w:rPr>
        <w:t xml:space="preserve">el proceso </w:t>
      </w:r>
      <w:commentRangeStart w:id="28"/>
      <w:commentRangeEnd w:id="28"/>
      <w:r w:rsidR="00182CA8">
        <w:rPr>
          <w:rStyle w:val="Refdecomentario"/>
        </w:rPr>
        <w:commentReference w:id="28"/>
      </w:r>
      <w:r>
        <w:rPr>
          <w:sz w:val="20"/>
          <w:szCs w:val="20"/>
        </w:rPr>
        <w:t>:</w:t>
      </w:r>
    </w:p>
    <w:p w14:paraId="782C77EC" w14:textId="77777777" w:rsidR="009C3DA3" w:rsidRDefault="009C3DA3">
      <w:pPr>
        <w:tabs>
          <w:tab w:val="left" w:pos="0"/>
          <w:tab w:val="left" w:pos="567"/>
        </w:tabs>
        <w:jc w:val="both"/>
        <w:rPr>
          <w:sz w:val="20"/>
          <w:szCs w:val="20"/>
        </w:rPr>
      </w:pPr>
    </w:p>
    <w:p w14:paraId="5D0182FB" w14:textId="77777777" w:rsidR="009C3DA3" w:rsidRDefault="0081271A">
      <w:pPr>
        <w:tabs>
          <w:tab w:val="left" w:pos="0"/>
          <w:tab w:val="left" w:pos="567"/>
        </w:tabs>
        <w:jc w:val="both"/>
        <w:rPr>
          <w:sz w:val="20"/>
          <w:szCs w:val="20"/>
        </w:rPr>
      </w:pPr>
      <w:r>
        <w:rPr>
          <w:noProof/>
        </w:rPr>
        <mc:AlternateContent>
          <mc:Choice Requires="wps">
            <w:drawing>
              <wp:anchor distT="0" distB="0" distL="114300" distR="114300" simplePos="0" relativeHeight="251672576" behindDoc="0" locked="0" layoutInCell="1" hidden="0" allowOverlap="1" wp14:anchorId="02E2D35C" wp14:editId="164D947C">
                <wp:simplePos x="0" y="0"/>
                <wp:positionH relativeFrom="column">
                  <wp:posOffset>342900</wp:posOffset>
                </wp:positionH>
                <wp:positionV relativeFrom="paragraph">
                  <wp:posOffset>0</wp:posOffset>
                </wp:positionV>
                <wp:extent cx="4780915" cy="584901"/>
                <wp:effectExtent l="0" t="0" r="0" b="0"/>
                <wp:wrapNone/>
                <wp:docPr id="54" name="Rectángulo 54"/>
                <wp:cNvGraphicFramePr/>
                <a:graphic xmlns:a="http://schemas.openxmlformats.org/drawingml/2006/main">
                  <a:graphicData uri="http://schemas.microsoft.com/office/word/2010/wordprocessingShape">
                    <wps:wsp>
                      <wps:cNvSpPr/>
                      <wps:spPr>
                        <a:xfrm>
                          <a:off x="2961893" y="3493900"/>
                          <a:ext cx="4768215" cy="572201"/>
                        </a:xfrm>
                        <a:prstGeom prst="rect">
                          <a:avLst/>
                        </a:prstGeom>
                        <a:solidFill>
                          <a:schemeClr val="accent2"/>
                        </a:solidFill>
                        <a:ln w="12700" cap="flat" cmpd="sng">
                          <a:solidFill>
                            <a:srgbClr val="42719B"/>
                          </a:solidFill>
                          <a:prstDash val="solid"/>
                          <a:miter lim="8000"/>
                          <a:headEnd type="none" w="sm" len="sm"/>
                          <a:tailEnd type="none" w="sm" len="sm"/>
                        </a:ln>
                      </wps:spPr>
                      <wps:txbx>
                        <w:txbxContent>
                          <w:p w14:paraId="40C0F5C1" w14:textId="77777777" w:rsidR="00D73DBA" w:rsidRDefault="00D73DBA">
                            <w:pPr>
                              <w:spacing w:line="275" w:lineRule="auto"/>
                              <w:jc w:val="center"/>
                              <w:textDirection w:val="btLr"/>
                            </w:pPr>
                            <w:r>
                              <w:rPr>
                                <w:color w:val="000000"/>
                                <w:sz w:val="28"/>
                              </w:rPr>
                              <w:t>CF18_2.1_Pestañas_Registro de la información, sobre prácticas de manejo cultural</w:t>
                            </w:r>
                          </w:p>
                        </w:txbxContent>
                      </wps:txbx>
                      <wps:bodyPr spcFirstLastPara="1" wrap="square" lIns="91425" tIns="45700" rIns="91425" bIns="45700" anchor="ctr" anchorCtr="0">
                        <a:noAutofit/>
                      </wps:bodyPr>
                    </wps:wsp>
                  </a:graphicData>
                </a:graphic>
              </wp:anchor>
            </w:drawing>
          </mc:Choice>
          <mc:Fallback>
            <w:pict>
              <v:rect w14:anchorId="02E2D35C" id="Rectángulo 54" o:spid="_x0000_s1073" style="position:absolute;left:0;text-align:left;margin-left:27pt;margin-top:0;width:376.45pt;height:46.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" fillcolor="#c0504d [3205]" strokecolor="#42719b" strokeweight="1pt">
                <v:stroke startarrowwidth="narrow" startarrowlength="short" endarrowwidth="narrow" endarrowlength="short" miterlimit="5243f"/>
                <v:textbox inset="2.53958mm,1.2694mm,2.53958mm,1.2694mm">
                  <w:txbxContent>
                    <w:p w14:paraId="40C0F5C1" w14:textId="77777777" w:rsidR="00D73DBA" w:rsidRDefault="00D73DBA">
                      <w:pPr>
                        <w:spacing w:line="275" w:lineRule="auto"/>
                        <w:jc w:val="center"/>
                        <w:textDirection w:val="btLr"/>
                      </w:pPr>
                      <w:r>
                        <w:rPr>
                          <w:color w:val="000000"/>
                          <w:sz w:val="28"/>
                        </w:rPr>
                        <w:t>CF18_2.1_Pestañas_Registro de la información, sobre prácticas de manejo cultural</w:t>
                      </w:r>
                    </w:p>
                  </w:txbxContent>
                </v:textbox>
              </v:rect>
            </w:pict>
          </mc:Fallback>
        </mc:AlternateContent>
      </w:r>
    </w:p>
    <w:p w14:paraId="1E0AC6E7" w14:textId="77777777" w:rsidR="009C3DA3" w:rsidRDefault="009C3DA3">
      <w:pPr>
        <w:tabs>
          <w:tab w:val="left" w:pos="0"/>
          <w:tab w:val="left" w:pos="567"/>
        </w:tabs>
        <w:jc w:val="both"/>
        <w:rPr>
          <w:sz w:val="20"/>
          <w:szCs w:val="20"/>
        </w:rPr>
      </w:pPr>
    </w:p>
    <w:p w14:paraId="1E7D5F17" w14:textId="77777777" w:rsidR="009C3DA3" w:rsidRDefault="009C3DA3">
      <w:pPr>
        <w:tabs>
          <w:tab w:val="left" w:pos="0"/>
          <w:tab w:val="left" w:pos="567"/>
        </w:tabs>
        <w:jc w:val="both"/>
        <w:rPr>
          <w:sz w:val="20"/>
          <w:szCs w:val="20"/>
        </w:rPr>
      </w:pPr>
    </w:p>
    <w:p w14:paraId="4AB5C0A8" w14:textId="77777777" w:rsidR="009C3DA3" w:rsidRDefault="009C3DA3">
      <w:pPr>
        <w:pBdr>
          <w:top w:val="nil"/>
          <w:left w:val="nil"/>
          <w:bottom w:val="nil"/>
          <w:right w:val="nil"/>
          <w:between w:val="nil"/>
        </w:pBdr>
        <w:tabs>
          <w:tab w:val="left" w:pos="0"/>
          <w:tab w:val="left" w:pos="567"/>
        </w:tabs>
        <w:ind w:left="284" w:hanging="284"/>
        <w:jc w:val="both"/>
        <w:rPr>
          <w:color w:val="000000"/>
          <w:sz w:val="20"/>
          <w:szCs w:val="20"/>
        </w:rPr>
      </w:pPr>
    </w:p>
    <w:p w14:paraId="39ACDBED" w14:textId="420731AF" w:rsidR="009C3DA3" w:rsidRDefault="0081271A">
      <w:pPr>
        <w:tabs>
          <w:tab w:val="left" w:pos="0"/>
          <w:tab w:val="left" w:pos="567"/>
        </w:tabs>
        <w:ind w:firstLine="567"/>
        <w:jc w:val="both"/>
        <w:rPr>
          <w:sz w:val="20"/>
          <w:szCs w:val="20"/>
        </w:rPr>
      </w:pPr>
      <w:r>
        <w:rPr>
          <w:sz w:val="20"/>
          <w:szCs w:val="20"/>
        </w:rPr>
        <w:t xml:space="preserve">El registro de la información permite evaluar y verificar las actividades realizadas, con el fin de identificar los errores y de este modo corregirlos e implementar estrategias de mejora y en caso contrario, poder establecer las circunstancias de éxito y así mismo seguir implementado dichas estrategias, con el fin de lograr los resultados esperados en el </w:t>
      </w:r>
      <w:r w:rsidR="00E96E9D">
        <w:rPr>
          <w:sz w:val="20"/>
          <w:szCs w:val="20"/>
        </w:rPr>
        <w:t>agroecosistema</w:t>
      </w:r>
      <w:r>
        <w:rPr>
          <w:sz w:val="20"/>
          <w:szCs w:val="20"/>
        </w:rPr>
        <w:t>.</w:t>
      </w:r>
    </w:p>
    <w:p w14:paraId="377DE658" w14:textId="77777777" w:rsidR="009C3DA3" w:rsidRDefault="009C3DA3">
      <w:pPr>
        <w:pBdr>
          <w:top w:val="nil"/>
          <w:left w:val="nil"/>
          <w:bottom w:val="nil"/>
          <w:right w:val="nil"/>
          <w:between w:val="nil"/>
        </w:pBdr>
        <w:tabs>
          <w:tab w:val="left" w:pos="0"/>
          <w:tab w:val="left" w:pos="567"/>
        </w:tabs>
        <w:ind w:left="284" w:hanging="284"/>
        <w:jc w:val="both"/>
        <w:rPr>
          <w:color w:val="000000"/>
          <w:sz w:val="20"/>
          <w:szCs w:val="20"/>
        </w:rPr>
      </w:pPr>
    </w:p>
    <w:p w14:paraId="73FA903D" w14:textId="77777777" w:rsidR="009C3DA3" w:rsidRDefault="009C3DA3">
      <w:pPr>
        <w:pBdr>
          <w:top w:val="nil"/>
          <w:left w:val="nil"/>
          <w:bottom w:val="nil"/>
          <w:right w:val="nil"/>
          <w:between w:val="nil"/>
        </w:pBdr>
        <w:tabs>
          <w:tab w:val="left" w:pos="0"/>
          <w:tab w:val="left" w:pos="567"/>
        </w:tabs>
        <w:ind w:left="284" w:hanging="284"/>
        <w:jc w:val="both"/>
        <w:rPr>
          <w:color w:val="000000"/>
          <w:sz w:val="20"/>
          <w:szCs w:val="20"/>
        </w:rPr>
      </w:pPr>
    </w:p>
    <w:p w14:paraId="6E7C5EEE" w14:textId="77777777" w:rsidR="009C3DA3" w:rsidRDefault="0081271A">
      <w:pPr>
        <w:tabs>
          <w:tab w:val="left" w:pos="0"/>
          <w:tab w:val="left" w:pos="567"/>
        </w:tabs>
        <w:ind w:left="284" w:hanging="284"/>
        <w:jc w:val="both"/>
        <w:rPr>
          <w:b/>
          <w:sz w:val="20"/>
          <w:szCs w:val="20"/>
        </w:rPr>
      </w:pPr>
      <w:r>
        <w:rPr>
          <w:b/>
          <w:sz w:val="20"/>
          <w:szCs w:val="20"/>
        </w:rPr>
        <w:t>2.2. Protocolos, procedimientos y normatividad</w:t>
      </w:r>
    </w:p>
    <w:p w14:paraId="3452CA85" w14:textId="77777777" w:rsidR="009C3DA3" w:rsidRDefault="009C3DA3">
      <w:pPr>
        <w:tabs>
          <w:tab w:val="left" w:pos="0"/>
          <w:tab w:val="left" w:pos="567"/>
        </w:tabs>
        <w:ind w:left="284" w:hanging="284"/>
        <w:jc w:val="both"/>
        <w:rPr>
          <w:b/>
          <w:sz w:val="20"/>
          <w:szCs w:val="20"/>
        </w:rPr>
      </w:pPr>
    </w:p>
    <w:p w14:paraId="6730261B" w14:textId="70921896" w:rsidR="009C3DA3" w:rsidRDefault="0081271A">
      <w:pPr>
        <w:tabs>
          <w:tab w:val="left" w:pos="0"/>
          <w:tab w:val="left" w:pos="567"/>
        </w:tabs>
        <w:ind w:firstLine="567"/>
        <w:jc w:val="both"/>
        <w:rPr>
          <w:sz w:val="20"/>
          <w:szCs w:val="20"/>
        </w:rPr>
      </w:pPr>
      <w:r>
        <w:rPr>
          <w:sz w:val="20"/>
          <w:szCs w:val="20"/>
        </w:rPr>
        <w:t xml:space="preserve">Dentro de las prácticas de manejo cultural se deben establecer los protocolos y procedimientos adecuados que contemplen la normatividad vigente que permita el adecuado desarrollo del proceso productivo. Por ello, es relevante reconocer lo que es el protocolo y lo que este permite: </w:t>
      </w:r>
    </w:p>
    <w:p w14:paraId="3D32D930" w14:textId="77777777" w:rsidR="009C3DA3" w:rsidRDefault="009C3DA3">
      <w:pPr>
        <w:tabs>
          <w:tab w:val="left" w:pos="0"/>
          <w:tab w:val="left" w:pos="567"/>
        </w:tabs>
        <w:ind w:left="284" w:firstLine="567"/>
        <w:jc w:val="both"/>
        <w:rPr>
          <w:sz w:val="20"/>
          <w:szCs w:val="20"/>
        </w:rPr>
      </w:pPr>
    </w:p>
    <w:p w14:paraId="62C2D82F" w14:textId="77777777" w:rsidR="009C3DA3" w:rsidRDefault="0081271A">
      <w:pPr>
        <w:tabs>
          <w:tab w:val="left" w:pos="0"/>
          <w:tab w:val="left" w:pos="567"/>
        </w:tabs>
        <w:ind w:left="284" w:hanging="284"/>
        <w:jc w:val="both"/>
        <w:rPr>
          <w:sz w:val="20"/>
          <w:szCs w:val="20"/>
        </w:rPr>
      </w:pPr>
      <w:commentRangeStart w:id="29"/>
      <w:r>
        <w:rPr>
          <w:noProof/>
          <w:sz w:val="20"/>
          <w:szCs w:val="20"/>
        </w:rPr>
        <w:lastRenderedPageBreak/>
        <w:drawing>
          <wp:inline distT="0" distB="0" distL="0" distR="0" wp14:anchorId="08E9E22C" wp14:editId="0F966D1B">
            <wp:extent cx="5612130" cy="504190"/>
            <wp:effectExtent l="0" t="0" r="0" b="0"/>
            <wp:docPr id="6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2"/>
                    <a:srcRect/>
                    <a:stretch>
                      <a:fillRect/>
                    </a:stretch>
                  </pic:blipFill>
                  <pic:spPr>
                    <a:xfrm>
                      <a:off x="0" y="0"/>
                      <a:ext cx="5612130" cy="504190"/>
                    </a:xfrm>
                    <a:prstGeom prst="rect">
                      <a:avLst/>
                    </a:prstGeom>
                    <a:ln/>
                  </pic:spPr>
                </pic:pic>
              </a:graphicData>
            </a:graphic>
          </wp:inline>
        </w:drawing>
      </w:r>
      <w:commentRangeEnd w:id="29"/>
      <w:r w:rsidR="00D47305">
        <w:rPr>
          <w:rStyle w:val="Refdecomentario"/>
        </w:rPr>
        <w:commentReference w:id="29"/>
      </w:r>
    </w:p>
    <w:p w14:paraId="67EC636E" w14:textId="77777777" w:rsidR="009C3DA3" w:rsidRDefault="0081271A">
      <w:pPr>
        <w:tabs>
          <w:tab w:val="left" w:pos="0"/>
          <w:tab w:val="left" w:pos="567"/>
        </w:tabs>
        <w:ind w:firstLine="567"/>
        <w:jc w:val="both"/>
        <w:rPr>
          <w:sz w:val="20"/>
          <w:szCs w:val="20"/>
        </w:rPr>
      </w:pPr>
      <w:r>
        <w:rPr>
          <w:sz w:val="20"/>
          <w:szCs w:val="20"/>
        </w:rPr>
        <w:t xml:space="preserve">No se pude llevar establecer un cultivo sin tener un diseño establecido, ya que en este se involucran variables indispensables para su desarrollo, </w:t>
      </w:r>
      <w:proofErr w:type="gramStart"/>
      <w:r>
        <w:rPr>
          <w:sz w:val="20"/>
          <w:szCs w:val="20"/>
        </w:rPr>
        <w:t>por  lo</w:t>
      </w:r>
      <w:proofErr w:type="gramEnd"/>
      <w:r>
        <w:rPr>
          <w:sz w:val="20"/>
          <w:szCs w:val="20"/>
        </w:rPr>
        <w:t xml:space="preserve"> cual contar con el paso a paso y procedimiento adecuado permite garantizar la obtención de los resultados esperados.</w:t>
      </w:r>
    </w:p>
    <w:p w14:paraId="72AF636D" w14:textId="77777777" w:rsidR="009C3DA3" w:rsidRDefault="009C3DA3">
      <w:pPr>
        <w:tabs>
          <w:tab w:val="left" w:pos="0"/>
          <w:tab w:val="left" w:pos="567"/>
        </w:tabs>
        <w:ind w:left="284" w:hanging="284"/>
        <w:jc w:val="both"/>
        <w:rPr>
          <w:b/>
          <w:sz w:val="20"/>
          <w:szCs w:val="20"/>
        </w:rPr>
      </w:pPr>
    </w:p>
    <w:p w14:paraId="4D863F16" w14:textId="77777777" w:rsidR="009C3DA3" w:rsidRDefault="009C3DA3">
      <w:pPr>
        <w:tabs>
          <w:tab w:val="left" w:pos="0"/>
          <w:tab w:val="left" w:pos="567"/>
        </w:tabs>
        <w:ind w:left="284" w:hanging="284"/>
        <w:jc w:val="both"/>
        <w:rPr>
          <w:b/>
          <w:sz w:val="20"/>
          <w:szCs w:val="20"/>
        </w:rPr>
      </w:pPr>
    </w:p>
    <w:p w14:paraId="322F1DD0" w14:textId="77777777" w:rsidR="009C3DA3" w:rsidRDefault="0081271A">
      <w:pPr>
        <w:tabs>
          <w:tab w:val="left" w:pos="0"/>
          <w:tab w:val="left" w:pos="567"/>
        </w:tabs>
        <w:ind w:left="284" w:hanging="284"/>
        <w:jc w:val="both"/>
        <w:rPr>
          <w:b/>
          <w:sz w:val="20"/>
          <w:szCs w:val="20"/>
        </w:rPr>
      </w:pPr>
      <w:r>
        <w:rPr>
          <w:b/>
          <w:sz w:val="20"/>
          <w:szCs w:val="20"/>
        </w:rPr>
        <w:t>3. Alternativas de manejo cultural</w:t>
      </w:r>
    </w:p>
    <w:p w14:paraId="549780D7" w14:textId="77777777" w:rsidR="009C3DA3" w:rsidRDefault="009C3DA3">
      <w:pPr>
        <w:tabs>
          <w:tab w:val="left" w:pos="0"/>
          <w:tab w:val="left" w:pos="567"/>
        </w:tabs>
        <w:ind w:left="284" w:hanging="284"/>
        <w:jc w:val="both"/>
        <w:rPr>
          <w:sz w:val="20"/>
          <w:szCs w:val="20"/>
        </w:rPr>
      </w:pPr>
    </w:p>
    <w:p w14:paraId="53368E7F" w14:textId="77777777" w:rsidR="009C3DA3" w:rsidRDefault="0081271A">
      <w:pPr>
        <w:tabs>
          <w:tab w:val="left" w:pos="0"/>
          <w:tab w:val="left" w:pos="567"/>
        </w:tabs>
        <w:ind w:left="284" w:hanging="284"/>
        <w:jc w:val="both"/>
        <w:rPr>
          <w:sz w:val="20"/>
          <w:szCs w:val="20"/>
        </w:rPr>
      </w:pPr>
      <w:r>
        <w:rPr>
          <w:sz w:val="20"/>
          <w:szCs w:val="20"/>
        </w:rPr>
        <w:t>Cada cultivo requiere de unas alternativas de manejo, lo cual involucra:</w:t>
      </w:r>
    </w:p>
    <w:p w14:paraId="6F058888" w14:textId="77777777" w:rsidR="009C3DA3" w:rsidRDefault="009C3DA3">
      <w:pPr>
        <w:tabs>
          <w:tab w:val="left" w:pos="0"/>
          <w:tab w:val="left" w:pos="567"/>
        </w:tabs>
        <w:ind w:left="284" w:hanging="284"/>
        <w:jc w:val="both"/>
        <w:rPr>
          <w:sz w:val="20"/>
          <w:szCs w:val="20"/>
        </w:rPr>
      </w:pPr>
    </w:p>
    <w:p w14:paraId="4253C6E9"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actividades de programación y preparación del proceso</w:t>
      </w:r>
    </w:p>
    <w:p w14:paraId="2302BC14"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commentRangeStart w:id="30"/>
      <w:r>
        <w:rPr>
          <w:color w:val="000000"/>
          <w:sz w:val="20"/>
          <w:szCs w:val="20"/>
        </w:rPr>
        <w:t xml:space="preserve">Preparación del suelo, </w:t>
      </w:r>
    </w:p>
    <w:p w14:paraId="3AF6002A"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Actividades de propagación del material vegetal</w:t>
      </w:r>
    </w:p>
    <w:p w14:paraId="0A712E3E"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Eliminación de malezas</w:t>
      </w:r>
    </w:p>
    <w:p w14:paraId="3307B1FA"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Limpieza y aporques oportunos</w:t>
      </w:r>
    </w:p>
    <w:p w14:paraId="4943992A"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Instalación de trampas</w:t>
      </w:r>
    </w:p>
    <w:p w14:paraId="4157B5D3"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Establecimiento del cultivo</w:t>
      </w:r>
    </w:p>
    <w:p w14:paraId="5CE74A20"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Seguimiento y evaluación del cultivo</w:t>
      </w:r>
    </w:p>
    <w:p w14:paraId="30138BBC"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Sistema de riego y drenaje del cultivo</w:t>
      </w:r>
    </w:p>
    <w:p w14:paraId="78E48A87"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Fertilización – abonamiento</w:t>
      </w:r>
    </w:p>
    <w:p w14:paraId="72A35813"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Control de plagas y enfermedades</w:t>
      </w:r>
    </w:p>
    <w:p w14:paraId="7F76B4A1"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Eliminación de cultivos</w:t>
      </w:r>
    </w:p>
    <w:p w14:paraId="07FC7BB4"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Mantenimiento de archivos</w:t>
      </w:r>
    </w:p>
    <w:p w14:paraId="7C225B90"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Manejo ambiental.</w:t>
      </w:r>
      <w:commentRangeEnd w:id="30"/>
      <w:r>
        <w:commentReference w:id="30"/>
      </w:r>
    </w:p>
    <w:p w14:paraId="4D1FA5D6" w14:textId="77777777" w:rsidR="009C3DA3" w:rsidRDefault="009C3DA3">
      <w:pPr>
        <w:tabs>
          <w:tab w:val="left" w:pos="0"/>
          <w:tab w:val="left" w:pos="567"/>
        </w:tabs>
        <w:ind w:left="284" w:hanging="284"/>
        <w:jc w:val="both"/>
        <w:rPr>
          <w:sz w:val="20"/>
          <w:szCs w:val="20"/>
        </w:rPr>
      </w:pPr>
    </w:p>
    <w:p w14:paraId="5229ECC4" w14:textId="77777777" w:rsidR="009C3DA3" w:rsidRDefault="0081271A">
      <w:pPr>
        <w:tabs>
          <w:tab w:val="left" w:pos="0"/>
          <w:tab w:val="left" w:pos="567"/>
        </w:tabs>
        <w:jc w:val="both"/>
        <w:rPr>
          <w:sz w:val="20"/>
          <w:szCs w:val="20"/>
        </w:rPr>
      </w:pPr>
      <w:r>
        <w:rPr>
          <w:sz w:val="20"/>
          <w:szCs w:val="20"/>
        </w:rPr>
        <w:t>El manejo cultural requiere de conocimientos en fisiología y fenología de la planta que se va a cultivar, ciclos de enfermedades, la biología de los patógenos, las condiciones ambientales que favorecen el desarrollo de enfermedades, las practicas agronómicas propias de cada cultivo, pues el control cultural que se ejerce en el cultivo es la base piramidal del manejo integrado.</w:t>
      </w:r>
    </w:p>
    <w:p w14:paraId="2D6CF5DE" w14:textId="77777777" w:rsidR="009C3DA3" w:rsidRDefault="009C3DA3">
      <w:pPr>
        <w:tabs>
          <w:tab w:val="left" w:pos="0"/>
          <w:tab w:val="left" w:pos="567"/>
        </w:tabs>
        <w:ind w:left="284" w:hanging="284"/>
        <w:jc w:val="both"/>
        <w:rPr>
          <w:sz w:val="20"/>
          <w:szCs w:val="20"/>
        </w:rPr>
      </w:pPr>
    </w:p>
    <w:p w14:paraId="4821173F" w14:textId="77777777" w:rsidR="009C3DA3" w:rsidRDefault="0081271A">
      <w:pPr>
        <w:tabs>
          <w:tab w:val="left" w:pos="0"/>
          <w:tab w:val="left" w:pos="567"/>
        </w:tabs>
        <w:ind w:left="284" w:hanging="284"/>
        <w:jc w:val="both"/>
        <w:rPr>
          <w:sz w:val="20"/>
          <w:szCs w:val="20"/>
        </w:rPr>
      </w:pPr>
      <w:r>
        <w:rPr>
          <w:sz w:val="20"/>
          <w:szCs w:val="20"/>
        </w:rPr>
        <w:t xml:space="preserve">Se debe analizar y diseñar el cultivo teniendo en cuenta los siguientes </w:t>
      </w:r>
      <w:commentRangeStart w:id="31"/>
      <w:r>
        <w:rPr>
          <w:sz w:val="20"/>
          <w:szCs w:val="20"/>
        </w:rPr>
        <w:t>momentos</w:t>
      </w:r>
      <w:commentRangeEnd w:id="31"/>
      <w:r w:rsidR="00D45F42">
        <w:rPr>
          <w:rStyle w:val="Refdecomentario"/>
        </w:rPr>
        <w:commentReference w:id="31"/>
      </w:r>
      <w:r>
        <w:rPr>
          <w:sz w:val="20"/>
          <w:szCs w:val="20"/>
        </w:rPr>
        <w:t>:</w:t>
      </w:r>
    </w:p>
    <w:p w14:paraId="38859E4F" w14:textId="77777777" w:rsidR="009C3DA3" w:rsidRDefault="0081271A">
      <w:pPr>
        <w:tabs>
          <w:tab w:val="left" w:pos="0"/>
          <w:tab w:val="left" w:pos="567"/>
        </w:tabs>
        <w:ind w:left="284" w:hanging="284"/>
        <w:jc w:val="center"/>
        <w:rPr>
          <w:sz w:val="20"/>
          <w:szCs w:val="20"/>
        </w:rPr>
      </w:pPr>
      <w:r>
        <w:rPr>
          <w:noProof/>
          <w:sz w:val="20"/>
          <w:szCs w:val="20"/>
        </w:rPr>
        <w:drawing>
          <wp:inline distT="0" distB="0" distL="0" distR="0" wp14:anchorId="18E4645A" wp14:editId="37FB7B32">
            <wp:extent cx="5023485" cy="438785"/>
            <wp:effectExtent l="0" t="0" r="0" b="0"/>
            <wp:docPr id="66" name="image18.png" descr="&#10;"/>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5023485" cy="438785"/>
                    </a:xfrm>
                    <a:prstGeom prst="rect">
                      <a:avLst/>
                    </a:prstGeom>
                    <a:ln/>
                  </pic:spPr>
                </pic:pic>
              </a:graphicData>
            </a:graphic>
          </wp:inline>
        </w:drawing>
      </w:r>
    </w:p>
    <w:p w14:paraId="79170F0B" w14:textId="77777777" w:rsidR="009C3DA3" w:rsidRDefault="009C3DA3">
      <w:pPr>
        <w:pBdr>
          <w:top w:val="nil"/>
          <w:left w:val="nil"/>
          <w:bottom w:val="nil"/>
          <w:right w:val="nil"/>
          <w:between w:val="nil"/>
        </w:pBdr>
        <w:ind w:left="284" w:hanging="284"/>
        <w:rPr>
          <w:color w:val="000000"/>
          <w:sz w:val="20"/>
          <w:szCs w:val="20"/>
        </w:rPr>
      </w:pPr>
    </w:p>
    <w:p w14:paraId="04A90ABE" w14:textId="43A59440" w:rsidR="009C3DA3" w:rsidRDefault="0081271A">
      <w:pPr>
        <w:tabs>
          <w:tab w:val="left" w:pos="0"/>
          <w:tab w:val="left" w:pos="567"/>
        </w:tabs>
        <w:ind w:firstLine="567"/>
        <w:jc w:val="both"/>
        <w:rPr>
          <w:sz w:val="20"/>
          <w:szCs w:val="20"/>
        </w:rPr>
      </w:pPr>
      <w:r>
        <w:rPr>
          <w:sz w:val="20"/>
          <w:szCs w:val="20"/>
        </w:rPr>
        <w:t xml:space="preserve">Por lo cual las alternativas de manejo cultural son todas aquellas medidas que apuntan a </w:t>
      </w:r>
      <w:r w:rsidR="003D0E76">
        <w:rPr>
          <w:sz w:val="20"/>
          <w:szCs w:val="20"/>
        </w:rPr>
        <w:t>prevenir y disminuir</w:t>
      </w:r>
      <w:r>
        <w:rPr>
          <w:sz w:val="20"/>
          <w:szCs w:val="20"/>
        </w:rPr>
        <w:t xml:space="preserve"> el ataque de agentes patógenos al cultivo, favoreciendo de esta manera el desarrollo productivo.</w:t>
      </w:r>
    </w:p>
    <w:p w14:paraId="640DC44F" w14:textId="77777777" w:rsidR="009C3DA3" w:rsidRDefault="009C3DA3">
      <w:pPr>
        <w:tabs>
          <w:tab w:val="left" w:pos="0"/>
          <w:tab w:val="left" w:pos="567"/>
        </w:tabs>
        <w:ind w:left="284" w:hanging="284"/>
        <w:jc w:val="both"/>
        <w:rPr>
          <w:sz w:val="20"/>
          <w:szCs w:val="20"/>
        </w:rPr>
      </w:pPr>
    </w:p>
    <w:p w14:paraId="7F30E7C2" w14:textId="77777777" w:rsidR="009C3DA3" w:rsidRDefault="0081271A">
      <w:pPr>
        <w:tabs>
          <w:tab w:val="left" w:pos="0"/>
          <w:tab w:val="left" w:pos="567"/>
        </w:tabs>
        <w:ind w:left="284" w:hanging="284"/>
        <w:jc w:val="both"/>
        <w:rPr>
          <w:b/>
          <w:sz w:val="20"/>
          <w:szCs w:val="20"/>
        </w:rPr>
      </w:pPr>
      <w:r>
        <w:rPr>
          <w:b/>
          <w:sz w:val="20"/>
          <w:szCs w:val="20"/>
        </w:rPr>
        <w:t>3.1. Buenas prácticas de convivencia</w:t>
      </w:r>
    </w:p>
    <w:p w14:paraId="1237EE3F" w14:textId="77777777" w:rsidR="009C3DA3" w:rsidRDefault="009C3DA3">
      <w:pPr>
        <w:tabs>
          <w:tab w:val="left" w:pos="0"/>
          <w:tab w:val="left" w:pos="567"/>
        </w:tabs>
        <w:ind w:left="284" w:hanging="284"/>
        <w:jc w:val="both"/>
        <w:rPr>
          <w:b/>
          <w:sz w:val="20"/>
          <w:szCs w:val="20"/>
        </w:rPr>
      </w:pPr>
    </w:p>
    <w:p w14:paraId="06BBA89A" w14:textId="5D1B9BE2" w:rsidR="009C3DA3" w:rsidRDefault="0081271A">
      <w:pPr>
        <w:tabs>
          <w:tab w:val="left" w:pos="0"/>
          <w:tab w:val="left" w:pos="567"/>
        </w:tabs>
        <w:ind w:firstLine="567"/>
        <w:jc w:val="both"/>
        <w:rPr>
          <w:sz w:val="20"/>
          <w:szCs w:val="20"/>
        </w:rPr>
      </w:pPr>
      <w:r>
        <w:rPr>
          <w:sz w:val="20"/>
          <w:szCs w:val="20"/>
        </w:rPr>
        <w:t xml:space="preserve">La clave del éxito para el desarrollo de cualquier proceso es la sana convivencia y la comunicación efectiva o asertiva entre las personas encargadas de desarrollar las diferentes actividades que involucra el proceso; no se puede presentar tan pasivo, </w:t>
      </w:r>
      <w:r w:rsidR="00DC2B7A">
        <w:rPr>
          <w:sz w:val="20"/>
          <w:szCs w:val="20"/>
        </w:rPr>
        <w:t>dado que</w:t>
      </w:r>
      <w:r>
        <w:rPr>
          <w:sz w:val="20"/>
          <w:szCs w:val="20"/>
        </w:rPr>
        <w:t xml:space="preserve"> genera problemas </w:t>
      </w:r>
      <w:r>
        <w:rPr>
          <w:sz w:val="20"/>
          <w:szCs w:val="20"/>
        </w:rPr>
        <w:lastRenderedPageBreak/>
        <w:t>para que los demás sigan las instrucciones, ni tan acelerados que generen molestia o discordia entre los ejecutores de las actividades.</w:t>
      </w:r>
    </w:p>
    <w:p w14:paraId="683FDAE2" w14:textId="77777777" w:rsidR="009C3DA3" w:rsidRDefault="009C3DA3">
      <w:pPr>
        <w:tabs>
          <w:tab w:val="left" w:pos="0"/>
          <w:tab w:val="left" w:pos="567"/>
        </w:tabs>
        <w:ind w:left="284" w:firstLine="567"/>
        <w:jc w:val="both"/>
        <w:rPr>
          <w:sz w:val="20"/>
          <w:szCs w:val="20"/>
        </w:rPr>
      </w:pPr>
      <w:commentRangeStart w:id="32"/>
    </w:p>
    <w:commentRangeEnd w:id="32"/>
    <w:p w14:paraId="74BD001E" w14:textId="0AFF0245" w:rsidR="009C3DA3" w:rsidRDefault="0081271A">
      <w:pPr>
        <w:tabs>
          <w:tab w:val="left" w:pos="0"/>
          <w:tab w:val="left" w:pos="567"/>
        </w:tabs>
        <w:ind w:firstLine="567"/>
        <w:jc w:val="both"/>
        <w:rPr>
          <w:sz w:val="20"/>
          <w:szCs w:val="20"/>
        </w:rPr>
      </w:pPr>
      <w:r>
        <w:commentReference w:id="32"/>
      </w:r>
      <w:commentRangeStart w:id="33"/>
      <w:r>
        <w:rPr>
          <w:sz w:val="20"/>
          <w:szCs w:val="20"/>
        </w:rPr>
        <w:t xml:space="preserve">La comunicación </w:t>
      </w:r>
      <w:r w:rsidR="00DC2B7A">
        <w:rPr>
          <w:sz w:val="20"/>
          <w:szCs w:val="20"/>
        </w:rPr>
        <w:t>asertiva en</w:t>
      </w:r>
      <w:r>
        <w:rPr>
          <w:sz w:val="20"/>
          <w:szCs w:val="20"/>
        </w:rPr>
        <w:t xml:space="preserve"> están importante a la hora de minimizar conflictos en el ámbito laboral, pues según como se trasmita un mensaje, así mismo se tendrá la respuesta mediante acciones ejecutadas de manera correcta, repercutiendo sin lugar a dudas en la productividad.</w:t>
      </w:r>
      <w:r>
        <w:rPr>
          <w:noProof/>
        </w:rPr>
        <w:drawing>
          <wp:anchor distT="0" distB="0" distL="114300" distR="114300" simplePos="0" relativeHeight="251673600" behindDoc="0" locked="0" layoutInCell="1" hidden="0" allowOverlap="1" wp14:anchorId="1C0B5B97" wp14:editId="7AC56DAB">
            <wp:simplePos x="0" y="0"/>
            <wp:positionH relativeFrom="column">
              <wp:posOffset>176191</wp:posOffset>
            </wp:positionH>
            <wp:positionV relativeFrom="paragraph">
              <wp:posOffset>6880</wp:posOffset>
            </wp:positionV>
            <wp:extent cx="1104900" cy="621665"/>
            <wp:effectExtent l="0" t="0" r="0" b="0"/>
            <wp:wrapSquare wrapText="bothSides" distT="0" distB="0" distL="114300" distR="114300"/>
            <wp:docPr id="6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4"/>
                    <a:srcRect/>
                    <a:stretch>
                      <a:fillRect/>
                    </a:stretch>
                  </pic:blipFill>
                  <pic:spPr>
                    <a:xfrm>
                      <a:off x="0" y="0"/>
                      <a:ext cx="1104900" cy="621665"/>
                    </a:xfrm>
                    <a:prstGeom prst="rect">
                      <a:avLst/>
                    </a:prstGeom>
                    <a:ln/>
                  </pic:spPr>
                </pic:pic>
              </a:graphicData>
            </a:graphic>
          </wp:anchor>
        </w:drawing>
      </w:r>
    </w:p>
    <w:p w14:paraId="11BA6DF2" w14:textId="77777777" w:rsidR="009C3DA3" w:rsidRDefault="009C3DA3">
      <w:pPr>
        <w:tabs>
          <w:tab w:val="left" w:pos="0"/>
          <w:tab w:val="left" w:pos="567"/>
        </w:tabs>
        <w:ind w:left="284" w:hanging="284"/>
        <w:jc w:val="both"/>
        <w:rPr>
          <w:sz w:val="20"/>
          <w:szCs w:val="20"/>
        </w:rPr>
      </w:pPr>
    </w:p>
    <w:p w14:paraId="381897E2" w14:textId="77777777" w:rsidR="009C3DA3" w:rsidRDefault="0081271A">
      <w:pPr>
        <w:tabs>
          <w:tab w:val="left" w:pos="0"/>
          <w:tab w:val="left" w:pos="567"/>
        </w:tabs>
        <w:ind w:firstLine="567"/>
        <w:jc w:val="both"/>
        <w:rPr>
          <w:sz w:val="20"/>
          <w:szCs w:val="20"/>
        </w:rPr>
      </w:pPr>
      <w:r>
        <w:rPr>
          <w:sz w:val="20"/>
          <w:szCs w:val="20"/>
        </w:rPr>
        <w:t>Se debe capacitar constantemente al colaborador, con el fin de que se complementen conocimiento en el área productiva (conocimiento del proceso), en el área social (convivencia laboral, respeto, empatía y honestidad) y empresarial (comunicación asertiva, motivación y compromiso).</w:t>
      </w:r>
      <w:commentRangeEnd w:id="33"/>
      <w:r>
        <w:commentReference w:id="33"/>
      </w:r>
    </w:p>
    <w:p w14:paraId="22879112" w14:textId="77777777" w:rsidR="009C3DA3" w:rsidRDefault="009C3DA3">
      <w:pPr>
        <w:tabs>
          <w:tab w:val="left" w:pos="0"/>
          <w:tab w:val="left" w:pos="567"/>
        </w:tabs>
        <w:ind w:firstLine="567"/>
        <w:jc w:val="both"/>
        <w:rPr>
          <w:sz w:val="20"/>
          <w:szCs w:val="20"/>
        </w:rPr>
      </w:pPr>
    </w:p>
    <w:p w14:paraId="45D51C75" w14:textId="77777777" w:rsidR="009C3DA3" w:rsidRDefault="0081271A">
      <w:pPr>
        <w:tabs>
          <w:tab w:val="left" w:pos="0"/>
          <w:tab w:val="left" w:pos="567"/>
        </w:tabs>
        <w:ind w:firstLine="567"/>
        <w:jc w:val="both"/>
        <w:rPr>
          <w:sz w:val="20"/>
          <w:szCs w:val="20"/>
        </w:rPr>
      </w:pPr>
      <w:r>
        <w:rPr>
          <w:sz w:val="20"/>
          <w:szCs w:val="20"/>
        </w:rPr>
        <w:t>La sana convivencia se refleja en las relaciones laborales, disminuyendo el nivel de estrés y fluyendo en las ideas, planificación del proceso, desarrollo de actividades, mejoramiento continuo de los procesos y acciones de mejora, que involucren un crecimiento y transformación de problemas en oportunidades de perfeccionamiento.</w:t>
      </w:r>
    </w:p>
    <w:p w14:paraId="1BB181D5" w14:textId="77777777" w:rsidR="009C3DA3" w:rsidRDefault="009C3DA3">
      <w:pPr>
        <w:tabs>
          <w:tab w:val="left" w:pos="0"/>
          <w:tab w:val="left" w:pos="567"/>
        </w:tabs>
        <w:ind w:firstLine="567"/>
        <w:jc w:val="both"/>
        <w:rPr>
          <w:sz w:val="20"/>
          <w:szCs w:val="20"/>
        </w:rPr>
      </w:pPr>
    </w:p>
    <w:p w14:paraId="03CE8D3E" w14:textId="77777777" w:rsidR="009C3DA3" w:rsidRDefault="009C3DA3">
      <w:pPr>
        <w:tabs>
          <w:tab w:val="left" w:pos="0"/>
          <w:tab w:val="left" w:pos="567"/>
        </w:tabs>
        <w:ind w:firstLine="567"/>
        <w:jc w:val="both"/>
        <w:rPr>
          <w:sz w:val="20"/>
          <w:szCs w:val="20"/>
        </w:rPr>
      </w:pPr>
    </w:p>
    <w:p w14:paraId="260D343B" w14:textId="27654F3F" w:rsidR="009C3DA3" w:rsidRDefault="0081271A">
      <w:pPr>
        <w:tabs>
          <w:tab w:val="left" w:pos="0"/>
          <w:tab w:val="left" w:pos="567"/>
        </w:tabs>
        <w:ind w:firstLine="567"/>
        <w:jc w:val="both"/>
        <w:rPr>
          <w:sz w:val="20"/>
          <w:szCs w:val="20"/>
        </w:rPr>
      </w:pPr>
      <w:r>
        <w:rPr>
          <w:sz w:val="20"/>
          <w:szCs w:val="20"/>
        </w:rPr>
        <w:t xml:space="preserve">No se puede planificar un proceso, sin prever la mano obra, la calidad del personal para el desarrollo de las actividades, si se tienen diseñadas todos los protocolos, y </w:t>
      </w:r>
      <w:r w:rsidR="00DC2B7A">
        <w:rPr>
          <w:sz w:val="20"/>
          <w:szCs w:val="20"/>
        </w:rPr>
        <w:t>procedimientos,</w:t>
      </w:r>
      <w:r>
        <w:rPr>
          <w:sz w:val="20"/>
          <w:szCs w:val="20"/>
        </w:rPr>
        <w:t xml:space="preserve"> pero si no se cuenta con el personal adecuada para su implementación, es muy probable que los resultados no sean los mejores, y se genere perdidas productivas, económicas y hasta afectaciones en el entorno.</w:t>
      </w:r>
    </w:p>
    <w:p w14:paraId="63997174" w14:textId="77777777" w:rsidR="009C3DA3" w:rsidRDefault="009C3DA3">
      <w:pPr>
        <w:tabs>
          <w:tab w:val="left" w:pos="0"/>
          <w:tab w:val="left" w:pos="567"/>
        </w:tabs>
        <w:ind w:left="284" w:hanging="284"/>
        <w:jc w:val="both"/>
        <w:rPr>
          <w:sz w:val="20"/>
          <w:szCs w:val="20"/>
        </w:rPr>
      </w:pPr>
    </w:p>
    <w:p w14:paraId="10A26DEC" w14:textId="77777777" w:rsidR="009C3DA3" w:rsidRDefault="0081271A">
      <w:pPr>
        <w:pBdr>
          <w:top w:val="nil"/>
          <w:left w:val="nil"/>
          <w:bottom w:val="nil"/>
          <w:right w:val="nil"/>
          <w:between w:val="nil"/>
        </w:pBdr>
        <w:tabs>
          <w:tab w:val="left" w:pos="0"/>
          <w:tab w:val="left" w:pos="567"/>
        </w:tabs>
        <w:ind w:left="284" w:hanging="284"/>
        <w:jc w:val="both"/>
        <w:rPr>
          <w:b/>
          <w:color w:val="000000"/>
          <w:sz w:val="20"/>
          <w:szCs w:val="20"/>
        </w:rPr>
      </w:pPr>
      <w:r>
        <w:rPr>
          <w:b/>
          <w:color w:val="000000"/>
          <w:sz w:val="20"/>
          <w:szCs w:val="20"/>
        </w:rPr>
        <w:t>3.2. Acciones de mejora.</w:t>
      </w:r>
    </w:p>
    <w:p w14:paraId="425FB719" w14:textId="77777777" w:rsidR="009C3DA3" w:rsidRDefault="009C3DA3">
      <w:pPr>
        <w:pBdr>
          <w:top w:val="nil"/>
          <w:left w:val="nil"/>
          <w:bottom w:val="nil"/>
          <w:right w:val="nil"/>
          <w:between w:val="nil"/>
        </w:pBdr>
        <w:tabs>
          <w:tab w:val="left" w:pos="0"/>
          <w:tab w:val="left" w:pos="567"/>
        </w:tabs>
        <w:ind w:left="284" w:hanging="284"/>
        <w:jc w:val="both"/>
        <w:rPr>
          <w:b/>
          <w:color w:val="000000"/>
          <w:sz w:val="20"/>
          <w:szCs w:val="20"/>
        </w:rPr>
      </w:pPr>
    </w:p>
    <w:p w14:paraId="6D00150B" w14:textId="12900CA4" w:rsidR="009C3DA3" w:rsidRDefault="0081271A">
      <w:pPr>
        <w:pBdr>
          <w:top w:val="nil"/>
          <w:left w:val="nil"/>
          <w:bottom w:val="nil"/>
          <w:right w:val="nil"/>
          <w:between w:val="nil"/>
        </w:pBdr>
        <w:tabs>
          <w:tab w:val="left" w:pos="0"/>
          <w:tab w:val="left" w:pos="567"/>
        </w:tabs>
        <w:ind w:firstLine="567"/>
        <w:jc w:val="both"/>
        <w:rPr>
          <w:color w:val="000000"/>
          <w:sz w:val="20"/>
          <w:szCs w:val="20"/>
        </w:rPr>
      </w:pPr>
      <w:r>
        <w:rPr>
          <w:color w:val="000000"/>
          <w:sz w:val="20"/>
          <w:szCs w:val="20"/>
        </w:rPr>
        <w:t xml:space="preserve">Las acciones de mejora en un </w:t>
      </w:r>
      <w:r w:rsidR="00DC2B7A">
        <w:rPr>
          <w:color w:val="000000"/>
          <w:sz w:val="20"/>
          <w:szCs w:val="20"/>
        </w:rPr>
        <w:t>cultivo, consiste</w:t>
      </w:r>
      <w:r>
        <w:rPr>
          <w:color w:val="000000"/>
          <w:sz w:val="20"/>
          <w:szCs w:val="20"/>
        </w:rPr>
        <w:t xml:space="preserve"> en jugar </w:t>
      </w:r>
      <w:r w:rsidR="00DC2B7A">
        <w:rPr>
          <w:color w:val="000000"/>
          <w:sz w:val="20"/>
          <w:szCs w:val="20"/>
        </w:rPr>
        <w:t>con las</w:t>
      </w:r>
      <w:r>
        <w:rPr>
          <w:color w:val="000000"/>
          <w:sz w:val="20"/>
          <w:szCs w:val="20"/>
        </w:rPr>
        <w:t xml:space="preserve"> variables del proceso productivo, mediante la implementación de estrategias agronómicas que permitan avanzar en el desarrollo de las plantaciones, estableciendo medidas de manejo cultural, químico, etológico, biológico, legal, genético y natural. Es así, como se invita a detallar cuales pueden ser las acciones de mejora a implementar en un cultivo: </w:t>
      </w:r>
    </w:p>
    <w:p w14:paraId="37343478" w14:textId="77777777" w:rsidR="009C3DA3" w:rsidRDefault="009C3DA3">
      <w:pPr>
        <w:pBdr>
          <w:top w:val="nil"/>
          <w:left w:val="nil"/>
          <w:bottom w:val="nil"/>
          <w:right w:val="nil"/>
          <w:between w:val="nil"/>
        </w:pBdr>
        <w:tabs>
          <w:tab w:val="left" w:pos="0"/>
          <w:tab w:val="left" w:pos="567"/>
        </w:tabs>
        <w:ind w:left="284" w:hanging="284"/>
        <w:jc w:val="both"/>
        <w:rPr>
          <w:color w:val="000000"/>
          <w:sz w:val="20"/>
          <w:szCs w:val="20"/>
        </w:rPr>
      </w:pPr>
    </w:p>
    <w:p w14:paraId="68CDA19A"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commentRangeStart w:id="34"/>
      <w:r>
        <w:rPr>
          <w:color w:val="000000"/>
          <w:sz w:val="20"/>
          <w:szCs w:val="20"/>
        </w:rPr>
        <w:t>Manejo cultural, manipulación de las variables ambientales, haciendo menos favorable el ambiente para el desarrollo de plagas y enfermedades.</w:t>
      </w:r>
    </w:p>
    <w:p w14:paraId="33BD921F" w14:textId="77777777" w:rsidR="009C3DA3" w:rsidRDefault="009C3DA3">
      <w:pPr>
        <w:pBdr>
          <w:top w:val="nil"/>
          <w:left w:val="nil"/>
          <w:bottom w:val="nil"/>
          <w:right w:val="nil"/>
          <w:between w:val="nil"/>
        </w:pBdr>
        <w:tabs>
          <w:tab w:val="left" w:pos="0"/>
          <w:tab w:val="left" w:pos="567"/>
        </w:tabs>
        <w:ind w:left="284" w:hanging="284"/>
        <w:jc w:val="both"/>
        <w:rPr>
          <w:color w:val="000000"/>
          <w:sz w:val="20"/>
          <w:szCs w:val="20"/>
        </w:rPr>
      </w:pPr>
    </w:p>
    <w:p w14:paraId="0A9B8ECD"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Manejo químico, utilización de sustancias químicas como mecanismo de mejoramiento del cultivo, fertilizantes y químicos para el manejo de plagas y enfermedades.</w:t>
      </w:r>
    </w:p>
    <w:p w14:paraId="0CC1F24B" w14:textId="77777777" w:rsidR="009C3DA3" w:rsidRDefault="009C3DA3">
      <w:pPr>
        <w:pBdr>
          <w:top w:val="nil"/>
          <w:left w:val="nil"/>
          <w:bottom w:val="nil"/>
          <w:right w:val="nil"/>
          <w:between w:val="nil"/>
        </w:pBdr>
        <w:ind w:left="284" w:hanging="284"/>
        <w:rPr>
          <w:color w:val="000000"/>
          <w:sz w:val="20"/>
          <w:szCs w:val="20"/>
        </w:rPr>
      </w:pPr>
    </w:p>
    <w:p w14:paraId="0778D3FB"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Manejo etiológico, uso de sustancia natural o sintética para repeler o atraer plagas a un determinado sitio para finalmente ser eliminadas.</w:t>
      </w:r>
    </w:p>
    <w:p w14:paraId="41690885" w14:textId="77777777" w:rsidR="009C3DA3" w:rsidRDefault="009C3DA3">
      <w:pPr>
        <w:pBdr>
          <w:top w:val="nil"/>
          <w:left w:val="nil"/>
          <w:bottom w:val="nil"/>
          <w:right w:val="nil"/>
          <w:between w:val="nil"/>
        </w:pBdr>
        <w:ind w:left="284" w:hanging="284"/>
        <w:rPr>
          <w:color w:val="000000"/>
          <w:sz w:val="20"/>
          <w:szCs w:val="20"/>
        </w:rPr>
      </w:pPr>
    </w:p>
    <w:p w14:paraId="7578A2F7"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Manejo biológico, utilización de organismos vivos para reducir otras especies que generan daño en el cultivo.</w:t>
      </w:r>
    </w:p>
    <w:p w14:paraId="3010D6F7" w14:textId="77777777" w:rsidR="009C3DA3" w:rsidRDefault="009C3DA3">
      <w:pPr>
        <w:pBdr>
          <w:top w:val="nil"/>
          <w:left w:val="nil"/>
          <w:bottom w:val="nil"/>
          <w:right w:val="nil"/>
          <w:between w:val="nil"/>
        </w:pBdr>
        <w:ind w:left="284" w:hanging="284"/>
        <w:rPr>
          <w:color w:val="000000"/>
          <w:sz w:val="20"/>
          <w:szCs w:val="20"/>
        </w:rPr>
      </w:pPr>
    </w:p>
    <w:p w14:paraId="111397AD"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Manejo legal, implementación de las medidas impartidas por el gobierno, con el fin de realizar mejoras en el proceso productivo (manejo de plagas y enfermedades).</w:t>
      </w:r>
    </w:p>
    <w:p w14:paraId="37AE8870" w14:textId="77777777" w:rsidR="009C3DA3" w:rsidRDefault="009C3DA3">
      <w:pPr>
        <w:pBdr>
          <w:top w:val="nil"/>
          <w:left w:val="nil"/>
          <w:bottom w:val="nil"/>
          <w:right w:val="nil"/>
          <w:between w:val="nil"/>
        </w:pBdr>
        <w:ind w:left="284" w:hanging="284"/>
        <w:rPr>
          <w:color w:val="000000"/>
          <w:sz w:val="20"/>
          <w:szCs w:val="20"/>
        </w:rPr>
      </w:pPr>
    </w:p>
    <w:p w14:paraId="3DB4FA31" w14:textId="77777777"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lastRenderedPageBreak/>
        <w:t>Manejo genético, mejoramiento de especies con resistencia a ciertas condiciones ambientales.</w:t>
      </w:r>
    </w:p>
    <w:p w14:paraId="62EF0AE8" w14:textId="77777777" w:rsidR="009C3DA3" w:rsidRDefault="009C3DA3">
      <w:pPr>
        <w:pBdr>
          <w:top w:val="nil"/>
          <w:left w:val="nil"/>
          <w:bottom w:val="nil"/>
          <w:right w:val="nil"/>
          <w:between w:val="nil"/>
        </w:pBdr>
        <w:ind w:left="284" w:hanging="284"/>
        <w:rPr>
          <w:color w:val="000000"/>
          <w:sz w:val="20"/>
          <w:szCs w:val="20"/>
        </w:rPr>
      </w:pPr>
    </w:p>
    <w:p w14:paraId="07824FB6" w14:textId="66794CFE" w:rsidR="009C3DA3" w:rsidRDefault="0081271A">
      <w:pPr>
        <w:numPr>
          <w:ilvl w:val="0"/>
          <w:numId w:val="4"/>
        </w:numPr>
        <w:pBdr>
          <w:top w:val="nil"/>
          <w:left w:val="nil"/>
          <w:bottom w:val="nil"/>
          <w:right w:val="nil"/>
          <w:between w:val="nil"/>
        </w:pBdr>
        <w:tabs>
          <w:tab w:val="left" w:pos="0"/>
          <w:tab w:val="left" w:pos="567"/>
        </w:tabs>
        <w:ind w:left="284" w:hanging="284"/>
        <w:jc w:val="both"/>
        <w:rPr>
          <w:color w:val="000000"/>
          <w:sz w:val="20"/>
          <w:szCs w:val="20"/>
        </w:rPr>
      </w:pPr>
      <w:r>
        <w:rPr>
          <w:color w:val="000000"/>
          <w:sz w:val="20"/>
          <w:szCs w:val="20"/>
        </w:rPr>
        <w:t xml:space="preserve">Manejo natural, mejoramiento natural de </w:t>
      </w:r>
      <w:r w:rsidR="00F53D84">
        <w:rPr>
          <w:color w:val="000000"/>
          <w:sz w:val="20"/>
          <w:szCs w:val="20"/>
        </w:rPr>
        <w:t>la condición</w:t>
      </w:r>
      <w:r>
        <w:rPr>
          <w:color w:val="000000"/>
          <w:sz w:val="20"/>
          <w:szCs w:val="20"/>
        </w:rPr>
        <w:t xml:space="preserve"> del cultivo sin intervención antrópica.</w:t>
      </w:r>
      <w:commentRangeEnd w:id="34"/>
      <w:r>
        <w:commentReference w:id="34"/>
      </w:r>
    </w:p>
    <w:p w14:paraId="2D389C09" w14:textId="77777777" w:rsidR="009C3DA3" w:rsidRDefault="009C3DA3">
      <w:pPr>
        <w:pBdr>
          <w:top w:val="nil"/>
          <w:left w:val="nil"/>
          <w:bottom w:val="nil"/>
          <w:right w:val="nil"/>
          <w:between w:val="nil"/>
        </w:pBdr>
        <w:ind w:left="284" w:hanging="284"/>
        <w:rPr>
          <w:color w:val="000000"/>
          <w:sz w:val="20"/>
          <w:szCs w:val="20"/>
        </w:rPr>
      </w:pPr>
    </w:p>
    <w:p w14:paraId="6FC6D178" w14:textId="77777777" w:rsidR="009C3DA3" w:rsidRDefault="0081271A">
      <w:pPr>
        <w:tabs>
          <w:tab w:val="left" w:pos="0"/>
          <w:tab w:val="left" w:pos="567"/>
        </w:tabs>
        <w:ind w:firstLine="567"/>
        <w:jc w:val="both"/>
        <w:rPr>
          <w:sz w:val="20"/>
          <w:szCs w:val="20"/>
        </w:rPr>
      </w:pPr>
      <w:r>
        <w:rPr>
          <w:sz w:val="20"/>
          <w:szCs w:val="20"/>
        </w:rPr>
        <w:t>Todo cultivo involucra una planificación, desarrollo, evaluación y mejoramiento del proceso, con fines a obtener resultados esperados, lo cual conlleva a usar tecnologías apropiadas, rotación de cultivos, sistemas de riego automatizados, entre otros, todo de acuerdo al alcance del productor y las necesidades del cultivo.</w:t>
      </w:r>
    </w:p>
    <w:p w14:paraId="395EDE62" w14:textId="77777777" w:rsidR="009C3DA3" w:rsidRDefault="009C3DA3">
      <w:pPr>
        <w:jc w:val="both"/>
        <w:rPr>
          <w:color w:val="000000"/>
          <w:sz w:val="20"/>
          <w:szCs w:val="20"/>
        </w:rPr>
      </w:pPr>
    </w:p>
    <w:p w14:paraId="7FA286D2" w14:textId="77777777" w:rsidR="009C3DA3" w:rsidRDefault="009C3DA3">
      <w:pPr>
        <w:jc w:val="both"/>
        <w:rPr>
          <w:color w:val="000000"/>
          <w:sz w:val="20"/>
          <w:szCs w:val="20"/>
        </w:rPr>
      </w:pPr>
    </w:p>
    <w:p w14:paraId="191B1A35" w14:textId="77777777" w:rsidR="009C3DA3" w:rsidRDefault="0081271A">
      <w:pPr>
        <w:numPr>
          <w:ilvl w:val="0"/>
          <w:numId w:val="5"/>
        </w:numPr>
        <w:pBdr>
          <w:top w:val="nil"/>
          <w:left w:val="nil"/>
          <w:bottom w:val="nil"/>
          <w:right w:val="nil"/>
          <w:between w:val="nil"/>
        </w:pBdr>
        <w:ind w:left="284" w:hanging="284"/>
        <w:jc w:val="both"/>
        <w:rPr>
          <w:b/>
          <w:color w:val="000000"/>
          <w:sz w:val="20"/>
          <w:szCs w:val="20"/>
        </w:rPr>
      </w:pPr>
      <w:r>
        <w:rPr>
          <w:b/>
          <w:sz w:val="20"/>
          <w:szCs w:val="20"/>
        </w:rPr>
        <w:t>SÍNTESIS</w:t>
      </w:r>
    </w:p>
    <w:p w14:paraId="3FC916BB" w14:textId="77777777" w:rsidR="009C3DA3" w:rsidRDefault="009C3DA3">
      <w:pPr>
        <w:pBdr>
          <w:top w:val="nil"/>
          <w:left w:val="nil"/>
          <w:bottom w:val="nil"/>
          <w:right w:val="nil"/>
          <w:between w:val="nil"/>
        </w:pBdr>
        <w:jc w:val="both"/>
        <w:rPr>
          <w:b/>
          <w:sz w:val="20"/>
          <w:szCs w:val="20"/>
        </w:rPr>
      </w:pPr>
    </w:p>
    <w:p w14:paraId="2079D59C" w14:textId="77777777" w:rsidR="009C3DA3" w:rsidRDefault="0081271A">
      <w:pPr>
        <w:tabs>
          <w:tab w:val="left" w:pos="0"/>
          <w:tab w:val="left" w:pos="567"/>
        </w:tabs>
        <w:ind w:firstLine="567"/>
        <w:jc w:val="both"/>
        <w:rPr>
          <w:sz w:val="20"/>
          <w:szCs w:val="20"/>
        </w:rPr>
      </w:pPr>
      <w:r>
        <w:rPr>
          <w:sz w:val="20"/>
          <w:szCs w:val="20"/>
        </w:rPr>
        <w:t>Es importante entender que las prácticas culturales, son técnicas de manejo agrícola con el fin de mejorar los objetivos de producción del cultivo, dentro de estas, se establecen estrategias de manejo integrado de plagas, lo que permite asegurar un desarrollo y crecimiento adecuado del cultivo, reducción de costos, y productos de calidad.</w:t>
      </w:r>
    </w:p>
    <w:p w14:paraId="7D0474B2" w14:textId="77777777" w:rsidR="009C3DA3" w:rsidRDefault="009C3DA3">
      <w:pPr>
        <w:tabs>
          <w:tab w:val="left" w:pos="0"/>
          <w:tab w:val="left" w:pos="567"/>
        </w:tabs>
        <w:ind w:firstLine="567"/>
        <w:jc w:val="both"/>
        <w:rPr>
          <w:sz w:val="20"/>
          <w:szCs w:val="20"/>
        </w:rPr>
      </w:pPr>
    </w:p>
    <w:p w14:paraId="2EFDC541" w14:textId="77777777" w:rsidR="009C3DA3" w:rsidRDefault="0081271A">
      <w:pPr>
        <w:tabs>
          <w:tab w:val="left" w:pos="0"/>
          <w:tab w:val="left" w:pos="567"/>
        </w:tabs>
        <w:ind w:firstLine="567"/>
        <w:jc w:val="both"/>
        <w:rPr>
          <w:sz w:val="20"/>
          <w:szCs w:val="20"/>
        </w:rPr>
      </w:pPr>
      <w:r>
        <w:rPr>
          <w:sz w:val="20"/>
          <w:szCs w:val="20"/>
        </w:rPr>
        <w:t>Además, de reconocer las prácticas culturales apropiadas para cada cultivo, las cuales van desde el saneamiento, manejo del cultivo hasta técnicas de exclusión, sin dejar de lado las actividades de monitoreo pues son las que permiten vigilar la evolución del cultivo y de los problemas que se presenten durante el desarrollo del mismo, asegurando el éxito y logro de los objetivos esperados en cuanto a productividad.</w:t>
      </w:r>
    </w:p>
    <w:p w14:paraId="58851A5D" w14:textId="77777777" w:rsidR="009C3DA3" w:rsidRDefault="009C3DA3">
      <w:pPr>
        <w:tabs>
          <w:tab w:val="left" w:pos="0"/>
          <w:tab w:val="left" w:pos="567"/>
        </w:tabs>
        <w:ind w:firstLine="567"/>
        <w:jc w:val="both"/>
        <w:rPr>
          <w:sz w:val="20"/>
          <w:szCs w:val="20"/>
        </w:rPr>
      </w:pPr>
    </w:p>
    <w:p w14:paraId="05515421" w14:textId="77777777" w:rsidR="009C3DA3" w:rsidRDefault="0081271A">
      <w:pPr>
        <w:tabs>
          <w:tab w:val="left" w:pos="0"/>
          <w:tab w:val="left" w:pos="567"/>
        </w:tabs>
        <w:ind w:firstLine="567"/>
        <w:jc w:val="both"/>
        <w:rPr>
          <w:sz w:val="20"/>
          <w:szCs w:val="20"/>
        </w:rPr>
      </w:pPr>
      <w:r>
        <w:rPr>
          <w:sz w:val="20"/>
          <w:szCs w:val="20"/>
        </w:rPr>
        <w:t>Todos los involucrados dentro del proceso agrícola, deben conocer claramente las labores a desarrollar y su importancia dentro del cultivo, con el fin de garantizar un buen manejo del proceso, con el fin de implementar las técnicas y estrategias adecuadas según la situación presentada.</w:t>
      </w:r>
    </w:p>
    <w:p w14:paraId="1C153083" w14:textId="77777777" w:rsidR="009C3DA3" w:rsidRDefault="009C3DA3">
      <w:pPr>
        <w:pBdr>
          <w:top w:val="nil"/>
          <w:left w:val="nil"/>
          <w:bottom w:val="nil"/>
          <w:right w:val="nil"/>
          <w:between w:val="nil"/>
        </w:pBdr>
        <w:ind w:firstLine="567"/>
        <w:jc w:val="both"/>
        <w:rPr>
          <w:sz w:val="20"/>
          <w:szCs w:val="20"/>
        </w:rPr>
      </w:pPr>
    </w:p>
    <w:p w14:paraId="73F2BFBE" w14:textId="77777777" w:rsidR="009C3DA3" w:rsidRDefault="0081271A">
      <w:pPr>
        <w:ind w:firstLine="567"/>
        <w:jc w:val="both"/>
        <w:rPr>
          <w:sz w:val="20"/>
          <w:szCs w:val="20"/>
        </w:rPr>
      </w:pPr>
      <w:r>
        <w:rPr>
          <w:sz w:val="20"/>
          <w:szCs w:val="20"/>
        </w:rPr>
        <w:t>Así pues, un resumen de lo visto en el presente componente, podrá ser visualizado en el siguiente mapa conceptual.</w:t>
      </w:r>
    </w:p>
    <w:p w14:paraId="42B2D808" w14:textId="77777777" w:rsidR="009C3DA3" w:rsidRDefault="009C3DA3">
      <w:pPr>
        <w:jc w:val="both"/>
        <w:rPr>
          <w:sz w:val="20"/>
          <w:szCs w:val="20"/>
        </w:rPr>
      </w:pPr>
    </w:p>
    <w:p w14:paraId="6216760F" w14:textId="77777777" w:rsidR="009C3DA3" w:rsidRDefault="0081271A">
      <w:pPr>
        <w:jc w:val="center"/>
        <w:rPr>
          <w:sz w:val="20"/>
          <w:szCs w:val="20"/>
        </w:rPr>
      </w:pPr>
      <w:commentRangeStart w:id="35"/>
      <w:r>
        <w:rPr>
          <w:noProof/>
          <w:sz w:val="20"/>
          <w:szCs w:val="20"/>
        </w:rPr>
        <w:lastRenderedPageBreak/>
        <w:drawing>
          <wp:inline distT="0" distB="0" distL="0" distR="0" wp14:anchorId="030D33B5" wp14:editId="2C856086">
            <wp:extent cx="5612130" cy="3165348"/>
            <wp:effectExtent l="0" t="0" r="0" b="0"/>
            <wp:docPr id="68" name="image4.png" descr="D:\Bibliotecas\Downloads\SINTESIS.png"/>
            <wp:cNvGraphicFramePr/>
            <a:graphic xmlns:a="http://schemas.openxmlformats.org/drawingml/2006/main">
              <a:graphicData uri="http://schemas.openxmlformats.org/drawingml/2006/picture">
                <pic:pic xmlns:pic="http://schemas.openxmlformats.org/drawingml/2006/picture">
                  <pic:nvPicPr>
                    <pic:cNvPr id="0" name="image4.png" descr="D:\Bibliotecas\Downloads\SINTESIS.png"/>
                    <pic:cNvPicPr preferRelativeResize="0"/>
                  </pic:nvPicPr>
                  <pic:blipFill>
                    <a:blip r:embed="rId35"/>
                    <a:srcRect/>
                    <a:stretch>
                      <a:fillRect/>
                    </a:stretch>
                  </pic:blipFill>
                  <pic:spPr>
                    <a:xfrm>
                      <a:off x="0" y="0"/>
                      <a:ext cx="5612130" cy="3165348"/>
                    </a:xfrm>
                    <a:prstGeom prst="rect">
                      <a:avLst/>
                    </a:prstGeom>
                    <a:ln/>
                  </pic:spPr>
                </pic:pic>
              </a:graphicData>
            </a:graphic>
          </wp:inline>
        </w:drawing>
      </w:r>
      <w:commentRangeEnd w:id="35"/>
      <w:r w:rsidR="007A2241">
        <w:rPr>
          <w:rStyle w:val="Refdecomentario"/>
        </w:rPr>
        <w:commentReference w:id="35"/>
      </w:r>
    </w:p>
    <w:p w14:paraId="12BBFE69" w14:textId="77777777" w:rsidR="009C3DA3" w:rsidRDefault="0081271A">
      <w:pPr>
        <w:rPr>
          <w:sz w:val="20"/>
          <w:szCs w:val="20"/>
        </w:rPr>
      </w:pPr>
      <w:r>
        <w:rPr>
          <w:sz w:val="20"/>
          <w:szCs w:val="20"/>
        </w:rPr>
        <w:t xml:space="preserve">Nota. Sena (2022). </w:t>
      </w:r>
    </w:p>
    <w:p w14:paraId="511BB745" w14:textId="77777777" w:rsidR="009C3DA3" w:rsidRDefault="009C3DA3">
      <w:pPr>
        <w:rPr>
          <w:rFonts w:ascii="Open Sans" w:eastAsia="Open Sans" w:hAnsi="Open Sans" w:cs="Open Sans"/>
          <w:color w:val="222222"/>
          <w:sz w:val="21"/>
          <w:szCs w:val="21"/>
          <w:highlight w:val="white"/>
        </w:rPr>
      </w:pPr>
    </w:p>
    <w:p w14:paraId="2F52A397" w14:textId="77777777" w:rsidR="009C3DA3" w:rsidRDefault="0081271A">
      <w:pPr>
        <w:tabs>
          <w:tab w:val="left" w:pos="2058"/>
        </w:tabs>
        <w:rPr>
          <w:rFonts w:ascii="Open Sans" w:eastAsia="Open Sans" w:hAnsi="Open Sans" w:cs="Open Sans"/>
          <w:color w:val="222222"/>
          <w:sz w:val="21"/>
          <w:szCs w:val="21"/>
          <w:highlight w:val="white"/>
        </w:rPr>
      </w:pPr>
      <w:r>
        <w:rPr>
          <w:rFonts w:ascii="Open Sans" w:eastAsia="Open Sans" w:hAnsi="Open Sans" w:cs="Open Sans"/>
          <w:color w:val="222222"/>
          <w:sz w:val="21"/>
          <w:szCs w:val="21"/>
          <w:highlight w:val="white"/>
        </w:rPr>
        <w:tab/>
      </w:r>
    </w:p>
    <w:p w14:paraId="75E79B58" w14:textId="77777777" w:rsidR="009C3DA3" w:rsidRDefault="0081271A">
      <w:pPr>
        <w:rPr>
          <w:sz w:val="20"/>
          <w:szCs w:val="20"/>
        </w:rPr>
      </w:pPr>
      <w:r>
        <w:rPr>
          <w:b/>
          <w:sz w:val="20"/>
          <w:szCs w:val="20"/>
        </w:rPr>
        <w:t xml:space="preserve">D. </w:t>
      </w:r>
      <w:r>
        <w:rPr>
          <w:b/>
          <w:color w:val="000000"/>
          <w:sz w:val="20"/>
          <w:szCs w:val="20"/>
        </w:rPr>
        <w:t xml:space="preserve">ACTIVIDADES DIDÁCTICAS </w:t>
      </w:r>
    </w:p>
    <w:tbl>
      <w:tblPr>
        <w:tblStyle w:val="5"/>
        <w:tblW w:w="8789"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5529"/>
      </w:tblGrid>
      <w:tr w:rsidR="009C3DA3" w14:paraId="0C044C7A" w14:textId="77777777">
        <w:trPr>
          <w:trHeight w:val="298"/>
        </w:trPr>
        <w:tc>
          <w:tcPr>
            <w:tcW w:w="8789" w:type="dxa"/>
            <w:gridSpan w:val="2"/>
            <w:tcBorders>
              <w:top w:val="single" w:sz="4" w:space="0" w:color="000000"/>
              <w:left w:val="single" w:sz="4" w:space="0" w:color="000000"/>
              <w:bottom w:val="single" w:sz="4" w:space="0" w:color="000000"/>
              <w:right w:val="single" w:sz="4" w:space="0" w:color="000000"/>
            </w:tcBorders>
            <w:shd w:val="clear" w:color="auto" w:fill="FAC896"/>
            <w:vAlign w:val="center"/>
          </w:tcPr>
          <w:p w14:paraId="513F7F52" w14:textId="77777777" w:rsidR="009C3DA3" w:rsidRDefault="0081271A">
            <w:pPr>
              <w:widowControl w:val="0"/>
              <w:spacing w:line="240" w:lineRule="auto"/>
              <w:jc w:val="center"/>
              <w:rPr>
                <w:color w:val="000000"/>
                <w:sz w:val="20"/>
                <w:szCs w:val="20"/>
              </w:rPr>
            </w:pPr>
            <w:r>
              <w:rPr>
                <w:color w:val="000000"/>
                <w:sz w:val="20"/>
                <w:szCs w:val="20"/>
              </w:rPr>
              <w:t>DESCRIPCIÓN DE ACTIVIDAD DIDÁCTICA</w:t>
            </w:r>
          </w:p>
        </w:tc>
      </w:tr>
      <w:tr w:rsidR="009C3DA3" w14:paraId="2D63D490" w14:textId="77777777">
        <w:trPr>
          <w:trHeight w:val="806"/>
        </w:trPr>
        <w:tc>
          <w:tcPr>
            <w:tcW w:w="3260" w:type="dxa"/>
            <w:tcBorders>
              <w:top w:val="single" w:sz="4" w:space="0" w:color="000000"/>
              <w:left w:val="single" w:sz="4" w:space="0" w:color="000000"/>
              <w:bottom w:val="single" w:sz="4" w:space="0" w:color="000000"/>
              <w:right w:val="single" w:sz="4" w:space="0" w:color="000000"/>
            </w:tcBorders>
            <w:shd w:val="clear" w:color="auto" w:fill="FAC896"/>
            <w:vAlign w:val="center"/>
          </w:tcPr>
          <w:p w14:paraId="1BF69613" w14:textId="77777777" w:rsidR="009C3DA3" w:rsidRDefault="0081271A">
            <w:pPr>
              <w:widowControl w:val="0"/>
              <w:spacing w:line="240" w:lineRule="auto"/>
              <w:rPr>
                <w:color w:val="000000"/>
                <w:sz w:val="20"/>
                <w:szCs w:val="20"/>
              </w:rPr>
            </w:pPr>
            <w:r>
              <w:rPr>
                <w:color w:val="000000"/>
                <w:sz w:val="20"/>
                <w:szCs w:val="20"/>
              </w:rPr>
              <w:t xml:space="preserve">Nombre de la </w:t>
            </w:r>
            <w:r>
              <w:rPr>
                <w:sz w:val="20"/>
                <w:szCs w:val="20"/>
              </w:rPr>
              <w:t>a</w:t>
            </w:r>
            <w:r>
              <w:rPr>
                <w:color w:val="000000"/>
                <w:sz w:val="20"/>
                <w:szCs w:val="20"/>
              </w:rPr>
              <w:t>ctividad</w:t>
            </w:r>
          </w:p>
        </w:tc>
        <w:tc>
          <w:tcPr>
            <w:tcW w:w="5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821C1" w14:textId="77777777" w:rsidR="009C3DA3" w:rsidRDefault="0081271A">
            <w:pPr>
              <w:spacing w:line="240" w:lineRule="auto"/>
              <w:jc w:val="both"/>
              <w:rPr>
                <w:b w:val="0"/>
                <w:color w:val="000000"/>
                <w:sz w:val="20"/>
                <w:szCs w:val="20"/>
              </w:rPr>
            </w:pPr>
            <w:r>
              <w:rPr>
                <w:b w:val="0"/>
                <w:color w:val="000000"/>
                <w:sz w:val="20"/>
                <w:szCs w:val="20"/>
              </w:rPr>
              <w:t>Manejo y supervisión de prácticas culturales del agroecosistema</w:t>
            </w:r>
          </w:p>
        </w:tc>
      </w:tr>
      <w:tr w:rsidR="009C3DA3" w14:paraId="4F984A04" w14:textId="77777777">
        <w:trPr>
          <w:trHeight w:val="806"/>
        </w:trPr>
        <w:tc>
          <w:tcPr>
            <w:tcW w:w="3260" w:type="dxa"/>
            <w:tcBorders>
              <w:top w:val="single" w:sz="4" w:space="0" w:color="000000"/>
              <w:left w:val="single" w:sz="4" w:space="0" w:color="000000"/>
              <w:bottom w:val="single" w:sz="4" w:space="0" w:color="000000"/>
              <w:right w:val="single" w:sz="4" w:space="0" w:color="000000"/>
            </w:tcBorders>
            <w:shd w:val="clear" w:color="auto" w:fill="FAC896"/>
            <w:vAlign w:val="center"/>
          </w:tcPr>
          <w:p w14:paraId="69DE5DEB" w14:textId="77777777" w:rsidR="009C3DA3" w:rsidRDefault="0081271A">
            <w:pPr>
              <w:widowControl w:val="0"/>
              <w:spacing w:line="240" w:lineRule="auto"/>
              <w:rPr>
                <w:color w:val="000000"/>
                <w:sz w:val="20"/>
                <w:szCs w:val="20"/>
              </w:rPr>
            </w:pPr>
            <w:r>
              <w:rPr>
                <w:color w:val="000000"/>
                <w:sz w:val="20"/>
                <w:szCs w:val="20"/>
              </w:rPr>
              <w:t>Objetivo de la actividad</w:t>
            </w:r>
          </w:p>
        </w:tc>
        <w:tc>
          <w:tcPr>
            <w:tcW w:w="5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5F6C3" w14:textId="77777777" w:rsidR="009C3DA3" w:rsidRDefault="0081271A">
            <w:pPr>
              <w:spacing w:line="240" w:lineRule="auto"/>
              <w:jc w:val="both"/>
              <w:rPr>
                <w:b w:val="0"/>
                <w:color w:val="000000"/>
                <w:sz w:val="20"/>
                <w:szCs w:val="20"/>
              </w:rPr>
            </w:pPr>
            <w:r>
              <w:rPr>
                <w:b w:val="0"/>
                <w:color w:val="000000"/>
                <w:sz w:val="20"/>
                <w:szCs w:val="20"/>
              </w:rPr>
              <w:t>Reconocer el manejo adecuado de los procedimientos en el uso y supervisión de prácticas culturales del agroecosistema para los procedimientos técnicos y buenas prácticas agrícolas.</w:t>
            </w:r>
          </w:p>
        </w:tc>
      </w:tr>
      <w:tr w:rsidR="009C3DA3" w14:paraId="5DC7B65F" w14:textId="77777777">
        <w:trPr>
          <w:trHeight w:val="806"/>
        </w:trPr>
        <w:tc>
          <w:tcPr>
            <w:tcW w:w="3260" w:type="dxa"/>
            <w:tcBorders>
              <w:top w:val="single" w:sz="4" w:space="0" w:color="000000"/>
              <w:left w:val="single" w:sz="4" w:space="0" w:color="000000"/>
              <w:bottom w:val="single" w:sz="4" w:space="0" w:color="000000"/>
              <w:right w:val="single" w:sz="4" w:space="0" w:color="000000"/>
            </w:tcBorders>
            <w:shd w:val="clear" w:color="auto" w:fill="FAC896"/>
            <w:vAlign w:val="center"/>
          </w:tcPr>
          <w:p w14:paraId="205C579E" w14:textId="77777777" w:rsidR="009C3DA3" w:rsidRDefault="0081271A">
            <w:pPr>
              <w:widowControl w:val="0"/>
              <w:spacing w:line="240" w:lineRule="auto"/>
              <w:rPr>
                <w:color w:val="000000"/>
                <w:sz w:val="20"/>
                <w:szCs w:val="20"/>
              </w:rPr>
            </w:pPr>
            <w:r>
              <w:rPr>
                <w:color w:val="000000"/>
                <w:sz w:val="20"/>
                <w:szCs w:val="20"/>
              </w:rPr>
              <w:t>Tipo de actividad sugerida</w:t>
            </w: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14:paraId="119A0BE9" w14:textId="77777777" w:rsidR="009C3DA3" w:rsidRDefault="0081271A">
            <w:pPr>
              <w:jc w:val="both"/>
              <w:rPr>
                <w:b w:val="0"/>
                <w:sz w:val="20"/>
                <w:szCs w:val="20"/>
              </w:rPr>
            </w:pPr>
            <w:r>
              <w:rPr>
                <w:b w:val="0"/>
                <w:sz w:val="20"/>
                <w:szCs w:val="20"/>
              </w:rPr>
              <w:t>Responder falso (F) o verdadero (V) según corresponda.</w:t>
            </w:r>
          </w:p>
        </w:tc>
      </w:tr>
      <w:tr w:rsidR="009C3DA3" w14:paraId="559E915B" w14:textId="77777777">
        <w:trPr>
          <w:trHeight w:val="806"/>
        </w:trPr>
        <w:tc>
          <w:tcPr>
            <w:tcW w:w="3260" w:type="dxa"/>
            <w:tcBorders>
              <w:top w:val="single" w:sz="4" w:space="0" w:color="000000"/>
              <w:left w:val="single" w:sz="4" w:space="0" w:color="000000"/>
              <w:bottom w:val="single" w:sz="4" w:space="0" w:color="000000"/>
              <w:right w:val="single" w:sz="4" w:space="0" w:color="000000"/>
            </w:tcBorders>
            <w:shd w:val="clear" w:color="auto" w:fill="FAC896"/>
            <w:vAlign w:val="center"/>
          </w:tcPr>
          <w:p w14:paraId="51AC345A" w14:textId="77777777" w:rsidR="009C3DA3" w:rsidRDefault="0081271A">
            <w:pPr>
              <w:widowControl w:val="0"/>
              <w:spacing w:line="240" w:lineRule="auto"/>
              <w:rPr>
                <w:color w:val="000000"/>
                <w:sz w:val="20"/>
                <w:szCs w:val="20"/>
              </w:rPr>
            </w:pPr>
            <w:r>
              <w:rPr>
                <w:color w:val="000000"/>
                <w:sz w:val="20"/>
                <w:szCs w:val="20"/>
              </w:rPr>
              <w:t xml:space="preserve">Archivo de la actividad </w:t>
            </w:r>
          </w:p>
          <w:p w14:paraId="5661325E" w14:textId="77777777" w:rsidR="009C3DA3" w:rsidRDefault="0081271A">
            <w:pPr>
              <w:widowControl w:val="0"/>
              <w:spacing w:line="240" w:lineRule="auto"/>
              <w:rPr>
                <w:color w:val="000000"/>
                <w:sz w:val="20"/>
                <w:szCs w:val="20"/>
              </w:rPr>
            </w:pPr>
            <w:r>
              <w:rPr>
                <w:color w:val="000000"/>
                <w:sz w:val="20"/>
                <w:szCs w:val="20"/>
              </w:rPr>
              <w:t>(Anexo donde se describe la actividad propuesta)</w:t>
            </w: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14:paraId="69D61989" w14:textId="77777777" w:rsidR="009C3DA3" w:rsidRDefault="0081271A">
            <w:pPr>
              <w:jc w:val="both"/>
              <w:rPr>
                <w:b w:val="0"/>
                <w:sz w:val="20"/>
                <w:szCs w:val="20"/>
              </w:rPr>
            </w:pPr>
            <w:commentRangeStart w:id="36"/>
            <w:r>
              <w:rPr>
                <w:b w:val="0"/>
                <w:sz w:val="20"/>
                <w:szCs w:val="20"/>
              </w:rPr>
              <w:t xml:space="preserve">Anexos/ Actividad </w:t>
            </w:r>
            <w:proofErr w:type="spellStart"/>
            <w:r>
              <w:rPr>
                <w:b w:val="0"/>
                <w:sz w:val="20"/>
                <w:szCs w:val="20"/>
              </w:rPr>
              <w:t>didactica</w:t>
            </w:r>
            <w:proofErr w:type="spellEnd"/>
            <w:r>
              <w:rPr>
                <w:b w:val="0"/>
                <w:sz w:val="20"/>
                <w:szCs w:val="20"/>
              </w:rPr>
              <w:t xml:space="preserve"> CF018_Manejo y supervisión de prácticas culturales del agroecosistema</w:t>
            </w:r>
            <w:commentRangeEnd w:id="36"/>
            <w:r>
              <w:commentReference w:id="36"/>
            </w:r>
          </w:p>
        </w:tc>
      </w:tr>
    </w:tbl>
    <w:p w14:paraId="3F3B422D" w14:textId="77777777" w:rsidR="009C3DA3" w:rsidRDefault="009C3DA3">
      <w:pPr>
        <w:jc w:val="both"/>
        <w:rPr>
          <w:sz w:val="20"/>
          <w:szCs w:val="20"/>
        </w:rPr>
      </w:pPr>
    </w:p>
    <w:p w14:paraId="5F668453" w14:textId="77777777" w:rsidR="009C3DA3" w:rsidRDefault="0081271A">
      <w:pPr>
        <w:jc w:val="both"/>
        <w:rPr>
          <w:color w:val="000000"/>
          <w:sz w:val="20"/>
          <w:szCs w:val="20"/>
        </w:rPr>
      </w:pPr>
      <w:r>
        <w:rPr>
          <w:b/>
          <w:sz w:val="20"/>
          <w:szCs w:val="20"/>
        </w:rPr>
        <w:t xml:space="preserve">E. </w:t>
      </w:r>
      <w:r>
        <w:rPr>
          <w:b/>
          <w:color w:val="000000"/>
          <w:sz w:val="20"/>
          <w:szCs w:val="20"/>
        </w:rPr>
        <w:t xml:space="preserve">MATERIAL COMPLEMENTARIO </w:t>
      </w:r>
    </w:p>
    <w:p w14:paraId="7AEF4508" w14:textId="77777777" w:rsidR="009C3DA3" w:rsidRDefault="009C3DA3">
      <w:pPr>
        <w:rPr>
          <w:sz w:val="20"/>
          <w:szCs w:val="20"/>
        </w:rPr>
      </w:pPr>
    </w:p>
    <w:tbl>
      <w:tblPr>
        <w:tblStyle w:val="4"/>
        <w:tblW w:w="8814"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1"/>
        <w:gridCol w:w="2153"/>
        <w:gridCol w:w="2268"/>
        <w:gridCol w:w="2552"/>
      </w:tblGrid>
      <w:tr w:rsidR="009C3DA3" w14:paraId="00732405" w14:textId="77777777" w:rsidTr="000933D6">
        <w:trPr>
          <w:trHeight w:val="658"/>
        </w:trPr>
        <w:tc>
          <w:tcPr>
            <w:tcW w:w="1841" w:type="dxa"/>
            <w:tcBorders>
              <w:top w:val="single" w:sz="4" w:space="0" w:color="000000"/>
              <w:left w:val="single" w:sz="4" w:space="0" w:color="000000"/>
              <w:bottom w:val="single" w:sz="4" w:space="0" w:color="000000"/>
              <w:right w:val="single" w:sz="4" w:space="0" w:color="000000"/>
            </w:tcBorders>
            <w:shd w:val="clear" w:color="auto" w:fill="F9CB9C"/>
            <w:vAlign w:val="center"/>
          </w:tcPr>
          <w:p w14:paraId="48383ECA" w14:textId="77777777" w:rsidR="009C3DA3" w:rsidRDefault="0081271A">
            <w:pPr>
              <w:widowControl w:val="0"/>
              <w:jc w:val="center"/>
              <w:rPr>
                <w:sz w:val="20"/>
                <w:szCs w:val="20"/>
              </w:rPr>
            </w:pPr>
            <w:r>
              <w:rPr>
                <w:sz w:val="20"/>
                <w:szCs w:val="20"/>
              </w:rPr>
              <w:t>Tema</w:t>
            </w:r>
          </w:p>
        </w:tc>
        <w:tc>
          <w:tcPr>
            <w:tcW w:w="2153" w:type="dxa"/>
            <w:tcBorders>
              <w:top w:val="single" w:sz="4" w:space="0" w:color="000000"/>
              <w:left w:val="single" w:sz="4" w:space="0" w:color="000000"/>
              <w:bottom w:val="single" w:sz="4" w:space="0" w:color="000000"/>
              <w:right w:val="single" w:sz="4" w:space="0" w:color="000000"/>
            </w:tcBorders>
            <w:shd w:val="clear" w:color="auto" w:fill="F9CB9C"/>
            <w:vAlign w:val="center"/>
          </w:tcPr>
          <w:p w14:paraId="30CDA107" w14:textId="77777777" w:rsidR="009C3DA3" w:rsidRDefault="0081271A">
            <w:pPr>
              <w:widowControl w:val="0"/>
              <w:jc w:val="center"/>
              <w:rPr>
                <w:color w:val="000000"/>
                <w:sz w:val="20"/>
                <w:szCs w:val="20"/>
              </w:rPr>
            </w:pPr>
            <w:r>
              <w:rPr>
                <w:sz w:val="20"/>
                <w:szCs w:val="20"/>
              </w:rPr>
              <w:t>Referencia APA del material</w:t>
            </w:r>
          </w:p>
        </w:tc>
        <w:tc>
          <w:tcPr>
            <w:tcW w:w="2268" w:type="dxa"/>
            <w:tcBorders>
              <w:top w:val="single" w:sz="4" w:space="0" w:color="000000"/>
              <w:left w:val="single" w:sz="4" w:space="0" w:color="000000"/>
              <w:bottom w:val="single" w:sz="4" w:space="0" w:color="000000"/>
              <w:right w:val="single" w:sz="4" w:space="0" w:color="000000"/>
            </w:tcBorders>
            <w:shd w:val="clear" w:color="auto" w:fill="F9CB9C"/>
            <w:vAlign w:val="center"/>
          </w:tcPr>
          <w:p w14:paraId="5BA7549F" w14:textId="77777777" w:rsidR="009C3DA3" w:rsidRDefault="0081271A">
            <w:pPr>
              <w:widowControl w:val="0"/>
              <w:jc w:val="center"/>
              <w:rPr>
                <w:sz w:val="20"/>
                <w:szCs w:val="20"/>
              </w:rPr>
            </w:pPr>
            <w:r>
              <w:rPr>
                <w:sz w:val="20"/>
                <w:szCs w:val="20"/>
              </w:rPr>
              <w:t>Tipo de material</w:t>
            </w:r>
          </w:p>
          <w:p w14:paraId="3D6631C0" w14:textId="77777777" w:rsidR="009C3DA3" w:rsidRDefault="0081271A">
            <w:pPr>
              <w:widowControl w:val="0"/>
              <w:jc w:val="center"/>
              <w:rPr>
                <w:color w:val="000000"/>
                <w:sz w:val="20"/>
                <w:szCs w:val="20"/>
              </w:rPr>
            </w:pPr>
            <w:r>
              <w:rPr>
                <w:sz w:val="20"/>
                <w:szCs w:val="20"/>
              </w:rPr>
              <w:t>(Video, capítulo de libro, artículo, otro)</w:t>
            </w:r>
          </w:p>
        </w:tc>
        <w:tc>
          <w:tcPr>
            <w:tcW w:w="2552" w:type="dxa"/>
            <w:tcBorders>
              <w:top w:val="single" w:sz="4" w:space="0" w:color="000000"/>
              <w:left w:val="single" w:sz="4" w:space="0" w:color="000000"/>
              <w:bottom w:val="single" w:sz="4" w:space="0" w:color="000000"/>
              <w:right w:val="single" w:sz="4" w:space="0" w:color="000000"/>
            </w:tcBorders>
            <w:shd w:val="clear" w:color="auto" w:fill="F9CB9C"/>
            <w:vAlign w:val="center"/>
          </w:tcPr>
          <w:p w14:paraId="148F725D" w14:textId="77777777" w:rsidR="009C3DA3" w:rsidRDefault="0081271A">
            <w:pPr>
              <w:widowControl w:val="0"/>
              <w:jc w:val="center"/>
              <w:rPr>
                <w:sz w:val="20"/>
                <w:szCs w:val="20"/>
              </w:rPr>
            </w:pPr>
            <w:r>
              <w:rPr>
                <w:sz w:val="20"/>
                <w:szCs w:val="20"/>
              </w:rPr>
              <w:t>Enlace del recurso o</w:t>
            </w:r>
          </w:p>
          <w:p w14:paraId="5E230491" w14:textId="77777777" w:rsidR="009C3DA3" w:rsidRDefault="0081271A">
            <w:pPr>
              <w:widowControl w:val="0"/>
              <w:jc w:val="center"/>
              <w:rPr>
                <w:color w:val="000000"/>
                <w:sz w:val="20"/>
                <w:szCs w:val="20"/>
              </w:rPr>
            </w:pPr>
            <w:r>
              <w:rPr>
                <w:sz w:val="20"/>
                <w:szCs w:val="20"/>
              </w:rPr>
              <w:t>archivo del documento o material</w:t>
            </w:r>
          </w:p>
        </w:tc>
      </w:tr>
      <w:tr w:rsidR="009C3DA3" w14:paraId="4282FB25" w14:textId="77777777" w:rsidTr="000933D6">
        <w:trPr>
          <w:trHeight w:val="182"/>
        </w:trPr>
        <w:tc>
          <w:tcPr>
            <w:tcW w:w="1841" w:type="dxa"/>
            <w:tcBorders>
              <w:top w:val="single" w:sz="4" w:space="0" w:color="000000"/>
              <w:left w:val="single" w:sz="4" w:space="0" w:color="000000"/>
              <w:bottom w:val="single" w:sz="4" w:space="0" w:color="000000"/>
              <w:right w:val="single" w:sz="4" w:space="0" w:color="000000"/>
            </w:tcBorders>
            <w:shd w:val="clear" w:color="auto" w:fill="auto"/>
          </w:tcPr>
          <w:p w14:paraId="7414C4CF" w14:textId="77777777" w:rsidR="00657186" w:rsidRDefault="00657186" w:rsidP="00657186">
            <w:pPr>
              <w:jc w:val="both"/>
              <w:rPr>
                <w:b w:val="0"/>
                <w:color w:val="000000"/>
                <w:sz w:val="20"/>
                <w:szCs w:val="20"/>
              </w:rPr>
            </w:pPr>
            <w:bookmarkStart w:id="37" w:name="_30j0zll" w:colFirst="0" w:colLast="0"/>
            <w:bookmarkEnd w:id="37"/>
            <w:r>
              <w:rPr>
                <w:b w:val="0"/>
                <w:color w:val="000000"/>
                <w:sz w:val="20"/>
                <w:szCs w:val="20"/>
              </w:rPr>
              <w:t xml:space="preserve">1. Monitoreo de las poblaciones </w:t>
            </w:r>
            <w:r>
              <w:rPr>
                <w:b w:val="0"/>
                <w:color w:val="000000"/>
                <w:sz w:val="20"/>
                <w:szCs w:val="20"/>
              </w:rPr>
              <w:lastRenderedPageBreak/>
              <w:t>asociadas al cultivo</w:t>
            </w:r>
          </w:p>
          <w:p w14:paraId="5C397229" w14:textId="47FF8B47" w:rsidR="009C3DA3" w:rsidRDefault="009C3DA3">
            <w:pPr>
              <w:widowControl w:val="0"/>
              <w:rPr>
                <w:b w:val="0"/>
                <w:sz w:val="20"/>
                <w:szCs w:val="20"/>
              </w:rPr>
            </w:pPr>
          </w:p>
        </w:tc>
        <w:tc>
          <w:tcPr>
            <w:tcW w:w="2153" w:type="dxa"/>
            <w:tcBorders>
              <w:top w:val="single" w:sz="4" w:space="0" w:color="000000"/>
              <w:left w:val="single" w:sz="4" w:space="0" w:color="000000"/>
              <w:bottom w:val="single" w:sz="4" w:space="0" w:color="000000"/>
              <w:right w:val="single" w:sz="4" w:space="0" w:color="000000"/>
            </w:tcBorders>
            <w:shd w:val="clear" w:color="auto" w:fill="auto"/>
          </w:tcPr>
          <w:p w14:paraId="22DD7E64" w14:textId="77777777" w:rsidR="009C3DA3" w:rsidRDefault="0081271A">
            <w:pPr>
              <w:widowControl w:val="0"/>
              <w:rPr>
                <w:b w:val="0"/>
                <w:sz w:val="20"/>
                <w:szCs w:val="20"/>
              </w:rPr>
            </w:pPr>
            <w:r>
              <w:rPr>
                <w:b w:val="0"/>
                <w:sz w:val="20"/>
                <w:szCs w:val="20"/>
              </w:rPr>
              <w:lastRenderedPageBreak/>
              <w:t xml:space="preserve">Altieri, M. Á. &amp; Nicholls, C. I. (2007). </w:t>
            </w:r>
            <w:r>
              <w:rPr>
                <w:b w:val="0"/>
                <w:i/>
                <w:sz w:val="20"/>
                <w:szCs w:val="20"/>
              </w:rPr>
              <w:t xml:space="preserve">Biodiversidad y </w:t>
            </w:r>
            <w:r>
              <w:rPr>
                <w:b w:val="0"/>
                <w:i/>
                <w:sz w:val="20"/>
                <w:szCs w:val="20"/>
              </w:rPr>
              <w:lastRenderedPageBreak/>
              <w:t>manejo de plagas en agroecosistemas</w:t>
            </w:r>
            <w:r>
              <w:rPr>
                <w:b w:val="0"/>
                <w:sz w:val="20"/>
                <w:szCs w:val="20"/>
              </w:rPr>
              <w:t>. Icaria editorial. S.A, Barcelona.</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26468C0F" w14:textId="77777777" w:rsidR="009C3DA3" w:rsidRDefault="0081271A">
            <w:pPr>
              <w:widowControl w:val="0"/>
              <w:jc w:val="center"/>
              <w:rPr>
                <w:b w:val="0"/>
                <w:sz w:val="20"/>
                <w:szCs w:val="20"/>
              </w:rPr>
            </w:pPr>
            <w:r>
              <w:rPr>
                <w:b w:val="0"/>
                <w:sz w:val="20"/>
                <w:szCs w:val="20"/>
              </w:rPr>
              <w:lastRenderedPageBreak/>
              <w:t>Capítulo de libro</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7B77EB18" w14:textId="77777777" w:rsidR="009C3DA3" w:rsidRDefault="00D73DBA">
            <w:pPr>
              <w:jc w:val="both"/>
              <w:rPr>
                <w:b w:val="0"/>
                <w:sz w:val="20"/>
                <w:szCs w:val="20"/>
              </w:rPr>
            </w:pPr>
            <w:hyperlink r:id="rId36" w:anchor="v=onepage&amp;q=manejo%20cultural%20del%20agroecosistema&amp;f=false">
              <w:r w:rsidR="0081271A">
                <w:rPr>
                  <w:b w:val="0"/>
                  <w:color w:val="0563C1"/>
                  <w:sz w:val="20"/>
                  <w:szCs w:val="20"/>
                  <w:u w:val="single"/>
                </w:rPr>
                <w:t>https://books.google.com.co/books?id=nRjLGJhQ7ywC&amp;printsec=frontcover</w:t>
              </w:r>
              <w:r w:rsidR="0081271A">
                <w:rPr>
                  <w:b w:val="0"/>
                  <w:color w:val="0563C1"/>
                  <w:sz w:val="20"/>
                  <w:szCs w:val="20"/>
                  <w:u w:val="single"/>
                </w:rPr>
                <w:lastRenderedPageBreak/>
                <w:t>&amp;dq=manejo+cultural+del+agroecosistema&amp;hl=es&amp;sa=X&amp;ved=2ahUKEwjsyLi0s6n4AhW7mYQIHcQIDq4Q6AF6BAgIEAI#v=onepage&amp;q=manejo%20cultural%20del%20agroecosistema&amp;f=false</w:t>
              </w:r>
            </w:hyperlink>
          </w:p>
        </w:tc>
      </w:tr>
      <w:tr w:rsidR="009C3DA3" w14:paraId="2EF1CAC0" w14:textId="77777777" w:rsidTr="000933D6">
        <w:trPr>
          <w:trHeight w:val="182"/>
        </w:trPr>
        <w:tc>
          <w:tcPr>
            <w:tcW w:w="1841" w:type="dxa"/>
            <w:tcBorders>
              <w:top w:val="single" w:sz="4" w:space="0" w:color="000000"/>
              <w:left w:val="single" w:sz="4" w:space="0" w:color="000000"/>
              <w:bottom w:val="single" w:sz="4" w:space="0" w:color="000000"/>
              <w:right w:val="single" w:sz="4" w:space="0" w:color="000000"/>
            </w:tcBorders>
            <w:shd w:val="clear" w:color="auto" w:fill="auto"/>
          </w:tcPr>
          <w:p w14:paraId="35E984FF" w14:textId="77777777" w:rsidR="009C3DA3" w:rsidRDefault="0081271A">
            <w:pPr>
              <w:widowControl w:val="0"/>
              <w:rPr>
                <w:b w:val="0"/>
                <w:sz w:val="20"/>
                <w:szCs w:val="20"/>
              </w:rPr>
            </w:pPr>
            <w:r>
              <w:rPr>
                <w:b w:val="0"/>
                <w:sz w:val="20"/>
                <w:szCs w:val="20"/>
              </w:rPr>
              <w:lastRenderedPageBreak/>
              <w:t>3. Alternativas de manejo cultural</w:t>
            </w:r>
          </w:p>
        </w:tc>
        <w:tc>
          <w:tcPr>
            <w:tcW w:w="2153" w:type="dxa"/>
            <w:tcBorders>
              <w:top w:val="single" w:sz="4" w:space="0" w:color="000000"/>
              <w:left w:val="single" w:sz="4" w:space="0" w:color="000000"/>
              <w:bottom w:val="single" w:sz="4" w:space="0" w:color="000000"/>
              <w:right w:val="single" w:sz="4" w:space="0" w:color="000000"/>
            </w:tcBorders>
            <w:shd w:val="clear" w:color="auto" w:fill="auto"/>
          </w:tcPr>
          <w:p w14:paraId="5A9FFA36" w14:textId="77777777" w:rsidR="009C3DA3" w:rsidRDefault="0081271A">
            <w:pPr>
              <w:jc w:val="both"/>
              <w:rPr>
                <w:b w:val="0"/>
                <w:i/>
                <w:color w:val="000000"/>
                <w:sz w:val="20"/>
                <w:szCs w:val="20"/>
              </w:rPr>
            </w:pPr>
            <w:r>
              <w:rPr>
                <w:b w:val="0"/>
                <w:sz w:val="20"/>
                <w:szCs w:val="20"/>
              </w:rPr>
              <w:t xml:space="preserve">Ministerio de Agricultura y desarrollo rural (2009). </w:t>
            </w:r>
            <w:r>
              <w:rPr>
                <w:b w:val="0"/>
                <w:i/>
                <w:sz w:val="20"/>
                <w:szCs w:val="20"/>
              </w:rPr>
              <w:t xml:space="preserve">Mis buenas prácticas agrícolas. “Guía para </w:t>
            </w:r>
            <w:proofErr w:type="spellStart"/>
            <w:r>
              <w:rPr>
                <w:b w:val="0"/>
                <w:i/>
                <w:sz w:val="20"/>
                <w:szCs w:val="20"/>
              </w:rPr>
              <w:t>agroempresarios</w:t>
            </w:r>
            <w:proofErr w:type="spellEnd"/>
            <w:r>
              <w:rPr>
                <w:b w:val="0"/>
                <w:i/>
                <w:sz w:val="20"/>
                <w:szCs w:val="20"/>
              </w:rPr>
              <w:t>”.</w:t>
            </w:r>
          </w:p>
          <w:p w14:paraId="464EBFB6" w14:textId="77777777" w:rsidR="009C3DA3" w:rsidRDefault="009C3DA3">
            <w:pPr>
              <w:widowControl w:val="0"/>
              <w:jc w:val="both"/>
              <w:rPr>
                <w:b w:val="0"/>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561D77A4" w14:textId="77777777" w:rsidR="009C3DA3" w:rsidRDefault="0081271A">
            <w:pPr>
              <w:widowControl w:val="0"/>
              <w:jc w:val="center"/>
              <w:rPr>
                <w:b w:val="0"/>
                <w:sz w:val="20"/>
                <w:szCs w:val="20"/>
              </w:rPr>
            </w:pPr>
            <w:r>
              <w:rPr>
                <w:b w:val="0"/>
                <w:sz w:val="20"/>
                <w:szCs w:val="20"/>
              </w:rPr>
              <w:t>Guía</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4383B634" w14:textId="77777777" w:rsidR="009C3DA3" w:rsidRDefault="00D73DBA">
            <w:pPr>
              <w:widowControl w:val="0"/>
              <w:jc w:val="both"/>
              <w:rPr>
                <w:b w:val="0"/>
                <w:sz w:val="20"/>
                <w:szCs w:val="20"/>
              </w:rPr>
            </w:pPr>
            <w:hyperlink r:id="rId37">
              <w:r w:rsidR="0081271A">
                <w:rPr>
                  <w:b w:val="0"/>
                  <w:color w:val="0563C1"/>
                  <w:sz w:val="20"/>
                  <w:szCs w:val="20"/>
                  <w:u w:val="single"/>
                </w:rPr>
                <w:t>https://www.ica.gov.co/areas/agricola/servicios/inocuidad-agricola/capacitacion/cartillabpa.aspx</w:t>
              </w:r>
            </w:hyperlink>
          </w:p>
        </w:tc>
      </w:tr>
    </w:tbl>
    <w:p w14:paraId="0CFBE3C5" w14:textId="50F5B57A" w:rsidR="009C3DA3" w:rsidRDefault="000933D6" w:rsidP="000933D6">
      <w:pPr>
        <w:tabs>
          <w:tab w:val="left" w:pos="7802"/>
        </w:tabs>
        <w:rPr>
          <w:sz w:val="20"/>
          <w:szCs w:val="20"/>
        </w:rPr>
      </w:pPr>
      <w:r>
        <w:rPr>
          <w:sz w:val="20"/>
          <w:szCs w:val="20"/>
        </w:rPr>
        <w:tab/>
      </w:r>
    </w:p>
    <w:p w14:paraId="365DC300" w14:textId="77777777" w:rsidR="009C3DA3" w:rsidRDefault="009C3DA3">
      <w:pPr>
        <w:jc w:val="both"/>
        <w:rPr>
          <w:b/>
          <w:color w:val="000000"/>
          <w:sz w:val="20"/>
          <w:szCs w:val="20"/>
        </w:rPr>
      </w:pPr>
    </w:p>
    <w:p w14:paraId="460EA6F3" w14:textId="77777777" w:rsidR="009C3DA3" w:rsidRDefault="009C3DA3">
      <w:pPr>
        <w:jc w:val="both"/>
        <w:rPr>
          <w:b/>
          <w:color w:val="000000"/>
          <w:sz w:val="20"/>
          <w:szCs w:val="20"/>
        </w:rPr>
      </w:pPr>
    </w:p>
    <w:p w14:paraId="3B278AD9" w14:textId="77777777" w:rsidR="009C3DA3" w:rsidRDefault="0081271A">
      <w:pPr>
        <w:jc w:val="both"/>
        <w:rPr>
          <w:color w:val="000000"/>
          <w:sz w:val="20"/>
          <w:szCs w:val="20"/>
        </w:rPr>
      </w:pPr>
      <w:r>
        <w:rPr>
          <w:b/>
          <w:color w:val="000000"/>
          <w:sz w:val="20"/>
          <w:szCs w:val="20"/>
        </w:rPr>
        <w:t xml:space="preserve">F. GLOSARIO </w:t>
      </w:r>
    </w:p>
    <w:p w14:paraId="7706871D" w14:textId="77777777" w:rsidR="009C3DA3" w:rsidRDefault="009C3DA3">
      <w:pPr>
        <w:ind w:left="426"/>
        <w:jc w:val="both"/>
        <w:rPr>
          <w:color w:val="000000"/>
          <w:sz w:val="20"/>
          <w:szCs w:val="20"/>
        </w:rPr>
      </w:pPr>
    </w:p>
    <w:tbl>
      <w:tblPr>
        <w:tblStyle w:val="3"/>
        <w:tblW w:w="878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1"/>
        <w:gridCol w:w="6663"/>
      </w:tblGrid>
      <w:tr w:rsidR="009C3DA3" w14:paraId="773B1065" w14:textId="77777777">
        <w:trPr>
          <w:trHeight w:val="214"/>
        </w:trPr>
        <w:tc>
          <w:tcPr>
            <w:tcW w:w="2121" w:type="dxa"/>
            <w:tcBorders>
              <w:top w:val="single" w:sz="4" w:space="0" w:color="000000"/>
              <w:left w:val="single" w:sz="4" w:space="0" w:color="000000"/>
              <w:bottom w:val="single" w:sz="4" w:space="0" w:color="000000"/>
              <w:right w:val="single" w:sz="4" w:space="0" w:color="000000"/>
            </w:tcBorders>
            <w:shd w:val="clear" w:color="auto" w:fill="F9CB9C"/>
          </w:tcPr>
          <w:p w14:paraId="507A4D09" w14:textId="77777777" w:rsidR="009C3DA3" w:rsidRDefault="0081271A">
            <w:pPr>
              <w:widowControl w:val="0"/>
              <w:jc w:val="center"/>
              <w:rPr>
                <w:color w:val="000000"/>
                <w:sz w:val="20"/>
                <w:szCs w:val="20"/>
              </w:rPr>
            </w:pPr>
            <w:r>
              <w:rPr>
                <w:sz w:val="20"/>
                <w:szCs w:val="20"/>
              </w:rPr>
              <w:t>TÉRMINO</w:t>
            </w:r>
          </w:p>
        </w:tc>
        <w:tc>
          <w:tcPr>
            <w:tcW w:w="6663" w:type="dxa"/>
            <w:tcBorders>
              <w:top w:val="single" w:sz="4" w:space="0" w:color="000000"/>
              <w:left w:val="single" w:sz="4" w:space="0" w:color="000000"/>
              <w:bottom w:val="single" w:sz="4" w:space="0" w:color="000000"/>
              <w:right w:val="single" w:sz="4" w:space="0" w:color="000000"/>
            </w:tcBorders>
            <w:shd w:val="clear" w:color="auto" w:fill="F9CB9C"/>
          </w:tcPr>
          <w:p w14:paraId="7EEA2284" w14:textId="77777777" w:rsidR="009C3DA3" w:rsidRDefault="0081271A">
            <w:pPr>
              <w:widowControl w:val="0"/>
              <w:jc w:val="center"/>
              <w:rPr>
                <w:color w:val="000000"/>
                <w:sz w:val="20"/>
                <w:szCs w:val="20"/>
              </w:rPr>
            </w:pPr>
            <w:r>
              <w:rPr>
                <w:color w:val="000000"/>
                <w:sz w:val="20"/>
                <w:szCs w:val="20"/>
              </w:rPr>
              <w:t>SIGNIFICADO</w:t>
            </w:r>
          </w:p>
        </w:tc>
      </w:tr>
      <w:tr w:rsidR="009C3DA3" w14:paraId="32E599FB" w14:textId="77777777">
        <w:trPr>
          <w:trHeight w:val="253"/>
        </w:trPr>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2FF0E901" w14:textId="77777777" w:rsidR="009C3DA3" w:rsidRDefault="0081271A">
            <w:pPr>
              <w:rPr>
                <w:sz w:val="20"/>
                <w:szCs w:val="20"/>
              </w:rPr>
            </w:pPr>
            <w:r>
              <w:rPr>
                <w:sz w:val="20"/>
                <w:szCs w:val="20"/>
              </w:rPr>
              <w:t>Agroecosistema:</w:t>
            </w:r>
          </w:p>
        </w:tc>
        <w:tc>
          <w:tcPr>
            <w:tcW w:w="6663" w:type="dxa"/>
            <w:tcBorders>
              <w:top w:val="single" w:sz="4" w:space="0" w:color="000000"/>
              <w:left w:val="single" w:sz="4" w:space="0" w:color="000000"/>
              <w:bottom w:val="single" w:sz="4" w:space="0" w:color="000000"/>
              <w:right w:val="single" w:sz="4" w:space="0" w:color="000000"/>
            </w:tcBorders>
            <w:shd w:val="clear" w:color="auto" w:fill="auto"/>
          </w:tcPr>
          <w:p w14:paraId="48279E02" w14:textId="77777777" w:rsidR="009C3DA3" w:rsidRDefault="0081271A">
            <w:pPr>
              <w:jc w:val="both"/>
              <w:rPr>
                <w:b w:val="0"/>
                <w:color w:val="000000"/>
                <w:sz w:val="20"/>
                <w:szCs w:val="20"/>
              </w:rPr>
            </w:pPr>
            <w:r>
              <w:rPr>
                <w:b w:val="0"/>
                <w:sz w:val="20"/>
                <w:szCs w:val="20"/>
              </w:rPr>
              <w:t>cualquier tipo de ecosistema modificado y gestionado por los seres humanos con el objetivo de obtener alimentos.</w:t>
            </w:r>
          </w:p>
        </w:tc>
      </w:tr>
      <w:tr w:rsidR="009C3DA3" w14:paraId="205956BB" w14:textId="77777777">
        <w:trPr>
          <w:trHeight w:val="253"/>
        </w:trPr>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2D50F133" w14:textId="77777777" w:rsidR="009C3DA3" w:rsidRDefault="0081271A">
            <w:r>
              <w:rPr>
                <w:sz w:val="20"/>
                <w:szCs w:val="20"/>
              </w:rPr>
              <w:t>Enfermedad:</w:t>
            </w:r>
          </w:p>
        </w:tc>
        <w:tc>
          <w:tcPr>
            <w:tcW w:w="6663" w:type="dxa"/>
            <w:tcBorders>
              <w:top w:val="single" w:sz="4" w:space="0" w:color="000000"/>
              <w:left w:val="single" w:sz="4" w:space="0" w:color="000000"/>
              <w:bottom w:val="single" w:sz="4" w:space="0" w:color="000000"/>
              <w:right w:val="single" w:sz="4" w:space="0" w:color="000000"/>
            </w:tcBorders>
            <w:shd w:val="clear" w:color="auto" w:fill="auto"/>
          </w:tcPr>
          <w:p w14:paraId="15420227" w14:textId="77777777" w:rsidR="009C3DA3" w:rsidRDefault="0081271A">
            <w:pPr>
              <w:jc w:val="both"/>
              <w:rPr>
                <w:b w:val="0"/>
                <w:color w:val="000000"/>
                <w:sz w:val="20"/>
                <w:szCs w:val="20"/>
              </w:rPr>
            </w:pPr>
            <w:r>
              <w:rPr>
                <w:b w:val="0"/>
                <w:color w:val="000000"/>
                <w:sz w:val="20"/>
                <w:szCs w:val="20"/>
              </w:rPr>
              <w:t>una enfermedad en una planta producida por un agente patógeno (hongo, bacteria o virus) da lugar a una alteración que afecta a la síntesis y la utilización de los nutrientes, repercutiendo así en un cambio de apariencia de ésta y/o una menor producción y de menor calidad que si la planta estuviera sana.</w:t>
            </w:r>
          </w:p>
        </w:tc>
      </w:tr>
      <w:tr w:rsidR="009C3DA3" w14:paraId="494AEE0E" w14:textId="77777777">
        <w:trPr>
          <w:trHeight w:val="253"/>
        </w:trPr>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1E60FF21" w14:textId="77777777" w:rsidR="009C3DA3" w:rsidRDefault="0081271A">
            <w:r>
              <w:rPr>
                <w:sz w:val="20"/>
                <w:szCs w:val="20"/>
              </w:rPr>
              <w:t>Insectos – Plaga:</w:t>
            </w:r>
          </w:p>
        </w:tc>
        <w:tc>
          <w:tcPr>
            <w:tcW w:w="6663" w:type="dxa"/>
            <w:tcBorders>
              <w:top w:val="single" w:sz="4" w:space="0" w:color="000000"/>
              <w:left w:val="single" w:sz="4" w:space="0" w:color="000000"/>
              <w:bottom w:val="single" w:sz="4" w:space="0" w:color="000000"/>
              <w:right w:val="single" w:sz="4" w:space="0" w:color="000000"/>
            </w:tcBorders>
            <w:shd w:val="clear" w:color="auto" w:fill="auto"/>
          </w:tcPr>
          <w:p w14:paraId="0A285B80" w14:textId="77777777" w:rsidR="009C3DA3" w:rsidRDefault="0081271A">
            <w:pPr>
              <w:jc w:val="both"/>
              <w:rPr>
                <w:b w:val="0"/>
                <w:color w:val="000000"/>
                <w:sz w:val="20"/>
                <w:szCs w:val="20"/>
                <w:highlight w:val="white"/>
              </w:rPr>
            </w:pPr>
            <w:r>
              <w:rPr>
                <w:b w:val="0"/>
                <w:color w:val="000000"/>
                <w:sz w:val="20"/>
                <w:szCs w:val="20"/>
                <w:highlight w:val="white"/>
              </w:rPr>
              <w:t>organismos que pueden causar daño al hombre o a sus bienes (por ejemplo, cosechas).</w:t>
            </w:r>
          </w:p>
        </w:tc>
      </w:tr>
      <w:tr w:rsidR="009C3DA3" w14:paraId="26550894" w14:textId="77777777">
        <w:trPr>
          <w:trHeight w:val="253"/>
        </w:trPr>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5A9B5D89" w14:textId="77777777" w:rsidR="009C3DA3" w:rsidRDefault="0081271A">
            <w:pPr>
              <w:rPr>
                <w:sz w:val="20"/>
                <w:szCs w:val="20"/>
              </w:rPr>
            </w:pPr>
            <w:r>
              <w:rPr>
                <w:sz w:val="20"/>
                <w:szCs w:val="20"/>
              </w:rPr>
              <w:t>Manejo Integrado de Plagas (MIP):</w:t>
            </w:r>
          </w:p>
        </w:tc>
        <w:tc>
          <w:tcPr>
            <w:tcW w:w="6663" w:type="dxa"/>
            <w:tcBorders>
              <w:top w:val="single" w:sz="4" w:space="0" w:color="000000"/>
              <w:left w:val="single" w:sz="4" w:space="0" w:color="000000"/>
              <w:bottom w:val="single" w:sz="4" w:space="0" w:color="000000"/>
              <w:right w:val="single" w:sz="4" w:space="0" w:color="000000"/>
            </w:tcBorders>
            <w:shd w:val="clear" w:color="auto" w:fill="auto"/>
          </w:tcPr>
          <w:p w14:paraId="1560316E" w14:textId="77777777" w:rsidR="009C3DA3" w:rsidRDefault="0081271A">
            <w:pPr>
              <w:jc w:val="both"/>
              <w:rPr>
                <w:b w:val="0"/>
                <w:sz w:val="20"/>
                <w:szCs w:val="20"/>
              </w:rPr>
            </w:pPr>
            <w:r>
              <w:rPr>
                <w:b w:val="0"/>
                <w:sz w:val="20"/>
                <w:szCs w:val="20"/>
              </w:rPr>
              <w:t>consiste en el empleo de todos los géneros de control susceptibles de aplicar en determinado cultivo, (cultural, biológico, químico, entre otros).</w:t>
            </w:r>
          </w:p>
        </w:tc>
      </w:tr>
      <w:tr w:rsidR="009C3DA3" w14:paraId="61A86AA2" w14:textId="77777777">
        <w:trPr>
          <w:trHeight w:val="253"/>
        </w:trPr>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2736D169" w14:textId="77777777" w:rsidR="009C3DA3" w:rsidRDefault="0081271A">
            <w:r>
              <w:rPr>
                <w:sz w:val="20"/>
                <w:szCs w:val="20"/>
              </w:rPr>
              <w:t>Manejo cultural:</w:t>
            </w:r>
          </w:p>
        </w:tc>
        <w:tc>
          <w:tcPr>
            <w:tcW w:w="6663" w:type="dxa"/>
            <w:tcBorders>
              <w:top w:val="single" w:sz="4" w:space="0" w:color="000000"/>
              <w:left w:val="single" w:sz="4" w:space="0" w:color="000000"/>
              <w:bottom w:val="single" w:sz="4" w:space="0" w:color="000000"/>
              <w:right w:val="single" w:sz="4" w:space="0" w:color="000000"/>
            </w:tcBorders>
            <w:shd w:val="clear" w:color="auto" w:fill="auto"/>
          </w:tcPr>
          <w:p w14:paraId="7D0C7318" w14:textId="77777777" w:rsidR="009C3DA3" w:rsidRDefault="0081271A">
            <w:pPr>
              <w:jc w:val="both"/>
              <w:rPr>
                <w:b w:val="0"/>
                <w:sz w:val="20"/>
                <w:szCs w:val="20"/>
              </w:rPr>
            </w:pPr>
            <w:r>
              <w:rPr>
                <w:b w:val="0"/>
                <w:sz w:val="20"/>
                <w:szCs w:val="20"/>
              </w:rPr>
              <w:t>estrategia mediante la cual se crea condiciones poco favorables para las plagas, de tal modo que se disminuya la reproducción y diseminación, por lo cual se buque que el crecimiento y desarrollo vigoroso del cultivo.</w:t>
            </w:r>
          </w:p>
        </w:tc>
      </w:tr>
      <w:tr w:rsidR="009C3DA3" w14:paraId="1D191BFD" w14:textId="77777777">
        <w:trPr>
          <w:trHeight w:val="253"/>
        </w:trPr>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150FC011" w14:textId="77777777" w:rsidR="009C3DA3" w:rsidRDefault="0081271A">
            <w:pPr>
              <w:rPr>
                <w:sz w:val="20"/>
                <w:szCs w:val="20"/>
              </w:rPr>
            </w:pPr>
            <w:r>
              <w:rPr>
                <w:sz w:val="20"/>
                <w:szCs w:val="20"/>
              </w:rPr>
              <w:t>Población:</w:t>
            </w:r>
          </w:p>
        </w:tc>
        <w:tc>
          <w:tcPr>
            <w:tcW w:w="6663" w:type="dxa"/>
            <w:tcBorders>
              <w:top w:val="single" w:sz="4" w:space="0" w:color="000000"/>
              <w:left w:val="single" w:sz="4" w:space="0" w:color="000000"/>
              <w:bottom w:val="single" w:sz="4" w:space="0" w:color="000000"/>
              <w:right w:val="single" w:sz="4" w:space="0" w:color="000000"/>
            </w:tcBorders>
            <w:shd w:val="clear" w:color="auto" w:fill="auto"/>
          </w:tcPr>
          <w:p w14:paraId="1847FF48" w14:textId="77777777" w:rsidR="009C3DA3" w:rsidRDefault="0081271A">
            <w:pPr>
              <w:jc w:val="both"/>
              <w:rPr>
                <w:b w:val="0"/>
                <w:sz w:val="20"/>
                <w:szCs w:val="20"/>
              </w:rPr>
            </w:pPr>
            <w:r>
              <w:rPr>
                <w:b w:val="0"/>
                <w:sz w:val="20"/>
                <w:szCs w:val="20"/>
              </w:rPr>
              <w:t>conjunto de seres vivos de la misma especie que habitan en un lugar determinado.</w:t>
            </w:r>
          </w:p>
        </w:tc>
      </w:tr>
    </w:tbl>
    <w:p w14:paraId="6753808A" w14:textId="77777777" w:rsidR="009C3DA3" w:rsidRDefault="009C3DA3">
      <w:pPr>
        <w:rPr>
          <w:sz w:val="20"/>
          <w:szCs w:val="20"/>
        </w:rPr>
      </w:pPr>
    </w:p>
    <w:p w14:paraId="097720DA" w14:textId="77777777" w:rsidR="009C3DA3" w:rsidRDefault="009C3DA3">
      <w:pPr>
        <w:jc w:val="both"/>
        <w:rPr>
          <w:b/>
          <w:color w:val="000000"/>
          <w:sz w:val="20"/>
          <w:szCs w:val="20"/>
        </w:rPr>
      </w:pPr>
    </w:p>
    <w:p w14:paraId="3A340232" w14:textId="77777777" w:rsidR="009C3DA3" w:rsidRDefault="0081271A">
      <w:pPr>
        <w:jc w:val="both"/>
        <w:rPr>
          <w:color w:val="000000"/>
          <w:sz w:val="20"/>
          <w:szCs w:val="20"/>
        </w:rPr>
      </w:pPr>
      <w:r>
        <w:rPr>
          <w:b/>
          <w:color w:val="000000"/>
          <w:sz w:val="20"/>
          <w:szCs w:val="20"/>
        </w:rPr>
        <w:t xml:space="preserve">G. REFERENCIAS BIBLIOGRÁFICAS </w:t>
      </w:r>
    </w:p>
    <w:p w14:paraId="7844F813" w14:textId="77777777" w:rsidR="009C3DA3" w:rsidRDefault="009C3DA3">
      <w:pPr>
        <w:pBdr>
          <w:top w:val="nil"/>
          <w:left w:val="nil"/>
          <w:bottom w:val="nil"/>
          <w:right w:val="nil"/>
          <w:between w:val="nil"/>
        </w:pBdr>
        <w:tabs>
          <w:tab w:val="left" w:pos="0"/>
        </w:tabs>
        <w:jc w:val="both"/>
        <w:rPr>
          <w:color w:val="333333"/>
          <w:sz w:val="21"/>
          <w:szCs w:val="21"/>
          <w:highlight w:val="white"/>
        </w:rPr>
      </w:pPr>
    </w:p>
    <w:p w14:paraId="08EDEEC9" w14:textId="77777777" w:rsidR="009C3DA3" w:rsidRDefault="0081271A">
      <w:pPr>
        <w:tabs>
          <w:tab w:val="left" w:pos="0"/>
        </w:tabs>
        <w:ind w:left="709" w:hanging="709"/>
        <w:jc w:val="both"/>
        <w:rPr>
          <w:i/>
          <w:color w:val="0563C1"/>
          <w:sz w:val="20"/>
          <w:szCs w:val="20"/>
          <w:u w:val="single"/>
        </w:rPr>
      </w:pPr>
      <w:proofErr w:type="spellStart"/>
      <w:r>
        <w:rPr>
          <w:sz w:val="20"/>
          <w:szCs w:val="20"/>
        </w:rPr>
        <w:t>Brechelt</w:t>
      </w:r>
      <w:proofErr w:type="spellEnd"/>
      <w:r>
        <w:rPr>
          <w:sz w:val="20"/>
          <w:szCs w:val="20"/>
        </w:rPr>
        <w:t xml:space="preserve">, A. (2004). </w:t>
      </w:r>
      <w:r>
        <w:rPr>
          <w:i/>
          <w:sz w:val="20"/>
          <w:szCs w:val="20"/>
        </w:rPr>
        <w:t>El Manejo Ecológico de Plagas y Enfermedades.</w:t>
      </w:r>
      <w:r>
        <w:t xml:space="preserve"> </w:t>
      </w:r>
      <w:hyperlink r:id="rId38">
        <w:r>
          <w:rPr>
            <w:color w:val="0563C1"/>
            <w:sz w:val="20"/>
            <w:szCs w:val="20"/>
            <w:u w:val="single"/>
          </w:rPr>
          <w:t>https://webzoom.freewebs.com/rentawebscr/alonsocr2013/descargas/Manejo_Ecologico_de_Plagas_A.Bretchel.pdf</w:t>
        </w:r>
      </w:hyperlink>
    </w:p>
    <w:p w14:paraId="2AEE4E7E" w14:textId="77777777" w:rsidR="009C3DA3" w:rsidRDefault="009C3DA3">
      <w:pPr>
        <w:tabs>
          <w:tab w:val="left" w:pos="0"/>
        </w:tabs>
        <w:ind w:left="709" w:hanging="709"/>
        <w:jc w:val="both"/>
        <w:rPr>
          <w:color w:val="0563C1"/>
          <w:sz w:val="20"/>
          <w:szCs w:val="20"/>
          <w:u w:val="single"/>
        </w:rPr>
      </w:pPr>
    </w:p>
    <w:p w14:paraId="1345F777" w14:textId="77777777" w:rsidR="009C3DA3" w:rsidRDefault="0081271A">
      <w:pPr>
        <w:tabs>
          <w:tab w:val="left" w:pos="0"/>
        </w:tabs>
        <w:ind w:left="709" w:hanging="709"/>
        <w:jc w:val="both"/>
        <w:rPr>
          <w:color w:val="000000"/>
          <w:sz w:val="20"/>
          <w:szCs w:val="20"/>
          <w:highlight w:val="white"/>
        </w:rPr>
      </w:pPr>
      <w:r>
        <w:rPr>
          <w:color w:val="000000"/>
          <w:sz w:val="20"/>
          <w:szCs w:val="20"/>
          <w:highlight w:val="white"/>
        </w:rPr>
        <w:lastRenderedPageBreak/>
        <w:t xml:space="preserve">Ministerio de desarrollo agropecuario. Santiago Republica de panamá. (2010). </w:t>
      </w:r>
      <w:r>
        <w:rPr>
          <w:i/>
          <w:color w:val="000000"/>
          <w:sz w:val="20"/>
          <w:szCs w:val="20"/>
          <w:highlight w:val="white"/>
        </w:rPr>
        <w:t>Guía del Manejo Integrado de Plagas (MIP) para técnicos y productores</w:t>
      </w:r>
      <w:r>
        <w:rPr>
          <w:color w:val="000000"/>
          <w:sz w:val="20"/>
          <w:szCs w:val="20"/>
          <w:highlight w:val="white"/>
        </w:rPr>
        <w:t xml:space="preserve">. </w:t>
      </w:r>
      <w:hyperlink r:id="rId39">
        <w:r>
          <w:rPr>
            <w:color w:val="0563C1"/>
            <w:sz w:val="20"/>
            <w:szCs w:val="20"/>
            <w:highlight w:val="white"/>
            <w:u w:val="single"/>
          </w:rPr>
          <w:t>https://www.jica.go.jp/project/spanish/panama/2515031E0/data/pdf/1-57_01.pdf</w:t>
        </w:r>
      </w:hyperlink>
    </w:p>
    <w:p w14:paraId="7E3352D7" w14:textId="77777777" w:rsidR="009C3DA3" w:rsidRDefault="009C3DA3">
      <w:pPr>
        <w:tabs>
          <w:tab w:val="left" w:pos="0"/>
        </w:tabs>
        <w:ind w:left="709" w:hanging="709"/>
        <w:jc w:val="both"/>
        <w:rPr>
          <w:color w:val="000000"/>
          <w:sz w:val="20"/>
          <w:szCs w:val="20"/>
          <w:highlight w:val="white"/>
        </w:rPr>
      </w:pPr>
    </w:p>
    <w:p w14:paraId="11FDEE4E" w14:textId="77777777" w:rsidR="009C3DA3" w:rsidRDefault="009C3DA3">
      <w:pPr>
        <w:tabs>
          <w:tab w:val="left" w:pos="0"/>
        </w:tabs>
        <w:jc w:val="both"/>
        <w:rPr>
          <w:color w:val="000000"/>
          <w:sz w:val="20"/>
          <w:szCs w:val="20"/>
          <w:highlight w:val="white"/>
        </w:rPr>
      </w:pPr>
    </w:p>
    <w:p w14:paraId="55ABE4E6" w14:textId="72A1CC65" w:rsidR="009C3DA3" w:rsidRDefault="0081271A">
      <w:pPr>
        <w:jc w:val="both"/>
        <w:rPr>
          <w:b/>
          <w:color w:val="000000"/>
          <w:sz w:val="20"/>
          <w:szCs w:val="20"/>
        </w:rPr>
      </w:pPr>
      <w:r>
        <w:rPr>
          <w:b/>
          <w:color w:val="000000"/>
          <w:sz w:val="20"/>
          <w:szCs w:val="20"/>
        </w:rPr>
        <w:t>H. CONTROL DEL DOCUMENTO</w:t>
      </w:r>
    </w:p>
    <w:p w14:paraId="442B3A19" w14:textId="77777777" w:rsidR="00B87216" w:rsidRDefault="00B87216">
      <w:pPr>
        <w:jc w:val="both"/>
        <w:rPr>
          <w:color w:val="000000"/>
          <w:sz w:val="20"/>
          <w:szCs w:val="20"/>
        </w:rPr>
      </w:pPr>
    </w:p>
    <w:p w14:paraId="3E793F18" w14:textId="77777777" w:rsidR="009C3DA3" w:rsidRDefault="009C3DA3">
      <w:pPr>
        <w:jc w:val="both"/>
        <w:rPr>
          <w:b/>
          <w:sz w:val="20"/>
          <w:szCs w:val="20"/>
        </w:rPr>
      </w:pPr>
    </w:p>
    <w:tbl>
      <w:tblPr>
        <w:tblStyle w:val="2"/>
        <w:tblW w:w="8886"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1657"/>
        <w:gridCol w:w="1549"/>
        <w:gridCol w:w="2552"/>
        <w:gridCol w:w="1858"/>
      </w:tblGrid>
      <w:tr w:rsidR="009C3DA3" w14:paraId="51376A84" w14:textId="77777777">
        <w:trPr>
          <w:trHeight w:val="996"/>
        </w:trPr>
        <w:tc>
          <w:tcPr>
            <w:tcW w:w="1270" w:type="dxa"/>
            <w:tcBorders>
              <w:bottom w:val="single" w:sz="4" w:space="0" w:color="000000"/>
              <w:right w:val="single" w:sz="4" w:space="0" w:color="000000"/>
            </w:tcBorders>
            <w:shd w:val="clear" w:color="auto" w:fill="auto"/>
          </w:tcPr>
          <w:p w14:paraId="4C765901" w14:textId="77777777" w:rsidR="009C3DA3" w:rsidRDefault="009C3DA3">
            <w:pPr>
              <w:widowControl w:val="0"/>
              <w:jc w:val="both"/>
              <w:rPr>
                <w:sz w:val="20"/>
                <w:szCs w:val="20"/>
              </w:rPr>
            </w:pPr>
          </w:p>
        </w:tc>
        <w:tc>
          <w:tcPr>
            <w:tcW w:w="16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415AAB" w14:textId="77777777" w:rsidR="009C3DA3" w:rsidRDefault="0081271A">
            <w:pPr>
              <w:widowControl w:val="0"/>
              <w:rPr>
                <w:sz w:val="20"/>
                <w:szCs w:val="20"/>
              </w:rPr>
            </w:pPr>
            <w:r>
              <w:rPr>
                <w:sz w:val="20"/>
                <w:szCs w:val="20"/>
              </w:rPr>
              <w:t>Nombre</w:t>
            </w:r>
          </w:p>
        </w:tc>
        <w:tc>
          <w:tcPr>
            <w:tcW w:w="1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05420" w14:textId="77777777" w:rsidR="009C3DA3" w:rsidRDefault="0081271A">
            <w:pPr>
              <w:widowControl w:val="0"/>
              <w:rPr>
                <w:sz w:val="20"/>
                <w:szCs w:val="20"/>
              </w:rPr>
            </w:pPr>
            <w:r>
              <w:rPr>
                <w:sz w:val="20"/>
                <w:szCs w:val="20"/>
              </w:rPr>
              <w:t>Cargo</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808CC" w14:textId="77777777" w:rsidR="009C3DA3" w:rsidRDefault="0081271A">
            <w:pPr>
              <w:widowControl w:val="0"/>
              <w:rPr>
                <w:sz w:val="20"/>
                <w:szCs w:val="20"/>
              </w:rPr>
            </w:pPr>
            <w:r>
              <w:rPr>
                <w:sz w:val="20"/>
                <w:szCs w:val="20"/>
              </w:rPr>
              <w:t>Dependencia</w:t>
            </w:r>
          </w:p>
          <w:p w14:paraId="3BA6444A" w14:textId="77777777" w:rsidR="009C3DA3" w:rsidRDefault="0081271A">
            <w:pPr>
              <w:widowControl w:val="0"/>
              <w:rPr>
                <w:i/>
                <w:sz w:val="20"/>
                <w:szCs w:val="20"/>
              </w:rPr>
            </w:pPr>
            <w:r>
              <w:rPr>
                <w:i/>
                <w:color w:val="595959"/>
                <w:sz w:val="20"/>
                <w:szCs w:val="20"/>
              </w:rPr>
              <w:t>(Para el SENA indicar Regional y Centro de Formación)</w:t>
            </w:r>
          </w:p>
        </w:tc>
        <w:tc>
          <w:tcPr>
            <w:tcW w:w="18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969DFA" w14:textId="77777777" w:rsidR="009C3DA3" w:rsidRDefault="0081271A">
            <w:pPr>
              <w:widowControl w:val="0"/>
              <w:rPr>
                <w:sz w:val="20"/>
                <w:szCs w:val="20"/>
              </w:rPr>
            </w:pPr>
            <w:r>
              <w:rPr>
                <w:sz w:val="20"/>
                <w:szCs w:val="20"/>
              </w:rPr>
              <w:t>Fecha</w:t>
            </w:r>
          </w:p>
        </w:tc>
      </w:tr>
      <w:tr w:rsidR="009C3DA3" w14:paraId="41E7B839" w14:textId="77777777">
        <w:trPr>
          <w:trHeight w:val="340"/>
        </w:trPr>
        <w:tc>
          <w:tcPr>
            <w:tcW w:w="1270" w:type="dxa"/>
            <w:vMerge w:val="restart"/>
            <w:tcBorders>
              <w:top w:val="single" w:sz="4" w:space="0" w:color="000000"/>
              <w:left w:val="single" w:sz="4" w:space="0" w:color="000000"/>
              <w:right w:val="single" w:sz="4" w:space="0" w:color="000000"/>
            </w:tcBorders>
            <w:shd w:val="clear" w:color="auto" w:fill="auto"/>
          </w:tcPr>
          <w:p w14:paraId="55FE3CF8" w14:textId="77777777" w:rsidR="009C3DA3" w:rsidRDefault="0081271A">
            <w:pPr>
              <w:widowControl w:val="0"/>
              <w:jc w:val="both"/>
              <w:rPr>
                <w:sz w:val="20"/>
                <w:szCs w:val="20"/>
              </w:rPr>
            </w:pPr>
            <w:bookmarkStart w:id="38" w:name="_1fob9te" w:colFirst="0" w:colLast="0"/>
            <w:bookmarkEnd w:id="38"/>
            <w:r>
              <w:rPr>
                <w:sz w:val="20"/>
                <w:szCs w:val="20"/>
              </w:rPr>
              <w:t>Autor (es)</w:t>
            </w:r>
          </w:p>
        </w:tc>
        <w:tc>
          <w:tcPr>
            <w:tcW w:w="16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5C8F8" w14:textId="77777777" w:rsidR="009C3DA3" w:rsidRDefault="0081271A">
            <w:pPr>
              <w:spacing w:line="240" w:lineRule="auto"/>
              <w:jc w:val="both"/>
              <w:rPr>
                <w:b w:val="0"/>
                <w:sz w:val="20"/>
                <w:szCs w:val="20"/>
              </w:rPr>
            </w:pPr>
            <w:r>
              <w:rPr>
                <w:b w:val="0"/>
                <w:sz w:val="20"/>
                <w:szCs w:val="20"/>
              </w:rPr>
              <w:t>Diana Julieth Núñez Ortegón</w:t>
            </w:r>
          </w:p>
        </w:tc>
        <w:tc>
          <w:tcPr>
            <w:tcW w:w="15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B8186" w14:textId="77777777" w:rsidR="009C3DA3" w:rsidRDefault="0081271A">
            <w:pPr>
              <w:spacing w:line="240" w:lineRule="auto"/>
              <w:jc w:val="both"/>
              <w:rPr>
                <w:b w:val="0"/>
                <w:sz w:val="20"/>
                <w:szCs w:val="20"/>
              </w:rPr>
            </w:pPr>
            <w:r>
              <w:rPr>
                <w:b w:val="0"/>
                <w:sz w:val="20"/>
                <w:szCs w:val="20"/>
              </w:rPr>
              <w:t xml:space="preserve">Experta Temática </w:t>
            </w:r>
          </w:p>
          <w:p w14:paraId="6894CAB1" w14:textId="77777777" w:rsidR="009C3DA3" w:rsidRDefault="009C3DA3">
            <w:pPr>
              <w:spacing w:line="240" w:lineRule="auto"/>
              <w:jc w:val="both"/>
              <w:rPr>
                <w:b w:val="0"/>
                <w:sz w:val="20"/>
                <w:szCs w:val="20"/>
              </w:rPr>
            </w:pP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0E06A" w14:textId="77777777" w:rsidR="009C3DA3" w:rsidRDefault="0081271A">
            <w:pPr>
              <w:spacing w:line="240" w:lineRule="auto"/>
              <w:jc w:val="both"/>
              <w:rPr>
                <w:b w:val="0"/>
                <w:sz w:val="20"/>
                <w:szCs w:val="20"/>
              </w:rPr>
            </w:pPr>
            <w:r>
              <w:rPr>
                <w:b w:val="0"/>
                <w:sz w:val="20"/>
                <w:szCs w:val="20"/>
              </w:rPr>
              <w:t>Regional Tolima - Centro de Comercio y Servicios</w:t>
            </w:r>
          </w:p>
          <w:p w14:paraId="011DFC82" w14:textId="77777777" w:rsidR="009C3DA3" w:rsidRDefault="009C3DA3">
            <w:pPr>
              <w:spacing w:line="240" w:lineRule="auto"/>
              <w:jc w:val="both"/>
              <w:rPr>
                <w:b w:val="0"/>
                <w:sz w:val="20"/>
                <w:szCs w:val="20"/>
              </w:rPr>
            </w:pPr>
          </w:p>
        </w:tc>
        <w:tc>
          <w:tcPr>
            <w:tcW w:w="18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CAAF7" w14:textId="77777777" w:rsidR="009C3DA3" w:rsidRDefault="0081271A">
            <w:pPr>
              <w:jc w:val="both"/>
              <w:rPr>
                <w:b w:val="0"/>
                <w:sz w:val="20"/>
                <w:szCs w:val="20"/>
              </w:rPr>
            </w:pPr>
            <w:r>
              <w:rPr>
                <w:b w:val="0"/>
                <w:sz w:val="20"/>
                <w:szCs w:val="20"/>
              </w:rPr>
              <w:t>Junio de 2022</w:t>
            </w:r>
          </w:p>
        </w:tc>
      </w:tr>
      <w:tr w:rsidR="009C3DA3" w14:paraId="47216FE9" w14:textId="77777777">
        <w:trPr>
          <w:trHeight w:val="340"/>
        </w:trPr>
        <w:tc>
          <w:tcPr>
            <w:tcW w:w="1270" w:type="dxa"/>
            <w:vMerge/>
            <w:tcBorders>
              <w:top w:val="single" w:sz="4" w:space="0" w:color="000000"/>
              <w:left w:val="single" w:sz="4" w:space="0" w:color="000000"/>
              <w:right w:val="single" w:sz="4" w:space="0" w:color="000000"/>
            </w:tcBorders>
            <w:shd w:val="clear" w:color="auto" w:fill="auto"/>
          </w:tcPr>
          <w:p w14:paraId="719336B3" w14:textId="77777777" w:rsidR="009C3DA3" w:rsidRDefault="009C3DA3">
            <w:pPr>
              <w:widowControl w:val="0"/>
              <w:pBdr>
                <w:top w:val="nil"/>
                <w:left w:val="nil"/>
                <w:bottom w:val="nil"/>
                <w:right w:val="nil"/>
                <w:between w:val="nil"/>
              </w:pBdr>
              <w:rPr>
                <w:b w:val="0"/>
                <w:sz w:val="20"/>
                <w:szCs w:val="20"/>
              </w:rPr>
            </w:pPr>
          </w:p>
        </w:tc>
        <w:tc>
          <w:tcPr>
            <w:tcW w:w="1657" w:type="dxa"/>
            <w:tcBorders>
              <w:top w:val="single" w:sz="4" w:space="0" w:color="000000"/>
              <w:left w:val="single" w:sz="4" w:space="0" w:color="000000"/>
              <w:bottom w:val="single" w:sz="4" w:space="0" w:color="000000"/>
              <w:right w:val="single" w:sz="4" w:space="0" w:color="000000"/>
            </w:tcBorders>
            <w:shd w:val="clear" w:color="auto" w:fill="auto"/>
          </w:tcPr>
          <w:p w14:paraId="37A6629F" w14:textId="77777777" w:rsidR="009C3DA3" w:rsidRDefault="0081271A">
            <w:pPr>
              <w:spacing w:line="240" w:lineRule="auto"/>
              <w:jc w:val="both"/>
              <w:rPr>
                <w:b w:val="0"/>
                <w:sz w:val="20"/>
                <w:szCs w:val="20"/>
              </w:rPr>
            </w:pPr>
            <w:proofErr w:type="spellStart"/>
            <w:r>
              <w:rPr>
                <w:b w:val="0"/>
                <w:sz w:val="20"/>
                <w:szCs w:val="20"/>
              </w:rPr>
              <w:t>Leydy</w:t>
            </w:r>
            <w:proofErr w:type="spellEnd"/>
            <w:r>
              <w:rPr>
                <w:b w:val="0"/>
                <w:sz w:val="20"/>
                <w:szCs w:val="20"/>
              </w:rPr>
              <w:t xml:space="preserve"> </w:t>
            </w:r>
            <w:proofErr w:type="spellStart"/>
            <w:r>
              <w:rPr>
                <w:b w:val="0"/>
                <w:sz w:val="20"/>
                <w:szCs w:val="20"/>
              </w:rPr>
              <w:t>Jhuliana</w:t>
            </w:r>
            <w:proofErr w:type="spellEnd"/>
            <w:r>
              <w:rPr>
                <w:b w:val="0"/>
                <w:sz w:val="20"/>
                <w:szCs w:val="20"/>
              </w:rPr>
              <w:t xml:space="preserve"> Jaramillo Mejía </w:t>
            </w:r>
          </w:p>
        </w:tc>
        <w:tc>
          <w:tcPr>
            <w:tcW w:w="1549" w:type="dxa"/>
            <w:tcBorders>
              <w:top w:val="single" w:sz="4" w:space="0" w:color="000000"/>
              <w:left w:val="single" w:sz="4" w:space="0" w:color="000000"/>
              <w:bottom w:val="single" w:sz="4" w:space="0" w:color="000000"/>
              <w:right w:val="single" w:sz="4" w:space="0" w:color="000000"/>
            </w:tcBorders>
            <w:shd w:val="clear" w:color="auto" w:fill="auto"/>
          </w:tcPr>
          <w:p w14:paraId="05222F54" w14:textId="77777777" w:rsidR="009C3DA3" w:rsidRDefault="0081271A">
            <w:pPr>
              <w:spacing w:line="240" w:lineRule="auto"/>
              <w:jc w:val="both"/>
              <w:rPr>
                <w:b w:val="0"/>
                <w:sz w:val="20"/>
                <w:szCs w:val="20"/>
              </w:rPr>
            </w:pPr>
            <w:r>
              <w:rPr>
                <w:b w:val="0"/>
                <w:sz w:val="20"/>
                <w:szCs w:val="20"/>
              </w:rPr>
              <w:t xml:space="preserve">Diseñador Instruccional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0B7E5A86" w14:textId="77777777" w:rsidR="009C3DA3" w:rsidRDefault="0081271A">
            <w:pPr>
              <w:spacing w:line="240" w:lineRule="auto"/>
              <w:jc w:val="both"/>
              <w:rPr>
                <w:b w:val="0"/>
                <w:sz w:val="20"/>
                <w:szCs w:val="20"/>
              </w:rPr>
            </w:pPr>
            <w:r>
              <w:rPr>
                <w:b w:val="0"/>
                <w:sz w:val="20"/>
                <w:szCs w:val="20"/>
              </w:rPr>
              <w:t>Regional Distrito Capital - Centro de Gestión Industrial</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09637237" w14:textId="77777777" w:rsidR="009C3DA3" w:rsidRDefault="0081271A">
            <w:pPr>
              <w:jc w:val="both"/>
              <w:rPr>
                <w:b w:val="0"/>
                <w:sz w:val="20"/>
                <w:szCs w:val="20"/>
              </w:rPr>
            </w:pPr>
            <w:r>
              <w:rPr>
                <w:b w:val="0"/>
                <w:sz w:val="20"/>
                <w:szCs w:val="20"/>
              </w:rPr>
              <w:t>Agosto de 2022</w:t>
            </w:r>
          </w:p>
        </w:tc>
      </w:tr>
      <w:tr w:rsidR="009C3DA3" w14:paraId="27945ABB" w14:textId="77777777">
        <w:trPr>
          <w:trHeight w:val="340"/>
        </w:trPr>
        <w:tc>
          <w:tcPr>
            <w:tcW w:w="1270" w:type="dxa"/>
            <w:vMerge/>
            <w:tcBorders>
              <w:top w:val="single" w:sz="4" w:space="0" w:color="000000"/>
              <w:left w:val="single" w:sz="4" w:space="0" w:color="000000"/>
              <w:right w:val="single" w:sz="4" w:space="0" w:color="000000"/>
            </w:tcBorders>
            <w:shd w:val="clear" w:color="auto" w:fill="auto"/>
          </w:tcPr>
          <w:p w14:paraId="68CF25DE" w14:textId="77777777" w:rsidR="009C3DA3" w:rsidRDefault="009C3DA3">
            <w:pPr>
              <w:widowControl w:val="0"/>
              <w:pBdr>
                <w:top w:val="nil"/>
                <w:left w:val="nil"/>
                <w:bottom w:val="nil"/>
                <w:right w:val="nil"/>
                <w:between w:val="nil"/>
              </w:pBdr>
              <w:rPr>
                <w:b w:val="0"/>
                <w:sz w:val="20"/>
                <w:szCs w:val="20"/>
              </w:rPr>
            </w:pPr>
          </w:p>
        </w:tc>
        <w:tc>
          <w:tcPr>
            <w:tcW w:w="1657" w:type="dxa"/>
            <w:tcBorders>
              <w:top w:val="single" w:sz="4" w:space="0" w:color="000000"/>
              <w:left w:val="single" w:sz="4" w:space="0" w:color="000000"/>
              <w:bottom w:val="single" w:sz="4" w:space="0" w:color="000000"/>
              <w:right w:val="single" w:sz="4" w:space="0" w:color="000000"/>
            </w:tcBorders>
            <w:shd w:val="clear" w:color="auto" w:fill="auto"/>
          </w:tcPr>
          <w:p w14:paraId="6DECA8E3" w14:textId="77777777" w:rsidR="009C3DA3" w:rsidRDefault="0081271A">
            <w:pPr>
              <w:spacing w:line="240" w:lineRule="auto"/>
              <w:jc w:val="both"/>
              <w:rPr>
                <w:b w:val="0"/>
                <w:sz w:val="20"/>
                <w:szCs w:val="20"/>
              </w:rPr>
            </w:pPr>
            <w:r>
              <w:rPr>
                <w:b w:val="0"/>
                <w:sz w:val="20"/>
                <w:szCs w:val="20"/>
              </w:rPr>
              <w:t>Andrés Felipe Velandia Espitia</w:t>
            </w:r>
          </w:p>
        </w:tc>
        <w:tc>
          <w:tcPr>
            <w:tcW w:w="1549" w:type="dxa"/>
            <w:tcBorders>
              <w:top w:val="single" w:sz="4" w:space="0" w:color="000000"/>
              <w:left w:val="single" w:sz="4" w:space="0" w:color="000000"/>
              <w:bottom w:val="single" w:sz="4" w:space="0" w:color="000000"/>
              <w:right w:val="single" w:sz="4" w:space="0" w:color="000000"/>
            </w:tcBorders>
            <w:shd w:val="clear" w:color="auto" w:fill="auto"/>
          </w:tcPr>
          <w:p w14:paraId="2B17F43E" w14:textId="77777777" w:rsidR="009C3DA3" w:rsidRDefault="0081271A">
            <w:pPr>
              <w:spacing w:line="240" w:lineRule="auto"/>
              <w:jc w:val="both"/>
              <w:rPr>
                <w:b w:val="0"/>
                <w:sz w:val="20"/>
                <w:szCs w:val="20"/>
              </w:rPr>
            </w:pPr>
            <w:r>
              <w:rPr>
                <w:b w:val="0"/>
                <w:sz w:val="20"/>
                <w:szCs w:val="20"/>
              </w:rPr>
              <w:t>Asesor Metodológico</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5101B807" w14:textId="77777777" w:rsidR="009C3DA3" w:rsidRDefault="0081271A">
            <w:pPr>
              <w:spacing w:line="240" w:lineRule="auto"/>
              <w:jc w:val="both"/>
              <w:rPr>
                <w:b w:val="0"/>
                <w:sz w:val="20"/>
                <w:szCs w:val="20"/>
              </w:rPr>
            </w:pPr>
            <w:r>
              <w:rPr>
                <w:b w:val="0"/>
                <w:sz w:val="20"/>
                <w:szCs w:val="20"/>
              </w:rPr>
              <w:t>Regional Distrito Capital – Centro de Diseño y Metrología</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49FDC5A6" w14:textId="77777777" w:rsidR="009C3DA3" w:rsidRDefault="0081271A">
            <w:pPr>
              <w:jc w:val="both"/>
              <w:rPr>
                <w:b w:val="0"/>
                <w:sz w:val="20"/>
                <w:szCs w:val="20"/>
              </w:rPr>
            </w:pPr>
            <w:r>
              <w:rPr>
                <w:b w:val="0"/>
                <w:sz w:val="20"/>
                <w:szCs w:val="20"/>
              </w:rPr>
              <w:t>Agosto de 2022</w:t>
            </w:r>
          </w:p>
        </w:tc>
      </w:tr>
      <w:tr w:rsidR="009C3DA3" w14:paraId="7586D854" w14:textId="77777777">
        <w:trPr>
          <w:trHeight w:val="340"/>
        </w:trPr>
        <w:tc>
          <w:tcPr>
            <w:tcW w:w="1270" w:type="dxa"/>
            <w:vMerge/>
            <w:tcBorders>
              <w:top w:val="single" w:sz="4" w:space="0" w:color="000000"/>
              <w:left w:val="single" w:sz="4" w:space="0" w:color="000000"/>
              <w:right w:val="single" w:sz="4" w:space="0" w:color="000000"/>
            </w:tcBorders>
            <w:shd w:val="clear" w:color="auto" w:fill="auto"/>
          </w:tcPr>
          <w:p w14:paraId="01698138" w14:textId="77777777" w:rsidR="009C3DA3" w:rsidRDefault="009C3DA3">
            <w:pPr>
              <w:widowControl w:val="0"/>
              <w:pBdr>
                <w:top w:val="nil"/>
                <w:left w:val="nil"/>
                <w:bottom w:val="nil"/>
                <w:right w:val="nil"/>
                <w:between w:val="nil"/>
              </w:pBdr>
              <w:rPr>
                <w:b w:val="0"/>
                <w:sz w:val="20"/>
                <w:szCs w:val="20"/>
              </w:rPr>
            </w:pPr>
          </w:p>
        </w:tc>
        <w:tc>
          <w:tcPr>
            <w:tcW w:w="1657" w:type="dxa"/>
            <w:tcBorders>
              <w:top w:val="single" w:sz="4" w:space="0" w:color="000000"/>
              <w:left w:val="single" w:sz="4" w:space="0" w:color="000000"/>
              <w:bottom w:val="single" w:sz="4" w:space="0" w:color="000000"/>
              <w:right w:val="single" w:sz="4" w:space="0" w:color="000000"/>
            </w:tcBorders>
            <w:shd w:val="clear" w:color="auto" w:fill="auto"/>
          </w:tcPr>
          <w:p w14:paraId="478EE72F" w14:textId="77777777" w:rsidR="009C3DA3" w:rsidRDefault="0081271A">
            <w:pPr>
              <w:spacing w:line="240" w:lineRule="auto"/>
              <w:jc w:val="both"/>
              <w:rPr>
                <w:b w:val="0"/>
                <w:sz w:val="20"/>
                <w:szCs w:val="20"/>
              </w:rPr>
            </w:pPr>
            <w:r>
              <w:rPr>
                <w:b w:val="0"/>
                <w:sz w:val="20"/>
                <w:szCs w:val="20"/>
              </w:rPr>
              <w:t>Rafael Neftalí Lizcano Reyes</w:t>
            </w:r>
          </w:p>
        </w:tc>
        <w:tc>
          <w:tcPr>
            <w:tcW w:w="1549" w:type="dxa"/>
            <w:tcBorders>
              <w:top w:val="single" w:sz="4" w:space="0" w:color="000000"/>
              <w:left w:val="single" w:sz="4" w:space="0" w:color="000000"/>
              <w:bottom w:val="single" w:sz="4" w:space="0" w:color="000000"/>
              <w:right w:val="single" w:sz="4" w:space="0" w:color="000000"/>
            </w:tcBorders>
            <w:shd w:val="clear" w:color="auto" w:fill="auto"/>
          </w:tcPr>
          <w:p w14:paraId="5047C580" w14:textId="77777777" w:rsidR="009C3DA3" w:rsidRDefault="0081271A">
            <w:pPr>
              <w:spacing w:line="240" w:lineRule="auto"/>
              <w:jc w:val="both"/>
              <w:rPr>
                <w:b w:val="0"/>
                <w:sz w:val="20"/>
                <w:szCs w:val="20"/>
              </w:rPr>
            </w:pPr>
            <w:r>
              <w:rPr>
                <w:b w:val="0"/>
                <w:sz w:val="20"/>
                <w:szCs w:val="20"/>
              </w:rPr>
              <w:t>Responsable Equipo Desarrollo Curricular</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6C70931E" w14:textId="77777777" w:rsidR="009C3DA3" w:rsidRDefault="0081271A">
            <w:pPr>
              <w:spacing w:line="240" w:lineRule="auto"/>
              <w:jc w:val="both"/>
              <w:rPr>
                <w:b w:val="0"/>
                <w:sz w:val="20"/>
                <w:szCs w:val="20"/>
              </w:rPr>
            </w:pPr>
            <w:r>
              <w:rPr>
                <w:b w:val="0"/>
                <w:sz w:val="20"/>
                <w:szCs w:val="20"/>
              </w:rPr>
              <w:t>Regional Santander - Centro Industrial del Diseño y la Manufactura</w:t>
            </w:r>
          </w:p>
        </w:tc>
        <w:tc>
          <w:tcPr>
            <w:tcW w:w="1858" w:type="dxa"/>
            <w:tcBorders>
              <w:top w:val="single" w:sz="4" w:space="0" w:color="000000"/>
              <w:left w:val="single" w:sz="4" w:space="0" w:color="000000"/>
              <w:bottom w:val="single" w:sz="4" w:space="0" w:color="000000"/>
              <w:right w:val="single" w:sz="4" w:space="0" w:color="000000"/>
            </w:tcBorders>
            <w:shd w:val="clear" w:color="auto" w:fill="auto"/>
          </w:tcPr>
          <w:p w14:paraId="35C8DB03" w14:textId="77777777" w:rsidR="009C3DA3" w:rsidRDefault="0081271A">
            <w:pPr>
              <w:jc w:val="both"/>
              <w:rPr>
                <w:b w:val="0"/>
                <w:sz w:val="20"/>
                <w:szCs w:val="20"/>
              </w:rPr>
            </w:pPr>
            <w:r>
              <w:rPr>
                <w:b w:val="0"/>
                <w:sz w:val="20"/>
                <w:szCs w:val="20"/>
              </w:rPr>
              <w:t>Agosto de 2022</w:t>
            </w:r>
          </w:p>
        </w:tc>
      </w:tr>
    </w:tbl>
    <w:p w14:paraId="51261157" w14:textId="77777777" w:rsidR="009C3DA3" w:rsidRDefault="009C3DA3">
      <w:pPr>
        <w:rPr>
          <w:sz w:val="20"/>
          <w:szCs w:val="20"/>
        </w:rPr>
      </w:pPr>
    </w:p>
    <w:p w14:paraId="3C741624" w14:textId="77777777" w:rsidR="009C3DA3" w:rsidRDefault="009C3DA3">
      <w:pPr>
        <w:rPr>
          <w:sz w:val="20"/>
          <w:szCs w:val="20"/>
        </w:rPr>
      </w:pPr>
    </w:p>
    <w:p w14:paraId="4C822D42" w14:textId="77777777" w:rsidR="009C3DA3" w:rsidRDefault="0081271A">
      <w:pPr>
        <w:jc w:val="both"/>
        <w:rPr>
          <w:color w:val="000000"/>
          <w:sz w:val="20"/>
          <w:szCs w:val="20"/>
        </w:rPr>
      </w:pPr>
      <w:r>
        <w:rPr>
          <w:b/>
          <w:color w:val="000000"/>
          <w:sz w:val="20"/>
          <w:szCs w:val="20"/>
        </w:rPr>
        <w:t xml:space="preserve">I. CONTROL DE CAMBIOS </w:t>
      </w:r>
    </w:p>
    <w:p w14:paraId="390F1013" w14:textId="77777777" w:rsidR="009C3DA3" w:rsidRDefault="009C3DA3">
      <w:pPr>
        <w:rPr>
          <w:sz w:val="20"/>
          <w:szCs w:val="20"/>
        </w:rPr>
      </w:pPr>
    </w:p>
    <w:tbl>
      <w:tblPr>
        <w:tblStyle w:val="1"/>
        <w:tblW w:w="8906"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
        <w:gridCol w:w="1275"/>
        <w:gridCol w:w="1560"/>
        <w:gridCol w:w="1884"/>
        <w:gridCol w:w="1092"/>
        <w:gridCol w:w="2017"/>
      </w:tblGrid>
      <w:tr w:rsidR="009C3DA3" w14:paraId="2E34C079" w14:textId="77777777" w:rsidTr="00590055">
        <w:tc>
          <w:tcPr>
            <w:tcW w:w="1078" w:type="dxa"/>
            <w:tcBorders>
              <w:bottom w:val="single" w:sz="4" w:space="0" w:color="000000"/>
              <w:right w:val="single" w:sz="4" w:space="0" w:color="000000"/>
            </w:tcBorders>
            <w:shd w:val="clear" w:color="auto" w:fill="auto"/>
          </w:tcPr>
          <w:p w14:paraId="11E86D3D" w14:textId="77777777" w:rsidR="009C3DA3" w:rsidRDefault="009C3DA3">
            <w:pPr>
              <w:widowControl w:val="0"/>
              <w:jc w:val="both"/>
              <w:rPr>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14:paraId="1CB389D0" w14:textId="77777777" w:rsidR="009C3DA3" w:rsidRDefault="0081271A">
            <w:pPr>
              <w:widowControl w:val="0"/>
              <w:jc w:val="both"/>
              <w:rPr>
                <w:sz w:val="20"/>
                <w:szCs w:val="20"/>
              </w:rPr>
            </w:pPr>
            <w:r>
              <w:rPr>
                <w:sz w:val="20"/>
                <w:szCs w:val="20"/>
              </w:rPr>
              <w:t>Nombre</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2EBAC36F" w14:textId="77777777" w:rsidR="009C3DA3" w:rsidRDefault="0081271A">
            <w:pPr>
              <w:widowControl w:val="0"/>
              <w:jc w:val="both"/>
              <w:rPr>
                <w:sz w:val="20"/>
                <w:szCs w:val="20"/>
              </w:rPr>
            </w:pPr>
            <w:r>
              <w:rPr>
                <w:sz w:val="20"/>
                <w:szCs w:val="20"/>
              </w:rPr>
              <w:t>Cargo</w:t>
            </w: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14:paraId="4DE84F1E" w14:textId="77777777" w:rsidR="009C3DA3" w:rsidRDefault="0081271A">
            <w:pPr>
              <w:widowControl w:val="0"/>
              <w:jc w:val="both"/>
              <w:rPr>
                <w:sz w:val="20"/>
                <w:szCs w:val="20"/>
              </w:rPr>
            </w:pPr>
            <w:r>
              <w:rPr>
                <w:sz w:val="20"/>
                <w:szCs w:val="20"/>
              </w:rPr>
              <w:t>Dependencia</w:t>
            </w:r>
          </w:p>
        </w:tc>
        <w:tc>
          <w:tcPr>
            <w:tcW w:w="1092" w:type="dxa"/>
            <w:tcBorders>
              <w:top w:val="single" w:sz="4" w:space="0" w:color="000000"/>
              <w:left w:val="single" w:sz="4" w:space="0" w:color="000000"/>
              <w:bottom w:val="single" w:sz="4" w:space="0" w:color="000000"/>
              <w:right w:val="single" w:sz="4" w:space="0" w:color="000000"/>
            </w:tcBorders>
            <w:shd w:val="clear" w:color="auto" w:fill="auto"/>
          </w:tcPr>
          <w:p w14:paraId="64300AE9" w14:textId="77777777" w:rsidR="009C3DA3" w:rsidRDefault="0081271A">
            <w:pPr>
              <w:widowControl w:val="0"/>
              <w:jc w:val="both"/>
              <w:rPr>
                <w:sz w:val="20"/>
                <w:szCs w:val="20"/>
              </w:rPr>
            </w:pPr>
            <w:r>
              <w:rPr>
                <w:sz w:val="20"/>
                <w:szCs w:val="20"/>
              </w:rPr>
              <w:t>Fecha</w:t>
            </w:r>
          </w:p>
        </w:tc>
        <w:tc>
          <w:tcPr>
            <w:tcW w:w="2017" w:type="dxa"/>
            <w:tcBorders>
              <w:top w:val="single" w:sz="4" w:space="0" w:color="000000"/>
              <w:left w:val="single" w:sz="4" w:space="0" w:color="000000"/>
              <w:bottom w:val="single" w:sz="4" w:space="0" w:color="000000"/>
              <w:right w:val="single" w:sz="4" w:space="0" w:color="000000"/>
            </w:tcBorders>
            <w:shd w:val="clear" w:color="auto" w:fill="auto"/>
          </w:tcPr>
          <w:p w14:paraId="221F84C2" w14:textId="77777777" w:rsidR="009C3DA3" w:rsidRDefault="0081271A">
            <w:pPr>
              <w:widowControl w:val="0"/>
              <w:jc w:val="both"/>
              <w:rPr>
                <w:sz w:val="20"/>
                <w:szCs w:val="20"/>
              </w:rPr>
            </w:pPr>
            <w:r>
              <w:rPr>
                <w:sz w:val="20"/>
                <w:szCs w:val="20"/>
              </w:rPr>
              <w:t>Razón del cambio</w:t>
            </w:r>
          </w:p>
        </w:tc>
      </w:tr>
      <w:tr w:rsidR="009C3DA3" w14:paraId="79F97EBA" w14:textId="77777777" w:rsidTr="00590055">
        <w:tc>
          <w:tcPr>
            <w:tcW w:w="1078" w:type="dxa"/>
            <w:tcBorders>
              <w:top w:val="single" w:sz="4" w:space="0" w:color="000000"/>
              <w:left w:val="single" w:sz="4" w:space="0" w:color="000000"/>
              <w:bottom w:val="single" w:sz="4" w:space="0" w:color="000000"/>
              <w:right w:val="single" w:sz="4" w:space="0" w:color="000000"/>
            </w:tcBorders>
            <w:shd w:val="clear" w:color="auto" w:fill="auto"/>
          </w:tcPr>
          <w:p w14:paraId="38C8AC10" w14:textId="77777777" w:rsidR="009C3DA3" w:rsidRDefault="0081271A">
            <w:pPr>
              <w:widowControl w:val="0"/>
              <w:jc w:val="both"/>
              <w:rPr>
                <w:sz w:val="20"/>
                <w:szCs w:val="20"/>
              </w:rPr>
            </w:pPr>
            <w:r>
              <w:rPr>
                <w:sz w:val="20"/>
                <w:szCs w:val="20"/>
              </w:rPr>
              <w:t>Autor (es)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14:paraId="057DADF2" w14:textId="2177ED07" w:rsidR="009C3DA3" w:rsidRPr="00B87216" w:rsidRDefault="00B87216">
            <w:pPr>
              <w:widowControl w:val="0"/>
              <w:jc w:val="both"/>
              <w:rPr>
                <w:b w:val="0"/>
                <w:bCs/>
                <w:sz w:val="20"/>
                <w:szCs w:val="20"/>
              </w:rPr>
            </w:pPr>
            <w:proofErr w:type="gramStart"/>
            <w:r w:rsidRPr="00B87216">
              <w:rPr>
                <w:b w:val="0"/>
                <w:bCs/>
                <w:sz w:val="20"/>
                <w:szCs w:val="20"/>
              </w:rPr>
              <w:t>Gilberto  Herrera</w:t>
            </w:r>
            <w:proofErr w:type="gramEnd"/>
            <w:r w:rsidRPr="00B87216">
              <w:rPr>
                <w:b w:val="0"/>
                <w:bCs/>
                <w:sz w:val="20"/>
                <w:szCs w:val="20"/>
              </w:rPr>
              <w:t xml:space="preserve"> Delgans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4186BF02" w14:textId="6DB392C2" w:rsidR="009C3DA3" w:rsidRPr="005D6046" w:rsidRDefault="00B87216">
            <w:pPr>
              <w:widowControl w:val="0"/>
              <w:jc w:val="both"/>
              <w:rPr>
                <w:b w:val="0"/>
                <w:bCs/>
                <w:sz w:val="20"/>
                <w:szCs w:val="20"/>
              </w:rPr>
            </w:pPr>
            <w:r w:rsidRPr="005D6046">
              <w:rPr>
                <w:b w:val="0"/>
                <w:bCs/>
                <w:sz w:val="20"/>
                <w:szCs w:val="20"/>
              </w:rPr>
              <w:t>Evaluador Instruccional</w:t>
            </w: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14:paraId="695A7C00" w14:textId="782E2016" w:rsidR="009C3DA3" w:rsidRPr="005D6046" w:rsidRDefault="00B87216">
            <w:pPr>
              <w:widowControl w:val="0"/>
              <w:jc w:val="both"/>
              <w:rPr>
                <w:b w:val="0"/>
                <w:bCs/>
                <w:sz w:val="20"/>
                <w:szCs w:val="20"/>
              </w:rPr>
            </w:pPr>
            <w:r w:rsidRPr="005D6046">
              <w:rPr>
                <w:b w:val="0"/>
                <w:bCs/>
                <w:sz w:val="20"/>
                <w:szCs w:val="20"/>
              </w:rPr>
              <w:t>Sena-Regional Atlántico-Centro para el desarrollo Agroeconómico y agroindustrial</w:t>
            </w:r>
          </w:p>
        </w:tc>
        <w:tc>
          <w:tcPr>
            <w:tcW w:w="1092" w:type="dxa"/>
            <w:tcBorders>
              <w:top w:val="single" w:sz="4" w:space="0" w:color="000000"/>
              <w:left w:val="single" w:sz="4" w:space="0" w:color="000000"/>
              <w:bottom w:val="single" w:sz="4" w:space="0" w:color="000000"/>
              <w:right w:val="single" w:sz="4" w:space="0" w:color="000000"/>
            </w:tcBorders>
            <w:shd w:val="clear" w:color="auto" w:fill="auto"/>
          </w:tcPr>
          <w:p w14:paraId="4F5408C1" w14:textId="2219BAFD" w:rsidR="009C3DA3" w:rsidRPr="00590055" w:rsidRDefault="00B87216">
            <w:pPr>
              <w:widowControl w:val="0"/>
              <w:jc w:val="both"/>
              <w:rPr>
                <w:b w:val="0"/>
                <w:bCs/>
                <w:sz w:val="20"/>
                <w:szCs w:val="20"/>
              </w:rPr>
            </w:pPr>
            <w:r w:rsidRPr="00590055">
              <w:rPr>
                <w:b w:val="0"/>
                <w:bCs/>
                <w:sz w:val="20"/>
                <w:szCs w:val="20"/>
              </w:rPr>
              <w:t>Febrero de 2024</w:t>
            </w:r>
          </w:p>
        </w:tc>
        <w:tc>
          <w:tcPr>
            <w:tcW w:w="2017" w:type="dxa"/>
            <w:tcBorders>
              <w:top w:val="single" w:sz="4" w:space="0" w:color="000000"/>
              <w:left w:val="single" w:sz="4" w:space="0" w:color="000000"/>
              <w:bottom w:val="single" w:sz="4" w:space="0" w:color="000000"/>
              <w:right w:val="single" w:sz="4" w:space="0" w:color="000000"/>
            </w:tcBorders>
            <w:shd w:val="clear" w:color="auto" w:fill="auto"/>
          </w:tcPr>
          <w:p w14:paraId="65E0BE82" w14:textId="453719AF" w:rsidR="009C3DA3" w:rsidRPr="00590055" w:rsidRDefault="00B87216">
            <w:pPr>
              <w:widowControl w:val="0"/>
              <w:jc w:val="both"/>
              <w:rPr>
                <w:b w:val="0"/>
                <w:bCs/>
                <w:sz w:val="20"/>
                <w:szCs w:val="20"/>
              </w:rPr>
            </w:pPr>
            <w:r w:rsidRPr="00590055">
              <w:rPr>
                <w:b w:val="0"/>
                <w:bCs/>
                <w:sz w:val="20"/>
                <w:szCs w:val="20"/>
              </w:rPr>
              <w:t>Actualización 2024</w:t>
            </w:r>
          </w:p>
        </w:tc>
      </w:tr>
    </w:tbl>
    <w:p w14:paraId="737FAF49" w14:textId="77777777" w:rsidR="009C3DA3" w:rsidRDefault="009C3DA3">
      <w:pPr>
        <w:pBdr>
          <w:top w:val="nil"/>
          <w:left w:val="nil"/>
          <w:bottom w:val="nil"/>
          <w:right w:val="nil"/>
          <w:between w:val="nil"/>
        </w:pBdr>
        <w:tabs>
          <w:tab w:val="left" w:pos="0"/>
        </w:tabs>
        <w:jc w:val="both"/>
        <w:rPr>
          <w:color w:val="333333"/>
          <w:sz w:val="21"/>
          <w:szCs w:val="21"/>
          <w:highlight w:val="white"/>
        </w:rPr>
      </w:pPr>
    </w:p>
    <w:p w14:paraId="04747E55" w14:textId="77777777" w:rsidR="009C3DA3" w:rsidRDefault="009C3DA3">
      <w:pPr>
        <w:pBdr>
          <w:top w:val="nil"/>
          <w:left w:val="nil"/>
          <w:bottom w:val="nil"/>
          <w:right w:val="nil"/>
          <w:between w:val="nil"/>
        </w:pBdr>
        <w:tabs>
          <w:tab w:val="left" w:pos="0"/>
        </w:tabs>
        <w:jc w:val="both"/>
        <w:rPr>
          <w:color w:val="333333"/>
          <w:sz w:val="21"/>
          <w:szCs w:val="21"/>
          <w:highlight w:val="white"/>
        </w:rPr>
      </w:pPr>
    </w:p>
    <w:p w14:paraId="041F2B45" w14:textId="77777777" w:rsidR="009C3DA3" w:rsidRDefault="009C3DA3">
      <w:pPr>
        <w:pBdr>
          <w:top w:val="nil"/>
          <w:left w:val="nil"/>
          <w:bottom w:val="nil"/>
          <w:right w:val="nil"/>
          <w:between w:val="nil"/>
        </w:pBdr>
        <w:tabs>
          <w:tab w:val="left" w:pos="0"/>
        </w:tabs>
        <w:jc w:val="both"/>
        <w:rPr>
          <w:color w:val="333333"/>
          <w:sz w:val="21"/>
          <w:szCs w:val="21"/>
          <w:highlight w:val="white"/>
        </w:rPr>
      </w:pPr>
    </w:p>
    <w:p w14:paraId="3ACBA5DF" w14:textId="77777777" w:rsidR="009C3DA3" w:rsidRDefault="009C3DA3">
      <w:pPr>
        <w:pBdr>
          <w:top w:val="nil"/>
          <w:left w:val="nil"/>
          <w:bottom w:val="nil"/>
          <w:right w:val="nil"/>
          <w:between w:val="nil"/>
        </w:pBdr>
        <w:tabs>
          <w:tab w:val="left" w:pos="0"/>
        </w:tabs>
        <w:jc w:val="both"/>
        <w:rPr>
          <w:color w:val="333333"/>
          <w:sz w:val="21"/>
          <w:szCs w:val="21"/>
          <w:highlight w:val="white"/>
        </w:rPr>
      </w:pPr>
    </w:p>
    <w:p w14:paraId="31A73182" w14:textId="77777777" w:rsidR="009C3DA3" w:rsidRDefault="009C3DA3">
      <w:pPr>
        <w:tabs>
          <w:tab w:val="left" w:pos="0"/>
        </w:tabs>
        <w:jc w:val="both"/>
      </w:pPr>
    </w:p>
    <w:sectPr w:rsidR="009C3DA3">
      <w:headerReference w:type="default" r:id="rId40"/>
      <w:pgSz w:w="12240" w:h="15840"/>
      <w:pgMar w:top="1701" w:right="1701" w:bottom="1701"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ilberto Alonso Herrera Delgans" w:date="2024-03-05T14:46:00Z" w:initials="GAHD">
    <w:p w14:paraId="39FA601C" w14:textId="17FF9929" w:rsidR="00D73DBA" w:rsidRDefault="00D73DBA" w:rsidP="00E9705E">
      <w:r>
        <w:rPr>
          <w:rStyle w:val="Refdecomentario"/>
        </w:rPr>
        <w:annotationRef/>
      </w:r>
      <w:r>
        <w:t xml:space="preserve">Producción la carpeta se encuentra en el </w:t>
      </w:r>
      <w:r w:rsidRPr="005E0EED">
        <w:t>formatos DI</w:t>
      </w:r>
      <w:r>
        <w:t>:</w:t>
      </w:r>
      <w:r w:rsidRPr="005E0EED">
        <w:t xml:space="preserve"> </w:t>
      </w:r>
    </w:p>
    <w:p w14:paraId="5545EDCF" w14:textId="3D927E59" w:rsidR="00D73DBA" w:rsidRDefault="00D73DBA" w:rsidP="00E9705E">
      <w:r w:rsidRPr="005E0EED">
        <w:t>CF01</w:t>
      </w:r>
      <w:r>
        <w:t>8</w:t>
      </w:r>
      <w:r w:rsidRPr="005E0EED">
        <w:t>_1_Video_introductorio</w:t>
      </w:r>
    </w:p>
    <w:p w14:paraId="0D8A18BB" w14:textId="76C0FDA8" w:rsidR="00D73DBA" w:rsidRDefault="00D73DBA">
      <w:pPr>
        <w:pStyle w:val="Textocomentario"/>
      </w:pPr>
    </w:p>
  </w:comment>
  <w:comment w:id="2" w:author="Jhuliana Jaramillo" w:date="2022-08-07T16:09:00Z" w:initials="">
    <w:p w14:paraId="13D4D03F" w14:textId="77777777" w:rsidR="00D73DBA" w:rsidRDefault="00D73DBA">
      <w:pPr>
        <w:widowControl w:val="0"/>
        <w:pBdr>
          <w:top w:val="nil"/>
          <w:left w:val="nil"/>
          <w:bottom w:val="nil"/>
          <w:right w:val="nil"/>
          <w:between w:val="nil"/>
        </w:pBdr>
        <w:spacing w:line="240" w:lineRule="auto"/>
        <w:rPr>
          <w:color w:val="000000"/>
        </w:rPr>
      </w:pPr>
      <w:r>
        <w:rPr>
          <w:color w:val="000000"/>
        </w:rPr>
        <w:t>https://stock.adobe.com/co/search?filters%5Bcontent_type%3Aphoto%5D=1&amp;filters%5Bcontent_type%3Aillustration%5D=1&amp;filters%5Bcontent_type%3Azip_vector%5D=1&amp;filters%5Bcontent_type%3Avideo%5D=1&amp;filters%5Bcontent_type%3Atemplate%5D=1&amp;filters%5Bcontent_type%3A3d%5D=1&amp;filters%5Bcontent_type%3Aimage%5D=1&amp;k=cultivo&amp;order=relevance&amp;safe_search=1&amp;limit=100&amp;search_page=1&amp;search_type=usertyped&amp;acp=&amp;aco=cultivo&amp;get_facets=0&amp;asset_id=360921812</w:t>
      </w:r>
    </w:p>
  </w:comment>
  <w:comment w:id="3" w:author="Jhuliana Jaramillo" w:date="2022-08-07T16:43:00Z" w:initials="">
    <w:p w14:paraId="6645CA04" w14:textId="77777777" w:rsidR="00D73DBA" w:rsidRDefault="00D73DBA">
      <w:pPr>
        <w:widowControl w:val="0"/>
        <w:pBdr>
          <w:top w:val="nil"/>
          <w:left w:val="nil"/>
          <w:bottom w:val="nil"/>
          <w:right w:val="nil"/>
          <w:between w:val="nil"/>
        </w:pBdr>
        <w:spacing w:line="240" w:lineRule="auto"/>
        <w:rPr>
          <w:color w:val="000000"/>
        </w:rPr>
      </w:pPr>
      <w:r>
        <w:rPr>
          <w:color w:val="000000"/>
        </w:rPr>
        <w:t>https://stock.adobe.com/co/search?filters%5Bcontent_type%3Aphoto%5D=1&amp;filters%5Bcontent_type%3Aillustration%5D=1&amp;filters%5Bcontent_type%3Azip_vector%5D=1&amp;filters%5Bcontent_type%3Avideo%5D=1&amp;filters%5Bcontent_type%3Atemplate%5D=1&amp;filters%5Bcontent_type%3A3d%5D=1&amp;filters%5Bcontent_type%3Aimage%5D=1&amp;k=insectos&amp;order=relevance&amp;safe_search=1&amp;limit=100&amp;search_page=1&amp;search_type=usertyped&amp;acp=&amp;aco=insectos&amp;get_facets=0&amp;asset_id=290572949</w:t>
      </w:r>
    </w:p>
  </w:comment>
  <w:comment w:id="4" w:author="Jhuliana Jaramillo" w:date="2022-08-07T16:46:00Z" w:initials="">
    <w:p w14:paraId="1E63E016" w14:textId="77777777" w:rsidR="00D73DBA" w:rsidRDefault="00D73DBA">
      <w:pPr>
        <w:widowControl w:val="0"/>
        <w:pBdr>
          <w:top w:val="nil"/>
          <w:left w:val="nil"/>
          <w:bottom w:val="nil"/>
          <w:right w:val="nil"/>
          <w:between w:val="nil"/>
        </w:pBdr>
        <w:spacing w:line="240" w:lineRule="auto"/>
        <w:rPr>
          <w:color w:val="000000"/>
        </w:rPr>
      </w:pPr>
      <w:r>
        <w:rPr>
          <w:color w:val="000000"/>
        </w:rPr>
        <w:t>https://stock.adobe.com/co/search?filters%5Bcontent_type%3Aphoto%5D=1&amp;filters%5Bcontent_type%3Aillustration%5D=1&amp;filters%5Bcontent_type%3Azip_vector%5D=1&amp;filters%5Bcontent_type%3Avideo%5D=1&amp;filters%5Bcontent_type%3Atemplate%5D=1&amp;filters%5Bcontent_type%3A3d%5D=1&amp;filters%5Bcontent_type%3Aimage%5D=1&amp;k=bacterias&amp;order=relevance&amp;safe_search=1&amp;limit=100&amp;search_page=1&amp;search_type=usertyped&amp;acp=&amp;aco=bacterias&amp;get_facets=0&amp;asset_id=317768608</w:t>
      </w:r>
    </w:p>
  </w:comment>
  <w:comment w:id="5" w:author="Jhuliana Jaramillo" w:date="2022-08-07T17:06:00Z" w:initials="">
    <w:p w14:paraId="78985D4B" w14:textId="77777777" w:rsidR="00D73DBA" w:rsidRDefault="00D73DBA">
      <w:pPr>
        <w:widowControl w:val="0"/>
        <w:pBdr>
          <w:top w:val="nil"/>
          <w:left w:val="nil"/>
          <w:bottom w:val="nil"/>
          <w:right w:val="nil"/>
          <w:between w:val="nil"/>
        </w:pBdr>
        <w:spacing w:line="240" w:lineRule="auto"/>
        <w:rPr>
          <w:color w:val="000000"/>
        </w:rPr>
      </w:pPr>
      <w:r>
        <w:rPr>
          <w:color w:val="000000"/>
        </w:rPr>
        <w:t>Una imagen similar a esta:</w:t>
      </w:r>
    </w:p>
    <w:p w14:paraId="083FF405" w14:textId="77777777" w:rsidR="00D73DBA" w:rsidRDefault="00D73DBA">
      <w:pPr>
        <w:widowControl w:val="0"/>
        <w:pBdr>
          <w:top w:val="nil"/>
          <w:left w:val="nil"/>
          <w:bottom w:val="nil"/>
          <w:right w:val="nil"/>
          <w:between w:val="nil"/>
        </w:pBdr>
        <w:spacing w:line="240" w:lineRule="auto"/>
        <w:rPr>
          <w:color w:val="000000"/>
        </w:rPr>
      </w:pPr>
      <w:r>
        <w:rPr>
          <w:color w:val="000000"/>
        </w:rPr>
        <w:t>https://www.google.com/search?q=arvenses&amp;rlz=1C1CHBF_esCO918CO918&amp;sxsrf=ALiCzsYx5cK8s8rhFnxc8ng8iBBaVMvm_g:1659909923416&amp;source=lnms&amp;tbm=isch&amp;sa=X&amp;ved=2ahUKEwi4n-Cq3rX5AhUwTTABHVGgAlEQ_AUoAXoECAEQAw&amp;biw=1920&amp;bih=937&amp;dpr=1#imgrc=OMiJccnkk43q0M&amp;imgdii=NVxk-yph3ZOnVM</w:t>
      </w:r>
    </w:p>
  </w:comment>
  <w:comment w:id="6" w:author="Gilberto Alonso Herrera Delgans" w:date="2024-03-05T15:34:00Z" w:initials="GAHD">
    <w:p w14:paraId="5205AA79" w14:textId="265D0062" w:rsidR="00231D31" w:rsidRDefault="00D73DBA" w:rsidP="000626AB">
      <w:r>
        <w:rPr>
          <w:rStyle w:val="Refdecomentario"/>
        </w:rPr>
        <w:annotationRef/>
      </w:r>
      <w:r w:rsidRPr="00BD4D0C">
        <w:t xml:space="preserve">Producción </w:t>
      </w:r>
      <w:r w:rsidR="00231D31">
        <w:t xml:space="preserve">la </w:t>
      </w:r>
      <w:r w:rsidRPr="00BD4D0C">
        <w:t xml:space="preserve">carpeta </w:t>
      </w:r>
      <w:r w:rsidR="00231D31">
        <w:t xml:space="preserve">se encuentra en el </w:t>
      </w:r>
      <w:r w:rsidR="00231D31" w:rsidRPr="00BD4D0C">
        <w:t>formato DI</w:t>
      </w:r>
      <w:r w:rsidR="00231D31">
        <w:t>:</w:t>
      </w:r>
    </w:p>
    <w:p w14:paraId="40D8A57D" w14:textId="224F29DC" w:rsidR="00D73DBA" w:rsidRDefault="00D73DBA" w:rsidP="000626AB">
      <w:r w:rsidRPr="00BD4D0C">
        <w:t>CF01</w:t>
      </w:r>
      <w:r>
        <w:t>8_1_Slider_Agentes patógenos</w:t>
      </w:r>
    </w:p>
    <w:p w14:paraId="53BDFFD5" w14:textId="52518859" w:rsidR="00D73DBA" w:rsidRDefault="00D73DBA">
      <w:pPr>
        <w:pStyle w:val="Textocomentario"/>
      </w:pPr>
    </w:p>
  </w:comment>
  <w:comment w:id="7" w:author="Gilberto Alonso Herrera Delgans" w:date="2024-03-05T15:38:00Z" w:initials="GAHD">
    <w:p w14:paraId="72B4FEDE" w14:textId="77777777" w:rsidR="007D0D10" w:rsidRDefault="00D73DBA">
      <w:pPr>
        <w:pStyle w:val="Textocomentario"/>
      </w:pPr>
      <w:r>
        <w:rPr>
          <w:rStyle w:val="Refdecomentario"/>
        </w:rPr>
        <w:annotationRef/>
      </w:r>
      <w:r w:rsidR="007D0D10" w:rsidRPr="00BD4D0C">
        <w:t xml:space="preserve">Producción </w:t>
      </w:r>
      <w:r w:rsidR="007D0D10">
        <w:t xml:space="preserve">la </w:t>
      </w:r>
      <w:r w:rsidR="007D0D10" w:rsidRPr="00BD4D0C">
        <w:t xml:space="preserve">carpeta </w:t>
      </w:r>
      <w:r w:rsidR="007D0D10">
        <w:t xml:space="preserve">se encuentra en el </w:t>
      </w:r>
      <w:r w:rsidR="007D0D10" w:rsidRPr="00BD4D0C">
        <w:t>formato DI</w:t>
      </w:r>
      <w:r w:rsidR="007D0D10">
        <w:t>:</w:t>
      </w:r>
    </w:p>
    <w:p w14:paraId="353CFC5B" w14:textId="43E63CBD" w:rsidR="00D73DBA" w:rsidRDefault="00D73DBA">
      <w:pPr>
        <w:pStyle w:val="Textocomentario"/>
      </w:pPr>
      <w:r w:rsidRPr="00BD4D0C">
        <w:t>CF01</w:t>
      </w:r>
      <w:r>
        <w:t>8_1_Tarjetasflip_Insectos beneficios</w:t>
      </w:r>
    </w:p>
  </w:comment>
  <w:comment w:id="8" w:author="Jhuliana Jaramillo" w:date="2022-08-07T17:41:00Z" w:initials="">
    <w:p w14:paraId="18811B57" w14:textId="77777777" w:rsidR="00D73DBA" w:rsidRDefault="00D73DBA">
      <w:pPr>
        <w:widowControl w:val="0"/>
        <w:pBdr>
          <w:top w:val="nil"/>
          <w:left w:val="nil"/>
          <w:bottom w:val="nil"/>
          <w:right w:val="nil"/>
          <w:between w:val="nil"/>
        </w:pBdr>
        <w:spacing w:line="240" w:lineRule="auto"/>
        <w:rPr>
          <w:color w:val="000000"/>
        </w:rPr>
      </w:pPr>
      <w:r>
        <w:rPr>
          <w:color w:val="000000"/>
        </w:rPr>
        <w:t>https://stock.adobe.com/co/search?filters%5Bcontent_type%3Aphoto%5D=1&amp;filters%5Bcontent_type%3Aillustration%5D=1&amp;filters%5Bcontent_type%3Azip_vector%5D=1&amp;filters%5Bcontent_type%3Avideo%5D=1&amp;filters%5Bcontent_type%3Atemplate%5D=1&amp;filters%5Bcontent_type%3A3d%5D=1&amp;filters%5Bcontent_type%3Aimage%5D=1&amp;order=relevance&amp;safe_search=1&amp;limit=100&amp;search_page=1&amp;search_type=see-more&amp;acp=&amp;aco=campesino&amp;serie_id=297109438&amp;get_facets=0&amp;asset_id=404059052</w:t>
      </w:r>
    </w:p>
  </w:comment>
  <w:comment w:id="9" w:author="Gilberto Alonso Herrera Delgans" w:date="2024-03-05T17:14:00Z" w:initials="GAHD">
    <w:p w14:paraId="6B3A1BA7" w14:textId="77777777" w:rsidR="00CE5BB9" w:rsidRDefault="00CE5BB9" w:rsidP="00CE5BB9">
      <w:pPr>
        <w:pStyle w:val="Textocomentario"/>
      </w:pPr>
      <w:r>
        <w:rPr>
          <w:rStyle w:val="Refdecomentario"/>
        </w:rPr>
        <w:annotationRef/>
      </w:r>
      <w:r>
        <w:t>Producción la carpeta se encuentra en el formato DI:</w:t>
      </w:r>
    </w:p>
    <w:p w14:paraId="6CC1EB04" w14:textId="2F43C9F5" w:rsidR="00CE5BB9" w:rsidRDefault="00CE5BB9" w:rsidP="00CE5BB9">
      <w:pPr>
        <w:pStyle w:val="Textocomentario"/>
      </w:pPr>
      <w:r>
        <w:t>CF018_1_Puntoscalientes_Las plagas</w:t>
      </w:r>
    </w:p>
  </w:comment>
  <w:comment w:id="10" w:author="Gilberto Alonso Herrera Delgans" w:date="2024-03-05T17:21:00Z" w:initials="GAHD">
    <w:p w14:paraId="44A28C2C" w14:textId="39DC1BA7" w:rsidR="00AD16B9" w:rsidRDefault="00AD16B9" w:rsidP="00AD16B9">
      <w:pPr>
        <w:jc w:val="center"/>
        <w:rPr>
          <w:sz w:val="24"/>
          <w:szCs w:val="24"/>
        </w:rPr>
      </w:pPr>
      <w:r>
        <w:rPr>
          <w:rStyle w:val="Refdecomentario"/>
        </w:rPr>
        <w:annotationRef/>
      </w:r>
      <w:r>
        <w:t xml:space="preserve">La imagen muestras </w:t>
      </w:r>
      <w:r w:rsidRPr="00CE5BB9">
        <w:rPr>
          <w:i/>
          <w:iCs/>
          <w:color w:val="000000"/>
          <w:sz w:val="20"/>
          <w:szCs w:val="20"/>
        </w:rPr>
        <w:t>Aspectos ecológicos y aspectos biológicos</w:t>
      </w:r>
      <w:r>
        <w:rPr>
          <w:rStyle w:val="Refdecomentario"/>
        </w:rPr>
        <w:annotationRef/>
      </w:r>
      <w:r w:rsidR="005A288F">
        <w:rPr>
          <w:i/>
          <w:iCs/>
          <w:color w:val="000000"/>
          <w:sz w:val="20"/>
          <w:szCs w:val="20"/>
        </w:rPr>
        <w:t xml:space="preserve">. </w:t>
      </w:r>
      <w:r w:rsidR="005A288F" w:rsidRPr="005A288F">
        <w:rPr>
          <w:color w:val="000000"/>
          <w:sz w:val="20"/>
          <w:szCs w:val="20"/>
        </w:rPr>
        <w:t>En los</w:t>
      </w:r>
      <w:r w:rsidRPr="005A288F">
        <w:rPr>
          <w:color w:val="000000"/>
          <w:sz w:val="20"/>
          <w:szCs w:val="20"/>
        </w:rPr>
        <w:t xml:space="preserve"> </w:t>
      </w:r>
      <w:r w:rsidRPr="005A288F">
        <w:rPr>
          <w:rFonts w:asciiTheme="minorHAnsi" w:hAnsi="Cambria" w:cstheme="minorBidi"/>
          <w:b/>
          <w:bCs/>
          <w:color w:val="FFFFFF" w:themeColor="light1"/>
          <w:kern w:val="24"/>
          <w:lang w:val="es-MX"/>
        </w:rPr>
        <w:t>Aspectos biológicos</w:t>
      </w:r>
    </w:p>
    <w:p w14:paraId="11FC6B7E" w14:textId="1FF061B5" w:rsidR="00AD16B9" w:rsidRDefault="00AD16B9" w:rsidP="00AD16B9">
      <w:pPr>
        <w:jc w:val="center"/>
      </w:pPr>
      <w:r>
        <w:rPr>
          <w:rFonts w:asciiTheme="minorHAnsi" w:hAnsi="Cambria" w:cstheme="minorBidi"/>
          <w:color w:val="FFFFFF" w:themeColor="light1"/>
          <w:kern w:val="24"/>
          <w:lang w:val="es-MX"/>
        </w:rPr>
        <w:t xml:space="preserve"> </w:t>
      </w:r>
      <w:r w:rsidR="005A288F">
        <w:rPr>
          <w:rFonts w:asciiTheme="minorHAnsi" w:hAnsi="Cambria" w:cstheme="minorBidi"/>
          <w:color w:val="FFFFFF" w:themeColor="light1"/>
          <w:kern w:val="24"/>
          <w:lang w:val="es-MX"/>
        </w:rPr>
        <w:t>e</w:t>
      </w:r>
      <w:r>
        <w:rPr>
          <w:rFonts w:asciiTheme="minorHAnsi" w:hAnsi="Cambria" w:cstheme="minorBidi"/>
          <w:color w:val="FFFFFF" w:themeColor="light1"/>
          <w:kern w:val="24"/>
          <w:lang w:val="es-MX"/>
        </w:rPr>
        <w:t>s importante analizar el ciclo de vida, formas de reproducción y multiplicación, así como los recursos que demanda dentro del agroecosistema</w:t>
      </w:r>
      <w:r>
        <w:rPr>
          <w:rFonts w:asciiTheme="minorHAnsi" w:hAnsi="Cambria" w:cstheme="minorBidi"/>
          <w:color w:val="FFFFFF" w:themeColor="light1"/>
          <w:kern w:val="24"/>
          <w:lang w:val="es-MX"/>
        </w:rPr>
        <w:t xml:space="preserve"> y </w:t>
      </w:r>
      <w:r w:rsidR="005A288F">
        <w:rPr>
          <w:rFonts w:asciiTheme="minorHAnsi" w:hAnsi="Cambria" w:cstheme="minorBidi"/>
          <w:color w:val="FFFFFF" w:themeColor="light1"/>
          <w:kern w:val="24"/>
          <w:lang w:val="es-MX"/>
        </w:rPr>
        <w:t>en los a</w:t>
      </w:r>
      <w:r>
        <w:rPr>
          <w:rFonts w:asciiTheme="minorHAnsi" w:hAnsi="Cambria" w:cstheme="minorBidi"/>
          <w:b/>
          <w:bCs/>
          <w:color w:val="FFFFFF" w:themeColor="light1"/>
          <w:kern w:val="24"/>
          <w:lang w:val="es-MX"/>
        </w:rPr>
        <w:t>spectos ecológicos</w:t>
      </w:r>
      <w:r w:rsidR="00231431">
        <w:rPr>
          <w:rFonts w:asciiTheme="minorHAnsi" w:hAnsi="Cambria" w:cstheme="minorBidi"/>
          <w:b/>
          <w:bCs/>
          <w:color w:val="FFFFFF" w:themeColor="light1"/>
          <w:kern w:val="24"/>
          <w:lang w:val="es-MX"/>
        </w:rPr>
        <w:t>, e</w:t>
      </w:r>
      <w:r>
        <w:rPr>
          <w:rFonts w:asciiTheme="minorHAnsi" w:hAnsi="Cambria" w:cstheme="minorBidi"/>
          <w:color w:val="FFFFFF" w:themeColor="light1"/>
          <w:kern w:val="24"/>
          <w:lang w:val="es-MX"/>
        </w:rPr>
        <w:t>s importante analizar la densidad poblacional, la distribución espacial, la diversidad de la comunidad, la dominancia de especies y la interacción cultivo-arvenses y arvenses-plagas.</w:t>
      </w:r>
    </w:p>
    <w:p w14:paraId="2AE8523F" w14:textId="1BB4888F" w:rsidR="00AD16B9" w:rsidRDefault="00AD16B9" w:rsidP="00AD16B9">
      <w:pPr>
        <w:jc w:val="center"/>
      </w:pPr>
    </w:p>
    <w:p w14:paraId="0CAE448C" w14:textId="2DA801B2" w:rsidR="00AD16B9" w:rsidRPr="00CE5BB9" w:rsidRDefault="00AD16B9" w:rsidP="00AD16B9">
      <w:pPr>
        <w:pBdr>
          <w:top w:val="nil"/>
          <w:left w:val="nil"/>
          <w:bottom w:val="nil"/>
          <w:right w:val="nil"/>
          <w:between w:val="nil"/>
        </w:pBdr>
        <w:tabs>
          <w:tab w:val="left" w:pos="0"/>
          <w:tab w:val="left" w:pos="567"/>
        </w:tabs>
        <w:ind w:left="-142" w:firstLine="567"/>
        <w:jc w:val="both"/>
        <w:rPr>
          <w:i/>
          <w:iCs/>
          <w:color w:val="000000"/>
          <w:sz w:val="20"/>
          <w:szCs w:val="20"/>
        </w:rPr>
      </w:pPr>
    </w:p>
    <w:p w14:paraId="44524D92" w14:textId="148869E8" w:rsidR="00AD16B9" w:rsidRDefault="00AD16B9">
      <w:pPr>
        <w:pStyle w:val="Textocomentario"/>
      </w:pPr>
    </w:p>
  </w:comment>
  <w:comment w:id="12" w:author="Gilberto Alonso Herrera Delgans" w:date="2024-03-05T17:30:00Z" w:initials="GAHD">
    <w:p w14:paraId="6116F4C4" w14:textId="5CB9AF36" w:rsidR="00A63AFB" w:rsidRDefault="00A63AFB">
      <w:pPr>
        <w:pStyle w:val="Textocomentario"/>
      </w:pPr>
      <w:r>
        <w:rPr>
          <w:rStyle w:val="Refdecomentario"/>
        </w:rPr>
        <w:annotationRef/>
      </w:r>
      <w:r>
        <w:t>La imagen muestra el paso a paso del adecuado manejo integrado de plagas, como eliminar a mano la parte dañada por enfermedades, eliminar a mano la parte infestada por pulgones y eliminar a mano la oruga sobre la planta.</w:t>
      </w:r>
    </w:p>
  </w:comment>
  <w:comment w:id="13" w:author="Usuario" w:date="2022-08-17T17:50:00Z" w:initials="">
    <w:p w14:paraId="2C02A2F0" w14:textId="77777777" w:rsidR="00D73DBA" w:rsidRDefault="00D73DBA">
      <w:pPr>
        <w:widowControl w:val="0"/>
        <w:pBdr>
          <w:top w:val="nil"/>
          <w:left w:val="nil"/>
          <w:bottom w:val="nil"/>
          <w:right w:val="nil"/>
          <w:between w:val="nil"/>
        </w:pBdr>
        <w:spacing w:line="240" w:lineRule="auto"/>
        <w:rPr>
          <w:color w:val="000000"/>
        </w:rPr>
      </w:pPr>
      <w:r>
        <w:rPr>
          <w:color w:val="000000"/>
        </w:rPr>
        <w:t xml:space="preserve">Rehacer imágenes de las </w:t>
      </w:r>
      <w:proofErr w:type="spellStart"/>
      <w:r>
        <w:rPr>
          <w:color w:val="000000"/>
        </w:rPr>
        <w:t>pág</w:t>
      </w:r>
      <w:proofErr w:type="spellEnd"/>
      <w:r>
        <w:rPr>
          <w:color w:val="000000"/>
        </w:rPr>
        <w:t xml:space="preserve"> 9 del enlace: https://www.jica.go.jp/project/spanish/panama/2515031E0/data/pdf/1-57_01.pdf </w:t>
      </w:r>
    </w:p>
    <w:p w14:paraId="7C318BDA" w14:textId="77777777" w:rsidR="00D73DBA" w:rsidRDefault="00D73DBA">
      <w:pPr>
        <w:widowControl w:val="0"/>
        <w:pBdr>
          <w:top w:val="nil"/>
          <w:left w:val="nil"/>
          <w:bottom w:val="nil"/>
          <w:right w:val="nil"/>
          <w:between w:val="nil"/>
        </w:pBdr>
        <w:spacing w:line="240" w:lineRule="auto"/>
        <w:rPr>
          <w:color w:val="000000"/>
        </w:rPr>
      </w:pPr>
    </w:p>
    <w:p w14:paraId="13CF3304" w14:textId="77777777" w:rsidR="00D73DBA" w:rsidRDefault="00D73DBA">
      <w:pPr>
        <w:widowControl w:val="0"/>
        <w:pBdr>
          <w:top w:val="nil"/>
          <w:left w:val="nil"/>
          <w:bottom w:val="nil"/>
          <w:right w:val="nil"/>
          <w:between w:val="nil"/>
        </w:pBdr>
        <w:spacing w:line="240" w:lineRule="auto"/>
        <w:rPr>
          <w:color w:val="000000"/>
        </w:rPr>
      </w:pPr>
      <w:r>
        <w:rPr>
          <w:color w:val="000000"/>
        </w:rPr>
        <w:t>Textos editables:</w:t>
      </w:r>
    </w:p>
    <w:p w14:paraId="0EE4EE02" w14:textId="77777777" w:rsidR="00D73DBA" w:rsidRDefault="00D73DBA">
      <w:pPr>
        <w:widowControl w:val="0"/>
        <w:pBdr>
          <w:top w:val="nil"/>
          <w:left w:val="nil"/>
          <w:bottom w:val="nil"/>
          <w:right w:val="nil"/>
          <w:between w:val="nil"/>
        </w:pBdr>
        <w:spacing w:line="240" w:lineRule="auto"/>
        <w:rPr>
          <w:color w:val="000000"/>
        </w:rPr>
      </w:pPr>
      <w:r>
        <w:rPr>
          <w:color w:val="000000"/>
        </w:rPr>
        <w:t>Eliminar a mano la parte dañada por enfermedad.</w:t>
      </w:r>
    </w:p>
    <w:p w14:paraId="7F8B7620" w14:textId="77777777" w:rsidR="00D73DBA" w:rsidRDefault="00D73DBA">
      <w:pPr>
        <w:widowControl w:val="0"/>
        <w:pBdr>
          <w:top w:val="nil"/>
          <w:left w:val="nil"/>
          <w:bottom w:val="nil"/>
          <w:right w:val="nil"/>
          <w:between w:val="nil"/>
        </w:pBdr>
        <w:spacing w:line="240" w:lineRule="auto"/>
        <w:rPr>
          <w:color w:val="000000"/>
        </w:rPr>
      </w:pPr>
      <w:r>
        <w:rPr>
          <w:color w:val="000000"/>
        </w:rPr>
        <w:t>Eliminar a mano la parte la parte infestada por pulgones.</w:t>
      </w:r>
    </w:p>
    <w:p w14:paraId="243F9AB2" w14:textId="77777777" w:rsidR="00D73DBA" w:rsidRDefault="00D73DBA">
      <w:pPr>
        <w:widowControl w:val="0"/>
        <w:pBdr>
          <w:top w:val="nil"/>
          <w:left w:val="nil"/>
          <w:bottom w:val="nil"/>
          <w:right w:val="nil"/>
          <w:between w:val="nil"/>
        </w:pBdr>
        <w:spacing w:line="240" w:lineRule="auto"/>
        <w:rPr>
          <w:color w:val="000000"/>
        </w:rPr>
      </w:pPr>
      <w:r>
        <w:rPr>
          <w:color w:val="000000"/>
        </w:rPr>
        <w:t>Eliminar a mano la oruga sobre la planta.</w:t>
      </w:r>
    </w:p>
  </w:comment>
  <w:comment w:id="14" w:author="Gilberto Alonso Herrera Delgans" w:date="2024-03-05T15:45:00Z" w:initials="GAHD">
    <w:p w14:paraId="5F30E15B" w14:textId="2FF27938" w:rsidR="00D47305" w:rsidRDefault="00D47305" w:rsidP="00D47305">
      <w:pPr>
        <w:pStyle w:val="Textocomentario"/>
      </w:pPr>
      <w:r>
        <w:rPr>
          <w:rStyle w:val="Refdecomentario"/>
        </w:rPr>
        <w:annotationRef/>
      </w:r>
      <w:r w:rsidR="001C5C65" w:rsidRPr="00BD4D0C">
        <w:t xml:space="preserve">Producción </w:t>
      </w:r>
      <w:r w:rsidR="001C5C65">
        <w:t xml:space="preserve">la </w:t>
      </w:r>
      <w:r w:rsidR="001C5C65" w:rsidRPr="00BD4D0C">
        <w:t xml:space="preserve">carpeta </w:t>
      </w:r>
      <w:r w:rsidR="001C5C65">
        <w:t xml:space="preserve">se encuentra en el </w:t>
      </w:r>
      <w:r w:rsidR="001C5C65" w:rsidRPr="00BD4D0C">
        <w:t>formato DI</w:t>
      </w:r>
      <w:r w:rsidR="001C5C65">
        <w:t>:</w:t>
      </w:r>
    </w:p>
    <w:p w14:paraId="39C3EFBB" w14:textId="0C264192" w:rsidR="00D47305" w:rsidRDefault="00D47305" w:rsidP="00D47305">
      <w:pPr>
        <w:pStyle w:val="Textocomentario"/>
      </w:pPr>
      <w:r>
        <w:t>CF018_1.1_Acordion A tipo A Control mecánico</w:t>
      </w:r>
    </w:p>
  </w:comment>
  <w:comment w:id="15" w:author="Gilberto Alonso Herrera Delgans" w:date="2024-03-05T17:25:00Z" w:initials="GAHD">
    <w:p w14:paraId="202586D9" w14:textId="77777777" w:rsidR="00C86189" w:rsidRDefault="00C86189" w:rsidP="00C86189">
      <w:pPr>
        <w:pStyle w:val="Textocomentario"/>
      </w:pPr>
      <w:r>
        <w:rPr>
          <w:rStyle w:val="Refdecomentario"/>
        </w:rPr>
        <w:annotationRef/>
      </w:r>
      <w:r>
        <w:t>Producción la carpeta se encuentra en el formato DI:</w:t>
      </w:r>
    </w:p>
    <w:p w14:paraId="7A686017" w14:textId="5AB3022E" w:rsidR="00C86189" w:rsidRDefault="00C86189" w:rsidP="00C86189">
      <w:pPr>
        <w:pStyle w:val="Textocomentario"/>
      </w:pPr>
      <w:r>
        <w:t>CF018_1_Tarjetas botones control biológico</w:t>
      </w:r>
    </w:p>
  </w:comment>
  <w:comment w:id="16" w:author="Jhuliana Jaramillo" w:date="2022-08-07T18:46:00Z" w:initials="">
    <w:p w14:paraId="371E55E3" w14:textId="77777777" w:rsidR="00D73DBA" w:rsidRDefault="00D73DBA">
      <w:pPr>
        <w:widowControl w:val="0"/>
        <w:pBdr>
          <w:top w:val="nil"/>
          <w:left w:val="nil"/>
          <w:bottom w:val="nil"/>
          <w:right w:val="nil"/>
          <w:between w:val="nil"/>
        </w:pBdr>
        <w:spacing w:line="240" w:lineRule="auto"/>
        <w:rPr>
          <w:color w:val="000000"/>
        </w:rPr>
      </w:pPr>
      <w:r>
        <w:rPr>
          <w:color w:val="000000"/>
        </w:rPr>
        <w:t xml:space="preserve">Aplicar </w:t>
      </w:r>
      <w:proofErr w:type="spellStart"/>
      <w:r>
        <w:rPr>
          <w:color w:val="000000"/>
        </w:rPr>
        <w:t>tabs</w:t>
      </w:r>
      <w:proofErr w:type="spellEnd"/>
      <w:r>
        <w:rPr>
          <w:color w:val="000000"/>
        </w:rPr>
        <w:t xml:space="preserve"> en la información que se despliega de Rotación del cultivo</w:t>
      </w:r>
    </w:p>
  </w:comment>
  <w:comment w:id="17" w:author="Jhuliana Jaramillo" w:date="2022-08-07T18:47:00Z" w:initials="">
    <w:p w14:paraId="21D1BA49" w14:textId="77777777" w:rsidR="00D73DBA" w:rsidRDefault="00D73DBA">
      <w:pPr>
        <w:widowControl w:val="0"/>
        <w:pBdr>
          <w:top w:val="nil"/>
          <w:left w:val="nil"/>
          <w:bottom w:val="nil"/>
          <w:right w:val="nil"/>
          <w:between w:val="nil"/>
        </w:pBdr>
        <w:spacing w:line="240" w:lineRule="auto"/>
        <w:rPr>
          <w:color w:val="000000"/>
        </w:rPr>
      </w:pPr>
      <w:r>
        <w:rPr>
          <w:color w:val="000000"/>
        </w:rPr>
        <w:t xml:space="preserve">Aplicar </w:t>
      </w:r>
      <w:proofErr w:type="spellStart"/>
      <w:r>
        <w:rPr>
          <w:color w:val="000000"/>
        </w:rPr>
        <w:t>tabs</w:t>
      </w:r>
      <w:proofErr w:type="spellEnd"/>
      <w:r>
        <w:rPr>
          <w:color w:val="000000"/>
        </w:rPr>
        <w:t xml:space="preserve"> en la información que se despliega de Rotación del cultivo</w:t>
      </w:r>
    </w:p>
  </w:comment>
  <w:comment w:id="18" w:author="Jhuliana Jaramillo" w:date="2022-08-07T18:48:00Z" w:initials="">
    <w:p w14:paraId="05E44DAD" w14:textId="77777777" w:rsidR="00D73DBA" w:rsidRDefault="00D73DBA">
      <w:pPr>
        <w:widowControl w:val="0"/>
        <w:pBdr>
          <w:top w:val="nil"/>
          <w:left w:val="nil"/>
          <w:bottom w:val="nil"/>
          <w:right w:val="nil"/>
          <w:between w:val="nil"/>
        </w:pBdr>
        <w:spacing w:line="240" w:lineRule="auto"/>
        <w:rPr>
          <w:color w:val="000000"/>
        </w:rPr>
      </w:pPr>
      <w:r>
        <w:rPr>
          <w:color w:val="000000"/>
        </w:rPr>
        <w:t>https://stock.adobe.com/co/search/images?filters%5Bcontent_type%3Aphoto%5D=1&amp;filters%5Bcontent_type%3Aillustration%5D=1&amp;filters%5Bcontent_type%3Azip_vector%5D=1&amp;filters%5Bcontent_type%3Aimage%5D=1&amp;k=oregano&amp;order=relevance&amp;price%5B%24%5D=1&amp;safe_search=1&amp;limit=100&amp;search_page=1&amp;search_type=usertyped&amp;acp=&amp;aco=oregano&amp;get_facets=0&amp;asset_id=124975099</w:t>
      </w:r>
    </w:p>
  </w:comment>
  <w:comment w:id="19" w:author="Jhuliana Jaramillo" w:date="2022-08-07T18:48:00Z" w:initials="">
    <w:p w14:paraId="2284A072" w14:textId="77777777" w:rsidR="00D73DBA" w:rsidRDefault="00D73DBA">
      <w:pPr>
        <w:widowControl w:val="0"/>
        <w:pBdr>
          <w:top w:val="nil"/>
          <w:left w:val="nil"/>
          <w:bottom w:val="nil"/>
          <w:right w:val="nil"/>
          <w:between w:val="nil"/>
        </w:pBdr>
        <w:spacing w:line="240" w:lineRule="auto"/>
        <w:rPr>
          <w:color w:val="000000"/>
        </w:rPr>
      </w:pPr>
      <w:r>
        <w:rPr>
          <w:color w:val="000000"/>
        </w:rPr>
        <w:t>https://stock.adobe.com/co/search/images?filters%5Bcontent_type%3Aphoto%5D=1&amp;filters%5Bcontent_type%3Aillustration%5D=1&amp;filters%5Bcontent_type%3Azip_vector%5D=1&amp;filters%5Bcontent_type%3Aimage%5D=1&amp;k=manzanilla&amp;order=relevance&amp;price%5B%24%5D=1&amp;safe_search=1&amp;limit=100&amp;search_page=1&amp;search_type=usertyped&amp;acp=&amp;aco=manzanilla&amp;get_facets=0&amp;asset_id=313955183</w:t>
      </w:r>
    </w:p>
  </w:comment>
  <w:comment w:id="20" w:author="Jhuliana Jaramillo" w:date="2022-08-07T18:49:00Z" w:initials="">
    <w:p w14:paraId="550BEA8A" w14:textId="77777777" w:rsidR="00D73DBA" w:rsidRDefault="00D73DBA">
      <w:pPr>
        <w:widowControl w:val="0"/>
        <w:pBdr>
          <w:top w:val="nil"/>
          <w:left w:val="nil"/>
          <w:bottom w:val="nil"/>
          <w:right w:val="nil"/>
          <w:between w:val="nil"/>
        </w:pBdr>
        <w:spacing w:line="240" w:lineRule="auto"/>
        <w:rPr>
          <w:color w:val="000000"/>
        </w:rPr>
      </w:pPr>
      <w:r>
        <w:rPr>
          <w:color w:val="000000"/>
        </w:rPr>
        <w:t>https://stock.adobe.com/co/search/images?filters%5Bcontent_type%3Aphoto%5D=1&amp;filters%5Bcontent_type%3Aillustration%5D=1&amp;filters%5Bcontent_type%3Azip_vector%5D=1&amp;filters%5Bcontent_type%3Aimage%5D=1&amp;k=ajo&amp;order=relevance&amp;price%5B%24%5D=1&amp;safe_search=1&amp;limit=100&amp;search_page=1&amp;search_type=usertyped&amp;acp=&amp;aco=ajo&amp;get_facets=0&amp;asset_id=439504080</w:t>
      </w:r>
    </w:p>
  </w:comment>
  <w:comment w:id="21" w:author="Jhuliana Jaramillo" w:date="2022-08-07T18:51:00Z" w:initials="">
    <w:p w14:paraId="453181A8" w14:textId="77777777" w:rsidR="00D73DBA" w:rsidRDefault="00D73DBA">
      <w:pPr>
        <w:widowControl w:val="0"/>
        <w:pBdr>
          <w:top w:val="nil"/>
          <w:left w:val="nil"/>
          <w:bottom w:val="nil"/>
          <w:right w:val="nil"/>
          <w:between w:val="nil"/>
        </w:pBdr>
        <w:spacing w:line="240" w:lineRule="auto"/>
        <w:rPr>
          <w:color w:val="000000"/>
        </w:rPr>
      </w:pPr>
      <w:r>
        <w:rPr>
          <w:color w:val="000000"/>
        </w:rPr>
        <w:t>https://stock.adobe.com/co/search/images?filters%5Bcontent_type%3Aphoto%5D=1&amp;filters%5Bcontent_type%3Aillustration%5D=1&amp;filters%5Bcontent_type%3Azip_vector%5D=1&amp;filters%5Bcontent_type%3Aimage%5D=1&amp;order=relevance&amp;price%5B%24%5D=1&amp;safe_search=1&amp;limit=100&amp;search_page=1&amp;search_type=usertyped&amp;acp=&amp;aco=menta&amp;k=menta&amp;get_facets=0&amp;asset_id=409244797</w:t>
      </w:r>
    </w:p>
  </w:comment>
  <w:comment w:id="22" w:author="Jhuliana Jaramillo" w:date="2022-08-17T15:05:00Z" w:initials="">
    <w:p w14:paraId="1747D57D" w14:textId="77777777" w:rsidR="00D73DBA" w:rsidRDefault="00D73DBA">
      <w:pPr>
        <w:widowControl w:val="0"/>
        <w:pBdr>
          <w:top w:val="nil"/>
          <w:left w:val="nil"/>
          <w:bottom w:val="nil"/>
          <w:right w:val="nil"/>
          <w:between w:val="nil"/>
        </w:pBdr>
        <w:spacing w:line="240" w:lineRule="auto"/>
        <w:rPr>
          <w:color w:val="000000"/>
        </w:rPr>
      </w:pPr>
      <w:r>
        <w:rPr>
          <w:color w:val="000000"/>
        </w:rPr>
        <w:t xml:space="preserve">Por favor aplicar </w:t>
      </w:r>
      <w:proofErr w:type="spellStart"/>
      <w:r>
        <w:rPr>
          <w:color w:val="000000"/>
        </w:rPr>
        <w:t>tabs</w:t>
      </w:r>
      <w:proofErr w:type="spellEnd"/>
    </w:p>
  </w:comment>
  <w:comment w:id="23" w:author="Jhuliana Jaramillo" w:date="2022-08-07T18:55:00Z" w:initials="">
    <w:p w14:paraId="39D5CC84" w14:textId="77777777" w:rsidR="00D73DBA" w:rsidRDefault="00D73DBA">
      <w:pPr>
        <w:widowControl w:val="0"/>
        <w:pBdr>
          <w:top w:val="nil"/>
          <w:left w:val="nil"/>
          <w:bottom w:val="nil"/>
          <w:right w:val="nil"/>
          <w:between w:val="nil"/>
        </w:pBdr>
        <w:spacing w:line="240" w:lineRule="auto"/>
        <w:rPr>
          <w:color w:val="000000"/>
        </w:rPr>
      </w:pPr>
      <w:r>
        <w:rPr>
          <w:color w:val="000000"/>
        </w:rPr>
        <w:t>https://stock.adobe.com/co/search/images?filters%5Bcontent_type%3Aphoto%5D=1&amp;filters%5Bcontent_type%3Aillustration%5D=1&amp;filters%5Bcontent_type%3Azip_vector%5D=1&amp;filters%5Bcontent_type%3Aimage%5D=1&amp;order=relevance&amp;price%5B%24%5D=1&amp;safe_search=1&amp;limit=100&amp;search_page=1&amp;search_type=usertyped&amp;acp=&amp;aco=pronostico+agricola&amp;k=pronostico+agricola&amp;get_facets=0&amp;asset_id=363108984</w:t>
      </w:r>
    </w:p>
  </w:comment>
  <w:comment w:id="24" w:author="Gilberto Alonso Herrera Delgans" w:date="2024-03-05T17:25:00Z" w:initials="GAHD">
    <w:p w14:paraId="22500FB5" w14:textId="77777777" w:rsidR="00360E5D" w:rsidRDefault="00360E5D" w:rsidP="00360E5D">
      <w:pPr>
        <w:pStyle w:val="Textocomentario"/>
      </w:pPr>
      <w:r>
        <w:rPr>
          <w:rStyle w:val="Refdecomentario"/>
        </w:rPr>
        <w:annotationRef/>
      </w:r>
      <w:r>
        <w:t>Producción la carpeta se encuentra en el formato DI:</w:t>
      </w:r>
    </w:p>
    <w:p w14:paraId="5E49D1A5" w14:textId="74774FBE" w:rsidR="00360E5D" w:rsidRDefault="00360E5D" w:rsidP="00360E5D">
      <w:pPr>
        <w:pStyle w:val="Textocomentario"/>
      </w:pPr>
      <w:r>
        <w:t>CF018_1.1_Infografía_Plaguicidas naturales</w:t>
      </w:r>
    </w:p>
  </w:comment>
  <w:comment w:id="25" w:author="Jhuliana Jaramillo" w:date="2022-08-07T20:18:00Z" w:initials="">
    <w:p w14:paraId="5A13AEF5" w14:textId="77777777" w:rsidR="00D73DBA" w:rsidRDefault="00D73DBA">
      <w:pPr>
        <w:widowControl w:val="0"/>
        <w:pBdr>
          <w:top w:val="nil"/>
          <w:left w:val="nil"/>
          <w:bottom w:val="nil"/>
          <w:right w:val="nil"/>
          <w:between w:val="nil"/>
        </w:pBdr>
        <w:spacing w:line="240" w:lineRule="auto"/>
        <w:rPr>
          <w:color w:val="000000"/>
        </w:rPr>
      </w:pPr>
      <w:r>
        <w:rPr>
          <w:color w:val="000000"/>
        </w:rPr>
        <w:t>https://stock.adobe.com/co/search/images?filters%5Bcontent_type%3Aphoto%5D=1&amp;filters%5Bcontent_type%3Aillustration%5D=1&amp;filters%5Bcontent_type%3Azip_vector%5D=1&amp;filters%5Bcontent_type%3Aimage%5D=1&amp;k=mariposa+nocturna&amp;order=relevance&amp;price%5B%24%5D=1&amp;safe_search=1&amp;limit=100&amp;search_page=1&amp;search_type=usertyped&amp;acp=&amp;aco=mariposa+nocturna&amp;get_facets=0&amp;asset_id=320959677</w:t>
      </w:r>
    </w:p>
  </w:comment>
  <w:comment w:id="26" w:author="Jhuliana Jaramillo" w:date="2022-08-07T20:19:00Z" w:initials="">
    <w:p w14:paraId="402BC006" w14:textId="77777777" w:rsidR="00D73DBA" w:rsidRDefault="00D73DBA">
      <w:pPr>
        <w:widowControl w:val="0"/>
        <w:pBdr>
          <w:top w:val="nil"/>
          <w:left w:val="nil"/>
          <w:bottom w:val="nil"/>
          <w:right w:val="nil"/>
          <w:between w:val="nil"/>
        </w:pBdr>
        <w:spacing w:line="240" w:lineRule="auto"/>
        <w:rPr>
          <w:color w:val="000000"/>
        </w:rPr>
      </w:pPr>
      <w:r>
        <w:rPr>
          <w:color w:val="000000"/>
        </w:rPr>
        <w:t>https://stock.adobe.com/co/search/images?filters%5Bcontent_type%3Aphoto%5D=1&amp;filters%5Bcontent_type%3Aillustration%5D=1&amp;filters%5Bcontent_type%3Azip_vector%5D=1&amp;filters%5Bcontent_type%3Aimage%5D=1&amp;k=vacunas&amp;order=relevance&amp;price%5B%24%5D=1&amp;safe_search=1&amp;limit=100&amp;search_page=1&amp;search_type=usertyped&amp;acp=&amp;aco=vacunas&amp;get_facets=0&amp;asset_id=403488847</w:t>
      </w:r>
    </w:p>
  </w:comment>
  <w:comment w:id="27" w:author="Jhuliana Jaramillo" w:date="2022-08-07T20:33:00Z" w:initials="">
    <w:p w14:paraId="697289E8" w14:textId="77777777" w:rsidR="00D73DBA" w:rsidRDefault="00D73DBA">
      <w:pPr>
        <w:widowControl w:val="0"/>
        <w:pBdr>
          <w:top w:val="nil"/>
          <w:left w:val="nil"/>
          <w:bottom w:val="nil"/>
          <w:right w:val="nil"/>
          <w:between w:val="nil"/>
        </w:pBdr>
        <w:spacing w:line="240" w:lineRule="auto"/>
        <w:rPr>
          <w:color w:val="000000"/>
        </w:rPr>
      </w:pPr>
      <w:r>
        <w:rPr>
          <w:color w:val="000000"/>
        </w:rPr>
        <w:t>https://stock.adobe.com/co/search/images?filters%5Bcontent_type%3Aphoto%5D=1&amp;filters%5Bcontent_type%3Aillustration%5D=1&amp;filters%5Bcontent_type%3Azip_vector%5D=1&amp;filters%5Bcontent_type%3Aimage%5D=1&amp;k=cosecha&amp;order=relevance&amp;price%5B%24%5D=1&amp;safe_search=1&amp;limit=100&amp;search_page=1&amp;search_type=usertyped&amp;acp=&amp;aco=cosecha&amp;get_facets=0&amp;asset_id=460359613</w:t>
      </w:r>
    </w:p>
  </w:comment>
  <w:comment w:id="28" w:author="Gilberto Alonso Herrera Delgans" w:date="2024-03-05T17:26:00Z" w:initials="GAHD">
    <w:p w14:paraId="4BED712D" w14:textId="77777777" w:rsidR="00182CA8" w:rsidRDefault="00182CA8" w:rsidP="00182CA8">
      <w:pPr>
        <w:pStyle w:val="Textocomentario"/>
      </w:pPr>
      <w:r>
        <w:rPr>
          <w:rStyle w:val="Refdecomentario"/>
        </w:rPr>
        <w:annotationRef/>
      </w:r>
      <w:r>
        <w:t>Producción la carpeta se encuentra en el formato DI:</w:t>
      </w:r>
    </w:p>
    <w:p w14:paraId="39462566" w14:textId="5D171979" w:rsidR="00182CA8" w:rsidRDefault="00182CA8" w:rsidP="00182CA8">
      <w:pPr>
        <w:pStyle w:val="Textocomentario"/>
      </w:pPr>
      <w:r>
        <w:t xml:space="preserve">CF018_2.1_ </w:t>
      </w:r>
      <w:proofErr w:type="spellStart"/>
      <w:r>
        <w:t>Pestañas_Registro</w:t>
      </w:r>
      <w:proofErr w:type="spellEnd"/>
      <w:r>
        <w:t xml:space="preserve"> de la información, sobre </w:t>
      </w:r>
      <w:r>
        <w:t>prácticas</w:t>
      </w:r>
      <w:r>
        <w:t xml:space="preserve"> de manejo cultural</w:t>
      </w:r>
    </w:p>
  </w:comment>
  <w:comment w:id="29" w:author="Gilberto Alonso Herrera Delgans" w:date="2024-03-05T15:52:00Z" w:initials="GAHD">
    <w:p w14:paraId="518466F2" w14:textId="53BAB29E" w:rsidR="00D47305" w:rsidRDefault="00D47305" w:rsidP="00D47305">
      <w:pPr>
        <w:pStyle w:val="Textocomentario"/>
      </w:pPr>
      <w:r>
        <w:rPr>
          <w:rStyle w:val="Refdecomentario"/>
        </w:rPr>
        <w:annotationRef/>
      </w:r>
      <w:r>
        <w:t xml:space="preserve">Producción la carpeta se encuentra en el </w:t>
      </w:r>
      <w:r w:rsidR="00DC70D7">
        <w:t>formato DI</w:t>
      </w:r>
      <w:r>
        <w:t>:</w:t>
      </w:r>
    </w:p>
    <w:p w14:paraId="57248D82" w14:textId="09098BFA" w:rsidR="00D47305" w:rsidRDefault="00D47305" w:rsidP="00D47305">
      <w:pPr>
        <w:pStyle w:val="Textocomentario"/>
      </w:pPr>
      <w:r>
        <w:t>CF018_2.2_Infografia_Protocolos, procedimientos y normatividad</w:t>
      </w:r>
    </w:p>
  </w:comment>
  <w:comment w:id="30" w:author="Jhuliana Jaramillo" w:date="2022-08-07T21:08:00Z" w:initials="">
    <w:p w14:paraId="6A21806A" w14:textId="77777777" w:rsidR="00D73DBA" w:rsidRDefault="00D73DBA">
      <w:pPr>
        <w:widowControl w:val="0"/>
        <w:pBdr>
          <w:top w:val="nil"/>
          <w:left w:val="nil"/>
          <w:bottom w:val="nil"/>
          <w:right w:val="nil"/>
          <w:between w:val="nil"/>
        </w:pBdr>
        <w:spacing w:line="240" w:lineRule="auto"/>
        <w:rPr>
          <w:color w:val="000000"/>
        </w:rPr>
      </w:pPr>
      <w:r>
        <w:rPr>
          <w:color w:val="000000"/>
        </w:rPr>
        <w:t>Aplicar Listado no ordenado color</w:t>
      </w:r>
    </w:p>
  </w:comment>
  <w:comment w:id="31" w:author="Gilberto Alonso Herrera Delgans" w:date="2024-03-05T17:27:00Z" w:initials="GAHD">
    <w:p w14:paraId="23434A59" w14:textId="6AFD80B7" w:rsidR="00D45F42" w:rsidRDefault="00D45F42" w:rsidP="00D45F42">
      <w:pPr>
        <w:pStyle w:val="Textocomentario"/>
      </w:pPr>
      <w:r>
        <w:rPr>
          <w:rStyle w:val="Refdecomentario"/>
        </w:rPr>
        <w:annotationRef/>
      </w:r>
      <w:r>
        <w:t xml:space="preserve">Producción la carpeta se encuentra en el </w:t>
      </w:r>
      <w:r>
        <w:t>formato DI</w:t>
      </w:r>
      <w:r>
        <w:t>:</w:t>
      </w:r>
    </w:p>
    <w:p w14:paraId="45B1FDDD" w14:textId="1EB868BB" w:rsidR="00D45F42" w:rsidRDefault="00D45F42" w:rsidP="00D45F42">
      <w:pPr>
        <w:pStyle w:val="Textocomentario"/>
      </w:pPr>
      <w:r>
        <w:t>CF018_</w:t>
      </w:r>
      <w:r w:rsidR="00146553">
        <w:t>3</w:t>
      </w:r>
      <w:r>
        <w:t>_Linea de tiempo de Alternativas de manejo cultural</w:t>
      </w:r>
    </w:p>
  </w:comment>
  <w:comment w:id="32" w:author="Jhuliana Jaramillo" w:date="2022-08-07T21:44:00Z" w:initials="">
    <w:p w14:paraId="2E5FE27D" w14:textId="77777777" w:rsidR="00D73DBA" w:rsidRDefault="00D73DBA">
      <w:pPr>
        <w:widowControl w:val="0"/>
        <w:pBdr>
          <w:top w:val="nil"/>
          <w:left w:val="nil"/>
          <w:bottom w:val="nil"/>
          <w:right w:val="nil"/>
          <w:between w:val="nil"/>
        </w:pBdr>
        <w:spacing w:line="240" w:lineRule="auto"/>
        <w:rPr>
          <w:color w:val="000000"/>
        </w:rPr>
      </w:pPr>
      <w:r>
        <w:rPr>
          <w:color w:val="000000"/>
        </w:rPr>
        <w:t>https://stock.adobe.com/co/search/images?filters%5Bcontent_type%3Aphoto%5D=1&amp;filters%5Bcontent_type%3Aillustration%5D=1&amp;filters%5Bcontent_type%3Azip_vector%5D=1&amp;filters%5Bcontent_type%3Avideo%5D=0&amp;filters%5Bcontent_type%3Atemplate%5D=0&amp;filters%5Bcontent_type%3A3d%5D=0&amp;filters%5Bcontent_type%3Aaudio%5D=0&amp;filters%5Binclude_stock_enterprise%5D=0&amp;filters%5Bis_editorial%5D=0&amp;filters%5Bfree_collection%5D=0&amp;filters%5Bcontent_type%3Aimage%5D=1&amp;k=agricultores&amp;order=relevance&amp;price%5B%24%5D=1&amp;safe_search=1&amp;limit=100&amp;search_page=1&amp;search_type=usertyped&amp;acp=&amp;aco=agricultores&amp;get_facets=0&amp;asset_id=325999426</w:t>
      </w:r>
    </w:p>
  </w:comment>
  <w:comment w:id="33" w:author="Jhuliana Jaramillo" w:date="2022-08-07T21:41:00Z" w:initials="">
    <w:p w14:paraId="2F80A549" w14:textId="77777777" w:rsidR="00D73DBA" w:rsidRDefault="00D73DBA">
      <w:pPr>
        <w:widowControl w:val="0"/>
        <w:pBdr>
          <w:top w:val="nil"/>
          <w:left w:val="nil"/>
          <w:bottom w:val="nil"/>
          <w:right w:val="nil"/>
          <w:between w:val="nil"/>
        </w:pBdr>
        <w:spacing w:line="240" w:lineRule="auto"/>
        <w:rPr>
          <w:color w:val="000000"/>
        </w:rPr>
      </w:pPr>
      <w:r>
        <w:rPr>
          <w:color w:val="000000"/>
        </w:rPr>
        <w:t>Aplicar botón de audio</w:t>
      </w:r>
    </w:p>
  </w:comment>
  <w:comment w:id="34" w:author="Jhuliana Jaramillo" w:date="2022-08-07T21:28:00Z" w:initials="">
    <w:p w14:paraId="07B4FCE3" w14:textId="77777777" w:rsidR="00D73DBA" w:rsidRDefault="00D73DBA">
      <w:pPr>
        <w:widowControl w:val="0"/>
        <w:pBdr>
          <w:top w:val="nil"/>
          <w:left w:val="nil"/>
          <w:bottom w:val="nil"/>
          <w:right w:val="nil"/>
          <w:between w:val="nil"/>
        </w:pBdr>
        <w:spacing w:line="240" w:lineRule="auto"/>
        <w:rPr>
          <w:color w:val="000000"/>
        </w:rPr>
      </w:pPr>
      <w:r>
        <w:rPr>
          <w:color w:val="000000"/>
        </w:rPr>
        <w:t>Por favor aplicar Listado ordenado cuadro color + separadores</w:t>
      </w:r>
    </w:p>
  </w:comment>
  <w:comment w:id="35" w:author="Gilberto Alonso Herrera Delgans" w:date="2024-03-05T16:00:00Z" w:initials="GAHD">
    <w:p w14:paraId="3E0F3B75" w14:textId="1FF224D1" w:rsidR="007A2241" w:rsidRDefault="007A2241">
      <w:pPr>
        <w:pStyle w:val="Textocomentario"/>
      </w:pPr>
      <w:r>
        <w:rPr>
          <w:rStyle w:val="Refdecomentario"/>
        </w:rPr>
        <w:annotationRef/>
      </w:r>
      <w:r>
        <w:t>La</w:t>
      </w:r>
      <w:r w:rsidR="00A60E98">
        <w:t xml:space="preserve"> grafica muestra la sostenéis del componente formativo del manejo cultural del agro</w:t>
      </w:r>
      <w:r w:rsidR="004013BF">
        <w:t>eco</w:t>
      </w:r>
      <w:r w:rsidR="00A60E98">
        <w:t xml:space="preserve">sistema que involucra, monitoreo de las poblaciones asociadas al cultivo, a la suspensión de las practicas de manejo cultural y a </w:t>
      </w:r>
      <w:proofErr w:type="gramStart"/>
      <w:r w:rsidR="00A60E98">
        <w:t>la alternativas</w:t>
      </w:r>
      <w:proofErr w:type="gramEnd"/>
      <w:r w:rsidR="00A60E98">
        <w:t xml:space="preserve"> de manejo cultural.</w:t>
      </w:r>
    </w:p>
  </w:comment>
  <w:comment w:id="36" w:author="Jhuliana Jaramillo" w:date="2022-08-20T21:19:00Z" w:initials="">
    <w:p w14:paraId="784050F3" w14:textId="77777777" w:rsidR="00D73DBA" w:rsidRDefault="00D73DBA">
      <w:pPr>
        <w:widowControl w:val="0"/>
        <w:pBdr>
          <w:top w:val="nil"/>
          <w:left w:val="nil"/>
          <w:bottom w:val="nil"/>
          <w:right w:val="nil"/>
          <w:between w:val="nil"/>
        </w:pBdr>
        <w:spacing w:line="240" w:lineRule="auto"/>
        <w:rPr>
          <w:color w:val="000000"/>
        </w:rPr>
      </w:pPr>
      <w:r>
        <w:rPr>
          <w:color w:val="000000"/>
        </w:rPr>
        <w:t>El archivo se encuentra disponible en https://docs.google.com/document/d/1aEAH_U0_V9fRyK_IAuwC_KpMyhJxcrXpfj_okwnfTQs/edit?usp=sharing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8A18BB" w15:done="0"/>
  <w15:commentEx w15:paraId="13D4D03F" w15:done="0"/>
  <w15:commentEx w15:paraId="6645CA04" w15:done="0"/>
  <w15:commentEx w15:paraId="1E63E016" w15:done="0"/>
  <w15:commentEx w15:paraId="083FF405" w15:done="0"/>
  <w15:commentEx w15:paraId="53BDFFD5" w15:done="0"/>
  <w15:commentEx w15:paraId="353CFC5B" w15:done="0"/>
  <w15:commentEx w15:paraId="18811B57" w15:done="0"/>
  <w15:commentEx w15:paraId="6CC1EB04" w15:done="0"/>
  <w15:commentEx w15:paraId="44524D92" w15:done="0"/>
  <w15:commentEx w15:paraId="6116F4C4" w15:done="0"/>
  <w15:commentEx w15:paraId="243F9AB2" w15:done="0"/>
  <w15:commentEx w15:paraId="39C3EFBB" w15:done="0"/>
  <w15:commentEx w15:paraId="7A686017" w15:done="0"/>
  <w15:commentEx w15:paraId="371E55E3" w15:done="0"/>
  <w15:commentEx w15:paraId="21D1BA49" w15:done="0"/>
  <w15:commentEx w15:paraId="05E44DAD" w15:done="0"/>
  <w15:commentEx w15:paraId="2284A072" w15:done="0"/>
  <w15:commentEx w15:paraId="550BEA8A" w15:done="0"/>
  <w15:commentEx w15:paraId="453181A8" w15:done="0"/>
  <w15:commentEx w15:paraId="1747D57D" w15:done="0"/>
  <w15:commentEx w15:paraId="39D5CC84" w15:done="0"/>
  <w15:commentEx w15:paraId="5E49D1A5" w15:done="0"/>
  <w15:commentEx w15:paraId="5A13AEF5" w15:done="0"/>
  <w15:commentEx w15:paraId="402BC006" w15:done="0"/>
  <w15:commentEx w15:paraId="697289E8" w15:done="0"/>
  <w15:commentEx w15:paraId="39462566" w15:done="0"/>
  <w15:commentEx w15:paraId="57248D82" w15:done="0"/>
  <w15:commentEx w15:paraId="6A21806A" w15:done="0"/>
  <w15:commentEx w15:paraId="45B1FDDD" w15:done="0"/>
  <w15:commentEx w15:paraId="2E5FE27D" w15:done="0"/>
  <w15:commentEx w15:paraId="2F80A549" w15:done="0"/>
  <w15:commentEx w15:paraId="07B4FCE3" w15:done="0"/>
  <w15:commentEx w15:paraId="3E0F3B75" w15:done="0"/>
  <w15:commentEx w15:paraId="784050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91AEBE" w16cex:dateUtc="2024-03-05T19:46:00Z"/>
  <w16cex:commentExtensible w16cex:durableId="2991BA15" w16cex:dateUtc="2024-03-05T20:34:00Z"/>
  <w16cex:commentExtensible w16cex:durableId="2991BAFF" w16cex:dateUtc="2024-03-05T20:38:00Z"/>
  <w16cex:commentExtensible w16cex:durableId="2991D175" w16cex:dateUtc="2024-03-05T22:14:00Z"/>
  <w16cex:commentExtensible w16cex:durableId="2991D31E" w16cex:dateUtc="2024-03-05T22:21:00Z"/>
  <w16cex:commentExtensible w16cex:durableId="2991D540" w16cex:dateUtc="2024-03-05T22:30:00Z"/>
  <w16cex:commentExtensible w16cex:durableId="2991BC93" w16cex:dateUtc="2024-03-05T20:45:00Z"/>
  <w16cex:commentExtensible w16cex:durableId="2991D405" w16cex:dateUtc="2024-03-05T22:25:00Z"/>
  <w16cex:commentExtensible w16cex:durableId="2991D423" w16cex:dateUtc="2024-03-05T22:25:00Z"/>
  <w16cex:commentExtensible w16cex:durableId="2991D44E" w16cex:dateUtc="2024-03-05T22:26:00Z"/>
  <w16cex:commentExtensible w16cex:durableId="2991BE30" w16cex:dateUtc="2024-03-05T20:52:00Z"/>
  <w16cex:commentExtensible w16cex:durableId="2991D484" w16cex:dateUtc="2024-03-05T22:27:00Z"/>
  <w16cex:commentExtensible w16cex:durableId="2991C037" w16cex:dateUtc="2024-03-05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8A18BB" w16cid:durableId="2991AEBE"/>
  <w16cid:commentId w16cid:paraId="13D4D03F" w16cid:durableId="2991AE94"/>
  <w16cid:commentId w16cid:paraId="6645CA04" w16cid:durableId="2991AE95"/>
  <w16cid:commentId w16cid:paraId="1E63E016" w16cid:durableId="2991AE96"/>
  <w16cid:commentId w16cid:paraId="083FF405" w16cid:durableId="2991AE97"/>
  <w16cid:commentId w16cid:paraId="53BDFFD5" w16cid:durableId="2991BA15"/>
  <w16cid:commentId w16cid:paraId="353CFC5B" w16cid:durableId="2991BAFF"/>
  <w16cid:commentId w16cid:paraId="18811B57" w16cid:durableId="2991AE98"/>
  <w16cid:commentId w16cid:paraId="6CC1EB04" w16cid:durableId="2991D175"/>
  <w16cid:commentId w16cid:paraId="44524D92" w16cid:durableId="2991D31E"/>
  <w16cid:commentId w16cid:paraId="6116F4C4" w16cid:durableId="2991D540"/>
  <w16cid:commentId w16cid:paraId="243F9AB2" w16cid:durableId="2991AE99"/>
  <w16cid:commentId w16cid:paraId="39C3EFBB" w16cid:durableId="2991BC93"/>
  <w16cid:commentId w16cid:paraId="7A686017" w16cid:durableId="2991D405"/>
  <w16cid:commentId w16cid:paraId="371E55E3" w16cid:durableId="2991AE9A"/>
  <w16cid:commentId w16cid:paraId="21D1BA49" w16cid:durableId="2991AE9B"/>
  <w16cid:commentId w16cid:paraId="05E44DAD" w16cid:durableId="2991AE9C"/>
  <w16cid:commentId w16cid:paraId="2284A072" w16cid:durableId="2991AE9D"/>
  <w16cid:commentId w16cid:paraId="550BEA8A" w16cid:durableId="2991AE9E"/>
  <w16cid:commentId w16cid:paraId="453181A8" w16cid:durableId="2991AE9F"/>
  <w16cid:commentId w16cid:paraId="1747D57D" w16cid:durableId="2991AEA0"/>
  <w16cid:commentId w16cid:paraId="39D5CC84" w16cid:durableId="2991AEA1"/>
  <w16cid:commentId w16cid:paraId="5E49D1A5" w16cid:durableId="2991D423"/>
  <w16cid:commentId w16cid:paraId="5A13AEF5" w16cid:durableId="2991AEA2"/>
  <w16cid:commentId w16cid:paraId="402BC006" w16cid:durableId="2991AEA3"/>
  <w16cid:commentId w16cid:paraId="697289E8" w16cid:durableId="2991AEA4"/>
  <w16cid:commentId w16cid:paraId="39462566" w16cid:durableId="2991D44E"/>
  <w16cid:commentId w16cid:paraId="57248D82" w16cid:durableId="2991BE30"/>
  <w16cid:commentId w16cid:paraId="6A21806A" w16cid:durableId="2991AEA5"/>
  <w16cid:commentId w16cid:paraId="45B1FDDD" w16cid:durableId="2991D484"/>
  <w16cid:commentId w16cid:paraId="2E5FE27D" w16cid:durableId="2991AEA8"/>
  <w16cid:commentId w16cid:paraId="2F80A549" w16cid:durableId="2991AEA9"/>
  <w16cid:commentId w16cid:paraId="07B4FCE3" w16cid:durableId="2991AEAC"/>
  <w16cid:commentId w16cid:paraId="3E0F3B75" w16cid:durableId="2991C037"/>
  <w16cid:commentId w16cid:paraId="784050F3" w16cid:durableId="2991AE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5D7AB" w14:textId="77777777" w:rsidR="001456C6" w:rsidRDefault="001456C6">
      <w:pPr>
        <w:spacing w:line="240" w:lineRule="auto"/>
      </w:pPr>
      <w:r>
        <w:separator/>
      </w:r>
    </w:p>
  </w:endnote>
  <w:endnote w:type="continuationSeparator" w:id="0">
    <w:p w14:paraId="7B0BB463" w14:textId="77777777" w:rsidR="001456C6" w:rsidRDefault="00145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Open Sans">
    <w:altName w:val="Segoe U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F6B63" w14:textId="77777777" w:rsidR="001456C6" w:rsidRDefault="001456C6">
      <w:pPr>
        <w:spacing w:line="240" w:lineRule="auto"/>
      </w:pPr>
      <w:r>
        <w:separator/>
      </w:r>
    </w:p>
  </w:footnote>
  <w:footnote w:type="continuationSeparator" w:id="0">
    <w:p w14:paraId="0A3E1B00" w14:textId="77777777" w:rsidR="001456C6" w:rsidRDefault="001456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B73CE" w14:textId="77777777" w:rsidR="00D73DBA" w:rsidRDefault="00D73DBA">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0" distR="0" simplePos="0" relativeHeight="251658240" behindDoc="1" locked="0" layoutInCell="1" hidden="0" allowOverlap="1" wp14:anchorId="7106C4AA" wp14:editId="2BB39370">
          <wp:simplePos x="0" y="0"/>
          <wp:positionH relativeFrom="margin">
            <wp:posOffset>2428875</wp:posOffset>
          </wp:positionH>
          <wp:positionV relativeFrom="topMargin">
            <wp:align>bottom</wp:align>
          </wp:positionV>
          <wp:extent cx="629920" cy="588645"/>
          <wp:effectExtent l="0" t="0" r="0" b="0"/>
          <wp:wrapNone/>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63" t="-3412"/>
                  <a:stretch>
                    <a:fillRect/>
                  </a:stretch>
                </pic:blipFill>
                <pic:spPr>
                  <a:xfrm>
                    <a:off x="0" y="0"/>
                    <a:ext cx="62992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00593"/>
    <w:multiLevelType w:val="multilevel"/>
    <w:tmpl w:val="EDE285D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5F4666D"/>
    <w:multiLevelType w:val="multilevel"/>
    <w:tmpl w:val="68947FAA"/>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0C180E"/>
    <w:multiLevelType w:val="multilevel"/>
    <w:tmpl w:val="EBEC7F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B77ED5"/>
    <w:multiLevelType w:val="multilevel"/>
    <w:tmpl w:val="15BAE6A8"/>
    <w:lvl w:ilvl="0">
      <w:start w:val="6"/>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9CB5CF9"/>
    <w:multiLevelType w:val="multilevel"/>
    <w:tmpl w:val="14B2491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lberto Alonso Herrera Delgans">
    <w15:presenceInfo w15:providerId="AD" w15:userId="S::gilberto.herrera01@usa.edu.co::5e71ded7-9d47-4926-a8bf-680f5d4e2b20"/>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DA3"/>
    <w:rsid w:val="00006B1A"/>
    <w:rsid w:val="000626AB"/>
    <w:rsid w:val="000933D6"/>
    <w:rsid w:val="001456C6"/>
    <w:rsid w:val="00146553"/>
    <w:rsid w:val="0016473B"/>
    <w:rsid w:val="00182CA8"/>
    <w:rsid w:val="001C5C65"/>
    <w:rsid w:val="00231431"/>
    <w:rsid w:val="00231D31"/>
    <w:rsid w:val="00356C4D"/>
    <w:rsid w:val="00360E5D"/>
    <w:rsid w:val="00393716"/>
    <w:rsid w:val="003A7D7E"/>
    <w:rsid w:val="003D0E76"/>
    <w:rsid w:val="004013BF"/>
    <w:rsid w:val="005163AB"/>
    <w:rsid w:val="00590055"/>
    <w:rsid w:val="005A288F"/>
    <w:rsid w:val="005A2A90"/>
    <w:rsid w:val="005B3849"/>
    <w:rsid w:val="005D6046"/>
    <w:rsid w:val="00657186"/>
    <w:rsid w:val="00657FED"/>
    <w:rsid w:val="00692AB7"/>
    <w:rsid w:val="0073529B"/>
    <w:rsid w:val="00766F31"/>
    <w:rsid w:val="007918BB"/>
    <w:rsid w:val="007A2241"/>
    <w:rsid w:val="007D0D10"/>
    <w:rsid w:val="0081271A"/>
    <w:rsid w:val="00812D85"/>
    <w:rsid w:val="00926BEA"/>
    <w:rsid w:val="009804FD"/>
    <w:rsid w:val="009C3DA3"/>
    <w:rsid w:val="00A457AD"/>
    <w:rsid w:val="00A60E98"/>
    <w:rsid w:val="00A63AFB"/>
    <w:rsid w:val="00A64F1D"/>
    <w:rsid w:val="00AD16B9"/>
    <w:rsid w:val="00AF47BE"/>
    <w:rsid w:val="00B87216"/>
    <w:rsid w:val="00BE3AC2"/>
    <w:rsid w:val="00C70737"/>
    <w:rsid w:val="00C86189"/>
    <w:rsid w:val="00CE5BB9"/>
    <w:rsid w:val="00CE7CCC"/>
    <w:rsid w:val="00CF5CE9"/>
    <w:rsid w:val="00D45F42"/>
    <w:rsid w:val="00D47305"/>
    <w:rsid w:val="00D73DBA"/>
    <w:rsid w:val="00DC2B7A"/>
    <w:rsid w:val="00DC70D7"/>
    <w:rsid w:val="00E117C8"/>
    <w:rsid w:val="00E550B8"/>
    <w:rsid w:val="00E96E9D"/>
    <w:rsid w:val="00E9705E"/>
    <w:rsid w:val="00EF3BFA"/>
    <w:rsid w:val="00F53D84"/>
    <w:rsid w:val="00F821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837D7"/>
  <w15:docId w15:val="{DC1B521B-3A42-4467-8CB2-9040380C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uiPriority w:val="9"/>
    <w:semiHidden/>
    <w:unhideWhenUsed/>
    <w:qFormat/>
    <w:pPr>
      <w:keepNext/>
      <w:keepLines/>
      <w:spacing w:before="40"/>
      <w:outlineLvl w:val="2"/>
    </w:pPr>
    <w:rPr>
      <w:rFonts w:ascii="Calibri" w:eastAsia="Calibri" w:hAnsi="Calibri" w:cs="Calibri"/>
      <w:color w:val="1E4D78"/>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1">
    <w:name w:val="11"/>
    <w:basedOn w:val="TableNormal"/>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TableNormal"/>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TableNormal"/>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TableNormal"/>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TableNormal"/>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TableNormal"/>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TableNormal"/>
    <w:rPr>
      <w:b/>
      <w:sz w:val="24"/>
      <w:szCs w:val="24"/>
    </w:rPr>
    <w:tblPr>
      <w:tblStyleRowBandSize w:val="1"/>
      <w:tblStyleColBandSize w:val="1"/>
      <w:tblCellMar>
        <w:left w:w="115" w:type="dxa"/>
        <w:right w:w="115" w:type="dxa"/>
      </w:tblCellMar>
    </w:tblPr>
    <w:tcPr>
      <w:shd w:val="clear" w:color="auto" w:fill="EDF2F8"/>
    </w:tc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81271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271A"/>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81271A"/>
    <w:rPr>
      <w:b/>
      <w:bCs/>
    </w:rPr>
  </w:style>
  <w:style w:type="character" w:customStyle="1" w:styleId="AsuntodelcomentarioCar">
    <w:name w:val="Asunto del comentario Car"/>
    <w:basedOn w:val="TextocomentarioCar"/>
    <w:link w:val="Asuntodelcomentario"/>
    <w:uiPriority w:val="99"/>
    <w:semiHidden/>
    <w:rsid w:val="0081271A"/>
    <w:rPr>
      <w:b/>
      <w:bCs/>
      <w:sz w:val="20"/>
      <w:szCs w:val="20"/>
    </w:rPr>
  </w:style>
  <w:style w:type="paragraph" w:styleId="Encabezado">
    <w:name w:val="header"/>
    <w:basedOn w:val="Normal"/>
    <w:link w:val="EncabezadoCar"/>
    <w:uiPriority w:val="99"/>
    <w:unhideWhenUsed/>
    <w:rsid w:val="003937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3716"/>
  </w:style>
  <w:style w:type="paragraph" w:styleId="Piedepgina">
    <w:name w:val="footer"/>
    <w:basedOn w:val="Normal"/>
    <w:link w:val="PiedepginaCar"/>
    <w:uiPriority w:val="99"/>
    <w:unhideWhenUsed/>
    <w:rsid w:val="003937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3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jpg"/><Relationship Id="rId39" Type="http://schemas.openxmlformats.org/officeDocument/2006/relationships/hyperlink" Target="https://www.jica.go.jp/project/spanish/panama/2515031E0/data/pdf/1-57_01.pdf"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jpg"/><Relationship Id="rId42" Type="http://schemas.microsoft.com/office/2011/relationships/people" Target="peop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4.jp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webzoom.freewebs.com/rentawebscr/alonsocr2013/descargas/Manejo_Ecologico_de_Plagas_A.Bretchel.pdf" TargetMode="Externa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image" Target="media/image16.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ica.gov.co/areas/agricola/servicios/inocuidad-agricola/capacitacion/cartillabpa.aspx" TargetMode="External"/><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jpg"/><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hyperlink" Target="https://books.google.com.co/books?id=nRjLGJhQ7ywC&amp;printsec=frontcover&amp;dq=manejo+cultural+del+agroecosistema&amp;hl=es&amp;sa=X&amp;ved=2ahUKEwjsyLi0s6n4AhW7mYQIHcQIDq4Q6AF6BAgIEAI"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jpg"/><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pg"/><Relationship Id="rId35" Type="http://schemas.openxmlformats.org/officeDocument/2006/relationships/image" Target="media/image22.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3B014B98-5A55-48AA-A0A8-B11B3842FC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7536B9-0FB1-4134-9DBE-FDB2844EF18D}">
  <ds:schemaRefs>
    <ds:schemaRef ds:uri="http://schemas.microsoft.com/sharepoint/v3/contenttype/forms"/>
  </ds:schemaRefs>
</ds:datastoreItem>
</file>

<file path=customXml/itemProps3.xml><?xml version="1.0" encoding="utf-8"?>
<ds:datastoreItem xmlns:ds="http://schemas.openxmlformats.org/officeDocument/2006/customXml" ds:itemID="{6016FDEB-951B-468F-BEC5-F79621CAB5D5}">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18</Pages>
  <Words>4320</Words>
  <Characters>23764</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dc:creator>
  <cp:keywords/>
  <dc:description/>
  <cp:lastModifiedBy>Gilberto Alonso Herrera Delgans</cp:lastModifiedBy>
  <cp:revision>65</cp:revision>
  <dcterms:created xsi:type="dcterms:W3CDTF">2024-03-05T20:04:00Z</dcterms:created>
  <dcterms:modified xsi:type="dcterms:W3CDTF">2024-03-05T23:12:00Z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11754300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MediaServiceImageTags">
    <vt:lpwstr/>
  </property>
</Properties>
</file>