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51EE" w:rsidRDefault="00727863">
      <w:pPr>
        <w:jc w:val="center"/>
        <w:rPr>
          <w:b/>
          <w:sz w:val="20"/>
          <w:szCs w:val="20"/>
        </w:rPr>
      </w:pPr>
      <w:bookmarkStart w:id="0" w:name="_heading=h.gjdgxs" w:colFirst="0" w:colLast="0"/>
      <w:bookmarkEnd w:id="0"/>
      <w:r>
        <w:rPr>
          <w:b/>
          <w:sz w:val="20"/>
          <w:szCs w:val="20"/>
        </w:rPr>
        <w:t>FORMATO PARA EL DESARROLLO DE COMPONENTE FORMATIVO</w:t>
      </w:r>
    </w:p>
    <w:p w14:paraId="00000002" w14:textId="77777777" w:rsidR="00AA51EE" w:rsidRDefault="00AA51EE">
      <w:pPr>
        <w:tabs>
          <w:tab w:val="left" w:pos="3224"/>
        </w:tabs>
        <w:rPr>
          <w:sz w:val="20"/>
          <w:szCs w:val="20"/>
        </w:rPr>
      </w:pPr>
    </w:p>
    <w:tbl>
      <w:tblPr>
        <w:tblStyle w:val="a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A51EE" w14:paraId="6F7E92FC" w14:textId="77777777">
        <w:trPr>
          <w:trHeight w:val="340"/>
        </w:trPr>
        <w:tc>
          <w:tcPr>
            <w:tcW w:w="3397" w:type="dxa"/>
            <w:vAlign w:val="center"/>
          </w:tcPr>
          <w:p w14:paraId="00000003" w14:textId="77777777" w:rsidR="00AA51EE" w:rsidRDefault="00727863">
            <w:pPr>
              <w:spacing w:line="276" w:lineRule="auto"/>
              <w:rPr>
                <w:color w:val="000000"/>
                <w:sz w:val="20"/>
                <w:szCs w:val="20"/>
              </w:rPr>
            </w:pPr>
            <w:r>
              <w:rPr>
                <w:color w:val="000000"/>
                <w:sz w:val="20"/>
                <w:szCs w:val="20"/>
              </w:rPr>
              <w:t>PROGRAMA DE FORMACIÓN</w:t>
            </w:r>
          </w:p>
        </w:tc>
        <w:tc>
          <w:tcPr>
            <w:tcW w:w="6565" w:type="dxa"/>
            <w:vAlign w:val="center"/>
          </w:tcPr>
          <w:p w14:paraId="00000004" w14:textId="77777777" w:rsidR="00AA51EE" w:rsidRDefault="00727863">
            <w:pPr>
              <w:spacing w:line="276" w:lineRule="auto"/>
              <w:rPr>
                <w:color w:val="000000"/>
                <w:sz w:val="20"/>
                <w:szCs w:val="20"/>
              </w:rPr>
            </w:pPr>
            <w:r>
              <w:rPr>
                <w:color w:val="000000"/>
                <w:sz w:val="20"/>
                <w:szCs w:val="20"/>
              </w:rPr>
              <w:t>Gestión de sistemas agroecológicos.</w:t>
            </w:r>
          </w:p>
        </w:tc>
      </w:tr>
    </w:tbl>
    <w:p w14:paraId="00000005" w14:textId="77777777" w:rsidR="00AA51EE" w:rsidRDefault="00AA51EE">
      <w:pPr>
        <w:rPr>
          <w:sz w:val="20"/>
          <w:szCs w:val="20"/>
        </w:rPr>
      </w:pPr>
    </w:p>
    <w:tbl>
      <w:tblPr>
        <w:tblStyle w:val="a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AA51EE" w14:paraId="65D9BBEA" w14:textId="77777777">
        <w:trPr>
          <w:trHeight w:val="340"/>
        </w:trPr>
        <w:tc>
          <w:tcPr>
            <w:tcW w:w="1838" w:type="dxa"/>
            <w:vAlign w:val="center"/>
          </w:tcPr>
          <w:p w14:paraId="00000006" w14:textId="77777777" w:rsidR="00AA51EE" w:rsidRDefault="00727863">
            <w:pPr>
              <w:rPr>
                <w:color w:val="000000"/>
                <w:sz w:val="20"/>
                <w:szCs w:val="20"/>
              </w:rPr>
            </w:pPr>
            <w:r>
              <w:rPr>
                <w:color w:val="000000"/>
                <w:sz w:val="20"/>
                <w:szCs w:val="20"/>
              </w:rPr>
              <w:t>COMPETENCIA</w:t>
            </w:r>
          </w:p>
        </w:tc>
        <w:tc>
          <w:tcPr>
            <w:tcW w:w="2835" w:type="dxa"/>
            <w:vAlign w:val="center"/>
          </w:tcPr>
          <w:p w14:paraId="00000007" w14:textId="77777777" w:rsidR="00AA51EE" w:rsidRDefault="00727863">
            <w:pPr>
              <w:rPr>
                <w:b w:val="0"/>
                <w:color w:val="000000"/>
                <w:sz w:val="20"/>
                <w:szCs w:val="20"/>
              </w:rPr>
            </w:pPr>
            <w:r>
              <w:rPr>
                <w:b w:val="0"/>
                <w:color w:val="000000"/>
                <w:sz w:val="20"/>
                <w:szCs w:val="20"/>
              </w:rPr>
              <w:t>260101064: Formular el proyecto de acuerdo con métodos y técnicas de investigación</w:t>
            </w:r>
            <w:r>
              <w:rPr>
                <w:b w:val="0"/>
                <w:color w:val="000000"/>
                <w:sz w:val="20"/>
                <w:szCs w:val="20"/>
              </w:rPr>
              <w:tab/>
            </w:r>
          </w:p>
        </w:tc>
        <w:tc>
          <w:tcPr>
            <w:tcW w:w="2126" w:type="dxa"/>
            <w:vAlign w:val="center"/>
          </w:tcPr>
          <w:p w14:paraId="00000008" w14:textId="77777777" w:rsidR="00AA51EE" w:rsidRDefault="00727863">
            <w:pPr>
              <w:rPr>
                <w:color w:val="000000"/>
                <w:sz w:val="20"/>
                <w:szCs w:val="20"/>
              </w:rPr>
            </w:pPr>
            <w:r>
              <w:rPr>
                <w:color w:val="000000"/>
                <w:sz w:val="20"/>
                <w:szCs w:val="20"/>
              </w:rPr>
              <w:t>RESULTADOS DE APRENDIZAJE</w:t>
            </w:r>
          </w:p>
        </w:tc>
        <w:tc>
          <w:tcPr>
            <w:tcW w:w="3163" w:type="dxa"/>
            <w:vAlign w:val="center"/>
          </w:tcPr>
          <w:p w14:paraId="00000009" w14:textId="77777777" w:rsidR="00AA51EE" w:rsidRDefault="00727863">
            <w:pPr>
              <w:pBdr>
                <w:top w:val="nil"/>
                <w:left w:val="nil"/>
                <w:bottom w:val="nil"/>
                <w:right w:val="nil"/>
                <w:between w:val="nil"/>
              </w:pBdr>
              <w:jc w:val="both"/>
              <w:rPr>
                <w:b w:val="0"/>
                <w:color w:val="000000"/>
                <w:sz w:val="20"/>
                <w:szCs w:val="20"/>
              </w:rPr>
            </w:pPr>
            <w:r>
              <w:rPr>
                <w:b w:val="0"/>
                <w:color w:val="000000"/>
                <w:sz w:val="20"/>
                <w:szCs w:val="20"/>
              </w:rPr>
              <w:t>260101064-4. Evaluar el programa reproductivo según parámetros técnicos y plan de producción.</w:t>
            </w:r>
          </w:p>
        </w:tc>
      </w:tr>
    </w:tbl>
    <w:p w14:paraId="0000000A" w14:textId="77777777" w:rsidR="00AA51EE" w:rsidRDefault="00AA51EE">
      <w:pPr>
        <w:rPr>
          <w:sz w:val="20"/>
          <w:szCs w:val="20"/>
        </w:rPr>
      </w:pPr>
    </w:p>
    <w:p w14:paraId="0000000B" w14:textId="77777777" w:rsidR="00AA51EE" w:rsidRDefault="00AA51EE">
      <w:pPr>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A51EE" w14:paraId="6D0AEF46" w14:textId="77777777">
        <w:trPr>
          <w:trHeight w:val="340"/>
        </w:trPr>
        <w:tc>
          <w:tcPr>
            <w:tcW w:w="3397" w:type="dxa"/>
            <w:vAlign w:val="center"/>
          </w:tcPr>
          <w:p w14:paraId="0000000C" w14:textId="77777777" w:rsidR="00AA51EE" w:rsidRDefault="00727863">
            <w:pPr>
              <w:spacing w:line="276" w:lineRule="auto"/>
              <w:rPr>
                <w:color w:val="000000"/>
                <w:sz w:val="20"/>
                <w:szCs w:val="20"/>
              </w:rPr>
            </w:pPr>
            <w:r>
              <w:rPr>
                <w:color w:val="000000"/>
                <w:sz w:val="20"/>
                <w:szCs w:val="20"/>
              </w:rPr>
              <w:t>NÚMERO DEL COMPONENTE FORMATIVO</w:t>
            </w:r>
          </w:p>
        </w:tc>
        <w:tc>
          <w:tcPr>
            <w:tcW w:w="6565" w:type="dxa"/>
            <w:vAlign w:val="center"/>
          </w:tcPr>
          <w:p w14:paraId="0000000D" w14:textId="77777777" w:rsidR="00AA51EE" w:rsidRDefault="00727863">
            <w:pPr>
              <w:spacing w:line="276" w:lineRule="auto"/>
              <w:rPr>
                <w:b w:val="0"/>
                <w:color w:val="000000"/>
                <w:sz w:val="20"/>
                <w:szCs w:val="20"/>
              </w:rPr>
            </w:pPr>
            <w:r>
              <w:rPr>
                <w:b w:val="0"/>
                <w:color w:val="000000"/>
                <w:sz w:val="20"/>
                <w:szCs w:val="20"/>
              </w:rPr>
              <w:t>025</w:t>
            </w:r>
          </w:p>
        </w:tc>
      </w:tr>
      <w:tr w:rsidR="00AA51EE" w14:paraId="578A4684" w14:textId="77777777">
        <w:trPr>
          <w:trHeight w:val="340"/>
        </w:trPr>
        <w:tc>
          <w:tcPr>
            <w:tcW w:w="3397" w:type="dxa"/>
            <w:vAlign w:val="center"/>
          </w:tcPr>
          <w:p w14:paraId="0000000E" w14:textId="77777777" w:rsidR="00AA51EE" w:rsidRDefault="00727863">
            <w:pPr>
              <w:spacing w:line="276" w:lineRule="auto"/>
              <w:rPr>
                <w:color w:val="000000"/>
                <w:sz w:val="20"/>
                <w:szCs w:val="20"/>
              </w:rPr>
            </w:pPr>
            <w:r>
              <w:rPr>
                <w:color w:val="000000"/>
                <w:sz w:val="20"/>
                <w:szCs w:val="20"/>
              </w:rPr>
              <w:t>NOMBRE DEL COMPONENTE FORMATIVO</w:t>
            </w:r>
          </w:p>
        </w:tc>
        <w:tc>
          <w:tcPr>
            <w:tcW w:w="6565" w:type="dxa"/>
            <w:vAlign w:val="center"/>
          </w:tcPr>
          <w:p w14:paraId="0000000F" w14:textId="77777777" w:rsidR="00AA51EE" w:rsidRDefault="00727863">
            <w:pPr>
              <w:spacing w:line="276" w:lineRule="auto"/>
              <w:jc w:val="both"/>
              <w:rPr>
                <w:b w:val="0"/>
                <w:color w:val="000000"/>
                <w:sz w:val="20"/>
                <w:szCs w:val="20"/>
              </w:rPr>
            </w:pPr>
            <w:r>
              <w:rPr>
                <w:b w:val="0"/>
                <w:color w:val="000000"/>
                <w:sz w:val="20"/>
                <w:szCs w:val="20"/>
              </w:rPr>
              <w:t>Evaluación financiera y análisis de riesgos para proyectos agroecológicos.</w:t>
            </w:r>
          </w:p>
        </w:tc>
      </w:tr>
      <w:tr w:rsidR="00AA51EE" w14:paraId="6EC019FB" w14:textId="77777777">
        <w:trPr>
          <w:trHeight w:val="340"/>
        </w:trPr>
        <w:tc>
          <w:tcPr>
            <w:tcW w:w="3397" w:type="dxa"/>
            <w:vAlign w:val="center"/>
          </w:tcPr>
          <w:p w14:paraId="00000010" w14:textId="77777777" w:rsidR="00AA51EE" w:rsidRDefault="00727863">
            <w:pPr>
              <w:spacing w:line="276" w:lineRule="auto"/>
              <w:rPr>
                <w:color w:val="000000"/>
                <w:sz w:val="20"/>
                <w:szCs w:val="20"/>
              </w:rPr>
            </w:pPr>
            <w:r>
              <w:rPr>
                <w:color w:val="000000"/>
                <w:sz w:val="20"/>
                <w:szCs w:val="20"/>
              </w:rPr>
              <w:t xml:space="preserve">BREVE </w:t>
            </w:r>
            <w:r>
              <w:rPr>
                <w:color w:val="000000"/>
                <w:sz w:val="20"/>
                <w:szCs w:val="20"/>
              </w:rPr>
              <w:t>DESCRIPCIÓN</w:t>
            </w:r>
          </w:p>
        </w:tc>
        <w:tc>
          <w:tcPr>
            <w:tcW w:w="6565" w:type="dxa"/>
            <w:vAlign w:val="center"/>
          </w:tcPr>
          <w:p w14:paraId="00000011" w14:textId="4673366C" w:rsidR="00AA51EE" w:rsidRDefault="00EB4688">
            <w:pPr>
              <w:jc w:val="both"/>
              <w:rPr>
                <w:b w:val="0"/>
                <w:color w:val="000000"/>
                <w:sz w:val="20"/>
                <w:szCs w:val="20"/>
              </w:rPr>
            </w:pPr>
            <w:r>
              <w:rPr>
                <w:b w:val="0"/>
                <w:color w:val="000000"/>
                <w:sz w:val="20"/>
                <w:szCs w:val="20"/>
              </w:rPr>
              <w:t>La evaluación de los proyectos está en la construcción y desarrollo de todos los proyectos, esta evaluación es la que muestra que todos los elementos planeados están funcionando tal como se predijo, esa es la realidad que muestra el impacto del programa, esta evaluación se hace en varios elementos como se muestra en el presente componente formativo.</w:t>
            </w:r>
          </w:p>
        </w:tc>
      </w:tr>
      <w:tr w:rsidR="00AA51EE" w14:paraId="5AB19ED4" w14:textId="77777777">
        <w:trPr>
          <w:trHeight w:val="340"/>
        </w:trPr>
        <w:tc>
          <w:tcPr>
            <w:tcW w:w="3397" w:type="dxa"/>
            <w:vAlign w:val="center"/>
          </w:tcPr>
          <w:p w14:paraId="00000012" w14:textId="77777777" w:rsidR="00AA51EE" w:rsidRDefault="00727863">
            <w:pPr>
              <w:spacing w:line="276" w:lineRule="auto"/>
              <w:rPr>
                <w:color w:val="000000"/>
                <w:sz w:val="20"/>
                <w:szCs w:val="20"/>
              </w:rPr>
            </w:pPr>
            <w:r>
              <w:rPr>
                <w:color w:val="000000"/>
                <w:sz w:val="20"/>
                <w:szCs w:val="20"/>
              </w:rPr>
              <w:t>PALABRAS CLAVE</w:t>
            </w:r>
          </w:p>
        </w:tc>
        <w:tc>
          <w:tcPr>
            <w:tcW w:w="6565" w:type="dxa"/>
            <w:vAlign w:val="center"/>
          </w:tcPr>
          <w:p w14:paraId="00000013" w14:textId="77777777" w:rsidR="00AA51EE" w:rsidRDefault="00727863">
            <w:pPr>
              <w:spacing w:line="276" w:lineRule="auto"/>
              <w:jc w:val="both"/>
              <w:rPr>
                <w:b w:val="0"/>
                <w:color w:val="000000"/>
                <w:sz w:val="20"/>
                <w:szCs w:val="20"/>
              </w:rPr>
            </w:pPr>
            <w:r>
              <w:rPr>
                <w:b w:val="0"/>
                <w:color w:val="000000"/>
                <w:sz w:val="20"/>
                <w:szCs w:val="20"/>
              </w:rPr>
              <w:t>Indicadores, Marco Lógico, Proyecto, Viabilidad.</w:t>
            </w:r>
          </w:p>
        </w:tc>
      </w:tr>
    </w:tbl>
    <w:p w14:paraId="00000014" w14:textId="77777777" w:rsidR="00AA51EE" w:rsidRDefault="00AA51EE">
      <w:pPr>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A51EE" w14:paraId="6B27138A" w14:textId="77777777">
        <w:trPr>
          <w:trHeight w:val="315"/>
        </w:trPr>
        <w:tc>
          <w:tcPr>
            <w:tcW w:w="3397" w:type="dxa"/>
            <w:vAlign w:val="center"/>
          </w:tcPr>
          <w:p w14:paraId="00000015" w14:textId="77777777" w:rsidR="00AA51EE" w:rsidRDefault="00727863">
            <w:pPr>
              <w:spacing w:line="276" w:lineRule="auto"/>
              <w:rPr>
                <w:color w:val="000000"/>
                <w:sz w:val="20"/>
                <w:szCs w:val="20"/>
              </w:rPr>
            </w:pPr>
            <w:r>
              <w:rPr>
                <w:color w:val="000000"/>
                <w:sz w:val="20"/>
                <w:szCs w:val="20"/>
              </w:rPr>
              <w:t>ÁREA OCUPACIONAL</w:t>
            </w:r>
          </w:p>
        </w:tc>
        <w:tc>
          <w:tcPr>
            <w:tcW w:w="6565" w:type="dxa"/>
            <w:vAlign w:val="center"/>
          </w:tcPr>
          <w:p w14:paraId="00000016" w14:textId="77777777" w:rsidR="00AA51EE" w:rsidRDefault="00727863">
            <w:pPr>
              <w:spacing w:line="276" w:lineRule="auto"/>
              <w:rPr>
                <w:b w:val="0"/>
                <w:color w:val="000000"/>
                <w:sz w:val="20"/>
                <w:szCs w:val="20"/>
              </w:rPr>
            </w:pPr>
            <w:r>
              <w:rPr>
                <w:b w:val="0"/>
                <w:color w:val="000000"/>
                <w:sz w:val="20"/>
                <w:szCs w:val="20"/>
              </w:rPr>
              <w:t>7 – EXPLOTACIÓN PRIMARIA Y EXTRACTIVA</w:t>
            </w:r>
          </w:p>
        </w:tc>
      </w:tr>
      <w:tr w:rsidR="00AA51EE" w14:paraId="55257DE2" w14:textId="77777777">
        <w:trPr>
          <w:trHeight w:val="424"/>
        </w:trPr>
        <w:tc>
          <w:tcPr>
            <w:tcW w:w="3397" w:type="dxa"/>
            <w:vAlign w:val="center"/>
          </w:tcPr>
          <w:p w14:paraId="00000017" w14:textId="77777777" w:rsidR="00AA51EE" w:rsidRDefault="00727863">
            <w:pPr>
              <w:spacing w:line="276" w:lineRule="auto"/>
              <w:rPr>
                <w:color w:val="000000"/>
                <w:sz w:val="20"/>
                <w:szCs w:val="20"/>
              </w:rPr>
            </w:pPr>
            <w:r>
              <w:rPr>
                <w:color w:val="000000"/>
                <w:sz w:val="20"/>
                <w:szCs w:val="20"/>
              </w:rPr>
              <w:t>IDIOMA</w:t>
            </w:r>
          </w:p>
        </w:tc>
        <w:tc>
          <w:tcPr>
            <w:tcW w:w="6565" w:type="dxa"/>
            <w:vAlign w:val="center"/>
          </w:tcPr>
          <w:p w14:paraId="00000018" w14:textId="77777777" w:rsidR="00AA51EE" w:rsidRDefault="00727863">
            <w:pPr>
              <w:spacing w:line="276" w:lineRule="auto"/>
              <w:rPr>
                <w:b w:val="0"/>
                <w:color w:val="000000"/>
                <w:sz w:val="20"/>
                <w:szCs w:val="20"/>
              </w:rPr>
            </w:pPr>
            <w:r>
              <w:rPr>
                <w:b w:val="0"/>
                <w:color w:val="000000"/>
                <w:sz w:val="20"/>
                <w:szCs w:val="20"/>
              </w:rPr>
              <w:t>Español</w:t>
            </w:r>
          </w:p>
        </w:tc>
      </w:tr>
    </w:tbl>
    <w:p w14:paraId="00000019" w14:textId="77777777" w:rsidR="00AA51EE" w:rsidRDefault="00AA51EE">
      <w:pPr>
        <w:rPr>
          <w:sz w:val="20"/>
          <w:szCs w:val="20"/>
        </w:rPr>
      </w:pPr>
    </w:p>
    <w:p w14:paraId="0000001A" w14:textId="77777777" w:rsidR="00AA51EE" w:rsidRDefault="00727863">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B" w14:textId="77777777" w:rsidR="00AA51EE" w:rsidRDefault="00AA51EE">
      <w:pPr>
        <w:rPr>
          <w:b/>
          <w:sz w:val="20"/>
          <w:szCs w:val="20"/>
        </w:rPr>
      </w:pPr>
    </w:p>
    <w:p w14:paraId="0000001C" w14:textId="77777777" w:rsidR="00AA51EE" w:rsidRDefault="00727863">
      <w:pPr>
        <w:rPr>
          <w:sz w:val="20"/>
          <w:szCs w:val="20"/>
        </w:rPr>
      </w:pPr>
      <w:r>
        <w:rPr>
          <w:b/>
          <w:sz w:val="20"/>
          <w:szCs w:val="20"/>
        </w:rPr>
        <w:t>Introducción.</w:t>
      </w:r>
    </w:p>
    <w:p w14:paraId="0000001D" w14:textId="77777777" w:rsidR="00AA51EE" w:rsidRDefault="00AA51EE">
      <w:pPr>
        <w:rPr>
          <w:b/>
          <w:sz w:val="20"/>
          <w:szCs w:val="20"/>
        </w:rPr>
      </w:pPr>
    </w:p>
    <w:p w14:paraId="0000001E" w14:textId="77777777" w:rsidR="00AA51EE" w:rsidRDefault="00727863">
      <w:pPr>
        <w:pBdr>
          <w:top w:val="nil"/>
          <w:left w:val="nil"/>
          <w:bottom w:val="nil"/>
          <w:right w:val="nil"/>
          <w:between w:val="nil"/>
        </w:pBdr>
        <w:ind w:left="284"/>
        <w:jc w:val="both"/>
        <w:rPr>
          <w:b/>
          <w:color w:val="000000"/>
          <w:sz w:val="20"/>
          <w:szCs w:val="20"/>
        </w:rPr>
      </w:pPr>
      <w:r>
        <w:rPr>
          <w:b/>
          <w:color w:val="000000"/>
          <w:sz w:val="20"/>
          <w:szCs w:val="20"/>
        </w:rPr>
        <w:t>1. Evaluación de proyectos.</w:t>
      </w:r>
    </w:p>
    <w:p w14:paraId="0000001F" w14:textId="77777777" w:rsidR="00AA51EE" w:rsidRDefault="00727863">
      <w:pPr>
        <w:pBdr>
          <w:top w:val="nil"/>
          <w:left w:val="nil"/>
          <w:bottom w:val="nil"/>
          <w:right w:val="nil"/>
          <w:between w:val="nil"/>
        </w:pBdr>
        <w:ind w:left="284"/>
        <w:jc w:val="both"/>
        <w:rPr>
          <w:color w:val="000000"/>
          <w:sz w:val="20"/>
          <w:szCs w:val="20"/>
        </w:rPr>
      </w:pPr>
      <w:r>
        <w:rPr>
          <w:color w:val="000000"/>
          <w:sz w:val="20"/>
          <w:szCs w:val="20"/>
        </w:rPr>
        <w:t>1.1 Evaluación de la coherencia y pertinencia del proyecto.</w:t>
      </w:r>
    </w:p>
    <w:p w14:paraId="00000020" w14:textId="77777777" w:rsidR="00AA51EE" w:rsidRDefault="00727863">
      <w:pPr>
        <w:pBdr>
          <w:top w:val="nil"/>
          <w:left w:val="nil"/>
          <w:bottom w:val="nil"/>
          <w:right w:val="nil"/>
          <w:between w:val="nil"/>
        </w:pBdr>
        <w:ind w:left="284"/>
        <w:jc w:val="both"/>
        <w:rPr>
          <w:color w:val="000000"/>
          <w:sz w:val="20"/>
          <w:szCs w:val="20"/>
        </w:rPr>
      </w:pPr>
      <w:r>
        <w:rPr>
          <w:color w:val="000000"/>
          <w:sz w:val="20"/>
          <w:szCs w:val="20"/>
        </w:rPr>
        <w:t>1.2 Análisis de riesgos de proyectos.</w:t>
      </w:r>
    </w:p>
    <w:p w14:paraId="00000021" w14:textId="77777777" w:rsidR="00AA51EE" w:rsidRDefault="00727863">
      <w:pPr>
        <w:pBdr>
          <w:top w:val="nil"/>
          <w:left w:val="nil"/>
          <w:bottom w:val="nil"/>
          <w:right w:val="nil"/>
          <w:between w:val="nil"/>
        </w:pBdr>
        <w:ind w:left="284"/>
        <w:jc w:val="both"/>
        <w:rPr>
          <w:color w:val="000000"/>
          <w:sz w:val="20"/>
          <w:szCs w:val="20"/>
        </w:rPr>
      </w:pPr>
      <w:r>
        <w:rPr>
          <w:color w:val="000000"/>
          <w:sz w:val="20"/>
          <w:szCs w:val="20"/>
        </w:rPr>
        <w:t>1.3. Evaluación técnica.</w:t>
      </w:r>
    </w:p>
    <w:p w14:paraId="00000022" w14:textId="77777777" w:rsidR="00AA51EE" w:rsidRDefault="00727863">
      <w:pPr>
        <w:pBdr>
          <w:top w:val="nil"/>
          <w:left w:val="nil"/>
          <w:bottom w:val="nil"/>
          <w:right w:val="nil"/>
          <w:between w:val="nil"/>
        </w:pBdr>
        <w:ind w:left="284"/>
        <w:jc w:val="both"/>
        <w:rPr>
          <w:color w:val="000000"/>
          <w:sz w:val="20"/>
          <w:szCs w:val="20"/>
        </w:rPr>
      </w:pPr>
      <w:r>
        <w:rPr>
          <w:color w:val="000000"/>
          <w:sz w:val="20"/>
          <w:szCs w:val="20"/>
        </w:rPr>
        <w:t>1.4 Evaluación financiera.</w:t>
      </w:r>
    </w:p>
    <w:p w14:paraId="00000023" w14:textId="77777777" w:rsidR="00AA51EE" w:rsidRDefault="00727863">
      <w:pPr>
        <w:pBdr>
          <w:top w:val="nil"/>
          <w:left w:val="nil"/>
          <w:bottom w:val="nil"/>
          <w:right w:val="nil"/>
          <w:between w:val="nil"/>
        </w:pBdr>
        <w:ind w:left="284"/>
        <w:jc w:val="both"/>
        <w:rPr>
          <w:color w:val="000000"/>
          <w:sz w:val="20"/>
          <w:szCs w:val="20"/>
        </w:rPr>
      </w:pPr>
      <w:r>
        <w:rPr>
          <w:color w:val="000000"/>
          <w:sz w:val="20"/>
          <w:szCs w:val="20"/>
        </w:rPr>
        <w:t xml:space="preserve">1.5 Evaluación económica y </w:t>
      </w:r>
      <w:r>
        <w:rPr>
          <w:color w:val="000000"/>
          <w:sz w:val="20"/>
          <w:szCs w:val="20"/>
        </w:rPr>
        <w:t>social.</w:t>
      </w:r>
    </w:p>
    <w:p w14:paraId="00000024" w14:textId="77777777" w:rsidR="00AA51EE" w:rsidRDefault="00AA51EE">
      <w:pPr>
        <w:pBdr>
          <w:top w:val="nil"/>
          <w:left w:val="nil"/>
          <w:bottom w:val="nil"/>
          <w:right w:val="nil"/>
          <w:between w:val="nil"/>
        </w:pBdr>
        <w:ind w:left="284"/>
        <w:jc w:val="both"/>
        <w:rPr>
          <w:color w:val="000000"/>
          <w:sz w:val="20"/>
          <w:szCs w:val="20"/>
        </w:rPr>
      </w:pPr>
    </w:p>
    <w:p w14:paraId="00000025" w14:textId="77777777" w:rsidR="00AA51EE" w:rsidRDefault="00727863">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26" w14:textId="77777777" w:rsidR="00AA51EE" w:rsidRDefault="00AA51EE">
      <w:pPr>
        <w:pBdr>
          <w:top w:val="nil"/>
          <w:left w:val="nil"/>
          <w:bottom w:val="nil"/>
          <w:right w:val="nil"/>
          <w:between w:val="nil"/>
        </w:pBdr>
        <w:jc w:val="both"/>
        <w:rPr>
          <w:b/>
          <w:color w:val="000000"/>
          <w:sz w:val="20"/>
          <w:szCs w:val="20"/>
        </w:rPr>
      </w:pPr>
    </w:p>
    <w:p w14:paraId="00000027" w14:textId="77777777" w:rsidR="00AA51EE" w:rsidRDefault="00727863">
      <w:pPr>
        <w:pBdr>
          <w:top w:val="nil"/>
          <w:left w:val="nil"/>
          <w:bottom w:val="nil"/>
          <w:right w:val="nil"/>
          <w:between w:val="nil"/>
        </w:pBdr>
        <w:jc w:val="both"/>
        <w:rPr>
          <w:b/>
          <w:color w:val="000000"/>
          <w:sz w:val="20"/>
          <w:szCs w:val="20"/>
        </w:rPr>
      </w:pPr>
      <w:r>
        <w:rPr>
          <w:b/>
          <w:color w:val="000000"/>
          <w:sz w:val="20"/>
          <w:szCs w:val="20"/>
        </w:rPr>
        <w:t>Introducción.</w:t>
      </w:r>
    </w:p>
    <w:p w14:paraId="00000028" w14:textId="77777777" w:rsidR="00AA51EE" w:rsidRDefault="00AA51EE">
      <w:pPr>
        <w:pBdr>
          <w:top w:val="nil"/>
          <w:left w:val="nil"/>
          <w:bottom w:val="nil"/>
          <w:right w:val="nil"/>
          <w:between w:val="nil"/>
        </w:pBdr>
        <w:jc w:val="both"/>
        <w:rPr>
          <w:b/>
          <w:color w:val="000000"/>
          <w:sz w:val="20"/>
          <w:szCs w:val="20"/>
        </w:rPr>
      </w:pPr>
    </w:p>
    <w:p w14:paraId="00000029" w14:textId="77777777" w:rsidR="00AA51EE" w:rsidRDefault="00AA51EE">
      <w:pPr>
        <w:spacing w:line="240" w:lineRule="auto"/>
        <w:jc w:val="both"/>
        <w:rPr>
          <w:color w:val="000000"/>
          <w:sz w:val="20"/>
          <w:szCs w:val="20"/>
        </w:rPr>
      </w:pPr>
    </w:p>
    <w:p w14:paraId="0000002A" w14:textId="411892D6" w:rsidR="00AA51EE" w:rsidRDefault="00727863">
      <w:pPr>
        <w:spacing w:line="240" w:lineRule="auto"/>
        <w:jc w:val="both"/>
        <w:rPr>
          <w:color w:val="000000"/>
          <w:sz w:val="20"/>
          <w:szCs w:val="20"/>
        </w:rPr>
      </w:pPr>
      <w:r>
        <w:rPr>
          <w:color w:val="000000"/>
          <w:sz w:val="20"/>
          <w:szCs w:val="20"/>
        </w:rPr>
        <w:t xml:space="preserve">Los proyectos pueden evaluarse desde dos perspectivas, una para proyectos de inversión privada y la segunda para proyectos sociales, esto dependerá de quien </w:t>
      </w:r>
      <w:r>
        <w:rPr>
          <w:sz w:val="20"/>
          <w:szCs w:val="20"/>
        </w:rPr>
        <w:t>efectúe</w:t>
      </w:r>
      <w:r>
        <w:rPr>
          <w:color w:val="000000"/>
          <w:sz w:val="20"/>
          <w:szCs w:val="20"/>
        </w:rPr>
        <w:t xml:space="preserve"> la inversión. Los resultados de la evaluación del proyecto </w:t>
      </w:r>
      <w:r>
        <w:rPr>
          <w:sz w:val="20"/>
          <w:szCs w:val="20"/>
        </w:rPr>
        <w:t>determinarán</w:t>
      </w:r>
      <w:r>
        <w:rPr>
          <w:color w:val="000000"/>
          <w:sz w:val="20"/>
          <w:szCs w:val="20"/>
        </w:rPr>
        <w:t xml:space="preserve"> su tipología, es decir rentabilidad o beneficios, a </w:t>
      </w:r>
      <w:r w:rsidR="005C058C">
        <w:rPr>
          <w:color w:val="000000"/>
          <w:sz w:val="20"/>
          <w:szCs w:val="20"/>
        </w:rPr>
        <w:t>continuación,</w:t>
      </w:r>
      <w:r>
        <w:rPr>
          <w:color w:val="000000"/>
          <w:sz w:val="20"/>
          <w:szCs w:val="20"/>
        </w:rPr>
        <w:t xml:space="preserve"> se da la introducción al temario:</w:t>
      </w:r>
    </w:p>
    <w:p w14:paraId="0000002B" w14:textId="77777777" w:rsidR="00AA51EE" w:rsidRDefault="00AA51EE">
      <w:pPr>
        <w:pBdr>
          <w:top w:val="nil"/>
          <w:left w:val="nil"/>
          <w:bottom w:val="nil"/>
          <w:right w:val="nil"/>
          <w:between w:val="nil"/>
        </w:pBdr>
        <w:jc w:val="both"/>
        <w:rPr>
          <w:color w:val="000000"/>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0E9A32E9" w14:textId="77777777">
        <w:tc>
          <w:tcPr>
            <w:tcW w:w="9962" w:type="dxa"/>
            <w:shd w:val="clear" w:color="auto" w:fill="E36C09"/>
          </w:tcPr>
          <w:p w14:paraId="0000002C" w14:textId="77777777" w:rsidR="00AA51EE" w:rsidRDefault="00727863">
            <w:pPr>
              <w:jc w:val="center"/>
              <w:rPr>
                <w:color w:val="000000"/>
                <w:sz w:val="20"/>
                <w:szCs w:val="20"/>
              </w:rPr>
            </w:pPr>
            <w:r>
              <w:rPr>
                <w:color w:val="000000"/>
                <w:sz w:val="20"/>
                <w:szCs w:val="20"/>
              </w:rPr>
              <w:t>Video experta</w:t>
            </w:r>
          </w:p>
          <w:p w14:paraId="0000002D" w14:textId="77777777" w:rsidR="00AA51EE" w:rsidRDefault="00727863">
            <w:pPr>
              <w:jc w:val="center"/>
              <w:rPr>
                <w:color w:val="000000"/>
                <w:sz w:val="20"/>
                <w:szCs w:val="20"/>
              </w:rPr>
            </w:pPr>
            <w:r>
              <w:rPr>
                <w:color w:val="000000"/>
                <w:sz w:val="20"/>
                <w:szCs w:val="20"/>
              </w:rPr>
              <w:t>CF25_video_intr</w:t>
            </w:r>
            <w:sdt>
              <w:sdtPr>
                <w:tag w:val="goog_rdk_0"/>
                <w:id w:val="1749453715"/>
              </w:sdtPr>
              <w:sdtEndPr/>
              <w:sdtContent>
                <w:commentRangeStart w:id="1"/>
              </w:sdtContent>
            </w:sdt>
            <w:r>
              <w:rPr>
                <w:color w:val="000000"/>
                <w:sz w:val="20"/>
                <w:szCs w:val="20"/>
              </w:rPr>
              <w:t>o</w:t>
            </w:r>
            <w:commentRangeEnd w:id="1"/>
            <w:r>
              <w:commentReference w:id="1"/>
            </w:r>
          </w:p>
        </w:tc>
      </w:tr>
    </w:tbl>
    <w:p w14:paraId="0000002E" w14:textId="77777777" w:rsidR="00AA51EE" w:rsidRDefault="00AA51EE">
      <w:pPr>
        <w:pBdr>
          <w:top w:val="nil"/>
          <w:left w:val="nil"/>
          <w:bottom w:val="nil"/>
          <w:right w:val="nil"/>
          <w:between w:val="nil"/>
        </w:pBdr>
        <w:jc w:val="both"/>
        <w:rPr>
          <w:color w:val="000000"/>
          <w:sz w:val="20"/>
          <w:szCs w:val="20"/>
        </w:rPr>
      </w:pPr>
    </w:p>
    <w:p w14:paraId="0000002F" w14:textId="77777777" w:rsidR="00AA51EE" w:rsidRDefault="00AA51EE">
      <w:pPr>
        <w:spacing w:line="240" w:lineRule="auto"/>
        <w:jc w:val="both"/>
        <w:rPr>
          <w:color w:val="000000"/>
          <w:sz w:val="20"/>
          <w:szCs w:val="20"/>
        </w:rPr>
      </w:pPr>
    </w:p>
    <w:p w14:paraId="00000030" w14:textId="77777777" w:rsidR="00AA51EE" w:rsidRDefault="00727863">
      <w:pPr>
        <w:pBdr>
          <w:top w:val="nil"/>
          <w:left w:val="nil"/>
          <w:bottom w:val="nil"/>
          <w:right w:val="nil"/>
          <w:between w:val="nil"/>
        </w:pBdr>
        <w:jc w:val="both"/>
        <w:rPr>
          <w:b/>
          <w:color w:val="000000"/>
          <w:sz w:val="20"/>
          <w:szCs w:val="20"/>
        </w:rPr>
      </w:pPr>
      <w:r>
        <w:rPr>
          <w:b/>
          <w:color w:val="000000"/>
          <w:sz w:val="20"/>
          <w:szCs w:val="20"/>
        </w:rPr>
        <w:t>1.Evaluación de proyectos</w:t>
      </w:r>
    </w:p>
    <w:p w14:paraId="00000031" w14:textId="77777777" w:rsidR="00AA51EE" w:rsidRDefault="00AA51EE">
      <w:pPr>
        <w:pBdr>
          <w:top w:val="nil"/>
          <w:left w:val="nil"/>
          <w:bottom w:val="nil"/>
          <w:right w:val="nil"/>
          <w:between w:val="nil"/>
        </w:pBdr>
        <w:jc w:val="both"/>
        <w:rPr>
          <w:color w:val="000000"/>
          <w:sz w:val="20"/>
          <w:szCs w:val="20"/>
        </w:rPr>
      </w:pPr>
    </w:p>
    <w:p w14:paraId="00000032"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Antes de dar inicio al tema se muestra una vista general de lo que sería la evaluación de los </w:t>
      </w:r>
      <w:r>
        <w:rPr>
          <w:color w:val="000000"/>
          <w:sz w:val="20"/>
          <w:szCs w:val="20"/>
        </w:rPr>
        <w:t>proyectos organizado de manera visual:</w:t>
      </w:r>
    </w:p>
    <w:p w14:paraId="00000033" w14:textId="77777777" w:rsidR="00AA51EE" w:rsidRDefault="00AA51EE">
      <w:pPr>
        <w:pBdr>
          <w:top w:val="nil"/>
          <w:left w:val="nil"/>
          <w:bottom w:val="nil"/>
          <w:right w:val="nil"/>
          <w:between w:val="nil"/>
        </w:pBdr>
        <w:jc w:val="both"/>
        <w:rPr>
          <w:color w:val="000000"/>
          <w:sz w:val="20"/>
          <w:szCs w:val="20"/>
        </w:rPr>
      </w:pPr>
    </w:p>
    <w:p w14:paraId="5B500DCE" w14:textId="77777777" w:rsidR="007858A8" w:rsidRDefault="00727863">
      <w:pPr>
        <w:pBdr>
          <w:top w:val="nil"/>
          <w:left w:val="nil"/>
          <w:bottom w:val="nil"/>
          <w:right w:val="nil"/>
          <w:between w:val="nil"/>
        </w:pBdr>
        <w:jc w:val="center"/>
        <w:rPr>
          <w:noProof/>
          <w:color w:val="000000"/>
          <w:sz w:val="20"/>
          <w:szCs w:val="20"/>
        </w:rPr>
      </w:pPr>
      <w:sdt>
        <w:sdtPr>
          <w:tag w:val="goog_rdk_1"/>
          <w:id w:val="-1723903085"/>
          <w:showingPlcHdr/>
        </w:sdtPr>
        <w:sdtEndPr/>
        <w:sdtContent>
          <w:r w:rsidR="00CE221D">
            <w:t xml:space="preserve">     </w:t>
          </w:r>
          <w:commentRangeStart w:id="2"/>
        </w:sdtContent>
      </w:sdt>
    </w:p>
    <w:p w14:paraId="00000034" w14:textId="7C0B5F32" w:rsidR="00AA51EE" w:rsidRDefault="00727863">
      <w:pPr>
        <w:pBdr>
          <w:top w:val="nil"/>
          <w:left w:val="nil"/>
          <w:bottom w:val="nil"/>
          <w:right w:val="nil"/>
          <w:between w:val="nil"/>
        </w:pBdr>
        <w:jc w:val="center"/>
        <w:rPr>
          <w:color w:val="000000"/>
          <w:sz w:val="20"/>
          <w:szCs w:val="20"/>
        </w:rPr>
      </w:pPr>
      <w:r>
        <w:rPr>
          <w:noProof/>
          <w:color w:val="000000"/>
          <w:sz w:val="20"/>
          <w:szCs w:val="20"/>
        </w:rPr>
        <w:drawing>
          <wp:inline distT="0" distB="0" distL="0" distR="0" wp14:anchorId="4CFB9816" wp14:editId="6B066F70">
            <wp:extent cx="3957788" cy="3421745"/>
            <wp:effectExtent l="0" t="0" r="0" b="0"/>
            <wp:docPr id="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57788" cy="3421745"/>
                    </a:xfrm>
                    <a:prstGeom prst="rect">
                      <a:avLst/>
                    </a:prstGeom>
                    <a:ln/>
                  </pic:spPr>
                </pic:pic>
              </a:graphicData>
            </a:graphic>
          </wp:inline>
        </w:drawing>
      </w:r>
      <w:commentRangeEnd w:id="2"/>
      <w:r>
        <w:commentReference w:id="2"/>
      </w:r>
    </w:p>
    <w:p w14:paraId="00000035" w14:textId="77777777" w:rsidR="00AA51EE" w:rsidRDefault="00AA51EE">
      <w:pPr>
        <w:pBdr>
          <w:top w:val="nil"/>
          <w:left w:val="nil"/>
          <w:bottom w:val="nil"/>
          <w:right w:val="nil"/>
          <w:between w:val="nil"/>
        </w:pBdr>
        <w:jc w:val="both"/>
        <w:rPr>
          <w:color w:val="000000"/>
          <w:sz w:val="20"/>
          <w:szCs w:val="20"/>
        </w:rPr>
      </w:pPr>
    </w:p>
    <w:p w14:paraId="00000036" w14:textId="77777777" w:rsidR="00AA51EE" w:rsidRDefault="00AA51EE">
      <w:pPr>
        <w:pBdr>
          <w:top w:val="nil"/>
          <w:left w:val="nil"/>
          <w:bottom w:val="nil"/>
          <w:right w:val="nil"/>
          <w:between w:val="nil"/>
        </w:pBdr>
        <w:jc w:val="both"/>
        <w:rPr>
          <w:color w:val="000000"/>
          <w:sz w:val="20"/>
          <w:szCs w:val="20"/>
        </w:rPr>
      </w:pPr>
    </w:p>
    <w:p w14:paraId="00000037" w14:textId="77777777" w:rsidR="00AA51EE" w:rsidRDefault="00AA51EE">
      <w:pPr>
        <w:pBdr>
          <w:top w:val="nil"/>
          <w:left w:val="nil"/>
          <w:bottom w:val="nil"/>
          <w:right w:val="nil"/>
          <w:between w:val="nil"/>
        </w:pBdr>
        <w:jc w:val="both"/>
        <w:rPr>
          <w:color w:val="000000"/>
          <w:sz w:val="20"/>
          <w:szCs w:val="20"/>
        </w:rPr>
      </w:pPr>
    </w:p>
    <w:p w14:paraId="00000038" w14:textId="77777777" w:rsidR="00AA51EE" w:rsidRDefault="00727863">
      <w:pPr>
        <w:pBdr>
          <w:top w:val="nil"/>
          <w:left w:val="nil"/>
          <w:bottom w:val="nil"/>
          <w:right w:val="nil"/>
          <w:between w:val="nil"/>
        </w:pBdr>
        <w:jc w:val="both"/>
        <w:rPr>
          <w:color w:val="000000"/>
          <w:sz w:val="20"/>
          <w:szCs w:val="20"/>
        </w:rPr>
      </w:pPr>
      <w:r>
        <w:rPr>
          <w:color w:val="000000"/>
          <w:sz w:val="20"/>
          <w:szCs w:val="20"/>
        </w:rPr>
        <w:t>La evaluación de proyectos es la herramienta por excelencia de los empresarios para la toma de decisiones, un empresario requiere todo el tiempo de estar analizando diferentes recursos para hacer crecer su inversión de tiempo, dinero, conocimiento y experiencia, es por eso que se vuelve tan importante como se puede ver a continuación en su explicación general:</w:t>
      </w:r>
    </w:p>
    <w:p w14:paraId="00000039" w14:textId="77777777" w:rsidR="00AA51EE" w:rsidRDefault="00AA51EE">
      <w:pPr>
        <w:pBdr>
          <w:top w:val="nil"/>
          <w:left w:val="nil"/>
          <w:bottom w:val="nil"/>
          <w:right w:val="nil"/>
          <w:between w:val="nil"/>
        </w:pBdr>
        <w:jc w:val="both"/>
        <w:rPr>
          <w:color w:val="000000"/>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7543D0DD" w14:textId="77777777">
        <w:tc>
          <w:tcPr>
            <w:tcW w:w="9962" w:type="dxa"/>
            <w:shd w:val="clear" w:color="auto" w:fill="E36C09"/>
          </w:tcPr>
          <w:p w14:paraId="0000003A" w14:textId="51CE45EB" w:rsidR="00AA51EE" w:rsidRDefault="00727863">
            <w:pPr>
              <w:jc w:val="center"/>
              <w:rPr>
                <w:color w:val="000000"/>
                <w:sz w:val="20"/>
                <w:szCs w:val="20"/>
              </w:rPr>
            </w:pPr>
            <w:sdt>
              <w:sdtPr>
                <w:tag w:val="goog_rdk_2"/>
                <w:id w:val="1658418665"/>
                <w:showingPlcHdr/>
              </w:sdtPr>
              <w:sdtEndPr/>
              <w:sdtContent>
                <w:r w:rsidR="00CE221D">
                  <w:t xml:space="preserve">     </w:t>
                </w:r>
                <w:commentRangeStart w:id="3"/>
              </w:sdtContent>
            </w:sdt>
            <w:r>
              <w:rPr>
                <w:color w:val="000000"/>
                <w:sz w:val="20"/>
                <w:szCs w:val="20"/>
              </w:rPr>
              <w:t>Video YouTube ECORED</w:t>
            </w:r>
          </w:p>
          <w:p w14:paraId="0000003B" w14:textId="77777777" w:rsidR="00AA51EE" w:rsidRDefault="00727863">
            <w:pPr>
              <w:jc w:val="center"/>
              <w:rPr>
                <w:color w:val="000000"/>
                <w:sz w:val="20"/>
                <w:szCs w:val="20"/>
              </w:rPr>
            </w:pPr>
            <w:r>
              <w:rPr>
                <w:color w:val="000000"/>
                <w:sz w:val="20"/>
                <w:szCs w:val="20"/>
              </w:rPr>
              <w:t xml:space="preserve">Evaluación del proyecto </w:t>
            </w:r>
          </w:p>
          <w:p w14:paraId="0000003C" w14:textId="77777777" w:rsidR="00AA51EE" w:rsidRDefault="00727863">
            <w:pPr>
              <w:jc w:val="center"/>
              <w:rPr>
                <w:color w:val="000000"/>
                <w:sz w:val="20"/>
                <w:szCs w:val="20"/>
              </w:rPr>
            </w:pPr>
            <w:hyperlink r:id="rId15">
              <w:r>
                <w:rPr>
                  <w:color w:val="0000FF"/>
                  <w:sz w:val="20"/>
                  <w:szCs w:val="20"/>
                  <w:u w:val="single"/>
                </w:rPr>
                <w:t>https://www.youtube.com/watch?v=Z9k_kZez1KU&amp;t</w:t>
              </w:r>
            </w:hyperlink>
            <w:r>
              <w:rPr>
                <w:color w:val="000000"/>
                <w:sz w:val="20"/>
                <w:szCs w:val="20"/>
              </w:rPr>
              <w:t xml:space="preserve"> </w:t>
            </w:r>
            <w:commentRangeEnd w:id="3"/>
            <w:r>
              <w:commentReference w:id="3"/>
            </w:r>
          </w:p>
        </w:tc>
      </w:tr>
    </w:tbl>
    <w:p w14:paraId="0000003D" w14:textId="77777777" w:rsidR="00AA51EE" w:rsidRDefault="00AA51EE">
      <w:pPr>
        <w:pBdr>
          <w:top w:val="nil"/>
          <w:left w:val="nil"/>
          <w:bottom w:val="nil"/>
          <w:right w:val="nil"/>
          <w:between w:val="nil"/>
        </w:pBdr>
        <w:jc w:val="center"/>
        <w:rPr>
          <w:color w:val="000000"/>
          <w:sz w:val="20"/>
          <w:szCs w:val="20"/>
        </w:rPr>
      </w:pPr>
    </w:p>
    <w:p w14:paraId="0000003E" w14:textId="77777777" w:rsidR="00AA51EE" w:rsidRDefault="00727863">
      <w:pPr>
        <w:spacing w:line="240" w:lineRule="auto"/>
        <w:jc w:val="both"/>
        <w:rPr>
          <w:color w:val="000000"/>
          <w:sz w:val="20"/>
          <w:szCs w:val="20"/>
        </w:rPr>
      </w:pPr>
      <w:r>
        <w:rPr>
          <w:color w:val="000000"/>
          <w:sz w:val="20"/>
          <w:szCs w:val="20"/>
        </w:rPr>
        <w:t xml:space="preserve">Se considera que el ciclo de vida de un proyecto finaliza en el momento que se efectúan los </w:t>
      </w:r>
      <w:r>
        <w:rPr>
          <w:color w:val="000000"/>
          <w:sz w:val="20"/>
          <w:szCs w:val="20"/>
        </w:rPr>
        <w:t>desembolsos de efectivo, o sea, cuando se habla de la etapa de ejecución. Sin embargo, la vida de un proyecto consta de otras etapas, resaltando que las fases del proyecto y las actividades de evaluación se relacionan:</w:t>
      </w:r>
    </w:p>
    <w:p w14:paraId="0000003F" w14:textId="77777777" w:rsidR="00AA51EE" w:rsidRDefault="00AA51EE">
      <w:pPr>
        <w:spacing w:line="240" w:lineRule="auto"/>
        <w:jc w:val="both"/>
        <w:rPr>
          <w:color w:val="000000"/>
          <w:sz w:val="20"/>
          <w:szCs w:val="20"/>
        </w:rPr>
      </w:pPr>
    </w:p>
    <w:tbl>
      <w:tblPr>
        <w:tblStyle w:val="a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5BC31F2F" w14:textId="77777777">
        <w:tc>
          <w:tcPr>
            <w:tcW w:w="9962" w:type="dxa"/>
            <w:shd w:val="clear" w:color="auto" w:fill="E36C09"/>
          </w:tcPr>
          <w:p w14:paraId="00000040" w14:textId="715D2E7F" w:rsidR="00AA51EE" w:rsidRDefault="00727863">
            <w:pPr>
              <w:jc w:val="center"/>
              <w:rPr>
                <w:color w:val="000000"/>
                <w:sz w:val="20"/>
                <w:szCs w:val="20"/>
              </w:rPr>
            </w:pPr>
            <w:sdt>
              <w:sdtPr>
                <w:tag w:val="goog_rdk_3"/>
                <w:id w:val="-1956624843"/>
                <w:showingPlcHdr/>
              </w:sdtPr>
              <w:sdtEndPr/>
              <w:sdtContent>
                <w:r w:rsidR="00CE221D">
                  <w:t xml:space="preserve">     </w:t>
                </w:r>
                <w:commentRangeStart w:id="4"/>
              </w:sdtContent>
            </w:sdt>
            <w:r>
              <w:rPr>
                <w:color w:val="000000"/>
                <w:sz w:val="20"/>
                <w:szCs w:val="20"/>
              </w:rPr>
              <w:t>Gráfico</w:t>
            </w:r>
          </w:p>
          <w:p w14:paraId="00000041" w14:textId="07AD7E4A" w:rsidR="00AA51EE" w:rsidRDefault="00727863">
            <w:pPr>
              <w:jc w:val="center"/>
              <w:rPr>
                <w:color w:val="000000"/>
                <w:sz w:val="20"/>
                <w:szCs w:val="20"/>
              </w:rPr>
            </w:pPr>
            <w:r>
              <w:rPr>
                <w:color w:val="000000"/>
                <w:sz w:val="20"/>
                <w:szCs w:val="20"/>
              </w:rPr>
              <w:t>CF25_1_fases_proyecto</w:t>
            </w:r>
            <w:commentRangeEnd w:id="4"/>
            <w:r>
              <w:commentReference w:id="4"/>
            </w:r>
          </w:p>
        </w:tc>
      </w:tr>
    </w:tbl>
    <w:p w14:paraId="00000042" w14:textId="77777777" w:rsidR="00AA51EE" w:rsidRDefault="00AA51EE">
      <w:pPr>
        <w:spacing w:line="240" w:lineRule="auto"/>
        <w:jc w:val="both"/>
        <w:rPr>
          <w:color w:val="000000"/>
          <w:sz w:val="20"/>
          <w:szCs w:val="20"/>
        </w:rPr>
      </w:pPr>
    </w:p>
    <w:p w14:paraId="00000043" w14:textId="77777777" w:rsidR="00AA51EE" w:rsidRDefault="00AA51EE">
      <w:pPr>
        <w:spacing w:line="240" w:lineRule="auto"/>
        <w:jc w:val="both"/>
        <w:rPr>
          <w:color w:val="000000"/>
          <w:sz w:val="20"/>
          <w:szCs w:val="20"/>
        </w:rPr>
      </w:pPr>
    </w:p>
    <w:p w14:paraId="00000044" w14:textId="77777777" w:rsidR="00AA51EE" w:rsidRDefault="00727863">
      <w:pPr>
        <w:spacing w:line="240" w:lineRule="auto"/>
        <w:jc w:val="both"/>
        <w:rPr>
          <w:color w:val="000000"/>
          <w:sz w:val="20"/>
          <w:szCs w:val="20"/>
        </w:rPr>
      </w:pPr>
      <w:r>
        <w:rPr>
          <w:color w:val="000000"/>
          <w:sz w:val="20"/>
          <w:szCs w:val="20"/>
        </w:rPr>
        <w:t xml:space="preserve">El ciclo de vida de un proyecto comienza en la etapa de preparación, continuando con la etapa de ejecución y finalizando con la operación, la evaluación se relaciona en cada una de las fases, resaltando que, para cada fase del ciclo de vida del </w:t>
      </w:r>
      <w:r>
        <w:rPr>
          <w:color w:val="000000"/>
          <w:sz w:val="20"/>
          <w:szCs w:val="20"/>
        </w:rPr>
        <w:t>proyecto, se desarrollan las siguientes tareas:</w:t>
      </w:r>
    </w:p>
    <w:p w14:paraId="00000045" w14:textId="77777777" w:rsidR="00AA51EE" w:rsidRDefault="00AA51EE">
      <w:pPr>
        <w:spacing w:line="240" w:lineRule="auto"/>
        <w:jc w:val="both"/>
        <w:rPr>
          <w:color w:val="000000"/>
          <w:sz w:val="20"/>
          <w:szCs w:val="20"/>
        </w:rPr>
      </w:pPr>
    </w:p>
    <w:tbl>
      <w:tblPr>
        <w:tblStyle w:val="a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2B536F94" w14:textId="77777777">
        <w:tc>
          <w:tcPr>
            <w:tcW w:w="9962" w:type="dxa"/>
            <w:shd w:val="clear" w:color="auto" w:fill="E36C09"/>
          </w:tcPr>
          <w:p w14:paraId="00000046" w14:textId="1ECDAE15" w:rsidR="00AA51EE" w:rsidRDefault="00727863">
            <w:pPr>
              <w:jc w:val="center"/>
              <w:rPr>
                <w:color w:val="000000"/>
                <w:sz w:val="20"/>
                <w:szCs w:val="20"/>
              </w:rPr>
            </w:pPr>
            <w:sdt>
              <w:sdtPr>
                <w:tag w:val="goog_rdk_4"/>
                <w:id w:val="-820034150"/>
                <w:showingPlcHdr/>
              </w:sdtPr>
              <w:sdtEndPr/>
              <w:sdtContent>
                <w:r w:rsidR="00CE221D">
                  <w:t xml:space="preserve">     </w:t>
                </w:r>
                <w:commentRangeStart w:id="5"/>
              </w:sdtContent>
            </w:sdt>
            <w:r>
              <w:rPr>
                <w:color w:val="000000"/>
                <w:sz w:val="20"/>
                <w:szCs w:val="20"/>
              </w:rPr>
              <w:t>Pasos A tipo n</w:t>
            </w:r>
          </w:p>
          <w:p w14:paraId="00000047" w14:textId="0AA870DC" w:rsidR="00AA51EE" w:rsidRDefault="00727863">
            <w:pPr>
              <w:jc w:val="center"/>
              <w:rPr>
                <w:color w:val="000000"/>
                <w:sz w:val="20"/>
                <w:szCs w:val="20"/>
              </w:rPr>
            </w:pPr>
            <w:r>
              <w:rPr>
                <w:color w:val="000000"/>
                <w:sz w:val="20"/>
                <w:szCs w:val="20"/>
              </w:rPr>
              <w:t>CF25_1_tareas_fases</w:t>
            </w:r>
            <w:commentRangeEnd w:id="5"/>
            <w:r>
              <w:commentReference w:id="5"/>
            </w:r>
          </w:p>
        </w:tc>
      </w:tr>
      <w:tr w:rsidR="00CE221D" w14:paraId="3377C315" w14:textId="77777777">
        <w:tc>
          <w:tcPr>
            <w:tcW w:w="9962" w:type="dxa"/>
            <w:shd w:val="clear" w:color="auto" w:fill="E36C09"/>
          </w:tcPr>
          <w:p w14:paraId="272437A7" w14:textId="77777777" w:rsidR="00CE221D" w:rsidRDefault="00CE221D">
            <w:pPr>
              <w:jc w:val="center"/>
            </w:pPr>
          </w:p>
        </w:tc>
      </w:tr>
    </w:tbl>
    <w:p w14:paraId="00000048" w14:textId="77777777" w:rsidR="00AA51EE" w:rsidRDefault="00AA51EE">
      <w:pPr>
        <w:spacing w:line="240" w:lineRule="auto"/>
        <w:rPr>
          <w:color w:val="000000"/>
          <w:sz w:val="20"/>
          <w:szCs w:val="20"/>
        </w:rPr>
      </w:pPr>
    </w:p>
    <w:p w14:paraId="00000049" w14:textId="77777777" w:rsidR="00AA51EE" w:rsidRDefault="00AA51EE">
      <w:pPr>
        <w:spacing w:line="240" w:lineRule="auto"/>
        <w:rPr>
          <w:color w:val="000000"/>
          <w:sz w:val="20"/>
          <w:szCs w:val="20"/>
        </w:rPr>
      </w:pPr>
    </w:p>
    <w:p w14:paraId="0000004A" w14:textId="4BF14FF3" w:rsidR="00AA51EE" w:rsidRDefault="00727863">
      <w:pPr>
        <w:spacing w:line="240" w:lineRule="auto"/>
        <w:jc w:val="both"/>
        <w:rPr>
          <w:color w:val="000000"/>
          <w:sz w:val="20"/>
          <w:szCs w:val="20"/>
        </w:rPr>
      </w:pPr>
      <w:r>
        <w:rPr>
          <w:color w:val="000000"/>
          <w:sz w:val="20"/>
          <w:szCs w:val="20"/>
        </w:rPr>
        <w:t>Dentro de los tipos de evaluación se encuentran:</w:t>
      </w:r>
    </w:p>
    <w:p w14:paraId="0000004B" w14:textId="77777777" w:rsidR="00AA51EE" w:rsidRDefault="00AA51EE">
      <w:pPr>
        <w:spacing w:line="240" w:lineRule="auto"/>
        <w:jc w:val="both"/>
        <w:rPr>
          <w:color w:val="000000"/>
          <w:sz w:val="20"/>
          <w:szCs w:val="20"/>
        </w:rPr>
      </w:pPr>
    </w:p>
    <w:p w14:paraId="0000004C" w14:textId="77777777" w:rsidR="00AA51EE" w:rsidRDefault="00727863">
      <w:pPr>
        <w:spacing w:line="240" w:lineRule="auto"/>
        <w:jc w:val="center"/>
        <w:rPr>
          <w:color w:val="000000"/>
          <w:sz w:val="20"/>
          <w:szCs w:val="20"/>
        </w:rPr>
      </w:pPr>
      <w:sdt>
        <w:sdtPr>
          <w:tag w:val="goog_rdk_5"/>
          <w:id w:val="1977101135"/>
        </w:sdtPr>
        <w:sdtEndPr/>
        <w:sdtContent>
          <w:commentRangeStart w:id="6"/>
        </w:sdtContent>
      </w:sdt>
      <w:r>
        <w:rPr>
          <w:noProof/>
        </w:rPr>
        <w:drawing>
          <wp:inline distT="0" distB="0" distL="0" distR="0" wp14:anchorId="70EE07A8" wp14:editId="76A8AE7D">
            <wp:extent cx="1558707" cy="2499197"/>
            <wp:effectExtent l="0" t="0" r="0" b="0"/>
            <wp:docPr id="155" name="image15.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Diagrama&#10;&#10;Descripción generada automáticamente"/>
                    <pic:cNvPicPr preferRelativeResize="0"/>
                  </pic:nvPicPr>
                  <pic:blipFill>
                    <a:blip r:embed="rId16"/>
                    <a:srcRect/>
                    <a:stretch>
                      <a:fillRect/>
                    </a:stretch>
                  </pic:blipFill>
                  <pic:spPr>
                    <a:xfrm>
                      <a:off x="0" y="0"/>
                      <a:ext cx="1558707" cy="2499197"/>
                    </a:xfrm>
                    <a:prstGeom prst="rect">
                      <a:avLst/>
                    </a:prstGeom>
                    <a:ln/>
                  </pic:spPr>
                </pic:pic>
              </a:graphicData>
            </a:graphic>
          </wp:inline>
        </w:drawing>
      </w:r>
      <w:commentRangeEnd w:id="6"/>
      <w:r>
        <w:commentReference w:id="6"/>
      </w:r>
    </w:p>
    <w:p w14:paraId="0000004D" w14:textId="77777777" w:rsidR="00AA51EE" w:rsidRDefault="00AA51EE">
      <w:pPr>
        <w:spacing w:line="240" w:lineRule="auto"/>
        <w:jc w:val="both"/>
        <w:rPr>
          <w:color w:val="000000"/>
          <w:sz w:val="20"/>
          <w:szCs w:val="20"/>
        </w:rPr>
      </w:pPr>
    </w:p>
    <w:p w14:paraId="0000004E" w14:textId="77777777" w:rsidR="00AA51EE" w:rsidRDefault="00AA51EE">
      <w:pPr>
        <w:pBdr>
          <w:top w:val="nil"/>
          <w:left w:val="nil"/>
          <w:bottom w:val="nil"/>
          <w:right w:val="nil"/>
          <w:between w:val="nil"/>
        </w:pBdr>
        <w:jc w:val="both"/>
        <w:rPr>
          <w:color w:val="000000"/>
          <w:sz w:val="20"/>
          <w:szCs w:val="20"/>
        </w:rPr>
      </w:pPr>
    </w:p>
    <w:p w14:paraId="0000004F" w14:textId="77777777" w:rsidR="00AA51EE" w:rsidRDefault="00727863">
      <w:pPr>
        <w:numPr>
          <w:ilvl w:val="1"/>
          <w:numId w:val="4"/>
        </w:numPr>
        <w:pBdr>
          <w:top w:val="nil"/>
          <w:left w:val="nil"/>
          <w:bottom w:val="nil"/>
          <w:right w:val="nil"/>
          <w:between w:val="nil"/>
        </w:pBdr>
        <w:jc w:val="both"/>
        <w:rPr>
          <w:b/>
          <w:color w:val="000000"/>
          <w:sz w:val="20"/>
          <w:szCs w:val="20"/>
        </w:rPr>
      </w:pPr>
      <w:r>
        <w:rPr>
          <w:b/>
          <w:color w:val="000000"/>
          <w:sz w:val="20"/>
          <w:szCs w:val="20"/>
        </w:rPr>
        <w:t>Evaluación de la coherencia y pertinencia del proyecto.</w:t>
      </w:r>
    </w:p>
    <w:p w14:paraId="00000050" w14:textId="77777777" w:rsidR="00AA51EE" w:rsidRDefault="00AA51EE">
      <w:pPr>
        <w:pBdr>
          <w:top w:val="nil"/>
          <w:left w:val="nil"/>
          <w:bottom w:val="nil"/>
          <w:right w:val="nil"/>
          <w:between w:val="nil"/>
        </w:pBdr>
        <w:jc w:val="both"/>
        <w:rPr>
          <w:color w:val="000000"/>
          <w:sz w:val="20"/>
          <w:szCs w:val="20"/>
        </w:rPr>
      </w:pPr>
    </w:p>
    <w:p w14:paraId="00000051" w14:textId="1B8F9D89" w:rsidR="00AA51EE" w:rsidRDefault="005C058C">
      <w:pPr>
        <w:spacing w:line="240" w:lineRule="auto"/>
        <w:jc w:val="both"/>
        <w:rPr>
          <w:sz w:val="20"/>
          <w:szCs w:val="20"/>
        </w:rPr>
      </w:pPr>
      <w:r>
        <w:rPr>
          <w:sz w:val="20"/>
          <w:szCs w:val="20"/>
        </w:rPr>
        <w:t xml:space="preserve">De acuerdo con Hernández et Al (2019): </w:t>
      </w:r>
    </w:p>
    <w:p w14:paraId="00000052" w14:textId="77777777" w:rsidR="00AA51EE" w:rsidRDefault="00727863">
      <w:pPr>
        <w:spacing w:line="240" w:lineRule="auto"/>
        <w:jc w:val="both"/>
        <w:rPr>
          <w:color w:val="000000"/>
          <w:sz w:val="20"/>
          <w:szCs w:val="20"/>
        </w:rPr>
      </w:pPr>
      <w:r>
        <w:rPr>
          <w:color w:val="000000"/>
          <w:sz w:val="20"/>
          <w:szCs w:val="20"/>
        </w:rPr>
        <w:t xml:space="preserve">La coherencia y pertinencia de un proyecto son consideradas como la forma en la cual se </w:t>
      </w:r>
      <w:r>
        <w:rPr>
          <w:sz w:val="20"/>
          <w:szCs w:val="20"/>
        </w:rPr>
        <w:t>pueden</w:t>
      </w:r>
      <w:r>
        <w:rPr>
          <w:color w:val="000000"/>
          <w:sz w:val="20"/>
          <w:szCs w:val="20"/>
        </w:rPr>
        <w:t xml:space="preserve"> producir los cambios deseados. “La coherencia y la pertinencia es la congruencia que se evidencia entre la prefactibilidad, preparación, objetivos y metas que se quieren </w:t>
      </w:r>
      <w:r>
        <w:rPr>
          <w:sz w:val="20"/>
          <w:szCs w:val="20"/>
        </w:rPr>
        <w:t>lograr</w:t>
      </w:r>
      <w:r>
        <w:rPr>
          <w:color w:val="000000"/>
          <w:sz w:val="20"/>
          <w:szCs w:val="20"/>
        </w:rPr>
        <w:t xml:space="preserve"> con el proyecto” </w:t>
      </w:r>
    </w:p>
    <w:p w14:paraId="00000053" w14:textId="77777777" w:rsidR="00AA51EE" w:rsidRDefault="00727863">
      <w:pPr>
        <w:spacing w:line="240" w:lineRule="auto"/>
        <w:jc w:val="both"/>
        <w:rPr>
          <w:color w:val="000000"/>
          <w:sz w:val="20"/>
          <w:szCs w:val="20"/>
        </w:rPr>
      </w:pPr>
      <w:r>
        <w:rPr>
          <w:color w:val="000000"/>
          <w:sz w:val="20"/>
          <w:szCs w:val="20"/>
        </w:rPr>
        <w:t xml:space="preserve">La evaluación de la coherencia y la pertinencia debe realizarse antes de iniciar o aprobar una propuesta, con el fin de validar la medida en la cual se cumplen con las condiciones </w:t>
      </w:r>
      <w:r>
        <w:rPr>
          <w:sz w:val="20"/>
          <w:szCs w:val="20"/>
        </w:rPr>
        <w:t>requeridas</w:t>
      </w:r>
      <w:r>
        <w:rPr>
          <w:color w:val="000000"/>
          <w:sz w:val="20"/>
          <w:szCs w:val="20"/>
        </w:rPr>
        <w:t xml:space="preserve"> para su implementación y hace parte de la evaluación Ex Ante. Las utilidades y la importancia de realizar la evaluación de la coherencia y la pertinencia son:</w:t>
      </w:r>
    </w:p>
    <w:p w14:paraId="00000054" w14:textId="77777777" w:rsidR="00AA51EE" w:rsidRDefault="00AA51EE">
      <w:pPr>
        <w:spacing w:line="240" w:lineRule="auto"/>
        <w:jc w:val="both"/>
        <w:rPr>
          <w:color w:val="000000"/>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2E89ABE7" w14:textId="77777777">
        <w:tc>
          <w:tcPr>
            <w:tcW w:w="9962" w:type="dxa"/>
            <w:shd w:val="clear" w:color="auto" w:fill="E36C09"/>
          </w:tcPr>
          <w:p w14:paraId="00000055" w14:textId="77777777" w:rsidR="00AA51EE" w:rsidRDefault="00727863">
            <w:pPr>
              <w:jc w:val="center"/>
              <w:rPr>
                <w:color w:val="000000"/>
                <w:sz w:val="20"/>
                <w:szCs w:val="20"/>
              </w:rPr>
            </w:pPr>
            <w:sdt>
              <w:sdtPr>
                <w:tag w:val="goog_rdk_6"/>
                <w:id w:val="-184910233"/>
              </w:sdtPr>
              <w:sdtEndPr/>
              <w:sdtContent>
                <w:commentRangeStart w:id="7"/>
              </w:sdtContent>
            </w:sdt>
            <w:r>
              <w:rPr>
                <w:color w:val="000000"/>
                <w:sz w:val="20"/>
                <w:szCs w:val="20"/>
              </w:rPr>
              <w:t>Tarjetas conectadas</w:t>
            </w:r>
          </w:p>
          <w:p w14:paraId="00000056" w14:textId="77777777" w:rsidR="00AA51EE" w:rsidRDefault="00727863">
            <w:pPr>
              <w:jc w:val="center"/>
              <w:rPr>
                <w:color w:val="000000"/>
                <w:sz w:val="20"/>
                <w:szCs w:val="20"/>
              </w:rPr>
            </w:pPr>
            <w:r>
              <w:rPr>
                <w:color w:val="000000"/>
                <w:sz w:val="20"/>
                <w:szCs w:val="20"/>
              </w:rPr>
              <w:t>CF25_1.1_importancia_evaluacion</w:t>
            </w:r>
            <w:commentRangeEnd w:id="7"/>
            <w:r>
              <w:commentReference w:id="7"/>
            </w:r>
          </w:p>
        </w:tc>
      </w:tr>
    </w:tbl>
    <w:p w14:paraId="00000057" w14:textId="77777777" w:rsidR="00AA51EE" w:rsidRDefault="00AA51EE">
      <w:pPr>
        <w:spacing w:line="240" w:lineRule="auto"/>
        <w:jc w:val="both"/>
        <w:rPr>
          <w:color w:val="000000"/>
          <w:sz w:val="20"/>
          <w:szCs w:val="20"/>
        </w:rPr>
      </w:pPr>
    </w:p>
    <w:p w14:paraId="00000058" w14:textId="77777777" w:rsidR="00AA51EE" w:rsidRDefault="00AA51EE">
      <w:pPr>
        <w:spacing w:line="240" w:lineRule="auto"/>
        <w:jc w:val="both"/>
        <w:rPr>
          <w:color w:val="000000"/>
          <w:sz w:val="20"/>
          <w:szCs w:val="20"/>
        </w:rPr>
      </w:pPr>
    </w:p>
    <w:p w14:paraId="00000059" w14:textId="77777777" w:rsidR="00AA51EE" w:rsidRDefault="00727863">
      <w:pPr>
        <w:spacing w:line="240" w:lineRule="auto"/>
        <w:jc w:val="both"/>
        <w:rPr>
          <w:color w:val="000000"/>
          <w:sz w:val="20"/>
          <w:szCs w:val="20"/>
        </w:rPr>
      </w:pPr>
      <w:r>
        <w:rPr>
          <w:color w:val="000000"/>
          <w:sz w:val="20"/>
          <w:szCs w:val="20"/>
        </w:rPr>
        <w:t>La evaluación de la pertenencia puede realizarse con los siguientes fines:</w:t>
      </w:r>
    </w:p>
    <w:p w14:paraId="0000005A" w14:textId="77777777" w:rsidR="00AA51EE" w:rsidRDefault="00AA51EE">
      <w:pPr>
        <w:spacing w:line="240" w:lineRule="auto"/>
        <w:jc w:val="both"/>
        <w:rPr>
          <w:color w:val="000000"/>
          <w:sz w:val="20"/>
          <w:szCs w:val="20"/>
        </w:rPr>
      </w:pPr>
    </w:p>
    <w:p w14:paraId="0000005B" w14:textId="77777777" w:rsidR="00AA51EE" w:rsidRDefault="00AA51EE">
      <w:pPr>
        <w:spacing w:line="240" w:lineRule="auto"/>
        <w:jc w:val="both"/>
        <w:rPr>
          <w:color w:val="000000"/>
          <w:sz w:val="20"/>
          <w:szCs w:val="20"/>
        </w:rPr>
      </w:pPr>
    </w:p>
    <w:tbl>
      <w:tblPr>
        <w:tblStyle w:val="a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241350BF" w14:textId="77777777">
        <w:tc>
          <w:tcPr>
            <w:tcW w:w="9962" w:type="dxa"/>
            <w:shd w:val="clear" w:color="auto" w:fill="E36C09"/>
          </w:tcPr>
          <w:p w14:paraId="0000005C" w14:textId="77777777" w:rsidR="00AA51EE" w:rsidRDefault="00727863">
            <w:pPr>
              <w:jc w:val="center"/>
              <w:rPr>
                <w:color w:val="000000"/>
                <w:sz w:val="20"/>
                <w:szCs w:val="20"/>
              </w:rPr>
            </w:pPr>
            <w:sdt>
              <w:sdtPr>
                <w:tag w:val="goog_rdk_7"/>
                <w:id w:val="-450327981"/>
              </w:sdtPr>
              <w:sdtEndPr/>
              <w:sdtContent>
                <w:commentRangeStart w:id="8"/>
              </w:sdtContent>
            </w:sdt>
            <w:r>
              <w:rPr>
                <w:color w:val="000000"/>
                <w:sz w:val="20"/>
                <w:szCs w:val="20"/>
              </w:rPr>
              <w:t>Tarjetas conectadas</w:t>
            </w:r>
          </w:p>
          <w:p w14:paraId="0000005D" w14:textId="77777777" w:rsidR="00AA51EE" w:rsidRDefault="00727863">
            <w:pPr>
              <w:jc w:val="center"/>
              <w:rPr>
                <w:color w:val="000000"/>
                <w:sz w:val="20"/>
                <w:szCs w:val="20"/>
              </w:rPr>
            </w:pPr>
            <w:r>
              <w:rPr>
                <w:color w:val="000000"/>
                <w:sz w:val="20"/>
                <w:szCs w:val="20"/>
              </w:rPr>
              <w:t>CF25_1.1_pertinencia</w:t>
            </w:r>
            <w:commentRangeEnd w:id="8"/>
            <w:r>
              <w:commentReference w:id="8"/>
            </w:r>
          </w:p>
        </w:tc>
      </w:tr>
    </w:tbl>
    <w:p w14:paraId="0000005E" w14:textId="77777777" w:rsidR="00AA51EE" w:rsidRDefault="00AA51EE">
      <w:pPr>
        <w:spacing w:line="240" w:lineRule="auto"/>
        <w:jc w:val="both"/>
        <w:rPr>
          <w:color w:val="000000"/>
          <w:sz w:val="20"/>
          <w:szCs w:val="20"/>
        </w:rPr>
      </w:pPr>
    </w:p>
    <w:p w14:paraId="0000005F" w14:textId="77777777" w:rsidR="00AA51EE" w:rsidRDefault="00AA51EE">
      <w:pPr>
        <w:pBdr>
          <w:top w:val="nil"/>
          <w:left w:val="nil"/>
          <w:bottom w:val="nil"/>
          <w:right w:val="nil"/>
          <w:between w:val="nil"/>
        </w:pBdr>
        <w:jc w:val="both"/>
        <w:rPr>
          <w:color w:val="000000"/>
          <w:sz w:val="20"/>
          <w:szCs w:val="20"/>
        </w:rPr>
      </w:pPr>
    </w:p>
    <w:p w14:paraId="00000060"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Mientras, que la </w:t>
      </w:r>
      <w:r>
        <w:rPr>
          <w:color w:val="000000"/>
          <w:sz w:val="20"/>
          <w:szCs w:val="20"/>
        </w:rPr>
        <w:t>coherencia se refiere a la adecuación de:</w:t>
      </w:r>
    </w:p>
    <w:p w14:paraId="00000061" w14:textId="77777777" w:rsidR="00AA51EE" w:rsidRDefault="00AA51EE">
      <w:pPr>
        <w:pBdr>
          <w:top w:val="nil"/>
          <w:left w:val="nil"/>
          <w:bottom w:val="nil"/>
          <w:right w:val="nil"/>
          <w:between w:val="nil"/>
        </w:pBdr>
        <w:jc w:val="both"/>
        <w:rPr>
          <w:color w:val="000000"/>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3F19B4CB" w14:textId="77777777">
        <w:tc>
          <w:tcPr>
            <w:tcW w:w="9962" w:type="dxa"/>
            <w:shd w:val="clear" w:color="auto" w:fill="E36C09"/>
          </w:tcPr>
          <w:p w14:paraId="00000062" w14:textId="77777777" w:rsidR="00AA51EE" w:rsidRDefault="00727863">
            <w:pPr>
              <w:jc w:val="center"/>
              <w:rPr>
                <w:color w:val="000000"/>
                <w:sz w:val="20"/>
                <w:szCs w:val="20"/>
              </w:rPr>
            </w:pPr>
            <w:sdt>
              <w:sdtPr>
                <w:tag w:val="goog_rdk_8"/>
                <w:id w:val="672843017"/>
              </w:sdtPr>
              <w:sdtEndPr/>
              <w:sdtContent>
                <w:commentRangeStart w:id="9"/>
              </w:sdtContent>
            </w:sdt>
            <w:r>
              <w:rPr>
                <w:color w:val="000000"/>
                <w:sz w:val="20"/>
                <w:szCs w:val="20"/>
              </w:rPr>
              <w:t>Tarjetas avatar B</w:t>
            </w:r>
          </w:p>
          <w:p w14:paraId="00000063" w14:textId="77777777" w:rsidR="00AA51EE" w:rsidRDefault="00727863">
            <w:pPr>
              <w:jc w:val="center"/>
              <w:rPr>
                <w:color w:val="000000"/>
                <w:sz w:val="20"/>
                <w:szCs w:val="20"/>
              </w:rPr>
            </w:pPr>
            <w:r>
              <w:rPr>
                <w:color w:val="000000"/>
                <w:sz w:val="20"/>
                <w:szCs w:val="20"/>
              </w:rPr>
              <w:t>CF25_1.1_coherencia</w:t>
            </w:r>
            <w:commentRangeEnd w:id="9"/>
            <w:r>
              <w:commentReference w:id="9"/>
            </w:r>
          </w:p>
        </w:tc>
      </w:tr>
    </w:tbl>
    <w:p w14:paraId="00000064" w14:textId="77777777" w:rsidR="00AA51EE" w:rsidRDefault="00AA51EE">
      <w:pPr>
        <w:spacing w:line="240" w:lineRule="auto"/>
        <w:jc w:val="both"/>
        <w:rPr>
          <w:color w:val="000000"/>
          <w:sz w:val="20"/>
          <w:szCs w:val="20"/>
        </w:rPr>
      </w:pPr>
    </w:p>
    <w:p w14:paraId="00000065" w14:textId="77777777" w:rsidR="00AA51EE" w:rsidRDefault="00AA51EE">
      <w:pPr>
        <w:spacing w:line="240" w:lineRule="auto"/>
        <w:jc w:val="both"/>
        <w:rPr>
          <w:color w:val="000000"/>
          <w:sz w:val="20"/>
          <w:szCs w:val="20"/>
        </w:rPr>
      </w:pPr>
    </w:p>
    <w:p w14:paraId="00000066" w14:textId="77777777" w:rsidR="00AA51EE" w:rsidRDefault="00AA51EE">
      <w:pPr>
        <w:spacing w:line="240" w:lineRule="auto"/>
        <w:jc w:val="center"/>
        <w:rPr>
          <w:color w:val="000000"/>
          <w:sz w:val="20"/>
          <w:szCs w:val="20"/>
        </w:rPr>
      </w:pPr>
    </w:p>
    <w:p w14:paraId="00000067" w14:textId="77777777" w:rsidR="00AA51EE" w:rsidRDefault="00AA51EE">
      <w:pPr>
        <w:spacing w:line="240" w:lineRule="auto"/>
        <w:jc w:val="center"/>
        <w:rPr>
          <w:color w:val="000000"/>
          <w:sz w:val="20"/>
          <w:szCs w:val="20"/>
        </w:rPr>
      </w:pPr>
    </w:p>
    <w:p w14:paraId="00000068" w14:textId="77777777" w:rsidR="00AA51EE" w:rsidRDefault="00727863">
      <w:pPr>
        <w:pBdr>
          <w:top w:val="nil"/>
          <w:left w:val="nil"/>
          <w:bottom w:val="nil"/>
          <w:right w:val="nil"/>
          <w:between w:val="nil"/>
        </w:pBdr>
        <w:jc w:val="both"/>
        <w:rPr>
          <w:color w:val="000000"/>
          <w:sz w:val="20"/>
          <w:szCs w:val="20"/>
        </w:rPr>
      </w:pPr>
      <w:r>
        <w:rPr>
          <w:color w:val="000000"/>
          <w:sz w:val="20"/>
          <w:szCs w:val="20"/>
        </w:rPr>
        <w:t>Dentro de los principales criterios de pertinencia y coherencia se pueden encontrar:</w:t>
      </w:r>
    </w:p>
    <w:p w14:paraId="00000069" w14:textId="77777777" w:rsidR="00AA51EE" w:rsidRDefault="00AA51EE">
      <w:pPr>
        <w:pBdr>
          <w:top w:val="nil"/>
          <w:left w:val="nil"/>
          <w:bottom w:val="nil"/>
          <w:right w:val="nil"/>
          <w:between w:val="nil"/>
        </w:pBdr>
        <w:jc w:val="both"/>
        <w:rPr>
          <w:color w:val="000000"/>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6293AB4F" w14:textId="77777777">
        <w:tc>
          <w:tcPr>
            <w:tcW w:w="9962" w:type="dxa"/>
            <w:shd w:val="clear" w:color="auto" w:fill="E36C09"/>
          </w:tcPr>
          <w:p w14:paraId="0000006A" w14:textId="77777777" w:rsidR="00AA51EE" w:rsidRDefault="00727863">
            <w:pPr>
              <w:jc w:val="center"/>
              <w:rPr>
                <w:color w:val="000000"/>
                <w:sz w:val="20"/>
                <w:szCs w:val="20"/>
              </w:rPr>
            </w:pPr>
            <w:sdt>
              <w:sdtPr>
                <w:tag w:val="goog_rdk_9"/>
                <w:id w:val="-1334678389"/>
              </w:sdtPr>
              <w:sdtEndPr/>
              <w:sdtContent>
                <w:commentRangeStart w:id="10"/>
              </w:sdtContent>
            </w:sdt>
            <w:r>
              <w:rPr>
                <w:color w:val="000000"/>
                <w:sz w:val="20"/>
                <w:szCs w:val="20"/>
              </w:rPr>
              <w:t>Tarjetas tabla</w:t>
            </w:r>
          </w:p>
          <w:p w14:paraId="0000006B" w14:textId="77777777" w:rsidR="00AA51EE" w:rsidRDefault="00727863">
            <w:pPr>
              <w:jc w:val="center"/>
              <w:rPr>
                <w:color w:val="000000"/>
                <w:sz w:val="20"/>
                <w:szCs w:val="20"/>
              </w:rPr>
            </w:pPr>
            <w:r>
              <w:rPr>
                <w:color w:val="000000"/>
                <w:sz w:val="20"/>
                <w:szCs w:val="20"/>
              </w:rPr>
              <w:t>CF25_1.1_pertinencia_coherencia</w:t>
            </w:r>
            <w:commentRangeEnd w:id="10"/>
            <w:r>
              <w:commentReference w:id="10"/>
            </w:r>
          </w:p>
        </w:tc>
      </w:tr>
    </w:tbl>
    <w:p w14:paraId="0000006C" w14:textId="77777777" w:rsidR="00AA51EE" w:rsidRDefault="00AA51EE">
      <w:pPr>
        <w:pBdr>
          <w:top w:val="nil"/>
          <w:left w:val="nil"/>
          <w:bottom w:val="nil"/>
          <w:right w:val="nil"/>
          <w:between w:val="nil"/>
        </w:pBdr>
        <w:jc w:val="both"/>
        <w:rPr>
          <w:color w:val="000000"/>
          <w:sz w:val="20"/>
          <w:szCs w:val="20"/>
        </w:rPr>
      </w:pPr>
    </w:p>
    <w:p w14:paraId="0000006D" w14:textId="77777777" w:rsidR="00AA51EE" w:rsidRDefault="00AA51EE">
      <w:pPr>
        <w:pBdr>
          <w:top w:val="nil"/>
          <w:left w:val="nil"/>
          <w:bottom w:val="nil"/>
          <w:right w:val="nil"/>
          <w:between w:val="nil"/>
        </w:pBdr>
        <w:rPr>
          <w:color w:val="000000"/>
          <w:sz w:val="20"/>
          <w:szCs w:val="20"/>
        </w:rPr>
      </w:pPr>
    </w:p>
    <w:p w14:paraId="0000006E" w14:textId="77777777" w:rsidR="00AA51EE" w:rsidRDefault="00727863">
      <w:pPr>
        <w:pBdr>
          <w:top w:val="nil"/>
          <w:left w:val="nil"/>
          <w:bottom w:val="nil"/>
          <w:right w:val="nil"/>
          <w:between w:val="nil"/>
        </w:pBdr>
        <w:jc w:val="both"/>
        <w:rPr>
          <w:b/>
          <w:color w:val="000000"/>
          <w:sz w:val="20"/>
          <w:szCs w:val="20"/>
        </w:rPr>
      </w:pPr>
      <w:r>
        <w:rPr>
          <w:b/>
          <w:color w:val="000000"/>
          <w:sz w:val="20"/>
          <w:szCs w:val="20"/>
        </w:rPr>
        <w:t xml:space="preserve">1.2 Análisis de </w:t>
      </w:r>
      <w:r>
        <w:rPr>
          <w:b/>
          <w:color w:val="000000"/>
          <w:sz w:val="20"/>
          <w:szCs w:val="20"/>
        </w:rPr>
        <w:t>riesgos de proyectos.</w:t>
      </w:r>
    </w:p>
    <w:p w14:paraId="0000006F" w14:textId="77777777" w:rsidR="00AA51EE" w:rsidRDefault="00AA51EE">
      <w:pPr>
        <w:pBdr>
          <w:top w:val="nil"/>
          <w:left w:val="nil"/>
          <w:bottom w:val="nil"/>
          <w:right w:val="nil"/>
          <w:between w:val="nil"/>
        </w:pBdr>
        <w:jc w:val="both"/>
        <w:rPr>
          <w:color w:val="000000"/>
          <w:sz w:val="20"/>
          <w:szCs w:val="20"/>
        </w:rPr>
      </w:pPr>
    </w:p>
    <w:p w14:paraId="00000070" w14:textId="77777777" w:rsidR="00AA51EE" w:rsidRDefault="00727863">
      <w:pPr>
        <w:pBdr>
          <w:top w:val="nil"/>
          <w:left w:val="nil"/>
          <w:bottom w:val="nil"/>
          <w:right w:val="nil"/>
          <w:between w:val="nil"/>
        </w:pBdr>
        <w:jc w:val="both"/>
        <w:rPr>
          <w:color w:val="000000"/>
          <w:sz w:val="20"/>
          <w:szCs w:val="20"/>
        </w:rPr>
      </w:pPr>
      <w:r>
        <w:rPr>
          <w:color w:val="000000"/>
          <w:sz w:val="20"/>
          <w:szCs w:val="20"/>
        </w:rPr>
        <w:t>Los análisis de riesgos, permite a través de análisis cuantitativos, medir aspectos cualitativos al asignar valores discrecionales en un rango determinado; un ejemplo de una escala usada frecuentemente es:</w:t>
      </w:r>
    </w:p>
    <w:p w14:paraId="00000071" w14:textId="77777777" w:rsidR="00AA51EE" w:rsidRDefault="00AA51EE">
      <w:pPr>
        <w:pBdr>
          <w:top w:val="nil"/>
          <w:left w:val="nil"/>
          <w:bottom w:val="nil"/>
          <w:right w:val="nil"/>
          <w:between w:val="nil"/>
        </w:pBdr>
        <w:jc w:val="both"/>
        <w:rPr>
          <w:color w:val="000000"/>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3E1A56DD" w14:textId="77777777">
        <w:tc>
          <w:tcPr>
            <w:tcW w:w="9962" w:type="dxa"/>
            <w:shd w:val="clear" w:color="auto" w:fill="E36C09"/>
          </w:tcPr>
          <w:p w14:paraId="00000072" w14:textId="77777777" w:rsidR="00AA51EE" w:rsidRDefault="00727863">
            <w:pPr>
              <w:jc w:val="center"/>
              <w:rPr>
                <w:color w:val="000000"/>
                <w:sz w:val="20"/>
                <w:szCs w:val="20"/>
              </w:rPr>
            </w:pPr>
            <w:sdt>
              <w:sdtPr>
                <w:tag w:val="goog_rdk_10"/>
                <w:id w:val="-1405207922"/>
              </w:sdtPr>
              <w:sdtEndPr/>
              <w:sdtContent>
                <w:commentRangeStart w:id="11"/>
              </w:sdtContent>
            </w:sdt>
            <w:r>
              <w:rPr>
                <w:color w:val="000000"/>
                <w:sz w:val="20"/>
                <w:szCs w:val="20"/>
              </w:rPr>
              <w:t>Slider</w:t>
            </w:r>
          </w:p>
          <w:p w14:paraId="00000073" w14:textId="77777777" w:rsidR="00AA51EE" w:rsidRDefault="00727863">
            <w:pPr>
              <w:jc w:val="center"/>
              <w:rPr>
                <w:color w:val="000000"/>
                <w:sz w:val="20"/>
                <w:szCs w:val="20"/>
              </w:rPr>
            </w:pPr>
            <w:r>
              <w:rPr>
                <w:color w:val="000000"/>
                <w:sz w:val="20"/>
                <w:szCs w:val="20"/>
              </w:rPr>
              <w:t>CF25_1.2_valor</w:t>
            </w:r>
            <w:commentRangeEnd w:id="11"/>
            <w:r>
              <w:commentReference w:id="11"/>
            </w:r>
          </w:p>
        </w:tc>
      </w:tr>
    </w:tbl>
    <w:p w14:paraId="00000074" w14:textId="77777777" w:rsidR="00AA51EE" w:rsidRDefault="00AA51EE">
      <w:pPr>
        <w:pBdr>
          <w:top w:val="nil"/>
          <w:left w:val="nil"/>
          <w:bottom w:val="nil"/>
          <w:right w:val="nil"/>
          <w:between w:val="nil"/>
        </w:pBdr>
        <w:jc w:val="both"/>
        <w:rPr>
          <w:color w:val="000000"/>
          <w:sz w:val="20"/>
          <w:szCs w:val="20"/>
        </w:rPr>
      </w:pPr>
    </w:p>
    <w:p w14:paraId="00000075"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En el caso de los riesgos se hace referencia a la evaluación de situaciones que potencialmente pueden desviar o debilitar los resultados esperados, con el objetivo de prevenir o mitigar sus efectos. </w:t>
      </w:r>
    </w:p>
    <w:p w14:paraId="00000076" w14:textId="77777777" w:rsidR="00AA51EE" w:rsidRDefault="00AA51EE">
      <w:pPr>
        <w:pBdr>
          <w:top w:val="nil"/>
          <w:left w:val="nil"/>
          <w:bottom w:val="nil"/>
          <w:right w:val="nil"/>
          <w:between w:val="nil"/>
        </w:pBdr>
        <w:jc w:val="both"/>
        <w:rPr>
          <w:color w:val="000000"/>
          <w:sz w:val="20"/>
          <w:szCs w:val="20"/>
        </w:rPr>
      </w:pPr>
    </w:p>
    <w:p w14:paraId="00000077" w14:textId="77777777" w:rsidR="00AA51EE" w:rsidRDefault="00727863">
      <w:pPr>
        <w:pBdr>
          <w:top w:val="nil"/>
          <w:left w:val="nil"/>
          <w:bottom w:val="nil"/>
          <w:right w:val="nil"/>
          <w:between w:val="nil"/>
        </w:pBdr>
        <w:jc w:val="both"/>
        <w:rPr>
          <w:color w:val="000000"/>
          <w:sz w:val="20"/>
          <w:szCs w:val="20"/>
        </w:rPr>
      </w:pPr>
      <w:r>
        <w:rPr>
          <w:color w:val="000000"/>
          <w:sz w:val="20"/>
          <w:szCs w:val="20"/>
        </w:rPr>
        <w:t>Un ejemplo sencillo de análisis de riesgos puede ser el de una matriz que enfrente las amenazas posibles (factores externos que pueden afectar el desarrollo del proyecto en cualquiera de sus fases) con la probabilidad estimada de la ocurrencia de un evento y la severidad (gravedad de las consecuencias) de su ocurrencia. Estas amenazas pueden ser las contempladas en un análisis FODA.</w:t>
      </w:r>
    </w:p>
    <w:p w14:paraId="00000078" w14:textId="77777777" w:rsidR="00AA51EE" w:rsidRDefault="00AA51EE">
      <w:pPr>
        <w:pBdr>
          <w:top w:val="nil"/>
          <w:left w:val="nil"/>
          <w:bottom w:val="nil"/>
          <w:right w:val="nil"/>
          <w:between w:val="nil"/>
        </w:pBdr>
        <w:jc w:val="both"/>
        <w:rPr>
          <w:color w:val="000000"/>
          <w:sz w:val="20"/>
          <w:szCs w:val="20"/>
        </w:rPr>
      </w:pPr>
    </w:p>
    <w:p w14:paraId="00000079" w14:textId="77777777" w:rsidR="00AA51EE" w:rsidRDefault="00727863">
      <w:pPr>
        <w:spacing w:line="240" w:lineRule="auto"/>
        <w:jc w:val="both"/>
        <w:rPr>
          <w:b/>
          <w:color w:val="000000"/>
          <w:sz w:val="20"/>
          <w:szCs w:val="20"/>
        </w:rPr>
      </w:pPr>
      <w:r>
        <w:rPr>
          <w:b/>
          <w:color w:val="000000"/>
          <w:sz w:val="20"/>
          <w:szCs w:val="20"/>
        </w:rPr>
        <w:t>Tabla 1</w:t>
      </w:r>
    </w:p>
    <w:p w14:paraId="0000007A" w14:textId="77777777" w:rsidR="00AA51EE" w:rsidRDefault="00727863">
      <w:pPr>
        <w:pBdr>
          <w:top w:val="nil"/>
          <w:left w:val="nil"/>
          <w:bottom w:val="nil"/>
          <w:right w:val="nil"/>
          <w:between w:val="nil"/>
        </w:pBdr>
        <w:jc w:val="both"/>
        <w:rPr>
          <w:i/>
          <w:color w:val="000000"/>
          <w:sz w:val="20"/>
          <w:szCs w:val="20"/>
        </w:rPr>
      </w:pPr>
      <w:r>
        <w:rPr>
          <w:i/>
          <w:color w:val="000000"/>
          <w:sz w:val="20"/>
          <w:szCs w:val="20"/>
        </w:rPr>
        <w:t>Ejemplo de análisis de riesgos</w:t>
      </w:r>
    </w:p>
    <w:p w14:paraId="0000007B" w14:textId="77777777" w:rsidR="00AA51EE" w:rsidRDefault="00AA51EE">
      <w:pPr>
        <w:pBdr>
          <w:top w:val="nil"/>
          <w:left w:val="nil"/>
          <w:bottom w:val="nil"/>
          <w:right w:val="nil"/>
          <w:between w:val="nil"/>
        </w:pBdr>
        <w:jc w:val="both"/>
        <w:rPr>
          <w:color w:val="000000"/>
          <w:sz w:val="20"/>
          <w:szCs w:val="20"/>
        </w:rPr>
      </w:pPr>
    </w:p>
    <w:tbl>
      <w:tblPr>
        <w:tblStyle w:val="af6"/>
        <w:tblW w:w="100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70"/>
        <w:gridCol w:w="1671"/>
        <w:gridCol w:w="1671"/>
        <w:gridCol w:w="1671"/>
        <w:gridCol w:w="1671"/>
        <w:gridCol w:w="1671"/>
      </w:tblGrid>
      <w:tr w:rsidR="00AA51EE" w14:paraId="13832BF0" w14:textId="77777777" w:rsidTr="00AA51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0" w:type="dxa"/>
            <w:tcBorders>
              <w:bottom w:val="nil"/>
            </w:tcBorders>
          </w:tcPr>
          <w:p w14:paraId="0000007C" w14:textId="77777777" w:rsidR="00AA51EE" w:rsidRDefault="00727863">
            <w:pPr>
              <w:jc w:val="center"/>
              <w:rPr>
                <w:color w:val="000000"/>
                <w:sz w:val="20"/>
                <w:szCs w:val="20"/>
              </w:rPr>
            </w:pPr>
            <w:r>
              <w:rPr>
                <w:color w:val="000000"/>
                <w:sz w:val="20"/>
                <w:szCs w:val="20"/>
              </w:rPr>
              <w:t>Tipo</w:t>
            </w:r>
          </w:p>
        </w:tc>
        <w:tc>
          <w:tcPr>
            <w:tcW w:w="1671" w:type="dxa"/>
            <w:tcBorders>
              <w:bottom w:val="nil"/>
            </w:tcBorders>
          </w:tcPr>
          <w:p w14:paraId="0000007D" w14:textId="77777777" w:rsidR="00AA51EE" w:rsidRDefault="00727863">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Riesgo</w:t>
            </w:r>
          </w:p>
        </w:tc>
        <w:tc>
          <w:tcPr>
            <w:tcW w:w="1671" w:type="dxa"/>
            <w:tcBorders>
              <w:bottom w:val="nil"/>
            </w:tcBorders>
          </w:tcPr>
          <w:p w14:paraId="0000007E" w14:textId="77777777" w:rsidR="00AA51EE" w:rsidRDefault="00727863">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Probabilidad de ocurrencia</w:t>
            </w:r>
          </w:p>
        </w:tc>
        <w:tc>
          <w:tcPr>
            <w:tcW w:w="1671" w:type="dxa"/>
            <w:tcBorders>
              <w:bottom w:val="nil"/>
            </w:tcBorders>
          </w:tcPr>
          <w:p w14:paraId="0000007F" w14:textId="77777777" w:rsidR="00AA51EE" w:rsidRDefault="00727863">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Gravedad del impacto</w:t>
            </w:r>
          </w:p>
        </w:tc>
        <w:tc>
          <w:tcPr>
            <w:tcW w:w="1671" w:type="dxa"/>
            <w:tcBorders>
              <w:bottom w:val="nil"/>
            </w:tcBorders>
          </w:tcPr>
          <w:p w14:paraId="00000080" w14:textId="77777777" w:rsidR="00AA51EE" w:rsidRDefault="00727863">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Valor del Riesgo</w:t>
            </w:r>
          </w:p>
        </w:tc>
        <w:tc>
          <w:tcPr>
            <w:tcW w:w="1671" w:type="dxa"/>
            <w:tcBorders>
              <w:bottom w:val="nil"/>
            </w:tcBorders>
          </w:tcPr>
          <w:p w14:paraId="00000081" w14:textId="77777777" w:rsidR="00AA51EE" w:rsidRDefault="00727863">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Nivel de Riesgo</w:t>
            </w:r>
          </w:p>
        </w:tc>
      </w:tr>
      <w:tr w:rsidR="00AA51EE" w14:paraId="2A394CE3" w14:textId="77777777" w:rsidTr="00AA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right w:val="nil"/>
            </w:tcBorders>
          </w:tcPr>
          <w:p w14:paraId="00000082" w14:textId="77777777" w:rsidR="00AA51EE" w:rsidRDefault="00727863">
            <w:pPr>
              <w:jc w:val="center"/>
              <w:rPr>
                <w:color w:val="000000"/>
                <w:sz w:val="18"/>
                <w:szCs w:val="18"/>
              </w:rPr>
            </w:pPr>
            <w:r>
              <w:rPr>
                <w:color w:val="000000"/>
                <w:sz w:val="18"/>
                <w:szCs w:val="18"/>
              </w:rPr>
              <w:t>Climático</w:t>
            </w:r>
          </w:p>
        </w:tc>
        <w:tc>
          <w:tcPr>
            <w:tcW w:w="1671" w:type="dxa"/>
          </w:tcPr>
          <w:p w14:paraId="00000083" w14:textId="77777777" w:rsidR="00AA51EE" w:rsidRDefault="00727863">
            <w:pPr>
              <w:jc w:val="center"/>
              <w:cnfStyle w:val="000000100000" w:firstRow="0" w:lastRow="0" w:firstColumn="0" w:lastColumn="0" w:oddVBand="0" w:evenVBand="0" w:oddHBand="1" w:evenHBand="0" w:firstRowFirstColumn="0" w:firstRowLastColumn="0" w:lastRowFirstColumn="0" w:lastRowLastColumn="0"/>
              <w:rPr>
                <w:b w:val="0"/>
                <w:color w:val="000000"/>
                <w:sz w:val="18"/>
                <w:szCs w:val="18"/>
              </w:rPr>
            </w:pPr>
            <w:r>
              <w:rPr>
                <w:b w:val="0"/>
                <w:color w:val="000000"/>
                <w:sz w:val="18"/>
                <w:szCs w:val="18"/>
              </w:rPr>
              <w:t xml:space="preserve">Prolongación de las épocas de </w:t>
            </w:r>
            <w:r>
              <w:rPr>
                <w:b w:val="0"/>
                <w:color w:val="000000"/>
                <w:sz w:val="18"/>
                <w:szCs w:val="18"/>
              </w:rPr>
              <w:t>lluvias más allá de la tercera semana de inicio del ciclo productivo y efecto de las heladas en las primeras cinco semanas.</w:t>
            </w:r>
          </w:p>
        </w:tc>
        <w:tc>
          <w:tcPr>
            <w:tcW w:w="1671" w:type="dxa"/>
          </w:tcPr>
          <w:p w14:paraId="00000084" w14:textId="77777777" w:rsidR="00AA51EE" w:rsidRDefault="00727863">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3</w:t>
            </w:r>
          </w:p>
        </w:tc>
        <w:tc>
          <w:tcPr>
            <w:tcW w:w="1671" w:type="dxa"/>
          </w:tcPr>
          <w:p w14:paraId="00000085" w14:textId="77777777" w:rsidR="00AA51EE" w:rsidRDefault="00727863">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4</w:t>
            </w:r>
          </w:p>
        </w:tc>
        <w:tc>
          <w:tcPr>
            <w:tcW w:w="1671" w:type="dxa"/>
          </w:tcPr>
          <w:p w14:paraId="00000086" w14:textId="77777777" w:rsidR="00AA51EE" w:rsidRDefault="00727863">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20</w:t>
            </w:r>
          </w:p>
        </w:tc>
        <w:tc>
          <w:tcPr>
            <w:tcW w:w="1671" w:type="dxa"/>
          </w:tcPr>
          <w:p w14:paraId="00000087" w14:textId="77777777" w:rsidR="00AA51EE" w:rsidRDefault="00727863">
            <w:pPr>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Crítico</w:t>
            </w:r>
          </w:p>
        </w:tc>
      </w:tr>
    </w:tbl>
    <w:p w14:paraId="00000088" w14:textId="77777777" w:rsidR="00AA51EE" w:rsidRDefault="00AA51EE">
      <w:pPr>
        <w:pBdr>
          <w:top w:val="nil"/>
          <w:left w:val="nil"/>
          <w:bottom w:val="nil"/>
          <w:right w:val="nil"/>
          <w:between w:val="nil"/>
        </w:pBdr>
        <w:jc w:val="both"/>
        <w:rPr>
          <w:color w:val="000000"/>
          <w:sz w:val="20"/>
          <w:szCs w:val="20"/>
        </w:rPr>
      </w:pPr>
    </w:p>
    <w:p w14:paraId="00000089" w14:textId="77777777" w:rsidR="00AA51EE" w:rsidRDefault="00727863">
      <w:pPr>
        <w:pBdr>
          <w:top w:val="nil"/>
          <w:left w:val="nil"/>
          <w:bottom w:val="nil"/>
          <w:right w:val="nil"/>
          <w:between w:val="nil"/>
        </w:pBdr>
        <w:spacing w:line="240" w:lineRule="auto"/>
        <w:jc w:val="both"/>
        <w:rPr>
          <w:color w:val="000000"/>
          <w:sz w:val="20"/>
          <w:szCs w:val="20"/>
        </w:rPr>
      </w:pPr>
      <w:r>
        <w:rPr>
          <w:color w:val="000000"/>
          <w:sz w:val="20"/>
          <w:szCs w:val="20"/>
        </w:rPr>
        <w:t>La descripción de los indicadores de la tabla son los siguientes:</w:t>
      </w:r>
    </w:p>
    <w:p w14:paraId="0000008A" w14:textId="77777777" w:rsidR="00AA51EE" w:rsidRDefault="00AA51EE">
      <w:pPr>
        <w:pBdr>
          <w:top w:val="nil"/>
          <w:left w:val="nil"/>
          <w:bottom w:val="nil"/>
          <w:right w:val="nil"/>
          <w:between w:val="nil"/>
        </w:pBdr>
        <w:spacing w:line="240" w:lineRule="auto"/>
        <w:jc w:val="both"/>
        <w:rPr>
          <w:color w:val="000000"/>
          <w:sz w:val="20"/>
          <w:szCs w:val="20"/>
        </w:rPr>
      </w:pPr>
    </w:p>
    <w:p w14:paraId="0000008B" w14:textId="77777777" w:rsidR="00AA51EE" w:rsidRDefault="00727863">
      <w:pPr>
        <w:pBdr>
          <w:top w:val="nil"/>
          <w:left w:val="nil"/>
          <w:bottom w:val="nil"/>
          <w:right w:val="nil"/>
          <w:between w:val="nil"/>
        </w:pBdr>
        <w:spacing w:line="240" w:lineRule="auto"/>
        <w:jc w:val="both"/>
        <w:rPr>
          <w:color w:val="000000"/>
          <w:sz w:val="20"/>
          <w:szCs w:val="20"/>
        </w:rPr>
      </w:pPr>
      <w:sdt>
        <w:sdtPr>
          <w:tag w:val="goog_rdk_11"/>
          <w:id w:val="-426955849"/>
        </w:sdtPr>
        <w:sdtEndPr/>
        <w:sdtContent>
          <w:commentRangeStart w:id="12"/>
        </w:sdtContent>
      </w:sdt>
      <w:r>
        <w:rPr>
          <w:b/>
          <w:color w:val="000000"/>
          <w:sz w:val="20"/>
          <w:szCs w:val="20"/>
        </w:rPr>
        <w:t>Tipo:</w:t>
      </w:r>
      <w:r>
        <w:rPr>
          <w:color w:val="000000"/>
          <w:sz w:val="20"/>
          <w:szCs w:val="20"/>
        </w:rPr>
        <w:t xml:space="preserve"> (físico, ergonómico, </w:t>
      </w:r>
      <w:r>
        <w:rPr>
          <w:color w:val="000000"/>
          <w:sz w:val="20"/>
          <w:szCs w:val="20"/>
        </w:rPr>
        <w:t>logístico, biológico, químico, psicosocial, climático, político, legal, logístico, etc.).</w:t>
      </w:r>
    </w:p>
    <w:p w14:paraId="0000008C" w14:textId="77777777" w:rsidR="00AA51EE" w:rsidRDefault="00727863">
      <w:pPr>
        <w:pBdr>
          <w:top w:val="nil"/>
          <w:left w:val="nil"/>
          <w:bottom w:val="nil"/>
          <w:right w:val="nil"/>
          <w:between w:val="nil"/>
        </w:pBdr>
        <w:spacing w:line="240" w:lineRule="auto"/>
        <w:jc w:val="both"/>
        <w:rPr>
          <w:color w:val="000000"/>
          <w:sz w:val="20"/>
          <w:szCs w:val="20"/>
        </w:rPr>
      </w:pPr>
      <w:r>
        <w:rPr>
          <w:b/>
          <w:color w:val="000000"/>
          <w:sz w:val="20"/>
          <w:szCs w:val="20"/>
        </w:rPr>
        <w:t>Riesgo:</w:t>
      </w:r>
      <w:r>
        <w:rPr>
          <w:color w:val="000000"/>
          <w:sz w:val="20"/>
          <w:szCs w:val="20"/>
        </w:rPr>
        <w:t> (descripción)</w:t>
      </w:r>
    </w:p>
    <w:p w14:paraId="0000008D" w14:textId="77777777" w:rsidR="00AA51EE" w:rsidRDefault="00727863">
      <w:pPr>
        <w:pBdr>
          <w:top w:val="nil"/>
          <w:left w:val="nil"/>
          <w:bottom w:val="nil"/>
          <w:right w:val="nil"/>
          <w:between w:val="nil"/>
        </w:pBdr>
        <w:spacing w:line="240" w:lineRule="auto"/>
        <w:jc w:val="both"/>
        <w:rPr>
          <w:color w:val="000000"/>
          <w:sz w:val="20"/>
          <w:szCs w:val="20"/>
        </w:rPr>
      </w:pPr>
      <w:r>
        <w:rPr>
          <w:b/>
          <w:color w:val="000000"/>
          <w:sz w:val="20"/>
          <w:szCs w:val="20"/>
        </w:rPr>
        <w:t>Probabilidad de ocurrencia:</w:t>
      </w:r>
      <w:r>
        <w:rPr>
          <w:color w:val="000000"/>
          <w:sz w:val="20"/>
          <w:szCs w:val="20"/>
        </w:rPr>
        <w:t> (Rango de 1 a 5, donde: 1: muy baja; 2: baja; 3: media; 4: alta; 5: muy alta).</w:t>
      </w:r>
    </w:p>
    <w:p w14:paraId="0000008E" w14:textId="77777777" w:rsidR="00AA51EE" w:rsidRDefault="00727863">
      <w:pPr>
        <w:pBdr>
          <w:top w:val="nil"/>
          <w:left w:val="nil"/>
          <w:bottom w:val="nil"/>
          <w:right w:val="nil"/>
          <w:between w:val="nil"/>
        </w:pBdr>
        <w:spacing w:line="240" w:lineRule="auto"/>
        <w:jc w:val="both"/>
        <w:rPr>
          <w:color w:val="000000"/>
          <w:sz w:val="20"/>
          <w:szCs w:val="20"/>
        </w:rPr>
      </w:pPr>
      <w:r>
        <w:rPr>
          <w:b/>
          <w:color w:val="000000"/>
          <w:sz w:val="20"/>
          <w:szCs w:val="20"/>
        </w:rPr>
        <w:t>Gravedad del impacto:</w:t>
      </w:r>
      <w:r>
        <w:rPr>
          <w:color w:val="000000"/>
          <w:sz w:val="20"/>
          <w:szCs w:val="20"/>
        </w:rPr>
        <w:t> (Rango de 1 a 5, donde: 1: despreciable; 2: considerable; 3: importante; 4: grave; 5: catastrófica).</w:t>
      </w:r>
    </w:p>
    <w:p w14:paraId="0000008F" w14:textId="77777777" w:rsidR="00AA51EE" w:rsidRDefault="00727863">
      <w:pPr>
        <w:pBdr>
          <w:top w:val="nil"/>
          <w:left w:val="nil"/>
          <w:bottom w:val="nil"/>
          <w:right w:val="nil"/>
          <w:between w:val="nil"/>
        </w:pBdr>
        <w:spacing w:line="240" w:lineRule="auto"/>
        <w:jc w:val="both"/>
        <w:rPr>
          <w:color w:val="000000"/>
          <w:sz w:val="20"/>
          <w:szCs w:val="20"/>
        </w:rPr>
      </w:pPr>
      <w:r>
        <w:rPr>
          <w:b/>
          <w:color w:val="000000"/>
          <w:sz w:val="20"/>
          <w:szCs w:val="20"/>
        </w:rPr>
        <w:t>Valor del riesgo:</w:t>
      </w:r>
      <w:r>
        <w:rPr>
          <w:color w:val="000000"/>
          <w:sz w:val="20"/>
          <w:szCs w:val="20"/>
        </w:rPr>
        <w:t> (Probabilidad x gravedad)</w:t>
      </w:r>
    </w:p>
    <w:p w14:paraId="00000090" w14:textId="77777777" w:rsidR="00AA51EE" w:rsidRDefault="00727863">
      <w:pPr>
        <w:pBdr>
          <w:top w:val="nil"/>
          <w:left w:val="nil"/>
          <w:bottom w:val="nil"/>
          <w:right w:val="nil"/>
          <w:between w:val="nil"/>
        </w:pBdr>
        <w:spacing w:line="240" w:lineRule="auto"/>
        <w:jc w:val="both"/>
        <w:rPr>
          <w:color w:val="000000"/>
          <w:sz w:val="20"/>
          <w:szCs w:val="20"/>
        </w:rPr>
      </w:pPr>
      <w:r>
        <w:rPr>
          <w:b/>
          <w:color w:val="000000"/>
          <w:sz w:val="20"/>
          <w:szCs w:val="20"/>
        </w:rPr>
        <w:t>Nivel de riesgo:</w:t>
      </w:r>
      <w:r>
        <w:rPr>
          <w:color w:val="000000"/>
          <w:sz w:val="20"/>
          <w:szCs w:val="20"/>
        </w:rPr>
        <w:t> (Ubicar en la matriz de riesgos)</w:t>
      </w:r>
      <w:commentRangeEnd w:id="12"/>
      <w:r>
        <w:commentReference w:id="12"/>
      </w:r>
    </w:p>
    <w:p w14:paraId="00000091" w14:textId="77777777" w:rsidR="00AA51EE" w:rsidRDefault="00AA51EE">
      <w:pPr>
        <w:pBdr>
          <w:top w:val="nil"/>
          <w:left w:val="nil"/>
          <w:bottom w:val="nil"/>
          <w:right w:val="nil"/>
          <w:between w:val="nil"/>
        </w:pBdr>
        <w:spacing w:line="240" w:lineRule="auto"/>
        <w:jc w:val="both"/>
        <w:rPr>
          <w:color w:val="000000"/>
          <w:sz w:val="20"/>
          <w:szCs w:val="20"/>
        </w:rPr>
      </w:pPr>
    </w:p>
    <w:p w14:paraId="00000092" w14:textId="72D9B699" w:rsidR="00AA51EE" w:rsidRDefault="00727863">
      <w:pPr>
        <w:pBdr>
          <w:top w:val="nil"/>
          <w:left w:val="nil"/>
          <w:bottom w:val="nil"/>
          <w:right w:val="nil"/>
          <w:between w:val="nil"/>
        </w:pBdr>
        <w:spacing w:line="240" w:lineRule="auto"/>
        <w:jc w:val="both"/>
        <w:rPr>
          <w:color w:val="000000"/>
          <w:sz w:val="20"/>
          <w:szCs w:val="20"/>
        </w:rPr>
      </w:pPr>
      <w:r>
        <w:rPr>
          <w:color w:val="000000"/>
          <w:sz w:val="20"/>
          <w:szCs w:val="20"/>
        </w:rPr>
        <w:t xml:space="preserve">A </w:t>
      </w:r>
      <w:r w:rsidR="00CE221D">
        <w:rPr>
          <w:color w:val="000000"/>
          <w:sz w:val="20"/>
          <w:szCs w:val="20"/>
        </w:rPr>
        <w:t>continuación,</w:t>
      </w:r>
      <w:r>
        <w:rPr>
          <w:color w:val="000000"/>
          <w:sz w:val="20"/>
          <w:szCs w:val="20"/>
        </w:rPr>
        <w:t xml:space="preserve"> se da un ejemplo de la matriz de evaluación de riesgos que trabaja con colores para facilitar su visualización, observe los </w:t>
      </w:r>
      <w:r w:rsidR="00CE221D">
        <w:rPr>
          <w:color w:val="000000"/>
          <w:sz w:val="20"/>
          <w:szCs w:val="20"/>
        </w:rPr>
        <w:t>rojos:</w:t>
      </w:r>
    </w:p>
    <w:p w14:paraId="069D13E8" w14:textId="6DDB5E1D" w:rsidR="00CE221D" w:rsidRDefault="00CE221D">
      <w:pPr>
        <w:pBdr>
          <w:top w:val="nil"/>
          <w:left w:val="nil"/>
          <w:bottom w:val="nil"/>
          <w:right w:val="nil"/>
          <w:between w:val="nil"/>
        </w:pBdr>
        <w:spacing w:line="240" w:lineRule="auto"/>
        <w:jc w:val="both"/>
        <w:rPr>
          <w:color w:val="000000"/>
          <w:sz w:val="20"/>
          <w:szCs w:val="20"/>
        </w:rPr>
      </w:pPr>
    </w:p>
    <w:p w14:paraId="00000093" w14:textId="77777777" w:rsidR="00AA51EE" w:rsidRDefault="00AA51EE">
      <w:pPr>
        <w:pBdr>
          <w:top w:val="nil"/>
          <w:left w:val="nil"/>
          <w:bottom w:val="nil"/>
          <w:right w:val="nil"/>
          <w:between w:val="nil"/>
        </w:pBdr>
        <w:spacing w:line="240" w:lineRule="auto"/>
        <w:jc w:val="both"/>
        <w:rPr>
          <w:color w:val="000000"/>
          <w:sz w:val="20"/>
          <w:szCs w:val="20"/>
        </w:rPr>
      </w:pPr>
    </w:p>
    <w:p w14:paraId="00000094" w14:textId="77777777" w:rsidR="00AA51EE" w:rsidRDefault="00727863">
      <w:pPr>
        <w:pBdr>
          <w:top w:val="nil"/>
          <w:left w:val="nil"/>
          <w:bottom w:val="nil"/>
          <w:right w:val="nil"/>
          <w:between w:val="nil"/>
        </w:pBdr>
        <w:spacing w:line="240" w:lineRule="auto"/>
        <w:jc w:val="center"/>
        <w:rPr>
          <w:color w:val="000000"/>
          <w:sz w:val="20"/>
          <w:szCs w:val="20"/>
        </w:rPr>
      </w:pPr>
      <w:sdt>
        <w:sdtPr>
          <w:tag w:val="goog_rdk_12"/>
          <w:id w:val="2046940781"/>
        </w:sdtPr>
        <w:sdtEndPr/>
        <w:sdtContent>
          <w:commentRangeStart w:id="13"/>
        </w:sdtContent>
      </w:sdt>
      <w:r>
        <w:rPr>
          <w:noProof/>
          <w:color w:val="000000"/>
        </w:rPr>
        <w:drawing>
          <wp:inline distT="0" distB="0" distL="0" distR="0" wp14:anchorId="403AF85B" wp14:editId="31569A25">
            <wp:extent cx="4266795" cy="2070072"/>
            <wp:effectExtent l="0" t="0" r="0" b="0"/>
            <wp:docPr id="154"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abla&#10;&#10;Descripción generada automáticamente"/>
                    <pic:cNvPicPr preferRelativeResize="0"/>
                  </pic:nvPicPr>
                  <pic:blipFill>
                    <a:blip r:embed="rId17"/>
                    <a:srcRect/>
                    <a:stretch>
                      <a:fillRect/>
                    </a:stretch>
                  </pic:blipFill>
                  <pic:spPr>
                    <a:xfrm>
                      <a:off x="0" y="0"/>
                      <a:ext cx="4266795" cy="2070072"/>
                    </a:xfrm>
                    <a:prstGeom prst="rect">
                      <a:avLst/>
                    </a:prstGeom>
                    <a:ln/>
                  </pic:spPr>
                </pic:pic>
              </a:graphicData>
            </a:graphic>
          </wp:inline>
        </w:drawing>
      </w:r>
      <w:commentRangeEnd w:id="13"/>
      <w:r>
        <w:commentReference w:id="13"/>
      </w:r>
    </w:p>
    <w:p w14:paraId="00000095" w14:textId="77777777" w:rsidR="00AA51EE" w:rsidRDefault="00AA51EE">
      <w:pPr>
        <w:pBdr>
          <w:top w:val="nil"/>
          <w:left w:val="nil"/>
          <w:bottom w:val="nil"/>
          <w:right w:val="nil"/>
          <w:between w:val="nil"/>
        </w:pBdr>
        <w:jc w:val="center"/>
        <w:rPr>
          <w:color w:val="000000"/>
          <w:sz w:val="20"/>
          <w:szCs w:val="20"/>
        </w:rPr>
      </w:pPr>
    </w:p>
    <w:p w14:paraId="00000096" w14:textId="77777777" w:rsidR="00AA51EE" w:rsidRDefault="00AA51EE">
      <w:pPr>
        <w:pBdr>
          <w:top w:val="nil"/>
          <w:left w:val="nil"/>
          <w:bottom w:val="nil"/>
          <w:right w:val="nil"/>
          <w:between w:val="nil"/>
        </w:pBdr>
        <w:jc w:val="center"/>
        <w:rPr>
          <w:color w:val="000000"/>
          <w:sz w:val="20"/>
          <w:szCs w:val="20"/>
        </w:rPr>
      </w:pPr>
    </w:p>
    <w:p w14:paraId="00000097"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El anterior análisis de riesgos contempla lo que no debe ocurrir para que el proyecto se desarrolle como se ha </w:t>
      </w:r>
      <w:r>
        <w:rPr>
          <w:color w:val="000000"/>
          <w:sz w:val="20"/>
          <w:szCs w:val="20"/>
        </w:rPr>
        <w:t>planeado. En el caso de los supuestos se establecen las condiciones y requisitos para que se puedan realizar las actividades, lograr los objetivos y cumplir finalmente con el propósito del proyecto. Es por estas razones que este análisis se hace posteriormente a la definición de los indicadores y el desglose de las actividades. La forma en que se redactan los supuestos que corresponde a la de un objetivo a alcanzar o mantener por parte de quien fuere necesario a pesar de que estos estén fuera del alcance de</w:t>
      </w:r>
      <w:r>
        <w:rPr>
          <w:color w:val="000000"/>
          <w:sz w:val="20"/>
          <w:szCs w:val="20"/>
        </w:rPr>
        <w:t>l ejecutor del proyecto. Ejemplo:</w:t>
      </w:r>
    </w:p>
    <w:p w14:paraId="00000098" w14:textId="77777777" w:rsidR="00AA51EE" w:rsidRDefault="00AA51EE">
      <w:pPr>
        <w:pBdr>
          <w:top w:val="nil"/>
          <w:left w:val="nil"/>
          <w:bottom w:val="nil"/>
          <w:right w:val="nil"/>
          <w:between w:val="nil"/>
        </w:pBdr>
        <w:jc w:val="both"/>
        <w:rPr>
          <w:color w:val="000000"/>
          <w:sz w:val="20"/>
          <w:szCs w:val="20"/>
        </w:rPr>
      </w:pPr>
    </w:p>
    <w:p w14:paraId="00000099" w14:textId="77777777" w:rsidR="00AA51EE" w:rsidRDefault="00727863">
      <w:pPr>
        <w:pBdr>
          <w:top w:val="nil"/>
          <w:left w:val="nil"/>
          <w:bottom w:val="nil"/>
          <w:right w:val="nil"/>
          <w:between w:val="nil"/>
        </w:pBdr>
        <w:jc w:val="both"/>
        <w:rPr>
          <w:color w:val="000000"/>
          <w:sz w:val="20"/>
          <w:szCs w:val="20"/>
        </w:rPr>
      </w:pPr>
      <w:sdt>
        <w:sdtPr>
          <w:tag w:val="goog_rdk_13"/>
          <w:id w:val="1375811548"/>
        </w:sdtPr>
        <w:sdtEndPr/>
        <w:sdtContent>
          <w:commentRangeStart w:id="14"/>
        </w:sdtContent>
      </w:sdt>
      <w:r>
        <w:rPr>
          <w:color w:val="000000"/>
          <w:sz w:val="20"/>
          <w:szCs w:val="20"/>
        </w:rPr>
        <w:t xml:space="preserve">“Los precios agrícolas mantienen sus niveles (dentro de una banda de + 10%) en términos reales” </w:t>
      </w:r>
      <w:commentRangeEnd w:id="14"/>
      <w:r>
        <w:commentReference w:id="14"/>
      </w:r>
      <w:r>
        <w:rPr>
          <w:color w:val="000000"/>
          <w:sz w:val="20"/>
          <w:szCs w:val="20"/>
        </w:rPr>
        <w:t xml:space="preserve"> Departamento Nacional de Planeación, (2016).</w:t>
      </w:r>
    </w:p>
    <w:p w14:paraId="0000009A" w14:textId="77777777" w:rsidR="00AA51EE" w:rsidRDefault="00AA51EE">
      <w:pPr>
        <w:pBdr>
          <w:top w:val="nil"/>
          <w:left w:val="nil"/>
          <w:bottom w:val="nil"/>
          <w:right w:val="nil"/>
          <w:between w:val="nil"/>
        </w:pBdr>
        <w:jc w:val="both"/>
        <w:rPr>
          <w:color w:val="12263F"/>
          <w:highlight w:val="white"/>
        </w:rPr>
      </w:pPr>
    </w:p>
    <w:p w14:paraId="0000009B"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Así mismo, para completar la columna de supuestos de la MML, se recomienda seguir los siguientes pasos: </w:t>
      </w:r>
    </w:p>
    <w:p w14:paraId="0000009C" w14:textId="77777777" w:rsidR="00AA51EE" w:rsidRDefault="00727863">
      <w:pPr>
        <w:numPr>
          <w:ilvl w:val="3"/>
          <w:numId w:val="5"/>
        </w:numPr>
        <w:pBdr>
          <w:top w:val="nil"/>
          <w:left w:val="nil"/>
          <w:bottom w:val="nil"/>
          <w:right w:val="nil"/>
          <w:between w:val="nil"/>
        </w:pBdr>
        <w:ind w:left="426"/>
        <w:jc w:val="both"/>
        <w:rPr>
          <w:color w:val="000000"/>
          <w:sz w:val="20"/>
          <w:szCs w:val="20"/>
        </w:rPr>
      </w:pPr>
      <w:r>
        <w:rPr>
          <w:color w:val="000000"/>
          <w:sz w:val="20"/>
          <w:szCs w:val="20"/>
        </w:rPr>
        <w:t xml:space="preserve">Identificar todos los supuestos posibles para cada riesgo identificado en el análisis respectivo. </w:t>
      </w:r>
    </w:p>
    <w:p w14:paraId="0000009D" w14:textId="77777777" w:rsidR="00AA51EE" w:rsidRDefault="00727863">
      <w:pPr>
        <w:numPr>
          <w:ilvl w:val="3"/>
          <w:numId w:val="5"/>
        </w:numPr>
        <w:pBdr>
          <w:top w:val="nil"/>
          <w:left w:val="nil"/>
          <w:bottom w:val="nil"/>
          <w:right w:val="nil"/>
          <w:between w:val="nil"/>
        </w:pBdr>
        <w:ind w:left="426"/>
        <w:jc w:val="both"/>
        <w:rPr>
          <w:color w:val="000000"/>
          <w:sz w:val="20"/>
          <w:szCs w:val="20"/>
        </w:rPr>
      </w:pPr>
      <w:r>
        <w:rPr>
          <w:color w:val="000000"/>
          <w:sz w:val="20"/>
          <w:szCs w:val="20"/>
        </w:rPr>
        <w:t>Seleccione lo que se consideren verdaderos riesgos a enfrentar.</w:t>
      </w:r>
    </w:p>
    <w:p w14:paraId="0000009E" w14:textId="25BF2880" w:rsidR="00AA51EE" w:rsidRDefault="00412620">
      <w:pPr>
        <w:numPr>
          <w:ilvl w:val="3"/>
          <w:numId w:val="5"/>
        </w:numPr>
        <w:pBdr>
          <w:top w:val="nil"/>
          <w:left w:val="nil"/>
          <w:bottom w:val="nil"/>
          <w:right w:val="nil"/>
          <w:between w:val="nil"/>
        </w:pBdr>
        <w:ind w:left="426"/>
        <w:jc w:val="both"/>
        <w:rPr>
          <w:color w:val="000000"/>
          <w:sz w:val="20"/>
          <w:szCs w:val="20"/>
        </w:rPr>
      </w:pPr>
      <w:r>
        <w:rPr>
          <w:color w:val="000000"/>
          <w:sz w:val="20"/>
          <w:szCs w:val="20"/>
        </w:rPr>
        <w:t>Finalmente, de acuerdo a los resultados del análisis de riesgos, establecer las acciones de prevención, mitigación o control para cada factor seleccionado.</w:t>
      </w:r>
    </w:p>
    <w:p w14:paraId="0000009F" w14:textId="77777777" w:rsidR="00AA51EE" w:rsidRDefault="00AA51EE">
      <w:pPr>
        <w:pBdr>
          <w:top w:val="nil"/>
          <w:left w:val="nil"/>
          <w:bottom w:val="nil"/>
          <w:right w:val="nil"/>
          <w:between w:val="nil"/>
        </w:pBdr>
        <w:jc w:val="both"/>
        <w:rPr>
          <w:color w:val="000000"/>
          <w:sz w:val="20"/>
          <w:szCs w:val="20"/>
        </w:rPr>
      </w:pPr>
    </w:p>
    <w:p w14:paraId="000000A0" w14:textId="77777777" w:rsidR="00AA51EE" w:rsidRDefault="00727863">
      <w:pPr>
        <w:pBdr>
          <w:top w:val="nil"/>
          <w:left w:val="nil"/>
          <w:bottom w:val="nil"/>
          <w:right w:val="nil"/>
          <w:between w:val="nil"/>
        </w:pBdr>
        <w:jc w:val="both"/>
        <w:rPr>
          <w:b/>
          <w:i/>
          <w:color w:val="000000"/>
          <w:sz w:val="20"/>
          <w:szCs w:val="20"/>
          <w:u w:val="single"/>
        </w:rPr>
      </w:pPr>
      <w:r>
        <w:rPr>
          <w:b/>
          <w:i/>
          <w:color w:val="000000"/>
          <w:sz w:val="20"/>
          <w:szCs w:val="20"/>
          <w:u w:val="single"/>
        </w:rPr>
        <w:t>Comprobación lógica de la MML</w:t>
      </w:r>
    </w:p>
    <w:p w14:paraId="000000A1" w14:textId="77777777" w:rsidR="00AA51EE" w:rsidRDefault="00727863">
      <w:pPr>
        <w:pBdr>
          <w:top w:val="nil"/>
          <w:left w:val="nil"/>
          <w:bottom w:val="nil"/>
          <w:right w:val="nil"/>
          <w:between w:val="nil"/>
        </w:pBdr>
        <w:jc w:val="both"/>
        <w:rPr>
          <w:color w:val="000000"/>
          <w:sz w:val="20"/>
          <w:szCs w:val="20"/>
        </w:rPr>
      </w:pPr>
      <w:r>
        <w:rPr>
          <w:color w:val="000000"/>
          <w:sz w:val="20"/>
          <w:szCs w:val="20"/>
        </w:rPr>
        <w:t>Finalmente, para efectos de la comprobación de la lógica de la MML, se debe revisar la coherencia de los vínculos causales de abajo hacia arriba de la matriz (actividades-componentes-objetivos-fin) esto es la lógica vertical, con al menos tres criterios que rezan como sigue:</w:t>
      </w:r>
    </w:p>
    <w:p w14:paraId="000000A2" w14:textId="77777777" w:rsidR="00AA51EE" w:rsidRDefault="00727863">
      <w:pPr>
        <w:numPr>
          <w:ilvl w:val="0"/>
          <w:numId w:val="1"/>
        </w:numPr>
        <w:pBdr>
          <w:top w:val="nil"/>
          <w:left w:val="nil"/>
          <w:bottom w:val="nil"/>
          <w:right w:val="nil"/>
          <w:between w:val="nil"/>
        </w:pBdr>
        <w:jc w:val="both"/>
        <w:rPr>
          <w:color w:val="000000"/>
          <w:sz w:val="20"/>
          <w:szCs w:val="20"/>
        </w:rPr>
      </w:pPr>
      <w:r>
        <w:rPr>
          <w:color w:val="000000"/>
          <w:sz w:val="20"/>
          <w:szCs w:val="20"/>
        </w:rPr>
        <w:t>Se indican claramente el fin, propósito, componentes y actividades del proyecto.</w:t>
      </w:r>
    </w:p>
    <w:p w14:paraId="000000A3" w14:textId="77777777" w:rsidR="00AA51EE" w:rsidRDefault="00727863">
      <w:pPr>
        <w:numPr>
          <w:ilvl w:val="0"/>
          <w:numId w:val="1"/>
        </w:numPr>
        <w:pBdr>
          <w:top w:val="nil"/>
          <w:left w:val="nil"/>
          <w:bottom w:val="nil"/>
          <w:right w:val="nil"/>
          <w:between w:val="nil"/>
        </w:pBdr>
        <w:jc w:val="both"/>
        <w:rPr>
          <w:color w:val="000000"/>
          <w:sz w:val="20"/>
          <w:szCs w:val="20"/>
        </w:rPr>
      </w:pPr>
      <w:r>
        <w:rPr>
          <w:color w:val="000000"/>
          <w:sz w:val="20"/>
          <w:szCs w:val="20"/>
        </w:rPr>
        <w:t xml:space="preserve">Si se llevan a cabo las </w:t>
      </w:r>
      <w:r>
        <w:rPr>
          <w:color w:val="000000"/>
          <w:sz w:val="20"/>
          <w:szCs w:val="20"/>
        </w:rPr>
        <w:t>actividades y los supuestos de este nivel se ratifican, se obtendrán los componentes.</w:t>
      </w:r>
    </w:p>
    <w:p w14:paraId="000000A4" w14:textId="77777777" w:rsidR="00AA51EE" w:rsidRDefault="00727863">
      <w:pPr>
        <w:numPr>
          <w:ilvl w:val="0"/>
          <w:numId w:val="1"/>
        </w:numPr>
        <w:pBdr>
          <w:top w:val="nil"/>
          <w:left w:val="nil"/>
          <w:bottom w:val="nil"/>
          <w:right w:val="nil"/>
          <w:between w:val="nil"/>
        </w:pBdr>
        <w:jc w:val="both"/>
        <w:rPr>
          <w:color w:val="000000"/>
          <w:sz w:val="20"/>
          <w:szCs w:val="20"/>
        </w:rPr>
      </w:pPr>
      <w:r>
        <w:rPr>
          <w:color w:val="000000"/>
          <w:sz w:val="20"/>
          <w:szCs w:val="20"/>
        </w:rPr>
        <w:t>Cada componente es necesario para lograr el propósito del proyecto y además no falta ningún componente necesario.</w:t>
      </w:r>
    </w:p>
    <w:p w14:paraId="000000A5" w14:textId="77777777" w:rsidR="00AA51EE" w:rsidRDefault="00727863">
      <w:pPr>
        <w:numPr>
          <w:ilvl w:val="0"/>
          <w:numId w:val="1"/>
        </w:numPr>
        <w:pBdr>
          <w:top w:val="nil"/>
          <w:left w:val="nil"/>
          <w:bottom w:val="nil"/>
          <w:right w:val="nil"/>
          <w:between w:val="nil"/>
        </w:pBdr>
        <w:jc w:val="both"/>
        <w:rPr>
          <w:color w:val="000000"/>
          <w:sz w:val="20"/>
          <w:szCs w:val="20"/>
        </w:rPr>
      </w:pPr>
      <w:r>
        <w:rPr>
          <w:color w:val="000000"/>
          <w:sz w:val="20"/>
          <w:szCs w:val="20"/>
        </w:rPr>
        <w:t>Si se producen los componentes y los supuestos a este nivel se conforman, se logrará el propósito de la intervención.</w:t>
      </w:r>
    </w:p>
    <w:p w14:paraId="000000A6" w14:textId="77777777" w:rsidR="00AA51EE" w:rsidRDefault="00727863">
      <w:pPr>
        <w:numPr>
          <w:ilvl w:val="0"/>
          <w:numId w:val="1"/>
        </w:numPr>
        <w:pBdr>
          <w:top w:val="nil"/>
          <w:left w:val="nil"/>
          <w:bottom w:val="nil"/>
          <w:right w:val="nil"/>
          <w:between w:val="nil"/>
        </w:pBdr>
        <w:jc w:val="both"/>
        <w:rPr>
          <w:color w:val="000000"/>
          <w:sz w:val="20"/>
          <w:szCs w:val="20"/>
        </w:rPr>
      </w:pPr>
      <w:r>
        <w:rPr>
          <w:color w:val="000000"/>
          <w:sz w:val="20"/>
          <w:szCs w:val="20"/>
        </w:rPr>
        <w:t xml:space="preserve">Si se logra el propósito y se conforman los supuestos a este nivel, se </w:t>
      </w:r>
      <w:r>
        <w:rPr>
          <w:sz w:val="20"/>
          <w:szCs w:val="20"/>
        </w:rPr>
        <w:t>habrá</w:t>
      </w:r>
      <w:r>
        <w:rPr>
          <w:color w:val="000000"/>
          <w:sz w:val="20"/>
          <w:szCs w:val="20"/>
        </w:rPr>
        <w:t xml:space="preserve"> contribuido de manera significativa a alcanzar el fin.</w:t>
      </w:r>
    </w:p>
    <w:p w14:paraId="000000A7" w14:textId="77777777" w:rsidR="00AA51EE" w:rsidRDefault="00AA51EE">
      <w:pPr>
        <w:pBdr>
          <w:top w:val="nil"/>
          <w:left w:val="nil"/>
          <w:bottom w:val="nil"/>
          <w:right w:val="nil"/>
          <w:between w:val="nil"/>
        </w:pBdr>
        <w:jc w:val="both"/>
        <w:rPr>
          <w:color w:val="000000"/>
          <w:sz w:val="20"/>
          <w:szCs w:val="20"/>
        </w:rPr>
      </w:pPr>
    </w:p>
    <w:p w14:paraId="000000A8" w14:textId="77777777" w:rsidR="00AA51EE" w:rsidRDefault="00727863">
      <w:pPr>
        <w:pBdr>
          <w:top w:val="nil"/>
          <w:left w:val="nil"/>
          <w:bottom w:val="nil"/>
          <w:right w:val="nil"/>
          <w:between w:val="nil"/>
        </w:pBdr>
        <w:jc w:val="both"/>
        <w:rPr>
          <w:color w:val="000000"/>
          <w:sz w:val="20"/>
          <w:szCs w:val="20"/>
        </w:rPr>
      </w:pPr>
      <w:r>
        <w:rPr>
          <w:color w:val="000000"/>
          <w:sz w:val="20"/>
          <w:szCs w:val="20"/>
        </w:rPr>
        <w:t>El conjunto objetivo–indicadores-medios de verificación define lo que se conoce como lógica horizontal en la matriz de marco lógico (MML) Esta puede comprobarse en su lógica a través de los siguientes aspectos:</w:t>
      </w:r>
    </w:p>
    <w:p w14:paraId="000000A9" w14:textId="77777777" w:rsidR="00AA51EE" w:rsidRDefault="00AA51EE">
      <w:pPr>
        <w:pBdr>
          <w:top w:val="nil"/>
          <w:left w:val="nil"/>
          <w:bottom w:val="nil"/>
          <w:right w:val="nil"/>
          <w:between w:val="nil"/>
        </w:pBdr>
        <w:jc w:val="both"/>
        <w:rPr>
          <w:color w:val="000000"/>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2F98C562" w14:textId="77777777">
        <w:tc>
          <w:tcPr>
            <w:tcW w:w="9962" w:type="dxa"/>
            <w:shd w:val="clear" w:color="auto" w:fill="E36C09"/>
          </w:tcPr>
          <w:p w14:paraId="000000AA" w14:textId="77777777" w:rsidR="00AA51EE" w:rsidRDefault="00727863">
            <w:pPr>
              <w:jc w:val="center"/>
              <w:rPr>
                <w:color w:val="000000"/>
                <w:sz w:val="20"/>
                <w:szCs w:val="20"/>
              </w:rPr>
            </w:pPr>
            <w:sdt>
              <w:sdtPr>
                <w:tag w:val="goog_rdk_14"/>
                <w:id w:val="-818108907"/>
              </w:sdtPr>
              <w:sdtEndPr/>
              <w:sdtContent>
                <w:commentRangeStart w:id="15"/>
              </w:sdtContent>
            </w:sdt>
            <w:r>
              <w:rPr>
                <w:color w:val="000000"/>
                <w:sz w:val="20"/>
                <w:szCs w:val="20"/>
              </w:rPr>
              <w:t>Tarjetas conectadas</w:t>
            </w:r>
          </w:p>
          <w:p w14:paraId="000000AB" w14:textId="77777777" w:rsidR="00AA51EE" w:rsidRDefault="00727863">
            <w:pPr>
              <w:jc w:val="center"/>
              <w:rPr>
                <w:color w:val="000000"/>
                <w:sz w:val="20"/>
                <w:szCs w:val="20"/>
              </w:rPr>
            </w:pPr>
            <w:r>
              <w:rPr>
                <w:color w:val="000000"/>
                <w:sz w:val="20"/>
                <w:szCs w:val="20"/>
              </w:rPr>
              <w:t>CF25_1.2_matriz</w:t>
            </w:r>
            <w:commentRangeEnd w:id="15"/>
            <w:r>
              <w:commentReference w:id="15"/>
            </w:r>
          </w:p>
        </w:tc>
      </w:tr>
    </w:tbl>
    <w:p w14:paraId="000000AC" w14:textId="77777777" w:rsidR="00AA51EE" w:rsidRDefault="00AA51EE">
      <w:pPr>
        <w:pBdr>
          <w:top w:val="nil"/>
          <w:left w:val="nil"/>
          <w:bottom w:val="nil"/>
          <w:right w:val="nil"/>
          <w:between w:val="nil"/>
        </w:pBdr>
        <w:jc w:val="both"/>
        <w:rPr>
          <w:color w:val="000000"/>
          <w:sz w:val="20"/>
          <w:szCs w:val="20"/>
        </w:rPr>
      </w:pPr>
    </w:p>
    <w:p w14:paraId="000000AD"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La gráfica que sigue nos enseña la forma de lectura </w:t>
      </w:r>
      <w:r>
        <w:rPr>
          <w:color w:val="000000"/>
          <w:sz w:val="20"/>
          <w:szCs w:val="20"/>
        </w:rPr>
        <w:t>global de la MML, la relación entre las distintas partes que componen la matriz y cómo en una sola herramienta se logra visualizar de manera general todo un proyecto, sin duda uno de los aspectos positivos de la metodología:</w:t>
      </w:r>
    </w:p>
    <w:p w14:paraId="000000AE" w14:textId="77777777" w:rsidR="00AA51EE" w:rsidRDefault="00AA51EE">
      <w:pPr>
        <w:pBdr>
          <w:top w:val="nil"/>
          <w:left w:val="nil"/>
          <w:bottom w:val="nil"/>
          <w:right w:val="nil"/>
          <w:between w:val="nil"/>
        </w:pBdr>
        <w:jc w:val="both"/>
        <w:rPr>
          <w:color w:val="000000"/>
          <w:sz w:val="20"/>
          <w:szCs w:val="20"/>
        </w:rPr>
      </w:pPr>
    </w:p>
    <w:p w14:paraId="000000AF" w14:textId="77777777" w:rsidR="00AA51EE" w:rsidRDefault="00727863">
      <w:pPr>
        <w:pBdr>
          <w:top w:val="nil"/>
          <w:left w:val="nil"/>
          <w:bottom w:val="nil"/>
          <w:right w:val="nil"/>
          <w:between w:val="nil"/>
        </w:pBdr>
        <w:jc w:val="center"/>
        <w:rPr>
          <w:color w:val="000000"/>
          <w:sz w:val="20"/>
          <w:szCs w:val="20"/>
        </w:rPr>
      </w:pPr>
      <w:sdt>
        <w:sdtPr>
          <w:tag w:val="goog_rdk_15"/>
          <w:id w:val="632378824"/>
        </w:sdtPr>
        <w:sdtEndPr/>
        <w:sdtContent>
          <w:commentRangeStart w:id="16"/>
        </w:sdtContent>
      </w:sdt>
      <w:r>
        <w:rPr>
          <w:noProof/>
        </w:rPr>
        <w:drawing>
          <wp:inline distT="0" distB="0" distL="0" distR="0" wp14:anchorId="6264442C" wp14:editId="3B9837CF">
            <wp:extent cx="4031470" cy="2141062"/>
            <wp:effectExtent l="0" t="0" r="0" b="0"/>
            <wp:docPr id="157" name="image13.png"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magen que contiene Diagrama&#10;&#10;Descripción generada automáticamente"/>
                    <pic:cNvPicPr preferRelativeResize="0"/>
                  </pic:nvPicPr>
                  <pic:blipFill>
                    <a:blip r:embed="rId18"/>
                    <a:srcRect/>
                    <a:stretch>
                      <a:fillRect/>
                    </a:stretch>
                  </pic:blipFill>
                  <pic:spPr>
                    <a:xfrm>
                      <a:off x="0" y="0"/>
                      <a:ext cx="4031470" cy="2141062"/>
                    </a:xfrm>
                    <a:prstGeom prst="rect">
                      <a:avLst/>
                    </a:prstGeom>
                    <a:ln/>
                  </pic:spPr>
                </pic:pic>
              </a:graphicData>
            </a:graphic>
          </wp:inline>
        </w:drawing>
      </w:r>
      <w:commentRangeEnd w:id="16"/>
      <w:r>
        <w:commentReference w:id="16"/>
      </w:r>
    </w:p>
    <w:p w14:paraId="000000B0" w14:textId="77777777" w:rsidR="00AA51EE" w:rsidRDefault="00AA51EE">
      <w:pPr>
        <w:pBdr>
          <w:top w:val="nil"/>
          <w:left w:val="nil"/>
          <w:bottom w:val="nil"/>
          <w:right w:val="nil"/>
          <w:between w:val="nil"/>
        </w:pBdr>
        <w:jc w:val="center"/>
        <w:rPr>
          <w:color w:val="000000"/>
          <w:sz w:val="20"/>
          <w:szCs w:val="20"/>
        </w:rPr>
      </w:pPr>
    </w:p>
    <w:tbl>
      <w:tblPr>
        <w:tblStyle w:val="a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3EE604A9" w14:textId="77777777">
        <w:tc>
          <w:tcPr>
            <w:tcW w:w="9962" w:type="dxa"/>
          </w:tcPr>
          <w:p w14:paraId="000000B1" w14:textId="77777777" w:rsidR="00AA51EE" w:rsidRDefault="00727863">
            <w:pPr>
              <w:jc w:val="center"/>
              <w:rPr>
                <w:color w:val="000000"/>
                <w:sz w:val="20"/>
                <w:szCs w:val="20"/>
              </w:rPr>
            </w:pPr>
            <w:sdt>
              <w:sdtPr>
                <w:tag w:val="goog_rdk_16"/>
                <w:id w:val="161438001"/>
              </w:sdtPr>
              <w:sdtEndPr/>
              <w:sdtContent>
                <w:commentRangeStart w:id="17"/>
              </w:sdtContent>
            </w:sdt>
            <w:r>
              <w:rPr>
                <w:color w:val="000000"/>
                <w:sz w:val="20"/>
                <w:szCs w:val="20"/>
              </w:rPr>
              <w:t>Matriz de marco lógico.pdf</w:t>
            </w:r>
          </w:p>
          <w:p w14:paraId="000000B2" w14:textId="77777777" w:rsidR="00AA51EE" w:rsidRDefault="00727863">
            <w:pPr>
              <w:jc w:val="center"/>
              <w:rPr>
                <w:color w:val="000000"/>
                <w:sz w:val="20"/>
                <w:szCs w:val="20"/>
              </w:rPr>
            </w:pPr>
            <w:hyperlink r:id="rId19">
              <w:r>
                <w:rPr>
                  <w:color w:val="0000FF"/>
                  <w:sz w:val="20"/>
                  <w:szCs w:val="20"/>
                  <w:u w:val="single"/>
                </w:rPr>
                <w:t>https://ecored-sena.github.io/TECNICO_AGROPECUARIO_CF2/public/media/documentos/Matriz_Marco_Logico.pdf</w:t>
              </w:r>
            </w:hyperlink>
          </w:p>
          <w:p w14:paraId="000000B3" w14:textId="77777777" w:rsidR="00AA51EE" w:rsidRDefault="00727863">
            <w:pPr>
              <w:jc w:val="center"/>
              <w:rPr>
                <w:color w:val="000000"/>
                <w:sz w:val="20"/>
                <w:szCs w:val="20"/>
              </w:rPr>
            </w:pPr>
            <w:r>
              <w:rPr>
                <w:noProof/>
              </w:rPr>
              <w:drawing>
                <wp:inline distT="0" distB="0" distL="0" distR="0" wp14:anchorId="59A1C249" wp14:editId="2DA74C4D">
                  <wp:extent cx="2225059" cy="2159681"/>
                  <wp:effectExtent l="0" t="0" r="0" b="0"/>
                  <wp:docPr id="156" name="image3.png" descr="Tabl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Tabla&#10;&#10;Descripción generada automáticamente con confianza media"/>
                          <pic:cNvPicPr preferRelativeResize="0"/>
                        </pic:nvPicPr>
                        <pic:blipFill>
                          <a:blip r:embed="rId20"/>
                          <a:srcRect/>
                          <a:stretch>
                            <a:fillRect/>
                          </a:stretch>
                        </pic:blipFill>
                        <pic:spPr>
                          <a:xfrm>
                            <a:off x="0" y="0"/>
                            <a:ext cx="2225059" cy="2159681"/>
                          </a:xfrm>
                          <a:prstGeom prst="rect">
                            <a:avLst/>
                          </a:prstGeom>
                          <a:ln/>
                        </pic:spPr>
                      </pic:pic>
                    </a:graphicData>
                  </a:graphic>
                </wp:inline>
              </w:drawing>
            </w:r>
            <w:commentRangeEnd w:id="17"/>
            <w:r>
              <w:commentReference w:id="17"/>
            </w:r>
          </w:p>
        </w:tc>
      </w:tr>
    </w:tbl>
    <w:p w14:paraId="000000B4" w14:textId="77777777" w:rsidR="00AA51EE" w:rsidRDefault="00AA51EE">
      <w:pPr>
        <w:pBdr>
          <w:top w:val="nil"/>
          <w:left w:val="nil"/>
          <w:bottom w:val="nil"/>
          <w:right w:val="nil"/>
          <w:between w:val="nil"/>
        </w:pBdr>
        <w:jc w:val="center"/>
        <w:rPr>
          <w:color w:val="000000"/>
          <w:sz w:val="20"/>
          <w:szCs w:val="20"/>
        </w:rPr>
      </w:pPr>
    </w:p>
    <w:p w14:paraId="000000B5" w14:textId="77777777" w:rsidR="00AA51EE" w:rsidRDefault="00AA51EE">
      <w:pPr>
        <w:spacing w:line="240" w:lineRule="auto"/>
        <w:rPr>
          <w:color w:val="000000"/>
          <w:sz w:val="20"/>
          <w:szCs w:val="20"/>
        </w:rPr>
      </w:pPr>
    </w:p>
    <w:p w14:paraId="000000B6" w14:textId="77777777" w:rsidR="00AA51EE" w:rsidRDefault="00727863">
      <w:pPr>
        <w:numPr>
          <w:ilvl w:val="1"/>
          <w:numId w:val="2"/>
        </w:numPr>
        <w:pBdr>
          <w:top w:val="nil"/>
          <w:left w:val="nil"/>
          <w:bottom w:val="nil"/>
          <w:right w:val="nil"/>
          <w:between w:val="nil"/>
        </w:pBdr>
        <w:spacing w:line="240" w:lineRule="auto"/>
        <w:rPr>
          <w:b/>
          <w:color w:val="000000"/>
          <w:sz w:val="20"/>
          <w:szCs w:val="20"/>
        </w:rPr>
      </w:pPr>
      <w:r>
        <w:rPr>
          <w:b/>
          <w:color w:val="000000"/>
          <w:sz w:val="20"/>
          <w:szCs w:val="20"/>
        </w:rPr>
        <w:t>Evaluación técnica</w:t>
      </w:r>
    </w:p>
    <w:p w14:paraId="000000B7" w14:textId="77777777" w:rsidR="00AA51EE" w:rsidRDefault="00AA51EE">
      <w:pPr>
        <w:spacing w:line="240" w:lineRule="auto"/>
        <w:rPr>
          <w:color w:val="000000"/>
          <w:sz w:val="20"/>
          <w:szCs w:val="20"/>
        </w:rPr>
      </w:pPr>
    </w:p>
    <w:p w14:paraId="000000B8" w14:textId="77777777" w:rsidR="00AA51EE" w:rsidRDefault="00727863">
      <w:pPr>
        <w:rPr>
          <w:color w:val="000000"/>
          <w:sz w:val="20"/>
          <w:szCs w:val="20"/>
        </w:rPr>
      </w:pPr>
      <w:r>
        <w:rPr>
          <w:color w:val="000000"/>
          <w:sz w:val="20"/>
          <w:szCs w:val="20"/>
        </w:rPr>
        <w:t xml:space="preserve">El estudio técnico puede subdividirse en cuatro partes, que son: </w:t>
      </w:r>
    </w:p>
    <w:p w14:paraId="000000B9" w14:textId="77777777" w:rsidR="00AA51EE" w:rsidRDefault="00AA51EE">
      <w:pPr>
        <w:rPr>
          <w:color w:val="000000"/>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601FF591" w14:textId="77777777">
        <w:tc>
          <w:tcPr>
            <w:tcW w:w="9962" w:type="dxa"/>
            <w:shd w:val="clear" w:color="auto" w:fill="E36C09"/>
          </w:tcPr>
          <w:p w14:paraId="000000BA" w14:textId="77777777" w:rsidR="00AA51EE" w:rsidRDefault="00727863">
            <w:pPr>
              <w:jc w:val="center"/>
              <w:rPr>
                <w:color w:val="000000"/>
                <w:sz w:val="20"/>
                <w:szCs w:val="20"/>
              </w:rPr>
            </w:pPr>
            <w:sdt>
              <w:sdtPr>
                <w:tag w:val="goog_rdk_17"/>
                <w:id w:val="848994168"/>
              </w:sdtPr>
              <w:sdtEndPr/>
              <w:sdtContent>
                <w:commentRangeStart w:id="18"/>
              </w:sdtContent>
            </w:sdt>
            <w:r>
              <w:rPr>
                <w:color w:val="000000"/>
                <w:sz w:val="20"/>
                <w:szCs w:val="20"/>
              </w:rPr>
              <w:t>Pestañas A</w:t>
            </w:r>
          </w:p>
          <w:p w14:paraId="000000BB" w14:textId="77777777" w:rsidR="00AA51EE" w:rsidRDefault="00727863">
            <w:pPr>
              <w:jc w:val="center"/>
              <w:rPr>
                <w:color w:val="000000"/>
                <w:sz w:val="20"/>
                <w:szCs w:val="20"/>
              </w:rPr>
            </w:pPr>
            <w:r>
              <w:rPr>
                <w:color w:val="000000"/>
                <w:sz w:val="20"/>
                <w:szCs w:val="20"/>
              </w:rPr>
              <w:t>CF25_1.3_tecnico</w:t>
            </w:r>
            <w:commentRangeEnd w:id="18"/>
            <w:r>
              <w:commentReference w:id="18"/>
            </w:r>
          </w:p>
        </w:tc>
      </w:tr>
    </w:tbl>
    <w:p w14:paraId="000000BC" w14:textId="77777777" w:rsidR="00AA51EE" w:rsidRDefault="00AA51EE">
      <w:pPr>
        <w:rPr>
          <w:color w:val="000000"/>
          <w:sz w:val="20"/>
          <w:szCs w:val="20"/>
        </w:rPr>
      </w:pPr>
    </w:p>
    <w:p w14:paraId="000000BD" w14:textId="77777777" w:rsidR="00AA51EE" w:rsidRDefault="00727863">
      <w:pPr>
        <w:rPr>
          <w:color w:val="000000"/>
          <w:sz w:val="20"/>
          <w:szCs w:val="20"/>
        </w:rPr>
      </w:pPr>
      <w:r>
        <w:rPr>
          <w:color w:val="000000"/>
          <w:sz w:val="20"/>
          <w:szCs w:val="20"/>
        </w:rPr>
        <w:t xml:space="preserve">Para ayudar a la realización de este análisis se trabajan los conceptos que se tratan a continuación en los que se </w:t>
      </w:r>
      <w:r>
        <w:rPr>
          <w:color w:val="000000"/>
          <w:sz w:val="20"/>
          <w:szCs w:val="20"/>
        </w:rPr>
        <w:t>establece la claridad de lo que se puede hacer a la hora de hacer el análisis financiero:</w:t>
      </w:r>
    </w:p>
    <w:p w14:paraId="000000BE" w14:textId="77777777" w:rsidR="00AA51EE" w:rsidRDefault="00AA51EE">
      <w:pPr>
        <w:rPr>
          <w:color w:val="000000"/>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30B6AA2B" w14:textId="77777777">
        <w:tc>
          <w:tcPr>
            <w:tcW w:w="9962" w:type="dxa"/>
            <w:shd w:val="clear" w:color="auto" w:fill="E36C09"/>
          </w:tcPr>
          <w:p w14:paraId="000000BF" w14:textId="77777777" w:rsidR="00AA51EE" w:rsidRDefault="00727863">
            <w:pPr>
              <w:jc w:val="center"/>
              <w:rPr>
                <w:color w:val="000000"/>
                <w:sz w:val="20"/>
                <w:szCs w:val="20"/>
              </w:rPr>
            </w:pPr>
            <w:sdt>
              <w:sdtPr>
                <w:tag w:val="goog_rdk_18"/>
                <w:id w:val="-1975979863"/>
              </w:sdtPr>
              <w:sdtEndPr/>
              <w:sdtContent>
                <w:commentRangeStart w:id="19"/>
              </w:sdtContent>
            </w:sdt>
            <w:r>
              <w:rPr>
                <w:color w:val="000000"/>
                <w:sz w:val="20"/>
                <w:szCs w:val="20"/>
              </w:rPr>
              <w:t>Imagen interactiva</w:t>
            </w:r>
          </w:p>
          <w:p w14:paraId="000000C0" w14:textId="77777777" w:rsidR="00AA51EE" w:rsidRDefault="00727863">
            <w:pPr>
              <w:jc w:val="center"/>
              <w:rPr>
                <w:color w:val="000000"/>
                <w:sz w:val="20"/>
                <w:szCs w:val="20"/>
              </w:rPr>
            </w:pPr>
            <w:r>
              <w:rPr>
                <w:color w:val="000000"/>
                <w:sz w:val="20"/>
                <w:szCs w:val="20"/>
              </w:rPr>
              <w:t>CF25_1.3_análisis_financiero</w:t>
            </w:r>
            <w:commentRangeEnd w:id="19"/>
            <w:r>
              <w:commentReference w:id="19"/>
            </w:r>
          </w:p>
        </w:tc>
      </w:tr>
    </w:tbl>
    <w:p w14:paraId="000000C1" w14:textId="77777777" w:rsidR="00AA51EE" w:rsidRDefault="00AA51EE">
      <w:pPr>
        <w:rPr>
          <w:color w:val="000000"/>
          <w:sz w:val="20"/>
          <w:szCs w:val="20"/>
        </w:rPr>
      </w:pPr>
    </w:p>
    <w:p w14:paraId="000000C2" w14:textId="77777777" w:rsidR="00AA51EE" w:rsidRDefault="00AA51EE">
      <w:pPr>
        <w:spacing w:line="240" w:lineRule="auto"/>
        <w:rPr>
          <w:color w:val="000000"/>
          <w:sz w:val="20"/>
          <w:szCs w:val="20"/>
        </w:rPr>
      </w:pPr>
    </w:p>
    <w:p w14:paraId="000000C3" w14:textId="77777777" w:rsidR="00AA51EE" w:rsidRDefault="00727863">
      <w:pPr>
        <w:pBdr>
          <w:top w:val="nil"/>
          <w:left w:val="nil"/>
          <w:bottom w:val="nil"/>
          <w:right w:val="nil"/>
          <w:between w:val="nil"/>
        </w:pBdr>
        <w:jc w:val="both"/>
        <w:rPr>
          <w:b/>
          <w:color w:val="000000"/>
          <w:sz w:val="20"/>
          <w:szCs w:val="20"/>
        </w:rPr>
      </w:pPr>
      <w:r>
        <w:rPr>
          <w:b/>
          <w:color w:val="000000"/>
          <w:sz w:val="20"/>
          <w:szCs w:val="20"/>
        </w:rPr>
        <w:t>1.4 Evaluación financiera</w:t>
      </w:r>
    </w:p>
    <w:p w14:paraId="000000C4" w14:textId="77777777" w:rsidR="00AA51EE" w:rsidRDefault="00AA51EE">
      <w:pPr>
        <w:pBdr>
          <w:top w:val="nil"/>
          <w:left w:val="nil"/>
          <w:bottom w:val="nil"/>
          <w:right w:val="nil"/>
          <w:between w:val="nil"/>
        </w:pBdr>
        <w:jc w:val="both"/>
        <w:rPr>
          <w:color w:val="000000"/>
          <w:sz w:val="20"/>
          <w:szCs w:val="20"/>
        </w:rPr>
      </w:pPr>
    </w:p>
    <w:p w14:paraId="000000C5" w14:textId="77777777" w:rsidR="00AA51EE" w:rsidRDefault="00727863">
      <w:pPr>
        <w:spacing w:line="240" w:lineRule="auto"/>
        <w:jc w:val="both"/>
        <w:rPr>
          <w:color w:val="000000"/>
          <w:sz w:val="20"/>
          <w:szCs w:val="20"/>
        </w:rPr>
      </w:pPr>
      <w:r>
        <w:rPr>
          <w:color w:val="000000"/>
          <w:sz w:val="20"/>
          <w:szCs w:val="20"/>
        </w:rPr>
        <w:t>La evaluación financiera de proyectos puede considerarse como</w:t>
      </w:r>
    </w:p>
    <w:p w14:paraId="000000C6" w14:textId="77777777" w:rsidR="00AA51EE" w:rsidRDefault="00727863">
      <w:pPr>
        <w:spacing w:line="240" w:lineRule="auto"/>
        <w:jc w:val="both"/>
        <w:rPr>
          <w:color w:val="000000"/>
          <w:sz w:val="20"/>
          <w:szCs w:val="20"/>
        </w:rPr>
      </w:pPr>
      <w:sdt>
        <w:sdtPr>
          <w:tag w:val="goog_rdk_19"/>
          <w:id w:val="-715818779"/>
        </w:sdtPr>
        <w:sdtEndPr/>
        <w:sdtContent>
          <w:commentRangeStart w:id="20"/>
        </w:sdtContent>
      </w:sdt>
      <w:r>
        <w:rPr>
          <w:color w:val="000000"/>
          <w:sz w:val="20"/>
          <w:szCs w:val="20"/>
        </w:rPr>
        <w:t xml:space="preserve"> “el </w:t>
      </w:r>
      <w:r>
        <w:rPr>
          <w:color w:val="000000"/>
          <w:sz w:val="20"/>
          <w:szCs w:val="20"/>
        </w:rPr>
        <w:t>ejercicio mediante el cual se identifican los costos y beneficios de un proyecto, con la finalidad de tomar la decisión más acertada”.</w:t>
      </w:r>
      <w:commentRangeEnd w:id="20"/>
      <w:r>
        <w:commentReference w:id="20"/>
      </w:r>
    </w:p>
    <w:p w14:paraId="000000C7" w14:textId="77777777" w:rsidR="00AA51EE" w:rsidRDefault="00AA51EE">
      <w:pPr>
        <w:spacing w:line="240" w:lineRule="auto"/>
        <w:jc w:val="both"/>
        <w:rPr>
          <w:color w:val="000000"/>
          <w:sz w:val="20"/>
          <w:szCs w:val="20"/>
        </w:rPr>
      </w:pPr>
    </w:p>
    <w:p w14:paraId="000000C8" w14:textId="77777777" w:rsidR="00AA51EE" w:rsidRDefault="00727863">
      <w:pPr>
        <w:spacing w:line="240" w:lineRule="auto"/>
        <w:jc w:val="both"/>
        <w:rPr>
          <w:color w:val="000000"/>
          <w:sz w:val="20"/>
          <w:szCs w:val="20"/>
        </w:rPr>
      </w:pPr>
      <w:r>
        <w:rPr>
          <w:color w:val="000000"/>
          <w:sz w:val="20"/>
          <w:szCs w:val="20"/>
        </w:rPr>
        <w:t>La evaluación financiera, permite identificar si el proyecto es viable, dada sus inversiones, sus ingresos y egresos durante un periodo de tiempo, reconociendo sus pérdidas o ganancias; esta evaluación se efectúa a través de criterios como el valor presente neto (VPN), la Tasa Interna de Retorno (TIR) y la relación Costo – Beneficio, esto lo podemos apreciar en la figura que se propone a continuación:</w:t>
      </w:r>
    </w:p>
    <w:p w14:paraId="000000C9" w14:textId="77777777" w:rsidR="00AA51EE" w:rsidRDefault="00AA51EE">
      <w:pPr>
        <w:pBdr>
          <w:top w:val="nil"/>
          <w:left w:val="nil"/>
          <w:bottom w:val="nil"/>
          <w:right w:val="nil"/>
          <w:between w:val="nil"/>
        </w:pBdr>
        <w:jc w:val="both"/>
        <w:rPr>
          <w:color w:val="000000"/>
          <w:sz w:val="20"/>
          <w:szCs w:val="20"/>
        </w:rPr>
      </w:pPr>
    </w:p>
    <w:p w14:paraId="000000CA" w14:textId="77777777" w:rsidR="00AA51EE" w:rsidRDefault="00AA51EE">
      <w:pPr>
        <w:spacing w:line="240" w:lineRule="auto"/>
        <w:jc w:val="both"/>
        <w:rPr>
          <w:color w:val="000000"/>
          <w:sz w:val="20"/>
          <w:szCs w:val="20"/>
        </w:rPr>
      </w:pPr>
    </w:p>
    <w:p w14:paraId="000000CB" w14:textId="77777777" w:rsidR="00AA51EE" w:rsidRDefault="00727863">
      <w:pPr>
        <w:spacing w:line="240" w:lineRule="auto"/>
        <w:jc w:val="center"/>
        <w:rPr>
          <w:color w:val="000000"/>
          <w:sz w:val="20"/>
          <w:szCs w:val="20"/>
        </w:rPr>
      </w:pPr>
      <w:sdt>
        <w:sdtPr>
          <w:tag w:val="goog_rdk_20"/>
          <w:id w:val="320627118"/>
        </w:sdtPr>
        <w:sdtEndPr/>
        <w:sdtContent>
          <w:commentRangeStart w:id="21"/>
        </w:sdtContent>
      </w:sdt>
      <w:r>
        <w:rPr>
          <w:noProof/>
        </w:rPr>
        <w:drawing>
          <wp:inline distT="0" distB="0" distL="0" distR="0" wp14:anchorId="06270164" wp14:editId="216CFD85">
            <wp:extent cx="2896825" cy="2229793"/>
            <wp:effectExtent l="0" t="0" r="0" b="0"/>
            <wp:docPr id="158" name="image1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Aplicación&#10;&#10;Descripción generada automáticamente"/>
                    <pic:cNvPicPr preferRelativeResize="0"/>
                  </pic:nvPicPr>
                  <pic:blipFill>
                    <a:blip r:embed="rId21"/>
                    <a:srcRect t="11070"/>
                    <a:stretch>
                      <a:fillRect/>
                    </a:stretch>
                  </pic:blipFill>
                  <pic:spPr>
                    <a:xfrm>
                      <a:off x="0" y="0"/>
                      <a:ext cx="2896825" cy="2229793"/>
                    </a:xfrm>
                    <a:prstGeom prst="rect">
                      <a:avLst/>
                    </a:prstGeom>
                    <a:ln/>
                  </pic:spPr>
                </pic:pic>
              </a:graphicData>
            </a:graphic>
          </wp:inline>
        </w:drawing>
      </w:r>
      <w:commentRangeEnd w:id="21"/>
      <w:r>
        <w:commentReference w:id="21"/>
      </w:r>
    </w:p>
    <w:p w14:paraId="000000CC" w14:textId="77777777" w:rsidR="00AA51EE" w:rsidRDefault="00AA51EE">
      <w:pPr>
        <w:spacing w:line="240" w:lineRule="auto"/>
        <w:jc w:val="center"/>
        <w:rPr>
          <w:color w:val="000000"/>
          <w:sz w:val="20"/>
          <w:szCs w:val="20"/>
        </w:rPr>
      </w:pPr>
    </w:p>
    <w:p w14:paraId="000000CD" w14:textId="77777777" w:rsidR="00AA51EE" w:rsidRDefault="00727863">
      <w:pPr>
        <w:spacing w:line="240" w:lineRule="auto"/>
        <w:jc w:val="both"/>
        <w:rPr>
          <w:color w:val="000000"/>
          <w:sz w:val="20"/>
          <w:szCs w:val="20"/>
        </w:rPr>
      </w:pPr>
      <w:r>
        <w:rPr>
          <w:color w:val="000000"/>
          <w:sz w:val="20"/>
          <w:szCs w:val="20"/>
        </w:rPr>
        <w:t>La imagen anterior esquematiza el proceso de la evaluación financiera, la cual parte de un flujo de inversiones, ya sean de índole público o privado, pasando por una evaluación de indicadores financieros (VAN, TIR, R B/C), finalizando con el análisis respectivo, que permita tomar la decisión de llevar a cabo o no la ejecución del proyecto.</w:t>
      </w:r>
    </w:p>
    <w:p w14:paraId="000000CE" w14:textId="77777777" w:rsidR="00AA51EE" w:rsidRDefault="00AA51EE">
      <w:pPr>
        <w:spacing w:line="240" w:lineRule="auto"/>
        <w:jc w:val="both"/>
        <w:rPr>
          <w:color w:val="000000"/>
          <w:sz w:val="20"/>
          <w:szCs w:val="20"/>
        </w:rPr>
      </w:pPr>
    </w:p>
    <w:p w14:paraId="000000CF" w14:textId="77777777" w:rsidR="00AA51EE" w:rsidRDefault="00727863">
      <w:pPr>
        <w:spacing w:line="240" w:lineRule="auto"/>
        <w:ind w:left="426"/>
        <w:jc w:val="both"/>
        <w:rPr>
          <w:b/>
          <w:i/>
          <w:color w:val="000000"/>
          <w:sz w:val="20"/>
          <w:szCs w:val="20"/>
          <w:u w:val="single"/>
        </w:rPr>
      </w:pPr>
      <w:r>
        <w:rPr>
          <w:b/>
          <w:i/>
          <w:color w:val="000000"/>
          <w:sz w:val="20"/>
          <w:szCs w:val="20"/>
          <w:u w:val="single"/>
        </w:rPr>
        <w:t>Indicadores financieros para evaluar proyectos</w:t>
      </w:r>
    </w:p>
    <w:p w14:paraId="000000D0" w14:textId="77777777" w:rsidR="00AA51EE" w:rsidRDefault="00727863">
      <w:pPr>
        <w:spacing w:line="240" w:lineRule="auto"/>
        <w:ind w:left="426"/>
        <w:jc w:val="both"/>
        <w:rPr>
          <w:b/>
          <w:i/>
          <w:color w:val="000000"/>
          <w:sz w:val="20"/>
          <w:szCs w:val="20"/>
          <w:u w:val="single"/>
        </w:rPr>
      </w:pPr>
      <w:sdt>
        <w:sdtPr>
          <w:tag w:val="goog_rdk_21"/>
          <w:id w:val="-1879313828"/>
        </w:sdtPr>
        <w:sdtEndPr/>
        <w:sdtContent>
          <w:commentRangeStart w:id="22"/>
        </w:sdtContent>
      </w:sdt>
    </w:p>
    <w:commentRangeEnd w:id="22"/>
    <w:p w14:paraId="000000D1" w14:textId="77777777" w:rsidR="00AA51EE" w:rsidRDefault="00727863">
      <w:pPr>
        <w:pBdr>
          <w:top w:val="nil"/>
          <w:left w:val="nil"/>
          <w:bottom w:val="nil"/>
          <w:right w:val="nil"/>
          <w:between w:val="nil"/>
        </w:pBdr>
        <w:ind w:left="426"/>
        <w:jc w:val="both"/>
        <w:rPr>
          <w:color w:val="000000"/>
          <w:sz w:val="20"/>
          <w:szCs w:val="20"/>
        </w:rPr>
      </w:pPr>
      <w:r>
        <w:commentReference w:id="22"/>
      </w:r>
      <w:r>
        <w:rPr>
          <w:noProof/>
        </w:rPr>
        <w:drawing>
          <wp:anchor distT="0" distB="0" distL="114300" distR="114300" simplePos="0" relativeHeight="251658240" behindDoc="0" locked="0" layoutInCell="1" hidden="0" allowOverlap="1" wp14:anchorId="6D46A6E3" wp14:editId="4A7D4EEC">
            <wp:simplePos x="0" y="0"/>
            <wp:positionH relativeFrom="column">
              <wp:posOffset>222885</wp:posOffset>
            </wp:positionH>
            <wp:positionV relativeFrom="paragraph">
              <wp:posOffset>12065</wp:posOffset>
            </wp:positionV>
            <wp:extent cx="1828800" cy="902846"/>
            <wp:effectExtent l="0" t="0" r="0" b="0"/>
            <wp:wrapSquare wrapText="bothSides" distT="0" distB="0" distL="114300" distR="114300"/>
            <wp:docPr id="16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1828800" cy="902846"/>
                    </a:xfrm>
                    <a:prstGeom prst="rect">
                      <a:avLst/>
                    </a:prstGeom>
                    <a:ln/>
                  </pic:spPr>
                </pic:pic>
              </a:graphicData>
            </a:graphic>
          </wp:anchor>
        </w:drawing>
      </w:r>
    </w:p>
    <w:p w14:paraId="000000D2" w14:textId="77777777" w:rsidR="00AA51EE" w:rsidRDefault="00727863">
      <w:pPr>
        <w:pBdr>
          <w:top w:val="nil"/>
          <w:left w:val="nil"/>
          <w:bottom w:val="nil"/>
          <w:right w:val="nil"/>
          <w:between w:val="nil"/>
        </w:pBdr>
        <w:ind w:left="426"/>
        <w:jc w:val="both"/>
        <w:rPr>
          <w:color w:val="000000"/>
          <w:sz w:val="20"/>
          <w:szCs w:val="20"/>
        </w:rPr>
      </w:pPr>
      <w:r>
        <w:rPr>
          <w:color w:val="000000"/>
          <w:sz w:val="20"/>
          <w:szCs w:val="20"/>
        </w:rPr>
        <w:t xml:space="preserve">A la hora de hablar de indicadores financieros, “es importante </w:t>
      </w:r>
      <w:r>
        <w:rPr>
          <w:color w:val="000000"/>
          <w:sz w:val="20"/>
          <w:szCs w:val="20"/>
        </w:rPr>
        <w:t>decir, que un indicador es aquella variable que intenta medir de forma cuantitativa o cualitativa características o comportamientos reales” Baca (2013). En el momento de analizar si es pertinente realizar o no un proyecto de inversión, es necesario utilizar ciertos indicadores financieros, los cuales permitirán establecer la viabilidad del proyecto.</w:t>
      </w:r>
    </w:p>
    <w:p w14:paraId="000000D3" w14:textId="77777777" w:rsidR="00AA51EE" w:rsidRDefault="00AA51EE">
      <w:pPr>
        <w:pBdr>
          <w:top w:val="nil"/>
          <w:left w:val="nil"/>
          <w:bottom w:val="nil"/>
          <w:right w:val="nil"/>
          <w:between w:val="nil"/>
        </w:pBdr>
        <w:ind w:left="426"/>
        <w:jc w:val="both"/>
        <w:rPr>
          <w:color w:val="000000"/>
          <w:sz w:val="20"/>
          <w:szCs w:val="20"/>
        </w:rPr>
      </w:pPr>
    </w:p>
    <w:p w14:paraId="000000D4" w14:textId="77777777" w:rsidR="00AA51EE" w:rsidRDefault="00727863">
      <w:pPr>
        <w:pBdr>
          <w:top w:val="nil"/>
          <w:left w:val="nil"/>
          <w:bottom w:val="nil"/>
          <w:right w:val="nil"/>
          <w:between w:val="nil"/>
        </w:pBdr>
        <w:ind w:left="426"/>
        <w:jc w:val="both"/>
        <w:rPr>
          <w:color w:val="000000"/>
          <w:sz w:val="20"/>
          <w:szCs w:val="20"/>
        </w:rPr>
      </w:pPr>
      <w:r>
        <w:rPr>
          <w:color w:val="000000"/>
          <w:sz w:val="20"/>
          <w:szCs w:val="20"/>
        </w:rPr>
        <w:t>Para efectuar un correcto análisis de la situación financiera del proyecto, es necesario efectuar los tres indicadores propuestos, aunque estos de manera individual tienen sus pros y sus contras, analizados de manera conjunta permite tomar decisiones basadas en los resultados.</w:t>
      </w:r>
    </w:p>
    <w:p w14:paraId="000000D5" w14:textId="77777777" w:rsidR="00AA51EE" w:rsidRDefault="00AA51EE">
      <w:pPr>
        <w:pBdr>
          <w:top w:val="nil"/>
          <w:left w:val="nil"/>
          <w:bottom w:val="nil"/>
          <w:right w:val="nil"/>
          <w:between w:val="nil"/>
        </w:pBdr>
        <w:ind w:left="426"/>
        <w:jc w:val="both"/>
        <w:rPr>
          <w:color w:val="000000"/>
          <w:sz w:val="20"/>
          <w:szCs w:val="20"/>
        </w:rPr>
      </w:pPr>
    </w:p>
    <w:p w14:paraId="000000D6" w14:textId="77777777" w:rsidR="00AA51EE" w:rsidRDefault="00727863">
      <w:pPr>
        <w:pBdr>
          <w:top w:val="nil"/>
          <w:left w:val="nil"/>
          <w:bottom w:val="nil"/>
          <w:right w:val="nil"/>
          <w:between w:val="nil"/>
        </w:pBdr>
        <w:ind w:left="426"/>
        <w:jc w:val="both"/>
        <w:rPr>
          <w:color w:val="000000"/>
          <w:sz w:val="20"/>
          <w:szCs w:val="20"/>
        </w:rPr>
      </w:pPr>
      <w:sdt>
        <w:sdtPr>
          <w:tag w:val="goog_rdk_22"/>
          <w:id w:val="829025128"/>
        </w:sdtPr>
        <w:sdtEndPr/>
        <w:sdtContent>
          <w:commentRangeStart w:id="23"/>
        </w:sdtContent>
      </w:sdt>
      <w:r>
        <w:rPr>
          <w:color w:val="000000"/>
          <w:sz w:val="20"/>
          <w:szCs w:val="20"/>
        </w:rPr>
        <w:t xml:space="preserve">Los indicadores financieros que se utilizan con mayor frecuencia para la evaluación de proyectos de inversión son: </w:t>
      </w:r>
      <w:r>
        <w:rPr>
          <w:b/>
          <w:color w:val="000000"/>
          <w:sz w:val="20"/>
          <w:szCs w:val="20"/>
        </w:rPr>
        <w:t>Valor Presente Neto (VAN), Tasa Interna de Retorno (TIR) y la Relación Costo - Beneficio.</w:t>
      </w:r>
      <w:commentRangeEnd w:id="23"/>
      <w:r>
        <w:commentReference w:id="23"/>
      </w:r>
    </w:p>
    <w:p w14:paraId="000000D7" w14:textId="77777777" w:rsidR="00AA51EE" w:rsidRDefault="00AA51EE">
      <w:pPr>
        <w:pBdr>
          <w:top w:val="nil"/>
          <w:left w:val="nil"/>
          <w:bottom w:val="nil"/>
          <w:right w:val="nil"/>
          <w:between w:val="nil"/>
        </w:pBdr>
        <w:jc w:val="both"/>
        <w:rPr>
          <w:color w:val="000000"/>
          <w:sz w:val="20"/>
          <w:szCs w:val="20"/>
        </w:rPr>
      </w:pPr>
    </w:p>
    <w:p w14:paraId="000000D8" w14:textId="77777777" w:rsidR="00AA51EE" w:rsidRDefault="00727863">
      <w:pPr>
        <w:pBdr>
          <w:top w:val="nil"/>
          <w:left w:val="nil"/>
          <w:bottom w:val="nil"/>
          <w:right w:val="nil"/>
          <w:between w:val="nil"/>
        </w:pBdr>
        <w:ind w:left="426"/>
        <w:jc w:val="both"/>
        <w:rPr>
          <w:b/>
          <w:i/>
          <w:color w:val="000000"/>
          <w:sz w:val="20"/>
          <w:szCs w:val="20"/>
          <w:u w:val="single"/>
        </w:rPr>
      </w:pPr>
      <w:r>
        <w:rPr>
          <w:b/>
          <w:i/>
          <w:color w:val="000000"/>
          <w:sz w:val="20"/>
          <w:szCs w:val="20"/>
          <w:u w:val="single"/>
        </w:rPr>
        <w:t>Valor actual neto o valor presente neto (VAN)</w:t>
      </w:r>
    </w:p>
    <w:p w14:paraId="000000D9" w14:textId="77777777" w:rsidR="00AA51EE" w:rsidRDefault="00AA51EE">
      <w:pPr>
        <w:pBdr>
          <w:top w:val="nil"/>
          <w:left w:val="nil"/>
          <w:bottom w:val="nil"/>
          <w:right w:val="nil"/>
          <w:between w:val="nil"/>
        </w:pBdr>
        <w:ind w:left="426"/>
        <w:jc w:val="both"/>
        <w:rPr>
          <w:color w:val="000000"/>
          <w:sz w:val="20"/>
          <w:szCs w:val="20"/>
        </w:rPr>
      </w:pPr>
    </w:p>
    <w:p w14:paraId="000000DA" w14:textId="77777777" w:rsidR="00AA51EE" w:rsidRDefault="00727863">
      <w:pPr>
        <w:pBdr>
          <w:top w:val="nil"/>
          <w:left w:val="nil"/>
          <w:bottom w:val="nil"/>
          <w:right w:val="nil"/>
          <w:between w:val="nil"/>
        </w:pBdr>
        <w:ind w:left="426"/>
        <w:jc w:val="both"/>
        <w:rPr>
          <w:color w:val="000000"/>
          <w:sz w:val="20"/>
          <w:szCs w:val="20"/>
        </w:rPr>
      </w:pPr>
      <w:r>
        <w:rPr>
          <w:color w:val="000000"/>
          <w:sz w:val="20"/>
          <w:szCs w:val="20"/>
        </w:rPr>
        <w:t>El Valor Presente Neto es el valor que resulta de traer los flujos netos al valor presente con la tasa de interés de oportunidad y restarle las inversiones; esta función se puede calcular en el programa de office Excel, con la función financiera llamada VNA.</w:t>
      </w:r>
    </w:p>
    <w:p w14:paraId="000000DB" w14:textId="77777777" w:rsidR="00AA51EE" w:rsidRDefault="00AA51EE">
      <w:pPr>
        <w:pBdr>
          <w:top w:val="nil"/>
          <w:left w:val="nil"/>
          <w:bottom w:val="nil"/>
          <w:right w:val="nil"/>
          <w:between w:val="nil"/>
        </w:pBdr>
        <w:ind w:left="426"/>
        <w:jc w:val="both"/>
        <w:rPr>
          <w:color w:val="000000"/>
          <w:sz w:val="20"/>
          <w:szCs w:val="20"/>
        </w:rPr>
      </w:pPr>
    </w:p>
    <w:p w14:paraId="000000DC" w14:textId="77777777" w:rsidR="00AA51EE" w:rsidRDefault="00727863">
      <w:pPr>
        <w:pBdr>
          <w:top w:val="nil"/>
          <w:left w:val="nil"/>
          <w:bottom w:val="nil"/>
          <w:right w:val="nil"/>
          <w:between w:val="nil"/>
        </w:pBdr>
        <w:ind w:left="426"/>
        <w:jc w:val="both"/>
        <w:rPr>
          <w:color w:val="000000"/>
          <w:sz w:val="20"/>
          <w:szCs w:val="20"/>
        </w:rPr>
      </w:pPr>
      <w:r>
        <w:rPr>
          <w:color w:val="000000"/>
          <w:sz w:val="20"/>
          <w:szCs w:val="20"/>
        </w:rPr>
        <w:t>Para interpretar el valor presente neto se dice que:</w:t>
      </w:r>
    </w:p>
    <w:p w14:paraId="000000DD" w14:textId="77777777" w:rsidR="00AA51EE" w:rsidRDefault="00AA51EE">
      <w:pPr>
        <w:pBdr>
          <w:top w:val="nil"/>
          <w:left w:val="nil"/>
          <w:bottom w:val="nil"/>
          <w:right w:val="nil"/>
          <w:between w:val="nil"/>
        </w:pBdr>
        <w:jc w:val="both"/>
        <w:rPr>
          <w:color w:val="000000"/>
          <w:sz w:val="20"/>
          <w:szCs w:val="20"/>
        </w:rPr>
      </w:pPr>
    </w:p>
    <w:p w14:paraId="000000DE" w14:textId="77777777" w:rsidR="00AA51EE" w:rsidRDefault="00AA51EE">
      <w:pPr>
        <w:spacing w:line="240" w:lineRule="auto"/>
        <w:rPr>
          <w:color w:val="000000"/>
          <w:sz w:val="20"/>
          <w:szCs w:val="20"/>
        </w:rPr>
      </w:pP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A51EE" w14:paraId="39E0B37D" w14:textId="77777777">
        <w:tc>
          <w:tcPr>
            <w:tcW w:w="9962" w:type="dxa"/>
            <w:shd w:val="clear" w:color="auto" w:fill="E36C09"/>
          </w:tcPr>
          <w:p w14:paraId="000000DF" w14:textId="77777777" w:rsidR="00AA51EE" w:rsidRDefault="00727863">
            <w:pPr>
              <w:jc w:val="center"/>
              <w:rPr>
                <w:color w:val="000000"/>
                <w:sz w:val="20"/>
                <w:szCs w:val="20"/>
              </w:rPr>
            </w:pPr>
            <w:sdt>
              <w:sdtPr>
                <w:tag w:val="goog_rdk_23"/>
                <w:id w:val="-740564704"/>
              </w:sdtPr>
              <w:sdtEndPr/>
              <w:sdtContent>
                <w:commentRangeStart w:id="24"/>
              </w:sdtContent>
            </w:sdt>
            <w:r>
              <w:rPr>
                <w:color w:val="000000"/>
                <w:sz w:val="20"/>
                <w:szCs w:val="20"/>
              </w:rPr>
              <w:t>Tarjetas tabla</w:t>
            </w:r>
          </w:p>
          <w:p w14:paraId="000000E0" w14:textId="77777777" w:rsidR="00AA51EE" w:rsidRDefault="00727863">
            <w:pPr>
              <w:jc w:val="center"/>
              <w:rPr>
                <w:color w:val="000000"/>
                <w:sz w:val="20"/>
                <w:szCs w:val="20"/>
              </w:rPr>
            </w:pPr>
            <w:r>
              <w:rPr>
                <w:color w:val="000000"/>
                <w:sz w:val="20"/>
                <w:szCs w:val="20"/>
              </w:rPr>
              <w:t>CF25_1.3_valor neto</w:t>
            </w:r>
            <w:commentRangeEnd w:id="24"/>
            <w:r>
              <w:commentReference w:id="24"/>
            </w:r>
          </w:p>
        </w:tc>
      </w:tr>
    </w:tbl>
    <w:p w14:paraId="000000E1" w14:textId="77777777" w:rsidR="00AA51EE" w:rsidRDefault="00AA51EE">
      <w:pPr>
        <w:spacing w:line="240" w:lineRule="auto"/>
        <w:jc w:val="center"/>
        <w:rPr>
          <w:color w:val="000000"/>
          <w:sz w:val="20"/>
          <w:szCs w:val="20"/>
        </w:rPr>
      </w:pPr>
    </w:p>
    <w:p w14:paraId="000000E2" w14:textId="77777777" w:rsidR="00AA51EE" w:rsidRDefault="00727863">
      <w:pPr>
        <w:spacing w:line="240" w:lineRule="auto"/>
        <w:rPr>
          <w:color w:val="000000"/>
          <w:sz w:val="20"/>
          <w:szCs w:val="20"/>
        </w:rPr>
      </w:pPr>
      <w:r>
        <w:rPr>
          <w:color w:val="000000"/>
          <w:sz w:val="20"/>
          <w:szCs w:val="20"/>
        </w:rPr>
        <w:t xml:space="preserve">La valoración como se ha </w:t>
      </w:r>
      <w:r>
        <w:rPr>
          <w:color w:val="000000"/>
          <w:sz w:val="20"/>
          <w:szCs w:val="20"/>
        </w:rPr>
        <w:t>dicho desde antes se hace para facilitar la toma de decisiones como se muestra en la siguiente tabla:</w:t>
      </w:r>
    </w:p>
    <w:p w14:paraId="000000E3" w14:textId="77777777" w:rsidR="00AA51EE" w:rsidRDefault="00AA51EE">
      <w:pPr>
        <w:spacing w:line="240" w:lineRule="auto"/>
        <w:rPr>
          <w:color w:val="000000"/>
          <w:sz w:val="20"/>
          <w:szCs w:val="20"/>
        </w:rPr>
      </w:pPr>
    </w:p>
    <w:p w14:paraId="000000E4" w14:textId="77777777" w:rsidR="00AA51EE" w:rsidRDefault="00727863">
      <w:pPr>
        <w:spacing w:line="240" w:lineRule="auto"/>
        <w:rPr>
          <w:b/>
          <w:color w:val="000000"/>
          <w:sz w:val="20"/>
          <w:szCs w:val="20"/>
        </w:rPr>
      </w:pPr>
      <w:r>
        <w:rPr>
          <w:b/>
          <w:color w:val="000000"/>
          <w:sz w:val="20"/>
          <w:szCs w:val="20"/>
        </w:rPr>
        <w:t>Tabla 2</w:t>
      </w:r>
    </w:p>
    <w:p w14:paraId="000000E5" w14:textId="77777777" w:rsidR="00AA51EE" w:rsidRDefault="00727863">
      <w:pPr>
        <w:spacing w:line="240" w:lineRule="auto"/>
        <w:rPr>
          <w:i/>
          <w:color w:val="000000"/>
          <w:sz w:val="20"/>
          <w:szCs w:val="20"/>
        </w:rPr>
      </w:pPr>
      <w:r>
        <w:rPr>
          <w:i/>
          <w:color w:val="000000"/>
          <w:sz w:val="20"/>
          <w:szCs w:val="20"/>
        </w:rPr>
        <w:t>Valoración VNA</w:t>
      </w:r>
    </w:p>
    <w:p w14:paraId="000000E6" w14:textId="77777777" w:rsidR="00AA51EE" w:rsidRDefault="00AA51EE">
      <w:pPr>
        <w:spacing w:line="240" w:lineRule="auto"/>
        <w:jc w:val="center"/>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4111"/>
        <w:gridCol w:w="4155"/>
      </w:tblGrid>
      <w:tr w:rsidR="00AA51EE" w14:paraId="7C5299D9" w14:textId="77777777">
        <w:tc>
          <w:tcPr>
            <w:tcW w:w="1696" w:type="dxa"/>
            <w:shd w:val="clear" w:color="auto" w:fill="8DB3E2"/>
          </w:tcPr>
          <w:p w14:paraId="000000E7" w14:textId="77777777" w:rsidR="00AA51EE" w:rsidRDefault="00727863">
            <w:pPr>
              <w:jc w:val="center"/>
              <w:rPr>
                <w:color w:val="000000"/>
                <w:sz w:val="20"/>
                <w:szCs w:val="20"/>
              </w:rPr>
            </w:pPr>
            <w:r>
              <w:rPr>
                <w:color w:val="000000"/>
                <w:sz w:val="20"/>
                <w:szCs w:val="20"/>
              </w:rPr>
              <w:t>Valor</w:t>
            </w:r>
          </w:p>
        </w:tc>
        <w:tc>
          <w:tcPr>
            <w:tcW w:w="4111" w:type="dxa"/>
            <w:shd w:val="clear" w:color="auto" w:fill="8DB3E2"/>
          </w:tcPr>
          <w:p w14:paraId="000000E8" w14:textId="77777777" w:rsidR="00AA51EE" w:rsidRDefault="00727863">
            <w:pPr>
              <w:jc w:val="center"/>
              <w:rPr>
                <w:color w:val="000000"/>
                <w:sz w:val="20"/>
                <w:szCs w:val="20"/>
              </w:rPr>
            </w:pPr>
            <w:r>
              <w:rPr>
                <w:color w:val="000000"/>
                <w:sz w:val="20"/>
                <w:szCs w:val="20"/>
              </w:rPr>
              <w:t>Significado</w:t>
            </w:r>
          </w:p>
        </w:tc>
        <w:tc>
          <w:tcPr>
            <w:tcW w:w="4155" w:type="dxa"/>
            <w:shd w:val="clear" w:color="auto" w:fill="8DB3E2"/>
          </w:tcPr>
          <w:p w14:paraId="000000E9" w14:textId="77777777" w:rsidR="00AA51EE" w:rsidRDefault="00727863">
            <w:pPr>
              <w:jc w:val="center"/>
              <w:rPr>
                <w:color w:val="000000"/>
                <w:sz w:val="20"/>
                <w:szCs w:val="20"/>
              </w:rPr>
            </w:pPr>
            <w:r>
              <w:rPr>
                <w:color w:val="000000"/>
                <w:sz w:val="20"/>
                <w:szCs w:val="20"/>
              </w:rPr>
              <w:t>Decisión</w:t>
            </w:r>
          </w:p>
        </w:tc>
      </w:tr>
      <w:tr w:rsidR="00AA51EE" w14:paraId="07E51910" w14:textId="77777777">
        <w:tc>
          <w:tcPr>
            <w:tcW w:w="1696" w:type="dxa"/>
          </w:tcPr>
          <w:p w14:paraId="000000EA" w14:textId="77777777" w:rsidR="00AA51EE" w:rsidRDefault="00727863">
            <w:pPr>
              <w:jc w:val="center"/>
              <w:rPr>
                <w:color w:val="000000"/>
                <w:sz w:val="20"/>
                <w:szCs w:val="20"/>
              </w:rPr>
            </w:pPr>
            <w:r>
              <w:rPr>
                <w:color w:val="000000"/>
                <w:sz w:val="20"/>
                <w:szCs w:val="20"/>
              </w:rPr>
              <w:t>VNA &gt; 0</w:t>
            </w:r>
          </w:p>
        </w:tc>
        <w:tc>
          <w:tcPr>
            <w:tcW w:w="4111" w:type="dxa"/>
          </w:tcPr>
          <w:p w14:paraId="000000EB" w14:textId="77777777" w:rsidR="00AA51EE" w:rsidRDefault="00727863">
            <w:pPr>
              <w:jc w:val="center"/>
              <w:rPr>
                <w:color w:val="000000"/>
                <w:sz w:val="20"/>
                <w:szCs w:val="20"/>
              </w:rPr>
            </w:pPr>
            <w:r>
              <w:rPr>
                <w:color w:val="000000"/>
                <w:sz w:val="20"/>
                <w:szCs w:val="20"/>
              </w:rPr>
              <w:t>La inversión producirá ganancias</w:t>
            </w:r>
          </w:p>
        </w:tc>
        <w:tc>
          <w:tcPr>
            <w:tcW w:w="4155" w:type="dxa"/>
          </w:tcPr>
          <w:p w14:paraId="000000EC" w14:textId="77777777" w:rsidR="00AA51EE" w:rsidRDefault="00727863">
            <w:pPr>
              <w:jc w:val="center"/>
              <w:rPr>
                <w:color w:val="000000"/>
                <w:sz w:val="20"/>
                <w:szCs w:val="20"/>
              </w:rPr>
            </w:pPr>
            <w:r>
              <w:rPr>
                <w:color w:val="000000"/>
                <w:sz w:val="20"/>
                <w:szCs w:val="20"/>
              </w:rPr>
              <w:t>Se acepta el proyecto.</w:t>
            </w:r>
          </w:p>
        </w:tc>
      </w:tr>
      <w:tr w:rsidR="00AA51EE" w14:paraId="7AFF3EC5" w14:textId="77777777">
        <w:tc>
          <w:tcPr>
            <w:tcW w:w="1696" w:type="dxa"/>
          </w:tcPr>
          <w:p w14:paraId="000000ED" w14:textId="77777777" w:rsidR="00AA51EE" w:rsidRDefault="00727863">
            <w:pPr>
              <w:jc w:val="center"/>
              <w:rPr>
                <w:color w:val="000000"/>
                <w:sz w:val="20"/>
                <w:szCs w:val="20"/>
              </w:rPr>
            </w:pPr>
            <w:r>
              <w:rPr>
                <w:color w:val="000000"/>
                <w:sz w:val="20"/>
                <w:szCs w:val="20"/>
              </w:rPr>
              <w:t>VNA &lt; 0</w:t>
            </w:r>
          </w:p>
        </w:tc>
        <w:tc>
          <w:tcPr>
            <w:tcW w:w="4111" w:type="dxa"/>
          </w:tcPr>
          <w:p w14:paraId="000000EE" w14:textId="77777777" w:rsidR="00AA51EE" w:rsidRDefault="00727863">
            <w:pPr>
              <w:jc w:val="center"/>
              <w:rPr>
                <w:color w:val="000000"/>
                <w:sz w:val="20"/>
                <w:szCs w:val="20"/>
              </w:rPr>
            </w:pPr>
            <w:r>
              <w:rPr>
                <w:color w:val="000000"/>
                <w:sz w:val="20"/>
                <w:szCs w:val="20"/>
              </w:rPr>
              <w:t xml:space="preserve">La inversión no </w:t>
            </w:r>
            <w:r>
              <w:rPr>
                <w:color w:val="000000"/>
                <w:sz w:val="20"/>
                <w:szCs w:val="20"/>
              </w:rPr>
              <w:t>producirá ganancias</w:t>
            </w:r>
          </w:p>
        </w:tc>
        <w:tc>
          <w:tcPr>
            <w:tcW w:w="4155" w:type="dxa"/>
          </w:tcPr>
          <w:p w14:paraId="000000EF" w14:textId="77777777" w:rsidR="00AA51EE" w:rsidRDefault="00727863">
            <w:pPr>
              <w:jc w:val="center"/>
              <w:rPr>
                <w:color w:val="000000"/>
                <w:sz w:val="20"/>
                <w:szCs w:val="20"/>
              </w:rPr>
            </w:pPr>
            <w:r>
              <w:rPr>
                <w:color w:val="000000"/>
                <w:sz w:val="20"/>
                <w:szCs w:val="20"/>
              </w:rPr>
              <w:t>Se rechaza el proyecto.</w:t>
            </w:r>
          </w:p>
        </w:tc>
      </w:tr>
      <w:tr w:rsidR="00AA51EE" w14:paraId="2D18021B" w14:textId="77777777">
        <w:tc>
          <w:tcPr>
            <w:tcW w:w="1696" w:type="dxa"/>
          </w:tcPr>
          <w:p w14:paraId="000000F0" w14:textId="77777777" w:rsidR="00AA51EE" w:rsidRDefault="00727863">
            <w:pPr>
              <w:jc w:val="center"/>
              <w:rPr>
                <w:color w:val="000000"/>
                <w:sz w:val="20"/>
                <w:szCs w:val="20"/>
              </w:rPr>
            </w:pPr>
            <w:r>
              <w:rPr>
                <w:color w:val="000000"/>
                <w:sz w:val="20"/>
                <w:szCs w:val="20"/>
              </w:rPr>
              <w:t>VNA = 0</w:t>
            </w:r>
          </w:p>
        </w:tc>
        <w:tc>
          <w:tcPr>
            <w:tcW w:w="4111" w:type="dxa"/>
          </w:tcPr>
          <w:p w14:paraId="000000F1" w14:textId="77777777" w:rsidR="00AA51EE" w:rsidRDefault="00727863">
            <w:pPr>
              <w:jc w:val="center"/>
              <w:rPr>
                <w:color w:val="000000"/>
                <w:sz w:val="20"/>
                <w:szCs w:val="20"/>
              </w:rPr>
            </w:pPr>
            <w:r>
              <w:rPr>
                <w:color w:val="000000"/>
                <w:sz w:val="20"/>
                <w:szCs w:val="20"/>
              </w:rPr>
              <w:t>La inversión no producirá ni ganancias ni pérdidas</w:t>
            </w:r>
          </w:p>
        </w:tc>
        <w:tc>
          <w:tcPr>
            <w:tcW w:w="4155" w:type="dxa"/>
          </w:tcPr>
          <w:p w14:paraId="000000F2" w14:textId="77777777" w:rsidR="00AA51EE" w:rsidRDefault="00727863">
            <w:pPr>
              <w:jc w:val="center"/>
              <w:rPr>
                <w:color w:val="000000"/>
                <w:sz w:val="20"/>
                <w:szCs w:val="20"/>
              </w:rPr>
            </w:pPr>
            <w:r>
              <w:rPr>
                <w:color w:val="000000"/>
                <w:sz w:val="20"/>
                <w:szCs w:val="20"/>
              </w:rPr>
              <w:t>El proyecto es indiferente y si se hace es porque se basan en otros criterios.</w:t>
            </w:r>
          </w:p>
        </w:tc>
      </w:tr>
    </w:tbl>
    <w:p w14:paraId="000000F3" w14:textId="77777777" w:rsidR="00AA51EE" w:rsidRDefault="00AA51EE">
      <w:pPr>
        <w:spacing w:line="240" w:lineRule="auto"/>
        <w:jc w:val="center"/>
        <w:rPr>
          <w:color w:val="000000"/>
          <w:sz w:val="20"/>
          <w:szCs w:val="20"/>
        </w:rPr>
      </w:pPr>
    </w:p>
    <w:p w14:paraId="000000F4"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A continuación, se puede visualizar un ejemplo de Valor </w:t>
      </w:r>
      <w:r>
        <w:rPr>
          <w:color w:val="000000"/>
          <w:sz w:val="20"/>
          <w:szCs w:val="20"/>
        </w:rPr>
        <w:t>Presente Neto en una hoja de cálculo:</w:t>
      </w:r>
    </w:p>
    <w:p w14:paraId="000000F5" w14:textId="77777777" w:rsidR="00AA51EE" w:rsidRDefault="00AA51EE">
      <w:pPr>
        <w:pBdr>
          <w:top w:val="nil"/>
          <w:left w:val="nil"/>
          <w:bottom w:val="nil"/>
          <w:right w:val="nil"/>
          <w:between w:val="nil"/>
        </w:pBdr>
        <w:jc w:val="both"/>
        <w:rPr>
          <w:color w:val="12263F"/>
          <w:highlight w:val="white"/>
        </w:rPr>
      </w:pPr>
    </w:p>
    <w:tbl>
      <w:tblPr>
        <w:tblStyle w:val="afd"/>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1"/>
        <w:gridCol w:w="1551"/>
        <w:gridCol w:w="1559"/>
        <w:gridCol w:w="1276"/>
        <w:gridCol w:w="1276"/>
      </w:tblGrid>
      <w:tr w:rsidR="00AA51EE" w14:paraId="0D158713" w14:textId="77777777">
        <w:trPr>
          <w:trHeight w:val="300"/>
        </w:trPr>
        <w:tc>
          <w:tcPr>
            <w:tcW w:w="1421" w:type="dxa"/>
            <w:shd w:val="clear" w:color="auto" w:fill="auto"/>
            <w:vAlign w:val="bottom"/>
          </w:tcPr>
          <w:p w14:paraId="000000F6" w14:textId="77777777" w:rsidR="00AA51EE" w:rsidRDefault="00AA51EE">
            <w:pPr>
              <w:spacing w:line="240" w:lineRule="auto"/>
              <w:rPr>
                <w:rFonts w:ascii="Times New Roman" w:eastAsia="Times New Roman" w:hAnsi="Times New Roman" w:cs="Times New Roman"/>
                <w:sz w:val="24"/>
                <w:szCs w:val="24"/>
              </w:rPr>
            </w:pPr>
          </w:p>
        </w:tc>
        <w:tc>
          <w:tcPr>
            <w:tcW w:w="1551" w:type="dxa"/>
            <w:shd w:val="clear" w:color="auto" w:fill="auto"/>
            <w:vAlign w:val="bottom"/>
          </w:tcPr>
          <w:p w14:paraId="000000F7" w14:textId="77777777" w:rsidR="00AA51EE" w:rsidRDefault="00727863">
            <w:pPr>
              <w:spacing w:line="240" w:lineRule="auto"/>
              <w:rPr>
                <w:rFonts w:ascii="Calibri" w:eastAsia="Calibri" w:hAnsi="Calibri" w:cs="Calibri"/>
                <w:color w:val="000000"/>
              </w:rPr>
            </w:pPr>
            <w:r>
              <w:rPr>
                <w:rFonts w:ascii="Calibri" w:eastAsia="Calibri" w:hAnsi="Calibri" w:cs="Calibri"/>
                <w:color w:val="000000"/>
              </w:rPr>
              <w:t>Periodo 0</w:t>
            </w:r>
          </w:p>
        </w:tc>
        <w:tc>
          <w:tcPr>
            <w:tcW w:w="1559" w:type="dxa"/>
            <w:shd w:val="clear" w:color="auto" w:fill="auto"/>
            <w:vAlign w:val="bottom"/>
          </w:tcPr>
          <w:p w14:paraId="000000F8" w14:textId="77777777" w:rsidR="00AA51EE" w:rsidRDefault="00727863">
            <w:pPr>
              <w:spacing w:line="240" w:lineRule="auto"/>
              <w:rPr>
                <w:rFonts w:ascii="Calibri" w:eastAsia="Calibri" w:hAnsi="Calibri" w:cs="Calibri"/>
                <w:color w:val="000000"/>
              </w:rPr>
            </w:pPr>
            <w:r>
              <w:rPr>
                <w:rFonts w:ascii="Calibri" w:eastAsia="Calibri" w:hAnsi="Calibri" w:cs="Calibri"/>
                <w:color w:val="000000"/>
              </w:rPr>
              <w:t>Periodo 1</w:t>
            </w:r>
          </w:p>
        </w:tc>
        <w:tc>
          <w:tcPr>
            <w:tcW w:w="1276" w:type="dxa"/>
            <w:shd w:val="clear" w:color="auto" w:fill="auto"/>
            <w:vAlign w:val="bottom"/>
          </w:tcPr>
          <w:p w14:paraId="000000F9" w14:textId="77777777" w:rsidR="00AA51EE" w:rsidRDefault="00727863">
            <w:pPr>
              <w:spacing w:line="240" w:lineRule="auto"/>
              <w:rPr>
                <w:rFonts w:ascii="Calibri" w:eastAsia="Calibri" w:hAnsi="Calibri" w:cs="Calibri"/>
                <w:color w:val="000000"/>
              </w:rPr>
            </w:pPr>
            <w:r>
              <w:rPr>
                <w:rFonts w:ascii="Calibri" w:eastAsia="Calibri" w:hAnsi="Calibri" w:cs="Calibri"/>
                <w:color w:val="000000"/>
              </w:rPr>
              <w:t>Periodo 2</w:t>
            </w:r>
          </w:p>
        </w:tc>
        <w:tc>
          <w:tcPr>
            <w:tcW w:w="1276" w:type="dxa"/>
            <w:shd w:val="clear" w:color="auto" w:fill="auto"/>
            <w:vAlign w:val="bottom"/>
          </w:tcPr>
          <w:p w14:paraId="000000FA" w14:textId="77777777" w:rsidR="00AA51EE" w:rsidRDefault="00727863">
            <w:pPr>
              <w:spacing w:line="240" w:lineRule="auto"/>
              <w:rPr>
                <w:rFonts w:ascii="Calibri" w:eastAsia="Calibri" w:hAnsi="Calibri" w:cs="Calibri"/>
                <w:color w:val="000000"/>
              </w:rPr>
            </w:pPr>
            <w:r>
              <w:rPr>
                <w:rFonts w:ascii="Calibri" w:eastAsia="Calibri" w:hAnsi="Calibri" w:cs="Calibri"/>
                <w:color w:val="000000"/>
              </w:rPr>
              <w:t>Periodo 3</w:t>
            </w:r>
          </w:p>
        </w:tc>
      </w:tr>
      <w:tr w:rsidR="00AA51EE" w14:paraId="0DEB9F66" w14:textId="77777777">
        <w:trPr>
          <w:trHeight w:val="300"/>
        </w:trPr>
        <w:tc>
          <w:tcPr>
            <w:tcW w:w="1421" w:type="dxa"/>
            <w:shd w:val="clear" w:color="auto" w:fill="auto"/>
            <w:vAlign w:val="bottom"/>
          </w:tcPr>
          <w:p w14:paraId="000000FB" w14:textId="77777777" w:rsidR="00AA51EE" w:rsidRDefault="00727863">
            <w:pPr>
              <w:spacing w:line="240" w:lineRule="auto"/>
              <w:rPr>
                <w:rFonts w:ascii="Calibri" w:eastAsia="Calibri" w:hAnsi="Calibri" w:cs="Calibri"/>
                <w:color w:val="000000"/>
              </w:rPr>
            </w:pPr>
            <w:r>
              <w:rPr>
                <w:rFonts w:ascii="Calibri" w:eastAsia="Calibri" w:hAnsi="Calibri" w:cs="Calibri"/>
                <w:color w:val="000000"/>
              </w:rPr>
              <w:t>Inversión inicial</w:t>
            </w:r>
          </w:p>
        </w:tc>
        <w:tc>
          <w:tcPr>
            <w:tcW w:w="1551" w:type="dxa"/>
            <w:shd w:val="clear" w:color="auto" w:fill="auto"/>
            <w:vAlign w:val="bottom"/>
          </w:tcPr>
          <w:p w14:paraId="000000FC" w14:textId="77777777" w:rsidR="00AA51EE" w:rsidRDefault="00727863">
            <w:pPr>
              <w:spacing w:line="240" w:lineRule="auto"/>
              <w:jc w:val="right"/>
              <w:rPr>
                <w:rFonts w:ascii="Calibri" w:eastAsia="Calibri" w:hAnsi="Calibri" w:cs="Calibri"/>
                <w:color w:val="000000"/>
              </w:rPr>
            </w:pPr>
            <w:r>
              <w:rPr>
                <w:rFonts w:ascii="Calibri" w:eastAsia="Calibri" w:hAnsi="Calibri" w:cs="Calibri"/>
                <w:color w:val="000000"/>
              </w:rPr>
              <w:t>$10.000.000</w:t>
            </w:r>
          </w:p>
        </w:tc>
        <w:tc>
          <w:tcPr>
            <w:tcW w:w="1559" w:type="dxa"/>
            <w:shd w:val="clear" w:color="auto" w:fill="auto"/>
            <w:vAlign w:val="bottom"/>
          </w:tcPr>
          <w:p w14:paraId="000000FD" w14:textId="77777777" w:rsidR="00AA51EE" w:rsidRDefault="00AA51EE">
            <w:pPr>
              <w:spacing w:line="240" w:lineRule="auto"/>
              <w:jc w:val="right"/>
              <w:rPr>
                <w:rFonts w:ascii="Calibri" w:eastAsia="Calibri" w:hAnsi="Calibri" w:cs="Calibri"/>
                <w:color w:val="000000"/>
              </w:rPr>
            </w:pPr>
          </w:p>
        </w:tc>
        <w:tc>
          <w:tcPr>
            <w:tcW w:w="1276" w:type="dxa"/>
            <w:shd w:val="clear" w:color="auto" w:fill="auto"/>
            <w:vAlign w:val="bottom"/>
          </w:tcPr>
          <w:p w14:paraId="000000FE" w14:textId="77777777" w:rsidR="00AA51EE" w:rsidRDefault="00AA51EE">
            <w:pPr>
              <w:spacing w:line="240" w:lineRule="auto"/>
              <w:rPr>
                <w:rFonts w:ascii="Times New Roman" w:eastAsia="Times New Roman" w:hAnsi="Times New Roman" w:cs="Times New Roman"/>
                <w:sz w:val="20"/>
                <w:szCs w:val="20"/>
              </w:rPr>
            </w:pPr>
          </w:p>
        </w:tc>
        <w:tc>
          <w:tcPr>
            <w:tcW w:w="1276" w:type="dxa"/>
            <w:shd w:val="clear" w:color="auto" w:fill="auto"/>
            <w:vAlign w:val="bottom"/>
          </w:tcPr>
          <w:p w14:paraId="000000FF" w14:textId="77777777" w:rsidR="00AA51EE" w:rsidRDefault="00AA51EE">
            <w:pPr>
              <w:spacing w:line="240" w:lineRule="auto"/>
              <w:rPr>
                <w:rFonts w:ascii="Times New Roman" w:eastAsia="Times New Roman" w:hAnsi="Times New Roman" w:cs="Times New Roman"/>
                <w:sz w:val="20"/>
                <w:szCs w:val="20"/>
              </w:rPr>
            </w:pPr>
          </w:p>
        </w:tc>
      </w:tr>
      <w:tr w:rsidR="00AA51EE" w14:paraId="234EC813" w14:textId="77777777">
        <w:trPr>
          <w:trHeight w:val="300"/>
        </w:trPr>
        <w:tc>
          <w:tcPr>
            <w:tcW w:w="1421" w:type="dxa"/>
            <w:shd w:val="clear" w:color="auto" w:fill="auto"/>
            <w:vAlign w:val="bottom"/>
          </w:tcPr>
          <w:p w14:paraId="00000100" w14:textId="77777777" w:rsidR="00AA51EE" w:rsidRDefault="00727863">
            <w:pPr>
              <w:spacing w:line="240" w:lineRule="auto"/>
              <w:rPr>
                <w:rFonts w:ascii="Calibri" w:eastAsia="Calibri" w:hAnsi="Calibri" w:cs="Calibri"/>
                <w:color w:val="000000"/>
              </w:rPr>
            </w:pPr>
            <w:r>
              <w:rPr>
                <w:rFonts w:ascii="Calibri" w:eastAsia="Calibri" w:hAnsi="Calibri" w:cs="Calibri"/>
                <w:color w:val="000000"/>
              </w:rPr>
              <w:t>Flujo neto</w:t>
            </w:r>
          </w:p>
        </w:tc>
        <w:tc>
          <w:tcPr>
            <w:tcW w:w="1551" w:type="dxa"/>
            <w:shd w:val="clear" w:color="auto" w:fill="auto"/>
            <w:vAlign w:val="bottom"/>
          </w:tcPr>
          <w:p w14:paraId="00000101" w14:textId="77777777" w:rsidR="00AA51EE" w:rsidRDefault="00727863">
            <w:pPr>
              <w:spacing w:line="240" w:lineRule="auto"/>
              <w:jc w:val="right"/>
              <w:rPr>
                <w:rFonts w:ascii="Calibri" w:eastAsia="Calibri" w:hAnsi="Calibri" w:cs="Calibri"/>
                <w:color w:val="000000"/>
              </w:rPr>
            </w:pPr>
            <w:r>
              <w:rPr>
                <w:rFonts w:ascii="Calibri" w:eastAsia="Calibri" w:hAnsi="Calibri" w:cs="Calibri"/>
                <w:color w:val="000000"/>
              </w:rPr>
              <w:t>$-10.000.000</w:t>
            </w:r>
          </w:p>
        </w:tc>
        <w:tc>
          <w:tcPr>
            <w:tcW w:w="1559" w:type="dxa"/>
            <w:shd w:val="clear" w:color="auto" w:fill="auto"/>
            <w:vAlign w:val="bottom"/>
          </w:tcPr>
          <w:p w14:paraId="00000102" w14:textId="77777777" w:rsidR="00AA51EE" w:rsidRDefault="00727863">
            <w:pPr>
              <w:spacing w:line="240" w:lineRule="auto"/>
              <w:jc w:val="right"/>
              <w:rPr>
                <w:rFonts w:ascii="Calibri" w:eastAsia="Calibri" w:hAnsi="Calibri" w:cs="Calibri"/>
                <w:color w:val="000000"/>
              </w:rPr>
            </w:pPr>
            <w:r>
              <w:rPr>
                <w:rFonts w:ascii="Calibri" w:eastAsia="Calibri" w:hAnsi="Calibri" w:cs="Calibri"/>
                <w:color w:val="000000"/>
              </w:rPr>
              <w:t>$12.000.00</w:t>
            </w:r>
          </w:p>
        </w:tc>
        <w:tc>
          <w:tcPr>
            <w:tcW w:w="1276" w:type="dxa"/>
            <w:shd w:val="clear" w:color="auto" w:fill="auto"/>
            <w:vAlign w:val="bottom"/>
          </w:tcPr>
          <w:p w14:paraId="00000103" w14:textId="77777777" w:rsidR="00AA51EE" w:rsidRDefault="00727863">
            <w:pPr>
              <w:spacing w:line="240" w:lineRule="auto"/>
              <w:jc w:val="right"/>
              <w:rPr>
                <w:rFonts w:ascii="Calibri" w:eastAsia="Calibri" w:hAnsi="Calibri" w:cs="Calibri"/>
                <w:color w:val="000000"/>
              </w:rPr>
            </w:pPr>
            <w:r>
              <w:rPr>
                <w:rFonts w:ascii="Calibri" w:eastAsia="Calibri" w:hAnsi="Calibri" w:cs="Calibri"/>
                <w:color w:val="000000"/>
              </w:rPr>
              <w:t>$6.500.000</w:t>
            </w:r>
          </w:p>
        </w:tc>
        <w:tc>
          <w:tcPr>
            <w:tcW w:w="1276" w:type="dxa"/>
            <w:shd w:val="clear" w:color="auto" w:fill="auto"/>
            <w:vAlign w:val="bottom"/>
          </w:tcPr>
          <w:p w14:paraId="00000104" w14:textId="77777777" w:rsidR="00AA51EE" w:rsidRDefault="00727863">
            <w:pPr>
              <w:spacing w:line="240" w:lineRule="auto"/>
              <w:jc w:val="right"/>
              <w:rPr>
                <w:rFonts w:ascii="Calibri" w:eastAsia="Calibri" w:hAnsi="Calibri" w:cs="Calibri"/>
                <w:color w:val="000000"/>
              </w:rPr>
            </w:pPr>
            <w:r>
              <w:rPr>
                <w:rFonts w:ascii="Calibri" w:eastAsia="Calibri" w:hAnsi="Calibri" w:cs="Calibri"/>
                <w:color w:val="000000"/>
              </w:rPr>
              <w:t>$8.700.000</w:t>
            </w:r>
          </w:p>
        </w:tc>
      </w:tr>
    </w:tbl>
    <w:p w14:paraId="00000105" w14:textId="77777777" w:rsidR="00AA51EE" w:rsidRDefault="00AA51EE">
      <w:pPr>
        <w:pBdr>
          <w:top w:val="nil"/>
          <w:left w:val="nil"/>
          <w:bottom w:val="nil"/>
          <w:right w:val="nil"/>
          <w:between w:val="nil"/>
        </w:pBdr>
        <w:jc w:val="both"/>
        <w:rPr>
          <w:color w:val="12263F"/>
          <w:highlight w:val="white"/>
        </w:rPr>
      </w:pPr>
    </w:p>
    <w:tbl>
      <w:tblPr>
        <w:tblStyle w:val="afe"/>
        <w:tblW w:w="25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tblGrid>
      <w:tr w:rsidR="00AA51EE" w14:paraId="205E4756" w14:textId="77777777">
        <w:tc>
          <w:tcPr>
            <w:tcW w:w="2547" w:type="dxa"/>
          </w:tcPr>
          <w:p w14:paraId="00000106" w14:textId="77777777" w:rsidR="00AA51EE" w:rsidRDefault="00727863">
            <w:pPr>
              <w:pBdr>
                <w:top w:val="nil"/>
                <w:left w:val="nil"/>
                <w:bottom w:val="nil"/>
                <w:right w:val="nil"/>
                <w:between w:val="nil"/>
              </w:pBdr>
              <w:jc w:val="both"/>
              <w:rPr>
                <w:i/>
                <w:color w:val="12263F"/>
                <w:highlight w:val="white"/>
              </w:rPr>
            </w:pPr>
            <w:r>
              <w:rPr>
                <w:i/>
                <w:color w:val="000000"/>
                <w:sz w:val="20"/>
                <w:szCs w:val="20"/>
              </w:rPr>
              <w:t>Tasa de oportunidad 18%.</w:t>
            </w:r>
          </w:p>
        </w:tc>
      </w:tr>
    </w:tbl>
    <w:p w14:paraId="00000107" w14:textId="77777777" w:rsidR="00AA51EE" w:rsidRDefault="00AA51EE">
      <w:pPr>
        <w:pBdr>
          <w:top w:val="nil"/>
          <w:left w:val="nil"/>
          <w:bottom w:val="nil"/>
          <w:right w:val="nil"/>
          <w:between w:val="nil"/>
        </w:pBdr>
        <w:jc w:val="both"/>
        <w:rPr>
          <w:color w:val="12263F"/>
          <w:highlight w:val="white"/>
        </w:rPr>
      </w:pPr>
    </w:p>
    <w:p w14:paraId="00000108" w14:textId="77777777" w:rsidR="00AA51EE" w:rsidRDefault="00727863">
      <w:pPr>
        <w:spacing w:line="240" w:lineRule="auto"/>
        <w:jc w:val="both"/>
        <w:rPr>
          <w:b/>
          <w:i/>
          <w:color w:val="000000"/>
          <w:sz w:val="20"/>
          <w:szCs w:val="20"/>
          <w:u w:val="single"/>
        </w:rPr>
      </w:pPr>
      <w:r>
        <w:rPr>
          <w:b/>
          <w:i/>
          <w:color w:val="000000"/>
          <w:sz w:val="20"/>
          <w:szCs w:val="20"/>
          <w:u w:val="single"/>
        </w:rPr>
        <w:t>¿Cómo calcular el Valor Presente Neto?</w:t>
      </w:r>
    </w:p>
    <w:p w14:paraId="00000109" w14:textId="6013EFB3" w:rsidR="00AA51EE" w:rsidRDefault="00727863">
      <w:pPr>
        <w:spacing w:line="240" w:lineRule="auto"/>
        <w:jc w:val="both"/>
        <w:rPr>
          <w:color w:val="000000"/>
          <w:sz w:val="20"/>
          <w:szCs w:val="20"/>
        </w:rPr>
      </w:pPr>
      <w:r>
        <w:rPr>
          <w:color w:val="000000"/>
          <w:sz w:val="20"/>
          <w:szCs w:val="20"/>
        </w:rPr>
        <w:t xml:space="preserve">Para </w:t>
      </w:r>
      <w:r>
        <w:rPr>
          <w:color w:val="000000"/>
          <w:sz w:val="20"/>
          <w:szCs w:val="20"/>
        </w:rPr>
        <w:t>calcular lo primero que deben hacer es pasar los datos al archivo en Excel, como se muestra en</w:t>
      </w:r>
      <w:r w:rsidR="002C3C92">
        <w:rPr>
          <w:color w:val="000000"/>
          <w:sz w:val="20"/>
          <w:szCs w:val="20"/>
        </w:rPr>
        <w:t xml:space="preserve"> el siguiente recurso.</w:t>
      </w:r>
      <w:commentRangeStart w:id="25"/>
      <w:commentRangeEnd w:id="25"/>
      <w:r w:rsidR="00171232">
        <w:rPr>
          <w:rStyle w:val="Refdecomentario"/>
        </w:rPr>
        <w:commentReference w:id="25"/>
      </w:r>
    </w:p>
    <w:p w14:paraId="0000010A" w14:textId="77777777" w:rsidR="00AA51EE" w:rsidRDefault="00AA51EE">
      <w:pPr>
        <w:spacing w:line="240" w:lineRule="auto"/>
        <w:jc w:val="both"/>
        <w:rPr>
          <w:color w:val="000000"/>
          <w:sz w:val="20"/>
          <w:szCs w:val="20"/>
        </w:rPr>
      </w:pPr>
    </w:p>
    <w:p w14:paraId="0000010B" w14:textId="60E097C0" w:rsidR="00AA51EE" w:rsidRDefault="003629B2">
      <w:pPr>
        <w:spacing w:line="240" w:lineRule="auto"/>
        <w:jc w:val="center"/>
        <w:rPr>
          <w:color w:val="000000"/>
          <w:sz w:val="20"/>
          <w:szCs w:val="20"/>
        </w:rPr>
      </w:pPr>
      <w:r>
        <w:rPr>
          <w:noProof/>
          <w:color w:val="000000"/>
          <w:sz w:val="20"/>
          <w:szCs w:val="20"/>
        </w:rPr>
        <mc:AlternateContent>
          <mc:Choice Requires="wps">
            <w:drawing>
              <wp:anchor distT="0" distB="0" distL="114300" distR="114300" simplePos="0" relativeHeight="251660288" behindDoc="0" locked="0" layoutInCell="1" allowOverlap="1" wp14:anchorId="232A8E99" wp14:editId="5D7A2E6A">
                <wp:simplePos x="0" y="0"/>
                <wp:positionH relativeFrom="column">
                  <wp:posOffset>289560</wp:posOffset>
                </wp:positionH>
                <wp:positionV relativeFrom="paragraph">
                  <wp:posOffset>44449</wp:posOffset>
                </wp:positionV>
                <wp:extent cx="5810250" cy="371475"/>
                <wp:effectExtent l="57150" t="19050" r="76200" b="104775"/>
                <wp:wrapNone/>
                <wp:docPr id="571712817" name="Rectángulo 1"/>
                <wp:cNvGraphicFramePr/>
                <a:graphic xmlns:a="http://schemas.openxmlformats.org/drawingml/2006/main">
                  <a:graphicData uri="http://schemas.microsoft.com/office/word/2010/wordprocessingShape">
                    <wps:wsp>
                      <wps:cNvSpPr/>
                      <wps:spPr>
                        <a:xfrm>
                          <a:off x="0" y="0"/>
                          <a:ext cx="5810250" cy="371475"/>
                        </a:xfrm>
                        <a:prstGeom prst="rect">
                          <a:avLst/>
                        </a:prstGeom>
                        <a:solidFill>
                          <a:srgbClr val="FF6600"/>
                        </a:solidFill>
                      </wps:spPr>
                      <wps:style>
                        <a:lnRef idx="1">
                          <a:schemeClr val="accent1"/>
                        </a:lnRef>
                        <a:fillRef idx="3">
                          <a:schemeClr val="accent1"/>
                        </a:fillRef>
                        <a:effectRef idx="2">
                          <a:schemeClr val="accent1"/>
                        </a:effectRef>
                        <a:fontRef idx="minor">
                          <a:schemeClr val="lt1"/>
                        </a:fontRef>
                      </wps:style>
                      <wps:txbx>
                        <w:txbxContent>
                          <w:p w14:paraId="21FB4B73" w14:textId="1B263A7A" w:rsidR="003629B2" w:rsidRPr="003629B2" w:rsidRDefault="003629B2" w:rsidP="003629B2">
                            <w:pPr>
                              <w:jc w:val="center"/>
                            </w:pPr>
                            <w:r w:rsidRPr="003629B2">
                              <w:t>CF-25</w:t>
                            </w:r>
                            <w:r>
                              <w:t xml:space="preserve">_ </w:t>
                            </w:r>
                            <w:r w:rsidR="009B363D">
                              <w:t>1.4_</w:t>
                            </w:r>
                            <w:r>
                              <w:t>Valor_ presente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0EAF5B96">
              <v:rect id="Rectángulo 1" style="position:absolute;left:0;text-align:left;margin-left:22.8pt;margin-top:3.5pt;width:45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60" strokecolor="#4579b8 [3044]" w14:anchorId="232A8E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">
                <v:shadow on="t" color="black" opacity="22937f" offset="0,.63889mm" origin=",.5"/>
                <v:textbox>
                  <w:txbxContent>
                    <w:p w:rsidRPr="003629B2" w:rsidR="003629B2" w:rsidP="003629B2" w:rsidRDefault="003629B2" w14:paraId="5062B88A" w14:textId="1B263A7A">
                      <w:pPr>
                        <w:jc w:val="center"/>
                      </w:pPr>
                      <w:r w:rsidRPr="003629B2">
                        <w:t>CF-25</w:t>
                      </w:r>
                      <w:r>
                        <w:t xml:space="preserve">_ </w:t>
                      </w:r>
                      <w:r w:rsidR="009B363D">
                        <w:t>1.4_</w:t>
                      </w:r>
                      <w:r>
                        <w:t>Valor_ presente</w:t>
                      </w:r>
                    </w:p>
                  </w:txbxContent>
                </v:textbox>
              </v:rect>
            </w:pict>
          </mc:Fallback>
        </mc:AlternateContent>
      </w:r>
    </w:p>
    <w:p w14:paraId="0000010F" w14:textId="77777777" w:rsidR="00AA51EE" w:rsidRDefault="00AA51EE">
      <w:pPr>
        <w:spacing w:line="240" w:lineRule="auto"/>
        <w:jc w:val="center"/>
        <w:rPr>
          <w:color w:val="000000"/>
          <w:sz w:val="20"/>
          <w:szCs w:val="20"/>
        </w:rPr>
      </w:pPr>
    </w:p>
    <w:p w14:paraId="00000110" w14:textId="77777777" w:rsidR="00AA51EE" w:rsidRDefault="00AA51EE">
      <w:pPr>
        <w:spacing w:line="240" w:lineRule="auto"/>
        <w:jc w:val="both"/>
        <w:rPr>
          <w:color w:val="000000"/>
          <w:sz w:val="20"/>
          <w:szCs w:val="20"/>
        </w:rPr>
      </w:pPr>
    </w:p>
    <w:p w14:paraId="00000111" w14:textId="77777777" w:rsidR="00AA51EE" w:rsidRDefault="00AA51EE">
      <w:pPr>
        <w:spacing w:line="240" w:lineRule="auto"/>
        <w:jc w:val="both"/>
        <w:rPr>
          <w:color w:val="000000"/>
          <w:sz w:val="20"/>
          <w:szCs w:val="20"/>
        </w:rPr>
      </w:pPr>
    </w:p>
    <w:p w14:paraId="2ECA7A21" w14:textId="77777777" w:rsidR="002C3C92" w:rsidRDefault="002C3C92">
      <w:pPr>
        <w:spacing w:line="240" w:lineRule="auto"/>
        <w:jc w:val="both"/>
        <w:rPr>
          <w:b/>
          <w:i/>
          <w:color w:val="000000"/>
          <w:sz w:val="20"/>
          <w:szCs w:val="20"/>
          <w:u w:val="single"/>
        </w:rPr>
      </w:pPr>
    </w:p>
    <w:p w14:paraId="53894E6C" w14:textId="77777777" w:rsidR="002C3C92" w:rsidRDefault="002C3C92">
      <w:pPr>
        <w:spacing w:line="240" w:lineRule="auto"/>
        <w:jc w:val="both"/>
        <w:rPr>
          <w:b/>
          <w:i/>
          <w:color w:val="000000"/>
          <w:sz w:val="20"/>
          <w:szCs w:val="20"/>
          <w:u w:val="single"/>
        </w:rPr>
      </w:pPr>
    </w:p>
    <w:p w14:paraId="00000112" w14:textId="28BC1BF5" w:rsidR="00AA51EE" w:rsidRDefault="00727863">
      <w:pPr>
        <w:spacing w:line="240" w:lineRule="auto"/>
        <w:jc w:val="both"/>
        <w:rPr>
          <w:b/>
          <w:i/>
          <w:color w:val="000000"/>
          <w:sz w:val="20"/>
          <w:szCs w:val="20"/>
          <w:u w:val="single"/>
        </w:rPr>
      </w:pPr>
      <w:r>
        <w:rPr>
          <w:b/>
          <w:i/>
          <w:color w:val="000000"/>
          <w:sz w:val="20"/>
          <w:szCs w:val="20"/>
          <w:u w:val="single"/>
        </w:rPr>
        <w:t>Tasa Interna de Retorno (TIR)</w:t>
      </w:r>
    </w:p>
    <w:p w14:paraId="00000113" w14:textId="77777777" w:rsidR="00AA51EE" w:rsidRDefault="00AA51EE">
      <w:pPr>
        <w:spacing w:line="240" w:lineRule="auto"/>
        <w:jc w:val="both"/>
        <w:rPr>
          <w:b/>
          <w:i/>
          <w:color w:val="000000"/>
          <w:sz w:val="20"/>
          <w:szCs w:val="20"/>
          <w:u w:val="single"/>
        </w:rPr>
      </w:pPr>
    </w:p>
    <w:p w14:paraId="00000114" w14:textId="77777777" w:rsidR="00AA51EE" w:rsidRDefault="00727863">
      <w:pPr>
        <w:spacing w:line="240" w:lineRule="auto"/>
        <w:jc w:val="both"/>
        <w:rPr>
          <w:color w:val="000000"/>
          <w:sz w:val="20"/>
          <w:szCs w:val="20"/>
        </w:rPr>
      </w:pPr>
      <w:r>
        <w:rPr>
          <w:color w:val="000000"/>
          <w:sz w:val="20"/>
          <w:szCs w:val="20"/>
        </w:rPr>
        <w:t xml:space="preserve">La Tasa Interna de Retorno (TIR), es el reflejo de la tasa de </w:t>
      </w:r>
      <w:r>
        <w:rPr>
          <w:color w:val="000000"/>
          <w:sz w:val="20"/>
          <w:szCs w:val="20"/>
        </w:rPr>
        <w:t>interés o de rentabilidad que el proyecto arrojará periodo a periodo durante su vida útil.</w:t>
      </w:r>
    </w:p>
    <w:p w14:paraId="00000115" w14:textId="77777777" w:rsidR="00AA51EE" w:rsidRDefault="00AA51EE">
      <w:pPr>
        <w:spacing w:line="240" w:lineRule="auto"/>
        <w:jc w:val="both"/>
        <w:rPr>
          <w:color w:val="000000"/>
          <w:sz w:val="20"/>
          <w:szCs w:val="20"/>
        </w:rPr>
      </w:pPr>
    </w:p>
    <w:p w14:paraId="00000116" w14:textId="77777777" w:rsidR="00AA51EE" w:rsidRDefault="00727863">
      <w:pPr>
        <w:spacing w:line="240" w:lineRule="auto"/>
        <w:jc w:val="both"/>
        <w:rPr>
          <w:color w:val="000000"/>
          <w:sz w:val="20"/>
          <w:szCs w:val="20"/>
        </w:rPr>
      </w:pPr>
      <w:r>
        <w:rPr>
          <w:color w:val="000000"/>
          <w:sz w:val="20"/>
          <w:szCs w:val="20"/>
        </w:rPr>
        <w:t>La TIR se compara con la tasa de oportunidad y se aceptan aquellos proyectos en los que la TIR es igual o superior.</w:t>
      </w:r>
    </w:p>
    <w:p w14:paraId="00000117" w14:textId="77777777" w:rsidR="00AA51EE" w:rsidRDefault="00AA51EE">
      <w:pPr>
        <w:spacing w:line="240" w:lineRule="auto"/>
        <w:jc w:val="both"/>
        <w:rPr>
          <w:color w:val="000000"/>
          <w:sz w:val="20"/>
          <w:szCs w:val="20"/>
        </w:rPr>
      </w:pPr>
    </w:p>
    <w:p w14:paraId="00000118" w14:textId="77777777" w:rsidR="00AA51EE" w:rsidRDefault="00727863">
      <w:pPr>
        <w:spacing w:line="240" w:lineRule="auto"/>
        <w:jc w:val="both"/>
        <w:rPr>
          <w:color w:val="000000"/>
          <w:sz w:val="20"/>
          <w:szCs w:val="20"/>
        </w:rPr>
      </w:pPr>
      <w:r>
        <w:rPr>
          <w:color w:val="000000"/>
          <w:sz w:val="20"/>
          <w:szCs w:val="20"/>
        </w:rPr>
        <w:t>Para interpretar la TIR se debe trabajar la decisión según el valor:</w:t>
      </w:r>
    </w:p>
    <w:p w14:paraId="00000119" w14:textId="77777777" w:rsidR="00AA51EE" w:rsidRDefault="00AA51EE">
      <w:pPr>
        <w:spacing w:line="240" w:lineRule="auto"/>
        <w:jc w:val="both"/>
        <w:rPr>
          <w:color w:val="000000"/>
          <w:sz w:val="20"/>
          <w:szCs w:val="20"/>
        </w:rPr>
      </w:pPr>
    </w:p>
    <w:p w14:paraId="0000011A" w14:textId="77777777" w:rsidR="00AA51EE" w:rsidRDefault="00AA51EE">
      <w:pPr>
        <w:pBdr>
          <w:top w:val="nil"/>
          <w:left w:val="nil"/>
          <w:bottom w:val="nil"/>
          <w:right w:val="nil"/>
          <w:between w:val="nil"/>
        </w:pBdr>
        <w:jc w:val="both"/>
        <w:rPr>
          <w:color w:val="000000"/>
          <w:sz w:val="20"/>
          <w:szCs w:val="20"/>
        </w:rPr>
      </w:pPr>
    </w:p>
    <w:p w14:paraId="0000011B" w14:textId="77777777" w:rsidR="00AA51EE" w:rsidRDefault="00727863">
      <w:pPr>
        <w:spacing w:line="240" w:lineRule="auto"/>
        <w:jc w:val="center"/>
        <w:rPr>
          <w:color w:val="000000"/>
          <w:sz w:val="20"/>
          <w:szCs w:val="20"/>
        </w:rPr>
      </w:pPr>
      <w:sdt>
        <w:sdtPr>
          <w:tag w:val="goog_rdk_25"/>
          <w:id w:val="-1777399049"/>
        </w:sdtPr>
        <w:sdtEndPr/>
        <w:sdtContent>
          <w:commentRangeStart w:id="26"/>
        </w:sdtContent>
      </w:sdt>
      <w:r>
        <w:rPr>
          <w:noProof/>
        </w:rPr>
        <w:drawing>
          <wp:inline distT="0" distB="0" distL="0" distR="0" wp14:anchorId="238530B2" wp14:editId="47A9D90E">
            <wp:extent cx="4956606" cy="1426540"/>
            <wp:effectExtent l="0" t="0" r="0" b="0"/>
            <wp:docPr id="159" name="image7.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Aplicación, Teams&#10;&#10;Descripción generada automáticamente"/>
                    <pic:cNvPicPr preferRelativeResize="0"/>
                  </pic:nvPicPr>
                  <pic:blipFill>
                    <a:blip r:embed="rId24"/>
                    <a:srcRect/>
                    <a:stretch>
                      <a:fillRect/>
                    </a:stretch>
                  </pic:blipFill>
                  <pic:spPr>
                    <a:xfrm>
                      <a:off x="0" y="0"/>
                      <a:ext cx="4956606" cy="1426540"/>
                    </a:xfrm>
                    <a:prstGeom prst="rect">
                      <a:avLst/>
                    </a:prstGeom>
                    <a:ln/>
                  </pic:spPr>
                </pic:pic>
              </a:graphicData>
            </a:graphic>
          </wp:inline>
        </w:drawing>
      </w:r>
      <w:commentRangeEnd w:id="26"/>
      <w:r>
        <w:commentReference w:id="26"/>
      </w:r>
    </w:p>
    <w:p w14:paraId="0000011C" w14:textId="77777777" w:rsidR="00AA51EE" w:rsidRDefault="00AA51EE">
      <w:pPr>
        <w:spacing w:line="240" w:lineRule="auto"/>
        <w:jc w:val="center"/>
        <w:rPr>
          <w:color w:val="000000"/>
          <w:sz w:val="20"/>
          <w:szCs w:val="20"/>
        </w:rPr>
      </w:pPr>
    </w:p>
    <w:p w14:paraId="0000011D" w14:textId="77777777" w:rsidR="00AA51EE" w:rsidRDefault="00727863">
      <w:pPr>
        <w:spacing w:line="240" w:lineRule="auto"/>
        <w:rPr>
          <w:color w:val="000000"/>
          <w:sz w:val="20"/>
          <w:szCs w:val="20"/>
        </w:rPr>
      </w:pPr>
      <w:r>
        <w:rPr>
          <w:color w:val="000000"/>
          <w:sz w:val="20"/>
          <w:szCs w:val="20"/>
        </w:rPr>
        <w:t xml:space="preserve">Un ejemplo sería el siguiente: </w:t>
      </w:r>
    </w:p>
    <w:p w14:paraId="0000011E" w14:textId="77777777" w:rsidR="00AA51EE" w:rsidRDefault="00727863">
      <w:pPr>
        <w:spacing w:line="240" w:lineRule="auto"/>
        <w:rPr>
          <w:color w:val="000000"/>
          <w:sz w:val="20"/>
          <w:szCs w:val="20"/>
        </w:rPr>
      </w:pPr>
      <w:r>
        <w:rPr>
          <w:color w:val="000000"/>
          <w:sz w:val="20"/>
          <w:szCs w:val="20"/>
        </w:rPr>
        <w:t xml:space="preserve">Para realizar un proyecto, una empresa tiene que realizar una inversión inicial de $10.000, de la que espera obtener dos flujos de caja, uno de $4.000 el primer año y otro de $9.000 el segundo año. </w:t>
      </w:r>
    </w:p>
    <w:p w14:paraId="0000011F" w14:textId="77777777" w:rsidR="00AA51EE" w:rsidRDefault="00727863">
      <w:pPr>
        <w:spacing w:line="240" w:lineRule="auto"/>
        <w:rPr>
          <w:color w:val="000000"/>
          <w:sz w:val="20"/>
          <w:szCs w:val="20"/>
        </w:rPr>
      </w:pPr>
      <w:r>
        <w:rPr>
          <w:color w:val="000000"/>
          <w:sz w:val="20"/>
          <w:szCs w:val="20"/>
        </w:rPr>
        <w:t>Para calcular la tasa interna de retorno se iguala VAN a cero:</w:t>
      </w:r>
    </w:p>
    <w:p w14:paraId="00000120" w14:textId="77777777" w:rsidR="00AA51EE" w:rsidRDefault="00AA51EE">
      <w:pPr>
        <w:spacing w:line="240" w:lineRule="auto"/>
        <w:rPr>
          <w:color w:val="000000"/>
          <w:sz w:val="20"/>
          <w:szCs w:val="20"/>
        </w:rPr>
      </w:pPr>
    </w:p>
    <w:p w14:paraId="00000121" w14:textId="77777777" w:rsidR="00AA51EE" w:rsidRDefault="00727863">
      <w:pPr>
        <w:spacing w:line="240" w:lineRule="auto"/>
        <w:rPr>
          <w:color w:val="000000"/>
          <w:sz w:val="20"/>
          <w:szCs w:val="20"/>
        </w:rPr>
      </w:pPr>
      <w:sdt>
        <w:sdtPr>
          <w:tag w:val="goog_rdk_26"/>
          <w:id w:val="-1677264202"/>
        </w:sdtPr>
        <w:sdtEndPr/>
        <w:sdtContent>
          <w:commentRangeStart w:id="27"/>
        </w:sdtContent>
      </w:sdt>
      <w:r>
        <w:rPr>
          <w:noProof/>
          <w:color w:val="000000"/>
          <w:sz w:val="20"/>
          <w:szCs w:val="20"/>
        </w:rPr>
        <w:drawing>
          <wp:inline distT="0" distB="0" distL="0" distR="0" wp14:anchorId="59F8D75C" wp14:editId="3A6AC621">
            <wp:extent cx="5305425" cy="962025"/>
            <wp:effectExtent l="0" t="0" r="0" b="0"/>
            <wp:docPr id="16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5"/>
                    <a:srcRect/>
                    <a:stretch>
                      <a:fillRect/>
                    </a:stretch>
                  </pic:blipFill>
                  <pic:spPr>
                    <a:xfrm>
                      <a:off x="0" y="0"/>
                      <a:ext cx="5305425" cy="962025"/>
                    </a:xfrm>
                    <a:prstGeom prst="rect">
                      <a:avLst/>
                    </a:prstGeom>
                    <a:ln/>
                  </pic:spPr>
                </pic:pic>
              </a:graphicData>
            </a:graphic>
          </wp:inline>
        </w:drawing>
      </w:r>
      <w:commentRangeEnd w:id="27"/>
      <w:r>
        <w:commentReference w:id="27"/>
      </w:r>
    </w:p>
    <w:p w14:paraId="00000122" w14:textId="77777777" w:rsidR="00AA51EE" w:rsidRDefault="00AA51EE">
      <w:pPr>
        <w:spacing w:line="240" w:lineRule="auto"/>
        <w:rPr>
          <w:color w:val="000000"/>
          <w:sz w:val="20"/>
          <w:szCs w:val="20"/>
        </w:rPr>
      </w:pPr>
    </w:p>
    <w:p w14:paraId="00000123" w14:textId="77777777" w:rsidR="00AA51EE" w:rsidRDefault="00AA51EE">
      <w:pPr>
        <w:spacing w:line="240" w:lineRule="auto"/>
        <w:rPr>
          <w:color w:val="000000"/>
          <w:sz w:val="20"/>
          <w:szCs w:val="20"/>
        </w:rPr>
      </w:pPr>
    </w:p>
    <w:p w14:paraId="00000124" w14:textId="77777777" w:rsidR="00AA51EE" w:rsidRDefault="00727863">
      <w:pPr>
        <w:spacing w:line="240" w:lineRule="auto"/>
        <w:rPr>
          <w:color w:val="000000"/>
          <w:sz w:val="20"/>
          <w:szCs w:val="20"/>
        </w:rPr>
      </w:pPr>
      <w:r>
        <w:rPr>
          <w:color w:val="000000"/>
          <w:sz w:val="20"/>
          <w:szCs w:val="20"/>
        </w:rPr>
        <w:t>La TIR es la incógnita que hay que calcular y resolver. Por lo tanto, la tasa interna de retorno es igual a 0,17, por lo que la rentabilidad de la inversión será del 17%.</w:t>
      </w:r>
    </w:p>
    <w:p w14:paraId="00000125" w14:textId="77777777" w:rsidR="00AA51EE" w:rsidRDefault="00AA51EE">
      <w:pPr>
        <w:spacing w:line="240" w:lineRule="auto"/>
        <w:rPr>
          <w:color w:val="000000"/>
          <w:sz w:val="20"/>
          <w:szCs w:val="20"/>
        </w:rPr>
      </w:pPr>
    </w:p>
    <w:p w14:paraId="00000126" w14:textId="77777777" w:rsidR="00AA51EE" w:rsidRDefault="00727863">
      <w:pPr>
        <w:spacing w:line="240" w:lineRule="auto"/>
        <w:rPr>
          <w:color w:val="000000"/>
          <w:sz w:val="20"/>
          <w:szCs w:val="20"/>
        </w:rPr>
      </w:pPr>
      <w:r>
        <w:rPr>
          <w:color w:val="000000"/>
          <w:sz w:val="20"/>
          <w:szCs w:val="20"/>
        </w:rPr>
        <w:t xml:space="preserve">Otra forma de calcular la TIR pero esta vez en Excel es la siguiente, para este caso se trabaja otro </w:t>
      </w:r>
      <w:commentRangeStart w:id="28"/>
      <w:r>
        <w:rPr>
          <w:color w:val="000000"/>
          <w:sz w:val="20"/>
          <w:szCs w:val="20"/>
        </w:rPr>
        <w:t>ejemplo</w:t>
      </w:r>
      <w:commentRangeEnd w:id="28"/>
      <w:r w:rsidR="00732048">
        <w:rPr>
          <w:rStyle w:val="Refdecomentario"/>
        </w:rPr>
        <w:commentReference w:id="28"/>
      </w:r>
      <w:r>
        <w:rPr>
          <w:color w:val="000000"/>
          <w:sz w:val="20"/>
          <w:szCs w:val="20"/>
        </w:rPr>
        <w:t>:</w:t>
      </w:r>
    </w:p>
    <w:p w14:paraId="00000127" w14:textId="77777777" w:rsidR="00AA51EE" w:rsidRDefault="00AA51EE">
      <w:pPr>
        <w:spacing w:line="240" w:lineRule="auto"/>
        <w:rPr>
          <w:color w:val="000000"/>
          <w:sz w:val="20"/>
          <w:szCs w:val="20"/>
        </w:rPr>
      </w:pPr>
    </w:p>
    <w:p w14:paraId="0000012B" w14:textId="1FB1E931" w:rsidR="00AA51EE" w:rsidRDefault="00732048">
      <w:pPr>
        <w:spacing w:line="240" w:lineRule="auto"/>
        <w:rPr>
          <w:color w:val="000000"/>
          <w:sz w:val="20"/>
          <w:szCs w:val="20"/>
        </w:rPr>
      </w:pPr>
      <w:r>
        <w:rPr>
          <w:noProof/>
          <w:color w:val="000000"/>
          <w:sz w:val="20"/>
          <w:szCs w:val="20"/>
        </w:rPr>
        <mc:AlternateContent>
          <mc:Choice Requires="wps">
            <w:drawing>
              <wp:anchor distT="0" distB="0" distL="114300" distR="114300" simplePos="0" relativeHeight="251662336" behindDoc="0" locked="0" layoutInCell="1" allowOverlap="1" wp14:anchorId="074BCEC7" wp14:editId="024850D5">
                <wp:simplePos x="0" y="0"/>
                <wp:positionH relativeFrom="column">
                  <wp:posOffset>0</wp:posOffset>
                </wp:positionH>
                <wp:positionV relativeFrom="paragraph">
                  <wp:posOffset>19050</wp:posOffset>
                </wp:positionV>
                <wp:extent cx="5810250" cy="371475"/>
                <wp:effectExtent l="57150" t="19050" r="76200" b="104775"/>
                <wp:wrapNone/>
                <wp:docPr id="1442679472" name="Rectángulo 1"/>
                <wp:cNvGraphicFramePr/>
                <a:graphic xmlns:a="http://schemas.openxmlformats.org/drawingml/2006/main">
                  <a:graphicData uri="http://schemas.microsoft.com/office/word/2010/wordprocessingShape">
                    <wps:wsp>
                      <wps:cNvSpPr/>
                      <wps:spPr>
                        <a:xfrm>
                          <a:off x="0" y="0"/>
                          <a:ext cx="5810250" cy="371475"/>
                        </a:xfrm>
                        <a:prstGeom prst="rect">
                          <a:avLst/>
                        </a:prstGeom>
                        <a:solidFill>
                          <a:srgbClr val="FF6600"/>
                        </a:solidFill>
                      </wps:spPr>
                      <wps:style>
                        <a:lnRef idx="1">
                          <a:schemeClr val="accent1"/>
                        </a:lnRef>
                        <a:fillRef idx="3">
                          <a:schemeClr val="accent1"/>
                        </a:fillRef>
                        <a:effectRef idx="2">
                          <a:schemeClr val="accent1"/>
                        </a:effectRef>
                        <a:fontRef idx="minor">
                          <a:schemeClr val="lt1"/>
                        </a:fontRef>
                      </wps:style>
                      <wps:txbx>
                        <w:txbxContent>
                          <w:p w14:paraId="28FA26DE" w14:textId="2D291658" w:rsidR="00732048" w:rsidRPr="003629B2" w:rsidRDefault="00732048" w:rsidP="00732048">
                            <w:pPr>
                              <w:jc w:val="center"/>
                            </w:pPr>
                            <w:r w:rsidRPr="003629B2">
                              <w:t>CF-25</w:t>
                            </w:r>
                            <w:r>
                              <w:t>_ 1.5_TIR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6630352">
              <v:rect id="_x0000_s1027" style="position:absolute;margin-left:0;margin-top:1.5pt;width:457.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60" strokecolor="#4579b8 [3044]" w14:anchorId="074BCE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">
                <v:shadow on="t" color="black" opacity="22937f" offset="0,.63889mm" origin=",.5"/>
                <v:textbox>
                  <w:txbxContent>
                    <w:p w:rsidRPr="003629B2" w:rsidR="00732048" w:rsidP="00732048" w:rsidRDefault="00732048" w14:paraId="39E19AF1" w14:textId="2D291658">
                      <w:pPr>
                        <w:jc w:val="center"/>
                      </w:pPr>
                      <w:r w:rsidRPr="003629B2">
                        <w:t>CF-25</w:t>
                      </w:r>
                      <w:r>
                        <w:t>_ 1.</w:t>
                      </w:r>
                      <w:r>
                        <w:t>5</w:t>
                      </w:r>
                      <w:r>
                        <w:t>_</w:t>
                      </w:r>
                      <w:r>
                        <w:t>TIR</w:t>
                      </w:r>
                    </w:p>
                  </w:txbxContent>
                </v:textbox>
              </v:rect>
            </w:pict>
          </mc:Fallback>
        </mc:AlternateContent>
      </w:r>
    </w:p>
    <w:p w14:paraId="0000012C" w14:textId="77777777" w:rsidR="00AA51EE" w:rsidRDefault="00AA51EE">
      <w:pPr>
        <w:spacing w:line="240" w:lineRule="auto"/>
        <w:rPr>
          <w:color w:val="000000"/>
          <w:sz w:val="20"/>
          <w:szCs w:val="20"/>
        </w:rPr>
      </w:pPr>
    </w:p>
    <w:p w14:paraId="0000012D" w14:textId="77777777" w:rsidR="00AA51EE" w:rsidRDefault="00AA51EE">
      <w:pPr>
        <w:spacing w:line="240" w:lineRule="auto"/>
        <w:jc w:val="both"/>
        <w:rPr>
          <w:color w:val="000000"/>
          <w:sz w:val="20"/>
          <w:szCs w:val="20"/>
        </w:rPr>
      </w:pPr>
    </w:p>
    <w:p w14:paraId="4778B7C1" w14:textId="77777777" w:rsidR="002C3C92" w:rsidRDefault="002C3C92">
      <w:pPr>
        <w:spacing w:line="240" w:lineRule="auto"/>
        <w:jc w:val="both"/>
        <w:rPr>
          <w:b/>
          <w:i/>
          <w:color w:val="000000"/>
          <w:sz w:val="20"/>
          <w:szCs w:val="20"/>
        </w:rPr>
      </w:pPr>
    </w:p>
    <w:p w14:paraId="70F7B3E6" w14:textId="77777777" w:rsidR="002C3C92" w:rsidRDefault="002C3C92">
      <w:pPr>
        <w:spacing w:line="240" w:lineRule="auto"/>
        <w:jc w:val="both"/>
        <w:rPr>
          <w:b/>
          <w:i/>
          <w:color w:val="000000"/>
          <w:sz w:val="20"/>
          <w:szCs w:val="20"/>
        </w:rPr>
      </w:pPr>
    </w:p>
    <w:p w14:paraId="0000012E" w14:textId="7D2E36C2" w:rsidR="00AA51EE" w:rsidRDefault="00727863">
      <w:pPr>
        <w:spacing w:line="240" w:lineRule="auto"/>
        <w:jc w:val="both"/>
        <w:rPr>
          <w:b/>
          <w:i/>
          <w:color w:val="000000"/>
          <w:sz w:val="20"/>
          <w:szCs w:val="20"/>
        </w:rPr>
      </w:pPr>
      <w:r>
        <w:rPr>
          <w:b/>
          <w:i/>
          <w:color w:val="000000"/>
          <w:sz w:val="20"/>
          <w:szCs w:val="20"/>
        </w:rPr>
        <w:t>Relación Beneficio - Costo R B/C</w:t>
      </w:r>
    </w:p>
    <w:p w14:paraId="0000012F" w14:textId="77777777" w:rsidR="00AA51EE" w:rsidRDefault="00AA51EE">
      <w:pPr>
        <w:spacing w:line="240" w:lineRule="auto"/>
        <w:jc w:val="both"/>
        <w:rPr>
          <w:color w:val="000000"/>
          <w:sz w:val="20"/>
          <w:szCs w:val="20"/>
        </w:rPr>
      </w:pPr>
    </w:p>
    <w:p w14:paraId="00000130" w14:textId="77777777" w:rsidR="00AA51EE" w:rsidRDefault="00727863">
      <w:pPr>
        <w:spacing w:line="240" w:lineRule="auto"/>
        <w:jc w:val="both"/>
        <w:rPr>
          <w:color w:val="000000"/>
          <w:sz w:val="20"/>
          <w:szCs w:val="20"/>
        </w:rPr>
      </w:pPr>
      <w:r>
        <w:rPr>
          <w:color w:val="000000"/>
          <w:sz w:val="20"/>
          <w:szCs w:val="20"/>
        </w:rPr>
        <w:t xml:space="preserve">La relación costo - beneficio, es la relación presente de los flujos netos a la </w:t>
      </w:r>
      <w:r>
        <w:rPr>
          <w:color w:val="000000"/>
          <w:sz w:val="20"/>
          <w:szCs w:val="20"/>
        </w:rPr>
        <w:t>inversión inicial. En la R B/Cel VAN de los ingresos es mayor al VAN de los egresos, sumado la inversión, es superior a 1 en un periodo de tiempo con una tasa de oportunidad.</w:t>
      </w:r>
    </w:p>
    <w:p w14:paraId="00000131" w14:textId="77777777" w:rsidR="00AA51EE" w:rsidRDefault="00AA51EE">
      <w:pPr>
        <w:spacing w:line="240" w:lineRule="auto"/>
        <w:jc w:val="both"/>
        <w:rPr>
          <w:color w:val="000000"/>
          <w:sz w:val="20"/>
          <w:szCs w:val="20"/>
        </w:rPr>
      </w:pPr>
    </w:p>
    <w:p w14:paraId="00000132" w14:textId="77777777" w:rsidR="00AA51EE" w:rsidRDefault="00727863">
      <w:pPr>
        <w:spacing w:line="240" w:lineRule="auto"/>
        <w:jc w:val="both"/>
        <w:rPr>
          <w:color w:val="000000"/>
          <w:sz w:val="20"/>
          <w:szCs w:val="20"/>
        </w:rPr>
      </w:pPr>
      <w:r>
        <w:rPr>
          <w:color w:val="000000"/>
          <w:sz w:val="20"/>
          <w:szCs w:val="20"/>
        </w:rPr>
        <w:t>Dado lo anterior, se puede decir que los ingresos son suficientes para cubrir todos los costos y además dan un excedente por cada peso invertido del restante del valor de 1, ante esta situación se habla de un proyecto viable financieramente.</w:t>
      </w:r>
    </w:p>
    <w:p w14:paraId="00000133" w14:textId="77777777" w:rsidR="00AA51EE" w:rsidRDefault="00AA51EE">
      <w:pPr>
        <w:spacing w:line="240" w:lineRule="auto"/>
        <w:jc w:val="both"/>
        <w:rPr>
          <w:color w:val="000000"/>
          <w:sz w:val="20"/>
          <w:szCs w:val="20"/>
        </w:rPr>
      </w:pPr>
    </w:p>
    <w:p w14:paraId="00000134" w14:textId="77777777" w:rsidR="00AA51EE" w:rsidRDefault="00727863">
      <w:pPr>
        <w:pBdr>
          <w:top w:val="nil"/>
          <w:left w:val="nil"/>
          <w:bottom w:val="nil"/>
          <w:right w:val="nil"/>
          <w:between w:val="nil"/>
        </w:pBdr>
        <w:jc w:val="both"/>
        <w:rPr>
          <w:color w:val="000000"/>
          <w:sz w:val="20"/>
          <w:szCs w:val="20"/>
        </w:rPr>
      </w:pPr>
      <w:r>
        <w:rPr>
          <w:color w:val="000000"/>
          <w:sz w:val="20"/>
          <w:szCs w:val="20"/>
        </w:rPr>
        <w:t>A continuación, se puede visualizar un ejemplo de la Relación Beneficio - Costo en una hoja de cálculo:</w:t>
      </w:r>
    </w:p>
    <w:p w14:paraId="00000135" w14:textId="77777777" w:rsidR="00AA51EE" w:rsidRDefault="00AA51EE">
      <w:pPr>
        <w:pBdr>
          <w:top w:val="nil"/>
          <w:left w:val="nil"/>
          <w:bottom w:val="nil"/>
          <w:right w:val="nil"/>
          <w:between w:val="nil"/>
        </w:pBdr>
        <w:jc w:val="both"/>
        <w:rPr>
          <w:color w:val="000000"/>
          <w:sz w:val="20"/>
          <w:szCs w:val="20"/>
        </w:rPr>
      </w:pPr>
    </w:p>
    <w:p w14:paraId="00000136" w14:textId="77777777" w:rsidR="00AA51EE" w:rsidRDefault="00727863">
      <w:pPr>
        <w:pBdr>
          <w:top w:val="nil"/>
          <w:left w:val="nil"/>
          <w:bottom w:val="nil"/>
          <w:right w:val="nil"/>
          <w:between w:val="nil"/>
        </w:pBdr>
        <w:jc w:val="center"/>
        <w:rPr>
          <w:color w:val="12263F"/>
          <w:highlight w:val="white"/>
        </w:rPr>
      </w:pPr>
      <w:sdt>
        <w:sdtPr>
          <w:tag w:val="goog_rdk_28"/>
          <w:id w:val="692738295"/>
        </w:sdtPr>
        <w:sdtEndPr/>
        <w:sdtContent>
          <w:commentRangeStart w:id="29"/>
        </w:sdtContent>
      </w:sdt>
      <w:r>
        <w:rPr>
          <w:noProof/>
        </w:rPr>
        <w:drawing>
          <wp:inline distT="0" distB="0" distL="0" distR="0" wp14:anchorId="2E6D3033" wp14:editId="2DDEEE38">
            <wp:extent cx="3259072" cy="1821381"/>
            <wp:effectExtent l="0" t="0" r="0" b="0"/>
            <wp:docPr id="162" name="image17.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png" descr="Tabla&#10;&#10;Descripción generada automáticamente"/>
                    <pic:cNvPicPr preferRelativeResize="0"/>
                  </pic:nvPicPr>
                  <pic:blipFill>
                    <a:blip r:embed="rId26"/>
                    <a:srcRect/>
                    <a:stretch>
                      <a:fillRect/>
                    </a:stretch>
                  </pic:blipFill>
                  <pic:spPr>
                    <a:xfrm>
                      <a:off x="0" y="0"/>
                      <a:ext cx="3259072" cy="1821381"/>
                    </a:xfrm>
                    <a:prstGeom prst="rect">
                      <a:avLst/>
                    </a:prstGeom>
                    <a:ln/>
                  </pic:spPr>
                </pic:pic>
              </a:graphicData>
            </a:graphic>
          </wp:inline>
        </w:drawing>
      </w:r>
      <w:commentRangeEnd w:id="29"/>
      <w:r>
        <w:commentReference w:id="29"/>
      </w:r>
    </w:p>
    <w:p w14:paraId="00000137" w14:textId="77777777" w:rsidR="00AA51EE" w:rsidRDefault="00AA51EE">
      <w:pPr>
        <w:spacing w:line="240" w:lineRule="auto"/>
        <w:jc w:val="center"/>
        <w:rPr>
          <w:color w:val="000000"/>
          <w:sz w:val="20"/>
          <w:szCs w:val="20"/>
        </w:rPr>
      </w:pPr>
    </w:p>
    <w:p w14:paraId="00000138" w14:textId="77777777" w:rsidR="00AA51EE" w:rsidRDefault="00727863">
      <w:pPr>
        <w:spacing w:line="240" w:lineRule="auto"/>
        <w:jc w:val="both"/>
        <w:rPr>
          <w:color w:val="000000"/>
          <w:sz w:val="20"/>
          <w:szCs w:val="20"/>
        </w:rPr>
      </w:pPr>
      <w:r>
        <w:rPr>
          <w:b/>
          <w:i/>
          <w:color w:val="000000"/>
          <w:sz w:val="20"/>
          <w:szCs w:val="20"/>
          <w:u w:val="single"/>
        </w:rPr>
        <w:t>¿Cómo calcular la relación Beneficio - Costo?</w:t>
      </w:r>
      <w:r>
        <w:rPr>
          <w:color w:val="000000"/>
          <w:sz w:val="20"/>
          <w:szCs w:val="20"/>
        </w:rPr>
        <w:t>:</w:t>
      </w:r>
    </w:p>
    <w:p w14:paraId="00000139" w14:textId="77777777" w:rsidR="00AA51EE" w:rsidRDefault="00AA51EE">
      <w:pPr>
        <w:spacing w:line="240" w:lineRule="auto"/>
        <w:jc w:val="both"/>
        <w:rPr>
          <w:color w:val="000000"/>
          <w:sz w:val="20"/>
          <w:szCs w:val="20"/>
        </w:rPr>
      </w:pPr>
    </w:p>
    <w:p w14:paraId="0000013A"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Los siguientes son los pasos para calcular el Beneficio – Costo en un archivo de Excel paso a </w:t>
      </w:r>
      <w:commentRangeStart w:id="30"/>
      <w:r>
        <w:rPr>
          <w:color w:val="000000"/>
          <w:sz w:val="20"/>
          <w:szCs w:val="20"/>
        </w:rPr>
        <w:t>paso</w:t>
      </w:r>
      <w:commentRangeEnd w:id="30"/>
      <w:r w:rsidR="007125E2">
        <w:rPr>
          <w:rStyle w:val="Refdecomentario"/>
        </w:rPr>
        <w:commentReference w:id="30"/>
      </w:r>
      <w:r>
        <w:rPr>
          <w:color w:val="000000"/>
          <w:sz w:val="20"/>
          <w:szCs w:val="20"/>
        </w:rPr>
        <w:t>:</w:t>
      </w:r>
    </w:p>
    <w:p w14:paraId="0000013B" w14:textId="77777777" w:rsidR="00AA51EE" w:rsidRDefault="00AA51EE">
      <w:pPr>
        <w:pBdr>
          <w:top w:val="nil"/>
          <w:left w:val="nil"/>
          <w:bottom w:val="nil"/>
          <w:right w:val="nil"/>
          <w:between w:val="nil"/>
        </w:pBdr>
        <w:jc w:val="both"/>
        <w:rPr>
          <w:color w:val="000000"/>
          <w:sz w:val="20"/>
          <w:szCs w:val="20"/>
        </w:rPr>
      </w:pPr>
    </w:p>
    <w:p w14:paraId="1544CB8A" w14:textId="77777777" w:rsidR="007125E2" w:rsidRDefault="007125E2" w:rsidP="007125E2">
      <w:pPr>
        <w:spacing w:line="240" w:lineRule="auto"/>
        <w:rPr>
          <w:color w:val="000000"/>
          <w:sz w:val="20"/>
          <w:szCs w:val="20"/>
        </w:rPr>
      </w:pPr>
      <w:r>
        <w:rPr>
          <w:noProof/>
          <w:color w:val="000000"/>
          <w:sz w:val="20"/>
          <w:szCs w:val="20"/>
        </w:rPr>
        <mc:AlternateContent>
          <mc:Choice Requires="wps">
            <w:drawing>
              <wp:anchor distT="0" distB="0" distL="114300" distR="114300" simplePos="0" relativeHeight="251664384" behindDoc="0" locked="0" layoutInCell="1" allowOverlap="1" wp14:anchorId="0B412D46" wp14:editId="5E729C7C">
                <wp:simplePos x="0" y="0"/>
                <wp:positionH relativeFrom="column">
                  <wp:posOffset>0</wp:posOffset>
                </wp:positionH>
                <wp:positionV relativeFrom="paragraph">
                  <wp:posOffset>19050</wp:posOffset>
                </wp:positionV>
                <wp:extent cx="5810250" cy="371475"/>
                <wp:effectExtent l="57150" t="19050" r="76200" b="104775"/>
                <wp:wrapNone/>
                <wp:docPr id="919327297" name="Rectángulo 1"/>
                <wp:cNvGraphicFramePr/>
                <a:graphic xmlns:a="http://schemas.openxmlformats.org/drawingml/2006/main">
                  <a:graphicData uri="http://schemas.microsoft.com/office/word/2010/wordprocessingShape">
                    <wps:wsp>
                      <wps:cNvSpPr/>
                      <wps:spPr>
                        <a:xfrm>
                          <a:off x="0" y="0"/>
                          <a:ext cx="5810250" cy="371475"/>
                        </a:xfrm>
                        <a:prstGeom prst="rect">
                          <a:avLst/>
                        </a:prstGeom>
                        <a:solidFill>
                          <a:srgbClr val="FF6600"/>
                        </a:solidFill>
                      </wps:spPr>
                      <wps:style>
                        <a:lnRef idx="1">
                          <a:schemeClr val="accent1"/>
                        </a:lnRef>
                        <a:fillRef idx="3">
                          <a:schemeClr val="accent1"/>
                        </a:fillRef>
                        <a:effectRef idx="2">
                          <a:schemeClr val="accent1"/>
                        </a:effectRef>
                        <a:fontRef idx="minor">
                          <a:schemeClr val="lt1"/>
                        </a:fontRef>
                      </wps:style>
                      <wps:txbx>
                        <w:txbxContent>
                          <w:p w14:paraId="0FFA7386" w14:textId="66C9CF2B" w:rsidR="007125E2" w:rsidRPr="003629B2" w:rsidRDefault="007125E2" w:rsidP="007125E2">
                            <w:pPr>
                              <w:jc w:val="center"/>
                            </w:pPr>
                            <w:r w:rsidRPr="003629B2">
                              <w:t>CF-25</w:t>
                            </w:r>
                            <w:r>
                              <w:t>_ 1.6_Relacion Beneficio Costo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63AE97A3">
              <v:rect id="_x0000_s1028" style="position:absolute;margin-left:0;margin-top:1.5pt;width:457.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f60" strokecolor="#4579b8 [3044]" w14:anchorId="0B412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">
                <v:shadow on="t" color="black" opacity="22937f" offset="0,.63889mm" origin=",.5"/>
                <v:textbox>
                  <w:txbxContent>
                    <w:p w:rsidRPr="003629B2" w:rsidR="007125E2" w:rsidP="007125E2" w:rsidRDefault="007125E2" w14:paraId="3639E384" w14:textId="66C9CF2B">
                      <w:pPr>
                        <w:jc w:val="center"/>
                      </w:pPr>
                      <w:r w:rsidRPr="003629B2">
                        <w:t>CF-25</w:t>
                      </w:r>
                      <w:r>
                        <w:t>_ 1.</w:t>
                      </w:r>
                      <w:r>
                        <w:t>6</w:t>
                      </w:r>
                      <w:r>
                        <w:t>_</w:t>
                      </w:r>
                      <w:r>
                        <w:t>Relacion Beneficio Costo</w:t>
                      </w:r>
                    </w:p>
                  </w:txbxContent>
                </v:textbox>
              </v:rect>
            </w:pict>
          </mc:Fallback>
        </mc:AlternateContent>
      </w:r>
    </w:p>
    <w:p w14:paraId="0000013C" w14:textId="77777777" w:rsidR="00AA51EE" w:rsidRDefault="00AA51EE">
      <w:pPr>
        <w:pBdr>
          <w:top w:val="nil"/>
          <w:left w:val="nil"/>
          <w:bottom w:val="nil"/>
          <w:right w:val="nil"/>
          <w:between w:val="nil"/>
        </w:pBdr>
        <w:jc w:val="both"/>
        <w:rPr>
          <w:color w:val="000000"/>
          <w:sz w:val="20"/>
          <w:szCs w:val="20"/>
        </w:rPr>
      </w:pPr>
    </w:p>
    <w:p w14:paraId="00000140" w14:textId="77777777" w:rsidR="00AA51EE" w:rsidRDefault="00AA51EE">
      <w:pPr>
        <w:pBdr>
          <w:top w:val="nil"/>
          <w:left w:val="nil"/>
          <w:bottom w:val="nil"/>
          <w:right w:val="nil"/>
          <w:between w:val="nil"/>
        </w:pBdr>
        <w:jc w:val="both"/>
        <w:rPr>
          <w:color w:val="000000"/>
          <w:sz w:val="20"/>
          <w:szCs w:val="20"/>
        </w:rPr>
      </w:pPr>
    </w:p>
    <w:p w14:paraId="00000141" w14:textId="77777777" w:rsidR="00AA51EE" w:rsidRDefault="00AA51EE">
      <w:pPr>
        <w:pBdr>
          <w:top w:val="nil"/>
          <w:left w:val="nil"/>
          <w:bottom w:val="nil"/>
          <w:right w:val="nil"/>
          <w:between w:val="nil"/>
        </w:pBdr>
        <w:jc w:val="both"/>
        <w:rPr>
          <w:color w:val="000000"/>
          <w:sz w:val="20"/>
          <w:szCs w:val="20"/>
        </w:rPr>
      </w:pPr>
    </w:p>
    <w:p w14:paraId="00000142" w14:textId="77777777" w:rsidR="00AA51EE" w:rsidRDefault="00AA51EE">
      <w:pPr>
        <w:spacing w:line="240" w:lineRule="auto"/>
        <w:jc w:val="both"/>
        <w:rPr>
          <w:b/>
          <w:i/>
          <w:color w:val="000000"/>
          <w:sz w:val="20"/>
          <w:szCs w:val="20"/>
          <w:u w:val="single"/>
        </w:rPr>
      </w:pPr>
    </w:p>
    <w:p w14:paraId="00000143" w14:textId="77777777" w:rsidR="00AA51EE" w:rsidRDefault="00727863">
      <w:pPr>
        <w:pBdr>
          <w:top w:val="nil"/>
          <w:left w:val="nil"/>
          <w:bottom w:val="nil"/>
          <w:right w:val="nil"/>
          <w:between w:val="nil"/>
        </w:pBdr>
        <w:jc w:val="both"/>
        <w:rPr>
          <w:b/>
          <w:color w:val="000000"/>
          <w:sz w:val="20"/>
          <w:szCs w:val="20"/>
        </w:rPr>
      </w:pPr>
      <w:r>
        <w:rPr>
          <w:b/>
          <w:color w:val="000000"/>
          <w:sz w:val="20"/>
          <w:szCs w:val="20"/>
        </w:rPr>
        <w:t xml:space="preserve">1.5 Evaluación económica y </w:t>
      </w:r>
      <w:r>
        <w:rPr>
          <w:b/>
          <w:color w:val="000000"/>
          <w:sz w:val="20"/>
          <w:szCs w:val="20"/>
        </w:rPr>
        <w:t>social.</w:t>
      </w:r>
    </w:p>
    <w:p w14:paraId="00000144" w14:textId="77777777" w:rsidR="00AA51EE" w:rsidRDefault="00727863">
      <w:pPr>
        <w:pBdr>
          <w:top w:val="nil"/>
          <w:left w:val="nil"/>
          <w:bottom w:val="nil"/>
          <w:right w:val="nil"/>
          <w:between w:val="nil"/>
        </w:pBdr>
        <w:jc w:val="both"/>
        <w:rPr>
          <w:b/>
          <w:color w:val="000000"/>
          <w:sz w:val="20"/>
          <w:szCs w:val="20"/>
        </w:rPr>
      </w:pPr>
      <w:sdt>
        <w:sdtPr>
          <w:tag w:val="goog_rdk_30"/>
          <w:id w:val="-192075886"/>
        </w:sdtPr>
        <w:sdtEndPr/>
        <w:sdtContent>
          <w:commentRangeStart w:id="31"/>
        </w:sdtContent>
      </w:sdt>
    </w:p>
    <w:commentRangeEnd w:id="31"/>
    <w:p w14:paraId="00000145" w14:textId="77777777" w:rsidR="00AA51EE" w:rsidRDefault="00727863">
      <w:pPr>
        <w:pBdr>
          <w:top w:val="nil"/>
          <w:left w:val="nil"/>
          <w:bottom w:val="nil"/>
          <w:right w:val="nil"/>
          <w:between w:val="nil"/>
        </w:pBdr>
        <w:jc w:val="both"/>
        <w:rPr>
          <w:color w:val="000000"/>
          <w:sz w:val="20"/>
          <w:szCs w:val="20"/>
        </w:rPr>
      </w:pPr>
      <w:r>
        <w:commentReference w:id="31"/>
      </w:r>
      <w:r>
        <w:rPr>
          <w:color w:val="000000"/>
          <w:sz w:val="20"/>
          <w:szCs w:val="20"/>
        </w:rPr>
        <w:t>La evaluación económica y social, es aquella que permite identificar las cualidades que tiene un proyecto, indiferente de la situación financiera, por lo que no es un factor relevante, la distribución de las utilidades, tiene como propósito, identificar el impacto que del proyecto sobre el bienestar económico del país. Revisando el aporte de Puentes (2011) la evaluación económica difiere de la evaluación financiera, la primera pretende medir el rendimiento del proyecto en términos de recursos reales para la</w:t>
      </w:r>
      <w:r>
        <w:rPr>
          <w:color w:val="000000"/>
          <w:sz w:val="20"/>
          <w:szCs w:val="20"/>
        </w:rPr>
        <w:t xml:space="preserve"> sociedad, la segunda se estima el rendimiento de un proyecto.</w:t>
      </w:r>
      <w:r>
        <w:rPr>
          <w:noProof/>
        </w:rPr>
        <w:drawing>
          <wp:anchor distT="0" distB="0" distL="114300" distR="114300" simplePos="0" relativeHeight="251659264" behindDoc="0" locked="0" layoutInCell="1" hidden="0" allowOverlap="1" wp14:anchorId="3EA2B308" wp14:editId="02BB0CB5">
            <wp:simplePos x="0" y="0"/>
            <wp:positionH relativeFrom="column">
              <wp:posOffset>-5714</wp:posOffset>
            </wp:positionH>
            <wp:positionV relativeFrom="paragraph">
              <wp:posOffset>70485</wp:posOffset>
            </wp:positionV>
            <wp:extent cx="2257425" cy="1184401"/>
            <wp:effectExtent l="0" t="0" r="0" b="0"/>
            <wp:wrapSquare wrapText="bothSides" distT="0" distB="0" distL="114300" distR="114300"/>
            <wp:docPr id="15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2257425" cy="1184401"/>
                    </a:xfrm>
                    <a:prstGeom prst="rect">
                      <a:avLst/>
                    </a:prstGeom>
                    <a:ln/>
                  </pic:spPr>
                </pic:pic>
              </a:graphicData>
            </a:graphic>
          </wp:anchor>
        </w:drawing>
      </w:r>
    </w:p>
    <w:p w14:paraId="00000146" w14:textId="77777777" w:rsidR="00AA51EE" w:rsidRDefault="00AA51EE">
      <w:pPr>
        <w:pBdr>
          <w:top w:val="nil"/>
          <w:left w:val="nil"/>
          <w:bottom w:val="nil"/>
          <w:right w:val="nil"/>
          <w:between w:val="nil"/>
        </w:pBdr>
        <w:jc w:val="both"/>
        <w:rPr>
          <w:color w:val="000000"/>
          <w:sz w:val="20"/>
          <w:szCs w:val="20"/>
        </w:rPr>
      </w:pPr>
    </w:p>
    <w:p w14:paraId="00000147" w14:textId="77777777" w:rsidR="00AA51EE" w:rsidRDefault="00727863">
      <w:pPr>
        <w:pBdr>
          <w:top w:val="nil"/>
          <w:left w:val="nil"/>
          <w:bottom w:val="nil"/>
          <w:right w:val="nil"/>
          <w:between w:val="nil"/>
        </w:pBdr>
        <w:jc w:val="both"/>
        <w:rPr>
          <w:color w:val="000000"/>
          <w:sz w:val="20"/>
          <w:szCs w:val="20"/>
        </w:rPr>
      </w:pPr>
      <w:r>
        <w:rPr>
          <w:color w:val="000000"/>
          <w:sz w:val="20"/>
          <w:szCs w:val="20"/>
        </w:rPr>
        <w:t>Para efectuar la evaluación económica y social se deben utilizar la Tasa Social de Descuento (TSD), que para el caso de Colombia se ha calculado en el 12%, queriendo decir con esto, que la rentabilidad esperada en el proyecto de inversión pública debe estar por encima de este valor. De igual forma, para la evaluación económica y social se debe medir con los costos verdaderos de oportunidad y no con los costos del mercado, estos se conocen como precios sombra o precios cuenta.</w:t>
      </w:r>
    </w:p>
    <w:p w14:paraId="00000148" w14:textId="77777777" w:rsidR="00AA51EE" w:rsidRDefault="00AA51EE">
      <w:pPr>
        <w:pBdr>
          <w:top w:val="nil"/>
          <w:left w:val="nil"/>
          <w:bottom w:val="nil"/>
          <w:right w:val="nil"/>
          <w:between w:val="nil"/>
        </w:pBdr>
        <w:jc w:val="both"/>
        <w:rPr>
          <w:color w:val="000000"/>
          <w:sz w:val="20"/>
          <w:szCs w:val="20"/>
        </w:rPr>
      </w:pPr>
    </w:p>
    <w:p w14:paraId="00000149" w14:textId="77777777" w:rsidR="00AA51EE" w:rsidRDefault="00727863">
      <w:pPr>
        <w:pBdr>
          <w:top w:val="nil"/>
          <w:left w:val="nil"/>
          <w:bottom w:val="nil"/>
          <w:right w:val="nil"/>
          <w:between w:val="nil"/>
        </w:pBdr>
        <w:jc w:val="both"/>
        <w:rPr>
          <w:color w:val="000000"/>
          <w:sz w:val="20"/>
          <w:szCs w:val="20"/>
        </w:rPr>
      </w:pPr>
      <w:r>
        <w:rPr>
          <w:color w:val="000000"/>
          <w:sz w:val="20"/>
          <w:szCs w:val="20"/>
        </w:rPr>
        <w:t>Para proceder a realizar la evaluación económica y social se deben tener en cuenta, el anexo: Actualización de la estimación de los indicadores “Razón Precio-Cuenta”.</w:t>
      </w:r>
    </w:p>
    <w:p w14:paraId="0000014A" w14:textId="77777777" w:rsidR="00AA51EE" w:rsidRDefault="00AA51EE">
      <w:pPr>
        <w:pBdr>
          <w:top w:val="nil"/>
          <w:left w:val="nil"/>
          <w:bottom w:val="nil"/>
          <w:right w:val="nil"/>
          <w:between w:val="nil"/>
        </w:pBdr>
        <w:jc w:val="both"/>
        <w:rPr>
          <w:color w:val="000000"/>
          <w:sz w:val="20"/>
          <w:szCs w:val="20"/>
        </w:rPr>
      </w:pPr>
    </w:p>
    <w:p w14:paraId="0000014B" w14:textId="77777777" w:rsidR="00AA51EE" w:rsidRDefault="00AA51EE">
      <w:pPr>
        <w:pBdr>
          <w:top w:val="nil"/>
          <w:left w:val="nil"/>
          <w:bottom w:val="nil"/>
          <w:right w:val="nil"/>
          <w:between w:val="nil"/>
        </w:pBdr>
        <w:jc w:val="both"/>
        <w:rPr>
          <w:color w:val="000000"/>
          <w:sz w:val="20"/>
          <w:szCs w:val="20"/>
        </w:rPr>
      </w:pPr>
    </w:p>
    <w:p w14:paraId="0000014C" w14:textId="77777777" w:rsidR="00AA51EE" w:rsidRDefault="00727863">
      <w:pPr>
        <w:spacing w:line="240" w:lineRule="auto"/>
        <w:jc w:val="both"/>
        <w:rPr>
          <w:b/>
          <w:i/>
          <w:color w:val="000000"/>
          <w:sz w:val="20"/>
          <w:szCs w:val="20"/>
          <w:u w:val="single"/>
        </w:rPr>
      </w:pPr>
      <w:r>
        <w:rPr>
          <w:b/>
          <w:i/>
          <w:color w:val="000000"/>
          <w:sz w:val="20"/>
          <w:szCs w:val="20"/>
          <w:u w:val="single"/>
        </w:rPr>
        <w:t>Diferencias entre el análisis financiero y el económico y social</w:t>
      </w:r>
    </w:p>
    <w:p w14:paraId="0000014D" w14:textId="77777777" w:rsidR="00AA51EE" w:rsidRDefault="00AA51EE">
      <w:pPr>
        <w:spacing w:line="240" w:lineRule="auto"/>
        <w:jc w:val="both"/>
        <w:rPr>
          <w:b/>
          <w:i/>
          <w:color w:val="000000"/>
          <w:sz w:val="20"/>
          <w:szCs w:val="20"/>
          <w:u w:val="single"/>
        </w:rPr>
      </w:pPr>
    </w:p>
    <w:p w14:paraId="0000014E" w14:textId="77777777" w:rsidR="00AA51EE" w:rsidRDefault="00727863">
      <w:pPr>
        <w:spacing w:line="240" w:lineRule="auto"/>
        <w:jc w:val="both"/>
        <w:rPr>
          <w:color w:val="000000"/>
          <w:sz w:val="20"/>
          <w:szCs w:val="20"/>
        </w:rPr>
      </w:pPr>
      <w:r>
        <w:rPr>
          <w:color w:val="000000"/>
          <w:sz w:val="20"/>
          <w:szCs w:val="20"/>
        </w:rPr>
        <w:t xml:space="preserve">De acuerdo a lo evidenciado en la evaluación de un proyecto, se denotan diferencias significativas entre la evaluación financiera y la evaluación económica y social, como se muestra a </w:t>
      </w:r>
      <w:commentRangeStart w:id="32"/>
      <w:r>
        <w:rPr>
          <w:color w:val="000000"/>
          <w:sz w:val="20"/>
          <w:szCs w:val="20"/>
        </w:rPr>
        <w:t>continuación</w:t>
      </w:r>
      <w:commentRangeEnd w:id="32"/>
      <w:r w:rsidR="00D441D0">
        <w:rPr>
          <w:rStyle w:val="Refdecomentario"/>
        </w:rPr>
        <w:commentReference w:id="32"/>
      </w:r>
      <w:r>
        <w:rPr>
          <w:color w:val="000000"/>
          <w:sz w:val="20"/>
          <w:szCs w:val="20"/>
        </w:rPr>
        <w:t>:</w:t>
      </w:r>
    </w:p>
    <w:p w14:paraId="0000014F" w14:textId="77777777" w:rsidR="00AA51EE" w:rsidRDefault="00AA51EE">
      <w:pPr>
        <w:spacing w:line="240" w:lineRule="auto"/>
        <w:jc w:val="both"/>
        <w:rPr>
          <w:color w:val="000000"/>
          <w:sz w:val="20"/>
          <w:szCs w:val="20"/>
        </w:rPr>
      </w:pPr>
    </w:p>
    <w:p w14:paraId="00000150" w14:textId="36DE8768" w:rsidR="00AA51EE" w:rsidRDefault="000809A0">
      <w:pPr>
        <w:spacing w:line="240" w:lineRule="auto"/>
        <w:jc w:val="both"/>
        <w:rPr>
          <w:color w:val="000000"/>
          <w:sz w:val="20"/>
          <w:szCs w:val="20"/>
        </w:rPr>
      </w:pPr>
      <w:r w:rsidRPr="000809A0">
        <w:rPr>
          <w:noProof/>
          <w:color w:val="000000"/>
          <w:sz w:val="20"/>
          <w:szCs w:val="20"/>
        </w:rPr>
        <w:drawing>
          <wp:inline distT="0" distB="0" distL="0" distR="0" wp14:anchorId="11FD6917" wp14:editId="41B555B2">
            <wp:extent cx="5934903" cy="4734586"/>
            <wp:effectExtent l="0" t="0" r="8890" b="8890"/>
            <wp:docPr id="499683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83643" name=""/>
                    <pic:cNvPicPr/>
                  </pic:nvPicPr>
                  <pic:blipFill>
                    <a:blip r:embed="rId28"/>
                    <a:stretch>
                      <a:fillRect/>
                    </a:stretch>
                  </pic:blipFill>
                  <pic:spPr>
                    <a:xfrm>
                      <a:off x="0" y="0"/>
                      <a:ext cx="5934903" cy="4734586"/>
                    </a:xfrm>
                    <a:prstGeom prst="rect">
                      <a:avLst/>
                    </a:prstGeom>
                  </pic:spPr>
                </pic:pic>
              </a:graphicData>
            </a:graphic>
          </wp:inline>
        </w:drawing>
      </w:r>
    </w:p>
    <w:p w14:paraId="0F83FDDB" w14:textId="77777777" w:rsidR="000809A0" w:rsidRDefault="000809A0">
      <w:pPr>
        <w:spacing w:line="240" w:lineRule="auto"/>
        <w:jc w:val="both"/>
        <w:rPr>
          <w:color w:val="000000"/>
          <w:sz w:val="20"/>
          <w:szCs w:val="20"/>
        </w:rPr>
      </w:pPr>
    </w:p>
    <w:p w14:paraId="00000152" w14:textId="77777777" w:rsidR="00AA51EE" w:rsidRDefault="00AA51EE">
      <w:pPr>
        <w:spacing w:line="240" w:lineRule="auto"/>
        <w:jc w:val="center"/>
        <w:rPr>
          <w:color w:val="000000"/>
          <w:sz w:val="20"/>
          <w:szCs w:val="20"/>
        </w:rPr>
      </w:pPr>
    </w:p>
    <w:p w14:paraId="00000153" w14:textId="77777777" w:rsidR="00AA51EE" w:rsidRDefault="00AA51EE">
      <w:pPr>
        <w:pBdr>
          <w:top w:val="nil"/>
          <w:left w:val="nil"/>
          <w:bottom w:val="nil"/>
          <w:right w:val="nil"/>
          <w:between w:val="nil"/>
        </w:pBdr>
        <w:jc w:val="both"/>
        <w:rPr>
          <w:b/>
          <w:color w:val="000000"/>
          <w:sz w:val="20"/>
          <w:szCs w:val="20"/>
        </w:rPr>
      </w:pPr>
    </w:p>
    <w:p w14:paraId="00000154" w14:textId="77777777" w:rsidR="00AA51EE" w:rsidRDefault="00727863">
      <w:pPr>
        <w:spacing w:line="240" w:lineRule="auto"/>
        <w:jc w:val="both"/>
        <w:rPr>
          <w:color w:val="000000"/>
          <w:sz w:val="20"/>
          <w:szCs w:val="20"/>
        </w:rPr>
      </w:pPr>
      <w:r>
        <w:rPr>
          <w:color w:val="000000"/>
          <w:sz w:val="20"/>
          <w:szCs w:val="20"/>
        </w:rPr>
        <w:t>Finalmente, la evaluación de proyectos permite estimar los costos y beneficios desde la óptica financiera y los costos y beneficios económicos desde la óptica económica, se construyen los indicadores financieros, los cuales de acuerdo a los resultados obtenidos (viable o no viable), permiten tomar la decisión de continuar con el proyecto.</w:t>
      </w:r>
    </w:p>
    <w:p w14:paraId="00000155" w14:textId="77777777" w:rsidR="00AA51EE" w:rsidRDefault="00AA51EE">
      <w:pPr>
        <w:spacing w:line="240" w:lineRule="auto"/>
        <w:jc w:val="both"/>
        <w:rPr>
          <w:color w:val="000000"/>
          <w:sz w:val="20"/>
          <w:szCs w:val="20"/>
        </w:rPr>
      </w:pPr>
    </w:p>
    <w:p w14:paraId="00000156" w14:textId="77777777" w:rsidR="00AA51EE" w:rsidRDefault="00727863">
      <w:pPr>
        <w:spacing w:line="240" w:lineRule="auto"/>
        <w:jc w:val="center"/>
        <w:rPr>
          <w:color w:val="000000"/>
          <w:sz w:val="20"/>
          <w:szCs w:val="20"/>
        </w:rPr>
      </w:pPr>
      <w:sdt>
        <w:sdtPr>
          <w:tag w:val="goog_rdk_32"/>
          <w:id w:val="1072930186"/>
        </w:sdtPr>
        <w:sdtEndPr/>
        <w:sdtContent>
          <w:commentRangeStart w:id="33"/>
        </w:sdtContent>
      </w:sdt>
      <w:r>
        <w:rPr>
          <w:noProof/>
        </w:rPr>
        <w:drawing>
          <wp:inline distT="0" distB="0" distL="0" distR="0" wp14:anchorId="0FA97A47" wp14:editId="73C4AA3D">
            <wp:extent cx="1988053" cy="2982081"/>
            <wp:effectExtent l="0" t="0" r="0" b="0"/>
            <wp:docPr id="167" name="image6.png" descr="Imagen que contiene Calendari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magen que contiene Calendario&#10;&#10;Descripción generada automáticamente"/>
                    <pic:cNvPicPr preferRelativeResize="0"/>
                  </pic:nvPicPr>
                  <pic:blipFill>
                    <a:blip r:embed="rId29"/>
                    <a:srcRect/>
                    <a:stretch>
                      <a:fillRect/>
                    </a:stretch>
                  </pic:blipFill>
                  <pic:spPr>
                    <a:xfrm>
                      <a:off x="0" y="0"/>
                      <a:ext cx="1988053" cy="2982081"/>
                    </a:xfrm>
                    <a:prstGeom prst="rect">
                      <a:avLst/>
                    </a:prstGeom>
                    <a:ln/>
                  </pic:spPr>
                </pic:pic>
              </a:graphicData>
            </a:graphic>
          </wp:inline>
        </w:drawing>
      </w:r>
      <w:commentRangeEnd w:id="33"/>
      <w:r>
        <w:commentReference w:id="33"/>
      </w:r>
    </w:p>
    <w:p w14:paraId="00000157" w14:textId="77777777" w:rsidR="00AA51EE" w:rsidRDefault="00AA51EE">
      <w:pPr>
        <w:spacing w:line="240" w:lineRule="auto"/>
        <w:jc w:val="center"/>
        <w:rPr>
          <w:color w:val="000000"/>
          <w:sz w:val="20"/>
          <w:szCs w:val="20"/>
        </w:rPr>
      </w:pPr>
    </w:p>
    <w:p w14:paraId="00000158" w14:textId="77777777" w:rsidR="00AA51EE" w:rsidRDefault="00AA51EE">
      <w:pPr>
        <w:jc w:val="both"/>
        <w:rPr>
          <w:sz w:val="20"/>
          <w:szCs w:val="20"/>
        </w:rPr>
      </w:pPr>
    </w:p>
    <w:p w14:paraId="00000159" w14:textId="77777777" w:rsidR="00AA51EE" w:rsidRDefault="00AA51EE">
      <w:pPr>
        <w:jc w:val="both"/>
        <w:rPr>
          <w:sz w:val="20"/>
          <w:szCs w:val="20"/>
        </w:rPr>
      </w:pPr>
    </w:p>
    <w:p w14:paraId="0000015A" w14:textId="77777777" w:rsidR="00AA51EE" w:rsidRDefault="00AA51EE">
      <w:pPr>
        <w:jc w:val="both"/>
        <w:rPr>
          <w:sz w:val="20"/>
          <w:szCs w:val="20"/>
        </w:rPr>
      </w:pPr>
    </w:p>
    <w:p w14:paraId="0000015B" w14:textId="77777777" w:rsidR="00AA51EE" w:rsidRDefault="00AA51EE">
      <w:pPr>
        <w:jc w:val="both"/>
        <w:rPr>
          <w:sz w:val="20"/>
          <w:szCs w:val="20"/>
        </w:rPr>
      </w:pPr>
    </w:p>
    <w:p w14:paraId="0000015C" w14:textId="77777777" w:rsidR="00AA51EE" w:rsidRDefault="00AA51EE">
      <w:pPr>
        <w:jc w:val="both"/>
        <w:rPr>
          <w:sz w:val="20"/>
          <w:szCs w:val="20"/>
        </w:rPr>
      </w:pPr>
    </w:p>
    <w:p w14:paraId="00000160" w14:textId="77777777" w:rsidR="00AA51EE" w:rsidRDefault="00AA51EE">
      <w:pPr>
        <w:jc w:val="both"/>
        <w:rPr>
          <w:sz w:val="20"/>
          <w:szCs w:val="20"/>
        </w:rPr>
      </w:pPr>
    </w:p>
    <w:p w14:paraId="00000161" w14:textId="77777777" w:rsidR="00AA51EE" w:rsidRDefault="00727863">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162" w14:textId="77777777" w:rsidR="00AA51EE" w:rsidRDefault="00AA51EE">
      <w:pPr>
        <w:ind w:left="426"/>
        <w:jc w:val="both"/>
        <w:rPr>
          <w:color w:val="7F7F7F"/>
          <w:sz w:val="20"/>
          <w:szCs w:val="20"/>
        </w:rPr>
      </w:pPr>
    </w:p>
    <w:tbl>
      <w:tblPr>
        <w:tblStyle w:val="aff2"/>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A51EE" w14:paraId="62781592" w14:textId="77777777">
        <w:trPr>
          <w:trHeight w:val="298"/>
        </w:trPr>
        <w:tc>
          <w:tcPr>
            <w:tcW w:w="9541" w:type="dxa"/>
            <w:gridSpan w:val="2"/>
            <w:shd w:val="clear" w:color="auto" w:fill="FAC896"/>
            <w:vAlign w:val="center"/>
          </w:tcPr>
          <w:p w14:paraId="00000163" w14:textId="77777777" w:rsidR="00AA51EE" w:rsidRDefault="00727863">
            <w:pPr>
              <w:jc w:val="center"/>
              <w:rPr>
                <w:color w:val="000000"/>
                <w:sz w:val="20"/>
                <w:szCs w:val="20"/>
              </w:rPr>
            </w:pPr>
            <w:r>
              <w:rPr>
                <w:color w:val="000000"/>
                <w:sz w:val="20"/>
                <w:szCs w:val="20"/>
              </w:rPr>
              <w:t>DESCRIPCIÓN DE ACTIVIDAD DIDÁCTICA</w:t>
            </w:r>
          </w:p>
        </w:tc>
      </w:tr>
      <w:tr w:rsidR="00AA51EE" w14:paraId="33E07774" w14:textId="77777777">
        <w:trPr>
          <w:trHeight w:val="806"/>
        </w:trPr>
        <w:tc>
          <w:tcPr>
            <w:tcW w:w="2835" w:type="dxa"/>
            <w:shd w:val="clear" w:color="auto" w:fill="FAC896"/>
            <w:vAlign w:val="center"/>
          </w:tcPr>
          <w:p w14:paraId="00000165" w14:textId="77777777" w:rsidR="00AA51EE" w:rsidRDefault="00727863">
            <w:pPr>
              <w:rPr>
                <w:color w:val="000000"/>
                <w:sz w:val="20"/>
                <w:szCs w:val="20"/>
              </w:rPr>
            </w:pPr>
            <w:r>
              <w:rPr>
                <w:color w:val="000000"/>
                <w:sz w:val="20"/>
                <w:szCs w:val="20"/>
              </w:rPr>
              <w:t>Nombre de la actividad</w:t>
            </w:r>
          </w:p>
        </w:tc>
        <w:tc>
          <w:tcPr>
            <w:tcW w:w="6706" w:type="dxa"/>
            <w:shd w:val="clear" w:color="auto" w:fill="auto"/>
            <w:vAlign w:val="center"/>
          </w:tcPr>
          <w:p w14:paraId="00000166" w14:textId="77777777" w:rsidR="00AA51EE" w:rsidRDefault="00727863">
            <w:pPr>
              <w:rPr>
                <w:b w:val="0"/>
                <w:color w:val="000000"/>
                <w:sz w:val="20"/>
                <w:szCs w:val="20"/>
              </w:rPr>
            </w:pPr>
            <w:r>
              <w:rPr>
                <w:b w:val="0"/>
                <w:color w:val="000000"/>
                <w:sz w:val="20"/>
                <w:szCs w:val="20"/>
              </w:rPr>
              <w:t xml:space="preserve">Emparejamiento entre término y definición con relación a la </w:t>
            </w:r>
            <w:r>
              <w:rPr>
                <w:b w:val="0"/>
                <w:color w:val="000000"/>
                <w:sz w:val="20"/>
                <w:szCs w:val="20"/>
              </w:rPr>
              <w:t>evaluación de proyectos.</w:t>
            </w:r>
          </w:p>
        </w:tc>
      </w:tr>
      <w:tr w:rsidR="00AA51EE" w14:paraId="455368D1" w14:textId="77777777">
        <w:trPr>
          <w:trHeight w:val="806"/>
        </w:trPr>
        <w:tc>
          <w:tcPr>
            <w:tcW w:w="2835" w:type="dxa"/>
            <w:shd w:val="clear" w:color="auto" w:fill="FAC896"/>
            <w:vAlign w:val="center"/>
          </w:tcPr>
          <w:p w14:paraId="00000167" w14:textId="77777777" w:rsidR="00AA51EE" w:rsidRDefault="00727863">
            <w:pPr>
              <w:rPr>
                <w:color w:val="000000"/>
                <w:sz w:val="20"/>
                <w:szCs w:val="20"/>
              </w:rPr>
            </w:pPr>
            <w:r>
              <w:rPr>
                <w:color w:val="000000"/>
                <w:sz w:val="20"/>
                <w:szCs w:val="20"/>
              </w:rPr>
              <w:t>Objetivo de la actividad</w:t>
            </w:r>
          </w:p>
        </w:tc>
        <w:tc>
          <w:tcPr>
            <w:tcW w:w="6706" w:type="dxa"/>
            <w:shd w:val="clear" w:color="auto" w:fill="auto"/>
            <w:vAlign w:val="center"/>
          </w:tcPr>
          <w:p w14:paraId="00000168" w14:textId="77777777" w:rsidR="00AA51EE" w:rsidRDefault="00727863">
            <w:pPr>
              <w:jc w:val="both"/>
              <w:rPr>
                <w:b w:val="0"/>
                <w:color w:val="000000"/>
                <w:sz w:val="20"/>
                <w:szCs w:val="20"/>
              </w:rPr>
            </w:pPr>
            <w:r>
              <w:rPr>
                <w:b w:val="0"/>
                <w:color w:val="000000"/>
                <w:sz w:val="20"/>
                <w:szCs w:val="20"/>
              </w:rPr>
              <w:t>Afianzar los conocimientos sobre la evaluación financiera y análisis de riesgos para proyectos agroecológicos.</w:t>
            </w:r>
          </w:p>
        </w:tc>
      </w:tr>
      <w:tr w:rsidR="00AA51EE" w14:paraId="2BE9054D" w14:textId="77777777">
        <w:trPr>
          <w:trHeight w:val="806"/>
        </w:trPr>
        <w:tc>
          <w:tcPr>
            <w:tcW w:w="2835" w:type="dxa"/>
            <w:shd w:val="clear" w:color="auto" w:fill="FAC896"/>
            <w:vAlign w:val="center"/>
          </w:tcPr>
          <w:p w14:paraId="00000169" w14:textId="77777777" w:rsidR="00AA51EE" w:rsidRDefault="00727863">
            <w:pPr>
              <w:rPr>
                <w:color w:val="000000"/>
                <w:sz w:val="20"/>
                <w:szCs w:val="20"/>
              </w:rPr>
            </w:pPr>
            <w:r>
              <w:rPr>
                <w:color w:val="000000"/>
                <w:sz w:val="20"/>
                <w:szCs w:val="20"/>
              </w:rPr>
              <w:t>Tipo de actividad sugerida</w:t>
            </w:r>
          </w:p>
        </w:tc>
        <w:tc>
          <w:tcPr>
            <w:tcW w:w="6706" w:type="dxa"/>
            <w:shd w:val="clear" w:color="auto" w:fill="auto"/>
            <w:vAlign w:val="center"/>
          </w:tcPr>
          <w:p w14:paraId="0000016A" w14:textId="77777777" w:rsidR="00AA51EE" w:rsidRDefault="00727863">
            <w:pPr>
              <w:rPr>
                <w:b w:val="0"/>
                <w:color w:val="000000"/>
                <w:sz w:val="20"/>
                <w:szCs w:val="20"/>
              </w:rPr>
            </w:pPr>
            <w:r>
              <w:rPr>
                <w:b w:val="0"/>
                <w:color w:val="000000"/>
                <w:sz w:val="20"/>
                <w:szCs w:val="20"/>
              </w:rPr>
              <w:t>Emparejamiento</w:t>
            </w:r>
          </w:p>
        </w:tc>
      </w:tr>
      <w:tr w:rsidR="00AA51EE" w14:paraId="257D199D" w14:textId="77777777">
        <w:trPr>
          <w:trHeight w:val="806"/>
        </w:trPr>
        <w:tc>
          <w:tcPr>
            <w:tcW w:w="2835" w:type="dxa"/>
            <w:shd w:val="clear" w:color="auto" w:fill="FAC896"/>
            <w:vAlign w:val="center"/>
          </w:tcPr>
          <w:p w14:paraId="0000016B" w14:textId="77777777" w:rsidR="00AA51EE" w:rsidRDefault="00727863">
            <w:pPr>
              <w:rPr>
                <w:color w:val="000000"/>
                <w:sz w:val="20"/>
                <w:szCs w:val="20"/>
              </w:rPr>
            </w:pPr>
            <w:r>
              <w:rPr>
                <w:color w:val="000000"/>
                <w:sz w:val="20"/>
                <w:szCs w:val="20"/>
              </w:rPr>
              <w:t xml:space="preserve">Archivo de la actividad </w:t>
            </w:r>
          </w:p>
          <w:p w14:paraId="0000016C" w14:textId="77777777" w:rsidR="00AA51EE" w:rsidRDefault="00727863">
            <w:pPr>
              <w:rPr>
                <w:color w:val="000000"/>
                <w:sz w:val="20"/>
                <w:szCs w:val="20"/>
              </w:rPr>
            </w:pPr>
            <w:r>
              <w:rPr>
                <w:color w:val="000000"/>
                <w:sz w:val="20"/>
                <w:szCs w:val="20"/>
              </w:rPr>
              <w:t xml:space="preserve">(Anexo donde se </w:t>
            </w:r>
            <w:r>
              <w:rPr>
                <w:color w:val="000000"/>
                <w:sz w:val="20"/>
                <w:szCs w:val="20"/>
              </w:rPr>
              <w:t>describe la actividad propuesta)</w:t>
            </w:r>
          </w:p>
        </w:tc>
        <w:tc>
          <w:tcPr>
            <w:tcW w:w="6706" w:type="dxa"/>
            <w:shd w:val="clear" w:color="auto" w:fill="auto"/>
            <w:vAlign w:val="center"/>
          </w:tcPr>
          <w:p w14:paraId="0000016D" w14:textId="77777777" w:rsidR="00AA51EE" w:rsidRDefault="00727863">
            <w:pPr>
              <w:rPr>
                <w:b w:val="0"/>
                <w:color w:val="000000"/>
                <w:sz w:val="20"/>
                <w:szCs w:val="20"/>
              </w:rPr>
            </w:pPr>
            <w:r>
              <w:rPr>
                <w:b w:val="0"/>
                <w:color w:val="000000"/>
                <w:sz w:val="20"/>
                <w:szCs w:val="20"/>
              </w:rPr>
              <w:t>CF25_Actividade_ didáctica.txt</w:t>
            </w:r>
          </w:p>
        </w:tc>
      </w:tr>
    </w:tbl>
    <w:p w14:paraId="0000016E" w14:textId="77777777" w:rsidR="00AA51EE" w:rsidRDefault="00AA51EE">
      <w:pPr>
        <w:rPr>
          <w:b/>
          <w:sz w:val="20"/>
          <w:szCs w:val="20"/>
        </w:rPr>
      </w:pPr>
    </w:p>
    <w:p w14:paraId="0000016F" w14:textId="77777777" w:rsidR="00AA51EE" w:rsidRDefault="00AA51EE">
      <w:pPr>
        <w:rPr>
          <w:b/>
          <w:sz w:val="20"/>
          <w:szCs w:val="20"/>
        </w:rPr>
      </w:pPr>
    </w:p>
    <w:p w14:paraId="00000170" w14:textId="77777777" w:rsidR="00AA51EE" w:rsidRDefault="00727863">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171" w14:textId="77777777" w:rsidR="00AA51EE" w:rsidRDefault="00AA51EE">
      <w:pPr>
        <w:rPr>
          <w:sz w:val="20"/>
          <w:szCs w:val="20"/>
        </w:rPr>
      </w:pPr>
    </w:p>
    <w:tbl>
      <w:tblPr>
        <w:tblStyle w:val="aff3"/>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AA51EE" w14:paraId="4B4C702E" w14:textId="77777777">
        <w:trPr>
          <w:trHeight w:val="658"/>
        </w:trPr>
        <w:tc>
          <w:tcPr>
            <w:tcW w:w="2517" w:type="dxa"/>
            <w:shd w:val="clear" w:color="auto" w:fill="F9CB9C"/>
            <w:tcMar>
              <w:top w:w="100" w:type="dxa"/>
              <w:left w:w="100" w:type="dxa"/>
              <w:bottom w:w="100" w:type="dxa"/>
              <w:right w:w="100" w:type="dxa"/>
            </w:tcMar>
            <w:vAlign w:val="center"/>
          </w:tcPr>
          <w:p w14:paraId="00000172" w14:textId="77777777" w:rsidR="00AA51EE" w:rsidRDefault="00727863">
            <w:pPr>
              <w:jc w:val="center"/>
              <w:rPr>
                <w:color w:val="000000"/>
                <w:sz w:val="20"/>
                <w:szCs w:val="20"/>
              </w:rPr>
            </w:pPr>
            <w:r>
              <w:rPr>
                <w:color w:val="000000"/>
                <w:sz w:val="20"/>
                <w:szCs w:val="20"/>
              </w:rPr>
              <w:t>Tema</w:t>
            </w:r>
          </w:p>
        </w:tc>
        <w:tc>
          <w:tcPr>
            <w:tcW w:w="2517" w:type="dxa"/>
            <w:shd w:val="clear" w:color="auto" w:fill="F9CB9C"/>
            <w:tcMar>
              <w:top w:w="100" w:type="dxa"/>
              <w:left w:w="100" w:type="dxa"/>
              <w:bottom w:w="100" w:type="dxa"/>
              <w:right w:w="100" w:type="dxa"/>
            </w:tcMar>
            <w:vAlign w:val="center"/>
          </w:tcPr>
          <w:p w14:paraId="00000173" w14:textId="77777777" w:rsidR="00AA51EE" w:rsidRDefault="00727863">
            <w:pPr>
              <w:jc w:val="center"/>
              <w:rPr>
                <w:color w:val="000000"/>
                <w:sz w:val="20"/>
                <w:szCs w:val="20"/>
              </w:rPr>
            </w:pPr>
            <w:r>
              <w:rPr>
                <w:color w:val="000000"/>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74" w14:textId="77777777" w:rsidR="00AA51EE" w:rsidRDefault="00727863">
            <w:pPr>
              <w:jc w:val="center"/>
              <w:rPr>
                <w:color w:val="000000"/>
                <w:sz w:val="20"/>
                <w:szCs w:val="20"/>
              </w:rPr>
            </w:pPr>
            <w:r>
              <w:rPr>
                <w:color w:val="000000"/>
                <w:sz w:val="20"/>
                <w:szCs w:val="20"/>
              </w:rPr>
              <w:t>Tipo de material</w:t>
            </w:r>
          </w:p>
          <w:p w14:paraId="00000175" w14:textId="77777777" w:rsidR="00AA51EE" w:rsidRDefault="00727863">
            <w:pPr>
              <w:jc w:val="center"/>
              <w:rPr>
                <w:color w:val="000000"/>
                <w:sz w:val="20"/>
                <w:szCs w:val="20"/>
              </w:rPr>
            </w:pPr>
            <w:r>
              <w:rPr>
                <w:color w:val="000000"/>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76" w14:textId="77777777" w:rsidR="00AA51EE" w:rsidRDefault="00727863">
            <w:pPr>
              <w:jc w:val="center"/>
              <w:rPr>
                <w:color w:val="000000"/>
                <w:sz w:val="20"/>
                <w:szCs w:val="20"/>
              </w:rPr>
            </w:pPr>
            <w:r>
              <w:rPr>
                <w:color w:val="000000"/>
                <w:sz w:val="20"/>
                <w:szCs w:val="20"/>
              </w:rPr>
              <w:t>Enlace del Recurso o</w:t>
            </w:r>
          </w:p>
          <w:p w14:paraId="00000177" w14:textId="77777777" w:rsidR="00AA51EE" w:rsidRDefault="00727863">
            <w:pPr>
              <w:jc w:val="center"/>
              <w:rPr>
                <w:color w:val="000000"/>
                <w:sz w:val="20"/>
                <w:szCs w:val="20"/>
              </w:rPr>
            </w:pPr>
            <w:r>
              <w:rPr>
                <w:color w:val="000000"/>
                <w:sz w:val="20"/>
                <w:szCs w:val="20"/>
              </w:rPr>
              <w:t>Archivo del documento o material</w:t>
            </w:r>
          </w:p>
        </w:tc>
      </w:tr>
      <w:tr w:rsidR="00AA51EE" w14:paraId="4E786DE0" w14:textId="77777777">
        <w:trPr>
          <w:trHeight w:val="182"/>
        </w:trPr>
        <w:tc>
          <w:tcPr>
            <w:tcW w:w="2517" w:type="dxa"/>
            <w:tcMar>
              <w:top w:w="100" w:type="dxa"/>
              <w:left w:w="100" w:type="dxa"/>
              <w:bottom w:w="100" w:type="dxa"/>
              <w:right w:w="100" w:type="dxa"/>
            </w:tcMar>
          </w:tcPr>
          <w:p w14:paraId="00000178" w14:textId="77777777" w:rsidR="00AA51EE" w:rsidRDefault="00727863">
            <w:pPr>
              <w:jc w:val="both"/>
              <w:rPr>
                <w:color w:val="000000"/>
                <w:sz w:val="20"/>
                <w:szCs w:val="20"/>
              </w:rPr>
            </w:pPr>
            <w:r>
              <w:rPr>
                <w:color w:val="000000"/>
                <w:sz w:val="20"/>
                <w:szCs w:val="20"/>
              </w:rPr>
              <w:t xml:space="preserve">1. </w:t>
            </w:r>
            <w:r>
              <w:rPr>
                <w:color w:val="000000"/>
                <w:sz w:val="20"/>
                <w:szCs w:val="20"/>
              </w:rPr>
              <w:t>Evaluación de proyectos</w:t>
            </w:r>
          </w:p>
        </w:tc>
        <w:tc>
          <w:tcPr>
            <w:tcW w:w="2517" w:type="dxa"/>
            <w:tcMar>
              <w:top w:w="100" w:type="dxa"/>
              <w:left w:w="100" w:type="dxa"/>
              <w:bottom w:w="100" w:type="dxa"/>
              <w:right w:w="100" w:type="dxa"/>
            </w:tcMar>
          </w:tcPr>
          <w:p w14:paraId="00000179" w14:textId="77777777" w:rsidR="00AA51EE" w:rsidRDefault="00727863">
            <w:pPr>
              <w:pBdr>
                <w:top w:val="nil"/>
                <w:left w:val="nil"/>
                <w:bottom w:val="nil"/>
                <w:right w:val="nil"/>
                <w:between w:val="nil"/>
              </w:pBdr>
              <w:spacing w:line="276" w:lineRule="auto"/>
              <w:ind w:left="211" w:hanging="83"/>
              <w:rPr>
                <w:b w:val="0"/>
                <w:color w:val="000000"/>
                <w:sz w:val="20"/>
                <w:szCs w:val="20"/>
              </w:rPr>
            </w:pPr>
            <w:r>
              <w:rPr>
                <w:b w:val="0"/>
                <w:color w:val="000000"/>
                <w:sz w:val="20"/>
                <w:szCs w:val="20"/>
              </w:rPr>
              <w:t xml:space="preserve">Corporación Industrial Minuto de Dios. (27 de agosto de 2019). Pasos para evaluar la viabilidad de un proyecto. Obtenido de </w:t>
            </w:r>
            <w:hyperlink r:id="rId30">
              <w:r>
                <w:rPr>
                  <w:b w:val="0"/>
                  <w:color w:val="0000FF"/>
                  <w:sz w:val="20"/>
                  <w:szCs w:val="20"/>
                  <w:u w:val="single"/>
                </w:rPr>
                <w:t>https://www.youtube.com/watch?v=1KGrhs6CrdI&amp;ab_channel=Corporaci%C3%B3nIndustrialMinutodeDios</w:t>
              </w:r>
            </w:hyperlink>
          </w:p>
        </w:tc>
        <w:tc>
          <w:tcPr>
            <w:tcW w:w="2519" w:type="dxa"/>
            <w:tcMar>
              <w:top w:w="100" w:type="dxa"/>
              <w:left w:w="100" w:type="dxa"/>
              <w:bottom w:w="100" w:type="dxa"/>
              <w:right w:w="100" w:type="dxa"/>
            </w:tcMar>
          </w:tcPr>
          <w:p w14:paraId="0000017A" w14:textId="77777777" w:rsidR="00AA51EE" w:rsidRDefault="00727863">
            <w:pPr>
              <w:jc w:val="center"/>
              <w:rPr>
                <w:b w:val="0"/>
                <w:color w:val="000000"/>
                <w:sz w:val="20"/>
                <w:szCs w:val="20"/>
              </w:rPr>
            </w:pPr>
            <w:r>
              <w:rPr>
                <w:b w:val="0"/>
                <w:color w:val="000000"/>
                <w:sz w:val="20"/>
                <w:szCs w:val="20"/>
              </w:rPr>
              <w:t>Video</w:t>
            </w:r>
          </w:p>
        </w:tc>
        <w:tc>
          <w:tcPr>
            <w:tcW w:w="2519" w:type="dxa"/>
            <w:tcMar>
              <w:top w:w="100" w:type="dxa"/>
              <w:left w:w="100" w:type="dxa"/>
              <w:bottom w:w="100" w:type="dxa"/>
              <w:right w:w="100" w:type="dxa"/>
            </w:tcMar>
          </w:tcPr>
          <w:p w14:paraId="0000017B" w14:textId="77777777" w:rsidR="00AA51EE" w:rsidRDefault="00727863">
            <w:pPr>
              <w:rPr>
                <w:b w:val="0"/>
                <w:color w:val="000000"/>
                <w:sz w:val="20"/>
                <w:szCs w:val="20"/>
              </w:rPr>
            </w:pPr>
            <w:hyperlink r:id="rId31">
              <w:r>
                <w:rPr>
                  <w:b w:val="0"/>
                  <w:color w:val="0000FF"/>
                  <w:sz w:val="20"/>
                  <w:szCs w:val="20"/>
                  <w:u w:val="single"/>
                </w:rPr>
                <w:t>https://www.youtube.com/watch?v=1KGrhs6CrdI&amp;ab_channel=Corporaci%C3%B3nIndustrialMinutodeDios</w:t>
              </w:r>
            </w:hyperlink>
          </w:p>
          <w:p w14:paraId="0000017C" w14:textId="77777777" w:rsidR="00AA51EE" w:rsidRDefault="00AA51EE">
            <w:pPr>
              <w:rPr>
                <w:b w:val="0"/>
                <w:color w:val="000000"/>
                <w:sz w:val="20"/>
                <w:szCs w:val="20"/>
              </w:rPr>
            </w:pPr>
          </w:p>
        </w:tc>
      </w:tr>
      <w:tr w:rsidR="00AA51EE" w14:paraId="7D1C0A0E" w14:textId="77777777">
        <w:trPr>
          <w:trHeight w:val="182"/>
        </w:trPr>
        <w:tc>
          <w:tcPr>
            <w:tcW w:w="2517" w:type="dxa"/>
            <w:tcMar>
              <w:top w:w="100" w:type="dxa"/>
              <w:left w:w="100" w:type="dxa"/>
              <w:bottom w:w="100" w:type="dxa"/>
              <w:right w:w="100" w:type="dxa"/>
            </w:tcMar>
          </w:tcPr>
          <w:p w14:paraId="0000017D" w14:textId="77777777" w:rsidR="00AA51EE" w:rsidRDefault="00727863">
            <w:pPr>
              <w:jc w:val="both"/>
              <w:rPr>
                <w:color w:val="000000"/>
                <w:sz w:val="20"/>
                <w:szCs w:val="20"/>
              </w:rPr>
            </w:pPr>
            <w:r>
              <w:rPr>
                <w:color w:val="000000"/>
                <w:sz w:val="20"/>
                <w:szCs w:val="20"/>
              </w:rPr>
              <w:t>1.2. Análisis de riesgos de proyectos.</w:t>
            </w:r>
          </w:p>
        </w:tc>
        <w:tc>
          <w:tcPr>
            <w:tcW w:w="2517" w:type="dxa"/>
            <w:tcMar>
              <w:top w:w="100" w:type="dxa"/>
              <w:left w:w="100" w:type="dxa"/>
              <w:bottom w:w="100" w:type="dxa"/>
              <w:right w:w="100" w:type="dxa"/>
            </w:tcMar>
          </w:tcPr>
          <w:p w14:paraId="0000017E" w14:textId="77777777" w:rsidR="00AA51EE" w:rsidRDefault="00727863">
            <w:pPr>
              <w:pBdr>
                <w:top w:val="nil"/>
                <w:left w:val="nil"/>
                <w:bottom w:val="nil"/>
                <w:right w:val="nil"/>
                <w:between w:val="nil"/>
              </w:pBdr>
              <w:spacing w:line="276" w:lineRule="auto"/>
              <w:ind w:left="211" w:hanging="720"/>
              <w:rPr>
                <w:b w:val="0"/>
                <w:color w:val="000000"/>
                <w:sz w:val="22"/>
                <w:szCs w:val="22"/>
              </w:rPr>
            </w:pPr>
            <w:r>
              <w:rPr>
                <w:b w:val="0"/>
                <w:color w:val="000000"/>
                <w:sz w:val="20"/>
                <w:szCs w:val="20"/>
              </w:rPr>
              <w:t xml:space="preserve">FINAGRO. (2019). Riesgos Agropecuarios. Obtenido de </w:t>
            </w:r>
            <w:hyperlink r:id="rId32">
              <w:r>
                <w:rPr>
                  <w:b w:val="0"/>
                  <w:color w:val="0000FF"/>
                  <w:sz w:val="20"/>
                  <w:szCs w:val="20"/>
                  <w:u w:val="single"/>
                </w:rPr>
                <w:t>https://www.youtube.com/watch?v=on3TD-HDG_k&amp;ab_channel=FINAGRO</w:t>
              </w:r>
            </w:hyperlink>
          </w:p>
        </w:tc>
        <w:tc>
          <w:tcPr>
            <w:tcW w:w="2519" w:type="dxa"/>
            <w:tcMar>
              <w:top w:w="100" w:type="dxa"/>
              <w:left w:w="100" w:type="dxa"/>
              <w:bottom w:w="100" w:type="dxa"/>
              <w:right w:w="100" w:type="dxa"/>
            </w:tcMar>
          </w:tcPr>
          <w:p w14:paraId="0000017F" w14:textId="77777777" w:rsidR="00AA51EE" w:rsidRDefault="00727863">
            <w:pPr>
              <w:jc w:val="center"/>
              <w:rPr>
                <w:b w:val="0"/>
                <w:color w:val="000000"/>
                <w:sz w:val="20"/>
                <w:szCs w:val="20"/>
              </w:rPr>
            </w:pPr>
            <w:r>
              <w:rPr>
                <w:b w:val="0"/>
                <w:color w:val="000000"/>
                <w:sz w:val="20"/>
                <w:szCs w:val="20"/>
              </w:rPr>
              <w:t>Video</w:t>
            </w:r>
          </w:p>
        </w:tc>
        <w:tc>
          <w:tcPr>
            <w:tcW w:w="2519" w:type="dxa"/>
            <w:tcMar>
              <w:top w:w="100" w:type="dxa"/>
              <w:left w:w="100" w:type="dxa"/>
              <w:bottom w:w="100" w:type="dxa"/>
              <w:right w:w="100" w:type="dxa"/>
            </w:tcMar>
          </w:tcPr>
          <w:p w14:paraId="00000180" w14:textId="77777777" w:rsidR="00AA51EE" w:rsidRDefault="00727863">
            <w:pPr>
              <w:rPr>
                <w:b w:val="0"/>
                <w:sz w:val="20"/>
                <w:szCs w:val="20"/>
              </w:rPr>
            </w:pPr>
            <w:hyperlink r:id="rId33">
              <w:r>
                <w:rPr>
                  <w:b w:val="0"/>
                  <w:color w:val="0000FF"/>
                  <w:sz w:val="20"/>
                  <w:szCs w:val="20"/>
                  <w:u w:val="single"/>
                </w:rPr>
                <w:t>https://www.youtube.com/watch?v=on3TD-HDG_k&amp;ab_channel=FINAGRO</w:t>
              </w:r>
            </w:hyperlink>
          </w:p>
          <w:p w14:paraId="00000181" w14:textId="77777777" w:rsidR="00AA51EE" w:rsidRDefault="00AA51EE">
            <w:pPr>
              <w:rPr>
                <w:b w:val="0"/>
                <w:sz w:val="20"/>
                <w:szCs w:val="20"/>
              </w:rPr>
            </w:pPr>
          </w:p>
        </w:tc>
      </w:tr>
      <w:tr w:rsidR="00AA51EE" w14:paraId="37BAB991" w14:textId="77777777">
        <w:trPr>
          <w:trHeight w:val="182"/>
        </w:trPr>
        <w:tc>
          <w:tcPr>
            <w:tcW w:w="2517" w:type="dxa"/>
            <w:tcMar>
              <w:top w:w="100" w:type="dxa"/>
              <w:left w:w="100" w:type="dxa"/>
              <w:bottom w:w="100" w:type="dxa"/>
              <w:right w:w="100" w:type="dxa"/>
            </w:tcMar>
          </w:tcPr>
          <w:p w14:paraId="00000182" w14:textId="77777777" w:rsidR="00AA51EE" w:rsidRDefault="00727863">
            <w:pPr>
              <w:jc w:val="both"/>
              <w:rPr>
                <w:color w:val="000000"/>
                <w:sz w:val="20"/>
                <w:szCs w:val="20"/>
              </w:rPr>
            </w:pPr>
            <w:r>
              <w:rPr>
                <w:color w:val="000000"/>
                <w:sz w:val="20"/>
                <w:szCs w:val="20"/>
              </w:rPr>
              <w:t>1.4 Evaluación financiera</w:t>
            </w:r>
          </w:p>
        </w:tc>
        <w:tc>
          <w:tcPr>
            <w:tcW w:w="2517" w:type="dxa"/>
            <w:tcMar>
              <w:top w:w="100" w:type="dxa"/>
              <w:left w:w="100" w:type="dxa"/>
              <w:bottom w:w="100" w:type="dxa"/>
              <w:right w:w="100" w:type="dxa"/>
            </w:tcMar>
          </w:tcPr>
          <w:p w14:paraId="00000183" w14:textId="77777777" w:rsidR="00AA51EE" w:rsidRDefault="00727863">
            <w:pPr>
              <w:pBdr>
                <w:top w:val="nil"/>
                <w:left w:val="nil"/>
                <w:bottom w:val="nil"/>
                <w:right w:val="nil"/>
                <w:between w:val="nil"/>
              </w:pBdr>
              <w:spacing w:line="276" w:lineRule="auto"/>
              <w:ind w:left="211"/>
              <w:rPr>
                <w:b w:val="0"/>
                <w:color w:val="000000"/>
                <w:sz w:val="20"/>
                <w:szCs w:val="20"/>
              </w:rPr>
            </w:pPr>
            <w:r>
              <w:rPr>
                <w:b w:val="0"/>
                <w:color w:val="000000"/>
                <w:sz w:val="20"/>
                <w:szCs w:val="20"/>
              </w:rPr>
              <w:t xml:space="preserve">Universidad de Antioquia. (2018). Formulación y evaluación de proyectos. Obtenido de </w:t>
            </w:r>
            <w:hyperlink r:id="rId34">
              <w:r>
                <w:rPr>
                  <w:b w:val="0"/>
                  <w:color w:val="0000FF"/>
                  <w:sz w:val="20"/>
                  <w:szCs w:val="20"/>
                  <w:u w:val="single"/>
                </w:rPr>
                <w:t>https://www.youtube.com/watch?v=xpxj8j8Ols0&amp;ab_channel=Udearroba</w:t>
              </w:r>
            </w:hyperlink>
          </w:p>
        </w:tc>
        <w:tc>
          <w:tcPr>
            <w:tcW w:w="2519" w:type="dxa"/>
            <w:tcMar>
              <w:top w:w="100" w:type="dxa"/>
              <w:left w:w="100" w:type="dxa"/>
              <w:bottom w:w="100" w:type="dxa"/>
              <w:right w:w="100" w:type="dxa"/>
            </w:tcMar>
          </w:tcPr>
          <w:p w14:paraId="00000184" w14:textId="77777777" w:rsidR="00AA51EE" w:rsidRDefault="00727863">
            <w:pPr>
              <w:jc w:val="center"/>
              <w:rPr>
                <w:b w:val="0"/>
                <w:color w:val="000000"/>
                <w:sz w:val="20"/>
                <w:szCs w:val="20"/>
              </w:rPr>
            </w:pPr>
            <w:r>
              <w:rPr>
                <w:b w:val="0"/>
                <w:color w:val="000000"/>
                <w:sz w:val="20"/>
                <w:szCs w:val="20"/>
              </w:rPr>
              <w:t>Video</w:t>
            </w:r>
          </w:p>
        </w:tc>
        <w:tc>
          <w:tcPr>
            <w:tcW w:w="2519" w:type="dxa"/>
            <w:tcMar>
              <w:top w:w="100" w:type="dxa"/>
              <w:left w:w="100" w:type="dxa"/>
              <w:bottom w:w="100" w:type="dxa"/>
              <w:right w:w="100" w:type="dxa"/>
            </w:tcMar>
          </w:tcPr>
          <w:p w14:paraId="00000185" w14:textId="77777777" w:rsidR="00AA51EE" w:rsidRDefault="00727863">
            <w:pPr>
              <w:rPr>
                <w:b w:val="0"/>
                <w:color w:val="0000FF"/>
                <w:sz w:val="20"/>
                <w:szCs w:val="20"/>
                <w:u w:val="single"/>
              </w:rPr>
            </w:pPr>
            <w:r>
              <w:rPr>
                <w:b w:val="0"/>
                <w:color w:val="0000FF"/>
                <w:sz w:val="20"/>
                <w:szCs w:val="20"/>
                <w:u w:val="single"/>
              </w:rPr>
              <w:t>https://www.youtube.com/watch?v=xpxj8j8Ols0&amp;ab_channel=Udearroba</w:t>
            </w:r>
          </w:p>
        </w:tc>
      </w:tr>
    </w:tbl>
    <w:p w14:paraId="00000186" w14:textId="77777777" w:rsidR="00AA51EE" w:rsidRDefault="00AA51EE">
      <w:pPr>
        <w:rPr>
          <w:sz w:val="20"/>
          <w:szCs w:val="20"/>
        </w:rPr>
      </w:pPr>
    </w:p>
    <w:p w14:paraId="00000187" w14:textId="77777777" w:rsidR="00AA51EE" w:rsidRDefault="00AA51EE">
      <w:pPr>
        <w:rPr>
          <w:sz w:val="20"/>
          <w:szCs w:val="20"/>
        </w:rPr>
      </w:pPr>
    </w:p>
    <w:p w14:paraId="00000188" w14:textId="77777777" w:rsidR="00AA51EE" w:rsidRDefault="00727863">
      <w:pPr>
        <w:rPr>
          <w:b/>
          <w:color w:val="000000"/>
          <w:sz w:val="20"/>
          <w:szCs w:val="20"/>
        </w:rPr>
      </w:pPr>
      <w:r>
        <w:rPr>
          <w:b/>
          <w:color w:val="000000"/>
          <w:sz w:val="20"/>
          <w:szCs w:val="20"/>
        </w:rPr>
        <w:t>GLOSARIO</w:t>
      </w:r>
    </w:p>
    <w:p w14:paraId="00000189" w14:textId="77777777" w:rsidR="00AA51EE" w:rsidRDefault="00AA51EE">
      <w:pPr>
        <w:pBdr>
          <w:top w:val="nil"/>
          <w:left w:val="nil"/>
          <w:bottom w:val="nil"/>
          <w:right w:val="nil"/>
          <w:between w:val="nil"/>
        </w:pBdr>
        <w:ind w:left="426"/>
        <w:jc w:val="both"/>
        <w:rPr>
          <w:color w:val="000000"/>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7557"/>
      </w:tblGrid>
      <w:tr w:rsidR="00AA51EE" w14:paraId="116DBA88" w14:textId="77777777">
        <w:trPr>
          <w:trHeight w:val="214"/>
        </w:trPr>
        <w:tc>
          <w:tcPr>
            <w:tcW w:w="2405" w:type="dxa"/>
            <w:shd w:val="clear" w:color="auto" w:fill="F9CB9C"/>
            <w:tcMar>
              <w:top w:w="100" w:type="dxa"/>
              <w:left w:w="100" w:type="dxa"/>
              <w:bottom w:w="100" w:type="dxa"/>
              <w:right w:w="100" w:type="dxa"/>
            </w:tcMar>
          </w:tcPr>
          <w:p w14:paraId="0000018A" w14:textId="77777777" w:rsidR="00AA51EE" w:rsidRDefault="00727863">
            <w:pPr>
              <w:jc w:val="center"/>
              <w:rPr>
                <w:color w:val="000000"/>
                <w:sz w:val="20"/>
                <w:szCs w:val="20"/>
              </w:rPr>
            </w:pPr>
            <w:r>
              <w:rPr>
                <w:color w:val="000000"/>
                <w:sz w:val="20"/>
                <w:szCs w:val="20"/>
              </w:rPr>
              <w:t>TÉRMINO</w:t>
            </w:r>
          </w:p>
        </w:tc>
        <w:tc>
          <w:tcPr>
            <w:tcW w:w="7557" w:type="dxa"/>
            <w:shd w:val="clear" w:color="auto" w:fill="F9CB9C"/>
            <w:tcMar>
              <w:top w:w="100" w:type="dxa"/>
              <w:left w:w="100" w:type="dxa"/>
              <w:bottom w:w="100" w:type="dxa"/>
              <w:right w:w="100" w:type="dxa"/>
            </w:tcMar>
          </w:tcPr>
          <w:p w14:paraId="0000018B" w14:textId="77777777" w:rsidR="00AA51EE" w:rsidRDefault="00727863">
            <w:pPr>
              <w:jc w:val="center"/>
              <w:rPr>
                <w:color w:val="000000"/>
                <w:sz w:val="20"/>
                <w:szCs w:val="20"/>
              </w:rPr>
            </w:pPr>
            <w:r>
              <w:rPr>
                <w:color w:val="000000"/>
                <w:sz w:val="20"/>
                <w:szCs w:val="20"/>
              </w:rPr>
              <w:t>SIGNIFICADO</w:t>
            </w:r>
          </w:p>
        </w:tc>
      </w:tr>
      <w:tr w:rsidR="00AA51EE" w14:paraId="3999B87E" w14:textId="77777777">
        <w:trPr>
          <w:trHeight w:val="307"/>
        </w:trPr>
        <w:tc>
          <w:tcPr>
            <w:tcW w:w="2405" w:type="dxa"/>
            <w:tcMar>
              <w:top w:w="100" w:type="dxa"/>
              <w:left w:w="100" w:type="dxa"/>
              <w:bottom w:w="100" w:type="dxa"/>
              <w:right w:w="100" w:type="dxa"/>
            </w:tcMar>
          </w:tcPr>
          <w:p w14:paraId="0000018C" w14:textId="77777777" w:rsidR="00AA51EE" w:rsidRDefault="00727863">
            <w:pPr>
              <w:rPr>
                <w:color w:val="000000"/>
                <w:sz w:val="20"/>
                <w:szCs w:val="20"/>
              </w:rPr>
            </w:pPr>
            <w:r>
              <w:rPr>
                <w:color w:val="000000"/>
                <w:sz w:val="20"/>
                <w:szCs w:val="20"/>
              </w:rPr>
              <w:t>Alcance</w:t>
            </w:r>
          </w:p>
        </w:tc>
        <w:tc>
          <w:tcPr>
            <w:tcW w:w="7557" w:type="dxa"/>
            <w:tcMar>
              <w:top w:w="100" w:type="dxa"/>
              <w:left w:w="100" w:type="dxa"/>
              <w:bottom w:w="100" w:type="dxa"/>
              <w:right w:w="100" w:type="dxa"/>
            </w:tcMar>
          </w:tcPr>
          <w:p w14:paraId="0000018D" w14:textId="3670FBAA" w:rsidR="00AA51EE" w:rsidRDefault="009F7ABE">
            <w:pPr>
              <w:pBdr>
                <w:top w:val="nil"/>
                <w:left w:val="nil"/>
                <w:bottom w:val="nil"/>
                <w:right w:val="nil"/>
                <w:between w:val="nil"/>
              </w:pBdr>
              <w:rPr>
                <w:b w:val="0"/>
                <w:color w:val="000000"/>
                <w:sz w:val="20"/>
                <w:szCs w:val="20"/>
              </w:rPr>
            </w:pPr>
            <w:r>
              <w:rPr>
                <w:b w:val="0"/>
                <w:color w:val="000000"/>
                <w:sz w:val="20"/>
                <w:szCs w:val="20"/>
              </w:rPr>
              <w:t>es el trabajo que tiene que ser hecho para entregar los resultados planteados. Se refiere a los requerimientos a satisfacer en el proyecto.</w:t>
            </w:r>
          </w:p>
        </w:tc>
      </w:tr>
      <w:tr w:rsidR="00AA51EE" w14:paraId="59477F61" w14:textId="77777777">
        <w:trPr>
          <w:trHeight w:val="661"/>
        </w:trPr>
        <w:tc>
          <w:tcPr>
            <w:tcW w:w="2405" w:type="dxa"/>
            <w:tcMar>
              <w:top w:w="100" w:type="dxa"/>
              <w:left w:w="100" w:type="dxa"/>
              <w:bottom w:w="100" w:type="dxa"/>
              <w:right w:w="100" w:type="dxa"/>
            </w:tcMar>
          </w:tcPr>
          <w:p w14:paraId="0000018E" w14:textId="77777777" w:rsidR="00AA51EE" w:rsidRDefault="00727863">
            <w:pPr>
              <w:rPr>
                <w:color w:val="000000"/>
                <w:sz w:val="20"/>
                <w:szCs w:val="20"/>
              </w:rPr>
            </w:pPr>
            <w:r>
              <w:rPr>
                <w:color w:val="000000"/>
                <w:sz w:val="20"/>
                <w:szCs w:val="20"/>
              </w:rPr>
              <w:t>Costo-beneficio</w:t>
            </w:r>
          </w:p>
        </w:tc>
        <w:tc>
          <w:tcPr>
            <w:tcW w:w="7557" w:type="dxa"/>
            <w:tcMar>
              <w:top w:w="100" w:type="dxa"/>
              <w:left w:w="100" w:type="dxa"/>
              <w:bottom w:w="100" w:type="dxa"/>
              <w:right w:w="100" w:type="dxa"/>
            </w:tcMar>
          </w:tcPr>
          <w:p w14:paraId="0000018F" w14:textId="138E8E77" w:rsidR="00AA51EE" w:rsidRDefault="009F7ABE">
            <w:pPr>
              <w:rPr>
                <w:b w:val="0"/>
                <w:color w:val="000000"/>
                <w:sz w:val="20"/>
                <w:szCs w:val="20"/>
              </w:rPr>
            </w:pPr>
            <w:r>
              <w:rPr>
                <w:b w:val="0"/>
                <w:color w:val="000000"/>
                <w:sz w:val="20"/>
                <w:szCs w:val="20"/>
              </w:rPr>
              <w:t>es la efectividad de un proyecto en función de los costos. Criterio de evaluación que establece la relación entre los recursos asignados y los objetivos alcanzados. También se usan las expresiones costo – eficacia y costo – efectividad.</w:t>
            </w:r>
          </w:p>
        </w:tc>
      </w:tr>
      <w:tr w:rsidR="00AA51EE" w14:paraId="26EEA2A0" w14:textId="77777777">
        <w:trPr>
          <w:trHeight w:val="253"/>
        </w:trPr>
        <w:tc>
          <w:tcPr>
            <w:tcW w:w="2405" w:type="dxa"/>
            <w:tcMar>
              <w:top w:w="100" w:type="dxa"/>
              <w:left w:w="100" w:type="dxa"/>
              <w:bottom w:w="100" w:type="dxa"/>
              <w:right w:w="100" w:type="dxa"/>
            </w:tcMar>
          </w:tcPr>
          <w:p w14:paraId="00000190" w14:textId="77777777" w:rsidR="00AA51EE" w:rsidRDefault="00727863">
            <w:pPr>
              <w:rPr>
                <w:color w:val="000000"/>
                <w:sz w:val="20"/>
                <w:szCs w:val="20"/>
              </w:rPr>
            </w:pPr>
            <w:r>
              <w:rPr>
                <w:color w:val="000000"/>
                <w:sz w:val="20"/>
                <w:szCs w:val="20"/>
              </w:rPr>
              <w:t>Indicadores </w:t>
            </w:r>
          </w:p>
        </w:tc>
        <w:tc>
          <w:tcPr>
            <w:tcW w:w="7557" w:type="dxa"/>
            <w:tcMar>
              <w:top w:w="100" w:type="dxa"/>
              <w:left w:w="100" w:type="dxa"/>
              <w:bottom w:w="100" w:type="dxa"/>
              <w:right w:w="100" w:type="dxa"/>
            </w:tcMar>
          </w:tcPr>
          <w:p w14:paraId="00000191" w14:textId="5EFC35EF" w:rsidR="00AA51EE" w:rsidRDefault="00727863">
            <w:pPr>
              <w:rPr>
                <w:b w:val="0"/>
                <w:color w:val="000000"/>
                <w:sz w:val="20"/>
                <w:szCs w:val="20"/>
              </w:rPr>
            </w:pPr>
            <w:r>
              <w:rPr>
                <w:b w:val="0"/>
                <w:color w:val="000000"/>
                <w:sz w:val="20"/>
                <w:szCs w:val="20"/>
              </w:rPr>
              <w:t xml:space="preserve">operativos extraídos a partir de los objetivos y resultados que pretenden cuantificar y mostrar el impacto que el proyecto está teniendo en sus diferentes aspectos (beneficiarios, calidad, cantidad, tiempo, </w:t>
            </w:r>
            <w:r>
              <w:rPr>
                <w:b w:val="0"/>
                <w:color w:val="000000"/>
                <w:sz w:val="20"/>
                <w:szCs w:val="20"/>
              </w:rPr>
              <w:t>etcétera).</w:t>
            </w:r>
          </w:p>
        </w:tc>
      </w:tr>
      <w:tr w:rsidR="00AA51EE" w14:paraId="2BE1ADAA" w14:textId="77777777">
        <w:trPr>
          <w:trHeight w:val="253"/>
        </w:trPr>
        <w:tc>
          <w:tcPr>
            <w:tcW w:w="2405" w:type="dxa"/>
            <w:tcMar>
              <w:top w:w="100" w:type="dxa"/>
              <w:left w:w="100" w:type="dxa"/>
              <w:bottom w:w="100" w:type="dxa"/>
              <w:right w:w="100" w:type="dxa"/>
            </w:tcMar>
          </w:tcPr>
          <w:p w14:paraId="00000192" w14:textId="77777777" w:rsidR="00AA51EE" w:rsidRDefault="00727863">
            <w:pPr>
              <w:rPr>
                <w:color w:val="000000"/>
                <w:sz w:val="20"/>
                <w:szCs w:val="20"/>
              </w:rPr>
            </w:pPr>
            <w:r>
              <w:rPr>
                <w:color w:val="000000"/>
                <w:sz w:val="20"/>
                <w:szCs w:val="20"/>
              </w:rPr>
              <w:t>Proyecto</w:t>
            </w:r>
          </w:p>
        </w:tc>
        <w:tc>
          <w:tcPr>
            <w:tcW w:w="7557" w:type="dxa"/>
            <w:tcMar>
              <w:top w:w="100" w:type="dxa"/>
              <w:left w:w="100" w:type="dxa"/>
              <w:bottom w:w="100" w:type="dxa"/>
              <w:right w:w="100" w:type="dxa"/>
            </w:tcMar>
          </w:tcPr>
          <w:p w14:paraId="00000193" w14:textId="07C38419" w:rsidR="00AA51EE" w:rsidRDefault="009F7ABE">
            <w:pPr>
              <w:rPr>
                <w:b w:val="0"/>
                <w:color w:val="000000"/>
                <w:sz w:val="20"/>
                <w:szCs w:val="20"/>
              </w:rPr>
            </w:pPr>
            <w:r>
              <w:rPr>
                <w:b w:val="0"/>
                <w:color w:val="000000"/>
                <w:sz w:val="20"/>
                <w:szCs w:val="20"/>
              </w:rPr>
              <w:t>es un trabajo o esfuerzo que se ejecuta una sola vez y que persigue un fin específico, y tiene como característica principal producir resultados únicos como un producto o un servicio.</w:t>
            </w:r>
          </w:p>
        </w:tc>
      </w:tr>
      <w:tr w:rsidR="00AA51EE" w14:paraId="0BD02EEC" w14:textId="77777777">
        <w:trPr>
          <w:trHeight w:val="253"/>
        </w:trPr>
        <w:tc>
          <w:tcPr>
            <w:tcW w:w="2405" w:type="dxa"/>
            <w:tcMar>
              <w:top w:w="100" w:type="dxa"/>
              <w:left w:w="100" w:type="dxa"/>
              <w:bottom w:w="100" w:type="dxa"/>
              <w:right w:w="100" w:type="dxa"/>
            </w:tcMar>
          </w:tcPr>
          <w:p w14:paraId="00000194" w14:textId="77777777" w:rsidR="00AA51EE" w:rsidRDefault="00727863">
            <w:pPr>
              <w:rPr>
                <w:color w:val="000000"/>
                <w:sz w:val="20"/>
                <w:szCs w:val="20"/>
              </w:rPr>
            </w:pPr>
            <w:r>
              <w:rPr>
                <w:color w:val="000000"/>
                <w:sz w:val="20"/>
                <w:szCs w:val="20"/>
              </w:rPr>
              <w:t>Viabilidad</w:t>
            </w:r>
          </w:p>
        </w:tc>
        <w:tc>
          <w:tcPr>
            <w:tcW w:w="7557" w:type="dxa"/>
            <w:tcMar>
              <w:top w:w="100" w:type="dxa"/>
              <w:left w:w="100" w:type="dxa"/>
              <w:bottom w:w="100" w:type="dxa"/>
              <w:right w:w="100" w:type="dxa"/>
            </w:tcMar>
          </w:tcPr>
          <w:p w14:paraId="00000195" w14:textId="4C68FFDB" w:rsidR="00AA51EE" w:rsidRDefault="009F7ABE">
            <w:pPr>
              <w:rPr>
                <w:b w:val="0"/>
                <w:color w:val="000000"/>
                <w:sz w:val="20"/>
                <w:szCs w:val="20"/>
              </w:rPr>
            </w:pPr>
            <w:r>
              <w:rPr>
                <w:b w:val="0"/>
                <w:color w:val="000000"/>
                <w:sz w:val="20"/>
                <w:szCs w:val="20"/>
              </w:rPr>
              <w:t>probabilidad que tiene un proyecto de aportar un nivel aceptable de beneficios a sus destinatarios una vez finalizada la ayuda comunitaria.</w:t>
            </w:r>
          </w:p>
        </w:tc>
      </w:tr>
    </w:tbl>
    <w:p w14:paraId="00000196" w14:textId="77777777" w:rsidR="00AA51EE" w:rsidRDefault="00AA51EE">
      <w:pPr>
        <w:rPr>
          <w:sz w:val="20"/>
          <w:szCs w:val="20"/>
        </w:rPr>
      </w:pPr>
    </w:p>
    <w:p w14:paraId="00000197" w14:textId="77777777" w:rsidR="00AA51EE" w:rsidRDefault="00AA51EE">
      <w:pPr>
        <w:rPr>
          <w:sz w:val="20"/>
          <w:szCs w:val="20"/>
        </w:rPr>
      </w:pPr>
    </w:p>
    <w:p w14:paraId="00000198" w14:textId="77777777" w:rsidR="00AA51EE" w:rsidRDefault="00727863">
      <w:pPr>
        <w:numPr>
          <w:ilvl w:val="0"/>
          <w:numId w:val="3"/>
        </w:numPr>
        <w:pBdr>
          <w:top w:val="nil"/>
          <w:left w:val="nil"/>
          <w:bottom w:val="nil"/>
          <w:right w:val="nil"/>
          <w:between w:val="nil"/>
        </w:pBdr>
        <w:ind w:hanging="720"/>
        <w:jc w:val="both"/>
        <w:rPr>
          <w:b/>
          <w:color w:val="000000"/>
          <w:sz w:val="20"/>
          <w:szCs w:val="20"/>
        </w:rPr>
      </w:pPr>
      <w:r>
        <w:rPr>
          <w:b/>
          <w:color w:val="000000"/>
          <w:sz w:val="20"/>
          <w:szCs w:val="20"/>
        </w:rPr>
        <w:t>REFERENCIAS BIBLIOGRÁFICAS:</w:t>
      </w:r>
    </w:p>
    <w:p w14:paraId="00000199" w14:textId="77777777" w:rsidR="00AA51EE" w:rsidRDefault="00AA51EE">
      <w:pPr>
        <w:pBdr>
          <w:top w:val="nil"/>
          <w:left w:val="nil"/>
          <w:bottom w:val="nil"/>
          <w:right w:val="nil"/>
          <w:between w:val="nil"/>
        </w:pBdr>
        <w:jc w:val="both"/>
        <w:rPr>
          <w:b/>
          <w:color w:val="000000"/>
          <w:sz w:val="20"/>
          <w:szCs w:val="20"/>
        </w:rPr>
      </w:pPr>
    </w:p>
    <w:p w14:paraId="0000019A" w14:textId="77777777" w:rsidR="00AA51EE" w:rsidRDefault="00727863">
      <w:pPr>
        <w:pBdr>
          <w:top w:val="nil"/>
          <w:left w:val="nil"/>
          <w:bottom w:val="nil"/>
          <w:right w:val="nil"/>
          <w:between w:val="nil"/>
        </w:pBdr>
        <w:jc w:val="both"/>
        <w:rPr>
          <w:color w:val="0000FF"/>
          <w:sz w:val="20"/>
          <w:szCs w:val="20"/>
          <w:u w:val="single"/>
        </w:rPr>
      </w:pPr>
      <w:r>
        <w:rPr>
          <w:color w:val="000000"/>
          <w:sz w:val="20"/>
          <w:szCs w:val="20"/>
        </w:rPr>
        <w:t xml:space="preserve">Baca Urbina, G. (2013). Evaluación de proyectos (Séptima ed.). México: Mc Graw Hill. </w:t>
      </w:r>
      <w:hyperlink r:id="rId35">
        <w:r>
          <w:rPr>
            <w:color w:val="0000FF"/>
            <w:sz w:val="20"/>
            <w:szCs w:val="20"/>
            <w:u w:val="single"/>
          </w:rPr>
          <w:t>https://uachatec.com.mx/wp-content/uploads/2019/05/LIBRO-Evaluaci%C2%A2n-de-proyectos-7ma-Edici%C2%A2n-Gabriel-Baca-Urbina-FREELIBROS.ORG_.pdf</w:t>
        </w:r>
      </w:hyperlink>
    </w:p>
    <w:p w14:paraId="0000019B" w14:textId="77777777" w:rsidR="00AA51EE" w:rsidRDefault="00AA51EE">
      <w:pPr>
        <w:pBdr>
          <w:top w:val="nil"/>
          <w:left w:val="nil"/>
          <w:bottom w:val="nil"/>
          <w:right w:val="nil"/>
          <w:between w:val="nil"/>
        </w:pBdr>
        <w:jc w:val="both"/>
        <w:rPr>
          <w:color w:val="0000FF"/>
          <w:sz w:val="20"/>
          <w:szCs w:val="20"/>
          <w:u w:val="single"/>
        </w:rPr>
      </w:pPr>
    </w:p>
    <w:p w14:paraId="0000019C"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Corporación Industrial Minuto de Dios. (27 de agosto de 2019). Pasos para evaluar la viabilidad de un proyecto. Obtenido de </w:t>
      </w:r>
      <w:hyperlink r:id="rId36">
        <w:r>
          <w:rPr>
            <w:color w:val="0000FF"/>
            <w:sz w:val="20"/>
            <w:szCs w:val="20"/>
            <w:u w:val="single"/>
          </w:rPr>
          <w:t>https://www.youtube.com/watch?v=1KGrhs6CrdI&amp;ab_channel=Corporaci%C3%B3nIndustrialMinutodeDios</w:t>
        </w:r>
      </w:hyperlink>
    </w:p>
    <w:p w14:paraId="0000019D" w14:textId="77777777" w:rsidR="00AA51EE" w:rsidRDefault="00AA51EE">
      <w:pPr>
        <w:rPr>
          <w:sz w:val="20"/>
          <w:szCs w:val="20"/>
        </w:rPr>
      </w:pPr>
    </w:p>
    <w:p w14:paraId="0000019E" w14:textId="77777777" w:rsidR="00AA51EE" w:rsidRDefault="00727863">
      <w:pPr>
        <w:pBdr>
          <w:top w:val="nil"/>
          <w:left w:val="nil"/>
          <w:bottom w:val="nil"/>
          <w:right w:val="nil"/>
          <w:between w:val="nil"/>
        </w:pBdr>
        <w:jc w:val="both"/>
        <w:rPr>
          <w:color w:val="0000FF"/>
          <w:sz w:val="20"/>
          <w:szCs w:val="20"/>
          <w:u w:val="single"/>
        </w:rPr>
      </w:pPr>
      <w:r>
        <w:rPr>
          <w:color w:val="000000"/>
          <w:sz w:val="20"/>
          <w:szCs w:val="20"/>
        </w:rPr>
        <w:t xml:space="preserve">Departamento Nacional de Planeación, (2016). Documento guía del módulo de capacitación en teoría de proyectos. DNP </w:t>
      </w:r>
      <w:hyperlink r:id="rId37">
        <w:r>
          <w:rPr>
            <w:color w:val="0000FF"/>
            <w:sz w:val="20"/>
            <w:szCs w:val="20"/>
            <w:u w:val="single"/>
          </w:rPr>
          <w:t>https://www.dnp.gov.co/NuevaMGA/Paginas/Ayuda-de-la-MGA.aspx</w:t>
        </w:r>
      </w:hyperlink>
    </w:p>
    <w:p w14:paraId="0000019F" w14:textId="77777777" w:rsidR="00AA51EE" w:rsidRDefault="00AA51EE">
      <w:pPr>
        <w:pBdr>
          <w:top w:val="nil"/>
          <w:left w:val="nil"/>
          <w:bottom w:val="nil"/>
          <w:right w:val="nil"/>
          <w:between w:val="nil"/>
        </w:pBdr>
        <w:jc w:val="both"/>
        <w:rPr>
          <w:color w:val="0000FF"/>
          <w:sz w:val="20"/>
          <w:szCs w:val="20"/>
          <w:u w:val="single"/>
        </w:rPr>
      </w:pPr>
    </w:p>
    <w:p w14:paraId="000001A0"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FINAGRO. (2019). Riesgos Agropecuarios. Obtenido de </w:t>
      </w:r>
      <w:hyperlink r:id="rId38">
        <w:r>
          <w:rPr>
            <w:color w:val="0000FF"/>
            <w:sz w:val="20"/>
            <w:szCs w:val="20"/>
            <w:u w:val="single"/>
          </w:rPr>
          <w:t>https://www.youtube.com/watch?v=on3TD-HDG_k&amp;ab_channel=FINAGRO</w:t>
        </w:r>
      </w:hyperlink>
    </w:p>
    <w:p w14:paraId="000001A1" w14:textId="77777777" w:rsidR="00AA51EE" w:rsidRDefault="00AA51EE">
      <w:pPr>
        <w:pBdr>
          <w:top w:val="nil"/>
          <w:left w:val="nil"/>
          <w:bottom w:val="nil"/>
          <w:right w:val="nil"/>
          <w:between w:val="nil"/>
        </w:pBdr>
        <w:jc w:val="both"/>
        <w:rPr>
          <w:color w:val="000000"/>
          <w:sz w:val="20"/>
          <w:szCs w:val="20"/>
        </w:rPr>
      </w:pPr>
    </w:p>
    <w:p w14:paraId="000001A2" w14:textId="77777777" w:rsidR="00AA51EE" w:rsidRDefault="00727863">
      <w:pPr>
        <w:pBdr>
          <w:top w:val="nil"/>
          <w:left w:val="nil"/>
          <w:bottom w:val="nil"/>
          <w:right w:val="nil"/>
          <w:between w:val="nil"/>
        </w:pBdr>
        <w:jc w:val="both"/>
        <w:rPr>
          <w:color w:val="000000"/>
          <w:sz w:val="20"/>
          <w:szCs w:val="20"/>
        </w:rPr>
      </w:pPr>
      <w:r>
        <w:rPr>
          <w:color w:val="000000"/>
          <w:sz w:val="20"/>
          <w:szCs w:val="20"/>
        </w:rPr>
        <w:t>Hernández Diaz, G. A., Matamoros Cárdenas, M. y Sánchez Segura, A. F. (2019). Actualización de la estimación de los indicadores “Razón Precio-Cuenta”. Dirección de estudios económicos.</w:t>
      </w:r>
    </w:p>
    <w:p w14:paraId="000001A3" w14:textId="77777777" w:rsidR="00AA51EE" w:rsidRDefault="00AA51EE">
      <w:pPr>
        <w:pBdr>
          <w:top w:val="nil"/>
          <w:left w:val="nil"/>
          <w:bottom w:val="nil"/>
          <w:right w:val="nil"/>
          <w:between w:val="nil"/>
        </w:pBdr>
        <w:jc w:val="both"/>
        <w:rPr>
          <w:color w:val="000000"/>
          <w:sz w:val="20"/>
          <w:szCs w:val="20"/>
        </w:rPr>
      </w:pPr>
    </w:p>
    <w:p w14:paraId="000001A4"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Puentes Montañez, G. A. (2011). Formulación y Evaluación de Proyectos Agropecuarios. </w:t>
      </w:r>
      <w:proofErr w:type="spellStart"/>
      <w:r>
        <w:rPr>
          <w:color w:val="000000"/>
          <w:sz w:val="20"/>
          <w:szCs w:val="20"/>
        </w:rPr>
        <w:t>Ecoe</w:t>
      </w:r>
      <w:proofErr w:type="spellEnd"/>
      <w:r>
        <w:rPr>
          <w:color w:val="000000"/>
          <w:sz w:val="20"/>
          <w:szCs w:val="20"/>
        </w:rPr>
        <w:t xml:space="preserve"> Ediciones.</w:t>
      </w:r>
    </w:p>
    <w:p w14:paraId="000001A5" w14:textId="77777777" w:rsidR="00AA51EE" w:rsidRDefault="00AA51EE">
      <w:pPr>
        <w:pBdr>
          <w:top w:val="nil"/>
          <w:left w:val="nil"/>
          <w:bottom w:val="nil"/>
          <w:right w:val="nil"/>
          <w:between w:val="nil"/>
        </w:pBdr>
        <w:jc w:val="both"/>
        <w:rPr>
          <w:color w:val="000000"/>
          <w:sz w:val="20"/>
          <w:szCs w:val="20"/>
        </w:rPr>
      </w:pPr>
    </w:p>
    <w:p w14:paraId="000001A6" w14:textId="77777777" w:rsidR="00AA51EE" w:rsidRDefault="00727863">
      <w:pPr>
        <w:pBdr>
          <w:top w:val="nil"/>
          <w:left w:val="nil"/>
          <w:bottom w:val="nil"/>
          <w:right w:val="nil"/>
          <w:between w:val="nil"/>
        </w:pBdr>
        <w:jc w:val="both"/>
        <w:rPr>
          <w:color w:val="000000"/>
          <w:sz w:val="20"/>
          <w:szCs w:val="20"/>
        </w:rPr>
      </w:pPr>
      <w:r>
        <w:rPr>
          <w:color w:val="000000"/>
          <w:sz w:val="20"/>
          <w:szCs w:val="20"/>
        </w:rPr>
        <w:t xml:space="preserve">Universidad de Antioquia. (9 de julio de 2018). </w:t>
      </w:r>
      <w:proofErr w:type="spellStart"/>
      <w:r>
        <w:rPr>
          <w:color w:val="000000"/>
          <w:sz w:val="20"/>
          <w:szCs w:val="20"/>
        </w:rPr>
        <w:t>Formulación</w:t>
      </w:r>
      <w:proofErr w:type="spellEnd"/>
      <w:r>
        <w:rPr>
          <w:color w:val="000000"/>
          <w:sz w:val="20"/>
          <w:szCs w:val="20"/>
        </w:rPr>
        <w:t xml:space="preserve"> y </w:t>
      </w:r>
      <w:proofErr w:type="spellStart"/>
      <w:r>
        <w:rPr>
          <w:color w:val="000000"/>
          <w:sz w:val="20"/>
          <w:szCs w:val="20"/>
        </w:rPr>
        <w:t>evaluación</w:t>
      </w:r>
      <w:proofErr w:type="spellEnd"/>
      <w:r>
        <w:rPr>
          <w:color w:val="000000"/>
          <w:sz w:val="20"/>
          <w:szCs w:val="20"/>
        </w:rPr>
        <w:t xml:space="preserve"> de proyectos. Obtenido de </w:t>
      </w:r>
      <w:hyperlink r:id="rId39">
        <w:r>
          <w:rPr>
            <w:color w:val="0000FF"/>
            <w:sz w:val="20"/>
            <w:szCs w:val="20"/>
            <w:u w:val="single"/>
          </w:rPr>
          <w:t>https://www.youtube.com/watch?v=xpxj8j8Ols0&amp;ab_channel=Udearroba</w:t>
        </w:r>
      </w:hyperlink>
    </w:p>
    <w:p w14:paraId="000001A7" w14:textId="77777777" w:rsidR="00AA51EE" w:rsidRDefault="00AA51EE">
      <w:pPr>
        <w:pBdr>
          <w:top w:val="nil"/>
          <w:left w:val="nil"/>
          <w:bottom w:val="nil"/>
          <w:right w:val="nil"/>
          <w:between w:val="nil"/>
        </w:pBdr>
        <w:jc w:val="both"/>
      </w:pPr>
    </w:p>
    <w:p w14:paraId="000001A8" w14:textId="77777777" w:rsidR="00AA51EE" w:rsidRDefault="00AA51EE">
      <w:pPr>
        <w:spacing w:after="160" w:line="259" w:lineRule="auto"/>
        <w:jc w:val="both"/>
      </w:pPr>
    </w:p>
    <w:p w14:paraId="000001A9" w14:textId="77777777" w:rsidR="00AA51EE" w:rsidRDefault="00727863">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tbl>
      <w:tblPr>
        <w:tblStyle w:val="aff5"/>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7"/>
        <w:gridCol w:w="2064"/>
        <w:gridCol w:w="1984"/>
        <w:gridCol w:w="2835"/>
        <w:gridCol w:w="1319"/>
      </w:tblGrid>
      <w:tr w:rsidR="00AA51EE" w14:paraId="4CA4D73F" w14:textId="77777777">
        <w:trPr>
          <w:jc w:val="center"/>
        </w:trPr>
        <w:tc>
          <w:tcPr>
            <w:tcW w:w="1197" w:type="dxa"/>
            <w:tcBorders>
              <w:top w:val="nil"/>
              <w:left w:val="nil"/>
              <w:bottom w:val="single" w:sz="4" w:space="0" w:color="000000"/>
            </w:tcBorders>
          </w:tcPr>
          <w:p w14:paraId="000001AA" w14:textId="77777777" w:rsidR="00AA51EE" w:rsidRDefault="00AA51EE">
            <w:pPr>
              <w:jc w:val="center"/>
              <w:rPr>
                <w:sz w:val="20"/>
                <w:szCs w:val="20"/>
              </w:rPr>
            </w:pPr>
          </w:p>
        </w:tc>
        <w:tc>
          <w:tcPr>
            <w:tcW w:w="2064" w:type="dxa"/>
          </w:tcPr>
          <w:p w14:paraId="000001AB" w14:textId="77777777" w:rsidR="00AA51EE" w:rsidRDefault="00727863">
            <w:pPr>
              <w:jc w:val="center"/>
              <w:rPr>
                <w:color w:val="000000"/>
                <w:sz w:val="20"/>
                <w:szCs w:val="20"/>
              </w:rPr>
            </w:pPr>
            <w:r>
              <w:rPr>
                <w:color w:val="000000"/>
                <w:sz w:val="20"/>
                <w:szCs w:val="20"/>
              </w:rPr>
              <w:t>Nombre</w:t>
            </w:r>
          </w:p>
        </w:tc>
        <w:tc>
          <w:tcPr>
            <w:tcW w:w="1984" w:type="dxa"/>
          </w:tcPr>
          <w:p w14:paraId="000001AC" w14:textId="77777777" w:rsidR="00AA51EE" w:rsidRDefault="00727863">
            <w:pPr>
              <w:jc w:val="center"/>
              <w:rPr>
                <w:color w:val="000000"/>
                <w:sz w:val="20"/>
                <w:szCs w:val="20"/>
              </w:rPr>
            </w:pPr>
            <w:r>
              <w:rPr>
                <w:color w:val="000000"/>
                <w:sz w:val="20"/>
                <w:szCs w:val="20"/>
              </w:rPr>
              <w:t>Cargo</w:t>
            </w:r>
          </w:p>
        </w:tc>
        <w:tc>
          <w:tcPr>
            <w:tcW w:w="2835" w:type="dxa"/>
          </w:tcPr>
          <w:p w14:paraId="000001AD" w14:textId="77777777" w:rsidR="00AA51EE" w:rsidRDefault="00727863">
            <w:pPr>
              <w:jc w:val="center"/>
              <w:rPr>
                <w:color w:val="000000"/>
                <w:sz w:val="20"/>
                <w:szCs w:val="20"/>
              </w:rPr>
            </w:pPr>
            <w:r>
              <w:rPr>
                <w:color w:val="000000"/>
                <w:sz w:val="20"/>
                <w:szCs w:val="20"/>
              </w:rPr>
              <w:t>Dependencia</w:t>
            </w:r>
          </w:p>
        </w:tc>
        <w:tc>
          <w:tcPr>
            <w:tcW w:w="1319" w:type="dxa"/>
          </w:tcPr>
          <w:p w14:paraId="000001AE" w14:textId="77777777" w:rsidR="00AA51EE" w:rsidRDefault="00727863">
            <w:pPr>
              <w:jc w:val="center"/>
              <w:rPr>
                <w:color w:val="000000"/>
                <w:sz w:val="20"/>
                <w:szCs w:val="20"/>
              </w:rPr>
            </w:pPr>
            <w:r>
              <w:rPr>
                <w:color w:val="000000"/>
                <w:sz w:val="20"/>
                <w:szCs w:val="20"/>
              </w:rPr>
              <w:t>Fecha</w:t>
            </w:r>
          </w:p>
        </w:tc>
      </w:tr>
      <w:tr w:rsidR="00AA51EE" w14:paraId="6AE2589C" w14:textId="77777777">
        <w:trPr>
          <w:jc w:val="center"/>
        </w:trPr>
        <w:tc>
          <w:tcPr>
            <w:tcW w:w="1197" w:type="dxa"/>
            <w:vMerge w:val="restart"/>
            <w:tcBorders>
              <w:top w:val="single" w:sz="4" w:space="0" w:color="000000"/>
              <w:left w:val="single" w:sz="4" w:space="0" w:color="000000"/>
              <w:right w:val="single" w:sz="4" w:space="0" w:color="000000"/>
            </w:tcBorders>
            <w:vAlign w:val="center"/>
          </w:tcPr>
          <w:p w14:paraId="000001AF" w14:textId="77777777" w:rsidR="00AA51EE" w:rsidRDefault="00727863">
            <w:pPr>
              <w:rPr>
                <w:color w:val="000000"/>
                <w:sz w:val="20"/>
                <w:szCs w:val="20"/>
              </w:rPr>
            </w:pPr>
            <w:r>
              <w:rPr>
                <w:color w:val="000000"/>
                <w:sz w:val="20"/>
                <w:szCs w:val="20"/>
              </w:rPr>
              <w:t>Autor (es)</w:t>
            </w:r>
          </w:p>
        </w:tc>
        <w:tc>
          <w:tcPr>
            <w:tcW w:w="2064" w:type="dxa"/>
            <w:tcBorders>
              <w:left w:val="single" w:sz="4" w:space="0" w:color="000000"/>
            </w:tcBorders>
          </w:tcPr>
          <w:p w14:paraId="000001B0" w14:textId="77777777" w:rsidR="00AA51EE" w:rsidRDefault="00727863">
            <w:pPr>
              <w:rPr>
                <w:b w:val="0"/>
                <w:color w:val="000000"/>
                <w:sz w:val="20"/>
                <w:szCs w:val="20"/>
              </w:rPr>
            </w:pPr>
            <w:r>
              <w:rPr>
                <w:b w:val="0"/>
                <w:color w:val="000000"/>
                <w:sz w:val="20"/>
                <w:szCs w:val="20"/>
              </w:rPr>
              <w:t>Ingrid Natalia Lozano Muñoz</w:t>
            </w:r>
          </w:p>
        </w:tc>
        <w:tc>
          <w:tcPr>
            <w:tcW w:w="1984" w:type="dxa"/>
          </w:tcPr>
          <w:p w14:paraId="000001B1" w14:textId="77777777" w:rsidR="00AA51EE" w:rsidRDefault="00727863">
            <w:pPr>
              <w:rPr>
                <w:b w:val="0"/>
                <w:color w:val="000000"/>
                <w:sz w:val="20"/>
                <w:szCs w:val="20"/>
              </w:rPr>
            </w:pPr>
            <w:r>
              <w:rPr>
                <w:b w:val="0"/>
                <w:color w:val="000000"/>
                <w:sz w:val="20"/>
                <w:szCs w:val="20"/>
              </w:rPr>
              <w:t>Experto Temático</w:t>
            </w:r>
          </w:p>
        </w:tc>
        <w:tc>
          <w:tcPr>
            <w:tcW w:w="2835" w:type="dxa"/>
          </w:tcPr>
          <w:p w14:paraId="000001B2" w14:textId="77777777" w:rsidR="00AA51EE" w:rsidRDefault="00727863">
            <w:pPr>
              <w:rPr>
                <w:b w:val="0"/>
                <w:color w:val="000000"/>
                <w:sz w:val="20"/>
                <w:szCs w:val="20"/>
              </w:rPr>
            </w:pPr>
            <w:r>
              <w:rPr>
                <w:b w:val="0"/>
                <w:color w:val="000000"/>
                <w:sz w:val="20"/>
                <w:szCs w:val="20"/>
              </w:rPr>
              <w:t>Regional Tolima – Centro Agropecuario La Granja.</w:t>
            </w:r>
          </w:p>
        </w:tc>
        <w:tc>
          <w:tcPr>
            <w:tcW w:w="1319" w:type="dxa"/>
          </w:tcPr>
          <w:p w14:paraId="000001B3" w14:textId="77777777" w:rsidR="00AA51EE" w:rsidRDefault="00727863">
            <w:pPr>
              <w:rPr>
                <w:b w:val="0"/>
                <w:color w:val="000000"/>
                <w:sz w:val="20"/>
                <w:szCs w:val="20"/>
              </w:rPr>
            </w:pPr>
            <w:r>
              <w:rPr>
                <w:b w:val="0"/>
                <w:color w:val="000000"/>
                <w:sz w:val="20"/>
                <w:szCs w:val="20"/>
              </w:rPr>
              <w:t>Junio de  2022.</w:t>
            </w:r>
          </w:p>
        </w:tc>
      </w:tr>
      <w:tr w:rsidR="00AA51EE" w14:paraId="086E58E1" w14:textId="77777777">
        <w:trPr>
          <w:jc w:val="center"/>
        </w:trPr>
        <w:tc>
          <w:tcPr>
            <w:tcW w:w="1197" w:type="dxa"/>
            <w:vMerge/>
            <w:tcBorders>
              <w:top w:val="single" w:sz="4" w:space="0" w:color="000000"/>
              <w:left w:val="single" w:sz="4" w:space="0" w:color="000000"/>
              <w:right w:val="single" w:sz="4" w:space="0" w:color="000000"/>
            </w:tcBorders>
            <w:vAlign w:val="center"/>
          </w:tcPr>
          <w:p w14:paraId="000001B4" w14:textId="77777777" w:rsidR="00AA51EE" w:rsidRDefault="00AA51EE">
            <w:pPr>
              <w:widowControl w:val="0"/>
              <w:pBdr>
                <w:top w:val="nil"/>
                <w:left w:val="nil"/>
                <w:bottom w:val="nil"/>
                <w:right w:val="nil"/>
                <w:between w:val="nil"/>
              </w:pBdr>
              <w:spacing w:line="276" w:lineRule="auto"/>
              <w:rPr>
                <w:sz w:val="20"/>
                <w:szCs w:val="20"/>
              </w:rPr>
            </w:pPr>
          </w:p>
        </w:tc>
        <w:tc>
          <w:tcPr>
            <w:tcW w:w="2064" w:type="dxa"/>
            <w:tcBorders>
              <w:left w:val="single" w:sz="4" w:space="0" w:color="000000"/>
            </w:tcBorders>
          </w:tcPr>
          <w:p w14:paraId="000001B5" w14:textId="77777777" w:rsidR="00AA51EE" w:rsidRDefault="00727863">
            <w:pPr>
              <w:rPr>
                <w:b w:val="0"/>
                <w:color w:val="000000"/>
                <w:sz w:val="20"/>
                <w:szCs w:val="20"/>
              </w:rPr>
            </w:pPr>
            <w:r>
              <w:rPr>
                <w:b w:val="0"/>
                <w:color w:val="000000"/>
                <w:sz w:val="20"/>
                <w:szCs w:val="20"/>
              </w:rPr>
              <w:t>Luis Fernando Botero Mendoza</w:t>
            </w:r>
          </w:p>
        </w:tc>
        <w:tc>
          <w:tcPr>
            <w:tcW w:w="1984" w:type="dxa"/>
          </w:tcPr>
          <w:p w14:paraId="000001B6" w14:textId="77777777" w:rsidR="00AA51EE" w:rsidRDefault="00727863">
            <w:pPr>
              <w:rPr>
                <w:b w:val="0"/>
                <w:color w:val="000000"/>
                <w:sz w:val="20"/>
                <w:szCs w:val="20"/>
              </w:rPr>
            </w:pPr>
            <w:r>
              <w:rPr>
                <w:b w:val="0"/>
                <w:color w:val="000000"/>
                <w:sz w:val="20"/>
                <w:szCs w:val="20"/>
              </w:rPr>
              <w:t>Diseñador Instruccional</w:t>
            </w:r>
          </w:p>
        </w:tc>
        <w:tc>
          <w:tcPr>
            <w:tcW w:w="2835" w:type="dxa"/>
          </w:tcPr>
          <w:p w14:paraId="000001B7" w14:textId="77777777" w:rsidR="00AA51EE" w:rsidRDefault="00727863">
            <w:pPr>
              <w:rPr>
                <w:b w:val="0"/>
                <w:color w:val="000000"/>
                <w:sz w:val="20"/>
                <w:szCs w:val="20"/>
              </w:rPr>
            </w:pPr>
            <w:r>
              <w:rPr>
                <w:b w:val="0"/>
                <w:color w:val="000000"/>
                <w:sz w:val="20"/>
                <w:szCs w:val="20"/>
              </w:rPr>
              <w:t xml:space="preserve">Regional Distrito Capital - Centro de Gestión Industrial. </w:t>
            </w:r>
          </w:p>
        </w:tc>
        <w:tc>
          <w:tcPr>
            <w:tcW w:w="1319" w:type="dxa"/>
          </w:tcPr>
          <w:p w14:paraId="000001B8" w14:textId="77777777" w:rsidR="00AA51EE" w:rsidRDefault="00727863">
            <w:pPr>
              <w:rPr>
                <w:b w:val="0"/>
                <w:color w:val="000000"/>
                <w:sz w:val="20"/>
                <w:szCs w:val="20"/>
              </w:rPr>
            </w:pPr>
            <w:r>
              <w:rPr>
                <w:b w:val="0"/>
                <w:color w:val="000000"/>
                <w:sz w:val="20"/>
                <w:szCs w:val="20"/>
              </w:rPr>
              <w:t>Agosto de 2022.</w:t>
            </w:r>
          </w:p>
        </w:tc>
      </w:tr>
      <w:tr w:rsidR="00AA51EE" w14:paraId="0C545B20" w14:textId="77777777">
        <w:trPr>
          <w:jc w:val="center"/>
        </w:trPr>
        <w:tc>
          <w:tcPr>
            <w:tcW w:w="1197" w:type="dxa"/>
            <w:vMerge/>
            <w:tcBorders>
              <w:top w:val="single" w:sz="4" w:space="0" w:color="000000"/>
              <w:left w:val="single" w:sz="4" w:space="0" w:color="000000"/>
              <w:right w:val="single" w:sz="4" w:space="0" w:color="000000"/>
            </w:tcBorders>
            <w:vAlign w:val="center"/>
          </w:tcPr>
          <w:p w14:paraId="000001B9" w14:textId="77777777" w:rsidR="00AA51EE" w:rsidRDefault="00AA51EE">
            <w:pPr>
              <w:widowControl w:val="0"/>
              <w:pBdr>
                <w:top w:val="nil"/>
                <w:left w:val="nil"/>
                <w:bottom w:val="nil"/>
                <w:right w:val="nil"/>
                <w:between w:val="nil"/>
              </w:pBdr>
              <w:spacing w:line="276" w:lineRule="auto"/>
              <w:rPr>
                <w:sz w:val="20"/>
                <w:szCs w:val="20"/>
              </w:rPr>
            </w:pPr>
          </w:p>
        </w:tc>
        <w:tc>
          <w:tcPr>
            <w:tcW w:w="2064" w:type="dxa"/>
            <w:tcBorders>
              <w:left w:val="single" w:sz="4" w:space="0" w:color="000000"/>
            </w:tcBorders>
          </w:tcPr>
          <w:p w14:paraId="000001BA" w14:textId="77777777" w:rsidR="00AA51EE" w:rsidRDefault="00727863">
            <w:pPr>
              <w:rPr>
                <w:b w:val="0"/>
                <w:color w:val="000000"/>
                <w:sz w:val="20"/>
                <w:szCs w:val="20"/>
              </w:rPr>
            </w:pPr>
            <w:r w:rsidRPr="00FA759B">
              <w:rPr>
                <w:b w:val="0"/>
                <w:color w:val="000000"/>
                <w:sz w:val="20"/>
                <w:szCs w:val="20"/>
              </w:rPr>
              <w:t>Carolina Coca Salazar</w:t>
            </w:r>
          </w:p>
        </w:tc>
        <w:tc>
          <w:tcPr>
            <w:tcW w:w="1984" w:type="dxa"/>
          </w:tcPr>
          <w:p w14:paraId="000001BB" w14:textId="77777777" w:rsidR="00AA51EE" w:rsidRDefault="00727863">
            <w:pPr>
              <w:rPr>
                <w:b w:val="0"/>
                <w:color w:val="000000"/>
                <w:sz w:val="20"/>
                <w:szCs w:val="20"/>
              </w:rPr>
            </w:pPr>
            <w:r>
              <w:rPr>
                <w:b w:val="0"/>
                <w:color w:val="000000"/>
                <w:sz w:val="20"/>
                <w:szCs w:val="20"/>
              </w:rPr>
              <w:t xml:space="preserve">Asesora Metodológica </w:t>
            </w:r>
          </w:p>
        </w:tc>
        <w:tc>
          <w:tcPr>
            <w:tcW w:w="2835" w:type="dxa"/>
          </w:tcPr>
          <w:p w14:paraId="000001BC" w14:textId="77777777" w:rsidR="00AA51EE" w:rsidRDefault="00727863">
            <w:pPr>
              <w:rPr>
                <w:b w:val="0"/>
                <w:color w:val="000000"/>
                <w:sz w:val="20"/>
                <w:szCs w:val="20"/>
              </w:rPr>
            </w:pPr>
            <w:r>
              <w:rPr>
                <w:b w:val="0"/>
                <w:color w:val="000000"/>
                <w:sz w:val="20"/>
                <w:szCs w:val="20"/>
              </w:rPr>
              <w:t xml:space="preserve">Regional Distrito Capital – Centro de Diseño Y metrología </w:t>
            </w:r>
          </w:p>
        </w:tc>
        <w:tc>
          <w:tcPr>
            <w:tcW w:w="1319" w:type="dxa"/>
          </w:tcPr>
          <w:p w14:paraId="000001BD" w14:textId="77777777" w:rsidR="00AA51EE" w:rsidRDefault="00727863">
            <w:pPr>
              <w:rPr>
                <w:b w:val="0"/>
                <w:color w:val="000000"/>
                <w:sz w:val="20"/>
                <w:szCs w:val="20"/>
              </w:rPr>
            </w:pPr>
            <w:r>
              <w:rPr>
                <w:b w:val="0"/>
                <w:color w:val="000000"/>
                <w:sz w:val="20"/>
                <w:szCs w:val="20"/>
              </w:rPr>
              <w:t>Agosto de 2022</w:t>
            </w:r>
          </w:p>
        </w:tc>
      </w:tr>
      <w:tr w:rsidR="00AA51EE" w14:paraId="1B38949F" w14:textId="77777777">
        <w:trPr>
          <w:jc w:val="center"/>
        </w:trPr>
        <w:tc>
          <w:tcPr>
            <w:tcW w:w="1197" w:type="dxa"/>
            <w:vMerge/>
            <w:tcBorders>
              <w:top w:val="single" w:sz="4" w:space="0" w:color="000000"/>
              <w:left w:val="single" w:sz="4" w:space="0" w:color="000000"/>
              <w:right w:val="single" w:sz="4" w:space="0" w:color="000000"/>
            </w:tcBorders>
            <w:vAlign w:val="center"/>
          </w:tcPr>
          <w:p w14:paraId="000001BE" w14:textId="77777777" w:rsidR="00AA51EE" w:rsidRDefault="00AA51EE">
            <w:pPr>
              <w:widowControl w:val="0"/>
              <w:pBdr>
                <w:top w:val="nil"/>
                <w:left w:val="nil"/>
                <w:bottom w:val="nil"/>
                <w:right w:val="nil"/>
                <w:between w:val="nil"/>
              </w:pBdr>
              <w:spacing w:line="276" w:lineRule="auto"/>
              <w:rPr>
                <w:sz w:val="20"/>
                <w:szCs w:val="20"/>
              </w:rPr>
            </w:pPr>
          </w:p>
        </w:tc>
        <w:tc>
          <w:tcPr>
            <w:tcW w:w="2064" w:type="dxa"/>
            <w:tcBorders>
              <w:left w:val="single" w:sz="4" w:space="0" w:color="000000"/>
            </w:tcBorders>
          </w:tcPr>
          <w:p w14:paraId="000001BF" w14:textId="77777777" w:rsidR="00AA51EE" w:rsidRDefault="00727863">
            <w:pPr>
              <w:rPr>
                <w:b w:val="0"/>
                <w:color w:val="000000"/>
                <w:sz w:val="20"/>
                <w:szCs w:val="20"/>
              </w:rPr>
            </w:pPr>
            <w:r>
              <w:rPr>
                <w:b w:val="0"/>
                <w:color w:val="000000"/>
                <w:sz w:val="20"/>
                <w:szCs w:val="20"/>
              </w:rPr>
              <w:t>Rafael Neftalí Lizcano Reyes</w:t>
            </w:r>
          </w:p>
        </w:tc>
        <w:tc>
          <w:tcPr>
            <w:tcW w:w="1984" w:type="dxa"/>
          </w:tcPr>
          <w:p w14:paraId="000001C0" w14:textId="77777777" w:rsidR="00AA51EE" w:rsidRDefault="00727863">
            <w:pPr>
              <w:rPr>
                <w:b w:val="0"/>
                <w:color w:val="000000"/>
                <w:sz w:val="20"/>
                <w:szCs w:val="20"/>
              </w:rPr>
            </w:pPr>
            <w:r>
              <w:rPr>
                <w:b w:val="0"/>
                <w:color w:val="000000"/>
                <w:sz w:val="20"/>
                <w:szCs w:val="20"/>
              </w:rPr>
              <w:t xml:space="preserve">Responsable Equipo  </w:t>
            </w:r>
            <w:r>
              <w:rPr>
                <w:b w:val="0"/>
                <w:color w:val="000000"/>
                <w:sz w:val="20"/>
                <w:szCs w:val="20"/>
              </w:rPr>
              <w:t>desarrollo curricular</w:t>
            </w:r>
          </w:p>
        </w:tc>
        <w:tc>
          <w:tcPr>
            <w:tcW w:w="2835" w:type="dxa"/>
          </w:tcPr>
          <w:p w14:paraId="000001C1" w14:textId="77777777" w:rsidR="00AA51EE" w:rsidRDefault="00727863">
            <w:pPr>
              <w:rPr>
                <w:b w:val="0"/>
                <w:color w:val="000000"/>
                <w:sz w:val="20"/>
                <w:szCs w:val="20"/>
              </w:rPr>
            </w:pPr>
            <w:r>
              <w:rPr>
                <w:b w:val="0"/>
                <w:color w:val="000000"/>
                <w:sz w:val="20"/>
                <w:szCs w:val="20"/>
              </w:rPr>
              <w:t xml:space="preserve">Regional Santander - Centro Industrial del Diseño y la Manufactura </w:t>
            </w:r>
          </w:p>
        </w:tc>
        <w:tc>
          <w:tcPr>
            <w:tcW w:w="1319" w:type="dxa"/>
          </w:tcPr>
          <w:p w14:paraId="000001C2" w14:textId="77777777" w:rsidR="00AA51EE" w:rsidRDefault="00727863">
            <w:pPr>
              <w:rPr>
                <w:b w:val="0"/>
                <w:color w:val="000000"/>
                <w:sz w:val="20"/>
                <w:szCs w:val="20"/>
              </w:rPr>
            </w:pPr>
            <w:r>
              <w:rPr>
                <w:b w:val="0"/>
                <w:color w:val="000000"/>
                <w:sz w:val="20"/>
                <w:szCs w:val="20"/>
              </w:rPr>
              <w:t>Agosto de 2022</w:t>
            </w:r>
          </w:p>
        </w:tc>
      </w:tr>
    </w:tbl>
    <w:p w14:paraId="000001C3" w14:textId="77777777" w:rsidR="00AA51EE" w:rsidRDefault="00AA51EE">
      <w:pPr>
        <w:rPr>
          <w:sz w:val="20"/>
          <w:szCs w:val="20"/>
        </w:rPr>
      </w:pPr>
    </w:p>
    <w:p w14:paraId="000001C4" w14:textId="77777777" w:rsidR="00AA51EE" w:rsidRDefault="00AA51EE">
      <w:pPr>
        <w:rPr>
          <w:sz w:val="20"/>
          <w:szCs w:val="20"/>
        </w:rPr>
      </w:pPr>
    </w:p>
    <w:p w14:paraId="000001C5" w14:textId="77777777" w:rsidR="00AA51EE" w:rsidRDefault="00727863">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C6" w14:textId="77777777" w:rsidR="00AA51EE" w:rsidRDefault="00AA51EE">
      <w:pPr>
        <w:pBdr>
          <w:top w:val="nil"/>
          <w:left w:val="nil"/>
          <w:bottom w:val="nil"/>
          <w:right w:val="nil"/>
          <w:between w:val="nil"/>
        </w:pBdr>
        <w:jc w:val="both"/>
        <w:rPr>
          <w:sz w:val="20"/>
          <w:szCs w:val="20"/>
        </w:rPr>
      </w:pPr>
    </w:p>
    <w:tbl>
      <w:tblPr>
        <w:tblStyle w:val="af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A51EE" w14:paraId="64AA61DD" w14:textId="77777777">
        <w:tc>
          <w:tcPr>
            <w:tcW w:w="1264" w:type="dxa"/>
            <w:tcBorders>
              <w:top w:val="nil"/>
              <w:left w:val="nil"/>
            </w:tcBorders>
          </w:tcPr>
          <w:p w14:paraId="000001C7" w14:textId="77777777" w:rsidR="00AA51EE" w:rsidRDefault="00AA51EE">
            <w:pPr>
              <w:jc w:val="both"/>
              <w:rPr>
                <w:color w:val="000000"/>
                <w:sz w:val="20"/>
                <w:szCs w:val="20"/>
              </w:rPr>
            </w:pPr>
          </w:p>
        </w:tc>
        <w:tc>
          <w:tcPr>
            <w:tcW w:w="2138" w:type="dxa"/>
          </w:tcPr>
          <w:p w14:paraId="000001C8" w14:textId="77777777" w:rsidR="00AA51EE" w:rsidRDefault="00727863">
            <w:pPr>
              <w:jc w:val="both"/>
              <w:rPr>
                <w:color w:val="000000"/>
                <w:sz w:val="20"/>
                <w:szCs w:val="20"/>
              </w:rPr>
            </w:pPr>
            <w:r>
              <w:rPr>
                <w:color w:val="000000"/>
                <w:sz w:val="20"/>
                <w:szCs w:val="20"/>
              </w:rPr>
              <w:t>Nombre</w:t>
            </w:r>
          </w:p>
        </w:tc>
        <w:tc>
          <w:tcPr>
            <w:tcW w:w="1701" w:type="dxa"/>
          </w:tcPr>
          <w:p w14:paraId="000001C9" w14:textId="77777777" w:rsidR="00AA51EE" w:rsidRDefault="00727863">
            <w:pPr>
              <w:jc w:val="both"/>
              <w:rPr>
                <w:color w:val="000000"/>
                <w:sz w:val="20"/>
                <w:szCs w:val="20"/>
              </w:rPr>
            </w:pPr>
            <w:r>
              <w:rPr>
                <w:color w:val="000000"/>
                <w:sz w:val="20"/>
                <w:szCs w:val="20"/>
              </w:rPr>
              <w:t>Cargo</w:t>
            </w:r>
          </w:p>
        </w:tc>
        <w:tc>
          <w:tcPr>
            <w:tcW w:w="1843" w:type="dxa"/>
          </w:tcPr>
          <w:p w14:paraId="000001CA" w14:textId="77777777" w:rsidR="00AA51EE" w:rsidRDefault="00727863">
            <w:pPr>
              <w:jc w:val="both"/>
              <w:rPr>
                <w:color w:val="000000"/>
                <w:sz w:val="20"/>
                <w:szCs w:val="20"/>
              </w:rPr>
            </w:pPr>
            <w:r>
              <w:rPr>
                <w:color w:val="000000"/>
                <w:sz w:val="20"/>
                <w:szCs w:val="20"/>
              </w:rPr>
              <w:t>Dependencia</w:t>
            </w:r>
          </w:p>
        </w:tc>
        <w:tc>
          <w:tcPr>
            <w:tcW w:w="1044" w:type="dxa"/>
          </w:tcPr>
          <w:p w14:paraId="000001CB" w14:textId="77777777" w:rsidR="00AA51EE" w:rsidRDefault="00727863">
            <w:pPr>
              <w:jc w:val="both"/>
              <w:rPr>
                <w:color w:val="000000"/>
                <w:sz w:val="20"/>
                <w:szCs w:val="20"/>
              </w:rPr>
            </w:pPr>
            <w:r>
              <w:rPr>
                <w:color w:val="000000"/>
                <w:sz w:val="20"/>
                <w:szCs w:val="20"/>
              </w:rPr>
              <w:t>Fecha</w:t>
            </w:r>
          </w:p>
        </w:tc>
        <w:tc>
          <w:tcPr>
            <w:tcW w:w="1977" w:type="dxa"/>
          </w:tcPr>
          <w:p w14:paraId="000001CC" w14:textId="77777777" w:rsidR="00AA51EE" w:rsidRDefault="00727863">
            <w:pPr>
              <w:jc w:val="both"/>
              <w:rPr>
                <w:color w:val="000000"/>
                <w:sz w:val="20"/>
                <w:szCs w:val="20"/>
              </w:rPr>
            </w:pPr>
            <w:r>
              <w:rPr>
                <w:color w:val="000000"/>
                <w:sz w:val="20"/>
                <w:szCs w:val="20"/>
              </w:rPr>
              <w:t>Razón del Cambio</w:t>
            </w:r>
          </w:p>
        </w:tc>
      </w:tr>
      <w:tr w:rsidR="00AA51EE" w14:paraId="77794DC6" w14:textId="77777777">
        <w:tc>
          <w:tcPr>
            <w:tcW w:w="1264" w:type="dxa"/>
          </w:tcPr>
          <w:p w14:paraId="000001CD" w14:textId="77777777" w:rsidR="00AA51EE" w:rsidRDefault="00727863">
            <w:pPr>
              <w:jc w:val="both"/>
              <w:rPr>
                <w:color w:val="000000"/>
                <w:sz w:val="20"/>
                <w:szCs w:val="20"/>
              </w:rPr>
            </w:pPr>
            <w:r>
              <w:rPr>
                <w:color w:val="000000"/>
                <w:sz w:val="20"/>
                <w:szCs w:val="20"/>
              </w:rPr>
              <w:t>Autor (es)</w:t>
            </w:r>
          </w:p>
        </w:tc>
        <w:tc>
          <w:tcPr>
            <w:tcW w:w="2138" w:type="dxa"/>
          </w:tcPr>
          <w:p w14:paraId="000001CE" w14:textId="09018E82" w:rsidR="00AA51EE" w:rsidRDefault="00320B94">
            <w:pPr>
              <w:jc w:val="both"/>
              <w:rPr>
                <w:color w:val="000000"/>
                <w:sz w:val="20"/>
                <w:szCs w:val="20"/>
              </w:rPr>
            </w:pPr>
            <w:r>
              <w:rPr>
                <w:color w:val="000000"/>
                <w:sz w:val="20"/>
                <w:szCs w:val="20"/>
              </w:rPr>
              <w:t>Fabian Cuartas Donado</w:t>
            </w:r>
          </w:p>
        </w:tc>
        <w:tc>
          <w:tcPr>
            <w:tcW w:w="1701" w:type="dxa"/>
          </w:tcPr>
          <w:p w14:paraId="000001CF" w14:textId="6FA7228A" w:rsidR="00AA51EE" w:rsidRDefault="00320B94">
            <w:pPr>
              <w:jc w:val="both"/>
              <w:rPr>
                <w:color w:val="000000"/>
                <w:sz w:val="20"/>
                <w:szCs w:val="20"/>
              </w:rPr>
            </w:pPr>
            <w:r>
              <w:rPr>
                <w:color w:val="000000"/>
                <w:sz w:val="20"/>
                <w:szCs w:val="20"/>
              </w:rPr>
              <w:t>Evaluador Instruccional</w:t>
            </w:r>
          </w:p>
        </w:tc>
        <w:tc>
          <w:tcPr>
            <w:tcW w:w="1843" w:type="dxa"/>
          </w:tcPr>
          <w:p w14:paraId="000001D0" w14:textId="7366D8D4" w:rsidR="00AA51EE" w:rsidRDefault="00320B94">
            <w:pPr>
              <w:jc w:val="both"/>
              <w:rPr>
                <w:color w:val="000000"/>
                <w:sz w:val="20"/>
                <w:szCs w:val="20"/>
              </w:rPr>
            </w:pPr>
            <w:r w:rsidRPr="00320B94">
              <w:rPr>
                <w:color w:val="000000"/>
                <w:sz w:val="20"/>
                <w:szCs w:val="20"/>
              </w:rPr>
              <w:t>Regional Atlántico- Centro Para El Desarrollo Agroecológico Y Agroindustria</w:t>
            </w:r>
          </w:p>
        </w:tc>
        <w:tc>
          <w:tcPr>
            <w:tcW w:w="1044" w:type="dxa"/>
          </w:tcPr>
          <w:p w14:paraId="000001D1" w14:textId="622A6C0D" w:rsidR="00AA51EE" w:rsidRDefault="00320B94">
            <w:pPr>
              <w:jc w:val="both"/>
              <w:rPr>
                <w:color w:val="000000"/>
                <w:sz w:val="20"/>
                <w:szCs w:val="20"/>
              </w:rPr>
            </w:pPr>
            <w:r>
              <w:rPr>
                <w:color w:val="000000"/>
                <w:sz w:val="20"/>
                <w:szCs w:val="20"/>
              </w:rPr>
              <w:t>Marzo 2024</w:t>
            </w:r>
          </w:p>
        </w:tc>
        <w:tc>
          <w:tcPr>
            <w:tcW w:w="1977" w:type="dxa"/>
          </w:tcPr>
          <w:p w14:paraId="000001D2" w14:textId="616E19CD" w:rsidR="00AA51EE" w:rsidRDefault="00320B94">
            <w:pPr>
              <w:jc w:val="both"/>
              <w:rPr>
                <w:color w:val="000000"/>
                <w:sz w:val="20"/>
                <w:szCs w:val="20"/>
              </w:rPr>
            </w:pPr>
            <w:r>
              <w:rPr>
                <w:color w:val="000000"/>
                <w:sz w:val="20"/>
                <w:szCs w:val="20"/>
              </w:rPr>
              <w:t>Actualización para el 2024</w:t>
            </w:r>
          </w:p>
        </w:tc>
      </w:tr>
    </w:tbl>
    <w:p w14:paraId="000001D3" w14:textId="77777777" w:rsidR="00AA51EE" w:rsidRDefault="00AA51EE">
      <w:pPr>
        <w:rPr>
          <w:sz w:val="20"/>
          <w:szCs w:val="20"/>
        </w:rPr>
      </w:pPr>
    </w:p>
    <w:sectPr w:rsidR="00AA51EE">
      <w:headerReference w:type="default" r:id="rId40"/>
      <w:footerReference w:type="default" r:id="rId4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Fernando Botero Mendoza" w:date="2022-08-06T08:02:00Z" w:initials="">
    <w:p w14:paraId="000001E4"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el intro que está en la carpeta de Formatos_DI.</w:t>
      </w:r>
    </w:p>
  </w:comment>
  <w:comment w:id="2" w:author="Luis Fernando Botero Mendoza" w:date="2022-08-11T10:05:00Z" w:initials="">
    <w:p w14:paraId="000001E5" w14:textId="77777777" w:rsidR="00AA51EE" w:rsidRDefault="00727863">
      <w:pPr>
        <w:widowControl w:val="0"/>
        <w:pBdr>
          <w:top w:val="nil"/>
          <w:left w:val="nil"/>
          <w:bottom w:val="nil"/>
          <w:right w:val="nil"/>
          <w:between w:val="nil"/>
        </w:pBdr>
        <w:spacing w:line="240" w:lineRule="auto"/>
        <w:rPr>
          <w:color w:val="000000"/>
        </w:rPr>
      </w:pPr>
      <w:r>
        <w:rPr>
          <w:color w:val="000000"/>
        </w:rPr>
        <w:t xml:space="preserve">Por favor hacer una imagen similar a esta con </w:t>
      </w:r>
      <w:r>
        <w:rPr>
          <w:color w:val="000000"/>
        </w:rPr>
        <w:t>la línea gráfica del componente formativo, los textos son los siguientes:</w:t>
      </w:r>
    </w:p>
    <w:p w14:paraId="000001E6" w14:textId="77777777" w:rsidR="00AA51EE" w:rsidRDefault="00AA51EE">
      <w:pPr>
        <w:widowControl w:val="0"/>
        <w:pBdr>
          <w:top w:val="nil"/>
          <w:left w:val="nil"/>
          <w:bottom w:val="nil"/>
          <w:right w:val="nil"/>
          <w:between w:val="nil"/>
        </w:pBdr>
        <w:spacing w:line="240" w:lineRule="auto"/>
        <w:rPr>
          <w:color w:val="000000"/>
        </w:rPr>
      </w:pPr>
    </w:p>
    <w:p w14:paraId="000001E7" w14:textId="77777777" w:rsidR="00AA51EE" w:rsidRDefault="00727863">
      <w:pPr>
        <w:widowControl w:val="0"/>
        <w:pBdr>
          <w:top w:val="nil"/>
          <w:left w:val="nil"/>
          <w:bottom w:val="nil"/>
          <w:right w:val="nil"/>
          <w:between w:val="nil"/>
        </w:pBdr>
        <w:spacing w:line="240" w:lineRule="auto"/>
        <w:rPr>
          <w:color w:val="000000"/>
        </w:rPr>
      </w:pPr>
      <w:r>
        <w:rPr>
          <w:color w:val="000000"/>
        </w:rPr>
        <w:t>Formulación y evaluación de proyectos</w:t>
      </w:r>
    </w:p>
    <w:p w14:paraId="000001E8" w14:textId="77777777" w:rsidR="00AA51EE" w:rsidRDefault="00727863">
      <w:pPr>
        <w:widowControl w:val="0"/>
        <w:pBdr>
          <w:top w:val="nil"/>
          <w:left w:val="nil"/>
          <w:bottom w:val="nil"/>
          <w:right w:val="nil"/>
          <w:between w:val="nil"/>
        </w:pBdr>
        <w:spacing w:line="240" w:lineRule="auto"/>
        <w:rPr>
          <w:color w:val="000000"/>
        </w:rPr>
      </w:pPr>
      <w:r>
        <w:rPr>
          <w:color w:val="000000"/>
        </w:rPr>
        <w:t>Definición de objetivos</w:t>
      </w:r>
    </w:p>
    <w:p w14:paraId="000001E9" w14:textId="77777777" w:rsidR="00AA51EE" w:rsidRDefault="00727863">
      <w:pPr>
        <w:widowControl w:val="0"/>
        <w:pBdr>
          <w:top w:val="nil"/>
          <w:left w:val="nil"/>
          <w:bottom w:val="nil"/>
          <w:right w:val="nil"/>
          <w:between w:val="nil"/>
        </w:pBdr>
        <w:spacing w:line="240" w:lineRule="auto"/>
        <w:rPr>
          <w:color w:val="000000"/>
        </w:rPr>
      </w:pPr>
      <w:r>
        <w:rPr>
          <w:color w:val="000000"/>
        </w:rPr>
        <w:t>Análisis de mercado</w:t>
      </w:r>
    </w:p>
    <w:p w14:paraId="000001EA" w14:textId="77777777" w:rsidR="00AA51EE" w:rsidRDefault="00727863">
      <w:pPr>
        <w:widowControl w:val="0"/>
        <w:pBdr>
          <w:top w:val="nil"/>
          <w:left w:val="nil"/>
          <w:bottom w:val="nil"/>
          <w:right w:val="nil"/>
          <w:between w:val="nil"/>
        </w:pBdr>
        <w:spacing w:line="240" w:lineRule="auto"/>
        <w:rPr>
          <w:color w:val="000000"/>
        </w:rPr>
      </w:pPr>
      <w:r>
        <w:rPr>
          <w:color w:val="000000"/>
        </w:rPr>
        <w:t>Análisis técnico operativo</w:t>
      </w:r>
    </w:p>
    <w:p w14:paraId="000001EB" w14:textId="77777777" w:rsidR="00AA51EE" w:rsidRDefault="00727863">
      <w:pPr>
        <w:widowControl w:val="0"/>
        <w:pBdr>
          <w:top w:val="nil"/>
          <w:left w:val="nil"/>
          <w:bottom w:val="nil"/>
          <w:right w:val="nil"/>
          <w:between w:val="nil"/>
        </w:pBdr>
        <w:spacing w:line="240" w:lineRule="auto"/>
        <w:rPr>
          <w:color w:val="000000"/>
        </w:rPr>
      </w:pPr>
      <w:r>
        <w:rPr>
          <w:color w:val="000000"/>
        </w:rPr>
        <w:t>Análisis económico-financiero</w:t>
      </w:r>
    </w:p>
    <w:p w14:paraId="000001EC" w14:textId="77777777" w:rsidR="00AA51EE" w:rsidRDefault="00727863">
      <w:pPr>
        <w:widowControl w:val="0"/>
        <w:pBdr>
          <w:top w:val="nil"/>
          <w:left w:val="nil"/>
          <w:bottom w:val="nil"/>
          <w:right w:val="nil"/>
          <w:between w:val="nil"/>
        </w:pBdr>
        <w:spacing w:line="240" w:lineRule="auto"/>
        <w:rPr>
          <w:color w:val="000000"/>
        </w:rPr>
      </w:pPr>
      <w:r>
        <w:rPr>
          <w:color w:val="000000"/>
        </w:rPr>
        <w:t>Análisis socio-económico</w:t>
      </w:r>
    </w:p>
    <w:p w14:paraId="000001ED" w14:textId="77777777" w:rsidR="00AA51EE" w:rsidRDefault="00727863">
      <w:pPr>
        <w:widowControl w:val="0"/>
        <w:pBdr>
          <w:top w:val="nil"/>
          <w:left w:val="nil"/>
          <w:bottom w:val="nil"/>
          <w:right w:val="nil"/>
          <w:between w:val="nil"/>
        </w:pBdr>
        <w:spacing w:line="240" w:lineRule="auto"/>
        <w:rPr>
          <w:color w:val="000000"/>
        </w:rPr>
      </w:pPr>
      <w:r>
        <w:rPr>
          <w:color w:val="000000"/>
        </w:rPr>
        <w:t>Retroalimentación</w:t>
      </w:r>
    </w:p>
    <w:p w14:paraId="000001EE" w14:textId="77777777" w:rsidR="00AA51EE" w:rsidRDefault="00727863">
      <w:pPr>
        <w:widowControl w:val="0"/>
        <w:pBdr>
          <w:top w:val="nil"/>
          <w:left w:val="nil"/>
          <w:bottom w:val="nil"/>
          <w:right w:val="nil"/>
          <w:between w:val="nil"/>
        </w:pBdr>
        <w:spacing w:line="240" w:lineRule="auto"/>
        <w:rPr>
          <w:color w:val="000000"/>
        </w:rPr>
      </w:pPr>
      <w:r>
        <w:rPr>
          <w:color w:val="000000"/>
        </w:rPr>
        <w:t>Resumen y conclusiones</w:t>
      </w:r>
    </w:p>
    <w:p w14:paraId="000001EF" w14:textId="77777777" w:rsidR="00AA51EE" w:rsidRDefault="00727863">
      <w:pPr>
        <w:widowControl w:val="0"/>
        <w:pBdr>
          <w:top w:val="nil"/>
          <w:left w:val="nil"/>
          <w:bottom w:val="nil"/>
          <w:right w:val="nil"/>
          <w:between w:val="nil"/>
        </w:pBdr>
        <w:spacing w:line="240" w:lineRule="auto"/>
        <w:rPr>
          <w:color w:val="000000"/>
        </w:rPr>
      </w:pPr>
      <w:r>
        <w:rPr>
          <w:color w:val="000000"/>
        </w:rPr>
        <w:t>Decisión sobre el proyecto</w:t>
      </w:r>
    </w:p>
  </w:comment>
  <w:comment w:id="3" w:author="Luis Fernando Botero Mendoza" w:date="2022-08-06T08:03:00Z" w:initials="">
    <w:p w14:paraId="000001E3" w14:textId="77777777" w:rsidR="00AA51EE" w:rsidRDefault="00727863" w:rsidP="00CE221D">
      <w:pPr>
        <w:widowControl w:val="0"/>
        <w:pBdr>
          <w:top w:val="nil"/>
          <w:left w:val="nil"/>
          <w:bottom w:val="nil"/>
          <w:right w:val="nil"/>
          <w:between w:val="nil"/>
        </w:pBdr>
        <w:spacing w:line="240" w:lineRule="auto"/>
        <w:rPr>
          <w:color w:val="000000"/>
        </w:rPr>
      </w:pPr>
      <w:r>
        <w:rPr>
          <w:color w:val="000000"/>
        </w:rPr>
        <w:t>Por favor cargar el video que Ecored que está en https://www.youtube.com/watch?v=Z9k_kZez1KU&amp;t</w:t>
      </w:r>
    </w:p>
  </w:comment>
  <w:comment w:id="4" w:author="Luis Fernando Botero Mendoza" w:date="2022-08-10T07:11:00Z" w:initials="">
    <w:p w14:paraId="000001F9" w14:textId="77777777" w:rsidR="00CE221D" w:rsidRDefault="00CE221D" w:rsidP="00CE221D">
      <w:pPr>
        <w:pStyle w:val="Textocomentario"/>
      </w:pPr>
      <w:r>
        <w:rPr>
          <w:color w:val="000000"/>
        </w:rPr>
        <w:t>Por favor cargar el gráfico que se llama CF25_1_fases_proyecto.pptx que está en la carpeta de Formatos_DI.</w:t>
      </w:r>
    </w:p>
  </w:comment>
  <w:comment w:id="5" w:author="Luis Fernando Botero Mendoza" w:date="2022-08-10T07:24:00Z" w:initials="">
    <w:p w14:paraId="000001DB"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 recursos de Pasos A con el archivo que se llama CF25_1_tareas_fases_pptx que está en la carpeta de Formatos_DI.</w:t>
      </w:r>
    </w:p>
  </w:comment>
  <w:comment w:id="6" w:author="Luis Fernando Botero Mendoza" w:date="2022-08-10T07:25:00Z" w:initials="">
    <w:p w14:paraId="000001F0"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 infografía elaborada por Ecored que está en https://ecored-sena.github.io/TECNICO_AGROPECUARIO_CF4/public/media/documentos/infografia_tipos_evaluacion.pdf</w:t>
      </w:r>
    </w:p>
  </w:comment>
  <w:comment w:id="7" w:author="Luis Fernando Botero Mendoza" w:date="2022-08-10T07:48:00Z" w:initials="">
    <w:p w14:paraId="00000208"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las tarjetas conectadas CF25_1.1_importancia_evaluacion.pptx que está en la carpeta de Formatos_DI</w:t>
      </w:r>
    </w:p>
  </w:comment>
  <w:comment w:id="8" w:author="Luis Fernando Botero Mendoza" w:date="2022-08-10T07:57:00Z" w:initials="">
    <w:p w14:paraId="00000213" w14:textId="77777777" w:rsidR="00AA51EE" w:rsidRDefault="00727863">
      <w:pPr>
        <w:widowControl w:val="0"/>
        <w:pBdr>
          <w:top w:val="nil"/>
          <w:left w:val="nil"/>
          <w:bottom w:val="nil"/>
          <w:right w:val="nil"/>
          <w:between w:val="nil"/>
        </w:pBdr>
        <w:spacing w:line="240" w:lineRule="auto"/>
        <w:rPr>
          <w:color w:val="000000"/>
        </w:rPr>
      </w:pPr>
      <w:r>
        <w:rPr>
          <w:color w:val="000000"/>
        </w:rPr>
        <w:t xml:space="preserve">Por favor cargar las tarjetas conectadas llamadas </w:t>
      </w:r>
      <w:r>
        <w:rPr>
          <w:color w:val="000000"/>
        </w:rPr>
        <w:t>CF25_1.1_pertinencia.pptx que está en la carpeta de Formatos_DI.</w:t>
      </w:r>
    </w:p>
  </w:comment>
  <w:comment w:id="9" w:author="Luis Fernando Botero Mendoza" w:date="2022-08-10T08:31:00Z" w:initials="">
    <w:p w14:paraId="000001E0"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las tarjetas Avatar B llamadas CF25_1.1_coherencia.pptx que está en la carpeta de Formatos_DI</w:t>
      </w:r>
    </w:p>
  </w:comment>
  <w:comment w:id="10" w:author="Luis Fernando Botero Mendoza" w:date="2022-08-10T08:52:00Z" w:initials="">
    <w:p w14:paraId="000001FC"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las tarjetas tabla que se llaman CF25_1.1_pertinencia_coherencia.pptx que está en la carpeta Formatos_DI.</w:t>
      </w:r>
    </w:p>
  </w:comment>
  <w:comment w:id="11" w:author="SALA ESTUDIANTES 10" w:date="2022-08-10T20:47:00Z" w:initials="">
    <w:p w14:paraId="000001FE"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el Slider que se llama CF25_1.2_valor.pptx que está en la carpeta de Formatos_DI.</w:t>
      </w:r>
    </w:p>
  </w:comment>
  <w:comment w:id="12" w:author="SALA ESTUDIANTES 10" w:date="2022-08-10T20:48:00Z" w:initials="">
    <w:p w14:paraId="000001F2"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 acordeón con esta información.</w:t>
      </w:r>
    </w:p>
  </w:comment>
  <w:comment w:id="13" w:author="Luis Fernando Botero Mendoza" w:date="2022-08-10T08:58:00Z" w:initials="">
    <w:p w14:paraId="0000020D"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 imagen que elaboró ECORED y está en https://ecored-sena.github.io/TECNICO_AGROPECUARIO_CF2/public/assets/images/pages/tema_3/img_3_4_01.png</w:t>
      </w:r>
    </w:p>
  </w:comment>
  <w:comment w:id="14" w:author="Luis Fernando Botero Mendoza" w:date="2022-08-10T13:47:00Z" w:initials="">
    <w:p w14:paraId="000001F1"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 texto destacado con este párrafo.</w:t>
      </w:r>
    </w:p>
  </w:comment>
  <w:comment w:id="15" w:author="SALA ESTUDIANTES 10" w:date="2022-08-10T20:49:00Z" w:initials="">
    <w:p w14:paraId="000001E2" w14:textId="77777777" w:rsidR="00AA51EE" w:rsidRDefault="00727863">
      <w:pPr>
        <w:widowControl w:val="0"/>
        <w:pBdr>
          <w:top w:val="nil"/>
          <w:left w:val="nil"/>
          <w:bottom w:val="nil"/>
          <w:right w:val="nil"/>
          <w:between w:val="nil"/>
        </w:pBdr>
        <w:spacing w:line="240" w:lineRule="auto"/>
        <w:rPr>
          <w:color w:val="000000"/>
        </w:rPr>
      </w:pPr>
      <w:r>
        <w:rPr>
          <w:color w:val="000000"/>
        </w:rPr>
        <w:t>Elaborar y cargar las tarjetas que se llaman CF25_1.2_matriz.pptx que están en la carpeta de Formatos_DI.</w:t>
      </w:r>
    </w:p>
  </w:comment>
  <w:comment w:id="16" w:author="SALA ESTUDIANTES 8" w:date="2022-08-10T17:24:00Z" w:initials="">
    <w:p w14:paraId="000001FF"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una gráfica con los siguientes textos:</w:t>
      </w:r>
    </w:p>
    <w:p w14:paraId="00000200" w14:textId="77777777" w:rsidR="00AA51EE" w:rsidRDefault="00727863">
      <w:pPr>
        <w:widowControl w:val="0"/>
        <w:pBdr>
          <w:top w:val="nil"/>
          <w:left w:val="nil"/>
          <w:bottom w:val="nil"/>
          <w:right w:val="nil"/>
          <w:between w:val="nil"/>
        </w:pBdr>
        <w:spacing w:line="240" w:lineRule="auto"/>
        <w:rPr>
          <w:color w:val="000000"/>
        </w:rPr>
      </w:pPr>
      <w:r>
        <w:rPr>
          <w:color w:val="000000"/>
        </w:rPr>
        <w:t>Fin</w:t>
      </w:r>
    </w:p>
    <w:p w14:paraId="00000201" w14:textId="77777777" w:rsidR="00AA51EE" w:rsidRDefault="00727863">
      <w:pPr>
        <w:widowControl w:val="0"/>
        <w:pBdr>
          <w:top w:val="nil"/>
          <w:left w:val="nil"/>
          <w:bottom w:val="nil"/>
          <w:right w:val="nil"/>
          <w:between w:val="nil"/>
        </w:pBdr>
        <w:spacing w:line="240" w:lineRule="auto"/>
        <w:rPr>
          <w:color w:val="000000"/>
        </w:rPr>
      </w:pPr>
      <w:r>
        <w:rPr>
          <w:color w:val="000000"/>
        </w:rPr>
        <w:t>+ Supuestos sobre sostenibilidad</w:t>
      </w:r>
    </w:p>
    <w:p w14:paraId="00000202" w14:textId="77777777" w:rsidR="00AA51EE" w:rsidRDefault="00727863">
      <w:pPr>
        <w:widowControl w:val="0"/>
        <w:pBdr>
          <w:top w:val="nil"/>
          <w:left w:val="nil"/>
          <w:bottom w:val="nil"/>
          <w:right w:val="nil"/>
          <w:between w:val="nil"/>
        </w:pBdr>
        <w:spacing w:line="240" w:lineRule="auto"/>
        <w:rPr>
          <w:color w:val="000000"/>
        </w:rPr>
      </w:pPr>
      <w:r>
        <w:rPr>
          <w:color w:val="000000"/>
        </w:rPr>
        <w:t>Propósito</w:t>
      </w:r>
    </w:p>
    <w:p w14:paraId="00000203" w14:textId="77777777" w:rsidR="00AA51EE" w:rsidRDefault="00727863">
      <w:pPr>
        <w:widowControl w:val="0"/>
        <w:pBdr>
          <w:top w:val="nil"/>
          <w:left w:val="nil"/>
          <w:bottom w:val="nil"/>
          <w:right w:val="nil"/>
          <w:between w:val="nil"/>
        </w:pBdr>
        <w:spacing w:line="240" w:lineRule="auto"/>
        <w:rPr>
          <w:color w:val="000000"/>
        </w:rPr>
      </w:pPr>
      <w:r>
        <w:rPr>
          <w:color w:val="000000"/>
        </w:rPr>
        <w:t>+ Supuestos propósito – fin</w:t>
      </w:r>
    </w:p>
    <w:p w14:paraId="00000204" w14:textId="77777777" w:rsidR="00AA51EE" w:rsidRDefault="00727863">
      <w:pPr>
        <w:widowControl w:val="0"/>
        <w:pBdr>
          <w:top w:val="nil"/>
          <w:left w:val="nil"/>
          <w:bottom w:val="nil"/>
          <w:right w:val="nil"/>
          <w:between w:val="nil"/>
        </w:pBdr>
        <w:spacing w:line="240" w:lineRule="auto"/>
        <w:rPr>
          <w:color w:val="000000"/>
        </w:rPr>
      </w:pPr>
      <w:r>
        <w:rPr>
          <w:color w:val="000000"/>
        </w:rPr>
        <w:t>Componentes</w:t>
      </w:r>
    </w:p>
    <w:p w14:paraId="00000205" w14:textId="77777777" w:rsidR="00AA51EE" w:rsidRDefault="00727863">
      <w:pPr>
        <w:widowControl w:val="0"/>
        <w:pBdr>
          <w:top w:val="nil"/>
          <w:left w:val="nil"/>
          <w:bottom w:val="nil"/>
          <w:right w:val="nil"/>
          <w:between w:val="nil"/>
        </w:pBdr>
        <w:spacing w:line="240" w:lineRule="auto"/>
        <w:rPr>
          <w:color w:val="000000"/>
        </w:rPr>
      </w:pPr>
      <w:r>
        <w:rPr>
          <w:color w:val="000000"/>
        </w:rPr>
        <w:t>+ Supuestos componentes – propósito</w:t>
      </w:r>
    </w:p>
    <w:p w14:paraId="00000206" w14:textId="77777777" w:rsidR="00AA51EE" w:rsidRDefault="00727863">
      <w:pPr>
        <w:widowControl w:val="0"/>
        <w:pBdr>
          <w:top w:val="nil"/>
          <w:left w:val="nil"/>
          <w:bottom w:val="nil"/>
          <w:right w:val="nil"/>
          <w:between w:val="nil"/>
        </w:pBdr>
        <w:spacing w:line="240" w:lineRule="auto"/>
        <w:rPr>
          <w:color w:val="000000"/>
        </w:rPr>
      </w:pPr>
      <w:r>
        <w:rPr>
          <w:color w:val="000000"/>
        </w:rPr>
        <w:t>Actividades</w:t>
      </w:r>
    </w:p>
    <w:p w14:paraId="00000207" w14:textId="77777777" w:rsidR="00AA51EE" w:rsidRDefault="00727863">
      <w:pPr>
        <w:widowControl w:val="0"/>
        <w:pBdr>
          <w:top w:val="nil"/>
          <w:left w:val="nil"/>
          <w:bottom w:val="nil"/>
          <w:right w:val="nil"/>
          <w:between w:val="nil"/>
        </w:pBdr>
        <w:spacing w:line="240" w:lineRule="auto"/>
        <w:rPr>
          <w:color w:val="000000"/>
        </w:rPr>
      </w:pPr>
      <w:r>
        <w:rPr>
          <w:color w:val="000000"/>
        </w:rPr>
        <w:t>+ Supuestos actividades - componentes</w:t>
      </w:r>
    </w:p>
  </w:comment>
  <w:comment w:id="17" w:author="SALA ESTUDIANTES 10" w:date="2022-08-10T20:51:00Z" w:initials="">
    <w:p w14:paraId="000001DD"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 Matriz de marco lógico que está en https://ecored-sena.github.io/TECNICO_AGROPECUARIO_CF2/public/media/documentos/Matriz_Marco_Logico.pdf pero editar la parte inferior donde dice tabla número 16.</w:t>
      </w:r>
    </w:p>
  </w:comment>
  <w:comment w:id="18" w:author="Luis Fernando Botero Mendoza" w:date="2022-08-11T10:50:00Z" w:initials="">
    <w:p w14:paraId="0000020C"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unas pestañas con esta contenido que está en el archivo CF25_1.3_tecnico.pptx que está en la carpeta de Formatos_DI.</w:t>
      </w:r>
    </w:p>
  </w:comment>
  <w:comment w:id="19" w:author="Luis Fernando Botero Mendoza" w:date="2022-08-28T07:37:00Z" w:initials="">
    <w:p w14:paraId="0000020A" w14:textId="77777777" w:rsidR="00AA51EE" w:rsidRDefault="00727863">
      <w:pPr>
        <w:widowControl w:val="0"/>
        <w:pBdr>
          <w:top w:val="nil"/>
          <w:left w:val="nil"/>
          <w:bottom w:val="nil"/>
          <w:right w:val="nil"/>
          <w:between w:val="nil"/>
        </w:pBdr>
        <w:spacing w:line="240" w:lineRule="auto"/>
        <w:rPr>
          <w:color w:val="000000"/>
        </w:rPr>
      </w:pPr>
      <w:r>
        <w:rPr>
          <w:color w:val="000000"/>
        </w:rPr>
        <w:t>Por favor cargar la Imagen interactiva que se encuentra en la carpeta Formatos_DI con el nombre de CF25_1.3_análisis_financiero.pptx</w:t>
      </w:r>
    </w:p>
  </w:comment>
  <w:comment w:id="20" w:author="SALA ESTUDIANTES 8" w:date="2022-08-10T17:28:00Z" w:initials="">
    <w:p w14:paraId="000001E1"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 texto destacado.</w:t>
      </w:r>
    </w:p>
  </w:comment>
  <w:comment w:id="21" w:author="SALA ESTUDIANTES 8" w:date="2022-08-10T17:29:00Z" w:initials="">
    <w:p w14:paraId="000001F3"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una imagen similar a esta con los siguientes textos:</w:t>
      </w:r>
    </w:p>
    <w:p w14:paraId="000001F4" w14:textId="77777777" w:rsidR="00AA51EE" w:rsidRDefault="00727863">
      <w:pPr>
        <w:widowControl w:val="0"/>
        <w:pBdr>
          <w:top w:val="nil"/>
          <w:left w:val="nil"/>
          <w:bottom w:val="nil"/>
          <w:right w:val="nil"/>
          <w:between w:val="nil"/>
        </w:pBdr>
        <w:spacing w:line="240" w:lineRule="auto"/>
        <w:rPr>
          <w:color w:val="000000"/>
        </w:rPr>
      </w:pPr>
      <w:r>
        <w:rPr>
          <w:color w:val="000000"/>
        </w:rPr>
        <w:t>Flujo de inversión</w:t>
      </w:r>
    </w:p>
    <w:p w14:paraId="000001F5" w14:textId="77777777" w:rsidR="00AA51EE" w:rsidRDefault="00727863">
      <w:pPr>
        <w:widowControl w:val="0"/>
        <w:pBdr>
          <w:top w:val="nil"/>
          <w:left w:val="nil"/>
          <w:bottom w:val="nil"/>
          <w:right w:val="nil"/>
          <w:between w:val="nil"/>
        </w:pBdr>
        <w:spacing w:line="240" w:lineRule="auto"/>
        <w:rPr>
          <w:color w:val="000000"/>
        </w:rPr>
      </w:pPr>
      <w:r>
        <w:rPr>
          <w:color w:val="000000"/>
        </w:rPr>
        <w:t>Flujo de producción</w:t>
      </w:r>
    </w:p>
    <w:p w14:paraId="000001F6" w14:textId="77777777" w:rsidR="00AA51EE" w:rsidRDefault="00727863">
      <w:pPr>
        <w:widowControl w:val="0"/>
        <w:pBdr>
          <w:top w:val="nil"/>
          <w:left w:val="nil"/>
          <w:bottom w:val="nil"/>
          <w:right w:val="nil"/>
          <w:between w:val="nil"/>
        </w:pBdr>
        <w:spacing w:line="240" w:lineRule="auto"/>
        <w:rPr>
          <w:color w:val="000000"/>
        </w:rPr>
      </w:pPr>
      <w:r>
        <w:rPr>
          <w:color w:val="000000"/>
        </w:rPr>
        <w:t>Adopción de criterios TIR, VPN, B/C</w:t>
      </w:r>
    </w:p>
    <w:p w14:paraId="000001F7" w14:textId="77777777" w:rsidR="00AA51EE" w:rsidRDefault="00727863">
      <w:pPr>
        <w:widowControl w:val="0"/>
        <w:pBdr>
          <w:top w:val="nil"/>
          <w:left w:val="nil"/>
          <w:bottom w:val="nil"/>
          <w:right w:val="nil"/>
          <w:between w:val="nil"/>
        </w:pBdr>
        <w:spacing w:line="240" w:lineRule="auto"/>
        <w:rPr>
          <w:color w:val="000000"/>
        </w:rPr>
      </w:pPr>
      <w:r>
        <w:rPr>
          <w:color w:val="000000"/>
        </w:rPr>
        <w:t>Análisis</w:t>
      </w:r>
    </w:p>
  </w:comment>
  <w:comment w:id="22" w:author="SALA ESTUDIANTES 10" w:date="2022-08-10T20:53:00Z" w:initials="">
    <w:p w14:paraId="000001FD" w14:textId="77777777" w:rsidR="00AA51EE" w:rsidRDefault="00727863">
      <w:pPr>
        <w:widowControl w:val="0"/>
        <w:pBdr>
          <w:top w:val="nil"/>
          <w:left w:val="nil"/>
          <w:bottom w:val="nil"/>
          <w:right w:val="nil"/>
          <w:between w:val="nil"/>
        </w:pBdr>
        <w:spacing w:line="240" w:lineRule="auto"/>
        <w:rPr>
          <w:color w:val="000000"/>
        </w:rPr>
      </w:pPr>
      <w:r>
        <w:rPr>
          <w:color w:val="000000"/>
        </w:rPr>
        <w:t xml:space="preserve">Por favor apoyar el texto con una imagen de este tipo </w:t>
      </w:r>
      <w:r>
        <w:rPr>
          <w:color w:val="000000"/>
        </w:rPr>
        <w:t>https://stock.adobe.com/co/images/benchmarking-compare-quality-with-competitor-companies-performance-quality-cost-comparison-development-strategy-people-standing-near-indicator-improves-company-productivity-and-increases-profits/502646543?prev_url=detail</w:t>
      </w:r>
    </w:p>
  </w:comment>
  <w:comment w:id="23" w:author="SALA ESTUDIANTES 8" w:date="2022-08-10T17:32:00Z" w:initials="">
    <w:p w14:paraId="00000212"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 texto destacado con este texto.</w:t>
      </w:r>
    </w:p>
  </w:comment>
  <w:comment w:id="24" w:author="SALA ESTUDIANTES 10" w:date="2022-08-10T20:54:00Z" w:initials="">
    <w:p w14:paraId="00000209"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unas tarjetas con el archivo que se llama CF25_1.3_valor neto.pptx que está en la carpeta de Formatos_DI.</w:t>
      </w:r>
    </w:p>
  </w:comment>
  <w:comment w:id="25" w:author="Fabian Geovani Cuartas Donado" w:date="2024-03-13T12:51:00Z" w:initials="FC">
    <w:p w14:paraId="462B2646" w14:textId="77777777" w:rsidR="00171232" w:rsidRDefault="00171232" w:rsidP="00171232">
      <w:pPr>
        <w:pStyle w:val="Textocomentario"/>
      </w:pPr>
      <w:r>
        <w:rPr>
          <w:rStyle w:val="Refdecomentario"/>
        </w:rPr>
        <w:annotationRef/>
      </w:r>
      <w:r>
        <w:rPr>
          <w:color w:val="000000"/>
        </w:rPr>
        <w:t>Por favor hacer unas tarjetas con el archivo que se llama CF25_1.4_valor presente que está en la carpeta de Formatos DI.</w:t>
      </w:r>
    </w:p>
  </w:comment>
  <w:comment w:id="26" w:author="SALA ESTUDIANTES 10" w:date="2022-08-10T20:56:00Z" w:initials="">
    <w:p w14:paraId="000001DE" w14:textId="4438A93C" w:rsidR="00AA51EE" w:rsidRDefault="00727863">
      <w:pPr>
        <w:widowControl w:val="0"/>
        <w:pBdr>
          <w:top w:val="nil"/>
          <w:left w:val="nil"/>
          <w:bottom w:val="nil"/>
          <w:right w:val="nil"/>
          <w:between w:val="nil"/>
        </w:pBdr>
        <w:spacing w:line="240" w:lineRule="auto"/>
        <w:rPr>
          <w:color w:val="000000"/>
        </w:rPr>
      </w:pPr>
      <w:r>
        <w:rPr>
          <w:color w:val="000000"/>
        </w:rPr>
        <w:t>Por favor cargar la imagen elaborada por Ecored que está en https://ecored-sena.github.io/TECNICO_AGROPECUARIO_CF4/public/main.html#page/evaluacion_proyectos/ con el título de Valoración VNA.</w:t>
      </w:r>
    </w:p>
  </w:comment>
  <w:comment w:id="27" w:author="SALA ESTUDIANTES 10" w:date="2022-08-10T21:11:00Z" w:initials="">
    <w:p w14:paraId="0000020F" w14:textId="77777777" w:rsidR="00AA51EE" w:rsidRDefault="00727863">
      <w:pPr>
        <w:widowControl w:val="0"/>
        <w:pBdr>
          <w:top w:val="nil"/>
          <w:left w:val="nil"/>
          <w:bottom w:val="nil"/>
          <w:right w:val="nil"/>
          <w:between w:val="nil"/>
        </w:pBdr>
        <w:spacing w:line="240" w:lineRule="auto"/>
        <w:rPr>
          <w:color w:val="000000"/>
        </w:rPr>
      </w:pPr>
      <w:r>
        <w:rPr>
          <w:color w:val="000000"/>
        </w:rPr>
        <w:t>Por favor hacer esta imagen, los textos son los siguientes:</w:t>
      </w:r>
    </w:p>
    <w:p w14:paraId="00000210" w14:textId="77777777" w:rsidR="00AA51EE" w:rsidRDefault="00727863">
      <w:pPr>
        <w:widowControl w:val="0"/>
        <w:pBdr>
          <w:top w:val="nil"/>
          <w:left w:val="nil"/>
          <w:bottom w:val="nil"/>
          <w:right w:val="nil"/>
          <w:between w:val="nil"/>
        </w:pBdr>
        <w:spacing w:line="240" w:lineRule="auto"/>
        <w:rPr>
          <w:color w:val="000000"/>
        </w:rPr>
      </w:pPr>
      <w:r>
        <w:rPr>
          <w:color w:val="000000"/>
        </w:rPr>
        <w:t>VAN = -10.000 + 4.000/ 1+r +</w:t>
      </w:r>
    </w:p>
    <w:p w14:paraId="00000211" w14:textId="77777777" w:rsidR="00AA51EE" w:rsidRDefault="00727863">
      <w:pPr>
        <w:widowControl w:val="0"/>
        <w:pBdr>
          <w:top w:val="nil"/>
          <w:left w:val="nil"/>
          <w:bottom w:val="nil"/>
          <w:right w:val="nil"/>
          <w:between w:val="nil"/>
        </w:pBdr>
        <w:spacing w:line="240" w:lineRule="auto"/>
        <w:rPr>
          <w:color w:val="000000"/>
        </w:rPr>
      </w:pPr>
      <w:r>
        <w:rPr>
          <w:color w:val="000000"/>
        </w:rPr>
        <w:t>9.000 / (1+r)2 = 0</w:t>
      </w:r>
    </w:p>
  </w:comment>
  <w:comment w:id="28" w:author="Fabian Geovani Cuartas Donado" w:date="2024-03-13T13:32:00Z" w:initials="FC">
    <w:p w14:paraId="01F3AA5B" w14:textId="77777777" w:rsidR="00732048" w:rsidRDefault="00732048" w:rsidP="00732048">
      <w:pPr>
        <w:pStyle w:val="Textocomentario"/>
      </w:pPr>
      <w:r>
        <w:rPr>
          <w:rStyle w:val="Refdecomentario"/>
        </w:rPr>
        <w:annotationRef/>
      </w:r>
      <w:r>
        <w:rPr>
          <w:color w:val="000000"/>
        </w:rPr>
        <w:t>Por favor hacer unas tarjetas con el archivo que se llama CF25_1.5_TIR que está en la carpeta de Formatos DI.</w:t>
      </w:r>
    </w:p>
  </w:comment>
  <w:comment w:id="29" w:author="SALA ESTUDIANTES 10" w:date="2022-08-10T21:21:00Z" w:initials="">
    <w:p w14:paraId="000001DF" w14:textId="583E145B" w:rsidR="00AA51EE" w:rsidRDefault="00727863">
      <w:pPr>
        <w:widowControl w:val="0"/>
        <w:pBdr>
          <w:top w:val="nil"/>
          <w:left w:val="nil"/>
          <w:bottom w:val="nil"/>
          <w:right w:val="nil"/>
          <w:between w:val="nil"/>
        </w:pBdr>
        <w:spacing w:line="240" w:lineRule="auto"/>
        <w:rPr>
          <w:color w:val="000000"/>
        </w:rPr>
      </w:pPr>
      <w:r>
        <w:rPr>
          <w:color w:val="000000"/>
        </w:rPr>
        <w:t xml:space="preserve">Por favor cargar la imagen elaborada por Ecored que está en </w:t>
      </w:r>
      <w:r>
        <w:rPr>
          <w:color w:val="000000"/>
        </w:rPr>
        <w:t>https://ecored-sena.github.io/TECNICO_AGROPECUARIO_CF4/public/assets/images/pages/tema_1/info_1_1_03.svg</w:t>
      </w:r>
    </w:p>
  </w:comment>
  <w:comment w:id="30" w:author="Fabian Geovani Cuartas Donado" w:date="2024-03-13T14:05:00Z" w:initials="FC">
    <w:p w14:paraId="671D9C48" w14:textId="77777777" w:rsidR="007125E2" w:rsidRDefault="007125E2" w:rsidP="007125E2">
      <w:pPr>
        <w:pStyle w:val="Textocomentario"/>
      </w:pPr>
      <w:r>
        <w:rPr>
          <w:rStyle w:val="Refdecomentario"/>
        </w:rPr>
        <w:annotationRef/>
      </w:r>
      <w:r>
        <w:rPr>
          <w:color w:val="000000"/>
        </w:rPr>
        <w:t>Por favor hacer unas tarjetas con el archivo que se llama CF25_1.6_Relacion Beneficio Costo que está en la carpeta de Formatos DI.</w:t>
      </w:r>
    </w:p>
  </w:comment>
  <w:comment w:id="31" w:author="SALA ESTUDIANTES 10" w:date="2022-08-10T21:26:00Z" w:initials="">
    <w:p w14:paraId="000001FA" w14:textId="53BA389A" w:rsidR="00AA51EE" w:rsidRDefault="00727863">
      <w:pPr>
        <w:widowControl w:val="0"/>
        <w:pBdr>
          <w:top w:val="nil"/>
          <w:left w:val="nil"/>
          <w:bottom w:val="nil"/>
          <w:right w:val="nil"/>
          <w:between w:val="nil"/>
        </w:pBdr>
        <w:spacing w:line="240" w:lineRule="auto"/>
        <w:rPr>
          <w:color w:val="000000"/>
        </w:rPr>
      </w:pPr>
      <w:r>
        <w:rPr>
          <w:color w:val="000000"/>
        </w:rPr>
        <w:t>Por favor apoyar el texto con una imagen de este tipo https://stock.adobe.com/co/search?load_type=search&amp;is_recent_search=&amp;search_type=usertyped&amp;k=evaluaci%C3%B3n&amp;native_visual_search=&amp;similar_content_id=&amp;asset_id=432856081</w:t>
      </w:r>
    </w:p>
  </w:comment>
  <w:comment w:id="32" w:author="Fabian Geovani Cuartas Donado" w:date="2024-03-13T14:22:00Z" w:initials="FC">
    <w:p w14:paraId="259B9A75" w14:textId="77777777" w:rsidR="00D441D0" w:rsidRDefault="00D441D0" w:rsidP="00D441D0">
      <w:pPr>
        <w:pStyle w:val="Textocomentario"/>
      </w:pPr>
      <w:r>
        <w:rPr>
          <w:rStyle w:val="Refdecomentario"/>
        </w:rPr>
        <w:annotationRef/>
      </w:r>
      <w:r>
        <w:rPr>
          <w:color w:val="000000"/>
        </w:rPr>
        <w:t>Por favor hacer una imagen similar a esta con los siguientes textos:</w:t>
      </w:r>
    </w:p>
    <w:p w14:paraId="5D814E7F" w14:textId="77777777" w:rsidR="00D441D0" w:rsidRDefault="00D441D0" w:rsidP="00D441D0">
      <w:pPr>
        <w:pStyle w:val="Textocomentario"/>
      </w:pPr>
      <w:r>
        <w:rPr>
          <w:color w:val="000000"/>
        </w:rPr>
        <w:t>Análisis económico y Social.</w:t>
      </w:r>
    </w:p>
    <w:p w14:paraId="16D89039" w14:textId="77777777" w:rsidR="00D441D0" w:rsidRDefault="00D441D0" w:rsidP="00D441D0">
      <w:pPr>
        <w:pStyle w:val="Textocomentario"/>
      </w:pPr>
      <w:r>
        <w:rPr>
          <w:color w:val="000000"/>
        </w:rPr>
        <w:t>Análisis Financiero.</w:t>
      </w:r>
    </w:p>
  </w:comment>
  <w:comment w:id="33" w:author="SALA ESTUDIANTES 10" w:date="2022-08-10T21:27:00Z" w:initials="">
    <w:p w14:paraId="000001DC" w14:textId="47D87A7F" w:rsidR="00AA51EE" w:rsidRDefault="00727863">
      <w:pPr>
        <w:widowControl w:val="0"/>
        <w:pBdr>
          <w:top w:val="nil"/>
          <w:left w:val="nil"/>
          <w:bottom w:val="nil"/>
          <w:right w:val="nil"/>
          <w:between w:val="nil"/>
        </w:pBdr>
        <w:spacing w:line="240" w:lineRule="auto"/>
        <w:rPr>
          <w:color w:val="000000"/>
        </w:rPr>
      </w:pPr>
      <w:r>
        <w:rPr>
          <w:color w:val="000000"/>
        </w:rPr>
        <w:t>Por favor cargar el PDF que está en https://ecored-sena.github.io/TECNICO_AGROPECUARIO_CF4/public/media/documentos/Infografia_analisis_economico_social.pdf realizado por Ecored.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E4" w15:done="0"/>
  <w15:commentEx w15:paraId="000001EF" w15:done="0"/>
  <w15:commentEx w15:paraId="000001E3" w15:done="0"/>
  <w15:commentEx w15:paraId="000001F9" w15:done="0"/>
  <w15:commentEx w15:paraId="000001DB" w15:done="0"/>
  <w15:commentEx w15:paraId="000001F0" w15:done="0"/>
  <w15:commentEx w15:paraId="00000208" w15:done="0"/>
  <w15:commentEx w15:paraId="00000213" w15:done="0"/>
  <w15:commentEx w15:paraId="000001E0" w15:done="0"/>
  <w15:commentEx w15:paraId="000001FC" w15:done="0"/>
  <w15:commentEx w15:paraId="000001FE" w15:done="0"/>
  <w15:commentEx w15:paraId="000001F2" w15:done="0"/>
  <w15:commentEx w15:paraId="0000020D" w15:done="0"/>
  <w15:commentEx w15:paraId="000001F1" w15:done="0"/>
  <w15:commentEx w15:paraId="000001E2" w15:done="0"/>
  <w15:commentEx w15:paraId="00000207" w15:done="0"/>
  <w15:commentEx w15:paraId="000001DD" w15:done="0"/>
  <w15:commentEx w15:paraId="0000020C" w15:done="0"/>
  <w15:commentEx w15:paraId="0000020A" w15:done="0"/>
  <w15:commentEx w15:paraId="000001E1" w15:done="0"/>
  <w15:commentEx w15:paraId="000001F7" w15:done="0"/>
  <w15:commentEx w15:paraId="000001FD" w15:done="0"/>
  <w15:commentEx w15:paraId="00000212" w15:done="0"/>
  <w15:commentEx w15:paraId="00000209" w15:done="0"/>
  <w15:commentEx w15:paraId="462B2646" w15:done="0"/>
  <w15:commentEx w15:paraId="000001DE" w15:done="0"/>
  <w15:commentEx w15:paraId="00000211" w15:done="0"/>
  <w15:commentEx w15:paraId="01F3AA5B" w15:done="0"/>
  <w15:commentEx w15:paraId="000001DF" w15:done="0"/>
  <w15:commentEx w15:paraId="671D9C48" w15:done="0"/>
  <w15:commentEx w15:paraId="000001FA" w15:done="0"/>
  <w15:commentEx w15:paraId="16D89039" w15:done="0"/>
  <w15:commentEx w15:paraId="000001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C50CE2" w16cex:dateUtc="2024-03-13T17:51:00Z"/>
  <w16cex:commentExtensible w16cex:durableId="2BFCE430" w16cex:dateUtc="2024-03-13T18:32:00Z"/>
  <w16cex:commentExtensible w16cex:durableId="7C382066" w16cex:dateUtc="2024-03-13T19:05:00Z"/>
  <w16cex:commentExtensible w16cex:durableId="542542DC" w16cex:dateUtc="2024-03-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4" w16cid:durableId="41E771D5"/>
  <w16cid:commentId w16cid:paraId="000001EF" w16cid:durableId="031A6306"/>
  <w16cid:commentId w16cid:paraId="000001E3" w16cid:durableId="430727B9"/>
  <w16cid:commentId w16cid:paraId="000001F9" w16cid:durableId="5F0C713D"/>
  <w16cid:commentId w16cid:paraId="000001DB" w16cid:durableId="06A97A8E"/>
  <w16cid:commentId w16cid:paraId="000001F0" w16cid:durableId="6815DC7C"/>
  <w16cid:commentId w16cid:paraId="00000208" w16cid:durableId="6D6E1B6A"/>
  <w16cid:commentId w16cid:paraId="00000213" w16cid:durableId="7A5F8F2F"/>
  <w16cid:commentId w16cid:paraId="000001E0" w16cid:durableId="0E677B1A"/>
  <w16cid:commentId w16cid:paraId="000001FC" w16cid:durableId="2BE0AD24"/>
  <w16cid:commentId w16cid:paraId="000001FE" w16cid:durableId="485AEF5B"/>
  <w16cid:commentId w16cid:paraId="000001F2" w16cid:durableId="1527EE18"/>
  <w16cid:commentId w16cid:paraId="0000020D" w16cid:durableId="301C8142"/>
  <w16cid:commentId w16cid:paraId="000001F1" w16cid:durableId="599D390D"/>
  <w16cid:commentId w16cid:paraId="000001E2" w16cid:durableId="5FDD0260"/>
  <w16cid:commentId w16cid:paraId="00000207" w16cid:durableId="722AF98B"/>
  <w16cid:commentId w16cid:paraId="000001DD" w16cid:durableId="41DF8E32"/>
  <w16cid:commentId w16cid:paraId="0000020C" w16cid:durableId="0433B3C3"/>
  <w16cid:commentId w16cid:paraId="0000020A" w16cid:durableId="591D0537"/>
  <w16cid:commentId w16cid:paraId="000001E1" w16cid:durableId="3DD0AF81"/>
  <w16cid:commentId w16cid:paraId="000001F7" w16cid:durableId="5E81FE37"/>
  <w16cid:commentId w16cid:paraId="000001FD" w16cid:durableId="134E7B06"/>
  <w16cid:commentId w16cid:paraId="00000212" w16cid:durableId="0C3D35AF"/>
  <w16cid:commentId w16cid:paraId="00000209" w16cid:durableId="7988D115"/>
  <w16cid:commentId w16cid:paraId="462B2646" w16cid:durableId="20C50CE2"/>
  <w16cid:commentId w16cid:paraId="000001DE" w16cid:durableId="60B29FFD"/>
  <w16cid:commentId w16cid:paraId="00000211" w16cid:durableId="4B023014"/>
  <w16cid:commentId w16cid:paraId="01F3AA5B" w16cid:durableId="2BFCE430"/>
  <w16cid:commentId w16cid:paraId="000001DF" w16cid:durableId="463E9041"/>
  <w16cid:commentId w16cid:paraId="671D9C48" w16cid:durableId="7C382066"/>
  <w16cid:commentId w16cid:paraId="000001FA" w16cid:durableId="6415AB01"/>
  <w16cid:commentId w16cid:paraId="16D89039" w16cid:durableId="542542DC"/>
  <w16cid:commentId w16cid:paraId="000001DC" w16cid:durableId="5F90B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496FA" w14:textId="77777777" w:rsidR="001867C9" w:rsidRDefault="001867C9">
      <w:pPr>
        <w:spacing w:line="240" w:lineRule="auto"/>
      </w:pPr>
      <w:r>
        <w:separator/>
      </w:r>
    </w:p>
  </w:endnote>
  <w:endnote w:type="continuationSeparator" w:id="0">
    <w:p w14:paraId="7F7C510C" w14:textId="77777777" w:rsidR="001867C9" w:rsidRDefault="00186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6" w14:textId="77777777" w:rsidR="00AA51EE" w:rsidRDefault="00AA51EE">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D7" w14:textId="77777777" w:rsidR="00AA51EE" w:rsidRDefault="00AA51EE">
    <w:pPr>
      <w:spacing w:line="240" w:lineRule="auto"/>
      <w:ind w:left="-2" w:hanging="2"/>
      <w:jc w:val="right"/>
      <w:rPr>
        <w:rFonts w:ascii="Times New Roman" w:eastAsia="Times New Roman" w:hAnsi="Times New Roman" w:cs="Times New Roman"/>
        <w:sz w:val="24"/>
        <w:szCs w:val="24"/>
      </w:rPr>
    </w:pPr>
  </w:p>
  <w:p w14:paraId="000001D8" w14:textId="77777777" w:rsidR="00AA51EE" w:rsidRDefault="00AA51EE">
    <w:pPr>
      <w:spacing w:line="240" w:lineRule="auto"/>
      <w:rPr>
        <w:rFonts w:ascii="Times New Roman" w:eastAsia="Times New Roman" w:hAnsi="Times New Roman" w:cs="Times New Roman"/>
        <w:sz w:val="24"/>
        <w:szCs w:val="24"/>
      </w:rPr>
    </w:pPr>
  </w:p>
  <w:p w14:paraId="000001D9" w14:textId="77777777" w:rsidR="00AA51EE" w:rsidRDefault="00AA51EE">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A" w14:textId="77777777" w:rsidR="00AA51EE" w:rsidRDefault="00AA51EE">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E578" w14:textId="77777777" w:rsidR="001867C9" w:rsidRDefault="001867C9">
      <w:pPr>
        <w:spacing w:line="240" w:lineRule="auto"/>
      </w:pPr>
      <w:r>
        <w:separator/>
      </w:r>
    </w:p>
  </w:footnote>
  <w:footnote w:type="continuationSeparator" w:id="0">
    <w:p w14:paraId="6993745C" w14:textId="77777777" w:rsidR="001867C9" w:rsidRDefault="00186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4" w14:textId="77777777" w:rsidR="00AA51EE" w:rsidRDefault="00727863">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AC3EC0E" wp14:editId="2943C5B4">
          <wp:simplePos x="0" y="0"/>
          <wp:positionH relativeFrom="margin">
            <wp:align>center</wp:align>
          </wp:positionH>
          <wp:positionV relativeFrom="page">
            <wp:posOffset>276225</wp:posOffset>
          </wp:positionV>
          <wp:extent cx="629920" cy="588645"/>
          <wp:effectExtent l="0" t="0" r="0" b="0"/>
          <wp:wrapNone/>
          <wp:docPr id="1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D5" w14:textId="77777777" w:rsidR="00AA51EE" w:rsidRDefault="00AA51EE">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23F6"/>
    <w:multiLevelType w:val="multilevel"/>
    <w:tmpl w:val="9B3E411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3F2E0232"/>
    <w:multiLevelType w:val="multilevel"/>
    <w:tmpl w:val="B838E5C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56E422F1"/>
    <w:multiLevelType w:val="multilevel"/>
    <w:tmpl w:val="4296EA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EC00F3"/>
    <w:multiLevelType w:val="multilevel"/>
    <w:tmpl w:val="2460BC22"/>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5BB04348"/>
    <w:multiLevelType w:val="multilevel"/>
    <w:tmpl w:val="A4E6B0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7493151">
    <w:abstractNumId w:val="1"/>
  </w:num>
  <w:num w:numId="2" w16cid:durableId="578366234">
    <w:abstractNumId w:val="0"/>
  </w:num>
  <w:num w:numId="3" w16cid:durableId="57751018">
    <w:abstractNumId w:val="2"/>
  </w:num>
  <w:num w:numId="4" w16cid:durableId="367996566">
    <w:abstractNumId w:val="3"/>
  </w:num>
  <w:num w:numId="5" w16cid:durableId="99464525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Geovani Cuartas Donado">
    <w15:presenceInfo w15:providerId="AD" w15:userId="S::fcuartas@sena.edu.co::313bfe7d-8105-4b57-9c77-0b6dea134f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1EE"/>
    <w:rsid w:val="000809A0"/>
    <w:rsid w:val="00171232"/>
    <w:rsid w:val="001867C9"/>
    <w:rsid w:val="001C65AD"/>
    <w:rsid w:val="002C3C92"/>
    <w:rsid w:val="00320B94"/>
    <w:rsid w:val="003629B2"/>
    <w:rsid w:val="003C7F4C"/>
    <w:rsid w:val="00412620"/>
    <w:rsid w:val="005C058C"/>
    <w:rsid w:val="007125E2"/>
    <w:rsid w:val="00727863"/>
    <w:rsid w:val="00732048"/>
    <w:rsid w:val="007858A8"/>
    <w:rsid w:val="009B363D"/>
    <w:rsid w:val="009F7ABE"/>
    <w:rsid w:val="00A322B8"/>
    <w:rsid w:val="00A90057"/>
    <w:rsid w:val="00AA51EE"/>
    <w:rsid w:val="00C376F1"/>
    <w:rsid w:val="00CE221D"/>
    <w:rsid w:val="00D441D0"/>
    <w:rsid w:val="00E43AAF"/>
    <w:rsid w:val="00EB4688"/>
    <w:rsid w:val="00FA759B"/>
    <w:rsid w:val="10EBE45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C610"/>
  <w15:docId w15:val="{CD691BE6-707F-4D8E-9610-0E559EDF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0"/>
    <w:tblPr>
      <w:tblStyleRowBandSize w:val="1"/>
      <w:tblStyleColBandSize w:val="1"/>
      <w:tblCellMar>
        <w:left w:w="70" w:type="dxa"/>
        <w:right w:w="70" w:type="dxa"/>
      </w:tblCellMar>
    </w:tblPr>
  </w:style>
  <w:style w:type="table" w:customStyle="1" w:styleId="4">
    <w:name w:val="4"/>
    <w:basedOn w:val="TableNormal0"/>
    <w:tblPr>
      <w:tblStyleRowBandSize w:val="1"/>
      <w:tblStyleColBandSize w:val="1"/>
      <w:tblCellMar>
        <w:top w:w="15" w:type="dxa"/>
        <w:left w:w="15" w:type="dxa"/>
        <w:bottom w:w="15" w:type="dxa"/>
        <w:right w:w="15" w:type="dxa"/>
      </w:tblCellMar>
    </w:tblPr>
  </w:style>
  <w:style w:type="table" w:customStyle="1" w:styleId="3">
    <w:name w:val="3"/>
    <w:basedOn w:val="TableNormal0"/>
    <w:tblPr>
      <w:tblStyleRowBandSize w:val="1"/>
      <w:tblStyleColBandSize w:val="1"/>
      <w:tblCellMar>
        <w:top w:w="15" w:type="dxa"/>
        <w:left w:w="15" w:type="dxa"/>
        <w:bottom w:w="15" w:type="dxa"/>
        <w:right w:w="15" w:type="dxa"/>
      </w:tblCellMar>
    </w:tblPr>
  </w:style>
  <w:style w:type="table" w:customStyle="1" w:styleId="2">
    <w:name w:val="2"/>
    <w:basedOn w:val="TableNormal0"/>
    <w:tblPr>
      <w:tblStyleRowBandSize w:val="1"/>
      <w:tblStyleColBandSize w:val="1"/>
      <w:tblCellMar>
        <w:left w:w="115" w:type="dxa"/>
        <w:right w:w="115" w:type="dxa"/>
      </w:tblCellMar>
    </w:tblPr>
  </w:style>
  <w:style w:type="table" w:customStyle="1" w:styleId="1">
    <w:name w:val="1"/>
    <w:basedOn w:val="TableNormal0"/>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D10708"/>
    <w:rPr>
      <w:color w:val="605E5C"/>
      <w:shd w:val="clear" w:color="auto" w:fill="E1DFDD"/>
    </w:rPr>
  </w:style>
  <w:style w:type="paragraph" w:customStyle="1" w:styleId="xparagraph">
    <w:name w:val="x_paragraph"/>
    <w:basedOn w:val="Normal"/>
    <w:rsid w:val="006C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0F2A8F"/>
    <w:rPr>
      <w:sz w:val="40"/>
      <w:szCs w:val="40"/>
    </w:rPr>
  </w:style>
  <w:style w:type="paragraph" w:styleId="Bibliografa">
    <w:name w:val="Bibliography"/>
    <w:basedOn w:val="Normal"/>
    <w:next w:val="Normal"/>
    <w:uiPriority w:val="37"/>
    <w:unhideWhenUsed/>
    <w:rsid w:val="000F2A8F"/>
  </w:style>
  <w:style w:type="paragraph" w:customStyle="1" w:styleId="cmparagraph">
    <w:name w:val="cmparagraph"/>
    <w:basedOn w:val="Normal"/>
    <w:rsid w:val="00384FC4"/>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4D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D4F99"/>
    <w:rPr>
      <w:rFonts w:ascii="Courier New" w:eastAsia="Times New Roman" w:hAnsi="Courier New" w:cs="Courier New"/>
      <w:sz w:val="20"/>
      <w:szCs w:val="20"/>
    </w:rPr>
  </w:style>
  <w:style w:type="character" w:customStyle="1" w:styleId="y2iqfc">
    <w:name w:val="y2iqfc"/>
    <w:basedOn w:val="Fuentedeprrafopredeter"/>
    <w:rsid w:val="004D4F99"/>
  </w:style>
  <w:style w:type="character" w:styleId="Textoennegrita">
    <w:name w:val="Strong"/>
    <w:basedOn w:val="Fuentedeprrafopredeter"/>
    <w:uiPriority w:val="22"/>
    <w:qFormat/>
    <w:rsid w:val="0042246C"/>
    <w:rPr>
      <w:b/>
      <w:bCs/>
    </w:rPr>
  </w:style>
  <w:style w:type="character" w:styleId="nfasis">
    <w:name w:val="Emphasis"/>
    <w:basedOn w:val="Fuentedeprrafopredeter"/>
    <w:uiPriority w:val="20"/>
    <w:qFormat/>
    <w:rsid w:val="00DF7982"/>
    <w:rPr>
      <w:i/>
      <w:iCs/>
    </w:rPr>
  </w:style>
  <w:style w:type="character" w:customStyle="1" w:styleId="label">
    <w:name w:val="label"/>
    <w:basedOn w:val="Fuentedeprrafopredeter"/>
    <w:rsid w:val="0044494D"/>
  </w:style>
  <w:style w:type="character" w:customStyle="1" w:styleId="Descripcin1">
    <w:name w:val="Descripción1"/>
    <w:basedOn w:val="Fuentedeprrafopredeter"/>
    <w:rsid w:val="0044494D"/>
  </w:style>
  <w:style w:type="paragraph" w:customStyle="1" w:styleId="bodytext">
    <w:name w:val="bodytext"/>
    <w:basedOn w:val="Normal"/>
    <w:rsid w:val="00461D73"/>
    <w:pPr>
      <w:spacing w:before="100" w:beforeAutospacing="1" w:after="100" w:afterAutospacing="1" w:line="240" w:lineRule="auto"/>
    </w:pPr>
    <w:rPr>
      <w:rFonts w:ascii="Times New Roman" w:eastAsia="Times New Roman" w:hAnsi="Times New Roman" w:cs="Times New Roman"/>
      <w:sz w:val="24"/>
      <w:szCs w:val="24"/>
    </w:rPr>
  </w:style>
  <w:style w:type="character" w:styleId="TecladoHTML">
    <w:name w:val="HTML Keyboard"/>
    <w:basedOn w:val="Fuentedeprrafopredeter"/>
    <w:uiPriority w:val="99"/>
    <w:semiHidden/>
    <w:unhideWhenUsed/>
    <w:rsid w:val="00E12320"/>
    <w:rPr>
      <w:rFonts w:ascii="Courier New" w:eastAsia="Times New Roman" w:hAnsi="Courier New" w:cs="Courier New"/>
      <w:sz w:val="20"/>
      <w:szCs w:val="20"/>
    </w:rPr>
  </w:style>
  <w:style w:type="paragraph" w:customStyle="1" w:styleId="paragraph">
    <w:name w:val="paragraph"/>
    <w:basedOn w:val="Normal"/>
    <w:rsid w:val="00AC7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AC7907"/>
  </w:style>
  <w:style w:type="character" w:customStyle="1" w:styleId="eop">
    <w:name w:val="eop"/>
    <w:basedOn w:val="Fuentedeprrafopredeter"/>
    <w:rsid w:val="00AC7907"/>
  </w:style>
  <w:style w:type="character" w:customStyle="1" w:styleId="glossarylink">
    <w:name w:val="glossarylink"/>
    <w:basedOn w:val="Fuentedeprrafopredeter"/>
    <w:rsid w:val="00B50BDE"/>
  </w:style>
  <w:style w:type="paragraph" w:customStyle="1" w:styleId="curso-descripcion">
    <w:name w:val="curso-descripcion"/>
    <w:basedOn w:val="Normal"/>
    <w:rsid w:val="00D279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
    <w:name w:val="mb-5"/>
    <w:basedOn w:val="Normal"/>
    <w:rsid w:val="006F62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4">
    <w:name w:val="mb-4"/>
    <w:basedOn w:val="Normal"/>
    <w:rsid w:val="006F62E3"/>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6F62E3"/>
    <w:pPr>
      <w:spacing w:line="240" w:lineRule="auto"/>
    </w:pPr>
  </w:style>
  <w:style w:type="table" w:styleId="Tablanormal3">
    <w:name w:val="Plain Table 3"/>
    <w:basedOn w:val="Tablanormal"/>
    <w:uiPriority w:val="43"/>
    <w:rsid w:val="00F1077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1077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1077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1077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1077C"/>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bullet">
    <w:name w:val="bullet"/>
    <w:basedOn w:val="Normal"/>
    <w:rsid w:val="00F107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6">
    <w:name w:val="mb-6"/>
    <w:basedOn w:val="Normal"/>
    <w:rsid w:val="00B96D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3D422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3">
    <w:basedOn w:val="TableNormal0"/>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tblStylePr w:type="firstRow">
      <w:rPr>
        <w:rFonts w:ascii="Calibri" w:eastAsia="Calibri" w:hAnsi="Calibri" w:cs="Calibri"/>
        <w:i/>
        <w:sz w:val="26"/>
        <w:szCs w:val="26"/>
      </w:rPr>
      <w:tblPr/>
      <w:tcPr>
        <w:tcBorders>
          <w:bottom w:val="single" w:sz="4" w:space="0" w:color="4F81BD"/>
        </w:tcBorders>
        <w:shd w:val="clear" w:color="auto" w:fill="FFFFFF"/>
      </w:tcPr>
    </w:tblStylePr>
    <w:tblStylePr w:type="lastRow">
      <w:rPr>
        <w:rFonts w:ascii="Calibri" w:eastAsia="Calibri" w:hAnsi="Calibri" w:cs="Calibri"/>
        <w:i/>
        <w:sz w:val="26"/>
        <w:szCs w:val="26"/>
      </w:rPr>
      <w:tblPr/>
      <w:tcPr>
        <w:tcBorders>
          <w:top w:val="single" w:sz="4" w:space="0" w:color="4F81BD"/>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F81BD"/>
        </w:tcBorders>
        <w:shd w:val="clear" w:color="auto" w:fill="FFFFFF"/>
      </w:tcPr>
    </w:tblStylePr>
    <w:tblStylePr w:type="lastCol">
      <w:rPr>
        <w:rFonts w:ascii="Calibri" w:eastAsia="Calibri" w:hAnsi="Calibri" w:cs="Calibri"/>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4">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paragraph" w:styleId="Revisin">
    <w:name w:val="Revision"/>
    <w:hidden/>
    <w:uiPriority w:val="99"/>
    <w:semiHidden/>
    <w:rsid w:val="00766396"/>
    <w:pPr>
      <w:spacing w:line="240" w:lineRule="auto"/>
    </w:pPr>
  </w:style>
  <w:style w:type="table" w:customStyle="1" w:styleId="a9">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b">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tblStylePr w:type="firstRow">
      <w:rPr>
        <w:rFonts w:ascii="Calibri" w:eastAsia="Calibri" w:hAnsi="Calibri" w:cs="Calibri"/>
        <w:i/>
        <w:sz w:val="26"/>
        <w:szCs w:val="26"/>
      </w:rPr>
      <w:tblPr/>
      <w:tcPr>
        <w:tcBorders>
          <w:bottom w:val="single" w:sz="4" w:space="0" w:color="4F81BD"/>
        </w:tcBorders>
        <w:shd w:val="clear" w:color="auto" w:fill="FFFFFF"/>
      </w:tcPr>
    </w:tblStylePr>
    <w:tblStylePr w:type="lastRow">
      <w:rPr>
        <w:rFonts w:ascii="Calibri" w:eastAsia="Calibri" w:hAnsi="Calibri" w:cs="Calibri"/>
        <w:i/>
        <w:sz w:val="26"/>
        <w:szCs w:val="26"/>
      </w:rPr>
      <w:tblPr/>
      <w:tcPr>
        <w:tcBorders>
          <w:top w:val="single" w:sz="4" w:space="0" w:color="4F81BD"/>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F81BD"/>
        </w:tcBorders>
        <w:shd w:val="clear" w:color="auto" w:fill="FFFFFF"/>
      </w:tcPr>
    </w:tblStylePr>
    <w:tblStylePr w:type="lastCol">
      <w:rPr>
        <w:rFonts w:ascii="Calibri" w:eastAsia="Calibri" w:hAnsi="Calibri" w:cs="Calibri"/>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7">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color w:val="366091"/>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www.youtube.com/watch?v=xpxj8j8Ols0&amp;ab_channel=Udearroba" TargetMode="External"/><Relationship Id="rId21" Type="http://schemas.openxmlformats.org/officeDocument/2006/relationships/image" Target="media/image6.png"/><Relationship Id="rId34" Type="http://schemas.openxmlformats.org/officeDocument/2006/relationships/hyperlink" Target="https://www.youtube.com/watch?v=xpxj8j8Ols0&amp;ab_channel=Udearroba"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s://www.youtube.com/watch?v=on3TD-HDG_k&amp;ab_channel=FINAGRO" TargetMode="External"/><Relationship Id="rId37" Type="http://schemas.openxmlformats.org/officeDocument/2006/relationships/hyperlink" Target="https://www.dnp.gov.co/NuevaMGA/Paginas/Ayuda-de-la-MGA.aspx"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outube.com/watch?v=Z9k_kZez1KU&amp;t" TargetMode="External"/><Relationship Id="rId23" Type="http://schemas.microsoft.com/office/2018/08/relationships/commentsExtensible" Target="commentsExtensible.xml"/><Relationship Id="rId28" Type="http://schemas.openxmlformats.org/officeDocument/2006/relationships/image" Target="media/image12.png"/><Relationship Id="rId36" Type="http://schemas.openxmlformats.org/officeDocument/2006/relationships/hyperlink" Target="https://www.youtube.com/watch?v=1KGrhs6CrdI&amp;ab_channel=Corporaci%C3%B3nIndustrialMinutodeDios" TargetMode="External"/><Relationship Id="rId10" Type="http://schemas.openxmlformats.org/officeDocument/2006/relationships/endnotes" Target="endnotes.xml"/><Relationship Id="rId19" Type="http://schemas.openxmlformats.org/officeDocument/2006/relationships/hyperlink" Target="https://ecored-sena.github.io/TECNICO_AGROPECUARIO_CF2/public/media/documentos/Matriz_Marco_Logico.pdf" TargetMode="External"/><Relationship Id="rId31" Type="http://schemas.openxmlformats.org/officeDocument/2006/relationships/hyperlink" Target="https://www.youtube.com/watch?v=1KGrhs6CrdI&amp;ab_channel=Corporaci%C3%B3nIndustrialMinutodeDio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www.youtube.com/watch?v=1KGrhs6CrdI&amp;ab_channel=Corporaci%C3%B3nIndustrialMinutodeDios" TargetMode="External"/><Relationship Id="rId35" Type="http://schemas.openxmlformats.org/officeDocument/2006/relationships/hyperlink" Target="https://uachatec.com.mx/wp-content/uploads/2019/05/LIBRO-Evaluaci%C2%A2n-de-proyectos-7ma-Edici%C2%A2n-Gabriel-Baca-Urbina-FREELIBROS.ORG_.pdf"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9.jpg"/><Relationship Id="rId33" Type="http://schemas.openxmlformats.org/officeDocument/2006/relationships/hyperlink" Target="https://www.youtube.com/watch?v=on3TD-HDG_k&amp;ab_channel=FINAGRO" TargetMode="External"/><Relationship Id="rId38" Type="http://schemas.openxmlformats.org/officeDocument/2006/relationships/hyperlink" Target="https://www.youtube.com/watch?v=on3TD-HDG_k&amp;ab_channel=FINAG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HGfNPNS4vwKYgICjUdEltd8QN3g==">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C9DED819-BE9C-4285-80BF-65C7B5108953}">
  <ds:schemaRefs>
    <ds:schemaRef ds:uri="http://schemas.microsoft.com/sharepoint/v3/contenttype/forms"/>
  </ds:schemaRefs>
</ds:datastoreItem>
</file>

<file path=customXml/itemProps2.xml><?xml version="1.0" encoding="utf-8"?>
<ds:datastoreItem xmlns:ds="http://schemas.openxmlformats.org/officeDocument/2006/customXml" ds:itemID="{2394B16E-D56E-4964-AE7D-546B04924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3BF3A2F-BFC6-49E1-8143-1588042516F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3360</Words>
  <Characters>18483</Characters>
  <Application>Microsoft Office Word</Application>
  <DocSecurity>0</DocSecurity>
  <Lines>154</Lines>
  <Paragraphs>43</Paragraphs>
  <ScaleCrop>false</ScaleCrop>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Miguel De Jesus Paredes Maestre</cp:lastModifiedBy>
  <cp:revision>12</cp:revision>
  <dcterms:created xsi:type="dcterms:W3CDTF">2024-05-16T23:20:00Z</dcterms:created>
  <dcterms:modified xsi:type="dcterms:W3CDTF">2024-05-16T23:20:00Z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14584400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2024-05-16T23:20:00Z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923ad558-487d-4d89-bb57-a4f3b015d8c1</vt:lpwstr>
  </property>
  <property fmtid="{D5CDD505-2E9C-101B-9397-08002B2CF9AE}" pid="19" name="MSIP_Label_fc111285-cafa-4fc9-8a9a-bd902089b24f_ContentBits">
    <vt:lpwstr>0</vt:lpwstr>
  </property>
</Properties>
</file>