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526D" w14:textId="77777777" w:rsidR="00D24EFD" w:rsidRDefault="00D24E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5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D24EFD" w14:paraId="0E5FA6B3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2CE5FE75" w14:textId="384C45F5" w:rsidR="00D24EFD" w:rsidRDefault="00593798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 xml:space="preserve">DESCRIPCIÓN DE </w:t>
            </w:r>
            <w:r w:rsidR="00323559">
              <w:rPr>
                <w:b/>
                <w:color w:val="000000"/>
                <w:sz w:val="20"/>
                <w:szCs w:val="20"/>
              </w:rPr>
              <w:t xml:space="preserve">LA </w:t>
            </w:r>
            <w:r>
              <w:rPr>
                <w:b/>
                <w:color w:val="000000"/>
                <w:sz w:val="20"/>
                <w:szCs w:val="20"/>
              </w:rPr>
              <w:t>ACTIVIDAD DIDÁCTICA</w:t>
            </w:r>
          </w:p>
        </w:tc>
      </w:tr>
      <w:tr w:rsidR="00D24EFD" w14:paraId="718960D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68ACC7D" w14:textId="1DD5943D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 la </w:t>
            </w:r>
            <w:r w:rsidR="00323559">
              <w:rPr>
                <w:b/>
                <w:color w:val="000000"/>
                <w:sz w:val="20"/>
                <w:szCs w:val="20"/>
              </w:rPr>
              <w:t>a</w:t>
            </w:r>
            <w:r>
              <w:rPr>
                <w:b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5D39860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botánica como instrumento del proceso de propagación vegetal</w:t>
            </w:r>
          </w:p>
        </w:tc>
      </w:tr>
      <w:tr w:rsidR="00D24EFD" w14:paraId="4DE4555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E55A46D" w14:textId="7777777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691AE9B" w14:textId="25A4BACF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los términos relacionados </w:t>
            </w:r>
            <w:r w:rsidR="00323559">
              <w:rPr>
                <w:sz w:val="20"/>
                <w:szCs w:val="20"/>
              </w:rPr>
              <w:t>con</w:t>
            </w:r>
            <w:r>
              <w:rPr>
                <w:sz w:val="20"/>
                <w:szCs w:val="20"/>
              </w:rPr>
              <w:t xml:space="preserve"> la botánica</w:t>
            </w:r>
            <w:r w:rsidR="0032355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diferenciando las especies vegetales, con el fin de conocer el proceso de propagación vegetal según </w:t>
            </w:r>
            <w:r w:rsidR="00323559">
              <w:rPr>
                <w:sz w:val="20"/>
                <w:szCs w:val="20"/>
              </w:rPr>
              <w:t xml:space="preserve">los </w:t>
            </w:r>
            <w:r>
              <w:rPr>
                <w:sz w:val="20"/>
                <w:szCs w:val="20"/>
              </w:rPr>
              <w:t>principios agroecológicos</w:t>
            </w:r>
          </w:p>
        </w:tc>
      </w:tr>
      <w:tr w:rsidR="00D24EFD" w14:paraId="064D0C8F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BA9B235" w14:textId="7777777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826746B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Arrastrar y soltar el término con la definición que corresponde</w:t>
            </w:r>
          </w:p>
        </w:tc>
      </w:tr>
      <w:tr w:rsidR="00D24EFD" w14:paraId="09ABA21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4E77BB3" w14:textId="7777777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4F81733E" w14:textId="7777777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42EFCF9" w14:textId="77777777" w:rsidR="00D24EFD" w:rsidRDefault="0059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Anexo documento en Word llamado Actividad didáctica 1</w:t>
            </w:r>
          </w:p>
        </w:tc>
      </w:tr>
    </w:tbl>
    <w:p w14:paraId="18753634" w14:textId="77777777" w:rsidR="00D24EFD" w:rsidRDefault="00D24EFD">
      <w:pPr>
        <w:rPr>
          <w:b/>
          <w:color w:val="000000"/>
          <w:sz w:val="20"/>
          <w:szCs w:val="20"/>
        </w:rPr>
      </w:pPr>
    </w:p>
    <w:p w14:paraId="63AD1C11" w14:textId="77777777" w:rsidR="00D24EFD" w:rsidRDefault="00593798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la actividad:</w:t>
      </w:r>
    </w:p>
    <w:p w14:paraId="031A9457" w14:textId="77777777" w:rsidR="00D24EFD" w:rsidRDefault="00D24EFD">
      <w:pPr>
        <w:rPr>
          <w:b/>
          <w:color w:val="000000"/>
          <w:sz w:val="20"/>
          <w:szCs w:val="20"/>
        </w:rPr>
      </w:pPr>
    </w:p>
    <w:p w14:paraId="2DB9911E" w14:textId="7356F222" w:rsidR="00D24EFD" w:rsidRDefault="00593798" w:rsidP="009E6B02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Esta </w:t>
      </w:r>
      <w:r>
        <w:rPr>
          <w:sz w:val="20"/>
          <w:szCs w:val="20"/>
        </w:rPr>
        <w:t xml:space="preserve">actividad </w:t>
      </w:r>
      <w:r w:rsidR="00323559">
        <w:rPr>
          <w:sz w:val="20"/>
          <w:szCs w:val="20"/>
        </w:rPr>
        <w:t>se t</w:t>
      </w:r>
      <w:r>
        <w:rPr>
          <w:sz w:val="20"/>
          <w:szCs w:val="20"/>
        </w:rPr>
        <w:t>rata</w:t>
      </w:r>
      <w:r>
        <w:rPr>
          <w:color w:val="000000"/>
          <w:sz w:val="20"/>
          <w:szCs w:val="20"/>
        </w:rPr>
        <w:t xml:space="preserve"> de relacionar las columnas de términos con su respectiva definición, el objetivo es que el aprendiz haga la correcta unión y de este modo hacer un repaso de lo estudiado en el componente formativo.</w:t>
      </w:r>
    </w:p>
    <w:p w14:paraId="5B1A5A31" w14:textId="77777777" w:rsidR="00323559" w:rsidRDefault="00323559">
      <w:pPr>
        <w:rPr>
          <w:color w:val="000000"/>
          <w:sz w:val="20"/>
          <w:szCs w:val="20"/>
        </w:rPr>
      </w:pPr>
    </w:p>
    <w:tbl>
      <w:tblPr>
        <w:tblStyle w:val="a2"/>
        <w:tblW w:w="49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395"/>
      </w:tblGrid>
      <w:tr w:rsidR="00D24EFD" w14:paraId="4D31ACB3" w14:textId="77777777">
        <w:trPr>
          <w:trHeight w:val="227"/>
        </w:trPr>
        <w:tc>
          <w:tcPr>
            <w:tcW w:w="562" w:type="dxa"/>
          </w:tcPr>
          <w:p w14:paraId="4300F8A1" w14:textId="7777777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395" w:type="dxa"/>
          </w:tcPr>
          <w:p w14:paraId="174F02F8" w14:textId="6993ED46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DEFINICI</w:t>
            </w:r>
            <w:r w:rsidR="00CA5A1E">
              <w:rPr>
                <w:b/>
                <w:color w:val="000000"/>
                <w:sz w:val="20"/>
                <w:szCs w:val="20"/>
              </w:rPr>
              <w:t>Ó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</w:p>
        </w:tc>
      </w:tr>
      <w:tr w:rsidR="00D24EFD" w14:paraId="7DF59AA1" w14:textId="77777777">
        <w:trPr>
          <w:trHeight w:val="452"/>
        </w:trPr>
        <w:tc>
          <w:tcPr>
            <w:tcW w:w="562" w:type="dxa"/>
          </w:tcPr>
          <w:p w14:paraId="05BB293F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95" w:type="dxa"/>
          </w:tcPr>
          <w:p w14:paraId="7829FDAC" w14:textId="6B02780F" w:rsidR="00D24EFD" w:rsidRDefault="0059379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Parte de la biología</w:t>
            </w:r>
            <w:r w:rsidR="00CA5A1E">
              <w:rPr>
                <w:color w:val="000000"/>
                <w:sz w:val="20"/>
                <w:szCs w:val="20"/>
              </w:rPr>
              <w:t xml:space="preserve"> que</w:t>
            </w:r>
            <w:r>
              <w:rPr>
                <w:color w:val="000000"/>
                <w:sz w:val="20"/>
                <w:szCs w:val="20"/>
              </w:rPr>
              <w:t xml:space="preserve"> se encarga de estudiar de manera general las plantas</w:t>
            </w:r>
          </w:p>
        </w:tc>
      </w:tr>
      <w:tr w:rsidR="00D24EFD" w14:paraId="0916D4B7" w14:textId="77777777">
        <w:trPr>
          <w:trHeight w:val="477"/>
        </w:trPr>
        <w:tc>
          <w:tcPr>
            <w:tcW w:w="562" w:type="dxa"/>
          </w:tcPr>
          <w:p w14:paraId="523A0919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95" w:type="dxa"/>
          </w:tcPr>
          <w:p w14:paraId="177BF29B" w14:textId="77777777" w:rsidR="00D24EFD" w:rsidRDefault="0059379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Multiplicación de las plantas</w:t>
            </w:r>
          </w:p>
        </w:tc>
      </w:tr>
      <w:tr w:rsidR="00D24EFD" w14:paraId="1BA6A237" w14:textId="77777777">
        <w:trPr>
          <w:trHeight w:val="477"/>
        </w:trPr>
        <w:tc>
          <w:tcPr>
            <w:tcW w:w="562" w:type="dxa"/>
          </w:tcPr>
          <w:p w14:paraId="4BEB30FE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5" w:type="dxa"/>
          </w:tcPr>
          <w:p w14:paraId="18C3692D" w14:textId="58C4CB4A" w:rsidR="00D24EFD" w:rsidRDefault="0059379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Ciencia encargada</w:t>
            </w:r>
            <w:r w:rsidR="00CA5A1E">
              <w:rPr>
                <w:color w:val="000000"/>
                <w:sz w:val="20"/>
                <w:szCs w:val="20"/>
              </w:rPr>
              <w:t xml:space="preserve"> de i</w:t>
            </w:r>
            <w:r>
              <w:rPr>
                <w:color w:val="000000"/>
                <w:sz w:val="20"/>
                <w:szCs w:val="20"/>
              </w:rPr>
              <w:t>dentificar, nombrar y clasificar las plantas</w:t>
            </w:r>
          </w:p>
        </w:tc>
      </w:tr>
      <w:tr w:rsidR="00D24EFD" w14:paraId="2F7BA48B" w14:textId="77777777">
        <w:trPr>
          <w:trHeight w:val="586"/>
        </w:trPr>
        <w:tc>
          <w:tcPr>
            <w:tcW w:w="562" w:type="dxa"/>
          </w:tcPr>
          <w:p w14:paraId="62A9DAAA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95" w:type="dxa"/>
          </w:tcPr>
          <w:p w14:paraId="29369EED" w14:textId="77777777" w:rsidR="00D24EFD" w:rsidRDefault="0059379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Estudio de la estructura y forma de las plantas</w:t>
            </w:r>
          </w:p>
        </w:tc>
      </w:tr>
      <w:tr w:rsidR="00D24EFD" w14:paraId="4D944A54" w14:textId="77777777">
        <w:trPr>
          <w:trHeight w:val="554"/>
        </w:trPr>
        <w:tc>
          <w:tcPr>
            <w:tcW w:w="562" w:type="dxa"/>
          </w:tcPr>
          <w:p w14:paraId="3564360C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95" w:type="dxa"/>
          </w:tcPr>
          <w:p w14:paraId="607A441F" w14:textId="77777777" w:rsidR="00D24EFD" w:rsidRDefault="0059379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Estudia la anatomía de las plantas  </w:t>
            </w:r>
          </w:p>
        </w:tc>
      </w:tr>
      <w:tr w:rsidR="00D24EFD" w14:paraId="76D5A9F6" w14:textId="77777777">
        <w:trPr>
          <w:trHeight w:val="380"/>
        </w:trPr>
        <w:tc>
          <w:tcPr>
            <w:tcW w:w="562" w:type="dxa"/>
          </w:tcPr>
          <w:p w14:paraId="4CF45607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395" w:type="dxa"/>
          </w:tcPr>
          <w:p w14:paraId="54951864" w14:textId="10B7A8D5" w:rsidR="00D24EFD" w:rsidRDefault="0059379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Conforma el fruto y da origen a la planta</w:t>
            </w:r>
          </w:p>
        </w:tc>
      </w:tr>
      <w:tr w:rsidR="00D24EFD" w14:paraId="7876B59C" w14:textId="77777777">
        <w:trPr>
          <w:trHeight w:val="438"/>
        </w:trPr>
        <w:tc>
          <w:tcPr>
            <w:tcW w:w="562" w:type="dxa"/>
          </w:tcPr>
          <w:p w14:paraId="7DE6494F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395" w:type="dxa"/>
          </w:tcPr>
          <w:p w14:paraId="06976126" w14:textId="70D4A9C6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Proceso mediante el cual los organismos autótrofos fabrican su propio alimento</w:t>
            </w:r>
          </w:p>
        </w:tc>
      </w:tr>
      <w:tr w:rsidR="00D24EFD" w14:paraId="53877B65" w14:textId="77777777">
        <w:trPr>
          <w:trHeight w:val="477"/>
        </w:trPr>
        <w:tc>
          <w:tcPr>
            <w:tcW w:w="562" w:type="dxa"/>
          </w:tcPr>
          <w:p w14:paraId="7D221475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95" w:type="dxa"/>
          </w:tcPr>
          <w:p w14:paraId="1F77D733" w14:textId="7D1A5FA1" w:rsidR="00D24EFD" w:rsidRDefault="00681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antofilos que se desarrollan de una yema axial floral</w:t>
            </w:r>
          </w:p>
        </w:tc>
      </w:tr>
      <w:tr w:rsidR="00D24EFD" w14:paraId="10E15955" w14:textId="77777777">
        <w:trPr>
          <w:trHeight w:val="477"/>
        </w:trPr>
        <w:tc>
          <w:tcPr>
            <w:tcW w:w="562" w:type="dxa"/>
          </w:tcPr>
          <w:p w14:paraId="0F95B08E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7CA2E969" w14:textId="77D3ADA7" w:rsidR="00D24EFD" w:rsidRDefault="00461A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Son considerados tejidos embrionarios, persisten en la planta durante toda su vida  </w:t>
            </w:r>
          </w:p>
        </w:tc>
      </w:tr>
      <w:tr w:rsidR="00D24EFD" w14:paraId="461724A4" w14:textId="77777777">
        <w:trPr>
          <w:trHeight w:val="705"/>
        </w:trPr>
        <w:tc>
          <w:tcPr>
            <w:tcW w:w="562" w:type="dxa"/>
          </w:tcPr>
          <w:p w14:paraId="302CD2D8" w14:textId="77777777" w:rsidR="00D24EFD" w:rsidRDefault="0059379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395" w:type="dxa"/>
          </w:tcPr>
          <w:p w14:paraId="42A16E74" w14:textId="77777777" w:rsidR="00D24EFD" w:rsidRDefault="00593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Plantas de larga vida</w:t>
            </w:r>
          </w:p>
        </w:tc>
      </w:tr>
    </w:tbl>
    <w:p w14:paraId="00E592E1" w14:textId="77777777" w:rsidR="00D24EFD" w:rsidRDefault="00D24EFD">
      <w:pPr>
        <w:rPr>
          <w:color w:val="000000"/>
          <w:sz w:val="20"/>
          <w:szCs w:val="20"/>
        </w:rPr>
      </w:pPr>
    </w:p>
    <w:p w14:paraId="0240796A" w14:textId="77777777" w:rsidR="00D24EFD" w:rsidRDefault="00D24EFD">
      <w:pPr>
        <w:rPr>
          <w:color w:val="000000"/>
          <w:sz w:val="20"/>
          <w:szCs w:val="20"/>
        </w:rPr>
      </w:pPr>
    </w:p>
    <w:tbl>
      <w:tblPr>
        <w:tblStyle w:val="a3"/>
        <w:tblW w:w="33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835"/>
      </w:tblGrid>
      <w:tr w:rsidR="00D24EFD" w14:paraId="27C22E37" w14:textId="77777777">
        <w:tc>
          <w:tcPr>
            <w:tcW w:w="562" w:type="dxa"/>
          </w:tcPr>
          <w:p w14:paraId="7E7E8968" w14:textId="7777777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835" w:type="dxa"/>
          </w:tcPr>
          <w:p w14:paraId="576A656F" w14:textId="0EB9DDC7" w:rsidR="00D24EFD" w:rsidRDefault="005937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</w:t>
            </w:r>
            <w:r w:rsidR="00461ACA">
              <w:rPr>
                <w:b/>
                <w:color w:val="000000"/>
                <w:sz w:val="20"/>
                <w:szCs w:val="20"/>
              </w:rPr>
              <w:t>É</w:t>
            </w:r>
            <w:r>
              <w:rPr>
                <w:b/>
                <w:color w:val="000000"/>
                <w:sz w:val="20"/>
                <w:szCs w:val="20"/>
              </w:rPr>
              <w:t>RMINO</w:t>
            </w:r>
          </w:p>
        </w:tc>
      </w:tr>
      <w:tr w:rsidR="00D24EFD" w14:paraId="300B5043" w14:textId="77777777">
        <w:tc>
          <w:tcPr>
            <w:tcW w:w="562" w:type="dxa"/>
          </w:tcPr>
          <w:p w14:paraId="5F73B41E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74D1CF51" w14:textId="77777777" w:rsidR="00D24EFD" w:rsidRDefault="00593798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Botánica</w:t>
            </w:r>
          </w:p>
        </w:tc>
      </w:tr>
      <w:tr w:rsidR="00D24EFD" w14:paraId="58FCE74A" w14:textId="77777777">
        <w:tc>
          <w:tcPr>
            <w:tcW w:w="562" w:type="dxa"/>
          </w:tcPr>
          <w:p w14:paraId="3D12DB4E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17740552" w14:textId="77777777" w:rsidR="00D24EFD" w:rsidRDefault="00593798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Propagación vegetal</w:t>
            </w:r>
          </w:p>
        </w:tc>
      </w:tr>
      <w:tr w:rsidR="00D24EFD" w14:paraId="13DF06BB" w14:textId="77777777">
        <w:tc>
          <w:tcPr>
            <w:tcW w:w="562" w:type="dxa"/>
          </w:tcPr>
          <w:p w14:paraId="7941ED2D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7134DBBE" w14:textId="77777777" w:rsidR="00D24EFD" w:rsidRDefault="00593798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Sistemática vegetal</w:t>
            </w:r>
          </w:p>
        </w:tc>
      </w:tr>
      <w:tr w:rsidR="00D24EFD" w14:paraId="2413DAB8" w14:textId="77777777">
        <w:tc>
          <w:tcPr>
            <w:tcW w:w="562" w:type="dxa"/>
          </w:tcPr>
          <w:p w14:paraId="6E11ED67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40CD6E78" w14:textId="77777777" w:rsidR="00D24EFD" w:rsidRDefault="00593798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Morfología vegetal</w:t>
            </w:r>
          </w:p>
        </w:tc>
      </w:tr>
      <w:tr w:rsidR="00D24EFD" w14:paraId="02CBD623" w14:textId="77777777">
        <w:tc>
          <w:tcPr>
            <w:tcW w:w="562" w:type="dxa"/>
          </w:tcPr>
          <w:p w14:paraId="28BA989E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197D9BB9" w14:textId="77777777" w:rsidR="00D24EFD" w:rsidRDefault="00593798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Fisiología vegetal</w:t>
            </w:r>
          </w:p>
        </w:tc>
      </w:tr>
      <w:tr w:rsidR="00D24EFD" w14:paraId="00404C9A" w14:textId="77777777">
        <w:tc>
          <w:tcPr>
            <w:tcW w:w="562" w:type="dxa"/>
          </w:tcPr>
          <w:p w14:paraId="60E2AC98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73041FAE" w14:textId="0B7DC362" w:rsidR="00D24EFD" w:rsidRDefault="00461ACA"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Semilla</w:t>
            </w:r>
          </w:p>
        </w:tc>
      </w:tr>
      <w:tr w:rsidR="00D24EFD" w14:paraId="1C42BF7F" w14:textId="77777777">
        <w:tc>
          <w:tcPr>
            <w:tcW w:w="562" w:type="dxa"/>
          </w:tcPr>
          <w:p w14:paraId="3DC7631F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2532786D" w14:textId="77777777" w:rsidR="00D24EFD" w:rsidRDefault="0059379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Fotosíntesis</w:t>
            </w:r>
          </w:p>
        </w:tc>
      </w:tr>
      <w:tr w:rsidR="00D24EFD" w14:paraId="53016B4B" w14:textId="77777777">
        <w:tc>
          <w:tcPr>
            <w:tcW w:w="562" w:type="dxa"/>
          </w:tcPr>
          <w:p w14:paraId="47B93311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26E8FB67" w14:textId="77777777" w:rsidR="00D24EFD" w:rsidRDefault="0059379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Plantas perennes</w:t>
            </w:r>
          </w:p>
        </w:tc>
      </w:tr>
      <w:tr w:rsidR="00D24EFD" w14:paraId="16FBF1D0" w14:textId="77777777">
        <w:tc>
          <w:tcPr>
            <w:tcW w:w="562" w:type="dxa"/>
          </w:tcPr>
          <w:p w14:paraId="787E0405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156D239D" w14:textId="72BD40E5" w:rsidR="00D24EFD" w:rsidRDefault="0059379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</w:t>
            </w:r>
            <w:r w:rsidR="00461ACA">
              <w:rPr>
                <w:color w:val="000000"/>
                <w:sz w:val="20"/>
                <w:szCs w:val="20"/>
              </w:rPr>
              <w:t>f</w:t>
            </w:r>
            <w:r>
              <w:rPr>
                <w:color w:val="000000"/>
                <w:sz w:val="20"/>
                <w:szCs w:val="20"/>
              </w:rPr>
              <w:t>lor</w:t>
            </w:r>
          </w:p>
        </w:tc>
      </w:tr>
      <w:tr w:rsidR="00D24EFD" w14:paraId="5DF18BF8" w14:textId="77777777">
        <w:tc>
          <w:tcPr>
            <w:tcW w:w="562" w:type="dxa"/>
          </w:tcPr>
          <w:p w14:paraId="5A787FBE" w14:textId="77777777" w:rsidR="00D24EFD" w:rsidRDefault="00593798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5" w:type="dxa"/>
          </w:tcPr>
          <w:p w14:paraId="5BC98B4A" w14:textId="77777777" w:rsidR="00D24EFD" w:rsidRDefault="0059379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Meristemos</w:t>
            </w:r>
          </w:p>
        </w:tc>
      </w:tr>
    </w:tbl>
    <w:p w14:paraId="16938D20" w14:textId="77777777" w:rsidR="00D24EFD" w:rsidRDefault="00D24EFD">
      <w:pPr>
        <w:rPr>
          <w:color w:val="000000"/>
          <w:sz w:val="20"/>
          <w:szCs w:val="20"/>
        </w:rPr>
      </w:pPr>
    </w:p>
    <w:p w14:paraId="53B90B86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 xml:space="preserve">Respuestas: </w:t>
      </w:r>
    </w:p>
    <w:p w14:paraId="7CFBF4C9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1 – 2</w:t>
      </w:r>
    </w:p>
    <w:p w14:paraId="68EAAC71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2 – 4</w:t>
      </w:r>
    </w:p>
    <w:p w14:paraId="0DE65AC6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3 – 6</w:t>
      </w:r>
    </w:p>
    <w:p w14:paraId="59350ABC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4– 1</w:t>
      </w:r>
    </w:p>
    <w:p w14:paraId="62E9BFF6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5 – 8</w:t>
      </w:r>
    </w:p>
    <w:p w14:paraId="3C762F43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6 – 10</w:t>
      </w:r>
    </w:p>
    <w:p w14:paraId="1CFFF096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7 –7</w:t>
      </w:r>
    </w:p>
    <w:p w14:paraId="21BD7CC4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8 –9</w:t>
      </w:r>
    </w:p>
    <w:p w14:paraId="7D682F9C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9 – 5</w:t>
      </w:r>
    </w:p>
    <w:p w14:paraId="20F76DA8" w14:textId="77777777" w:rsidR="00D24EFD" w:rsidRDefault="00593798">
      <w:pPr>
        <w:rPr>
          <w:sz w:val="20"/>
          <w:szCs w:val="20"/>
        </w:rPr>
      </w:pPr>
      <w:r>
        <w:rPr>
          <w:sz w:val="20"/>
          <w:szCs w:val="20"/>
        </w:rPr>
        <w:t>10 –3</w:t>
      </w:r>
    </w:p>
    <w:p w14:paraId="4F3694C8" w14:textId="77777777" w:rsidR="00D24EFD" w:rsidRDefault="00D24EFD">
      <w:pPr>
        <w:rPr>
          <w:sz w:val="20"/>
          <w:szCs w:val="20"/>
        </w:rPr>
      </w:pPr>
    </w:p>
    <w:p w14:paraId="7BF692D2" w14:textId="77777777" w:rsidR="00D24EFD" w:rsidRDefault="00D24EFD">
      <w:pPr>
        <w:rPr>
          <w:sz w:val="20"/>
          <w:szCs w:val="20"/>
        </w:rPr>
      </w:pPr>
    </w:p>
    <w:p w14:paraId="3D6B7E25" w14:textId="77777777" w:rsidR="00D24EFD" w:rsidRDefault="00D24EFD">
      <w:pPr>
        <w:rPr>
          <w:sz w:val="20"/>
          <w:szCs w:val="20"/>
        </w:rPr>
      </w:pPr>
    </w:p>
    <w:p w14:paraId="5FD33505" w14:textId="63DE6050" w:rsidR="00D24EFD" w:rsidRDefault="0059379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Realimentación para </w:t>
      </w:r>
      <w:r w:rsidR="00461ACA">
        <w:rPr>
          <w:b/>
          <w:sz w:val="20"/>
          <w:szCs w:val="20"/>
        </w:rPr>
        <w:t xml:space="preserve">la </w:t>
      </w:r>
      <w:r>
        <w:rPr>
          <w:b/>
          <w:sz w:val="20"/>
          <w:szCs w:val="20"/>
        </w:rPr>
        <w:t>respuesta negativa:</w:t>
      </w:r>
      <w:r>
        <w:rPr>
          <w:sz w:val="20"/>
          <w:szCs w:val="20"/>
        </w:rPr>
        <w:t xml:space="preserve"> No logró emparejar el término con su respectivo concepto, es necesario que lea nuevamente el material del componente formativo 005 “Botánica”</w:t>
      </w:r>
      <w:r w:rsidR="00461AC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4A5EA04" w14:textId="77777777" w:rsidR="00D24EFD" w:rsidRDefault="00D24EFD">
      <w:pPr>
        <w:rPr>
          <w:sz w:val="20"/>
          <w:szCs w:val="20"/>
        </w:rPr>
      </w:pPr>
    </w:p>
    <w:p w14:paraId="2C0F7631" w14:textId="5532ED86" w:rsidR="00D24EFD" w:rsidRDefault="0059379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Realimentación para </w:t>
      </w:r>
      <w:r w:rsidR="003A7DF3">
        <w:rPr>
          <w:b/>
          <w:sz w:val="20"/>
          <w:szCs w:val="20"/>
        </w:rPr>
        <w:t xml:space="preserve">la </w:t>
      </w:r>
      <w:r>
        <w:rPr>
          <w:b/>
          <w:sz w:val="20"/>
          <w:szCs w:val="20"/>
        </w:rPr>
        <w:t>respuesta positiva</w:t>
      </w:r>
      <w:r>
        <w:rPr>
          <w:sz w:val="20"/>
          <w:szCs w:val="20"/>
        </w:rPr>
        <w:t>: El emparejamiento es correcto, felicidades</w:t>
      </w:r>
      <w:r w:rsidR="00461ACA">
        <w:rPr>
          <w:sz w:val="20"/>
          <w:szCs w:val="20"/>
        </w:rPr>
        <w:t>,</w:t>
      </w:r>
      <w:r>
        <w:rPr>
          <w:sz w:val="20"/>
          <w:szCs w:val="20"/>
        </w:rPr>
        <w:t xml:space="preserve"> realizó un adecuado entendimiento del componente formativo 005 “Botánica”</w:t>
      </w:r>
      <w:r w:rsidR="00461AC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8360E5D" w14:textId="77777777" w:rsidR="00D24EFD" w:rsidRDefault="00D24EFD">
      <w:pPr>
        <w:rPr>
          <w:sz w:val="20"/>
          <w:szCs w:val="20"/>
        </w:rPr>
      </w:pPr>
    </w:p>
    <w:p w14:paraId="7CD1FA72" w14:textId="77777777" w:rsidR="00D24EFD" w:rsidRDefault="00D24EFD">
      <w:pPr>
        <w:rPr>
          <w:sz w:val="20"/>
          <w:szCs w:val="20"/>
        </w:rPr>
      </w:pPr>
      <w:bookmarkStart w:id="1" w:name="_heading=h.30j0zll" w:colFirst="0" w:colLast="0"/>
      <w:bookmarkEnd w:id="1"/>
    </w:p>
    <w:sectPr w:rsidR="00D24EF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FD"/>
    <w:rsid w:val="00323559"/>
    <w:rsid w:val="003A7DF3"/>
    <w:rsid w:val="00461ACA"/>
    <w:rsid w:val="00681F46"/>
    <w:rsid w:val="009E6B02"/>
    <w:rsid w:val="00A57977"/>
    <w:rsid w:val="00AF1C66"/>
    <w:rsid w:val="00CA5A1E"/>
    <w:rsid w:val="00D24EFD"/>
    <w:rsid w:val="00DB6B74"/>
    <w:rsid w:val="1DCAC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565A"/>
  <w15:docId w15:val="{DBC90608-EDBB-4E94-9A9C-A8ACEC1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8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86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91F"/>
    <w:pPr>
      <w:ind w:left="720"/>
      <w:contextualSpacing/>
    </w:pPr>
    <w:rPr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57B4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B42"/>
  </w:style>
  <w:style w:type="paragraph" w:styleId="Piedepgina">
    <w:name w:val="footer"/>
    <w:basedOn w:val="Normal"/>
    <w:link w:val="PiedepginaCar"/>
    <w:uiPriority w:val="99"/>
    <w:unhideWhenUsed/>
    <w:rsid w:val="00057B4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B42"/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n">
    <w:name w:val="Revision"/>
    <w:hidden/>
    <w:uiPriority w:val="99"/>
    <w:semiHidden/>
    <w:rsid w:val="0032355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5rsLcAL+kMg2K/JwquFIXuEwQ==">AMUW2mVfAZ6Zz/s4BmLFa0tL1FOneOF0BBtAGlWslXmFW8pXprVz7+q7dx5WjSGenBzeKiomnjWdOfaYso44jADC3PxZVEB4yNuNu/NTjOkl6IFGDDCzlNuhK0z4ti/MfTWCvP0qaKtd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C8D9D320-76A8-462F-9826-B1E34B8A1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39F21-133F-420F-8671-94A5D403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0D9068E-CD4F-4C5B-89E1-4428AC65F20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victor.ardila94@gmail.com</dc:creator>
  <cp:lastModifiedBy>Miguel De Jesus Paredes Maestre</cp:lastModifiedBy>
  <cp:revision>4</cp:revision>
  <dcterms:created xsi:type="dcterms:W3CDTF">2024-07-11T15:29:00Z</dcterms:created>
  <dcterms:modified xsi:type="dcterms:W3CDTF">2024-07-11T15:29:00Z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14593000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MSIP_Label_fc111285-cafa-4fc9-8a9a-bd902089b24f_Enabled">
    <vt:lpwstr>true</vt:lpwstr>
  </property>
  <property fmtid="{D5CDD505-2E9C-101B-9397-08002B2CF9AE}" pid="14" name="MSIP_Label_fc111285-cafa-4fc9-8a9a-bd902089b24f_SetDate">
    <vt:lpwstr>2024-07-11T15:29:17Z</vt:lpwstr>
  </property>
  <property fmtid="{D5CDD505-2E9C-101B-9397-08002B2CF9AE}" pid="15" name="MSIP_Label_fc111285-cafa-4fc9-8a9a-bd902089b24f_Method">
    <vt:lpwstr>Privileged</vt:lpwstr>
  </property>
  <property fmtid="{D5CDD505-2E9C-101B-9397-08002B2CF9AE}" pid="16" name="MSIP_Label_fc111285-cafa-4fc9-8a9a-bd902089b24f_Name">
    <vt:lpwstr>Public</vt:lpwstr>
  </property>
  <property fmtid="{D5CDD505-2E9C-101B-9397-08002B2CF9AE}" pid="17" name="MSIP_Label_fc111285-cafa-4fc9-8a9a-bd902089b24f_SiteId">
    <vt:lpwstr>cbc2c381-2f2e-4d93-91d1-506c9316ace7</vt:lpwstr>
  </property>
  <property fmtid="{D5CDD505-2E9C-101B-9397-08002B2CF9AE}" pid="18" name="MSIP_Label_fc111285-cafa-4fc9-8a9a-bd902089b24f_ActionId">
    <vt:lpwstr>03d2cb7d-badd-4c58-91a1-a76163680ada</vt:lpwstr>
  </property>
  <property fmtid="{D5CDD505-2E9C-101B-9397-08002B2CF9AE}" pid="19" name="MSIP_Label_fc111285-cafa-4fc9-8a9a-bd902089b24f_ContentBits">
    <vt:lpwstr>0</vt:lpwstr>
  </property>
</Properties>
</file>