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452BD" w:rsidR="00FF258C" w:rsidP="004A290B" w:rsidRDefault="00D376E1" w14:paraId="00000001" w14:textId="77777777">
      <w:pPr>
        <w:pStyle w:val="Normal0"/>
        <w:jc w:val="center"/>
        <w:rPr>
          <w:b/>
          <w:sz w:val="20"/>
          <w:szCs w:val="20"/>
        </w:rPr>
      </w:pPr>
      <w:r w:rsidRPr="000452BD">
        <w:rPr>
          <w:b/>
          <w:sz w:val="20"/>
          <w:szCs w:val="20"/>
        </w:rPr>
        <w:t>FORMATO PARA EL DESARROLLO DE COMPONENTE FORMATIVO</w:t>
      </w:r>
    </w:p>
    <w:p w:rsidRPr="000452BD" w:rsidR="00FF258C" w:rsidP="004A290B"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452BD" w:rsidR="008574AF" w14:paraId="57121341" w14:textId="77777777">
        <w:trPr>
          <w:trHeight w:val="340"/>
        </w:trPr>
        <w:tc>
          <w:tcPr>
            <w:tcW w:w="3397" w:type="dxa"/>
            <w:vAlign w:val="center"/>
          </w:tcPr>
          <w:p w:rsidRPr="000452BD" w:rsidR="00FF258C" w:rsidP="004A290B" w:rsidRDefault="00D376E1" w14:paraId="00000003" w14:textId="77777777">
            <w:pPr>
              <w:pStyle w:val="Normal0"/>
              <w:spacing w:line="276" w:lineRule="auto"/>
              <w:rPr>
                <w:sz w:val="20"/>
                <w:szCs w:val="20"/>
              </w:rPr>
            </w:pPr>
            <w:bookmarkStart w:name="_Hlk201759567" w:id="0"/>
            <w:r w:rsidRPr="000452BD">
              <w:rPr>
                <w:sz w:val="20"/>
                <w:szCs w:val="20"/>
              </w:rPr>
              <w:t>PROGRAMA DE FORMACIÓN</w:t>
            </w:r>
          </w:p>
        </w:tc>
        <w:tc>
          <w:tcPr>
            <w:tcW w:w="6565" w:type="dxa"/>
            <w:vAlign w:val="center"/>
          </w:tcPr>
          <w:p w:rsidRPr="000452BD" w:rsidR="00FF258C" w:rsidP="004A290B" w:rsidRDefault="00A93C55" w14:paraId="00000004" w14:textId="409988BC">
            <w:pPr>
              <w:pStyle w:val="Normal0"/>
              <w:spacing w:line="276" w:lineRule="auto"/>
              <w:rPr>
                <w:sz w:val="20"/>
                <w:szCs w:val="20"/>
              </w:rPr>
            </w:pPr>
            <w:bookmarkStart w:name="_Hlk206534050" w:id="1"/>
            <w:r w:rsidRPr="000452BD">
              <w:rPr>
                <w:b w:val="0"/>
                <w:sz w:val="20"/>
                <w:szCs w:val="20"/>
              </w:rPr>
              <w:t>Planeación de actividades administrativas de la producción agrícola.</w:t>
            </w:r>
            <w:bookmarkEnd w:id="1"/>
          </w:p>
        </w:tc>
      </w:tr>
      <w:bookmarkEnd w:id="0"/>
    </w:tbl>
    <w:p w:rsidRPr="000452BD" w:rsidR="00FF258C" w:rsidP="004A290B"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0452BD" w:rsidR="00FF258C" w:rsidTr="00476D20" w14:paraId="3DB511B9" w14:textId="77777777">
        <w:trPr>
          <w:trHeight w:val="340"/>
        </w:trPr>
        <w:tc>
          <w:tcPr>
            <w:tcW w:w="1838" w:type="dxa"/>
            <w:vAlign w:val="center"/>
          </w:tcPr>
          <w:p w:rsidRPr="000452BD" w:rsidR="00FF258C" w:rsidP="004A290B" w:rsidRDefault="00D376E1" w14:paraId="00000006" w14:textId="77777777">
            <w:pPr>
              <w:pStyle w:val="Normal0"/>
              <w:spacing w:line="276" w:lineRule="auto"/>
              <w:rPr>
                <w:sz w:val="20"/>
                <w:szCs w:val="20"/>
              </w:rPr>
            </w:pPr>
            <w:r w:rsidRPr="000452BD">
              <w:rPr>
                <w:sz w:val="20"/>
                <w:szCs w:val="20"/>
              </w:rPr>
              <w:t>COMPETENCIA</w:t>
            </w:r>
          </w:p>
        </w:tc>
        <w:tc>
          <w:tcPr>
            <w:tcW w:w="2835" w:type="dxa"/>
            <w:vAlign w:val="center"/>
          </w:tcPr>
          <w:p w:rsidRPr="000452BD" w:rsidR="00476D20" w:rsidP="004A290B" w:rsidRDefault="00826E71" w14:paraId="7430021B" w14:textId="70CAE7FD">
            <w:pPr>
              <w:spacing w:line="276" w:lineRule="auto"/>
              <w:rPr>
                <w:color w:val="000000"/>
                <w:sz w:val="20"/>
                <w:szCs w:val="20"/>
              </w:rPr>
            </w:pPr>
            <w:r w:rsidRPr="000452BD">
              <w:rPr>
                <w:sz w:val="20"/>
                <w:szCs w:val="20"/>
                <w:lang w:eastAsia="es-CO"/>
              </w:rPr>
              <w:t>210601023</w:t>
            </w:r>
            <w:r w:rsidRPr="000452BD" w:rsidR="00476D20">
              <w:rPr>
                <w:sz w:val="20"/>
                <w:szCs w:val="20"/>
                <w:lang w:eastAsia="es-CO"/>
              </w:rPr>
              <w:t xml:space="preserve">.  </w:t>
            </w:r>
            <w:r w:rsidRPr="000452BD">
              <w:rPr>
                <w:b w:val="0"/>
                <w:sz w:val="20"/>
                <w:szCs w:val="20"/>
                <w:lang w:eastAsia="es-CO"/>
              </w:rPr>
              <w:t>Coordinar actividades de acuerdo con estrategias de gestión y proceso administrativo</w:t>
            </w:r>
            <w:r w:rsidRPr="000452BD" w:rsidR="00476D20">
              <w:rPr>
                <w:b w:val="0"/>
                <w:sz w:val="20"/>
                <w:szCs w:val="20"/>
                <w:lang w:eastAsia="es-CO"/>
              </w:rPr>
              <w:t>.</w:t>
            </w:r>
          </w:p>
          <w:p w:rsidRPr="000452BD" w:rsidR="00FF258C" w:rsidP="004A290B" w:rsidRDefault="00FF258C" w14:paraId="00000007" w14:textId="2FF13B09">
            <w:pPr>
              <w:spacing w:line="276" w:lineRule="auto"/>
              <w:rPr>
                <w:sz w:val="20"/>
                <w:szCs w:val="20"/>
                <w:u w:val="single"/>
              </w:rPr>
            </w:pPr>
          </w:p>
        </w:tc>
        <w:tc>
          <w:tcPr>
            <w:tcW w:w="2126" w:type="dxa"/>
            <w:vAlign w:val="center"/>
          </w:tcPr>
          <w:p w:rsidRPr="000452BD" w:rsidR="00FF258C" w:rsidP="004A290B" w:rsidRDefault="00D376E1" w14:paraId="00000008" w14:textId="77777777">
            <w:pPr>
              <w:pStyle w:val="Normal0"/>
              <w:spacing w:line="276" w:lineRule="auto"/>
              <w:rPr>
                <w:sz w:val="20"/>
                <w:szCs w:val="20"/>
              </w:rPr>
            </w:pPr>
            <w:r w:rsidRPr="000452BD">
              <w:rPr>
                <w:sz w:val="20"/>
                <w:szCs w:val="20"/>
              </w:rPr>
              <w:t>RESULTADOS DE APRENDIZAJE</w:t>
            </w:r>
          </w:p>
        </w:tc>
        <w:tc>
          <w:tcPr>
            <w:tcW w:w="3163" w:type="dxa"/>
          </w:tcPr>
          <w:p w:rsidRPr="000452BD" w:rsidR="00FF258C" w:rsidP="004A290B" w:rsidRDefault="00826E71" w14:paraId="00000009" w14:textId="2291F114">
            <w:pPr>
              <w:spacing w:line="276" w:lineRule="auto"/>
              <w:rPr>
                <w:b w:val="0"/>
                <w:sz w:val="20"/>
                <w:szCs w:val="20"/>
              </w:rPr>
            </w:pPr>
            <w:r w:rsidRPr="000452BD">
              <w:rPr>
                <w:sz w:val="20"/>
                <w:szCs w:val="20"/>
                <w:lang w:eastAsia="es-CO"/>
              </w:rPr>
              <w:t>210601023</w:t>
            </w:r>
            <w:r w:rsidRPr="000452BD" w:rsidR="00476D20">
              <w:rPr>
                <w:sz w:val="20"/>
                <w:szCs w:val="20"/>
                <w:lang w:eastAsia="es-CO"/>
              </w:rPr>
              <w:t>-</w:t>
            </w:r>
            <w:r w:rsidRPr="000452BD" w:rsidR="004B526B">
              <w:rPr>
                <w:sz w:val="20"/>
                <w:szCs w:val="20"/>
                <w:lang w:eastAsia="es-CO"/>
              </w:rPr>
              <w:t>2</w:t>
            </w:r>
            <w:r w:rsidRPr="000452BD" w:rsidR="00476D20">
              <w:rPr>
                <w:sz w:val="20"/>
                <w:szCs w:val="20"/>
                <w:lang w:eastAsia="es-CO"/>
              </w:rPr>
              <w:t xml:space="preserve">. </w:t>
            </w:r>
            <w:r w:rsidRPr="000452BD" w:rsidR="004E1585">
              <w:rPr>
                <w:b w:val="0"/>
                <w:sz w:val="20"/>
                <w:szCs w:val="20"/>
                <w:lang w:eastAsia="es-CO"/>
              </w:rPr>
              <w:t>Definir acciones de mejora de acuerdo con diagnóstico, disponibilidad de recursos y estrategia organizacional.</w:t>
            </w:r>
          </w:p>
        </w:tc>
      </w:tr>
    </w:tbl>
    <w:p w:rsidRPr="000452BD" w:rsidR="00FF258C" w:rsidP="004A290B"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452BD" w:rsidR="00FF258C" w14:paraId="49D4BFBB" w14:textId="77777777">
        <w:trPr>
          <w:trHeight w:val="340"/>
        </w:trPr>
        <w:tc>
          <w:tcPr>
            <w:tcW w:w="3397" w:type="dxa"/>
            <w:vAlign w:val="center"/>
          </w:tcPr>
          <w:p w:rsidRPr="000452BD" w:rsidR="00FF258C" w:rsidP="004A290B" w:rsidRDefault="00D376E1" w14:paraId="0000000C" w14:textId="77777777">
            <w:pPr>
              <w:pStyle w:val="Normal0"/>
              <w:spacing w:line="276" w:lineRule="auto"/>
              <w:rPr>
                <w:sz w:val="20"/>
                <w:szCs w:val="20"/>
              </w:rPr>
            </w:pPr>
            <w:r w:rsidRPr="000452BD">
              <w:rPr>
                <w:sz w:val="20"/>
                <w:szCs w:val="20"/>
              </w:rPr>
              <w:t>NÚMERO DEL COMPONENTE FORMATIVO</w:t>
            </w:r>
          </w:p>
        </w:tc>
        <w:tc>
          <w:tcPr>
            <w:tcW w:w="6565" w:type="dxa"/>
            <w:vAlign w:val="center"/>
          </w:tcPr>
          <w:p w:rsidRPr="000452BD" w:rsidR="00FF258C" w:rsidP="004A290B" w:rsidRDefault="00476D20" w14:paraId="0000000D" w14:textId="0B3090CF">
            <w:pPr>
              <w:pStyle w:val="Normal0"/>
              <w:spacing w:line="276" w:lineRule="auto"/>
              <w:rPr>
                <w:sz w:val="20"/>
                <w:szCs w:val="20"/>
              </w:rPr>
            </w:pPr>
            <w:r w:rsidRPr="000452BD">
              <w:rPr>
                <w:sz w:val="20"/>
                <w:szCs w:val="20"/>
              </w:rPr>
              <w:t>0</w:t>
            </w:r>
            <w:r w:rsidRPr="000452BD" w:rsidR="00DB113D">
              <w:rPr>
                <w:sz w:val="20"/>
                <w:szCs w:val="20"/>
              </w:rPr>
              <w:t>2</w:t>
            </w:r>
          </w:p>
        </w:tc>
      </w:tr>
      <w:tr w:rsidRPr="000452BD" w:rsidR="00FF258C" w14:paraId="5196225A" w14:textId="77777777">
        <w:trPr>
          <w:trHeight w:val="340"/>
        </w:trPr>
        <w:tc>
          <w:tcPr>
            <w:tcW w:w="3397" w:type="dxa"/>
            <w:vAlign w:val="center"/>
          </w:tcPr>
          <w:p w:rsidRPr="000452BD" w:rsidR="00FF258C" w:rsidP="004A290B" w:rsidRDefault="00D376E1" w14:paraId="0000000E" w14:textId="77777777">
            <w:pPr>
              <w:pStyle w:val="Normal0"/>
              <w:spacing w:line="276" w:lineRule="auto"/>
              <w:rPr>
                <w:sz w:val="20"/>
                <w:szCs w:val="20"/>
              </w:rPr>
            </w:pPr>
            <w:r w:rsidRPr="000452BD">
              <w:rPr>
                <w:sz w:val="20"/>
                <w:szCs w:val="20"/>
              </w:rPr>
              <w:t>NOMBRE DEL COMPONENTE FORMATIVO</w:t>
            </w:r>
          </w:p>
        </w:tc>
        <w:tc>
          <w:tcPr>
            <w:tcW w:w="6565" w:type="dxa"/>
            <w:vAlign w:val="center"/>
          </w:tcPr>
          <w:p w:rsidRPr="000452BD" w:rsidR="00FF258C" w:rsidP="004A290B" w:rsidRDefault="00DB113D" w14:paraId="0000000F" w14:textId="386E5CC3">
            <w:pPr>
              <w:pStyle w:val="Normal0"/>
              <w:spacing w:line="276" w:lineRule="auto"/>
              <w:rPr>
                <w:color w:val="39A900"/>
                <w:sz w:val="20"/>
                <w:szCs w:val="20"/>
              </w:rPr>
            </w:pPr>
            <w:bookmarkStart w:name="_Hlk206534059" w:id="2"/>
            <w:r w:rsidRPr="000452BD">
              <w:rPr>
                <w:b w:val="0"/>
                <w:sz w:val="20"/>
                <w:szCs w:val="20"/>
              </w:rPr>
              <w:t>Acciones de mejora y programación de recursos.</w:t>
            </w:r>
            <w:bookmarkEnd w:id="2"/>
          </w:p>
        </w:tc>
      </w:tr>
      <w:tr w:rsidRPr="000452BD" w:rsidR="00FF258C" w14:paraId="323364CF" w14:textId="77777777">
        <w:trPr>
          <w:trHeight w:val="340"/>
        </w:trPr>
        <w:tc>
          <w:tcPr>
            <w:tcW w:w="3397" w:type="dxa"/>
            <w:vAlign w:val="center"/>
          </w:tcPr>
          <w:p w:rsidRPr="000452BD" w:rsidR="00FF258C" w:rsidP="004A290B" w:rsidRDefault="00D376E1" w14:paraId="00000010" w14:textId="77777777">
            <w:pPr>
              <w:pStyle w:val="Normal0"/>
              <w:spacing w:line="276" w:lineRule="auto"/>
              <w:rPr>
                <w:sz w:val="20"/>
                <w:szCs w:val="20"/>
              </w:rPr>
            </w:pPr>
            <w:r w:rsidRPr="000452BD">
              <w:rPr>
                <w:sz w:val="20"/>
                <w:szCs w:val="20"/>
              </w:rPr>
              <w:t>BREVE DESCRIPCIÓN</w:t>
            </w:r>
          </w:p>
        </w:tc>
        <w:tc>
          <w:tcPr>
            <w:tcW w:w="6565" w:type="dxa"/>
            <w:vAlign w:val="center"/>
          </w:tcPr>
          <w:p w:rsidRPr="000452BD" w:rsidR="00FF258C" w:rsidP="004A290B" w:rsidRDefault="00CE1397" w14:paraId="00000011" w14:textId="423DEE6D">
            <w:pPr>
              <w:spacing w:line="276" w:lineRule="auto"/>
              <w:rPr>
                <w:b w:val="0"/>
                <w:sz w:val="20"/>
                <w:szCs w:val="20"/>
              </w:rPr>
            </w:pPr>
            <w:r w:rsidRPr="00CE1397">
              <w:rPr>
                <w:b w:val="0"/>
                <w:sz w:val="20"/>
                <w:szCs w:val="20"/>
              </w:rPr>
              <w:t>Este componente formativo tiene como propósito fortalecer las capacidades de análisis y toma de decisiones en el contexto de una empresa agrícola. Busca que los aprendices desarrollen la habilidad de identificar y proponer acciones de mejora a partir del diagnóstico de los procesos administrativos, considerando la disponibilidad de recursos y asegurando su coherencia con la estrategia organizacional.</w:t>
            </w:r>
          </w:p>
        </w:tc>
      </w:tr>
      <w:tr w:rsidRPr="000452BD" w:rsidR="00FF258C" w14:paraId="4789F7AB" w14:textId="77777777">
        <w:trPr>
          <w:trHeight w:val="340"/>
        </w:trPr>
        <w:tc>
          <w:tcPr>
            <w:tcW w:w="3397" w:type="dxa"/>
            <w:vAlign w:val="center"/>
          </w:tcPr>
          <w:p w:rsidRPr="000452BD" w:rsidR="00FF258C" w:rsidP="004A290B" w:rsidRDefault="00D376E1" w14:paraId="00000012" w14:textId="77777777">
            <w:pPr>
              <w:pStyle w:val="Normal0"/>
              <w:spacing w:line="276" w:lineRule="auto"/>
              <w:rPr>
                <w:sz w:val="20"/>
                <w:szCs w:val="20"/>
              </w:rPr>
            </w:pPr>
            <w:r w:rsidRPr="000452BD">
              <w:rPr>
                <w:sz w:val="20"/>
                <w:szCs w:val="20"/>
              </w:rPr>
              <w:t>PALABRAS CLAVE</w:t>
            </w:r>
          </w:p>
        </w:tc>
        <w:tc>
          <w:tcPr>
            <w:tcW w:w="6565" w:type="dxa"/>
            <w:vAlign w:val="center"/>
          </w:tcPr>
          <w:p w:rsidRPr="000452BD" w:rsidR="00FF258C" w:rsidP="004A290B" w:rsidRDefault="004E1585" w14:paraId="00000013" w14:textId="6193D70D">
            <w:pPr>
              <w:pStyle w:val="Normal0"/>
              <w:spacing w:line="276" w:lineRule="auto"/>
              <w:rPr>
                <w:b w:val="0"/>
                <w:bCs/>
                <w:color w:val="39A900"/>
                <w:sz w:val="20"/>
                <w:szCs w:val="20"/>
              </w:rPr>
            </w:pPr>
            <w:r w:rsidRPr="000452BD">
              <w:rPr>
                <w:b w:val="0"/>
                <w:bCs/>
                <w:sz w:val="20"/>
                <w:szCs w:val="20"/>
              </w:rPr>
              <w:t>A</w:t>
            </w:r>
            <w:r w:rsidRPr="000452BD" w:rsidR="00DB113D">
              <w:rPr>
                <w:b w:val="0"/>
                <w:bCs/>
                <w:sz w:val="20"/>
                <w:szCs w:val="20"/>
              </w:rPr>
              <w:t>nálisis, a</w:t>
            </w:r>
            <w:r w:rsidRPr="000452BD">
              <w:rPr>
                <w:b w:val="0"/>
                <w:bCs/>
                <w:sz w:val="20"/>
                <w:szCs w:val="20"/>
              </w:rPr>
              <w:t xml:space="preserve">cción de mejora, recursos, plan de </w:t>
            </w:r>
            <w:r w:rsidRPr="000452BD" w:rsidR="00DB113D">
              <w:rPr>
                <w:b w:val="0"/>
                <w:bCs/>
                <w:sz w:val="20"/>
                <w:szCs w:val="20"/>
              </w:rPr>
              <w:t>acción.</w:t>
            </w:r>
          </w:p>
        </w:tc>
      </w:tr>
    </w:tbl>
    <w:p w:rsidRPr="000452BD" w:rsidR="00FF258C" w:rsidP="004A290B"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0452BD" w:rsidR="00FF258C" w14:paraId="4F59971A" w14:textId="77777777">
        <w:trPr>
          <w:trHeight w:val="340"/>
        </w:trPr>
        <w:tc>
          <w:tcPr>
            <w:tcW w:w="3397" w:type="dxa"/>
            <w:vAlign w:val="center"/>
          </w:tcPr>
          <w:p w:rsidRPr="000452BD" w:rsidR="00FF258C" w:rsidP="004A290B" w:rsidRDefault="00D376E1" w14:paraId="00000015" w14:textId="77777777">
            <w:pPr>
              <w:pStyle w:val="Normal0"/>
              <w:spacing w:line="276" w:lineRule="auto"/>
              <w:rPr>
                <w:sz w:val="20"/>
                <w:szCs w:val="20"/>
              </w:rPr>
            </w:pPr>
            <w:r w:rsidRPr="000452BD">
              <w:rPr>
                <w:sz w:val="20"/>
                <w:szCs w:val="20"/>
              </w:rPr>
              <w:t>ÁREA OCUPACIONAL</w:t>
            </w:r>
          </w:p>
        </w:tc>
        <w:tc>
          <w:tcPr>
            <w:tcW w:w="6565" w:type="dxa"/>
            <w:vAlign w:val="center"/>
          </w:tcPr>
          <w:p w:rsidRPr="000452BD" w:rsidR="00FF258C" w:rsidP="004A290B" w:rsidRDefault="00C24D23" w14:paraId="00000020" w14:textId="15496828">
            <w:pPr>
              <w:pStyle w:val="Normal0"/>
              <w:spacing w:line="276" w:lineRule="auto"/>
              <w:rPr>
                <w:sz w:val="20"/>
                <w:szCs w:val="20"/>
              </w:rPr>
            </w:pPr>
            <w:r w:rsidRPr="000452BD">
              <w:rPr>
                <w:b w:val="0"/>
                <w:sz w:val="20"/>
                <w:szCs w:val="20"/>
              </w:rPr>
              <w:t>1 - FINANZAS Y ADMINISTRACIÓN</w:t>
            </w:r>
            <w:r w:rsidRPr="000452BD" w:rsidR="00476D20">
              <w:rPr>
                <w:b w:val="0"/>
                <w:sz w:val="20"/>
                <w:szCs w:val="20"/>
              </w:rPr>
              <w:t>.</w:t>
            </w:r>
          </w:p>
        </w:tc>
      </w:tr>
      <w:tr w:rsidRPr="000452BD" w:rsidR="00FF258C" w14:paraId="6E9ED268" w14:textId="77777777">
        <w:trPr>
          <w:trHeight w:val="465"/>
        </w:trPr>
        <w:tc>
          <w:tcPr>
            <w:tcW w:w="3397" w:type="dxa"/>
            <w:vAlign w:val="center"/>
          </w:tcPr>
          <w:p w:rsidRPr="000452BD" w:rsidR="00FF258C" w:rsidP="004A290B" w:rsidRDefault="00D376E1" w14:paraId="00000021" w14:textId="77777777">
            <w:pPr>
              <w:pStyle w:val="Normal0"/>
              <w:spacing w:line="276" w:lineRule="auto"/>
              <w:rPr>
                <w:sz w:val="20"/>
                <w:szCs w:val="20"/>
              </w:rPr>
            </w:pPr>
            <w:r w:rsidRPr="000452BD">
              <w:rPr>
                <w:sz w:val="20"/>
                <w:szCs w:val="20"/>
              </w:rPr>
              <w:t>IDIOMA</w:t>
            </w:r>
          </w:p>
        </w:tc>
        <w:tc>
          <w:tcPr>
            <w:tcW w:w="6565" w:type="dxa"/>
            <w:vAlign w:val="center"/>
          </w:tcPr>
          <w:p w:rsidRPr="000452BD" w:rsidR="00FF258C" w:rsidP="004A290B" w:rsidRDefault="0057479C" w14:paraId="00000022" w14:textId="34A87F5A">
            <w:pPr>
              <w:pStyle w:val="Normal0"/>
              <w:spacing w:line="276" w:lineRule="auto"/>
              <w:rPr>
                <w:b w:val="0"/>
                <w:bCs/>
                <w:sz w:val="20"/>
                <w:szCs w:val="20"/>
              </w:rPr>
            </w:pPr>
            <w:r w:rsidRPr="000452BD">
              <w:rPr>
                <w:b w:val="0"/>
                <w:bCs/>
                <w:sz w:val="20"/>
                <w:szCs w:val="20"/>
              </w:rPr>
              <w:t>E</w:t>
            </w:r>
            <w:r w:rsidRPr="000452BD" w:rsidR="008574AF">
              <w:rPr>
                <w:b w:val="0"/>
                <w:bCs/>
                <w:sz w:val="20"/>
                <w:szCs w:val="20"/>
              </w:rPr>
              <w:t>spañol</w:t>
            </w:r>
            <w:r w:rsidRPr="000452BD" w:rsidR="00476D20">
              <w:rPr>
                <w:b w:val="0"/>
                <w:bCs/>
                <w:sz w:val="20"/>
                <w:szCs w:val="20"/>
              </w:rPr>
              <w:t>.</w:t>
            </w:r>
          </w:p>
        </w:tc>
      </w:tr>
    </w:tbl>
    <w:p w:rsidRPr="000452BD" w:rsidR="00FF258C" w:rsidP="004A290B" w:rsidRDefault="00FF258C" w14:paraId="00000023" w14:textId="77777777">
      <w:pPr>
        <w:pStyle w:val="Normal0"/>
        <w:rPr>
          <w:sz w:val="20"/>
          <w:szCs w:val="20"/>
        </w:rPr>
      </w:pPr>
    </w:p>
    <w:p w:rsidRPr="000452BD" w:rsidR="00FF258C" w:rsidP="003C086F" w:rsidRDefault="00D376E1" w14:paraId="00000028" w14:textId="1F890FC3">
      <w:pPr>
        <w:pStyle w:val="Ttulo1"/>
        <w:numPr>
          <w:ilvl w:val="0"/>
          <w:numId w:val="1"/>
        </w:numPr>
        <w:rPr>
          <w:b/>
          <w:bCs/>
          <w:sz w:val="20"/>
          <w:szCs w:val="20"/>
        </w:rPr>
      </w:pPr>
      <w:r w:rsidRPr="000452BD">
        <w:rPr>
          <w:b/>
          <w:bCs/>
          <w:sz w:val="20"/>
          <w:szCs w:val="20"/>
        </w:rPr>
        <w:t xml:space="preserve">TABLA DE CONTENIDOS </w:t>
      </w:r>
    </w:p>
    <w:p w:rsidRPr="000452BD" w:rsidR="00FF258C" w:rsidP="004A290B" w:rsidRDefault="00FF258C" w14:paraId="00000029" w14:textId="77777777">
      <w:pPr>
        <w:pStyle w:val="Normal0"/>
        <w:rPr>
          <w:b/>
          <w:sz w:val="20"/>
          <w:szCs w:val="20"/>
        </w:rPr>
      </w:pPr>
    </w:p>
    <w:p w:rsidRPr="000452BD" w:rsidR="00882175" w:rsidP="004A290B" w:rsidRDefault="007256F4" w14:paraId="24C843C3" w14:textId="0A9CFA60">
      <w:pPr>
        <w:pStyle w:val="Normal0"/>
        <w:rPr>
          <w:b/>
          <w:sz w:val="20"/>
          <w:szCs w:val="20"/>
        </w:rPr>
      </w:pPr>
      <w:r w:rsidRPr="000452BD">
        <w:rPr>
          <w:b/>
          <w:sz w:val="20"/>
          <w:szCs w:val="20"/>
        </w:rPr>
        <w:t>INTRODUCCION</w:t>
      </w:r>
    </w:p>
    <w:p w:rsidRPr="000452BD" w:rsidR="00882175" w:rsidP="004A290B" w:rsidRDefault="00882175" w14:paraId="6A03CC9D" w14:textId="77777777">
      <w:pPr>
        <w:pStyle w:val="Normal0"/>
        <w:rPr>
          <w:b/>
          <w:sz w:val="20"/>
          <w:szCs w:val="20"/>
        </w:rPr>
      </w:pPr>
    </w:p>
    <w:p w:rsidRPr="00D57E0C" w:rsidR="00C07123" w:rsidP="003C086F" w:rsidRDefault="00DB113D" w14:paraId="11F9DD5D" w14:textId="4054AF75">
      <w:pPr>
        <w:pStyle w:val="Normal0"/>
        <w:numPr>
          <w:ilvl w:val="0"/>
          <w:numId w:val="2"/>
        </w:numPr>
        <w:rPr>
          <w:b/>
          <w:sz w:val="20"/>
          <w:szCs w:val="20"/>
        </w:rPr>
      </w:pPr>
      <w:r w:rsidRPr="000452BD">
        <w:rPr>
          <w:b/>
          <w:sz w:val="20"/>
          <w:szCs w:val="20"/>
        </w:rPr>
        <w:t>Acciones de mejora</w:t>
      </w:r>
    </w:p>
    <w:p w:rsidRPr="00276AB8" w:rsidR="00DB113D" w:rsidP="00276AB8" w:rsidRDefault="00177CEB" w14:paraId="1BE342C5" w14:textId="2CB2BF0B">
      <w:pPr>
        <w:pStyle w:val="Normal0"/>
        <w:ind w:firstLine="426"/>
        <w:rPr>
          <w:b/>
          <w:sz w:val="20"/>
          <w:szCs w:val="20"/>
        </w:rPr>
      </w:pPr>
      <w:r w:rsidRPr="000452BD">
        <w:rPr>
          <w:b/>
          <w:sz w:val="20"/>
          <w:szCs w:val="20"/>
        </w:rPr>
        <w:t>2.</w:t>
      </w:r>
      <w:r w:rsidRPr="000452BD">
        <w:rPr>
          <w:b/>
          <w:sz w:val="20"/>
          <w:szCs w:val="20"/>
        </w:rPr>
        <w:tab/>
      </w:r>
      <w:r w:rsidRPr="000452BD" w:rsidR="00DB113D">
        <w:rPr>
          <w:b/>
          <w:sz w:val="20"/>
          <w:szCs w:val="20"/>
        </w:rPr>
        <w:t>Recursos</w:t>
      </w:r>
      <w:r w:rsidRPr="000452BD" w:rsidR="00DB113D">
        <w:rPr>
          <w:b/>
          <w:color w:val="000000"/>
          <w:sz w:val="20"/>
          <w:szCs w:val="20"/>
        </w:rPr>
        <w:t xml:space="preserve"> de actividades administrativas</w:t>
      </w:r>
    </w:p>
    <w:p w:rsidRPr="00276AB8" w:rsidR="006D6FD4" w:rsidP="00276AB8" w:rsidRDefault="004C52A7" w14:paraId="112A9532" w14:noSpellErr="1" w14:textId="0F12D720">
      <w:pPr>
        <w:pStyle w:val="Normal0"/>
        <w:ind w:firstLine="426"/>
        <w:rPr>
          <w:b w:val="1"/>
          <w:bCs w:val="1"/>
          <w:sz w:val="20"/>
          <w:szCs w:val="20"/>
        </w:rPr>
      </w:pPr>
      <w:r w:rsidRPr="06829403" w:rsidR="004C52A7">
        <w:rPr>
          <w:b w:val="1"/>
          <w:bCs w:val="1"/>
          <w:sz w:val="20"/>
          <w:szCs w:val="20"/>
        </w:rPr>
        <w:t>3.</w:t>
      </w:r>
      <w:r>
        <w:tab/>
      </w:r>
      <w:r w:rsidRPr="06829403" w:rsidR="00BE569F">
        <w:rPr>
          <w:b w:val="1"/>
          <w:bCs w:val="1"/>
          <w:sz w:val="20"/>
          <w:szCs w:val="20"/>
        </w:rPr>
        <w:t>Plan de acción</w:t>
      </w:r>
    </w:p>
    <w:p w:rsidRPr="000452BD" w:rsidR="00B631C6" w:rsidP="004A290B" w:rsidRDefault="007256F4" w14:paraId="37D87FB2" w14:textId="3DE97E24">
      <w:pPr>
        <w:pStyle w:val="Normal0"/>
        <w:rPr>
          <w:b/>
          <w:sz w:val="20"/>
          <w:szCs w:val="20"/>
        </w:rPr>
      </w:pPr>
      <w:r w:rsidRPr="000452BD">
        <w:rPr>
          <w:b/>
          <w:sz w:val="20"/>
          <w:szCs w:val="20"/>
        </w:rPr>
        <w:t>C</w:t>
      </w:r>
      <w:r w:rsidRPr="000452BD" w:rsidR="00B631C6">
        <w:rPr>
          <w:b/>
          <w:sz w:val="20"/>
          <w:szCs w:val="20"/>
        </w:rPr>
        <w:t>.</w:t>
      </w:r>
      <w:r w:rsidRPr="000452BD" w:rsidR="00B631C6">
        <w:rPr>
          <w:b/>
          <w:sz w:val="20"/>
          <w:szCs w:val="20"/>
        </w:rPr>
        <w:tab/>
      </w:r>
      <w:r w:rsidRPr="000452BD" w:rsidR="00B631C6">
        <w:rPr>
          <w:b/>
          <w:sz w:val="20"/>
          <w:szCs w:val="20"/>
        </w:rPr>
        <w:t>SINTESIS</w:t>
      </w:r>
    </w:p>
    <w:p w:rsidRPr="000452BD" w:rsidR="00B631C6" w:rsidP="00B631C6" w:rsidRDefault="007256F4" w14:paraId="396D65BD" w14:textId="27CB8C9F">
      <w:pPr>
        <w:pStyle w:val="Normal0"/>
        <w:rPr>
          <w:b/>
          <w:sz w:val="20"/>
          <w:szCs w:val="20"/>
        </w:rPr>
      </w:pPr>
      <w:r w:rsidRPr="000452BD">
        <w:rPr>
          <w:b/>
          <w:sz w:val="20"/>
          <w:szCs w:val="20"/>
        </w:rPr>
        <w:t>D</w:t>
      </w:r>
      <w:r w:rsidRPr="000452BD" w:rsidR="00B631C6">
        <w:rPr>
          <w:b/>
          <w:sz w:val="20"/>
          <w:szCs w:val="20"/>
        </w:rPr>
        <w:t>.</w:t>
      </w:r>
      <w:r w:rsidRPr="000452BD" w:rsidR="00B631C6">
        <w:rPr>
          <w:b/>
          <w:sz w:val="20"/>
          <w:szCs w:val="20"/>
        </w:rPr>
        <w:tab/>
      </w:r>
      <w:r w:rsidRPr="000452BD" w:rsidR="00B631C6">
        <w:rPr>
          <w:b/>
          <w:sz w:val="20"/>
          <w:szCs w:val="20"/>
        </w:rPr>
        <w:t>ACTIVIDADES DIDÁCTICAS</w:t>
      </w:r>
    </w:p>
    <w:p w:rsidRPr="000452BD" w:rsidR="00B631C6" w:rsidP="00B631C6" w:rsidRDefault="007256F4" w14:paraId="1D6E881D" w14:textId="5E8EB5F1">
      <w:pPr>
        <w:pStyle w:val="Normal0"/>
        <w:rPr>
          <w:b/>
          <w:sz w:val="20"/>
          <w:szCs w:val="20"/>
        </w:rPr>
      </w:pPr>
      <w:r w:rsidRPr="000452BD">
        <w:rPr>
          <w:b/>
          <w:sz w:val="20"/>
          <w:szCs w:val="20"/>
        </w:rPr>
        <w:t>E</w:t>
      </w:r>
      <w:r w:rsidRPr="000452BD" w:rsidR="00B631C6">
        <w:rPr>
          <w:b/>
          <w:sz w:val="20"/>
          <w:szCs w:val="20"/>
        </w:rPr>
        <w:t>.</w:t>
      </w:r>
      <w:r w:rsidRPr="000452BD" w:rsidR="00B631C6">
        <w:rPr>
          <w:b/>
          <w:sz w:val="20"/>
          <w:szCs w:val="20"/>
        </w:rPr>
        <w:tab/>
      </w:r>
      <w:r w:rsidRPr="000452BD" w:rsidR="00B631C6">
        <w:rPr>
          <w:b/>
          <w:sz w:val="20"/>
          <w:szCs w:val="20"/>
        </w:rPr>
        <w:t>MATERIAL COMPLEMENTARIO</w:t>
      </w:r>
    </w:p>
    <w:p w:rsidRPr="000452BD" w:rsidR="00B631C6" w:rsidP="00B631C6" w:rsidRDefault="007256F4" w14:paraId="2D8AC43B" w14:textId="651747AE">
      <w:pPr>
        <w:pStyle w:val="Normal0"/>
        <w:rPr>
          <w:b/>
          <w:sz w:val="20"/>
          <w:szCs w:val="20"/>
        </w:rPr>
      </w:pPr>
      <w:r w:rsidRPr="000452BD">
        <w:rPr>
          <w:b/>
          <w:sz w:val="20"/>
          <w:szCs w:val="20"/>
        </w:rPr>
        <w:t>F</w:t>
      </w:r>
      <w:r w:rsidRPr="000452BD" w:rsidR="00B631C6">
        <w:rPr>
          <w:b/>
          <w:sz w:val="20"/>
          <w:szCs w:val="20"/>
        </w:rPr>
        <w:t>.</w:t>
      </w:r>
      <w:r w:rsidRPr="000452BD" w:rsidR="00B631C6">
        <w:rPr>
          <w:b/>
          <w:sz w:val="20"/>
          <w:szCs w:val="20"/>
        </w:rPr>
        <w:tab/>
      </w:r>
      <w:r w:rsidRPr="000452BD" w:rsidR="00B631C6">
        <w:rPr>
          <w:b/>
          <w:sz w:val="20"/>
          <w:szCs w:val="20"/>
        </w:rPr>
        <w:t>GLOSARIO</w:t>
      </w:r>
    </w:p>
    <w:p w:rsidRPr="000452BD" w:rsidR="00B631C6" w:rsidP="004A290B" w:rsidRDefault="007256F4" w14:paraId="369BCDC1" w14:textId="4948E2EB">
      <w:pPr>
        <w:pStyle w:val="Normal0"/>
        <w:rPr>
          <w:b/>
          <w:sz w:val="20"/>
          <w:szCs w:val="20"/>
        </w:rPr>
      </w:pPr>
      <w:r w:rsidRPr="000452BD">
        <w:rPr>
          <w:b/>
          <w:sz w:val="20"/>
          <w:szCs w:val="20"/>
        </w:rPr>
        <w:t>G</w:t>
      </w:r>
      <w:r w:rsidRPr="000452BD" w:rsidR="00B631C6">
        <w:rPr>
          <w:b/>
          <w:sz w:val="20"/>
          <w:szCs w:val="20"/>
        </w:rPr>
        <w:t>.</w:t>
      </w:r>
      <w:r w:rsidRPr="000452BD" w:rsidR="00B631C6">
        <w:rPr>
          <w:b/>
          <w:sz w:val="20"/>
          <w:szCs w:val="20"/>
        </w:rPr>
        <w:tab/>
      </w:r>
      <w:r w:rsidRPr="000452BD" w:rsidR="00B631C6">
        <w:rPr>
          <w:b/>
          <w:sz w:val="20"/>
          <w:szCs w:val="20"/>
        </w:rPr>
        <w:t>REFERENCIAS BIBLIOGRAFICAS</w:t>
      </w:r>
    </w:p>
    <w:p w:rsidRPr="000452BD" w:rsidR="005C0FD6" w:rsidP="004A290B" w:rsidRDefault="005C0FD6" w14:paraId="2797CEA6" w14:textId="77777777">
      <w:pPr>
        <w:rPr>
          <w:color w:val="000000"/>
          <w:sz w:val="20"/>
          <w:szCs w:val="20"/>
        </w:rPr>
      </w:pPr>
      <w:bookmarkStart w:name="_Hlk203905925" w:id="3"/>
    </w:p>
    <w:p w:rsidRPr="000452BD" w:rsidR="00BE569F" w:rsidP="004A290B" w:rsidRDefault="00BE569F" w14:paraId="11FDB3BE" w14:textId="77777777">
      <w:pPr>
        <w:rPr>
          <w:color w:val="000000"/>
          <w:sz w:val="20"/>
          <w:szCs w:val="20"/>
        </w:rPr>
      </w:pPr>
    </w:p>
    <w:p w:rsidRPr="000452BD" w:rsidR="00BE569F" w:rsidP="004A290B" w:rsidRDefault="00BE569F" w14:paraId="52345EE8" w14:textId="77777777">
      <w:pPr>
        <w:rPr>
          <w:color w:val="000000"/>
          <w:sz w:val="20"/>
          <w:szCs w:val="20"/>
        </w:rPr>
      </w:pPr>
    </w:p>
    <w:p w:rsidRPr="000452BD" w:rsidR="00BE569F" w:rsidP="004A290B" w:rsidRDefault="00BE569F" w14:paraId="663E2970" w14:textId="04E7C847">
      <w:pPr>
        <w:rPr>
          <w:b/>
          <w:bCs/>
          <w:color w:val="000000"/>
          <w:sz w:val="20"/>
          <w:szCs w:val="20"/>
        </w:rPr>
      </w:pPr>
      <w:r w:rsidRPr="000452BD">
        <w:rPr>
          <w:b/>
          <w:bCs/>
          <w:color w:val="000000"/>
          <w:sz w:val="20"/>
          <w:szCs w:val="20"/>
        </w:rPr>
        <w:t>I</w:t>
      </w:r>
      <w:r w:rsidRPr="000452BD" w:rsidR="00E06C13">
        <w:rPr>
          <w:b/>
          <w:bCs/>
          <w:color w:val="000000"/>
          <w:sz w:val="20"/>
          <w:szCs w:val="20"/>
        </w:rPr>
        <w:t>NTRODUCCIÓN</w:t>
      </w:r>
    </w:p>
    <w:p w:rsidRPr="000452BD" w:rsidR="007256F4" w:rsidP="004A290B" w:rsidRDefault="007256F4" w14:paraId="1424B3CD" w14:textId="77777777">
      <w:pPr>
        <w:rPr>
          <w:b/>
          <w:bCs/>
          <w:color w:val="000000"/>
          <w:sz w:val="20"/>
          <w:szCs w:val="20"/>
        </w:rPr>
      </w:pPr>
    </w:p>
    <w:p w:rsidRPr="00CE1397" w:rsidR="00CE1397" w:rsidP="00CE1397" w:rsidRDefault="00CE1397" w14:paraId="1858847A" w14:textId="77777777">
      <w:pPr>
        <w:rPr>
          <w:color w:val="000000"/>
          <w:sz w:val="20"/>
          <w:szCs w:val="20"/>
        </w:rPr>
      </w:pPr>
      <w:r w:rsidRPr="00CE1397">
        <w:rPr>
          <w:color w:val="000000"/>
          <w:sz w:val="20"/>
          <w:szCs w:val="20"/>
        </w:rPr>
        <w:t xml:space="preserve">En el contexto actual del sector agrícola, caracterizado por su dinamismo y la constante evolución de las demandas del mercado, la gestión eficiente y estratégica de las empresas resulta indispensable para garantizar </w:t>
      </w:r>
      <w:r w:rsidRPr="00CE1397">
        <w:rPr>
          <w:color w:val="000000"/>
          <w:sz w:val="20"/>
          <w:szCs w:val="20"/>
        </w:rPr>
        <w:t>su sostenibilidad y competitividad. En este escenario, la implementación de acciones de mejora constituye una herramienta clave para identificar, analizar y corregir deficiencias en los procesos productivos, administrativos y comerciales, lo que permite optimizar el uso de recursos, elevar la calidad de los productos y fortalecer la posición de la empresa en el mercado.</w:t>
      </w:r>
    </w:p>
    <w:p w:rsidRPr="00CE1397" w:rsidR="00CE1397" w:rsidP="00CE1397" w:rsidRDefault="00CE1397" w14:paraId="16DEF87E" w14:textId="77777777">
      <w:pPr>
        <w:rPr>
          <w:color w:val="000000"/>
          <w:sz w:val="20"/>
          <w:szCs w:val="20"/>
        </w:rPr>
      </w:pPr>
    </w:p>
    <w:p w:rsidRPr="00CE1397" w:rsidR="00CE1397" w:rsidP="00CE1397" w:rsidRDefault="00CE1397" w14:paraId="02EFA7C9" w14:textId="77777777">
      <w:pPr>
        <w:rPr>
          <w:color w:val="000000"/>
          <w:sz w:val="20"/>
          <w:szCs w:val="20"/>
        </w:rPr>
      </w:pPr>
      <w:r w:rsidRPr="00CE1397">
        <w:rPr>
          <w:color w:val="000000"/>
          <w:sz w:val="20"/>
          <w:szCs w:val="20"/>
        </w:rPr>
        <w:t>El éxito de estas acciones depende en gran medida de la adecuada administración de los recursos administrativos, entre los que se incluyen el capital humano, financiero, tecnológico y material. Estos recursos no solo aseguran la operatividad cotidiana, sino que también representan el soporte fundamental para la planificación, el control y la toma de decisiones. Tales procesos adquieren especial relevancia en un entorno agrícola sujeto a factores externos como la variabilidad climática, las fluctuaciones de precios y las crecientes exigencias regulatorias.</w:t>
      </w:r>
    </w:p>
    <w:p w:rsidRPr="00CE1397" w:rsidR="00CE1397" w:rsidP="00CE1397" w:rsidRDefault="00CE1397" w14:paraId="3F046B5D" w14:textId="77777777">
      <w:pPr>
        <w:rPr>
          <w:color w:val="000000"/>
          <w:sz w:val="20"/>
          <w:szCs w:val="20"/>
        </w:rPr>
      </w:pPr>
    </w:p>
    <w:p w:rsidRPr="00CE1397" w:rsidR="00CE1397" w:rsidP="00CE1397" w:rsidRDefault="00CE1397" w14:paraId="2797A21C" w14:textId="77777777">
      <w:pPr>
        <w:rPr>
          <w:color w:val="000000"/>
          <w:sz w:val="20"/>
          <w:szCs w:val="20"/>
        </w:rPr>
      </w:pPr>
      <w:r w:rsidRPr="00CE1397">
        <w:rPr>
          <w:color w:val="000000"/>
          <w:sz w:val="20"/>
          <w:szCs w:val="20"/>
        </w:rPr>
        <w:t>Para lograr que las mejoras propuestas se traduzcan en resultados tangibles, es indispensable contar con un plan de acción estructurado que organice de manera lógica y temporal las actividades a desarrollar, asigne responsabilidades definidas, incorpore indicadores de seguimiento y contemple mecanismos de evaluación. Este plan actúa como una hoja de ruta que orienta a la empresa en la implementación eficaz de sus estrategias, asegurando coherencia con los objetivos institucionales y flexibilidad frente a los cambios del entorno.</w:t>
      </w:r>
    </w:p>
    <w:p w:rsidRPr="00CE1397" w:rsidR="00CE1397" w:rsidP="00CE1397" w:rsidRDefault="00CE1397" w14:paraId="7F32D60C" w14:textId="77777777">
      <w:pPr>
        <w:rPr>
          <w:color w:val="000000"/>
          <w:sz w:val="20"/>
          <w:szCs w:val="20"/>
        </w:rPr>
      </w:pPr>
    </w:p>
    <w:p w:rsidR="007256F4" w:rsidP="00CE1397" w:rsidRDefault="00CE1397" w14:paraId="3A4444AE" w14:textId="5C4A8E4F">
      <w:pPr>
        <w:rPr>
          <w:b/>
          <w:bCs/>
          <w:color w:val="000000"/>
          <w:sz w:val="20"/>
          <w:szCs w:val="20"/>
        </w:rPr>
      </w:pPr>
      <w:r w:rsidRPr="00CE1397">
        <w:rPr>
          <w:color w:val="000000"/>
          <w:sz w:val="20"/>
          <w:szCs w:val="20"/>
        </w:rPr>
        <w:t>En conjunto, la integración de acciones de mejora, la gestión eficiente de los recursos administrativos y un plan de acción sólido constituyen pilares esenciales para fortalecer la eficiencia operativa, la sostenibilidad y la resiliencia de las empresas agrícolas, contribuyendo así a su desarrollo integral y al bienestar de las comunidades que dependen de ellas.</w:t>
      </w:r>
    </w:p>
    <w:p w:rsidR="00567479" w:rsidP="004A290B" w:rsidRDefault="00567479" w14:paraId="07CD849E" w14:textId="77777777">
      <w:pPr>
        <w:rPr>
          <w:b/>
          <w:bCs/>
          <w:color w:val="000000"/>
          <w:sz w:val="20"/>
          <w:szCs w:val="20"/>
        </w:rPr>
      </w:pPr>
    </w:p>
    <w:p w:rsidR="00567479" w:rsidP="004A290B" w:rsidRDefault="00567479" w14:paraId="331A16B2" w14:textId="33424198">
      <w:pPr>
        <w:rPr>
          <w:b/>
          <w:bCs/>
          <w:color w:val="000000"/>
          <w:sz w:val="20"/>
          <w:szCs w:val="20"/>
        </w:rPr>
      </w:pPr>
    </w:p>
    <w:p w:rsidR="00CE1397" w:rsidP="004A290B" w:rsidRDefault="00CE1397" w14:paraId="0FDB3658" w14:textId="67C08471">
      <w:pPr>
        <w:rPr>
          <w:b/>
          <w:bCs/>
          <w:color w:val="000000"/>
          <w:sz w:val="20"/>
          <w:szCs w:val="20"/>
        </w:rPr>
      </w:pPr>
    </w:p>
    <w:p w:rsidRPr="000452BD" w:rsidR="00CE1397" w:rsidP="004A290B" w:rsidRDefault="00CE1397" w14:paraId="5FA5BEE9" w14:textId="77777777">
      <w:pPr>
        <w:rPr>
          <w:b/>
          <w:bCs/>
          <w:color w:val="000000"/>
          <w:sz w:val="20"/>
          <w:szCs w:val="20"/>
        </w:rPr>
      </w:pPr>
    </w:p>
    <w:p w:rsidRPr="000452BD" w:rsidR="007256F4" w:rsidP="004A290B" w:rsidRDefault="007256F4" w14:paraId="20A167BC" w14:textId="77777777">
      <w:pPr>
        <w:rPr>
          <w:b/>
          <w:bCs/>
          <w:color w:val="000000"/>
          <w:sz w:val="20"/>
          <w:szCs w:val="20"/>
        </w:rPr>
      </w:pPr>
    </w:p>
    <w:p w:rsidR="00BE569F" w:rsidP="004A290B" w:rsidRDefault="00BE569F" w14:paraId="1DB24BC8" w14:textId="15AF09EE">
      <w:pPr>
        <w:rPr>
          <w:color w:val="000000"/>
          <w:sz w:val="20"/>
          <w:szCs w:val="20"/>
        </w:rPr>
      </w:pPr>
    </w:p>
    <w:p w:rsidR="000872E5" w:rsidP="004A290B" w:rsidRDefault="000872E5" w14:paraId="771CA807" w14:textId="230B46EE">
      <w:pPr>
        <w:rPr>
          <w:color w:val="000000"/>
          <w:sz w:val="20"/>
          <w:szCs w:val="20"/>
        </w:rPr>
      </w:pPr>
    </w:p>
    <w:p w:rsidR="00276AB8" w:rsidP="004A290B" w:rsidRDefault="00276AB8" w14:paraId="02ACDE00" w14:textId="3CCD48B1">
      <w:pPr>
        <w:rPr>
          <w:color w:val="000000"/>
          <w:sz w:val="20"/>
          <w:szCs w:val="20"/>
        </w:rPr>
      </w:pPr>
    </w:p>
    <w:p w:rsidR="00276AB8" w:rsidP="004A290B" w:rsidRDefault="00276AB8" w14:paraId="2A6A8BF7" w14:textId="54884F28">
      <w:pPr>
        <w:rPr>
          <w:color w:val="000000"/>
          <w:sz w:val="20"/>
          <w:szCs w:val="20"/>
        </w:rPr>
      </w:pPr>
    </w:p>
    <w:p w:rsidR="00276AB8" w:rsidP="004A290B" w:rsidRDefault="00276AB8" w14:paraId="0C5195DD" w14:textId="30EEFB14">
      <w:pPr>
        <w:rPr>
          <w:color w:val="000000"/>
          <w:sz w:val="20"/>
          <w:szCs w:val="20"/>
        </w:rPr>
      </w:pPr>
    </w:p>
    <w:p w:rsidR="00276AB8" w:rsidP="004A290B" w:rsidRDefault="00276AB8" w14:paraId="5B230628" w14:textId="69B008D7">
      <w:pPr>
        <w:rPr>
          <w:color w:val="000000"/>
          <w:sz w:val="20"/>
          <w:szCs w:val="20"/>
        </w:rPr>
      </w:pPr>
    </w:p>
    <w:p w:rsidR="00276AB8" w:rsidP="004A290B" w:rsidRDefault="00276AB8" w14:paraId="215017EB" w14:textId="18B256DC">
      <w:pPr>
        <w:rPr>
          <w:color w:val="000000"/>
          <w:sz w:val="20"/>
          <w:szCs w:val="20"/>
        </w:rPr>
      </w:pPr>
    </w:p>
    <w:p w:rsidR="00276AB8" w:rsidP="004A290B" w:rsidRDefault="00276AB8" w14:paraId="0CBAEA26" w14:textId="79B57E6E">
      <w:pPr>
        <w:rPr>
          <w:color w:val="000000"/>
          <w:sz w:val="20"/>
          <w:szCs w:val="20"/>
        </w:rPr>
      </w:pPr>
    </w:p>
    <w:p w:rsidR="00276AB8" w:rsidP="004A290B" w:rsidRDefault="00276AB8" w14:paraId="42C03EDE" w14:textId="64389CB1">
      <w:pPr>
        <w:rPr>
          <w:color w:val="000000"/>
          <w:sz w:val="20"/>
          <w:szCs w:val="20"/>
        </w:rPr>
      </w:pPr>
    </w:p>
    <w:p w:rsidR="00276AB8" w:rsidP="004A290B" w:rsidRDefault="00276AB8" w14:paraId="6AE02E88" w14:textId="3565F764">
      <w:pPr>
        <w:rPr>
          <w:color w:val="000000"/>
          <w:sz w:val="20"/>
          <w:szCs w:val="20"/>
        </w:rPr>
      </w:pPr>
    </w:p>
    <w:p w:rsidR="00276AB8" w:rsidP="004A290B" w:rsidRDefault="00276AB8" w14:paraId="23D08508" w14:textId="118C453F">
      <w:pPr>
        <w:rPr>
          <w:color w:val="000000"/>
          <w:sz w:val="20"/>
          <w:szCs w:val="20"/>
        </w:rPr>
      </w:pPr>
    </w:p>
    <w:p w:rsidR="00276AB8" w:rsidP="004A290B" w:rsidRDefault="00276AB8" w14:paraId="4D494459" w14:textId="0ECFE898">
      <w:pPr>
        <w:rPr>
          <w:color w:val="000000"/>
          <w:sz w:val="20"/>
          <w:szCs w:val="20"/>
        </w:rPr>
      </w:pPr>
    </w:p>
    <w:p w:rsidR="00276AB8" w:rsidP="004A290B" w:rsidRDefault="00276AB8" w14:paraId="591AD606" w14:textId="759196F8">
      <w:pPr>
        <w:rPr>
          <w:color w:val="000000"/>
          <w:sz w:val="20"/>
          <w:szCs w:val="20"/>
        </w:rPr>
      </w:pPr>
    </w:p>
    <w:p w:rsidR="00276AB8" w:rsidP="004A290B" w:rsidRDefault="00276AB8" w14:paraId="6D598C6C" w14:textId="1F6CED78">
      <w:pPr>
        <w:rPr>
          <w:color w:val="000000"/>
          <w:sz w:val="20"/>
          <w:szCs w:val="20"/>
        </w:rPr>
      </w:pPr>
    </w:p>
    <w:p w:rsidR="00276AB8" w:rsidP="004A290B" w:rsidRDefault="00276AB8" w14:paraId="30DECD2A" w14:textId="6E71A36A">
      <w:pPr>
        <w:rPr>
          <w:color w:val="000000"/>
          <w:sz w:val="20"/>
          <w:szCs w:val="20"/>
        </w:rPr>
      </w:pPr>
    </w:p>
    <w:p w:rsidR="00276AB8" w:rsidP="004A290B" w:rsidRDefault="00276AB8" w14:paraId="18970D93" w14:textId="75F081D0">
      <w:pPr>
        <w:rPr>
          <w:color w:val="000000"/>
          <w:sz w:val="20"/>
          <w:szCs w:val="20"/>
        </w:rPr>
      </w:pPr>
    </w:p>
    <w:p w:rsidR="00276AB8" w:rsidP="004A290B" w:rsidRDefault="00276AB8" w14:paraId="26B0F85B" w14:textId="6E349532">
      <w:pPr>
        <w:rPr>
          <w:color w:val="000000"/>
          <w:sz w:val="20"/>
          <w:szCs w:val="20"/>
        </w:rPr>
      </w:pPr>
    </w:p>
    <w:p w:rsidR="00276AB8" w:rsidP="004A290B" w:rsidRDefault="00276AB8" w14:paraId="724C8CB5" w14:textId="77777777">
      <w:pPr>
        <w:rPr>
          <w:color w:val="000000"/>
          <w:sz w:val="20"/>
          <w:szCs w:val="20"/>
        </w:rPr>
      </w:pPr>
    </w:p>
    <w:p w:rsidR="000872E5" w:rsidP="004A290B" w:rsidRDefault="000872E5" w14:paraId="0B5FCC08" w14:textId="7522F7D0">
      <w:pPr>
        <w:rPr>
          <w:color w:val="000000"/>
          <w:sz w:val="20"/>
          <w:szCs w:val="20"/>
        </w:rPr>
      </w:pPr>
    </w:p>
    <w:p w:rsidR="000872E5" w:rsidP="004A290B" w:rsidRDefault="000872E5" w14:paraId="5989ED82" w14:textId="1B697350">
      <w:pPr>
        <w:rPr>
          <w:color w:val="000000"/>
          <w:sz w:val="20"/>
          <w:szCs w:val="20"/>
        </w:rPr>
      </w:pPr>
    </w:p>
    <w:p w:rsidRPr="000452BD" w:rsidR="000872E5" w:rsidP="004A290B" w:rsidRDefault="000872E5" w14:paraId="37798ACC" w14:textId="77777777">
      <w:pPr>
        <w:rPr>
          <w:color w:val="000000"/>
          <w:sz w:val="20"/>
          <w:szCs w:val="20"/>
        </w:rPr>
      </w:pPr>
    </w:p>
    <w:p w:rsidRPr="000452BD" w:rsidR="00BE569F" w:rsidP="003C086F" w:rsidRDefault="007256F4" w14:paraId="461D69F3" w14:textId="3AE28D63">
      <w:pPr>
        <w:pStyle w:val="Normal0"/>
        <w:numPr>
          <w:ilvl w:val="0"/>
          <w:numId w:val="1"/>
        </w:numPr>
        <w:rPr>
          <w:b/>
          <w:sz w:val="20"/>
          <w:szCs w:val="20"/>
        </w:rPr>
      </w:pPr>
      <w:r w:rsidRPr="000452BD">
        <w:rPr>
          <w:b/>
          <w:sz w:val="20"/>
          <w:szCs w:val="20"/>
        </w:rPr>
        <w:t>DESAARROLLO DE CONTENIDOS</w:t>
      </w:r>
    </w:p>
    <w:p w:rsidRPr="000452BD" w:rsidR="00BE569F" w:rsidP="00BE569F" w:rsidRDefault="00BE569F" w14:paraId="71765E79" w14:textId="77777777">
      <w:pPr>
        <w:pStyle w:val="Normal0"/>
        <w:rPr>
          <w:b/>
          <w:sz w:val="20"/>
          <w:szCs w:val="20"/>
        </w:rPr>
      </w:pPr>
    </w:p>
    <w:p w:rsidRPr="000452BD" w:rsidR="00BE569F" w:rsidP="003C086F" w:rsidRDefault="00BE569F" w14:paraId="651347EF" w14:textId="5EDE6DCF">
      <w:pPr>
        <w:pStyle w:val="Normal0"/>
        <w:numPr>
          <w:ilvl w:val="0"/>
          <w:numId w:val="4"/>
        </w:numPr>
        <w:ind w:left="426"/>
        <w:rPr>
          <w:b/>
          <w:sz w:val="20"/>
          <w:szCs w:val="20"/>
        </w:rPr>
      </w:pPr>
      <w:r w:rsidRPr="000452BD">
        <w:rPr>
          <w:b/>
          <w:sz w:val="20"/>
          <w:szCs w:val="20"/>
        </w:rPr>
        <w:t>Acciones de mejora</w:t>
      </w:r>
    </w:p>
    <w:p w:rsidRPr="000452BD" w:rsidR="002C4E99" w:rsidP="00A662D5" w:rsidRDefault="002C4E99" w14:paraId="3B6DB124" w14:textId="77777777">
      <w:pPr>
        <w:pStyle w:val="Normal0"/>
        <w:ind w:left="66"/>
        <w:rPr>
          <w:b/>
          <w:sz w:val="20"/>
          <w:szCs w:val="20"/>
        </w:rPr>
      </w:pPr>
    </w:p>
    <w:p w:rsidRPr="000452BD" w:rsidR="00A662D5" w:rsidP="00A662D5" w:rsidRDefault="00A662D5" w14:paraId="34F9D0DF" w14:textId="4813FB18">
      <w:pPr>
        <w:pStyle w:val="Normal0"/>
        <w:ind w:left="66"/>
        <w:rPr>
          <w:b/>
          <w:sz w:val="20"/>
          <w:szCs w:val="20"/>
        </w:rPr>
      </w:pPr>
      <w:r w:rsidRPr="000452BD">
        <w:rPr>
          <w:noProof/>
          <w:sz w:val="20"/>
          <w:szCs w:val="20"/>
        </w:rPr>
        <w:drawing>
          <wp:inline distT="0" distB="0" distL="0" distR="0" wp14:anchorId="44734E02" wp14:editId="6F39318A">
            <wp:extent cx="2778826" cy="2084120"/>
            <wp:effectExtent l="0" t="0" r="2540" b="0"/>
            <wp:docPr id="1504361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688" cy="2090016"/>
                    </a:xfrm>
                    <a:prstGeom prst="rect">
                      <a:avLst/>
                    </a:prstGeom>
                    <a:noFill/>
                    <a:ln>
                      <a:noFill/>
                    </a:ln>
                  </pic:spPr>
                </pic:pic>
              </a:graphicData>
            </a:graphic>
          </wp:inline>
        </w:drawing>
      </w:r>
    </w:p>
    <w:p w:rsidRPr="007B67CC" w:rsidR="00A662D5" w:rsidP="007B67CC" w:rsidRDefault="00A662D5" w14:paraId="1A3464C6" w14:textId="11F3A75B">
      <w:pPr>
        <w:pStyle w:val="Normal0"/>
        <w:rPr>
          <w:bCs/>
          <w:sz w:val="20"/>
          <w:szCs w:val="20"/>
        </w:rPr>
      </w:pPr>
      <w:r w:rsidRPr="000452BD">
        <w:rPr>
          <w:bCs/>
          <w:sz w:val="20"/>
          <w:szCs w:val="20"/>
        </w:rPr>
        <w:t xml:space="preserve">Tomado de </w:t>
      </w:r>
      <w:hyperlink w:history="1" r:id="rId13">
        <w:r w:rsidRPr="000452BD">
          <w:rPr>
            <w:rStyle w:val="Hipervnculo"/>
            <w:bCs/>
            <w:sz w:val="20"/>
            <w:szCs w:val="20"/>
          </w:rPr>
          <w:t>https://4.bp.blogspot.com/-AhhvjPx4KB4/VIA5-mS4eCI/AAAAAAAAD20/teIGYj460Lw/s1600/mejora%2Bcontinua1.jpg</w:t>
        </w:r>
      </w:hyperlink>
    </w:p>
    <w:p w:rsidRPr="00CE1397" w:rsidR="00CE1397" w:rsidP="00CE1397" w:rsidRDefault="00CE1397" w14:paraId="0C6F0B10" w14:textId="4B68001D">
      <w:pPr>
        <w:spacing w:before="100" w:beforeAutospacing="1" w:after="100" w:afterAutospacing="1" w:line="240" w:lineRule="auto"/>
        <w:rPr>
          <w:rFonts w:eastAsia="Times New Roman"/>
          <w:sz w:val="20"/>
          <w:szCs w:val="20"/>
          <w:lang w:eastAsia="es-CO"/>
        </w:rPr>
      </w:pPr>
      <w:r w:rsidRPr="00CE1397">
        <w:rPr>
          <w:rFonts w:eastAsia="Times New Roman"/>
          <w:sz w:val="20"/>
          <w:szCs w:val="20"/>
          <w:lang w:eastAsia="es-CO"/>
        </w:rPr>
        <w:t xml:space="preserve">Una acción de mejora </w:t>
      </w:r>
      <w:r w:rsidR="007B67CC">
        <w:rPr>
          <w:rFonts w:eastAsia="Times New Roman"/>
          <w:sz w:val="20"/>
          <w:szCs w:val="20"/>
          <w:lang w:eastAsia="es-CO"/>
        </w:rPr>
        <w:t>e</w:t>
      </w:r>
      <w:r w:rsidRPr="00CE1397">
        <w:rPr>
          <w:rFonts w:eastAsia="Times New Roman"/>
          <w:sz w:val="20"/>
          <w:szCs w:val="20"/>
          <w:lang w:eastAsia="es-CO"/>
        </w:rPr>
        <w:t>s una decisión o intervención planificada que se implementa con el propósito de corregir, optimizar o fortalecer un proceso, práctica o resultado, a partir del análisis de un diagnóstico previo. Su objetivo principal es incrementar la eficiencia, la calidad, la sostenibilidad y la competitividad dentro de una organización.</w:t>
      </w:r>
    </w:p>
    <w:p w:rsidRPr="00CE1397" w:rsidR="002C4E99" w:rsidP="00CE1397" w:rsidRDefault="00CE1397" w14:paraId="59FCA61A" w14:textId="7313CD37">
      <w:pPr>
        <w:spacing w:before="100" w:beforeAutospacing="1" w:after="100" w:afterAutospacing="1" w:line="240" w:lineRule="auto"/>
        <w:rPr>
          <w:rFonts w:eastAsia="Times New Roman"/>
          <w:sz w:val="20"/>
          <w:szCs w:val="20"/>
          <w:lang w:eastAsia="es-CO"/>
        </w:rPr>
      </w:pPr>
      <w:r w:rsidRPr="00CE1397">
        <w:rPr>
          <w:rFonts w:eastAsia="Times New Roman"/>
          <w:sz w:val="20"/>
          <w:szCs w:val="20"/>
          <w:lang w:eastAsia="es-CO"/>
        </w:rPr>
        <w:t>En el ámbito de una empresa agrícola, una acción de mejora puede comprender desde la optimización de las prácticas de cultivo y la modernización de la gestión administrativa, hasta la incorporación de nuevas tecnologías o la reestructuración de estrategias comerciales. Todo ello debe realizarse teniendo en cuenta la disponibilidad de recursos y la coherencia con los objetivos estratégicos de la organización.</w:t>
      </w:r>
    </w:p>
    <w:p w:rsidRPr="000452BD" w:rsidR="002C4E99" w:rsidP="002C4E99" w:rsidRDefault="002C4E99" w14:paraId="76A12219" w14:textId="77777777">
      <w:pPr>
        <w:pStyle w:val="Normal0"/>
        <w:ind w:left="426"/>
        <w:rPr>
          <w:b/>
          <w:sz w:val="20"/>
          <w:szCs w:val="20"/>
        </w:rPr>
      </w:pPr>
    </w:p>
    <w:p w:rsidRPr="000452BD" w:rsidR="00BE569F" w:rsidP="000872E5" w:rsidRDefault="00BE569F" w14:paraId="2FBB7EF5" w14:textId="51077FCA">
      <w:pPr>
        <w:pStyle w:val="Normal0"/>
        <w:rPr>
          <w:b/>
          <w:sz w:val="20"/>
          <w:szCs w:val="20"/>
        </w:rPr>
      </w:pPr>
      <w:r w:rsidRPr="000452BD">
        <w:rPr>
          <w:b/>
          <w:sz w:val="20"/>
          <w:szCs w:val="20"/>
        </w:rPr>
        <w:t>Tipos</w:t>
      </w:r>
      <w:r w:rsidRPr="000452BD" w:rsidR="008348C9">
        <w:rPr>
          <w:b/>
          <w:sz w:val="20"/>
          <w:szCs w:val="20"/>
        </w:rPr>
        <w:t xml:space="preserve"> de acciones de mejora</w:t>
      </w:r>
    </w:p>
    <w:p w:rsidRPr="000452BD" w:rsidR="008348C9" w:rsidP="008348C9" w:rsidRDefault="008348C9" w14:paraId="2EE74A18" w14:textId="5A0DF2C0">
      <w:pPr>
        <w:pStyle w:val="Normal0"/>
        <w:rPr>
          <w:bCs/>
          <w:sz w:val="20"/>
          <w:szCs w:val="20"/>
        </w:rPr>
      </w:pPr>
    </w:p>
    <w:p w:rsidRPr="000452BD" w:rsidR="008348C9" w:rsidP="008348C9" w:rsidRDefault="008348C9" w14:paraId="7A124E09" w14:textId="77777777">
      <w:pPr>
        <w:pStyle w:val="Normal0"/>
        <w:rPr>
          <w:bCs/>
          <w:sz w:val="20"/>
          <w:szCs w:val="20"/>
        </w:rPr>
      </w:pPr>
      <w:r w:rsidRPr="000452BD">
        <w:rPr>
          <w:bCs/>
          <w:sz w:val="20"/>
          <w:szCs w:val="20"/>
        </w:rPr>
        <w:t>Las acciones de mejora se clasifican en diferentes tipos, según el propósito y el enfoque que tengan dentro de la organización agrícola. Conocer estas categorías es esencial para aplicarlas adecuadamente y obtener resultados efectivos.</w:t>
      </w:r>
    </w:p>
    <w:p w:rsidR="005509B3" w:rsidP="007B67CC" w:rsidRDefault="005509B3" w14:paraId="7D9A1F7E" w14:textId="1CB711CC">
      <w:pPr>
        <w:pStyle w:val="Normal0"/>
        <w:rPr>
          <w:bCs/>
          <w:sz w:val="20"/>
          <w:szCs w:val="20"/>
        </w:rPr>
      </w:pPr>
    </w:p>
    <w:p w:rsidR="005509B3" w:rsidP="008348C9" w:rsidRDefault="005509B3" w14:paraId="36327DAD" w14:textId="77777777">
      <w:pPr>
        <w:pStyle w:val="Normal0"/>
        <w:ind w:left="709"/>
        <w:rPr>
          <w:bCs/>
          <w:sz w:val="20"/>
          <w:szCs w:val="20"/>
        </w:rPr>
      </w:pPr>
    </w:p>
    <w:tbl>
      <w:tblPr>
        <w:tblStyle w:val="Tablaconcuadrcula"/>
        <w:tblW w:w="0" w:type="auto"/>
        <w:tblInd w:w="-147" w:type="dxa"/>
        <w:tblLook w:val="04A0" w:firstRow="1" w:lastRow="0" w:firstColumn="1" w:lastColumn="0" w:noHBand="0" w:noVBand="1"/>
      </w:tblPr>
      <w:tblGrid>
        <w:gridCol w:w="3939"/>
        <w:gridCol w:w="3085"/>
        <w:gridCol w:w="3085"/>
      </w:tblGrid>
      <w:tr w:rsidRPr="005509B3" w:rsidR="005509B3" w:rsidTr="06829403" w14:paraId="0EEC9120" w14:textId="77777777">
        <w:tc>
          <w:tcPr>
            <w:tcW w:w="3939" w:type="dxa"/>
            <w:shd w:val="clear" w:color="auto" w:fill="C6D9F1" w:themeFill="text2" w:themeFillTint="33"/>
            <w:tcMar/>
          </w:tcPr>
          <w:p w:rsidRPr="005509B3" w:rsidR="005509B3" w:rsidP="005509B3" w:rsidRDefault="005509B3" w14:paraId="7031EAE4" w14:textId="28FDA5F4">
            <w:pPr>
              <w:pStyle w:val="Normal0"/>
              <w:rPr>
                <w:b/>
                <w:bCs/>
                <w:sz w:val="20"/>
                <w:szCs w:val="20"/>
              </w:rPr>
            </w:pPr>
            <w:r w:rsidRPr="005509B3">
              <w:rPr>
                <w:b/>
                <w:bCs/>
                <w:sz w:val="20"/>
                <w:szCs w:val="20"/>
              </w:rPr>
              <w:t xml:space="preserve">Tipo de </w:t>
            </w:r>
            <w:commentRangeStart w:id="4"/>
            <w:r w:rsidRPr="005509B3">
              <w:rPr>
                <w:b/>
                <w:bCs/>
                <w:sz w:val="20"/>
                <w:szCs w:val="20"/>
              </w:rPr>
              <w:t>acción</w:t>
            </w:r>
            <w:commentRangeEnd w:id="4"/>
            <w:r w:rsidR="00EA76DC">
              <w:rPr>
                <w:rStyle w:val="Refdecomentario"/>
              </w:rPr>
              <w:commentReference w:id="4"/>
            </w:r>
          </w:p>
        </w:tc>
        <w:tc>
          <w:tcPr>
            <w:tcW w:w="3085" w:type="dxa"/>
            <w:shd w:val="clear" w:color="auto" w:fill="C6D9F1" w:themeFill="text2" w:themeFillTint="33"/>
            <w:tcMar/>
          </w:tcPr>
          <w:p w:rsidRPr="005509B3" w:rsidR="005509B3" w:rsidP="005509B3" w:rsidRDefault="005509B3" w14:paraId="460D1A60" w14:textId="5C36ECD7">
            <w:pPr>
              <w:pStyle w:val="Normal0"/>
              <w:rPr>
                <w:b/>
                <w:bCs/>
                <w:sz w:val="20"/>
                <w:szCs w:val="20"/>
              </w:rPr>
            </w:pPr>
            <w:r w:rsidRPr="005509B3">
              <w:rPr>
                <w:b/>
                <w:bCs/>
                <w:sz w:val="20"/>
                <w:szCs w:val="20"/>
              </w:rPr>
              <w:t>Definición</w:t>
            </w:r>
          </w:p>
        </w:tc>
        <w:tc>
          <w:tcPr>
            <w:tcW w:w="3085" w:type="dxa"/>
            <w:shd w:val="clear" w:color="auto" w:fill="C6D9F1" w:themeFill="text2" w:themeFillTint="33"/>
            <w:tcMar/>
          </w:tcPr>
          <w:p w:rsidRPr="005509B3" w:rsidR="005509B3" w:rsidP="005509B3" w:rsidRDefault="005509B3" w14:paraId="7FB99DED" w14:textId="3534AEC6">
            <w:pPr>
              <w:pStyle w:val="Normal0"/>
              <w:rPr>
                <w:b/>
                <w:bCs/>
                <w:sz w:val="20"/>
                <w:szCs w:val="20"/>
              </w:rPr>
            </w:pPr>
            <w:r w:rsidRPr="005509B3">
              <w:rPr>
                <w:b/>
                <w:bCs/>
                <w:sz w:val="20"/>
                <w:szCs w:val="20"/>
              </w:rPr>
              <w:t>Ejemplo agrícola</w:t>
            </w:r>
          </w:p>
        </w:tc>
      </w:tr>
      <w:tr w:rsidRPr="005509B3" w:rsidR="005509B3" w:rsidTr="06829403" w14:paraId="5D112DC9" w14:textId="77777777">
        <w:tc>
          <w:tcPr>
            <w:tcW w:w="3939" w:type="dxa"/>
            <w:shd w:val="clear" w:color="auto" w:fill="F2F2F2" w:themeFill="background1" w:themeFillShade="F2"/>
            <w:tcMar/>
          </w:tcPr>
          <w:p w:rsidRPr="005509B3" w:rsidR="005509B3" w:rsidP="005509B3" w:rsidRDefault="005509B3" w14:paraId="24882E33" w14:textId="4121AAFC">
            <w:pPr>
              <w:pStyle w:val="Normal0"/>
              <w:rPr>
                <w:b/>
                <w:bCs/>
                <w:sz w:val="20"/>
                <w:szCs w:val="20"/>
              </w:rPr>
            </w:pPr>
            <w:r w:rsidRPr="005509B3">
              <w:rPr>
                <w:b/>
                <w:bCs/>
                <w:sz w:val="20"/>
                <w:szCs w:val="20"/>
              </w:rPr>
              <w:t>Acciones correctivas</w:t>
            </w:r>
          </w:p>
        </w:tc>
        <w:tc>
          <w:tcPr>
            <w:tcW w:w="3085" w:type="dxa"/>
            <w:shd w:val="clear" w:color="auto" w:fill="F2F2F2" w:themeFill="background1" w:themeFillShade="F2"/>
            <w:tcMar/>
          </w:tcPr>
          <w:p w:rsidRPr="005509B3" w:rsidR="005509B3" w:rsidP="005509B3" w:rsidRDefault="005509B3" w14:paraId="17612F80" w14:textId="43A96335">
            <w:pPr>
              <w:pStyle w:val="Normal0"/>
              <w:rPr>
                <w:bCs/>
                <w:sz w:val="20"/>
                <w:szCs w:val="20"/>
              </w:rPr>
            </w:pPr>
            <w:r w:rsidRPr="005509B3">
              <w:rPr>
                <w:sz w:val="20"/>
                <w:szCs w:val="20"/>
              </w:rPr>
              <w:t>Eliminan las causas de problemas o no conformidades ya detectadas en los procesos, evitando su repetición. Son reactivas.</w:t>
            </w:r>
          </w:p>
        </w:tc>
        <w:tc>
          <w:tcPr>
            <w:tcW w:w="3085" w:type="dxa"/>
            <w:shd w:val="clear" w:color="auto" w:fill="F2F2F2" w:themeFill="background1" w:themeFillShade="F2"/>
            <w:tcMar/>
          </w:tcPr>
          <w:p w:rsidRPr="005509B3" w:rsidR="005509B3" w:rsidP="06829403" w:rsidRDefault="005509B3" w14:paraId="0667F43B" w14:noSpellErr="1" w14:textId="0EE68D88">
            <w:pPr>
              <w:pStyle w:val="Normal0"/>
              <w:rPr>
                <w:sz w:val="20"/>
                <w:szCs w:val="20"/>
              </w:rPr>
            </w:pPr>
            <w:r w:rsidRPr="06829403" w:rsidR="005509B3">
              <w:rPr>
                <w:sz w:val="20"/>
                <w:szCs w:val="20"/>
              </w:rPr>
              <w:t>Si un manejo inadecuado del riego provoca pudrición en raíces de tomate, se ajusta la programación, se reparan los sistemas defectuosos o se cambia la técnica (ej</w:t>
            </w:r>
            <w:r w:rsidRPr="06829403" w:rsidR="12656B79">
              <w:rPr>
                <w:sz w:val="20"/>
                <w:szCs w:val="20"/>
              </w:rPr>
              <w:t>emplo:</w:t>
            </w:r>
            <w:r w:rsidRPr="06829403" w:rsidR="005509B3">
              <w:rPr>
                <w:sz w:val="20"/>
                <w:szCs w:val="20"/>
              </w:rPr>
              <w:t xml:space="preserve"> de aspersión a goteo).</w:t>
            </w:r>
          </w:p>
        </w:tc>
      </w:tr>
      <w:tr w:rsidRPr="005509B3" w:rsidR="005509B3" w:rsidTr="06829403" w14:paraId="4B747B20" w14:textId="77777777">
        <w:tc>
          <w:tcPr>
            <w:tcW w:w="3939" w:type="dxa"/>
            <w:shd w:val="clear" w:color="auto" w:fill="F2F2F2" w:themeFill="background1" w:themeFillShade="F2"/>
            <w:tcMar/>
          </w:tcPr>
          <w:p w:rsidRPr="005509B3" w:rsidR="005509B3" w:rsidP="005509B3" w:rsidRDefault="005509B3" w14:paraId="77165441" w14:textId="1320A108">
            <w:pPr>
              <w:pStyle w:val="Normal0"/>
              <w:rPr>
                <w:b/>
                <w:bCs/>
                <w:sz w:val="20"/>
                <w:szCs w:val="20"/>
              </w:rPr>
            </w:pPr>
            <w:r w:rsidRPr="005509B3">
              <w:rPr>
                <w:b/>
                <w:bCs/>
                <w:sz w:val="20"/>
                <w:szCs w:val="20"/>
              </w:rPr>
              <w:t>Acciones preventivas</w:t>
            </w:r>
          </w:p>
        </w:tc>
        <w:tc>
          <w:tcPr>
            <w:tcW w:w="3085" w:type="dxa"/>
            <w:shd w:val="clear" w:color="auto" w:fill="F2F2F2" w:themeFill="background1" w:themeFillShade="F2"/>
            <w:tcMar/>
          </w:tcPr>
          <w:p w:rsidRPr="005509B3" w:rsidR="005509B3" w:rsidP="005509B3" w:rsidRDefault="005509B3" w14:paraId="2EAB3275" w14:textId="65CE6ADF">
            <w:pPr>
              <w:pStyle w:val="Normal0"/>
              <w:rPr>
                <w:bCs/>
                <w:sz w:val="20"/>
                <w:szCs w:val="20"/>
              </w:rPr>
            </w:pPr>
            <w:r w:rsidRPr="005509B3">
              <w:rPr>
                <w:sz w:val="20"/>
                <w:szCs w:val="20"/>
              </w:rPr>
              <w:t>Se anticipan a posibles fallos, riesgos o problemas antes de que ocurran, basándose en análisis de riesgos y tendencias.</w:t>
            </w:r>
          </w:p>
        </w:tc>
        <w:tc>
          <w:tcPr>
            <w:tcW w:w="3085" w:type="dxa"/>
            <w:shd w:val="clear" w:color="auto" w:fill="F2F2F2" w:themeFill="background1" w:themeFillShade="F2"/>
            <w:tcMar/>
          </w:tcPr>
          <w:p w:rsidRPr="005509B3" w:rsidR="005509B3" w:rsidP="005509B3" w:rsidRDefault="005509B3" w14:paraId="78BB7B42" w14:textId="3AE6EB57">
            <w:pPr>
              <w:pStyle w:val="Normal0"/>
              <w:rPr>
                <w:bCs/>
                <w:sz w:val="20"/>
                <w:szCs w:val="20"/>
              </w:rPr>
            </w:pPr>
            <w:r w:rsidRPr="005509B3">
              <w:rPr>
                <w:sz w:val="20"/>
                <w:szCs w:val="20"/>
              </w:rPr>
              <w:t xml:space="preserve">En cultivos de maíz, se liberan insectos beneficiosos (mariquitas, avispas parasitoides) para prevenir plagas. Además, se refuerza el </w:t>
            </w:r>
            <w:r w:rsidRPr="005509B3">
              <w:rPr>
                <w:sz w:val="20"/>
                <w:szCs w:val="20"/>
              </w:rPr>
              <w:t>monitoreo e inspecciones periódicas para reducir el uso de pesticidas químicos.</w:t>
            </w:r>
          </w:p>
        </w:tc>
      </w:tr>
      <w:tr w:rsidRPr="005509B3" w:rsidR="005509B3" w:rsidTr="06829403" w14:paraId="25628C36" w14:textId="77777777">
        <w:tc>
          <w:tcPr>
            <w:tcW w:w="3939" w:type="dxa"/>
            <w:shd w:val="clear" w:color="auto" w:fill="F2F2F2" w:themeFill="background1" w:themeFillShade="F2"/>
            <w:tcMar/>
          </w:tcPr>
          <w:p w:rsidRPr="005509B3" w:rsidR="005509B3" w:rsidP="005509B3" w:rsidRDefault="005509B3" w14:paraId="4EA4670C" w14:textId="47DF4BE3">
            <w:pPr>
              <w:pStyle w:val="Normal0"/>
              <w:rPr>
                <w:b/>
                <w:bCs/>
                <w:sz w:val="20"/>
                <w:szCs w:val="20"/>
              </w:rPr>
            </w:pPr>
            <w:r w:rsidRPr="005509B3">
              <w:rPr>
                <w:b/>
                <w:bCs/>
                <w:sz w:val="20"/>
                <w:szCs w:val="20"/>
              </w:rPr>
              <w:t>Acciones de mejora continua</w:t>
            </w:r>
          </w:p>
        </w:tc>
        <w:tc>
          <w:tcPr>
            <w:tcW w:w="3085" w:type="dxa"/>
            <w:shd w:val="clear" w:color="auto" w:fill="F2F2F2" w:themeFill="background1" w:themeFillShade="F2"/>
            <w:tcMar/>
          </w:tcPr>
          <w:p w:rsidRPr="005509B3" w:rsidR="005509B3" w:rsidP="005509B3" w:rsidRDefault="005509B3" w14:paraId="14120AD5" w14:textId="5C6F10CA">
            <w:pPr>
              <w:pStyle w:val="Normal0"/>
              <w:rPr>
                <w:bCs/>
                <w:sz w:val="20"/>
                <w:szCs w:val="20"/>
              </w:rPr>
            </w:pPr>
            <w:r w:rsidRPr="005509B3">
              <w:rPr>
                <w:sz w:val="20"/>
                <w:szCs w:val="20"/>
              </w:rPr>
              <w:t>Son sistemáticas, planificadas y permanentes, buscan perfeccionar gradualmente procesos, productos o servicios, garantizando calidad y competitividad.</w:t>
            </w:r>
          </w:p>
        </w:tc>
        <w:tc>
          <w:tcPr>
            <w:tcW w:w="3085" w:type="dxa"/>
            <w:shd w:val="clear" w:color="auto" w:fill="F2F2F2" w:themeFill="background1" w:themeFillShade="F2"/>
            <w:tcMar/>
          </w:tcPr>
          <w:p w:rsidRPr="005509B3" w:rsidR="005509B3" w:rsidP="005509B3" w:rsidRDefault="005509B3" w14:paraId="13364E32" w14:textId="2BE4009B">
            <w:pPr>
              <w:pStyle w:val="Normal0"/>
              <w:rPr>
                <w:bCs/>
                <w:sz w:val="20"/>
                <w:szCs w:val="20"/>
              </w:rPr>
            </w:pPr>
            <w:r w:rsidRPr="005509B3">
              <w:rPr>
                <w:sz w:val="20"/>
                <w:szCs w:val="20"/>
              </w:rPr>
              <w:t>Implementar un programa de capacitación trimestral sobre técnicas de cultivo sostenible, manejo integrado de plagas, uso eficiente del agua y tecnologías innovadoras para mejorar rendimiento y sostenibilidad.</w:t>
            </w:r>
          </w:p>
        </w:tc>
      </w:tr>
      <w:tr w:rsidRPr="005509B3" w:rsidR="005509B3" w:rsidTr="06829403" w14:paraId="052B591A" w14:textId="77777777">
        <w:tc>
          <w:tcPr>
            <w:tcW w:w="3939" w:type="dxa"/>
            <w:shd w:val="clear" w:color="auto" w:fill="F2F2F2" w:themeFill="background1" w:themeFillShade="F2"/>
            <w:tcMar/>
          </w:tcPr>
          <w:p w:rsidRPr="005509B3" w:rsidR="005509B3" w:rsidP="005509B3" w:rsidRDefault="005509B3" w14:paraId="50A9C85C" w14:textId="64F81160">
            <w:pPr>
              <w:pStyle w:val="Normal0"/>
              <w:rPr>
                <w:b/>
                <w:bCs/>
                <w:sz w:val="20"/>
                <w:szCs w:val="20"/>
              </w:rPr>
            </w:pPr>
            <w:r w:rsidRPr="005509B3">
              <w:rPr>
                <w:b/>
                <w:bCs/>
                <w:sz w:val="20"/>
                <w:szCs w:val="20"/>
              </w:rPr>
              <w:t>Acciones estratégicas</w:t>
            </w:r>
          </w:p>
        </w:tc>
        <w:tc>
          <w:tcPr>
            <w:tcW w:w="3085" w:type="dxa"/>
            <w:shd w:val="clear" w:color="auto" w:fill="F2F2F2" w:themeFill="background1" w:themeFillShade="F2"/>
            <w:tcMar/>
          </w:tcPr>
          <w:p w:rsidRPr="005509B3" w:rsidR="005509B3" w:rsidP="005509B3" w:rsidRDefault="005509B3" w14:paraId="1C785BF9" w14:textId="1BBF6C44">
            <w:pPr>
              <w:pStyle w:val="Normal0"/>
              <w:rPr>
                <w:bCs/>
                <w:sz w:val="20"/>
                <w:szCs w:val="20"/>
              </w:rPr>
            </w:pPr>
            <w:r w:rsidRPr="005509B3">
              <w:rPr>
                <w:sz w:val="20"/>
                <w:szCs w:val="20"/>
              </w:rPr>
              <w:t>Están alineadas con los objetivos de largo plazo y visión empresarial. Buscan transformar, innovar, diversificar y abrir nuevos mercados.</w:t>
            </w:r>
          </w:p>
        </w:tc>
        <w:tc>
          <w:tcPr>
            <w:tcW w:w="3085" w:type="dxa"/>
            <w:shd w:val="clear" w:color="auto" w:fill="F2F2F2" w:themeFill="background1" w:themeFillShade="F2"/>
            <w:tcMar/>
          </w:tcPr>
          <w:p w:rsidRPr="005509B3" w:rsidR="005509B3" w:rsidP="54FC7F2F" w:rsidRDefault="005509B3" w14:paraId="506D1E2C" w14:noSpellErr="1" w14:textId="13D1CE3F">
            <w:pPr>
              <w:pStyle w:val="Normal0"/>
              <w:rPr>
                <w:sz w:val="20"/>
                <w:szCs w:val="20"/>
              </w:rPr>
            </w:pPr>
            <w:r w:rsidRPr="06829403" w:rsidR="005509B3">
              <w:rPr>
                <w:sz w:val="20"/>
                <w:szCs w:val="20"/>
              </w:rPr>
              <w:t>La empresa introduce un nuevo cultivo de alto valor comercial (</w:t>
            </w:r>
            <w:r w:rsidRPr="06829403" w:rsidR="13BE3C05">
              <w:rPr>
                <w:sz w:val="20"/>
                <w:szCs w:val="20"/>
              </w:rPr>
              <w:t>ejemplo:</w:t>
            </w:r>
            <w:r w:rsidRPr="06829403" w:rsidR="005509B3">
              <w:rPr>
                <w:sz w:val="20"/>
                <w:szCs w:val="20"/>
              </w:rPr>
              <w:t xml:space="preserve"> pitahaya o aguacate) con demanda internacional. Esto requiere inversión en infraestructura, capacitación y </w:t>
            </w:r>
            <w:r w:rsidRPr="06829403" w:rsidR="005509B3">
              <w:rPr>
                <w:i w:val="1"/>
                <w:iCs w:val="1"/>
                <w:sz w:val="20"/>
                <w:szCs w:val="20"/>
              </w:rPr>
              <w:t>marketing</w:t>
            </w:r>
            <w:r w:rsidRPr="06829403" w:rsidR="005509B3">
              <w:rPr>
                <w:sz w:val="20"/>
                <w:szCs w:val="20"/>
              </w:rPr>
              <w:t>, diversificando ingresos y reduciendo riesgos.</w:t>
            </w:r>
          </w:p>
        </w:tc>
      </w:tr>
      <w:tr w:rsidRPr="005509B3" w:rsidR="005509B3" w:rsidTr="06829403" w14:paraId="65A0F3F9" w14:textId="77777777">
        <w:tc>
          <w:tcPr>
            <w:tcW w:w="3939" w:type="dxa"/>
            <w:shd w:val="clear" w:color="auto" w:fill="F2F2F2" w:themeFill="background1" w:themeFillShade="F2"/>
            <w:tcMar/>
          </w:tcPr>
          <w:p w:rsidRPr="005509B3" w:rsidR="005509B3" w:rsidP="005509B3" w:rsidRDefault="005509B3" w14:paraId="6B05E920" w14:textId="080DB8D8">
            <w:pPr>
              <w:pStyle w:val="Normal0"/>
              <w:rPr>
                <w:b/>
                <w:bCs/>
                <w:sz w:val="20"/>
                <w:szCs w:val="20"/>
              </w:rPr>
            </w:pPr>
            <w:r w:rsidRPr="005509B3">
              <w:rPr>
                <w:b/>
                <w:bCs/>
                <w:sz w:val="20"/>
                <w:szCs w:val="20"/>
              </w:rPr>
              <w:t>Acciones operativas</w:t>
            </w:r>
          </w:p>
        </w:tc>
        <w:tc>
          <w:tcPr>
            <w:tcW w:w="3085" w:type="dxa"/>
            <w:shd w:val="clear" w:color="auto" w:fill="F2F2F2" w:themeFill="background1" w:themeFillShade="F2"/>
            <w:tcMar/>
          </w:tcPr>
          <w:p w:rsidRPr="005509B3" w:rsidR="005509B3" w:rsidP="005509B3" w:rsidRDefault="005509B3" w14:paraId="5CCD50AF" w14:textId="1178EB12">
            <w:pPr>
              <w:pStyle w:val="Normal0"/>
              <w:rPr>
                <w:bCs/>
                <w:sz w:val="20"/>
                <w:szCs w:val="20"/>
              </w:rPr>
            </w:pPr>
            <w:r w:rsidRPr="005509B3">
              <w:rPr>
                <w:sz w:val="20"/>
                <w:szCs w:val="20"/>
              </w:rPr>
              <w:t>Se enfocan en mejorar las actividades diarias, optimizando recursos, tiempos y métodos para aumentar eficiencia y reducir costos.</w:t>
            </w:r>
          </w:p>
        </w:tc>
        <w:tc>
          <w:tcPr>
            <w:tcW w:w="3085" w:type="dxa"/>
            <w:shd w:val="clear" w:color="auto" w:fill="F2F2F2" w:themeFill="background1" w:themeFillShade="F2"/>
            <w:tcMar/>
          </w:tcPr>
          <w:p w:rsidRPr="005509B3" w:rsidR="005509B3" w:rsidP="005509B3" w:rsidRDefault="005509B3" w14:paraId="4B9D1E51" w14:textId="66DED8A5">
            <w:pPr>
              <w:pStyle w:val="Normal0"/>
              <w:rPr>
                <w:bCs/>
                <w:sz w:val="20"/>
                <w:szCs w:val="20"/>
              </w:rPr>
            </w:pPr>
            <w:r w:rsidRPr="005509B3">
              <w:rPr>
                <w:sz w:val="20"/>
                <w:szCs w:val="20"/>
              </w:rPr>
              <w:t>Para evitar pérdidas en la cosecha de uvas, se reorganiza la jornada laboral en horas frescas y se mejora la logística de transporte hacia el centro de procesamiento, reduciendo daños y conservando calidad.</w:t>
            </w:r>
          </w:p>
        </w:tc>
      </w:tr>
    </w:tbl>
    <w:p w:rsidRPr="000452BD" w:rsidR="002C4E99" w:rsidP="002C4E99" w:rsidRDefault="002C4E99" w14:paraId="754DADD8" w14:textId="77777777">
      <w:pPr>
        <w:pStyle w:val="Normal0"/>
        <w:ind w:left="709"/>
        <w:rPr>
          <w:b/>
          <w:sz w:val="20"/>
          <w:szCs w:val="20"/>
        </w:rPr>
      </w:pPr>
    </w:p>
    <w:p w:rsidRPr="000452BD" w:rsidR="002C4E99" w:rsidP="002C4E99" w:rsidRDefault="002C4E99" w14:paraId="3899DDDB" w14:textId="77777777">
      <w:pPr>
        <w:pStyle w:val="Normal0"/>
        <w:ind w:left="709"/>
        <w:rPr>
          <w:b/>
          <w:sz w:val="20"/>
          <w:szCs w:val="20"/>
        </w:rPr>
      </w:pPr>
    </w:p>
    <w:p w:rsidRPr="000452BD" w:rsidR="00BE569F" w:rsidP="000872E5" w:rsidRDefault="00BE569F" w14:paraId="47023C65" w14:textId="77777777">
      <w:pPr>
        <w:pStyle w:val="Normal0"/>
        <w:rPr>
          <w:b/>
          <w:sz w:val="20"/>
          <w:szCs w:val="20"/>
        </w:rPr>
      </w:pPr>
      <w:r w:rsidRPr="000452BD">
        <w:rPr>
          <w:b/>
          <w:sz w:val="20"/>
          <w:szCs w:val="20"/>
        </w:rPr>
        <w:t xml:space="preserve">Requisitos de </w:t>
      </w:r>
      <w:commentRangeStart w:id="5"/>
      <w:r w:rsidRPr="000452BD">
        <w:rPr>
          <w:b/>
          <w:sz w:val="20"/>
          <w:szCs w:val="20"/>
        </w:rPr>
        <w:t>funcionamiento</w:t>
      </w:r>
      <w:commentRangeEnd w:id="5"/>
      <w:r w:rsidR="00527124">
        <w:rPr>
          <w:rStyle w:val="Refdecomentario"/>
        </w:rPr>
        <w:commentReference w:id="5"/>
      </w:r>
    </w:p>
    <w:p w:rsidRPr="000452BD" w:rsidR="002C4E99" w:rsidP="002C4E99" w:rsidRDefault="002C4E99" w14:paraId="2C497308" w14:textId="77777777">
      <w:pPr>
        <w:pStyle w:val="Normal0"/>
        <w:ind w:left="1080"/>
        <w:rPr>
          <w:b/>
          <w:sz w:val="20"/>
          <w:szCs w:val="20"/>
        </w:rPr>
      </w:pPr>
    </w:p>
    <w:p w:rsidR="00C82BD1" w:rsidP="00C82BD1" w:rsidRDefault="00C82BD1" w14:paraId="61829B98" w14:textId="195794E8">
      <w:pPr>
        <w:pStyle w:val="Normal0"/>
        <w:rPr>
          <w:bCs/>
          <w:sz w:val="20"/>
          <w:szCs w:val="20"/>
        </w:rPr>
      </w:pPr>
      <w:r w:rsidRPr="000452BD">
        <w:rPr>
          <w:bCs/>
          <w:sz w:val="20"/>
          <w:szCs w:val="20"/>
        </w:rPr>
        <w:t xml:space="preserve">Para que una acción de mejora sea efectiva y cumpla su propósito dentro de una organización, especialmente en una empresa agrícola, debe cumplir con ciertos requisitos fundamentales que aseguren su correcta implementación y seguimiento. </w:t>
      </w:r>
    </w:p>
    <w:p w:rsidRPr="000452BD" w:rsidR="005509B3" w:rsidP="00C82BD1" w:rsidRDefault="005509B3" w14:paraId="4FF856CE" w14:textId="77777777">
      <w:pPr>
        <w:pStyle w:val="Normal0"/>
        <w:rPr>
          <w:bCs/>
          <w:sz w:val="20"/>
          <w:szCs w:val="20"/>
        </w:rPr>
      </w:pPr>
    </w:p>
    <w:tbl>
      <w:tblPr>
        <w:tblStyle w:val="Tablaconcuadrcula"/>
        <w:tblW w:w="0" w:type="auto"/>
        <w:tblLook w:val="04A0" w:firstRow="1" w:lastRow="0" w:firstColumn="1" w:lastColumn="0" w:noHBand="0" w:noVBand="1"/>
      </w:tblPr>
      <w:tblGrid>
        <w:gridCol w:w="4981"/>
        <w:gridCol w:w="4981"/>
      </w:tblGrid>
      <w:tr w:rsidRPr="005509B3" w:rsidR="005509B3" w:rsidTr="005509B3" w14:paraId="5F43DCC8" w14:textId="77777777">
        <w:tc>
          <w:tcPr>
            <w:tcW w:w="4981" w:type="dxa"/>
            <w:shd w:val="clear" w:color="auto" w:fill="C6D9F1" w:themeFill="text2" w:themeFillTint="33"/>
          </w:tcPr>
          <w:p w:rsidRPr="005509B3" w:rsidR="005509B3" w:rsidP="005509B3" w:rsidRDefault="005509B3" w14:paraId="73C86D7D" w14:textId="02DB8634">
            <w:pPr>
              <w:pStyle w:val="Normal0"/>
              <w:rPr>
                <w:b/>
                <w:bCs/>
                <w:sz w:val="20"/>
                <w:szCs w:val="20"/>
              </w:rPr>
            </w:pPr>
            <w:commentRangeStart w:id="6"/>
            <w:r w:rsidRPr="005509B3">
              <w:rPr>
                <w:b/>
                <w:bCs/>
                <w:sz w:val="20"/>
                <w:szCs w:val="20"/>
              </w:rPr>
              <w:t>Requisito</w:t>
            </w:r>
            <w:commentRangeEnd w:id="6"/>
            <w:r w:rsidR="00EA76DC">
              <w:rPr>
                <w:rStyle w:val="Refdecomentario"/>
              </w:rPr>
              <w:commentReference w:id="6"/>
            </w:r>
          </w:p>
        </w:tc>
        <w:tc>
          <w:tcPr>
            <w:tcW w:w="4981" w:type="dxa"/>
            <w:shd w:val="clear" w:color="auto" w:fill="C6D9F1" w:themeFill="text2" w:themeFillTint="33"/>
          </w:tcPr>
          <w:p w:rsidRPr="005509B3" w:rsidR="005509B3" w:rsidP="005509B3" w:rsidRDefault="005509B3" w14:paraId="6B1D549C" w14:textId="3AB82A32">
            <w:pPr>
              <w:pStyle w:val="Normal0"/>
              <w:rPr>
                <w:b/>
                <w:bCs/>
                <w:sz w:val="20"/>
                <w:szCs w:val="20"/>
              </w:rPr>
            </w:pPr>
            <w:r w:rsidRPr="005509B3">
              <w:rPr>
                <w:b/>
                <w:bCs/>
                <w:sz w:val="20"/>
                <w:szCs w:val="20"/>
              </w:rPr>
              <w:t>Descripción</w:t>
            </w:r>
          </w:p>
        </w:tc>
      </w:tr>
      <w:tr w:rsidRPr="005509B3" w:rsidR="005509B3" w:rsidTr="005509B3" w14:paraId="6C0447F7" w14:textId="77777777">
        <w:tc>
          <w:tcPr>
            <w:tcW w:w="4981" w:type="dxa"/>
            <w:shd w:val="clear" w:color="auto" w:fill="F2F2F2" w:themeFill="background1" w:themeFillShade="F2"/>
          </w:tcPr>
          <w:p w:rsidRPr="005509B3" w:rsidR="005509B3" w:rsidP="005509B3" w:rsidRDefault="005509B3" w14:paraId="4979C517" w14:textId="46378793">
            <w:pPr>
              <w:pStyle w:val="Normal0"/>
              <w:rPr>
                <w:b/>
                <w:bCs/>
                <w:sz w:val="20"/>
                <w:szCs w:val="20"/>
              </w:rPr>
            </w:pPr>
            <w:r w:rsidRPr="005509B3">
              <w:rPr>
                <w:b/>
                <w:bCs/>
                <w:sz w:val="20"/>
                <w:szCs w:val="20"/>
              </w:rPr>
              <w:t>Diagnóstico confiable y completo</w:t>
            </w:r>
          </w:p>
        </w:tc>
        <w:tc>
          <w:tcPr>
            <w:tcW w:w="4981" w:type="dxa"/>
            <w:shd w:val="clear" w:color="auto" w:fill="F2F2F2" w:themeFill="background1" w:themeFillShade="F2"/>
          </w:tcPr>
          <w:p w:rsidRPr="005509B3" w:rsidR="005509B3" w:rsidP="005509B3" w:rsidRDefault="005509B3" w14:paraId="5F8AD46D" w14:textId="5B58E0DA">
            <w:pPr>
              <w:pStyle w:val="Normal0"/>
              <w:rPr>
                <w:b/>
                <w:sz w:val="20"/>
                <w:szCs w:val="20"/>
              </w:rPr>
            </w:pPr>
            <w:r w:rsidRPr="005509B3">
              <w:rPr>
                <w:sz w:val="20"/>
                <w:szCs w:val="20"/>
              </w:rPr>
              <w:t>La acción debe estar sustentada en un análisis claro de la situación actual, identificando causas raíz de problemas o áreas de oportunidad.</w:t>
            </w:r>
          </w:p>
        </w:tc>
      </w:tr>
      <w:tr w:rsidRPr="005509B3" w:rsidR="005509B3" w:rsidTr="005509B3" w14:paraId="676F946B" w14:textId="77777777">
        <w:tc>
          <w:tcPr>
            <w:tcW w:w="4981" w:type="dxa"/>
            <w:shd w:val="clear" w:color="auto" w:fill="F2F2F2" w:themeFill="background1" w:themeFillShade="F2"/>
          </w:tcPr>
          <w:p w:rsidRPr="005509B3" w:rsidR="005509B3" w:rsidP="005509B3" w:rsidRDefault="005509B3" w14:paraId="7B49BDEC" w14:textId="7BB6EBD9">
            <w:pPr>
              <w:pStyle w:val="Normal0"/>
              <w:rPr>
                <w:b/>
                <w:bCs/>
                <w:sz w:val="20"/>
                <w:szCs w:val="20"/>
              </w:rPr>
            </w:pPr>
            <w:r w:rsidRPr="005509B3">
              <w:rPr>
                <w:b/>
                <w:bCs/>
                <w:sz w:val="20"/>
                <w:szCs w:val="20"/>
              </w:rPr>
              <w:t>Alineación con la estrategia</w:t>
            </w:r>
          </w:p>
        </w:tc>
        <w:tc>
          <w:tcPr>
            <w:tcW w:w="4981" w:type="dxa"/>
            <w:shd w:val="clear" w:color="auto" w:fill="F2F2F2" w:themeFill="background1" w:themeFillShade="F2"/>
          </w:tcPr>
          <w:p w:rsidRPr="005509B3" w:rsidR="005509B3" w:rsidP="005509B3" w:rsidRDefault="005509B3" w14:paraId="5707F5DA" w14:textId="3382F02C">
            <w:pPr>
              <w:pStyle w:val="Normal0"/>
              <w:rPr>
                <w:b/>
                <w:sz w:val="20"/>
                <w:szCs w:val="20"/>
              </w:rPr>
            </w:pPr>
            <w:r w:rsidRPr="005509B3">
              <w:rPr>
                <w:sz w:val="20"/>
                <w:szCs w:val="20"/>
              </w:rPr>
              <w:t>Debe contribuir directamente a los objetivos y planes estratégicos de la empresa, garantizando coherencia y respaldo institucional.</w:t>
            </w:r>
          </w:p>
        </w:tc>
      </w:tr>
      <w:tr w:rsidRPr="005509B3" w:rsidR="005509B3" w:rsidTr="005509B3" w14:paraId="5AB908B5" w14:textId="77777777">
        <w:tc>
          <w:tcPr>
            <w:tcW w:w="4981" w:type="dxa"/>
            <w:shd w:val="clear" w:color="auto" w:fill="F2F2F2" w:themeFill="background1" w:themeFillShade="F2"/>
          </w:tcPr>
          <w:p w:rsidRPr="005509B3" w:rsidR="005509B3" w:rsidP="005509B3" w:rsidRDefault="005509B3" w14:paraId="3E9DC01C" w14:textId="4144AA11">
            <w:pPr>
              <w:pStyle w:val="Normal0"/>
              <w:rPr>
                <w:b/>
                <w:bCs/>
                <w:sz w:val="20"/>
                <w:szCs w:val="20"/>
              </w:rPr>
            </w:pPr>
            <w:r w:rsidRPr="005509B3">
              <w:rPr>
                <w:b/>
                <w:bCs/>
                <w:sz w:val="20"/>
                <w:szCs w:val="20"/>
              </w:rPr>
              <w:t>Adecuación a los recursos disponibles</w:t>
            </w:r>
          </w:p>
        </w:tc>
        <w:tc>
          <w:tcPr>
            <w:tcW w:w="4981" w:type="dxa"/>
            <w:shd w:val="clear" w:color="auto" w:fill="F2F2F2" w:themeFill="background1" w:themeFillShade="F2"/>
          </w:tcPr>
          <w:p w:rsidRPr="005509B3" w:rsidR="005509B3" w:rsidP="005509B3" w:rsidRDefault="005509B3" w14:paraId="44DFD9F3" w14:textId="023D1F1A">
            <w:pPr>
              <w:pStyle w:val="Normal0"/>
              <w:rPr>
                <w:b/>
                <w:sz w:val="20"/>
                <w:szCs w:val="20"/>
              </w:rPr>
            </w:pPr>
            <w:r w:rsidRPr="005509B3">
              <w:rPr>
                <w:sz w:val="20"/>
                <w:szCs w:val="20"/>
              </w:rPr>
              <w:t>Considerar la capacidad técnica, financiera, humana y material para asegurar la viabilidad de la acción.</w:t>
            </w:r>
          </w:p>
        </w:tc>
      </w:tr>
      <w:tr w:rsidRPr="005509B3" w:rsidR="005509B3" w:rsidTr="005509B3" w14:paraId="00DB8CC9" w14:textId="77777777">
        <w:tc>
          <w:tcPr>
            <w:tcW w:w="4981" w:type="dxa"/>
            <w:shd w:val="clear" w:color="auto" w:fill="F2F2F2" w:themeFill="background1" w:themeFillShade="F2"/>
          </w:tcPr>
          <w:p w:rsidRPr="005509B3" w:rsidR="005509B3" w:rsidP="005509B3" w:rsidRDefault="005509B3" w14:paraId="078FE1E5" w14:textId="7DDEE283">
            <w:pPr>
              <w:pStyle w:val="Normal0"/>
              <w:rPr>
                <w:b/>
                <w:bCs/>
                <w:sz w:val="20"/>
                <w:szCs w:val="20"/>
              </w:rPr>
            </w:pPr>
            <w:r w:rsidRPr="005509B3">
              <w:rPr>
                <w:b/>
                <w:bCs/>
                <w:sz w:val="20"/>
                <w:szCs w:val="20"/>
              </w:rPr>
              <w:t>Definición de objetivos y resultados</w:t>
            </w:r>
          </w:p>
        </w:tc>
        <w:tc>
          <w:tcPr>
            <w:tcW w:w="4981" w:type="dxa"/>
            <w:shd w:val="clear" w:color="auto" w:fill="F2F2F2" w:themeFill="background1" w:themeFillShade="F2"/>
          </w:tcPr>
          <w:p w:rsidRPr="005509B3" w:rsidR="005509B3" w:rsidP="005509B3" w:rsidRDefault="005509B3" w14:paraId="35D9D560" w14:textId="6AA4B307">
            <w:pPr>
              <w:pStyle w:val="Normal0"/>
              <w:rPr>
                <w:b/>
                <w:sz w:val="20"/>
                <w:szCs w:val="20"/>
              </w:rPr>
            </w:pPr>
            <w:r w:rsidRPr="005509B3">
              <w:rPr>
                <w:sz w:val="20"/>
                <w:szCs w:val="20"/>
              </w:rPr>
              <w:t>Establecer metas específicas, medibles y con plazos definidos que faciliten la evaluación de resultados.</w:t>
            </w:r>
          </w:p>
        </w:tc>
      </w:tr>
      <w:tr w:rsidRPr="005509B3" w:rsidR="005509B3" w:rsidTr="005509B3" w14:paraId="162485DA" w14:textId="77777777">
        <w:tc>
          <w:tcPr>
            <w:tcW w:w="4981" w:type="dxa"/>
            <w:shd w:val="clear" w:color="auto" w:fill="F2F2F2" w:themeFill="background1" w:themeFillShade="F2"/>
          </w:tcPr>
          <w:p w:rsidRPr="005509B3" w:rsidR="005509B3" w:rsidP="005509B3" w:rsidRDefault="005509B3" w14:paraId="01B4A462" w14:textId="4B74F2A0">
            <w:pPr>
              <w:pStyle w:val="Normal0"/>
              <w:rPr>
                <w:b/>
                <w:bCs/>
                <w:sz w:val="20"/>
                <w:szCs w:val="20"/>
              </w:rPr>
            </w:pPr>
            <w:r w:rsidRPr="005509B3">
              <w:rPr>
                <w:b/>
                <w:bCs/>
                <w:sz w:val="20"/>
                <w:szCs w:val="20"/>
              </w:rPr>
              <w:t>Planificación detallada</w:t>
            </w:r>
          </w:p>
        </w:tc>
        <w:tc>
          <w:tcPr>
            <w:tcW w:w="4981" w:type="dxa"/>
            <w:shd w:val="clear" w:color="auto" w:fill="F2F2F2" w:themeFill="background1" w:themeFillShade="F2"/>
          </w:tcPr>
          <w:p w:rsidRPr="005509B3" w:rsidR="005509B3" w:rsidP="005509B3" w:rsidRDefault="005509B3" w14:paraId="0A130146" w14:textId="608CD138">
            <w:pPr>
              <w:pStyle w:val="Normal0"/>
              <w:rPr>
                <w:b/>
                <w:sz w:val="20"/>
                <w:szCs w:val="20"/>
              </w:rPr>
            </w:pPr>
            <w:r w:rsidRPr="005509B3">
              <w:rPr>
                <w:sz w:val="20"/>
                <w:szCs w:val="20"/>
              </w:rPr>
              <w:t>Incluir cronogramas, responsables, recursos necesarios y métodos de ejecución bien estructurados.</w:t>
            </w:r>
          </w:p>
        </w:tc>
      </w:tr>
      <w:tr w:rsidRPr="005509B3" w:rsidR="005509B3" w:rsidTr="005509B3" w14:paraId="56C50827" w14:textId="77777777">
        <w:tc>
          <w:tcPr>
            <w:tcW w:w="4981" w:type="dxa"/>
            <w:shd w:val="clear" w:color="auto" w:fill="F2F2F2" w:themeFill="background1" w:themeFillShade="F2"/>
          </w:tcPr>
          <w:p w:rsidRPr="005509B3" w:rsidR="005509B3" w:rsidP="005509B3" w:rsidRDefault="005509B3" w14:paraId="122FB5DD" w14:textId="15433D2B">
            <w:pPr>
              <w:pStyle w:val="Normal0"/>
              <w:rPr>
                <w:b/>
                <w:bCs/>
                <w:sz w:val="20"/>
                <w:szCs w:val="20"/>
              </w:rPr>
            </w:pPr>
            <w:r w:rsidRPr="005509B3">
              <w:rPr>
                <w:b/>
                <w:bCs/>
                <w:sz w:val="20"/>
                <w:szCs w:val="20"/>
              </w:rPr>
              <w:t>Monitoreo y seguimiento</w:t>
            </w:r>
          </w:p>
        </w:tc>
        <w:tc>
          <w:tcPr>
            <w:tcW w:w="4981" w:type="dxa"/>
            <w:shd w:val="clear" w:color="auto" w:fill="F2F2F2" w:themeFill="background1" w:themeFillShade="F2"/>
          </w:tcPr>
          <w:p w:rsidRPr="005509B3" w:rsidR="005509B3" w:rsidP="005509B3" w:rsidRDefault="005509B3" w14:paraId="4B60AC76" w14:textId="4F8E5CB5">
            <w:pPr>
              <w:pStyle w:val="Normal0"/>
              <w:rPr>
                <w:b/>
                <w:sz w:val="20"/>
                <w:szCs w:val="20"/>
              </w:rPr>
            </w:pPr>
            <w:r w:rsidRPr="005509B3">
              <w:rPr>
                <w:sz w:val="20"/>
                <w:szCs w:val="20"/>
              </w:rPr>
              <w:t>Verificar avances de manera constante, identificar desviaciones y aplicar ajustes oportunos.</w:t>
            </w:r>
          </w:p>
        </w:tc>
      </w:tr>
      <w:tr w:rsidRPr="005509B3" w:rsidR="005509B3" w:rsidTr="005509B3" w14:paraId="68992476" w14:textId="77777777">
        <w:tc>
          <w:tcPr>
            <w:tcW w:w="4981" w:type="dxa"/>
            <w:shd w:val="clear" w:color="auto" w:fill="F2F2F2" w:themeFill="background1" w:themeFillShade="F2"/>
          </w:tcPr>
          <w:p w:rsidRPr="005509B3" w:rsidR="005509B3" w:rsidP="005509B3" w:rsidRDefault="005509B3" w14:paraId="5FD69F7A" w14:textId="23876D8A">
            <w:pPr>
              <w:pStyle w:val="Normal0"/>
              <w:rPr>
                <w:b/>
                <w:bCs/>
                <w:sz w:val="20"/>
                <w:szCs w:val="20"/>
              </w:rPr>
            </w:pPr>
            <w:r w:rsidRPr="005509B3">
              <w:rPr>
                <w:b/>
                <w:bCs/>
                <w:sz w:val="20"/>
                <w:szCs w:val="20"/>
              </w:rPr>
              <w:t>Comunicación efectiva</w:t>
            </w:r>
          </w:p>
        </w:tc>
        <w:tc>
          <w:tcPr>
            <w:tcW w:w="4981" w:type="dxa"/>
            <w:shd w:val="clear" w:color="auto" w:fill="F2F2F2" w:themeFill="background1" w:themeFillShade="F2"/>
          </w:tcPr>
          <w:p w:rsidRPr="005509B3" w:rsidR="005509B3" w:rsidP="005509B3" w:rsidRDefault="005509B3" w14:paraId="47B0E6F5" w14:textId="1D81FC2F">
            <w:pPr>
              <w:pStyle w:val="Normal0"/>
              <w:rPr>
                <w:b/>
                <w:sz w:val="20"/>
                <w:szCs w:val="20"/>
              </w:rPr>
            </w:pPr>
            <w:r w:rsidRPr="005509B3">
              <w:rPr>
                <w:sz w:val="20"/>
                <w:szCs w:val="20"/>
              </w:rPr>
              <w:t>Informar a los involucrados sobre objetivos, beneficios y responsabilidades, fomentando compromiso y colaboración.</w:t>
            </w:r>
          </w:p>
        </w:tc>
      </w:tr>
    </w:tbl>
    <w:p w:rsidRPr="000452BD" w:rsidR="00865860" w:rsidP="007B67CC" w:rsidRDefault="00865860" w14:paraId="030BADEE" w14:textId="77777777">
      <w:pPr>
        <w:pStyle w:val="Normal0"/>
        <w:rPr>
          <w:b/>
          <w:sz w:val="20"/>
          <w:szCs w:val="20"/>
        </w:rPr>
      </w:pPr>
    </w:p>
    <w:p w:rsidRPr="000452BD" w:rsidR="00BE569F" w:rsidP="000872E5" w:rsidRDefault="00BE569F" w14:paraId="031B4519" w14:textId="77777777">
      <w:pPr>
        <w:pStyle w:val="Normal0"/>
        <w:rPr>
          <w:b/>
          <w:sz w:val="20"/>
          <w:szCs w:val="20"/>
        </w:rPr>
      </w:pPr>
      <w:r w:rsidRPr="000452BD">
        <w:rPr>
          <w:b/>
          <w:bCs/>
          <w:sz w:val="20"/>
          <w:szCs w:val="20"/>
        </w:rPr>
        <w:t>Aplicabilidad</w:t>
      </w:r>
    </w:p>
    <w:p w:rsidRPr="000452BD" w:rsidR="002C4E99" w:rsidP="002C4E99" w:rsidRDefault="002C4E99" w14:paraId="6014ED20" w14:textId="77777777">
      <w:pPr>
        <w:pStyle w:val="Normal0"/>
        <w:rPr>
          <w:b/>
          <w:bCs/>
          <w:sz w:val="20"/>
          <w:szCs w:val="20"/>
        </w:rPr>
      </w:pPr>
    </w:p>
    <w:p w:rsidR="00C82BD1" w:rsidP="00C82BD1" w:rsidRDefault="00C82BD1" w14:paraId="34A9F56D" w14:textId="75DC19DB">
      <w:pPr>
        <w:pStyle w:val="Normal0"/>
        <w:rPr>
          <w:sz w:val="20"/>
          <w:szCs w:val="20"/>
        </w:rPr>
      </w:pPr>
      <w:r w:rsidRPr="000452BD">
        <w:rPr>
          <w:sz w:val="20"/>
          <w:szCs w:val="20"/>
        </w:rPr>
        <w:t xml:space="preserve">Las acciones de mejora son aplicables en diferentes niveles y áreas dentro de una organización agrícola, siempre que se ajusten a las necesidades detectadas en el diagnóstico y se alineen con los recursos y la estrategia </w:t>
      </w:r>
      <w:commentRangeStart w:id="7"/>
      <w:r w:rsidRPr="000452BD">
        <w:rPr>
          <w:sz w:val="20"/>
          <w:szCs w:val="20"/>
        </w:rPr>
        <w:t>institucional</w:t>
      </w:r>
      <w:commentRangeEnd w:id="7"/>
      <w:r w:rsidR="00527124">
        <w:rPr>
          <w:rStyle w:val="Refdecomentario"/>
        </w:rPr>
        <w:commentReference w:id="7"/>
      </w:r>
      <w:r w:rsidRPr="000452BD">
        <w:rPr>
          <w:sz w:val="20"/>
          <w:szCs w:val="20"/>
        </w:rPr>
        <w:t xml:space="preserve">. </w:t>
      </w:r>
    </w:p>
    <w:p w:rsidRPr="000452BD" w:rsidR="00527124" w:rsidP="00C82BD1" w:rsidRDefault="00527124" w14:paraId="17D8D2AF" w14:textId="4E618FC6">
      <w:pPr>
        <w:pStyle w:val="Normal0"/>
        <w:rPr>
          <w:sz w:val="20"/>
          <w:szCs w:val="20"/>
        </w:rPr>
      </w:pPr>
      <w:r w:rsidRPr="00527124">
        <w:rPr>
          <w:noProof/>
          <w:sz w:val="20"/>
          <w:szCs w:val="20"/>
        </w:rPr>
        <w:drawing>
          <wp:inline distT="0" distB="0" distL="0" distR="0" wp14:anchorId="0FD577DF" wp14:editId="0B6470CB">
            <wp:extent cx="2781688" cy="28388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688" cy="2838846"/>
                    </a:xfrm>
                    <a:prstGeom prst="rect">
                      <a:avLst/>
                    </a:prstGeom>
                  </pic:spPr>
                </pic:pic>
              </a:graphicData>
            </a:graphic>
          </wp:inline>
        </w:drawing>
      </w:r>
    </w:p>
    <w:p w:rsidRPr="000452BD" w:rsidR="00C82BD1" w:rsidP="00C82BD1" w:rsidRDefault="00C82BD1" w14:paraId="3C4F0D15" w14:textId="77777777">
      <w:pPr>
        <w:pStyle w:val="Normal0"/>
        <w:rPr>
          <w:b/>
          <w:bCs/>
          <w:sz w:val="20"/>
          <w:szCs w:val="20"/>
        </w:rPr>
      </w:pPr>
    </w:p>
    <w:tbl>
      <w:tblPr>
        <w:tblStyle w:val="Tablaconcuadrcula"/>
        <w:tblW w:w="0" w:type="auto"/>
        <w:tblInd w:w="720" w:type="dxa"/>
        <w:tblLook w:val="04A0" w:firstRow="1" w:lastRow="0" w:firstColumn="1" w:lastColumn="0" w:noHBand="0" w:noVBand="1"/>
      </w:tblPr>
      <w:tblGrid>
        <w:gridCol w:w="4621"/>
        <w:gridCol w:w="4621"/>
      </w:tblGrid>
      <w:tr w:rsidRPr="005509B3" w:rsidR="005509B3" w:rsidTr="54FC7F2F" w14:paraId="2A6984C9" w14:textId="77777777">
        <w:tc>
          <w:tcPr>
            <w:tcW w:w="4621" w:type="dxa"/>
            <w:shd w:val="clear" w:color="auto" w:fill="C6D9F1" w:themeFill="text2" w:themeFillTint="33"/>
          </w:tcPr>
          <w:p w:rsidRPr="005509B3" w:rsidR="005509B3" w:rsidP="005509B3" w:rsidRDefault="005509B3" w14:paraId="2C73D99C" w14:textId="12F32179">
            <w:pPr>
              <w:pStyle w:val="Normal0"/>
              <w:rPr>
                <w:b/>
                <w:bCs/>
                <w:sz w:val="20"/>
                <w:szCs w:val="20"/>
              </w:rPr>
            </w:pPr>
            <w:commentRangeStart w:id="8"/>
            <w:r w:rsidRPr="005509B3">
              <w:rPr>
                <w:b/>
                <w:bCs/>
                <w:sz w:val="20"/>
                <w:szCs w:val="20"/>
              </w:rPr>
              <w:t>Área</w:t>
            </w:r>
            <w:commentRangeEnd w:id="8"/>
            <w:r w:rsidR="00EA76DC">
              <w:rPr>
                <w:rStyle w:val="Refdecomentario"/>
              </w:rPr>
              <w:commentReference w:id="8"/>
            </w:r>
          </w:p>
        </w:tc>
        <w:tc>
          <w:tcPr>
            <w:tcW w:w="4621" w:type="dxa"/>
            <w:shd w:val="clear" w:color="auto" w:fill="C6D9F1" w:themeFill="text2" w:themeFillTint="33"/>
          </w:tcPr>
          <w:p w:rsidRPr="005509B3" w:rsidR="005509B3" w:rsidP="005509B3" w:rsidRDefault="005509B3" w14:paraId="736FFDD3" w14:textId="1457CCAB">
            <w:pPr>
              <w:pStyle w:val="Normal0"/>
              <w:rPr>
                <w:b/>
                <w:bCs/>
                <w:sz w:val="20"/>
                <w:szCs w:val="20"/>
              </w:rPr>
            </w:pPr>
            <w:r w:rsidRPr="005509B3">
              <w:rPr>
                <w:b/>
                <w:bCs/>
                <w:sz w:val="20"/>
                <w:szCs w:val="20"/>
              </w:rPr>
              <w:t>Descripción</w:t>
            </w:r>
          </w:p>
        </w:tc>
      </w:tr>
      <w:tr w:rsidRPr="005509B3" w:rsidR="005509B3" w:rsidTr="54FC7F2F" w14:paraId="2F34F659" w14:textId="77777777">
        <w:tc>
          <w:tcPr>
            <w:tcW w:w="4621" w:type="dxa"/>
            <w:shd w:val="clear" w:color="auto" w:fill="F2F2F2" w:themeFill="background1" w:themeFillShade="F2"/>
          </w:tcPr>
          <w:p w:rsidRPr="005509B3" w:rsidR="005509B3" w:rsidP="005509B3" w:rsidRDefault="005509B3" w14:paraId="2D17D3AF" w14:textId="075367F5">
            <w:pPr>
              <w:pStyle w:val="Normal0"/>
              <w:rPr>
                <w:b/>
                <w:bCs/>
                <w:sz w:val="20"/>
                <w:szCs w:val="20"/>
              </w:rPr>
            </w:pPr>
            <w:r w:rsidRPr="005509B3">
              <w:rPr>
                <w:b/>
                <w:bCs/>
                <w:sz w:val="20"/>
                <w:szCs w:val="20"/>
              </w:rPr>
              <w:t>Procesos productivos</w:t>
            </w:r>
          </w:p>
        </w:tc>
        <w:tc>
          <w:tcPr>
            <w:tcW w:w="4621" w:type="dxa"/>
            <w:shd w:val="clear" w:color="auto" w:fill="F2F2F2" w:themeFill="background1" w:themeFillShade="F2"/>
          </w:tcPr>
          <w:p w:rsidRPr="005509B3" w:rsidR="005509B3" w:rsidP="005509B3" w:rsidRDefault="005509B3" w14:paraId="0620B10D" w14:textId="25C7DF72">
            <w:pPr>
              <w:pStyle w:val="Normal0"/>
              <w:rPr>
                <w:sz w:val="20"/>
                <w:szCs w:val="20"/>
              </w:rPr>
            </w:pPr>
            <w:r w:rsidRPr="005509B3">
              <w:rPr>
                <w:sz w:val="20"/>
                <w:szCs w:val="20"/>
              </w:rPr>
              <w:t>Incorporación de técnicas agrícolas avanzadas, manejo eficiente de cultivos, control integrado de plagas y uso racional de insumos y recursos naturales, con el fin de optimizar el rendimiento y garantizar la calidad.</w:t>
            </w:r>
          </w:p>
        </w:tc>
      </w:tr>
      <w:tr w:rsidRPr="005509B3" w:rsidR="005509B3" w:rsidTr="54FC7F2F" w14:paraId="01C3FC1E" w14:textId="77777777">
        <w:tc>
          <w:tcPr>
            <w:tcW w:w="4621" w:type="dxa"/>
            <w:shd w:val="clear" w:color="auto" w:fill="F2F2F2" w:themeFill="background1" w:themeFillShade="F2"/>
          </w:tcPr>
          <w:p w:rsidRPr="005509B3" w:rsidR="005509B3" w:rsidP="005509B3" w:rsidRDefault="005509B3" w14:paraId="1DDB77C5" w14:textId="7FD3F027">
            <w:pPr>
              <w:pStyle w:val="Normal0"/>
              <w:rPr>
                <w:b/>
                <w:bCs/>
                <w:sz w:val="20"/>
                <w:szCs w:val="20"/>
              </w:rPr>
            </w:pPr>
            <w:r w:rsidRPr="005509B3">
              <w:rPr>
                <w:b/>
                <w:bCs/>
                <w:sz w:val="20"/>
                <w:szCs w:val="20"/>
              </w:rPr>
              <w:t>Gestión administrativa y financiera</w:t>
            </w:r>
          </w:p>
        </w:tc>
        <w:tc>
          <w:tcPr>
            <w:tcW w:w="4621" w:type="dxa"/>
            <w:shd w:val="clear" w:color="auto" w:fill="F2F2F2" w:themeFill="background1" w:themeFillShade="F2"/>
          </w:tcPr>
          <w:p w:rsidRPr="005509B3" w:rsidR="005509B3" w:rsidP="005509B3" w:rsidRDefault="005509B3" w14:paraId="078E8654" w14:textId="00B0FCE9">
            <w:pPr>
              <w:pStyle w:val="Normal0"/>
              <w:rPr>
                <w:sz w:val="20"/>
                <w:szCs w:val="20"/>
              </w:rPr>
            </w:pPr>
            <w:r w:rsidRPr="005509B3">
              <w:rPr>
                <w:sz w:val="20"/>
                <w:szCs w:val="20"/>
              </w:rPr>
              <w:t>Implementación de controles presupuestarios, optimización de costos, digitalización de registros y fortalecimiento de la planificación financiera para garantizar eficiencia y sostenibilidad económica.</w:t>
            </w:r>
          </w:p>
        </w:tc>
      </w:tr>
      <w:tr w:rsidRPr="005509B3" w:rsidR="005509B3" w:rsidTr="54FC7F2F" w14:paraId="7C7ED5B6" w14:textId="77777777">
        <w:tc>
          <w:tcPr>
            <w:tcW w:w="4621" w:type="dxa"/>
            <w:shd w:val="clear" w:color="auto" w:fill="F2F2F2" w:themeFill="background1" w:themeFillShade="F2"/>
          </w:tcPr>
          <w:p w:rsidRPr="005509B3" w:rsidR="005509B3" w:rsidP="005509B3" w:rsidRDefault="005509B3" w14:paraId="56ABB5D5" w14:textId="20E32A1F">
            <w:pPr>
              <w:pStyle w:val="Normal0"/>
              <w:rPr>
                <w:b/>
                <w:bCs/>
                <w:sz w:val="20"/>
                <w:szCs w:val="20"/>
              </w:rPr>
            </w:pPr>
            <w:r w:rsidRPr="005509B3">
              <w:rPr>
                <w:b/>
                <w:bCs/>
                <w:sz w:val="20"/>
                <w:szCs w:val="20"/>
              </w:rPr>
              <w:t>Gestión del talento humano</w:t>
            </w:r>
          </w:p>
        </w:tc>
        <w:tc>
          <w:tcPr>
            <w:tcW w:w="4621" w:type="dxa"/>
            <w:shd w:val="clear" w:color="auto" w:fill="F2F2F2" w:themeFill="background1" w:themeFillShade="F2"/>
          </w:tcPr>
          <w:p w:rsidRPr="005509B3" w:rsidR="005509B3" w:rsidP="005509B3" w:rsidRDefault="005509B3" w14:paraId="146B894C" w14:textId="45D3B8EF">
            <w:pPr>
              <w:pStyle w:val="Normal0"/>
              <w:rPr>
                <w:sz w:val="20"/>
                <w:szCs w:val="20"/>
              </w:rPr>
            </w:pPr>
            <w:r w:rsidRPr="005509B3">
              <w:rPr>
                <w:sz w:val="20"/>
                <w:szCs w:val="20"/>
              </w:rPr>
              <w:t>Capacitación continua, mejora de las condiciones laborales, organización adecuada del trabajo y promoción del compromiso y la motivación del equipo, fortaleciendo el capital humano de la empresa.</w:t>
            </w:r>
          </w:p>
        </w:tc>
      </w:tr>
      <w:tr w:rsidRPr="005509B3" w:rsidR="005509B3" w:rsidTr="54FC7F2F" w14:paraId="3666F6AB" w14:textId="77777777">
        <w:tc>
          <w:tcPr>
            <w:tcW w:w="4621" w:type="dxa"/>
            <w:shd w:val="clear" w:color="auto" w:fill="F2F2F2" w:themeFill="background1" w:themeFillShade="F2"/>
          </w:tcPr>
          <w:p w:rsidRPr="005509B3" w:rsidR="005509B3" w:rsidP="005509B3" w:rsidRDefault="005509B3" w14:paraId="28D9B4A9" w14:textId="666A8DB7">
            <w:pPr>
              <w:pStyle w:val="Normal0"/>
              <w:rPr>
                <w:b/>
                <w:bCs/>
                <w:sz w:val="20"/>
                <w:szCs w:val="20"/>
              </w:rPr>
            </w:pPr>
            <w:r w:rsidRPr="005509B3">
              <w:rPr>
                <w:b/>
                <w:bCs/>
                <w:sz w:val="20"/>
                <w:szCs w:val="20"/>
              </w:rPr>
              <w:t>Sostenibilidad ambiental</w:t>
            </w:r>
          </w:p>
        </w:tc>
        <w:tc>
          <w:tcPr>
            <w:tcW w:w="4621" w:type="dxa"/>
            <w:shd w:val="clear" w:color="auto" w:fill="F2F2F2" w:themeFill="background1" w:themeFillShade="F2"/>
          </w:tcPr>
          <w:p w:rsidRPr="005509B3" w:rsidR="005509B3" w:rsidP="005509B3" w:rsidRDefault="005509B3" w14:paraId="42F46F84" w14:textId="20CB8265">
            <w:pPr>
              <w:pStyle w:val="Normal0"/>
              <w:rPr>
                <w:sz w:val="20"/>
                <w:szCs w:val="20"/>
              </w:rPr>
            </w:pPr>
            <w:r w:rsidRPr="005509B3">
              <w:rPr>
                <w:sz w:val="20"/>
                <w:szCs w:val="20"/>
              </w:rPr>
              <w:t>Aplicación de prácticas agroecológicas, gestión responsable de residuos, conservación del suelo y del agua, y cumplimiento riguroso de las normativas ambientales para asegurar la sostenibilidad del sistema productivo.</w:t>
            </w:r>
          </w:p>
        </w:tc>
      </w:tr>
      <w:tr w:rsidRPr="005509B3" w:rsidR="005509B3" w:rsidTr="54FC7F2F" w14:paraId="6F3370A2" w14:textId="77777777">
        <w:tc>
          <w:tcPr>
            <w:tcW w:w="4621" w:type="dxa"/>
            <w:shd w:val="clear" w:color="auto" w:fill="F2F2F2" w:themeFill="background1" w:themeFillShade="F2"/>
          </w:tcPr>
          <w:p w:rsidRPr="005509B3" w:rsidR="005509B3" w:rsidP="005509B3" w:rsidRDefault="005509B3" w14:paraId="2711BE30" w14:textId="3A561929">
            <w:pPr>
              <w:pStyle w:val="Normal0"/>
              <w:rPr>
                <w:b/>
                <w:bCs/>
                <w:sz w:val="20"/>
                <w:szCs w:val="20"/>
              </w:rPr>
            </w:pPr>
            <w:r w:rsidRPr="005509B3">
              <w:rPr>
                <w:b/>
                <w:bCs/>
                <w:sz w:val="20"/>
                <w:szCs w:val="20"/>
              </w:rPr>
              <w:t>Comercialización y servicio al cliente</w:t>
            </w:r>
          </w:p>
        </w:tc>
        <w:tc>
          <w:tcPr>
            <w:tcW w:w="4621" w:type="dxa"/>
            <w:shd w:val="clear" w:color="auto" w:fill="F2F2F2" w:themeFill="background1" w:themeFillShade="F2"/>
          </w:tcPr>
          <w:p w:rsidRPr="005509B3" w:rsidR="005509B3" w:rsidP="005509B3" w:rsidRDefault="005509B3" w14:paraId="6EB9F686" w14:textId="141003C7">
            <w:pPr>
              <w:pStyle w:val="Normal0"/>
              <w:rPr>
                <w:sz w:val="20"/>
                <w:szCs w:val="20"/>
              </w:rPr>
            </w:pPr>
            <w:r w:rsidRPr="54FC7F2F">
              <w:rPr>
                <w:sz w:val="20"/>
                <w:szCs w:val="20"/>
              </w:rPr>
              <w:t xml:space="preserve">Diversificación de canales de venta, desarrollo de estrategias de </w:t>
            </w:r>
            <w:r w:rsidRPr="54FC7F2F">
              <w:rPr>
                <w:i/>
                <w:iCs/>
                <w:sz w:val="20"/>
                <w:szCs w:val="20"/>
              </w:rPr>
              <w:t>marketing</w:t>
            </w:r>
            <w:r w:rsidRPr="54FC7F2F">
              <w:rPr>
                <w:sz w:val="20"/>
                <w:szCs w:val="20"/>
              </w:rPr>
              <w:t>, mejora en la atención al cliente y fortalecimiento de la imagen corporativa para incrementar la competitividad y presencia en el mercado.</w:t>
            </w:r>
          </w:p>
        </w:tc>
      </w:tr>
      <w:tr w:rsidRPr="005509B3" w:rsidR="005509B3" w:rsidTr="54FC7F2F" w14:paraId="078CEDB2" w14:textId="77777777">
        <w:tc>
          <w:tcPr>
            <w:tcW w:w="4621" w:type="dxa"/>
            <w:shd w:val="clear" w:color="auto" w:fill="F2F2F2" w:themeFill="background1" w:themeFillShade="F2"/>
          </w:tcPr>
          <w:p w:rsidRPr="005509B3" w:rsidR="005509B3" w:rsidP="005509B3" w:rsidRDefault="005509B3" w14:paraId="2374DDBB" w14:textId="456DA084">
            <w:pPr>
              <w:pStyle w:val="Normal0"/>
              <w:rPr>
                <w:b/>
                <w:bCs/>
                <w:sz w:val="20"/>
                <w:szCs w:val="20"/>
              </w:rPr>
            </w:pPr>
            <w:r w:rsidRPr="005509B3">
              <w:rPr>
                <w:b/>
                <w:bCs/>
                <w:sz w:val="20"/>
                <w:szCs w:val="20"/>
              </w:rPr>
              <w:t>Innovación tecnológica</w:t>
            </w:r>
          </w:p>
        </w:tc>
        <w:tc>
          <w:tcPr>
            <w:tcW w:w="4621" w:type="dxa"/>
            <w:shd w:val="clear" w:color="auto" w:fill="F2F2F2" w:themeFill="background1" w:themeFillShade="F2"/>
          </w:tcPr>
          <w:p w:rsidRPr="005509B3" w:rsidR="005509B3" w:rsidP="005509B3" w:rsidRDefault="005509B3" w14:paraId="556B118B" w14:textId="19B3BCC6">
            <w:pPr>
              <w:pStyle w:val="Normal0"/>
              <w:rPr>
                <w:sz w:val="20"/>
                <w:szCs w:val="20"/>
              </w:rPr>
            </w:pPr>
            <w:r w:rsidRPr="005509B3">
              <w:rPr>
                <w:sz w:val="20"/>
                <w:szCs w:val="20"/>
              </w:rPr>
              <w:t>Adopción de tecnologías emergentes y métodos innovadores que impulsen la eficiencia, la productividad y la competitividad de la empresa agrícola en el corto, mediano y largo plazo.</w:t>
            </w:r>
          </w:p>
        </w:tc>
      </w:tr>
    </w:tbl>
    <w:p w:rsidR="005509B3" w:rsidP="005509B3" w:rsidRDefault="005509B3" w14:paraId="14257327" w14:textId="7BBF5DF4">
      <w:pPr>
        <w:pStyle w:val="Normal0"/>
        <w:rPr>
          <w:sz w:val="20"/>
          <w:szCs w:val="20"/>
        </w:rPr>
      </w:pPr>
    </w:p>
    <w:p w:rsidRPr="000452BD" w:rsidR="005509B3" w:rsidP="003B326B" w:rsidRDefault="005509B3" w14:paraId="77846215" w14:textId="77777777">
      <w:pPr>
        <w:pStyle w:val="Normal0"/>
        <w:ind w:left="720"/>
        <w:rPr>
          <w:b/>
          <w:bCs/>
          <w:sz w:val="20"/>
          <w:szCs w:val="20"/>
        </w:rPr>
      </w:pPr>
    </w:p>
    <w:p w:rsidRPr="000452BD" w:rsidR="002C4E99" w:rsidP="002C4E99" w:rsidRDefault="003B326B" w14:paraId="2452D50C" w14:textId="31E20636">
      <w:pPr>
        <w:pStyle w:val="Normal0"/>
        <w:rPr>
          <w:b/>
          <w:bCs/>
          <w:sz w:val="20"/>
          <w:szCs w:val="20"/>
        </w:rPr>
      </w:pPr>
      <w:r w:rsidRPr="000452BD">
        <w:rPr>
          <w:sz w:val="20"/>
          <w:szCs w:val="20"/>
        </w:rPr>
        <w:t xml:space="preserve">Nota: </w:t>
      </w:r>
      <w:r w:rsidR="005509B3">
        <w:rPr>
          <w:sz w:val="20"/>
          <w:szCs w:val="20"/>
        </w:rPr>
        <w:t>l</w:t>
      </w:r>
      <w:r w:rsidRPr="000452BD">
        <w:rPr>
          <w:sz w:val="20"/>
          <w:szCs w:val="20"/>
        </w:rPr>
        <w:t>a aplicabilidad correcta de las acciones de mejora asegura que los recursos sean utilizados de manera eficiente y que los resultados contribuyan efectivamente al crecimiento sostenible y la competitividad de la empresa agrícola.</w:t>
      </w:r>
    </w:p>
    <w:p w:rsidRPr="000452BD" w:rsidR="002C4E99" w:rsidP="002C4E99" w:rsidRDefault="002C4E99" w14:paraId="32CB0768" w14:textId="77777777">
      <w:pPr>
        <w:pStyle w:val="Normal0"/>
        <w:rPr>
          <w:b/>
          <w:sz w:val="20"/>
          <w:szCs w:val="20"/>
        </w:rPr>
      </w:pPr>
    </w:p>
    <w:p w:rsidRPr="000452BD" w:rsidR="00BE569F" w:rsidP="000872E5" w:rsidRDefault="00BE569F" w14:paraId="6BA8ADA5" w14:textId="77777777">
      <w:pPr>
        <w:pStyle w:val="Normal0"/>
        <w:rPr>
          <w:b/>
          <w:sz w:val="20"/>
          <w:szCs w:val="20"/>
        </w:rPr>
      </w:pPr>
      <w:r w:rsidRPr="000452BD">
        <w:rPr>
          <w:b/>
          <w:bCs/>
          <w:sz w:val="20"/>
          <w:szCs w:val="20"/>
        </w:rPr>
        <w:t>Criterios de definición</w:t>
      </w:r>
    </w:p>
    <w:p w:rsidRPr="000452BD" w:rsidR="002C4E99" w:rsidP="002C4E99" w:rsidRDefault="002C4E99" w14:paraId="2C5B2DDD" w14:textId="77777777">
      <w:pPr>
        <w:pStyle w:val="Normal0"/>
        <w:rPr>
          <w:sz w:val="20"/>
          <w:szCs w:val="20"/>
        </w:rPr>
      </w:pPr>
    </w:p>
    <w:p w:rsidR="003B326B" w:rsidP="003B326B" w:rsidRDefault="00CC626D" w14:paraId="129283E8" w14:textId="74B45CEE">
      <w:pPr>
        <w:pStyle w:val="Normal0"/>
        <w:rPr>
          <w:sz w:val="20"/>
          <w:szCs w:val="20"/>
        </w:rPr>
      </w:pPr>
      <w:r w:rsidRPr="00CC626D">
        <w:rPr>
          <w:sz w:val="20"/>
          <w:szCs w:val="20"/>
        </w:rPr>
        <w:t xml:space="preserve">Para definir de manera adecuada una acción de mejora, es esencial tener en cuenta una serie de criterios que faciliten la selección y planificación de intervenciones efectivas, asegurando su alineación con los objetivos </w:t>
      </w:r>
      <w:commentRangeStart w:id="9"/>
      <w:r w:rsidRPr="00CC626D">
        <w:rPr>
          <w:sz w:val="20"/>
          <w:szCs w:val="20"/>
        </w:rPr>
        <w:t>organizacionales</w:t>
      </w:r>
      <w:commentRangeEnd w:id="9"/>
      <w:r w:rsidR="00527124">
        <w:rPr>
          <w:rStyle w:val="Refdecomentario"/>
        </w:rPr>
        <w:commentReference w:id="9"/>
      </w:r>
      <w:r w:rsidRPr="00CC626D">
        <w:rPr>
          <w:sz w:val="20"/>
          <w:szCs w:val="20"/>
        </w:rPr>
        <w:t xml:space="preserve"> y la realidad operativa de la empresa.</w:t>
      </w:r>
    </w:p>
    <w:p w:rsidR="00527124" w:rsidP="003B326B" w:rsidRDefault="00527124" w14:paraId="465DFC97" w14:textId="296C2E44">
      <w:pPr>
        <w:pStyle w:val="Normal0"/>
        <w:rPr>
          <w:sz w:val="20"/>
          <w:szCs w:val="20"/>
        </w:rPr>
      </w:pPr>
      <w:r w:rsidRPr="00527124">
        <w:rPr>
          <w:noProof/>
          <w:sz w:val="20"/>
          <w:szCs w:val="20"/>
        </w:rPr>
        <w:drawing>
          <wp:inline distT="0" distB="0" distL="0" distR="0" wp14:anchorId="3637C09E" wp14:editId="13E5460B">
            <wp:extent cx="4048690" cy="2648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2648320"/>
                    </a:xfrm>
                    <a:prstGeom prst="rect">
                      <a:avLst/>
                    </a:prstGeom>
                  </pic:spPr>
                </pic:pic>
              </a:graphicData>
            </a:graphic>
          </wp:inline>
        </w:drawing>
      </w:r>
    </w:p>
    <w:p w:rsidRPr="000452BD" w:rsidR="00CC626D" w:rsidP="003B326B" w:rsidRDefault="00CC626D" w14:paraId="4A6E1872" w14:textId="77777777">
      <w:pPr>
        <w:pStyle w:val="Normal0"/>
        <w:rPr>
          <w:b/>
          <w:bCs/>
          <w:sz w:val="20"/>
          <w:szCs w:val="20"/>
        </w:rPr>
      </w:pPr>
    </w:p>
    <w:tbl>
      <w:tblPr>
        <w:tblStyle w:val="Tablaconcuadrcula"/>
        <w:tblW w:w="0" w:type="auto"/>
        <w:tblLook w:val="04A0" w:firstRow="1" w:lastRow="0" w:firstColumn="1" w:lastColumn="0" w:noHBand="0" w:noVBand="1"/>
      </w:tblPr>
      <w:tblGrid>
        <w:gridCol w:w="4981"/>
        <w:gridCol w:w="4981"/>
      </w:tblGrid>
      <w:tr w:rsidRPr="00CC626D" w:rsidR="00CC626D" w:rsidTr="00CC626D" w14:paraId="782ED4EB" w14:textId="77777777">
        <w:tc>
          <w:tcPr>
            <w:tcW w:w="4981" w:type="dxa"/>
            <w:shd w:val="clear" w:color="auto" w:fill="DBE5F1" w:themeFill="accent1" w:themeFillTint="33"/>
          </w:tcPr>
          <w:p w:rsidRPr="00CC626D" w:rsidR="00CC626D" w:rsidP="00CC626D" w:rsidRDefault="00CC626D" w14:paraId="554E505F" w14:textId="2D48C0DD">
            <w:pPr>
              <w:pStyle w:val="Normal0"/>
              <w:rPr>
                <w:b/>
                <w:bCs/>
                <w:sz w:val="20"/>
                <w:szCs w:val="20"/>
              </w:rPr>
            </w:pPr>
            <w:commentRangeStart w:id="10"/>
            <w:r w:rsidRPr="00CC626D">
              <w:rPr>
                <w:b/>
                <w:bCs/>
                <w:sz w:val="20"/>
                <w:szCs w:val="20"/>
              </w:rPr>
              <w:t>Criterio</w:t>
            </w:r>
            <w:commentRangeEnd w:id="10"/>
            <w:r w:rsidR="00EA76DC">
              <w:rPr>
                <w:rStyle w:val="Refdecomentario"/>
              </w:rPr>
              <w:commentReference w:id="10"/>
            </w:r>
          </w:p>
        </w:tc>
        <w:tc>
          <w:tcPr>
            <w:tcW w:w="4981" w:type="dxa"/>
            <w:shd w:val="clear" w:color="auto" w:fill="DBE5F1" w:themeFill="accent1" w:themeFillTint="33"/>
          </w:tcPr>
          <w:p w:rsidRPr="00CC626D" w:rsidR="00CC626D" w:rsidP="00CC626D" w:rsidRDefault="00CC626D" w14:paraId="386E3D34" w14:textId="5B1BB247">
            <w:pPr>
              <w:pStyle w:val="Normal0"/>
              <w:rPr>
                <w:b/>
                <w:bCs/>
                <w:sz w:val="20"/>
                <w:szCs w:val="20"/>
              </w:rPr>
            </w:pPr>
            <w:r w:rsidRPr="00CC626D">
              <w:rPr>
                <w:b/>
                <w:bCs/>
                <w:sz w:val="20"/>
                <w:szCs w:val="20"/>
              </w:rPr>
              <w:t>Descripción</w:t>
            </w:r>
          </w:p>
        </w:tc>
      </w:tr>
      <w:tr w:rsidRPr="00CC626D" w:rsidR="00CC626D" w:rsidTr="00CC626D" w14:paraId="51962B75" w14:textId="77777777">
        <w:tc>
          <w:tcPr>
            <w:tcW w:w="4981" w:type="dxa"/>
            <w:shd w:val="clear" w:color="auto" w:fill="F2F2F2" w:themeFill="background1" w:themeFillShade="F2"/>
          </w:tcPr>
          <w:p w:rsidRPr="00CC626D" w:rsidR="00CC626D" w:rsidP="00CC626D" w:rsidRDefault="00CC626D" w14:paraId="37AB4431" w14:textId="50933F62">
            <w:pPr>
              <w:pStyle w:val="Normal0"/>
              <w:rPr>
                <w:b/>
                <w:bCs/>
                <w:sz w:val="20"/>
                <w:szCs w:val="20"/>
              </w:rPr>
            </w:pPr>
            <w:r w:rsidRPr="00CC626D">
              <w:rPr>
                <w:b/>
                <w:bCs/>
                <w:sz w:val="20"/>
                <w:szCs w:val="20"/>
              </w:rPr>
              <w:t>Relevancia</w:t>
            </w:r>
          </w:p>
        </w:tc>
        <w:tc>
          <w:tcPr>
            <w:tcW w:w="4981" w:type="dxa"/>
            <w:shd w:val="clear" w:color="auto" w:fill="F2F2F2" w:themeFill="background1" w:themeFillShade="F2"/>
          </w:tcPr>
          <w:p w:rsidRPr="00CC626D" w:rsidR="00CC626D" w:rsidP="00CC626D" w:rsidRDefault="00CC626D" w14:paraId="4063D95A" w14:textId="3BF37A87">
            <w:pPr>
              <w:pStyle w:val="Normal0"/>
              <w:rPr>
                <w:b/>
                <w:bCs/>
                <w:sz w:val="20"/>
                <w:szCs w:val="20"/>
              </w:rPr>
            </w:pPr>
            <w:r w:rsidRPr="00CC626D">
              <w:rPr>
                <w:sz w:val="20"/>
                <w:szCs w:val="20"/>
              </w:rPr>
              <w:t>Orientar la acción a resolver problemas críticos o aprovechar oportunidades identificadas en el diagnóstico, asegurando un impacto significativo en los resultados de la empresa.</w:t>
            </w:r>
          </w:p>
        </w:tc>
      </w:tr>
      <w:tr w:rsidRPr="00CC626D" w:rsidR="00CC626D" w:rsidTr="00CC626D" w14:paraId="0ABDCD14" w14:textId="77777777">
        <w:tc>
          <w:tcPr>
            <w:tcW w:w="4981" w:type="dxa"/>
            <w:shd w:val="clear" w:color="auto" w:fill="F2F2F2" w:themeFill="background1" w:themeFillShade="F2"/>
          </w:tcPr>
          <w:p w:rsidRPr="00CC626D" w:rsidR="00CC626D" w:rsidP="00CC626D" w:rsidRDefault="00CC626D" w14:paraId="090E1893" w14:textId="06B0646A">
            <w:pPr>
              <w:pStyle w:val="Normal0"/>
              <w:rPr>
                <w:b/>
                <w:bCs/>
                <w:sz w:val="20"/>
                <w:szCs w:val="20"/>
              </w:rPr>
            </w:pPr>
            <w:r w:rsidRPr="00CC626D">
              <w:rPr>
                <w:b/>
                <w:bCs/>
                <w:sz w:val="20"/>
                <w:szCs w:val="20"/>
              </w:rPr>
              <w:t>Viabilidad</w:t>
            </w:r>
          </w:p>
        </w:tc>
        <w:tc>
          <w:tcPr>
            <w:tcW w:w="4981" w:type="dxa"/>
            <w:shd w:val="clear" w:color="auto" w:fill="F2F2F2" w:themeFill="background1" w:themeFillShade="F2"/>
          </w:tcPr>
          <w:p w:rsidRPr="00CC626D" w:rsidR="00CC626D" w:rsidP="00CC626D" w:rsidRDefault="00CC626D" w14:paraId="7CD1768C" w14:textId="3808E20B">
            <w:pPr>
              <w:pStyle w:val="Normal0"/>
              <w:rPr>
                <w:b/>
                <w:bCs/>
                <w:sz w:val="20"/>
                <w:szCs w:val="20"/>
              </w:rPr>
            </w:pPr>
            <w:r w:rsidRPr="00CC626D">
              <w:rPr>
                <w:sz w:val="20"/>
                <w:szCs w:val="20"/>
              </w:rPr>
              <w:t>Garantizar que la acción sea factible con los recursos disponibles (tiempo, personal, tecnología y presupuesto).</w:t>
            </w:r>
          </w:p>
        </w:tc>
      </w:tr>
      <w:tr w:rsidRPr="00CC626D" w:rsidR="00CC626D" w:rsidTr="00CC626D" w14:paraId="643B425C" w14:textId="77777777">
        <w:tc>
          <w:tcPr>
            <w:tcW w:w="4981" w:type="dxa"/>
            <w:shd w:val="clear" w:color="auto" w:fill="F2F2F2" w:themeFill="background1" w:themeFillShade="F2"/>
          </w:tcPr>
          <w:p w:rsidRPr="00CC626D" w:rsidR="00CC626D" w:rsidP="00CC626D" w:rsidRDefault="00CC626D" w14:paraId="2E712141" w14:textId="47D487ED">
            <w:pPr>
              <w:pStyle w:val="Normal0"/>
              <w:rPr>
                <w:b/>
                <w:bCs/>
                <w:sz w:val="20"/>
                <w:szCs w:val="20"/>
              </w:rPr>
            </w:pPr>
            <w:r w:rsidRPr="00CC626D">
              <w:rPr>
                <w:b/>
                <w:bCs/>
                <w:sz w:val="20"/>
                <w:szCs w:val="20"/>
              </w:rPr>
              <w:t>Impacto esperado</w:t>
            </w:r>
          </w:p>
        </w:tc>
        <w:tc>
          <w:tcPr>
            <w:tcW w:w="4981" w:type="dxa"/>
            <w:shd w:val="clear" w:color="auto" w:fill="F2F2F2" w:themeFill="background1" w:themeFillShade="F2"/>
          </w:tcPr>
          <w:p w:rsidRPr="00CC626D" w:rsidR="00CC626D" w:rsidP="00CC626D" w:rsidRDefault="00CC626D" w14:paraId="45157BCD" w14:textId="3F6F7753">
            <w:pPr>
              <w:pStyle w:val="Normal0"/>
              <w:rPr>
                <w:b/>
                <w:bCs/>
                <w:sz w:val="20"/>
                <w:szCs w:val="20"/>
              </w:rPr>
            </w:pPr>
            <w:r w:rsidRPr="00CC626D">
              <w:rPr>
                <w:sz w:val="20"/>
                <w:szCs w:val="20"/>
              </w:rPr>
              <w:t>Prever los beneficios que generará la acción, priorizando aquellas con mayor potencial de mejora en eficiencia, calidad, rentabilidad o sostenibilidad.</w:t>
            </w:r>
          </w:p>
        </w:tc>
      </w:tr>
      <w:tr w:rsidRPr="00CC626D" w:rsidR="00CC626D" w:rsidTr="00CC626D" w14:paraId="59786500" w14:textId="77777777">
        <w:tc>
          <w:tcPr>
            <w:tcW w:w="4981" w:type="dxa"/>
            <w:shd w:val="clear" w:color="auto" w:fill="F2F2F2" w:themeFill="background1" w:themeFillShade="F2"/>
          </w:tcPr>
          <w:p w:rsidRPr="00CC626D" w:rsidR="00CC626D" w:rsidP="00CC626D" w:rsidRDefault="00CC626D" w14:paraId="506DA9EC" w14:textId="32417808">
            <w:pPr>
              <w:pStyle w:val="Normal0"/>
              <w:rPr>
                <w:b/>
                <w:bCs/>
                <w:sz w:val="20"/>
                <w:szCs w:val="20"/>
              </w:rPr>
            </w:pPr>
            <w:r w:rsidRPr="00CC626D">
              <w:rPr>
                <w:b/>
                <w:bCs/>
                <w:sz w:val="20"/>
                <w:szCs w:val="20"/>
              </w:rPr>
              <w:t>Alineación estratégica</w:t>
            </w:r>
          </w:p>
        </w:tc>
        <w:tc>
          <w:tcPr>
            <w:tcW w:w="4981" w:type="dxa"/>
            <w:shd w:val="clear" w:color="auto" w:fill="F2F2F2" w:themeFill="background1" w:themeFillShade="F2"/>
          </w:tcPr>
          <w:p w:rsidRPr="00CC626D" w:rsidR="00CC626D" w:rsidP="00CC626D" w:rsidRDefault="00CC626D" w14:paraId="1A1CAF29" w14:textId="14A68C52">
            <w:pPr>
              <w:pStyle w:val="Normal0"/>
              <w:rPr>
                <w:b/>
                <w:bCs/>
                <w:sz w:val="20"/>
                <w:szCs w:val="20"/>
              </w:rPr>
            </w:pPr>
            <w:r w:rsidRPr="00CC626D">
              <w:rPr>
                <w:sz w:val="20"/>
                <w:szCs w:val="20"/>
              </w:rPr>
              <w:t>Asegurar que la acción contribuya a los objetivos y planes estratégicos de la organización, garantizando coherencia y apoyo institucional.</w:t>
            </w:r>
          </w:p>
        </w:tc>
      </w:tr>
      <w:tr w:rsidRPr="00CC626D" w:rsidR="00CC626D" w:rsidTr="00CC626D" w14:paraId="045FEB39" w14:textId="77777777">
        <w:tc>
          <w:tcPr>
            <w:tcW w:w="4981" w:type="dxa"/>
            <w:shd w:val="clear" w:color="auto" w:fill="F2F2F2" w:themeFill="background1" w:themeFillShade="F2"/>
          </w:tcPr>
          <w:p w:rsidRPr="00CC626D" w:rsidR="00CC626D" w:rsidP="00CC626D" w:rsidRDefault="00CC626D" w14:paraId="7AC7982C" w14:textId="5461EF38">
            <w:pPr>
              <w:pStyle w:val="Normal0"/>
              <w:rPr>
                <w:b/>
                <w:bCs/>
                <w:sz w:val="20"/>
                <w:szCs w:val="20"/>
              </w:rPr>
            </w:pPr>
            <w:r w:rsidRPr="00CC626D">
              <w:rPr>
                <w:b/>
                <w:bCs/>
                <w:sz w:val="20"/>
                <w:szCs w:val="20"/>
              </w:rPr>
              <w:t>Medible</w:t>
            </w:r>
          </w:p>
        </w:tc>
        <w:tc>
          <w:tcPr>
            <w:tcW w:w="4981" w:type="dxa"/>
            <w:shd w:val="clear" w:color="auto" w:fill="F2F2F2" w:themeFill="background1" w:themeFillShade="F2"/>
          </w:tcPr>
          <w:p w:rsidRPr="00CC626D" w:rsidR="00CC626D" w:rsidP="00CC626D" w:rsidRDefault="00CC626D" w14:paraId="5625D4C2" w14:textId="4C23117B">
            <w:pPr>
              <w:pStyle w:val="Normal0"/>
              <w:rPr>
                <w:b/>
                <w:bCs/>
                <w:sz w:val="20"/>
                <w:szCs w:val="20"/>
              </w:rPr>
            </w:pPr>
            <w:r w:rsidRPr="00CC626D">
              <w:rPr>
                <w:sz w:val="20"/>
                <w:szCs w:val="20"/>
              </w:rPr>
              <w:t>Definir resultados que puedan ser cuantificados o evaluados cualitativamente, lo que facilite su seguimiento y evaluación.</w:t>
            </w:r>
          </w:p>
        </w:tc>
      </w:tr>
      <w:tr w:rsidRPr="00CC626D" w:rsidR="00CC626D" w:rsidTr="00CC626D" w14:paraId="5E49E778" w14:textId="77777777">
        <w:tc>
          <w:tcPr>
            <w:tcW w:w="4981" w:type="dxa"/>
            <w:shd w:val="clear" w:color="auto" w:fill="F2F2F2" w:themeFill="background1" w:themeFillShade="F2"/>
          </w:tcPr>
          <w:p w:rsidRPr="00CC626D" w:rsidR="00CC626D" w:rsidP="00CC626D" w:rsidRDefault="00CC626D" w14:paraId="6ECFADE4" w14:textId="7862893A">
            <w:pPr>
              <w:pStyle w:val="Normal0"/>
              <w:rPr>
                <w:b/>
                <w:bCs/>
                <w:sz w:val="20"/>
                <w:szCs w:val="20"/>
              </w:rPr>
            </w:pPr>
            <w:r w:rsidRPr="00CC626D">
              <w:rPr>
                <w:b/>
                <w:bCs/>
                <w:sz w:val="20"/>
                <w:szCs w:val="20"/>
              </w:rPr>
              <w:t>Simplicidad y claridad</w:t>
            </w:r>
          </w:p>
        </w:tc>
        <w:tc>
          <w:tcPr>
            <w:tcW w:w="4981" w:type="dxa"/>
            <w:shd w:val="clear" w:color="auto" w:fill="F2F2F2" w:themeFill="background1" w:themeFillShade="F2"/>
          </w:tcPr>
          <w:p w:rsidRPr="00CC626D" w:rsidR="00CC626D" w:rsidP="00CC626D" w:rsidRDefault="00CC626D" w14:paraId="304EE8E8" w14:textId="77376556">
            <w:pPr>
              <w:pStyle w:val="Normal0"/>
              <w:rPr>
                <w:b/>
                <w:bCs/>
                <w:sz w:val="20"/>
                <w:szCs w:val="20"/>
              </w:rPr>
            </w:pPr>
            <w:r w:rsidRPr="00CC626D">
              <w:rPr>
                <w:sz w:val="20"/>
                <w:szCs w:val="20"/>
              </w:rPr>
              <w:t>Formular la acción de manera precisa, con objetivos definidos y pasos detallados que faciliten su implementación.</w:t>
            </w:r>
          </w:p>
        </w:tc>
      </w:tr>
      <w:tr w:rsidRPr="00CC626D" w:rsidR="00CC626D" w:rsidTr="00CC626D" w14:paraId="445195DB" w14:textId="77777777">
        <w:tc>
          <w:tcPr>
            <w:tcW w:w="4981" w:type="dxa"/>
            <w:shd w:val="clear" w:color="auto" w:fill="F2F2F2" w:themeFill="background1" w:themeFillShade="F2"/>
          </w:tcPr>
          <w:p w:rsidRPr="00CC626D" w:rsidR="00CC626D" w:rsidP="00CC626D" w:rsidRDefault="00CC626D" w14:paraId="5441C29B" w14:textId="23378A68">
            <w:pPr>
              <w:pStyle w:val="Normal0"/>
              <w:rPr>
                <w:b/>
                <w:bCs/>
                <w:sz w:val="20"/>
                <w:szCs w:val="20"/>
              </w:rPr>
            </w:pPr>
            <w:r w:rsidRPr="00CC626D">
              <w:rPr>
                <w:b/>
                <w:bCs/>
                <w:sz w:val="20"/>
                <w:szCs w:val="20"/>
              </w:rPr>
              <w:t>Sostenibilidad</w:t>
            </w:r>
          </w:p>
        </w:tc>
        <w:tc>
          <w:tcPr>
            <w:tcW w:w="4981" w:type="dxa"/>
            <w:shd w:val="clear" w:color="auto" w:fill="F2F2F2" w:themeFill="background1" w:themeFillShade="F2"/>
          </w:tcPr>
          <w:p w:rsidRPr="00CC626D" w:rsidR="00CC626D" w:rsidP="00CC626D" w:rsidRDefault="00CC626D" w14:paraId="79D3903E" w14:textId="24C57C7E">
            <w:pPr>
              <w:pStyle w:val="Normal0"/>
              <w:rPr>
                <w:b/>
                <w:bCs/>
                <w:sz w:val="20"/>
                <w:szCs w:val="20"/>
              </w:rPr>
            </w:pPr>
            <w:r w:rsidRPr="00CC626D">
              <w:rPr>
                <w:sz w:val="20"/>
                <w:szCs w:val="20"/>
              </w:rPr>
              <w:t>Diseñar la acción de forma que pueda mantenerse en el tiempo sin generar impactos negativos o costos excesivos.</w:t>
            </w:r>
          </w:p>
        </w:tc>
      </w:tr>
    </w:tbl>
    <w:p w:rsidR="00C82BD1" w:rsidP="002C4E99" w:rsidRDefault="00C82BD1" w14:paraId="5A169275" w14:textId="77777777">
      <w:pPr>
        <w:pStyle w:val="Normal0"/>
        <w:rPr>
          <w:b/>
          <w:bCs/>
          <w:sz w:val="20"/>
          <w:szCs w:val="20"/>
        </w:rPr>
      </w:pPr>
    </w:p>
    <w:p w:rsidRPr="000452BD" w:rsidR="00865860" w:rsidP="002C4E99" w:rsidRDefault="00865860" w14:paraId="3FAB0468" w14:textId="77777777">
      <w:pPr>
        <w:pStyle w:val="Normal0"/>
        <w:rPr>
          <w:b/>
          <w:bCs/>
          <w:sz w:val="20"/>
          <w:szCs w:val="20"/>
        </w:rPr>
      </w:pPr>
    </w:p>
    <w:p w:rsidRPr="000452BD" w:rsidR="00C82BD1" w:rsidP="002C4E99" w:rsidRDefault="00C82BD1" w14:paraId="4EF81230" w14:textId="77777777">
      <w:pPr>
        <w:pStyle w:val="Normal0"/>
        <w:rPr>
          <w:b/>
          <w:bCs/>
          <w:sz w:val="20"/>
          <w:szCs w:val="20"/>
        </w:rPr>
      </w:pPr>
    </w:p>
    <w:p w:rsidRPr="000452BD" w:rsidR="00BE569F" w:rsidP="000872E5" w:rsidRDefault="00BE569F" w14:paraId="3DD65E9F" w14:textId="77777777">
      <w:pPr>
        <w:pStyle w:val="Normal0"/>
        <w:rPr>
          <w:b/>
          <w:sz w:val="20"/>
          <w:szCs w:val="20"/>
        </w:rPr>
      </w:pPr>
      <w:r w:rsidRPr="000452BD">
        <w:rPr>
          <w:b/>
          <w:bCs/>
          <w:sz w:val="20"/>
          <w:szCs w:val="20"/>
        </w:rPr>
        <w:t>Objetivos</w:t>
      </w:r>
    </w:p>
    <w:p w:rsidRPr="000452BD" w:rsidR="002C4E99" w:rsidP="002C4E99" w:rsidRDefault="002C4E99" w14:paraId="0156C9C3" w14:textId="77777777">
      <w:pPr>
        <w:pStyle w:val="Normal0"/>
        <w:rPr>
          <w:sz w:val="20"/>
          <w:szCs w:val="20"/>
        </w:rPr>
      </w:pPr>
    </w:p>
    <w:p w:rsidR="00CC626D" w:rsidP="0096647A" w:rsidRDefault="007B67CC" w14:paraId="1F518BC0" w14:textId="085D11CD">
      <w:pPr>
        <w:pStyle w:val="Normal0"/>
        <w:rPr>
          <w:sz w:val="20"/>
          <w:szCs w:val="20"/>
        </w:rPr>
      </w:pPr>
      <w:r w:rsidRPr="007B67CC">
        <w:rPr>
          <w:sz w:val="20"/>
          <w:szCs w:val="20"/>
        </w:rPr>
        <w:t>Las acciones de mejora requieren objetivos bien definidos que orienten su diseño, implementación y evaluación. Estos objetivos actúan como una guía para el desarrollo de cualquier proyecto o plan de trabajo y, para ser efectivos, deben ser claros, específicos, medibles, alcanzables, realistas y delimitados en el tiempo, garantizando así su viabilidad y el adecuado seguimiento de los resultados.</w:t>
      </w:r>
    </w:p>
    <w:p w:rsidRPr="007B67CC" w:rsidR="007B67CC" w:rsidP="0096647A" w:rsidRDefault="007B67CC" w14:paraId="7580926E" w14:textId="77777777">
      <w:pPr>
        <w:pStyle w:val="Normal0"/>
        <w:rPr>
          <w:sz w:val="20"/>
          <w:szCs w:val="20"/>
        </w:rPr>
      </w:pPr>
    </w:p>
    <w:p w:rsidRPr="007B67CC" w:rsidR="00865860" w:rsidP="0096647A" w:rsidRDefault="007B67CC" w14:paraId="6A30F94E" w14:textId="14BEE006">
      <w:pPr>
        <w:pStyle w:val="Normal0"/>
        <w:rPr>
          <w:b/>
          <w:bCs/>
          <w:sz w:val="20"/>
          <w:szCs w:val="20"/>
        </w:rPr>
      </w:pPr>
      <w:r w:rsidRPr="007B67CC">
        <w:rPr>
          <w:b/>
          <w:bCs/>
          <w:sz w:val="20"/>
          <w:szCs w:val="20"/>
        </w:rPr>
        <w:t>Figura 1</w:t>
      </w:r>
      <w:r w:rsidRPr="007B67CC" w:rsidR="00865860">
        <w:rPr>
          <w:b/>
          <w:bCs/>
          <w:sz w:val="20"/>
          <w:szCs w:val="20"/>
        </w:rPr>
        <w:t xml:space="preserve">. </w:t>
      </w:r>
      <w:commentRangeStart w:id="11"/>
      <w:r w:rsidRPr="007B67CC" w:rsidR="00865860">
        <w:rPr>
          <w:b/>
          <w:bCs/>
          <w:sz w:val="20"/>
          <w:szCs w:val="20"/>
        </w:rPr>
        <w:t>Objetivos</w:t>
      </w:r>
      <w:commentRangeEnd w:id="11"/>
      <w:r>
        <w:rPr>
          <w:rStyle w:val="Refdecomentario"/>
        </w:rPr>
        <w:commentReference w:id="11"/>
      </w:r>
    </w:p>
    <w:p w:rsidR="00865860" w:rsidP="0096647A" w:rsidRDefault="00865860" w14:paraId="3106479A" w14:textId="492F1053">
      <w:pPr>
        <w:pStyle w:val="Normal0"/>
        <w:rPr>
          <w:sz w:val="20"/>
          <w:szCs w:val="20"/>
        </w:rPr>
      </w:pPr>
      <w:r>
        <w:rPr>
          <w:noProof/>
        </w:rPr>
        <w:drawing>
          <wp:inline distT="0" distB="0" distL="0" distR="0" wp14:anchorId="506F3CE4" wp14:editId="16ED013E">
            <wp:extent cx="2495550" cy="1831372"/>
            <wp:effectExtent l="0" t="0" r="0" b="0"/>
            <wp:docPr id="5493691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253" cy="1846565"/>
                    </a:xfrm>
                    <a:prstGeom prst="rect">
                      <a:avLst/>
                    </a:prstGeom>
                    <a:noFill/>
                    <a:ln>
                      <a:noFill/>
                    </a:ln>
                  </pic:spPr>
                </pic:pic>
              </a:graphicData>
            </a:graphic>
          </wp:inline>
        </w:drawing>
      </w:r>
    </w:p>
    <w:p w:rsidRPr="00865860" w:rsidR="00865860" w:rsidP="0096647A" w:rsidRDefault="00865860" w14:paraId="35D8B115" w14:textId="63B17845">
      <w:pPr>
        <w:pStyle w:val="Normal0"/>
        <w:rPr>
          <w:b/>
          <w:bCs/>
          <w:i/>
          <w:iCs/>
          <w:sz w:val="20"/>
          <w:szCs w:val="20"/>
        </w:rPr>
      </w:pPr>
      <w:r w:rsidRPr="00865860">
        <w:rPr>
          <w:sz w:val="20"/>
          <w:szCs w:val="20"/>
        </w:rPr>
        <w:t>Tomada de</w:t>
      </w:r>
      <w:r w:rsidRPr="00865860">
        <w:rPr>
          <w:i/>
          <w:iCs/>
          <w:sz w:val="20"/>
          <w:szCs w:val="20"/>
        </w:rPr>
        <w:t xml:space="preserve"> </w:t>
      </w:r>
      <w:hyperlink w:history="1" r:id="rId21">
        <w:r w:rsidRPr="00865860">
          <w:rPr>
            <w:rStyle w:val="Hipervnculo"/>
            <w:i/>
            <w:iCs/>
            <w:sz w:val="20"/>
            <w:szCs w:val="20"/>
          </w:rPr>
          <w:t>https://neetwork.com/wp-content/uploads/2019/09/metas-y-objetivos.png</w:t>
        </w:r>
      </w:hyperlink>
    </w:p>
    <w:p w:rsidRPr="00865860" w:rsidR="00865860" w:rsidP="0096647A" w:rsidRDefault="00865860" w14:paraId="0DC86705" w14:textId="77777777">
      <w:pPr>
        <w:pStyle w:val="Normal0"/>
        <w:rPr>
          <w:b/>
          <w:bCs/>
          <w:i/>
          <w:iCs/>
          <w:sz w:val="20"/>
          <w:szCs w:val="20"/>
        </w:rPr>
      </w:pPr>
    </w:p>
    <w:tbl>
      <w:tblPr>
        <w:tblStyle w:val="Tablaconcuadrcula"/>
        <w:tblW w:w="0" w:type="auto"/>
        <w:tblLook w:val="04A0" w:firstRow="1" w:lastRow="0" w:firstColumn="1" w:lastColumn="0" w:noHBand="0" w:noVBand="1"/>
      </w:tblPr>
      <w:tblGrid>
        <w:gridCol w:w="4981"/>
        <w:gridCol w:w="4981"/>
      </w:tblGrid>
      <w:tr w:rsidRPr="00D038F1" w:rsidR="00D038F1" w:rsidTr="00D038F1" w14:paraId="6FDEA948" w14:textId="77777777">
        <w:tc>
          <w:tcPr>
            <w:tcW w:w="4981" w:type="dxa"/>
            <w:shd w:val="clear" w:color="auto" w:fill="C6D9F1" w:themeFill="text2" w:themeFillTint="33"/>
          </w:tcPr>
          <w:p w:rsidRPr="00D038F1" w:rsidR="00D038F1" w:rsidP="00D038F1" w:rsidRDefault="00D038F1" w14:paraId="0B3E4C5D" w14:textId="0C7734FD">
            <w:pPr>
              <w:pStyle w:val="Normal0"/>
              <w:rPr>
                <w:b/>
                <w:bCs/>
                <w:sz w:val="20"/>
                <w:szCs w:val="20"/>
              </w:rPr>
            </w:pPr>
            <w:r w:rsidRPr="00D038F1">
              <w:rPr>
                <w:b/>
                <w:bCs/>
                <w:sz w:val="20"/>
                <w:szCs w:val="20"/>
              </w:rPr>
              <w:t xml:space="preserve">Objetivo de la acción de </w:t>
            </w:r>
            <w:commentRangeStart w:id="12"/>
            <w:r w:rsidRPr="00D038F1">
              <w:rPr>
                <w:b/>
                <w:bCs/>
                <w:sz w:val="20"/>
                <w:szCs w:val="20"/>
              </w:rPr>
              <w:t>mejora</w:t>
            </w:r>
            <w:commentRangeEnd w:id="12"/>
            <w:r w:rsidR="00EA76DC">
              <w:rPr>
                <w:rStyle w:val="Refdecomentario"/>
              </w:rPr>
              <w:commentReference w:id="12"/>
            </w:r>
          </w:p>
        </w:tc>
        <w:tc>
          <w:tcPr>
            <w:tcW w:w="4981" w:type="dxa"/>
            <w:shd w:val="clear" w:color="auto" w:fill="C6D9F1" w:themeFill="text2" w:themeFillTint="33"/>
          </w:tcPr>
          <w:p w:rsidRPr="00D038F1" w:rsidR="00D038F1" w:rsidP="00D038F1" w:rsidRDefault="00D038F1" w14:paraId="70044BD9" w14:textId="54388AD3">
            <w:pPr>
              <w:pStyle w:val="Normal0"/>
              <w:rPr>
                <w:b/>
                <w:bCs/>
                <w:sz w:val="20"/>
                <w:szCs w:val="20"/>
              </w:rPr>
            </w:pPr>
            <w:r w:rsidRPr="00D038F1">
              <w:rPr>
                <w:b/>
                <w:bCs/>
                <w:sz w:val="20"/>
                <w:szCs w:val="20"/>
              </w:rPr>
              <w:t>Descripción</w:t>
            </w:r>
          </w:p>
        </w:tc>
      </w:tr>
      <w:tr w:rsidRPr="00D038F1" w:rsidR="00D038F1" w:rsidTr="00D038F1" w14:paraId="513CF30A" w14:textId="77777777">
        <w:tc>
          <w:tcPr>
            <w:tcW w:w="4981" w:type="dxa"/>
            <w:shd w:val="clear" w:color="auto" w:fill="F2F2F2" w:themeFill="background1" w:themeFillShade="F2"/>
          </w:tcPr>
          <w:p w:rsidRPr="00D038F1" w:rsidR="00D038F1" w:rsidP="00D038F1" w:rsidRDefault="00D038F1" w14:paraId="4C112D43" w14:textId="1832B458">
            <w:pPr>
              <w:pStyle w:val="Normal0"/>
              <w:rPr>
                <w:b/>
                <w:bCs/>
                <w:sz w:val="20"/>
                <w:szCs w:val="20"/>
              </w:rPr>
            </w:pPr>
            <w:r w:rsidRPr="00D038F1">
              <w:rPr>
                <w:b/>
                <w:bCs/>
                <w:sz w:val="20"/>
                <w:szCs w:val="20"/>
              </w:rPr>
              <w:t>Corregir deficiencias o problemas</w:t>
            </w:r>
          </w:p>
        </w:tc>
        <w:tc>
          <w:tcPr>
            <w:tcW w:w="4981" w:type="dxa"/>
            <w:shd w:val="clear" w:color="auto" w:fill="F2F2F2" w:themeFill="background1" w:themeFillShade="F2"/>
          </w:tcPr>
          <w:p w:rsidRPr="00D038F1" w:rsidR="00D038F1" w:rsidP="00D038F1" w:rsidRDefault="00D038F1" w14:paraId="4A0231CA" w14:textId="6C3D58D3">
            <w:pPr>
              <w:pStyle w:val="Normal0"/>
              <w:rPr>
                <w:b/>
                <w:bCs/>
                <w:sz w:val="20"/>
                <w:szCs w:val="20"/>
              </w:rPr>
            </w:pPr>
            <w:r w:rsidRPr="00D038F1">
              <w:rPr>
                <w:sz w:val="20"/>
                <w:szCs w:val="20"/>
              </w:rPr>
              <w:t>Atender las causas raíz de no conformidades o fallas detectadas para evitar su recurrencia y asegurar procesos más estables.</w:t>
            </w:r>
          </w:p>
        </w:tc>
      </w:tr>
      <w:tr w:rsidRPr="00D038F1" w:rsidR="00D038F1" w:rsidTr="00D038F1" w14:paraId="1005E32B" w14:textId="77777777">
        <w:tc>
          <w:tcPr>
            <w:tcW w:w="4981" w:type="dxa"/>
            <w:shd w:val="clear" w:color="auto" w:fill="F2F2F2" w:themeFill="background1" w:themeFillShade="F2"/>
          </w:tcPr>
          <w:p w:rsidRPr="00D038F1" w:rsidR="00D038F1" w:rsidP="00D038F1" w:rsidRDefault="00D038F1" w14:paraId="2A44AC9D" w14:textId="08859416">
            <w:pPr>
              <w:pStyle w:val="Normal0"/>
              <w:rPr>
                <w:b/>
                <w:bCs/>
                <w:sz w:val="20"/>
                <w:szCs w:val="20"/>
              </w:rPr>
            </w:pPr>
            <w:r w:rsidRPr="00D038F1">
              <w:rPr>
                <w:b/>
                <w:bCs/>
                <w:sz w:val="20"/>
                <w:szCs w:val="20"/>
              </w:rPr>
              <w:t>Optimizar procesos y recursos</w:t>
            </w:r>
          </w:p>
        </w:tc>
        <w:tc>
          <w:tcPr>
            <w:tcW w:w="4981" w:type="dxa"/>
            <w:shd w:val="clear" w:color="auto" w:fill="F2F2F2" w:themeFill="background1" w:themeFillShade="F2"/>
          </w:tcPr>
          <w:p w:rsidRPr="00D038F1" w:rsidR="00D038F1" w:rsidP="00D038F1" w:rsidRDefault="00D038F1" w14:paraId="279EBEAE" w14:textId="078EC62B">
            <w:pPr>
              <w:pStyle w:val="Normal0"/>
              <w:rPr>
                <w:b/>
                <w:bCs/>
                <w:sz w:val="20"/>
                <w:szCs w:val="20"/>
              </w:rPr>
            </w:pPr>
            <w:r w:rsidRPr="00D038F1">
              <w:rPr>
                <w:sz w:val="20"/>
                <w:szCs w:val="20"/>
              </w:rPr>
              <w:t>Mejorar la eficiencia operativa mediante un uso adecuado de los recursos, incrementando la productividad y reduciendo costos innecesarios.</w:t>
            </w:r>
          </w:p>
        </w:tc>
      </w:tr>
      <w:tr w:rsidRPr="00D038F1" w:rsidR="00D038F1" w:rsidTr="00D038F1" w14:paraId="00B1B7DF" w14:textId="77777777">
        <w:tc>
          <w:tcPr>
            <w:tcW w:w="4981" w:type="dxa"/>
            <w:shd w:val="clear" w:color="auto" w:fill="F2F2F2" w:themeFill="background1" w:themeFillShade="F2"/>
          </w:tcPr>
          <w:p w:rsidRPr="00D038F1" w:rsidR="00D038F1" w:rsidP="00D038F1" w:rsidRDefault="00D038F1" w14:paraId="4CE8A6D0" w14:textId="0B551F9D">
            <w:pPr>
              <w:pStyle w:val="Normal0"/>
              <w:rPr>
                <w:b/>
                <w:bCs/>
                <w:sz w:val="20"/>
                <w:szCs w:val="20"/>
              </w:rPr>
            </w:pPr>
            <w:r w:rsidRPr="00D038F1">
              <w:rPr>
                <w:b/>
                <w:bCs/>
                <w:sz w:val="20"/>
                <w:szCs w:val="20"/>
              </w:rPr>
              <w:t>Aumentar la calidad</w:t>
            </w:r>
          </w:p>
        </w:tc>
        <w:tc>
          <w:tcPr>
            <w:tcW w:w="4981" w:type="dxa"/>
            <w:shd w:val="clear" w:color="auto" w:fill="F2F2F2" w:themeFill="background1" w:themeFillShade="F2"/>
          </w:tcPr>
          <w:p w:rsidRPr="00D038F1" w:rsidR="00D038F1" w:rsidP="00D038F1" w:rsidRDefault="00D038F1" w14:paraId="14544A43" w14:textId="5BAA8228">
            <w:pPr>
              <w:pStyle w:val="Normal0"/>
              <w:rPr>
                <w:b/>
                <w:bCs/>
                <w:sz w:val="20"/>
                <w:szCs w:val="20"/>
              </w:rPr>
            </w:pPr>
            <w:r w:rsidRPr="00D038F1">
              <w:rPr>
                <w:sz w:val="20"/>
                <w:szCs w:val="20"/>
              </w:rPr>
              <w:t>Elevar los estándares de productos, servicios o procesos para satisfacer de forma más efectiva las expectativas de clientes y usuarios.</w:t>
            </w:r>
          </w:p>
        </w:tc>
      </w:tr>
      <w:tr w:rsidRPr="00D038F1" w:rsidR="00D038F1" w:rsidTr="00D038F1" w14:paraId="46743F3C" w14:textId="77777777">
        <w:tc>
          <w:tcPr>
            <w:tcW w:w="4981" w:type="dxa"/>
            <w:shd w:val="clear" w:color="auto" w:fill="F2F2F2" w:themeFill="background1" w:themeFillShade="F2"/>
          </w:tcPr>
          <w:p w:rsidRPr="00D038F1" w:rsidR="00D038F1" w:rsidP="00D038F1" w:rsidRDefault="00D038F1" w14:paraId="3CE79D16" w14:textId="3750143F">
            <w:pPr>
              <w:pStyle w:val="Normal0"/>
              <w:rPr>
                <w:b/>
                <w:bCs/>
                <w:sz w:val="20"/>
                <w:szCs w:val="20"/>
              </w:rPr>
            </w:pPr>
            <w:r w:rsidRPr="00D038F1">
              <w:rPr>
                <w:b/>
                <w:bCs/>
                <w:sz w:val="20"/>
                <w:szCs w:val="20"/>
              </w:rPr>
              <w:t>Fomentar la sostenibilidad</w:t>
            </w:r>
          </w:p>
        </w:tc>
        <w:tc>
          <w:tcPr>
            <w:tcW w:w="4981" w:type="dxa"/>
            <w:shd w:val="clear" w:color="auto" w:fill="F2F2F2" w:themeFill="background1" w:themeFillShade="F2"/>
          </w:tcPr>
          <w:p w:rsidRPr="00D038F1" w:rsidR="00D038F1" w:rsidP="00D038F1" w:rsidRDefault="00D038F1" w14:paraId="1C821BE1" w14:textId="162574F4">
            <w:pPr>
              <w:pStyle w:val="Normal0"/>
              <w:rPr>
                <w:b/>
                <w:bCs/>
                <w:sz w:val="20"/>
                <w:szCs w:val="20"/>
              </w:rPr>
            </w:pPr>
            <w:r w:rsidRPr="00D038F1">
              <w:rPr>
                <w:sz w:val="20"/>
                <w:szCs w:val="20"/>
              </w:rPr>
              <w:t>Implementar prácticas con impacto positivo sostenido en el tiempo, abarcando dimensiones económicas, ambientales y sociales.</w:t>
            </w:r>
          </w:p>
        </w:tc>
      </w:tr>
      <w:tr w:rsidRPr="00D038F1" w:rsidR="00D038F1" w:rsidTr="00D038F1" w14:paraId="703B5442" w14:textId="77777777">
        <w:tc>
          <w:tcPr>
            <w:tcW w:w="4981" w:type="dxa"/>
            <w:shd w:val="clear" w:color="auto" w:fill="F2F2F2" w:themeFill="background1" w:themeFillShade="F2"/>
          </w:tcPr>
          <w:p w:rsidRPr="00D038F1" w:rsidR="00D038F1" w:rsidP="00D038F1" w:rsidRDefault="00D038F1" w14:paraId="74AAB8FC" w14:textId="360473BB">
            <w:pPr>
              <w:pStyle w:val="Normal0"/>
              <w:rPr>
                <w:b/>
                <w:bCs/>
                <w:sz w:val="20"/>
                <w:szCs w:val="20"/>
              </w:rPr>
            </w:pPr>
            <w:r w:rsidRPr="00D038F1">
              <w:rPr>
                <w:b/>
                <w:bCs/>
                <w:sz w:val="20"/>
                <w:szCs w:val="20"/>
              </w:rPr>
              <w:t>Fortalecer la competitividad</w:t>
            </w:r>
          </w:p>
        </w:tc>
        <w:tc>
          <w:tcPr>
            <w:tcW w:w="4981" w:type="dxa"/>
            <w:shd w:val="clear" w:color="auto" w:fill="F2F2F2" w:themeFill="background1" w:themeFillShade="F2"/>
          </w:tcPr>
          <w:p w:rsidRPr="00D038F1" w:rsidR="00D038F1" w:rsidP="00D038F1" w:rsidRDefault="00D038F1" w14:paraId="548793BB" w14:textId="63D8A486">
            <w:pPr>
              <w:pStyle w:val="Normal0"/>
              <w:rPr>
                <w:b/>
                <w:bCs/>
                <w:sz w:val="20"/>
                <w:szCs w:val="20"/>
              </w:rPr>
            </w:pPr>
            <w:r w:rsidRPr="00D038F1">
              <w:rPr>
                <w:sz w:val="20"/>
                <w:szCs w:val="20"/>
              </w:rPr>
              <w:t>Desarrollar ventajas que diferencien a la organización en el mercado, facilitando la adaptación a cambios y nuevas demandas.</w:t>
            </w:r>
          </w:p>
        </w:tc>
      </w:tr>
      <w:tr w:rsidRPr="00D038F1" w:rsidR="00D038F1" w:rsidTr="00D038F1" w14:paraId="458071B5" w14:textId="77777777">
        <w:tc>
          <w:tcPr>
            <w:tcW w:w="4981" w:type="dxa"/>
            <w:shd w:val="clear" w:color="auto" w:fill="F2F2F2" w:themeFill="background1" w:themeFillShade="F2"/>
          </w:tcPr>
          <w:p w:rsidRPr="00D038F1" w:rsidR="00D038F1" w:rsidP="00D038F1" w:rsidRDefault="00D038F1" w14:paraId="2F1C5453" w14:textId="092C8F7C">
            <w:pPr>
              <w:pStyle w:val="Normal0"/>
              <w:rPr>
                <w:b/>
                <w:bCs/>
                <w:sz w:val="20"/>
                <w:szCs w:val="20"/>
              </w:rPr>
            </w:pPr>
            <w:r w:rsidRPr="00D038F1">
              <w:rPr>
                <w:b/>
                <w:bCs/>
                <w:sz w:val="20"/>
                <w:szCs w:val="20"/>
              </w:rPr>
              <w:t>Facilitar el seguimiento y control</w:t>
            </w:r>
          </w:p>
        </w:tc>
        <w:tc>
          <w:tcPr>
            <w:tcW w:w="4981" w:type="dxa"/>
            <w:shd w:val="clear" w:color="auto" w:fill="F2F2F2" w:themeFill="background1" w:themeFillShade="F2"/>
          </w:tcPr>
          <w:p w:rsidRPr="00D038F1" w:rsidR="00D038F1" w:rsidP="00D038F1" w:rsidRDefault="00D038F1" w14:paraId="6CDBC0CD" w14:textId="0D89439E">
            <w:pPr>
              <w:pStyle w:val="Normal0"/>
              <w:rPr>
                <w:b/>
                <w:bCs/>
                <w:sz w:val="20"/>
                <w:szCs w:val="20"/>
              </w:rPr>
            </w:pPr>
            <w:r w:rsidRPr="00D038F1">
              <w:rPr>
                <w:sz w:val="20"/>
                <w:szCs w:val="20"/>
              </w:rPr>
              <w:t>Establecer indicadores y parámetros medibles que permitan evaluar avances, resultados y aplicar mejoras de manera continua.</w:t>
            </w:r>
          </w:p>
        </w:tc>
      </w:tr>
    </w:tbl>
    <w:p w:rsidRPr="000452BD" w:rsidR="002C4E99" w:rsidP="002C4E99" w:rsidRDefault="002C4E99" w14:paraId="49D0377E" w14:textId="77777777">
      <w:pPr>
        <w:pStyle w:val="Normal0"/>
        <w:rPr>
          <w:b/>
          <w:bCs/>
          <w:sz w:val="20"/>
          <w:szCs w:val="20"/>
        </w:rPr>
      </w:pPr>
    </w:p>
    <w:p w:rsidRPr="000452BD" w:rsidR="002C4E99" w:rsidP="002C4E99" w:rsidRDefault="002C4E99" w14:paraId="3B38868C" w14:textId="77777777">
      <w:pPr>
        <w:pStyle w:val="Normal0"/>
        <w:rPr>
          <w:b/>
          <w:sz w:val="20"/>
          <w:szCs w:val="20"/>
        </w:rPr>
      </w:pPr>
    </w:p>
    <w:p w:rsidRPr="000452BD" w:rsidR="00BE569F" w:rsidP="000872E5" w:rsidRDefault="00BE569F" w14:paraId="6D6523C9" w14:textId="021013DB">
      <w:pPr>
        <w:pStyle w:val="Normal0"/>
        <w:rPr>
          <w:b/>
          <w:sz w:val="20"/>
          <w:szCs w:val="20"/>
        </w:rPr>
      </w:pPr>
      <w:r w:rsidRPr="000452BD">
        <w:rPr>
          <w:b/>
          <w:bCs/>
          <w:sz w:val="20"/>
          <w:szCs w:val="20"/>
        </w:rPr>
        <w:t>Indicadores</w:t>
      </w:r>
    </w:p>
    <w:p w:rsidRPr="000452BD" w:rsidR="002C4E99" w:rsidP="002C4E99" w:rsidRDefault="002C4E99" w14:paraId="3083B257" w14:textId="77777777">
      <w:pPr>
        <w:pStyle w:val="Normal0"/>
        <w:rPr>
          <w:b/>
          <w:bCs/>
          <w:sz w:val="20"/>
          <w:szCs w:val="20"/>
        </w:rPr>
      </w:pPr>
    </w:p>
    <w:p w:rsidR="0096647A" w:rsidP="0096647A" w:rsidRDefault="0096647A" w14:paraId="611A9269" w14:textId="2EB6288D">
      <w:pPr>
        <w:pStyle w:val="Normal0"/>
        <w:rPr>
          <w:sz w:val="20"/>
          <w:szCs w:val="20"/>
        </w:rPr>
      </w:pPr>
      <w:r w:rsidRPr="000452BD">
        <w:rPr>
          <w:sz w:val="20"/>
          <w:szCs w:val="20"/>
        </w:rPr>
        <w:t xml:space="preserve">Los indicadores son herramientas de medición que permiten evaluar el grado de cumplimiento y el impacto de una acción de </w:t>
      </w:r>
      <w:commentRangeStart w:id="13"/>
      <w:r w:rsidRPr="000452BD">
        <w:rPr>
          <w:sz w:val="20"/>
          <w:szCs w:val="20"/>
        </w:rPr>
        <w:t>mejora</w:t>
      </w:r>
      <w:commentRangeEnd w:id="13"/>
      <w:r w:rsidR="00527124">
        <w:rPr>
          <w:rStyle w:val="Refdecomentario"/>
        </w:rPr>
        <w:commentReference w:id="13"/>
      </w:r>
      <w:r w:rsidRPr="000452BD">
        <w:rPr>
          <w:sz w:val="20"/>
          <w:szCs w:val="20"/>
        </w:rPr>
        <w:t>. Son parámetros cuantitativos o cualitativos que reflejan el desempeño en relación con los objetivos planteados.</w:t>
      </w:r>
    </w:p>
    <w:p w:rsidRPr="000452BD" w:rsidR="00527124" w:rsidP="0096647A" w:rsidRDefault="00527124" w14:paraId="1D3E69F7" w14:textId="40BC8107">
      <w:pPr>
        <w:pStyle w:val="Normal0"/>
        <w:rPr>
          <w:sz w:val="20"/>
          <w:szCs w:val="20"/>
        </w:rPr>
      </w:pPr>
      <w:r w:rsidRPr="00527124">
        <w:rPr>
          <w:noProof/>
          <w:sz w:val="20"/>
          <w:szCs w:val="20"/>
        </w:rPr>
        <w:drawing>
          <wp:inline distT="0" distB="0" distL="0" distR="0" wp14:anchorId="1AAEC0B0" wp14:editId="3D22DCEE">
            <wp:extent cx="2886478" cy="261021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478" cy="261021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981"/>
        <w:gridCol w:w="4981"/>
      </w:tblGrid>
      <w:tr w:rsidRPr="00D038F1" w:rsidR="00D038F1" w:rsidTr="00D038F1" w14:paraId="00EDF418" w14:textId="77777777">
        <w:tc>
          <w:tcPr>
            <w:tcW w:w="4981" w:type="dxa"/>
            <w:shd w:val="clear" w:color="auto" w:fill="DBE5F1" w:themeFill="accent1" w:themeFillTint="33"/>
          </w:tcPr>
          <w:p w:rsidRPr="00D038F1" w:rsidR="00D038F1" w:rsidP="00D038F1" w:rsidRDefault="00D038F1" w14:paraId="50E8C593" w14:textId="03C69490">
            <w:pPr>
              <w:pStyle w:val="Normal0"/>
              <w:rPr>
                <w:b/>
                <w:bCs/>
                <w:sz w:val="20"/>
                <w:szCs w:val="20"/>
              </w:rPr>
            </w:pPr>
            <w:commentRangeStart w:id="14"/>
            <w:r w:rsidRPr="00D038F1">
              <w:rPr>
                <w:b/>
                <w:bCs/>
                <w:sz w:val="20"/>
                <w:szCs w:val="20"/>
              </w:rPr>
              <w:t>Criterio</w:t>
            </w:r>
            <w:commentRangeEnd w:id="14"/>
            <w:r w:rsidR="00EA76DC">
              <w:rPr>
                <w:rStyle w:val="Refdecomentario"/>
              </w:rPr>
              <w:commentReference w:id="14"/>
            </w:r>
          </w:p>
        </w:tc>
        <w:tc>
          <w:tcPr>
            <w:tcW w:w="4981" w:type="dxa"/>
            <w:shd w:val="clear" w:color="auto" w:fill="DBE5F1" w:themeFill="accent1" w:themeFillTint="33"/>
          </w:tcPr>
          <w:p w:rsidRPr="00D038F1" w:rsidR="00D038F1" w:rsidP="00D038F1" w:rsidRDefault="00D038F1" w14:paraId="0CF07CBC" w14:textId="743E1D78">
            <w:pPr>
              <w:pStyle w:val="Normal0"/>
              <w:rPr>
                <w:b/>
                <w:bCs/>
                <w:sz w:val="20"/>
                <w:szCs w:val="20"/>
              </w:rPr>
            </w:pPr>
            <w:r w:rsidRPr="00D038F1">
              <w:rPr>
                <w:b/>
                <w:bCs/>
                <w:sz w:val="20"/>
                <w:szCs w:val="20"/>
              </w:rPr>
              <w:t>Descripción</w:t>
            </w:r>
          </w:p>
        </w:tc>
      </w:tr>
      <w:tr w:rsidRPr="00D038F1" w:rsidR="00D038F1" w:rsidTr="00D038F1" w14:paraId="454E5870" w14:textId="77777777">
        <w:tc>
          <w:tcPr>
            <w:tcW w:w="4981" w:type="dxa"/>
            <w:shd w:val="clear" w:color="auto" w:fill="F2F2F2" w:themeFill="background1" w:themeFillShade="F2"/>
          </w:tcPr>
          <w:p w:rsidRPr="00D038F1" w:rsidR="00D038F1" w:rsidP="00D038F1" w:rsidRDefault="00D038F1" w14:paraId="43B9EE3F" w14:textId="0DFD778A">
            <w:pPr>
              <w:pStyle w:val="Normal0"/>
              <w:rPr>
                <w:b/>
                <w:bCs/>
                <w:sz w:val="20"/>
                <w:szCs w:val="20"/>
              </w:rPr>
            </w:pPr>
            <w:r w:rsidRPr="00D038F1">
              <w:rPr>
                <w:b/>
                <w:bCs/>
                <w:sz w:val="20"/>
                <w:szCs w:val="20"/>
              </w:rPr>
              <w:t>Claros y específicos</w:t>
            </w:r>
          </w:p>
        </w:tc>
        <w:tc>
          <w:tcPr>
            <w:tcW w:w="4981" w:type="dxa"/>
            <w:shd w:val="clear" w:color="auto" w:fill="F2F2F2" w:themeFill="background1" w:themeFillShade="F2"/>
          </w:tcPr>
          <w:p w:rsidRPr="00D038F1" w:rsidR="00D038F1" w:rsidP="00D038F1" w:rsidRDefault="00D038F1" w14:paraId="4EF5C333" w14:textId="4FDF8ED2">
            <w:pPr>
              <w:pStyle w:val="Normal0"/>
              <w:rPr>
                <w:sz w:val="20"/>
                <w:szCs w:val="20"/>
              </w:rPr>
            </w:pPr>
            <w:r w:rsidRPr="00D038F1">
              <w:rPr>
                <w:sz w:val="20"/>
                <w:szCs w:val="20"/>
              </w:rPr>
              <w:t>Expresan de manera precisa aquello que se desea medir.</w:t>
            </w:r>
          </w:p>
        </w:tc>
      </w:tr>
      <w:tr w:rsidRPr="00D038F1" w:rsidR="00D038F1" w:rsidTr="00D038F1" w14:paraId="2F192EC0" w14:textId="77777777">
        <w:tc>
          <w:tcPr>
            <w:tcW w:w="4981" w:type="dxa"/>
            <w:shd w:val="clear" w:color="auto" w:fill="F2F2F2" w:themeFill="background1" w:themeFillShade="F2"/>
          </w:tcPr>
          <w:p w:rsidRPr="00D038F1" w:rsidR="00D038F1" w:rsidP="00D038F1" w:rsidRDefault="00D038F1" w14:paraId="69A3A384" w14:textId="4E76F624">
            <w:pPr>
              <w:pStyle w:val="Normal0"/>
              <w:rPr>
                <w:b/>
                <w:bCs/>
                <w:sz w:val="20"/>
                <w:szCs w:val="20"/>
              </w:rPr>
            </w:pPr>
            <w:r w:rsidRPr="00D038F1">
              <w:rPr>
                <w:b/>
                <w:bCs/>
                <w:sz w:val="20"/>
                <w:szCs w:val="20"/>
              </w:rPr>
              <w:t>Medibles</w:t>
            </w:r>
          </w:p>
        </w:tc>
        <w:tc>
          <w:tcPr>
            <w:tcW w:w="4981" w:type="dxa"/>
            <w:shd w:val="clear" w:color="auto" w:fill="F2F2F2" w:themeFill="background1" w:themeFillShade="F2"/>
          </w:tcPr>
          <w:p w:rsidRPr="00D038F1" w:rsidR="00D038F1" w:rsidP="00D038F1" w:rsidRDefault="00D038F1" w14:paraId="45C4EF32" w14:textId="44CD937A">
            <w:pPr>
              <w:pStyle w:val="Normal0"/>
              <w:rPr>
                <w:sz w:val="20"/>
                <w:szCs w:val="20"/>
              </w:rPr>
            </w:pPr>
            <w:r w:rsidRPr="00D038F1">
              <w:rPr>
                <w:sz w:val="20"/>
                <w:szCs w:val="20"/>
              </w:rPr>
              <w:t>Pueden cuantificarse o evaluarse de forma objetiva.</w:t>
            </w:r>
          </w:p>
        </w:tc>
      </w:tr>
      <w:tr w:rsidRPr="00D038F1" w:rsidR="00D038F1" w:rsidTr="00D038F1" w14:paraId="0DFE84D6" w14:textId="77777777">
        <w:tc>
          <w:tcPr>
            <w:tcW w:w="4981" w:type="dxa"/>
            <w:shd w:val="clear" w:color="auto" w:fill="F2F2F2" w:themeFill="background1" w:themeFillShade="F2"/>
          </w:tcPr>
          <w:p w:rsidRPr="00D038F1" w:rsidR="00D038F1" w:rsidP="00D038F1" w:rsidRDefault="00D038F1" w14:paraId="74235091" w14:textId="1D9F8557">
            <w:pPr>
              <w:pStyle w:val="Normal0"/>
              <w:rPr>
                <w:b/>
                <w:bCs/>
                <w:sz w:val="20"/>
                <w:szCs w:val="20"/>
              </w:rPr>
            </w:pPr>
            <w:r w:rsidRPr="00D038F1">
              <w:rPr>
                <w:b/>
                <w:bCs/>
                <w:sz w:val="20"/>
                <w:szCs w:val="20"/>
              </w:rPr>
              <w:t>Relevantes</w:t>
            </w:r>
          </w:p>
        </w:tc>
        <w:tc>
          <w:tcPr>
            <w:tcW w:w="4981" w:type="dxa"/>
            <w:shd w:val="clear" w:color="auto" w:fill="F2F2F2" w:themeFill="background1" w:themeFillShade="F2"/>
          </w:tcPr>
          <w:p w:rsidRPr="00D038F1" w:rsidR="00D038F1" w:rsidP="00D038F1" w:rsidRDefault="00D038F1" w14:paraId="09D6BC32" w14:textId="0BCB222A">
            <w:pPr>
              <w:pStyle w:val="Normal0"/>
              <w:rPr>
                <w:sz w:val="20"/>
                <w:szCs w:val="20"/>
              </w:rPr>
            </w:pPr>
            <w:r w:rsidRPr="00D038F1">
              <w:rPr>
                <w:sz w:val="20"/>
                <w:szCs w:val="20"/>
              </w:rPr>
              <w:t>Guardan relación directa con la acción de mejora que se implementa.</w:t>
            </w:r>
          </w:p>
        </w:tc>
      </w:tr>
      <w:tr w:rsidRPr="00D038F1" w:rsidR="00D038F1" w:rsidTr="00D038F1" w14:paraId="6917E357" w14:textId="77777777">
        <w:tc>
          <w:tcPr>
            <w:tcW w:w="4981" w:type="dxa"/>
            <w:shd w:val="clear" w:color="auto" w:fill="F2F2F2" w:themeFill="background1" w:themeFillShade="F2"/>
          </w:tcPr>
          <w:p w:rsidRPr="00D038F1" w:rsidR="00D038F1" w:rsidP="00D038F1" w:rsidRDefault="00D038F1" w14:paraId="783AC1D5" w14:textId="0AEA6AA5">
            <w:pPr>
              <w:pStyle w:val="Normal0"/>
              <w:rPr>
                <w:b/>
                <w:bCs/>
                <w:sz w:val="20"/>
                <w:szCs w:val="20"/>
              </w:rPr>
            </w:pPr>
            <w:r w:rsidRPr="00D038F1">
              <w:rPr>
                <w:b/>
                <w:bCs/>
                <w:sz w:val="20"/>
                <w:szCs w:val="20"/>
              </w:rPr>
              <w:t>Temporales</w:t>
            </w:r>
          </w:p>
        </w:tc>
        <w:tc>
          <w:tcPr>
            <w:tcW w:w="4981" w:type="dxa"/>
            <w:shd w:val="clear" w:color="auto" w:fill="F2F2F2" w:themeFill="background1" w:themeFillShade="F2"/>
          </w:tcPr>
          <w:p w:rsidRPr="00D038F1" w:rsidR="00D038F1" w:rsidP="00D038F1" w:rsidRDefault="00D038F1" w14:paraId="012AFC26" w14:textId="5E09F70F">
            <w:pPr>
              <w:pStyle w:val="Normal0"/>
              <w:rPr>
                <w:sz w:val="20"/>
                <w:szCs w:val="20"/>
              </w:rPr>
            </w:pPr>
            <w:r w:rsidRPr="00D038F1">
              <w:rPr>
                <w:sz w:val="20"/>
                <w:szCs w:val="20"/>
              </w:rPr>
              <w:t>Permiten realizar un seguimiento en periodos definidos para observar avances.</w:t>
            </w:r>
          </w:p>
        </w:tc>
      </w:tr>
    </w:tbl>
    <w:p w:rsidRPr="000452BD" w:rsidR="002C4E99" w:rsidP="002C4E99" w:rsidRDefault="002C4E99" w14:paraId="37A67714" w14:textId="2182D5C3">
      <w:pPr>
        <w:pStyle w:val="Normal0"/>
        <w:rPr>
          <w:sz w:val="20"/>
          <w:szCs w:val="20"/>
        </w:rPr>
      </w:pPr>
    </w:p>
    <w:p w:rsidRPr="009D1D43" w:rsidR="0096647A" w:rsidP="002C4E99" w:rsidRDefault="00865860" w14:paraId="270A24DA" w14:textId="3B8D5506">
      <w:pPr>
        <w:pStyle w:val="Normal0"/>
        <w:rPr>
          <w:sz w:val="20"/>
          <w:szCs w:val="20"/>
        </w:rPr>
      </w:pPr>
      <w:r w:rsidRPr="009D1D43">
        <w:rPr>
          <w:b/>
          <w:bCs/>
          <w:sz w:val="20"/>
          <w:szCs w:val="20"/>
        </w:rPr>
        <w:t xml:space="preserve">Tabla </w:t>
      </w:r>
      <w:commentRangeStart w:id="15"/>
      <w:r w:rsidRPr="009D1D43">
        <w:rPr>
          <w:b/>
          <w:bCs/>
          <w:sz w:val="20"/>
          <w:szCs w:val="20"/>
        </w:rPr>
        <w:t>1</w:t>
      </w:r>
      <w:commentRangeEnd w:id="15"/>
      <w:r w:rsidR="007B67CC">
        <w:rPr>
          <w:rStyle w:val="Refdecomentario"/>
        </w:rPr>
        <w:commentReference w:id="15"/>
      </w:r>
      <w:r w:rsidRPr="009D1D43">
        <w:rPr>
          <w:b/>
          <w:bCs/>
          <w:sz w:val="20"/>
          <w:szCs w:val="20"/>
        </w:rPr>
        <w:t>.</w:t>
      </w:r>
      <w:r w:rsidRPr="009D1D43">
        <w:rPr>
          <w:sz w:val="20"/>
          <w:szCs w:val="20"/>
        </w:rPr>
        <w:t xml:space="preserve"> </w:t>
      </w:r>
      <w:r w:rsidRPr="009D1D43" w:rsidR="009D1D43">
        <w:rPr>
          <w:sz w:val="20"/>
          <w:szCs w:val="20"/>
        </w:rPr>
        <w:t>Ejemplos indicadores</w:t>
      </w:r>
    </w:p>
    <w:tbl>
      <w:tblPr>
        <w:tblStyle w:val="Tablaconcuadrcula"/>
        <w:tblW w:w="9960" w:type="dxa"/>
        <w:tblLook w:val="04A0" w:firstRow="1" w:lastRow="0" w:firstColumn="1" w:lastColumn="0" w:noHBand="0" w:noVBand="1"/>
      </w:tblPr>
      <w:tblGrid>
        <w:gridCol w:w="3320"/>
        <w:gridCol w:w="3320"/>
        <w:gridCol w:w="3320"/>
      </w:tblGrid>
      <w:tr w:rsidRPr="000452BD" w:rsidR="000C0678" w:rsidTr="06829403" w14:paraId="2FF7EB9B" w14:textId="77777777">
        <w:tc>
          <w:tcPr>
            <w:tcW w:w="3320" w:type="dxa"/>
            <w:shd w:val="clear" w:color="auto" w:fill="C6D9F1" w:themeFill="text2" w:themeFillTint="33"/>
            <w:tcMar/>
            <w:vAlign w:val="center"/>
          </w:tcPr>
          <w:p w:rsidRPr="000452BD" w:rsidR="000C0678" w:rsidP="000C0678" w:rsidRDefault="000C0678" w14:paraId="1638B05A" w14:textId="5428E6F6">
            <w:pPr>
              <w:pStyle w:val="Normal0"/>
              <w:rPr>
                <w:b/>
                <w:bCs/>
                <w:sz w:val="20"/>
                <w:szCs w:val="20"/>
              </w:rPr>
            </w:pPr>
            <w:r w:rsidRPr="000452BD">
              <w:rPr>
                <w:b/>
                <w:bCs/>
                <w:sz w:val="20"/>
                <w:szCs w:val="20"/>
              </w:rPr>
              <w:t>Área</w:t>
            </w:r>
          </w:p>
        </w:tc>
        <w:tc>
          <w:tcPr>
            <w:tcW w:w="3320" w:type="dxa"/>
            <w:shd w:val="clear" w:color="auto" w:fill="C6D9F1" w:themeFill="text2" w:themeFillTint="33"/>
            <w:tcMar/>
            <w:vAlign w:val="center"/>
          </w:tcPr>
          <w:p w:rsidRPr="000452BD" w:rsidR="000C0678" w:rsidP="000C0678" w:rsidRDefault="000C0678" w14:paraId="17D21D07" w14:textId="4031505F">
            <w:pPr>
              <w:pStyle w:val="Normal0"/>
              <w:rPr>
                <w:b/>
                <w:bCs/>
                <w:sz w:val="20"/>
                <w:szCs w:val="20"/>
              </w:rPr>
            </w:pPr>
            <w:r w:rsidRPr="000452BD">
              <w:rPr>
                <w:b/>
                <w:bCs/>
                <w:sz w:val="20"/>
                <w:szCs w:val="20"/>
              </w:rPr>
              <w:t>Indicador</w:t>
            </w:r>
          </w:p>
        </w:tc>
        <w:tc>
          <w:tcPr>
            <w:tcW w:w="3320" w:type="dxa"/>
            <w:shd w:val="clear" w:color="auto" w:fill="C6D9F1" w:themeFill="text2" w:themeFillTint="33"/>
            <w:tcMar/>
            <w:vAlign w:val="center"/>
          </w:tcPr>
          <w:p w:rsidRPr="000452BD" w:rsidR="000C0678" w:rsidP="000C0678" w:rsidRDefault="000C0678" w14:paraId="72B04F16" w14:textId="3EE520A8">
            <w:pPr>
              <w:pStyle w:val="Normal0"/>
              <w:rPr>
                <w:b/>
                <w:bCs/>
                <w:sz w:val="20"/>
                <w:szCs w:val="20"/>
              </w:rPr>
            </w:pPr>
            <w:r w:rsidRPr="000452BD">
              <w:rPr>
                <w:b/>
                <w:bCs/>
                <w:sz w:val="20"/>
                <w:szCs w:val="20"/>
              </w:rPr>
              <w:t>Descripción</w:t>
            </w:r>
          </w:p>
        </w:tc>
      </w:tr>
      <w:tr w:rsidRPr="000452BD" w:rsidR="000C0678" w:rsidTr="06829403" w14:paraId="6BB44FB5" w14:textId="77777777">
        <w:tc>
          <w:tcPr>
            <w:tcW w:w="3320" w:type="dxa"/>
            <w:shd w:val="clear" w:color="auto" w:fill="F2F2F2" w:themeFill="background1" w:themeFillShade="F2"/>
            <w:tcMar/>
            <w:vAlign w:val="center"/>
          </w:tcPr>
          <w:p w:rsidRPr="007B67CC" w:rsidR="000C0678" w:rsidP="000C0678" w:rsidRDefault="000C0678" w14:paraId="00291406" w14:textId="7722A631">
            <w:pPr>
              <w:pStyle w:val="Normal0"/>
              <w:rPr>
                <w:b/>
                <w:bCs/>
                <w:sz w:val="20"/>
                <w:szCs w:val="20"/>
              </w:rPr>
            </w:pPr>
            <w:r w:rsidRPr="007B67CC">
              <w:rPr>
                <w:b/>
                <w:bCs/>
                <w:sz w:val="20"/>
                <w:szCs w:val="20"/>
              </w:rPr>
              <w:t>Producción</w:t>
            </w:r>
          </w:p>
        </w:tc>
        <w:tc>
          <w:tcPr>
            <w:tcW w:w="3320" w:type="dxa"/>
            <w:shd w:val="clear" w:color="auto" w:fill="F2F2F2" w:themeFill="background1" w:themeFillShade="F2"/>
            <w:tcMar/>
            <w:vAlign w:val="center"/>
          </w:tcPr>
          <w:p w:rsidRPr="000452BD" w:rsidR="000C0678" w:rsidP="000C0678" w:rsidRDefault="000C0678" w14:paraId="42F1D111" w14:textId="141A0A23">
            <w:pPr>
              <w:pStyle w:val="Normal0"/>
              <w:rPr>
                <w:b/>
                <w:bCs/>
                <w:sz w:val="20"/>
                <w:szCs w:val="20"/>
              </w:rPr>
            </w:pPr>
            <w:r w:rsidRPr="000452BD">
              <w:rPr>
                <w:sz w:val="20"/>
                <w:szCs w:val="20"/>
              </w:rPr>
              <w:t>Rendimiento por hectárea (%)</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51EE5D6E" w14:textId="70237C05">
            <w:pPr>
              <w:pStyle w:val="Normal0"/>
              <w:rPr>
                <w:b/>
                <w:bCs/>
                <w:sz w:val="20"/>
                <w:szCs w:val="20"/>
              </w:rPr>
            </w:pPr>
            <w:r w:rsidRPr="000452BD">
              <w:rPr>
                <w:sz w:val="20"/>
                <w:szCs w:val="20"/>
              </w:rPr>
              <w:t>Incremento del volumen producido por área cultivada.</w:t>
            </w:r>
          </w:p>
        </w:tc>
      </w:tr>
      <w:tr w:rsidRPr="000452BD" w:rsidR="000C0678" w:rsidTr="06829403" w14:paraId="6A0918DB" w14:textId="77777777">
        <w:tc>
          <w:tcPr>
            <w:tcW w:w="3320" w:type="dxa"/>
            <w:shd w:val="clear" w:color="auto" w:fill="F2F2F2" w:themeFill="background1" w:themeFillShade="F2"/>
            <w:tcMar/>
            <w:vAlign w:val="center"/>
          </w:tcPr>
          <w:p w:rsidRPr="007B67CC" w:rsidR="000C0678" w:rsidP="000C0678" w:rsidRDefault="000C0678" w14:paraId="039D14FD" w14:textId="1C59C401">
            <w:pPr>
              <w:pStyle w:val="Normal0"/>
              <w:rPr>
                <w:b/>
                <w:bCs/>
                <w:sz w:val="20"/>
                <w:szCs w:val="20"/>
              </w:rPr>
            </w:pPr>
            <w:r w:rsidRPr="007B67CC">
              <w:rPr>
                <w:b/>
                <w:bCs/>
                <w:sz w:val="20"/>
                <w:szCs w:val="20"/>
              </w:rPr>
              <w:t>Calidad</w:t>
            </w:r>
          </w:p>
        </w:tc>
        <w:tc>
          <w:tcPr>
            <w:tcW w:w="3320" w:type="dxa"/>
            <w:shd w:val="clear" w:color="auto" w:fill="F2F2F2" w:themeFill="background1" w:themeFillShade="F2"/>
            <w:tcMar/>
            <w:vAlign w:val="center"/>
          </w:tcPr>
          <w:p w:rsidRPr="000452BD" w:rsidR="000C0678" w:rsidP="000C0678" w:rsidRDefault="000C0678" w14:paraId="3C3AF1DF" w14:textId="22077B83">
            <w:pPr>
              <w:pStyle w:val="Normal0"/>
              <w:rPr>
                <w:b/>
                <w:bCs/>
                <w:sz w:val="20"/>
                <w:szCs w:val="20"/>
              </w:rPr>
            </w:pPr>
            <w:r w:rsidRPr="000452BD">
              <w:rPr>
                <w:sz w:val="20"/>
                <w:szCs w:val="20"/>
              </w:rPr>
              <w:t>% de productos sin defectos</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3C5DC82F" w14:textId="1D422B80">
            <w:pPr>
              <w:pStyle w:val="Normal0"/>
              <w:rPr>
                <w:b/>
                <w:bCs/>
                <w:sz w:val="20"/>
                <w:szCs w:val="20"/>
              </w:rPr>
            </w:pPr>
            <w:r w:rsidRPr="000452BD">
              <w:rPr>
                <w:sz w:val="20"/>
                <w:szCs w:val="20"/>
              </w:rPr>
              <w:t>Proporción de cosechas que cumplen estándares de calidad.</w:t>
            </w:r>
          </w:p>
        </w:tc>
      </w:tr>
      <w:tr w:rsidRPr="000452BD" w:rsidR="000C0678" w:rsidTr="06829403" w14:paraId="39D851DD" w14:textId="77777777">
        <w:tc>
          <w:tcPr>
            <w:tcW w:w="3320" w:type="dxa"/>
            <w:shd w:val="clear" w:color="auto" w:fill="F2F2F2" w:themeFill="background1" w:themeFillShade="F2"/>
            <w:tcMar/>
            <w:vAlign w:val="center"/>
          </w:tcPr>
          <w:p w:rsidRPr="007B67CC" w:rsidR="000C0678" w:rsidP="000C0678" w:rsidRDefault="000C0678" w14:paraId="4196E724" w14:textId="0E8B9A01">
            <w:pPr>
              <w:pStyle w:val="Normal0"/>
              <w:rPr>
                <w:b/>
                <w:bCs/>
                <w:sz w:val="20"/>
                <w:szCs w:val="20"/>
              </w:rPr>
            </w:pPr>
            <w:r w:rsidRPr="007B67CC">
              <w:rPr>
                <w:b/>
                <w:bCs/>
                <w:sz w:val="20"/>
                <w:szCs w:val="20"/>
              </w:rPr>
              <w:t>Recursos</w:t>
            </w:r>
          </w:p>
        </w:tc>
        <w:tc>
          <w:tcPr>
            <w:tcW w:w="3320" w:type="dxa"/>
            <w:shd w:val="clear" w:color="auto" w:fill="F2F2F2" w:themeFill="background1" w:themeFillShade="F2"/>
            <w:tcMar/>
            <w:vAlign w:val="center"/>
          </w:tcPr>
          <w:p w:rsidRPr="000452BD" w:rsidR="000C0678" w:rsidP="000C0678" w:rsidRDefault="000C0678" w14:paraId="552E3AB3" w14:textId="4603A75F">
            <w:pPr>
              <w:pStyle w:val="Normal0"/>
              <w:rPr>
                <w:b/>
                <w:bCs/>
                <w:sz w:val="20"/>
                <w:szCs w:val="20"/>
              </w:rPr>
            </w:pPr>
            <w:r w:rsidRPr="000452BD">
              <w:rPr>
                <w:sz w:val="20"/>
                <w:szCs w:val="20"/>
              </w:rPr>
              <w:t>Reducción en consumo de agua (%)</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698ED112" w14:textId="3BF98AA5">
            <w:pPr>
              <w:pStyle w:val="Normal0"/>
              <w:rPr>
                <w:b/>
                <w:bCs/>
                <w:sz w:val="20"/>
                <w:szCs w:val="20"/>
              </w:rPr>
            </w:pPr>
            <w:r w:rsidRPr="000452BD">
              <w:rPr>
                <w:sz w:val="20"/>
                <w:szCs w:val="20"/>
              </w:rPr>
              <w:t>Disminución en litros de agua usados por cultivo.</w:t>
            </w:r>
          </w:p>
        </w:tc>
      </w:tr>
      <w:tr w:rsidRPr="000452BD" w:rsidR="000C0678" w:rsidTr="06829403" w14:paraId="691B48B0" w14:textId="77777777">
        <w:tc>
          <w:tcPr>
            <w:tcW w:w="3320" w:type="dxa"/>
            <w:shd w:val="clear" w:color="auto" w:fill="F2F2F2" w:themeFill="background1" w:themeFillShade="F2"/>
            <w:tcMar/>
            <w:vAlign w:val="center"/>
          </w:tcPr>
          <w:p w:rsidRPr="007B67CC" w:rsidR="000C0678" w:rsidP="000C0678" w:rsidRDefault="000C0678" w14:paraId="044AD29D" w14:textId="6F48B434">
            <w:pPr>
              <w:pStyle w:val="Normal0"/>
              <w:rPr>
                <w:b/>
                <w:bCs/>
                <w:sz w:val="20"/>
                <w:szCs w:val="20"/>
              </w:rPr>
            </w:pPr>
            <w:r w:rsidRPr="007B67CC">
              <w:rPr>
                <w:b/>
                <w:bCs/>
                <w:sz w:val="20"/>
                <w:szCs w:val="20"/>
              </w:rPr>
              <w:t>Costos</w:t>
            </w:r>
          </w:p>
        </w:tc>
        <w:tc>
          <w:tcPr>
            <w:tcW w:w="3320" w:type="dxa"/>
            <w:shd w:val="clear" w:color="auto" w:fill="F2F2F2" w:themeFill="background1" w:themeFillShade="F2"/>
            <w:tcMar/>
            <w:vAlign w:val="center"/>
          </w:tcPr>
          <w:p w:rsidRPr="000452BD" w:rsidR="000C0678" w:rsidP="000C0678" w:rsidRDefault="000C0678" w14:paraId="457E8735" w14:textId="1538CC5E">
            <w:pPr>
              <w:pStyle w:val="Normal0"/>
              <w:rPr>
                <w:b/>
                <w:bCs/>
                <w:sz w:val="20"/>
                <w:szCs w:val="20"/>
              </w:rPr>
            </w:pPr>
            <w:r w:rsidRPr="000452BD">
              <w:rPr>
                <w:sz w:val="20"/>
                <w:szCs w:val="20"/>
              </w:rPr>
              <w:t>Reducción de costos operativos (%</w:t>
            </w:r>
            <w:r w:rsidR="00DB53EA">
              <w:rPr>
                <w:sz w:val="20"/>
                <w:szCs w:val="20"/>
              </w:rPr>
              <w:t>.</w:t>
            </w:r>
            <w:r w:rsidRPr="000452BD">
              <w:rPr>
                <w:sz w:val="20"/>
                <w:szCs w:val="20"/>
              </w:rPr>
              <w:t>)</w:t>
            </w:r>
          </w:p>
        </w:tc>
        <w:tc>
          <w:tcPr>
            <w:tcW w:w="3320" w:type="dxa"/>
            <w:shd w:val="clear" w:color="auto" w:fill="F2F2F2" w:themeFill="background1" w:themeFillShade="F2"/>
            <w:tcMar/>
            <w:vAlign w:val="center"/>
          </w:tcPr>
          <w:p w:rsidRPr="000452BD" w:rsidR="000C0678" w:rsidP="000C0678" w:rsidRDefault="000C0678" w14:paraId="2215E29C" w14:textId="60913F46">
            <w:pPr>
              <w:pStyle w:val="Normal0"/>
              <w:rPr>
                <w:b/>
                <w:bCs/>
                <w:sz w:val="20"/>
                <w:szCs w:val="20"/>
              </w:rPr>
            </w:pPr>
            <w:r w:rsidRPr="000452BD">
              <w:rPr>
                <w:sz w:val="20"/>
                <w:szCs w:val="20"/>
              </w:rPr>
              <w:t>Porcentaje de ahorro en insumos o mano de obra.</w:t>
            </w:r>
          </w:p>
        </w:tc>
      </w:tr>
      <w:tr w:rsidRPr="000452BD" w:rsidR="000C0678" w:rsidTr="06829403" w14:paraId="288B31A7" w14:textId="77777777">
        <w:tc>
          <w:tcPr>
            <w:tcW w:w="3320" w:type="dxa"/>
            <w:shd w:val="clear" w:color="auto" w:fill="F2F2F2" w:themeFill="background1" w:themeFillShade="F2"/>
            <w:tcMar/>
            <w:vAlign w:val="center"/>
          </w:tcPr>
          <w:p w:rsidRPr="007B67CC" w:rsidR="000C0678" w:rsidP="000C0678" w:rsidRDefault="000C0678" w14:paraId="5BE07175" w14:textId="3F35541F">
            <w:pPr>
              <w:pStyle w:val="Normal0"/>
              <w:rPr>
                <w:b/>
                <w:bCs/>
                <w:sz w:val="20"/>
                <w:szCs w:val="20"/>
              </w:rPr>
            </w:pPr>
            <w:r w:rsidRPr="007B67CC">
              <w:rPr>
                <w:b/>
                <w:bCs/>
                <w:sz w:val="20"/>
                <w:szCs w:val="20"/>
              </w:rPr>
              <w:t>Sostenibilidad</w:t>
            </w:r>
          </w:p>
        </w:tc>
        <w:tc>
          <w:tcPr>
            <w:tcW w:w="3320" w:type="dxa"/>
            <w:shd w:val="clear" w:color="auto" w:fill="F2F2F2" w:themeFill="background1" w:themeFillShade="F2"/>
            <w:tcMar/>
            <w:vAlign w:val="center"/>
          </w:tcPr>
          <w:p w:rsidRPr="000452BD" w:rsidR="000C0678" w:rsidP="000C0678" w:rsidRDefault="000C0678" w14:paraId="4C6D7BEE" w14:textId="3F04F85B">
            <w:pPr>
              <w:pStyle w:val="Normal0"/>
              <w:rPr>
                <w:b/>
                <w:bCs/>
                <w:sz w:val="20"/>
                <w:szCs w:val="20"/>
              </w:rPr>
            </w:pPr>
            <w:r w:rsidRPr="000452BD">
              <w:rPr>
                <w:sz w:val="20"/>
                <w:szCs w:val="20"/>
              </w:rPr>
              <w:t>% de residuos reciclados</w:t>
            </w:r>
            <w:r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1F383EEB" w14:textId="3203F254">
            <w:pPr>
              <w:pStyle w:val="Normal0"/>
              <w:rPr>
                <w:b/>
                <w:bCs/>
                <w:sz w:val="20"/>
                <w:szCs w:val="20"/>
              </w:rPr>
            </w:pPr>
            <w:r w:rsidRPr="000452BD">
              <w:rPr>
                <w:sz w:val="20"/>
                <w:szCs w:val="20"/>
              </w:rPr>
              <w:t>Cantidad de residuos gestionados adecuadamente.</w:t>
            </w:r>
          </w:p>
        </w:tc>
      </w:tr>
      <w:tr w:rsidRPr="000452BD" w:rsidR="000C0678" w:rsidTr="06829403" w14:paraId="35C0B9A0" w14:textId="77777777">
        <w:tc>
          <w:tcPr>
            <w:tcW w:w="3320" w:type="dxa"/>
            <w:shd w:val="clear" w:color="auto" w:fill="F2F2F2" w:themeFill="background1" w:themeFillShade="F2"/>
            <w:tcMar/>
            <w:vAlign w:val="center"/>
          </w:tcPr>
          <w:p w:rsidRPr="007B67CC" w:rsidR="000C0678" w:rsidP="000C0678" w:rsidRDefault="000C0678" w14:paraId="041820E6" w14:textId="3D9DEF7D">
            <w:pPr>
              <w:pStyle w:val="Normal0"/>
              <w:rPr>
                <w:b/>
                <w:bCs/>
                <w:sz w:val="20"/>
                <w:szCs w:val="20"/>
              </w:rPr>
            </w:pPr>
            <w:r w:rsidRPr="007B67CC">
              <w:rPr>
                <w:b/>
                <w:bCs/>
                <w:sz w:val="20"/>
                <w:szCs w:val="20"/>
              </w:rPr>
              <w:t>Satisfacción cliente</w:t>
            </w:r>
          </w:p>
        </w:tc>
        <w:tc>
          <w:tcPr>
            <w:tcW w:w="3320" w:type="dxa"/>
            <w:shd w:val="clear" w:color="auto" w:fill="F2F2F2" w:themeFill="background1" w:themeFillShade="F2"/>
            <w:tcMar/>
            <w:vAlign w:val="center"/>
          </w:tcPr>
          <w:p w:rsidRPr="000452BD" w:rsidR="000C0678" w:rsidP="000C0678" w:rsidRDefault="000C0678" w14:paraId="2CB2D479" w14:noSpellErr="1" w14:textId="15E7E517">
            <w:pPr>
              <w:pStyle w:val="Normal0"/>
              <w:rPr>
                <w:sz w:val="20"/>
                <w:szCs w:val="20"/>
              </w:rPr>
            </w:pPr>
            <w:r w:rsidRPr="06829403" w:rsidR="73533E65">
              <w:rPr>
                <w:sz w:val="20"/>
                <w:szCs w:val="20"/>
              </w:rPr>
              <w:t xml:space="preserve">Nivel de </w:t>
            </w:r>
            <w:r w:rsidRPr="06829403" w:rsidR="73533E65">
              <w:rPr>
                <w:sz w:val="20"/>
                <w:szCs w:val="20"/>
              </w:rPr>
              <w:t>satisf</w:t>
            </w:r>
            <w:r w:rsidRPr="06829403" w:rsidR="73533E65">
              <w:rPr>
                <w:sz w:val="20"/>
                <w:szCs w:val="20"/>
              </w:rPr>
              <w:t>acción (escala 1</w:t>
            </w:r>
            <w:r w:rsidRPr="06829403" w:rsidR="2836D970">
              <w:rPr>
                <w:sz w:val="20"/>
                <w:szCs w:val="20"/>
              </w:rPr>
              <w:t xml:space="preserve"> </w:t>
            </w:r>
            <w:r w:rsidRPr="06829403" w:rsidR="73533E65">
              <w:rPr>
                <w:sz w:val="20"/>
                <w:szCs w:val="20"/>
              </w:rPr>
              <w:t>-</w:t>
            </w:r>
            <w:r w:rsidRPr="06829403" w:rsidR="61D95322">
              <w:rPr>
                <w:sz w:val="20"/>
                <w:szCs w:val="20"/>
              </w:rPr>
              <w:t xml:space="preserve"> </w:t>
            </w:r>
            <w:r w:rsidRPr="06829403" w:rsidR="73533E65">
              <w:rPr>
                <w:sz w:val="20"/>
                <w:szCs w:val="20"/>
              </w:rPr>
              <w:t>5)</w:t>
            </w:r>
            <w:r w:rsidRPr="06829403" w:rsidR="00DB53EA">
              <w:rPr>
                <w:sz w:val="20"/>
                <w:szCs w:val="20"/>
              </w:rPr>
              <w:t>.</w:t>
            </w:r>
          </w:p>
        </w:tc>
        <w:tc>
          <w:tcPr>
            <w:tcW w:w="3320" w:type="dxa"/>
            <w:shd w:val="clear" w:color="auto" w:fill="F2F2F2" w:themeFill="background1" w:themeFillShade="F2"/>
            <w:tcMar/>
            <w:vAlign w:val="center"/>
          </w:tcPr>
          <w:p w:rsidRPr="000452BD" w:rsidR="000C0678" w:rsidP="000C0678" w:rsidRDefault="000C0678" w14:paraId="638DF348" w14:textId="714C4EFB">
            <w:pPr>
              <w:pStyle w:val="Normal0"/>
              <w:rPr>
                <w:sz w:val="20"/>
                <w:szCs w:val="20"/>
              </w:rPr>
            </w:pPr>
            <w:r w:rsidRPr="000452BD">
              <w:rPr>
                <w:sz w:val="20"/>
                <w:szCs w:val="20"/>
              </w:rPr>
              <w:t>Evaluación promedio de clientes o consumidores.</w:t>
            </w:r>
          </w:p>
        </w:tc>
      </w:tr>
    </w:tbl>
    <w:p w:rsidRPr="000452BD" w:rsidR="0096647A" w:rsidP="002C4E99" w:rsidRDefault="0096647A" w14:paraId="62C6E7FA" w14:textId="77777777">
      <w:pPr>
        <w:pStyle w:val="Normal0"/>
        <w:rPr>
          <w:b/>
          <w:bCs/>
          <w:sz w:val="20"/>
          <w:szCs w:val="20"/>
        </w:rPr>
      </w:pPr>
    </w:p>
    <w:p w:rsidRPr="000452BD" w:rsidR="002C4E99" w:rsidP="002C4E99" w:rsidRDefault="002C4E99" w14:paraId="067D0D2A" w14:textId="77777777">
      <w:pPr>
        <w:pStyle w:val="Normal0"/>
        <w:rPr>
          <w:b/>
          <w:sz w:val="20"/>
          <w:szCs w:val="20"/>
        </w:rPr>
      </w:pPr>
    </w:p>
    <w:p w:rsidRPr="000452BD" w:rsidR="002C4E99" w:rsidP="003C086F" w:rsidRDefault="00BE569F" w14:paraId="24DB4029" w14:textId="377AD3CC">
      <w:pPr>
        <w:pStyle w:val="Normal0"/>
        <w:numPr>
          <w:ilvl w:val="0"/>
          <w:numId w:val="4"/>
        </w:numPr>
        <w:rPr>
          <w:b/>
          <w:sz w:val="20"/>
          <w:szCs w:val="20"/>
        </w:rPr>
      </w:pPr>
      <w:r w:rsidRPr="000452BD">
        <w:rPr>
          <w:b/>
          <w:sz w:val="20"/>
          <w:szCs w:val="20"/>
        </w:rPr>
        <w:t>Recursos de actividades administrativas</w:t>
      </w:r>
    </w:p>
    <w:p w:rsidRPr="000452BD" w:rsidR="00834B96" w:rsidP="00834B96" w:rsidRDefault="00834B96" w14:paraId="16604255" w14:textId="77777777">
      <w:pPr>
        <w:pStyle w:val="Normal0"/>
        <w:rPr>
          <w:b/>
          <w:sz w:val="20"/>
          <w:szCs w:val="20"/>
        </w:rPr>
      </w:pPr>
    </w:p>
    <w:p w:rsidR="00421440" w:rsidP="00834B96" w:rsidRDefault="00D038F1" w14:paraId="12DCF088" w14:textId="086BA753">
      <w:pPr>
        <w:pStyle w:val="Normal0"/>
        <w:rPr>
          <w:bCs/>
          <w:sz w:val="20"/>
          <w:szCs w:val="20"/>
        </w:rPr>
      </w:pPr>
      <w:r w:rsidRPr="00D038F1">
        <w:rPr>
          <w:bCs/>
          <w:sz w:val="20"/>
          <w:szCs w:val="20"/>
        </w:rPr>
        <w:t xml:space="preserve">En una empresa agrícola, las actividades administrativas cumplen un papel esencial al permitir planificar, organizar, dirigir y controlar tanto los procesos productivos como los de gestión. Para garantizar que estas funciones se desarrollen de manera eficiente, es indispensable disponer de recursos administrativos </w:t>
      </w:r>
      <w:r w:rsidRPr="00D038F1">
        <w:rPr>
          <w:bCs/>
          <w:sz w:val="20"/>
          <w:szCs w:val="20"/>
        </w:rPr>
        <w:t>adecuados. Dichos recursos se clasifican en distintos tipos según su naturaleza y función, y constituyen la base para una gestión efectiva, sostenible y alineada con los objetivos estratégicos de la organización.</w:t>
      </w:r>
    </w:p>
    <w:p w:rsidRPr="000452BD" w:rsidR="00D038F1" w:rsidP="00834B96" w:rsidRDefault="00D038F1" w14:paraId="24FEDCDE" w14:textId="77777777">
      <w:pPr>
        <w:pStyle w:val="Normal0"/>
        <w:rPr>
          <w:bCs/>
          <w:sz w:val="20"/>
          <w:szCs w:val="20"/>
        </w:rPr>
      </w:pPr>
    </w:p>
    <w:tbl>
      <w:tblPr>
        <w:tblStyle w:val="Tablaconcuadrcula"/>
        <w:tblW w:w="0" w:type="auto"/>
        <w:shd w:val="clear" w:color="auto" w:fill="F2F2F2" w:themeFill="background1" w:themeFillShade="F2"/>
        <w:tblLook w:val="04A0" w:firstRow="1" w:lastRow="0" w:firstColumn="1" w:lastColumn="0" w:noHBand="0" w:noVBand="1"/>
      </w:tblPr>
      <w:tblGrid>
        <w:gridCol w:w="9962"/>
      </w:tblGrid>
      <w:tr w:rsidRPr="000452BD" w:rsidR="00421440" w:rsidTr="54FC7F2F" w14:paraId="6B044E33" w14:textId="77777777">
        <w:tc>
          <w:tcPr>
            <w:tcW w:w="9962" w:type="dxa"/>
            <w:shd w:val="clear" w:color="auto" w:fill="F2F2F2" w:themeFill="background1" w:themeFillShade="F2"/>
          </w:tcPr>
          <w:p w:rsidRPr="000452BD" w:rsidR="00421440" w:rsidP="00A57556" w:rsidRDefault="00421440" w14:paraId="5944FE72" w14:textId="77777777">
            <w:pPr>
              <w:pStyle w:val="Normal0"/>
              <w:jc w:val="center"/>
              <w:rPr>
                <w:b/>
                <w:sz w:val="20"/>
                <w:szCs w:val="20"/>
              </w:rPr>
            </w:pPr>
            <w:r w:rsidRPr="000452BD">
              <w:rPr>
                <w:b/>
                <w:sz w:val="20"/>
                <w:szCs w:val="20"/>
              </w:rPr>
              <w:t xml:space="preserve">LLAMADO A LA </w:t>
            </w:r>
            <w:commentRangeStart w:id="16"/>
            <w:r w:rsidRPr="000452BD">
              <w:rPr>
                <w:b/>
                <w:sz w:val="20"/>
                <w:szCs w:val="20"/>
              </w:rPr>
              <w:t>ACCIÓN</w:t>
            </w:r>
            <w:commentRangeEnd w:id="16"/>
            <w:r w:rsidRPr="000452BD">
              <w:rPr>
                <w:rStyle w:val="Refdecomentario"/>
                <w:sz w:val="20"/>
                <w:szCs w:val="20"/>
              </w:rPr>
              <w:commentReference w:id="16"/>
            </w:r>
          </w:p>
          <w:p w:rsidRPr="000452BD" w:rsidR="002830B3" w:rsidP="002830B3" w:rsidRDefault="7F8D28D7" w14:paraId="6F7992C9" w14:textId="77777777">
            <w:pPr>
              <w:pStyle w:val="Normal0"/>
              <w:jc w:val="center"/>
              <w:rPr>
                <w:b/>
                <w:bCs/>
                <w:sz w:val="20"/>
                <w:szCs w:val="20"/>
              </w:rPr>
            </w:pPr>
            <w:r w:rsidRPr="54FC7F2F">
              <w:rPr>
                <w:b/>
                <w:bCs/>
                <w:sz w:val="20"/>
                <w:szCs w:val="20"/>
              </w:rPr>
              <w:t>Video</w:t>
            </w:r>
            <w:r w:rsidRPr="54FC7F2F">
              <w:rPr>
                <w:sz w:val="20"/>
                <w:szCs w:val="20"/>
              </w:rPr>
              <w:t xml:space="preserve">: </w:t>
            </w:r>
            <w:r w:rsidRPr="54FC7F2F" w:rsidR="4EC8C6EE">
              <w:rPr>
                <w:b/>
                <w:bCs/>
                <w:sz w:val="20"/>
                <w:szCs w:val="20"/>
              </w:rPr>
              <w:t>LOS RECURSOS DE UNA ORGANIZACIÓN explicados con EJEMPLOS</w:t>
            </w:r>
          </w:p>
          <w:p w:rsidR="1CE3E628" w:rsidP="54FC7F2F" w:rsidRDefault="1CE3E628" w14:paraId="5FC1C2AC" w14:textId="6F92AA5C">
            <w:pPr>
              <w:pStyle w:val="Normal0"/>
              <w:rPr>
                <w:sz w:val="20"/>
                <w:szCs w:val="20"/>
              </w:rPr>
            </w:pPr>
            <w:r w:rsidRPr="54FC7F2F">
              <w:rPr>
                <w:sz w:val="20"/>
                <w:szCs w:val="20"/>
              </w:rPr>
              <w:t>Para profundizar en el tema, se invita a consultar el siguiente enlace:</w:t>
            </w:r>
          </w:p>
          <w:p w:rsidRPr="000452BD" w:rsidR="002830B3" w:rsidP="002830B3" w:rsidRDefault="002830B3" w14:paraId="72636AC7" w14:textId="2B01C4F8">
            <w:pPr>
              <w:pStyle w:val="Normal0"/>
              <w:rPr>
                <w:sz w:val="20"/>
                <w:szCs w:val="20"/>
              </w:rPr>
            </w:pPr>
          </w:p>
        </w:tc>
      </w:tr>
    </w:tbl>
    <w:p w:rsidRPr="000452BD" w:rsidR="00672BB7" w:rsidP="00834B96" w:rsidRDefault="00672BB7" w14:paraId="07146E0F" w14:textId="77777777">
      <w:pPr>
        <w:pStyle w:val="Normal0"/>
        <w:rPr>
          <w:bCs/>
          <w:sz w:val="20"/>
          <w:szCs w:val="20"/>
        </w:rPr>
      </w:pPr>
    </w:p>
    <w:p w:rsidRPr="000452BD" w:rsidR="009602DE" w:rsidP="00834B96" w:rsidRDefault="009602DE" w14:paraId="102CCFBE" w14:textId="77777777">
      <w:pPr>
        <w:pStyle w:val="Normal0"/>
        <w:rPr>
          <w:bCs/>
          <w:sz w:val="20"/>
          <w:szCs w:val="20"/>
        </w:rPr>
      </w:pPr>
    </w:p>
    <w:p w:rsidRPr="000872E5" w:rsidR="00834B96" w:rsidP="54FC7F2F" w:rsidRDefault="00672BB7" w14:paraId="7186D18C" w14:textId="1F69DC29">
      <w:pPr>
        <w:pStyle w:val="Normal0"/>
        <w:rPr>
          <w:b/>
          <w:bCs/>
          <w:sz w:val="20"/>
          <w:szCs w:val="20"/>
        </w:rPr>
      </w:pPr>
      <w:r w:rsidRPr="54FC7F2F">
        <w:rPr>
          <w:b/>
          <w:bCs/>
          <w:sz w:val="20"/>
          <w:szCs w:val="20"/>
        </w:rPr>
        <w:t>Tipos</w:t>
      </w:r>
      <w:r w:rsidRPr="54FC7F2F" w:rsidR="51DD0B10">
        <w:rPr>
          <w:b/>
          <w:bCs/>
          <w:sz w:val="20"/>
          <w:szCs w:val="20"/>
        </w:rPr>
        <w:t xml:space="preserve"> de recursos</w:t>
      </w:r>
    </w:p>
    <w:p w:rsidRPr="000452BD" w:rsidR="009602DE" w:rsidP="009602DE" w:rsidRDefault="009602DE" w14:paraId="013B6E9E" w14:textId="77777777">
      <w:pPr>
        <w:pStyle w:val="Normal0"/>
        <w:rPr>
          <w:bCs/>
          <w:sz w:val="20"/>
          <w:szCs w:val="20"/>
        </w:rPr>
      </w:pPr>
    </w:p>
    <w:p w:rsidR="009602DE" w:rsidP="009D1D43" w:rsidRDefault="009602DE" w14:paraId="1765C6B8" w14:textId="15579249">
      <w:pPr>
        <w:pStyle w:val="Normal0"/>
        <w:rPr>
          <w:sz w:val="20"/>
          <w:szCs w:val="20"/>
        </w:rPr>
      </w:pPr>
      <w:r w:rsidRPr="000452BD">
        <w:rPr>
          <w:sz w:val="20"/>
          <w:szCs w:val="20"/>
        </w:rPr>
        <w:t xml:space="preserve">La gestión adecuada de los recursos es de gran importancia para una administración eficiente ya que permite mejorar la planificación estratégica, optimizar costos, asegurar el cumplimiento normativo y facilitar la toma de decisiones acertadas, contribuyendo al éxito y sostenibilidad de la </w:t>
      </w:r>
      <w:commentRangeStart w:id="17"/>
      <w:r w:rsidRPr="000452BD">
        <w:rPr>
          <w:sz w:val="20"/>
          <w:szCs w:val="20"/>
        </w:rPr>
        <w:t>empresa</w:t>
      </w:r>
      <w:commentRangeEnd w:id="17"/>
      <w:r w:rsidR="00527124">
        <w:rPr>
          <w:rStyle w:val="Refdecomentario"/>
        </w:rPr>
        <w:commentReference w:id="17"/>
      </w:r>
      <w:r w:rsidRPr="000452BD">
        <w:rPr>
          <w:sz w:val="20"/>
          <w:szCs w:val="20"/>
        </w:rPr>
        <w:t xml:space="preserve"> agrícola.</w:t>
      </w:r>
    </w:p>
    <w:p w:rsidR="00527124" w:rsidP="009D1D43" w:rsidRDefault="00527124" w14:paraId="5B93B569" w14:textId="6B4E37C7">
      <w:pPr>
        <w:pStyle w:val="Normal0"/>
        <w:rPr>
          <w:sz w:val="20"/>
          <w:szCs w:val="20"/>
        </w:rPr>
      </w:pPr>
      <w:r w:rsidRPr="00527124">
        <w:rPr>
          <w:noProof/>
          <w:sz w:val="20"/>
          <w:szCs w:val="20"/>
        </w:rPr>
        <w:drawing>
          <wp:inline distT="0" distB="0" distL="0" distR="0" wp14:anchorId="32BEC541" wp14:editId="5BA2211C">
            <wp:extent cx="2876951" cy="2734057"/>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951" cy="2734057"/>
                    </a:xfrm>
                    <a:prstGeom prst="rect">
                      <a:avLst/>
                    </a:prstGeom>
                  </pic:spPr>
                </pic:pic>
              </a:graphicData>
            </a:graphic>
          </wp:inline>
        </w:drawing>
      </w:r>
    </w:p>
    <w:p w:rsidRPr="000452BD" w:rsidR="009D1D43" w:rsidP="009D1D43" w:rsidRDefault="009D1D43" w14:paraId="3EABB216" w14:textId="77777777">
      <w:pPr>
        <w:pStyle w:val="Normal0"/>
        <w:rPr>
          <w:sz w:val="20"/>
          <w:szCs w:val="20"/>
        </w:rPr>
      </w:pPr>
    </w:p>
    <w:p w:rsidRPr="000452BD" w:rsidR="00672BB7" w:rsidP="009D1D43" w:rsidRDefault="009D1D43" w14:paraId="53AED410" w14:textId="4DF45FE1">
      <w:pPr>
        <w:pStyle w:val="Normal0"/>
        <w:rPr>
          <w:sz w:val="20"/>
          <w:szCs w:val="20"/>
        </w:rPr>
      </w:pPr>
      <w:r w:rsidRPr="009D1D43">
        <w:rPr>
          <w:b/>
          <w:bCs/>
          <w:sz w:val="20"/>
          <w:szCs w:val="20"/>
        </w:rPr>
        <w:t>Tabla 2.</w:t>
      </w:r>
      <w:r>
        <w:rPr>
          <w:sz w:val="20"/>
          <w:szCs w:val="20"/>
        </w:rPr>
        <w:t xml:space="preserve"> Tipos </w:t>
      </w:r>
      <w:commentRangeStart w:id="18"/>
      <w:r>
        <w:rPr>
          <w:sz w:val="20"/>
          <w:szCs w:val="20"/>
        </w:rPr>
        <w:t>de</w:t>
      </w:r>
      <w:commentRangeEnd w:id="18"/>
      <w:r w:rsidR="007B67CC">
        <w:rPr>
          <w:rStyle w:val="Refdecomentario"/>
        </w:rPr>
        <w:commentReference w:id="18"/>
      </w:r>
      <w:r>
        <w:rPr>
          <w:sz w:val="20"/>
          <w:szCs w:val="20"/>
        </w:rPr>
        <w:t xml:space="preserve"> recursos</w:t>
      </w:r>
    </w:p>
    <w:tbl>
      <w:tblPr>
        <w:tblStyle w:val="Tablaconcuadrcula"/>
        <w:tblW w:w="0" w:type="auto"/>
        <w:tblLook w:val="04A0" w:firstRow="1" w:lastRow="0" w:firstColumn="1" w:lastColumn="0" w:noHBand="0" w:noVBand="1"/>
      </w:tblPr>
      <w:tblGrid>
        <w:gridCol w:w="3256"/>
        <w:gridCol w:w="6706"/>
      </w:tblGrid>
      <w:tr w:rsidRPr="000452BD" w:rsidR="00452FCF" w:rsidTr="54FC7F2F" w14:paraId="756FBC63" w14:textId="77777777">
        <w:tc>
          <w:tcPr>
            <w:tcW w:w="3256" w:type="dxa"/>
            <w:shd w:val="clear" w:color="auto" w:fill="C6D9F1" w:themeFill="text2" w:themeFillTint="33"/>
          </w:tcPr>
          <w:p w:rsidRPr="000452BD" w:rsidR="00452FCF" w:rsidP="00672BB7" w:rsidRDefault="009602DE" w14:paraId="51F260BB" w14:textId="5C606DD0">
            <w:pPr>
              <w:pStyle w:val="Normal0"/>
              <w:rPr>
                <w:b/>
                <w:sz w:val="20"/>
                <w:szCs w:val="20"/>
              </w:rPr>
            </w:pPr>
            <w:r w:rsidRPr="000452BD">
              <w:rPr>
                <w:b/>
                <w:sz w:val="20"/>
                <w:szCs w:val="20"/>
              </w:rPr>
              <w:t>Tipo de recurso</w:t>
            </w:r>
          </w:p>
        </w:tc>
        <w:tc>
          <w:tcPr>
            <w:tcW w:w="6706" w:type="dxa"/>
            <w:shd w:val="clear" w:color="auto" w:fill="C6D9F1" w:themeFill="text2" w:themeFillTint="33"/>
          </w:tcPr>
          <w:p w:rsidRPr="000452BD" w:rsidR="00452FCF" w:rsidP="00672BB7" w:rsidRDefault="009602DE" w14:paraId="5A75D4C0" w14:textId="1B02DA4B">
            <w:pPr>
              <w:pStyle w:val="Normal0"/>
              <w:rPr>
                <w:b/>
                <w:sz w:val="20"/>
                <w:szCs w:val="20"/>
              </w:rPr>
            </w:pPr>
            <w:r w:rsidRPr="000452BD">
              <w:rPr>
                <w:b/>
                <w:sz w:val="20"/>
                <w:szCs w:val="20"/>
              </w:rPr>
              <w:t>Descripción</w:t>
            </w:r>
          </w:p>
        </w:tc>
      </w:tr>
      <w:tr w:rsidRPr="000452BD" w:rsidR="00452FCF" w:rsidTr="54FC7F2F" w14:paraId="064CF88A" w14:textId="77777777">
        <w:tc>
          <w:tcPr>
            <w:tcW w:w="3256" w:type="dxa"/>
            <w:shd w:val="clear" w:color="auto" w:fill="F2F2F2" w:themeFill="background1" w:themeFillShade="F2"/>
          </w:tcPr>
          <w:p w:rsidRPr="00D038F1" w:rsidR="00452FCF" w:rsidP="00672BB7" w:rsidRDefault="00D038F1" w14:paraId="5A9B1EB8" w14:textId="57349AD2">
            <w:pPr>
              <w:pStyle w:val="Normal0"/>
              <w:rPr>
                <w:b/>
                <w:bCs/>
                <w:sz w:val="20"/>
                <w:szCs w:val="20"/>
              </w:rPr>
            </w:pPr>
            <w:r w:rsidRPr="00D038F1">
              <w:rPr>
                <w:b/>
                <w:bCs/>
                <w:sz w:val="20"/>
                <w:szCs w:val="20"/>
              </w:rPr>
              <w:t>Recursos humanos</w:t>
            </w:r>
          </w:p>
        </w:tc>
        <w:tc>
          <w:tcPr>
            <w:tcW w:w="6706" w:type="dxa"/>
            <w:shd w:val="clear" w:color="auto" w:fill="F2F2F2" w:themeFill="background1" w:themeFillShade="F2"/>
          </w:tcPr>
          <w:p w:rsidRPr="000452BD" w:rsidR="009602DE" w:rsidP="003C086F" w:rsidRDefault="009602DE" w14:paraId="3B85E047" w14:textId="77777777">
            <w:pPr>
              <w:pStyle w:val="Normal0"/>
              <w:numPr>
                <w:ilvl w:val="0"/>
                <w:numId w:val="5"/>
              </w:numPr>
              <w:tabs>
                <w:tab w:val="clear" w:pos="720"/>
              </w:tabs>
              <w:spacing w:line="276" w:lineRule="auto"/>
              <w:ind w:left="283" w:hanging="357"/>
              <w:rPr>
                <w:sz w:val="20"/>
                <w:szCs w:val="20"/>
              </w:rPr>
            </w:pPr>
            <w:r w:rsidRPr="000452BD">
              <w:rPr>
                <w:sz w:val="20"/>
                <w:szCs w:val="20"/>
              </w:rPr>
              <w:t>Personal administrativo: gerentes, contadores, asistentes, analistas y técnicos administrativos.</w:t>
            </w:r>
          </w:p>
          <w:p w:rsidRPr="000452BD" w:rsidR="009602DE" w:rsidP="003C086F" w:rsidRDefault="009602DE" w14:paraId="19F9D637" w14:textId="77777777">
            <w:pPr>
              <w:pStyle w:val="Normal0"/>
              <w:numPr>
                <w:ilvl w:val="0"/>
                <w:numId w:val="5"/>
              </w:numPr>
              <w:tabs>
                <w:tab w:val="clear" w:pos="720"/>
              </w:tabs>
              <w:spacing w:line="276" w:lineRule="auto"/>
              <w:ind w:left="283" w:hanging="357"/>
              <w:rPr>
                <w:sz w:val="20"/>
                <w:szCs w:val="20"/>
              </w:rPr>
            </w:pPr>
            <w:r w:rsidRPr="000452BD">
              <w:rPr>
                <w:sz w:val="20"/>
                <w:szCs w:val="20"/>
              </w:rPr>
              <w:t>Capacitación y desarrollo del equipo para mejorar competencias en gestión, finanzas y administración agrícola.</w:t>
            </w:r>
          </w:p>
          <w:p w:rsidRPr="000452BD" w:rsidR="009602DE" w:rsidP="003C086F" w:rsidRDefault="009602DE" w14:paraId="209BCE54" w14:textId="77777777">
            <w:pPr>
              <w:pStyle w:val="Normal0"/>
              <w:numPr>
                <w:ilvl w:val="0"/>
                <w:numId w:val="5"/>
              </w:numPr>
              <w:tabs>
                <w:tab w:val="clear" w:pos="720"/>
              </w:tabs>
              <w:spacing w:line="276" w:lineRule="auto"/>
              <w:ind w:left="283" w:hanging="357"/>
              <w:rPr>
                <w:sz w:val="20"/>
                <w:szCs w:val="20"/>
              </w:rPr>
            </w:pPr>
            <w:r w:rsidRPr="000452BD">
              <w:rPr>
                <w:sz w:val="20"/>
                <w:szCs w:val="20"/>
              </w:rPr>
              <w:t>Servicios de asesoría externa: consultores legales, contadores, auditores.</w:t>
            </w:r>
          </w:p>
          <w:p w:rsidRPr="000452BD" w:rsidR="00452FCF" w:rsidP="009602DE" w:rsidRDefault="00452FCF" w14:paraId="0BF66352" w14:textId="77777777">
            <w:pPr>
              <w:pStyle w:val="Normal0"/>
              <w:ind w:left="288"/>
              <w:rPr>
                <w:b/>
                <w:sz w:val="20"/>
                <w:szCs w:val="20"/>
              </w:rPr>
            </w:pPr>
          </w:p>
        </w:tc>
      </w:tr>
      <w:tr w:rsidRPr="000452BD" w:rsidR="00452FCF" w:rsidTr="54FC7F2F" w14:paraId="548CFC7C" w14:textId="77777777">
        <w:tc>
          <w:tcPr>
            <w:tcW w:w="3256" w:type="dxa"/>
            <w:shd w:val="clear" w:color="auto" w:fill="F2F2F2" w:themeFill="background1" w:themeFillShade="F2"/>
          </w:tcPr>
          <w:p w:rsidRPr="00D038F1" w:rsidR="00452FCF" w:rsidP="00672BB7" w:rsidRDefault="00D038F1" w14:paraId="51E77F01" w14:textId="431CCEBD">
            <w:pPr>
              <w:pStyle w:val="Normal0"/>
              <w:rPr>
                <w:b/>
                <w:bCs/>
                <w:sz w:val="20"/>
                <w:szCs w:val="20"/>
              </w:rPr>
            </w:pPr>
            <w:r w:rsidRPr="00D038F1">
              <w:rPr>
                <w:b/>
                <w:bCs/>
                <w:sz w:val="20"/>
                <w:szCs w:val="20"/>
              </w:rPr>
              <w:t>Recursos financieros</w:t>
            </w:r>
          </w:p>
        </w:tc>
        <w:tc>
          <w:tcPr>
            <w:tcW w:w="6706" w:type="dxa"/>
            <w:shd w:val="clear" w:color="auto" w:fill="F2F2F2" w:themeFill="background1" w:themeFillShade="F2"/>
          </w:tcPr>
          <w:p w:rsidRPr="000452BD" w:rsidR="00452FCF" w:rsidP="003C086F" w:rsidRDefault="00452FCF" w14:paraId="47D48222" w14:textId="77777777">
            <w:pPr>
              <w:pStyle w:val="Normal0"/>
              <w:numPr>
                <w:ilvl w:val="0"/>
                <w:numId w:val="6"/>
              </w:numPr>
              <w:tabs>
                <w:tab w:val="clear" w:pos="720"/>
              </w:tabs>
              <w:spacing w:line="276" w:lineRule="auto"/>
              <w:ind w:left="289"/>
              <w:rPr>
                <w:sz w:val="20"/>
                <w:szCs w:val="20"/>
              </w:rPr>
            </w:pPr>
            <w:r w:rsidRPr="000452BD">
              <w:rPr>
                <w:sz w:val="20"/>
                <w:szCs w:val="20"/>
              </w:rPr>
              <w:t>Presupuesto para la operación administrativa, pago de salarios, servicios y suministros.</w:t>
            </w:r>
          </w:p>
          <w:p w:rsidRPr="000452BD" w:rsidR="00452FCF" w:rsidP="003C086F" w:rsidRDefault="00452FCF" w14:paraId="3E9120A7" w14:textId="77777777">
            <w:pPr>
              <w:pStyle w:val="Normal0"/>
              <w:numPr>
                <w:ilvl w:val="0"/>
                <w:numId w:val="6"/>
              </w:numPr>
              <w:tabs>
                <w:tab w:val="clear" w:pos="720"/>
              </w:tabs>
              <w:spacing w:line="276" w:lineRule="auto"/>
              <w:ind w:left="289"/>
              <w:rPr>
                <w:sz w:val="20"/>
                <w:szCs w:val="20"/>
              </w:rPr>
            </w:pPr>
            <w:r w:rsidRPr="000452BD">
              <w:rPr>
                <w:sz w:val="20"/>
                <w:szCs w:val="20"/>
              </w:rPr>
              <w:t>Fondos para inversiones en tecnologías administrativas (</w:t>
            </w:r>
            <w:r w:rsidRPr="006F2F6C">
              <w:rPr>
                <w:i/>
                <w:iCs/>
                <w:sz w:val="20"/>
                <w:szCs w:val="20"/>
              </w:rPr>
              <w:t>software</w:t>
            </w:r>
            <w:r w:rsidRPr="000452BD">
              <w:rPr>
                <w:sz w:val="20"/>
                <w:szCs w:val="20"/>
              </w:rPr>
              <w:t>, sistemas).</w:t>
            </w:r>
          </w:p>
          <w:p w:rsidRPr="000452BD" w:rsidR="00452FCF" w:rsidP="003C086F" w:rsidRDefault="00452FCF" w14:paraId="609E7963" w14:textId="77777777">
            <w:pPr>
              <w:pStyle w:val="Normal0"/>
              <w:numPr>
                <w:ilvl w:val="0"/>
                <w:numId w:val="6"/>
              </w:numPr>
              <w:tabs>
                <w:tab w:val="clear" w:pos="720"/>
              </w:tabs>
              <w:spacing w:line="276" w:lineRule="auto"/>
              <w:ind w:left="289"/>
              <w:rPr>
                <w:sz w:val="20"/>
                <w:szCs w:val="20"/>
              </w:rPr>
            </w:pPr>
            <w:r w:rsidRPr="000452BD">
              <w:rPr>
                <w:sz w:val="20"/>
                <w:szCs w:val="20"/>
              </w:rPr>
              <w:t>Control de ingresos y egresos, manejo de créditos y financiamientos.</w:t>
            </w:r>
          </w:p>
          <w:p w:rsidRPr="000452BD" w:rsidR="00452FCF" w:rsidP="009D1D43" w:rsidRDefault="00452FCF" w14:paraId="39001E08" w14:textId="77777777">
            <w:pPr>
              <w:pStyle w:val="Normal0"/>
              <w:spacing w:line="276" w:lineRule="auto"/>
              <w:ind w:left="289"/>
              <w:rPr>
                <w:b/>
                <w:sz w:val="20"/>
                <w:szCs w:val="20"/>
              </w:rPr>
            </w:pPr>
          </w:p>
        </w:tc>
      </w:tr>
      <w:tr w:rsidRPr="000452BD" w:rsidR="00452FCF" w:rsidTr="54FC7F2F" w14:paraId="4EC0EBB1" w14:textId="77777777">
        <w:tc>
          <w:tcPr>
            <w:tcW w:w="3256" w:type="dxa"/>
            <w:shd w:val="clear" w:color="auto" w:fill="F2F2F2" w:themeFill="background1" w:themeFillShade="F2"/>
          </w:tcPr>
          <w:p w:rsidRPr="00D038F1" w:rsidR="00452FCF" w:rsidP="00672BB7" w:rsidRDefault="00D038F1" w14:paraId="3FBF0A3F" w14:textId="3AE0F63C">
            <w:pPr>
              <w:pStyle w:val="Normal0"/>
              <w:rPr>
                <w:b/>
                <w:bCs/>
                <w:sz w:val="20"/>
                <w:szCs w:val="20"/>
              </w:rPr>
            </w:pPr>
            <w:r w:rsidRPr="00D038F1">
              <w:rPr>
                <w:b/>
                <w:bCs/>
                <w:sz w:val="20"/>
                <w:szCs w:val="20"/>
              </w:rPr>
              <w:t>Recursos tecnológicos</w:t>
            </w:r>
          </w:p>
        </w:tc>
        <w:tc>
          <w:tcPr>
            <w:tcW w:w="6706" w:type="dxa"/>
            <w:shd w:val="clear" w:color="auto" w:fill="F2F2F2" w:themeFill="background1" w:themeFillShade="F2"/>
          </w:tcPr>
          <w:p w:rsidRPr="000452BD" w:rsidR="00452FCF" w:rsidP="003C086F" w:rsidRDefault="53C07FF1" w14:paraId="68C7AA5F" w14:textId="51A9A131">
            <w:pPr>
              <w:pStyle w:val="Normal0"/>
              <w:numPr>
                <w:ilvl w:val="0"/>
                <w:numId w:val="7"/>
              </w:numPr>
              <w:tabs>
                <w:tab w:val="clear" w:pos="720"/>
              </w:tabs>
              <w:spacing w:line="276" w:lineRule="auto"/>
              <w:ind w:left="289"/>
              <w:rPr>
                <w:sz w:val="20"/>
                <w:szCs w:val="20"/>
              </w:rPr>
            </w:pPr>
            <w:r w:rsidRPr="54FC7F2F">
              <w:rPr>
                <w:sz w:val="20"/>
                <w:szCs w:val="20"/>
              </w:rPr>
              <w:t>Sistemas de gestión administrativa</w:t>
            </w:r>
            <w:r w:rsidRPr="54FC7F2F" w:rsidR="2B11D5F5">
              <w:rPr>
                <w:sz w:val="20"/>
                <w:szCs w:val="20"/>
              </w:rPr>
              <w:t>, (</w:t>
            </w:r>
            <w:r w:rsidRPr="54FC7F2F" w:rsidR="2B11D5F5">
              <w:rPr>
                <w:rFonts w:ascii="Calibri" w:hAnsi="Calibri" w:eastAsia="Calibri" w:cs="Calibri"/>
                <w:color w:val="000000" w:themeColor="text1"/>
              </w:rPr>
              <w:t>Planificación de Recursos Empresariales (ERP)</w:t>
            </w:r>
            <w:r w:rsidRPr="54FC7F2F">
              <w:rPr>
                <w:sz w:val="20"/>
                <w:szCs w:val="20"/>
              </w:rPr>
              <w:t xml:space="preserve">, </w:t>
            </w:r>
            <w:r w:rsidRPr="54FC7F2F">
              <w:rPr>
                <w:i/>
                <w:iCs/>
                <w:sz w:val="20"/>
                <w:szCs w:val="20"/>
              </w:rPr>
              <w:t xml:space="preserve">software </w:t>
            </w:r>
            <w:r w:rsidRPr="54FC7F2F">
              <w:rPr>
                <w:sz w:val="20"/>
                <w:szCs w:val="20"/>
              </w:rPr>
              <w:t>contable, hojas de cálculo).</w:t>
            </w:r>
          </w:p>
          <w:p w:rsidRPr="000452BD" w:rsidR="00452FCF" w:rsidP="003C086F" w:rsidRDefault="00452FCF" w14:paraId="4EDFFF63" w14:textId="77777777">
            <w:pPr>
              <w:pStyle w:val="Normal0"/>
              <w:numPr>
                <w:ilvl w:val="0"/>
                <w:numId w:val="7"/>
              </w:numPr>
              <w:tabs>
                <w:tab w:val="clear" w:pos="720"/>
              </w:tabs>
              <w:spacing w:line="276" w:lineRule="auto"/>
              <w:ind w:left="289"/>
              <w:rPr>
                <w:sz w:val="20"/>
                <w:szCs w:val="20"/>
              </w:rPr>
            </w:pPr>
            <w:r w:rsidRPr="000452BD">
              <w:rPr>
                <w:sz w:val="20"/>
                <w:szCs w:val="20"/>
              </w:rPr>
              <w:t>Equipos informáticos: computadoras, impresoras, dispositivos móviles.</w:t>
            </w:r>
          </w:p>
          <w:p w:rsidRPr="000452BD" w:rsidR="00452FCF" w:rsidP="003C086F" w:rsidRDefault="00452FCF" w14:paraId="025562FE" w14:textId="77777777">
            <w:pPr>
              <w:pStyle w:val="Normal0"/>
              <w:numPr>
                <w:ilvl w:val="0"/>
                <w:numId w:val="7"/>
              </w:numPr>
              <w:tabs>
                <w:tab w:val="clear" w:pos="720"/>
              </w:tabs>
              <w:spacing w:line="276" w:lineRule="auto"/>
              <w:ind w:left="289"/>
              <w:rPr>
                <w:sz w:val="20"/>
                <w:szCs w:val="20"/>
              </w:rPr>
            </w:pPr>
            <w:r w:rsidRPr="000452BD">
              <w:rPr>
                <w:sz w:val="20"/>
                <w:szCs w:val="20"/>
              </w:rPr>
              <w:t>Conectividad y herramientas digitales para comunicación interna y externa.</w:t>
            </w:r>
          </w:p>
          <w:p w:rsidRPr="000452BD" w:rsidR="00452FCF" w:rsidP="009D1D43" w:rsidRDefault="00452FCF" w14:paraId="1EF8EDA1" w14:textId="77777777">
            <w:pPr>
              <w:pStyle w:val="Normal0"/>
              <w:spacing w:line="276" w:lineRule="auto"/>
              <w:ind w:left="289"/>
              <w:rPr>
                <w:b/>
                <w:sz w:val="20"/>
                <w:szCs w:val="20"/>
              </w:rPr>
            </w:pPr>
          </w:p>
        </w:tc>
      </w:tr>
      <w:tr w:rsidRPr="000452BD" w:rsidR="00452FCF" w:rsidTr="54FC7F2F" w14:paraId="449680FA" w14:textId="77777777">
        <w:tc>
          <w:tcPr>
            <w:tcW w:w="3256" w:type="dxa"/>
            <w:shd w:val="clear" w:color="auto" w:fill="F2F2F2" w:themeFill="background1" w:themeFillShade="F2"/>
          </w:tcPr>
          <w:p w:rsidRPr="00D038F1" w:rsidR="00452FCF" w:rsidP="00672BB7" w:rsidRDefault="00D038F1" w14:paraId="5A1EB399" w14:textId="0BF54C1A">
            <w:pPr>
              <w:pStyle w:val="Normal0"/>
              <w:rPr>
                <w:b/>
                <w:bCs/>
                <w:sz w:val="20"/>
                <w:szCs w:val="20"/>
              </w:rPr>
            </w:pPr>
            <w:r w:rsidRPr="00D038F1">
              <w:rPr>
                <w:b/>
                <w:bCs/>
                <w:sz w:val="20"/>
                <w:szCs w:val="20"/>
              </w:rPr>
              <w:t>Recursos materiales y físicos</w:t>
            </w:r>
          </w:p>
        </w:tc>
        <w:tc>
          <w:tcPr>
            <w:tcW w:w="6706" w:type="dxa"/>
            <w:shd w:val="clear" w:color="auto" w:fill="F2F2F2" w:themeFill="background1" w:themeFillShade="F2"/>
          </w:tcPr>
          <w:p w:rsidRPr="000452BD" w:rsidR="00452FCF" w:rsidP="003C086F" w:rsidRDefault="00452FCF" w14:paraId="4B0AB469" w14:textId="77777777">
            <w:pPr>
              <w:pStyle w:val="Normal0"/>
              <w:numPr>
                <w:ilvl w:val="0"/>
                <w:numId w:val="8"/>
              </w:numPr>
              <w:tabs>
                <w:tab w:val="clear" w:pos="720"/>
              </w:tabs>
              <w:spacing w:line="276" w:lineRule="auto"/>
              <w:ind w:left="289"/>
              <w:rPr>
                <w:sz w:val="20"/>
                <w:szCs w:val="20"/>
              </w:rPr>
            </w:pPr>
            <w:r w:rsidRPr="000452BD">
              <w:rPr>
                <w:sz w:val="20"/>
                <w:szCs w:val="20"/>
              </w:rPr>
              <w:t>Infraestructura física: oficinas, mobiliario, archivos.</w:t>
            </w:r>
          </w:p>
          <w:p w:rsidRPr="000452BD" w:rsidR="00452FCF" w:rsidP="003C086F" w:rsidRDefault="00452FCF" w14:paraId="74B7F6D5" w14:textId="77777777">
            <w:pPr>
              <w:pStyle w:val="Normal0"/>
              <w:numPr>
                <w:ilvl w:val="0"/>
                <w:numId w:val="8"/>
              </w:numPr>
              <w:tabs>
                <w:tab w:val="clear" w:pos="720"/>
              </w:tabs>
              <w:spacing w:line="276" w:lineRule="auto"/>
              <w:ind w:left="289"/>
              <w:rPr>
                <w:sz w:val="20"/>
                <w:szCs w:val="20"/>
              </w:rPr>
            </w:pPr>
            <w:r w:rsidRPr="000452BD">
              <w:rPr>
                <w:sz w:val="20"/>
                <w:szCs w:val="20"/>
              </w:rPr>
              <w:t>Materiales de oficina: papelería, equipos de impresión, suministros varios.</w:t>
            </w:r>
          </w:p>
          <w:p w:rsidRPr="000452BD" w:rsidR="00452FCF" w:rsidP="003C086F" w:rsidRDefault="00452FCF" w14:paraId="66DCEDAA" w14:textId="1157602B">
            <w:pPr>
              <w:pStyle w:val="Normal0"/>
              <w:numPr>
                <w:ilvl w:val="0"/>
                <w:numId w:val="8"/>
              </w:numPr>
              <w:tabs>
                <w:tab w:val="clear" w:pos="720"/>
              </w:tabs>
              <w:spacing w:line="276" w:lineRule="auto"/>
              <w:ind w:left="289"/>
              <w:rPr>
                <w:b/>
                <w:sz w:val="20"/>
                <w:szCs w:val="20"/>
              </w:rPr>
            </w:pPr>
            <w:r w:rsidRPr="000452BD">
              <w:rPr>
                <w:sz w:val="20"/>
                <w:szCs w:val="20"/>
              </w:rPr>
              <w:t>Documentación y registros: contratos, facturas, reportes</w:t>
            </w:r>
            <w:r w:rsidR="00DB53EA">
              <w:rPr>
                <w:sz w:val="20"/>
                <w:szCs w:val="20"/>
              </w:rPr>
              <w:t>.</w:t>
            </w:r>
          </w:p>
        </w:tc>
      </w:tr>
      <w:tr w:rsidRPr="000452BD" w:rsidR="00452FCF" w:rsidTr="54FC7F2F" w14:paraId="612519BD" w14:textId="77777777">
        <w:tc>
          <w:tcPr>
            <w:tcW w:w="3256" w:type="dxa"/>
            <w:shd w:val="clear" w:color="auto" w:fill="F2F2F2" w:themeFill="background1" w:themeFillShade="F2"/>
          </w:tcPr>
          <w:p w:rsidRPr="00D038F1" w:rsidR="00452FCF" w:rsidP="00672BB7" w:rsidRDefault="00D038F1" w14:paraId="5CDED813" w14:textId="1AA98ECF">
            <w:pPr>
              <w:pStyle w:val="Normal0"/>
              <w:rPr>
                <w:b/>
                <w:bCs/>
                <w:sz w:val="20"/>
                <w:szCs w:val="20"/>
              </w:rPr>
            </w:pPr>
            <w:r w:rsidRPr="00D038F1">
              <w:rPr>
                <w:b/>
                <w:bCs/>
                <w:sz w:val="20"/>
                <w:szCs w:val="20"/>
              </w:rPr>
              <w:t>Recursos informativos</w:t>
            </w:r>
          </w:p>
        </w:tc>
        <w:tc>
          <w:tcPr>
            <w:tcW w:w="6706" w:type="dxa"/>
            <w:shd w:val="clear" w:color="auto" w:fill="F2F2F2" w:themeFill="background1" w:themeFillShade="F2"/>
          </w:tcPr>
          <w:p w:rsidRPr="000452BD" w:rsidR="009602DE" w:rsidP="003C086F" w:rsidRDefault="009602DE" w14:paraId="37F6C530" w14:textId="77777777">
            <w:pPr>
              <w:pStyle w:val="Normal0"/>
              <w:numPr>
                <w:ilvl w:val="0"/>
                <w:numId w:val="9"/>
              </w:numPr>
              <w:tabs>
                <w:tab w:val="clear" w:pos="720"/>
              </w:tabs>
              <w:spacing w:line="276" w:lineRule="auto"/>
              <w:ind w:left="289"/>
              <w:rPr>
                <w:sz w:val="20"/>
                <w:szCs w:val="20"/>
              </w:rPr>
            </w:pPr>
            <w:r w:rsidRPr="000452BD">
              <w:rPr>
                <w:sz w:val="20"/>
                <w:szCs w:val="20"/>
              </w:rPr>
              <w:t>Bases de datos actualizadas sobre proveedores, clientes, normativas legales y financieras.</w:t>
            </w:r>
          </w:p>
          <w:p w:rsidRPr="000452BD" w:rsidR="009602DE" w:rsidP="003C086F" w:rsidRDefault="009602DE" w14:paraId="10F781E8" w14:textId="77777777">
            <w:pPr>
              <w:pStyle w:val="Normal0"/>
              <w:numPr>
                <w:ilvl w:val="0"/>
                <w:numId w:val="9"/>
              </w:numPr>
              <w:tabs>
                <w:tab w:val="clear" w:pos="720"/>
              </w:tabs>
              <w:spacing w:line="276" w:lineRule="auto"/>
              <w:ind w:left="289"/>
              <w:rPr>
                <w:sz w:val="20"/>
                <w:szCs w:val="20"/>
              </w:rPr>
            </w:pPr>
            <w:r w:rsidRPr="000452BD">
              <w:rPr>
                <w:sz w:val="20"/>
                <w:szCs w:val="20"/>
              </w:rPr>
              <w:t>Información sobre mercado agrícola, precios, tendencias y competencia.</w:t>
            </w:r>
          </w:p>
          <w:p w:rsidRPr="000452BD" w:rsidR="009602DE" w:rsidP="003C086F" w:rsidRDefault="009602DE" w14:paraId="023F4EFE" w14:textId="77777777">
            <w:pPr>
              <w:pStyle w:val="Normal0"/>
              <w:numPr>
                <w:ilvl w:val="0"/>
                <w:numId w:val="9"/>
              </w:numPr>
              <w:tabs>
                <w:tab w:val="clear" w:pos="720"/>
              </w:tabs>
              <w:spacing w:line="276" w:lineRule="auto"/>
              <w:ind w:left="289"/>
              <w:rPr>
                <w:sz w:val="20"/>
                <w:szCs w:val="20"/>
              </w:rPr>
            </w:pPr>
            <w:r w:rsidRPr="000452BD">
              <w:rPr>
                <w:sz w:val="20"/>
                <w:szCs w:val="20"/>
              </w:rPr>
              <w:t>Reportes de producción, inventarios y ventas para la toma de decisiones.</w:t>
            </w:r>
          </w:p>
          <w:p w:rsidRPr="000452BD" w:rsidR="00452FCF" w:rsidP="009D1D43" w:rsidRDefault="00452FCF" w14:paraId="6C144843" w14:textId="77777777">
            <w:pPr>
              <w:pStyle w:val="Normal0"/>
              <w:spacing w:line="276" w:lineRule="auto"/>
              <w:ind w:left="289"/>
              <w:rPr>
                <w:b/>
                <w:sz w:val="20"/>
                <w:szCs w:val="20"/>
              </w:rPr>
            </w:pPr>
          </w:p>
        </w:tc>
      </w:tr>
    </w:tbl>
    <w:p w:rsidRPr="000452BD" w:rsidR="00672BB7" w:rsidP="00672BB7" w:rsidRDefault="00672BB7" w14:paraId="16485D35" w14:textId="77777777">
      <w:pPr>
        <w:pStyle w:val="Normal0"/>
        <w:rPr>
          <w:b/>
          <w:sz w:val="20"/>
          <w:szCs w:val="20"/>
        </w:rPr>
      </w:pPr>
    </w:p>
    <w:p w:rsidRPr="000452BD" w:rsidR="00366E8D" w:rsidP="00366E8D" w:rsidRDefault="00366E8D" w14:paraId="327D9BD8" w14:textId="77777777">
      <w:pPr>
        <w:pStyle w:val="Normal0"/>
        <w:rPr>
          <w:b/>
          <w:sz w:val="20"/>
          <w:szCs w:val="20"/>
        </w:rPr>
      </w:pPr>
    </w:p>
    <w:p w:rsidRPr="00AA7BA2" w:rsidR="00672BB7" w:rsidP="000872E5" w:rsidRDefault="00672BB7" w14:paraId="3760ABC6" w14:textId="77777777">
      <w:pPr>
        <w:pStyle w:val="Normal0"/>
        <w:rPr>
          <w:b/>
          <w:bCs/>
          <w:sz w:val="20"/>
          <w:szCs w:val="20"/>
        </w:rPr>
      </w:pPr>
      <w:r w:rsidRPr="00AA7BA2">
        <w:rPr>
          <w:b/>
          <w:bCs/>
          <w:sz w:val="20"/>
          <w:szCs w:val="20"/>
        </w:rPr>
        <w:t>Características de los recursos en el área administrativa de las empresas agrícolas</w:t>
      </w:r>
    </w:p>
    <w:p w:rsidR="000452BD" w:rsidP="000452BD" w:rsidRDefault="000452BD" w14:paraId="455376CA" w14:textId="77777777">
      <w:pPr>
        <w:pStyle w:val="Normal0"/>
        <w:rPr>
          <w:sz w:val="20"/>
          <w:szCs w:val="20"/>
        </w:rPr>
      </w:pPr>
    </w:p>
    <w:p w:rsidRPr="000452BD" w:rsidR="000452BD" w:rsidP="000452BD" w:rsidRDefault="000452BD" w14:paraId="7824782F" w14:textId="4A6DEDD8">
      <w:pPr>
        <w:pStyle w:val="Normal0"/>
        <w:rPr>
          <w:sz w:val="20"/>
          <w:szCs w:val="20"/>
        </w:rPr>
      </w:pPr>
      <w:r w:rsidRPr="000452BD">
        <w:rPr>
          <w:sz w:val="20"/>
          <w:szCs w:val="20"/>
        </w:rPr>
        <w:t xml:space="preserve">Los recursos utilizados en la gestión administrativa de una empresa agrícola presentan una serie de características que los hacen </w:t>
      </w:r>
      <w:commentRangeStart w:id="19"/>
      <w:r w:rsidRPr="000452BD">
        <w:rPr>
          <w:sz w:val="20"/>
          <w:szCs w:val="20"/>
        </w:rPr>
        <w:t>esenciales</w:t>
      </w:r>
      <w:commentRangeEnd w:id="19"/>
      <w:r w:rsidR="00527124">
        <w:rPr>
          <w:rStyle w:val="Refdecomentario"/>
        </w:rPr>
        <w:commentReference w:id="19"/>
      </w:r>
      <w:r w:rsidRPr="000452BD">
        <w:rPr>
          <w:sz w:val="20"/>
          <w:szCs w:val="20"/>
        </w:rPr>
        <w:t xml:space="preserve"> para el buen funcionamiento organizacional.</w:t>
      </w:r>
    </w:p>
    <w:p w:rsidRPr="00D038F1" w:rsidR="00672BB7" w:rsidP="00672BB7" w:rsidRDefault="00527124" w14:paraId="2B5755B0" w14:textId="07AB950D">
      <w:pPr>
        <w:pStyle w:val="Normal0"/>
        <w:rPr>
          <w:b/>
          <w:bCs/>
          <w:sz w:val="20"/>
          <w:szCs w:val="20"/>
        </w:rPr>
      </w:pPr>
      <w:r w:rsidRPr="00527124">
        <w:rPr>
          <w:b/>
          <w:bCs/>
          <w:noProof/>
          <w:sz w:val="20"/>
          <w:szCs w:val="20"/>
        </w:rPr>
        <w:drawing>
          <wp:inline distT="0" distB="0" distL="0" distR="0" wp14:anchorId="5C81CED7" wp14:editId="7AE8F401">
            <wp:extent cx="4010585" cy="241968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585" cy="2419688"/>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981"/>
        <w:gridCol w:w="4981"/>
      </w:tblGrid>
      <w:tr w:rsidRPr="00D57E0C" w:rsidR="00D038F1" w:rsidTr="54FC7F2F" w14:paraId="19797F9B" w14:textId="77777777">
        <w:tc>
          <w:tcPr>
            <w:tcW w:w="4981" w:type="dxa"/>
            <w:shd w:val="clear" w:color="auto" w:fill="C6D9F1" w:themeFill="text2" w:themeFillTint="33"/>
          </w:tcPr>
          <w:p w:rsidRPr="00D57E0C" w:rsidR="00D038F1" w:rsidP="00D038F1" w:rsidRDefault="00D038F1" w14:paraId="7A63CD9D" w14:textId="1B48F101">
            <w:pPr>
              <w:pStyle w:val="Normal0"/>
              <w:rPr>
                <w:b/>
                <w:bCs/>
                <w:sz w:val="20"/>
                <w:szCs w:val="20"/>
              </w:rPr>
            </w:pPr>
            <w:r w:rsidRPr="00D57E0C">
              <w:rPr>
                <w:b/>
                <w:bCs/>
                <w:sz w:val="20"/>
                <w:szCs w:val="20"/>
              </w:rPr>
              <w:t>Característica</w:t>
            </w:r>
          </w:p>
        </w:tc>
        <w:tc>
          <w:tcPr>
            <w:tcW w:w="4981" w:type="dxa"/>
            <w:shd w:val="clear" w:color="auto" w:fill="C6D9F1" w:themeFill="text2" w:themeFillTint="33"/>
          </w:tcPr>
          <w:p w:rsidRPr="00D57E0C" w:rsidR="00D038F1" w:rsidP="00D038F1" w:rsidRDefault="00D038F1" w14:paraId="61D3E809" w14:textId="58527B85">
            <w:pPr>
              <w:pStyle w:val="Normal0"/>
              <w:rPr>
                <w:b/>
                <w:bCs/>
                <w:sz w:val="20"/>
                <w:szCs w:val="20"/>
              </w:rPr>
            </w:pPr>
            <w:r w:rsidRPr="00D57E0C">
              <w:rPr>
                <w:b/>
                <w:bCs/>
                <w:sz w:val="20"/>
                <w:szCs w:val="20"/>
              </w:rPr>
              <w:t>Descripción</w:t>
            </w:r>
          </w:p>
        </w:tc>
      </w:tr>
      <w:tr w:rsidRPr="00D57E0C" w:rsidR="00D038F1" w:rsidTr="54FC7F2F" w14:paraId="4BB14F50" w14:textId="77777777">
        <w:tc>
          <w:tcPr>
            <w:tcW w:w="4981" w:type="dxa"/>
            <w:shd w:val="clear" w:color="auto" w:fill="F2F2F2" w:themeFill="background1" w:themeFillShade="F2"/>
          </w:tcPr>
          <w:p w:rsidRPr="00D57E0C" w:rsidR="00D038F1" w:rsidP="00D038F1" w:rsidRDefault="00D038F1" w14:paraId="65212B15" w14:textId="6F597415">
            <w:pPr>
              <w:pStyle w:val="Normal0"/>
              <w:rPr>
                <w:b/>
                <w:bCs/>
                <w:sz w:val="20"/>
                <w:szCs w:val="20"/>
              </w:rPr>
            </w:pPr>
            <w:r w:rsidRPr="00D57E0C">
              <w:rPr>
                <w:b/>
                <w:bCs/>
                <w:sz w:val="20"/>
                <w:szCs w:val="20"/>
              </w:rPr>
              <w:t>Limitados</w:t>
            </w:r>
          </w:p>
        </w:tc>
        <w:tc>
          <w:tcPr>
            <w:tcW w:w="4981" w:type="dxa"/>
            <w:shd w:val="clear" w:color="auto" w:fill="F2F2F2" w:themeFill="background1" w:themeFillShade="F2"/>
          </w:tcPr>
          <w:p w:rsidRPr="00D57E0C" w:rsidR="00D038F1" w:rsidP="00D038F1" w:rsidRDefault="00D038F1" w14:paraId="447EB34C" w14:textId="55C73081">
            <w:pPr>
              <w:pStyle w:val="Normal0"/>
              <w:rPr>
                <w:b/>
                <w:sz w:val="20"/>
                <w:szCs w:val="20"/>
              </w:rPr>
            </w:pPr>
            <w:r w:rsidRPr="00D57E0C">
              <w:rPr>
                <w:sz w:val="20"/>
                <w:szCs w:val="20"/>
              </w:rPr>
              <w:t>Son finitos (personal, presupuesto, tecnología) y requieren una gestión eficiente para optimizar su uso.</w:t>
            </w:r>
          </w:p>
        </w:tc>
      </w:tr>
      <w:tr w:rsidRPr="00D57E0C" w:rsidR="00D038F1" w:rsidTr="54FC7F2F" w14:paraId="7B1FD765" w14:textId="77777777">
        <w:tc>
          <w:tcPr>
            <w:tcW w:w="4981" w:type="dxa"/>
            <w:shd w:val="clear" w:color="auto" w:fill="F2F2F2" w:themeFill="background1" w:themeFillShade="F2"/>
          </w:tcPr>
          <w:p w:rsidRPr="00D57E0C" w:rsidR="00D038F1" w:rsidP="00D038F1" w:rsidRDefault="00D038F1" w14:paraId="6C3C8EB2" w14:textId="559CADD6">
            <w:pPr>
              <w:pStyle w:val="Normal0"/>
              <w:rPr>
                <w:b/>
                <w:bCs/>
                <w:sz w:val="20"/>
                <w:szCs w:val="20"/>
              </w:rPr>
            </w:pPr>
            <w:r w:rsidRPr="00D57E0C">
              <w:rPr>
                <w:b/>
                <w:bCs/>
                <w:sz w:val="20"/>
                <w:szCs w:val="20"/>
              </w:rPr>
              <w:t>Específicos</w:t>
            </w:r>
          </w:p>
        </w:tc>
        <w:tc>
          <w:tcPr>
            <w:tcW w:w="4981" w:type="dxa"/>
            <w:shd w:val="clear" w:color="auto" w:fill="F2F2F2" w:themeFill="background1" w:themeFillShade="F2"/>
          </w:tcPr>
          <w:p w:rsidRPr="00D57E0C" w:rsidR="00D038F1" w:rsidP="54FC7F2F" w:rsidRDefault="00D038F1" w14:paraId="6A3B2C50" w14:textId="76C5D6F0">
            <w:pPr>
              <w:pStyle w:val="Normal0"/>
              <w:rPr>
                <w:b/>
                <w:bCs/>
                <w:sz w:val="20"/>
                <w:szCs w:val="20"/>
              </w:rPr>
            </w:pPr>
            <w:r w:rsidRPr="54FC7F2F">
              <w:rPr>
                <w:sz w:val="20"/>
                <w:szCs w:val="20"/>
              </w:rPr>
              <w:t xml:space="preserve">Cada recurso tiene un propósito definido, como un </w:t>
            </w:r>
            <w:r w:rsidRPr="54FC7F2F">
              <w:rPr>
                <w:i/>
                <w:iCs/>
                <w:sz w:val="20"/>
                <w:szCs w:val="20"/>
              </w:rPr>
              <w:t xml:space="preserve">software </w:t>
            </w:r>
            <w:r w:rsidRPr="54FC7F2F">
              <w:rPr>
                <w:sz w:val="20"/>
                <w:szCs w:val="20"/>
              </w:rPr>
              <w:t>contable para la gestión financiera.</w:t>
            </w:r>
          </w:p>
        </w:tc>
      </w:tr>
      <w:tr w:rsidRPr="00D57E0C" w:rsidR="00D038F1" w:rsidTr="54FC7F2F" w14:paraId="08DE5E06" w14:textId="77777777">
        <w:tc>
          <w:tcPr>
            <w:tcW w:w="4981" w:type="dxa"/>
            <w:shd w:val="clear" w:color="auto" w:fill="F2F2F2" w:themeFill="background1" w:themeFillShade="F2"/>
          </w:tcPr>
          <w:p w:rsidRPr="00D57E0C" w:rsidR="00D038F1" w:rsidP="00D038F1" w:rsidRDefault="00D038F1" w14:paraId="0F9731D5" w14:textId="1ED39A1E">
            <w:pPr>
              <w:pStyle w:val="Normal0"/>
              <w:rPr>
                <w:b/>
                <w:bCs/>
                <w:sz w:val="20"/>
                <w:szCs w:val="20"/>
              </w:rPr>
            </w:pPr>
            <w:r w:rsidRPr="00D57E0C">
              <w:rPr>
                <w:b/>
                <w:bCs/>
                <w:sz w:val="20"/>
                <w:szCs w:val="20"/>
              </w:rPr>
              <w:t>Complementarios</w:t>
            </w:r>
          </w:p>
        </w:tc>
        <w:tc>
          <w:tcPr>
            <w:tcW w:w="4981" w:type="dxa"/>
            <w:shd w:val="clear" w:color="auto" w:fill="F2F2F2" w:themeFill="background1" w:themeFillShade="F2"/>
          </w:tcPr>
          <w:p w:rsidRPr="00D57E0C" w:rsidR="00D038F1" w:rsidP="00D038F1" w:rsidRDefault="00D038F1" w14:paraId="365F80D6" w14:textId="36CC3E27">
            <w:pPr>
              <w:pStyle w:val="Normal0"/>
              <w:rPr>
                <w:b/>
                <w:sz w:val="20"/>
                <w:szCs w:val="20"/>
              </w:rPr>
            </w:pPr>
            <w:r w:rsidRPr="00D57E0C">
              <w:rPr>
                <w:sz w:val="20"/>
                <w:szCs w:val="20"/>
              </w:rPr>
              <w:t>Recursos humanos, financieros, tecnológicos y materiales deben integrarse de manera coordinada para cumplir los objetivos administrativos.</w:t>
            </w:r>
          </w:p>
        </w:tc>
      </w:tr>
      <w:tr w:rsidRPr="00D57E0C" w:rsidR="00D038F1" w:rsidTr="54FC7F2F" w14:paraId="196C08D0" w14:textId="77777777">
        <w:tc>
          <w:tcPr>
            <w:tcW w:w="4981" w:type="dxa"/>
            <w:shd w:val="clear" w:color="auto" w:fill="F2F2F2" w:themeFill="background1" w:themeFillShade="F2"/>
          </w:tcPr>
          <w:p w:rsidRPr="00D57E0C" w:rsidR="00D038F1" w:rsidP="00D038F1" w:rsidRDefault="00D038F1" w14:paraId="55C9BC35" w14:textId="54791C0F">
            <w:pPr>
              <w:pStyle w:val="Normal0"/>
              <w:rPr>
                <w:b/>
                <w:bCs/>
                <w:sz w:val="20"/>
                <w:szCs w:val="20"/>
              </w:rPr>
            </w:pPr>
            <w:r w:rsidRPr="00D57E0C">
              <w:rPr>
                <w:b/>
                <w:bCs/>
                <w:sz w:val="20"/>
                <w:szCs w:val="20"/>
              </w:rPr>
              <w:t>Planificados</w:t>
            </w:r>
          </w:p>
        </w:tc>
        <w:tc>
          <w:tcPr>
            <w:tcW w:w="4981" w:type="dxa"/>
            <w:shd w:val="clear" w:color="auto" w:fill="F2F2F2" w:themeFill="background1" w:themeFillShade="F2"/>
          </w:tcPr>
          <w:p w:rsidRPr="00D57E0C" w:rsidR="00D038F1" w:rsidP="00D038F1" w:rsidRDefault="00D038F1" w14:paraId="374627A7" w14:textId="453646A3">
            <w:pPr>
              <w:pStyle w:val="Normal0"/>
              <w:rPr>
                <w:b/>
                <w:sz w:val="20"/>
                <w:szCs w:val="20"/>
              </w:rPr>
            </w:pPr>
            <w:r w:rsidRPr="00D57E0C">
              <w:rPr>
                <w:sz w:val="20"/>
                <w:szCs w:val="20"/>
              </w:rPr>
              <w:t>Su utilización debe estar basada en un plan estratégico que maximice su aprovechamiento y minimice desperdicios.</w:t>
            </w:r>
          </w:p>
        </w:tc>
      </w:tr>
      <w:tr w:rsidRPr="00D57E0C" w:rsidR="00D038F1" w:rsidTr="54FC7F2F" w14:paraId="5BB1BDD7" w14:textId="77777777">
        <w:tc>
          <w:tcPr>
            <w:tcW w:w="4981" w:type="dxa"/>
            <w:shd w:val="clear" w:color="auto" w:fill="F2F2F2" w:themeFill="background1" w:themeFillShade="F2"/>
          </w:tcPr>
          <w:p w:rsidRPr="00D57E0C" w:rsidR="00D038F1" w:rsidP="00D038F1" w:rsidRDefault="00D038F1" w14:paraId="609AD08D" w14:textId="4E40B73A">
            <w:pPr>
              <w:pStyle w:val="Normal0"/>
              <w:rPr>
                <w:b/>
                <w:bCs/>
                <w:sz w:val="20"/>
                <w:szCs w:val="20"/>
              </w:rPr>
            </w:pPr>
            <w:r w:rsidRPr="00D57E0C">
              <w:rPr>
                <w:b/>
                <w:bCs/>
                <w:sz w:val="20"/>
                <w:szCs w:val="20"/>
              </w:rPr>
              <w:t>Adaptables</w:t>
            </w:r>
          </w:p>
        </w:tc>
        <w:tc>
          <w:tcPr>
            <w:tcW w:w="4981" w:type="dxa"/>
            <w:shd w:val="clear" w:color="auto" w:fill="F2F2F2" w:themeFill="background1" w:themeFillShade="F2"/>
          </w:tcPr>
          <w:p w:rsidRPr="00D57E0C" w:rsidR="00D038F1" w:rsidP="00D038F1" w:rsidRDefault="00D038F1" w14:paraId="2E3FABE2" w14:textId="23C20802">
            <w:pPr>
              <w:pStyle w:val="Normal0"/>
              <w:rPr>
                <w:b/>
                <w:sz w:val="20"/>
                <w:szCs w:val="20"/>
              </w:rPr>
            </w:pPr>
            <w:r w:rsidRPr="00D57E0C">
              <w:rPr>
                <w:sz w:val="20"/>
                <w:szCs w:val="20"/>
              </w:rPr>
              <w:t>Deben ajustarse a cambios en la organización, el mercado o la normativa legal.</w:t>
            </w:r>
          </w:p>
        </w:tc>
      </w:tr>
      <w:tr w:rsidRPr="00D57E0C" w:rsidR="00D038F1" w:rsidTr="54FC7F2F" w14:paraId="2D7693B8" w14:textId="77777777">
        <w:tc>
          <w:tcPr>
            <w:tcW w:w="4981" w:type="dxa"/>
            <w:shd w:val="clear" w:color="auto" w:fill="F2F2F2" w:themeFill="background1" w:themeFillShade="F2"/>
          </w:tcPr>
          <w:p w:rsidRPr="00D57E0C" w:rsidR="00D038F1" w:rsidP="00D038F1" w:rsidRDefault="00D038F1" w14:paraId="45E2620A" w14:textId="65BA09B1">
            <w:pPr>
              <w:pStyle w:val="Normal0"/>
              <w:rPr>
                <w:b/>
                <w:bCs/>
                <w:sz w:val="20"/>
                <w:szCs w:val="20"/>
              </w:rPr>
            </w:pPr>
            <w:r w:rsidRPr="00D57E0C">
              <w:rPr>
                <w:b/>
                <w:bCs/>
                <w:sz w:val="20"/>
                <w:szCs w:val="20"/>
              </w:rPr>
              <w:t>Medibles</w:t>
            </w:r>
          </w:p>
        </w:tc>
        <w:tc>
          <w:tcPr>
            <w:tcW w:w="4981" w:type="dxa"/>
            <w:shd w:val="clear" w:color="auto" w:fill="F2F2F2" w:themeFill="background1" w:themeFillShade="F2"/>
          </w:tcPr>
          <w:p w:rsidRPr="00D57E0C" w:rsidR="00D038F1" w:rsidP="00D038F1" w:rsidRDefault="00D038F1" w14:paraId="18D7E4F0" w14:textId="2D12CAC1">
            <w:pPr>
              <w:pStyle w:val="Normal0"/>
              <w:rPr>
                <w:b/>
                <w:sz w:val="20"/>
                <w:szCs w:val="20"/>
              </w:rPr>
            </w:pPr>
            <w:r w:rsidRPr="00D57E0C">
              <w:rPr>
                <w:sz w:val="20"/>
                <w:szCs w:val="20"/>
              </w:rPr>
              <w:t>Su efectividad se evalúa mediante indicadores, como productividad, cumplimiento de metas o control presupuestario.</w:t>
            </w:r>
          </w:p>
        </w:tc>
      </w:tr>
      <w:tr w:rsidRPr="00D57E0C" w:rsidR="00D038F1" w:rsidTr="54FC7F2F" w14:paraId="3458C262" w14:textId="77777777">
        <w:tc>
          <w:tcPr>
            <w:tcW w:w="4981" w:type="dxa"/>
            <w:shd w:val="clear" w:color="auto" w:fill="F2F2F2" w:themeFill="background1" w:themeFillShade="F2"/>
          </w:tcPr>
          <w:p w:rsidRPr="00D57E0C" w:rsidR="00D038F1" w:rsidP="00D038F1" w:rsidRDefault="00D038F1" w14:paraId="4CCCB88C" w14:textId="44F926D4">
            <w:pPr>
              <w:pStyle w:val="Normal0"/>
              <w:rPr>
                <w:b/>
                <w:bCs/>
                <w:sz w:val="20"/>
                <w:szCs w:val="20"/>
              </w:rPr>
            </w:pPr>
            <w:r w:rsidRPr="00D57E0C">
              <w:rPr>
                <w:b/>
                <w:bCs/>
                <w:sz w:val="20"/>
                <w:szCs w:val="20"/>
              </w:rPr>
              <w:t>Sustentables</w:t>
            </w:r>
          </w:p>
        </w:tc>
        <w:tc>
          <w:tcPr>
            <w:tcW w:w="4981" w:type="dxa"/>
            <w:shd w:val="clear" w:color="auto" w:fill="F2F2F2" w:themeFill="background1" w:themeFillShade="F2"/>
          </w:tcPr>
          <w:p w:rsidRPr="00D57E0C" w:rsidR="00D038F1" w:rsidP="00D038F1" w:rsidRDefault="00D038F1" w14:paraId="64D0ABB9" w14:textId="25536F41">
            <w:pPr>
              <w:pStyle w:val="Normal0"/>
              <w:rPr>
                <w:b/>
                <w:sz w:val="20"/>
                <w:szCs w:val="20"/>
              </w:rPr>
            </w:pPr>
            <w:r w:rsidRPr="00D57E0C">
              <w:rPr>
                <w:sz w:val="20"/>
                <w:szCs w:val="20"/>
              </w:rPr>
              <w:t>Deben gestionarse de modo que aseguren la continuidad del negocio y consideren los impactos sociales y ambientales.</w:t>
            </w:r>
          </w:p>
        </w:tc>
      </w:tr>
    </w:tbl>
    <w:p w:rsidR="002C4E99" w:rsidP="002C4E99" w:rsidRDefault="002C4E99" w14:paraId="36DEEF0F" w14:textId="77777777">
      <w:pPr>
        <w:pStyle w:val="Normal0"/>
        <w:rPr>
          <w:b/>
          <w:sz w:val="20"/>
          <w:szCs w:val="20"/>
        </w:rPr>
      </w:pPr>
    </w:p>
    <w:p w:rsidR="000452BD" w:rsidP="002C4E99" w:rsidRDefault="000452BD" w14:paraId="75C573DA" w14:textId="5C44E3D9">
      <w:pPr>
        <w:pStyle w:val="Normal0"/>
        <w:rPr>
          <w:bCs/>
          <w:sz w:val="20"/>
          <w:szCs w:val="20"/>
        </w:rPr>
      </w:pPr>
      <w:r w:rsidRPr="000452BD">
        <w:rPr>
          <w:bCs/>
          <w:sz w:val="20"/>
          <w:szCs w:val="20"/>
        </w:rPr>
        <w:t>N</w:t>
      </w:r>
      <w:r w:rsidR="00D57E0C">
        <w:rPr>
          <w:bCs/>
          <w:sz w:val="20"/>
          <w:szCs w:val="20"/>
        </w:rPr>
        <w:t>ota</w:t>
      </w:r>
      <w:r w:rsidRPr="000452BD">
        <w:rPr>
          <w:bCs/>
          <w:sz w:val="20"/>
          <w:szCs w:val="20"/>
        </w:rPr>
        <w:t>:</w:t>
      </w:r>
      <w:r w:rsidRPr="000452BD">
        <w:rPr>
          <w:bCs/>
        </w:rPr>
        <w:t xml:space="preserve"> </w:t>
      </w:r>
      <w:r w:rsidR="00D038F1">
        <w:rPr>
          <w:bCs/>
        </w:rPr>
        <w:t>l</w:t>
      </w:r>
      <w:r w:rsidRPr="00D038F1" w:rsidR="00D038F1">
        <w:rPr>
          <w:bCs/>
          <w:sz w:val="20"/>
          <w:szCs w:val="20"/>
        </w:rPr>
        <w:t>as características de los recursos administrativos reflejan su importancia como activos estratégicos para el adecuado funcionamiento y desarrollo de la empresa agrícola. Una gestión eficiente de estos recursos no solo garantiza la operatividad diaria, sino que también contribuye a optimizar procesos, reducir riesgos y asegurar la competitividad y sostenibilidad del negocio agrícola.</w:t>
      </w:r>
    </w:p>
    <w:p w:rsidRPr="000452BD" w:rsidR="002C4E99" w:rsidP="002C4E99" w:rsidRDefault="002C4E99" w14:paraId="7656DEEE" w14:textId="77777777">
      <w:pPr>
        <w:pStyle w:val="Normal0"/>
        <w:rPr>
          <w:b/>
          <w:sz w:val="20"/>
          <w:szCs w:val="20"/>
        </w:rPr>
      </w:pPr>
    </w:p>
    <w:p w:rsidRPr="000452BD" w:rsidR="00CA7A78" w:rsidP="003C086F" w:rsidRDefault="00BE569F" w14:paraId="6150C819" w14:textId="56695BBD">
      <w:pPr>
        <w:pStyle w:val="Normal0"/>
        <w:numPr>
          <w:ilvl w:val="0"/>
          <w:numId w:val="4"/>
        </w:numPr>
        <w:rPr>
          <w:b/>
          <w:bCs/>
          <w:sz w:val="20"/>
          <w:szCs w:val="20"/>
        </w:rPr>
      </w:pPr>
      <w:r w:rsidRPr="000452BD">
        <w:rPr>
          <w:b/>
          <w:bCs/>
          <w:sz w:val="20"/>
          <w:szCs w:val="20"/>
        </w:rPr>
        <w:t>Plan de acción</w:t>
      </w:r>
    </w:p>
    <w:p w:rsidRPr="000452BD" w:rsidR="00421440" w:rsidP="00421440" w:rsidRDefault="00421440" w14:paraId="1D647994" w14:textId="77777777">
      <w:pPr>
        <w:pStyle w:val="Normal0"/>
        <w:rPr>
          <w:b/>
          <w:bCs/>
          <w:sz w:val="20"/>
          <w:szCs w:val="20"/>
        </w:rPr>
      </w:pPr>
    </w:p>
    <w:p w:rsidRPr="000452BD" w:rsidR="00EE6DE3" w:rsidP="00421440" w:rsidRDefault="00EE6DE3" w14:paraId="6EA151EA" w14:textId="0804C19A">
      <w:pPr>
        <w:pStyle w:val="Normal0"/>
        <w:rPr>
          <w:b/>
          <w:bCs/>
          <w:sz w:val="20"/>
          <w:szCs w:val="20"/>
        </w:rPr>
      </w:pPr>
      <w:r w:rsidRPr="000452BD">
        <w:rPr>
          <w:noProof/>
          <w:sz w:val="20"/>
          <w:szCs w:val="20"/>
        </w:rPr>
        <w:drawing>
          <wp:inline distT="0" distB="0" distL="0" distR="0" wp14:anchorId="1A007CFE" wp14:editId="17F83627">
            <wp:extent cx="2019300" cy="2426724"/>
            <wp:effectExtent l="0" t="0" r="0" b="0"/>
            <wp:docPr id="1944369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0655" cy="2440370"/>
                    </a:xfrm>
                    <a:prstGeom prst="rect">
                      <a:avLst/>
                    </a:prstGeom>
                    <a:noFill/>
                    <a:ln>
                      <a:noFill/>
                    </a:ln>
                  </pic:spPr>
                </pic:pic>
              </a:graphicData>
            </a:graphic>
          </wp:inline>
        </w:drawing>
      </w:r>
    </w:p>
    <w:p w:rsidRPr="000452BD" w:rsidR="00EE6DE3" w:rsidP="00421440" w:rsidRDefault="00EE6DE3" w14:paraId="0773359D" w14:textId="78ADF4AB">
      <w:pPr>
        <w:pStyle w:val="Normal0"/>
        <w:rPr>
          <w:b/>
          <w:bCs/>
          <w:i/>
          <w:iCs/>
          <w:sz w:val="20"/>
          <w:szCs w:val="20"/>
        </w:rPr>
      </w:pPr>
      <w:r w:rsidRPr="000452BD">
        <w:rPr>
          <w:b/>
          <w:bCs/>
          <w:i/>
          <w:iCs/>
          <w:sz w:val="20"/>
          <w:szCs w:val="20"/>
        </w:rPr>
        <w:t xml:space="preserve">Tomada de </w:t>
      </w:r>
      <w:hyperlink w:history="1" r:id="rId26">
        <w:r w:rsidRPr="000452BD">
          <w:rPr>
            <w:rStyle w:val="Hipervnculo"/>
            <w:b/>
            <w:bCs/>
            <w:i/>
            <w:iCs/>
            <w:sz w:val="20"/>
            <w:szCs w:val="20"/>
          </w:rPr>
          <w:t>https://eduba.gov.co/images/Eduba/Imagenes/Plan_De_Accion.jpg</w:t>
        </w:r>
      </w:hyperlink>
    </w:p>
    <w:p w:rsidRPr="000452BD" w:rsidR="00EE6DE3" w:rsidP="00421440" w:rsidRDefault="00EE6DE3" w14:paraId="2D9C7BF5" w14:textId="77777777">
      <w:pPr>
        <w:pStyle w:val="Normal0"/>
        <w:rPr>
          <w:b/>
          <w:bCs/>
          <w:sz w:val="20"/>
          <w:szCs w:val="20"/>
        </w:rPr>
      </w:pPr>
    </w:p>
    <w:p w:rsidRPr="000452BD" w:rsidR="00421440" w:rsidP="00421440" w:rsidRDefault="00CC349B" w14:paraId="2CA7B6F7" w14:textId="1B3A33A8">
      <w:pPr>
        <w:pStyle w:val="Normal0"/>
        <w:rPr>
          <w:b/>
          <w:bCs/>
          <w:sz w:val="20"/>
          <w:szCs w:val="20"/>
        </w:rPr>
      </w:pPr>
      <w:r w:rsidRPr="00CC349B">
        <w:rPr>
          <w:sz w:val="20"/>
          <w:szCs w:val="20"/>
        </w:rPr>
        <w:t>El plan de acción es una herramienta de gestión que facilita la organización, estructuración y ejecución de actividades orientadas al cumplimiento de objetivos específicos, como la implementación de acciones de mejora. En el ámbito agrícola, constituye un instrumento esencial para garantizar la eficiencia, la sostenibilidad y la competitividad en los distintos procesos del negocio.</w:t>
      </w:r>
    </w:p>
    <w:p w:rsidRPr="000452BD" w:rsidR="00B43BFF" w:rsidP="00CA7A78" w:rsidRDefault="00B43BFF" w14:paraId="1BF56EC1" w14:textId="77777777">
      <w:pPr>
        <w:pStyle w:val="Normal0"/>
        <w:ind w:left="1080"/>
        <w:rPr>
          <w:b/>
          <w:bCs/>
          <w:sz w:val="20"/>
          <w:szCs w:val="20"/>
        </w:rPr>
      </w:pPr>
    </w:p>
    <w:tbl>
      <w:tblPr>
        <w:tblStyle w:val="Tablaconcuadrcula"/>
        <w:tblW w:w="0" w:type="auto"/>
        <w:shd w:val="clear" w:color="auto" w:fill="F2F2F2" w:themeFill="background1" w:themeFillShade="F2"/>
        <w:tblLook w:val="04A0" w:firstRow="1" w:lastRow="0" w:firstColumn="1" w:lastColumn="0" w:noHBand="0" w:noVBand="1"/>
      </w:tblPr>
      <w:tblGrid>
        <w:gridCol w:w="9962"/>
      </w:tblGrid>
      <w:tr w:rsidRPr="000452BD" w:rsidR="00421440" w:rsidTr="54FC7F2F" w14:paraId="2079C77E" w14:textId="77777777">
        <w:tc>
          <w:tcPr>
            <w:tcW w:w="9962" w:type="dxa"/>
            <w:shd w:val="clear" w:color="auto" w:fill="F2F2F2" w:themeFill="background1" w:themeFillShade="F2"/>
          </w:tcPr>
          <w:p w:rsidRPr="000452BD" w:rsidR="00421440" w:rsidP="00A57556" w:rsidRDefault="00421440" w14:paraId="7EC75CB7" w14:textId="77777777">
            <w:pPr>
              <w:pStyle w:val="Normal0"/>
              <w:jc w:val="center"/>
              <w:rPr>
                <w:b/>
                <w:sz w:val="20"/>
                <w:szCs w:val="20"/>
              </w:rPr>
            </w:pPr>
            <w:r w:rsidRPr="000452BD">
              <w:rPr>
                <w:b/>
                <w:sz w:val="20"/>
                <w:szCs w:val="20"/>
              </w:rPr>
              <w:t xml:space="preserve">LLAMADO A LA </w:t>
            </w:r>
            <w:commentRangeStart w:id="20"/>
            <w:r w:rsidRPr="000452BD">
              <w:rPr>
                <w:b/>
                <w:sz w:val="20"/>
                <w:szCs w:val="20"/>
              </w:rPr>
              <w:t>ACCIÓN</w:t>
            </w:r>
            <w:commentRangeEnd w:id="20"/>
            <w:r w:rsidRPr="000452BD">
              <w:rPr>
                <w:rStyle w:val="Refdecomentario"/>
                <w:sz w:val="20"/>
                <w:szCs w:val="20"/>
              </w:rPr>
              <w:commentReference w:id="20"/>
            </w:r>
          </w:p>
          <w:p w:rsidRPr="000452BD" w:rsidR="00421440" w:rsidP="00A57556" w:rsidRDefault="7F8D28D7" w14:paraId="413CC26E" w14:textId="63D6D555">
            <w:pPr>
              <w:pStyle w:val="Normal0"/>
              <w:jc w:val="center"/>
              <w:rPr>
                <w:sz w:val="20"/>
                <w:szCs w:val="20"/>
              </w:rPr>
            </w:pPr>
            <w:r w:rsidRPr="54FC7F2F">
              <w:rPr>
                <w:b/>
                <w:bCs/>
                <w:sz w:val="20"/>
                <w:szCs w:val="20"/>
              </w:rPr>
              <w:t>Video</w:t>
            </w:r>
            <w:r w:rsidRPr="54FC7F2F">
              <w:rPr>
                <w:sz w:val="20"/>
                <w:szCs w:val="20"/>
              </w:rPr>
              <w:t>: Plan de acción</w:t>
            </w:r>
          </w:p>
          <w:p w:rsidRPr="000452BD" w:rsidR="00421440" w:rsidP="00A57556" w:rsidRDefault="4FF727AF" w14:paraId="52FBC9CE" w14:textId="34717FBF">
            <w:pPr>
              <w:pStyle w:val="Normal0"/>
              <w:jc w:val="center"/>
              <w:rPr>
                <w:sz w:val="20"/>
                <w:szCs w:val="20"/>
              </w:rPr>
            </w:pPr>
            <w:r w:rsidRPr="54FC7F2F">
              <w:rPr>
                <w:sz w:val="20"/>
                <w:szCs w:val="20"/>
              </w:rPr>
              <w:t>Para profundizar en el tema, se invita a consultar el siguiente enlace:</w:t>
            </w:r>
          </w:p>
        </w:tc>
      </w:tr>
    </w:tbl>
    <w:p w:rsidRPr="000452BD" w:rsidR="00CC349B" w:rsidP="00CA7A78" w:rsidRDefault="00CC349B" w14:paraId="240E29D6" w14:textId="77777777">
      <w:pPr>
        <w:pStyle w:val="Normal0"/>
        <w:ind w:left="1080"/>
        <w:rPr>
          <w:b/>
          <w:bCs/>
          <w:sz w:val="20"/>
          <w:szCs w:val="20"/>
        </w:rPr>
      </w:pPr>
    </w:p>
    <w:p w:rsidRPr="000452BD" w:rsidR="002C4E99" w:rsidP="002C4E99" w:rsidRDefault="002C4E99" w14:paraId="3D1680CE" w14:textId="77777777">
      <w:pPr>
        <w:pStyle w:val="Normal0"/>
        <w:rPr>
          <w:b/>
          <w:sz w:val="20"/>
          <w:szCs w:val="20"/>
        </w:rPr>
      </w:pPr>
    </w:p>
    <w:p w:rsidRPr="000872E5" w:rsidR="00BE569F" w:rsidP="000872E5" w:rsidRDefault="00BE569F" w14:paraId="0EF2A73B" w14:textId="1C92A284">
      <w:pPr>
        <w:rPr>
          <w:b/>
          <w:bCs/>
          <w:color w:val="000000"/>
          <w:sz w:val="20"/>
          <w:szCs w:val="20"/>
        </w:rPr>
      </w:pPr>
      <w:r w:rsidRPr="54FC7F2F">
        <w:rPr>
          <w:b/>
          <w:bCs/>
          <w:color w:val="000000" w:themeColor="text1"/>
          <w:sz w:val="20"/>
          <w:szCs w:val="20"/>
        </w:rPr>
        <w:t>C</w:t>
      </w:r>
      <w:r w:rsidRPr="54FC7F2F">
        <w:rPr>
          <w:b/>
          <w:bCs/>
          <w:sz w:val="20"/>
          <w:szCs w:val="20"/>
        </w:rPr>
        <w:t>aracterísticas</w:t>
      </w:r>
      <w:r w:rsidRPr="54FC7F2F" w:rsidR="6C2367CF">
        <w:rPr>
          <w:b/>
          <w:bCs/>
          <w:sz w:val="20"/>
          <w:szCs w:val="20"/>
        </w:rPr>
        <w:t xml:space="preserve"> del plan de acción</w:t>
      </w:r>
    </w:p>
    <w:p w:rsidR="00567A84" w:rsidP="00567A84" w:rsidRDefault="00567A84" w14:paraId="548AA177" w14:textId="65614099">
      <w:pPr>
        <w:pStyle w:val="Prrafodelista"/>
        <w:ind w:left="709"/>
        <w:rPr>
          <w:b/>
          <w:bCs/>
          <w:sz w:val="20"/>
          <w:szCs w:val="20"/>
        </w:rPr>
      </w:pPr>
    </w:p>
    <w:p w:rsidRPr="00567A84" w:rsidR="00567A84" w:rsidP="000872E5" w:rsidRDefault="00567A84" w14:paraId="5EF81CC6" w14:textId="2FBB9329">
      <w:pPr>
        <w:pStyle w:val="Prrafodelista"/>
        <w:ind w:left="0"/>
        <w:rPr>
          <w:color w:val="000000"/>
          <w:sz w:val="20"/>
          <w:szCs w:val="20"/>
        </w:rPr>
      </w:pPr>
      <w:r>
        <w:rPr>
          <w:color w:val="000000"/>
          <w:sz w:val="20"/>
          <w:szCs w:val="20"/>
        </w:rPr>
        <w:t>P</w:t>
      </w:r>
      <w:r w:rsidRPr="00567A84">
        <w:rPr>
          <w:color w:val="000000"/>
          <w:sz w:val="20"/>
          <w:szCs w:val="20"/>
        </w:rPr>
        <w:t xml:space="preserve">ara que un plan de acción en el ámbito agrícola sea efectivo, debe cumplir con una serie de criterios que garanticen su claridad, organización y capacidad de adaptación a las condiciones cambiantes del entorno. </w:t>
      </w:r>
      <w:r w:rsidRPr="00567A84">
        <w:rPr>
          <w:color w:val="000000"/>
          <w:sz w:val="20"/>
          <w:szCs w:val="20"/>
        </w:rPr>
        <w:t>Estos criterios permiten estructurar las actividades de manera estratégica, asegurando que los objetivos se alcancen de forma eficiente y medible. A continuación, se presenta las principales características que debe tener un plan de acción, junto con ejemplos aplicados al contexto agrícola.</w:t>
      </w:r>
    </w:p>
    <w:p w:rsidRPr="00567A84" w:rsidR="002C4E99" w:rsidP="00567A84" w:rsidRDefault="002C4E99" w14:paraId="0AB9B411" w14:textId="77777777">
      <w:pPr>
        <w:rPr>
          <w:color w:val="000000"/>
          <w:sz w:val="20"/>
          <w:szCs w:val="20"/>
        </w:rPr>
      </w:pPr>
    </w:p>
    <w:tbl>
      <w:tblPr>
        <w:tblStyle w:val="Tablaconcuadrcula"/>
        <w:tblW w:w="0" w:type="auto"/>
        <w:tblInd w:w="349" w:type="dxa"/>
        <w:tblLook w:val="04A0" w:firstRow="1" w:lastRow="0" w:firstColumn="1" w:lastColumn="0" w:noHBand="0" w:noVBand="1"/>
      </w:tblPr>
      <w:tblGrid>
        <w:gridCol w:w="3205"/>
        <w:gridCol w:w="3204"/>
        <w:gridCol w:w="3204"/>
      </w:tblGrid>
      <w:tr w:rsidRPr="00CC349B" w:rsidR="00CC349B" w:rsidTr="06829403" w14:paraId="1C50451B" w14:textId="77777777">
        <w:tc>
          <w:tcPr>
            <w:tcW w:w="3205" w:type="dxa"/>
            <w:shd w:val="clear" w:color="auto" w:fill="C6D9F1" w:themeFill="text2" w:themeFillTint="33"/>
            <w:tcMar/>
          </w:tcPr>
          <w:p w:rsidRPr="00567A84" w:rsidR="00CC349B" w:rsidP="00CC349B" w:rsidRDefault="00CC349B" w14:paraId="32166DCC" w14:textId="2DA25F2B">
            <w:pPr>
              <w:rPr>
                <w:b/>
                <w:bCs/>
                <w:color w:val="000000"/>
                <w:sz w:val="20"/>
                <w:szCs w:val="20"/>
              </w:rPr>
            </w:pPr>
            <w:r w:rsidRPr="00567A84">
              <w:rPr>
                <w:b/>
                <w:bCs/>
                <w:sz w:val="20"/>
                <w:szCs w:val="20"/>
              </w:rPr>
              <w:t>Criterio</w:t>
            </w:r>
          </w:p>
        </w:tc>
        <w:tc>
          <w:tcPr>
            <w:tcW w:w="3204" w:type="dxa"/>
            <w:shd w:val="clear" w:color="auto" w:fill="C6D9F1" w:themeFill="text2" w:themeFillTint="33"/>
            <w:tcMar/>
          </w:tcPr>
          <w:p w:rsidRPr="00567A84" w:rsidR="00CC349B" w:rsidP="00CC349B" w:rsidRDefault="00CC349B" w14:paraId="563C07C1" w14:textId="4929AF5D">
            <w:pPr>
              <w:rPr>
                <w:b/>
                <w:bCs/>
                <w:color w:val="000000"/>
                <w:sz w:val="20"/>
                <w:szCs w:val="20"/>
              </w:rPr>
            </w:pPr>
            <w:r w:rsidRPr="00567A84">
              <w:rPr>
                <w:b/>
                <w:bCs/>
                <w:sz w:val="20"/>
                <w:szCs w:val="20"/>
              </w:rPr>
              <w:t>Descripción mejorada</w:t>
            </w:r>
          </w:p>
        </w:tc>
        <w:tc>
          <w:tcPr>
            <w:tcW w:w="3204" w:type="dxa"/>
            <w:shd w:val="clear" w:color="auto" w:fill="C6D9F1" w:themeFill="text2" w:themeFillTint="33"/>
            <w:tcMar/>
          </w:tcPr>
          <w:p w:rsidRPr="00567A84" w:rsidR="00CC349B" w:rsidP="00CC349B" w:rsidRDefault="00CC349B" w14:paraId="217EE628" w14:textId="5F396C35">
            <w:pPr>
              <w:rPr>
                <w:b/>
                <w:bCs/>
                <w:color w:val="000000"/>
                <w:sz w:val="20"/>
                <w:szCs w:val="20"/>
              </w:rPr>
            </w:pPr>
            <w:commentRangeStart w:id="21"/>
            <w:r w:rsidRPr="00567A84">
              <w:rPr>
                <w:b/>
                <w:bCs/>
                <w:sz w:val="20"/>
                <w:szCs w:val="20"/>
              </w:rPr>
              <w:t>Ejemplo</w:t>
            </w:r>
            <w:commentRangeEnd w:id="21"/>
            <w:r w:rsidR="00EA76DC">
              <w:rPr>
                <w:rStyle w:val="Refdecomentario"/>
              </w:rPr>
              <w:commentReference w:id="21"/>
            </w:r>
          </w:p>
        </w:tc>
      </w:tr>
      <w:tr w:rsidRPr="00CC349B" w:rsidR="00CC349B" w:rsidTr="06829403" w14:paraId="4FAB596D" w14:textId="77777777">
        <w:tc>
          <w:tcPr>
            <w:tcW w:w="3205" w:type="dxa"/>
            <w:shd w:val="clear" w:color="auto" w:fill="F2F2F2" w:themeFill="background1" w:themeFillShade="F2"/>
            <w:tcMar/>
          </w:tcPr>
          <w:p w:rsidRPr="00567A84" w:rsidR="00CC349B" w:rsidP="00CC349B" w:rsidRDefault="00CC349B" w14:paraId="4E77D59B" w14:textId="38F91CE6">
            <w:pPr>
              <w:rPr>
                <w:b/>
                <w:bCs/>
                <w:color w:val="000000"/>
                <w:sz w:val="20"/>
                <w:szCs w:val="20"/>
              </w:rPr>
            </w:pPr>
            <w:r w:rsidRPr="00567A84">
              <w:rPr>
                <w:b/>
                <w:bCs/>
                <w:sz w:val="20"/>
                <w:szCs w:val="20"/>
              </w:rPr>
              <w:t>Específico</w:t>
            </w:r>
          </w:p>
        </w:tc>
        <w:tc>
          <w:tcPr>
            <w:tcW w:w="3204" w:type="dxa"/>
            <w:shd w:val="clear" w:color="auto" w:fill="F2F2F2" w:themeFill="background1" w:themeFillShade="F2"/>
            <w:tcMar/>
          </w:tcPr>
          <w:p w:rsidRPr="00CC349B" w:rsidR="00CC349B" w:rsidP="00CC349B" w:rsidRDefault="00CC349B" w14:paraId="6CBA48DF" w14:textId="47D66FC2">
            <w:pPr>
              <w:rPr>
                <w:color w:val="000000"/>
                <w:sz w:val="20"/>
                <w:szCs w:val="20"/>
              </w:rPr>
            </w:pPr>
            <w:r w:rsidRPr="00CC349B">
              <w:rPr>
                <w:sz w:val="20"/>
                <w:szCs w:val="20"/>
              </w:rPr>
              <w:t>Define de manera clara qué se hará, quién lo realizará, cuándo y cómo. Evita generalidades y facilita la ejecución práctica.</w:t>
            </w:r>
          </w:p>
        </w:tc>
        <w:tc>
          <w:tcPr>
            <w:tcW w:w="3204" w:type="dxa"/>
            <w:shd w:val="clear" w:color="auto" w:fill="F2F2F2" w:themeFill="background1" w:themeFillShade="F2"/>
            <w:tcMar/>
          </w:tcPr>
          <w:p w:rsidRPr="00CC349B" w:rsidR="00CC349B" w:rsidP="00CC349B" w:rsidRDefault="00CC349B" w14:paraId="664A6902" w14:noSpellErr="1" w14:textId="15F8A692">
            <w:pPr>
              <w:rPr>
                <w:color w:val="000000"/>
                <w:sz w:val="20"/>
                <w:szCs w:val="20"/>
              </w:rPr>
            </w:pPr>
            <w:r w:rsidRPr="06829403" w:rsidR="00CC349B">
              <w:rPr>
                <w:sz w:val="20"/>
                <w:szCs w:val="20"/>
              </w:rPr>
              <w:t xml:space="preserve">Instalar un sistema de riego por goteo en el cultivo de arándanos del lote norte, con apoyo del equipo técnico de campo, durante la primera quincena de septiembre, utilizando tubería de 16 mm y goteros </w:t>
            </w:r>
            <w:r w:rsidRPr="06829403" w:rsidR="00CC349B">
              <w:rPr>
                <w:sz w:val="20"/>
                <w:szCs w:val="20"/>
              </w:rPr>
              <w:t>auto</w:t>
            </w:r>
            <w:r w:rsidRPr="06829403" w:rsidR="00CC349B">
              <w:rPr>
                <w:sz w:val="20"/>
                <w:szCs w:val="20"/>
              </w:rPr>
              <w:t>compensantes a 30 cm de distancia.</w:t>
            </w:r>
          </w:p>
        </w:tc>
      </w:tr>
      <w:tr w:rsidRPr="00CC349B" w:rsidR="00CC349B" w:rsidTr="06829403" w14:paraId="2E37F318" w14:textId="77777777">
        <w:tc>
          <w:tcPr>
            <w:tcW w:w="3205" w:type="dxa"/>
            <w:shd w:val="clear" w:color="auto" w:fill="F2F2F2" w:themeFill="background1" w:themeFillShade="F2"/>
            <w:tcMar/>
          </w:tcPr>
          <w:p w:rsidRPr="00567A84" w:rsidR="00CC349B" w:rsidP="00CC349B" w:rsidRDefault="00CC349B" w14:paraId="7B92936B" w14:textId="391C4A13">
            <w:pPr>
              <w:rPr>
                <w:b/>
                <w:bCs/>
                <w:color w:val="000000"/>
                <w:sz w:val="20"/>
                <w:szCs w:val="20"/>
              </w:rPr>
            </w:pPr>
            <w:r w:rsidRPr="00567A84">
              <w:rPr>
                <w:b/>
                <w:bCs/>
                <w:sz w:val="20"/>
                <w:szCs w:val="20"/>
              </w:rPr>
              <w:t>Temporal</w:t>
            </w:r>
          </w:p>
        </w:tc>
        <w:tc>
          <w:tcPr>
            <w:tcW w:w="3204" w:type="dxa"/>
            <w:shd w:val="clear" w:color="auto" w:fill="F2F2F2" w:themeFill="background1" w:themeFillShade="F2"/>
            <w:tcMar/>
          </w:tcPr>
          <w:p w:rsidRPr="00CC349B" w:rsidR="00CC349B" w:rsidP="00CC349B" w:rsidRDefault="00CC349B" w14:paraId="77564F51" w14:textId="0D5291AC">
            <w:pPr>
              <w:rPr>
                <w:color w:val="000000"/>
                <w:sz w:val="20"/>
                <w:szCs w:val="20"/>
              </w:rPr>
            </w:pPr>
            <w:r w:rsidRPr="00CC349B">
              <w:rPr>
                <w:sz w:val="20"/>
                <w:szCs w:val="20"/>
              </w:rPr>
              <w:t>Establece un marco de tiempo definido para cada actividad, lo que permite controlar el avance y garantizar el cumplimiento de plazos.</w:t>
            </w:r>
          </w:p>
        </w:tc>
        <w:tc>
          <w:tcPr>
            <w:tcW w:w="3204" w:type="dxa"/>
            <w:shd w:val="clear" w:color="auto" w:fill="F2F2F2" w:themeFill="background1" w:themeFillShade="F2"/>
            <w:tcMar/>
          </w:tcPr>
          <w:p w:rsidRPr="00CC349B" w:rsidR="00CC349B" w:rsidP="00CC349B" w:rsidRDefault="00CC349B" w14:paraId="412E747F" w14:textId="33AB3400">
            <w:pPr>
              <w:rPr>
                <w:color w:val="000000"/>
                <w:sz w:val="20"/>
                <w:szCs w:val="20"/>
              </w:rPr>
            </w:pPr>
            <w:r w:rsidRPr="00CC349B">
              <w:rPr>
                <w:sz w:val="20"/>
                <w:szCs w:val="20"/>
              </w:rPr>
              <w:t>La siembra de maíz híbrido se realizará entre el 10 y el 20 de agosto, considerando que la ventana óptima de siembra según el pronóstico climático corresponde a ese periodo.</w:t>
            </w:r>
          </w:p>
        </w:tc>
      </w:tr>
      <w:tr w:rsidRPr="00CC349B" w:rsidR="00CC349B" w:rsidTr="06829403" w14:paraId="67DFB662" w14:textId="77777777">
        <w:tc>
          <w:tcPr>
            <w:tcW w:w="3205" w:type="dxa"/>
            <w:shd w:val="clear" w:color="auto" w:fill="F2F2F2" w:themeFill="background1" w:themeFillShade="F2"/>
            <w:tcMar/>
          </w:tcPr>
          <w:p w:rsidRPr="00567A84" w:rsidR="00CC349B" w:rsidP="00CC349B" w:rsidRDefault="00CC349B" w14:paraId="3375BA15" w14:textId="49F6A689">
            <w:pPr>
              <w:rPr>
                <w:b/>
                <w:bCs/>
                <w:color w:val="000000"/>
                <w:sz w:val="20"/>
                <w:szCs w:val="20"/>
              </w:rPr>
            </w:pPr>
            <w:r w:rsidRPr="00567A84">
              <w:rPr>
                <w:b/>
                <w:bCs/>
                <w:sz w:val="20"/>
                <w:szCs w:val="20"/>
              </w:rPr>
              <w:t>Responsable</w:t>
            </w:r>
          </w:p>
        </w:tc>
        <w:tc>
          <w:tcPr>
            <w:tcW w:w="3204" w:type="dxa"/>
            <w:shd w:val="clear" w:color="auto" w:fill="F2F2F2" w:themeFill="background1" w:themeFillShade="F2"/>
            <w:tcMar/>
          </w:tcPr>
          <w:p w:rsidRPr="00CC349B" w:rsidR="00CC349B" w:rsidP="00CC349B" w:rsidRDefault="00CC349B" w14:paraId="0681FF00" w14:textId="165FBB00">
            <w:pPr>
              <w:rPr>
                <w:color w:val="000000"/>
                <w:sz w:val="20"/>
                <w:szCs w:val="20"/>
              </w:rPr>
            </w:pPr>
            <w:r w:rsidRPr="00CC349B">
              <w:rPr>
                <w:sz w:val="20"/>
                <w:szCs w:val="20"/>
              </w:rPr>
              <w:t>Cada tarea debe asignar un responsable directo, lo que fomenta el compromiso, la organización y la rendición de cuentas.</w:t>
            </w:r>
          </w:p>
        </w:tc>
        <w:tc>
          <w:tcPr>
            <w:tcW w:w="3204" w:type="dxa"/>
            <w:shd w:val="clear" w:color="auto" w:fill="F2F2F2" w:themeFill="background1" w:themeFillShade="F2"/>
            <w:tcMar/>
          </w:tcPr>
          <w:p w:rsidRPr="00CC349B" w:rsidR="00CC349B" w:rsidP="00CC349B" w:rsidRDefault="00CC349B" w14:paraId="467093B7" w14:textId="7195B1AF">
            <w:pPr>
              <w:rPr>
                <w:color w:val="000000"/>
                <w:sz w:val="20"/>
                <w:szCs w:val="20"/>
              </w:rPr>
            </w:pPr>
            <w:r w:rsidRPr="00CC349B">
              <w:rPr>
                <w:sz w:val="20"/>
                <w:szCs w:val="20"/>
              </w:rPr>
              <w:t>El ingeniero agrónomo Julio Flórez será el responsable de supervisar la fertilización del cultivo de tomate en el invernadero 3 durante el ciclo productivo de septiembre a noviembre.</w:t>
            </w:r>
          </w:p>
        </w:tc>
      </w:tr>
      <w:tr w:rsidRPr="00CC349B" w:rsidR="00CC349B" w:rsidTr="06829403" w14:paraId="5E9B96BC" w14:textId="77777777">
        <w:tc>
          <w:tcPr>
            <w:tcW w:w="3205" w:type="dxa"/>
            <w:shd w:val="clear" w:color="auto" w:fill="F2F2F2" w:themeFill="background1" w:themeFillShade="F2"/>
            <w:tcMar/>
          </w:tcPr>
          <w:p w:rsidRPr="00567A84" w:rsidR="00CC349B" w:rsidP="00CC349B" w:rsidRDefault="00CC349B" w14:paraId="0C64C4D1" w14:textId="16CE79BE">
            <w:pPr>
              <w:rPr>
                <w:b/>
                <w:bCs/>
                <w:color w:val="000000"/>
                <w:sz w:val="20"/>
                <w:szCs w:val="20"/>
              </w:rPr>
            </w:pPr>
            <w:r w:rsidRPr="00567A84">
              <w:rPr>
                <w:b/>
                <w:bCs/>
                <w:sz w:val="20"/>
                <w:szCs w:val="20"/>
              </w:rPr>
              <w:t>Secuencial y lógico</w:t>
            </w:r>
          </w:p>
        </w:tc>
        <w:tc>
          <w:tcPr>
            <w:tcW w:w="3204" w:type="dxa"/>
            <w:shd w:val="clear" w:color="auto" w:fill="F2F2F2" w:themeFill="background1" w:themeFillShade="F2"/>
            <w:tcMar/>
          </w:tcPr>
          <w:p w:rsidRPr="00CC349B" w:rsidR="00CC349B" w:rsidP="00CC349B" w:rsidRDefault="00CC349B" w14:paraId="2862EF54" w14:textId="0A21288C">
            <w:pPr>
              <w:rPr>
                <w:color w:val="000000"/>
                <w:sz w:val="20"/>
                <w:szCs w:val="20"/>
              </w:rPr>
            </w:pPr>
            <w:r w:rsidRPr="00CC349B">
              <w:rPr>
                <w:sz w:val="20"/>
                <w:szCs w:val="20"/>
              </w:rPr>
              <w:t>Las actividades deben organizarse en un orden coherente, donde cada etapa prepare el camino para la siguiente.</w:t>
            </w:r>
          </w:p>
        </w:tc>
        <w:tc>
          <w:tcPr>
            <w:tcW w:w="3204" w:type="dxa"/>
            <w:shd w:val="clear" w:color="auto" w:fill="F2F2F2" w:themeFill="background1" w:themeFillShade="F2"/>
            <w:tcMar/>
          </w:tcPr>
          <w:p w:rsidRPr="00CC349B" w:rsidR="00CC349B" w:rsidP="00CC349B" w:rsidRDefault="00CC349B" w14:paraId="10DF3908" w14:textId="351D3104">
            <w:pPr>
              <w:rPr>
                <w:color w:val="000000"/>
                <w:sz w:val="20"/>
                <w:szCs w:val="20"/>
              </w:rPr>
            </w:pPr>
            <w:r w:rsidRPr="00CC349B">
              <w:rPr>
                <w:sz w:val="20"/>
                <w:szCs w:val="20"/>
              </w:rPr>
              <w:t>Primero se realizará la preparación del terreno (1 al 5 de agosto), luego la nivelación y análisis de suelo (6 al 8 de agosto), y finalmente la siembra mecanizada (9 al 10 de agosto), asegurando un proceso ordenado en el cultivo de sorgo.</w:t>
            </w:r>
          </w:p>
        </w:tc>
      </w:tr>
      <w:tr w:rsidRPr="00CC349B" w:rsidR="00CC349B" w:rsidTr="06829403" w14:paraId="1DE667F2" w14:textId="77777777">
        <w:tc>
          <w:tcPr>
            <w:tcW w:w="3205" w:type="dxa"/>
            <w:shd w:val="clear" w:color="auto" w:fill="F2F2F2" w:themeFill="background1" w:themeFillShade="F2"/>
            <w:tcMar/>
          </w:tcPr>
          <w:p w:rsidRPr="00567A84" w:rsidR="00CC349B" w:rsidP="00CC349B" w:rsidRDefault="00CC349B" w14:paraId="11F2984B" w14:textId="3BEE3C19">
            <w:pPr>
              <w:rPr>
                <w:b/>
                <w:bCs/>
                <w:color w:val="000000"/>
                <w:sz w:val="20"/>
                <w:szCs w:val="20"/>
              </w:rPr>
            </w:pPr>
            <w:r w:rsidRPr="00567A84">
              <w:rPr>
                <w:b/>
                <w:bCs/>
                <w:sz w:val="20"/>
                <w:szCs w:val="20"/>
              </w:rPr>
              <w:t>Flexible</w:t>
            </w:r>
          </w:p>
        </w:tc>
        <w:tc>
          <w:tcPr>
            <w:tcW w:w="3204" w:type="dxa"/>
            <w:shd w:val="clear" w:color="auto" w:fill="F2F2F2" w:themeFill="background1" w:themeFillShade="F2"/>
            <w:tcMar/>
          </w:tcPr>
          <w:p w:rsidRPr="00CC349B" w:rsidR="00CC349B" w:rsidP="00CC349B" w:rsidRDefault="00CC349B" w14:paraId="49E53991" w14:textId="3D845629">
            <w:pPr>
              <w:rPr>
                <w:color w:val="000000"/>
                <w:sz w:val="20"/>
                <w:szCs w:val="20"/>
              </w:rPr>
            </w:pPr>
            <w:r w:rsidRPr="00CC349B">
              <w:rPr>
                <w:sz w:val="20"/>
                <w:szCs w:val="20"/>
              </w:rPr>
              <w:t>Debe permitir ajustes ante imprevistos (clima, recursos o mercado), sin perder el enfoque del objetivo.</w:t>
            </w:r>
          </w:p>
        </w:tc>
        <w:tc>
          <w:tcPr>
            <w:tcW w:w="3204" w:type="dxa"/>
            <w:shd w:val="clear" w:color="auto" w:fill="F2F2F2" w:themeFill="background1" w:themeFillShade="F2"/>
            <w:tcMar/>
          </w:tcPr>
          <w:p w:rsidRPr="00CC349B" w:rsidR="00CC349B" w:rsidP="00CC349B" w:rsidRDefault="00CC349B" w14:paraId="22C9419A" w14:textId="18EA3CE3">
            <w:pPr>
              <w:rPr>
                <w:color w:val="000000"/>
                <w:sz w:val="20"/>
                <w:szCs w:val="20"/>
              </w:rPr>
            </w:pPr>
            <w:r w:rsidRPr="00CC349B">
              <w:rPr>
                <w:sz w:val="20"/>
                <w:szCs w:val="20"/>
              </w:rPr>
              <w:t>Si las lluvias se adelantan en septiembre, se postergará la aplicación de fungicida en el cultivo de papa para evitar el lavado del producto, reprogramándola según el monitoreo climático.</w:t>
            </w:r>
          </w:p>
        </w:tc>
      </w:tr>
      <w:tr w:rsidRPr="00CC349B" w:rsidR="00CC349B" w:rsidTr="06829403" w14:paraId="5A284B3D" w14:textId="77777777">
        <w:tc>
          <w:tcPr>
            <w:tcW w:w="3205" w:type="dxa"/>
            <w:shd w:val="clear" w:color="auto" w:fill="F2F2F2" w:themeFill="background1" w:themeFillShade="F2"/>
            <w:tcMar/>
          </w:tcPr>
          <w:p w:rsidRPr="00567A84" w:rsidR="00CC349B" w:rsidP="00CC349B" w:rsidRDefault="00CC349B" w14:paraId="2B2E6ED4" w14:textId="6D2E89B5">
            <w:pPr>
              <w:rPr>
                <w:b/>
                <w:bCs/>
                <w:color w:val="000000"/>
                <w:sz w:val="20"/>
                <w:szCs w:val="20"/>
              </w:rPr>
            </w:pPr>
            <w:r w:rsidRPr="00567A84">
              <w:rPr>
                <w:b/>
                <w:bCs/>
                <w:sz w:val="20"/>
                <w:szCs w:val="20"/>
              </w:rPr>
              <w:t>Medible</w:t>
            </w:r>
          </w:p>
        </w:tc>
        <w:tc>
          <w:tcPr>
            <w:tcW w:w="3204" w:type="dxa"/>
            <w:shd w:val="clear" w:color="auto" w:fill="F2F2F2" w:themeFill="background1" w:themeFillShade="F2"/>
            <w:tcMar/>
          </w:tcPr>
          <w:p w:rsidRPr="00CC349B" w:rsidR="00CC349B" w:rsidP="00CC349B" w:rsidRDefault="00CC349B" w14:paraId="627FFE8D" w14:textId="2D65DC44">
            <w:pPr>
              <w:rPr>
                <w:color w:val="000000"/>
                <w:sz w:val="20"/>
                <w:szCs w:val="20"/>
              </w:rPr>
            </w:pPr>
            <w:r w:rsidRPr="00CC349B">
              <w:rPr>
                <w:sz w:val="20"/>
                <w:szCs w:val="20"/>
              </w:rPr>
              <w:t>Establece indicadores claros que permitan evaluar el cumplimiento, impacto y efectividad de la acción.</w:t>
            </w:r>
          </w:p>
        </w:tc>
        <w:tc>
          <w:tcPr>
            <w:tcW w:w="3204" w:type="dxa"/>
            <w:shd w:val="clear" w:color="auto" w:fill="F2F2F2" w:themeFill="background1" w:themeFillShade="F2"/>
            <w:tcMar/>
          </w:tcPr>
          <w:p w:rsidRPr="00CC349B" w:rsidR="00CC349B" w:rsidP="00CC349B" w:rsidRDefault="00CC349B" w14:paraId="2F5E9289" w14:textId="37BFEBC1">
            <w:pPr>
              <w:rPr>
                <w:color w:val="000000"/>
                <w:sz w:val="20"/>
                <w:szCs w:val="20"/>
              </w:rPr>
            </w:pPr>
            <w:r w:rsidRPr="00CC349B">
              <w:rPr>
                <w:sz w:val="20"/>
                <w:szCs w:val="20"/>
              </w:rPr>
              <w:t>Se espera obtener un rendimiento de 80 toneladas por hectárea en el cultivo de caña. El éxito se medirá por el rendimiento final, los costos por hectárea y el porcentaje de pérdidas postcosecha.</w:t>
            </w:r>
          </w:p>
        </w:tc>
      </w:tr>
    </w:tbl>
    <w:p w:rsidRPr="000452BD" w:rsidR="00CA7A78" w:rsidP="002C4E99" w:rsidRDefault="00CA7A78" w14:paraId="7C42381E" w14:textId="77777777">
      <w:pPr>
        <w:rPr>
          <w:b/>
          <w:bCs/>
          <w:color w:val="000000"/>
          <w:sz w:val="20"/>
          <w:szCs w:val="20"/>
        </w:rPr>
      </w:pPr>
    </w:p>
    <w:p w:rsidRPr="000872E5" w:rsidR="00BE569F" w:rsidP="000872E5" w:rsidRDefault="00BE569F" w14:paraId="0E062E1F" w14:textId="631260BD">
      <w:pPr>
        <w:rPr>
          <w:b/>
          <w:bCs/>
          <w:color w:val="000000"/>
          <w:sz w:val="20"/>
          <w:szCs w:val="20"/>
        </w:rPr>
      </w:pPr>
      <w:r w:rsidRPr="54FC7F2F">
        <w:rPr>
          <w:b/>
          <w:bCs/>
          <w:sz w:val="20"/>
          <w:szCs w:val="20"/>
        </w:rPr>
        <w:t>Etapas</w:t>
      </w:r>
      <w:r w:rsidRPr="54FC7F2F" w:rsidR="35004B66">
        <w:rPr>
          <w:b/>
          <w:bCs/>
          <w:sz w:val="20"/>
          <w:szCs w:val="20"/>
        </w:rPr>
        <w:t xml:space="preserve"> del plan de acción</w:t>
      </w:r>
    </w:p>
    <w:p w:rsidRPr="000452BD" w:rsidR="00567A84" w:rsidP="00567A84" w:rsidRDefault="00567A84" w14:paraId="26D93D33" w14:textId="77777777">
      <w:pPr>
        <w:pStyle w:val="Prrafodelista"/>
        <w:ind w:left="360"/>
        <w:rPr>
          <w:b/>
          <w:bCs/>
          <w:color w:val="000000"/>
          <w:sz w:val="20"/>
          <w:szCs w:val="20"/>
        </w:rPr>
      </w:pPr>
    </w:p>
    <w:p w:rsidRPr="00567A84" w:rsidR="00567A84" w:rsidP="000872E5" w:rsidRDefault="00567A84" w14:paraId="537D4925" w14:textId="77777777">
      <w:pPr>
        <w:rPr>
          <w:color w:val="000000"/>
          <w:sz w:val="20"/>
          <w:szCs w:val="20"/>
        </w:rPr>
      </w:pPr>
      <w:r w:rsidRPr="00567A84">
        <w:rPr>
          <w:color w:val="000000"/>
          <w:sz w:val="20"/>
          <w:szCs w:val="20"/>
        </w:rPr>
        <w:t xml:space="preserve">La elaboración de un plan de acción en una empresa agrícola implica seguir un proceso estructurado que garantice claridad en los objetivos, eficiencia en la ejecución y sostenibilidad en los resultados. Este proceso </w:t>
      </w:r>
      <w:r w:rsidRPr="00567A84">
        <w:rPr>
          <w:color w:val="000000"/>
          <w:sz w:val="20"/>
          <w:szCs w:val="20"/>
        </w:rPr>
        <w:t xml:space="preserve">facilita organizar las actividades de manera lógica, asignar adecuadamente los recursos disponibles y establecer mecanismos de </w:t>
      </w:r>
      <w:commentRangeStart w:id="22"/>
      <w:r w:rsidRPr="00567A84">
        <w:rPr>
          <w:color w:val="000000"/>
          <w:sz w:val="20"/>
          <w:szCs w:val="20"/>
        </w:rPr>
        <w:t>seguimiento</w:t>
      </w:r>
      <w:commentRangeEnd w:id="22"/>
      <w:r w:rsidR="00527124">
        <w:rPr>
          <w:rStyle w:val="Refdecomentario"/>
        </w:rPr>
        <w:commentReference w:id="22"/>
      </w:r>
      <w:r w:rsidRPr="00567A84">
        <w:rPr>
          <w:color w:val="000000"/>
          <w:sz w:val="20"/>
          <w:szCs w:val="20"/>
        </w:rPr>
        <w:t xml:space="preserve"> y mejora continua.</w:t>
      </w:r>
    </w:p>
    <w:p w:rsidR="00567A84" w:rsidP="000872E5" w:rsidRDefault="00567A84" w14:paraId="086BE3C4" w14:textId="2A11F0FA">
      <w:pPr>
        <w:rPr>
          <w:color w:val="000000"/>
          <w:sz w:val="20"/>
          <w:szCs w:val="20"/>
        </w:rPr>
      </w:pPr>
    </w:p>
    <w:p w:rsidRPr="00567A84" w:rsidR="00527124" w:rsidP="000872E5" w:rsidRDefault="00527124" w14:paraId="0D5681DD" w14:textId="3A3D70C8">
      <w:pPr>
        <w:rPr>
          <w:color w:val="000000"/>
          <w:sz w:val="20"/>
          <w:szCs w:val="20"/>
        </w:rPr>
      </w:pPr>
      <w:r w:rsidRPr="00527124">
        <w:rPr>
          <w:noProof/>
          <w:color w:val="000000"/>
          <w:sz w:val="20"/>
          <w:szCs w:val="20"/>
        </w:rPr>
        <w:drawing>
          <wp:inline distT="0" distB="0" distL="0" distR="0" wp14:anchorId="621C7767" wp14:editId="791DA6F2">
            <wp:extent cx="4744112" cy="25149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2" cy="2514951"/>
                    </a:xfrm>
                    <a:prstGeom prst="rect">
                      <a:avLst/>
                    </a:prstGeom>
                  </pic:spPr>
                </pic:pic>
              </a:graphicData>
            </a:graphic>
          </wp:inline>
        </w:drawing>
      </w:r>
    </w:p>
    <w:p w:rsidRPr="00567A84" w:rsidR="00CA7A78" w:rsidP="000872E5" w:rsidRDefault="00567A84" w14:paraId="076FCAB0" w14:textId="2E0D8915">
      <w:pPr>
        <w:rPr>
          <w:color w:val="000000"/>
          <w:sz w:val="20"/>
          <w:szCs w:val="20"/>
        </w:rPr>
      </w:pPr>
      <w:r w:rsidRPr="00567A84">
        <w:rPr>
          <w:color w:val="000000"/>
          <w:sz w:val="20"/>
          <w:szCs w:val="20"/>
        </w:rPr>
        <w:t>A continuación, se presentan las etapas esenciales que conforman un plan de acción agrícola:</w:t>
      </w:r>
    </w:p>
    <w:p w:rsidRPr="000452BD" w:rsidR="00EE2D67" w:rsidP="00567A84" w:rsidRDefault="00EE2D67" w14:paraId="60E18796" w14:textId="77777777">
      <w:pPr>
        <w:ind w:left="360"/>
        <w:rPr>
          <w:b/>
          <w:bCs/>
          <w:color w:val="000000"/>
          <w:sz w:val="20"/>
          <w:szCs w:val="20"/>
        </w:rPr>
      </w:pPr>
    </w:p>
    <w:tbl>
      <w:tblPr>
        <w:tblStyle w:val="Tablaconcuadrcula"/>
        <w:tblW w:w="0" w:type="auto"/>
        <w:tblLook w:val="04A0" w:firstRow="1" w:lastRow="0" w:firstColumn="1" w:lastColumn="0" w:noHBand="0" w:noVBand="1"/>
      </w:tblPr>
      <w:tblGrid>
        <w:gridCol w:w="4981"/>
        <w:gridCol w:w="4981"/>
      </w:tblGrid>
      <w:tr w:rsidRPr="00567A84" w:rsidR="00567A84" w:rsidTr="00567A84" w14:paraId="722AE5A4" w14:textId="77777777">
        <w:tc>
          <w:tcPr>
            <w:tcW w:w="4981" w:type="dxa"/>
            <w:shd w:val="clear" w:color="auto" w:fill="C6D9F1" w:themeFill="text2" w:themeFillTint="33"/>
          </w:tcPr>
          <w:p w:rsidRPr="00567A84" w:rsidR="00567A84" w:rsidP="00567A84" w:rsidRDefault="00567A84" w14:paraId="54EF3BBE" w14:textId="151BD66E">
            <w:pPr>
              <w:rPr>
                <w:b/>
                <w:bCs/>
                <w:color w:val="000000"/>
                <w:sz w:val="20"/>
                <w:szCs w:val="20"/>
              </w:rPr>
            </w:pPr>
            <w:r w:rsidRPr="00567A84">
              <w:rPr>
                <w:b/>
                <w:bCs/>
                <w:sz w:val="20"/>
                <w:szCs w:val="20"/>
              </w:rPr>
              <w:t>Etapa</w:t>
            </w:r>
          </w:p>
        </w:tc>
        <w:tc>
          <w:tcPr>
            <w:tcW w:w="4981" w:type="dxa"/>
            <w:shd w:val="clear" w:color="auto" w:fill="C6D9F1" w:themeFill="text2" w:themeFillTint="33"/>
          </w:tcPr>
          <w:p w:rsidRPr="00567A84" w:rsidR="00567A84" w:rsidP="00567A84" w:rsidRDefault="00567A84" w14:paraId="78D3D8A3" w14:textId="67FDE9D7">
            <w:pPr>
              <w:rPr>
                <w:b/>
                <w:bCs/>
                <w:color w:val="000000"/>
                <w:sz w:val="20"/>
                <w:szCs w:val="20"/>
              </w:rPr>
            </w:pPr>
            <w:commentRangeStart w:id="23"/>
            <w:r w:rsidRPr="00567A84">
              <w:rPr>
                <w:b/>
                <w:bCs/>
                <w:sz w:val="20"/>
                <w:szCs w:val="20"/>
              </w:rPr>
              <w:t>Descripción</w:t>
            </w:r>
            <w:commentRangeEnd w:id="23"/>
            <w:r w:rsidR="00EA76DC">
              <w:rPr>
                <w:rStyle w:val="Refdecomentario"/>
              </w:rPr>
              <w:commentReference w:id="23"/>
            </w:r>
          </w:p>
        </w:tc>
      </w:tr>
      <w:tr w:rsidRPr="00567A84" w:rsidR="00567A84" w:rsidTr="00567A84" w14:paraId="15E4F307" w14:textId="77777777">
        <w:tc>
          <w:tcPr>
            <w:tcW w:w="4981" w:type="dxa"/>
            <w:shd w:val="clear" w:color="auto" w:fill="F2F2F2" w:themeFill="background1" w:themeFillShade="F2"/>
          </w:tcPr>
          <w:p w:rsidRPr="00567A84" w:rsidR="00567A84" w:rsidP="00567A84" w:rsidRDefault="00567A84" w14:paraId="72B8AB4D" w14:textId="1300B992">
            <w:pPr>
              <w:rPr>
                <w:b/>
                <w:bCs/>
                <w:color w:val="000000"/>
                <w:sz w:val="20"/>
                <w:szCs w:val="20"/>
              </w:rPr>
            </w:pPr>
            <w:r w:rsidRPr="00567A84">
              <w:rPr>
                <w:b/>
                <w:bCs/>
                <w:sz w:val="20"/>
                <w:szCs w:val="20"/>
              </w:rPr>
              <w:t>Diagnóstico inicial</w:t>
            </w:r>
          </w:p>
        </w:tc>
        <w:tc>
          <w:tcPr>
            <w:tcW w:w="4981" w:type="dxa"/>
            <w:shd w:val="clear" w:color="auto" w:fill="F2F2F2" w:themeFill="background1" w:themeFillShade="F2"/>
          </w:tcPr>
          <w:p w:rsidRPr="00567A84" w:rsidR="00567A84" w:rsidP="00567A84" w:rsidRDefault="00567A84" w14:paraId="3190AA60" w14:textId="1DDBCF10">
            <w:pPr>
              <w:rPr>
                <w:b/>
                <w:bCs/>
                <w:color w:val="000000"/>
                <w:sz w:val="20"/>
                <w:szCs w:val="20"/>
              </w:rPr>
            </w:pPr>
            <w:r w:rsidRPr="00567A84">
              <w:rPr>
                <w:sz w:val="20"/>
                <w:szCs w:val="20"/>
              </w:rPr>
              <w:t>Analizar la situación actual para identificar problemas, brechas y oportunidades en las áreas agrícolas, administrativas, comerciales o ambientales.</w:t>
            </w:r>
          </w:p>
        </w:tc>
      </w:tr>
      <w:tr w:rsidRPr="00567A84" w:rsidR="00567A84" w:rsidTr="00567A84" w14:paraId="2CF94D8B" w14:textId="77777777">
        <w:tc>
          <w:tcPr>
            <w:tcW w:w="4981" w:type="dxa"/>
            <w:shd w:val="clear" w:color="auto" w:fill="F2F2F2" w:themeFill="background1" w:themeFillShade="F2"/>
          </w:tcPr>
          <w:p w:rsidRPr="00567A84" w:rsidR="00567A84" w:rsidP="00567A84" w:rsidRDefault="00567A84" w14:paraId="0B4C1855" w14:textId="14A3550F">
            <w:pPr>
              <w:rPr>
                <w:b/>
                <w:bCs/>
                <w:color w:val="000000"/>
                <w:sz w:val="20"/>
                <w:szCs w:val="20"/>
              </w:rPr>
            </w:pPr>
            <w:r w:rsidRPr="00567A84">
              <w:rPr>
                <w:b/>
                <w:bCs/>
                <w:sz w:val="20"/>
                <w:szCs w:val="20"/>
              </w:rPr>
              <w:t>Definición de objetivos</w:t>
            </w:r>
          </w:p>
        </w:tc>
        <w:tc>
          <w:tcPr>
            <w:tcW w:w="4981" w:type="dxa"/>
            <w:shd w:val="clear" w:color="auto" w:fill="F2F2F2" w:themeFill="background1" w:themeFillShade="F2"/>
          </w:tcPr>
          <w:p w:rsidRPr="00567A84" w:rsidR="00567A84" w:rsidP="00567A84" w:rsidRDefault="00567A84" w14:paraId="014E1E9E" w14:textId="5902D56C">
            <w:pPr>
              <w:rPr>
                <w:b/>
                <w:bCs/>
                <w:color w:val="000000"/>
                <w:sz w:val="20"/>
                <w:szCs w:val="20"/>
              </w:rPr>
            </w:pPr>
            <w:r w:rsidRPr="00567A84">
              <w:rPr>
                <w:sz w:val="20"/>
                <w:szCs w:val="20"/>
              </w:rPr>
              <w:t>Establecer lo que se busca alcanzar con el plan, asegurando que los objetivos sean SMART (específicos, medibles, alcanzables, relevantes y con tiempo definido).</w:t>
            </w:r>
          </w:p>
        </w:tc>
      </w:tr>
      <w:tr w:rsidRPr="00567A84" w:rsidR="00567A84" w:rsidTr="00567A84" w14:paraId="084BBC36" w14:textId="77777777">
        <w:tc>
          <w:tcPr>
            <w:tcW w:w="4981" w:type="dxa"/>
            <w:shd w:val="clear" w:color="auto" w:fill="F2F2F2" w:themeFill="background1" w:themeFillShade="F2"/>
          </w:tcPr>
          <w:p w:rsidRPr="00567A84" w:rsidR="00567A84" w:rsidP="00567A84" w:rsidRDefault="00567A84" w14:paraId="7320A589" w14:textId="5CC27A2E">
            <w:pPr>
              <w:rPr>
                <w:b/>
                <w:bCs/>
                <w:color w:val="000000"/>
                <w:sz w:val="20"/>
                <w:szCs w:val="20"/>
              </w:rPr>
            </w:pPr>
            <w:r w:rsidRPr="00567A84">
              <w:rPr>
                <w:b/>
                <w:bCs/>
                <w:sz w:val="20"/>
                <w:szCs w:val="20"/>
              </w:rPr>
              <w:t>Identificación de actividades clave</w:t>
            </w:r>
          </w:p>
        </w:tc>
        <w:tc>
          <w:tcPr>
            <w:tcW w:w="4981" w:type="dxa"/>
            <w:shd w:val="clear" w:color="auto" w:fill="F2F2F2" w:themeFill="background1" w:themeFillShade="F2"/>
          </w:tcPr>
          <w:p w:rsidRPr="00567A84" w:rsidR="00567A84" w:rsidP="00567A84" w:rsidRDefault="00567A84" w14:paraId="467B6E85" w14:textId="2BD630C5">
            <w:pPr>
              <w:rPr>
                <w:b/>
                <w:bCs/>
                <w:color w:val="000000"/>
                <w:sz w:val="20"/>
                <w:szCs w:val="20"/>
              </w:rPr>
            </w:pPr>
            <w:r w:rsidRPr="00567A84">
              <w:rPr>
                <w:sz w:val="20"/>
                <w:szCs w:val="20"/>
              </w:rPr>
              <w:t>Desglosar en acciones concretas y ordenadas todo lo necesario para lograr los objetivos, asegurando que cada actividad tenga un propósito claro.</w:t>
            </w:r>
          </w:p>
        </w:tc>
      </w:tr>
      <w:tr w:rsidRPr="00567A84" w:rsidR="00567A84" w:rsidTr="00567A84" w14:paraId="716F0D1B" w14:textId="77777777">
        <w:tc>
          <w:tcPr>
            <w:tcW w:w="4981" w:type="dxa"/>
            <w:shd w:val="clear" w:color="auto" w:fill="F2F2F2" w:themeFill="background1" w:themeFillShade="F2"/>
          </w:tcPr>
          <w:p w:rsidRPr="00567A84" w:rsidR="00567A84" w:rsidP="00567A84" w:rsidRDefault="00567A84" w14:paraId="5C801990" w14:textId="5319CB49">
            <w:pPr>
              <w:rPr>
                <w:b/>
                <w:bCs/>
                <w:color w:val="000000"/>
                <w:sz w:val="20"/>
                <w:szCs w:val="20"/>
              </w:rPr>
            </w:pPr>
            <w:r w:rsidRPr="00567A84">
              <w:rPr>
                <w:b/>
                <w:bCs/>
                <w:sz w:val="20"/>
                <w:szCs w:val="20"/>
              </w:rPr>
              <w:t>Asignación de recursos</w:t>
            </w:r>
          </w:p>
        </w:tc>
        <w:tc>
          <w:tcPr>
            <w:tcW w:w="4981" w:type="dxa"/>
            <w:shd w:val="clear" w:color="auto" w:fill="F2F2F2" w:themeFill="background1" w:themeFillShade="F2"/>
          </w:tcPr>
          <w:p w:rsidRPr="00567A84" w:rsidR="00567A84" w:rsidP="00567A84" w:rsidRDefault="00567A84" w14:paraId="3961A120" w14:textId="1F988191">
            <w:pPr>
              <w:rPr>
                <w:b/>
                <w:bCs/>
                <w:color w:val="000000"/>
                <w:sz w:val="20"/>
                <w:szCs w:val="20"/>
              </w:rPr>
            </w:pPr>
            <w:r w:rsidRPr="00567A84">
              <w:rPr>
                <w:sz w:val="20"/>
                <w:szCs w:val="20"/>
              </w:rPr>
              <w:t>Determinar los recursos humanos, técnicos, financieros y materiales requeridos para ejecutar cada actividad de manera eficiente.</w:t>
            </w:r>
          </w:p>
        </w:tc>
      </w:tr>
      <w:tr w:rsidRPr="00567A84" w:rsidR="00567A84" w:rsidTr="00567A84" w14:paraId="30687602" w14:textId="77777777">
        <w:tc>
          <w:tcPr>
            <w:tcW w:w="4981" w:type="dxa"/>
            <w:shd w:val="clear" w:color="auto" w:fill="F2F2F2" w:themeFill="background1" w:themeFillShade="F2"/>
          </w:tcPr>
          <w:p w:rsidRPr="00567A84" w:rsidR="00567A84" w:rsidP="00567A84" w:rsidRDefault="00567A84" w14:paraId="4C56C5C2" w14:textId="38AF6D8B">
            <w:pPr>
              <w:rPr>
                <w:b/>
                <w:bCs/>
                <w:color w:val="000000"/>
                <w:sz w:val="20"/>
                <w:szCs w:val="20"/>
              </w:rPr>
            </w:pPr>
            <w:r w:rsidRPr="00567A84">
              <w:rPr>
                <w:b/>
                <w:bCs/>
                <w:sz w:val="20"/>
                <w:szCs w:val="20"/>
              </w:rPr>
              <w:t>Designación de responsables</w:t>
            </w:r>
          </w:p>
        </w:tc>
        <w:tc>
          <w:tcPr>
            <w:tcW w:w="4981" w:type="dxa"/>
            <w:shd w:val="clear" w:color="auto" w:fill="F2F2F2" w:themeFill="background1" w:themeFillShade="F2"/>
          </w:tcPr>
          <w:p w:rsidRPr="00567A84" w:rsidR="00567A84" w:rsidP="00567A84" w:rsidRDefault="00567A84" w14:paraId="37ED948B" w14:textId="3D0A4D7B">
            <w:pPr>
              <w:rPr>
                <w:b/>
                <w:bCs/>
                <w:color w:val="000000"/>
                <w:sz w:val="20"/>
                <w:szCs w:val="20"/>
              </w:rPr>
            </w:pPr>
            <w:r w:rsidRPr="00567A84">
              <w:rPr>
                <w:sz w:val="20"/>
                <w:szCs w:val="20"/>
              </w:rPr>
              <w:t>Identificar las personas o equipos encargados de cada actividad, lo que favorece la coordinación, el liderazgo y la rendición de cuentas.</w:t>
            </w:r>
          </w:p>
        </w:tc>
      </w:tr>
      <w:tr w:rsidRPr="00567A84" w:rsidR="00567A84" w:rsidTr="00567A84" w14:paraId="48080137" w14:textId="77777777">
        <w:tc>
          <w:tcPr>
            <w:tcW w:w="4981" w:type="dxa"/>
            <w:shd w:val="clear" w:color="auto" w:fill="F2F2F2" w:themeFill="background1" w:themeFillShade="F2"/>
          </w:tcPr>
          <w:p w:rsidRPr="00567A84" w:rsidR="00567A84" w:rsidP="00567A84" w:rsidRDefault="00567A84" w14:paraId="3283F894" w14:textId="4F4B354F">
            <w:pPr>
              <w:rPr>
                <w:b/>
                <w:bCs/>
                <w:color w:val="000000"/>
                <w:sz w:val="20"/>
                <w:szCs w:val="20"/>
              </w:rPr>
            </w:pPr>
            <w:r w:rsidRPr="00567A84">
              <w:rPr>
                <w:b/>
                <w:bCs/>
                <w:sz w:val="20"/>
                <w:szCs w:val="20"/>
              </w:rPr>
              <w:t>Elaboración del cronograma</w:t>
            </w:r>
          </w:p>
        </w:tc>
        <w:tc>
          <w:tcPr>
            <w:tcW w:w="4981" w:type="dxa"/>
            <w:shd w:val="clear" w:color="auto" w:fill="F2F2F2" w:themeFill="background1" w:themeFillShade="F2"/>
          </w:tcPr>
          <w:p w:rsidRPr="00567A84" w:rsidR="00567A84" w:rsidP="00567A84" w:rsidRDefault="00567A84" w14:paraId="0BE4150B" w14:textId="1348F86F">
            <w:pPr>
              <w:rPr>
                <w:b/>
                <w:bCs/>
                <w:color w:val="000000"/>
                <w:sz w:val="20"/>
                <w:szCs w:val="20"/>
              </w:rPr>
            </w:pPr>
            <w:r w:rsidRPr="00567A84">
              <w:rPr>
                <w:sz w:val="20"/>
                <w:szCs w:val="20"/>
              </w:rPr>
              <w:t>Definir un calendario de inicio y fin para cada tarea, considerando la secuencia lógica y las dependencias entre actividades.</w:t>
            </w:r>
          </w:p>
        </w:tc>
      </w:tr>
      <w:tr w:rsidRPr="00567A84" w:rsidR="00567A84" w:rsidTr="00567A84" w14:paraId="4092DA4A" w14:textId="77777777">
        <w:tc>
          <w:tcPr>
            <w:tcW w:w="4981" w:type="dxa"/>
            <w:shd w:val="clear" w:color="auto" w:fill="F2F2F2" w:themeFill="background1" w:themeFillShade="F2"/>
          </w:tcPr>
          <w:p w:rsidRPr="00567A84" w:rsidR="00567A84" w:rsidP="00567A84" w:rsidRDefault="00567A84" w14:paraId="762379FD" w14:textId="716F80E7">
            <w:pPr>
              <w:rPr>
                <w:b/>
                <w:bCs/>
                <w:color w:val="000000"/>
                <w:sz w:val="20"/>
                <w:szCs w:val="20"/>
              </w:rPr>
            </w:pPr>
            <w:r w:rsidRPr="00567A84">
              <w:rPr>
                <w:b/>
                <w:bCs/>
                <w:sz w:val="20"/>
                <w:szCs w:val="20"/>
              </w:rPr>
              <w:t>Ejecución del plan</w:t>
            </w:r>
          </w:p>
        </w:tc>
        <w:tc>
          <w:tcPr>
            <w:tcW w:w="4981" w:type="dxa"/>
            <w:shd w:val="clear" w:color="auto" w:fill="F2F2F2" w:themeFill="background1" w:themeFillShade="F2"/>
          </w:tcPr>
          <w:p w:rsidRPr="00567A84" w:rsidR="00567A84" w:rsidP="00567A84" w:rsidRDefault="00567A84" w14:paraId="4A0BC50A" w14:textId="5DB1222A">
            <w:pPr>
              <w:rPr>
                <w:b/>
                <w:bCs/>
                <w:color w:val="000000"/>
                <w:sz w:val="20"/>
                <w:szCs w:val="20"/>
              </w:rPr>
            </w:pPr>
            <w:r w:rsidRPr="00567A84">
              <w:rPr>
                <w:sz w:val="20"/>
                <w:szCs w:val="20"/>
              </w:rPr>
              <w:t>Poner en marcha las actividades programadas siguiendo el cronograma y garantizando acompañamiento técnico y liderazgo en la gestión.</w:t>
            </w:r>
          </w:p>
        </w:tc>
      </w:tr>
      <w:tr w:rsidRPr="00567A84" w:rsidR="00567A84" w:rsidTr="00567A84" w14:paraId="50B89E68" w14:textId="77777777">
        <w:tc>
          <w:tcPr>
            <w:tcW w:w="4981" w:type="dxa"/>
            <w:shd w:val="clear" w:color="auto" w:fill="F2F2F2" w:themeFill="background1" w:themeFillShade="F2"/>
          </w:tcPr>
          <w:p w:rsidRPr="00567A84" w:rsidR="00567A84" w:rsidP="00567A84" w:rsidRDefault="00567A84" w14:paraId="72175F0B" w14:textId="4C89DFBF">
            <w:pPr>
              <w:rPr>
                <w:b/>
                <w:bCs/>
                <w:sz w:val="20"/>
                <w:szCs w:val="20"/>
              </w:rPr>
            </w:pPr>
            <w:r w:rsidRPr="00567A84">
              <w:rPr>
                <w:b/>
                <w:bCs/>
                <w:sz w:val="20"/>
                <w:szCs w:val="20"/>
              </w:rPr>
              <w:t>Monitoreo, evaluación y ajuste</w:t>
            </w:r>
          </w:p>
        </w:tc>
        <w:tc>
          <w:tcPr>
            <w:tcW w:w="4981" w:type="dxa"/>
            <w:shd w:val="clear" w:color="auto" w:fill="F2F2F2" w:themeFill="background1" w:themeFillShade="F2"/>
          </w:tcPr>
          <w:p w:rsidRPr="00567A84" w:rsidR="00567A84" w:rsidP="00567A84" w:rsidRDefault="00567A84" w14:paraId="05A61D24" w14:textId="0DBACA6B">
            <w:pPr>
              <w:rPr>
                <w:sz w:val="20"/>
                <w:szCs w:val="20"/>
              </w:rPr>
            </w:pPr>
            <w:r w:rsidRPr="00567A84">
              <w:rPr>
                <w:sz w:val="20"/>
                <w:szCs w:val="20"/>
              </w:rPr>
              <w:t>Realizar un seguimiento periódico de los avances mediante indicadores y, de ser necesario, introducir ajustes para optimizar la efectividad del plan.</w:t>
            </w:r>
          </w:p>
        </w:tc>
      </w:tr>
    </w:tbl>
    <w:p w:rsidRPr="000452BD" w:rsidR="002C4E99" w:rsidP="002C4E99" w:rsidRDefault="002C4E99" w14:paraId="16669276" w14:textId="77777777">
      <w:pPr>
        <w:rPr>
          <w:b/>
          <w:bCs/>
          <w:color w:val="000000"/>
          <w:sz w:val="20"/>
          <w:szCs w:val="20"/>
        </w:rPr>
      </w:pPr>
    </w:p>
    <w:p w:rsidR="000872E5" w:rsidP="000872E5" w:rsidRDefault="000872E5" w14:paraId="3340D537" w14:textId="77777777">
      <w:pPr>
        <w:rPr>
          <w:b/>
          <w:bCs/>
          <w:sz w:val="20"/>
          <w:szCs w:val="20"/>
        </w:rPr>
      </w:pPr>
    </w:p>
    <w:p w:rsidR="000872E5" w:rsidP="000872E5" w:rsidRDefault="000872E5" w14:paraId="19A71F1E" w14:textId="77777777">
      <w:pPr>
        <w:rPr>
          <w:b/>
          <w:bCs/>
          <w:sz w:val="20"/>
          <w:szCs w:val="20"/>
        </w:rPr>
      </w:pPr>
    </w:p>
    <w:p w:rsidR="000872E5" w:rsidP="000872E5" w:rsidRDefault="000872E5" w14:paraId="28788C2A" w14:textId="77777777">
      <w:pPr>
        <w:rPr>
          <w:b/>
          <w:bCs/>
          <w:sz w:val="20"/>
          <w:szCs w:val="20"/>
        </w:rPr>
      </w:pPr>
    </w:p>
    <w:p w:rsidRPr="000872E5" w:rsidR="00BE569F" w:rsidP="000872E5" w:rsidRDefault="00BE569F" w14:paraId="1E240AC5" w14:textId="11CD82A6">
      <w:pPr>
        <w:rPr>
          <w:b/>
          <w:bCs/>
          <w:color w:val="000000"/>
          <w:sz w:val="20"/>
          <w:szCs w:val="20"/>
        </w:rPr>
      </w:pPr>
      <w:r w:rsidRPr="54FC7F2F">
        <w:rPr>
          <w:b/>
          <w:bCs/>
          <w:sz w:val="20"/>
          <w:szCs w:val="20"/>
        </w:rPr>
        <w:t>Tipos</w:t>
      </w:r>
      <w:r w:rsidRPr="54FC7F2F" w:rsidR="4E86764A">
        <w:rPr>
          <w:b/>
          <w:bCs/>
          <w:sz w:val="20"/>
          <w:szCs w:val="20"/>
        </w:rPr>
        <w:t xml:space="preserve"> de planes de acción</w:t>
      </w:r>
    </w:p>
    <w:p w:rsidRPr="000452BD" w:rsidR="00CA7A78" w:rsidP="00CA7A78" w:rsidRDefault="00CA7A78" w14:paraId="3CCA9265" w14:textId="77777777">
      <w:pPr>
        <w:rPr>
          <w:b/>
          <w:bCs/>
          <w:color w:val="000000"/>
          <w:sz w:val="20"/>
          <w:szCs w:val="20"/>
        </w:rPr>
      </w:pPr>
    </w:p>
    <w:p w:rsidRPr="00567A84" w:rsidR="00567A84" w:rsidP="003C086F" w:rsidRDefault="00567A84" w14:paraId="7AD09DEE" w14:textId="77777777">
      <w:pPr>
        <w:pStyle w:val="Prrafodelista"/>
        <w:numPr>
          <w:ilvl w:val="0"/>
          <w:numId w:val="10"/>
        </w:numPr>
        <w:rPr>
          <w:color w:val="000000"/>
          <w:sz w:val="20"/>
          <w:szCs w:val="20"/>
        </w:rPr>
      </w:pPr>
      <w:r w:rsidRPr="00567A84">
        <w:rPr>
          <w:b/>
          <w:bCs/>
          <w:color w:val="000000"/>
          <w:sz w:val="20"/>
          <w:szCs w:val="20"/>
        </w:rPr>
        <w:t>Operativo:</w:t>
      </w:r>
      <w:r w:rsidRPr="00567A84">
        <w:rPr>
          <w:color w:val="000000"/>
          <w:sz w:val="20"/>
          <w:szCs w:val="20"/>
        </w:rPr>
        <w:t xml:space="preserve"> se centra en las actividades rutinarias y del día a día, como el manejo de cultivos, la operación de maquinaria, la logística de cosecha o la planificación y distribución de insumos.</w:t>
      </w:r>
    </w:p>
    <w:p w:rsidRPr="00567A84" w:rsidR="00567A84" w:rsidP="00567A84" w:rsidRDefault="00567A84" w14:paraId="3047A355" w14:textId="77777777">
      <w:pPr>
        <w:pStyle w:val="Prrafodelista"/>
        <w:rPr>
          <w:color w:val="000000"/>
          <w:sz w:val="20"/>
          <w:szCs w:val="20"/>
        </w:rPr>
      </w:pPr>
    </w:p>
    <w:p w:rsidR="00567A84" w:rsidP="54FC7F2F" w:rsidRDefault="00567A84" w14:paraId="618946FA" w14:textId="0D1D1796">
      <w:pPr>
        <w:pStyle w:val="Prrafodelista"/>
        <w:rPr>
          <w:b/>
          <w:bCs/>
          <w:color w:val="000000" w:themeColor="text1"/>
          <w:sz w:val="20"/>
          <w:szCs w:val="20"/>
        </w:rPr>
      </w:pPr>
      <w:r w:rsidRPr="54FC7F2F">
        <w:rPr>
          <w:b/>
          <w:bCs/>
          <w:color w:val="000000" w:themeColor="text1"/>
          <w:sz w:val="20"/>
          <w:szCs w:val="20"/>
        </w:rPr>
        <w:t>Ejemplo</w:t>
      </w:r>
    </w:p>
    <w:p w:rsidR="00DB53EA" w:rsidP="00567A84" w:rsidRDefault="00567A84" w14:paraId="560EF275" w14:textId="5895EF73">
      <w:pPr>
        <w:pStyle w:val="Prrafodelista"/>
        <w:rPr>
          <w:color w:val="000000"/>
          <w:sz w:val="20"/>
          <w:szCs w:val="20"/>
        </w:rPr>
      </w:pPr>
      <w:r w:rsidRPr="54FC7F2F">
        <w:rPr>
          <w:b/>
          <w:bCs/>
          <w:color w:val="000000" w:themeColor="text1"/>
          <w:sz w:val="20"/>
          <w:szCs w:val="20"/>
        </w:rPr>
        <w:t>Objetivo:</w:t>
      </w:r>
      <w:r w:rsidRPr="54FC7F2F">
        <w:rPr>
          <w:color w:val="000000" w:themeColor="text1"/>
          <w:sz w:val="20"/>
          <w:szCs w:val="20"/>
        </w:rPr>
        <w:t xml:space="preserve"> </w:t>
      </w:r>
      <w:r w:rsidRPr="54FC7F2F" w:rsidR="7E86EE12">
        <w:rPr>
          <w:color w:val="000000" w:themeColor="text1"/>
          <w:sz w:val="20"/>
          <w:szCs w:val="20"/>
        </w:rPr>
        <w:t>o</w:t>
      </w:r>
      <w:r w:rsidRPr="54FC7F2F">
        <w:rPr>
          <w:color w:val="000000" w:themeColor="text1"/>
          <w:sz w:val="20"/>
          <w:szCs w:val="20"/>
        </w:rPr>
        <w:t>ptimizar la eficiencia del sistema de riego por aspersión en el cultivo de lechuga.</w:t>
      </w:r>
    </w:p>
    <w:p w:rsidRPr="000452BD" w:rsidR="00567A84" w:rsidP="00567A84" w:rsidRDefault="00567A84" w14:paraId="7CBC4C3F" w14:textId="77777777">
      <w:pPr>
        <w:pStyle w:val="Prrafodelista"/>
        <w:rPr>
          <w:color w:val="000000"/>
          <w:sz w:val="20"/>
          <w:szCs w:val="20"/>
        </w:rPr>
      </w:pPr>
    </w:p>
    <w:p w:rsidRPr="000452BD" w:rsidR="0039019B" w:rsidP="0039019B" w:rsidRDefault="00DB53EA" w14:paraId="77B1BDE4" w14:textId="733DAB83">
      <w:pPr>
        <w:pStyle w:val="Prrafodelista"/>
        <w:rPr>
          <w:color w:val="000000"/>
          <w:sz w:val="20"/>
          <w:szCs w:val="20"/>
        </w:rPr>
      </w:pPr>
      <w:r w:rsidRPr="00DB53EA">
        <w:rPr>
          <w:b/>
          <w:bCs/>
          <w:color w:val="000000"/>
          <w:sz w:val="20"/>
          <w:szCs w:val="20"/>
        </w:rPr>
        <w:t>Tabla 3.</w:t>
      </w:r>
      <w:r>
        <w:rPr>
          <w:color w:val="000000"/>
          <w:sz w:val="20"/>
          <w:szCs w:val="20"/>
        </w:rPr>
        <w:t xml:space="preserve"> </w:t>
      </w:r>
      <w:commentRangeStart w:id="24"/>
      <w:r>
        <w:rPr>
          <w:color w:val="000000"/>
          <w:sz w:val="20"/>
          <w:szCs w:val="20"/>
        </w:rPr>
        <w:t>Ejemplo</w:t>
      </w:r>
      <w:commentRangeEnd w:id="24"/>
      <w:r w:rsidR="00D57E0C">
        <w:rPr>
          <w:rStyle w:val="Refdecomentario"/>
        </w:rPr>
        <w:commentReference w:id="24"/>
      </w:r>
      <w:r>
        <w:rPr>
          <w:color w:val="000000"/>
          <w:sz w:val="20"/>
          <w:szCs w:val="20"/>
        </w:rPr>
        <w:t xml:space="preserve"> plan de acción operativo</w:t>
      </w:r>
    </w:p>
    <w:tbl>
      <w:tblPr>
        <w:tblStyle w:val="Tablaconcuadrcula"/>
        <w:tblW w:w="10109" w:type="dxa"/>
        <w:tblInd w:w="-147" w:type="dxa"/>
        <w:tblLook w:val="04A0" w:firstRow="1" w:lastRow="0" w:firstColumn="1" w:lastColumn="0" w:noHBand="0" w:noVBand="1"/>
      </w:tblPr>
      <w:tblGrid>
        <w:gridCol w:w="5488"/>
        <w:gridCol w:w="4621"/>
      </w:tblGrid>
      <w:tr w:rsidRPr="000452BD" w:rsidR="0039019B" w:rsidTr="00276AB8" w14:paraId="3AF582DA" w14:textId="77777777">
        <w:tc>
          <w:tcPr>
            <w:tcW w:w="5488" w:type="dxa"/>
            <w:shd w:val="clear" w:color="auto" w:fill="C6D9F1" w:themeFill="text2" w:themeFillTint="33"/>
            <w:vAlign w:val="center"/>
          </w:tcPr>
          <w:p w:rsidRPr="000452BD" w:rsidR="0039019B" w:rsidP="0039019B" w:rsidRDefault="0039019B" w14:paraId="77A1A588" w14:textId="1C11F09C">
            <w:pPr>
              <w:pStyle w:val="Prrafodelista"/>
              <w:ind w:left="0"/>
              <w:rPr>
                <w:color w:val="000000"/>
                <w:sz w:val="20"/>
                <w:szCs w:val="20"/>
              </w:rPr>
            </w:pPr>
            <w:r w:rsidRPr="000452BD">
              <w:rPr>
                <w:b/>
                <w:bCs/>
                <w:color w:val="000000"/>
                <w:sz w:val="20"/>
                <w:szCs w:val="20"/>
              </w:rPr>
              <w:t>Elemento</w:t>
            </w:r>
          </w:p>
        </w:tc>
        <w:tc>
          <w:tcPr>
            <w:tcW w:w="4621" w:type="dxa"/>
            <w:shd w:val="clear" w:color="auto" w:fill="C6D9F1" w:themeFill="text2" w:themeFillTint="33"/>
            <w:vAlign w:val="center"/>
          </w:tcPr>
          <w:p w:rsidRPr="000452BD" w:rsidR="0039019B" w:rsidP="0039019B" w:rsidRDefault="0039019B" w14:paraId="0F584952" w14:textId="77485381">
            <w:pPr>
              <w:pStyle w:val="Prrafodelista"/>
              <w:ind w:left="0"/>
              <w:rPr>
                <w:color w:val="000000"/>
                <w:sz w:val="20"/>
                <w:szCs w:val="20"/>
              </w:rPr>
            </w:pPr>
            <w:r w:rsidRPr="000452BD">
              <w:rPr>
                <w:b/>
                <w:bCs/>
                <w:color w:val="000000"/>
                <w:sz w:val="20"/>
                <w:szCs w:val="20"/>
              </w:rPr>
              <w:t>Detalle</w:t>
            </w:r>
          </w:p>
        </w:tc>
      </w:tr>
      <w:tr w:rsidRPr="000452BD" w:rsidR="0039019B" w:rsidTr="00276AB8" w14:paraId="40CB43C2" w14:textId="77777777">
        <w:tc>
          <w:tcPr>
            <w:tcW w:w="5488" w:type="dxa"/>
            <w:shd w:val="clear" w:color="auto" w:fill="F2F2F2" w:themeFill="background1" w:themeFillShade="F2"/>
            <w:vAlign w:val="center"/>
          </w:tcPr>
          <w:p w:rsidRPr="008D57A6" w:rsidR="0039019B" w:rsidP="0039019B" w:rsidRDefault="0039019B" w14:paraId="5B762AC9" w14:textId="2CB87CF7">
            <w:pPr>
              <w:pStyle w:val="Prrafodelista"/>
              <w:ind w:left="0"/>
              <w:rPr>
                <w:b/>
                <w:bCs/>
                <w:color w:val="000000"/>
                <w:sz w:val="20"/>
                <w:szCs w:val="20"/>
              </w:rPr>
            </w:pPr>
            <w:r w:rsidRPr="008D57A6">
              <w:rPr>
                <w:b/>
                <w:bCs/>
                <w:color w:val="000000"/>
                <w:sz w:val="20"/>
                <w:szCs w:val="20"/>
              </w:rPr>
              <w:t>Actividades</w:t>
            </w:r>
          </w:p>
        </w:tc>
        <w:tc>
          <w:tcPr>
            <w:tcW w:w="4621" w:type="dxa"/>
            <w:shd w:val="clear" w:color="auto" w:fill="F2F2F2" w:themeFill="background1" w:themeFillShade="F2"/>
            <w:vAlign w:val="center"/>
          </w:tcPr>
          <w:p w:rsidRPr="000452BD" w:rsidR="0039019B" w:rsidP="00DB53EA" w:rsidRDefault="0039019B" w14:paraId="049AD1D3" w14:textId="54D64BFB">
            <w:pPr>
              <w:pStyle w:val="Prrafodelista"/>
              <w:spacing w:line="276" w:lineRule="auto"/>
              <w:ind w:left="0"/>
              <w:rPr>
                <w:color w:val="000000"/>
                <w:sz w:val="20"/>
                <w:szCs w:val="20"/>
              </w:rPr>
            </w:pPr>
            <w:r w:rsidRPr="000452BD">
              <w:rPr>
                <w:color w:val="000000"/>
                <w:sz w:val="20"/>
                <w:szCs w:val="20"/>
              </w:rPr>
              <w:t>- Revisar estado de los aspersores</w:t>
            </w:r>
            <w:r w:rsidR="00DB53EA">
              <w:rPr>
                <w:color w:val="000000"/>
                <w:sz w:val="20"/>
                <w:szCs w:val="20"/>
              </w:rPr>
              <w:t>.</w:t>
            </w:r>
          </w:p>
          <w:p w:rsidRPr="000452BD" w:rsidR="0039019B" w:rsidP="00DB53EA" w:rsidRDefault="0039019B" w14:paraId="669D2D62" w14:textId="3C2DCFB9">
            <w:pPr>
              <w:pStyle w:val="Prrafodelista"/>
              <w:spacing w:line="276" w:lineRule="auto"/>
              <w:ind w:left="0"/>
              <w:rPr>
                <w:color w:val="000000"/>
                <w:sz w:val="20"/>
                <w:szCs w:val="20"/>
              </w:rPr>
            </w:pPr>
            <w:r w:rsidRPr="000452BD">
              <w:rPr>
                <w:color w:val="000000"/>
                <w:sz w:val="20"/>
                <w:szCs w:val="20"/>
              </w:rPr>
              <w:t>- Programar riegos por turnos</w:t>
            </w:r>
            <w:r w:rsidR="00DB53EA">
              <w:rPr>
                <w:color w:val="000000"/>
                <w:sz w:val="20"/>
                <w:szCs w:val="20"/>
              </w:rPr>
              <w:t>.</w:t>
            </w:r>
          </w:p>
          <w:p w:rsidRPr="000452BD" w:rsidR="0039019B" w:rsidP="00DB53EA" w:rsidRDefault="0039019B" w14:paraId="5F544965" w14:textId="4486C97E">
            <w:pPr>
              <w:pStyle w:val="Prrafodelista"/>
              <w:spacing w:line="276" w:lineRule="auto"/>
              <w:ind w:left="0"/>
              <w:rPr>
                <w:color w:val="000000"/>
                <w:sz w:val="20"/>
                <w:szCs w:val="20"/>
              </w:rPr>
            </w:pPr>
            <w:r w:rsidRPr="000452BD">
              <w:rPr>
                <w:color w:val="000000"/>
                <w:sz w:val="20"/>
                <w:szCs w:val="20"/>
              </w:rPr>
              <w:t>- Capacitar al personal en uso eficiente del agua</w:t>
            </w:r>
            <w:r w:rsidR="00DB53EA">
              <w:rPr>
                <w:color w:val="000000"/>
                <w:sz w:val="20"/>
                <w:szCs w:val="20"/>
              </w:rPr>
              <w:t>.</w:t>
            </w:r>
          </w:p>
        </w:tc>
      </w:tr>
      <w:tr w:rsidRPr="000452BD" w:rsidR="0039019B" w:rsidTr="00276AB8" w14:paraId="2CEC61EB" w14:textId="77777777">
        <w:tc>
          <w:tcPr>
            <w:tcW w:w="5488" w:type="dxa"/>
            <w:shd w:val="clear" w:color="auto" w:fill="F2F2F2" w:themeFill="background1" w:themeFillShade="F2"/>
            <w:vAlign w:val="center"/>
          </w:tcPr>
          <w:p w:rsidRPr="008D57A6" w:rsidR="0039019B" w:rsidP="0039019B" w:rsidRDefault="0039019B" w14:paraId="25EB6E66" w14:textId="374559C8">
            <w:pPr>
              <w:pStyle w:val="Prrafodelista"/>
              <w:ind w:left="0"/>
              <w:rPr>
                <w:b/>
                <w:bCs/>
                <w:color w:val="000000"/>
                <w:sz w:val="20"/>
                <w:szCs w:val="20"/>
              </w:rPr>
            </w:pPr>
            <w:r w:rsidRPr="008D57A6">
              <w:rPr>
                <w:b/>
                <w:bCs/>
                <w:color w:val="000000"/>
                <w:sz w:val="20"/>
                <w:szCs w:val="20"/>
              </w:rPr>
              <w:t>Responsable</w:t>
            </w:r>
          </w:p>
        </w:tc>
        <w:tc>
          <w:tcPr>
            <w:tcW w:w="4621" w:type="dxa"/>
            <w:shd w:val="clear" w:color="auto" w:fill="F2F2F2" w:themeFill="background1" w:themeFillShade="F2"/>
            <w:vAlign w:val="center"/>
          </w:tcPr>
          <w:p w:rsidRPr="000452BD" w:rsidR="0039019B" w:rsidP="00DB53EA" w:rsidRDefault="0039019B" w14:paraId="53F7093C" w14:textId="01ECC616">
            <w:pPr>
              <w:pStyle w:val="Prrafodelista"/>
              <w:spacing w:line="276" w:lineRule="auto"/>
              <w:ind w:left="0"/>
              <w:rPr>
                <w:color w:val="000000"/>
                <w:sz w:val="20"/>
                <w:szCs w:val="20"/>
              </w:rPr>
            </w:pPr>
            <w:r w:rsidRPr="000452BD">
              <w:rPr>
                <w:color w:val="000000"/>
                <w:sz w:val="20"/>
                <w:szCs w:val="20"/>
              </w:rPr>
              <w:t>Supervisor de campo</w:t>
            </w:r>
            <w:r w:rsidR="00DB53EA">
              <w:rPr>
                <w:color w:val="000000"/>
                <w:sz w:val="20"/>
                <w:szCs w:val="20"/>
              </w:rPr>
              <w:t>.</w:t>
            </w:r>
          </w:p>
        </w:tc>
      </w:tr>
      <w:tr w:rsidRPr="000452BD" w:rsidR="0039019B" w:rsidTr="00276AB8" w14:paraId="49CB297A" w14:textId="77777777">
        <w:tc>
          <w:tcPr>
            <w:tcW w:w="5488" w:type="dxa"/>
            <w:shd w:val="clear" w:color="auto" w:fill="F2F2F2" w:themeFill="background1" w:themeFillShade="F2"/>
            <w:vAlign w:val="center"/>
          </w:tcPr>
          <w:p w:rsidRPr="008D57A6" w:rsidR="0039019B" w:rsidP="0039019B" w:rsidRDefault="0039019B" w14:paraId="3496B687" w14:textId="5252D835">
            <w:pPr>
              <w:pStyle w:val="Prrafodelista"/>
              <w:ind w:left="0"/>
              <w:rPr>
                <w:b/>
                <w:bCs/>
                <w:color w:val="000000"/>
                <w:sz w:val="20"/>
                <w:szCs w:val="20"/>
              </w:rPr>
            </w:pPr>
            <w:r w:rsidRPr="008D57A6">
              <w:rPr>
                <w:b/>
                <w:bCs/>
                <w:color w:val="000000"/>
                <w:sz w:val="20"/>
                <w:szCs w:val="20"/>
              </w:rPr>
              <w:t>Recursos</w:t>
            </w:r>
          </w:p>
        </w:tc>
        <w:tc>
          <w:tcPr>
            <w:tcW w:w="4621" w:type="dxa"/>
            <w:shd w:val="clear" w:color="auto" w:fill="F2F2F2" w:themeFill="background1" w:themeFillShade="F2"/>
            <w:vAlign w:val="center"/>
          </w:tcPr>
          <w:p w:rsidRPr="000452BD" w:rsidR="0039019B" w:rsidP="00DB53EA" w:rsidRDefault="0039019B" w14:paraId="14E525B3" w14:textId="7377EF43">
            <w:pPr>
              <w:pStyle w:val="Prrafodelista"/>
              <w:spacing w:line="276" w:lineRule="auto"/>
              <w:ind w:left="0"/>
              <w:rPr>
                <w:color w:val="000000"/>
                <w:sz w:val="20"/>
                <w:szCs w:val="20"/>
              </w:rPr>
            </w:pPr>
            <w:r w:rsidRPr="000452BD">
              <w:rPr>
                <w:color w:val="000000"/>
                <w:sz w:val="20"/>
                <w:szCs w:val="20"/>
              </w:rPr>
              <w:t>Mano de obra, cronogramas, herramientas, cronómetro</w:t>
            </w:r>
            <w:r w:rsidR="00DB53EA">
              <w:rPr>
                <w:color w:val="000000"/>
                <w:sz w:val="20"/>
                <w:szCs w:val="20"/>
              </w:rPr>
              <w:t>.</w:t>
            </w:r>
          </w:p>
        </w:tc>
      </w:tr>
      <w:tr w:rsidRPr="000452BD" w:rsidR="0039019B" w:rsidTr="00276AB8" w14:paraId="6AE8231C" w14:textId="77777777">
        <w:tc>
          <w:tcPr>
            <w:tcW w:w="5488" w:type="dxa"/>
            <w:shd w:val="clear" w:color="auto" w:fill="F2F2F2" w:themeFill="background1" w:themeFillShade="F2"/>
            <w:vAlign w:val="center"/>
          </w:tcPr>
          <w:p w:rsidRPr="008D57A6" w:rsidR="0039019B" w:rsidP="0039019B" w:rsidRDefault="0039019B" w14:paraId="048F8D91" w14:textId="7CD93AAA">
            <w:pPr>
              <w:pStyle w:val="Prrafodelista"/>
              <w:ind w:left="0"/>
              <w:rPr>
                <w:b/>
                <w:bCs/>
                <w:color w:val="000000"/>
                <w:sz w:val="20"/>
                <w:szCs w:val="20"/>
              </w:rPr>
            </w:pPr>
            <w:r w:rsidRPr="008D57A6">
              <w:rPr>
                <w:b/>
                <w:bCs/>
                <w:color w:val="000000"/>
                <w:sz w:val="20"/>
                <w:szCs w:val="20"/>
              </w:rPr>
              <w:t>Tiempo estimado</w:t>
            </w:r>
          </w:p>
        </w:tc>
        <w:tc>
          <w:tcPr>
            <w:tcW w:w="4621" w:type="dxa"/>
            <w:shd w:val="clear" w:color="auto" w:fill="F2F2F2" w:themeFill="background1" w:themeFillShade="F2"/>
            <w:vAlign w:val="center"/>
          </w:tcPr>
          <w:p w:rsidRPr="000452BD" w:rsidR="0039019B" w:rsidP="00DB53EA" w:rsidRDefault="0039019B" w14:paraId="1236A655" w14:textId="5B22E32A">
            <w:pPr>
              <w:pStyle w:val="Prrafodelista"/>
              <w:spacing w:line="276" w:lineRule="auto"/>
              <w:ind w:left="0"/>
              <w:rPr>
                <w:color w:val="000000"/>
                <w:sz w:val="20"/>
                <w:szCs w:val="20"/>
              </w:rPr>
            </w:pPr>
            <w:r w:rsidRPr="000452BD">
              <w:rPr>
                <w:color w:val="000000"/>
                <w:sz w:val="20"/>
                <w:szCs w:val="20"/>
              </w:rPr>
              <w:t>2 semanas</w:t>
            </w:r>
            <w:r w:rsidR="00DB53EA">
              <w:rPr>
                <w:color w:val="000000"/>
                <w:sz w:val="20"/>
                <w:szCs w:val="20"/>
              </w:rPr>
              <w:t>.</w:t>
            </w:r>
          </w:p>
        </w:tc>
      </w:tr>
      <w:tr w:rsidRPr="000452BD" w:rsidR="0039019B" w:rsidTr="00276AB8" w14:paraId="1384E64C" w14:textId="77777777">
        <w:tc>
          <w:tcPr>
            <w:tcW w:w="5488" w:type="dxa"/>
            <w:shd w:val="clear" w:color="auto" w:fill="F2F2F2" w:themeFill="background1" w:themeFillShade="F2"/>
            <w:vAlign w:val="center"/>
          </w:tcPr>
          <w:p w:rsidRPr="008D57A6" w:rsidR="0039019B" w:rsidP="0039019B" w:rsidRDefault="0039019B" w14:paraId="383808B3" w14:textId="571295B0">
            <w:pPr>
              <w:pStyle w:val="Prrafodelista"/>
              <w:ind w:left="0"/>
              <w:rPr>
                <w:b/>
                <w:bCs/>
                <w:color w:val="000000"/>
                <w:sz w:val="20"/>
                <w:szCs w:val="20"/>
              </w:rPr>
            </w:pPr>
            <w:r w:rsidRPr="008D57A6">
              <w:rPr>
                <w:b/>
                <w:bCs/>
                <w:color w:val="000000"/>
                <w:sz w:val="20"/>
                <w:szCs w:val="20"/>
              </w:rPr>
              <w:t>Indicadores</w:t>
            </w:r>
          </w:p>
        </w:tc>
        <w:tc>
          <w:tcPr>
            <w:tcW w:w="4621" w:type="dxa"/>
            <w:shd w:val="clear" w:color="auto" w:fill="F2F2F2" w:themeFill="background1" w:themeFillShade="F2"/>
            <w:vAlign w:val="center"/>
          </w:tcPr>
          <w:p w:rsidRPr="000452BD" w:rsidR="0039019B" w:rsidP="00DB53EA" w:rsidRDefault="0039019B" w14:paraId="58B28521" w14:textId="64719C8B">
            <w:pPr>
              <w:pStyle w:val="Prrafodelista"/>
              <w:spacing w:line="276" w:lineRule="auto"/>
              <w:ind w:left="0"/>
              <w:rPr>
                <w:color w:val="000000"/>
                <w:sz w:val="20"/>
                <w:szCs w:val="20"/>
              </w:rPr>
            </w:pPr>
            <w:r w:rsidRPr="000452BD">
              <w:rPr>
                <w:color w:val="000000"/>
                <w:sz w:val="20"/>
                <w:szCs w:val="20"/>
              </w:rPr>
              <w:t>Reducción del consumo de agua (litros/ha), mejora del rendimiento por hectárea</w:t>
            </w:r>
            <w:r w:rsidR="00DB53EA">
              <w:rPr>
                <w:color w:val="000000"/>
                <w:sz w:val="20"/>
                <w:szCs w:val="20"/>
              </w:rPr>
              <w:t>.</w:t>
            </w:r>
          </w:p>
        </w:tc>
      </w:tr>
    </w:tbl>
    <w:p w:rsidRPr="000452BD" w:rsidR="0039019B" w:rsidP="0039019B" w:rsidRDefault="0039019B" w14:paraId="2FA9769A" w14:textId="77777777">
      <w:pPr>
        <w:pStyle w:val="Prrafodelista"/>
        <w:rPr>
          <w:color w:val="000000"/>
          <w:sz w:val="20"/>
          <w:szCs w:val="20"/>
        </w:rPr>
      </w:pPr>
    </w:p>
    <w:p w:rsidRPr="000452BD" w:rsidR="0039019B" w:rsidP="0039019B" w:rsidRDefault="0039019B" w14:paraId="2F910C7D" w14:textId="77777777">
      <w:pPr>
        <w:pStyle w:val="Prrafodelista"/>
        <w:rPr>
          <w:color w:val="000000"/>
          <w:sz w:val="20"/>
          <w:szCs w:val="20"/>
        </w:rPr>
      </w:pPr>
    </w:p>
    <w:p w:rsidRPr="008D57A6" w:rsidR="008D57A6" w:rsidP="003C086F" w:rsidRDefault="008D57A6" w14:paraId="6D480E51" w14:textId="77777777">
      <w:pPr>
        <w:pStyle w:val="Prrafodelista"/>
        <w:numPr>
          <w:ilvl w:val="0"/>
          <w:numId w:val="10"/>
        </w:numPr>
        <w:rPr>
          <w:color w:val="000000"/>
          <w:sz w:val="20"/>
          <w:szCs w:val="20"/>
        </w:rPr>
      </w:pPr>
      <w:r w:rsidRPr="008D57A6">
        <w:rPr>
          <w:b/>
          <w:bCs/>
          <w:color w:val="000000"/>
          <w:sz w:val="20"/>
          <w:szCs w:val="20"/>
        </w:rPr>
        <w:t>Correctivo</w:t>
      </w:r>
      <w:r w:rsidRPr="008D57A6">
        <w:rPr>
          <w:color w:val="000000"/>
          <w:sz w:val="20"/>
          <w:szCs w:val="20"/>
        </w:rPr>
        <w:t>: tiene como propósito solucionar problemas ya identificados, tales como la presencia de plagas, bajos niveles de rendimiento productivo o fallas en los procesos de comercialización.</w:t>
      </w:r>
    </w:p>
    <w:p w:rsidRPr="008D57A6" w:rsidR="008D57A6" w:rsidP="008D57A6" w:rsidRDefault="008D57A6" w14:paraId="005A275A" w14:textId="77777777">
      <w:pPr>
        <w:rPr>
          <w:b/>
          <w:bCs/>
          <w:color w:val="000000"/>
          <w:sz w:val="20"/>
          <w:szCs w:val="20"/>
        </w:rPr>
      </w:pPr>
    </w:p>
    <w:p w:rsidRPr="008D57A6" w:rsidR="008D57A6" w:rsidP="008D57A6" w:rsidRDefault="008D57A6" w14:paraId="1DA446CB" w14:textId="77777777">
      <w:pPr>
        <w:pStyle w:val="Prrafodelista"/>
        <w:ind w:left="709"/>
        <w:rPr>
          <w:b/>
          <w:bCs/>
          <w:color w:val="000000"/>
          <w:sz w:val="20"/>
          <w:szCs w:val="20"/>
        </w:rPr>
      </w:pPr>
      <w:r w:rsidRPr="008D57A6">
        <w:rPr>
          <w:b/>
          <w:bCs/>
          <w:color w:val="000000"/>
          <w:sz w:val="20"/>
          <w:szCs w:val="20"/>
        </w:rPr>
        <w:t>Ejemplo</w:t>
      </w:r>
    </w:p>
    <w:p w:rsidRPr="008D57A6" w:rsidR="0039019B" w:rsidP="008D57A6" w:rsidRDefault="008D57A6" w14:paraId="7100D6BB" w14:textId="31F5BD1F">
      <w:pPr>
        <w:pStyle w:val="Prrafodelista"/>
        <w:ind w:left="709"/>
        <w:rPr>
          <w:color w:val="000000"/>
          <w:sz w:val="20"/>
          <w:szCs w:val="20"/>
        </w:rPr>
      </w:pPr>
      <w:r w:rsidRPr="008D57A6">
        <w:rPr>
          <w:b/>
          <w:bCs/>
          <w:color w:val="000000"/>
          <w:sz w:val="20"/>
          <w:szCs w:val="20"/>
        </w:rPr>
        <w:t>Objetivo:</w:t>
      </w:r>
      <w:r w:rsidRPr="008D57A6">
        <w:rPr>
          <w:color w:val="000000"/>
          <w:sz w:val="20"/>
          <w:szCs w:val="20"/>
        </w:rPr>
        <w:t xml:space="preserve"> reducir las pérdidas de producto durante el transporte desde la finca hasta el centro de acopio.</w:t>
      </w:r>
    </w:p>
    <w:p w:rsidRPr="000452BD" w:rsidR="008D57A6" w:rsidP="008D57A6" w:rsidRDefault="008D57A6" w14:paraId="07F4137B" w14:textId="77777777">
      <w:pPr>
        <w:rPr>
          <w:color w:val="000000"/>
          <w:sz w:val="20"/>
          <w:szCs w:val="20"/>
        </w:rPr>
      </w:pPr>
    </w:p>
    <w:p w:rsidRPr="00DB53EA" w:rsidR="0039019B" w:rsidP="0039019B" w:rsidRDefault="00DB53EA" w14:paraId="0F9C4F86" w14:textId="5139FA70">
      <w:pPr>
        <w:rPr>
          <w:b/>
          <w:bCs/>
          <w:color w:val="000000"/>
          <w:sz w:val="20"/>
          <w:szCs w:val="20"/>
        </w:rPr>
      </w:pPr>
      <w:r w:rsidRPr="00DB53EA">
        <w:rPr>
          <w:b/>
          <w:bCs/>
          <w:color w:val="000000"/>
          <w:sz w:val="20"/>
          <w:szCs w:val="20"/>
        </w:rPr>
        <w:t xml:space="preserve">Tabla </w:t>
      </w:r>
      <w:commentRangeStart w:id="25"/>
      <w:r w:rsidRPr="00DB53EA">
        <w:rPr>
          <w:b/>
          <w:bCs/>
          <w:color w:val="000000"/>
          <w:sz w:val="20"/>
          <w:szCs w:val="20"/>
        </w:rPr>
        <w:t>4</w:t>
      </w:r>
      <w:commentRangeEnd w:id="25"/>
      <w:r w:rsidR="00D57E0C">
        <w:rPr>
          <w:rStyle w:val="Refdecomentario"/>
        </w:rPr>
        <w:commentReference w:id="25"/>
      </w:r>
      <w:r w:rsidRPr="00DB53EA">
        <w:rPr>
          <w:b/>
          <w:bCs/>
          <w:color w:val="000000"/>
          <w:sz w:val="20"/>
          <w:szCs w:val="20"/>
        </w:rPr>
        <w:t>.</w:t>
      </w:r>
      <w:r>
        <w:rPr>
          <w:b/>
          <w:bCs/>
          <w:color w:val="000000"/>
          <w:sz w:val="20"/>
          <w:szCs w:val="20"/>
        </w:rPr>
        <w:t xml:space="preserve"> </w:t>
      </w:r>
      <w:r w:rsidRPr="00DB53EA">
        <w:rPr>
          <w:color w:val="000000"/>
          <w:sz w:val="20"/>
          <w:szCs w:val="20"/>
        </w:rPr>
        <w:t>Ejemplo plan de acción correctivo</w:t>
      </w:r>
    </w:p>
    <w:tbl>
      <w:tblPr>
        <w:tblStyle w:val="Tablaconcuadrcula"/>
        <w:tblW w:w="9967" w:type="dxa"/>
        <w:tblInd w:w="-5" w:type="dxa"/>
        <w:tblLook w:val="04A0" w:firstRow="1" w:lastRow="0" w:firstColumn="1" w:lastColumn="0" w:noHBand="0" w:noVBand="1"/>
      </w:tblPr>
      <w:tblGrid>
        <w:gridCol w:w="3828"/>
        <w:gridCol w:w="6139"/>
      </w:tblGrid>
      <w:tr w:rsidRPr="000452BD" w:rsidR="0039019B" w:rsidTr="008D57A6" w14:paraId="7039D62E" w14:textId="77777777">
        <w:tc>
          <w:tcPr>
            <w:tcW w:w="3828" w:type="dxa"/>
            <w:shd w:val="clear" w:color="auto" w:fill="C6D9F1" w:themeFill="text2" w:themeFillTint="33"/>
            <w:vAlign w:val="center"/>
          </w:tcPr>
          <w:p w:rsidRPr="000452BD" w:rsidR="0039019B" w:rsidP="0039019B" w:rsidRDefault="0039019B" w14:paraId="69CED9FE" w14:textId="4F43A95B">
            <w:pPr>
              <w:rPr>
                <w:color w:val="000000"/>
                <w:sz w:val="20"/>
                <w:szCs w:val="20"/>
              </w:rPr>
            </w:pPr>
            <w:r w:rsidRPr="000452BD">
              <w:rPr>
                <w:b/>
                <w:bCs/>
                <w:color w:val="000000"/>
                <w:sz w:val="20"/>
                <w:szCs w:val="20"/>
              </w:rPr>
              <w:t>Elemento</w:t>
            </w:r>
          </w:p>
        </w:tc>
        <w:tc>
          <w:tcPr>
            <w:tcW w:w="6139" w:type="dxa"/>
            <w:shd w:val="clear" w:color="auto" w:fill="C6D9F1" w:themeFill="text2" w:themeFillTint="33"/>
            <w:vAlign w:val="center"/>
          </w:tcPr>
          <w:p w:rsidRPr="000452BD" w:rsidR="0039019B" w:rsidP="0039019B" w:rsidRDefault="0039019B" w14:paraId="3F8DD91D" w14:textId="71C4F992">
            <w:pPr>
              <w:rPr>
                <w:color w:val="000000"/>
                <w:sz w:val="20"/>
                <w:szCs w:val="20"/>
              </w:rPr>
            </w:pPr>
            <w:r w:rsidRPr="000452BD">
              <w:rPr>
                <w:b/>
                <w:bCs/>
                <w:color w:val="000000"/>
                <w:sz w:val="20"/>
                <w:szCs w:val="20"/>
              </w:rPr>
              <w:t>Detalle</w:t>
            </w:r>
          </w:p>
        </w:tc>
      </w:tr>
      <w:tr w:rsidRPr="000452BD" w:rsidR="0039019B" w:rsidTr="008D57A6" w14:paraId="06E73F68" w14:textId="77777777">
        <w:tc>
          <w:tcPr>
            <w:tcW w:w="3828" w:type="dxa"/>
            <w:shd w:val="clear" w:color="auto" w:fill="F2F2F2" w:themeFill="background1" w:themeFillShade="F2"/>
            <w:vAlign w:val="center"/>
          </w:tcPr>
          <w:p w:rsidRPr="008D57A6" w:rsidR="0039019B" w:rsidP="0039019B" w:rsidRDefault="0039019B" w14:paraId="034C8BB5" w14:textId="2CA75D5C">
            <w:pPr>
              <w:rPr>
                <w:b/>
                <w:bCs/>
                <w:color w:val="000000"/>
                <w:sz w:val="20"/>
                <w:szCs w:val="20"/>
              </w:rPr>
            </w:pPr>
            <w:r w:rsidRPr="008D57A6">
              <w:rPr>
                <w:b/>
                <w:bCs/>
                <w:color w:val="000000"/>
                <w:sz w:val="20"/>
                <w:szCs w:val="20"/>
              </w:rPr>
              <w:t>Actividades</w:t>
            </w:r>
          </w:p>
        </w:tc>
        <w:tc>
          <w:tcPr>
            <w:tcW w:w="6139" w:type="dxa"/>
            <w:shd w:val="clear" w:color="auto" w:fill="F2F2F2" w:themeFill="background1" w:themeFillShade="F2"/>
            <w:vAlign w:val="center"/>
          </w:tcPr>
          <w:p w:rsidRPr="000452BD" w:rsidR="0039019B" w:rsidP="00DB53EA" w:rsidRDefault="0039019B" w14:paraId="7111FE41" w14:textId="78F892E6">
            <w:pPr>
              <w:spacing w:line="276" w:lineRule="auto"/>
              <w:rPr>
                <w:color w:val="000000"/>
                <w:sz w:val="20"/>
                <w:szCs w:val="20"/>
              </w:rPr>
            </w:pPr>
            <w:r w:rsidRPr="000452BD">
              <w:rPr>
                <w:color w:val="000000"/>
                <w:sz w:val="20"/>
                <w:szCs w:val="20"/>
              </w:rPr>
              <w:t>-</w:t>
            </w:r>
            <w:r w:rsidR="008D57A6">
              <w:rPr>
                <w:color w:val="000000"/>
                <w:sz w:val="20"/>
                <w:szCs w:val="20"/>
              </w:rPr>
              <w:t xml:space="preserve"> </w:t>
            </w:r>
            <w:r w:rsidRPr="000452BD">
              <w:rPr>
                <w:color w:val="000000"/>
                <w:sz w:val="20"/>
                <w:szCs w:val="20"/>
              </w:rPr>
              <w:t>Evaluar daños en embalaje actual</w:t>
            </w:r>
            <w:r w:rsidR="00953B4F">
              <w:rPr>
                <w:color w:val="000000"/>
                <w:sz w:val="20"/>
                <w:szCs w:val="20"/>
              </w:rPr>
              <w:t>.</w:t>
            </w:r>
          </w:p>
          <w:p w:rsidRPr="000452BD" w:rsidR="0039019B" w:rsidP="00DB53EA" w:rsidRDefault="0039019B" w14:paraId="60F89F24" w14:textId="59A4E98E">
            <w:pPr>
              <w:spacing w:line="276" w:lineRule="auto"/>
              <w:rPr>
                <w:color w:val="000000"/>
                <w:sz w:val="20"/>
                <w:szCs w:val="20"/>
              </w:rPr>
            </w:pPr>
            <w:r w:rsidRPr="000452BD">
              <w:rPr>
                <w:color w:val="000000"/>
                <w:sz w:val="20"/>
                <w:szCs w:val="20"/>
              </w:rPr>
              <w:t>- Cambiar tipo de cajas por otras más resistentes</w:t>
            </w:r>
            <w:r w:rsidR="00953B4F">
              <w:rPr>
                <w:color w:val="000000"/>
                <w:sz w:val="20"/>
                <w:szCs w:val="20"/>
              </w:rPr>
              <w:t>.</w:t>
            </w:r>
          </w:p>
          <w:p w:rsidRPr="000452BD" w:rsidR="0039019B" w:rsidP="00DB53EA" w:rsidRDefault="0039019B" w14:paraId="2A985587" w14:textId="26A0CE38">
            <w:pPr>
              <w:spacing w:line="276" w:lineRule="auto"/>
              <w:rPr>
                <w:color w:val="000000"/>
                <w:sz w:val="20"/>
                <w:szCs w:val="20"/>
              </w:rPr>
            </w:pPr>
            <w:r w:rsidRPr="000452BD">
              <w:rPr>
                <w:color w:val="000000"/>
                <w:sz w:val="20"/>
                <w:szCs w:val="20"/>
              </w:rPr>
              <w:t>- Capacitar a transportistas sobre carga segura</w:t>
            </w:r>
            <w:r w:rsidR="00953B4F">
              <w:rPr>
                <w:color w:val="000000"/>
                <w:sz w:val="20"/>
                <w:szCs w:val="20"/>
              </w:rPr>
              <w:t>.</w:t>
            </w:r>
          </w:p>
        </w:tc>
      </w:tr>
      <w:tr w:rsidRPr="000452BD" w:rsidR="0039019B" w:rsidTr="008D57A6" w14:paraId="326A447F" w14:textId="77777777">
        <w:tc>
          <w:tcPr>
            <w:tcW w:w="3828" w:type="dxa"/>
            <w:shd w:val="clear" w:color="auto" w:fill="F2F2F2" w:themeFill="background1" w:themeFillShade="F2"/>
            <w:vAlign w:val="center"/>
          </w:tcPr>
          <w:p w:rsidRPr="008D57A6" w:rsidR="0039019B" w:rsidP="0039019B" w:rsidRDefault="0039019B" w14:paraId="3141F664" w14:textId="6A4C14E8">
            <w:pPr>
              <w:rPr>
                <w:b/>
                <w:bCs/>
                <w:color w:val="000000"/>
                <w:sz w:val="20"/>
                <w:szCs w:val="20"/>
              </w:rPr>
            </w:pPr>
            <w:r w:rsidRPr="008D57A6">
              <w:rPr>
                <w:b/>
                <w:bCs/>
                <w:color w:val="000000"/>
                <w:sz w:val="20"/>
                <w:szCs w:val="20"/>
              </w:rPr>
              <w:t>Responsable</w:t>
            </w:r>
          </w:p>
        </w:tc>
        <w:tc>
          <w:tcPr>
            <w:tcW w:w="6139" w:type="dxa"/>
            <w:shd w:val="clear" w:color="auto" w:fill="F2F2F2" w:themeFill="background1" w:themeFillShade="F2"/>
            <w:vAlign w:val="center"/>
          </w:tcPr>
          <w:p w:rsidRPr="000452BD" w:rsidR="0039019B" w:rsidP="00DB53EA" w:rsidRDefault="0039019B" w14:paraId="4A962FF9" w14:textId="021407D3">
            <w:pPr>
              <w:spacing w:line="276" w:lineRule="auto"/>
              <w:rPr>
                <w:color w:val="000000"/>
                <w:sz w:val="20"/>
                <w:szCs w:val="20"/>
              </w:rPr>
            </w:pPr>
            <w:r w:rsidRPr="000452BD">
              <w:rPr>
                <w:color w:val="000000"/>
                <w:sz w:val="20"/>
                <w:szCs w:val="20"/>
              </w:rPr>
              <w:t>Jefe de logística</w:t>
            </w:r>
            <w:r w:rsidR="00953B4F">
              <w:rPr>
                <w:color w:val="000000"/>
                <w:sz w:val="20"/>
                <w:szCs w:val="20"/>
              </w:rPr>
              <w:t>.</w:t>
            </w:r>
          </w:p>
        </w:tc>
      </w:tr>
      <w:tr w:rsidRPr="000452BD" w:rsidR="0039019B" w:rsidTr="008D57A6" w14:paraId="3896FF9D" w14:textId="77777777">
        <w:tc>
          <w:tcPr>
            <w:tcW w:w="3828" w:type="dxa"/>
            <w:shd w:val="clear" w:color="auto" w:fill="F2F2F2" w:themeFill="background1" w:themeFillShade="F2"/>
            <w:vAlign w:val="center"/>
          </w:tcPr>
          <w:p w:rsidRPr="008D57A6" w:rsidR="0039019B" w:rsidP="0039019B" w:rsidRDefault="0039019B" w14:paraId="6DF517C2" w14:textId="1BAD35C7">
            <w:pPr>
              <w:rPr>
                <w:b/>
                <w:bCs/>
                <w:color w:val="000000"/>
                <w:sz w:val="20"/>
                <w:szCs w:val="20"/>
              </w:rPr>
            </w:pPr>
            <w:r w:rsidRPr="008D57A6">
              <w:rPr>
                <w:b/>
                <w:bCs/>
                <w:color w:val="000000"/>
                <w:sz w:val="20"/>
                <w:szCs w:val="20"/>
              </w:rPr>
              <w:t>Recursos</w:t>
            </w:r>
          </w:p>
        </w:tc>
        <w:tc>
          <w:tcPr>
            <w:tcW w:w="6139" w:type="dxa"/>
            <w:shd w:val="clear" w:color="auto" w:fill="F2F2F2" w:themeFill="background1" w:themeFillShade="F2"/>
            <w:vAlign w:val="center"/>
          </w:tcPr>
          <w:p w:rsidRPr="000452BD" w:rsidR="0039019B" w:rsidP="00DB53EA" w:rsidRDefault="0039019B" w14:paraId="6E9D4D28" w14:textId="557CD615">
            <w:pPr>
              <w:spacing w:line="276" w:lineRule="auto"/>
              <w:rPr>
                <w:color w:val="000000"/>
                <w:sz w:val="20"/>
                <w:szCs w:val="20"/>
              </w:rPr>
            </w:pPr>
            <w:r w:rsidRPr="000452BD">
              <w:rPr>
                <w:color w:val="000000"/>
                <w:sz w:val="20"/>
                <w:szCs w:val="20"/>
              </w:rPr>
              <w:t>Nuevas cajas plásticas, manual de transporte seguro, tiempo de capacitación</w:t>
            </w:r>
            <w:r w:rsidR="00953B4F">
              <w:rPr>
                <w:color w:val="000000"/>
                <w:sz w:val="20"/>
                <w:szCs w:val="20"/>
              </w:rPr>
              <w:t>.</w:t>
            </w:r>
          </w:p>
        </w:tc>
      </w:tr>
      <w:tr w:rsidRPr="000452BD" w:rsidR="0039019B" w:rsidTr="008D57A6" w14:paraId="20CB13BE" w14:textId="77777777">
        <w:tc>
          <w:tcPr>
            <w:tcW w:w="3828" w:type="dxa"/>
            <w:shd w:val="clear" w:color="auto" w:fill="F2F2F2" w:themeFill="background1" w:themeFillShade="F2"/>
            <w:vAlign w:val="center"/>
          </w:tcPr>
          <w:p w:rsidRPr="008D57A6" w:rsidR="0039019B" w:rsidP="0039019B" w:rsidRDefault="0039019B" w14:paraId="30DE7BE4" w14:textId="71F2A8C9">
            <w:pPr>
              <w:rPr>
                <w:b/>
                <w:bCs/>
                <w:color w:val="000000"/>
                <w:sz w:val="20"/>
                <w:szCs w:val="20"/>
              </w:rPr>
            </w:pPr>
            <w:r w:rsidRPr="008D57A6">
              <w:rPr>
                <w:b/>
                <w:bCs/>
                <w:color w:val="000000"/>
                <w:sz w:val="20"/>
                <w:szCs w:val="20"/>
              </w:rPr>
              <w:t>Tiempo estimado</w:t>
            </w:r>
          </w:p>
        </w:tc>
        <w:tc>
          <w:tcPr>
            <w:tcW w:w="6139" w:type="dxa"/>
            <w:shd w:val="clear" w:color="auto" w:fill="F2F2F2" w:themeFill="background1" w:themeFillShade="F2"/>
            <w:vAlign w:val="center"/>
          </w:tcPr>
          <w:p w:rsidRPr="000452BD" w:rsidR="0039019B" w:rsidP="00DB53EA" w:rsidRDefault="0039019B" w14:paraId="6243A1C2" w14:textId="312DD8D2">
            <w:pPr>
              <w:spacing w:line="276" w:lineRule="auto"/>
              <w:rPr>
                <w:color w:val="000000"/>
                <w:sz w:val="20"/>
                <w:szCs w:val="20"/>
              </w:rPr>
            </w:pPr>
            <w:r w:rsidRPr="000452BD">
              <w:rPr>
                <w:color w:val="000000"/>
                <w:sz w:val="20"/>
                <w:szCs w:val="20"/>
              </w:rPr>
              <w:t>3 semanas</w:t>
            </w:r>
            <w:r w:rsidR="00953B4F">
              <w:rPr>
                <w:color w:val="000000"/>
                <w:sz w:val="20"/>
                <w:szCs w:val="20"/>
              </w:rPr>
              <w:t>.</w:t>
            </w:r>
          </w:p>
        </w:tc>
      </w:tr>
      <w:tr w:rsidRPr="000452BD" w:rsidR="0039019B" w:rsidTr="008D57A6" w14:paraId="381A2355" w14:textId="77777777">
        <w:tc>
          <w:tcPr>
            <w:tcW w:w="3828" w:type="dxa"/>
            <w:shd w:val="clear" w:color="auto" w:fill="F2F2F2" w:themeFill="background1" w:themeFillShade="F2"/>
            <w:vAlign w:val="center"/>
          </w:tcPr>
          <w:p w:rsidRPr="008D57A6" w:rsidR="0039019B" w:rsidP="0039019B" w:rsidRDefault="0039019B" w14:paraId="687A0144" w14:textId="5232F221">
            <w:pPr>
              <w:rPr>
                <w:b/>
                <w:bCs/>
                <w:color w:val="000000"/>
                <w:sz w:val="20"/>
                <w:szCs w:val="20"/>
              </w:rPr>
            </w:pPr>
            <w:r w:rsidRPr="008D57A6">
              <w:rPr>
                <w:b/>
                <w:bCs/>
                <w:color w:val="000000"/>
                <w:sz w:val="20"/>
                <w:szCs w:val="20"/>
              </w:rPr>
              <w:t>Indicadores</w:t>
            </w:r>
          </w:p>
        </w:tc>
        <w:tc>
          <w:tcPr>
            <w:tcW w:w="6139" w:type="dxa"/>
            <w:shd w:val="clear" w:color="auto" w:fill="F2F2F2" w:themeFill="background1" w:themeFillShade="F2"/>
            <w:vAlign w:val="center"/>
          </w:tcPr>
          <w:p w:rsidRPr="000452BD" w:rsidR="0039019B" w:rsidP="00DB53EA" w:rsidRDefault="0039019B" w14:paraId="2B8F757B" w14:textId="46E3BE11">
            <w:pPr>
              <w:spacing w:line="276" w:lineRule="auto"/>
              <w:rPr>
                <w:color w:val="000000"/>
                <w:sz w:val="20"/>
                <w:szCs w:val="20"/>
              </w:rPr>
            </w:pPr>
            <w:r w:rsidRPr="000452BD">
              <w:rPr>
                <w:color w:val="000000"/>
                <w:sz w:val="20"/>
                <w:szCs w:val="20"/>
              </w:rPr>
              <w:t>Reducción de pérdidas postcosecha (%), satisfacción del cliente final</w:t>
            </w:r>
            <w:r w:rsidR="00953B4F">
              <w:rPr>
                <w:color w:val="000000"/>
                <w:sz w:val="20"/>
                <w:szCs w:val="20"/>
              </w:rPr>
              <w:t>.</w:t>
            </w:r>
          </w:p>
        </w:tc>
      </w:tr>
    </w:tbl>
    <w:p w:rsidRPr="000452BD" w:rsidR="0039019B" w:rsidP="0039019B" w:rsidRDefault="0039019B" w14:paraId="4C22A183" w14:textId="77777777">
      <w:pPr>
        <w:rPr>
          <w:color w:val="000000"/>
          <w:sz w:val="20"/>
          <w:szCs w:val="20"/>
        </w:rPr>
      </w:pPr>
    </w:p>
    <w:p w:rsidRPr="000452BD" w:rsidR="0039019B" w:rsidP="0039019B" w:rsidRDefault="0039019B" w14:paraId="3D595B3B" w14:textId="77777777">
      <w:pPr>
        <w:rPr>
          <w:color w:val="000000"/>
          <w:sz w:val="20"/>
          <w:szCs w:val="20"/>
        </w:rPr>
      </w:pPr>
    </w:p>
    <w:p w:rsidRPr="008D57A6" w:rsidR="008D57A6" w:rsidP="003C086F" w:rsidRDefault="008D57A6" w14:paraId="2AA8ECD9" w14:textId="77777777">
      <w:pPr>
        <w:pStyle w:val="Prrafodelista"/>
        <w:numPr>
          <w:ilvl w:val="0"/>
          <w:numId w:val="10"/>
        </w:numPr>
        <w:ind w:left="360"/>
        <w:rPr>
          <w:color w:val="000000"/>
          <w:sz w:val="20"/>
          <w:szCs w:val="20"/>
        </w:rPr>
      </w:pPr>
      <w:r w:rsidRPr="008D57A6">
        <w:rPr>
          <w:b/>
          <w:bCs/>
          <w:color w:val="000000"/>
          <w:sz w:val="20"/>
          <w:szCs w:val="20"/>
        </w:rPr>
        <w:t>Preventivo:</w:t>
      </w:r>
      <w:r w:rsidRPr="008D57A6">
        <w:rPr>
          <w:color w:val="000000"/>
          <w:sz w:val="20"/>
          <w:szCs w:val="20"/>
        </w:rPr>
        <w:t xml:space="preserve"> está orientado a anticiparse a posibles riesgos o contingencias, implementando acciones que reduzcan la probabilidad de que ocurran problemas futuros, como la preparación de drenajes para la temporada de lluvias o el mantenimiento preventivo de equipos.</w:t>
      </w:r>
    </w:p>
    <w:p w:rsidRPr="008D57A6" w:rsidR="008D57A6" w:rsidP="008D57A6" w:rsidRDefault="008D57A6" w14:paraId="2D930D69" w14:textId="77777777">
      <w:pPr>
        <w:rPr>
          <w:color w:val="000000"/>
          <w:sz w:val="20"/>
          <w:szCs w:val="20"/>
        </w:rPr>
      </w:pPr>
    </w:p>
    <w:p w:rsidRPr="008D57A6" w:rsidR="008D57A6" w:rsidP="008D57A6" w:rsidRDefault="008D57A6" w14:paraId="7D76410B" w14:textId="77777777">
      <w:pPr>
        <w:pStyle w:val="Prrafodelista"/>
        <w:ind w:left="360"/>
        <w:rPr>
          <w:b/>
          <w:bCs/>
          <w:color w:val="000000"/>
          <w:sz w:val="20"/>
          <w:szCs w:val="20"/>
        </w:rPr>
      </w:pPr>
      <w:r w:rsidRPr="008D57A6">
        <w:rPr>
          <w:b/>
          <w:bCs/>
          <w:color w:val="000000"/>
          <w:sz w:val="20"/>
          <w:szCs w:val="20"/>
        </w:rPr>
        <w:t>Ejemplo</w:t>
      </w:r>
    </w:p>
    <w:p w:rsidRPr="008D57A6" w:rsidR="0039019B" w:rsidP="008D57A6" w:rsidRDefault="008D57A6" w14:paraId="0C848385" w14:textId="6F3EC738">
      <w:pPr>
        <w:pStyle w:val="Prrafodelista"/>
        <w:ind w:left="360"/>
        <w:rPr>
          <w:color w:val="000000"/>
          <w:sz w:val="20"/>
          <w:szCs w:val="20"/>
        </w:rPr>
      </w:pPr>
      <w:r w:rsidRPr="008D57A6">
        <w:rPr>
          <w:b/>
          <w:bCs/>
          <w:color w:val="000000"/>
          <w:sz w:val="20"/>
          <w:szCs w:val="20"/>
        </w:rPr>
        <w:t>Objetivo:</w:t>
      </w:r>
      <w:r w:rsidRPr="008D57A6">
        <w:rPr>
          <w:color w:val="000000"/>
          <w:sz w:val="20"/>
          <w:szCs w:val="20"/>
        </w:rPr>
        <w:t xml:space="preserve"> </w:t>
      </w:r>
      <w:r>
        <w:rPr>
          <w:color w:val="000000"/>
          <w:sz w:val="20"/>
          <w:szCs w:val="20"/>
        </w:rPr>
        <w:t>p</w:t>
      </w:r>
      <w:r w:rsidRPr="008D57A6">
        <w:rPr>
          <w:color w:val="000000"/>
          <w:sz w:val="20"/>
          <w:szCs w:val="20"/>
        </w:rPr>
        <w:t>revenir la aparición de plagas en el cultivo de tomate durante la temporada de lluvias.</w:t>
      </w:r>
    </w:p>
    <w:p w:rsidRPr="000452BD" w:rsidR="008D57A6" w:rsidP="008D57A6" w:rsidRDefault="008D57A6" w14:paraId="3B7360CF" w14:textId="77777777">
      <w:pPr>
        <w:rPr>
          <w:color w:val="000000"/>
          <w:sz w:val="20"/>
          <w:szCs w:val="20"/>
        </w:rPr>
      </w:pPr>
    </w:p>
    <w:p w:rsidRPr="000452BD" w:rsidR="00C3452C" w:rsidP="0039019B" w:rsidRDefault="00DB53EA" w14:paraId="5F4A1404" w14:textId="2CD92905">
      <w:pPr>
        <w:rPr>
          <w:color w:val="000000"/>
          <w:sz w:val="20"/>
          <w:szCs w:val="20"/>
        </w:rPr>
      </w:pPr>
      <w:r w:rsidRPr="00DB53EA">
        <w:rPr>
          <w:b/>
          <w:bCs/>
          <w:color w:val="000000"/>
          <w:sz w:val="20"/>
          <w:szCs w:val="20"/>
        </w:rPr>
        <w:t xml:space="preserve">Tabla </w:t>
      </w:r>
      <w:r>
        <w:rPr>
          <w:b/>
          <w:bCs/>
          <w:color w:val="000000"/>
          <w:sz w:val="20"/>
          <w:szCs w:val="20"/>
        </w:rPr>
        <w:t>5</w:t>
      </w:r>
      <w:r w:rsidRPr="00DB53EA">
        <w:rPr>
          <w:b/>
          <w:bCs/>
          <w:color w:val="000000"/>
          <w:sz w:val="20"/>
          <w:szCs w:val="20"/>
        </w:rPr>
        <w:t>.</w:t>
      </w:r>
      <w:r>
        <w:rPr>
          <w:b/>
          <w:bCs/>
          <w:color w:val="000000"/>
          <w:sz w:val="20"/>
          <w:szCs w:val="20"/>
        </w:rPr>
        <w:t xml:space="preserve"> </w:t>
      </w:r>
      <w:commentRangeStart w:id="26"/>
      <w:r w:rsidRPr="00DB53EA">
        <w:rPr>
          <w:color w:val="000000"/>
          <w:sz w:val="20"/>
          <w:szCs w:val="20"/>
        </w:rPr>
        <w:t xml:space="preserve">Ejemplo plan de acción </w:t>
      </w:r>
      <w:r>
        <w:rPr>
          <w:color w:val="000000"/>
          <w:sz w:val="20"/>
          <w:szCs w:val="20"/>
        </w:rPr>
        <w:t>preventivo</w:t>
      </w:r>
    </w:p>
    <w:tbl>
      <w:tblPr>
        <w:tblStyle w:val="Tablaconcuadrcula"/>
        <w:tblW w:w="9962" w:type="dxa"/>
        <w:tblLook w:val="04A0" w:firstRow="1" w:lastRow="0" w:firstColumn="1" w:lastColumn="0" w:noHBand="0" w:noVBand="1"/>
      </w:tblPr>
      <w:tblGrid>
        <w:gridCol w:w="3681"/>
        <w:gridCol w:w="6281"/>
      </w:tblGrid>
      <w:tr w:rsidRPr="000452BD" w:rsidR="00C3452C" w:rsidTr="008D57A6" w14:paraId="464CBCD3" w14:textId="77777777">
        <w:tc>
          <w:tcPr>
            <w:tcW w:w="3681" w:type="dxa"/>
            <w:shd w:val="clear" w:color="auto" w:fill="C6D9F1" w:themeFill="text2" w:themeFillTint="33"/>
            <w:vAlign w:val="center"/>
          </w:tcPr>
          <w:p w:rsidRPr="000452BD" w:rsidR="00C3452C" w:rsidP="00C3452C" w:rsidRDefault="00C3452C" w14:paraId="652DAF01" w14:textId="7FF5E16A">
            <w:pPr>
              <w:rPr>
                <w:color w:val="000000"/>
                <w:sz w:val="20"/>
                <w:szCs w:val="20"/>
              </w:rPr>
            </w:pPr>
            <w:r w:rsidRPr="000452BD">
              <w:rPr>
                <w:b/>
                <w:bCs/>
                <w:color w:val="000000"/>
                <w:sz w:val="20"/>
                <w:szCs w:val="20"/>
              </w:rPr>
              <w:t>Elemento</w:t>
            </w:r>
          </w:p>
        </w:tc>
        <w:tc>
          <w:tcPr>
            <w:tcW w:w="6281" w:type="dxa"/>
            <w:shd w:val="clear" w:color="auto" w:fill="C6D9F1" w:themeFill="text2" w:themeFillTint="33"/>
            <w:vAlign w:val="center"/>
          </w:tcPr>
          <w:p w:rsidRPr="000452BD" w:rsidR="00C3452C" w:rsidP="00C3452C" w:rsidRDefault="00C3452C" w14:paraId="249FA38A" w14:textId="16D59AC5">
            <w:pPr>
              <w:rPr>
                <w:color w:val="000000"/>
                <w:sz w:val="20"/>
                <w:szCs w:val="20"/>
              </w:rPr>
            </w:pPr>
            <w:r w:rsidRPr="000452BD">
              <w:rPr>
                <w:b/>
                <w:bCs/>
                <w:color w:val="000000"/>
                <w:sz w:val="20"/>
                <w:szCs w:val="20"/>
              </w:rPr>
              <w:t>Detalle</w:t>
            </w:r>
          </w:p>
        </w:tc>
      </w:tr>
      <w:tr w:rsidRPr="000452BD" w:rsidR="00C3452C" w:rsidTr="008D57A6" w14:paraId="77C8E31D" w14:textId="77777777">
        <w:tc>
          <w:tcPr>
            <w:tcW w:w="3681" w:type="dxa"/>
            <w:shd w:val="clear" w:color="auto" w:fill="F2F2F2" w:themeFill="background1" w:themeFillShade="F2"/>
            <w:vAlign w:val="center"/>
          </w:tcPr>
          <w:p w:rsidRPr="008D57A6" w:rsidR="00C3452C" w:rsidP="00C3452C" w:rsidRDefault="00C3452C" w14:paraId="268EB0DE" w14:textId="1B9F2367">
            <w:pPr>
              <w:rPr>
                <w:b/>
                <w:bCs/>
                <w:color w:val="000000"/>
                <w:sz w:val="20"/>
                <w:szCs w:val="20"/>
              </w:rPr>
            </w:pPr>
            <w:r w:rsidRPr="008D57A6">
              <w:rPr>
                <w:b/>
                <w:bCs/>
                <w:color w:val="000000"/>
                <w:sz w:val="20"/>
                <w:szCs w:val="20"/>
              </w:rPr>
              <w:t>Actividades</w:t>
            </w:r>
          </w:p>
        </w:tc>
        <w:tc>
          <w:tcPr>
            <w:tcW w:w="6281" w:type="dxa"/>
            <w:shd w:val="clear" w:color="auto" w:fill="F2F2F2" w:themeFill="background1" w:themeFillShade="F2"/>
            <w:vAlign w:val="center"/>
          </w:tcPr>
          <w:p w:rsidRPr="000452BD" w:rsidR="00C3452C" w:rsidP="00953B4F" w:rsidRDefault="00C3452C" w14:paraId="5E7E80A0" w14:textId="48DF4788">
            <w:pPr>
              <w:spacing w:line="276" w:lineRule="auto"/>
              <w:rPr>
                <w:color w:val="000000"/>
                <w:sz w:val="20"/>
                <w:szCs w:val="20"/>
              </w:rPr>
            </w:pPr>
            <w:r w:rsidRPr="000452BD">
              <w:rPr>
                <w:color w:val="000000"/>
                <w:sz w:val="20"/>
                <w:szCs w:val="20"/>
              </w:rPr>
              <w:t xml:space="preserve">- Aplicación preventiva de </w:t>
            </w:r>
            <w:proofErr w:type="spellStart"/>
            <w:r w:rsidRPr="008D57A6">
              <w:rPr>
                <w:color w:val="000000"/>
                <w:sz w:val="20"/>
                <w:szCs w:val="20"/>
              </w:rPr>
              <w:t>bioinsumos</w:t>
            </w:r>
            <w:proofErr w:type="spellEnd"/>
            <w:r w:rsidR="008D57A6">
              <w:rPr>
                <w:color w:val="000000"/>
                <w:sz w:val="20"/>
                <w:szCs w:val="20"/>
              </w:rPr>
              <w:t>.</w:t>
            </w:r>
          </w:p>
          <w:p w:rsidRPr="000452BD" w:rsidR="00C3452C" w:rsidP="00953B4F" w:rsidRDefault="00C3452C" w14:paraId="05AB516A" w14:textId="443F0563">
            <w:pPr>
              <w:spacing w:line="276" w:lineRule="auto"/>
              <w:rPr>
                <w:color w:val="000000"/>
                <w:sz w:val="20"/>
                <w:szCs w:val="20"/>
              </w:rPr>
            </w:pPr>
            <w:r w:rsidRPr="000452BD">
              <w:rPr>
                <w:color w:val="000000"/>
                <w:sz w:val="20"/>
                <w:szCs w:val="20"/>
              </w:rPr>
              <w:t>- Limpieza regular del follaje</w:t>
            </w:r>
            <w:r w:rsidR="00953B4F">
              <w:rPr>
                <w:color w:val="000000"/>
                <w:sz w:val="20"/>
                <w:szCs w:val="20"/>
              </w:rPr>
              <w:t>.</w:t>
            </w:r>
          </w:p>
          <w:p w:rsidRPr="000452BD" w:rsidR="00C3452C" w:rsidP="00953B4F" w:rsidRDefault="00C3452C" w14:paraId="4B2407D2" w14:textId="40BE8599">
            <w:pPr>
              <w:spacing w:line="276" w:lineRule="auto"/>
              <w:rPr>
                <w:color w:val="000000"/>
                <w:sz w:val="20"/>
                <w:szCs w:val="20"/>
              </w:rPr>
            </w:pPr>
            <w:r w:rsidRPr="000452BD">
              <w:rPr>
                <w:color w:val="000000"/>
                <w:sz w:val="20"/>
                <w:szCs w:val="20"/>
              </w:rPr>
              <w:t>- Instalación de trampas cromáticas</w:t>
            </w:r>
            <w:r w:rsidR="00953B4F">
              <w:rPr>
                <w:color w:val="000000"/>
                <w:sz w:val="20"/>
                <w:szCs w:val="20"/>
              </w:rPr>
              <w:t>.</w:t>
            </w:r>
          </w:p>
        </w:tc>
      </w:tr>
      <w:tr w:rsidRPr="000452BD" w:rsidR="00C3452C" w:rsidTr="008D57A6" w14:paraId="0F1B42DB" w14:textId="77777777">
        <w:tc>
          <w:tcPr>
            <w:tcW w:w="3681" w:type="dxa"/>
            <w:shd w:val="clear" w:color="auto" w:fill="F2F2F2" w:themeFill="background1" w:themeFillShade="F2"/>
            <w:vAlign w:val="center"/>
          </w:tcPr>
          <w:p w:rsidRPr="008D57A6" w:rsidR="00C3452C" w:rsidP="00C3452C" w:rsidRDefault="00C3452C" w14:paraId="5D9E65BF" w14:textId="6CBB46A9">
            <w:pPr>
              <w:rPr>
                <w:b/>
                <w:bCs/>
                <w:color w:val="000000"/>
                <w:sz w:val="20"/>
                <w:szCs w:val="20"/>
              </w:rPr>
            </w:pPr>
            <w:r w:rsidRPr="008D57A6">
              <w:rPr>
                <w:b/>
                <w:bCs/>
                <w:color w:val="000000"/>
                <w:sz w:val="20"/>
                <w:szCs w:val="20"/>
              </w:rPr>
              <w:t>Responsable</w:t>
            </w:r>
          </w:p>
        </w:tc>
        <w:tc>
          <w:tcPr>
            <w:tcW w:w="6281" w:type="dxa"/>
            <w:shd w:val="clear" w:color="auto" w:fill="F2F2F2" w:themeFill="background1" w:themeFillShade="F2"/>
            <w:vAlign w:val="center"/>
          </w:tcPr>
          <w:p w:rsidRPr="000452BD" w:rsidR="00C3452C" w:rsidP="00953B4F" w:rsidRDefault="00C3452C" w14:paraId="20B249FF" w14:textId="6818283B">
            <w:pPr>
              <w:spacing w:line="276" w:lineRule="auto"/>
              <w:rPr>
                <w:color w:val="000000"/>
                <w:sz w:val="20"/>
                <w:szCs w:val="20"/>
              </w:rPr>
            </w:pPr>
            <w:r w:rsidRPr="000452BD">
              <w:rPr>
                <w:color w:val="000000"/>
                <w:sz w:val="20"/>
                <w:szCs w:val="20"/>
              </w:rPr>
              <w:t>Técnico fitosanitario</w:t>
            </w:r>
            <w:r w:rsidR="00953B4F">
              <w:rPr>
                <w:color w:val="000000"/>
                <w:sz w:val="20"/>
                <w:szCs w:val="20"/>
              </w:rPr>
              <w:t>.</w:t>
            </w:r>
          </w:p>
        </w:tc>
      </w:tr>
      <w:tr w:rsidRPr="000452BD" w:rsidR="00C3452C" w:rsidTr="008D57A6" w14:paraId="0684324D" w14:textId="77777777">
        <w:tc>
          <w:tcPr>
            <w:tcW w:w="3681" w:type="dxa"/>
            <w:shd w:val="clear" w:color="auto" w:fill="F2F2F2" w:themeFill="background1" w:themeFillShade="F2"/>
            <w:vAlign w:val="center"/>
          </w:tcPr>
          <w:p w:rsidRPr="008D57A6" w:rsidR="00C3452C" w:rsidP="00C3452C" w:rsidRDefault="00C3452C" w14:paraId="52C9E80E" w14:textId="02621032">
            <w:pPr>
              <w:rPr>
                <w:b/>
                <w:bCs/>
                <w:color w:val="000000"/>
                <w:sz w:val="20"/>
                <w:szCs w:val="20"/>
              </w:rPr>
            </w:pPr>
            <w:r w:rsidRPr="008D57A6">
              <w:rPr>
                <w:b/>
                <w:bCs/>
                <w:color w:val="000000"/>
                <w:sz w:val="20"/>
                <w:szCs w:val="20"/>
              </w:rPr>
              <w:t>Recursos</w:t>
            </w:r>
          </w:p>
        </w:tc>
        <w:tc>
          <w:tcPr>
            <w:tcW w:w="6281" w:type="dxa"/>
            <w:shd w:val="clear" w:color="auto" w:fill="F2F2F2" w:themeFill="background1" w:themeFillShade="F2"/>
            <w:vAlign w:val="center"/>
          </w:tcPr>
          <w:p w:rsidRPr="000452BD" w:rsidR="00C3452C" w:rsidP="00953B4F" w:rsidRDefault="00C3452C" w14:paraId="26D834C8" w14:textId="01CC3D9F">
            <w:pPr>
              <w:spacing w:line="276" w:lineRule="auto"/>
              <w:rPr>
                <w:color w:val="000000"/>
                <w:sz w:val="20"/>
                <w:szCs w:val="20"/>
              </w:rPr>
            </w:pPr>
            <w:proofErr w:type="spellStart"/>
            <w:r w:rsidRPr="008D57A6">
              <w:rPr>
                <w:color w:val="000000"/>
                <w:sz w:val="20"/>
                <w:szCs w:val="20"/>
                <w:shd w:val="clear" w:color="auto" w:fill="F2F2F2" w:themeFill="background1" w:themeFillShade="F2"/>
              </w:rPr>
              <w:t>Bioinsumos</w:t>
            </w:r>
            <w:proofErr w:type="spellEnd"/>
            <w:r w:rsidRPr="008D57A6">
              <w:rPr>
                <w:color w:val="000000"/>
                <w:sz w:val="20"/>
                <w:szCs w:val="20"/>
                <w:shd w:val="clear" w:color="auto" w:fill="F2F2F2" w:themeFill="background1" w:themeFillShade="F2"/>
              </w:rPr>
              <w:t xml:space="preserve"> </w:t>
            </w:r>
            <w:r w:rsidRPr="000452BD">
              <w:rPr>
                <w:color w:val="000000"/>
                <w:sz w:val="20"/>
                <w:szCs w:val="20"/>
              </w:rPr>
              <w:t>orgánicos, personal de campo, trampas</w:t>
            </w:r>
            <w:r w:rsidR="00953B4F">
              <w:rPr>
                <w:color w:val="000000"/>
                <w:sz w:val="20"/>
                <w:szCs w:val="20"/>
              </w:rPr>
              <w:t>.</w:t>
            </w:r>
          </w:p>
        </w:tc>
      </w:tr>
      <w:tr w:rsidRPr="000452BD" w:rsidR="00C3452C" w:rsidTr="008D57A6" w14:paraId="1D76A3E9" w14:textId="77777777">
        <w:tc>
          <w:tcPr>
            <w:tcW w:w="3681" w:type="dxa"/>
            <w:shd w:val="clear" w:color="auto" w:fill="F2F2F2" w:themeFill="background1" w:themeFillShade="F2"/>
            <w:vAlign w:val="center"/>
          </w:tcPr>
          <w:p w:rsidRPr="008D57A6" w:rsidR="00C3452C" w:rsidP="00C3452C" w:rsidRDefault="00C3452C" w14:paraId="3E60DEEC" w14:textId="2456705A">
            <w:pPr>
              <w:rPr>
                <w:b/>
                <w:bCs/>
                <w:color w:val="000000"/>
                <w:sz w:val="20"/>
                <w:szCs w:val="20"/>
              </w:rPr>
            </w:pPr>
            <w:r w:rsidRPr="008D57A6">
              <w:rPr>
                <w:b/>
                <w:bCs/>
                <w:color w:val="000000"/>
                <w:sz w:val="20"/>
                <w:szCs w:val="20"/>
              </w:rPr>
              <w:t>Tiempo estimado</w:t>
            </w:r>
          </w:p>
        </w:tc>
        <w:tc>
          <w:tcPr>
            <w:tcW w:w="6281" w:type="dxa"/>
            <w:shd w:val="clear" w:color="auto" w:fill="F2F2F2" w:themeFill="background1" w:themeFillShade="F2"/>
            <w:vAlign w:val="center"/>
          </w:tcPr>
          <w:p w:rsidRPr="000452BD" w:rsidR="00C3452C" w:rsidP="00953B4F" w:rsidRDefault="00C3452C" w14:paraId="2554D99B" w14:textId="1364BC9B">
            <w:pPr>
              <w:spacing w:line="276" w:lineRule="auto"/>
              <w:rPr>
                <w:color w:val="000000"/>
                <w:sz w:val="20"/>
                <w:szCs w:val="20"/>
              </w:rPr>
            </w:pPr>
            <w:r w:rsidRPr="000452BD">
              <w:rPr>
                <w:color w:val="000000"/>
                <w:sz w:val="20"/>
                <w:szCs w:val="20"/>
              </w:rPr>
              <w:t>1 mes (inicio de temporada)</w:t>
            </w:r>
            <w:r w:rsidR="00953B4F">
              <w:rPr>
                <w:color w:val="000000"/>
                <w:sz w:val="20"/>
                <w:szCs w:val="20"/>
              </w:rPr>
              <w:t>.</w:t>
            </w:r>
          </w:p>
        </w:tc>
      </w:tr>
      <w:tr w:rsidRPr="000452BD" w:rsidR="00C3452C" w:rsidTr="008D57A6" w14:paraId="6989D201" w14:textId="77777777">
        <w:tc>
          <w:tcPr>
            <w:tcW w:w="3681" w:type="dxa"/>
            <w:shd w:val="clear" w:color="auto" w:fill="F2F2F2" w:themeFill="background1" w:themeFillShade="F2"/>
            <w:vAlign w:val="center"/>
          </w:tcPr>
          <w:p w:rsidRPr="008D57A6" w:rsidR="00C3452C" w:rsidP="00C3452C" w:rsidRDefault="00C3452C" w14:paraId="28252017" w14:textId="40F95A06">
            <w:pPr>
              <w:rPr>
                <w:b/>
                <w:bCs/>
                <w:color w:val="000000"/>
                <w:sz w:val="20"/>
                <w:szCs w:val="20"/>
              </w:rPr>
            </w:pPr>
            <w:r w:rsidRPr="008D57A6">
              <w:rPr>
                <w:b/>
                <w:bCs/>
                <w:color w:val="000000"/>
                <w:sz w:val="20"/>
                <w:szCs w:val="20"/>
              </w:rPr>
              <w:t>Indicadores</w:t>
            </w:r>
          </w:p>
        </w:tc>
        <w:tc>
          <w:tcPr>
            <w:tcW w:w="6281" w:type="dxa"/>
            <w:shd w:val="clear" w:color="auto" w:fill="F2F2F2" w:themeFill="background1" w:themeFillShade="F2"/>
            <w:vAlign w:val="center"/>
          </w:tcPr>
          <w:p w:rsidRPr="000452BD" w:rsidR="00C3452C" w:rsidP="00953B4F" w:rsidRDefault="00C3452C" w14:paraId="334CCCBA" w14:textId="1AA43080">
            <w:pPr>
              <w:spacing w:line="276" w:lineRule="auto"/>
              <w:rPr>
                <w:color w:val="000000"/>
                <w:sz w:val="20"/>
                <w:szCs w:val="20"/>
              </w:rPr>
            </w:pPr>
            <w:r w:rsidRPr="000452BD">
              <w:rPr>
                <w:color w:val="000000"/>
                <w:sz w:val="20"/>
                <w:szCs w:val="20"/>
              </w:rPr>
              <w:t>Niveles de infestación bajo umbral, frecuencia de aplicación cumplida</w:t>
            </w:r>
            <w:r w:rsidR="00953B4F">
              <w:rPr>
                <w:color w:val="000000"/>
                <w:sz w:val="20"/>
                <w:szCs w:val="20"/>
              </w:rPr>
              <w:t>.</w:t>
            </w:r>
          </w:p>
        </w:tc>
      </w:tr>
    </w:tbl>
    <w:p w:rsidRPr="000452BD" w:rsidR="00C3452C" w:rsidP="0039019B" w:rsidRDefault="00D57E0C" w14:paraId="5C4B064C" w14:textId="77777777">
      <w:pPr>
        <w:rPr>
          <w:color w:val="000000"/>
          <w:sz w:val="20"/>
          <w:szCs w:val="20"/>
        </w:rPr>
      </w:pPr>
      <w:commentRangeEnd w:id="26"/>
      <w:r>
        <w:rPr>
          <w:rStyle w:val="Refdecomentario"/>
        </w:rPr>
        <w:commentReference w:id="26"/>
      </w:r>
    </w:p>
    <w:p w:rsidRPr="000452BD" w:rsidR="0039019B" w:rsidP="0039019B" w:rsidRDefault="0039019B" w14:paraId="78A8F2A2" w14:textId="77777777">
      <w:pPr>
        <w:rPr>
          <w:color w:val="000000"/>
          <w:sz w:val="20"/>
          <w:szCs w:val="20"/>
        </w:rPr>
      </w:pPr>
    </w:p>
    <w:p w:rsidRPr="008D57A6" w:rsidR="008D57A6" w:rsidP="003C086F" w:rsidRDefault="008D57A6" w14:paraId="3676ED4A" w14:textId="77777777">
      <w:pPr>
        <w:pStyle w:val="Prrafodelista"/>
        <w:numPr>
          <w:ilvl w:val="0"/>
          <w:numId w:val="10"/>
        </w:numPr>
        <w:ind w:left="360"/>
        <w:rPr>
          <w:color w:val="000000"/>
          <w:sz w:val="20"/>
          <w:szCs w:val="20"/>
        </w:rPr>
      </w:pPr>
      <w:r w:rsidRPr="008D57A6">
        <w:rPr>
          <w:b/>
          <w:bCs/>
          <w:color w:val="000000"/>
          <w:sz w:val="20"/>
          <w:szCs w:val="20"/>
        </w:rPr>
        <w:t>Estratégico:</w:t>
      </w:r>
      <w:r w:rsidRPr="008D57A6">
        <w:rPr>
          <w:color w:val="000000"/>
          <w:sz w:val="20"/>
          <w:szCs w:val="20"/>
        </w:rPr>
        <w:t xml:space="preserve"> se relaciona con objetivos de largo plazo que buscan garantizar la sostenibilidad, el crecimiento y la competitividad del negocio agrícola. Incluye acciones como la diversificación de cultivos, la obtención de certificaciones de calidad u orgánicas, o la apertura a nuevos mercados.</w:t>
      </w:r>
    </w:p>
    <w:p w:rsidRPr="008D57A6" w:rsidR="008D57A6" w:rsidP="008D57A6" w:rsidRDefault="008D57A6" w14:paraId="0B7A0741" w14:textId="77777777">
      <w:pPr>
        <w:rPr>
          <w:b/>
          <w:bCs/>
          <w:color w:val="000000"/>
          <w:sz w:val="20"/>
          <w:szCs w:val="20"/>
        </w:rPr>
      </w:pPr>
    </w:p>
    <w:p w:rsidRPr="008D57A6" w:rsidR="008D57A6" w:rsidP="008D57A6" w:rsidRDefault="008D57A6" w14:paraId="6374F425" w14:textId="77777777">
      <w:pPr>
        <w:pStyle w:val="Prrafodelista"/>
        <w:ind w:left="360"/>
        <w:rPr>
          <w:b/>
          <w:bCs/>
          <w:color w:val="000000"/>
          <w:sz w:val="20"/>
          <w:szCs w:val="20"/>
        </w:rPr>
      </w:pPr>
      <w:r w:rsidRPr="008D57A6">
        <w:rPr>
          <w:b/>
          <w:bCs/>
          <w:color w:val="000000"/>
          <w:sz w:val="20"/>
          <w:szCs w:val="20"/>
        </w:rPr>
        <w:t>Ejemplo</w:t>
      </w:r>
    </w:p>
    <w:p w:rsidRPr="008D57A6" w:rsidR="008D57A6" w:rsidP="008D57A6" w:rsidRDefault="008D57A6" w14:paraId="29C3EA8F" w14:textId="07A5CE2D">
      <w:pPr>
        <w:pStyle w:val="Prrafodelista"/>
        <w:ind w:left="360"/>
        <w:rPr>
          <w:color w:val="000000"/>
          <w:sz w:val="20"/>
          <w:szCs w:val="20"/>
        </w:rPr>
      </w:pPr>
      <w:r w:rsidRPr="008D57A6">
        <w:rPr>
          <w:b/>
          <w:bCs/>
          <w:color w:val="000000"/>
          <w:sz w:val="20"/>
          <w:szCs w:val="20"/>
        </w:rPr>
        <w:t>Objetivo:</w:t>
      </w:r>
      <w:r w:rsidRPr="008D57A6">
        <w:rPr>
          <w:color w:val="000000"/>
          <w:sz w:val="20"/>
          <w:szCs w:val="20"/>
        </w:rPr>
        <w:t xml:space="preserve"> </w:t>
      </w:r>
      <w:r>
        <w:rPr>
          <w:color w:val="000000"/>
          <w:sz w:val="20"/>
          <w:szCs w:val="20"/>
        </w:rPr>
        <w:t>d</w:t>
      </w:r>
      <w:r w:rsidRPr="008D57A6">
        <w:rPr>
          <w:color w:val="000000"/>
          <w:sz w:val="20"/>
          <w:szCs w:val="20"/>
        </w:rPr>
        <w:t>esarrollar una línea de productos derivados del café (vino, café tostado y molido, dulces y mermeladas) para ampliar la oferta comercial y acceder a nuevos segmentos de mercado.</w:t>
      </w:r>
    </w:p>
    <w:p w:rsidR="008D57A6" w:rsidP="008D57A6" w:rsidRDefault="008D57A6" w14:paraId="0E148638" w14:textId="77777777">
      <w:pPr>
        <w:rPr>
          <w:b/>
          <w:bCs/>
          <w:color w:val="000000"/>
          <w:sz w:val="20"/>
          <w:szCs w:val="20"/>
        </w:rPr>
      </w:pPr>
    </w:p>
    <w:p w:rsidRPr="000452BD" w:rsidR="00AD5D04" w:rsidP="008D57A6" w:rsidRDefault="00AD5D04" w14:paraId="566978E7" w14:textId="5DA8CFD4">
      <w:pPr>
        <w:rPr>
          <w:color w:val="000000"/>
          <w:sz w:val="20"/>
          <w:szCs w:val="20"/>
        </w:rPr>
      </w:pPr>
      <w:r w:rsidRPr="00DB53EA">
        <w:rPr>
          <w:b/>
          <w:bCs/>
          <w:color w:val="000000"/>
          <w:sz w:val="20"/>
          <w:szCs w:val="20"/>
        </w:rPr>
        <w:t xml:space="preserve">Tabla </w:t>
      </w:r>
      <w:r>
        <w:rPr>
          <w:b/>
          <w:bCs/>
          <w:color w:val="000000"/>
          <w:sz w:val="20"/>
          <w:szCs w:val="20"/>
        </w:rPr>
        <w:t>6</w:t>
      </w:r>
      <w:r w:rsidRPr="00DB53EA">
        <w:rPr>
          <w:b/>
          <w:bCs/>
          <w:color w:val="000000"/>
          <w:sz w:val="20"/>
          <w:szCs w:val="20"/>
        </w:rPr>
        <w:t>.</w:t>
      </w:r>
      <w:r>
        <w:rPr>
          <w:b/>
          <w:bCs/>
          <w:color w:val="000000"/>
          <w:sz w:val="20"/>
          <w:szCs w:val="20"/>
        </w:rPr>
        <w:t xml:space="preserve"> </w:t>
      </w:r>
      <w:r w:rsidRPr="00DB53EA">
        <w:rPr>
          <w:color w:val="000000"/>
          <w:sz w:val="20"/>
          <w:szCs w:val="20"/>
        </w:rPr>
        <w:t xml:space="preserve">Ejemplo plan </w:t>
      </w:r>
      <w:commentRangeStart w:id="27"/>
      <w:r w:rsidRPr="00DB53EA">
        <w:rPr>
          <w:color w:val="000000"/>
          <w:sz w:val="20"/>
          <w:szCs w:val="20"/>
        </w:rPr>
        <w:t>de</w:t>
      </w:r>
      <w:commentRangeEnd w:id="27"/>
      <w:r w:rsidR="00D57E0C">
        <w:rPr>
          <w:rStyle w:val="Refdecomentario"/>
        </w:rPr>
        <w:commentReference w:id="27"/>
      </w:r>
      <w:r w:rsidRPr="00DB53EA">
        <w:rPr>
          <w:color w:val="000000"/>
          <w:sz w:val="20"/>
          <w:szCs w:val="20"/>
        </w:rPr>
        <w:t xml:space="preserve"> </w:t>
      </w:r>
      <w:r w:rsidRPr="00DB53EA" w:rsidR="00D57E0C">
        <w:rPr>
          <w:color w:val="000000"/>
          <w:sz w:val="20"/>
          <w:szCs w:val="20"/>
        </w:rPr>
        <w:t xml:space="preserve">acción </w:t>
      </w:r>
      <w:r w:rsidR="00D57E0C">
        <w:rPr>
          <w:color w:val="000000"/>
          <w:sz w:val="20"/>
          <w:szCs w:val="20"/>
        </w:rPr>
        <w:t>estratégica</w:t>
      </w:r>
    </w:p>
    <w:tbl>
      <w:tblPr>
        <w:tblStyle w:val="Tablaconcuadrcula"/>
        <w:tblW w:w="9962" w:type="dxa"/>
        <w:tblLook w:val="04A0" w:firstRow="1" w:lastRow="0" w:firstColumn="1" w:lastColumn="0" w:noHBand="0" w:noVBand="1"/>
      </w:tblPr>
      <w:tblGrid>
        <w:gridCol w:w="4981"/>
        <w:gridCol w:w="4981"/>
      </w:tblGrid>
      <w:tr w:rsidRPr="000452BD" w:rsidR="00C3452C" w:rsidTr="54FC7F2F" w14:paraId="34885481" w14:textId="77777777">
        <w:tc>
          <w:tcPr>
            <w:tcW w:w="4981" w:type="dxa"/>
            <w:shd w:val="clear" w:color="auto" w:fill="C6D9F1" w:themeFill="text2" w:themeFillTint="33"/>
            <w:vAlign w:val="center"/>
          </w:tcPr>
          <w:p w:rsidRPr="000452BD" w:rsidR="00C3452C" w:rsidP="00C3452C" w:rsidRDefault="00C3452C" w14:paraId="45FD04C4" w14:textId="39131FCA">
            <w:pPr>
              <w:rPr>
                <w:color w:val="000000"/>
                <w:sz w:val="20"/>
                <w:szCs w:val="20"/>
              </w:rPr>
            </w:pPr>
            <w:r w:rsidRPr="000452BD">
              <w:rPr>
                <w:b/>
                <w:bCs/>
                <w:color w:val="000000"/>
                <w:sz w:val="20"/>
                <w:szCs w:val="20"/>
              </w:rPr>
              <w:t>Elemento</w:t>
            </w:r>
          </w:p>
        </w:tc>
        <w:tc>
          <w:tcPr>
            <w:tcW w:w="4981" w:type="dxa"/>
            <w:shd w:val="clear" w:color="auto" w:fill="C6D9F1" w:themeFill="text2" w:themeFillTint="33"/>
            <w:vAlign w:val="center"/>
          </w:tcPr>
          <w:p w:rsidRPr="000452BD" w:rsidR="00C3452C" w:rsidP="00C3452C" w:rsidRDefault="00C3452C" w14:paraId="16ACBFB4" w14:textId="2DB76392">
            <w:pPr>
              <w:rPr>
                <w:color w:val="000000"/>
                <w:sz w:val="20"/>
                <w:szCs w:val="20"/>
              </w:rPr>
            </w:pPr>
            <w:r w:rsidRPr="000452BD">
              <w:rPr>
                <w:b/>
                <w:bCs/>
                <w:color w:val="000000"/>
                <w:sz w:val="20"/>
                <w:szCs w:val="20"/>
              </w:rPr>
              <w:t>Detalle</w:t>
            </w:r>
          </w:p>
        </w:tc>
      </w:tr>
      <w:tr w:rsidRPr="000452BD" w:rsidR="00C3452C" w:rsidTr="54FC7F2F" w14:paraId="1F1A781B" w14:textId="77777777">
        <w:tc>
          <w:tcPr>
            <w:tcW w:w="4981" w:type="dxa"/>
            <w:shd w:val="clear" w:color="auto" w:fill="F2F2F2" w:themeFill="background1" w:themeFillShade="F2"/>
            <w:vAlign w:val="center"/>
          </w:tcPr>
          <w:p w:rsidRPr="008D57A6" w:rsidR="00C3452C" w:rsidP="00C3452C" w:rsidRDefault="00C3452C" w14:paraId="33DB8849" w14:textId="6F73B40C">
            <w:pPr>
              <w:rPr>
                <w:b/>
                <w:bCs/>
                <w:color w:val="000000"/>
                <w:sz w:val="20"/>
                <w:szCs w:val="20"/>
              </w:rPr>
            </w:pPr>
            <w:r w:rsidRPr="008D57A6">
              <w:rPr>
                <w:b/>
                <w:bCs/>
                <w:color w:val="000000"/>
                <w:sz w:val="20"/>
                <w:szCs w:val="20"/>
              </w:rPr>
              <w:t>Actividades</w:t>
            </w:r>
          </w:p>
        </w:tc>
        <w:tc>
          <w:tcPr>
            <w:tcW w:w="4981" w:type="dxa"/>
            <w:shd w:val="clear" w:color="auto" w:fill="F2F2F2" w:themeFill="background1" w:themeFillShade="F2"/>
            <w:vAlign w:val="center"/>
          </w:tcPr>
          <w:p w:rsidRPr="000452BD" w:rsidR="00C3452C" w:rsidP="00AD5D04" w:rsidRDefault="00C3452C" w14:paraId="5D66599E" w14:textId="16DA33A4">
            <w:pPr>
              <w:spacing w:line="276" w:lineRule="auto"/>
              <w:rPr>
                <w:color w:val="000000"/>
                <w:sz w:val="20"/>
                <w:szCs w:val="20"/>
              </w:rPr>
            </w:pPr>
            <w:r w:rsidRPr="000452BD">
              <w:rPr>
                <w:color w:val="000000"/>
                <w:sz w:val="20"/>
                <w:szCs w:val="20"/>
              </w:rPr>
              <w:t>- Estudio de mercado</w:t>
            </w:r>
            <w:r w:rsidR="008D57A6">
              <w:rPr>
                <w:color w:val="000000"/>
                <w:sz w:val="20"/>
                <w:szCs w:val="20"/>
              </w:rPr>
              <w:t>.</w:t>
            </w:r>
          </w:p>
          <w:p w:rsidRPr="000452BD" w:rsidR="00C3452C" w:rsidP="00AD5D04" w:rsidRDefault="00C3452C" w14:paraId="31198EF4" w14:textId="4BFBD7B8">
            <w:pPr>
              <w:spacing w:line="276" w:lineRule="auto"/>
              <w:rPr>
                <w:color w:val="000000"/>
                <w:sz w:val="20"/>
                <w:szCs w:val="20"/>
              </w:rPr>
            </w:pPr>
            <w:r w:rsidRPr="000452BD">
              <w:rPr>
                <w:color w:val="000000"/>
                <w:sz w:val="20"/>
                <w:szCs w:val="20"/>
              </w:rPr>
              <w:t>- Diseño de etiqueta y marca</w:t>
            </w:r>
            <w:r w:rsidR="008D57A6">
              <w:rPr>
                <w:color w:val="000000"/>
                <w:sz w:val="20"/>
                <w:szCs w:val="20"/>
              </w:rPr>
              <w:t>.</w:t>
            </w:r>
          </w:p>
          <w:p w:rsidRPr="000452BD" w:rsidR="00C3452C" w:rsidP="00AD5D04" w:rsidRDefault="00C3452C" w14:paraId="08083775" w14:textId="178F9014">
            <w:pPr>
              <w:spacing w:line="276" w:lineRule="auto"/>
              <w:rPr>
                <w:color w:val="000000"/>
                <w:sz w:val="20"/>
                <w:szCs w:val="20"/>
              </w:rPr>
            </w:pPr>
            <w:r w:rsidRPr="000452BD">
              <w:rPr>
                <w:color w:val="000000"/>
                <w:sz w:val="20"/>
                <w:szCs w:val="20"/>
              </w:rPr>
              <w:t>- Adquisición de equipo básico de procesamiento</w:t>
            </w:r>
            <w:r w:rsidR="008D57A6">
              <w:rPr>
                <w:color w:val="000000"/>
                <w:sz w:val="20"/>
                <w:szCs w:val="20"/>
              </w:rPr>
              <w:t>.</w:t>
            </w:r>
          </w:p>
        </w:tc>
      </w:tr>
      <w:tr w:rsidRPr="000452BD" w:rsidR="00C3452C" w:rsidTr="54FC7F2F" w14:paraId="1FA804AD" w14:textId="77777777">
        <w:tc>
          <w:tcPr>
            <w:tcW w:w="4981" w:type="dxa"/>
            <w:shd w:val="clear" w:color="auto" w:fill="F2F2F2" w:themeFill="background1" w:themeFillShade="F2"/>
            <w:vAlign w:val="center"/>
          </w:tcPr>
          <w:p w:rsidRPr="008D57A6" w:rsidR="00C3452C" w:rsidP="00C3452C" w:rsidRDefault="00C3452C" w14:paraId="5ACA23AC" w14:textId="5BD75270">
            <w:pPr>
              <w:rPr>
                <w:b/>
                <w:bCs/>
                <w:color w:val="000000"/>
                <w:sz w:val="20"/>
                <w:szCs w:val="20"/>
              </w:rPr>
            </w:pPr>
            <w:r w:rsidRPr="008D57A6">
              <w:rPr>
                <w:b/>
                <w:bCs/>
                <w:color w:val="000000"/>
                <w:sz w:val="20"/>
                <w:szCs w:val="20"/>
              </w:rPr>
              <w:t>Responsable</w:t>
            </w:r>
          </w:p>
        </w:tc>
        <w:tc>
          <w:tcPr>
            <w:tcW w:w="4981" w:type="dxa"/>
            <w:shd w:val="clear" w:color="auto" w:fill="F2F2F2" w:themeFill="background1" w:themeFillShade="F2"/>
            <w:vAlign w:val="center"/>
          </w:tcPr>
          <w:p w:rsidRPr="000452BD" w:rsidR="00C3452C" w:rsidP="00AD5D04" w:rsidRDefault="7F9CB630" w14:paraId="17C76530" w14:textId="4F0893E8">
            <w:pPr>
              <w:spacing w:line="276" w:lineRule="auto"/>
              <w:rPr>
                <w:color w:val="000000"/>
                <w:sz w:val="20"/>
                <w:szCs w:val="20"/>
              </w:rPr>
            </w:pPr>
            <w:r w:rsidRPr="54FC7F2F">
              <w:rPr>
                <w:color w:val="000000" w:themeColor="text1"/>
                <w:sz w:val="20"/>
                <w:szCs w:val="20"/>
              </w:rPr>
              <w:t>Coordinador de innovación</w:t>
            </w:r>
            <w:r w:rsidRPr="54FC7F2F" w:rsidR="3D037C0D">
              <w:rPr>
                <w:color w:val="000000" w:themeColor="text1"/>
                <w:sz w:val="20"/>
                <w:szCs w:val="20"/>
              </w:rPr>
              <w:t xml:space="preserve"> </w:t>
            </w:r>
            <w:r w:rsidRPr="54FC7F2F">
              <w:rPr>
                <w:color w:val="000000" w:themeColor="text1"/>
                <w:sz w:val="20"/>
                <w:szCs w:val="20"/>
              </w:rPr>
              <w:t>/</w:t>
            </w:r>
            <w:r w:rsidRPr="54FC7F2F" w:rsidR="3777377F">
              <w:rPr>
                <w:color w:val="000000" w:themeColor="text1"/>
                <w:sz w:val="20"/>
                <w:szCs w:val="20"/>
              </w:rPr>
              <w:t xml:space="preserve"> </w:t>
            </w:r>
            <w:r w:rsidRPr="54FC7F2F">
              <w:rPr>
                <w:color w:val="000000" w:themeColor="text1"/>
                <w:sz w:val="20"/>
                <w:szCs w:val="20"/>
              </w:rPr>
              <w:t>agregado de valor</w:t>
            </w:r>
            <w:r w:rsidRPr="54FC7F2F" w:rsidR="008D57A6">
              <w:rPr>
                <w:color w:val="000000" w:themeColor="text1"/>
                <w:sz w:val="20"/>
                <w:szCs w:val="20"/>
              </w:rPr>
              <w:t>.</w:t>
            </w:r>
          </w:p>
        </w:tc>
      </w:tr>
      <w:tr w:rsidRPr="000452BD" w:rsidR="00C3452C" w:rsidTr="54FC7F2F" w14:paraId="0FA9A86D" w14:textId="77777777">
        <w:tc>
          <w:tcPr>
            <w:tcW w:w="4981" w:type="dxa"/>
            <w:shd w:val="clear" w:color="auto" w:fill="F2F2F2" w:themeFill="background1" w:themeFillShade="F2"/>
            <w:vAlign w:val="center"/>
          </w:tcPr>
          <w:p w:rsidRPr="008D57A6" w:rsidR="00C3452C" w:rsidP="00C3452C" w:rsidRDefault="00C3452C" w14:paraId="239FE9D1" w14:textId="1D78DDFC">
            <w:pPr>
              <w:rPr>
                <w:b/>
                <w:bCs/>
                <w:color w:val="000000"/>
                <w:sz w:val="20"/>
                <w:szCs w:val="20"/>
              </w:rPr>
            </w:pPr>
            <w:r w:rsidRPr="008D57A6">
              <w:rPr>
                <w:b/>
                <w:bCs/>
                <w:color w:val="000000"/>
                <w:sz w:val="20"/>
                <w:szCs w:val="20"/>
              </w:rPr>
              <w:t>Recursos</w:t>
            </w:r>
          </w:p>
        </w:tc>
        <w:tc>
          <w:tcPr>
            <w:tcW w:w="4981" w:type="dxa"/>
            <w:shd w:val="clear" w:color="auto" w:fill="F2F2F2" w:themeFill="background1" w:themeFillShade="F2"/>
            <w:vAlign w:val="center"/>
          </w:tcPr>
          <w:p w:rsidRPr="000452BD" w:rsidR="00C3452C" w:rsidP="00AD5D04" w:rsidRDefault="7F9CB630" w14:paraId="48D9BDBC" w14:textId="32119C08">
            <w:pPr>
              <w:spacing w:line="276" w:lineRule="auto"/>
              <w:rPr>
                <w:color w:val="000000"/>
                <w:sz w:val="20"/>
                <w:szCs w:val="20"/>
              </w:rPr>
            </w:pPr>
            <w:r w:rsidRPr="54FC7F2F">
              <w:rPr>
                <w:color w:val="000000" w:themeColor="text1"/>
                <w:sz w:val="20"/>
                <w:szCs w:val="20"/>
              </w:rPr>
              <w:t xml:space="preserve">Consultores externos, </w:t>
            </w:r>
            <w:r w:rsidRPr="54FC7F2F">
              <w:rPr>
                <w:i/>
                <w:iCs/>
                <w:color w:val="000000" w:themeColor="text1"/>
                <w:sz w:val="20"/>
                <w:szCs w:val="20"/>
              </w:rPr>
              <w:t xml:space="preserve">software </w:t>
            </w:r>
            <w:r w:rsidRPr="54FC7F2F">
              <w:rPr>
                <w:color w:val="000000" w:themeColor="text1"/>
                <w:sz w:val="20"/>
                <w:szCs w:val="20"/>
              </w:rPr>
              <w:t>de diseño, presupuesto de inversión</w:t>
            </w:r>
            <w:r w:rsidRPr="54FC7F2F" w:rsidR="008D57A6">
              <w:rPr>
                <w:color w:val="000000" w:themeColor="text1"/>
                <w:sz w:val="20"/>
                <w:szCs w:val="20"/>
              </w:rPr>
              <w:t>.</w:t>
            </w:r>
          </w:p>
        </w:tc>
      </w:tr>
      <w:tr w:rsidRPr="000452BD" w:rsidR="00C3452C" w:rsidTr="54FC7F2F" w14:paraId="14A573B4" w14:textId="77777777">
        <w:tc>
          <w:tcPr>
            <w:tcW w:w="4981" w:type="dxa"/>
            <w:shd w:val="clear" w:color="auto" w:fill="F2F2F2" w:themeFill="background1" w:themeFillShade="F2"/>
            <w:vAlign w:val="center"/>
          </w:tcPr>
          <w:p w:rsidRPr="008D57A6" w:rsidR="00C3452C" w:rsidP="00C3452C" w:rsidRDefault="00C3452C" w14:paraId="04591A8A" w14:textId="3C88B2F0">
            <w:pPr>
              <w:rPr>
                <w:b/>
                <w:bCs/>
                <w:color w:val="000000"/>
                <w:sz w:val="20"/>
                <w:szCs w:val="20"/>
              </w:rPr>
            </w:pPr>
            <w:r w:rsidRPr="008D57A6">
              <w:rPr>
                <w:b/>
                <w:bCs/>
                <w:color w:val="000000"/>
                <w:sz w:val="20"/>
                <w:szCs w:val="20"/>
              </w:rPr>
              <w:t>Tiempo estimado</w:t>
            </w:r>
          </w:p>
        </w:tc>
        <w:tc>
          <w:tcPr>
            <w:tcW w:w="4981" w:type="dxa"/>
            <w:shd w:val="clear" w:color="auto" w:fill="F2F2F2" w:themeFill="background1" w:themeFillShade="F2"/>
            <w:vAlign w:val="center"/>
          </w:tcPr>
          <w:p w:rsidRPr="000452BD" w:rsidR="00C3452C" w:rsidP="00AD5D04" w:rsidRDefault="00C3452C" w14:paraId="695BDBEC" w14:textId="689BB0CD">
            <w:pPr>
              <w:spacing w:line="276" w:lineRule="auto"/>
              <w:rPr>
                <w:color w:val="000000"/>
                <w:sz w:val="20"/>
                <w:szCs w:val="20"/>
              </w:rPr>
            </w:pPr>
            <w:r w:rsidRPr="000452BD">
              <w:rPr>
                <w:color w:val="000000"/>
                <w:sz w:val="20"/>
                <w:szCs w:val="20"/>
              </w:rPr>
              <w:t>6 meses</w:t>
            </w:r>
            <w:r w:rsidR="008D57A6">
              <w:rPr>
                <w:color w:val="000000"/>
                <w:sz w:val="20"/>
                <w:szCs w:val="20"/>
              </w:rPr>
              <w:t>.</w:t>
            </w:r>
          </w:p>
        </w:tc>
      </w:tr>
      <w:tr w:rsidRPr="000452BD" w:rsidR="00C3452C" w:rsidTr="54FC7F2F" w14:paraId="40555619" w14:textId="77777777">
        <w:tc>
          <w:tcPr>
            <w:tcW w:w="4981" w:type="dxa"/>
            <w:shd w:val="clear" w:color="auto" w:fill="F2F2F2" w:themeFill="background1" w:themeFillShade="F2"/>
            <w:vAlign w:val="center"/>
          </w:tcPr>
          <w:p w:rsidRPr="008D57A6" w:rsidR="00C3452C" w:rsidP="00C3452C" w:rsidRDefault="00C3452C" w14:paraId="1813C839" w14:textId="7B03936B">
            <w:pPr>
              <w:rPr>
                <w:b/>
                <w:bCs/>
                <w:color w:val="000000"/>
                <w:sz w:val="20"/>
                <w:szCs w:val="20"/>
              </w:rPr>
            </w:pPr>
            <w:r w:rsidRPr="008D57A6">
              <w:rPr>
                <w:b/>
                <w:bCs/>
                <w:color w:val="000000"/>
                <w:sz w:val="20"/>
                <w:szCs w:val="20"/>
              </w:rPr>
              <w:t>Indicadores</w:t>
            </w:r>
          </w:p>
        </w:tc>
        <w:tc>
          <w:tcPr>
            <w:tcW w:w="4981" w:type="dxa"/>
            <w:shd w:val="clear" w:color="auto" w:fill="F2F2F2" w:themeFill="background1" w:themeFillShade="F2"/>
            <w:vAlign w:val="center"/>
          </w:tcPr>
          <w:p w:rsidRPr="000452BD" w:rsidR="00C3452C" w:rsidP="00AD5D04" w:rsidRDefault="00C3452C" w14:paraId="49F50427" w14:textId="37DA96C5">
            <w:pPr>
              <w:spacing w:line="276" w:lineRule="auto"/>
              <w:rPr>
                <w:color w:val="000000"/>
                <w:sz w:val="20"/>
                <w:szCs w:val="20"/>
              </w:rPr>
            </w:pPr>
            <w:r w:rsidRPr="000452BD">
              <w:rPr>
                <w:color w:val="000000"/>
                <w:sz w:val="20"/>
                <w:szCs w:val="20"/>
              </w:rPr>
              <w:t>Nuevos productos desarrollados, ventas iniciales, registro sanitario logrado</w:t>
            </w:r>
            <w:r w:rsidR="008D57A6">
              <w:rPr>
                <w:color w:val="000000"/>
                <w:sz w:val="20"/>
                <w:szCs w:val="20"/>
              </w:rPr>
              <w:t>.</w:t>
            </w:r>
          </w:p>
        </w:tc>
      </w:tr>
    </w:tbl>
    <w:p w:rsidRPr="000452BD" w:rsidR="00C3452C" w:rsidP="0039019B" w:rsidRDefault="00C3452C" w14:paraId="271A82F8" w14:textId="77777777">
      <w:pPr>
        <w:rPr>
          <w:color w:val="000000"/>
          <w:sz w:val="20"/>
          <w:szCs w:val="20"/>
        </w:rPr>
      </w:pPr>
    </w:p>
    <w:p w:rsidRPr="000452BD" w:rsidR="0039019B" w:rsidP="008D57A6" w:rsidRDefault="0039019B" w14:paraId="51D4B3A4" w14:textId="77777777">
      <w:pPr>
        <w:rPr>
          <w:color w:val="000000"/>
          <w:sz w:val="20"/>
          <w:szCs w:val="20"/>
        </w:rPr>
      </w:pPr>
    </w:p>
    <w:p w:rsidRPr="008D57A6" w:rsidR="008D57A6" w:rsidP="003C086F" w:rsidRDefault="008D57A6" w14:paraId="31138914" w14:textId="77777777">
      <w:pPr>
        <w:pStyle w:val="Prrafodelista"/>
        <w:numPr>
          <w:ilvl w:val="0"/>
          <w:numId w:val="10"/>
        </w:numPr>
        <w:ind w:left="360"/>
        <w:rPr>
          <w:color w:val="000000"/>
          <w:sz w:val="20"/>
          <w:szCs w:val="20"/>
        </w:rPr>
      </w:pPr>
      <w:r w:rsidRPr="008D57A6">
        <w:rPr>
          <w:b/>
          <w:bCs/>
          <w:color w:val="000000"/>
          <w:sz w:val="20"/>
          <w:szCs w:val="20"/>
        </w:rPr>
        <w:t xml:space="preserve">Contingencia: </w:t>
      </w:r>
      <w:r w:rsidRPr="008D57A6">
        <w:rPr>
          <w:color w:val="000000"/>
          <w:sz w:val="20"/>
          <w:szCs w:val="20"/>
        </w:rPr>
        <w:t>se elabora para dar respuesta a situaciones de emergencia o imprevistos que puedan afectar el normal desarrollo de la actividad agrícola, como sequías, heladas, brotes de enfermedades o crisis económicas. Este tipo de plan permite reaccionar de manera oportuna y reducir el impacto negativo de los eventos inesperados.</w:t>
      </w:r>
    </w:p>
    <w:p w:rsidRPr="008D57A6" w:rsidR="008D57A6" w:rsidP="008D57A6" w:rsidRDefault="008D57A6" w14:paraId="557E97E2" w14:textId="77777777">
      <w:pPr>
        <w:rPr>
          <w:color w:val="000000"/>
          <w:sz w:val="20"/>
          <w:szCs w:val="20"/>
        </w:rPr>
      </w:pPr>
    </w:p>
    <w:p w:rsidRPr="008D57A6" w:rsidR="008D57A6" w:rsidP="008D57A6" w:rsidRDefault="008D57A6" w14:paraId="7495AE36" w14:textId="77777777">
      <w:pPr>
        <w:pStyle w:val="Prrafodelista"/>
        <w:ind w:left="360"/>
        <w:rPr>
          <w:b/>
          <w:bCs/>
          <w:color w:val="000000"/>
          <w:sz w:val="20"/>
          <w:szCs w:val="20"/>
        </w:rPr>
      </w:pPr>
      <w:r w:rsidRPr="008D57A6">
        <w:rPr>
          <w:b/>
          <w:bCs/>
          <w:color w:val="000000"/>
          <w:sz w:val="20"/>
          <w:szCs w:val="20"/>
        </w:rPr>
        <w:t>Ejemplo</w:t>
      </w:r>
    </w:p>
    <w:p w:rsidRPr="008D57A6" w:rsidR="00AD5D04" w:rsidP="008D57A6" w:rsidRDefault="008D57A6" w14:paraId="42061B35" w14:textId="69AD8C55">
      <w:pPr>
        <w:pStyle w:val="Prrafodelista"/>
        <w:ind w:left="360"/>
        <w:rPr>
          <w:color w:val="000000"/>
          <w:sz w:val="20"/>
          <w:szCs w:val="20"/>
        </w:rPr>
      </w:pPr>
      <w:r w:rsidRPr="54FC7F2F">
        <w:rPr>
          <w:b/>
          <w:bCs/>
          <w:color w:val="000000" w:themeColor="text1"/>
          <w:sz w:val="20"/>
          <w:szCs w:val="20"/>
        </w:rPr>
        <w:t>Objetivo:</w:t>
      </w:r>
      <w:r w:rsidRPr="54FC7F2F">
        <w:rPr>
          <w:color w:val="000000" w:themeColor="text1"/>
          <w:sz w:val="20"/>
          <w:szCs w:val="20"/>
        </w:rPr>
        <w:t xml:space="preserve"> </w:t>
      </w:r>
      <w:r w:rsidRPr="54FC7F2F" w:rsidR="6AEF63CA">
        <w:rPr>
          <w:color w:val="000000" w:themeColor="text1"/>
          <w:sz w:val="20"/>
          <w:szCs w:val="20"/>
        </w:rPr>
        <w:t>i</w:t>
      </w:r>
      <w:r w:rsidRPr="54FC7F2F">
        <w:rPr>
          <w:color w:val="000000" w:themeColor="text1"/>
          <w:sz w:val="20"/>
          <w:szCs w:val="20"/>
        </w:rPr>
        <w:t>mplementar medidas de respuesta frente a una sequía prolongada que compromete el rendimiento del cultivo de maíz, mediante el uso de sistemas de riego alternativos y prácticas de conservación de humedad en el suelo.</w:t>
      </w:r>
    </w:p>
    <w:p w:rsidRPr="000452BD" w:rsidR="008D57A6" w:rsidP="008D57A6" w:rsidRDefault="008D57A6" w14:paraId="11102BDC" w14:textId="77777777">
      <w:pPr>
        <w:rPr>
          <w:color w:val="000000"/>
          <w:sz w:val="20"/>
          <w:szCs w:val="20"/>
        </w:rPr>
      </w:pPr>
    </w:p>
    <w:p w:rsidRPr="000452BD" w:rsidR="00AD5D04" w:rsidP="00AD5D04" w:rsidRDefault="00AD5D04" w14:paraId="7F4EA195" w14:textId="251EF70F">
      <w:pPr>
        <w:rPr>
          <w:color w:val="000000"/>
          <w:sz w:val="20"/>
          <w:szCs w:val="20"/>
        </w:rPr>
      </w:pPr>
      <w:commentRangeStart w:id="28"/>
      <w:r w:rsidRPr="54FC7F2F">
        <w:rPr>
          <w:b/>
          <w:bCs/>
          <w:color w:val="000000" w:themeColor="text1"/>
          <w:sz w:val="20"/>
          <w:szCs w:val="20"/>
        </w:rPr>
        <w:t>Tabla</w:t>
      </w:r>
      <w:commentRangeEnd w:id="28"/>
      <w:r>
        <w:commentReference w:id="28"/>
      </w:r>
      <w:r w:rsidRPr="54FC7F2F">
        <w:rPr>
          <w:b/>
          <w:bCs/>
          <w:color w:val="000000" w:themeColor="text1"/>
          <w:sz w:val="20"/>
          <w:szCs w:val="20"/>
        </w:rPr>
        <w:t xml:space="preserve"> 7. </w:t>
      </w:r>
      <w:r w:rsidRPr="54FC7F2F">
        <w:rPr>
          <w:color w:val="000000" w:themeColor="text1"/>
          <w:sz w:val="20"/>
          <w:szCs w:val="20"/>
        </w:rPr>
        <w:t>Ejemplo plan de acción de contingencia</w:t>
      </w:r>
    </w:p>
    <w:tbl>
      <w:tblPr>
        <w:tblStyle w:val="Tablaconcuadrcula"/>
        <w:tblW w:w="9962" w:type="dxa"/>
        <w:tblLook w:val="04A0" w:firstRow="1" w:lastRow="0" w:firstColumn="1" w:lastColumn="0" w:noHBand="0" w:noVBand="1"/>
      </w:tblPr>
      <w:tblGrid>
        <w:gridCol w:w="4981"/>
        <w:gridCol w:w="4981"/>
      </w:tblGrid>
      <w:tr w:rsidRPr="000452BD" w:rsidR="00C3452C" w:rsidTr="008D57A6" w14:paraId="64D48E84" w14:textId="77777777">
        <w:tc>
          <w:tcPr>
            <w:tcW w:w="4981" w:type="dxa"/>
            <w:shd w:val="clear" w:color="auto" w:fill="C6D9F1" w:themeFill="text2" w:themeFillTint="33"/>
            <w:vAlign w:val="center"/>
          </w:tcPr>
          <w:p w:rsidRPr="000452BD" w:rsidR="00C3452C" w:rsidP="00C3452C" w:rsidRDefault="00C3452C" w14:paraId="0C459996" w14:textId="210EB23C">
            <w:pPr>
              <w:rPr>
                <w:b/>
                <w:bCs/>
                <w:color w:val="000000"/>
                <w:sz w:val="20"/>
                <w:szCs w:val="20"/>
              </w:rPr>
            </w:pPr>
            <w:r w:rsidRPr="000452BD">
              <w:rPr>
                <w:b/>
                <w:bCs/>
                <w:color w:val="000000"/>
                <w:sz w:val="20"/>
                <w:szCs w:val="20"/>
              </w:rPr>
              <w:t>Elemento</w:t>
            </w:r>
          </w:p>
        </w:tc>
        <w:tc>
          <w:tcPr>
            <w:tcW w:w="4981" w:type="dxa"/>
            <w:shd w:val="clear" w:color="auto" w:fill="C6D9F1" w:themeFill="text2" w:themeFillTint="33"/>
            <w:vAlign w:val="center"/>
          </w:tcPr>
          <w:p w:rsidRPr="000452BD" w:rsidR="00C3452C" w:rsidP="00C3452C" w:rsidRDefault="00C3452C" w14:paraId="6521C729" w14:textId="4BD8634A">
            <w:pPr>
              <w:rPr>
                <w:b/>
                <w:bCs/>
                <w:color w:val="000000"/>
                <w:sz w:val="20"/>
                <w:szCs w:val="20"/>
              </w:rPr>
            </w:pPr>
            <w:r w:rsidRPr="000452BD">
              <w:rPr>
                <w:b/>
                <w:bCs/>
                <w:color w:val="000000"/>
                <w:sz w:val="20"/>
                <w:szCs w:val="20"/>
              </w:rPr>
              <w:t>Detalle</w:t>
            </w:r>
          </w:p>
        </w:tc>
      </w:tr>
      <w:tr w:rsidRPr="000452BD" w:rsidR="00C3452C" w:rsidTr="008D57A6" w14:paraId="684230E4" w14:textId="77777777">
        <w:tc>
          <w:tcPr>
            <w:tcW w:w="4981" w:type="dxa"/>
            <w:shd w:val="clear" w:color="auto" w:fill="F2F2F2" w:themeFill="background1" w:themeFillShade="F2"/>
            <w:vAlign w:val="center"/>
          </w:tcPr>
          <w:p w:rsidRPr="008D57A6" w:rsidR="00C3452C" w:rsidP="00C3452C" w:rsidRDefault="00C3452C" w14:paraId="18B6E379" w14:textId="4765F043">
            <w:pPr>
              <w:rPr>
                <w:b/>
                <w:bCs/>
                <w:color w:val="000000"/>
                <w:sz w:val="20"/>
                <w:szCs w:val="20"/>
              </w:rPr>
            </w:pPr>
            <w:r w:rsidRPr="008D57A6">
              <w:rPr>
                <w:b/>
                <w:bCs/>
                <w:color w:val="000000"/>
                <w:sz w:val="20"/>
                <w:szCs w:val="20"/>
              </w:rPr>
              <w:t>Actividades</w:t>
            </w:r>
          </w:p>
        </w:tc>
        <w:tc>
          <w:tcPr>
            <w:tcW w:w="4981" w:type="dxa"/>
            <w:shd w:val="clear" w:color="auto" w:fill="F2F2F2" w:themeFill="background1" w:themeFillShade="F2"/>
            <w:vAlign w:val="center"/>
          </w:tcPr>
          <w:p w:rsidRPr="000452BD" w:rsidR="00C3452C" w:rsidP="00AD5D04" w:rsidRDefault="00C3452C" w14:paraId="031FEB3D" w14:textId="69001A91">
            <w:pPr>
              <w:spacing w:line="276" w:lineRule="auto"/>
              <w:rPr>
                <w:color w:val="000000"/>
                <w:sz w:val="20"/>
                <w:szCs w:val="20"/>
              </w:rPr>
            </w:pPr>
            <w:r w:rsidRPr="000452BD">
              <w:rPr>
                <w:color w:val="000000"/>
                <w:sz w:val="20"/>
                <w:szCs w:val="20"/>
              </w:rPr>
              <w:t>- Activar sistema de riego de emergencia</w:t>
            </w:r>
            <w:r w:rsidR="008D57A6">
              <w:rPr>
                <w:color w:val="000000"/>
                <w:sz w:val="20"/>
                <w:szCs w:val="20"/>
              </w:rPr>
              <w:t>.</w:t>
            </w:r>
          </w:p>
          <w:p w:rsidRPr="000452BD" w:rsidR="00C3452C" w:rsidP="00AD5D04" w:rsidRDefault="00C3452C" w14:paraId="0AB4EF92" w14:textId="44082DC7">
            <w:pPr>
              <w:spacing w:line="276" w:lineRule="auto"/>
              <w:rPr>
                <w:color w:val="000000"/>
                <w:sz w:val="20"/>
                <w:szCs w:val="20"/>
              </w:rPr>
            </w:pPr>
            <w:r w:rsidRPr="000452BD">
              <w:rPr>
                <w:color w:val="000000"/>
                <w:sz w:val="20"/>
                <w:szCs w:val="20"/>
              </w:rPr>
              <w:t>- Priorizar parcelas clave</w:t>
            </w:r>
            <w:r w:rsidR="008D57A6">
              <w:rPr>
                <w:color w:val="000000"/>
                <w:sz w:val="20"/>
                <w:szCs w:val="20"/>
              </w:rPr>
              <w:t>.</w:t>
            </w:r>
          </w:p>
          <w:p w:rsidRPr="000452BD" w:rsidR="00C3452C" w:rsidP="00AD5D04" w:rsidRDefault="00C3452C" w14:paraId="3B4155CD" w14:textId="08D103DD">
            <w:pPr>
              <w:spacing w:line="276" w:lineRule="auto"/>
              <w:rPr>
                <w:color w:val="000000"/>
                <w:sz w:val="20"/>
                <w:szCs w:val="20"/>
              </w:rPr>
            </w:pPr>
            <w:r w:rsidRPr="000452BD">
              <w:rPr>
                <w:color w:val="000000"/>
                <w:sz w:val="20"/>
                <w:szCs w:val="20"/>
              </w:rPr>
              <w:t>- Solicitar apoyo institucional (subsidios o ayudas)</w:t>
            </w:r>
            <w:r w:rsidR="008D57A6">
              <w:rPr>
                <w:color w:val="000000"/>
                <w:sz w:val="20"/>
                <w:szCs w:val="20"/>
              </w:rPr>
              <w:t>.</w:t>
            </w:r>
          </w:p>
        </w:tc>
      </w:tr>
      <w:tr w:rsidRPr="000452BD" w:rsidR="00C3452C" w:rsidTr="008D57A6" w14:paraId="632B523B" w14:textId="77777777">
        <w:tc>
          <w:tcPr>
            <w:tcW w:w="4981" w:type="dxa"/>
            <w:shd w:val="clear" w:color="auto" w:fill="F2F2F2" w:themeFill="background1" w:themeFillShade="F2"/>
            <w:vAlign w:val="center"/>
          </w:tcPr>
          <w:p w:rsidRPr="008D57A6" w:rsidR="00C3452C" w:rsidP="00C3452C" w:rsidRDefault="00C3452C" w14:paraId="1BBA375D" w14:textId="3C4D39AA">
            <w:pPr>
              <w:rPr>
                <w:b/>
                <w:bCs/>
                <w:color w:val="000000"/>
                <w:sz w:val="20"/>
                <w:szCs w:val="20"/>
              </w:rPr>
            </w:pPr>
            <w:r w:rsidRPr="008D57A6">
              <w:rPr>
                <w:b/>
                <w:bCs/>
                <w:color w:val="000000"/>
                <w:sz w:val="20"/>
                <w:szCs w:val="20"/>
              </w:rPr>
              <w:t>Responsable</w:t>
            </w:r>
          </w:p>
        </w:tc>
        <w:tc>
          <w:tcPr>
            <w:tcW w:w="4981" w:type="dxa"/>
            <w:shd w:val="clear" w:color="auto" w:fill="F2F2F2" w:themeFill="background1" w:themeFillShade="F2"/>
            <w:vAlign w:val="center"/>
          </w:tcPr>
          <w:p w:rsidRPr="000452BD" w:rsidR="00C3452C" w:rsidP="00AD5D04" w:rsidRDefault="00C3452C" w14:paraId="51EA9B1D" w14:textId="558DDD39">
            <w:pPr>
              <w:spacing w:line="276" w:lineRule="auto"/>
              <w:rPr>
                <w:color w:val="000000"/>
                <w:sz w:val="20"/>
                <w:szCs w:val="20"/>
              </w:rPr>
            </w:pPr>
            <w:r w:rsidRPr="000452BD">
              <w:rPr>
                <w:color w:val="000000"/>
                <w:sz w:val="20"/>
                <w:szCs w:val="20"/>
              </w:rPr>
              <w:t>Encargado de producción + administrador general</w:t>
            </w:r>
            <w:r w:rsidR="008D57A6">
              <w:rPr>
                <w:color w:val="000000"/>
                <w:sz w:val="20"/>
                <w:szCs w:val="20"/>
              </w:rPr>
              <w:t>.</w:t>
            </w:r>
          </w:p>
        </w:tc>
      </w:tr>
      <w:tr w:rsidRPr="000452BD" w:rsidR="00C3452C" w:rsidTr="008D57A6" w14:paraId="78F0642F" w14:textId="77777777">
        <w:tc>
          <w:tcPr>
            <w:tcW w:w="4981" w:type="dxa"/>
            <w:shd w:val="clear" w:color="auto" w:fill="F2F2F2" w:themeFill="background1" w:themeFillShade="F2"/>
            <w:vAlign w:val="center"/>
          </w:tcPr>
          <w:p w:rsidRPr="008D57A6" w:rsidR="00C3452C" w:rsidP="00C3452C" w:rsidRDefault="00C3452C" w14:paraId="2951E713" w14:textId="0A01D3CD">
            <w:pPr>
              <w:rPr>
                <w:b/>
                <w:bCs/>
                <w:color w:val="000000"/>
                <w:sz w:val="20"/>
                <w:szCs w:val="20"/>
              </w:rPr>
            </w:pPr>
            <w:r w:rsidRPr="008D57A6">
              <w:rPr>
                <w:b/>
                <w:bCs/>
                <w:color w:val="000000"/>
                <w:sz w:val="20"/>
                <w:szCs w:val="20"/>
              </w:rPr>
              <w:t>Recursos</w:t>
            </w:r>
          </w:p>
        </w:tc>
        <w:tc>
          <w:tcPr>
            <w:tcW w:w="4981" w:type="dxa"/>
            <w:shd w:val="clear" w:color="auto" w:fill="F2F2F2" w:themeFill="background1" w:themeFillShade="F2"/>
            <w:vAlign w:val="center"/>
          </w:tcPr>
          <w:p w:rsidRPr="000452BD" w:rsidR="00C3452C" w:rsidP="00AD5D04" w:rsidRDefault="00C3452C" w14:paraId="461A8264" w14:textId="5949485E">
            <w:pPr>
              <w:spacing w:line="276" w:lineRule="auto"/>
              <w:rPr>
                <w:color w:val="000000"/>
                <w:sz w:val="20"/>
                <w:szCs w:val="20"/>
              </w:rPr>
            </w:pPr>
            <w:r w:rsidRPr="000452BD">
              <w:rPr>
                <w:color w:val="000000"/>
                <w:sz w:val="20"/>
                <w:szCs w:val="20"/>
              </w:rPr>
              <w:t>Riego alternativo, presupuesto de emergencia, relaciones institucionales</w:t>
            </w:r>
            <w:r w:rsidR="00EA76DC">
              <w:rPr>
                <w:color w:val="000000"/>
                <w:sz w:val="20"/>
                <w:szCs w:val="20"/>
              </w:rPr>
              <w:t>.</w:t>
            </w:r>
          </w:p>
        </w:tc>
      </w:tr>
      <w:tr w:rsidRPr="000452BD" w:rsidR="00C3452C" w:rsidTr="008D57A6" w14:paraId="36BDB60A" w14:textId="77777777">
        <w:tc>
          <w:tcPr>
            <w:tcW w:w="4981" w:type="dxa"/>
            <w:shd w:val="clear" w:color="auto" w:fill="F2F2F2" w:themeFill="background1" w:themeFillShade="F2"/>
            <w:vAlign w:val="center"/>
          </w:tcPr>
          <w:p w:rsidRPr="008D57A6" w:rsidR="00C3452C" w:rsidP="00C3452C" w:rsidRDefault="00C3452C" w14:paraId="338CB2F6" w14:textId="0F6A6ACB">
            <w:pPr>
              <w:rPr>
                <w:b/>
                <w:bCs/>
                <w:color w:val="000000"/>
                <w:sz w:val="20"/>
                <w:szCs w:val="20"/>
              </w:rPr>
            </w:pPr>
            <w:r w:rsidRPr="008D57A6">
              <w:rPr>
                <w:b/>
                <w:bCs/>
                <w:color w:val="000000"/>
                <w:sz w:val="20"/>
                <w:szCs w:val="20"/>
              </w:rPr>
              <w:t>Tiempo estimado</w:t>
            </w:r>
          </w:p>
        </w:tc>
        <w:tc>
          <w:tcPr>
            <w:tcW w:w="4981" w:type="dxa"/>
            <w:shd w:val="clear" w:color="auto" w:fill="F2F2F2" w:themeFill="background1" w:themeFillShade="F2"/>
            <w:vAlign w:val="center"/>
          </w:tcPr>
          <w:p w:rsidRPr="000452BD" w:rsidR="00C3452C" w:rsidP="00AD5D04" w:rsidRDefault="00C3452C" w14:paraId="37BA664E" w14:textId="408F6CAF">
            <w:pPr>
              <w:spacing w:line="276" w:lineRule="auto"/>
              <w:rPr>
                <w:color w:val="000000"/>
                <w:sz w:val="20"/>
                <w:szCs w:val="20"/>
              </w:rPr>
            </w:pPr>
            <w:r w:rsidRPr="000452BD">
              <w:rPr>
                <w:color w:val="000000"/>
                <w:sz w:val="20"/>
                <w:szCs w:val="20"/>
              </w:rPr>
              <w:t xml:space="preserve">Inmediato </w:t>
            </w:r>
            <w:r w:rsidR="008D57A6">
              <w:rPr>
                <w:color w:val="000000"/>
                <w:sz w:val="20"/>
                <w:szCs w:val="20"/>
              </w:rPr>
              <w:t>-</w:t>
            </w:r>
            <w:r w:rsidRPr="000452BD">
              <w:rPr>
                <w:color w:val="000000"/>
                <w:sz w:val="20"/>
                <w:szCs w:val="20"/>
              </w:rPr>
              <w:t xml:space="preserve"> según duración del evento climático</w:t>
            </w:r>
            <w:r w:rsidR="00EA76DC">
              <w:rPr>
                <w:color w:val="000000"/>
                <w:sz w:val="20"/>
                <w:szCs w:val="20"/>
              </w:rPr>
              <w:t>.</w:t>
            </w:r>
          </w:p>
        </w:tc>
      </w:tr>
      <w:tr w:rsidRPr="000452BD" w:rsidR="00C3452C" w:rsidTr="008D57A6" w14:paraId="63510CFF" w14:textId="77777777">
        <w:trPr>
          <w:trHeight w:val="77"/>
        </w:trPr>
        <w:tc>
          <w:tcPr>
            <w:tcW w:w="4981" w:type="dxa"/>
            <w:shd w:val="clear" w:color="auto" w:fill="F2F2F2" w:themeFill="background1" w:themeFillShade="F2"/>
            <w:vAlign w:val="center"/>
          </w:tcPr>
          <w:p w:rsidRPr="008D57A6" w:rsidR="00C3452C" w:rsidP="00C3452C" w:rsidRDefault="00C3452C" w14:paraId="0EA0995A" w14:textId="23A153EF">
            <w:pPr>
              <w:rPr>
                <w:b/>
                <w:bCs/>
                <w:color w:val="000000"/>
                <w:sz w:val="20"/>
                <w:szCs w:val="20"/>
              </w:rPr>
            </w:pPr>
            <w:r w:rsidRPr="008D57A6">
              <w:rPr>
                <w:b/>
                <w:bCs/>
                <w:color w:val="000000"/>
                <w:sz w:val="20"/>
                <w:szCs w:val="20"/>
              </w:rPr>
              <w:t>Indicadores</w:t>
            </w:r>
          </w:p>
        </w:tc>
        <w:tc>
          <w:tcPr>
            <w:tcW w:w="4981" w:type="dxa"/>
            <w:shd w:val="clear" w:color="auto" w:fill="F2F2F2" w:themeFill="background1" w:themeFillShade="F2"/>
            <w:vAlign w:val="center"/>
          </w:tcPr>
          <w:p w:rsidRPr="000452BD" w:rsidR="00C3452C" w:rsidP="00AD5D04" w:rsidRDefault="00C3452C" w14:paraId="4227D3DB" w14:textId="28A75AC7">
            <w:pPr>
              <w:spacing w:line="276" w:lineRule="auto"/>
              <w:rPr>
                <w:color w:val="000000"/>
                <w:sz w:val="20"/>
                <w:szCs w:val="20"/>
              </w:rPr>
            </w:pPr>
            <w:r w:rsidRPr="000452BD">
              <w:rPr>
                <w:color w:val="000000"/>
                <w:sz w:val="20"/>
                <w:szCs w:val="20"/>
              </w:rPr>
              <w:t>Porcentaje de área rescatada, continuidad de la producción, nivel de pérdidas mitigadas</w:t>
            </w:r>
            <w:r w:rsidR="00D57E0C">
              <w:rPr>
                <w:color w:val="000000"/>
                <w:sz w:val="20"/>
                <w:szCs w:val="20"/>
              </w:rPr>
              <w:t>.</w:t>
            </w:r>
          </w:p>
        </w:tc>
      </w:tr>
    </w:tbl>
    <w:p w:rsidRPr="000452BD" w:rsidR="00C3452C" w:rsidP="00CA7A78" w:rsidRDefault="00C3452C" w14:paraId="3B0D2F69" w14:textId="77777777">
      <w:pPr>
        <w:rPr>
          <w:b/>
          <w:bCs/>
          <w:color w:val="000000"/>
          <w:sz w:val="20"/>
          <w:szCs w:val="20"/>
        </w:rPr>
      </w:pPr>
    </w:p>
    <w:p w:rsidRPr="000452BD" w:rsidR="002C4E99" w:rsidP="002C4E99" w:rsidRDefault="002C4E99" w14:paraId="34E5AA72" w14:textId="77777777">
      <w:pPr>
        <w:rPr>
          <w:b/>
          <w:bCs/>
          <w:color w:val="000000"/>
          <w:sz w:val="20"/>
          <w:szCs w:val="20"/>
        </w:rPr>
      </w:pPr>
    </w:p>
    <w:p w:rsidRPr="000872E5" w:rsidR="00BE569F" w:rsidP="000872E5" w:rsidRDefault="00BE569F" w14:paraId="67BDE12F" w14:textId="77777777">
      <w:pPr>
        <w:rPr>
          <w:b/>
          <w:bCs/>
          <w:color w:val="000000"/>
          <w:sz w:val="20"/>
          <w:szCs w:val="20"/>
        </w:rPr>
      </w:pPr>
      <w:r w:rsidRPr="000872E5">
        <w:rPr>
          <w:b/>
          <w:bCs/>
          <w:sz w:val="20"/>
          <w:szCs w:val="20"/>
        </w:rPr>
        <w:t>Importancia</w:t>
      </w:r>
    </w:p>
    <w:p w:rsidRPr="000452BD" w:rsidR="002C4E99" w:rsidP="002C4E99" w:rsidRDefault="002C4E99" w14:paraId="0F49F052" w14:textId="77777777">
      <w:pPr>
        <w:rPr>
          <w:b/>
          <w:bCs/>
          <w:color w:val="000000"/>
          <w:sz w:val="20"/>
          <w:szCs w:val="20"/>
        </w:rPr>
      </w:pPr>
    </w:p>
    <w:p w:rsidRPr="008D57A6" w:rsidR="008D57A6" w:rsidP="008D57A6" w:rsidRDefault="008D57A6" w14:paraId="1E02D945" w14:textId="77777777">
      <w:pPr>
        <w:rPr>
          <w:color w:val="000000"/>
          <w:sz w:val="20"/>
          <w:szCs w:val="20"/>
        </w:rPr>
      </w:pPr>
      <w:r w:rsidRPr="008D57A6">
        <w:rPr>
          <w:color w:val="000000"/>
          <w:sz w:val="20"/>
          <w:szCs w:val="20"/>
        </w:rPr>
        <w:t>El plan de acción es una herramienta esencial para garantizar el éxito, la eficiencia y la sostenibilidad de las actividades agrícolas. Su importancia se refleja en diversos aspectos clave:</w:t>
      </w:r>
    </w:p>
    <w:p w:rsidRPr="008D57A6" w:rsidR="008D57A6" w:rsidP="008D57A6" w:rsidRDefault="008D57A6" w14:paraId="6E55F21F" w14:textId="77777777">
      <w:pPr>
        <w:rPr>
          <w:color w:val="000000"/>
          <w:sz w:val="20"/>
          <w:szCs w:val="20"/>
        </w:rPr>
      </w:pPr>
    </w:p>
    <w:p w:rsidRPr="008D57A6" w:rsidR="008D57A6" w:rsidP="003C086F" w:rsidRDefault="008D57A6" w14:paraId="72368918" w14:textId="77777777">
      <w:pPr>
        <w:pStyle w:val="Prrafodelista"/>
        <w:numPr>
          <w:ilvl w:val="0"/>
          <w:numId w:val="10"/>
        </w:numPr>
        <w:rPr>
          <w:color w:val="000000"/>
          <w:sz w:val="20"/>
          <w:szCs w:val="20"/>
        </w:rPr>
      </w:pPr>
      <w:r w:rsidRPr="008D57A6">
        <w:rPr>
          <w:b/>
          <w:bCs/>
          <w:color w:val="000000"/>
          <w:sz w:val="20"/>
          <w:szCs w:val="20"/>
        </w:rPr>
        <w:t>Organiza y estructura el trabajo agrícola:</w:t>
      </w:r>
      <w:r w:rsidRPr="008D57A6">
        <w:rPr>
          <w:color w:val="000000"/>
          <w:sz w:val="20"/>
          <w:szCs w:val="20"/>
        </w:rPr>
        <w:t xml:space="preserve"> permite descomponer tareas complejas en actividades claras y ordenadas, facilitando que el equipo conozca qué hacer, cómo y en qué momento. Esto evita la improvisación y favorece una ejecución más eficiente.</w:t>
      </w:r>
    </w:p>
    <w:p w:rsidRPr="008D57A6" w:rsidR="008D57A6" w:rsidP="008D57A6" w:rsidRDefault="008D57A6" w14:paraId="3136450C" w14:textId="77777777">
      <w:pPr>
        <w:rPr>
          <w:color w:val="000000"/>
          <w:sz w:val="20"/>
          <w:szCs w:val="20"/>
        </w:rPr>
      </w:pPr>
    </w:p>
    <w:p w:rsidRPr="008D57A6" w:rsidR="008D57A6" w:rsidP="003C086F" w:rsidRDefault="008D57A6" w14:paraId="0A03A36C" w14:textId="77777777">
      <w:pPr>
        <w:pStyle w:val="Prrafodelista"/>
        <w:numPr>
          <w:ilvl w:val="0"/>
          <w:numId w:val="10"/>
        </w:numPr>
        <w:rPr>
          <w:color w:val="000000"/>
          <w:sz w:val="20"/>
          <w:szCs w:val="20"/>
        </w:rPr>
      </w:pPr>
      <w:r w:rsidRPr="008D57A6">
        <w:rPr>
          <w:b/>
          <w:bCs/>
          <w:color w:val="000000"/>
          <w:sz w:val="20"/>
          <w:szCs w:val="20"/>
        </w:rPr>
        <w:t>Facilita la coordinación entre áreas:</w:t>
      </w:r>
      <w:r w:rsidRPr="008D57A6">
        <w:rPr>
          <w:color w:val="000000"/>
          <w:sz w:val="20"/>
          <w:szCs w:val="20"/>
        </w:rPr>
        <w:t xml:space="preserve"> la actividad agrícola no se limita al trabajo en campo; también integra aspectos administrativos, financieros y comerciales. Un plan de acción bien diseñado asegura que todas estas áreas trabajen de manera alineada, compartiendo objetivos y tiempos.</w:t>
      </w:r>
    </w:p>
    <w:p w:rsidRPr="008D57A6" w:rsidR="008D57A6" w:rsidP="008D57A6" w:rsidRDefault="008D57A6" w14:paraId="48A11357" w14:textId="77777777">
      <w:pPr>
        <w:rPr>
          <w:color w:val="000000"/>
          <w:sz w:val="20"/>
          <w:szCs w:val="20"/>
        </w:rPr>
      </w:pPr>
    </w:p>
    <w:p w:rsidRPr="008D57A6" w:rsidR="008D57A6" w:rsidP="003C086F" w:rsidRDefault="008D57A6" w14:paraId="666FD7C8" w14:textId="77777777">
      <w:pPr>
        <w:pStyle w:val="Prrafodelista"/>
        <w:numPr>
          <w:ilvl w:val="0"/>
          <w:numId w:val="10"/>
        </w:numPr>
        <w:rPr>
          <w:color w:val="000000"/>
          <w:sz w:val="20"/>
          <w:szCs w:val="20"/>
        </w:rPr>
      </w:pPr>
      <w:r w:rsidRPr="008D57A6">
        <w:rPr>
          <w:b/>
          <w:bCs/>
          <w:color w:val="000000"/>
          <w:sz w:val="20"/>
          <w:szCs w:val="20"/>
        </w:rPr>
        <w:t>Anticipa problemas y controla desviaciones</w:t>
      </w:r>
      <w:r w:rsidRPr="008D57A6">
        <w:rPr>
          <w:color w:val="000000"/>
          <w:sz w:val="20"/>
          <w:szCs w:val="20"/>
        </w:rPr>
        <w:t>: la planificación permite identificar con antelación riesgos o limitaciones, estableciendo acciones preventivas o correctivas que evitan que pequeñas dificultades se conviertan en grandes obstáculos.</w:t>
      </w:r>
    </w:p>
    <w:p w:rsidRPr="008D57A6" w:rsidR="008D57A6" w:rsidP="008D57A6" w:rsidRDefault="008D57A6" w14:paraId="6BB5F210" w14:textId="77777777">
      <w:pPr>
        <w:rPr>
          <w:color w:val="000000"/>
          <w:sz w:val="20"/>
          <w:szCs w:val="20"/>
        </w:rPr>
      </w:pPr>
    </w:p>
    <w:p w:rsidRPr="008D57A6" w:rsidR="008D57A6" w:rsidP="003C086F" w:rsidRDefault="008D57A6" w14:paraId="3E144AEC" w14:textId="77777777">
      <w:pPr>
        <w:pStyle w:val="Prrafodelista"/>
        <w:numPr>
          <w:ilvl w:val="0"/>
          <w:numId w:val="10"/>
        </w:numPr>
        <w:rPr>
          <w:color w:val="000000"/>
          <w:sz w:val="20"/>
          <w:szCs w:val="20"/>
        </w:rPr>
      </w:pPr>
      <w:r w:rsidRPr="008D57A6">
        <w:rPr>
          <w:b/>
          <w:bCs/>
          <w:color w:val="000000"/>
          <w:sz w:val="20"/>
          <w:szCs w:val="20"/>
        </w:rPr>
        <w:t>Optimiza el uso de recursos y evita desperdicios:</w:t>
      </w:r>
      <w:r w:rsidRPr="008D57A6">
        <w:rPr>
          <w:color w:val="000000"/>
          <w:sz w:val="20"/>
          <w:szCs w:val="20"/>
        </w:rPr>
        <w:t xml:space="preserve"> mediante una asignación adecuada de recursos humanos, materiales y financieros, se reducen costos innecesarios y se mejora la productividad.</w:t>
      </w:r>
    </w:p>
    <w:p w:rsidRPr="008D57A6" w:rsidR="008D57A6" w:rsidP="008D57A6" w:rsidRDefault="008D57A6" w14:paraId="2B8B03FF" w14:textId="77777777">
      <w:pPr>
        <w:rPr>
          <w:color w:val="000000"/>
          <w:sz w:val="20"/>
          <w:szCs w:val="20"/>
        </w:rPr>
      </w:pPr>
    </w:p>
    <w:p w:rsidRPr="008D57A6" w:rsidR="008D57A6" w:rsidP="003C086F" w:rsidRDefault="008D57A6" w14:paraId="0F251353" w14:textId="77777777">
      <w:pPr>
        <w:pStyle w:val="Prrafodelista"/>
        <w:numPr>
          <w:ilvl w:val="0"/>
          <w:numId w:val="10"/>
        </w:numPr>
        <w:rPr>
          <w:color w:val="000000"/>
          <w:sz w:val="20"/>
          <w:szCs w:val="20"/>
        </w:rPr>
      </w:pPr>
      <w:r w:rsidRPr="008D57A6">
        <w:rPr>
          <w:b/>
          <w:bCs/>
          <w:color w:val="000000"/>
          <w:sz w:val="20"/>
          <w:szCs w:val="20"/>
        </w:rPr>
        <w:t>Contribuye al cumplimiento de la misión y visión empresarial:</w:t>
      </w:r>
      <w:r w:rsidRPr="008D57A6">
        <w:rPr>
          <w:color w:val="000000"/>
          <w:sz w:val="20"/>
          <w:szCs w:val="20"/>
        </w:rPr>
        <w:t xml:space="preserve"> las acciones planificadas se alinean con los objetivos estratégicos de la empresa, asegurando que cada esfuerzo impulse el crecimiento y desarrollo sostenible del negocio agrícola.</w:t>
      </w:r>
    </w:p>
    <w:p w:rsidRPr="008D57A6" w:rsidR="008D57A6" w:rsidP="008D57A6" w:rsidRDefault="008D57A6" w14:paraId="1C6307C9" w14:textId="77777777">
      <w:pPr>
        <w:rPr>
          <w:color w:val="000000"/>
          <w:sz w:val="20"/>
          <w:szCs w:val="20"/>
        </w:rPr>
      </w:pPr>
    </w:p>
    <w:p w:rsidRPr="008D57A6" w:rsidR="008D57A6" w:rsidP="003C086F" w:rsidRDefault="008D57A6" w14:paraId="1E2E5914" w14:textId="77777777">
      <w:pPr>
        <w:pStyle w:val="Prrafodelista"/>
        <w:numPr>
          <w:ilvl w:val="0"/>
          <w:numId w:val="10"/>
        </w:numPr>
        <w:rPr>
          <w:color w:val="000000"/>
          <w:sz w:val="20"/>
          <w:szCs w:val="20"/>
        </w:rPr>
      </w:pPr>
      <w:r w:rsidRPr="008D57A6">
        <w:rPr>
          <w:b/>
          <w:bCs/>
          <w:color w:val="000000"/>
          <w:sz w:val="20"/>
          <w:szCs w:val="20"/>
        </w:rPr>
        <w:t>Fomenta la toma de decisiones basadas en datos:</w:t>
      </w:r>
      <w:r w:rsidRPr="008D57A6">
        <w:rPr>
          <w:color w:val="000000"/>
          <w:sz w:val="20"/>
          <w:szCs w:val="20"/>
        </w:rPr>
        <w:t xml:space="preserve"> al incorporar indicadores y plazos, el plan de acción permite evaluar resultados de manera objetiva, brindando insumos para tomar decisiones informadas y oportunas.</w:t>
      </w:r>
    </w:p>
    <w:p w:rsidRPr="008D57A6" w:rsidR="008D57A6" w:rsidP="008D57A6" w:rsidRDefault="008D57A6" w14:paraId="731C0A70" w14:textId="77777777">
      <w:pPr>
        <w:rPr>
          <w:color w:val="000000"/>
          <w:sz w:val="20"/>
          <w:szCs w:val="20"/>
        </w:rPr>
      </w:pPr>
    </w:p>
    <w:p w:rsidRPr="000872E5" w:rsidR="00EE2D67" w:rsidP="003C086F" w:rsidRDefault="008D57A6" w14:paraId="10E465FA" w14:textId="31E77CD8">
      <w:pPr>
        <w:pStyle w:val="Prrafodelista"/>
        <w:numPr>
          <w:ilvl w:val="0"/>
          <w:numId w:val="10"/>
        </w:numPr>
        <w:rPr>
          <w:b/>
          <w:bCs/>
          <w:color w:val="000000"/>
          <w:sz w:val="20"/>
          <w:szCs w:val="20"/>
        </w:rPr>
      </w:pPr>
      <w:r w:rsidRPr="008D57A6">
        <w:rPr>
          <w:b/>
          <w:bCs/>
          <w:color w:val="000000"/>
          <w:sz w:val="20"/>
          <w:szCs w:val="20"/>
        </w:rPr>
        <w:t>Impulsa la mejora continua y la sostenibilidad:</w:t>
      </w:r>
      <w:r w:rsidRPr="008D57A6">
        <w:rPr>
          <w:color w:val="000000"/>
          <w:sz w:val="20"/>
          <w:szCs w:val="20"/>
        </w:rPr>
        <w:t xml:space="preserve"> gracias al ciclo de seguimiento, evaluación y ajuste, el plan de acción promueve la adaptación constante frente a los cambios del mercado, del entorno ambiental y de las innovaciones tecnológicas, asegurando la permanencia y competitividad del negocio agrícola a largo plazo.</w:t>
      </w:r>
    </w:p>
    <w:p w:rsidR="000872E5" w:rsidP="000872E5" w:rsidRDefault="000872E5" w14:paraId="18AD401D" w14:textId="60C2BB2E">
      <w:pPr>
        <w:rPr>
          <w:b/>
          <w:bCs/>
          <w:color w:val="000000"/>
          <w:sz w:val="20"/>
          <w:szCs w:val="20"/>
        </w:rPr>
      </w:pPr>
    </w:p>
    <w:p w:rsidR="000872E5" w:rsidP="000872E5" w:rsidRDefault="000872E5" w14:paraId="2993BF16" w14:textId="24166DA2">
      <w:pPr>
        <w:rPr>
          <w:b/>
          <w:bCs/>
          <w:color w:val="000000"/>
          <w:sz w:val="20"/>
          <w:szCs w:val="20"/>
        </w:rPr>
      </w:pPr>
    </w:p>
    <w:p w:rsidR="000872E5" w:rsidP="000872E5" w:rsidRDefault="000872E5" w14:paraId="0B78B400" w14:textId="309E16CD">
      <w:pPr>
        <w:rPr>
          <w:b/>
          <w:bCs/>
          <w:color w:val="000000"/>
          <w:sz w:val="20"/>
          <w:szCs w:val="20"/>
        </w:rPr>
      </w:pPr>
    </w:p>
    <w:p w:rsidR="000872E5" w:rsidP="000872E5" w:rsidRDefault="000872E5" w14:paraId="3BDD9628" w14:textId="3ED654A6">
      <w:pPr>
        <w:rPr>
          <w:b/>
          <w:bCs/>
          <w:color w:val="000000"/>
          <w:sz w:val="20"/>
          <w:szCs w:val="20"/>
        </w:rPr>
      </w:pPr>
    </w:p>
    <w:p w:rsidRPr="000872E5" w:rsidR="000872E5" w:rsidP="000872E5" w:rsidRDefault="000872E5" w14:paraId="3F7A2F29" w14:textId="77777777">
      <w:pPr>
        <w:rPr>
          <w:b/>
          <w:bCs/>
          <w:color w:val="000000"/>
          <w:sz w:val="20"/>
          <w:szCs w:val="20"/>
        </w:rPr>
      </w:pPr>
    </w:p>
    <w:p w:rsidRPr="000452BD" w:rsidR="002C4E99" w:rsidP="002C4E99" w:rsidRDefault="002C4E99" w14:paraId="7FEF0B91" w14:textId="77777777">
      <w:pPr>
        <w:rPr>
          <w:b/>
          <w:bCs/>
          <w:color w:val="000000"/>
          <w:sz w:val="20"/>
          <w:szCs w:val="20"/>
        </w:rPr>
      </w:pPr>
    </w:p>
    <w:p w:rsidRPr="000872E5" w:rsidR="00BE569F" w:rsidP="000872E5" w:rsidRDefault="00BE569F" w14:paraId="7A74BC0F" w14:textId="77777777">
      <w:pPr>
        <w:rPr>
          <w:b/>
          <w:bCs/>
          <w:color w:val="000000"/>
          <w:sz w:val="20"/>
          <w:szCs w:val="20"/>
        </w:rPr>
      </w:pPr>
      <w:r w:rsidRPr="000872E5">
        <w:rPr>
          <w:b/>
          <w:bCs/>
          <w:sz w:val="20"/>
          <w:szCs w:val="20"/>
        </w:rPr>
        <w:t>Componentes</w:t>
      </w:r>
    </w:p>
    <w:p w:rsidRPr="000452BD" w:rsidR="00BE569F" w:rsidP="00BE569F" w:rsidRDefault="00BE569F" w14:paraId="6B5F928B" w14:textId="77777777">
      <w:pPr>
        <w:ind w:left="720"/>
        <w:rPr>
          <w:b/>
          <w:sz w:val="20"/>
          <w:szCs w:val="20"/>
        </w:rPr>
      </w:pPr>
    </w:p>
    <w:p w:rsidRPr="000452BD" w:rsidR="00AD5D04" w:rsidP="00AD5D04" w:rsidRDefault="00AD5D04" w14:paraId="1F4E51ED" w14:textId="5F6B100E">
      <w:pPr>
        <w:rPr>
          <w:color w:val="000000"/>
          <w:sz w:val="20"/>
          <w:szCs w:val="20"/>
        </w:rPr>
      </w:pPr>
      <w:commentRangeStart w:id="29"/>
      <w:r w:rsidRPr="00DB53EA">
        <w:rPr>
          <w:b/>
          <w:bCs/>
          <w:color w:val="000000"/>
          <w:sz w:val="20"/>
          <w:szCs w:val="20"/>
        </w:rPr>
        <w:t>Tabla</w:t>
      </w:r>
      <w:commentRangeEnd w:id="29"/>
      <w:r w:rsidR="00D57E0C">
        <w:rPr>
          <w:rStyle w:val="Refdecomentario"/>
        </w:rPr>
        <w:commentReference w:id="29"/>
      </w:r>
      <w:r w:rsidRPr="00DB53EA">
        <w:rPr>
          <w:b/>
          <w:bCs/>
          <w:color w:val="000000"/>
          <w:sz w:val="20"/>
          <w:szCs w:val="20"/>
        </w:rPr>
        <w:t xml:space="preserve"> </w:t>
      </w:r>
      <w:r>
        <w:rPr>
          <w:b/>
          <w:bCs/>
          <w:color w:val="000000"/>
          <w:sz w:val="20"/>
          <w:szCs w:val="20"/>
        </w:rPr>
        <w:t>8</w:t>
      </w:r>
      <w:r w:rsidRPr="00DB53EA">
        <w:rPr>
          <w:b/>
          <w:bCs/>
          <w:color w:val="000000"/>
          <w:sz w:val="20"/>
          <w:szCs w:val="20"/>
        </w:rPr>
        <w:t>.</w:t>
      </w:r>
      <w:r>
        <w:rPr>
          <w:b/>
          <w:bCs/>
          <w:color w:val="000000"/>
          <w:sz w:val="20"/>
          <w:szCs w:val="20"/>
        </w:rPr>
        <w:t xml:space="preserve"> </w:t>
      </w:r>
      <w:r>
        <w:rPr>
          <w:color w:val="000000"/>
          <w:sz w:val="20"/>
          <w:szCs w:val="20"/>
        </w:rPr>
        <w:t>Componentes del plan de acción</w:t>
      </w:r>
    </w:p>
    <w:tbl>
      <w:tblPr>
        <w:tblStyle w:val="Tablaconcuadrcula"/>
        <w:tblW w:w="9962" w:type="dxa"/>
        <w:tblLook w:val="04A0" w:firstRow="1" w:lastRow="0" w:firstColumn="1" w:lastColumn="0" w:noHBand="0" w:noVBand="1"/>
      </w:tblPr>
      <w:tblGrid>
        <w:gridCol w:w="4981"/>
        <w:gridCol w:w="4981"/>
      </w:tblGrid>
      <w:tr w:rsidRPr="00952380" w:rsidR="00EE2D67" w:rsidTr="00952380" w14:paraId="7885EEE7" w14:textId="77777777">
        <w:tc>
          <w:tcPr>
            <w:tcW w:w="4981" w:type="dxa"/>
            <w:shd w:val="clear" w:color="auto" w:fill="C6D9F1" w:themeFill="text2" w:themeFillTint="33"/>
            <w:vAlign w:val="center"/>
          </w:tcPr>
          <w:p w:rsidRPr="00952380" w:rsidR="00EE2D67" w:rsidP="00EE2D67" w:rsidRDefault="00EE2D67" w14:paraId="2FBFA8A8" w14:textId="769BC092">
            <w:pPr>
              <w:rPr>
                <w:b/>
                <w:bCs/>
                <w:color w:val="000000"/>
                <w:sz w:val="20"/>
                <w:szCs w:val="20"/>
              </w:rPr>
            </w:pPr>
            <w:r w:rsidRPr="00952380">
              <w:rPr>
                <w:b/>
                <w:bCs/>
                <w:sz w:val="20"/>
                <w:szCs w:val="20"/>
              </w:rPr>
              <w:t>Componente</w:t>
            </w:r>
          </w:p>
        </w:tc>
        <w:tc>
          <w:tcPr>
            <w:tcW w:w="4981" w:type="dxa"/>
            <w:shd w:val="clear" w:color="auto" w:fill="C6D9F1" w:themeFill="text2" w:themeFillTint="33"/>
            <w:vAlign w:val="center"/>
          </w:tcPr>
          <w:p w:rsidRPr="00952380" w:rsidR="00EE2D67" w:rsidP="00AD5D04" w:rsidRDefault="00EE2D67" w14:paraId="66B5F278" w14:textId="5037A403">
            <w:pPr>
              <w:spacing w:line="276" w:lineRule="auto"/>
              <w:rPr>
                <w:b/>
                <w:bCs/>
                <w:color w:val="000000"/>
                <w:sz w:val="20"/>
                <w:szCs w:val="20"/>
              </w:rPr>
            </w:pPr>
            <w:r w:rsidRPr="00952380">
              <w:rPr>
                <w:b/>
                <w:bCs/>
                <w:sz w:val="20"/>
                <w:szCs w:val="20"/>
              </w:rPr>
              <w:t>Descripción ampliada</w:t>
            </w:r>
          </w:p>
        </w:tc>
      </w:tr>
      <w:tr w:rsidRPr="00952380" w:rsidR="00EE2D67" w:rsidTr="00952380" w14:paraId="0EFD723D" w14:textId="77777777">
        <w:tc>
          <w:tcPr>
            <w:tcW w:w="4981" w:type="dxa"/>
            <w:shd w:val="clear" w:color="auto" w:fill="F2F2F2" w:themeFill="background1" w:themeFillShade="F2"/>
            <w:vAlign w:val="center"/>
          </w:tcPr>
          <w:p w:rsidRPr="00952380" w:rsidR="00EE2D67" w:rsidP="00EE2D67" w:rsidRDefault="00EE2D67" w14:paraId="14E31868" w14:textId="019BF46A">
            <w:pPr>
              <w:rPr>
                <w:b/>
                <w:bCs/>
                <w:color w:val="000000"/>
                <w:sz w:val="20"/>
                <w:szCs w:val="20"/>
              </w:rPr>
            </w:pPr>
            <w:r w:rsidRPr="00952380">
              <w:rPr>
                <w:b/>
                <w:bCs/>
                <w:sz w:val="20"/>
                <w:szCs w:val="20"/>
              </w:rPr>
              <w:t>Objetivo</w:t>
            </w:r>
          </w:p>
        </w:tc>
        <w:tc>
          <w:tcPr>
            <w:tcW w:w="4981" w:type="dxa"/>
            <w:shd w:val="clear" w:color="auto" w:fill="F2F2F2" w:themeFill="background1" w:themeFillShade="F2"/>
            <w:vAlign w:val="center"/>
          </w:tcPr>
          <w:p w:rsidRPr="00952380" w:rsidR="00EE2D67" w:rsidP="00AD5D04" w:rsidRDefault="00EE2D67" w14:paraId="672C0141" w14:textId="56FC3A82">
            <w:pPr>
              <w:spacing w:line="276" w:lineRule="auto"/>
              <w:rPr>
                <w:color w:val="000000"/>
                <w:sz w:val="20"/>
                <w:szCs w:val="20"/>
              </w:rPr>
            </w:pPr>
            <w:r w:rsidRPr="00952380">
              <w:rPr>
                <w:sz w:val="20"/>
                <w:szCs w:val="20"/>
              </w:rPr>
              <w:t>Meta clara que se desea alcanzar con el plan. Debe responder al para qué de la acción.</w:t>
            </w:r>
          </w:p>
        </w:tc>
      </w:tr>
      <w:tr w:rsidRPr="00952380" w:rsidR="00EE2D67" w:rsidTr="00952380" w14:paraId="2967CE9B" w14:textId="77777777">
        <w:tc>
          <w:tcPr>
            <w:tcW w:w="4981" w:type="dxa"/>
            <w:shd w:val="clear" w:color="auto" w:fill="F2F2F2" w:themeFill="background1" w:themeFillShade="F2"/>
            <w:vAlign w:val="center"/>
          </w:tcPr>
          <w:p w:rsidRPr="00952380" w:rsidR="00EE2D67" w:rsidP="00EE2D67" w:rsidRDefault="00EE2D67" w14:paraId="0E8D43B3" w14:textId="255D6951">
            <w:pPr>
              <w:rPr>
                <w:b/>
                <w:bCs/>
                <w:color w:val="000000"/>
                <w:sz w:val="20"/>
                <w:szCs w:val="20"/>
              </w:rPr>
            </w:pPr>
            <w:r w:rsidRPr="00952380">
              <w:rPr>
                <w:b/>
                <w:bCs/>
                <w:sz w:val="20"/>
                <w:szCs w:val="20"/>
              </w:rPr>
              <w:t>Actividades</w:t>
            </w:r>
          </w:p>
        </w:tc>
        <w:tc>
          <w:tcPr>
            <w:tcW w:w="4981" w:type="dxa"/>
            <w:shd w:val="clear" w:color="auto" w:fill="F2F2F2" w:themeFill="background1" w:themeFillShade="F2"/>
            <w:vAlign w:val="center"/>
          </w:tcPr>
          <w:p w:rsidRPr="00952380" w:rsidR="00EE2D67" w:rsidP="00AD5D04" w:rsidRDefault="00EE2D67" w14:paraId="5C6AD1E3" w14:textId="0B9E106F">
            <w:pPr>
              <w:spacing w:line="276" w:lineRule="auto"/>
              <w:rPr>
                <w:color w:val="000000"/>
                <w:sz w:val="20"/>
                <w:szCs w:val="20"/>
              </w:rPr>
            </w:pPr>
            <w:r w:rsidRPr="00952380">
              <w:rPr>
                <w:sz w:val="20"/>
                <w:szCs w:val="20"/>
              </w:rPr>
              <w:t>Conjunto de tareas específicas que conducen al logro del objetivo. Cada una debe tener un propósito definido.</w:t>
            </w:r>
          </w:p>
        </w:tc>
      </w:tr>
      <w:tr w:rsidRPr="00952380" w:rsidR="00EE2D67" w:rsidTr="00952380" w14:paraId="05B63E68" w14:textId="77777777">
        <w:tc>
          <w:tcPr>
            <w:tcW w:w="4981" w:type="dxa"/>
            <w:shd w:val="clear" w:color="auto" w:fill="F2F2F2" w:themeFill="background1" w:themeFillShade="F2"/>
            <w:vAlign w:val="center"/>
          </w:tcPr>
          <w:p w:rsidRPr="00952380" w:rsidR="00EE2D67" w:rsidP="00EE2D67" w:rsidRDefault="00EE2D67" w14:paraId="4EE1971B" w14:textId="49E93B27">
            <w:pPr>
              <w:rPr>
                <w:b/>
                <w:bCs/>
                <w:color w:val="000000"/>
                <w:sz w:val="20"/>
                <w:szCs w:val="20"/>
              </w:rPr>
            </w:pPr>
            <w:r w:rsidRPr="00952380">
              <w:rPr>
                <w:b/>
                <w:bCs/>
                <w:sz w:val="20"/>
                <w:szCs w:val="20"/>
              </w:rPr>
              <w:t>Responsables</w:t>
            </w:r>
          </w:p>
        </w:tc>
        <w:tc>
          <w:tcPr>
            <w:tcW w:w="4981" w:type="dxa"/>
            <w:shd w:val="clear" w:color="auto" w:fill="F2F2F2" w:themeFill="background1" w:themeFillShade="F2"/>
            <w:vAlign w:val="center"/>
          </w:tcPr>
          <w:p w:rsidRPr="00952380" w:rsidR="00EE2D67" w:rsidP="00AD5D04" w:rsidRDefault="00EE2D67" w14:paraId="3F6EC7B1" w14:textId="138F364A">
            <w:pPr>
              <w:spacing w:line="276" w:lineRule="auto"/>
              <w:rPr>
                <w:color w:val="000000"/>
                <w:sz w:val="20"/>
                <w:szCs w:val="20"/>
              </w:rPr>
            </w:pPr>
            <w:r w:rsidRPr="00952380">
              <w:rPr>
                <w:sz w:val="20"/>
                <w:szCs w:val="20"/>
              </w:rPr>
              <w:t>Personas, cargos o equipos encargados de realizar cada actividad. Fundamental para el seguimiento y control.</w:t>
            </w:r>
          </w:p>
        </w:tc>
      </w:tr>
      <w:tr w:rsidRPr="00952380" w:rsidR="00EE2D67" w:rsidTr="00952380" w14:paraId="4706372C" w14:textId="77777777">
        <w:tc>
          <w:tcPr>
            <w:tcW w:w="4981" w:type="dxa"/>
            <w:shd w:val="clear" w:color="auto" w:fill="F2F2F2" w:themeFill="background1" w:themeFillShade="F2"/>
            <w:vAlign w:val="center"/>
          </w:tcPr>
          <w:p w:rsidRPr="00952380" w:rsidR="00EE2D67" w:rsidP="00EE2D67" w:rsidRDefault="00EE2D67" w14:paraId="5FB93EEE" w14:textId="782276AB">
            <w:pPr>
              <w:rPr>
                <w:b/>
                <w:bCs/>
                <w:color w:val="000000"/>
                <w:sz w:val="20"/>
                <w:szCs w:val="20"/>
              </w:rPr>
            </w:pPr>
            <w:r w:rsidRPr="00952380">
              <w:rPr>
                <w:b/>
                <w:bCs/>
                <w:sz w:val="20"/>
                <w:szCs w:val="20"/>
              </w:rPr>
              <w:t>Recursos necesarios</w:t>
            </w:r>
          </w:p>
        </w:tc>
        <w:tc>
          <w:tcPr>
            <w:tcW w:w="4981" w:type="dxa"/>
            <w:shd w:val="clear" w:color="auto" w:fill="F2F2F2" w:themeFill="background1" w:themeFillShade="F2"/>
            <w:vAlign w:val="center"/>
          </w:tcPr>
          <w:p w:rsidRPr="00952380" w:rsidR="00EE2D67" w:rsidP="00AD5D04" w:rsidRDefault="00EE2D67" w14:paraId="60B021E7" w14:textId="5D2F6A64">
            <w:pPr>
              <w:spacing w:line="276" w:lineRule="auto"/>
              <w:rPr>
                <w:color w:val="000000"/>
                <w:sz w:val="20"/>
                <w:szCs w:val="20"/>
              </w:rPr>
            </w:pPr>
            <w:r w:rsidRPr="00952380">
              <w:rPr>
                <w:sz w:val="20"/>
                <w:szCs w:val="20"/>
              </w:rPr>
              <w:t>Insumos, personal, maquinaria, tecnología, financiamiento y tiempo requeridos para ejecutar las acciones.</w:t>
            </w:r>
          </w:p>
        </w:tc>
      </w:tr>
      <w:tr w:rsidRPr="00952380" w:rsidR="00EE2D67" w:rsidTr="00952380" w14:paraId="50F08DB9" w14:textId="77777777">
        <w:tc>
          <w:tcPr>
            <w:tcW w:w="4981" w:type="dxa"/>
            <w:shd w:val="clear" w:color="auto" w:fill="F2F2F2" w:themeFill="background1" w:themeFillShade="F2"/>
            <w:vAlign w:val="center"/>
          </w:tcPr>
          <w:p w:rsidRPr="00952380" w:rsidR="00EE2D67" w:rsidP="00EE2D67" w:rsidRDefault="00EE2D67" w14:paraId="18BEC7E4" w14:textId="7F116A4C">
            <w:pPr>
              <w:rPr>
                <w:b/>
                <w:bCs/>
                <w:color w:val="000000"/>
                <w:sz w:val="20"/>
                <w:szCs w:val="20"/>
              </w:rPr>
            </w:pPr>
            <w:r w:rsidRPr="00952380">
              <w:rPr>
                <w:b/>
                <w:bCs/>
                <w:sz w:val="20"/>
                <w:szCs w:val="20"/>
              </w:rPr>
              <w:t>Plazos y cronograma</w:t>
            </w:r>
          </w:p>
        </w:tc>
        <w:tc>
          <w:tcPr>
            <w:tcW w:w="4981" w:type="dxa"/>
            <w:shd w:val="clear" w:color="auto" w:fill="F2F2F2" w:themeFill="background1" w:themeFillShade="F2"/>
            <w:vAlign w:val="center"/>
          </w:tcPr>
          <w:p w:rsidRPr="00952380" w:rsidR="00EE2D67" w:rsidP="00AD5D04" w:rsidRDefault="00EE2D67" w14:paraId="6A0746F9" w14:textId="5A27DBFF">
            <w:pPr>
              <w:spacing w:line="276" w:lineRule="auto"/>
              <w:rPr>
                <w:color w:val="000000"/>
                <w:sz w:val="20"/>
                <w:szCs w:val="20"/>
              </w:rPr>
            </w:pPr>
            <w:r w:rsidRPr="00952380">
              <w:rPr>
                <w:sz w:val="20"/>
                <w:szCs w:val="20"/>
              </w:rPr>
              <w:t>Fechas de inicio, duración y finalización de cada actividad. Puede representarse en tablas o diagramas de Gantt.</w:t>
            </w:r>
          </w:p>
        </w:tc>
      </w:tr>
      <w:tr w:rsidRPr="00952380" w:rsidR="00EE2D67" w:rsidTr="00952380" w14:paraId="2D54F2C5" w14:textId="77777777">
        <w:tc>
          <w:tcPr>
            <w:tcW w:w="4981" w:type="dxa"/>
            <w:shd w:val="clear" w:color="auto" w:fill="F2F2F2" w:themeFill="background1" w:themeFillShade="F2"/>
            <w:vAlign w:val="center"/>
          </w:tcPr>
          <w:p w:rsidRPr="00952380" w:rsidR="00EE2D67" w:rsidP="00EE2D67" w:rsidRDefault="00EE2D67" w14:paraId="4B105DD1" w14:textId="462F9F2D">
            <w:pPr>
              <w:rPr>
                <w:b/>
                <w:bCs/>
                <w:color w:val="000000"/>
                <w:sz w:val="20"/>
                <w:szCs w:val="20"/>
              </w:rPr>
            </w:pPr>
            <w:r w:rsidRPr="00952380">
              <w:rPr>
                <w:b/>
                <w:bCs/>
                <w:sz w:val="20"/>
                <w:szCs w:val="20"/>
              </w:rPr>
              <w:t>Indicadores</w:t>
            </w:r>
          </w:p>
        </w:tc>
        <w:tc>
          <w:tcPr>
            <w:tcW w:w="4981" w:type="dxa"/>
            <w:shd w:val="clear" w:color="auto" w:fill="F2F2F2" w:themeFill="background1" w:themeFillShade="F2"/>
            <w:vAlign w:val="center"/>
          </w:tcPr>
          <w:p w:rsidRPr="00952380" w:rsidR="00EE2D67" w:rsidP="00AD5D04" w:rsidRDefault="00EE2D67" w14:paraId="4DEC0A6B" w14:textId="2BFA5D83">
            <w:pPr>
              <w:spacing w:line="276" w:lineRule="auto"/>
              <w:rPr>
                <w:color w:val="000000"/>
                <w:sz w:val="20"/>
                <w:szCs w:val="20"/>
              </w:rPr>
            </w:pPr>
            <w:r w:rsidRPr="00952380">
              <w:rPr>
                <w:sz w:val="20"/>
                <w:szCs w:val="20"/>
              </w:rPr>
              <w:t>Variables para medir el avance, como rendimiento, ahorro, cumplimiento de fechas, mejora en calidad, etc.</w:t>
            </w:r>
          </w:p>
        </w:tc>
      </w:tr>
      <w:tr w:rsidRPr="00952380" w:rsidR="00EE2D67" w:rsidTr="00952380" w14:paraId="6E899A1E" w14:textId="77777777">
        <w:tc>
          <w:tcPr>
            <w:tcW w:w="4981" w:type="dxa"/>
            <w:shd w:val="clear" w:color="auto" w:fill="F2F2F2" w:themeFill="background1" w:themeFillShade="F2"/>
            <w:vAlign w:val="center"/>
          </w:tcPr>
          <w:p w:rsidRPr="00952380" w:rsidR="00EE2D67" w:rsidP="00EE2D67" w:rsidRDefault="00EE2D67" w14:paraId="2785F92B" w14:textId="3EE22E1A">
            <w:pPr>
              <w:rPr>
                <w:b/>
                <w:bCs/>
                <w:color w:val="000000"/>
                <w:sz w:val="20"/>
                <w:szCs w:val="20"/>
              </w:rPr>
            </w:pPr>
            <w:r w:rsidRPr="00952380">
              <w:rPr>
                <w:b/>
                <w:bCs/>
                <w:sz w:val="20"/>
                <w:szCs w:val="20"/>
              </w:rPr>
              <w:t>Seguimiento y evaluación</w:t>
            </w:r>
          </w:p>
        </w:tc>
        <w:tc>
          <w:tcPr>
            <w:tcW w:w="4981" w:type="dxa"/>
            <w:shd w:val="clear" w:color="auto" w:fill="F2F2F2" w:themeFill="background1" w:themeFillShade="F2"/>
            <w:vAlign w:val="center"/>
          </w:tcPr>
          <w:p w:rsidRPr="00952380" w:rsidR="00EE2D67" w:rsidP="00AD5D04" w:rsidRDefault="00EE2D67" w14:paraId="59B4AE2D" w14:textId="060F682D">
            <w:pPr>
              <w:spacing w:line="276" w:lineRule="auto"/>
              <w:rPr>
                <w:color w:val="000000"/>
                <w:sz w:val="20"/>
                <w:szCs w:val="20"/>
              </w:rPr>
            </w:pPr>
            <w:r w:rsidRPr="00952380">
              <w:rPr>
                <w:sz w:val="20"/>
                <w:szCs w:val="20"/>
              </w:rPr>
              <w:t>Herramientas y momentos para verificar el cumplimiento del plan, identificar desvíos y aplicar ajustes.</w:t>
            </w:r>
          </w:p>
        </w:tc>
      </w:tr>
    </w:tbl>
    <w:p w:rsidRPr="000452BD" w:rsidR="00BE569F" w:rsidP="004A290B" w:rsidRDefault="00BE569F" w14:paraId="0197DA59" w14:textId="77777777">
      <w:pPr>
        <w:rPr>
          <w:color w:val="000000"/>
          <w:sz w:val="20"/>
          <w:szCs w:val="20"/>
        </w:rPr>
      </w:pPr>
    </w:p>
    <w:p w:rsidRPr="000452BD" w:rsidR="00BE569F" w:rsidP="004A290B" w:rsidRDefault="00BE569F" w14:paraId="518B183C" w14:textId="77777777">
      <w:pPr>
        <w:rPr>
          <w:color w:val="000000"/>
          <w:sz w:val="20"/>
          <w:szCs w:val="20"/>
        </w:rPr>
      </w:pPr>
    </w:p>
    <w:p w:rsidR="00363CD5" w:rsidP="00363CD5" w:rsidRDefault="00363CD5" w14:paraId="653A6131" w14:textId="099405AD">
      <w:pPr>
        <w:rPr>
          <w:color w:val="000000"/>
          <w:sz w:val="20"/>
          <w:szCs w:val="20"/>
        </w:rPr>
      </w:pPr>
      <w:r w:rsidRPr="000452BD">
        <w:rPr>
          <w:color w:val="000000"/>
          <w:sz w:val="20"/>
          <w:szCs w:val="20"/>
        </w:rPr>
        <w:t>Es importante entender la diferencia entre plan de acción y acción de mejora, las acciones correctivas son partes puntuales y específicas enfocadas en resolver problemas detectados, mientras que el plan de acción es un marco más amplio y organizado que puede incluir diversas acciones (correctivas y otras) para lograr mejoras o cumplir objetivos.</w:t>
      </w:r>
    </w:p>
    <w:p w:rsidRPr="000452BD" w:rsidR="00BE569F" w:rsidP="004A290B" w:rsidRDefault="00BE569F" w14:paraId="683429F3" w14:textId="08492327">
      <w:pPr>
        <w:rPr>
          <w:color w:val="000000"/>
          <w:sz w:val="20"/>
          <w:szCs w:val="20"/>
        </w:rPr>
      </w:pPr>
    </w:p>
    <w:tbl>
      <w:tblPr>
        <w:tblStyle w:val="Tablaconcuadrcula"/>
        <w:tblW w:w="10158" w:type="dxa"/>
        <w:tblLook w:val="04A0" w:firstRow="1" w:lastRow="0" w:firstColumn="1" w:lastColumn="0" w:noHBand="0" w:noVBand="1"/>
      </w:tblPr>
      <w:tblGrid>
        <w:gridCol w:w="5079"/>
        <w:gridCol w:w="5079"/>
      </w:tblGrid>
      <w:tr w:rsidRPr="000452BD" w:rsidR="00363CD5" w:rsidTr="54FC7F2F" w14:paraId="27C34922" w14:textId="77777777">
        <w:trPr>
          <w:trHeight w:val="403"/>
        </w:trPr>
        <w:tc>
          <w:tcPr>
            <w:tcW w:w="5079" w:type="dxa"/>
            <w:shd w:val="clear" w:color="auto" w:fill="C6D9F1" w:themeFill="text2" w:themeFillTint="33"/>
          </w:tcPr>
          <w:p w:rsidRPr="00AA7BA2" w:rsidR="00363CD5" w:rsidP="00363CD5" w:rsidRDefault="00363CD5" w14:paraId="70FCE0C5" w14:textId="69458133">
            <w:pPr>
              <w:spacing w:line="276" w:lineRule="auto"/>
              <w:rPr>
                <w:b/>
                <w:bCs/>
                <w:color w:val="000000"/>
                <w:sz w:val="20"/>
                <w:szCs w:val="20"/>
              </w:rPr>
            </w:pPr>
            <w:r w:rsidRPr="00AA7BA2">
              <w:rPr>
                <w:b/>
                <w:bCs/>
                <w:color w:val="000000"/>
                <w:sz w:val="20"/>
                <w:szCs w:val="20"/>
              </w:rPr>
              <w:t xml:space="preserve">Acciones </w:t>
            </w:r>
            <w:r w:rsidR="00EA3700">
              <w:rPr>
                <w:b/>
                <w:bCs/>
                <w:color w:val="000000"/>
                <w:sz w:val="20"/>
                <w:szCs w:val="20"/>
              </w:rPr>
              <w:t>de mejora</w:t>
            </w:r>
          </w:p>
          <w:p w:rsidRPr="00AA7BA2" w:rsidR="00363CD5" w:rsidP="00363CD5" w:rsidRDefault="00363CD5" w14:paraId="105F54C5" w14:textId="77777777">
            <w:pPr>
              <w:rPr>
                <w:b/>
                <w:bCs/>
                <w:color w:val="000000"/>
                <w:sz w:val="20"/>
                <w:szCs w:val="20"/>
              </w:rPr>
            </w:pPr>
          </w:p>
        </w:tc>
        <w:tc>
          <w:tcPr>
            <w:tcW w:w="5079" w:type="dxa"/>
            <w:shd w:val="clear" w:color="auto" w:fill="C6D9F1" w:themeFill="text2" w:themeFillTint="33"/>
          </w:tcPr>
          <w:p w:rsidRPr="00AA7BA2" w:rsidR="00363CD5" w:rsidP="00363CD5" w:rsidRDefault="00363CD5" w14:paraId="510FEAB2" w14:textId="77777777">
            <w:pPr>
              <w:spacing w:line="276" w:lineRule="auto"/>
              <w:rPr>
                <w:b/>
                <w:bCs/>
                <w:color w:val="000000"/>
                <w:sz w:val="20"/>
                <w:szCs w:val="20"/>
              </w:rPr>
            </w:pPr>
            <w:commentRangeStart w:id="30"/>
            <w:r w:rsidRPr="00AA7BA2">
              <w:rPr>
                <w:b/>
                <w:bCs/>
                <w:color w:val="000000"/>
                <w:sz w:val="20"/>
                <w:szCs w:val="20"/>
              </w:rPr>
              <w:t>Plan</w:t>
            </w:r>
            <w:commentRangeEnd w:id="30"/>
            <w:r w:rsidR="00EA76DC">
              <w:rPr>
                <w:rStyle w:val="Refdecomentario"/>
              </w:rPr>
              <w:commentReference w:id="30"/>
            </w:r>
            <w:r w:rsidRPr="00AA7BA2">
              <w:rPr>
                <w:b/>
                <w:bCs/>
                <w:color w:val="000000"/>
                <w:sz w:val="20"/>
                <w:szCs w:val="20"/>
              </w:rPr>
              <w:t xml:space="preserve"> de acción</w:t>
            </w:r>
          </w:p>
          <w:p w:rsidRPr="00AA7BA2" w:rsidR="00363CD5" w:rsidP="00363CD5" w:rsidRDefault="00363CD5" w14:paraId="3443CAAE" w14:textId="77777777">
            <w:pPr>
              <w:rPr>
                <w:b/>
                <w:bCs/>
                <w:color w:val="000000"/>
                <w:sz w:val="20"/>
                <w:szCs w:val="20"/>
              </w:rPr>
            </w:pPr>
          </w:p>
        </w:tc>
      </w:tr>
      <w:tr w:rsidRPr="000452BD" w:rsidR="00363CD5" w:rsidTr="54FC7F2F" w14:paraId="40139D3C" w14:textId="77777777">
        <w:trPr>
          <w:trHeight w:val="1536"/>
        </w:trPr>
        <w:tc>
          <w:tcPr>
            <w:tcW w:w="5079" w:type="dxa"/>
            <w:shd w:val="clear" w:color="auto" w:fill="F2F2F2" w:themeFill="background1" w:themeFillShade="F2"/>
          </w:tcPr>
          <w:p w:rsidRPr="000452BD" w:rsidR="00363CD5" w:rsidP="00AD5D04" w:rsidRDefault="00363CD5" w14:paraId="738289B7" w14:textId="05A04F09">
            <w:pPr>
              <w:spacing w:line="276" w:lineRule="auto"/>
              <w:rPr>
                <w:color w:val="000000"/>
                <w:sz w:val="20"/>
                <w:szCs w:val="20"/>
              </w:rPr>
            </w:pPr>
            <w:r w:rsidRPr="000452BD">
              <w:rPr>
                <w:color w:val="000000"/>
                <w:sz w:val="20"/>
                <w:szCs w:val="20"/>
              </w:rPr>
              <w:t>Son medidas específicas que se implementan para eliminar la causa raíz de un problema o no conformidad detectada en un proceso, con el fin de evitar que vuelva a ocurrir.</w:t>
            </w:r>
          </w:p>
        </w:tc>
        <w:tc>
          <w:tcPr>
            <w:tcW w:w="5079" w:type="dxa"/>
            <w:shd w:val="clear" w:color="auto" w:fill="F2F2F2" w:themeFill="background1" w:themeFillShade="F2"/>
          </w:tcPr>
          <w:p w:rsidRPr="000452BD" w:rsidR="00363CD5" w:rsidP="00AD5D04" w:rsidRDefault="00363CD5" w14:paraId="48BB7629" w14:textId="77777777">
            <w:pPr>
              <w:spacing w:line="276" w:lineRule="auto"/>
              <w:rPr>
                <w:color w:val="000000"/>
                <w:sz w:val="20"/>
                <w:szCs w:val="20"/>
              </w:rPr>
            </w:pPr>
            <w:r w:rsidRPr="000452BD">
              <w:rPr>
                <w:color w:val="000000"/>
                <w:sz w:val="20"/>
                <w:szCs w:val="20"/>
              </w:rPr>
              <w:t>Es un documento o conjunto organizado de actividades, con responsables, tiempos y recursos definidos, diseñado para alcanzar un objetivo específico o resolver un conjunto de problemas.</w:t>
            </w:r>
          </w:p>
          <w:p w:rsidRPr="000452BD" w:rsidR="00363CD5" w:rsidP="00AD5D04" w:rsidRDefault="00363CD5" w14:paraId="71EA2ED5" w14:textId="77777777">
            <w:pPr>
              <w:spacing w:line="276" w:lineRule="auto"/>
              <w:rPr>
                <w:color w:val="000000"/>
                <w:sz w:val="20"/>
                <w:szCs w:val="20"/>
              </w:rPr>
            </w:pPr>
          </w:p>
        </w:tc>
      </w:tr>
      <w:tr w:rsidRPr="000452BD" w:rsidR="00363CD5" w:rsidTr="54FC7F2F" w14:paraId="4E59B125" w14:textId="77777777">
        <w:trPr>
          <w:trHeight w:val="1086"/>
        </w:trPr>
        <w:tc>
          <w:tcPr>
            <w:tcW w:w="5079" w:type="dxa"/>
            <w:shd w:val="clear" w:color="auto" w:fill="F2F2F2" w:themeFill="background1" w:themeFillShade="F2"/>
          </w:tcPr>
          <w:p w:rsidRPr="000452BD" w:rsidR="00363CD5" w:rsidP="00AD5D04" w:rsidRDefault="00363CD5" w14:paraId="1EC34E14" w14:textId="7378F6A3">
            <w:pPr>
              <w:spacing w:line="276" w:lineRule="auto"/>
              <w:rPr>
                <w:color w:val="000000"/>
                <w:sz w:val="20"/>
                <w:szCs w:val="20"/>
              </w:rPr>
            </w:pPr>
            <w:r w:rsidRPr="000452BD">
              <w:rPr>
                <w:color w:val="000000"/>
                <w:sz w:val="20"/>
                <w:szCs w:val="20"/>
              </w:rPr>
              <w:t>Son reactivas, ya que se aplican después de identificar un problema o fallo.</w:t>
            </w:r>
          </w:p>
        </w:tc>
        <w:tc>
          <w:tcPr>
            <w:tcW w:w="5079" w:type="dxa"/>
            <w:shd w:val="clear" w:color="auto" w:fill="F2F2F2" w:themeFill="background1" w:themeFillShade="F2"/>
          </w:tcPr>
          <w:p w:rsidRPr="000452BD" w:rsidR="00363CD5" w:rsidP="00AD5D04" w:rsidRDefault="00363CD5" w14:paraId="459709A4" w14:textId="4724F080">
            <w:pPr>
              <w:spacing w:line="276" w:lineRule="auto"/>
              <w:rPr>
                <w:color w:val="000000"/>
                <w:sz w:val="20"/>
                <w:szCs w:val="20"/>
              </w:rPr>
            </w:pPr>
            <w:r w:rsidRPr="000452BD">
              <w:rPr>
                <w:color w:val="000000"/>
                <w:sz w:val="20"/>
                <w:szCs w:val="20"/>
              </w:rPr>
              <w:t>Puede incluir acciones correctivas, preventivas, estratégicas u operativas, y busca una implementación ordenada y coordinada.</w:t>
            </w:r>
          </w:p>
        </w:tc>
      </w:tr>
      <w:tr w:rsidRPr="000452BD" w:rsidR="00363CD5" w:rsidTr="54FC7F2F" w14:paraId="4889B7DB" w14:textId="77777777">
        <w:trPr>
          <w:trHeight w:val="1086"/>
        </w:trPr>
        <w:tc>
          <w:tcPr>
            <w:tcW w:w="5079" w:type="dxa"/>
            <w:shd w:val="clear" w:color="auto" w:fill="F2F2F2" w:themeFill="background1" w:themeFillShade="F2"/>
          </w:tcPr>
          <w:p w:rsidRPr="000452BD" w:rsidR="00363CD5" w:rsidP="00AD5D04" w:rsidRDefault="00363CD5" w14:paraId="752299BE" w14:textId="029ABF0F">
            <w:pPr>
              <w:spacing w:line="276" w:lineRule="auto"/>
              <w:rPr>
                <w:color w:val="000000"/>
                <w:sz w:val="20"/>
                <w:szCs w:val="20"/>
              </w:rPr>
            </w:pPr>
            <w:r w:rsidRPr="000452BD">
              <w:rPr>
                <w:color w:val="000000"/>
                <w:sz w:val="20"/>
                <w:szCs w:val="20"/>
              </w:rPr>
              <w:t>Su alcance suele ser puntual y dirigido a solucionar una situación particular.</w:t>
            </w:r>
            <w:r w:rsidRPr="000452BD">
              <w:rPr>
                <w:color w:val="000000"/>
                <w:sz w:val="20"/>
                <w:szCs w:val="20"/>
              </w:rPr>
              <w:tab/>
            </w:r>
            <w:r w:rsidRPr="000452BD">
              <w:rPr>
                <w:color w:val="000000"/>
                <w:sz w:val="20"/>
                <w:szCs w:val="20"/>
              </w:rPr>
              <w:t>.</w:t>
            </w:r>
          </w:p>
        </w:tc>
        <w:tc>
          <w:tcPr>
            <w:tcW w:w="5079" w:type="dxa"/>
            <w:shd w:val="clear" w:color="auto" w:fill="F2F2F2" w:themeFill="background1" w:themeFillShade="F2"/>
          </w:tcPr>
          <w:p w:rsidRPr="000452BD" w:rsidR="00363CD5" w:rsidP="00AD5D04" w:rsidRDefault="00363CD5" w14:paraId="7B30CB0E" w14:textId="77777777">
            <w:pPr>
              <w:spacing w:line="276" w:lineRule="auto"/>
              <w:rPr>
                <w:color w:val="000000"/>
                <w:sz w:val="20"/>
                <w:szCs w:val="20"/>
              </w:rPr>
            </w:pPr>
            <w:r w:rsidRPr="000452BD">
              <w:rPr>
                <w:color w:val="000000"/>
                <w:sz w:val="20"/>
                <w:szCs w:val="20"/>
              </w:rPr>
              <w:t>Es proactivo y estructurado, ya que planifica cómo ejecutar las actividades necesarias para mejorar o solucionar situaciones.</w:t>
            </w:r>
          </w:p>
          <w:p w:rsidRPr="000452BD" w:rsidR="00363CD5" w:rsidP="00AD5D04" w:rsidRDefault="00363CD5" w14:paraId="4B70FC3E" w14:textId="77777777">
            <w:pPr>
              <w:spacing w:line="276" w:lineRule="auto"/>
              <w:rPr>
                <w:color w:val="000000"/>
                <w:sz w:val="20"/>
                <w:szCs w:val="20"/>
              </w:rPr>
            </w:pPr>
          </w:p>
        </w:tc>
      </w:tr>
      <w:tr w:rsidRPr="000452BD" w:rsidR="00363CD5" w:rsidTr="54FC7F2F" w14:paraId="47A6D686" w14:textId="77777777">
        <w:trPr>
          <w:trHeight w:val="1738"/>
        </w:trPr>
        <w:tc>
          <w:tcPr>
            <w:tcW w:w="5079" w:type="dxa"/>
            <w:shd w:val="clear" w:color="auto" w:fill="F2F2F2" w:themeFill="background1" w:themeFillShade="F2"/>
          </w:tcPr>
          <w:p w:rsidRPr="000452BD" w:rsidR="00363CD5" w:rsidP="00AD5D04" w:rsidRDefault="00363CD5" w14:paraId="6B090BF5" w14:textId="7EEE096B">
            <w:pPr>
              <w:spacing w:line="276" w:lineRule="auto"/>
              <w:rPr>
                <w:color w:val="000000"/>
                <w:sz w:val="20"/>
                <w:szCs w:val="20"/>
              </w:rPr>
            </w:pPr>
            <w:r w:rsidRPr="54FC7F2F">
              <w:rPr>
                <w:color w:val="000000" w:themeColor="text1"/>
                <w:sz w:val="20"/>
                <w:szCs w:val="20"/>
              </w:rPr>
              <w:t xml:space="preserve">Ejemplo agrícola: </w:t>
            </w:r>
            <w:r w:rsidRPr="54FC7F2F" w:rsidR="190A4FC4">
              <w:rPr>
                <w:color w:val="000000" w:themeColor="text1"/>
                <w:sz w:val="20"/>
                <w:szCs w:val="20"/>
              </w:rPr>
              <w:t>s</w:t>
            </w:r>
            <w:r w:rsidRPr="54FC7F2F">
              <w:rPr>
                <w:color w:val="000000" w:themeColor="text1"/>
                <w:sz w:val="20"/>
                <w:szCs w:val="20"/>
              </w:rPr>
              <w:t>i se detecta que un sistema de riego está causando daños en los cultivos, la acción correctiva puede ser reparar o ajustar el sistema para que funcione adecuadamente.</w:t>
            </w:r>
          </w:p>
        </w:tc>
        <w:tc>
          <w:tcPr>
            <w:tcW w:w="5079" w:type="dxa"/>
            <w:shd w:val="clear" w:color="auto" w:fill="F2F2F2" w:themeFill="background1" w:themeFillShade="F2"/>
          </w:tcPr>
          <w:p w:rsidRPr="000452BD" w:rsidR="00363CD5" w:rsidP="00AD5D04" w:rsidRDefault="00363CD5" w14:paraId="551CA9B1" w14:textId="67CD3573">
            <w:pPr>
              <w:spacing w:line="276" w:lineRule="auto"/>
              <w:rPr>
                <w:color w:val="000000"/>
                <w:sz w:val="20"/>
                <w:szCs w:val="20"/>
              </w:rPr>
            </w:pPr>
            <w:r w:rsidRPr="54FC7F2F">
              <w:rPr>
                <w:color w:val="000000" w:themeColor="text1"/>
                <w:sz w:val="20"/>
                <w:szCs w:val="20"/>
              </w:rPr>
              <w:t xml:space="preserve">Ejemplo agrícola: </w:t>
            </w:r>
            <w:r w:rsidRPr="54FC7F2F" w:rsidR="2F715084">
              <w:rPr>
                <w:color w:val="000000" w:themeColor="text1"/>
                <w:sz w:val="20"/>
                <w:szCs w:val="20"/>
              </w:rPr>
              <w:t>u</w:t>
            </w:r>
            <w:r w:rsidRPr="54FC7F2F">
              <w:rPr>
                <w:color w:val="000000" w:themeColor="text1"/>
                <w:sz w:val="20"/>
                <w:szCs w:val="20"/>
              </w:rPr>
              <w:t>n plan de acción para mejorar la eficiencia del riego puede incluir la reparación del sistema (acción correctiva), capacitación del personal (acción preventiva), y la adquisición de tecnología para monitoreo.</w:t>
            </w:r>
          </w:p>
        </w:tc>
      </w:tr>
    </w:tbl>
    <w:p w:rsidRPr="000452BD" w:rsidR="0068150D" w:rsidP="00AD5D04" w:rsidRDefault="0068150D" w14:paraId="5167E88F" w14:textId="77777777">
      <w:pPr>
        <w:rPr>
          <w:color w:val="000000"/>
          <w:sz w:val="20"/>
          <w:szCs w:val="20"/>
        </w:rPr>
      </w:pPr>
    </w:p>
    <w:bookmarkEnd w:id="3"/>
    <w:p w:rsidRPr="000452BD" w:rsidR="00FF258C" w:rsidP="003C086F" w:rsidRDefault="00D376E1" w14:paraId="00000070" w14:textId="603AEB30">
      <w:pPr>
        <w:pStyle w:val="Ttulo1"/>
        <w:numPr>
          <w:ilvl w:val="0"/>
          <w:numId w:val="1"/>
        </w:numPr>
        <w:rPr>
          <w:b/>
          <w:sz w:val="20"/>
          <w:szCs w:val="20"/>
        </w:rPr>
      </w:pPr>
      <w:r w:rsidRPr="000452BD">
        <w:rPr>
          <w:b/>
          <w:sz w:val="20"/>
          <w:szCs w:val="20"/>
        </w:rPr>
        <w:t xml:space="preserve">SÍNTESIS </w:t>
      </w:r>
    </w:p>
    <w:p w:rsidRPr="000452BD" w:rsidR="00D2285A" w:rsidP="004A290B" w:rsidRDefault="00D2285A" w14:paraId="00B5E8C4" w14:textId="77777777">
      <w:pPr>
        <w:rPr>
          <w:sz w:val="20"/>
          <w:szCs w:val="20"/>
        </w:rPr>
      </w:pPr>
    </w:p>
    <w:p w:rsidRPr="000452BD" w:rsidR="004850E4" w:rsidP="004A290B" w:rsidRDefault="00952380" w14:paraId="34680839" w14:textId="54B464C3">
      <w:pPr>
        <w:rPr>
          <w:sz w:val="20"/>
          <w:szCs w:val="20"/>
        </w:rPr>
      </w:pPr>
      <w:r w:rsidRPr="00952380">
        <w:rPr>
          <w:sz w:val="20"/>
          <w:szCs w:val="20"/>
        </w:rPr>
        <w:t xml:space="preserve">La implementación de un plan de acción en una empresa agrícola constituye la formalización de las acciones de mejora derivadas de diagnósticos organizacionales, técnicos o productivos. Este instrumento, estructurado de manera lógica y secuencial, permite transformar observaciones o problemas detectados en intervenciones concretas orientadas al cumplimiento de los objetivos institucionales. Su diseño integra componentes fundamentales como el diagnóstico del problema, la definición de objetivos claros, la identificación de actividades específicas, la asignación de responsables, los plazos de ejecución, los indicadores de seguimiento y los recursos necesarios, garantizando así una gestión eficiente, medible y flexible frente a los resultados. En este proceso, los recursos administrativos desempeñan un papel central, ya que abarcan el talento humano capacitado, el presupuesto financiero, las herramientas tecnológicas y la infraestructura material que, en conjunto, hacen posible la puesta en marcha y sostenibilidad de las acciones planificadas. Una adecuada gestión de estos recursos permite optimizar tiempos, reducir costos, coordinar equipos y fundamentar las decisiones en información confiable. En síntesis, la articulación entre un plan de acción bien estructurado y el apoyo estratégico de los recursos administrativos fortalece la capacidad de la empresa agrícola para adaptarse, innovar y mejorar de manera continua, </w:t>
      </w:r>
      <w:commentRangeStart w:id="31"/>
      <w:r w:rsidRPr="00952380">
        <w:rPr>
          <w:sz w:val="20"/>
          <w:szCs w:val="20"/>
        </w:rPr>
        <w:t>asegurando</w:t>
      </w:r>
      <w:commentRangeEnd w:id="31"/>
      <w:r w:rsidR="00EA76DC">
        <w:rPr>
          <w:rStyle w:val="Refdecomentario"/>
        </w:rPr>
        <w:commentReference w:id="31"/>
      </w:r>
      <w:r w:rsidRPr="00952380">
        <w:rPr>
          <w:sz w:val="20"/>
          <w:szCs w:val="20"/>
        </w:rPr>
        <w:t xml:space="preserve"> su competitividad y sostenibilidad a largo plazo.</w:t>
      </w:r>
    </w:p>
    <w:p w:rsidRPr="000452BD" w:rsidR="004850E4" w:rsidP="004A290B" w:rsidRDefault="004850E4" w14:paraId="062DD863" w14:textId="77777777">
      <w:pPr>
        <w:rPr>
          <w:sz w:val="20"/>
          <w:szCs w:val="20"/>
        </w:rPr>
      </w:pPr>
    </w:p>
    <w:p w:rsidRPr="000452BD" w:rsidR="00FF258C" w:rsidP="004A290B" w:rsidRDefault="00FF258C" w14:paraId="00000071" w14:textId="77777777">
      <w:pPr>
        <w:pStyle w:val="Normal0"/>
        <w:rPr>
          <w:sz w:val="20"/>
          <w:szCs w:val="20"/>
        </w:rPr>
      </w:pPr>
    </w:p>
    <w:p w:rsidRPr="000452BD" w:rsidR="007B01B1" w:rsidP="54FC7F2F" w:rsidRDefault="157A94E9" w14:paraId="5724E7CB" w14:textId="07C084D1">
      <w:r>
        <w:rPr>
          <w:noProof/>
        </w:rPr>
        <w:drawing>
          <wp:inline distT="0" distB="0" distL="0" distR="0" wp14:anchorId="07CEC5D9" wp14:editId="205ED552">
            <wp:extent cx="6343650" cy="3562350"/>
            <wp:effectExtent l="0" t="0" r="0" b="0"/>
            <wp:docPr id="6840308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0828" name=""/>
                    <pic:cNvPicPr/>
                  </pic:nvPicPr>
                  <pic:blipFill>
                    <a:blip r:embed="rId28">
                      <a:extLst>
                        <a:ext uri="{28A0092B-C50C-407E-A947-70E740481C1C}">
                          <a14:useLocalDpi xmlns:a14="http://schemas.microsoft.com/office/drawing/2010/main" val="0"/>
                        </a:ext>
                      </a:extLst>
                    </a:blip>
                    <a:stretch>
                      <a:fillRect/>
                    </a:stretch>
                  </pic:blipFill>
                  <pic:spPr>
                    <a:xfrm>
                      <a:off x="0" y="0"/>
                      <a:ext cx="6343650" cy="3562350"/>
                    </a:xfrm>
                    <a:prstGeom prst="rect">
                      <a:avLst/>
                    </a:prstGeom>
                  </pic:spPr>
                </pic:pic>
              </a:graphicData>
            </a:graphic>
          </wp:inline>
        </w:drawing>
      </w:r>
    </w:p>
    <w:p w:rsidRPr="000452BD" w:rsidR="00FF258C" w:rsidP="004A290B" w:rsidRDefault="00FF258C" w14:paraId="00000073" w14:textId="4BB45006">
      <w:pPr>
        <w:pStyle w:val="Normal0"/>
        <w:rPr>
          <w:color w:val="948A54"/>
          <w:sz w:val="20"/>
          <w:szCs w:val="20"/>
        </w:rPr>
      </w:pPr>
    </w:p>
    <w:p w:rsidRPr="000452BD" w:rsidR="00B15189" w:rsidP="004A290B" w:rsidRDefault="00B15189" w14:paraId="7394ED90" w14:textId="77777777">
      <w:pPr>
        <w:pStyle w:val="Normal0"/>
        <w:rPr>
          <w:color w:val="948A54"/>
          <w:sz w:val="20"/>
          <w:szCs w:val="20"/>
        </w:rPr>
      </w:pPr>
    </w:p>
    <w:p w:rsidRPr="000452BD" w:rsidR="00502B20" w:rsidP="004A290B" w:rsidRDefault="00502B20" w14:paraId="301A1683" w14:textId="77777777">
      <w:pPr>
        <w:pStyle w:val="Normal0"/>
        <w:rPr>
          <w:color w:val="948A54"/>
          <w:sz w:val="20"/>
          <w:szCs w:val="20"/>
        </w:rPr>
      </w:pPr>
    </w:p>
    <w:p w:rsidRPr="000452BD" w:rsidR="00502B20" w:rsidP="004A290B" w:rsidRDefault="00502B20" w14:paraId="391C8C78" w14:textId="77777777">
      <w:pPr>
        <w:pStyle w:val="Normal0"/>
        <w:rPr>
          <w:color w:val="948A54"/>
          <w:sz w:val="20"/>
          <w:szCs w:val="20"/>
        </w:rPr>
      </w:pPr>
    </w:p>
    <w:p w:rsidRPr="000452BD" w:rsidR="00FF258C" w:rsidP="003C086F" w:rsidRDefault="00D376E1" w14:paraId="00000075" w14:textId="0FAF619C">
      <w:pPr>
        <w:pStyle w:val="Ttulo1"/>
        <w:numPr>
          <w:ilvl w:val="0"/>
          <w:numId w:val="1"/>
        </w:numPr>
        <w:rPr>
          <w:sz w:val="20"/>
          <w:szCs w:val="20"/>
        </w:rPr>
      </w:pPr>
      <w:r w:rsidRPr="000452BD">
        <w:rPr>
          <w:sz w:val="20"/>
          <w:szCs w:val="20"/>
        </w:rPr>
        <w:t xml:space="preserve">ACTIVIDADES DIDÁCTICAS </w:t>
      </w:r>
    </w:p>
    <w:p w:rsidRPr="000452BD" w:rsidR="00B15189" w:rsidP="004A290B" w:rsidRDefault="00B15189" w14:paraId="246B66E8" w14:textId="77777777">
      <w:pPr>
        <w:rPr>
          <w:sz w:val="20"/>
          <w:szCs w:val="20"/>
        </w:rPr>
      </w:pPr>
    </w:p>
    <w:p w:rsidRPr="000452BD" w:rsidR="00B15189" w:rsidP="004A290B" w:rsidRDefault="004B3ACB" w14:paraId="061A597A" w14:textId="1F24CC3D">
      <w:pPr>
        <w:rPr>
          <w:sz w:val="20"/>
          <w:szCs w:val="20"/>
        </w:rPr>
      </w:pPr>
      <w:r w:rsidRPr="000452BD">
        <w:rPr>
          <w:noProof/>
          <w:sz w:val="20"/>
          <w:szCs w:val="20"/>
        </w:rPr>
        <w:drawing>
          <wp:inline distT="0" distB="0" distL="0" distR="0" wp14:anchorId="61BC08C4" wp14:editId="1BB7EA87">
            <wp:extent cx="6332220" cy="3416300"/>
            <wp:effectExtent l="0" t="0" r="0" b="0"/>
            <wp:docPr id="950579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79108" name=""/>
                    <pic:cNvPicPr/>
                  </pic:nvPicPr>
                  <pic:blipFill>
                    <a:blip r:embed="rId29"/>
                    <a:stretch>
                      <a:fillRect/>
                    </a:stretch>
                  </pic:blipFill>
                  <pic:spPr>
                    <a:xfrm>
                      <a:off x="0" y="0"/>
                      <a:ext cx="6332220" cy="3416300"/>
                    </a:xfrm>
                    <a:prstGeom prst="rect">
                      <a:avLst/>
                    </a:prstGeom>
                  </pic:spPr>
                </pic:pic>
              </a:graphicData>
            </a:graphic>
          </wp:inline>
        </w:drawing>
      </w:r>
    </w:p>
    <w:p w:rsidRPr="000452BD" w:rsidR="00FF258C" w:rsidP="004A290B" w:rsidRDefault="00FF258C" w14:paraId="0000008C" w14:textId="336AA1D4">
      <w:pPr>
        <w:pStyle w:val="Normal0"/>
        <w:rPr>
          <w:b/>
          <w:sz w:val="20"/>
          <w:szCs w:val="20"/>
        </w:rPr>
      </w:pPr>
    </w:p>
    <w:p w:rsidRPr="000452BD" w:rsidR="0057479C" w:rsidP="003C086F" w:rsidRDefault="00D376E1" w14:paraId="0399B93A" w14:textId="20C38563">
      <w:pPr>
        <w:pStyle w:val="Ttulo1"/>
        <w:numPr>
          <w:ilvl w:val="0"/>
          <w:numId w:val="1"/>
        </w:numPr>
        <w:rPr>
          <w:b/>
          <w:bCs/>
          <w:sz w:val="20"/>
          <w:szCs w:val="20"/>
        </w:rPr>
      </w:pPr>
      <w:r w:rsidRPr="000452BD">
        <w:rPr>
          <w:b/>
          <w:bCs/>
          <w:sz w:val="20"/>
          <w:szCs w:val="20"/>
        </w:rPr>
        <w:t>MATERIAL COMPLEMENTARIO</w:t>
      </w:r>
      <w:r w:rsidRPr="000452BD" w:rsidR="0057479C">
        <w:rPr>
          <w:b/>
          <w:bCs/>
          <w:sz w:val="20"/>
          <w:szCs w:val="20"/>
        </w:rPr>
        <w:t xml:space="preserve">  </w:t>
      </w:r>
    </w:p>
    <w:p w:rsidRPr="000452BD" w:rsidR="00A54620" w:rsidP="004A290B" w:rsidRDefault="00A54620" w14:paraId="10EDF0B4" w14:textId="77777777">
      <w:pPr>
        <w:pStyle w:val="Normal0"/>
        <w:pBdr>
          <w:top w:val="nil"/>
          <w:left w:val="nil"/>
          <w:bottom w:val="nil"/>
          <w:right w:val="nil"/>
          <w:between w:val="nil"/>
        </w:pBdr>
        <w:ind w:left="284"/>
        <w:rPr>
          <w:b/>
          <w:color w:val="000000"/>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290"/>
        <w:gridCol w:w="1746"/>
        <w:gridCol w:w="2519"/>
      </w:tblGrid>
      <w:tr w:rsidRPr="000452BD" w:rsidR="00A54620" w:rsidTr="54FC7F2F" w14:paraId="6CA2D21F" w14:textId="77777777">
        <w:trPr>
          <w:trHeight w:val="658"/>
        </w:trPr>
        <w:tc>
          <w:tcPr>
            <w:tcW w:w="2517" w:type="dxa"/>
            <w:shd w:val="clear" w:color="auto" w:fill="F9CB9C"/>
            <w:tcMar>
              <w:top w:w="100" w:type="dxa"/>
              <w:left w:w="100" w:type="dxa"/>
              <w:bottom w:w="100" w:type="dxa"/>
              <w:right w:w="100" w:type="dxa"/>
            </w:tcMar>
            <w:vAlign w:val="center"/>
          </w:tcPr>
          <w:p w:rsidRPr="000452BD" w:rsidR="00A54620" w:rsidP="004A290B" w:rsidRDefault="00A54620" w14:paraId="216CE9F7" w14:textId="77777777">
            <w:pPr>
              <w:pStyle w:val="Normal0"/>
              <w:spacing w:line="276" w:lineRule="auto"/>
              <w:rPr>
                <w:sz w:val="20"/>
                <w:szCs w:val="20"/>
              </w:rPr>
            </w:pPr>
            <w:r w:rsidRPr="000452BD">
              <w:rPr>
                <w:sz w:val="20"/>
                <w:szCs w:val="20"/>
              </w:rPr>
              <w:t>Tema</w:t>
            </w:r>
          </w:p>
        </w:tc>
        <w:tc>
          <w:tcPr>
            <w:tcW w:w="3290" w:type="dxa"/>
            <w:shd w:val="clear" w:color="auto" w:fill="F9CB9C"/>
            <w:tcMar>
              <w:top w:w="100" w:type="dxa"/>
              <w:left w:w="100" w:type="dxa"/>
              <w:bottom w:w="100" w:type="dxa"/>
              <w:right w:w="100" w:type="dxa"/>
            </w:tcMar>
            <w:vAlign w:val="center"/>
          </w:tcPr>
          <w:p w:rsidRPr="000452BD" w:rsidR="00A54620" w:rsidP="004A290B" w:rsidRDefault="00A54620" w14:paraId="6A5864F8" w14:textId="77777777">
            <w:pPr>
              <w:pStyle w:val="Normal0"/>
              <w:spacing w:line="276" w:lineRule="auto"/>
              <w:rPr>
                <w:sz w:val="20"/>
                <w:szCs w:val="20"/>
              </w:rPr>
            </w:pPr>
            <w:r w:rsidRPr="000452BD">
              <w:rPr>
                <w:sz w:val="20"/>
                <w:szCs w:val="20"/>
              </w:rPr>
              <w:t>Referencia APA del Material</w:t>
            </w:r>
          </w:p>
        </w:tc>
        <w:tc>
          <w:tcPr>
            <w:tcW w:w="1746" w:type="dxa"/>
            <w:shd w:val="clear" w:color="auto" w:fill="F9CB9C"/>
            <w:tcMar>
              <w:top w:w="100" w:type="dxa"/>
              <w:left w:w="100" w:type="dxa"/>
              <w:bottom w:w="100" w:type="dxa"/>
              <w:right w:w="100" w:type="dxa"/>
            </w:tcMar>
            <w:vAlign w:val="center"/>
          </w:tcPr>
          <w:p w:rsidRPr="000452BD" w:rsidR="00A54620" w:rsidP="004A290B" w:rsidRDefault="00A54620" w14:paraId="5C267FCB" w14:textId="77777777">
            <w:pPr>
              <w:pStyle w:val="Normal0"/>
              <w:spacing w:line="276" w:lineRule="auto"/>
              <w:rPr>
                <w:sz w:val="20"/>
                <w:szCs w:val="20"/>
              </w:rPr>
            </w:pPr>
            <w:r w:rsidRPr="000452BD">
              <w:rPr>
                <w:sz w:val="20"/>
                <w:szCs w:val="20"/>
              </w:rPr>
              <w:t>Tipo de material</w:t>
            </w:r>
          </w:p>
          <w:p w:rsidRPr="000452BD" w:rsidR="00A54620" w:rsidP="004A290B" w:rsidRDefault="00A54620" w14:paraId="4C0178B2" w14:textId="77777777">
            <w:pPr>
              <w:pStyle w:val="Normal0"/>
              <w:spacing w:line="276" w:lineRule="auto"/>
              <w:rPr>
                <w:sz w:val="20"/>
                <w:szCs w:val="20"/>
              </w:rPr>
            </w:pPr>
            <w:r w:rsidRPr="000452BD">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0452BD" w:rsidR="00A54620" w:rsidP="004A290B" w:rsidRDefault="00A54620" w14:paraId="6F80185B" w14:textId="77777777">
            <w:pPr>
              <w:pStyle w:val="Normal0"/>
              <w:spacing w:line="276" w:lineRule="auto"/>
              <w:rPr>
                <w:sz w:val="20"/>
                <w:szCs w:val="20"/>
              </w:rPr>
            </w:pPr>
            <w:r w:rsidRPr="000452BD">
              <w:rPr>
                <w:sz w:val="20"/>
                <w:szCs w:val="20"/>
              </w:rPr>
              <w:t>Enlace del Recurso o</w:t>
            </w:r>
          </w:p>
          <w:p w:rsidRPr="000452BD" w:rsidR="00A54620" w:rsidP="004A290B" w:rsidRDefault="00A54620" w14:paraId="20335724" w14:textId="77777777">
            <w:pPr>
              <w:pStyle w:val="Normal0"/>
              <w:spacing w:line="276" w:lineRule="auto"/>
              <w:rPr>
                <w:sz w:val="20"/>
                <w:szCs w:val="20"/>
              </w:rPr>
            </w:pPr>
            <w:r w:rsidRPr="000452BD">
              <w:rPr>
                <w:sz w:val="20"/>
                <w:szCs w:val="20"/>
              </w:rPr>
              <w:t>Archivo del documento o material</w:t>
            </w:r>
          </w:p>
        </w:tc>
      </w:tr>
      <w:tr w:rsidRPr="000452BD" w:rsidR="00A54620" w:rsidTr="54FC7F2F" w14:paraId="6DEFB9C5" w14:textId="77777777">
        <w:trPr>
          <w:trHeight w:val="182"/>
        </w:trPr>
        <w:tc>
          <w:tcPr>
            <w:tcW w:w="2517" w:type="dxa"/>
            <w:tcMar>
              <w:top w:w="100" w:type="dxa"/>
              <w:left w:w="100" w:type="dxa"/>
              <w:bottom w:w="100" w:type="dxa"/>
              <w:right w:w="100" w:type="dxa"/>
            </w:tcMar>
          </w:tcPr>
          <w:p w:rsidRPr="000452BD" w:rsidR="00A54620" w:rsidP="004A290B" w:rsidRDefault="00071C01" w14:paraId="3D63EB7E" w14:textId="368BF99E">
            <w:pPr>
              <w:pStyle w:val="Normal0"/>
              <w:spacing w:line="276" w:lineRule="auto"/>
              <w:rPr>
                <w:b w:val="0"/>
                <w:sz w:val="20"/>
                <w:szCs w:val="20"/>
              </w:rPr>
            </w:pPr>
            <w:r>
              <w:rPr>
                <w:b w:val="0"/>
                <w:sz w:val="20"/>
                <w:szCs w:val="20"/>
              </w:rPr>
              <w:t>Recursos de actividades administrativas</w:t>
            </w:r>
          </w:p>
        </w:tc>
        <w:tc>
          <w:tcPr>
            <w:tcW w:w="3290" w:type="dxa"/>
            <w:tcMar>
              <w:top w:w="100" w:type="dxa"/>
              <w:left w:w="100" w:type="dxa"/>
              <w:bottom w:w="100" w:type="dxa"/>
              <w:right w:w="100" w:type="dxa"/>
            </w:tcMar>
          </w:tcPr>
          <w:p w:rsidRPr="000452BD" w:rsidR="00A54620" w:rsidP="004A290B" w:rsidRDefault="4D7C6518" w14:paraId="3D4E20E8" w14:textId="1625C841">
            <w:pPr>
              <w:pStyle w:val="Normal0"/>
              <w:spacing w:line="276" w:lineRule="auto"/>
              <w:rPr>
                <w:b w:val="0"/>
                <w:sz w:val="20"/>
                <w:szCs w:val="20"/>
              </w:rPr>
            </w:pPr>
            <w:r w:rsidRPr="54FC7F2F">
              <w:rPr>
                <w:b w:val="0"/>
                <w:sz w:val="20"/>
                <w:szCs w:val="20"/>
              </w:rPr>
              <w:t>Ultreras-Rodríguez, A., Olguín-Martínez, C. M., Cervantes-Martínez, L., &amp; Chávez-Hernández, A. (2024, 15 de noviembre). La planificación de recursos empresariales y su incidencia en la gestión organizacional en empresas mexicanas. Koinonía, 9(18), 119–137.</w:t>
            </w:r>
          </w:p>
        </w:tc>
        <w:tc>
          <w:tcPr>
            <w:tcW w:w="1746" w:type="dxa"/>
            <w:tcMar>
              <w:top w:w="100" w:type="dxa"/>
              <w:left w:w="100" w:type="dxa"/>
              <w:bottom w:w="100" w:type="dxa"/>
              <w:right w:w="100" w:type="dxa"/>
            </w:tcMar>
          </w:tcPr>
          <w:p w:rsidRPr="000452BD" w:rsidR="00A54620" w:rsidP="004A290B" w:rsidRDefault="5F23493F" w14:paraId="79513FD7" w14:textId="4EB670D2">
            <w:pPr>
              <w:pStyle w:val="Normal0"/>
              <w:spacing w:line="276" w:lineRule="auto"/>
              <w:rPr>
                <w:b w:val="0"/>
                <w:sz w:val="20"/>
                <w:szCs w:val="20"/>
              </w:rPr>
            </w:pPr>
            <w:r w:rsidRPr="54FC7F2F">
              <w:rPr>
                <w:b w:val="0"/>
                <w:sz w:val="20"/>
                <w:szCs w:val="20"/>
              </w:rPr>
              <w:t xml:space="preserve">Artículo </w:t>
            </w:r>
          </w:p>
        </w:tc>
        <w:tc>
          <w:tcPr>
            <w:tcW w:w="2519" w:type="dxa"/>
            <w:tcMar>
              <w:top w:w="100" w:type="dxa"/>
              <w:left w:w="100" w:type="dxa"/>
              <w:bottom w:w="100" w:type="dxa"/>
              <w:right w:w="100" w:type="dxa"/>
            </w:tcMar>
          </w:tcPr>
          <w:p w:rsidR="00BB4052" w:rsidP="004A290B" w:rsidRDefault="00685A06" w14:paraId="2DFF433E" w14:textId="45AD8874">
            <w:pPr>
              <w:pStyle w:val="Normal0"/>
              <w:spacing w:line="276" w:lineRule="auto"/>
              <w:rPr>
                <w:b w:val="0"/>
                <w:sz w:val="20"/>
                <w:szCs w:val="20"/>
              </w:rPr>
            </w:pPr>
            <w:hyperlink w:history="1" r:id="rId30">
              <w:r w:rsidRPr="0000036C" w:rsidR="00382EA3">
                <w:rPr>
                  <w:rStyle w:val="Hipervnculo"/>
                  <w:sz w:val="20"/>
                  <w:szCs w:val="20"/>
                </w:rPr>
                <w:t>https://ve.scielo.org/pdf/raiko/v9n18/2542-3088-raiko-9-18-119.pdf</w:t>
              </w:r>
            </w:hyperlink>
          </w:p>
          <w:p w:rsidRPr="000452BD" w:rsidR="00382EA3" w:rsidP="004A290B" w:rsidRDefault="00382EA3" w14:paraId="3D0B19F6" w14:textId="55A1958C">
            <w:pPr>
              <w:pStyle w:val="Normal0"/>
              <w:spacing w:line="276" w:lineRule="auto"/>
              <w:rPr>
                <w:b w:val="0"/>
                <w:sz w:val="20"/>
                <w:szCs w:val="20"/>
              </w:rPr>
            </w:pPr>
          </w:p>
        </w:tc>
      </w:tr>
      <w:tr w:rsidRPr="000452BD" w:rsidR="00A54620" w:rsidTr="54FC7F2F" w14:paraId="6D14A329" w14:textId="77777777">
        <w:trPr>
          <w:trHeight w:val="182"/>
        </w:trPr>
        <w:tc>
          <w:tcPr>
            <w:tcW w:w="2517" w:type="dxa"/>
            <w:tcMar>
              <w:top w:w="100" w:type="dxa"/>
              <w:left w:w="100" w:type="dxa"/>
              <w:bottom w:w="100" w:type="dxa"/>
              <w:right w:w="100" w:type="dxa"/>
            </w:tcMar>
          </w:tcPr>
          <w:p w:rsidRPr="000452BD" w:rsidR="00A54620" w:rsidP="004A290B" w:rsidRDefault="00382EA3" w14:paraId="20B6BEBE" w14:textId="33D35C62">
            <w:pPr>
              <w:pStyle w:val="Normal0"/>
              <w:spacing w:line="276" w:lineRule="auto"/>
              <w:rPr>
                <w:b w:val="0"/>
                <w:sz w:val="20"/>
                <w:szCs w:val="20"/>
              </w:rPr>
            </w:pPr>
            <w:r>
              <w:rPr>
                <w:b w:val="0"/>
                <w:sz w:val="20"/>
                <w:szCs w:val="20"/>
              </w:rPr>
              <w:t>Recursos de actividades administrativas</w:t>
            </w:r>
          </w:p>
        </w:tc>
        <w:tc>
          <w:tcPr>
            <w:tcW w:w="3290" w:type="dxa"/>
            <w:tcMar>
              <w:top w:w="100" w:type="dxa"/>
              <w:left w:w="100" w:type="dxa"/>
              <w:bottom w:w="100" w:type="dxa"/>
              <w:right w:w="100" w:type="dxa"/>
            </w:tcMar>
          </w:tcPr>
          <w:p w:rsidRPr="00382EA3" w:rsidR="00382EA3" w:rsidP="54FC7F2F" w:rsidRDefault="2C0B3BF1" w14:paraId="4453DEEF" w14:textId="7E74DED7">
            <w:pPr>
              <w:pStyle w:val="Normal0"/>
              <w:spacing w:line="276" w:lineRule="auto"/>
              <w:rPr>
                <w:b w:val="0"/>
                <w:sz w:val="20"/>
                <w:szCs w:val="20"/>
              </w:rPr>
            </w:pPr>
            <w:proofErr w:type="spellStart"/>
            <w:r w:rsidRPr="54FC7F2F">
              <w:rPr>
                <w:b w:val="0"/>
                <w:sz w:val="20"/>
                <w:szCs w:val="20"/>
              </w:rPr>
              <w:t>Proyectoplus</w:t>
            </w:r>
            <w:proofErr w:type="spellEnd"/>
            <w:r w:rsidRPr="54FC7F2F">
              <w:rPr>
                <w:b w:val="0"/>
                <w:sz w:val="20"/>
                <w:szCs w:val="20"/>
              </w:rPr>
              <w:t>. (</w:t>
            </w:r>
            <w:r w:rsidRPr="54FC7F2F" w:rsidR="7D55551B">
              <w:rPr>
                <w:b w:val="0"/>
                <w:sz w:val="20"/>
                <w:szCs w:val="20"/>
              </w:rPr>
              <w:t>s.f</w:t>
            </w:r>
            <w:r w:rsidR="006F2F6C">
              <w:rPr>
                <w:b w:val="0"/>
                <w:sz w:val="20"/>
                <w:szCs w:val="20"/>
              </w:rPr>
              <w:t>.</w:t>
            </w:r>
            <w:r w:rsidRPr="54FC7F2F">
              <w:rPr>
                <w:b w:val="0"/>
                <w:sz w:val="20"/>
                <w:szCs w:val="20"/>
              </w:rPr>
              <w:t>). Gestión eficiente de los recursos de una empresa.</w:t>
            </w:r>
          </w:p>
          <w:p w:rsidRPr="000452BD" w:rsidR="00A54620" w:rsidP="004A290B" w:rsidRDefault="00A54620" w14:paraId="1DC04263" w14:textId="12F8E3D8">
            <w:pPr>
              <w:pStyle w:val="Normal0"/>
              <w:spacing w:line="276" w:lineRule="auto"/>
              <w:rPr>
                <w:b w:val="0"/>
                <w:sz w:val="20"/>
                <w:szCs w:val="20"/>
              </w:rPr>
            </w:pPr>
          </w:p>
        </w:tc>
        <w:tc>
          <w:tcPr>
            <w:tcW w:w="1746" w:type="dxa"/>
            <w:tcMar>
              <w:top w:w="100" w:type="dxa"/>
              <w:left w:w="100" w:type="dxa"/>
              <w:bottom w:w="100" w:type="dxa"/>
              <w:right w:w="100" w:type="dxa"/>
            </w:tcMar>
          </w:tcPr>
          <w:p w:rsidRPr="000452BD" w:rsidR="00A54620" w:rsidP="004A290B" w:rsidRDefault="00952380" w14:paraId="73BF8EC0" w14:textId="4A98EA7A">
            <w:pPr>
              <w:pStyle w:val="Normal0"/>
              <w:spacing w:line="276" w:lineRule="auto"/>
              <w:rPr>
                <w:b w:val="0"/>
                <w:sz w:val="20"/>
                <w:szCs w:val="20"/>
              </w:rPr>
            </w:pPr>
            <w:r>
              <w:rPr>
                <w:b w:val="0"/>
                <w:sz w:val="20"/>
                <w:szCs w:val="20"/>
              </w:rPr>
              <w:t>Web</w:t>
            </w:r>
          </w:p>
        </w:tc>
        <w:tc>
          <w:tcPr>
            <w:tcW w:w="2519" w:type="dxa"/>
            <w:tcMar>
              <w:top w:w="100" w:type="dxa"/>
              <w:left w:w="100" w:type="dxa"/>
              <w:bottom w:w="100" w:type="dxa"/>
              <w:right w:w="100" w:type="dxa"/>
            </w:tcMar>
          </w:tcPr>
          <w:p w:rsidR="002A068B" w:rsidP="004A290B" w:rsidRDefault="00685A06" w14:paraId="7C47AF7F" w14:textId="180CFC3B">
            <w:pPr>
              <w:pStyle w:val="Normal0"/>
              <w:spacing w:line="276" w:lineRule="auto"/>
              <w:rPr>
                <w:b w:val="0"/>
                <w:sz w:val="20"/>
                <w:szCs w:val="20"/>
              </w:rPr>
            </w:pPr>
            <w:hyperlink w:history="1" r:id="rId31">
              <w:r w:rsidRPr="0000036C" w:rsidR="00382EA3">
                <w:rPr>
                  <w:rStyle w:val="Hipervnculo"/>
                  <w:sz w:val="20"/>
                  <w:szCs w:val="20"/>
                </w:rPr>
                <w:t>https://proyecto.plus/empresas/recursos-de-una-empresa/</w:t>
              </w:r>
            </w:hyperlink>
          </w:p>
          <w:p w:rsidRPr="000452BD" w:rsidR="00382EA3" w:rsidP="004A290B" w:rsidRDefault="00382EA3" w14:paraId="16D46432" w14:textId="71CFA753">
            <w:pPr>
              <w:pStyle w:val="Normal0"/>
              <w:spacing w:line="276" w:lineRule="auto"/>
              <w:rPr>
                <w:b w:val="0"/>
                <w:sz w:val="20"/>
                <w:szCs w:val="20"/>
              </w:rPr>
            </w:pPr>
          </w:p>
        </w:tc>
      </w:tr>
      <w:tr w:rsidRPr="000452BD" w:rsidR="00A54620" w:rsidTr="54FC7F2F" w14:paraId="525B16F8" w14:textId="77777777">
        <w:trPr>
          <w:trHeight w:val="182"/>
        </w:trPr>
        <w:tc>
          <w:tcPr>
            <w:tcW w:w="2517" w:type="dxa"/>
            <w:tcMar>
              <w:top w:w="100" w:type="dxa"/>
              <w:left w:w="100" w:type="dxa"/>
              <w:bottom w:w="100" w:type="dxa"/>
              <w:right w:w="100" w:type="dxa"/>
            </w:tcMar>
          </w:tcPr>
          <w:p w:rsidRPr="000452BD" w:rsidR="00A54620" w:rsidP="004A290B" w:rsidRDefault="009E06A0" w14:paraId="4BC4434C" w14:textId="013CD78F">
            <w:pPr>
              <w:pStyle w:val="Normal0"/>
              <w:spacing w:line="276" w:lineRule="auto"/>
              <w:rPr>
                <w:b w:val="0"/>
                <w:sz w:val="20"/>
                <w:szCs w:val="20"/>
              </w:rPr>
            </w:pPr>
            <w:r>
              <w:rPr>
                <w:b w:val="0"/>
                <w:sz w:val="20"/>
                <w:szCs w:val="20"/>
              </w:rPr>
              <w:t>Acciones de mejora</w:t>
            </w:r>
          </w:p>
        </w:tc>
        <w:tc>
          <w:tcPr>
            <w:tcW w:w="3290" w:type="dxa"/>
            <w:tcMar>
              <w:top w:w="100" w:type="dxa"/>
              <w:left w:w="100" w:type="dxa"/>
              <w:bottom w:w="100" w:type="dxa"/>
              <w:right w:w="100" w:type="dxa"/>
            </w:tcMar>
          </w:tcPr>
          <w:p w:rsidRPr="000452BD" w:rsidR="00A54620" w:rsidP="004A290B" w:rsidRDefault="009E06A0" w14:paraId="43568790" w14:textId="2ABDCE63">
            <w:pPr>
              <w:pStyle w:val="Normal0"/>
              <w:spacing w:line="276" w:lineRule="auto"/>
              <w:rPr>
                <w:b w:val="0"/>
                <w:sz w:val="20"/>
                <w:szCs w:val="20"/>
              </w:rPr>
            </w:pPr>
            <w:r w:rsidRPr="009E06A0">
              <w:rPr>
                <w:b w:val="0"/>
                <w:sz w:val="20"/>
                <w:szCs w:val="20"/>
              </w:rPr>
              <w:t xml:space="preserve">Córdova Calderón, F. A. (2019, 15 de enero). </w:t>
            </w:r>
            <w:r w:rsidRPr="009E06A0">
              <w:rPr>
                <w:b w:val="0"/>
                <w:i/>
                <w:iCs/>
                <w:sz w:val="20"/>
                <w:szCs w:val="20"/>
              </w:rPr>
              <w:t>Guía metodológica para gestionar buenas prácticas administrativas: Sistema de Gestión de la Calidad – Secretarías y Unidades</w:t>
            </w:r>
            <w:r w:rsidR="00382EA3">
              <w:rPr>
                <w:b w:val="0"/>
                <w:i/>
                <w:iCs/>
                <w:sz w:val="20"/>
                <w:szCs w:val="20"/>
              </w:rPr>
              <w:t>.</w:t>
            </w:r>
            <w:r w:rsidRPr="009E06A0">
              <w:rPr>
                <w:b w:val="0"/>
                <w:i/>
                <w:iCs/>
                <w:sz w:val="20"/>
                <w:szCs w:val="20"/>
              </w:rPr>
              <w:t xml:space="preserve"> Administrativas</w:t>
            </w:r>
            <w:r w:rsidRPr="009E06A0">
              <w:rPr>
                <w:b w:val="0"/>
                <w:sz w:val="20"/>
                <w:szCs w:val="20"/>
              </w:rPr>
              <w:t xml:space="preserve"> (Revisión 01). Universidad Nacional Autónoma de México, Secretaría Administrativa, Dirección General de Servicios Administrativos</w:t>
            </w:r>
            <w:r w:rsidRPr="000452BD" w:rsidR="00A71EF4">
              <w:rPr>
                <w:b w:val="0"/>
                <w:sz w:val="20"/>
                <w:szCs w:val="20"/>
              </w:rPr>
              <w:t>.</w:t>
            </w:r>
          </w:p>
        </w:tc>
        <w:tc>
          <w:tcPr>
            <w:tcW w:w="1746" w:type="dxa"/>
            <w:tcMar>
              <w:top w:w="100" w:type="dxa"/>
              <w:left w:w="100" w:type="dxa"/>
              <w:bottom w:w="100" w:type="dxa"/>
              <w:right w:w="100" w:type="dxa"/>
            </w:tcMar>
          </w:tcPr>
          <w:p w:rsidRPr="000452BD" w:rsidR="00A54620" w:rsidP="004A290B" w:rsidRDefault="00952380" w14:paraId="699B67B1" w14:textId="1DB5CAA2">
            <w:pPr>
              <w:pStyle w:val="Normal0"/>
              <w:spacing w:line="276" w:lineRule="auto"/>
              <w:rPr>
                <w:b w:val="0"/>
                <w:sz w:val="20"/>
                <w:szCs w:val="20"/>
              </w:rPr>
            </w:pPr>
            <w:r>
              <w:rPr>
                <w:b w:val="0"/>
                <w:sz w:val="20"/>
                <w:szCs w:val="20"/>
              </w:rPr>
              <w:t>PDF</w:t>
            </w:r>
          </w:p>
        </w:tc>
        <w:tc>
          <w:tcPr>
            <w:tcW w:w="2519" w:type="dxa"/>
            <w:tcMar>
              <w:top w:w="100" w:type="dxa"/>
              <w:left w:w="100" w:type="dxa"/>
              <w:bottom w:w="100" w:type="dxa"/>
              <w:right w:w="100" w:type="dxa"/>
            </w:tcMar>
          </w:tcPr>
          <w:p w:rsidR="00A71EF4" w:rsidP="004A290B" w:rsidRDefault="00685A06" w14:paraId="6D664435" w14:textId="5DD29625">
            <w:pPr>
              <w:pStyle w:val="Normal0"/>
              <w:spacing w:line="276" w:lineRule="auto"/>
              <w:rPr>
                <w:sz w:val="20"/>
                <w:szCs w:val="20"/>
              </w:rPr>
            </w:pPr>
            <w:hyperlink w:history="1" r:id="rId32">
              <w:r w:rsidRPr="0000036C" w:rsidR="009E06A0">
                <w:rPr>
                  <w:rStyle w:val="Hipervnculo"/>
                  <w:sz w:val="20"/>
                  <w:szCs w:val="20"/>
                </w:rPr>
                <w:t>https://www.abogadogeneral.unam.mx/sites/default/files/archivos/RepositorioCont/6_Dependencias/147_DireccionGeneraldeServiciosAdministrativos/66_Guiametodologicaparagestionarbuenaspracticasadm.pdf</w:t>
              </w:r>
            </w:hyperlink>
          </w:p>
          <w:p w:rsidRPr="000452BD" w:rsidR="009E06A0" w:rsidP="004A290B" w:rsidRDefault="009E06A0" w14:paraId="09E5DCFA" w14:textId="3CEF9C67">
            <w:pPr>
              <w:pStyle w:val="Normal0"/>
              <w:spacing w:line="276" w:lineRule="auto"/>
              <w:rPr>
                <w:b w:val="0"/>
                <w:sz w:val="20"/>
                <w:szCs w:val="20"/>
              </w:rPr>
            </w:pPr>
          </w:p>
        </w:tc>
      </w:tr>
    </w:tbl>
    <w:p w:rsidRPr="000452BD" w:rsidR="00FF258C" w:rsidP="004A290B" w:rsidRDefault="00FF258C" w14:paraId="000000A0" w14:textId="77777777">
      <w:pPr>
        <w:pStyle w:val="Normal0"/>
        <w:rPr>
          <w:sz w:val="20"/>
          <w:szCs w:val="20"/>
        </w:rPr>
      </w:pPr>
    </w:p>
    <w:p w:rsidRPr="000452BD" w:rsidR="00FF258C" w:rsidP="003C086F" w:rsidRDefault="00D376E1" w14:paraId="000000A1" w14:textId="23982C7B">
      <w:pPr>
        <w:pStyle w:val="Ttulo1"/>
        <w:numPr>
          <w:ilvl w:val="0"/>
          <w:numId w:val="1"/>
        </w:numPr>
        <w:rPr>
          <w:sz w:val="20"/>
          <w:szCs w:val="20"/>
        </w:rPr>
      </w:pPr>
      <w:r w:rsidRPr="000452BD">
        <w:rPr>
          <w:sz w:val="20"/>
          <w:szCs w:val="20"/>
        </w:rPr>
        <w:t>GLOSARIO</w:t>
      </w:r>
    </w:p>
    <w:p w:rsidRPr="000452BD" w:rsidR="001120C8" w:rsidP="004A290B" w:rsidRDefault="001120C8" w14:paraId="7FA5EF59" w14:textId="77777777">
      <w:pPr>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0452BD" w:rsidR="001120C8" w:rsidTr="54FC7F2F" w14:paraId="1AC8AAE9" w14:textId="77777777">
        <w:trPr>
          <w:trHeight w:val="214"/>
        </w:trPr>
        <w:tc>
          <w:tcPr>
            <w:tcW w:w="2122" w:type="dxa"/>
            <w:shd w:val="clear" w:color="auto" w:fill="F9CB9C"/>
            <w:tcMar>
              <w:top w:w="100" w:type="dxa"/>
              <w:left w:w="100" w:type="dxa"/>
              <w:bottom w:w="100" w:type="dxa"/>
              <w:right w:w="100" w:type="dxa"/>
            </w:tcMar>
          </w:tcPr>
          <w:p w:rsidRPr="000452BD" w:rsidR="001120C8" w:rsidP="004A290B" w:rsidRDefault="001120C8" w14:paraId="2619FBAE" w14:textId="77777777">
            <w:pPr>
              <w:pStyle w:val="Normal0"/>
              <w:spacing w:line="276" w:lineRule="auto"/>
              <w:rPr>
                <w:sz w:val="20"/>
                <w:szCs w:val="20"/>
              </w:rPr>
            </w:pPr>
            <w:r w:rsidRPr="000452BD">
              <w:rPr>
                <w:sz w:val="20"/>
                <w:szCs w:val="20"/>
              </w:rPr>
              <w:t>TÉRMINO</w:t>
            </w:r>
          </w:p>
        </w:tc>
        <w:tc>
          <w:tcPr>
            <w:tcW w:w="7840" w:type="dxa"/>
            <w:shd w:val="clear" w:color="auto" w:fill="F9CB9C"/>
            <w:tcMar>
              <w:top w:w="100" w:type="dxa"/>
              <w:left w:w="100" w:type="dxa"/>
              <w:bottom w:w="100" w:type="dxa"/>
              <w:right w:w="100" w:type="dxa"/>
            </w:tcMar>
          </w:tcPr>
          <w:p w:rsidRPr="000452BD" w:rsidR="001120C8" w:rsidP="004A290B" w:rsidRDefault="001120C8" w14:paraId="4DD90CB0" w14:textId="77777777">
            <w:pPr>
              <w:pStyle w:val="Normal0"/>
              <w:spacing w:line="276" w:lineRule="auto"/>
              <w:jc w:val="center"/>
              <w:rPr>
                <w:sz w:val="20"/>
                <w:szCs w:val="20"/>
              </w:rPr>
            </w:pPr>
            <w:r w:rsidRPr="000452BD">
              <w:rPr>
                <w:sz w:val="20"/>
                <w:szCs w:val="20"/>
              </w:rPr>
              <w:t>SIGNIFICADO</w:t>
            </w:r>
          </w:p>
        </w:tc>
      </w:tr>
      <w:tr w:rsidRPr="000452BD" w:rsidR="00B86B4A" w:rsidTr="54FC7F2F" w14:paraId="628DE4E1" w14:textId="77777777">
        <w:trPr>
          <w:trHeight w:val="253"/>
        </w:trPr>
        <w:tc>
          <w:tcPr>
            <w:tcW w:w="2122" w:type="dxa"/>
            <w:tcMar>
              <w:top w:w="100" w:type="dxa"/>
              <w:left w:w="100" w:type="dxa"/>
              <w:bottom w:w="100" w:type="dxa"/>
              <w:right w:w="100" w:type="dxa"/>
            </w:tcMar>
            <w:vAlign w:val="center"/>
          </w:tcPr>
          <w:p w:rsidRPr="000452BD" w:rsidR="00B86B4A" w:rsidP="000430E5" w:rsidRDefault="000430E5" w14:paraId="218D0C8B" w14:textId="4B9487A8">
            <w:pPr>
              <w:rPr>
                <w:b w:val="0"/>
                <w:bCs/>
                <w:sz w:val="20"/>
                <w:szCs w:val="20"/>
              </w:rPr>
            </w:pPr>
            <w:r w:rsidRPr="000430E5">
              <w:rPr>
                <w:b w:val="0"/>
                <w:bCs/>
                <w:sz w:val="20"/>
                <w:szCs w:val="20"/>
              </w:rPr>
              <w:t xml:space="preserve">Acción correctiva  </w:t>
            </w:r>
          </w:p>
        </w:tc>
        <w:tc>
          <w:tcPr>
            <w:tcW w:w="7840" w:type="dxa"/>
            <w:tcMar>
              <w:top w:w="100" w:type="dxa"/>
              <w:left w:w="100" w:type="dxa"/>
              <w:bottom w:w="100" w:type="dxa"/>
              <w:right w:w="100" w:type="dxa"/>
            </w:tcMar>
            <w:vAlign w:val="center"/>
          </w:tcPr>
          <w:p w:rsidRPr="000452BD" w:rsidR="00B86B4A" w:rsidP="004A290B" w:rsidRDefault="000430E5" w14:paraId="3B27023E" w14:textId="2F428574">
            <w:pPr>
              <w:spacing w:line="276" w:lineRule="auto"/>
              <w:rPr>
                <w:b w:val="0"/>
                <w:bCs/>
                <w:sz w:val="20"/>
                <w:szCs w:val="20"/>
              </w:rPr>
            </w:pPr>
            <w:r w:rsidRPr="000430E5">
              <w:rPr>
                <w:b w:val="0"/>
                <w:bCs/>
                <w:sz w:val="20"/>
                <w:szCs w:val="20"/>
              </w:rPr>
              <w:t>Medida que elimina la causa de una no conformidad detectada.</w:t>
            </w:r>
          </w:p>
        </w:tc>
      </w:tr>
      <w:tr w:rsidRPr="000452BD" w:rsidR="00B86B4A" w:rsidTr="54FC7F2F" w14:paraId="3B4E1BBD" w14:textId="77777777">
        <w:trPr>
          <w:trHeight w:val="253"/>
        </w:trPr>
        <w:tc>
          <w:tcPr>
            <w:tcW w:w="2122" w:type="dxa"/>
            <w:tcMar>
              <w:top w:w="100" w:type="dxa"/>
              <w:left w:w="100" w:type="dxa"/>
              <w:bottom w:w="100" w:type="dxa"/>
              <w:right w:w="100" w:type="dxa"/>
            </w:tcMar>
            <w:vAlign w:val="center"/>
          </w:tcPr>
          <w:p w:rsidRPr="000452BD" w:rsidR="00B86B4A" w:rsidP="000430E5" w:rsidRDefault="000430E5" w14:paraId="3BB68518" w14:textId="1C252488">
            <w:pPr>
              <w:rPr>
                <w:b w:val="0"/>
                <w:bCs/>
                <w:sz w:val="20"/>
                <w:szCs w:val="20"/>
              </w:rPr>
            </w:pPr>
            <w:r w:rsidRPr="000430E5">
              <w:rPr>
                <w:b w:val="0"/>
                <w:bCs/>
                <w:sz w:val="20"/>
                <w:szCs w:val="20"/>
              </w:rPr>
              <w:t>Acción preventiva</w:t>
            </w:r>
          </w:p>
        </w:tc>
        <w:tc>
          <w:tcPr>
            <w:tcW w:w="7840" w:type="dxa"/>
            <w:tcMar>
              <w:top w:w="100" w:type="dxa"/>
              <w:left w:w="100" w:type="dxa"/>
              <w:bottom w:w="100" w:type="dxa"/>
              <w:right w:w="100" w:type="dxa"/>
            </w:tcMar>
            <w:vAlign w:val="center"/>
          </w:tcPr>
          <w:p w:rsidRPr="000452BD" w:rsidR="00B86B4A" w:rsidP="54FC7F2F" w:rsidRDefault="11F3AA86" w14:paraId="641CAE0D" w14:textId="35D720F3">
            <w:pPr>
              <w:spacing w:line="276" w:lineRule="auto"/>
              <w:rPr>
                <w:b w:val="0"/>
                <w:sz w:val="20"/>
                <w:szCs w:val="20"/>
              </w:rPr>
            </w:pPr>
            <w:r w:rsidRPr="54FC7F2F">
              <w:rPr>
                <w:b w:val="0"/>
                <w:sz w:val="20"/>
                <w:szCs w:val="20"/>
              </w:rPr>
              <w:t xml:space="preserve">Medida para evitar que ocurra </w:t>
            </w:r>
            <w:proofErr w:type="gramStart"/>
            <w:r w:rsidRPr="54FC7F2F">
              <w:rPr>
                <w:b w:val="0"/>
                <w:sz w:val="20"/>
                <w:szCs w:val="20"/>
              </w:rPr>
              <w:t>una no</w:t>
            </w:r>
            <w:proofErr w:type="gramEnd"/>
            <w:r w:rsidRPr="54FC7F2F">
              <w:rPr>
                <w:b w:val="0"/>
                <w:sz w:val="20"/>
                <w:szCs w:val="20"/>
              </w:rPr>
              <w:t xml:space="preserve"> conformidad futura.</w:t>
            </w:r>
          </w:p>
        </w:tc>
      </w:tr>
      <w:tr w:rsidRPr="000452BD" w:rsidR="00B86B4A" w:rsidTr="54FC7F2F" w14:paraId="758AB447" w14:textId="77777777">
        <w:trPr>
          <w:trHeight w:val="253"/>
        </w:trPr>
        <w:tc>
          <w:tcPr>
            <w:tcW w:w="2122" w:type="dxa"/>
            <w:tcMar>
              <w:top w:w="100" w:type="dxa"/>
              <w:left w:w="100" w:type="dxa"/>
              <w:bottom w:w="100" w:type="dxa"/>
              <w:right w:w="100" w:type="dxa"/>
            </w:tcMar>
            <w:vAlign w:val="center"/>
          </w:tcPr>
          <w:p w:rsidRPr="000452BD" w:rsidR="00B86B4A" w:rsidP="004A290B" w:rsidRDefault="000430E5" w14:paraId="52A7C5EF" w14:textId="473EB437">
            <w:pPr>
              <w:spacing w:line="276" w:lineRule="auto"/>
              <w:rPr>
                <w:b w:val="0"/>
                <w:bCs/>
                <w:sz w:val="20"/>
                <w:szCs w:val="20"/>
              </w:rPr>
            </w:pPr>
            <w:r w:rsidRPr="000430E5">
              <w:rPr>
                <w:b w:val="0"/>
                <w:bCs/>
                <w:sz w:val="20"/>
                <w:szCs w:val="20"/>
              </w:rPr>
              <w:t>Mejora continua</w:t>
            </w:r>
          </w:p>
        </w:tc>
        <w:tc>
          <w:tcPr>
            <w:tcW w:w="7840" w:type="dxa"/>
            <w:tcMar>
              <w:top w:w="100" w:type="dxa"/>
              <w:left w:w="100" w:type="dxa"/>
              <w:bottom w:w="100" w:type="dxa"/>
              <w:right w:w="100" w:type="dxa"/>
            </w:tcMar>
            <w:vAlign w:val="center"/>
          </w:tcPr>
          <w:p w:rsidRPr="000452BD" w:rsidR="00B86B4A" w:rsidP="004A290B" w:rsidRDefault="000430E5" w14:paraId="096151C5" w14:textId="0E41BDA8">
            <w:pPr>
              <w:spacing w:line="276" w:lineRule="auto"/>
              <w:rPr>
                <w:b w:val="0"/>
                <w:bCs/>
                <w:sz w:val="20"/>
                <w:szCs w:val="20"/>
              </w:rPr>
            </w:pPr>
            <w:r w:rsidRPr="000430E5">
              <w:rPr>
                <w:b w:val="0"/>
                <w:bCs/>
                <w:sz w:val="20"/>
                <w:szCs w:val="20"/>
              </w:rPr>
              <w:t>Proceso permanente de optimización de procesos.</w:t>
            </w:r>
          </w:p>
        </w:tc>
      </w:tr>
      <w:tr w:rsidRPr="000452BD" w:rsidR="00B86B4A" w:rsidTr="54FC7F2F" w14:paraId="454F9857" w14:textId="77777777">
        <w:trPr>
          <w:trHeight w:val="253"/>
        </w:trPr>
        <w:tc>
          <w:tcPr>
            <w:tcW w:w="2122" w:type="dxa"/>
            <w:tcMar>
              <w:top w:w="100" w:type="dxa"/>
              <w:left w:w="100" w:type="dxa"/>
              <w:bottom w:w="100" w:type="dxa"/>
              <w:right w:w="100" w:type="dxa"/>
            </w:tcMar>
            <w:vAlign w:val="center"/>
          </w:tcPr>
          <w:p w:rsidRPr="000430E5" w:rsidR="00B86B4A" w:rsidP="000430E5" w:rsidRDefault="000430E5" w14:paraId="6532ED18" w14:textId="53046E5E">
            <w:pPr>
              <w:spacing w:line="276" w:lineRule="auto"/>
              <w:rPr>
                <w:b w:val="0"/>
                <w:sz w:val="20"/>
                <w:szCs w:val="20"/>
              </w:rPr>
            </w:pPr>
            <w:r w:rsidRPr="000430E5">
              <w:rPr>
                <w:b w:val="0"/>
                <w:sz w:val="20"/>
                <w:szCs w:val="20"/>
              </w:rPr>
              <w:t>Eficiencia</w:t>
            </w:r>
          </w:p>
        </w:tc>
        <w:tc>
          <w:tcPr>
            <w:tcW w:w="7840" w:type="dxa"/>
            <w:tcMar>
              <w:top w:w="100" w:type="dxa"/>
              <w:left w:w="100" w:type="dxa"/>
              <w:bottom w:w="100" w:type="dxa"/>
              <w:right w:w="100" w:type="dxa"/>
            </w:tcMar>
            <w:vAlign w:val="center"/>
          </w:tcPr>
          <w:p w:rsidRPr="000430E5" w:rsidR="00B86B4A" w:rsidP="004A290B" w:rsidRDefault="000430E5" w14:paraId="6DBEA1BC" w14:textId="438454B8">
            <w:pPr>
              <w:spacing w:line="276" w:lineRule="auto"/>
              <w:rPr>
                <w:b w:val="0"/>
                <w:sz w:val="20"/>
                <w:szCs w:val="20"/>
              </w:rPr>
            </w:pPr>
            <w:r w:rsidRPr="000430E5">
              <w:rPr>
                <w:b w:val="0"/>
                <w:sz w:val="20"/>
                <w:szCs w:val="20"/>
              </w:rPr>
              <w:t>Capacidad de lograr resultados con el menor uso de recursos.</w:t>
            </w:r>
          </w:p>
        </w:tc>
      </w:tr>
      <w:tr w:rsidRPr="000452BD" w:rsidR="00B86B4A" w:rsidTr="54FC7F2F" w14:paraId="244C4E72" w14:textId="77777777">
        <w:trPr>
          <w:trHeight w:val="253"/>
        </w:trPr>
        <w:tc>
          <w:tcPr>
            <w:tcW w:w="2122" w:type="dxa"/>
            <w:tcMar>
              <w:top w:w="100" w:type="dxa"/>
              <w:left w:w="100" w:type="dxa"/>
              <w:bottom w:w="100" w:type="dxa"/>
              <w:right w:w="100" w:type="dxa"/>
            </w:tcMar>
            <w:vAlign w:val="center"/>
          </w:tcPr>
          <w:p w:rsidRPr="000430E5" w:rsidR="00B86B4A" w:rsidP="000430E5" w:rsidRDefault="000430E5" w14:paraId="42FD4AF5" w14:textId="6C0AF738">
            <w:pPr>
              <w:spacing w:line="276" w:lineRule="auto"/>
              <w:rPr>
                <w:b w:val="0"/>
                <w:sz w:val="20"/>
                <w:szCs w:val="20"/>
              </w:rPr>
            </w:pPr>
            <w:r w:rsidRPr="000430E5">
              <w:rPr>
                <w:b w:val="0"/>
                <w:sz w:val="20"/>
                <w:szCs w:val="20"/>
              </w:rPr>
              <w:t>Diagnóstico</w:t>
            </w:r>
          </w:p>
        </w:tc>
        <w:tc>
          <w:tcPr>
            <w:tcW w:w="7840" w:type="dxa"/>
            <w:tcMar>
              <w:top w:w="100" w:type="dxa"/>
              <w:left w:w="100" w:type="dxa"/>
              <w:bottom w:w="100" w:type="dxa"/>
              <w:right w:w="100" w:type="dxa"/>
            </w:tcMar>
            <w:vAlign w:val="center"/>
          </w:tcPr>
          <w:p w:rsidRPr="000430E5" w:rsidR="00B86B4A" w:rsidP="004A290B" w:rsidRDefault="000430E5" w14:paraId="0A316715" w14:textId="28A0E147">
            <w:pPr>
              <w:spacing w:line="276" w:lineRule="auto"/>
              <w:rPr>
                <w:b w:val="0"/>
                <w:sz w:val="20"/>
                <w:szCs w:val="20"/>
              </w:rPr>
            </w:pPr>
            <w:r w:rsidRPr="000430E5">
              <w:rPr>
                <w:b w:val="0"/>
                <w:sz w:val="20"/>
                <w:szCs w:val="20"/>
              </w:rPr>
              <w:t>Evaluación de una situación para identificar fortalezas y debilidades.</w:t>
            </w:r>
          </w:p>
        </w:tc>
      </w:tr>
      <w:tr w:rsidRPr="000452BD" w:rsidR="00B86B4A" w:rsidTr="54FC7F2F" w14:paraId="4E43E41C" w14:textId="77777777">
        <w:trPr>
          <w:trHeight w:val="253"/>
        </w:trPr>
        <w:tc>
          <w:tcPr>
            <w:tcW w:w="2122" w:type="dxa"/>
            <w:tcMar>
              <w:top w:w="100" w:type="dxa"/>
              <w:left w:w="100" w:type="dxa"/>
              <w:bottom w:w="100" w:type="dxa"/>
              <w:right w:w="100" w:type="dxa"/>
            </w:tcMar>
            <w:vAlign w:val="center"/>
          </w:tcPr>
          <w:p w:rsidRPr="000430E5" w:rsidR="00B86B4A" w:rsidP="000430E5" w:rsidRDefault="000430E5" w14:paraId="1E6A3FA3" w14:textId="7BBB0ED5">
            <w:pPr>
              <w:spacing w:line="276" w:lineRule="auto"/>
              <w:rPr>
                <w:b w:val="0"/>
                <w:sz w:val="20"/>
                <w:szCs w:val="20"/>
              </w:rPr>
            </w:pPr>
            <w:r w:rsidRPr="000430E5">
              <w:rPr>
                <w:b w:val="0"/>
                <w:sz w:val="20"/>
                <w:szCs w:val="20"/>
              </w:rPr>
              <w:t>No conformidad</w:t>
            </w:r>
          </w:p>
        </w:tc>
        <w:tc>
          <w:tcPr>
            <w:tcW w:w="7840" w:type="dxa"/>
            <w:tcMar>
              <w:top w:w="100" w:type="dxa"/>
              <w:left w:w="100" w:type="dxa"/>
              <w:bottom w:w="100" w:type="dxa"/>
              <w:right w:w="100" w:type="dxa"/>
            </w:tcMar>
            <w:vAlign w:val="center"/>
          </w:tcPr>
          <w:p w:rsidRPr="000430E5" w:rsidR="00B86B4A" w:rsidP="004A290B" w:rsidRDefault="000430E5" w14:paraId="6D1809FB" w14:textId="12916CA8">
            <w:pPr>
              <w:spacing w:line="276" w:lineRule="auto"/>
              <w:rPr>
                <w:b w:val="0"/>
                <w:sz w:val="20"/>
                <w:szCs w:val="20"/>
              </w:rPr>
            </w:pPr>
            <w:r w:rsidRPr="000430E5">
              <w:rPr>
                <w:b w:val="0"/>
                <w:sz w:val="20"/>
                <w:szCs w:val="20"/>
              </w:rPr>
              <w:t>Incumplimiento de un requisito establecido.</w:t>
            </w:r>
          </w:p>
        </w:tc>
      </w:tr>
      <w:tr w:rsidRPr="000452BD" w:rsidR="00B86B4A" w:rsidTr="54FC7F2F" w14:paraId="4A5F07FA" w14:textId="77777777">
        <w:trPr>
          <w:trHeight w:val="253"/>
        </w:trPr>
        <w:tc>
          <w:tcPr>
            <w:tcW w:w="2122" w:type="dxa"/>
            <w:tcMar>
              <w:top w:w="100" w:type="dxa"/>
              <w:left w:w="100" w:type="dxa"/>
              <w:bottom w:w="100" w:type="dxa"/>
              <w:right w:w="100" w:type="dxa"/>
            </w:tcMar>
            <w:vAlign w:val="center"/>
          </w:tcPr>
          <w:p w:rsidRPr="000430E5" w:rsidR="00B86B4A" w:rsidP="004A290B" w:rsidRDefault="000430E5" w14:paraId="1D92DED1" w14:textId="52350C5F">
            <w:pPr>
              <w:spacing w:line="276" w:lineRule="auto"/>
              <w:rPr>
                <w:b w:val="0"/>
                <w:sz w:val="20"/>
                <w:szCs w:val="20"/>
              </w:rPr>
            </w:pPr>
            <w:r w:rsidRPr="000430E5">
              <w:rPr>
                <w:b w:val="0"/>
                <w:sz w:val="20"/>
                <w:szCs w:val="20"/>
              </w:rPr>
              <w:t>Indicador</w:t>
            </w:r>
          </w:p>
        </w:tc>
        <w:tc>
          <w:tcPr>
            <w:tcW w:w="7840" w:type="dxa"/>
            <w:tcMar>
              <w:top w:w="100" w:type="dxa"/>
              <w:left w:w="100" w:type="dxa"/>
              <w:bottom w:w="100" w:type="dxa"/>
              <w:right w:w="100" w:type="dxa"/>
            </w:tcMar>
            <w:vAlign w:val="center"/>
          </w:tcPr>
          <w:p w:rsidRPr="000430E5" w:rsidR="00B86B4A" w:rsidP="004A290B" w:rsidRDefault="000430E5" w14:paraId="267AA6D5" w14:textId="3EEE4154">
            <w:pPr>
              <w:spacing w:line="276" w:lineRule="auto"/>
              <w:rPr>
                <w:b w:val="0"/>
                <w:sz w:val="20"/>
                <w:szCs w:val="20"/>
              </w:rPr>
            </w:pPr>
            <w:r w:rsidRPr="000430E5">
              <w:rPr>
                <w:b w:val="0"/>
                <w:sz w:val="20"/>
                <w:szCs w:val="20"/>
              </w:rPr>
              <w:t>Valor que permite medir el avance o el resultado de una acción.</w:t>
            </w:r>
          </w:p>
        </w:tc>
      </w:tr>
      <w:tr w:rsidRPr="000452BD" w:rsidR="00B86B4A" w:rsidTr="54FC7F2F" w14:paraId="197D5D48" w14:textId="77777777">
        <w:trPr>
          <w:trHeight w:val="253"/>
        </w:trPr>
        <w:tc>
          <w:tcPr>
            <w:tcW w:w="2122" w:type="dxa"/>
            <w:tcMar>
              <w:top w:w="100" w:type="dxa"/>
              <w:left w:w="100" w:type="dxa"/>
              <w:bottom w:w="100" w:type="dxa"/>
              <w:right w:w="100" w:type="dxa"/>
            </w:tcMar>
            <w:vAlign w:val="center"/>
          </w:tcPr>
          <w:p w:rsidRPr="000430E5" w:rsidR="00B86B4A" w:rsidP="004A290B" w:rsidRDefault="000430E5" w14:paraId="3AC1F06A" w14:textId="39425ED3">
            <w:pPr>
              <w:spacing w:line="276" w:lineRule="auto"/>
              <w:rPr>
                <w:b w:val="0"/>
                <w:sz w:val="20"/>
                <w:szCs w:val="20"/>
              </w:rPr>
            </w:pPr>
            <w:r w:rsidRPr="000430E5">
              <w:rPr>
                <w:b w:val="0"/>
                <w:sz w:val="20"/>
                <w:szCs w:val="20"/>
              </w:rPr>
              <w:t>Seguimiento</w:t>
            </w:r>
          </w:p>
        </w:tc>
        <w:tc>
          <w:tcPr>
            <w:tcW w:w="7840" w:type="dxa"/>
            <w:tcMar>
              <w:top w:w="100" w:type="dxa"/>
              <w:left w:w="100" w:type="dxa"/>
              <w:bottom w:w="100" w:type="dxa"/>
              <w:right w:w="100" w:type="dxa"/>
            </w:tcMar>
            <w:vAlign w:val="center"/>
          </w:tcPr>
          <w:p w:rsidRPr="000430E5" w:rsidR="00B86B4A" w:rsidP="004A290B" w:rsidRDefault="000430E5" w14:paraId="3D30F03E" w14:textId="3B6E5D16">
            <w:pPr>
              <w:spacing w:line="276" w:lineRule="auto"/>
              <w:rPr>
                <w:b w:val="0"/>
                <w:sz w:val="20"/>
                <w:szCs w:val="20"/>
              </w:rPr>
            </w:pPr>
            <w:r w:rsidRPr="000430E5">
              <w:rPr>
                <w:b w:val="0"/>
                <w:sz w:val="20"/>
                <w:szCs w:val="20"/>
              </w:rPr>
              <w:t>Revisión periódica del avance de las actividades.</w:t>
            </w:r>
          </w:p>
        </w:tc>
      </w:tr>
      <w:tr w:rsidRPr="000452BD" w:rsidR="00B86B4A" w:rsidTr="54FC7F2F" w14:paraId="2CA8D18C" w14:textId="77777777">
        <w:trPr>
          <w:trHeight w:val="253"/>
        </w:trPr>
        <w:tc>
          <w:tcPr>
            <w:tcW w:w="2122" w:type="dxa"/>
            <w:tcMar>
              <w:top w:w="100" w:type="dxa"/>
              <w:left w:w="100" w:type="dxa"/>
              <w:bottom w:w="100" w:type="dxa"/>
              <w:right w:w="100" w:type="dxa"/>
            </w:tcMar>
            <w:vAlign w:val="center"/>
          </w:tcPr>
          <w:p w:rsidRPr="00B64CDF" w:rsidR="00B86B4A" w:rsidP="000430E5" w:rsidRDefault="000430E5" w14:paraId="79705610" w14:textId="7A6D1D40">
            <w:pPr>
              <w:spacing w:line="276" w:lineRule="auto"/>
              <w:rPr>
                <w:b w:val="0"/>
                <w:sz w:val="20"/>
                <w:szCs w:val="20"/>
              </w:rPr>
            </w:pPr>
            <w:r w:rsidRPr="000430E5">
              <w:rPr>
                <w:b w:val="0"/>
                <w:sz w:val="20"/>
                <w:szCs w:val="20"/>
              </w:rPr>
              <w:t>Resultado</w:t>
            </w:r>
          </w:p>
        </w:tc>
        <w:tc>
          <w:tcPr>
            <w:tcW w:w="7840" w:type="dxa"/>
            <w:tcMar>
              <w:top w:w="100" w:type="dxa"/>
              <w:left w:w="100" w:type="dxa"/>
              <w:bottom w:w="100" w:type="dxa"/>
              <w:right w:w="100" w:type="dxa"/>
            </w:tcMar>
            <w:vAlign w:val="center"/>
          </w:tcPr>
          <w:p w:rsidRPr="00B64CDF" w:rsidR="00B86B4A" w:rsidP="004A290B" w:rsidRDefault="000430E5" w14:paraId="65A2ABE1" w14:textId="443BB7E3">
            <w:pPr>
              <w:tabs>
                <w:tab w:val="left" w:pos="4800"/>
              </w:tabs>
              <w:spacing w:line="276" w:lineRule="auto"/>
              <w:rPr>
                <w:b w:val="0"/>
                <w:sz w:val="20"/>
                <w:szCs w:val="20"/>
              </w:rPr>
            </w:pPr>
            <w:r w:rsidRPr="000430E5">
              <w:rPr>
                <w:b w:val="0"/>
                <w:sz w:val="20"/>
                <w:szCs w:val="20"/>
              </w:rPr>
              <w:t>Efecto final obtenido tras una acción o proceso.</w:t>
            </w:r>
          </w:p>
        </w:tc>
      </w:tr>
      <w:tr w:rsidRPr="000452BD" w:rsidR="00B86B4A" w:rsidTr="54FC7F2F" w14:paraId="249227B6" w14:textId="77777777">
        <w:trPr>
          <w:trHeight w:val="253"/>
        </w:trPr>
        <w:tc>
          <w:tcPr>
            <w:tcW w:w="2122" w:type="dxa"/>
            <w:tcMar>
              <w:top w:w="100" w:type="dxa"/>
              <w:left w:w="100" w:type="dxa"/>
              <w:bottom w:w="100" w:type="dxa"/>
              <w:right w:w="100" w:type="dxa"/>
            </w:tcMar>
            <w:vAlign w:val="center"/>
          </w:tcPr>
          <w:p w:rsidRPr="00B64CDF" w:rsidR="00B86B4A" w:rsidP="000430E5" w:rsidRDefault="000430E5" w14:paraId="637BB688" w14:textId="2841ABEB">
            <w:pPr>
              <w:spacing w:line="276" w:lineRule="auto"/>
              <w:rPr>
                <w:b w:val="0"/>
                <w:sz w:val="20"/>
                <w:szCs w:val="20"/>
              </w:rPr>
            </w:pPr>
            <w:r w:rsidRPr="000430E5">
              <w:rPr>
                <w:b w:val="0"/>
                <w:sz w:val="20"/>
                <w:szCs w:val="20"/>
              </w:rPr>
              <w:t>Planificación</w:t>
            </w:r>
          </w:p>
        </w:tc>
        <w:tc>
          <w:tcPr>
            <w:tcW w:w="7840" w:type="dxa"/>
            <w:tcMar>
              <w:top w:w="100" w:type="dxa"/>
              <w:left w:w="100" w:type="dxa"/>
              <w:bottom w:w="100" w:type="dxa"/>
              <w:right w:w="100" w:type="dxa"/>
            </w:tcMar>
            <w:vAlign w:val="center"/>
          </w:tcPr>
          <w:p w:rsidRPr="00B64CDF" w:rsidR="00B86B4A" w:rsidP="004A290B" w:rsidRDefault="000430E5" w14:paraId="1C1674F9" w14:textId="0542DCA4">
            <w:pPr>
              <w:spacing w:line="276" w:lineRule="auto"/>
              <w:rPr>
                <w:b w:val="0"/>
                <w:sz w:val="20"/>
                <w:szCs w:val="20"/>
              </w:rPr>
            </w:pPr>
            <w:r w:rsidRPr="000430E5">
              <w:rPr>
                <w:b w:val="0"/>
                <w:sz w:val="20"/>
                <w:szCs w:val="20"/>
              </w:rPr>
              <w:t>Proceso de organizar actividades para alcanzar un objetivo.</w:t>
            </w:r>
          </w:p>
        </w:tc>
      </w:tr>
      <w:tr w:rsidRPr="000452BD" w:rsidR="00B86B4A" w:rsidTr="54FC7F2F" w14:paraId="5052CAA9"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60A2DE3" w14:textId="3340F307">
            <w:pPr>
              <w:spacing w:line="276" w:lineRule="auto"/>
              <w:rPr>
                <w:b w:val="0"/>
                <w:sz w:val="20"/>
                <w:szCs w:val="20"/>
              </w:rPr>
            </w:pPr>
            <w:r w:rsidRPr="00B64CDF">
              <w:rPr>
                <w:b w:val="0"/>
                <w:sz w:val="20"/>
                <w:szCs w:val="20"/>
              </w:rPr>
              <w:t>Cronograma</w:t>
            </w:r>
          </w:p>
        </w:tc>
        <w:tc>
          <w:tcPr>
            <w:tcW w:w="7840" w:type="dxa"/>
            <w:tcMar>
              <w:top w:w="100" w:type="dxa"/>
              <w:left w:w="100" w:type="dxa"/>
              <w:bottom w:w="100" w:type="dxa"/>
              <w:right w:w="100" w:type="dxa"/>
            </w:tcMar>
            <w:vAlign w:val="center"/>
          </w:tcPr>
          <w:p w:rsidRPr="00B64CDF" w:rsidR="00B86B4A" w:rsidP="004A290B" w:rsidRDefault="00B64CDF" w14:paraId="1F8F1CDB" w14:textId="7BE763EA">
            <w:pPr>
              <w:spacing w:line="276" w:lineRule="auto"/>
              <w:rPr>
                <w:b w:val="0"/>
                <w:sz w:val="20"/>
                <w:szCs w:val="20"/>
              </w:rPr>
            </w:pPr>
            <w:r w:rsidRPr="00B64CDF">
              <w:rPr>
                <w:b w:val="0"/>
                <w:sz w:val="20"/>
                <w:szCs w:val="20"/>
              </w:rPr>
              <w:t>Calendario de ejecución de actividades.</w:t>
            </w:r>
          </w:p>
        </w:tc>
      </w:tr>
      <w:tr w:rsidRPr="000452BD" w:rsidR="00B86B4A" w:rsidTr="54FC7F2F" w14:paraId="4077DE1F"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3358BB7" w14:textId="5DB8218B">
            <w:pPr>
              <w:spacing w:line="276" w:lineRule="auto"/>
              <w:rPr>
                <w:b w:val="0"/>
                <w:sz w:val="20"/>
                <w:szCs w:val="20"/>
              </w:rPr>
            </w:pPr>
            <w:r w:rsidRPr="00B64CDF">
              <w:rPr>
                <w:b w:val="0"/>
                <w:sz w:val="20"/>
                <w:szCs w:val="20"/>
              </w:rPr>
              <w:t>Responsable</w:t>
            </w:r>
          </w:p>
        </w:tc>
        <w:tc>
          <w:tcPr>
            <w:tcW w:w="7840" w:type="dxa"/>
            <w:tcMar>
              <w:top w:w="100" w:type="dxa"/>
              <w:left w:w="100" w:type="dxa"/>
              <w:bottom w:w="100" w:type="dxa"/>
              <w:right w:w="100" w:type="dxa"/>
            </w:tcMar>
            <w:vAlign w:val="center"/>
          </w:tcPr>
          <w:p w:rsidRPr="00B64CDF" w:rsidR="00B86B4A" w:rsidP="004A290B" w:rsidRDefault="00B64CDF" w14:paraId="083DA88D" w14:textId="27B983D8">
            <w:pPr>
              <w:spacing w:line="276" w:lineRule="auto"/>
              <w:rPr>
                <w:b w:val="0"/>
                <w:sz w:val="20"/>
                <w:szCs w:val="20"/>
              </w:rPr>
            </w:pPr>
            <w:r w:rsidRPr="00B64CDF">
              <w:rPr>
                <w:b w:val="0"/>
                <w:sz w:val="20"/>
                <w:szCs w:val="20"/>
              </w:rPr>
              <w:t>Persona asignada a ejecutar o coordinar una tarea.</w:t>
            </w:r>
          </w:p>
        </w:tc>
      </w:tr>
      <w:tr w:rsidRPr="000452BD" w:rsidR="00B86B4A" w:rsidTr="54FC7F2F" w14:paraId="57CA8350"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BC187E4" w14:textId="04E72E8E">
            <w:pPr>
              <w:spacing w:line="276" w:lineRule="auto"/>
              <w:rPr>
                <w:b w:val="0"/>
                <w:sz w:val="20"/>
                <w:szCs w:val="20"/>
              </w:rPr>
            </w:pPr>
            <w:r w:rsidRPr="00B64CDF">
              <w:rPr>
                <w:b w:val="0"/>
                <w:sz w:val="20"/>
                <w:szCs w:val="20"/>
              </w:rPr>
              <w:t xml:space="preserve">Presupuesto </w:t>
            </w:r>
          </w:p>
        </w:tc>
        <w:tc>
          <w:tcPr>
            <w:tcW w:w="7840" w:type="dxa"/>
            <w:tcMar>
              <w:top w:w="100" w:type="dxa"/>
              <w:left w:w="100" w:type="dxa"/>
              <w:bottom w:w="100" w:type="dxa"/>
              <w:right w:w="100" w:type="dxa"/>
            </w:tcMar>
            <w:vAlign w:val="center"/>
          </w:tcPr>
          <w:p w:rsidRPr="00B64CDF" w:rsidR="00B86B4A" w:rsidP="004A290B" w:rsidRDefault="00B64CDF" w14:paraId="6A86FDFB" w14:textId="04B4ECAE">
            <w:pPr>
              <w:spacing w:line="276" w:lineRule="auto"/>
              <w:rPr>
                <w:b w:val="0"/>
                <w:sz w:val="20"/>
                <w:szCs w:val="20"/>
              </w:rPr>
            </w:pPr>
            <w:r w:rsidRPr="00B64CDF">
              <w:rPr>
                <w:b w:val="0"/>
                <w:sz w:val="20"/>
                <w:szCs w:val="20"/>
              </w:rPr>
              <w:t>Asignación financiera para ejecutar un plan.</w:t>
            </w:r>
          </w:p>
        </w:tc>
      </w:tr>
      <w:tr w:rsidRPr="000452BD" w:rsidR="00B86B4A" w:rsidTr="54FC7F2F" w14:paraId="29D60A29"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122BF01A" w14:textId="55D1B952">
            <w:pPr>
              <w:spacing w:line="276" w:lineRule="auto"/>
              <w:rPr>
                <w:b w:val="0"/>
                <w:sz w:val="20"/>
                <w:szCs w:val="20"/>
              </w:rPr>
            </w:pPr>
            <w:r w:rsidRPr="00B64CDF">
              <w:rPr>
                <w:b w:val="0"/>
                <w:sz w:val="20"/>
                <w:szCs w:val="20"/>
              </w:rPr>
              <w:t>Retroalimentación</w:t>
            </w:r>
          </w:p>
        </w:tc>
        <w:tc>
          <w:tcPr>
            <w:tcW w:w="7840" w:type="dxa"/>
            <w:tcMar>
              <w:top w:w="100" w:type="dxa"/>
              <w:left w:w="100" w:type="dxa"/>
              <w:bottom w:w="100" w:type="dxa"/>
              <w:right w:w="100" w:type="dxa"/>
            </w:tcMar>
            <w:vAlign w:val="center"/>
          </w:tcPr>
          <w:p w:rsidRPr="00B64CDF" w:rsidR="00B86B4A" w:rsidP="00B64CDF" w:rsidRDefault="00B64CDF" w14:paraId="3AA6BE0F" w14:textId="69BF6776">
            <w:pPr>
              <w:spacing w:line="276" w:lineRule="auto"/>
              <w:rPr>
                <w:b w:val="0"/>
                <w:sz w:val="20"/>
                <w:szCs w:val="20"/>
              </w:rPr>
            </w:pPr>
            <w:r w:rsidRPr="00B64CDF">
              <w:rPr>
                <w:b w:val="0"/>
                <w:sz w:val="20"/>
                <w:szCs w:val="20"/>
              </w:rPr>
              <w:t>Información que se utiliza para mejorar el desempeño.</w:t>
            </w:r>
          </w:p>
        </w:tc>
      </w:tr>
      <w:tr w:rsidRPr="000452BD" w:rsidR="00B86B4A" w:rsidTr="54FC7F2F" w14:paraId="2BE4182A"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253790E6" w14:textId="6EF1108D">
            <w:pPr>
              <w:spacing w:line="276" w:lineRule="auto"/>
              <w:rPr>
                <w:b w:val="0"/>
                <w:sz w:val="20"/>
                <w:szCs w:val="20"/>
              </w:rPr>
            </w:pPr>
            <w:r w:rsidRPr="00B64CDF">
              <w:rPr>
                <w:b w:val="0"/>
                <w:sz w:val="20"/>
                <w:szCs w:val="20"/>
              </w:rPr>
              <w:t>Capacitación</w:t>
            </w:r>
          </w:p>
        </w:tc>
        <w:tc>
          <w:tcPr>
            <w:tcW w:w="7840" w:type="dxa"/>
            <w:tcMar>
              <w:top w:w="100" w:type="dxa"/>
              <w:left w:w="100" w:type="dxa"/>
              <w:bottom w:w="100" w:type="dxa"/>
              <w:right w:w="100" w:type="dxa"/>
            </w:tcMar>
            <w:vAlign w:val="center"/>
          </w:tcPr>
          <w:p w:rsidRPr="00B64CDF" w:rsidR="00B86B4A" w:rsidP="004A290B" w:rsidRDefault="00B64CDF" w14:paraId="5FBE8AEA" w14:textId="192296C2">
            <w:pPr>
              <w:spacing w:line="276" w:lineRule="auto"/>
              <w:rPr>
                <w:b w:val="0"/>
                <w:sz w:val="20"/>
                <w:szCs w:val="20"/>
              </w:rPr>
            </w:pPr>
            <w:r w:rsidRPr="00B64CDF">
              <w:rPr>
                <w:b w:val="0"/>
                <w:sz w:val="20"/>
                <w:szCs w:val="20"/>
              </w:rPr>
              <w:t>Proceso de formación del personal.</w:t>
            </w:r>
          </w:p>
        </w:tc>
      </w:tr>
      <w:tr w:rsidRPr="000452BD" w:rsidR="00B86B4A" w:rsidTr="54FC7F2F" w14:paraId="44AD3269"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4D238A34" w14:textId="3114E6A3">
            <w:pPr>
              <w:spacing w:line="276" w:lineRule="auto"/>
              <w:rPr>
                <w:b w:val="0"/>
                <w:sz w:val="20"/>
                <w:szCs w:val="20"/>
              </w:rPr>
            </w:pPr>
            <w:r w:rsidRPr="00B64CDF">
              <w:rPr>
                <w:b w:val="0"/>
                <w:sz w:val="20"/>
                <w:szCs w:val="20"/>
              </w:rPr>
              <w:t>Alcance</w:t>
            </w:r>
          </w:p>
        </w:tc>
        <w:tc>
          <w:tcPr>
            <w:tcW w:w="7840" w:type="dxa"/>
            <w:tcMar>
              <w:top w:w="100" w:type="dxa"/>
              <w:left w:w="100" w:type="dxa"/>
              <w:bottom w:w="100" w:type="dxa"/>
              <w:right w:w="100" w:type="dxa"/>
            </w:tcMar>
            <w:vAlign w:val="center"/>
          </w:tcPr>
          <w:p w:rsidRPr="00B64CDF" w:rsidR="00B86B4A" w:rsidP="004A290B" w:rsidRDefault="00B64CDF" w14:paraId="6779BF4F" w14:textId="00EC90C6">
            <w:pPr>
              <w:spacing w:line="276" w:lineRule="auto"/>
              <w:rPr>
                <w:b w:val="0"/>
                <w:sz w:val="20"/>
                <w:szCs w:val="20"/>
              </w:rPr>
            </w:pPr>
            <w:r w:rsidRPr="00B64CDF">
              <w:rPr>
                <w:b w:val="0"/>
                <w:sz w:val="20"/>
                <w:szCs w:val="20"/>
              </w:rPr>
              <w:t>Límite o cobertura de una acción o proyecto.</w:t>
            </w:r>
          </w:p>
        </w:tc>
      </w:tr>
      <w:tr w:rsidRPr="000452BD" w:rsidR="00B86B4A" w:rsidTr="54FC7F2F" w14:paraId="1164AA0C"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62501137" w14:textId="673F73EF">
            <w:pPr>
              <w:spacing w:line="276" w:lineRule="auto"/>
              <w:rPr>
                <w:b w:val="0"/>
                <w:sz w:val="20"/>
                <w:szCs w:val="20"/>
              </w:rPr>
            </w:pPr>
            <w:r w:rsidRPr="00B64CDF">
              <w:rPr>
                <w:b w:val="0"/>
                <w:sz w:val="20"/>
                <w:szCs w:val="20"/>
              </w:rPr>
              <w:t>Estrategia</w:t>
            </w:r>
          </w:p>
        </w:tc>
        <w:tc>
          <w:tcPr>
            <w:tcW w:w="7840" w:type="dxa"/>
            <w:tcMar>
              <w:top w:w="100" w:type="dxa"/>
              <w:left w:w="100" w:type="dxa"/>
              <w:bottom w:w="100" w:type="dxa"/>
              <w:right w:w="100" w:type="dxa"/>
            </w:tcMar>
            <w:vAlign w:val="center"/>
          </w:tcPr>
          <w:p w:rsidRPr="00B64CDF" w:rsidR="00B86B4A" w:rsidP="00B64CDF" w:rsidRDefault="00B64CDF" w14:paraId="34B1505C" w14:textId="09E0C6F9">
            <w:pPr>
              <w:spacing w:line="276" w:lineRule="auto"/>
              <w:rPr>
                <w:b w:val="0"/>
                <w:sz w:val="20"/>
                <w:szCs w:val="20"/>
              </w:rPr>
            </w:pPr>
            <w:r w:rsidRPr="00B64CDF">
              <w:rPr>
                <w:b w:val="0"/>
                <w:sz w:val="20"/>
                <w:szCs w:val="20"/>
              </w:rPr>
              <w:t>Plan de acción diseñado para alcanzar un objetivo a largo plazo.</w:t>
            </w:r>
          </w:p>
        </w:tc>
      </w:tr>
      <w:tr w:rsidRPr="000452BD" w:rsidR="00B86B4A" w:rsidTr="54FC7F2F" w14:paraId="267F594F" w14:textId="77777777">
        <w:trPr>
          <w:trHeight w:val="253"/>
        </w:trPr>
        <w:tc>
          <w:tcPr>
            <w:tcW w:w="2122" w:type="dxa"/>
            <w:tcMar>
              <w:top w:w="100" w:type="dxa"/>
              <w:left w:w="100" w:type="dxa"/>
              <w:bottom w:w="100" w:type="dxa"/>
              <w:right w:w="100" w:type="dxa"/>
            </w:tcMar>
            <w:vAlign w:val="center"/>
          </w:tcPr>
          <w:p w:rsidRPr="00B64CDF" w:rsidR="00B86B4A" w:rsidP="00B64CDF" w:rsidRDefault="00B64CDF" w14:paraId="7CA2F889" w14:textId="6D943310">
            <w:pPr>
              <w:spacing w:line="276" w:lineRule="auto"/>
              <w:rPr>
                <w:b w:val="0"/>
                <w:sz w:val="20"/>
                <w:szCs w:val="20"/>
              </w:rPr>
            </w:pPr>
            <w:r w:rsidRPr="00B64CDF">
              <w:rPr>
                <w:b w:val="0"/>
                <w:sz w:val="20"/>
                <w:szCs w:val="20"/>
              </w:rPr>
              <w:t>Impacto</w:t>
            </w:r>
          </w:p>
        </w:tc>
        <w:tc>
          <w:tcPr>
            <w:tcW w:w="7840" w:type="dxa"/>
            <w:tcMar>
              <w:top w:w="100" w:type="dxa"/>
              <w:left w:w="100" w:type="dxa"/>
              <w:bottom w:w="100" w:type="dxa"/>
              <w:right w:w="100" w:type="dxa"/>
            </w:tcMar>
            <w:vAlign w:val="center"/>
          </w:tcPr>
          <w:p w:rsidRPr="00B64CDF" w:rsidR="00B86B4A" w:rsidP="004A290B" w:rsidRDefault="00B64CDF" w14:paraId="1325A6DE" w14:textId="6124E76D">
            <w:pPr>
              <w:spacing w:line="276" w:lineRule="auto"/>
              <w:rPr>
                <w:b w:val="0"/>
                <w:sz w:val="20"/>
                <w:szCs w:val="20"/>
              </w:rPr>
            </w:pPr>
            <w:r w:rsidRPr="00B64CDF">
              <w:rPr>
                <w:b w:val="0"/>
                <w:sz w:val="20"/>
                <w:szCs w:val="20"/>
              </w:rPr>
              <w:t>Efecto generado por una acción en el contexto organizacional.</w:t>
            </w:r>
          </w:p>
        </w:tc>
      </w:tr>
      <w:tr w:rsidRPr="000452BD" w:rsidR="00B64CDF" w:rsidTr="54FC7F2F" w14:paraId="1A89A790" w14:textId="77777777">
        <w:trPr>
          <w:trHeight w:val="253"/>
        </w:trPr>
        <w:tc>
          <w:tcPr>
            <w:tcW w:w="2122" w:type="dxa"/>
            <w:tcMar>
              <w:top w:w="100" w:type="dxa"/>
              <w:left w:w="100" w:type="dxa"/>
              <w:bottom w:w="100" w:type="dxa"/>
              <w:right w:w="100" w:type="dxa"/>
            </w:tcMar>
            <w:vAlign w:val="center"/>
          </w:tcPr>
          <w:p w:rsidRPr="00B64CDF" w:rsidR="00B64CDF" w:rsidP="00B64CDF" w:rsidRDefault="00B64CDF" w14:paraId="100696DB" w14:textId="7F854034">
            <w:pPr>
              <w:rPr>
                <w:b w:val="0"/>
                <w:sz w:val="20"/>
                <w:szCs w:val="20"/>
              </w:rPr>
            </w:pPr>
            <w:r w:rsidRPr="00B64CDF">
              <w:rPr>
                <w:b w:val="0"/>
                <w:sz w:val="20"/>
                <w:szCs w:val="20"/>
              </w:rPr>
              <w:t>Optimización</w:t>
            </w:r>
          </w:p>
        </w:tc>
        <w:tc>
          <w:tcPr>
            <w:tcW w:w="7840" w:type="dxa"/>
            <w:tcMar>
              <w:top w:w="100" w:type="dxa"/>
              <w:left w:w="100" w:type="dxa"/>
              <w:bottom w:w="100" w:type="dxa"/>
              <w:right w:w="100" w:type="dxa"/>
            </w:tcMar>
            <w:vAlign w:val="center"/>
          </w:tcPr>
          <w:p w:rsidRPr="00B64CDF" w:rsidR="00B64CDF" w:rsidP="004A290B" w:rsidRDefault="00B64CDF" w14:paraId="67D61251" w14:textId="4CF13BF8">
            <w:pPr>
              <w:rPr>
                <w:b w:val="0"/>
                <w:sz w:val="20"/>
                <w:szCs w:val="20"/>
              </w:rPr>
            </w:pPr>
            <w:r w:rsidRPr="00B64CDF">
              <w:rPr>
                <w:b w:val="0"/>
                <w:sz w:val="20"/>
                <w:szCs w:val="20"/>
              </w:rPr>
              <w:t>Mejor uso posible de los recursos disponibles.</w:t>
            </w:r>
          </w:p>
        </w:tc>
      </w:tr>
      <w:tr w:rsidRPr="000452BD" w:rsidR="00B64CDF" w:rsidTr="54FC7F2F" w14:paraId="0666C3A3" w14:textId="77777777">
        <w:trPr>
          <w:trHeight w:val="253"/>
        </w:trPr>
        <w:tc>
          <w:tcPr>
            <w:tcW w:w="2122" w:type="dxa"/>
            <w:tcMar>
              <w:top w:w="100" w:type="dxa"/>
              <w:left w:w="100" w:type="dxa"/>
              <w:bottom w:w="100" w:type="dxa"/>
              <w:right w:w="100" w:type="dxa"/>
            </w:tcMar>
            <w:vAlign w:val="center"/>
          </w:tcPr>
          <w:p w:rsidRPr="00B64CDF" w:rsidR="00B64CDF" w:rsidP="00B64CDF" w:rsidRDefault="00B64CDF" w14:paraId="07110753" w14:textId="5D665E64">
            <w:pPr>
              <w:rPr>
                <w:b w:val="0"/>
                <w:sz w:val="20"/>
                <w:szCs w:val="20"/>
              </w:rPr>
            </w:pPr>
            <w:r w:rsidRPr="00B64CDF">
              <w:rPr>
                <w:b w:val="0"/>
                <w:sz w:val="20"/>
                <w:szCs w:val="20"/>
              </w:rPr>
              <w:t>Sostenibilidad</w:t>
            </w:r>
          </w:p>
        </w:tc>
        <w:tc>
          <w:tcPr>
            <w:tcW w:w="7840" w:type="dxa"/>
            <w:tcMar>
              <w:top w:w="100" w:type="dxa"/>
              <w:left w:w="100" w:type="dxa"/>
              <w:bottom w:w="100" w:type="dxa"/>
              <w:right w:w="100" w:type="dxa"/>
            </w:tcMar>
            <w:vAlign w:val="center"/>
          </w:tcPr>
          <w:p w:rsidRPr="00B64CDF" w:rsidR="00B64CDF" w:rsidP="004A290B" w:rsidRDefault="00B64CDF" w14:paraId="3352B140" w14:textId="6977F016">
            <w:pPr>
              <w:rPr>
                <w:b w:val="0"/>
                <w:sz w:val="20"/>
                <w:szCs w:val="20"/>
              </w:rPr>
            </w:pPr>
            <w:r w:rsidRPr="00B64CDF">
              <w:rPr>
                <w:b w:val="0"/>
                <w:sz w:val="20"/>
                <w:szCs w:val="20"/>
              </w:rPr>
              <w:t>Capacidad de mantener procesos a largo plazo con equilibrio ambiental, social y económico</w:t>
            </w:r>
            <w:r>
              <w:rPr>
                <w:b w:val="0"/>
                <w:sz w:val="20"/>
                <w:szCs w:val="20"/>
              </w:rPr>
              <w:t>.</w:t>
            </w:r>
          </w:p>
        </w:tc>
      </w:tr>
    </w:tbl>
    <w:p w:rsidRPr="000452BD" w:rsidR="00FF258C" w:rsidP="004A290B" w:rsidRDefault="00FF258C" w14:paraId="000000A3" w14:textId="77777777">
      <w:pPr>
        <w:pStyle w:val="Normal0"/>
        <w:pBdr>
          <w:top w:val="nil"/>
          <w:left w:val="nil"/>
          <w:bottom w:val="nil"/>
          <w:right w:val="nil"/>
          <w:between w:val="nil"/>
        </w:pBdr>
        <w:ind w:left="426"/>
        <w:rPr>
          <w:color w:val="000000"/>
          <w:sz w:val="20"/>
          <w:szCs w:val="20"/>
        </w:rPr>
      </w:pPr>
    </w:p>
    <w:p w:rsidR="008E2EE3" w:rsidP="004A290B" w:rsidRDefault="008E2EE3" w14:paraId="24FEDA33" w14:textId="77777777">
      <w:pPr>
        <w:pStyle w:val="Normal0"/>
        <w:pBdr>
          <w:top w:val="nil"/>
          <w:left w:val="nil"/>
          <w:bottom w:val="nil"/>
          <w:right w:val="nil"/>
          <w:between w:val="nil"/>
        </w:pBdr>
        <w:ind w:left="426"/>
        <w:rPr>
          <w:color w:val="000000"/>
          <w:sz w:val="20"/>
          <w:szCs w:val="20"/>
        </w:rPr>
      </w:pPr>
    </w:p>
    <w:p w:rsidRPr="000452BD" w:rsidR="00B64CDF" w:rsidP="004A290B" w:rsidRDefault="00B64CDF" w14:paraId="2834D4FE" w14:textId="77777777">
      <w:pPr>
        <w:pStyle w:val="Normal0"/>
        <w:pBdr>
          <w:top w:val="nil"/>
          <w:left w:val="nil"/>
          <w:bottom w:val="nil"/>
          <w:right w:val="nil"/>
          <w:between w:val="nil"/>
        </w:pBdr>
        <w:ind w:left="426"/>
        <w:rPr>
          <w:color w:val="000000"/>
          <w:sz w:val="20"/>
          <w:szCs w:val="20"/>
        </w:rPr>
      </w:pPr>
    </w:p>
    <w:p w:rsidRPr="000452BD" w:rsidR="008E2EE3" w:rsidP="004A290B" w:rsidRDefault="008E2EE3" w14:paraId="52C514EB" w14:textId="77777777">
      <w:pPr>
        <w:pStyle w:val="Normal0"/>
        <w:pBdr>
          <w:top w:val="nil"/>
          <w:left w:val="nil"/>
          <w:bottom w:val="nil"/>
          <w:right w:val="nil"/>
          <w:between w:val="nil"/>
        </w:pBdr>
        <w:ind w:left="426"/>
        <w:rPr>
          <w:color w:val="000000"/>
          <w:sz w:val="20"/>
          <w:szCs w:val="20"/>
        </w:rPr>
      </w:pPr>
    </w:p>
    <w:p w:rsidRPr="000452BD" w:rsidR="00FF258C" w:rsidP="003C086F" w:rsidRDefault="00D376E1" w14:paraId="000000AC" w14:textId="0BF53427">
      <w:pPr>
        <w:pStyle w:val="Ttulo1"/>
        <w:numPr>
          <w:ilvl w:val="0"/>
          <w:numId w:val="1"/>
        </w:numPr>
        <w:shd w:val="clear" w:color="auto" w:fill="FFFFFF" w:themeFill="background1"/>
        <w:rPr>
          <w:b/>
          <w:bCs/>
          <w:sz w:val="20"/>
          <w:szCs w:val="20"/>
        </w:rPr>
      </w:pPr>
      <w:r w:rsidRPr="000452BD">
        <w:rPr>
          <w:b/>
          <w:bCs/>
          <w:sz w:val="20"/>
          <w:szCs w:val="20"/>
        </w:rPr>
        <w:t xml:space="preserve">REFERENCIAS BIBLIOGRÁFICAS: </w:t>
      </w:r>
    </w:p>
    <w:p w:rsidRPr="000452BD" w:rsidR="00A71EF4" w:rsidP="004A290B" w:rsidRDefault="00A71EF4" w14:paraId="36C2E118" w14:textId="77777777">
      <w:pPr>
        <w:pStyle w:val="Normal0"/>
        <w:shd w:val="clear" w:color="auto" w:fill="FFFFFF" w:themeFill="background1"/>
        <w:rPr>
          <w:sz w:val="20"/>
          <w:szCs w:val="20"/>
        </w:rPr>
      </w:pPr>
    </w:p>
    <w:p w:rsidR="00F26C79" w:rsidP="00F26C79" w:rsidRDefault="00F26C79" w14:paraId="7EE88DEF" w14:textId="77777777">
      <w:pPr>
        <w:pStyle w:val="Normal0"/>
        <w:ind w:left="720" w:hanging="720"/>
        <w:rPr>
          <w:sz w:val="20"/>
          <w:szCs w:val="20"/>
        </w:rPr>
      </w:pPr>
    </w:p>
    <w:p w:rsidRPr="000452BD" w:rsidR="00F26C79" w:rsidP="00F26C79" w:rsidRDefault="00F26C79" w14:paraId="3A99F80B" w14:textId="77777777">
      <w:pPr>
        <w:pStyle w:val="Normal0"/>
        <w:ind w:left="720" w:hanging="720"/>
        <w:rPr>
          <w:sz w:val="20"/>
          <w:szCs w:val="20"/>
        </w:rPr>
      </w:pPr>
      <w:r w:rsidRPr="00F26C79">
        <w:rPr>
          <w:sz w:val="20"/>
          <w:szCs w:val="20"/>
        </w:rPr>
        <w:t xml:space="preserve">Castrillón Garzón, M. (2008). </w:t>
      </w:r>
      <w:r w:rsidRPr="00F26C79">
        <w:rPr>
          <w:i/>
          <w:iCs/>
          <w:sz w:val="20"/>
          <w:szCs w:val="20"/>
        </w:rPr>
        <w:t>Planeación estratégica</w:t>
      </w:r>
      <w:r w:rsidRPr="00F26C79">
        <w:rPr>
          <w:sz w:val="20"/>
          <w:szCs w:val="20"/>
        </w:rPr>
        <w:t>. Universidad Nacional Abierta y a Distancia – UNAD.</w:t>
      </w:r>
    </w:p>
    <w:p w:rsidR="00A5508B" w:rsidP="004A290B" w:rsidRDefault="00A5508B" w14:paraId="490950CC" w14:textId="77777777">
      <w:pPr>
        <w:pStyle w:val="Normal0"/>
        <w:shd w:val="clear" w:color="auto" w:fill="FFFFFF" w:themeFill="background1"/>
        <w:rPr>
          <w:sz w:val="20"/>
          <w:szCs w:val="20"/>
        </w:rPr>
      </w:pPr>
    </w:p>
    <w:p w:rsidR="00071C01" w:rsidP="004A290B" w:rsidRDefault="00071C01" w14:paraId="728D3FDB" w14:textId="59ABD8D8">
      <w:pPr>
        <w:pStyle w:val="Normal0"/>
        <w:shd w:val="clear" w:color="auto" w:fill="FFFFFF" w:themeFill="background1"/>
        <w:rPr>
          <w:sz w:val="20"/>
          <w:szCs w:val="20"/>
        </w:rPr>
      </w:pPr>
      <w:r>
        <w:rPr>
          <w:sz w:val="20"/>
          <w:szCs w:val="20"/>
        </w:rPr>
        <w:t xml:space="preserve">Concepto. (2025). </w:t>
      </w:r>
      <w:r w:rsidRPr="00290093">
        <w:rPr>
          <w:i/>
          <w:iCs/>
          <w:sz w:val="20"/>
          <w:szCs w:val="20"/>
        </w:rPr>
        <w:t>Recursos de una empresa</w:t>
      </w:r>
      <w:r>
        <w:rPr>
          <w:sz w:val="20"/>
          <w:szCs w:val="20"/>
        </w:rPr>
        <w:t>.</w:t>
      </w:r>
      <w:r w:rsidRPr="00071C01">
        <w:t xml:space="preserve"> </w:t>
      </w:r>
      <w:hyperlink w:history="1" r:id="rId33">
        <w:r w:rsidRPr="0000036C">
          <w:rPr>
            <w:rStyle w:val="Hipervnculo"/>
            <w:sz w:val="20"/>
            <w:szCs w:val="20"/>
          </w:rPr>
          <w:t>https://concepto.de/recursos-de-una-empresa/</w:t>
        </w:r>
      </w:hyperlink>
    </w:p>
    <w:p w:rsidRPr="000452BD" w:rsidR="00071C01" w:rsidP="004A290B" w:rsidRDefault="00071C01" w14:paraId="2D2BEF81" w14:textId="77777777">
      <w:pPr>
        <w:pStyle w:val="Normal0"/>
        <w:shd w:val="clear" w:color="auto" w:fill="FFFFFF" w:themeFill="background1"/>
        <w:rPr>
          <w:sz w:val="20"/>
          <w:szCs w:val="20"/>
        </w:rPr>
      </w:pPr>
    </w:p>
    <w:p w:rsidR="000452BD" w:rsidP="004A290B" w:rsidRDefault="00490E33" w14:paraId="4D84ED4B" w14:textId="7F858FA6">
      <w:pPr>
        <w:pStyle w:val="Normal0"/>
        <w:shd w:val="clear" w:color="auto" w:fill="FFFFFF" w:themeFill="background1"/>
        <w:rPr>
          <w:sz w:val="20"/>
          <w:szCs w:val="20"/>
        </w:rPr>
      </w:pPr>
      <w:proofErr w:type="spellStart"/>
      <w:r w:rsidRPr="54FC7F2F">
        <w:rPr>
          <w:sz w:val="20"/>
          <w:szCs w:val="20"/>
        </w:rPr>
        <w:t>Ecofusion</w:t>
      </w:r>
      <w:proofErr w:type="spellEnd"/>
      <w:r w:rsidRPr="54FC7F2F">
        <w:rPr>
          <w:sz w:val="20"/>
          <w:szCs w:val="20"/>
        </w:rPr>
        <w:t xml:space="preserve">. (s. f.). </w:t>
      </w:r>
      <w:r w:rsidRPr="54FC7F2F">
        <w:rPr>
          <w:i/>
          <w:iCs/>
          <w:sz w:val="20"/>
          <w:szCs w:val="20"/>
        </w:rPr>
        <w:t>Estrategias para promover la sostenibilidad en la agricultura comunitaria</w:t>
      </w:r>
      <w:r w:rsidRPr="54FC7F2F">
        <w:rPr>
          <w:sz w:val="20"/>
          <w:szCs w:val="20"/>
        </w:rPr>
        <w:t xml:space="preserve">. </w:t>
      </w:r>
      <w:proofErr w:type="spellStart"/>
      <w:r w:rsidRPr="54FC7F2F">
        <w:rPr>
          <w:sz w:val="20"/>
          <w:szCs w:val="20"/>
        </w:rPr>
        <w:t>Ecofusion.top</w:t>
      </w:r>
      <w:proofErr w:type="spellEnd"/>
      <w:r w:rsidRPr="54FC7F2F">
        <w:rPr>
          <w:sz w:val="20"/>
          <w:szCs w:val="20"/>
        </w:rPr>
        <w:t xml:space="preserve">.  </w:t>
      </w:r>
      <w:hyperlink r:id="rId34">
        <w:r w:rsidRPr="54FC7F2F">
          <w:rPr>
            <w:rStyle w:val="Hipervnculo"/>
            <w:sz w:val="20"/>
            <w:szCs w:val="20"/>
          </w:rPr>
          <w:t>https://ecofusion.top/estrategias-para-promover-la-sostenibilidad-en-la-agricultura-comunitaria/</w:t>
        </w:r>
      </w:hyperlink>
    </w:p>
    <w:p w:rsidR="00F05EA1" w:rsidP="004A290B" w:rsidRDefault="00F05EA1" w14:paraId="10DDDFBD" w14:textId="77777777">
      <w:pPr>
        <w:pStyle w:val="Normal0"/>
        <w:shd w:val="clear" w:color="auto" w:fill="FFFFFF" w:themeFill="background1"/>
        <w:rPr>
          <w:sz w:val="20"/>
          <w:szCs w:val="20"/>
        </w:rPr>
      </w:pPr>
    </w:p>
    <w:p w:rsidR="00F05EA1" w:rsidP="004A290B" w:rsidRDefault="2E435B4E" w14:paraId="7EE7BC09" w14:textId="473A1B76">
      <w:pPr>
        <w:pStyle w:val="Normal0"/>
        <w:shd w:val="clear" w:color="auto" w:fill="FFFFFF" w:themeFill="background1"/>
        <w:rPr>
          <w:sz w:val="20"/>
          <w:szCs w:val="20"/>
        </w:rPr>
      </w:pPr>
      <w:r w:rsidRPr="54FC7F2F">
        <w:rPr>
          <w:sz w:val="20"/>
          <w:szCs w:val="20"/>
        </w:rPr>
        <w:t xml:space="preserve">Mendoza González, Y. P., &amp; Quintero Barreto, E. (2022). </w:t>
      </w:r>
      <w:r w:rsidRPr="00290093">
        <w:rPr>
          <w:i/>
          <w:iCs/>
          <w:sz w:val="20"/>
          <w:szCs w:val="20"/>
        </w:rPr>
        <w:t>Elaboración de un plan estratégico para la formalización y operación de la empresa agrícola</w:t>
      </w:r>
      <w:r w:rsidR="00290093">
        <w:rPr>
          <w:sz w:val="20"/>
          <w:szCs w:val="20"/>
        </w:rPr>
        <w:t xml:space="preserve">. </w:t>
      </w:r>
      <w:r w:rsidRPr="54FC7F2F">
        <w:rPr>
          <w:sz w:val="20"/>
          <w:szCs w:val="20"/>
        </w:rPr>
        <w:t>El Encanto [Trabajo de grado, Universidad EAN]. Repositorio Universidad EAN</w:t>
      </w:r>
      <w:r w:rsidRPr="54FC7F2F" w:rsidR="00F05EA1">
        <w:rPr>
          <w:sz w:val="20"/>
          <w:szCs w:val="20"/>
        </w:rPr>
        <w:t xml:space="preserve">. </w:t>
      </w:r>
      <w:hyperlink r:id="rId35">
        <w:r w:rsidRPr="54FC7F2F" w:rsidR="00F05EA1">
          <w:rPr>
            <w:rStyle w:val="Hipervnculo"/>
            <w:sz w:val="20"/>
            <w:szCs w:val="20"/>
          </w:rPr>
          <w:t>https://repository.universidadean.edu.co/server/api/core/bitstreams/3505b168-17b3-4b5e-82ba-14d34aa8feac/content</w:t>
        </w:r>
      </w:hyperlink>
    </w:p>
    <w:p w:rsidR="00071C01" w:rsidP="004A290B" w:rsidRDefault="00071C01" w14:paraId="1E9C7F7D" w14:textId="77777777">
      <w:pPr>
        <w:pStyle w:val="Normal0"/>
        <w:shd w:val="clear" w:color="auto" w:fill="FFFFFF" w:themeFill="background1"/>
        <w:rPr>
          <w:sz w:val="20"/>
          <w:szCs w:val="20"/>
        </w:rPr>
      </w:pPr>
    </w:p>
    <w:p w:rsidR="00071C01" w:rsidP="004A290B" w:rsidRDefault="00071C01" w14:paraId="72F829FD" w14:textId="5BD0EDB2">
      <w:pPr>
        <w:pStyle w:val="Normal0"/>
        <w:shd w:val="clear" w:color="auto" w:fill="FFFFFF" w:themeFill="background1"/>
        <w:rPr>
          <w:sz w:val="20"/>
          <w:szCs w:val="20"/>
        </w:rPr>
      </w:pPr>
      <w:r w:rsidRPr="54FC7F2F">
        <w:rPr>
          <w:sz w:val="20"/>
          <w:szCs w:val="20"/>
        </w:rPr>
        <w:t>Economía planificada. (202</w:t>
      </w:r>
      <w:r w:rsidRPr="54FC7F2F" w:rsidR="571932E6">
        <w:rPr>
          <w:sz w:val="20"/>
          <w:szCs w:val="20"/>
        </w:rPr>
        <w:t>3</w:t>
      </w:r>
      <w:r w:rsidRPr="54FC7F2F">
        <w:rPr>
          <w:sz w:val="20"/>
          <w:szCs w:val="20"/>
        </w:rPr>
        <w:t xml:space="preserve">). </w:t>
      </w:r>
      <w:r w:rsidRPr="006F2F6C">
        <w:rPr>
          <w:i/>
          <w:iCs/>
          <w:sz w:val="20"/>
          <w:szCs w:val="20"/>
        </w:rPr>
        <w:t>Recursos de una empresa</w:t>
      </w:r>
      <w:r w:rsidRPr="54FC7F2F">
        <w:rPr>
          <w:sz w:val="20"/>
          <w:szCs w:val="20"/>
        </w:rPr>
        <w:t xml:space="preserve">. </w:t>
      </w:r>
      <w:hyperlink w:anchor="google_vignette" r:id="rId36">
        <w:r w:rsidRPr="54FC7F2F">
          <w:rPr>
            <w:rStyle w:val="Hipervnculo"/>
            <w:sz w:val="20"/>
            <w:szCs w:val="20"/>
          </w:rPr>
          <w:t>https://economiaplanificada.com/recursos-de-una-empresa/#google_vignette</w:t>
        </w:r>
      </w:hyperlink>
    </w:p>
    <w:p w:rsidRPr="00F26C79" w:rsidR="00490E33" w:rsidP="004A290B" w:rsidRDefault="00490E33" w14:paraId="74699D41" w14:textId="77777777">
      <w:pPr>
        <w:pStyle w:val="Normal0"/>
        <w:shd w:val="clear" w:color="auto" w:fill="FFFFFF" w:themeFill="background1"/>
        <w:rPr>
          <w:sz w:val="20"/>
          <w:szCs w:val="20"/>
        </w:rPr>
      </w:pPr>
    </w:p>
    <w:p w:rsidR="000452BD" w:rsidP="004A290B" w:rsidRDefault="00F26C79" w14:paraId="59BCABB9" w14:textId="6F710FB6">
      <w:pPr>
        <w:pStyle w:val="Normal0"/>
        <w:shd w:val="clear" w:color="auto" w:fill="FFFFFF" w:themeFill="background1"/>
        <w:rPr>
          <w:sz w:val="20"/>
          <w:szCs w:val="20"/>
        </w:rPr>
      </w:pPr>
      <w:r w:rsidRPr="00290093">
        <w:rPr>
          <w:sz w:val="20"/>
          <w:szCs w:val="20"/>
        </w:rPr>
        <w:t>La Patria.</w:t>
      </w:r>
      <w:r w:rsidRPr="54FC7F2F">
        <w:rPr>
          <w:sz w:val="20"/>
          <w:szCs w:val="20"/>
        </w:rPr>
        <w:t xml:space="preserve"> (s. f.). Qué es una acción de mejora: conceptos y aplicaciones prácticas. </w:t>
      </w:r>
      <w:r w:rsidRPr="54FC7F2F">
        <w:rPr>
          <w:i/>
          <w:iCs/>
          <w:sz w:val="20"/>
          <w:szCs w:val="20"/>
        </w:rPr>
        <w:t>La Patria</w:t>
      </w:r>
      <w:r w:rsidRPr="54FC7F2F">
        <w:rPr>
          <w:sz w:val="20"/>
          <w:szCs w:val="20"/>
        </w:rPr>
        <w:t xml:space="preserve">.  </w:t>
      </w:r>
      <w:hyperlink r:id="rId37">
        <w:r w:rsidRPr="54FC7F2F">
          <w:rPr>
            <w:rStyle w:val="Hipervnculo"/>
            <w:sz w:val="20"/>
            <w:szCs w:val="20"/>
          </w:rPr>
          <w:t>https://www.lapatria.com/emprendiendo/accion-mejora-conceptos-aplicaciones</w:t>
        </w:r>
      </w:hyperlink>
    </w:p>
    <w:p w:rsidR="00F26C79" w:rsidP="004A290B" w:rsidRDefault="00F26C79" w14:paraId="4E66317B" w14:textId="77777777">
      <w:pPr>
        <w:pStyle w:val="Normal0"/>
        <w:shd w:val="clear" w:color="auto" w:fill="FFFFFF" w:themeFill="background1"/>
        <w:rPr>
          <w:sz w:val="20"/>
          <w:szCs w:val="20"/>
        </w:rPr>
      </w:pPr>
    </w:p>
    <w:p w:rsidR="00F26C79" w:rsidP="004A290B" w:rsidRDefault="00F26C79" w14:paraId="2B01B70F" w14:textId="2E8D4D85">
      <w:pPr>
        <w:pStyle w:val="Normal0"/>
        <w:shd w:val="clear" w:color="auto" w:fill="FFFFFF" w:themeFill="background1"/>
        <w:rPr>
          <w:sz w:val="20"/>
          <w:szCs w:val="20"/>
        </w:rPr>
      </w:pPr>
      <w:proofErr w:type="spellStart"/>
      <w:r w:rsidRPr="54FC7F2F">
        <w:rPr>
          <w:sz w:val="20"/>
          <w:szCs w:val="20"/>
        </w:rPr>
        <w:t>Lifeder</w:t>
      </w:r>
      <w:proofErr w:type="spellEnd"/>
      <w:r w:rsidRPr="54FC7F2F">
        <w:rPr>
          <w:sz w:val="20"/>
          <w:szCs w:val="20"/>
        </w:rPr>
        <w:t>. (202</w:t>
      </w:r>
      <w:r w:rsidRPr="54FC7F2F" w:rsidR="3131CA70">
        <w:rPr>
          <w:sz w:val="20"/>
          <w:szCs w:val="20"/>
        </w:rPr>
        <w:t>1</w:t>
      </w:r>
      <w:r w:rsidRPr="003501E2">
        <w:rPr>
          <w:i/>
          <w:iCs/>
          <w:sz w:val="20"/>
          <w:szCs w:val="20"/>
        </w:rPr>
        <w:t>). Recursos de una empresa</w:t>
      </w:r>
      <w:r w:rsidRPr="54FC7F2F">
        <w:rPr>
          <w:sz w:val="20"/>
          <w:szCs w:val="20"/>
        </w:rPr>
        <w:t xml:space="preserve">. </w:t>
      </w:r>
      <w:hyperlink r:id="rId38">
        <w:r w:rsidRPr="54FC7F2F">
          <w:rPr>
            <w:rStyle w:val="Hipervnculo"/>
            <w:sz w:val="20"/>
            <w:szCs w:val="20"/>
          </w:rPr>
          <w:t>https://www.lifeder.com/recursos-empresa/</w:t>
        </w:r>
      </w:hyperlink>
    </w:p>
    <w:p w:rsidRPr="000452BD" w:rsidR="00F26C79" w:rsidP="004A290B" w:rsidRDefault="00F26C79" w14:paraId="56270001" w14:textId="77777777">
      <w:pPr>
        <w:pStyle w:val="Normal0"/>
        <w:shd w:val="clear" w:color="auto" w:fill="FFFFFF" w:themeFill="background1"/>
        <w:rPr>
          <w:sz w:val="20"/>
          <w:szCs w:val="20"/>
        </w:rPr>
      </w:pPr>
    </w:p>
    <w:p w:rsidRPr="000452BD" w:rsidR="008D437B" w:rsidP="004A290B" w:rsidRDefault="008D437B" w14:paraId="399F2E97" w14:textId="77777777">
      <w:pPr>
        <w:pStyle w:val="Normal0"/>
        <w:rPr>
          <w:sz w:val="20"/>
          <w:szCs w:val="20"/>
        </w:rPr>
      </w:pPr>
    </w:p>
    <w:p w:rsidRPr="000452BD" w:rsidR="00FF258C" w:rsidP="003C086F" w:rsidRDefault="00D376E1" w14:paraId="000000B0" w14:textId="13994F79">
      <w:pPr>
        <w:pStyle w:val="Ttulo1"/>
        <w:numPr>
          <w:ilvl w:val="0"/>
          <w:numId w:val="1"/>
        </w:numPr>
        <w:rPr>
          <w:b/>
          <w:color w:val="000000"/>
          <w:sz w:val="20"/>
          <w:szCs w:val="20"/>
        </w:rPr>
      </w:pPr>
      <w:r w:rsidRPr="000452BD">
        <w:rPr>
          <w:b/>
          <w:color w:val="000000"/>
          <w:sz w:val="20"/>
          <w:szCs w:val="20"/>
        </w:rPr>
        <w:t>CONTROL DEL DOCUMENTO</w:t>
      </w:r>
    </w:p>
    <w:p w:rsidRPr="000452BD" w:rsidR="00FF258C" w:rsidP="004A290B" w:rsidRDefault="00FF258C" w14:paraId="000000B1" w14:textId="77777777">
      <w:pPr>
        <w:pStyle w:val="Normal0"/>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0452BD" w:rsidR="00FF258C" w:rsidTr="00C45A3B" w14:paraId="27B3F990" w14:textId="77777777">
        <w:tc>
          <w:tcPr>
            <w:tcW w:w="1272" w:type="dxa"/>
            <w:tcBorders>
              <w:top w:val="nil"/>
              <w:left w:val="nil"/>
            </w:tcBorders>
            <w:shd w:val="clear" w:color="auto" w:fill="auto"/>
          </w:tcPr>
          <w:p w:rsidRPr="000452BD" w:rsidR="00FF258C" w:rsidP="004A290B" w:rsidRDefault="00FF258C" w14:paraId="000000B2" w14:textId="77777777">
            <w:pPr>
              <w:pStyle w:val="Normal0"/>
              <w:spacing w:line="276" w:lineRule="auto"/>
              <w:rPr>
                <w:sz w:val="20"/>
                <w:szCs w:val="20"/>
              </w:rPr>
            </w:pPr>
          </w:p>
        </w:tc>
        <w:tc>
          <w:tcPr>
            <w:tcW w:w="1991" w:type="dxa"/>
            <w:vAlign w:val="center"/>
          </w:tcPr>
          <w:p w:rsidRPr="000452BD" w:rsidR="00FF258C" w:rsidP="004A290B" w:rsidRDefault="00D376E1" w14:paraId="000000B3" w14:textId="77777777">
            <w:pPr>
              <w:pStyle w:val="Normal0"/>
              <w:spacing w:line="276" w:lineRule="auto"/>
              <w:rPr>
                <w:sz w:val="20"/>
                <w:szCs w:val="20"/>
              </w:rPr>
            </w:pPr>
            <w:r w:rsidRPr="000452BD">
              <w:rPr>
                <w:sz w:val="20"/>
                <w:szCs w:val="20"/>
              </w:rPr>
              <w:t>Nombre</w:t>
            </w:r>
          </w:p>
        </w:tc>
        <w:tc>
          <w:tcPr>
            <w:tcW w:w="1559" w:type="dxa"/>
            <w:vAlign w:val="center"/>
          </w:tcPr>
          <w:p w:rsidRPr="000452BD" w:rsidR="00FF258C" w:rsidP="004A290B" w:rsidRDefault="00D376E1" w14:paraId="000000B4" w14:textId="77777777">
            <w:pPr>
              <w:pStyle w:val="Normal0"/>
              <w:spacing w:line="276" w:lineRule="auto"/>
              <w:rPr>
                <w:sz w:val="20"/>
                <w:szCs w:val="20"/>
              </w:rPr>
            </w:pPr>
            <w:r w:rsidRPr="000452BD">
              <w:rPr>
                <w:sz w:val="20"/>
                <w:szCs w:val="20"/>
              </w:rPr>
              <w:t>Cargo</w:t>
            </w:r>
          </w:p>
        </w:tc>
        <w:tc>
          <w:tcPr>
            <w:tcW w:w="3257" w:type="dxa"/>
            <w:vAlign w:val="center"/>
          </w:tcPr>
          <w:p w:rsidRPr="000452BD" w:rsidR="00FF258C" w:rsidP="004A290B" w:rsidRDefault="00D376E1" w14:paraId="000000B6" w14:textId="7379AFD7">
            <w:pPr>
              <w:pStyle w:val="Normal0"/>
              <w:spacing w:line="276" w:lineRule="auto"/>
              <w:rPr>
                <w:sz w:val="20"/>
                <w:szCs w:val="20"/>
              </w:rPr>
            </w:pPr>
            <w:r w:rsidRPr="000452BD">
              <w:rPr>
                <w:sz w:val="20"/>
                <w:szCs w:val="20"/>
              </w:rPr>
              <w:t>Dependencia</w:t>
            </w:r>
          </w:p>
        </w:tc>
        <w:tc>
          <w:tcPr>
            <w:tcW w:w="1888" w:type="dxa"/>
            <w:vAlign w:val="center"/>
          </w:tcPr>
          <w:p w:rsidRPr="000452BD" w:rsidR="00FF258C" w:rsidP="004A290B" w:rsidRDefault="00D376E1" w14:paraId="000000B7" w14:textId="77777777">
            <w:pPr>
              <w:pStyle w:val="Normal0"/>
              <w:spacing w:line="276" w:lineRule="auto"/>
              <w:rPr>
                <w:sz w:val="20"/>
                <w:szCs w:val="20"/>
              </w:rPr>
            </w:pPr>
            <w:r w:rsidRPr="000452BD">
              <w:rPr>
                <w:sz w:val="20"/>
                <w:szCs w:val="20"/>
              </w:rPr>
              <w:t>Fecha</w:t>
            </w:r>
          </w:p>
        </w:tc>
      </w:tr>
      <w:tr w:rsidRPr="000452BD" w:rsidR="008D437B" w14:paraId="2FF467CA" w14:textId="77777777">
        <w:trPr>
          <w:trHeight w:val="340"/>
        </w:trPr>
        <w:tc>
          <w:tcPr>
            <w:tcW w:w="1272" w:type="dxa"/>
            <w:vMerge w:val="restart"/>
          </w:tcPr>
          <w:p w:rsidRPr="000452BD" w:rsidR="008D437B" w:rsidP="004A290B" w:rsidRDefault="008D437B" w14:paraId="000000B8" w14:textId="77777777">
            <w:pPr>
              <w:pStyle w:val="Normal0"/>
              <w:spacing w:line="276" w:lineRule="auto"/>
              <w:rPr>
                <w:sz w:val="20"/>
                <w:szCs w:val="20"/>
              </w:rPr>
            </w:pPr>
            <w:r w:rsidRPr="000452BD">
              <w:rPr>
                <w:sz w:val="20"/>
                <w:szCs w:val="20"/>
              </w:rPr>
              <w:t>Autor (es)</w:t>
            </w:r>
          </w:p>
        </w:tc>
        <w:tc>
          <w:tcPr>
            <w:tcW w:w="1991" w:type="dxa"/>
          </w:tcPr>
          <w:p w:rsidRPr="000452BD" w:rsidR="008D437B" w:rsidP="004A290B" w:rsidRDefault="00A22B7C" w14:paraId="000000B9" w14:textId="3C2BE279">
            <w:pPr>
              <w:pStyle w:val="Normal0"/>
              <w:spacing w:line="276" w:lineRule="auto"/>
              <w:rPr>
                <w:sz w:val="20"/>
                <w:szCs w:val="20"/>
              </w:rPr>
            </w:pPr>
            <w:r w:rsidRPr="000452BD">
              <w:rPr>
                <w:b w:val="0"/>
                <w:sz w:val="20"/>
                <w:szCs w:val="20"/>
              </w:rPr>
              <w:t xml:space="preserve">Andrés Javier Pacheco </w:t>
            </w:r>
            <w:proofErr w:type="spellStart"/>
            <w:r w:rsidRPr="000452BD">
              <w:rPr>
                <w:b w:val="0"/>
                <w:sz w:val="20"/>
                <w:szCs w:val="20"/>
              </w:rPr>
              <w:t>Wandurraga</w:t>
            </w:r>
            <w:proofErr w:type="spellEnd"/>
          </w:p>
        </w:tc>
        <w:tc>
          <w:tcPr>
            <w:tcW w:w="1559" w:type="dxa"/>
          </w:tcPr>
          <w:p w:rsidRPr="000452BD" w:rsidR="008D437B" w:rsidP="004A290B" w:rsidRDefault="008D437B" w14:paraId="000000BA" w14:textId="2651894A">
            <w:pPr>
              <w:pStyle w:val="Normal0"/>
              <w:spacing w:line="276" w:lineRule="auto"/>
              <w:rPr>
                <w:sz w:val="20"/>
                <w:szCs w:val="20"/>
              </w:rPr>
            </w:pPr>
            <w:r w:rsidRPr="000452BD">
              <w:rPr>
                <w:b w:val="0"/>
                <w:sz w:val="20"/>
                <w:szCs w:val="20"/>
              </w:rPr>
              <w:t>Expert</w:t>
            </w:r>
            <w:r w:rsidRPr="000452BD" w:rsidR="00A22B7C">
              <w:rPr>
                <w:b w:val="0"/>
                <w:sz w:val="20"/>
                <w:szCs w:val="20"/>
              </w:rPr>
              <w:t>o</w:t>
            </w:r>
            <w:r w:rsidRPr="000452BD">
              <w:rPr>
                <w:b w:val="0"/>
                <w:sz w:val="20"/>
                <w:szCs w:val="20"/>
              </w:rPr>
              <w:t xml:space="preserve"> </w:t>
            </w:r>
            <w:r w:rsidR="00071C01">
              <w:rPr>
                <w:b w:val="0"/>
                <w:sz w:val="20"/>
                <w:szCs w:val="20"/>
              </w:rPr>
              <w:t>temático</w:t>
            </w:r>
          </w:p>
        </w:tc>
        <w:tc>
          <w:tcPr>
            <w:tcW w:w="3257" w:type="dxa"/>
          </w:tcPr>
          <w:p w:rsidRPr="000452BD" w:rsidR="008D437B" w:rsidP="004A290B" w:rsidRDefault="008D437B" w14:paraId="000000BB" w14:textId="556B56B6">
            <w:pPr>
              <w:pStyle w:val="Normal0"/>
              <w:spacing w:line="276" w:lineRule="auto"/>
              <w:rPr>
                <w:sz w:val="20"/>
                <w:szCs w:val="20"/>
              </w:rPr>
            </w:pPr>
            <w:r w:rsidRPr="000452BD">
              <w:rPr>
                <w:b w:val="0"/>
                <w:sz w:val="20"/>
                <w:szCs w:val="20"/>
              </w:rPr>
              <w:t xml:space="preserve">Centro Agroturístico – Regional Santander </w:t>
            </w:r>
          </w:p>
        </w:tc>
        <w:tc>
          <w:tcPr>
            <w:tcW w:w="1888" w:type="dxa"/>
          </w:tcPr>
          <w:p w:rsidRPr="000452BD" w:rsidR="008D437B" w:rsidP="004A290B" w:rsidRDefault="00071C01" w14:paraId="000000BC" w14:textId="56746846">
            <w:pPr>
              <w:pStyle w:val="Normal0"/>
              <w:spacing w:line="276" w:lineRule="auto"/>
              <w:rPr>
                <w:sz w:val="20"/>
                <w:szCs w:val="20"/>
              </w:rPr>
            </w:pPr>
            <w:r>
              <w:rPr>
                <w:b w:val="0"/>
                <w:sz w:val="20"/>
                <w:szCs w:val="20"/>
              </w:rPr>
              <w:t>Agosto</w:t>
            </w:r>
            <w:r w:rsidRPr="000452BD" w:rsidR="008D437B">
              <w:rPr>
                <w:b w:val="0"/>
                <w:sz w:val="20"/>
                <w:szCs w:val="20"/>
              </w:rPr>
              <w:t xml:space="preserve"> de 2025</w:t>
            </w:r>
          </w:p>
        </w:tc>
      </w:tr>
      <w:tr w:rsidRPr="000452BD" w:rsidR="00FF258C" w14:paraId="6A05A809" w14:textId="77777777">
        <w:trPr>
          <w:trHeight w:val="340"/>
        </w:trPr>
        <w:tc>
          <w:tcPr>
            <w:tcW w:w="1272" w:type="dxa"/>
            <w:vMerge/>
          </w:tcPr>
          <w:p w:rsidRPr="000452BD" w:rsidR="00FF258C" w:rsidP="004A290B"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0452BD" w:rsidR="00FF258C" w:rsidP="004A290B" w:rsidRDefault="00FF258C" w14:paraId="000000BE" w14:textId="77777777">
            <w:pPr>
              <w:pStyle w:val="Normal0"/>
              <w:spacing w:line="276" w:lineRule="auto"/>
              <w:rPr>
                <w:sz w:val="20"/>
                <w:szCs w:val="20"/>
              </w:rPr>
            </w:pPr>
          </w:p>
        </w:tc>
        <w:tc>
          <w:tcPr>
            <w:tcW w:w="1559" w:type="dxa"/>
          </w:tcPr>
          <w:p w:rsidRPr="000452BD" w:rsidR="00FF258C" w:rsidP="004A290B" w:rsidRDefault="00FF258C" w14:paraId="000000BF" w14:textId="77777777">
            <w:pPr>
              <w:pStyle w:val="Normal0"/>
              <w:spacing w:line="276" w:lineRule="auto"/>
              <w:rPr>
                <w:sz w:val="20"/>
                <w:szCs w:val="20"/>
              </w:rPr>
            </w:pPr>
          </w:p>
        </w:tc>
        <w:tc>
          <w:tcPr>
            <w:tcW w:w="3257" w:type="dxa"/>
          </w:tcPr>
          <w:p w:rsidRPr="000452BD" w:rsidR="00FF258C" w:rsidP="004A290B" w:rsidRDefault="00FF258C" w14:paraId="000000C0" w14:textId="77777777">
            <w:pPr>
              <w:pStyle w:val="Normal0"/>
              <w:spacing w:line="276" w:lineRule="auto"/>
              <w:rPr>
                <w:sz w:val="20"/>
                <w:szCs w:val="20"/>
              </w:rPr>
            </w:pPr>
          </w:p>
        </w:tc>
        <w:tc>
          <w:tcPr>
            <w:tcW w:w="1888" w:type="dxa"/>
          </w:tcPr>
          <w:p w:rsidRPr="000452BD" w:rsidR="00FF258C" w:rsidP="004A290B" w:rsidRDefault="00FF258C" w14:paraId="000000C1" w14:textId="77777777">
            <w:pPr>
              <w:pStyle w:val="Normal0"/>
              <w:spacing w:line="276" w:lineRule="auto"/>
              <w:rPr>
                <w:sz w:val="20"/>
                <w:szCs w:val="20"/>
              </w:rPr>
            </w:pPr>
          </w:p>
        </w:tc>
      </w:tr>
    </w:tbl>
    <w:p w:rsidRPr="000452BD" w:rsidR="00FF258C" w:rsidP="004A290B" w:rsidRDefault="00FF258C" w14:paraId="000000C2" w14:textId="77777777">
      <w:pPr>
        <w:pStyle w:val="Normal0"/>
        <w:rPr>
          <w:sz w:val="20"/>
          <w:szCs w:val="20"/>
        </w:rPr>
      </w:pPr>
    </w:p>
    <w:p w:rsidRPr="000452BD" w:rsidR="00FF258C" w:rsidP="004A290B" w:rsidRDefault="00FF258C" w14:paraId="000000C3" w14:textId="77777777">
      <w:pPr>
        <w:pStyle w:val="Normal0"/>
        <w:rPr>
          <w:sz w:val="20"/>
          <w:szCs w:val="20"/>
        </w:rPr>
      </w:pPr>
    </w:p>
    <w:p w:rsidRPr="000452BD" w:rsidR="00FF258C" w:rsidP="003C086F" w:rsidRDefault="00D376E1" w14:paraId="000000C4" w14:textId="6D1AF45F">
      <w:pPr>
        <w:pStyle w:val="Ttulo1"/>
        <w:numPr>
          <w:ilvl w:val="0"/>
          <w:numId w:val="1"/>
        </w:numPr>
        <w:rPr>
          <w:sz w:val="20"/>
          <w:szCs w:val="20"/>
        </w:rPr>
      </w:pPr>
      <w:r w:rsidRPr="000452BD">
        <w:rPr>
          <w:sz w:val="20"/>
          <w:szCs w:val="20"/>
        </w:rPr>
        <w:t xml:space="preserve">CONTROL DE CAMBIOS </w:t>
      </w:r>
    </w:p>
    <w:p w:rsidRPr="000452BD" w:rsidR="00FF258C" w:rsidP="004A290B"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0452BD" w:rsidR="00FF258C" w:rsidTr="00C45A3B" w14:paraId="31F82D5C" w14:textId="77777777">
        <w:tc>
          <w:tcPr>
            <w:tcW w:w="1264" w:type="dxa"/>
            <w:tcBorders>
              <w:top w:val="nil"/>
              <w:left w:val="nil"/>
            </w:tcBorders>
            <w:shd w:val="clear" w:color="auto" w:fill="auto"/>
          </w:tcPr>
          <w:p w:rsidRPr="000452BD" w:rsidR="00FF258C" w:rsidP="004A290B" w:rsidRDefault="00FF258C" w14:paraId="000000C7" w14:textId="77777777">
            <w:pPr>
              <w:pStyle w:val="Normal0"/>
              <w:spacing w:line="276" w:lineRule="auto"/>
              <w:rPr>
                <w:sz w:val="20"/>
                <w:szCs w:val="20"/>
              </w:rPr>
            </w:pPr>
          </w:p>
        </w:tc>
        <w:tc>
          <w:tcPr>
            <w:tcW w:w="2138" w:type="dxa"/>
          </w:tcPr>
          <w:p w:rsidRPr="000452BD" w:rsidR="00FF258C" w:rsidP="004A290B" w:rsidRDefault="00D376E1" w14:paraId="000000C8" w14:textId="77777777">
            <w:pPr>
              <w:pStyle w:val="Normal0"/>
              <w:spacing w:line="276" w:lineRule="auto"/>
              <w:rPr>
                <w:sz w:val="20"/>
                <w:szCs w:val="20"/>
              </w:rPr>
            </w:pPr>
            <w:r w:rsidRPr="000452BD">
              <w:rPr>
                <w:sz w:val="20"/>
                <w:szCs w:val="20"/>
              </w:rPr>
              <w:t>Nombre</w:t>
            </w:r>
          </w:p>
        </w:tc>
        <w:tc>
          <w:tcPr>
            <w:tcW w:w="1701" w:type="dxa"/>
          </w:tcPr>
          <w:p w:rsidRPr="000452BD" w:rsidR="00FF258C" w:rsidP="004A290B" w:rsidRDefault="00D376E1" w14:paraId="000000C9" w14:textId="77777777">
            <w:pPr>
              <w:pStyle w:val="Normal0"/>
              <w:spacing w:line="276" w:lineRule="auto"/>
              <w:rPr>
                <w:sz w:val="20"/>
                <w:szCs w:val="20"/>
              </w:rPr>
            </w:pPr>
            <w:r w:rsidRPr="000452BD">
              <w:rPr>
                <w:sz w:val="20"/>
                <w:szCs w:val="20"/>
              </w:rPr>
              <w:t>Cargo</w:t>
            </w:r>
          </w:p>
        </w:tc>
        <w:tc>
          <w:tcPr>
            <w:tcW w:w="1843" w:type="dxa"/>
          </w:tcPr>
          <w:p w:rsidRPr="000452BD" w:rsidR="00FF258C" w:rsidP="004A290B" w:rsidRDefault="00D376E1" w14:paraId="000000CA" w14:textId="77777777">
            <w:pPr>
              <w:pStyle w:val="Normal0"/>
              <w:spacing w:line="276" w:lineRule="auto"/>
              <w:rPr>
                <w:sz w:val="20"/>
                <w:szCs w:val="20"/>
              </w:rPr>
            </w:pPr>
            <w:r w:rsidRPr="000452BD">
              <w:rPr>
                <w:sz w:val="20"/>
                <w:szCs w:val="20"/>
              </w:rPr>
              <w:t>Dependencia</w:t>
            </w:r>
          </w:p>
        </w:tc>
        <w:tc>
          <w:tcPr>
            <w:tcW w:w="1044" w:type="dxa"/>
          </w:tcPr>
          <w:p w:rsidRPr="000452BD" w:rsidR="00FF258C" w:rsidP="004A290B" w:rsidRDefault="00D376E1" w14:paraId="000000CB" w14:textId="77777777">
            <w:pPr>
              <w:pStyle w:val="Normal0"/>
              <w:spacing w:line="276" w:lineRule="auto"/>
              <w:rPr>
                <w:sz w:val="20"/>
                <w:szCs w:val="20"/>
              </w:rPr>
            </w:pPr>
            <w:r w:rsidRPr="000452BD">
              <w:rPr>
                <w:sz w:val="20"/>
                <w:szCs w:val="20"/>
              </w:rPr>
              <w:t>Fecha</w:t>
            </w:r>
          </w:p>
        </w:tc>
        <w:tc>
          <w:tcPr>
            <w:tcW w:w="1977" w:type="dxa"/>
          </w:tcPr>
          <w:p w:rsidRPr="000452BD" w:rsidR="00FF258C" w:rsidP="004A290B" w:rsidRDefault="00D376E1" w14:paraId="000000CC" w14:textId="77777777">
            <w:pPr>
              <w:pStyle w:val="Normal0"/>
              <w:spacing w:line="276" w:lineRule="auto"/>
              <w:rPr>
                <w:sz w:val="20"/>
                <w:szCs w:val="20"/>
              </w:rPr>
            </w:pPr>
            <w:r w:rsidRPr="000452BD">
              <w:rPr>
                <w:sz w:val="20"/>
                <w:szCs w:val="20"/>
              </w:rPr>
              <w:t>Razón del Cambio</w:t>
            </w:r>
          </w:p>
        </w:tc>
      </w:tr>
      <w:tr w:rsidRPr="000452BD" w:rsidR="0057479C" w:rsidTr="009A344A" w14:paraId="5565E3ED" w14:textId="77777777">
        <w:tc>
          <w:tcPr>
            <w:tcW w:w="1264" w:type="dxa"/>
          </w:tcPr>
          <w:p w:rsidRPr="000452BD" w:rsidR="0057479C" w:rsidP="004A290B" w:rsidRDefault="0057479C" w14:paraId="000000CD" w14:textId="77777777">
            <w:pPr>
              <w:pStyle w:val="Normal0"/>
              <w:spacing w:line="276" w:lineRule="auto"/>
              <w:rPr>
                <w:sz w:val="20"/>
                <w:szCs w:val="20"/>
              </w:rPr>
            </w:pPr>
            <w:r w:rsidRPr="000452BD">
              <w:rPr>
                <w:sz w:val="20"/>
                <w:szCs w:val="20"/>
              </w:rPr>
              <w:t>Autor (es)</w:t>
            </w:r>
          </w:p>
        </w:tc>
        <w:tc>
          <w:tcPr>
            <w:tcW w:w="2138" w:type="dxa"/>
            <w:shd w:val="clear" w:color="auto" w:fill="DAEEF3" w:themeFill="accent5" w:themeFillTint="33"/>
            <w:vAlign w:val="center"/>
          </w:tcPr>
          <w:p w:rsidRPr="000452BD" w:rsidR="0057479C" w:rsidP="004A290B" w:rsidRDefault="007B67CC" w14:paraId="000000CE" w14:textId="70A001F8">
            <w:pPr>
              <w:pStyle w:val="Normal0"/>
              <w:spacing w:line="276" w:lineRule="auto"/>
              <w:rPr>
                <w:b w:val="0"/>
                <w:bCs/>
                <w:sz w:val="20"/>
                <w:szCs w:val="20"/>
              </w:rPr>
            </w:pPr>
            <w:r>
              <w:rPr>
                <w:b w:val="0"/>
                <w:bCs/>
                <w:sz w:val="20"/>
                <w:szCs w:val="20"/>
              </w:rPr>
              <w:t>Erika Fernanda Mejía Pinzón</w:t>
            </w:r>
          </w:p>
        </w:tc>
        <w:tc>
          <w:tcPr>
            <w:tcW w:w="1701" w:type="dxa"/>
            <w:shd w:val="clear" w:color="auto" w:fill="DAEEF3" w:themeFill="accent5" w:themeFillTint="33"/>
            <w:vAlign w:val="center"/>
          </w:tcPr>
          <w:p w:rsidRPr="000452BD" w:rsidR="0057479C" w:rsidP="004A290B" w:rsidRDefault="007B67CC" w14:paraId="000000CF" w14:textId="7A3319D8">
            <w:pPr>
              <w:pStyle w:val="Normal0"/>
              <w:spacing w:line="276" w:lineRule="auto"/>
              <w:rPr>
                <w:b w:val="0"/>
                <w:bCs/>
                <w:sz w:val="20"/>
                <w:szCs w:val="20"/>
              </w:rPr>
            </w:pPr>
            <w:r>
              <w:rPr>
                <w:b w:val="0"/>
                <w:bCs/>
                <w:sz w:val="20"/>
                <w:szCs w:val="20"/>
              </w:rPr>
              <w:t>Evaluadora para contenidos inclusivos y accesibles</w:t>
            </w:r>
          </w:p>
        </w:tc>
        <w:tc>
          <w:tcPr>
            <w:tcW w:w="1843" w:type="dxa"/>
            <w:shd w:val="clear" w:color="auto" w:fill="DAEEF3" w:themeFill="accent5" w:themeFillTint="33"/>
            <w:vAlign w:val="center"/>
          </w:tcPr>
          <w:p w:rsidRPr="000452BD" w:rsidR="0057479C" w:rsidP="004A290B" w:rsidRDefault="007B67CC" w14:paraId="000000D0" w14:textId="7ED73396">
            <w:pPr>
              <w:pStyle w:val="Normal0"/>
              <w:spacing w:line="276" w:lineRule="auto"/>
              <w:rPr>
                <w:b w:val="0"/>
                <w:bCs/>
                <w:sz w:val="20"/>
                <w:szCs w:val="20"/>
              </w:rPr>
            </w:pPr>
            <w:r w:rsidRPr="000452BD">
              <w:rPr>
                <w:b w:val="0"/>
                <w:sz w:val="20"/>
                <w:szCs w:val="20"/>
              </w:rPr>
              <w:t>Centro Agroturístico – Regional Santander</w:t>
            </w:r>
          </w:p>
        </w:tc>
        <w:tc>
          <w:tcPr>
            <w:tcW w:w="1044" w:type="dxa"/>
            <w:shd w:val="clear" w:color="auto" w:fill="DAEEF3" w:themeFill="accent5" w:themeFillTint="33"/>
            <w:vAlign w:val="center"/>
          </w:tcPr>
          <w:p w:rsidRPr="000452BD" w:rsidR="0057479C" w:rsidP="004A290B" w:rsidRDefault="007B67CC" w14:paraId="000000D1" w14:textId="02951B1E">
            <w:pPr>
              <w:pStyle w:val="Normal0"/>
              <w:spacing w:line="276" w:lineRule="auto"/>
              <w:rPr>
                <w:b w:val="0"/>
                <w:bCs/>
                <w:sz w:val="20"/>
                <w:szCs w:val="20"/>
              </w:rPr>
            </w:pPr>
            <w:r>
              <w:rPr>
                <w:b w:val="0"/>
                <w:bCs/>
                <w:sz w:val="20"/>
                <w:szCs w:val="20"/>
              </w:rPr>
              <w:t>Agosto de 2025</w:t>
            </w:r>
          </w:p>
        </w:tc>
        <w:tc>
          <w:tcPr>
            <w:tcW w:w="1977" w:type="dxa"/>
            <w:shd w:val="clear" w:color="auto" w:fill="DAEEF3" w:themeFill="accent5" w:themeFillTint="33"/>
            <w:vAlign w:val="center"/>
          </w:tcPr>
          <w:p w:rsidRPr="000452BD" w:rsidR="0057479C" w:rsidP="004A290B" w:rsidRDefault="007B67CC" w14:paraId="000000D2" w14:textId="4A9CC2E3">
            <w:pPr>
              <w:pStyle w:val="Normal0"/>
              <w:spacing w:line="276" w:lineRule="auto"/>
              <w:rPr>
                <w:b w:val="0"/>
                <w:bCs/>
                <w:sz w:val="20"/>
                <w:szCs w:val="20"/>
              </w:rPr>
            </w:pPr>
            <w:r>
              <w:rPr>
                <w:b w:val="0"/>
                <w:bCs/>
                <w:sz w:val="20"/>
                <w:szCs w:val="20"/>
              </w:rPr>
              <w:t>Adecuación instruccional</w:t>
            </w:r>
          </w:p>
        </w:tc>
      </w:tr>
    </w:tbl>
    <w:p w:rsidRPr="000452BD" w:rsidR="00FF258C" w:rsidP="004A290B" w:rsidRDefault="00FF258C" w14:paraId="000000D3" w14:textId="77777777">
      <w:pPr>
        <w:pStyle w:val="Normal0"/>
        <w:rPr>
          <w:color w:val="000000"/>
          <w:sz w:val="20"/>
          <w:szCs w:val="20"/>
        </w:rPr>
      </w:pPr>
    </w:p>
    <w:p w:rsidRPr="000452BD" w:rsidR="00FF258C" w:rsidP="004A290B" w:rsidRDefault="00FF258C" w14:paraId="000000D4" w14:textId="77777777">
      <w:pPr>
        <w:pStyle w:val="Normal0"/>
        <w:rPr>
          <w:sz w:val="20"/>
          <w:szCs w:val="20"/>
        </w:rPr>
      </w:pPr>
    </w:p>
    <w:p w:rsidRPr="000452BD" w:rsidR="00FF258C" w:rsidP="004A290B" w:rsidRDefault="00FF258C" w14:paraId="000000D5" w14:textId="77777777">
      <w:pPr>
        <w:pStyle w:val="Normal0"/>
        <w:rPr>
          <w:sz w:val="20"/>
          <w:szCs w:val="20"/>
        </w:rPr>
      </w:pPr>
    </w:p>
    <w:p w:rsidRPr="000452BD" w:rsidR="00FF258C" w:rsidP="004A290B" w:rsidRDefault="00D376E1" w14:paraId="000000D7" w14:textId="3E1DCFEE">
      <w:pPr>
        <w:pStyle w:val="Normal0"/>
        <w:rPr>
          <w:sz w:val="20"/>
          <w:szCs w:val="20"/>
        </w:rPr>
      </w:pPr>
      <w:r w:rsidRPr="000452BD">
        <w:rPr>
          <w:sz w:val="20"/>
          <w:szCs w:val="20"/>
        </w:rPr>
        <w:t xml:space="preserve"> </w:t>
      </w:r>
    </w:p>
    <w:sectPr w:rsidRPr="000452BD" w:rsidR="00FF258C">
      <w:headerReference w:type="default" r:id="rId39"/>
      <w:footerReference w:type="default" r:id="rId4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EFMP" w:author="Erika Fernanda Mejía Pinzón" w:date="2025-08-20T06:29:00Z" w:id="4">
    <w:p w:rsidR="00EA76DC" w:rsidRDefault="00EA76DC" w14:paraId="717DCD95" w14:textId="77777777">
      <w:pPr>
        <w:pStyle w:val="Textocomentario"/>
      </w:pPr>
      <w:r>
        <w:rPr>
          <w:rStyle w:val="Refdecomentario"/>
        </w:rPr>
        <w:annotationRef/>
      </w:r>
      <w:r>
        <w:t>Realizar pestañas verticales</w:t>
      </w:r>
    </w:p>
    <w:p w:rsidR="00EA76DC" w:rsidRDefault="00EA76DC" w14:paraId="7B440569" w14:textId="1197394C">
      <w:pPr>
        <w:pStyle w:val="Textocomentario"/>
      </w:pPr>
    </w:p>
  </w:comment>
  <w:comment w:initials="EFMP" w:author="Erika Fernanda Mejía Pinzón" w:date="2025-08-20T06:37:00Z" w:id="5">
    <w:p w:rsidR="00527124" w:rsidRDefault="00527124" w14:paraId="3526CE97" w14:textId="5EF4F15B">
      <w:pPr>
        <w:pStyle w:val="Textocomentario"/>
      </w:pPr>
      <w:r>
        <w:rPr>
          <w:rStyle w:val="Refdecomentario"/>
        </w:rPr>
        <w:annotationRef/>
      </w:r>
      <w:hyperlink w:history="1" w:anchor="fromView=search&amp;page=1&amp;position=4&amp;uuid=7380357d-3736-4b2f-a503-1c5722879825&amp;query=iconos+acciones+mejora" r:id="rId1">
        <w:r w:rsidRPr="003267A1">
          <w:rPr>
            <w:rStyle w:val="Hipervnculo"/>
          </w:rPr>
          <w:t>https://www.freepik.es/vector-gratis/conjunto-iconos-crowdfunding_4407912.htm#fromView=search&amp;page=1&amp;position=4&amp;uuid=7380357d-3736-4b2f-a503-1c5722879825&amp;query=iconos+acciones+mejora</w:t>
        </w:r>
      </w:hyperlink>
      <w:r>
        <w:t xml:space="preserve"> utilizar iconos como estos</w:t>
      </w:r>
    </w:p>
  </w:comment>
  <w:comment w:initials="EFMP" w:author="Erika Fernanda Mejía Pinzón" w:date="2025-08-20T06:30:00Z" w:id="6">
    <w:p w:rsidR="00EA76DC" w:rsidRDefault="00EA76DC" w14:paraId="0244B715" w14:textId="6212F9B7">
      <w:pPr>
        <w:pStyle w:val="Textocomentario"/>
      </w:pPr>
      <w:r>
        <w:rPr>
          <w:rStyle w:val="Refdecomentario"/>
        </w:rPr>
        <w:annotationRef/>
      </w:r>
      <w:r>
        <w:t>Realizar tarjetas</w:t>
      </w:r>
    </w:p>
  </w:comment>
  <w:comment w:initials="EFMP" w:author="Erika Fernanda Mejía Pinzón" w:date="2025-08-20T06:39:00Z" w:id="7">
    <w:p w:rsidR="00527124" w:rsidRDefault="00527124" w14:paraId="46027CFA" w14:textId="736863B5">
      <w:pPr>
        <w:pStyle w:val="Textocomentario"/>
      </w:pPr>
      <w:r>
        <w:rPr>
          <w:rStyle w:val="Refdecomentario"/>
        </w:rPr>
        <w:annotationRef/>
      </w:r>
      <w:hyperlink w:history="1" w:anchor="fromView=search&amp;page=1&amp;position=1&amp;uuid=d1a39db2-5e51-4dc2-931f-0e55a4551578&amp;query=accion+de+mejora" r:id="rId2">
        <w:r w:rsidRPr="003267A1">
          <w:rPr>
            <w:rStyle w:val="Hipervnculo"/>
          </w:rPr>
          <w:t>https://www.freepik.es/vector-gratis/lider-empresarial-pie-flecha-sosteniendo-bandera-ilustracion-vectorial-plana-gente-dibujos-animados-entrenando-haciendo-plan-negocios-concepto-liderazgo-victoria-desafio_10606192.htm#fromView=search&amp;page=1&amp;position=1&amp;uuid=d1a39db2-5e51-4dc2-931f-0e55a4551578&amp;query=accion+de+mejora</w:t>
        </w:r>
      </w:hyperlink>
    </w:p>
    <w:p w:rsidR="00527124" w:rsidRDefault="00527124" w14:paraId="2747D9DD" w14:textId="4DA17496">
      <w:pPr>
        <w:pStyle w:val="Textocomentario"/>
      </w:pPr>
    </w:p>
  </w:comment>
  <w:comment w:initials="EFMP" w:author="Erika Fernanda Mejía Pinzón" w:date="2025-08-20T06:31:00Z" w:id="8">
    <w:p w:rsidR="00EA76DC" w:rsidRDefault="00EA76DC" w14:paraId="364066C2" w14:textId="5AA3D2EA">
      <w:pPr>
        <w:pStyle w:val="Textocomentario"/>
      </w:pPr>
      <w:r>
        <w:rPr>
          <w:rStyle w:val="Refdecomentario"/>
        </w:rPr>
        <w:annotationRef/>
      </w:r>
      <w:r>
        <w:t>Realizar tarjetas</w:t>
      </w:r>
    </w:p>
  </w:comment>
  <w:comment w:initials="EFMP" w:author="Erika Fernanda Mejía Pinzón" w:date="2025-08-20T06:40:00Z" w:id="9">
    <w:p w:rsidR="00527124" w:rsidRDefault="00527124" w14:paraId="5DBCC2E6" w14:textId="47226153">
      <w:pPr>
        <w:pStyle w:val="Textocomentario"/>
      </w:pPr>
      <w:r>
        <w:rPr>
          <w:rStyle w:val="Refdecomentario"/>
        </w:rPr>
        <w:annotationRef/>
      </w:r>
      <w:hyperlink w:history="1" w:anchor="fromView=search&amp;page=1&amp;position=34&amp;uuid=d1a39db2-5e51-4dc2-931f-0e55a4551578&amp;query=accion+de+mejora" r:id="rId3">
        <w:r w:rsidRPr="003267A1">
          <w:rPr>
            <w:rStyle w:val="Hipervnculo"/>
          </w:rPr>
          <w:t>https://www.freepik.es/vector-gratis/marca-aprobacion-ventaja-producto-calificacion-resenas-cumplimiento-requisitos-signo-alta-calidad-signo-control-calidad-concepto-signo-garantia-calidad_10780227.htm#fromView=search&amp;page=1&amp;position=34&amp;uuid=d1a39db2-5e51-4dc2-931f-0e55a4551578&amp;query=accion+de+mejora</w:t>
        </w:r>
      </w:hyperlink>
      <w:r>
        <w:t xml:space="preserve"> </w:t>
      </w:r>
    </w:p>
  </w:comment>
  <w:comment w:initials="EFMP" w:author="Erika Fernanda Mejía Pinzón" w:date="2025-08-20T06:31:00Z" w:id="10">
    <w:p w:rsidR="00EA76DC" w:rsidRDefault="00EA76DC" w14:paraId="41518C09" w14:textId="26856406">
      <w:pPr>
        <w:pStyle w:val="Textocomentario"/>
      </w:pPr>
      <w:r>
        <w:rPr>
          <w:rStyle w:val="Refdecomentario"/>
        </w:rPr>
        <w:annotationRef/>
      </w:r>
      <w:r>
        <w:t>Realizar tarjetas</w:t>
      </w:r>
    </w:p>
  </w:comment>
  <w:comment w:initials="EFMP" w:author="Erika Fernanda Mejía Pinzón" w:date="2025-08-19T21:58:00Z" w:id="11">
    <w:p w:rsidR="007B67CC" w:rsidRDefault="007B67CC" w14:paraId="085964F8" w14:textId="055A1FA5">
      <w:pPr>
        <w:pStyle w:val="Textocomentario"/>
      </w:pPr>
      <w:r>
        <w:rPr>
          <w:rStyle w:val="Refdecomentario"/>
        </w:rPr>
        <w:annotationRef/>
      </w:r>
      <w:r>
        <w:t xml:space="preserve">Representa las características de los objetivos SMART: deben ser </w:t>
      </w:r>
      <w:r>
        <w:rPr>
          <w:rStyle w:val="Textoennegrita"/>
        </w:rPr>
        <w:t>específicos</w:t>
      </w:r>
      <w:r>
        <w:t xml:space="preserve"> (claros y definidos), </w:t>
      </w:r>
      <w:r>
        <w:rPr>
          <w:rStyle w:val="Textoennegrita"/>
        </w:rPr>
        <w:t>medibles</w:t>
      </w:r>
      <w:r>
        <w:t xml:space="preserve"> (cuantificables), </w:t>
      </w:r>
      <w:r>
        <w:rPr>
          <w:rStyle w:val="Textoennegrita"/>
        </w:rPr>
        <w:t>alcanzables</w:t>
      </w:r>
      <w:r>
        <w:t xml:space="preserve"> (posibles de lograr), </w:t>
      </w:r>
      <w:r>
        <w:rPr>
          <w:rStyle w:val="Textoennegrita"/>
        </w:rPr>
        <w:t>realistas</w:t>
      </w:r>
      <w:r>
        <w:t xml:space="preserve"> (coherentes con los recursos y capacidades) y delimitados en el </w:t>
      </w:r>
      <w:r>
        <w:rPr>
          <w:rStyle w:val="Textoennegrita"/>
        </w:rPr>
        <w:t>tiempo</w:t>
      </w:r>
      <w:r>
        <w:t xml:space="preserve"> (con plazos definidos).</w:t>
      </w:r>
    </w:p>
  </w:comment>
  <w:comment w:initials="EFMP" w:author="Erika Fernanda Mejía Pinzón" w:date="2025-08-20T06:32:00Z" w:id="12">
    <w:p w:rsidR="00EA76DC" w:rsidRDefault="00EA76DC" w14:paraId="665B0ACD" w14:textId="3E48CA4F">
      <w:pPr>
        <w:pStyle w:val="Textocomentario"/>
      </w:pPr>
      <w:r>
        <w:rPr>
          <w:rStyle w:val="Refdecomentario"/>
        </w:rPr>
        <w:annotationRef/>
      </w:r>
      <w:r>
        <w:t>Realizar tarjetas</w:t>
      </w:r>
    </w:p>
  </w:comment>
  <w:comment w:initials="EFMP" w:author="Erika Fernanda Mejía Pinzón" w:date="2025-08-20T06:41:00Z" w:id="13">
    <w:p w:rsidR="00527124" w:rsidRDefault="00527124" w14:paraId="7D826AC0" w14:textId="2C50EB8E">
      <w:pPr>
        <w:pStyle w:val="Textocomentario"/>
      </w:pPr>
      <w:r>
        <w:rPr>
          <w:rStyle w:val="Refdecomentario"/>
        </w:rPr>
        <w:annotationRef/>
      </w:r>
      <w:hyperlink w:history="1" w:anchor="fromView=search&amp;page=1&amp;position=11&amp;uuid=5ea9f4a4-d4f8-4341-9ee6-cdb13ef3ab60&amp;query=indicadores" r:id="rId4">
        <w:r w:rsidRPr="003267A1">
          <w:rPr>
            <w:rStyle w:val="Hipervnculo"/>
          </w:rPr>
          <w:t>https://www.freepik.es/vector-gratis/conjunto-gradiente-plantilla-panel-elementos_5448782.htm#fromView=search&amp;page=1&amp;position=11&amp;uuid=5ea9f4a4-d4f8-4341-9ee6-cdb13ef3ab60&amp;query=indicadores</w:t>
        </w:r>
      </w:hyperlink>
      <w:r>
        <w:t xml:space="preserve"> </w:t>
      </w:r>
    </w:p>
  </w:comment>
  <w:comment w:initials="EFMP" w:author="Erika Fernanda Mejía Pinzón" w:date="2025-08-20T06:32:00Z" w:id="14">
    <w:p w:rsidR="00EA76DC" w:rsidRDefault="00EA76DC" w14:paraId="598CFD42" w14:textId="4401E5D3">
      <w:pPr>
        <w:pStyle w:val="Textocomentario"/>
      </w:pPr>
      <w:r>
        <w:rPr>
          <w:rStyle w:val="Refdecomentario"/>
        </w:rPr>
        <w:annotationRef/>
      </w:r>
      <w:r>
        <w:t>Realizar tarjetas</w:t>
      </w:r>
    </w:p>
  </w:comment>
  <w:comment w:initials="EFMP" w:author="Erika Fernanda Mejía Pinzón" w:date="2025-08-19T22:01:00Z" w:id="15">
    <w:p w:rsidR="007B67CC" w:rsidRDefault="007B67CC" w14:paraId="607E6AB3" w14:textId="2D6563F4">
      <w:pPr>
        <w:pStyle w:val="Textocomentario"/>
      </w:pPr>
      <w:r>
        <w:rPr>
          <w:rStyle w:val="Refdecomentario"/>
        </w:rPr>
        <w:annotationRef/>
      </w:r>
      <w:r>
        <w:t>La tabla presenta ejemplos de indicadores aplicados en diferentes áreas de una empresa agrícola. En producción se mide el rendimiento por hectárea, en calidad el porcentaje de productos sin defectos y en recursos la reducción en el consumo de agua. En costos se evalúa la disminución de gastos operativos, en sostenibilidad el porcentaje de residuos reciclados y en satisfacción del cliente el nivel de valoración promedio. Estos indicadores permiten medir el desempeño y orientar acciones de mejora.</w:t>
      </w:r>
    </w:p>
  </w:comment>
  <w:comment w:initials="AP" w:author="ANDRES PACHECO" w:date="2025-07-31T19:36:00Z" w:id="16">
    <w:p w:rsidR="00421440" w:rsidP="00421440" w:rsidRDefault="00421440" w14:paraId="1F38E8C0" w14:textId="7CAF269A">
      <w:pPr>
        <w:pStyle w:val="Normal0"/>
        <w:ind w:left="1080"/>
        <w:rPr>
          <w:b/>
          <w:bCs/>
          <w:sz w:val="20"/>
          <w:szCs w:val="20"/>
        </w:rPr>
      </w:pPr>
      <w:r w:rsidRPr="00421440">
        <w:rPr>
          <w:rStyle w:val="Refdecomentario"/>
        </w:rPr>
        <w:annotationRef/>
      </w:r>
      <w:r w:rsidRPr="00421440">
        <w:rPr>
          <w:sz w:val="20"/>
          <w:szCs w:val="20"/>
        </w:rPr>
        <w:t>Por favor realizar el llamado a la acción con el siguiente link:</w:t>
      </w:r>
      <w:r w:rsidRPr="00421440">
        <w:rPr>
          <w:b/>
          <w:bCs/>
          <w:sz w:val="20"/>
          <w:szCs w:val="20"/>
        </w:rPr>
        <w:t xml:space="preserve"> </w:t>
      </w:r>
      <w:r>
        <w:rPr>
          <w:b/>
          <w:bCs/>
          <w:sz w:val="20"/>
          <w:szCs w:val="20"/>
        </w:rPr>
        <w:t xml:space="preserve"> </w:t>
      </w:r>
      <w:hyperlink w:history="1" r:id="rId5">
        <w:r w:rsidRPr="001D2268" w:rsidR="002830B3">
          <w:rPr>
            <w:rStyle w:val="Hipervnculo"/>
            <w:b/>
            <w:bCs/>
            <w:sz w:val="20"/>
            <w:szCs w:val="20"/>
          </w:rPr>
          <w:t>https://www.youtube.com/watch?v=mUeGnTMjCp0&amp;t=34s</w:t>
        </w:r>
      </w:hyperlink>
    </w:p>
    <w:p w:rsidR="002830B3" w:rsidP="00421440" w:rsidRDefault="002830B3" w14:paraId="4BA9B9F3" w14:textId="77777777">
      <w:pPr>
        <w:pStyle w:val="Normal0"/>
        <w:ind w:left="1080"/>
        <w:rPr>
          <w:b/>
          <w:bCs/>
          <w:sz w:val="20"/>
          <w:szCs w:val="20"/>
        </w:rPr>
      </w:pPr>
    </w:p>
    <w:p w:rsidR="00421440" w:rsidP="00421440" w:rsidRDefault="00421440" w14:paraId="6545C8B7" w14:textId="77777777">
      <w:pPr>
        <w:pStyle w:val="Normal0"/>
        <w:ind w:left="1080"/>
        <w:rPr>
          <w:b/>
          <w:bCs/>
          <w:sz w:val="20"/>
          <w:szCs w:val="20"/>
        </w:rPr>
      </w:pPr>
    </w:p>
    <w:p w:rsidR="00421440" w:rsidP="00421440" w:rsidRDefault="00421440" w14:paraId="413212CF" w14:textId="77777777">
      <w:pPr>
        <w:pStyle w:val="Textocomentario"/>
      </w:pPr>
    </w:p>
  </w:comment>
  <w:comment w:initials="EFMP" w:author="Erika Fernanda Mejía Pinzón" w:date="2025-08-20T06:42:00Z" w:id="17">
    <w:p w:rsidR="00527124" w:rsidRDefault="00527124" w14:paraId="75DD087C" w14:textId="6DFCE4E5">
      <w:pPr>
        <w:pStyle w:val="Textocomentario"/>
      </w:pPr>
      <w:r>
        <w:rPr>
          <w:rStyle w:val="Refdecomentario"/>
        </w:rPr>
        <w:annotationRef/>
      </w:r>
      <w:hyperlink w:history="1" w:anchor="fromView=search&amp;page=1&amp;position=0&amp;uuid=60cc8367-62fc-4ae4-bc89-83bb05142f37&amp;query=recursos+actividad+administrativa" r:id="rId6">
        <w:r w:rsidRPr="003267A1">
          <w:rPr>
            <w:rStyle w:val="Hipervnculo"/>
          </w:rPr>
          <w:t>https://www.freepik.es/vector-gratis/iconos-decorativos-oficina-establecidos-orden-circulo_4429594.htm#fromView=search&amp;page=1&amp;position=0&amp;uuid=60cc8367-62fc-4ae4-bc89-83bb05142f37&amp;query=recursos+actividad+administrativa</w:t>
        </w:r>
      </w:hyperlink>
      <w:r>
        <w:t xml:space="preserve"> </w:t>
      </w:r>
    </w:p>
  </w:comment>
  <w:comment w:initials="EFMP" w:author="Erika Fernanda Mejía Pinzón" w:date="2025-08-19T22:01:00Z" w:id="18">
    <w:p w:rsidR="007B67CC" w:rsidRDefault="007B67CC" w14:paraId="3DC73155" w14:textId="5B107DBC">
      <w:pPr>
        <w:pStyle w:val="Textocomentario"/>
      </w:pPr>
      <w:r>
        <w:rPr>
          <w:rStyle w:val="Refdecomentario"/>
        </w:rPr>
        <w:annotationRef/>
      </w:r>
      <w:r>
        <w:t>La tabla describe los principales tipos de recursos necesarios en la gestión agrícola: recursos humanos (personal, capacitación y asesoría externa), financieros (presupuesto, inversiones y manejo de créditos), tecnológicos (sistemas de gestión, equipos y conectividad), materiales y físicos (infraestructura, suministros y documentación) e informativos (bases de datos, información de mercado y reportes). Estos recursos facilitan la operación eficiente y la toma de decisiones.</w:t>
      </w:r>
    </w:p>
  </w:comment>
  <w:comment w:initials="EFMP" w:author="Erika Fernanda Mejía Pinzón" w:date="2025-08-20T06:44:00Z" w:id="19">
    <w:p w:rsidR="00527124" w:rsidRDefault="00527124" w14:paraId="55E5CBC3" w14:textId="3C5F53F7">
      <w:pPr>
        <w:pStyle w:val="Textocomentario"/>
      </w:pPr>
      <w:r>
        <w:rPr>
          <w:rStyle w:val="Refdecomentario"/>
        </w:rPr>
        <w:annotationRef/>
      </w:r>
      <w:hyperlink w:history="1" w:anchor="fromView=search&amp;page=1&amp;position=5&amp;uuid=036b7cf1-3b94-43f6-baac-91943fedd9f1&amp;query=recursos+actividad+agricola+administrativa" r:id="rId7">
        <w:r w:rsidRPr="003267A1">
          <w:rPr>
            <w:rStyle w:val="Hipervnculo"/>
          </w:rPr>
          <w:t>https://www.freepik.es/vector-premium/agricultores-pueden-compartir-sus-datos-rendimiento-cultivos-investigadores-lo-que-permite-mejor-comprension_243741366.htm#fromView=search&amp;page=1&amp;position=5&amp;uuid=036b7cf1-3b94-43f6-baac-91943fedd9f1&amp;query=recursos+actividad+agricola+administrativa</w:t>
        </w:r>
      </w:hyperlink>
      <w:r>
        <w:t xml:space="preserve"> </w:t>
      </w:r>
    </w:p>
  </w:comment>
  <w:comment w:initials="AP" w:author="ANDRES PACHECO" w:date="2025-07-31T19:36:00Z" w:id="20">
    <w:p w:rsidR="00421440" w:rsidP="00421440" w:rsidRDefault="00421440" w14:paraId="6A568950" w14:textId="2F5E517E">
      <w:pPr>
        <w:pStyle w:val="Normal0"/>
        <w:ind w:left="1080"/>
        <w:rPr>
          <w:b/>
          <w:bCs/>
          <w:sz w:val="20"/>
          <w:szCs w:val="20"/>
        </w:rPr>
      </w:pPr>
      <w:r w:rsidRPr="00421440">
        <w:rPr>
          <w:rStyle w:val="Refdecomentario"/>
        </w:rPr>
        <w:annotationRef/>
      </w:r>
      <w:r w:rsidRPr="00421440">
        <w:rPr>
          <w:sz w:val="20"/>
          <w:szCs w:val="20"/>
        </w:rPr>
        <w:t>Por favor realizar el llamado a la acción con el siguiente link:</w:t>
      </w:r>
      <w:r w:rsidRPr="00421440">
        <w:rPr>
          <w:b/>
          <w:bCs/>
          <w:sz w:val="20"/>
          <w:szCs w:val="20"/>
        </w:rPr>
        <w:t xml:space="preserve"> </w:t>
      </w:r>
      <w:r>
        <w:rPr>
          <w:b/>
          <w:bCs/>
          <w:sz w:val="20"/>
          <w:szCs w:val="20"/>
        </w:rPr>
        <w:t xml:space="preserve"> </w:t>
      </w:r>
      <w:hyperlink w:history="1" r:id="rId8">
        <w:r w:rsidRPr="001D2268">
          <w:rPr>
            <w:rStyle w:val="Hipervnculo"/>
            <w:b/>
            <w:bCs/>
            <w:sz w:val="20"/>
            <w:szCs w:val="20"/>
          </w:rPr>
          <w:t>https://www.youtube.com/watch?v=eFJOKJMVsQs</w:t>
        </w:r>
      </w:hyperlink>
    </w:p>
    <w:p w:rsidR="00421440" w:rsidP="00421440" w:rsidRDefault="00421440" w14:paraId="3066497E" w14:textId="77777777">
      <w:pPr>
        <w:pStyle w:val="Normal0"/>
        <w:ind w:left="1080"/>
        <w:rPr>
          <w:b/>
          <w:bCs/>
          <w:sz w:val="20"/>
          <w:szCs w:val="20"/>
        </w:rPr>
      </w:pPr>
    </w:p>
    <w:p w:rsidR="00421440" w:rsidRDefault="00421440" w14:paraId="0CB2CC19" w14:textId="14DEAF9C">
      <w:pPr>
        <w:pStyle w:val="Textocomentario"/>
      </w:pPr>
    </w:p>
  </w:comment>
  <w:comment w:initials="EFMP" w:author="Erika Fernanda Mejía Pinzón" w:date="2025-08-20T06:32:00Z" w:id="21">
    <w:p w:rsidR="00EA76DC" w:rsidRDefault="00EA76DC" w14:paraId="17DAADEA" w14:textId="1ADF5DDF">
      <w:pPr>
        <w:pStyle w:val="Textocomentario"/>
      </w:pPr>
      <w:r>
        <w:rPr>
          <w:rStyle w:val="Refdecomentario"/>
        </w:rPr>
        <w:annotationRef/>
      </w:r>
      <w:r>
        <w:t>Realizar acordeon</w:t>
      </w:r>
    </w:p>
  </w:comment>
  <w:comment w:initials="EFMP" w:author="Erika Fernanda Mejía Pinzón" w:date="2025-08-20T06:45:00Z" w:id="22">
    <w:p w:rsidR="00527124" w:rsidRDefault="00527124" w14:paraId="019A8DC6" w14:textId="4919FF00">
      <w:pPr>
        <w:pStyle w:val="Textocomentario"/>
      </w:pPr>
      <w:r>
        <w:rPr>
          <w:rStyle w:val="Refdecomentario"/>
        </w:rPr>
        <w:annotationRef/>
      </w:r>
      <w:hyperlink w:history="1" w:anchor="from_element=cross_selling__vector" r:id="rId9">
        <w:r w:rsidRPr="003267A1">
          <w:rPr>
            <w:rStyle w:val="Hipervnculo"/>
          </w:rPr>
          <w:t>https://www.freepik.es/vector-premium/cartel-personas-que-trabajan-pantalla-computadora-que-muestra-grupo-personas-trabajando-computadora_226872209.htm#from_element=cross_selling__vector</w:t>
        </w:r>
      </w:hyperlink>
      <w:r>
        <w:t xml:space="preserve"> </w:t>
      </w:r>
    </w:p>
  </w:comment>
  <w:comment w:initials="EFMP" w:author="Erika Fernanda Mejía Pinzón" w:date="2025-08-20T06:33:00Z" w:id="23">
    <w:p w:rsidR="00EA76DC" w:rsidRDefault="00EA76DC" w14:paraId="0620F953" w14:textId="46081EB9">
      <w:pPr>
        <w:pStyle w:val="Textocomentario"/>
      </w:pPr>
      <w:r>
        <w:rPr>
          <w:rStyle w:val="Refdecomentario"/>
        </w:rPr>
        <w:annotationRef/>
      </w:r>
      <w:r>
        <w:t>Realizar pestañas horizontales</w:t>
      </w:r>
    </w:p>
  </w:comment>
  <w:comment w:initials="EFMP" w:author="Erika Fernanda Mejía Pinzón" w:date="2025-08-19T22:03:00Z" w:id="24">
    <w:p w:rsidRPr="00D57E0C" w:rsidR="00D57E0C" w:rsidP="00D57E0C" w:rsidRDefault="00D57E0C" w14:paraId="43119F86" w14:textId="77777777">
      <w:pPr>
        <w:pStyle w:val="NormalWeb"/>
        <w:rPr>
          <w:lang w:eastAsia="es-CO"/>
        </w:rPr>
      </w:pPr>
      <w:r>
        <w:rPr>
          <w:rStyle w:val="Refdecomentario"/>
        </w:rPr>
        <w:annotationRef/>
      </w:r>
      <w:r w:rsidRPr="00D57E0C">
        <w:rPr>
          <w:lang w:eastAsia="es-CO"/>
        </w:rPr>
        <w:t>La tabla presenta un ejemplo de plan de acción operativo enfocado en el uso eficiente del agua. Incluye actividades como revisar aspersores, programar riegos y capacitar al personal. El responsable es el supervisor de campo, con recursos como mano de obra, cronogramas y herramientas. El tiempo estimado es de 2 semanas y los indicadores son la reducción del consumo de agua y la mejora del rendimiento por hectárea.</w:t>
      </w:r>
    </w:p>
    <w:p w:rsidR="00D57E0C" w:rsidRDefault="00D57E0C" w14:paraId="452FD5EB" w14:textId="1621B21F">
      <w:pPr>
        <w:pStyle w:val="Textocomentario"/>
      </w:pPr>
    </w:p>
  </w:comment>
  <w:comment w:initials="EFMP" w:author="Erika Fernanda Mejía Pinzón" w:date="2025-08-19T22:03:00Z" w:id="25">
    <w:p w:rsidR="00D57E0C" w:rsidRDefault="00D57E0C" w14:paraId="51D1463F" w14:textId="0C591A3E">
      <w:pPr>
        <w:pStyle w:val="Textocomentario"/>
      </w:pPr>
      <w:r>
        <w:rPr>
          <w:rStyle w:val="Refdecomentario"/>
        </w:rPr>
        <w:annotationRef/>
      </w:r>
      <w:r>
        <w:t>La tabla muestra un plan de acción correctivo orientado a mejorar el embalaje y transporte. Incluye actividades como evaluar daños, cambiar cajas y capacitar transportistas. El responsable es el jefe de logística, con recursos como cajas plásticas y manuales de transporte. El tiempo estimado es de 3 semanas y los indicadores son la reducción de pérdidas postcosecha y la satisfacción del cliente final.</w:t>
      </w:r>
    </w:p>
  </w:comment>
  <w:comment w:initials="EFMP" w:author="Erika Fernanda Mejía Pinzón" w:date="2025-08-19T22:04:00Z" w:id="26">
    <w:p w:rsidR="00D57E0C" w:rsidRDefault="00D57E0C" w14:paraId="1194D2E4" w14:textId="3326639B">
      <w:pPr>
        <w:pStyle w:val="Textocomentario"/>
      </w:pPr>
      <w:r>
        <w:rPr>
          <w:rStyle w:val="Refdecomentario"/>
        </w:rPr>
        <w:annotationRef/>
      </w:r>
      <w:r>
        <w:t>La tabla presenta un plan de acción preventivo para el cultivo, con actividades como aplicar bioinsumos, limpiar el follaje e instalar trampas cromáticas. El responsable es el técnico fitosanitario, los recursos incluyen bioinsumos, personal y trampas, con un tiempo estimado de un mes y como indicadores el control de infestación y cumplimiento en la aplicación.</w:t>
      </w:r>
    </w:p>
  </w:comment>
  <w:comment w:initials="EFMP" w:author="Erika Fernanda Mejía Pinzón" w:date="2025-08-19T22:04:00Z" w:id="27">
    <w:p w:rsidR="00D57E0C" w:rsidRDefault="00D57E0C" w14:paraId="5C8B3909" w14:textId="3686A6FF">
      <w:pPr>
        <w:pStyle w:val="Textocomentario"/>
      </w:pPr>
      <w:r>
        <w:rPr>
          <w:rStyle w:val="Refdecomentario"/>
        </w:rPr>
        <w:annotationRef/>
      </w:r>
      <w:r>
        <w:t>La tabla muestra un plan de acción estratégico que incluye estudio de mercado, diseño de marca y adquisición de equipos. El responsable es el coordinador de innovación, con recursos como consultores, software y presupuesto. Se estima un tiempo de seis meses y los indicadores son productos desarrollados, ventas iniciales y obtención del registro sanitario.</w:t>
      </w:r>
    </w:p>
  </w:comment>
  <w:comment w:initials="EFMP" w:author="Erika Fernanda Mejía Pinzón" w:date="2025-08-19T22:05:00Z" w:id="28">
    <w:p w:rsidR="00D57E0C" w:rsidRDefault="00D57E0C" w14:paraId="37523D8A" w14:textId="61B40879">
      <w:pPr>
        <w:pStyle w:val="Textocomentario"/>
      </w:pPr>
      <w:r>
        <w:rPr>
          <w:rStyle w:val="Refdecomentario"/>
        </w:rPr>
        <w:annotationRef/>
      </w:r>
      <w:r>
        <w:t>La tabla presenta un plan de acción de contingencia para responder a emergencias climáticas, con actividades como activar riego de emergencia, priorizar parcelas y solicitar apoyos. Los responsables son el encargado de producción y el administrador, con recursos de riego alternativo, presupuesto y gestión institucional. Se ejecuta de forma inmediata y se mide con área rescatada, continuidad productiva y pérdidas mitigadas.</w:t>
      </w:r>
    </w:p>
  </w:comment>
  <w:comment w:initials="EFMP" w:author="Erika Fernanda Mejía Pinzón" w:date="2025-08-19T22:05:00Z" w:id="29">
    <w:p w:rsidR="00D57E0C" w:rsidRDefault="00D57E0C" w14:paraId="1B612A7F" w14:textId="70B0B0C4">
      <w:pPr>
        <w:pStyle w:val="Textocomentario"/>
      </w:pPr>
      <w:r>
        <w:rPr>
          <w:rStyle w:val="Refdecomentario"/>
        </w:rPr>
        <w:annotationRef/>
      </w:r>
      <w:r>
        <w:t>La tabla describe los componentes básicos de un plan de acción: objetivos que definen la meta, actividades concretas para alcanzarlos, responsables asignados, recursos necesarios, plazos y cronogramas, indicadores de avance y mecanismos de seguimiento y evaluación.</w:t>
      </w:r>
    </w:p>
  </w:comment>
  <w:comment w:initials="EFMP" w:author="Erika Fernanda Mejía Pinzón" w:date="2025-08-20T06:34:00Z" w:id="30">
    <w:p w:rsidR="00EA76DC" w:rsidRDefault="00EA76DC" w14:paraId="6B6A3355" w14:textId="2ECF1FC4">
      <w:pPr>
        <w:pStyle w:val="Textocomentario"/>
      </w:pPr>
      <w:r>
        <w:rPr>
          <w:rStyle w:val="Refdecomentario"/>
        </w:rPr>
        <w:annotationRef/>
      </w:r>
      <w:r>
        <w:t>Realizar slider</w:t>
      </w:r>
    </w:p>
  </w:comment>
  <w:comment w:initials="EFMP" w:author="Erika Fernanda Mejía Pinzón" w:date="2025-08-20T06:28:00Z" w:id="31">
    <w:p w:rsidR="00EA76DC" w:rsidRDefault="00EA76DC" w14:paraId="19DB1C89" w14:textId="724C7C28">
      <w:pPr>
        <w:pStyle w:val="Textocomentario"/>
      </w:pPr>
      <w:r>
        <w:rPr>
          <w:rStyle w:val="Refdecomentario"/>
        </w:rPr>
        <w:annotationRef/>
      </w:r>
      <w:r>
        <w:t xml:space="preserve">En el componente </w:t>
      </w:r>
      <w:r w:rsidRPr="00EA76DC">
        <w:rPr>
          <w:rStyle w:val="Textoennegrita"/>
          <w:b w:val="0"/>
          <w:bCs w:val="0"/>
        </w:rPr>
        <w:t xml:space="preserve">acción de mejora y programación de </w:t>
      </w:r>
      <w:r>
        <w:rPr>
          <w:rStyle w:val="Textoennegrita"/>
        </w:rPr>
        <w:t>recursos</w:t>
      </w:r>
      <w:r>
        <w:t xml:space="preserve"> se presentan las acciones de mejora, sus tipos, objetivos, criterios de aplicación y los indicadores que permiten medirlas. También se describen los recursos administrativos de la empresa, sus tipos y características. Con esta información, se puede elaborar </w:t>
      </w:r>
      <w:r w:rsidRPr="00EA76DC">
        <w:t>un</w:t>
      </w:r>
      <w:r w:rsidRPr="00EA76DC">
        <w:rPr>
          <w:b/>
          <w:bCs/>
        </w:rPr>
        <w:t xml:space="preserve"> </w:t>
      </w:r>
      <w:r w:rsidRPr="00EA76DC">
        <w:rPr>
          <w:rStyle w:val="Textoennegrita"/>
          <w:b w:val="0"/>
          <w:bCs w:val="0"/>
        </w:rPr>
        <w:t>plan de acción</w:t>
      </w:r>
      <w:r>
        <w:t xml:space="preserve"> para programar los recursos, detallando sus etapas, componentes y la importancia para la eficiencia de la empresa agrícola.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440569" w15:done="0"/>
  <w15:commentEx w15:paraId="3526CE97" w15:done="0"/>
  <w15:commentEx w15:paraId="0244B715" w15:done="0"/>
  <w15:commentEx w15:paraId="2747D9DD" w15:done="0"/>
  <w15:commentEx w15:paraId="364066C2" w15:done="0"/>
  <w15:commentEx w15:paraId="5DBCC2E6" w15:done="0"/>
  <w15:commentEx w15:paraId="41518C09" w15:done="0"/>
  <w15:commentEx w15:paraId="085964F8" w15:done="0"/>
  <w15:commentEx w15:paraId="665B0ACD" w15:done="0"/>
  <w15:commentEx w15:paraId="7D826AC0" w15:done="0"/>
  <w15:commentEx w15:paraId="598CFD42" w15:done="0"/>
  <w15:commentEx w15:paraId="607E6AB3" w15:done="0"/>
  <w15:commentEx w15:paraId="413212CF" w15:done="0"/>
  <w15:commentEx w15:paraId="75DD087C" w15:done="0"/>
  <w15:commentEx w15:paraId="3DC73155" w15:done="0"/>
  <w15:commentEx w15:paraId="55E5CBC3" w15:done="0"/>
  <w15:commentEx w15:paraId="0CB2CC19" w15:done="0"/>
  <w15:commentEx w15:paraId="17DAADEA" w15:done="0"/>
  <w15:commentEx w15:paraId="019A8DC6" w15:done="0"/>
  <w15:commentEx w15:paraId="0620F953" w15:done="0"/>
  <w15:commentEx w15:paraId="452FD5EB" w15:done="0"/>
  <w15:commentEx w15:paraId="51D1463F" w15:done="0"/>
  <w15:commentEx w15:paraId="1194D2E4" w15:done="0"/>
  <w15:commentEx w15:paraId="5C8B3909" w15:done="0"/>
  <w15:commentEx w15:paraId="37523D8A" w15:done="0"/>
  <w15:commentEx w15:paraId="1B612A7F" w15:done="0"/>
  <w15:commentEx w15:paraId="6B6A3355" w15:done="0"/>
  <w15:commentEx w15:paraId="19DB1C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FE9DC" w16cex:dateUtc="2025-08-20T11:29:00Z"/>
  <w16cex:commentExtensible w16cex:durableId="2C4FEB9D" w16cex:dateUtc="2025-08-20T11:37:00Z"/>
  <w16cex:commentExtensible w16cex:durableId="2C4FEA0B" w16cex:dateUtc="2025-08-20T11:30:00Z"/>
  <w16cex:commentExtensible w16cex:durableId="2C4FEC36" w16cex:dateUtc="2025-08-20T11:39:00Z"/>
  <w16cex:commentExtensible w16cex:durableId="2C4FEA25" w16cex:dateUtc="2025-08-20T11:31:00Z"/>
  <w16cex:commentExtensible w16cex:durableId="2C4FEC7B" w16cex:dateUtc="2025-08-20T11:40:00Z"/>
  <w16cex:commentExtensible w16cex:durableId="2C4FEA3C" w16cex:dateUtc="2025-08-20T11:31:00Z"/>
  <w16cex:commentExtensible w16cex:durableId="2C4F7222" w16cex:dateUtc="2025-08-20T02:58:00Z"/>
  <w16cex:commentExtensible w16cex:durableId="2C4FEA60" w16cex:dateUtc="2025-08-20T11:32:00Z"/>
  <w16cex:commentExtensible w16cex:durableId="2C4FECAF" w16cex:dateUtc="2025-08-20T11:41:00Z"/>
  <w16cex:commentExtensible w16cex:durableId="2C4FEA77" w16cex:dateUtc="2025-08-20T11:32:00Z"/>
  <w16cex:commentExtensible w16cex:durableId="2C4F729E" w16cex:dateUtc="2025-08-20T03:01:00Z"/>
  <w16cex:commentExtensible w16cex:durableId="58B5D7E4" w16cex:dateUtc="2025-08-01T00:36:00Z"/>
  <w16cex:commentExtensible w16cex:durableId="2C4FECEF" w16cex:dateUtc="2025-08-20T11:42:00Z"/>
  <w16cex:commentExtensible w16cex:durableId="2C4F72C4" w16cex:dateUtc="2025-08-20T03:01:00Z"/>
  <w16cex:commentExtensible w16cex:durableId="2C4FED60" w16cex:dateUtc="2025-08-20T11:44:00Z"/>
  <w16cex:commentExtensible w16cex:durableId="4FC7F412" w16cex:dateUtc="2025-08-01T00:36:00Z"/>
  <w16cex:commentExtensible w16cex:durableId="2C4FEA95" w16cex:dateUtc="2025-08-20T11:32:00Z"/>
  <w16cex:commentExtensible w16cex:durableId="2C4FEDA1" w16cex:dateUtc="2025-08-20T11:45:00Z"/>
  <w16cex:commentExtensible w16cex:durableId="2C4FEAA6" w16cex:dateUtc="2025-08-20T11:33:00Z"/>
  <w16cex:commentExtensible w16cex:durableId="2C4F7321" w16cex:dateUtc="2025-08-20T03:03:00Z"/>
  <w16cex:commentExtensible w16cex:durableId="2C4F733B" w16cex:dateUtc="2025-08-20T03:03:00Z"/>
  <w16cex:commentExtensible w16cex:durableId="2C4F735C" w16cex:dateUtc="2025-08-20T03:04:00Z"/>
  <w16cex:commentExtensible w16cex:durableId="2C4F7375" w16cex:dateUtc="2025-08-20T03:04:00Z"/>
  <w16cex:commentExtensible w16cex:durableId="2C4F7397" w16cex:dateUtc="2025-08-20T03:05:00Z"/>
  <w16cex:commentExtensible w16cex:durableId="2C4F73AF" w16cex:dateUtc="2025-08-20T03:05:00Z"/>
  <w16cex:commentExtensible w16cex:durableId="2C4FEAF0" w16cex:dateUtc="2025-08-20T11:34:00Z"/>
  <w16cex:commentExtensible w16cex:durableId="2C4FE97D" w16cex:dateUtc="2025-08-20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440569" w16cid:durableId="2C4FE9DC"/>
  <w16cid:commentId w16cid:paraId="3526CE97" w16cid:durableId="2C4FEB9D"/>
  <w16cid:commentId w16cid:paraId="0244B715" w16cid:durableId="2C4FEA0B"/>
  <w16cid:commentId w16cid:paraId="2747D9DD" w16cid:durableId="2C4FEC36"/>
  <w16cid:commentId w16cid:paraId="364066C2" w16cid:durableId="2C4FEA25"/>
  <w16cid:commentId w16cid:paraId="5DBCC2E6" w16cid:durableId="2C4FEC7B"/>
  <w16cid:commentId w16cid:paraId="41518C09" w16cid:durableId="2C4FEA3C"/>
  <w16cid:commentId w16cid:paraId="085964F8" w16cid:durableId="2C4F7222"/>
  <w16cid:commentId w16cid:paraId="665B0ACD" w16cid:durableId="2C4FEA60"/>
  <w16cid:commentId w16cid:paraId="7D826AC0" w16cid:durableId="2C4FECAF"/>
  <w16cid:commentId w16cid:paraId="598CFD42" w16cid:durableId="2C4FEA77"/>
  <w16cid:commentId w16cid:paraId="607E6AB3" w16cid:durableId="2C4F729E"/>
  <w16cid:commentId w16cid:paraId="413212CF" w16cid:durableId="58B5D7E4"/>
  <w16cid:commentId w16cid:paraId="75DD087C" w16cid:durableId="2C4FECEF"/>
  <w16cid:commentId w16cid:paraId="3DC73155" w16cid:durableId="2C4F72C4"/>
  <w16cid:commentId w16cid:paraId="55E5CBC3" w16cid:durableId="2C4FED60"/>
  <w16cid:commentId w16cid:paraId="0CB2CC19" w16cid:durableId="4FC7F412"/>
  <w16cid:commentId w16cid:paraId="17DAADEA" w16cid:durableId="2C4FEA95"/>
  <w16cid:commentId w16cid:paraId="019A8DC6" w16cid:durableId="2C4FEDA1"/>
  <w16cid:commentId w16cid:paraId="0620F953" w16cid:durableId="2C4FEAA6"/>
  <w16cid:commentId w16cid:paraId="452FD5EB" w16cid:durableId="2C4F7321"/>
  <w16cid:commentId w16cid:paraId="51D1463F" w16cid:durableId="2C4F733B"/>
  <w16cid:commentId w16cid:paraId="1194D2E4" w16cid:durableId="2C4F735C"/>
  <w16cid:commentId w16cid:paraId="5C8B3909" w16cid:durableId="2C4F7375"/>
  <w16cid:commentId w16cid:paraId="37523D8A" w16cid:durableId="2C4F7397"/>
  <w16cid:commentId w16cid:paraId="1B612A7F" w16cid:durableId="2C4F73AF"/>
  <w16cid:commentId w16cid:paraId="6B6A3355" w16cid:durableId="2C4FEAF0"/>
  <w16cid:commentId w16cid:paraId="19DB1C89" w16cid:durableId="2C4FE9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5A06" w:rsidRDefault="00685A06" w14:paraId="410DEF60" w14:textId="77777777">
      <w:pPr>
        <w:spacing w:line="240" w:lineRule="auto"/>
      </w:pPr>
      <w:r>
        <w:separator/>
      </w:r>
    </w:p>
  </w:endnote>
  <w:endnote w:type="continuationSeparator" w:id="0">
    <w:p w:rsidR="00685A06" w:rsidRDefault="00685A06" w14:paraId="2B5EC7E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5A06" w:rsidRDefault="00685A06" w14:paraId="5EEA0D0A" w14:textId="77777777">
      <w:pPr>
        <w:spacing w:line="240" w:lineRule="auto"/>
      </w:pPr>
      <w:r>
        <w:separator/>
      </w:r>
    </w:p>
  </w:footnote>
  <w:footnote w:type="continuationSeparator" w:id="0">
    <w:p w:rsidR="00685A06" w:rsidRDefault="00685A06" w14:paraId="15C2F3C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0603E8"/>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5D90B39"/>
    <w:multiLevelType w:val="multilevel"/>
    <w:tmpl w:val="5B0414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9AC1838"/>
    <w:multiLevelType w:val="multilevel"/>
    <w:tmpl w:val="9CB40E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55F22A5"/>
    <w:multiLevelType w:val="hybridMultilevel"/>
    <w:tmpl w:val="A67C7438"/>
    <w:lvl w:ilvl="0" w:tplc="240A0001">
      <w:start w:val="1"/>
      <w:numFmt w:val="bullet"/>
      <w:lvlText w:val=""/>
      <w:lvlJc w:val="left"/>
      <w:pPr>
        <w:ind w:left="709" w:hanging="360"/>
      </w:pPr>
      <w:rPr>
        <w:rFonts w:hint="default" w:ascii="Symbol" w:hAnsi="Symbol"/>
      </w:rPr>
    </w:lvl>
    <w:lvl w:ilvl="1" w:tplc="240A0003" w:tentative="1">
      <w:start w:val="1"/>
      <w:numFmt w:val="bullet"/>
      <w:lvlText w:val="o"/>
      <w:lvlJc w:val="left"/>
      <w:pPr>
        <w:ind w:left="1429" w:hanging="360"/>
      </w:pPr>
      <w:rPr>
        <w:rFonts w:hint="default" w:ascii="Courier New" w:hAnsi="Courier New" w:cs="Courier New"/>
      </w:rPr>
    </w:lvl>
    <w:lvl w:ilvl="2" w:tplc="240A0005" w:tentative="1">
      <w:start w:val="1"/>
      <w:numFmt w:val="bullet"/>
      <w:lvlText w:val=""/>
      <w:lvlJc w:val="left"/>
      <w:pPr>
        <w:ind w:left="2149" w:hanging="360"/>
      </w:pPr>
      <w:rPr>
        <w:rFonts w:hint="default" w:ascii="Wingdings" w:hAnsi="Wingdings"/>
      </w:rPr>
    </w:lvl>
    <w:lvl w:ilvl="3" w:tplc="240A0001" w:tentative="1">
      <w:start w:val="1"/>
      <w:numFmt w:val="bullet"/>
      <w:lvlText w:val=""/>
      <w:lvlJc w:val="left"/>
      <w:pPr>
        <w:ind w:left="2869" w:hanging="360"/>
      </w:pPr>
      <w:rPr>
        <w:rFonts w:hint="default" w:ascii="Symbol" w:hAnsi="Symbol"/>
      </w:rPr>
    </w:lvl>
    <w:lvl w:ilvl="4" w:tplc="240A0003" w:tentative="1">
      <w:start w:val="1"/>
      <w:numFmt w:val="bullet"/>
      <w:lvlText w:val="o"/>
      <w:lvlJc w:val="left"/>
      <w:pPr>
        <w:ind w:left="3589" w:hanging="360"/>
      </w:pPr>
      <w:rPr>
        <w:rFonts w:hint="default" w:ascii="Courier New" w:hAnsi="Courier New" w:cs="Courier New"/>
      </w:rPr>
    </w:lvl>
    <w:lvl w:ilvl="5" w:tplc="240A0005" w:tentative="1">
      <w:start w:val="1"/>
      <w:numFmt w:val="bullet"/>
      <w:lvlText w:val=""/>
      <w:lvlJc w:val="left"/>
      <w:pPr>
        <w:ind w:left="4309" w:hanging="360"/>
      </w:pPr>
      <w:rPr>
        <w:rFonts w:hint="default" w:ascii="Wingdings" w:hAnsi="Wingdings"/>
      </w:rPr>
    </w:lvl>
    <w:lvl w:ilvl="6" w:tplc="240A0001" w:tentative="1">
      <w:start w:val="1"/>
      <w:numFmt w:val="bullet"/>
      <w:lvlText w:val=""/>
      <w:lvlJc w:val="left"/>
      <w:pPr>
        <w:ind w:left="5029" w:hanging="360"/>
      </w:pPr>
      <w:rPr>
        <w:rFonts w:hint="default" w:ascii="Symbol" w:hAnsi="Symbol"/>
      </w:rPr>
    </w:lvl>
    <w:lvl w:ilvl="7" w:tplc="240A0003" w:tentative="1">
      <w:start w:val="1"/>
      <w:numFmt w:val="bullet"/>
      <w:lvlText w:val="o"/>
      <w:lvlJc w:val="left"/>
      <w:pPr>
        <w:ind w:left="5749" w:hanging="360"/>
      </w:pPr>
      <w:rPr>
        <w:rFonts w:hint="default" w:ascii="Courier New" w:hAnsi="Courier New" w:cs="Courier New"/>
      </w:rPr>
    </w:lvl>
    <w:lvl w:ilvl="8" w:tplc="240A0005" w:tentative="1">
      <w:start w:val="1"/>
      <w:numFmt w:val="bullet"/>
      <w:lvlText w:val=""/>
      <w:lvlJc w:val="left"/>
      <w:pPr>
        <w:ind w:left="6469" w:hanging="360"/>
      </w:pPr>
      <w:rPr>
        <w:rFonts w:hint="default" w:ascii="Wingdings" w:hAnsi="Wingdings"/>
      </w:rPr>
    </w:lvl>
  </w:abstractNum>
  <w:abstractNum w:abstractNumId="5" w15:restartNumberingAfterBreak="0">
    <w:nsid w:val="4ADE6C87"/>
    <w:multiLevelType w:val="multilevel"/>
    <w:tmpl w:val="933262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57EE0E22"/>
    <w:multiLevelType w:val="multilevel"/>
    <w:tmpl w:val="E166C65A"/>
    <w:lvl w:ilvl="0">
      <w:start w:val="1"/>
      <w:numFmt w:val="decimal"/>
      <w:lvlText w:val="%1."/>
      <w:lvlJc w:val="left"/>
      <w:pPr>
        <w:ind w:left="1080" w:hanging="360"/>
      </w:pPr>
      <w:rPr>
        <w:rFonts w:ascii="Arial" w:hAnsi="Arial" w:eastAsia="Arial" w:cs="Arial"/>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7" w15:restartNumberingAfterBreak="0">
    <w:nsid w:val="5B8D08AA"/>
    <w:multiLevelType w:val="multilevel"/>
    <w:tmpl w:val="1F7E65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6F49068F"/>
    <w:multiLevelType w:val="multilevel"/>
    <w:tmpl w:val="98743B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0FA6BEB"/>
    <w:multiLevelType w:val="multilevel"/>
    <w:tmpl w:val="D71ABD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3"/>
  </w:num>
  <w:num w:numId="2">
    <w:abstractNumId w:val="2"/>
  </w:num>
  <w:num w:numId="3">
    <w:abstractNumId w:val="0"/>
  </w:num>
  <w:num w:numId="4">
    <w:abstractNumId w:val="6"/>
  </w:num>
  <w:num w:numId="5">
    <w:abstractNumId w:val="5"/>
  </w:num>
  <w:num w:numId="6">
    <w:abstractNumId w:val="8"/>
  </w:num>
  <w:num w:numId="7">
    <w:abstractNumId w:val="7"/>
  </w:num>
  <w:num w:numId="8">
    <w:abstractNumId w:val="9"/>
  </w:num>
  <w:num w:numId="9">
    <w:abstractNumId w:val="1"/>
  </w:num>
  <w:num w:numId="10">
    <w:abstractNumId w:val="4"/>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ka Fernanda Mejía Pinzón">
    <w15:presenceInfo w15:providerId="None" w15:userId="Erika Fernanda Mejía Pinzón"/>
  </w15:person>
  <w15:person w15:author="ANDRES PACHECO">
    <w15:presenceInfo w15:providerId="Windows Live" w15:userId="5a1170749484fe9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24293"/>
    <w:rsid w:val="000430E5"/>
    <w:rsid w:val="000452BD"/>
    <w:rsid w:val="0006083F"/>
    <w:rsid w:val="00065870"/>
    <w:rsid w:val="00071C01"/>
    <w:rsid w:val="00083607"/>
    <w:rsid w:val="000854D9"/>
    <w:rsid w:val="000872E5"/>
    <w:rsid w:val="00092BFF"/>
    <w:rsid w:val="000C0678"/>
    <w:rsid w:val="000C1FDA"/>
    <w:rsid w:val="000E2D28"/>
    <w:rsid w:val="001120C8"/>
    <w:rsid w:val="00123BAB"/>
    <w:rsid w:val="0013217D"/>
    <w:rsid w:val="0014571A"/>
    <w:rsid w:val="00156569"/>
    <w:rsid w:val="001625B0"/>
    <w:rsid w:val="0016273F"/>
    <w:rsid w:val="00177CEB"/>
    <w:rsid w:val="001957D9"/>
    <w:rsid w:val="001C5438"/>
    <w:rsid w:val="00255570"/>
    <w:rsid w:val="00271494"/>
    <w:rsid w:val="00275DFA"/>
    <w:rsid w:val="00276AB8"/>
    <w:rsid w:val="002808F3"/>
    <w:rsid w:val="002817A3"/>
    <w:rsid w:val="002830B3"/>
    <w:rsid w:val="00290093"/>
    <w:rsid w:val="002915EC"/>
    <w:rsid w:val="00292559"/>
    <w:rsid w:val="002A068B"/>
    <w:rsid w:val="002C4E99"/>
    <w:rsid w:val="002E18AD"/>
    <w:rsid w:val="002E4074"/>
    <w:rsid w:val="00305681"/>
    <w:rsid w:val="00335745"/>
    <w:rsid w:val="003501E2"/>
    <w:rsid w:val="0035134B"/>
    <w:rsid w:val="00363CD5"/>
    <w:rsid w:val="003645F5"/>
    <w:rsid w:val="00366E8D"/>
    <w:rsid w:val="0036717C"/>
    <w:rsid w:val="003829F6"/>
    <w:rsid w:val="00382EA3"/>
    <w:rsid w:val="0039019B"/>
    <w:rsid w:val="00390AC7"/>
    <w:rsid w:val="003B326B"/>
    <w:rsid w:val="003B7CE8"/>
    <w:rsid w:val="003C086F"/>
    <w:rsid w:val="003C0EEB"/>
    <w:rsid w:val="003C34E2"/>
    <w:rsid w:val="003F063C"/>
    <w:rsid w:val="00400499"/>
    <w:rsid w:val="00421440"/>
    <w:rsid w:val="004253B8"/>
    <w:rsid w:val="0045064F"/>
    <w:rsid w:val="00452FCF"/>
    <w:rsid w:val="004548EA"/>
    <w:rsid w:val="00470B73"/>
    <w:rsid w:val="004729F7"/>
    <w:rsid w:val="00476D20"/>
    <w:rsid w:val="004850E4"/>
    <w:rsid w:val="00490E33"/>
    <w:rsid w:val="004A290B"/>
    <w:rsid w:val="004B3ACB"/>
    <w:rsid w:val="004B526B"/>
    <w:rsid w:val="004B7CAA"/>
    <w:rsid w:val="004C211E"/>
    <w:rsid w:val="004C52A7"/>
    <w:rsid w:val="004D4605"/>
    <w:rsid w:val="004D5136"/>
    <w:rsid w:val="004D54EB"/>
    <w:rsid w:val="004E1585"/>
    <w:rsid w:val="004F1515"/>
    <w:rsid w:val="004F1A34"/>
    <w:rsid w:val="00501B8D"/>
    <w:rsid w:val="00502B20"/>
    <w:rsid w:val="00515C1B"/>
    <w:rsid w:val="00523E89"/>
    <w:rsid w:val="00527124"/>
    <w:rsid w:val="005509B3"/>
    <w:rsid w:val="00565A93"/>
    <w:rsid w:val="00567479"/>
    <w:rsid w:val="00567A84"/>
    <w:rsid w:val="005736B0"/>
    <w:rsid w:val="0057479C"/>
    <w:rsid w:val="00590CEF"/>
    <w:rsid w:val="005915B6"/>
    <w:rsid w:val="0059569C"/>
    <w:rsid w:val="005A5B2C"/>
    <w:rsid w:val="005B66DE"/>
    <w:rsid w:val="005B7F65"/>
    <w:rsid w:val="005C0FD6"/>
    <w:rsid w:val="005C57D2"/>
    <w:rsid w:val="0060571F"/>
    <w:rsid w:val="00606C50"/>
    <w:rsid w:val="0063513B"/>
    <w:rsid w:val="00651B3A"/>
    <w:rsid w:val="00672BB7"/>
    <w:rsid w:val="006802BD"/>
    <w:rsid w:val="0068150D"/>
    <w:rsid w:val="00685A06"/>
    <w:rsid w:val="00695C18"/>
    <w:rsid w:val="006D46A0"/>
    <w:rsid w:val="006D6FD4"/>
    <w:rsid w:val="006E6604"/>
    <w:rsid w:val="006F2F6C"/>
    <w:rsid w:val="007256F4"/>
    <w:rsid w:val="00725DC4"/>
    <w:rsid w:val="00731483"/>
    <w:rsid w:val="00745B85"/>
    <w:rsid w:val="00752013"/>
    <w:rsid w:val="0075341D"/>
    <w:rsid w:val="00753D71"/>
    <w:rsid w:val="007576BD"/>
    <w:rsid w:val="00760EEF"/>
    <w:rsid w:val="0076557B"/>
    <w:rsid w:val="00766CD3"/>
    <w:rsid w:val="00772B24"/>
    <w:rsid w:val="00782E1B"/>
    <w:rsid w:val="007B01B1"/>
    <w:rsid w:val="007B67CC"/>
    <w:rsid w:val="007C6F23"/>
    <w:rsid w:val="007D163A"/>
    <w:rsid w:val="007D36C1"/>
    <w:rsid w:val="00812161"/>
    <w:rsid w:val="00813CC9"/>
    <w:rsid w:val="008168DA"/>
    <w:rsid w:val="00826E71"/>
    <w:rsid w:val="008348C9"/>
    <w:rsid w:val="00834B96"/>
    <w:rsid w:val="00844EE2"/>
    <w:rsid w:val="008574AF"/>
    <w:rsid w:val="00865860"/>
    <w:rsid w:val="00865CB4"/>
    <w:rsid w:val="00876EDD"/>
    <w:rsid w:val="00882175"/>
    <w:rsid w:val="008A0E84"/>
    <w:rsid w:val="008B7165"/>
    <w:rsid w:val="008C302C"/>
    <w:rsid w:val="008D437B"/>
    <w:rsid w:val="008D57A6"/>
    <w:rsid w:val="008D5B67"/>
    <w:rsid w:val="008E2EE3"/>
    <w:rsid w:val="008F0B4F"/>
    <w:rsid w:val="008F6D6D"/>
    <w:rsid w:val="0092479B"/>
    <w:rsid w:val="00952380"/>
    <w:rsid w:val="00953B4F"/>
    <w:rsid w:val="009602DE"/>
    <w:rsid w:val="0096647A"/>
    <w:rsid w:val="009D1D43"/>
    <w:rsid w:val="009E06A0"/>
    <w:rsid w:val="009F0462"/>
    <w:rsid w:val="00A11E1C"/>
    <w:rsid w:val="00A22B7C"/>
    <w:rsid w:val="00A31A52"/>
    <w:rsid w:val="00A51172"/>
    <w:rsid w:val="00A54620"/>
    <w:rsid w:val="00A5508B"/>
    <w:rsid w:val="00A662D5"/>
    <w:rsid w:val="00A71EF4"/>
    <w:rsid w:val="00A76935"/>
    <w:rsid w:val="00A86C5B"/>
    <w:rsid w:val="00A93C55"/>
    <w:rsid w:val="00AA0D1D"/>
    <w:rsid w:val="00AA5FA0"/>
    <w:rsid w:val="00AA7BA2"/>
    <w:rsid w:val="00AC69AB"/>
    <w:rsid w:val="00AD5D04"/>
    <w:rsid w:val="00AD703C"/>
    <w:rsid w:val="00AF3582"/>
    <w:rsid w:val="00B060A1"/>
    <w:rsid w:val="00B06744"/>
    <w:rsid w:val="00B11681"/>
    <w:rsid w:val="00B15189"/>
    <w:rsid w:val="00B41EF0"/>
    <w:rsid w:val="00B43BFF"/>
    <w:rsid w:val="00B55BA1"/>
    <w:rsid w:val="00B631C6"/>
    <w:rsid w:val="00B64CDF"/>
    <w:rsid w:val="00B72585"/>
    <w:rsid w:val="00B756D3"/>
    <w:rsid w:val="00B86B4A"/>
    <w:rsid w:val="00BA4593"/>
    <w:rsid w:val="00BB4052"/>
    <w:rsid w:val="00BC021C"/>
    <w:rsid w:val="00BC3C34"/>
    <w:rsid w:val="00BC68BC"/>
    <w:rsid w:val="00BD215F"/>
    <w:rsid w:val="00BE569F"/>
    <w:rsid w:val="00BF0335"/>
    <w:rsid w:val="00BF47D2"/>
    <w:rsid w:val="00C07123"/>
    <w:rsid w:val="00C24D23"/>
    <w:rsid w:val="00C31091"/>
    <w:rsid w:val="00C3452C"/>
    <w:rsid w:val="00C45A3B"/>
    <w:rsid w:val="00C568D0"/>
    <w:rsid w:val="00C82BD1"/>
    <w:rsid w:val="00C84255"/>
    <w:rsid w:val="00C84BAA"/>
    <w:rsid w:val="00CA187A"/>
    <w:rsid w:val="00CA72C6"/>
    <w:rsid w:val="00CA7A78"/>
    <w:rsid w:val="00CC349B"/>
    <w:rsid w:val="00CC3F8D"/>
    <w:rsid w:val="00CC626D"/>
    <w:rsid w:val="00CD2829"/>
    <w:rsid w:val="00CE1397"/>
    <w:rsid w:val="00CF11CD"/>
    <w:rsid w:val="00D03056"/>
    <w:rsid w:val="00D038F1"/>
    <w:rsid w:val="00D2285A"/>
    <w:rsid w:val="00D27CAB"/>
    <w:rsid w:val="00D3528D"/>
    <w:rsid w:val="00D376E1"/>
    <w:rsid w:val="00D40245"/>
    <w:rsid w:val="00D56269"/>
    <w:rsid w:val="00D57E0C"/>
    <w:rsid w:val="00D611B0"/>
    <w:rsid w:val="00D652F8"/>
    <w:rsid w:val="00D81AF2"/>
    <w:rsid w:val="00D83B99"/>
    <w:rsid w:val="00D93451"/>
    <w:rsid w:val="00DB113D"/>
    <w:rsid w:val="00DB53EA"/>
    <w:rsid w:val="00DD29CF"/>
    <w:rsid w:val="00DE63B1"/>
    <w:rsid w:val="00E06C13"/>
    <w:rsid w:val="00E25B46"/>
    <w:rsid w:val="00E33DF4"/>
    <w:rsid w:val="00E3641A"/>
    <w:rsid w:val="00E53212"/>
    <w:rsid w:val="00E71C81"/>
    <w:rsid w:val="00E75444"/>
    <w:rsid w:val="00E94F7B"/>
    <w:rsid w:val="00EA33AC"/>
    <w:rsid w:val="00EA3700"/>
    <w:rsid w:val="00EA4BAB"/>
    <w:rsid w:val="00EA76DC"/>
    <w:rsid w:val="00EB5FCF"/>
    <w:rsid w:val="00EC191D"/>
    <w:rsid w:val="00EC3B20"/>
    <w:rsid w:val="00ED0D3C"/>
    <w:rsid w:val="00ED6239"/>
    <w:rsid w:val="00EE2D67"/>
    <w:rsid w:val="00EE6DE3"/>
    <w:rsid w:val="00F05EA1"/>
    <w:rsid w:val="00F26C79"/>
    <w:rsid w:val="00F32020"/>
    <w:rsid w:val="00F41179"/>
    <w:rsid w:val="00F71B20"/>
    <w:rsid w:val="00F819E5"/>
    <w:rsid w:val="00FA5C04"/>
    <w:rsid w:val="00FC11A6"/>
    <w:rsid w:val="00FD0726"/>
    <w:rsid w:val="00FE5FA9"/>
    <w:rsid w:val="00FF258C"/>
    <w:rsid w:val="06829403"/>
    <w:rsid w:val="0780B58D"/>
    <w:rsid w:val="0C53DB7C"/>
    <w:rsid w:val="11F3AA86"/>
    <w:rsid w:val="12656B79"/>
    <w:rsid w:val="13BE3C05"/>
    <w:rsid w:val="157A94E9"/>
    <w:rsid w:val="15E4F5D8"/>
    <w:rsid w:val="17D08C12"/>
    <w:rsid w:val="190A4FC4"/>
    <w:rsid w:val="1CE3E628"/>
    <w:rsid w:val="202CF11B"/>
    <w:rsid w:val="22D54ADB"/>
    <w:rsid w:val="2836D970"/>
    <w:rsid w:val="28EE369F"/>
    <w:rsid w:val="2A72F2C0"/>
    <w:rsid w:val="2B11D5F5"/>
    <w:rsid w:val="2C0B3BF1"/>
    <w:rsid w:val="2E435B4E"/>
    <w:rsid w:val="2F715084"/>
    <w:rsid w:val="3131CA70"/>
    <w:rsid w:val="35004B66"/>
    <w:rsid w:val="3777377F"/>
    <w:rsid w:val="3BBBF153"/>
    <w:rsid w:val="3D037C0D"/>
    <w:rsid w:val="45839FA9"/>
    <w:rsid w:val="4D7C6518"/>
    <w:rsid w:val="4E2DDDA6"/>
    <w:rsid w:val="4E86764A"/>
    <w:rsid w:val="4EC8C6EE"/>
    <w:rsid w:val="4FF727AF"/>
    <w:rsid w:val="51DD0B10"/>
    <w:rsid w:val="52E2A2B5"/>
    <w:rsid w:val="53C07FF1"/>
    <w:rsid w:val="54FC7F2F"/>
    <w:rsid w:val="571932E6"/>
    <w:rsid w:val="5F23493F"/>
    <w:rsid w:val="61D95322"/>
    <w:rsid w:val="61E9B5DD"/>
    <w:rsid w:val="62D1FAA0"/>
    <w:rsid w:val="6A027E30"/>
    <w:rsid w:val="6AEF63CA"/>
    <w:rsid w:val="6C2367CF"/>
    <w:rsid w:val="73533E65"/>
    <w:rsid w:val="737D54E0"/>
    <w:rsid w:val="78287964"/>
    <w:rsid w:val="7D55551B"/>
    <w:rsid w:val="7E86EE12"/>
    <w:rsid w:val="7F8D28D7"/>
    <w:rsid w:val="7F9CB6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6F23"/>
    <w:rPr>
      <w:color w:val="605E5C"/>
      <w:shd w:val="clear" w:color="auto" w:fill="E1DFDD"/>
    </w:rPr>
  </w:style>
  <w:style w:type="table" w:styleId="Tabladecuadrcula4">
    <w:name w:val="Grid Table 4"/>
    <w:basedOn w:val="Tablanormal"/>
    <w:uiPriority w:val="49"/>
    <w:rsid w:val="007D163A"/>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nespaciado">
    <w:name w:val="No Spacing"/>
    <w:uiPriority w:val="1"/>
    <w:qFormat/>
    <w:rsid w:val="00D56269"/>
    <w:pPr>
      <w:spacing w:line="240" w:lineRule="auto"/>
    </w:pPr>
    <w:rPr>
      <w:lang w:eastAsia="es-CO"/>
    </w:rPr>
  </w:style>
  <w:style w:type="character" w:styleId="Textoennegrita">
    <w:name w:val="Strong"/>
    <w:basedOn w:val="Fuentedeprrafopredeter"/>
    <w:uiPriority w:val="22"/>
    <w:qFormat/>
    <w:rsid w:val="00D56269"/>
    <w:rPr>
      <w:b/>
      <w:bCs/>
    </w:rPr>
  </w:style>
  <w:style w:type="paragraph" w:styleId="Descripcin">
    <w:name w:val="caption"/>
    <w:basedOn w:val="Normal"/>
    <w:next w:val="Normal"/>
    <w:uiPriority w:val="35"/>
    <w:unhideWhenUsed/>
    <w:qFormat/>
    <w:rsid w:val="002E18AD"/>
    <w:pPr>
      <w:spacing w:after="200" w:line="240" w:lineRule="auto"/>
    </w:pPr>
    <w:rPr>
      <w:i/>
      <w:iCs/>
      <w:color w:val="1F497D" w:themeColor="text2"/>
      <w:sz w:val="18"/>
      <w:szCs w:val="18"/>
    </w:rPr>
  </w:style>
  <w:style w:type="character" w:styleId="nfasis">
    <w:name w:val="Emphasis"/>
    <w:basedOn w:val="Fuentedeprrafopredeter"/>
    <w:uiPriority w:val="20"/>
    <w:qFormat/>
    <w:rsid w:val="008D437B"/>
    <w:rPr>
      <w:i/>
      <w:iCs/>
    </w:rPr>
  </w:style>
  <w:style w:type="paragraph" w:styleId="Listaconvietas">
    <w:name w:val="List Bullet"/>
    <w:basedOn w:val="Normal"/>
    <w:uiPriority w:val="99"/>
    <w:unhideWhenUsed/>
    <w:rsid w:val="00BD215F"/>
    <w:pPr>
      <w:numPr>
        <w:numId w:val="3"/>
      </w:numPr>
      <w:tabs>
        <w:tab w:val="clear" w:pos="360"/>
      </w:tabs>
      <w:spacing w:after="200"/>
      <w:ind w:left="0" w:firstLine="0"/>
      <w:contextualSpacing/>
    </w:pPr>
    <w:rPr>
      <w:rFonts w:asciiTheme="minorHAnsi" w:hAnsiTheme="minorHAnsi" w:eastAsiaTheme="minorEastAsia"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52">
      <w:bodyDiv w:val="1"/>
      <w:marLeft w:val="0"/>
      <w:marRight w:val="0"/>
      <w:marTop w:val="0"/>
      <w:marBottom w:val="0"/>
      <w:divBdr>
        <w:top w:val="none" w:sz="0" w:space="0" w:color="auto"/>
        <w:left w:val="none" w:sz="0" w:space="0" w:color="auto"/>
        <w:bottom w:val="none" w:sz="0" w:space="0" w:color="auto"/>
        <w:right w:val="none" w:sz="0" w:space="0" w:color="auto"/>
      </w:divBdr>
    </w:div>
    <w:div w:id="223034001">
      <w:bodyDiv w:val="1"/>
      <w:marLeft w:val="0"/>
      <w:marRight w:val="0"/>
      <w:marTop w:val="0"/>
      <w:marBottom w:val="0"/>
      <w:divBdr>
        <w:top w:val="none" w:sz="0" w:space="0" w:color="auto"/>
        <w:left w:val="none" w:sz="0" w:space="0" w:color="auto"/>
        <w:bottom w:val="none" w:sz="0" w:space="0" w:color="auto"/>
        <w:right w:val="none" w:sz="0" w:space="0" w:color="auto"/>
      </w:divBdr>
      <w:divsChild>
        <w:div w:id="538588397">
          <w:marLeft w:val="0"/>
          <w:marRight w:val="0"/>
          <w:marTop w:val="0"/>
          <w:marBottom w:val="0"/>
          <w:divBdr>
            <w:top w:val="none" w:sz="0" w:space="0" w:color="auto"/>
            <w:left w:val="none" w:sz="0" w:space="0" w:color="auto"/>
            <w:bottom w:val="none" w:sz="0" w:space="0" w:color="auto"/>
            <w:right w:val="none" w:sz="0" w:space="0" w:color="auto"/>
          </w:divBdr>
          <w:divsChild>
            <w:div w:id="1196457777">
              <w:marLeft w:val="0"/>
              <w:marRight w:val="0"/>
              <w:marTop w:val="0"/>
              <w:marBottom w:val="0"/>
              <w:divBdr>
                <w:top w:val="none" w:sz="0" w:space="0" w:color="auto"/>
                <w:left w:val="none" w:sz="0" w:space="0" w:color="auto"/>
                <w:bottom w:val="none" w:sz="0" w:space="0" w:color="auto"/>
                <w:right w:val="none" w:sz="0" w:space="0" w:color="auto"/>
              </w:divBdr>
            </w:div>
            <w:div w:id="726421566">
              <w:marLeft w:val="0"/>
              <w:marRight w:val="0"/>
              <w:marTop w:val="0"/>
              <w:marBottom w:val="0"/>
              <w:divBdr>
                <w:top w:val="none" w:sz="0" w:space="0" w:color="auto"/>
                <w:left w:val="none" w:sz="0" w:space="0" w:color="auto"/>
                <w:bottom w:val="none" w:sz="0" w:space="0" w:color="auto"/>
                <w:right w:val="none" w:sz="0" w:space="0" w:color="auto"/>
              </w:divBdr>
            </w:div>
            <w:div w:id="1890845811">
              <w:marLeft w:val="0"/>
              <w:marRight w:val="0"/>
              <w:marTop w:val="0"/>
              <w:marBottom w:val="0"/>
              <w:divBdr>
                <w:top w:val="none" w:sz="0" w:space="0" w:color="auto"/>
                <w:left w:val="none" w:sz="0" w:space="0" w:color="auto"/>
                <w:bottom w:val="none" w:sz="0" w:space="0" w:color="auto"/>
                <w:right w:val="none" w:sz="0" w:space="0" w:color="auto"/>
              </w:divBdr>
            </w:div>
            <w:div w:id="884874348">
              <w:marLeft w:val="0"/>
              <w:marRight w:val="0"/>
              <w:marTop w:val="0"/>
              <w:marBottom w:val="0"/>
              <w:divBdr>
                <w:top w:val="none" w:sz="0" w:space="0" w:color="auto"/>
                <w:left w:val="none" w:sz="0" w:space="0" w:color="auto"/>
                <w:bottom w:val="none" w:sz="0" w:space="0" w:color="auto"/>
                <w:right w:val="none" w:sz="0" w:space="0" w:color="auto"/>
              </w:divBdr>
            </w:div>
            <w:div w:id="1826819173">
              <w:marLeft w:val="0"/>
              <w:marRight w:val="0"/>
              <w:marTop w:val="0"/>
              <w:marBottom w:val="0"/>
              <w:divBdr>
                <w:top w:val="none" w:sz="0" w:space="0" w:color="auto"/>
                <w:left w:val="none" w:sz="0" w:space="0" w:color="auto"/>
                <w:bottom w:val="none" w:sz="0" w:space="0" w:color="auto"/>
                <w:right w:val="none" w:sz="0" w:space="0" w:color="auto"/>
              </w:divBdr>
            </w:div>
            <w:div w:id="372968931">
              <w:marLeft w:val="0"/>
              <w:marRight w:val="0"/>
              <w:marTop w:val="0"/>
              <w:marBottom w:val="0"/>
              <w:divBdr>
                <w:top w:val="none" w:sz="0" w:space="0" w:color="auto"/>
                <w:left w:val="none" w:sz="0" w:space="0" w:color="auto"/>
                <w:bottom w:val="none" w:sz="0" w:space="0" w:color="auto"/>
                <w:right w:val="none" w:sz="0" w:space="0" w:color="auto"/>
              </w:divBdr>
            </w:div>
            <w:div w:id="1137379360">
              <w:marLeft w:val="0"/>
              <w:marRight w:val="0"/>
              <w:marTop w:val="0"/>
              <w:marBottom w:val="0"/>
              <w:divBdr>
                <w:top w:val="none" w:sz="0" w:space="0" w:color="auto"/>
                <w:left w:val="none" w:sz="0" w:space="0" w:color="auto"/>
                <w:bottom w:val="none" w:sz="0" w:space="0" w:color="auto"/>
                <w:right w:val="none" w:sz="0" w:space="0" w:color="auto"/>
              </w:divBdr>
            </w:div>
            <w:div w:id="910427300">
              <w:marLeft w:val="0"/>
              <w:marRight w:val="0"/>
              <w:marTop w:val="0"/>
              <w:marBottom w:val="0"/>
              <w:divBdr>
                <w:top w:val="none" w:sz="0" w:space="0" w:color="auto"/>
                <w:left w:val="none" w:sz="0" w:space="0" w:color="auto"/>
                <w:bottom w:val="none" w:sz="0" w:space="0" w:color="auto"/>
                <w:right w:val="none" w:sz="0" w:space="0" w:color="auto"/>
              </w:divBdr>
            </w:div>
            <w:div w:id="32658981">
              <w:marLeft w:val="0"/>
              <w:marRight w:val="0"/>
              <w:marTop w:val="0"/>
              <w:marBottom w:val="0"/>
              <w:divBdr>
                <w:top w:val="none" w:sz="0" w:space="0" w:color="auto"/>
                <w:left w:val="none" w:sz="0" w:space="0" w:color="auto"/>
                <w:bottom w:val="none" w:sz="0" w:space="0" w:color="auto"/>
                <w:right w:val="none" w:sz="0" w:space="0" w:color="auto"/>
              </w:divBdr>
            </w:div>
            <w:div w:id="20642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5870">
      <w:bodyDiv w:val="1"/>
      <w:marLeft w:val="0"/>
      <w:marRight w:val="0"/>
      <w:marTop w:val="0"/>
      <w:marBottom w:val="0"/>
      <w:divBdr>
        <w:top w:val="none" w:sz="0" w:space="0" w:color="auto"/>
        <w:left w:val="none" w:sz="0" w:space="0" w:color="auto"/>
        <w:bottom w:val="none" w:sz="0" w:space="0" w:color="auto"/>
        <w:right w:val="none" w:sz="0" w:space="0" w:color="auto"/>
      </w:divBdr>
      <w:divsChild>
        <w:div w:id="2028674858">
          <w:marLeft w:val="0"/>
          <w:marRight w:val="0"/>
          <w:marTop w:val="0"/>
          <w:marBottom w:val="0"/>
          <w:divBdr>
            <w:top w:val="none" w:sz="0" w:space="0" w:color="auto"/>
            <w:left w:val="none" w:sz="0" w:space="0" w:color="auto"/>
            <w:bottom w:val="none" w:sz="0" w:space="0" w:color="auto"/>
            <w:right w:val="none" w:sz="0" w:space="0" w:color="auto"/>
          </w:divBdr>
          <w:divsChild>
            <w:div w:id="2058697902">
              <w:marLeft w:val="0"/>
              <w:marRight w:val="0"/>
              <w:marTop w:val="0"/>
              <w:marBottom w:val="0"/>
              <w:divBdr>
                <w:top w:val="none" w:sz="0" w:space="0" w:color="auto"/>
                <w:left w:val="none" w:sz="0" w:space="0" w:color="auto"/>
                <w:bottom w:val="none" w:sz="0" w:space="0" w:color="auto"/>
                <w:right w:val="none" w:sz="0" w:space="0" w:color="auto"/>
              </w:divBdr>
              <w:divsChild>
                <w:div w:id="2022930947">
                  <w:marLeft w:val="0"/>
                  <w:marRight w:val="0"/>
                  <w:marTop w:val="0"/>
                  <w:marBottom w:val="0"/>
                  <w:divBdr>
                    <w:top w:val="none" w:sz="0" w:space="0" w:color="auto"/>
                    <w:left w:val="none" w:sz="0" w:space="0" w:color="auto"/>
                    <w:bottom w:val="none" w:sz="0" w:space="0" w:color="auto"/>
                    <w:right w:val="none" w:sz="0" w:space="0" w:color="auto"/>
                  </w:divBdr>
                  <w:divsChild>
                    <w:div w:id="451898132">
                      <w:marLeft w:val="0"/>
                      <w:marRight w:val="0"/>
                      <w:marTop w:val="0"/>
                      <w:marBottom w:val="0"/>
                      <w:divBdr>
                        <w:top w:val="none" w:sz="0" w:space="0" w:color="auto"/>
                        <w:left w:val="none" w:sz="0" w:space="0" w:color="auto"/>
                        <w:bottom w:val="none" w:sz="0" w:space="0" w:color="auto"/>
                        <w:right w:val="none" w:sz="0" w:space="0" w:color="auto"/>
                      </w:divBdr>
                      <w:divsChild>
                        <w:div w:id="320693446">
                          <w:marLeft w:val="0"/>
                          <w:marRight w:val="0"/>
                          <w:marTop w:val="0"/>
                          <w:marBottom w:val="0"/>
                          <w:divBdr>
                            <w:top w:val="none" w:sz="0" w:space="0" w:color="auto"/>
                            <w:left w:val="none" w:sz="0" w:space="0" w:color="auto"/>
                            <w:bottom w:val="none" w:sz="0" w:space="0" w:color="auto"/>
                            <w:right w:val="none" w:sz="0" w:space="0" w:color="auto"/>
                          </w:divBdr>
                          <w:divsChild>
                            <w:div w:id="673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43171">
      <w:bodyDiv w:val="1"/>
      <w:marLeft w:val="0"/>
      <w:marRight w:val="0"/>
      <w:marTop w:val="0"/>
      <w:marBottom w:val="0"/>
      <w:divBdr>
        <w:top w:val="none" w:sz="0" w:space="0" w:color="auto"/>
        <w:left w:val="none" w:sz="0" w:space="0" w:color="auto"/>
        <w:bottom w:val="none" w:sz="0" w:space="0" w:color="auto"/>
        <w:right w:val="none" w:sz="0" w:space="0" w:color="auto"/>
      </w:divBdr>
      <w:divsChild>
        <w:div w:id="278804345">
          <w:marLeft w:val="0"/>
          <w:marRight w:val="0"/>
          <w:marTop w:val="0"/>
          <w:marBottom w:val="0"/>
          <w:divBdr>
            <w:top w:val="none" w:sz="0" w:space="0" w:color="auto"/>
            <w:left w:val="none" w:sz="0" w:space="0" w:color="auto"/>
            <w:bottom w:val="none" w:sz="0" w:space="0" w:color="auto"/>
            <w:right w:val="none" w:sz="0" w:space="0" w:color="auto"/>
          </w:divBdr>
          <w:divsChild>
            <w:div w:id="1200430544">
              <w:marLeft w:val="0"/>
              <w:marRight w:val="0"/>
              <w:marTop w:val="0"/>
              <w:marBottom w:val="0"/>
              <w:divBdr>
                <w:top w:val="none" w:sz="0" w:space="0" w:color="auto"/>
                <w:left w:val="none" w:sz="0" w:space="0" w:color="auto"/>
                <w:bottom w:val="none" w:sz="0" w:space="0" w:color="auto"/>
                <w:right w:val="none" w:sz="0" w:space="0" w:color="auto"/>
              </w:divBdr>
            </w:div>
            <w:div w:id="1290357893">
              <w:marLeft w:val="0"/>
              <w:marRight w:val="0"/>
              <w:marTop w:val="0"/>
              <w:marBottom w:val="0"/>
              <w:divBdr>
                <w:top w:val="none" w:sz="0" w:space="0" w:color="auto"/>
                <w:left w:val="none" w:sz="0" w:space="0" w:color="auto"/>
                <w:bottom w:val="none" w:sz="0" w:space="0" w:color="auto"/>
                <w:right w:val="none" w:sz="0" w:space="0" w:color="auto"/>
              </w:divBdr>
            </w:div>
            <w:div w:id="996879413">
              <w:marLeft w:val="0"/>
              <w:marRight w:val="0"/>
              <w:marTop w:val="0"/>
              <w:marBottom w:val="0"/>
              <w:divBdr>
                <w:top w:val="none" w:sz="0" w:space="0" w:color="auto"/>
                <w:left w:val="none" w:sz="0" w:space="0" w:color="auto"/>
                <w:bottom w:val="none" w:sz="0" w:space="0" w:color="auto"/>
                <w:right w:val="none" w:sz="0" w:space="0" w:color="auto"/>
              </w:divBdr>
            </w:div>
            <w:div w:id="1953240374">
              <w:marLeft w:val="0"/>
              <w:marRight w:val="0"/>
              <w:marTop w:val="0"/>
              <w:marBottom w:val="0"/>
              <w:divBdr>
                <w:top w:val="none" w:sz="0" w:space="0" w:color="auto"/>
                <w:left w:val="none" w:sz="0" w:space="0" w:color="auto"/>
                <w:bottom w:val="none" w:sz="0" w:space="0" w:color="auto"/>
                <w:right w:val="none" w:sz="0" w:space="0" w:color="auto"/>
              </w:divBdr>
            </w:div>
            <w:div w:id="874542442">
              <w:marLeft w:val="0"/>
              <w:marRight w:val="0"/>
              <w:marTop w:val="0"/>
              <w:marBottom w:val="0"/>
              <w:divBdr>
                <w:top w:val="none" w:sz="0" w:space="0" w:color="auto"/>
                <w:left w:val="none" w:sz="0" w:space="0" w:color="auto"/>
                <w:bottom w:val="none" w:sz="0" w:space="0" w:color="auto"/>
                <w:right w:val="none" w:sz="0" w:space="0" w:color="auto"/>
              </w:divBdr>
            </w:div>
            <w:div w:id="363364219">
              <w:marLeft w:val="0"/>
              <w:marRight w:val="0"/>
              <w:marTop w:val="0"/>
              <w:marBottom w:val="0"/>
              <w:divBdr>
                <w:top w:val="none" w:sz="0" w:space="0" w:color="auto"/>
                <w:left w:val="none" w:sz="0" w:space="0" w:color="auto"/>
                <w:bottom w:val="none" w:sz="0" w:space="0" w:color="auto"/>
                <w:right w:val="none" w:sz="0" w:space="0" w:color="auto"/>
              </w:divBdr>
            </w:div>
            <w:div w:id="779564722">
              <w:marLeft w:val="0"/>
              <w:marRight w:val="0"/>
              <w:marTop w:val="0"/>
              <w:marBottom w:val="0"/>
              <w:divBdr>
                <w:top w:val="none" w:sz="0" w:space="0" w:color="auto"/>
                <w:left w:val="none" w:sz="0" w:space="0" w:color="auto"/>
                <w:bottom w:val="none" w:sz="0" w:space="0" w:color="auto"/>
                <w:right w:val="none" w:sz="0" w:space="0" w:color="auto"/>
              </w:divBdr>
            </w:div>
            <w:div w:id="1470588779">
              <w:marLeft w:val="0"/>
              <w:marRight w:val="0"/>
              <w:marTop w:val="0"/>
              <w:marBottom w:val="0"/>
              <w:divBdr>
                <w:top w:val="none" w:sz="0" w:space="0" w:color="auto"/>
                <w:left w:val="none" w:sz="0" w:space="0" w:color="auto"/>
                <w:bottom w:val="none" w:sz="0" w:space="0" w:color="auto"/>
                <w:right w:val="none" w:sz="0" w:space="0" w:color="auto"/>
              </w:divBdr>
            </w:div>
            <w:div w:id="507713430">
              <w:marLeft w:val="0"/>
              <w:marRight w:val="0"/>
              <w:marTop w:val="0"/>
              <w:marBottom w:val="0"/>
              <w:divBdr>
                <w:top w:val="none" w:sz="0" w:space="0" w:color="auto"/>
                <w:left w:val="none" w:sz="0" w:space="0" w:color="auto"/>
                <w:bottom w:val="none" w:sz="0" w:space="0" w:color="auto"/>
                <w:right w:val="none" w:sz="0" w:space="0" w:color="auto"/>
              </w:divBdr>
            </w:div>
            <w:div w:id="18595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757">
      <w:bodyDiv w:val="1"/>
      <w:marLeft w:val="0"/>
      <w:marRight w:val="0"/>
      <w:marTop w:val="0"/>
      <w:marBottom w:val="0"/>
      <w:divBdr>
        <w:top w:val="none" w:sz="0" w:space="0" w:color="auto"/>
        <w:left w:val="none" w:sz="0" w:space="0" w:color="auto"/>
        <w:bottom w:val="none" w:sz="0" w:space="0" w:color="auto"/>
        <w:right w:val="none" w:sz="0" w:space="0" w:color="auto"/>
      </w:divBdr>
      <w:divsChild>
        <w:div w:id="241112340">
          <w:marLeft w:val="0"/>
          <w:marRight w:val="0"/>
          <w:marTop w:val="0"/>
          <w:marBottom w:val="0"/>
          <w:divBdr>
            <w:top w:val="none" w:sz="0" w:space="0" w:color="auto"/>
            <w:left w:val="none" w:sz="0" w:space="0" w:color="auto"/>
            <w:bottom w:val="none" w:sz="0" w:space="0" w:color="auto"/>
            <w:right w:val="none" w:sz="0" w:space="0" w:color="auto"/>
          </w:divBdr>
          <w:divsChild>
            <w:div w:id="2129544190">
              <w:marLeft w:val="0"/>
              <w:marRight w:val="0"/>
              <w:marTop w:val="0"/>
              <w:marBottom w:val="0"/>
              <w:divBdr>
                <w:top w:val="none" w:sz="0" w:space="0" w:color="auto"/>
                <w:left w:val="none" w:sz="0" w:space="0" w:color="auto"/>
                <w:bottom w:val="none" w:sz="0" w:space="0" w:color="auto"/>
                <w:right w:val="none" w:sz="0" w:space="0" w:color="auto"/>
              </w:divBdr>
              <w:divsChild>
                <w:div w:id="619068290">
                  <w:marLeft w:val="0"/>
                  <w:marRight w:val="0"/>
                  <w:marTop w:val="0"/>
                  <w:marBottom w:val="0"/>
                  <w:divBdr>
                    <w:top w:val="none" w:sz="0" w:space="0" w:color="auto"/>
                    <w:left w:val="none" w:sz="0" w:space="0" w:color="auto"/>
                    <w:bottom w:val="none" w:sz="0" w:space="0" w:color="auto"/>
                    <w:right w:val="none" w:sz="0" w:space="0" w:color="auto"/>
                  </w:divBdr>
                  <w:divsChild>
                    <w:div w:id="347871144">
                      <w:marLeft w:val="0"/>
                      <w:marRight w:val="0"/>
                      <w:marTop w:val="0"/>
                      <w:marBottom w:val="0"/>
                      <w:divBdr>
                        <w:top w:val="none" w:sz="0" w:space="0" w:color="auto"/>
                        <w:left w:val="none" w:sz="0" w:space="0" w:color="auto"/>
                        <w:bottom w:val="none" w:sz="0" w:space="0" w:color="auto"/>
                        <w:right w:val="none" w:sz="0" w:space="0" w:color="auto"/>
                      </w:divBdr>
                      <w:divsChild>
                        <w:div w:id="659424093">
                          <w:marLeft w:val="0"/>
                          <w:marRight w:val="0"/>
                          <w:marTop w:val="0"/>
                          <w:marBottom w:val="0"/>
                          <w:divBdr>
                            <w:top w:val="none" w:sz="0" w:space="0" w:color="auto"/>
                            <w:left w:val="none" w:sz="0" w:space="0" w:color="auto"/>
                            <w:bottom w:val="none" w:sz="0" w:space="0" w:color="auto"/>
                            <w:right w:val="none" w:sz="0" w:space="0" w:color="auto"/>
                          </w:divBdr>
                          <w:divsChild>
                            <w:div w:id="1321539777">
                              <w:marLeft w:val="0"/>
                              <w:marRight w:val="0"/>
                              <w:marTop w:val="0"/>
                              <w:marBottom w:val="0"/>
                              <w:divBdr>
                                <w:top w:val="none" w:sz="0" w:space="0" w:color="auto"/>
                                <w:left w:val="none" w:sz="0" w:space="0" w:color="auto"/>
                                <w:bottom w:val="none" w:sz="0" w:space="0" w:color="auto"/>
                                <w:right w:val="none" w:sz="0" w:space="0" w:color="auto"/>
                              </w:divBdr>
                              <w:divsChild>
                                <w:div w:id="922177100">
                                  <w:marLeft w:val="0"/>
                                  <w:marRight w:val="0"/>
                                  <w:marTop w:val="0"/>
                                  <w:marBottom w:val="0"/>
                                  <w:divBdr>
                                    <w:top w:val="none" w:sz="0" w:space="0" w:color="auto"/>
                                    <w:left w:val="none" w:sz="0" w:space="0" w:color="auto"/>
                                    <w:bottom w:val="none" w:sz="0" w:space="0" w:color="auto"/>
                                    <w:right w:val="none" w:sz="0" w:space="0" w:color="auto"/>
                                  </w:divBdr>
                                  <w:divsChild>
                                    <w:div w:id="16296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130242">
      <w:bodyDiv w:val="1"/>
      <w:marLeft w:val="0"/>
      <w:marRight w:val="0"/>
      <w:marTop w:val="0"/>
      <w:marBottom w:val="0"/>
      <w:divBdr>
        <w:top w:val="none" w:sz="0" w:space="0" w:color="auto"/>
        <w:left w:val="none" w:sz="0" w:space="0" w:color="auto"/>
        <w:bottom w:val="none" w:sz="0" w:space="0" w:color="auto"/>
        <w:right w:val="none" w:sz="0" w:space="0" w:color="auto"/>
      </w:divBdr>
    </w:div>
    <w:div w:id="1974678947">
      <w:bodyDiv w:val="1"/>
      <w:marLeft w:val="0"/>
      <w:marRight w:val="0"/>
      <w:marTop w:val="0"/>
      <w:marBottom w:val="0"/>
      <w:divBdr>
        <w:top w:val="none" w:sz="0" w:space="0" w:color="auto"/>
        <w:left w:val="none" w:sz="0" w:space="0" w:color="auto"/>
        <w:bottom w:val="none" w:sz="0" w:space="0" w:color="auto"/>
        <w:right w:val="none" w:sz="0" w:space="0" w:color="auto"/>
      </w:divBdr>
    </w:div>
    <w:div w:id="1986274627">
      <w:bodyDiv w:val="1"/>
      <w:marLeft w:val="0"/>
      <w:marRight w:val="0"/>
      <w:marTop w:val="0"/>
      <w:marBottom w:val="0"/>
      <w:divBdr>
        <w:top w:val="none" w:sz="0" w:space="0" w:color="auto"/>
        <w:left w:val="none" w:sz="0" w:space="0" w:color="auto"/>
        <w:bottom w:val="none" w:sz="0" w:space="0" w:color="auto"/>
        <w:right w:val="none" w:sz="0" w:space="0" w:color="auto"/>
      </w:divBdr>
      <w:divsChild>
        <w:div w:id="1522740610">
          <w:marLeft w:val="0"/>
          <w:marRight w:val="0"/>
          <w:marTop w:val="0"/>
          <w:marBottom w:val="0"/>
          <w:divBdr>
            <w:top w:val="none" w:sz="0" w:space="0" w:color="auto"/>
            <w:left w:val="none" w:sz="0" w:space="0" w:color="auto"/>
            <w:bottom w:val="none" w:sz="0" w:space="0" w:color="auto"/>
            <w:right w:val="none" w:sz="0" w:space="0" w:color="auto"/>
          </w:divBdr>
          <w:divsChild>
            <w:div w:id="575745880">
              <w:marLeft w:val="0"/>
              <w:marRight w:val="0"/>
              <w:marTop w:val="0"/>
              <w:marBottom w:val="0"/>
              <w:divBdr>
                <w:top w:val="none" w:sz="0" w:space="0" w:color="auto"/>
                <w:left w:val="none" w:sz="0" w:space="0" w:color="auto"/>
                <w:bottom w:val="none" w:sz="0" w:space="0" w:color="auto"/>
                <w:right w:val="none" w:sz="0" w:space="0" w:color="auto"/>
              </w:divBdr>
              <w:divsChild>
                <w:div w:id="1005286776">
                  <w:marLeft w:val="0"/>
                  <w:marRight w:val="0"/>
                  <w:marTop w:val="0"/>
                  <w:marBottom w:val="0"/>
                  <w:divBdr>
                    <w:top w:val="none" w:sz="0" w:space="0" w:color="auto"/>
                    <w:left w:val="none" w:sz="0" w:space="0" w:color="auto"/>
                    <w:bottom w:val="none" w:sz="0" w:space="0" w:color="auto"/>
                    <w:right w:val="none" w:sz="0" w:space="0" w:color="auto"/>
                  </w:divBdr>
                  <w:divsChild>
                    <w:div w:id="1079793074">
                      <w:marLeft w:val="0"/>
                      <w:marRight w:val="0"/>
                      <w:marTop w:val="0"/>
                      <w:marBottom w:val="0"/>
                      <w:divBdr>
                        <w:top w:val="none" w:sz="0" w:space="0" w:color="auto"/>
                        <w:left w:val="none" w:sz="0" w:space="0" w:color="auto"/>
                        <w:bottom w:val="none" w:sz="0" w:space="0" w:color="auto"/>
                        <w:right w:val="none" w:sz="0" w:space="0" w:color="auto"/>
                      </w:divBdr>
                      <w:divsChild>
                        <w:div w:id="2092121531">
                          <w:marLeft w:val="0"/>
                          <w:marRight w:val="0"/>
                          <w:marTop w:val="0"/>
                          <w:marBottom w:val="0"/>
                          <w:divBdr>
                            <w:top w:val="none" w:sz="0" w:space="0" w:color="auto"/>
                            <w:left w:val="none" w:sz="0" w:space="0" w:color="auto"/>
                            <w:bottom w:val="none" w:sz="0" w:space="0" w:color="auto"/>
                            <w:right w:val="none" w:sz="0" w:space="0" w:color="auto"/>
                          </w:divBdr>
                          <w:divsChild>
                            <w:div w:id="770778461">
                              <w:marLeft w:val="0"/>
                              <w:marRight w:val="0"/>
                              <w:marTop w:val="0"/>
                              <w:marBottom w:val="0"/>
                              <w:divBdr>
                                <w:top w:val="none" w:sz="0" w:space="0" w:color="auto"/>
                                <w:left w:val="none" w:sz="0" w:space="0" w:color="auto"/>
                                <w:bottom w:val="none" w:sz="0" w:space="0" w:color="auto"/>
                                <w:right w:val="none" w:sz="0" w:space="0" w:color="auto"/>
                              </w:divBdr>
                              <w:divsChild>
                                <w:div w:id="1180002626">
                                  <w:marLeft w:val="0"/>
                                  <w:marRight w:val="0"/>
                                  <w:marTop w:val="0"/>
                                  <w:marBottom w:val="0"/>
                                  <w:divBdr>
                                    <w:top w:val="none" w:sz="0" w:space="0" w:color="auto"/>
                                    <w:left w:val="none" w:sz="0" w:space="0" w:color="auto"/>
                                    <w:bottom w:val="none" w:sz="0" w:space="0" w:color="auto"/>
                                    <w:right w:val="none" w:sz="0" w:space="0" w:color="auto"/>
                                  </w:divBdr>
                                  <w:divsChild>
                                    <w:div w:id="17179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youtube.com/watch?v=eFJOKJMVsQs" TargetMode="External"/><Relationship Id="rId3" Type="http://schemas.openxmlformats.org/officeDocument/2006/relationships/hyperlink" Target="https://www.freepik.es/vector-gratis/marca-aprobacion-ventaja-producto-calificacion-resenas-cumplimiento-requisitos-signo-alta-calidad-signo-control-calidad-concepto-signo-garantia-calidad_10780227.htm" TargetMode="External"/><Relationship Id="rId7" Type="http://schemas.openxmlformats.org/officeDocument/2006/relationships/hyperlink" Target="https://www.freepik.es/vector-premium/agricultores-pueden-compartir-sus-datos-rendimiento-cultivos-investigadores-lo-que-permite-mejor-comprension_243741366.htm" TargetMode="External"/><Relationship Id="rId2" Type="http://schemas.openxmlformats.org/officeDocument/2006/relationships/hyperlink" Target="https://www.freepik.es/vector-gratis/lider-empresarial-pie-flecha-sosteniendo-bandera-ilustracion-vectorial-plana-gente-dibujos-animados-entrenando-haciendo-plan-negocios-concepto-liderazgo-victoria-desafio_10606192.htm" TargetMode="External"/><Relationship Id="rId1" Type="http://schemas.openxmlformats.org/officeDocument/2006/relationships/hyperlink" Target="https://www.freepik.es/vector-gratis/conjunto-iconos-crowdfunding_4407912.htm" TargetMode="External"/><Relationship Id="rId6" Type="http://schemas.openxmlformats.org/officeDocument/2006/relationships/hyperlink" Target="https://www.freepik.es/vector-gratis/iconos-decorativos-oficina-establecidos-orden-circulo_4429594.htm" TargetMode="External"/><Relationship Id="rId5" Type="http://schemas.openxmlformats.org/officeDocument/2006/relationships/hyperlink" Target="https://www.youtube.com/watch?v=mUeGnTMjCp0&amp;t=34s" TargetMode="External"/><Relationship Id="rId4" Type="http://schemas.openxmlformats.org/officeDocument/2006/relationships/hyperlink" Target="https://www.freepik.es/vector-gratis/conjunto-gradiente-plantilla-panel-elementos_5448782.htm" TargetMode="External"/><Relationship Id="rId9" Type="http://schemas.openxmlformats.org/officeDocument/2006/relationships/hyperlink" Target="https://www.freepik.es/vector-premium/cartel-personas-que-trabajan-pantalla-computadora-que-muestra-grupo-personas-trabajando-computadora_226872209.ht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4.bp.blogspot.com/-AhhvjPx4KB4/VIA5-mS4eCI/AAAAAAAAD20/teIGYj460Lw/s1600/mejora%2Bcontinua1.jpg" TargetMode="External"/><Relationship Id="rId18" Type="http://schemas.openxmlformats.org/officeDocument/2006/relationships/image" Target="media/image2.png"/><Relationship Id="rId26" Type="http://schemas.openxmlformats.org/officeDocument/2006/relationships/hyperlink" Target="https://eduba.gov.co/images/Eduba/Imagenes/Plan_De_Accion.jpg" TargetMode="External"/><Relationship Id="rId39" Type="http://schemas.openxmlformats.org/officeDocument/2006/relationships/header" Target="header1.xml"/><Relationship Id="rId21" Type="http://schemas.openxmlformats.org/officeDocument/2006/relationships/hyperlink" Target="https://neetwork.com/wp-content/uploads/2019/09/metas-y-objetivos.png" TargetMode="External"/><Relationship Id="rId34" Type="http://schemas.openxmlformats.org/officeDocument/2006/relationships/hyperlink" Target="https://ecofusion.top/estrategias-para-promover-la-sostenibilidad-en-la-agricultura-comunitaria/" TargetMode="External"/><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yperlink" Target="https://www.abogadogeneral.unam.mx/sites/default/files/archivos/RepositorioCont/6_Dependencias/147_DireccionGeneraldeServiciosAdministrativos/66_Guiametodologicaparagestionarbuenaspracticasadm.pdf" TargetMode="External"/><Relationship Id="rId37" Type="http://schemas.openxmlformats.org/officeDocument/2006/relationships/hyperlink" Target="https://www.lapatria.com/emprendiendo/accion-mejora-conceptos-aplicaciones" TargetMode="External"/><Relationship Id="rId40" Type="http://schemas.openxmlformats.org/officeDocument/2006/relationships/footer" Target="footer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economiaplanificada.com/recursos-de-una-empresa/"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https://proyecto.plus/empresas/recursos-de-una-empres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ve.scielo.org/pdf/raiko/v9n18/2542-3088-raiko-9-18-119.pdf" TargetMode="External"/><Relationship Id="rId35" Type="http://schemas.openxmlformats.org/officeDocument/2006/relationships/hyperlink" Target="https://repository.universidadean.edu.co/server/api/core/bitstreams/3505b168-17b3-4b5e-82ba-14d34aa8feac/content"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microsoft.com/office/2018/08/relationships/commentsExtensible" Target="commentsExtensible.xml"/><Relationship Id="rId25" Type="http://schemas.openxmlformats.org/officeDocument/2006/relationships/image" Target="media/image8.jpeg"/><Relationship Id="rId33" Type="http://schemas.openxmlformats.org/officeDocument/2006/relationships/hyperlink" Target="https://concepto.de/recursos-de-una-empresa/" TargetMode="External"/><Relationship Id="rId38" Type="http://schemas.openxmlformats.org/officeDocument/2006/relationships/hyperlink" Target="https://www.lifeder.com/recursos-empres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2b4f891a1a5ad88e3e621500c8553ae4">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4883b2e7c543eac85f1b7e21127c6f2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C07C2CCE-3258-4C44-8036-8AE52EB0AE91}"/>
</file>

<file path=customXml/itemProps4.xml><?xml version="1.0" encoding="utf-8"?>
<ds:datastoreItem xmlns:ds="http://schemas.openxmlformats.org/officeDocument/2006/customXml" ds:itemID="{97A213AD-984A-4D52-95D0-D8BC1AA3A665}">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Erika Fernanda Mejía Pinzón</lastModifiedBy>
  <revision>65</revision>
  <dcterms:created xsi:type="dcterms:W3CDTF">2025-06-25T21:43:00.0000000Z</dcterms:created>
  <dcterms:modified xsi:type="dcterms:W3CDTF">2025-10-20T22:04:16.2681918Z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