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20C1F" w14:textId="77777777" w:rsidR="00E56FCD" w:rsidRDefault="00E56FCD">
      <w:pPr>
        <w:spacing w:after="160" w:line="259" w:lineRule="auto"/>
        <w:rPr>
          <w:rFonts w:ascii="Calibri" w:eastAsia="Calibri" w:hAnsi="Calibri" w:cs="Calibri"/>
        </w:rPr>
      </w:pPr>
    </w:p>
    <w:tbl>
      <w:tblPr>
        <w:tblStyle w:val="a"/>
        <w:tblW w:w="10005"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125"/>
        <w:gridCol w:w="1410"/>
        <w:gridCol w:w="105"/>
        <w:gridCol w:w="4155"/>
        <w:gridCol w:w="1035"/>
        <w:gridCol w:w="2175"/>
      </w:tblGrid>
      <w:tr w:rsidR="00E56FCD" w14:paraId="18D2958B" w14:textId="77777777" w:rsidTr="00E56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5517DC00" w14:textId="77777777" w:rsidR="00E56FCD" w:rsidRDefault="00000000">
            <w:pPr>
              <w:jc w:val="center"/>
              <w:rPr>
                <w:rFonts w:ascii="Calibri" w:eastAsia="Calibri" w:hAnsi="Calibri" w:cs="Calibri"/>
              </w:rPr>
            </w:pPr>
            <w:r>
              <w:rPr>
                <w:noProof/>
              </w:rPr>
              <w:drawing>
                <wp:anchor distT="0" distB="0" distL="114300" distR="114300" simplePos="0" relativeHeight="251658240" behindDoc="0" locked="0" layoutInCell="1" hidden="0" allowOverlap="1" wp14:anchorId="07D77991" wp14:editId="705F5271">
                  <wp:simplePos x="0" y="0"/>
                  <wp:positionH relativeFrom="column">
                    <wp:posOffset>182245</wp:posOffset>
                  </wp:positionH>
                  <wp:positionV relativeFrom="paragraph">
                    <wp:posOffset>93980</wp:posOffset>
                  </wp:positionV>
                  <wp:extent cx="679450" cy="5334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9450" cy="533400"/>
                          </a:xfrm>
                          <a:prstGeom prst="rect">
                            <a:avLst/>
                          </a:prstGeom>
                          <a:ln/>
                        </pic:spPr>
                      </pic:pic>
                    </a:graphicData>
                  </a:graphic>
                </wp:anchor>
              </w:drawing>
            </w:r>
          </w:p>
          <w:p w14:paraId="0F5FC492" w14:textId="77777777" w:rsidR="00E56FCD" w:rsidRDefault="00000000">
            <w:pPr>
              <w:rPr>
                <w:rFonts w:ascii="Calibri" w:eastAsia="Calibri" w:hAnsi="Calibri" w:cs="Calibri"/>
                <w:color w:val="ED7D31"/>
              </w:rPr>
            </w:pPr>
            <w:r>
              <w:rPr>
                <w:rFonts w:ascii="Calibri" w:eastAsia="Calibri" w:hAnsi="Calibri" w:cs="Calibri"/>
                <w:color w:val="ED7D31"/>
              </w:rPr>
              <w:t>ACTIVIDAD DIDÁCTICA RELACIONAR TÉRMINOS</w:t>
            </w:r>
          </w:p>
          <w:p w14:paraId="6804BCF9" w14:textId="77777777" w:rsidR="00E56FCD" w:rsidRDefault="00E56FCD">
            <w:pPr>
              <w:jc w:val="center"/>
              <w:rPr>
                <w:rFonts w:ascii="Calibri" w:eastAsia="Calibri" w:hAnsi="Calibri" w:cs="Calibri"/>
              </w:rPr>
            </w:pPr>
          </w:p>
        </w:tc>
      </w:tr>
      <w:tr w:rsidR="00E56FCD" w14:paraId="6C40E271" w14:textId="77777777" w:rsidTr="00E56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61BFBD5A" w14:textId="77777777" w:rsidR="00E56FCD" w:rsidRDefault="00000000">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13D006F5" w14:textId="77777777" w:rsidR="00E56FCD" w:rsidRDefault="00000000">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segunda persona. </w:t>
            </w:r>
          </w:p>
          <w:p w14:paraId="2EA78FA4" w14:textId="77777777" w:rsidR="00E56FCD" w:rsidRDefault="00000000">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6D3E479D" w14:textId="77777777" w:rsidR="00E56FCD" w:rsidRDefault="00000000">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14:paraId="094E455A" w14:textId="77777777" w:rsidR="00E56FCD" w:rsidRDefault="00000000">
            <w:pPr>
              <w:numPr>
                <w:ilvl w:val="0"/>
                <w:numId w:val="1"/>
              </w:numPr>
              <w:spacing w:after="160"/>
              <w:rPr>
                <w:color w:val="595959"/>
                <w:sz w:val="20"/>
                <w:szCs w:val="20"/>
              </w:rPr>
            </w:pPr>
            <w:r>
              <w:rPr>
                <w:rFonts w:ascii="Calibri" w:eastAsia="Calibri" w:hAnsi="Calibri" w:cs="Calibri"/>
                <w:b w:val="0"/>
                <w:color w:val="595959"/>
                <w:sz w:val="20"/>
                <w:szCs w:val="20"/>
              </w:rPr>
              <w:t xml:space="preserve">Al final de la actividad se muestra una retroalimentación de felicitación si logra el 70% de respuestas correctas o retroalimentación de mejora si es inferior a este porcentaje. </w:t>
            </w:r>
          </w:p>
          <w:p w14:paraId="1AC75627" w14:textId="77777777" w:rsidR="00E56FCD" w:rsidRDefault="00000000">
            <w:pPr>
              <w:spacing w:after="160"/>
              <w:rPr>
                <w:color w:val="000000"/>
                <w:sz w:val="20"/>
                <w:szCs w:val="20"/>
              </w:rPr>
            </w:pPr>
            <w:r>
              <w:rPr>
                <w:rFonts w:ascii="Calibri" w:eastAsia="Calibri" w:hAnsi="Calibri" w:cs="Calibri"/>
                <w:b w:val="0"/>
                <w:color w:val="595959"/>
                <w:sz w:val="20"/>
                <w:szCs w:val="20"/>
              </w:rPr>
              <w:t xml:space="preserve">Para sugerir este tipo de actividad tener presente equipo de Diseño Instruccional, que solo debe haber seis opciones de elementos a arrastrar y soltar y que cada campo tiene un límite de palabras permitidas para garantizar el responsive web. </w:t>
            </w:r>
          </w:p>
        </w:tc>
      </w:tr>
      <w:tr w:rsidR="00E56FCD" w14:paraId="37569958" w14:textId="77777777" w:rsidTr="00E56FCD">
        <w:tc>
          <w:tcPr>
            <w:cnfStyle w:val="001000000000" w:firstRow="0" w:lastRow="0" w:firstColumn="1" w:lastColumn="0" w:oddVBand="0" w:evenVBand="0" w:oddHBand="0" w:evenHBand="0" w:firstRowFirstColumn="0" w:firstRowLastColumn="0" w:lastRowFirstColumn="0" w:lastRowLastColumn="0"/>
            <w:tcW w:w="2640" w:type="dxa"/>
            <w:gridSpan w:val="3"/>
          </w:tcPr>
          <w:p w14:paraId="103C05CF" w14:textId="77777777" w:rsidR="00E56FCD" w:rsidRDefault="00000000">
            <w:pPr>
              <w:rPr>
                <w:rFonts w:ascii="Calibri" w:eastAsia="Calibri" w:hAnsi="Calibri" w:cs="Calibri"/>
                <w:color w:val="595959"/>
              </w:rPr>
            </w:pPr>
            <w:r>
              <w:rPr>
                <w:rFonts w:ascii="Calibri" w:eastAsia="Calibri" w:hAnsi="Calibri" w:cs="Calibri"/>
                <w:color w:val="595959"/>
              </w:rPr>
              <w:t>Instrucciones para el aprendiz</w:t>
            </w:r>
          </w:p>
          <w:p w14:paraId="69B79A4F" w14:textId="77777777" w:rsidR="00E56FCD" w:rsidRDefault="00E56FCD">
            <w:pPr>
              <w:rPr>
                <w:rFonts w:ascii="Calibri" w:eastAsia="Calibri" w:hAnsi="Calibri" w:cs="Calibri"/>
                <w:color w:val="595959"/>
              </w:rPr>
            </w:pPr>
          </w:p>
          <w:p w14:paraId="43A7A6CF" w14:textId="77777777" w:rsidR="00E56FCD" w:rsidRDefault="00E56FCD">
            <w:pPr>
              <w:rPr>
                <w:rFonts w:ascii="Calibri" w:eastAsia="Calibri" w:hAnsi="Calibri" w:cs="Calibri"/>
                <w:color w:val="595959"/>
              </w:rPr>
            </w:pPr>
          </w:p>
        </w:tc>
        <w:tc>
          <w:tcPr>
            <w:tcW w:w="7365" w:type="dxa"/>
            <w:gridSpan w:val="3"/>
          </w:tcPr>
          <w:p w14:paraId="3C16A0FE" w14:textId="2A6F43FF"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 xml:space="preserve">Esta actividad le permitirá determinar el grado de apropiación de los contenidos del componente formativo: </w:t>
            </w:r>
            <w:r w:rsidR="00016D0E">
              <w:rPr>
                <w:sz w:val="20"/>
                <w:szCs w:val="20"/>
              </w:rPr>
              <w:t>Diseño de contenidos digitales</w:t>
            </w:r>
          </w:p>
          <w:p w14:paraId="4B2B13DA"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Antes de su realización, se recomienda la lectura del componente formativo mencionado. Es opcional (no es calificable), y puede realizarse todas las veces que se desee.</w:t>
            </w:r>
          </w:p>
          <w:p w14:paraId="4EA57B65"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3D7BAC6E"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De acuerdo al enunciado planteado en la columna izquierda, arrastre cada término al lugar que considere correcto de la columna derecha.</w:t>
            </w:r>
          </w:p>
          <w:p w14:paraId="4C92D087"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E56FCD" w14:paraId="1E0CC4CA" w14:textId="77777777" w:rsidTr="00E56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gridSpan w:val="3"/>
          </w:tcPr>
          <w:p w14:paraId="104597B1" w14:textId="77777777" w:rsidR="00E56FCD" w:rsidRDefault="00000000">
            <w:pPr>
              <w:rPr>
                <w:rFonts w:ascii="Calibri" w:eastAsia="Calibri" w:hAnsi="Calibri" w:cs="Calibri"/>
                <w:color w:val="595959"/>
              </w:rPr>
            </w:pPr>
            <w:r>
              <w:rPr>
                <w:rFonts w:ascii="Calibri" w:eastAsia="Calibri" w:hAnsi="Calibri" w:cs="Calibri"/>
                <w:color w:val="595959"/>
              </w:rPr>
              <w:t>Nombre de la actividad</w:t>
            </w:r>
          </w:p>
        </w:tc>
        <w:tc>
          <w:tcPr>
            <w:tcW w:w="7365" w:type="dxa"/>
            <w:gridSpan w:val="3"/>
            <w:shd w:val="clear" w:color="auto" w:fill="auto"/>
          </w:tcPr>
          <w:p w14:paraId="58D92928" w14:textId="25CDCF0F"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Apropiación de conceptos</w:t>
            </w:r>
          </w:p>
        </w:tc>
      </w:tr>
      <w:tr w:rsidR="00E56FCD" w14:paraId="302F2A88" w14:textId="77777777" w:rsidTr="00E56FCD">
        <w:tc>
          <w:tcPr>
            <w:cnfStyle w:val="001000000000" w:firstRow="0" w:lastRow="0" w:firstColumn="1" w:lastColumn="0" w:oddVBand="0" w:evenVBand="0" w:oddHBand="0" w:evenHBand="0" w:firstRowFirstColumn="0" w:firstRowLastColumn="0" w:lastRowFirstColumn="0" w:lastRowLastColumn="0"/>
            <w:tcW w:w="2640" w:type="dxa"/>
            <w:gridSpan w:val="3"/>
            <w:shd w:val="clear" w:color="auto" w:fill="FBE5D5"/>
          </w:tcPr>
          <w:p w14:paraId="6AE64A61" w14:textId="77777777" w:rsidR="00E56FCD" w:rsidRDefault="00000000">
            <w:pPr>
              <w:rPr>
                <w:rFonts w:ascii="Calibri" w:eastAsia="Calibri" w:hAnsi="Calibri" w:cs="Calibri"/>
                <w:color w:val="595959"/>
              </w:rPr>
            </w:pPr>
            <w:r>
              <w:rPr>
                <w:rFonts w:ascii="Calibri" w:eastAsia="Calibri" w:hAnsi="Calibri" w:cs="Calibri"/>
                <w:color w:val="595959"/>
              </w:rPr>
              <w:t>Objetivo de la actividad</w:t>
            </w:r>
          </w:p>
        </w:tc>
        <w:tc>
          <w:tcPr>
            <w:tcW w:w="7365" w:type="dxa"/>
            <w:gridSpan w:val="3"/>
          </w:tcPr>
          <w:p w14:paraId="1FC052A4" w14:textId="5D2C262C" w:rsidR="00E56FCD" w:rsidRDefault="00E375A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Con esta actividad se pretende que los aprendices </w:t>
            </w:r>
            <w:r w:rsidR="00A808F8">
              <w:rPr>
                <w:rFonts w:ascii="Calibri" w:eastAsia="Calibri" w:hAnsi="Calibri" w:cs="Calibri"/>
                <w:i/>
                <w:color w:val="AEAAAA"/>
              </w:rPr>
              <w:t>se autoevalúen en la apropiación de los conceptos tratados en este componente.</w:t>
            </w:r>
          </w:p>
        </w:tc>
      </w:tr>
      <w:tr w:rsidR="00E56FCD" w14:paraId="5F56E9B1" w14:textId="77777777" w:rsidTr="00E56FC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1C7F6BCA" w14:textId="77777777" w:rsidR="00E56FCD" w:rsidRDefault="00000000">
            <w:pPr>
              <w:jc w:val="center"/>
              <w:rPr>
                <w:rFonts w:ascii="Calibri" w:eastAsia="Calibri" w:hAnsi="Calibri" w:cs="Calibri"/>
                <w:color w:val="595959"/>
              </w:rPr>
            </w:pPr>
            <w:r>
              <w:rPr>
                <w:rFonts w:ascii="Calibri" w:eastAsia="Calibri" w:hAnsi="Calibri" w:cs="Calibri"/>
                <w:color w:val="595959"/>
              </w:rPr>
              <w:t>OPCIONES</w:t>
            </w:r>
          </w:p>
        </w:tc>
      </w:tr>
      <w:tr w:rsidR="00E56FCD" w14:paraId="56C9E328" w14:textId="77777777" w:rsidTr="00E56FCD">
        <w:tc>
          <w:tcPr>
            <w:cnfStyle w:val="001000000000" w:firstRow="0" w:lastRow="0" w:firstColumn="1" w:lastColumn="0" w:oddVBand="0" w:evenVBand="0" w:oddHBand="0" w:evenHBand="0" w:firstRowFirstColumn="0" w:firstRowLastColumn="0" w:lastRowFirstColumn="0" w:lastRowLastColumn="0"/>
            <w:tcW w:w="6795" w:type="dxa"/>
            <w:gridSpan w:val="4"/>
          </w:tcPr>
          <w:p w14:paraId="245005D1" w14:textId="77777777" w:rsidR="00E56FCD" w:rsidRDefault="00000000">
            <w:pPr>
              <w:jc w:val="center"/>
              <w:rPr>
                <w:rFonts w:ascii="Calibri" w:eastAsia="Calibri" w:hAnsi="Calibri" w:cs="Calibri"/>
                <w:color w:val="595959"/>
              </w:rPr>
            </w:pPr>
            <w:r>
              <w:rPr>
                <w:rFonts w:ascii="Calibri" w:eastAsia="Calibri" w:hAnsi="Calibri" w:cs="Calibri"/>
                <w:color w:val="595959"/>
              </w:rPr>
              <w:t>Enunciado</w:t>
            </w:r>
          </w:p>
        </w:tc>
        <w:tc>
          <w:tcPr>
            <w:tcW w:w="3210" w:type="dxa"/>
            <w:gridSpan w:val="2"/>
          </w:tcPr>
          <w:p w14:paraId="2CFBE696"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Pr>
                <w:rFonts w:ascii="Calibri" w:eastAsia="Calibri" w:hAnsi="Calibri" w:cs="Calibri"/>
                <w:b/>
                <w:color w:val="595959"/>
              </w:rPr>
              <w:t>Términos</w:t>
            </w:r>
          </w:p>
        </w:tc>
      </w:tr>
      <w:tr w:rsidR="00E56FCD" w14:paraId="7FA3C9D0" w14:textId="77777777" w:rsidTr="00E56FC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125" w:type="dxa"/>
          </w:tcPr>
          <w:p w14:paraId="1A1C4721" w14:textId="77777777" w:rsidR="00E56FCD" w:rsidRDefault="00000000">
            <w:pPr>
              <w:jc w:val="center"/>
              <w:rPr>
                <w:rFonts w:ascii="Calibri" w:eastAsia="Calibri" w:hAnsi="Calibri" w:cs="Calibri"/>
                <w:color w:val="595959"/>
              </w:rPr>
            </w:pPr>
            <w:r>
              <w:rPr>
                <w:rFonts w:ascii="Calibri" w:eastAsia="Calibri" w:hAnsi="Calibri" w:cs="Calibri"/>
                <w:color w:val="595959"/>
              </w:rPr>
              <w:t>No.</w:t>
            </w:r>
          </w:p>
        </w:tc>
        <w:tc>
          <w:tcPr>
            <w:tcW w:w="5670" w:type="dxa"/>
            <w:gridSpan w:val="3"/>
          </w:tcPr>
          <w:p w14:paraId="49E18F69"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c>
          <w:tcPr>
            <w:tcW w:w="1035" w:type="dxa"/>
          </w:tcPr>
          <w:p w14:paraId="6D47817D"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No. Rta.</w:t>
            </w:r>
          </w:p>
        </w:tc>
        <w:tc>
          <w:tcPr>
            <w:tcW w:w="2175" w:type="dxa"/>
          </w:tcPr>
          <w:p w14:paraId="6B3F8A26"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r>
      <w:tr w:rsidR="00E56FCD" w14:paraId="681F61B5"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49823410" w14:textId="77777777" w:rsidR="00E56FCD" w:rsidRDefault="00000000">
            <w:pPr>
              <w:jc w:val="center"/>
              <w:rPr>
                <w:rFonts w:ascii="Calibri" w:eastAsia="Calibri" w:hAnsi="Calibri" w:cs="Calibri"/>
                <w:color w:val="595959"/>
              </w:rPr>
            </w:pPr>
            <w:r>
              <w:rPr>
                <w:rFonts w:ascii="Calibri" w:eastAsia="Calibri" w:hAnsi="Calibri" w:cs="Calibri"/>
                <w:color w:val="595959"/>
              </w:rPr>
              <w:t>1</w:t>
            </w:r>
          </w:p>
        </w:tc>
        <w:tc>
          <w:tcPr>
            <w:tcW w:w="5670" w:type="dxa"/>
            <w:gridSpan w:val="3"/>
            <w:shd w:val="clear" w:color="auto" w:fill="FFFFFF"/>
          </w:tcPr>
          <w:p w14:paraId="55669DD3" w14:textId="6FE2FA8E"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sidRPr="00016D0E">
              <w:rPr>
                <w:rFonts w:ascii="Calibri" w:eastAsia="Calibri" w:hAnsi="Calibri" w:cs="Calibri"/>
                <w:i/>
                <w:color w:val="AEAAAA"/>
                <w:sz w:val="20"/>
                <w:szCs w:val="20"/>
                <w:lang w:val="es-ES_tradnl"/>
              </w:rPr>
              <w:t>Estos contenidos brindan información de audio en cualquier momento, sin la necesidad de escucharla en directo en la radio, del mismo modo que el video, permitiendo escuchar de forma ilimitada un tema, pausarlo y analizarlo, lo que mejora su comprensión. Es menos didáctico que un video, pero requiere menor producción.</w:t>
            </w:r>
          </w:p>
        </w:tc>
        <w:tc>
          <w:tcPr>
            <w:tcW w:w="1035" w:type="dxa"/>
            <w:shd w:val="clear" w:color="auto" w:fill="FBE5D5"/>
          </w:tcPr>
          <w:p w14:paraId="5CC1823D"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1</w:t>
            </w:r>
          </w:p>
        </w:tc>
        <w:tc>
          <w:tcPr>
            <w:tcW w:w="2175" w:type="dxa"/>
            <w:shd w:val="clear" w:color="auto" w:fill="FFFFFF"/>
          </w:tcPr>
          <w:p w14:paraId="06AE4F28" w14:textId="5DBCAB67"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podcast</w:t>
            </w:r>
          </w:p>
        </w:tc>
      </w:tr>
      <w:tr w:rsidR="00E56FCD" w14:paraId="436E7ECB" w14:textId="77777777" w:rsidTr="00E56FCD">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16F45517" w14:textId="77777777" w:rsidR="00E56FCD" w:rsidRDefault="00000000">
            <w:pPr>
              <w:jc w:val="center"/>
              <w:rPr>
                <w:rFonts w:ascii="Calibri" w:eastAsia="Calibri" w:hAnsi="Calibri" w:cs="Calibri"/>
                <w:color w:val="595959"/>
              </w:rPr>
            </w:pPr>
            <w:r>
              <w:rPr>
                <w:rFonts w:ascii="Calibri" w:eastAsia="Calibri" w:hAnsi="Calibri" w:cs="Calibri"/>
                <w:color w:val="595959"/>
              </w:rPr>
              <w:t>2</w:t>
            </w:r>
          </w:p>
        </w:tc>
        <w:tc>
          <w:tcPr>
            <w:tcW w:w="5670" w:type="dxa"/>
            <w:gridSpan w:val="3"/>
            <w:shd w:val="clear" w:color="auto" w:fill="FFFFFF"/>
          </w:tcPr>
          <w:p w14:paraId="2D3BFBB8" w14:textId="67B12FB1"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Es un contenido informativo y más usual para medios de comunicación o agencias de noticias</w:t>
            </w:r>
          </w:p>
        </w:tc>
        <w:tc>
          <w:tcPr>
            <w:tcW w:w="1035" w:type="dxa"/>
          </w:tcPr>
          <w:p w14:paraId="71348F18"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2</w:t>
            </w:r>
          </w:p>
        </w:tc>
        <w:tc>
          <w:tcPr>
            <w:tcW w:w="2175" w:type="dxa"/>
            <w:shd w:val="clear" w:color="auto" w:fill="FFFFFF"/>
          </w:tcPr>
          <w:p w14:paraId="661AF758" w14:textId="786EF0FB" w:rsidR="003917A8" w:rsidRPr="00016D0E" w:rsidRDefault="00016D0E" w:rsidP="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sidRPr="00016D0E">
              <w:rPr>
                <w:rFonts w:ascii="Calibri" w:eastAsia="Calibri" w:hAnsi="Calibri" w:cs="Calibri"/>
                <w:i/>
                <w:color w:val="AEAAAA"/>
                <w:sz w:val="20"/>
                <w:szCs w:val="20"/>
              </w:rPr>
              <w:t>Noticia</w:t>
            </w:r>
          </w:p>
          <w:p w14:paraId="08626FFA" w14:textId="5786B6AD" w:rsidR="00E56FCD" w:rsidRDefault="00E56FC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p>
        </w:tc>
      </w:tr>
      <w:tr w:rsidR="00E56FCD" w14:paraId="23E1BAEC"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01031BB3" w14:textId="77777777" w:rsidR="00E56FCD" w:rsidRDefault="00000000">
            <w:pPr>
              <w:jc w:val="center"/>
              <w:rPr>
                <w:rFonts w:ascii="Calibri" w:eastAsia="Calibri" w:hAnsi="Calibri" w:cs="Calibri"/>
                <w:color w:val="595959"/>
              </w:rPr>
            </w:pPr>
            <w:r>
              <w:rPr>
                <w:rFonts w:ascii="Calibri" w:eastAsia="Calibri" w:hAnsi="Calibri" w:cs="Calibri"/>
                <w:color w:val="595959"/>
              </w:rPr>
              <w:t>3</w:t>
            </w:r>
          </w:p>
        </w:tc>
        <w:tc>
          <w:tcPr>
            <w:tcW w:w="5670" w:type="dxa"/>
            <w:gridSpan w:val="3"/>
            <w:shd w:val="clear" w:color="auto" w:fill="FFFFFF"/>
          </w:tcPr>
          <w:p w14:paraId="10D35225" w14:textId="42F082D4"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lang w:val="es-ES_tradnl"/>
              </w:rPr>
              <w:t>Sus etapas son: atraer, convertir, seguir, cerrar y enamorar</w:t>
            </w:r>
          </w:p>
        </w:tc>
        <w:tc>
          <w:tcPr>
            <w:tcW w:w="1035" w:type="dxa"/>
            <w:shd w:val="clear" w:color="auto" w:fill="FBE5D5"/>
          </w:tcPr>
          <w:p w14:paraId="16030CAB"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3</w:t>
            </w:r>
          </w:p>
        </w:tc>
        <w:tc>
          <w:tcPr>
            <w:tcW w:w="2175" w:type="dxa"/>
            <w:shd w:val="clear" w:color="auto" w:fill="FFFFFF"/>
          </w:tcPr>
          <w:p w14:paraId="0E09AA94" w14:textId="44114A3D"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rPr>
              <w:t>inbound marketing</w:t>
            </w:r>
          </w:p>
        </w:tc>
      </w:tr>
      <w:tr w:rsidR="00E56FCD" w14:paraId="26518A1C" w14:textId="77777777" w:rsidTr="00E56FCD">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25CCAA55" w14:textId="77777777" w:rsidR="00E56FCD" w:rsidRDefault="00000000">
            <w:pPr>
              <w:jc w:val="center"/>
              <w:rPr>
                <w:rFonts w:ascii="Calibri" w:eastAsia="Calibri" w:hAnsi="Calibri" w:cs="Calibri"/>
                <w:color w:val="595959"/>
              </w:rPr>
            </w:pPr>
            <w:r>
              <w:rPr>
                <w:rFonts w:ascii="Calibri" w:eastAsia="Calibri" w:hAnsi="Calibri" w:cs="Calibri"/>
                <w:color w:val="595959"/>
              </w:rPr>
              <w:t>4</w:t>
            </w:r>
          </w:p>
        </w:tc>
        <w:tc>
          <w:tcPr>
            <w:tcW w:w="5670" w:type="dxa"/>
            <w:gridSpan w:val="3"/>
            <w:shd w:val="clear" w:color="auto" w:fill="FFFFFF"/>
          </w:tcPr>
          <w:p w14:paraId="576ADBE2" w14:textId="57B529BE"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Son versiones cortas de libros con temáticas muy específicas, su lectura es agradable y dinámica debido a que está acompañada de gráficos y elementos didácticos</w:t>
            </w:r>
          </w:p>
        </w:tc>
        <w:tc>
          <w:tcPr>
            <w:tcW w:w="1035" w:type="dxa"/>
          </w:tcPr>
          <w:p w14:paraId="39825EEB"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4</w:t>
            </w:r>
          </w:p>
        </w:tc>
        <w:tc>
          <w:tcPr>
            <w:tcW w:w="2175" w:type="dxa"/>
            <w:shd w:val="clear" w:color="auto" w:fill="FFFFFF"/>
          </w:tcPr>
          <w:p w14:paraId="598033D6" w14:textId="55DDE001"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E-books</w:t>
            </w:r>
          </w:p>
        </w:tc>
      </w:tr>
      <w:tr w:rsidR="00E56FCD" w14:paraId="51BCF94C"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212C2732" w14:textId="77777777" w:rsidR="00E56FCD" w:rsidRDefault="00000000">
            <w:pPr>
              <w:jc w:val="center"/>
              <w:rPr>
                <w:rFonts w:ascii="Calibri" w:eastAsia="Calibri" w:hAnsi="Calibri" w:cs="Calibri"/>
                <w:color w:val="595959"/>
              </w:rPr>
            </w:pPr>
            <w:r>
              <w:rPr>
                <w:rFonts w:ascii="Calibri" w:eastAsia="Calibri" w:hAnsi="Calibri" w:cs="Calibri"/>
                <w:color w:val="595959"/>
              </w:rPr>
              <w:t>5</w:t>
            </w:r>
          </w:p>
        </w:tc>
        <w:tc>
          <w:tcPr>
            <w:tcW w:w="5670" w:type="dxa"/>
            <w:gridSpan w:val="3"/>
            <w:shd w:val="clear" w:color="auto" w:fill="FFFFFF"/>
          </w:tcPr>
          <w:p w14:paraId="2FB2402E" w14:textId="6E5F2925"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conferencias en línea que se desarrollan en directo y con el apoyo de videos y presentaciones, son muy eficaces para el desarrollo de temas específicos dirigidos</w:t>
            </w:r>
          </w:p>
        </w:tc>
        <w:tc>
          <w:tcPr>
            <w:tcW w:w="1035" w:type="dxa"/>
            <w:shd w:val="clear" w:color="auto" w:fill="FBE5D5"/>
          </w:tcPr>
          <w:p w14:paraId="6454F735"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5</w:t>
            </w:r>
          </w:p>
        </w:tc>
        <w:tc>
          <w:tcPr>
            <w:tcW w:w="2175" w:type="dxa"/>
            <w:shd w:val="clear" w:color="auto" w:fill="FFFFFF"/>
          </w:tcPr>
          <w:p w14:paraId="2A9C8592" w14:textId="681FCA3D"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Webinar</w:t>
            </w:r>
          </w:p>
        </w:tc>
      </w:tr>
      <w:tr w:rsidR="00E56FCD" w14:paraId="002D5337" w14:textId="77777777" w:rsidTr="00E56FC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25" w:type="dxa"/>
          </w:tcPr>
          <w:p w14:paraId="59B4A87B" w14:textId="77777777" w:rsidR="00E56FCD" w:rsidRDefault="00000000">
            <w:pPr>
              <w:jc w:val="center"/>
              <w:rPr>
                <w:rFonts w:ascii="Calibri" w:eastAsia="Calibri" w:hAnsi="Calibri" w:cs="Calibri"/>
                <w:color w:val="595959"/>
              </w:rPr>
            </w:pPr>
            <w:r>
              <w:rPr>
                <w:rFonts w:ascii="Calibri" w:eastAsia="Calibri" w:hAnsi="Calibri" w:cs="Calibri"/>
                <w:color w:val="595959"/>
              </w:rPr>
              <w:t>6</w:t>
            </w:r>
          </w:p>
        </w:tc>
        <w:tc>
          <w:tcPr>
            <w:tcW w:w="5670" w:type="dxa"/>
            <w:gridSpan w:val="3"/>
            <w:shd w:val="clear" w:color="auto" w:fill="FFFFFF"/>
          </w:tcPr>
          <w:p w14:paraId="44AB8CB5" w14:textId="062F8CC5"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desarrollo de acciones por parte de la empresa, con el fin de buscar a los clientes a través de campañas publicitarias realizadas en los medios convencionales</w:t>
            </w:r>
          </w:p>
        </w:tc>
        <w:tc>
          <w:tcPr>
            <w:tcW w:w="1035" w:type="dxa"/>
          </w:tcPr>
          <w:p w14:paraId="0441E4E2"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6</w:t>
            </w:r>
          </w:p>
        </w:tc>
        <w:tc>
          <w:tcPr>
            <w:tcW w:w="2175" w:type="dxa"/>
            <w:shd w:val="clear" w:color="auto" w:fill="FFFFFF"/>
          </w:tcPr>
          <w:p w14:paraId="6EF67682" w14:textId="1BDF49D0"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out</w:t>
            </w:r>
            <w:r w:rsidRPr="00016D0E">
              <w:rPr>
                <w:rFonts w:ascii="Calibri" w:eastAsia="Calibri" w:hAnsi="Calibri" w:cs="Calibri"/>
                <w:i/>
                <w:color w:val="AEAAAA"/>
                <w:sz w:val="20"/>
                <w:szCs w:val="20"/>
              </w:rPr>
              <w:t>bound marketing</w:t>
            </w:r>
          </w:p>
        </w:tc>
      </w:tr>
      <w:tr w:rsidR="00E56FCD" w14:paraId="12B3A552" w14:textId="77777777" w:rsidTr="00E56FCD">
        <w:trPr>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65DE0D5D" w14:textId="77777777" w:rsidR="00E56FCD" w:rsidRDefault="00000000">
            <w:pPr>
              <w:widowControl w:val="0"/>
              <w:jc w:val="center"/>
              <w:rPr>
                <w:rFonts w:ascii="Calibri" w:eastAsia="Calibri" w:hAnsi="Calibri" w:cs="Calibri"/>
                <w:color w:val="595959"/>
              </w:rPr>
            </w:pPr>
            <w:r>
              <w:rPr>
                <w:rFonts w:ascii="Calibri" w:eastAsia="Calibri" w:hAnsi="Calibri" w:cs="Calibri"/>
                <w:color w:val="595959"/>
              </w:rPr>
              <w:lastRenderedPageBreak/>
              <w:t>MENSAJE FINAL ACTIVIDAD</w:t>
            </w:r>
          </w:p>
        </w:tc>
      </w:tr>
      <w:tr w:rsidR="00E56FCD" w14:paraId="53CDEBA8" w14:textId="77777777" w:rsidTr="00E56FC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10D9F84F" w14:textId="77777777" w:rsidR="00E56FCD" w:rsidRDefault="00000000">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470" w:type="dxa"/>
            <w:gridSpan w:val="4"/>
            <w:shd w:val="clear" w:color="auto" w:fill="FFFFFF"/>
          </w:tcPr>
          <w:p w14:paraId="1517A70C" w14:textId="77777777" w:rsidR="00E56FCD"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Campo para editar máximo 20 palabras. Ej: </w:t>
            </w:r>
          </w:p>
          <w:p w14:paraId="4770419D" w14:textId="77777777" w:rsidR="00E56FCD"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¡Excelente! Te felicito, has superado la actividad</w:t>
            </w:r>
          </w:p>
          <w:p w14:paraId="3891FE1A" w14:textId="77777777" w:rsidR="00E56FCD" w:rsidRDefault="000000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Ha tenido algunas respuestas incorrectas  ¡debe estudiar más</w:t>
            </w:r>
          </w:p>
        </w:tc>
      </w:tr>
      <w:tr w:rsidR="00E56FCD" w14:paraId="5C071FB1" w14:textId="77777777" w:rsidTr="00E56FCD">
        <w:trPr>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1DD67F6C" w14:textId="77777777" w:rsidR="00E56FCD" w:rsidRDefault="00000000">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p w14:paraId="48E32195" w14:textId="77777777" w:rsidR="00E56FCD" w:rsidRDefault="00E56FCD">
            <w:pPr>
              <w:rPr>
                <w:rFonts w:ascii="Calibri" w:eastAsia="Calibri" w:hAnsi="Calibri" w:cs="Calibri"/>
                <w:color w:val="595959"/>
              </w:rPr>
            </w:pPr>
          </w:p>
        </w:tc>
        <w:tc>
          <w:tcPr>
            <w:tcW w:w="7470" w:type="dxa"/>
            <w:gridSpan w:val="4"/>
            <w:shd w:val="clear" w:color="auto" w:fill="FFFFFF"/>
          </w:tcPr>
          <w:p w14:paraId="4C8C38AE"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w:t>
            </w:r>
          </w:p>
          <w:p w14:paraId="3A67461A"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26F91396"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Te recomendamos volver a revisar el componente formativo e intentar nuevamente la actividad didáctica</w:t>
            </w:r>
          </w:p>
          <w:p w14:paraId="3C71278D"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bl>
    <w:p w14:paraId="1857B07B" w14:textId="77777777" w:rsidR="00E56FCD" w:rsidRDefault="00E56FCD">
      <w:pPr>
        <w:rPr>
          <w:rFonts w:ascii="Calibri" w:eastAsia="Calibri" w:hAnsi="Calibri" w:cs="Calibri"/>
        </w:rPr>
      </w:pPr>
    </w:p>
    <w:p w14:paraId="771A16BA" w14:textId="77777777" w:rsidR="00E56FCD" w:rsidRDefault="00E56FCD">
      <w:pPr>
        <w:rPr>
          <w:rFonts w:ascii="Calibri" w:eastAsia="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E56FCD" w14:paraId="39134F79"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3EE6D8AE" w14:textId="77777777" w:rsidR="00E56FCD" w:rsidRDefault="00000000">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E56FCD" w14:paraId="71FFBF0A"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4DC9AA4" w14:textId="77777777" w:rsidR="00E56FCD" w:rsidRDefault="00E56FCD">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E255C93"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4A5D2275"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E56FCD" w14:paraId="5912777A"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B50C8FB"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53B4A2E" w14:textId="77777777" w:rsidR="00E56FCD" w:rsidRDefault="00E56FCD">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E99B070" w14:textId="77777777" w:rsidR="00E56FCD" w:rsidRDefault="00E56FCD">
            <w:pPr>
              <w:widowControl w:val="0"/>
              <w:spacing w:line="240" w:lineRule="auto"/>
              <w:rPr>
                <w:rFonts w:ascii="Calibri" w:eastAsia="Calibri" w:hAnsi="Calibri" w:cs="Calibri"/>
                <w:b/>
                <w:color w:val="595959"/>
              </w:rPr>
            </w:pPr>
          </w:p>
        </w:tc>
      </w:tr>
      <w:tr w:rsidR="00E56FCD" w14:paraId="35028BC8"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47E6567"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004F157" w14:textId="77777777" w:rsidR="00E56FCD" w:rsidRDefault="00E56FCD">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8AB770B" w14:textId="77777777" w:rsidR="00E56FCD" w:rsidRDefault="00E56FCD">
            <w:pPr>
              <w:widowControl w:val="0"/>
              <w:spacing w:line="240" w:lineRule="auto"/>
              <w:rPr>
                <w:rFonts w:ascii="Calibri" w:eastAsia="Calibri" w:hAnsi="Calibri" w:cs="Calibri"/>
                <w:b/>
                <w:color w:val="595959"/>
              </w:rPr>
            </w:pPr>
          </w:p>
        </w:tc>
      </w:tr>
    </w:tbl>
    <w:p w14:paraId="3DB946A2" w14:textId="77777777" w:rsidR="00E56FCD" w:rsidRDefault="00E56FCD"/>
    <w:sectPr w:rsidR="00E56FC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CC65D" w14:textId="77777777" w:rsidR="008F5146" w:rsidRDefault="008F5146">
      <w:pPr>
        <w:spacing w:line="240" w:lineRule="auto"/>
      </w:pPr>
      <w:r>
        <w:separator/>
      </w:r>
    </w:p>
  </w:endnote>
  <w:endnote w:type="continuationSeparator" w:id="0">
    <w:p w14:paraId="0A59DC11" w14:textId="77777777" w:rsidR="008F5146" w:rsidRDefault="008F5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16E0A" w14:textId="77777777" w:rsidR="008F5146" w:rsidRDefault="008F5146">
      <w:pPr>
        <w:spacing w:line="240" w:lineRule="auto"/>
      </w:pPr>
      <w:r>
        <w:separator/>
      </w:r>
    </w:p>
  </w:footnote>
  <w:footnote w:type="continuationSeparator" w:id="0">
    <w:p w14:paraId="2951EC01" w14:textId="77777777" w:rsidR="008F5146" w:rsidRDefault="008F5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B5843" w14:textId="77777777" w:rsidR="00E56FCD" w:rsidRDefault="00000000">
    <w:r>
      <w:rPr>
        <w:noProof/>
      </w:rPr>
      <w:drawing>
        <wp:anchor distT="0" distB="0" distL="114300" distR="114300" simplePos="0" relativeHeight="251658240" behindDoc="0" locked="0" layoutInCell="1" hidden="0" allowOverlap="1" wp14:anchorId="5599A558" wp14:editId="02691197">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13D4818F" wp14:editId="5A7B0B2A">
              <wp:simplePos x="0" y="0"/>
              <wp:positionH relativeFrom="column">
                <wp:posOffset>-647699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3D682E4A" w14:textId="77777777" w:rsidR="00E56FCD" w:rsidRDefault="00000000">
                          <w:pPr>
                            <w:spacing w:line="240" w:lineRule="auto"/>
                            <w:textDirection w:val="btLr"/>
                          </w:pPr>
                          <w:r>
                            <w:rPr>
                              <w:b/>
                              <w:color w:val="000000"/>
                            </w:rPr>
                            <w:t xml:space="preserve">FORMATO DE DISEÑO INSTRUCCIONAL </w:t>
                          </w:r>
                        </w:p>
                        <w:p w14:paraId="60C4932A" w14:textId="77777777" w:rsidR="00E56FCD" w:rsidRDefault="00000000">
                          <w:pPr>
                            <w:spacing w:line="275" w:lineRule="auto"/>
                            <w:textDirection w:val="btLr"/>
                          </w:pPr>
                          <w:r>
                            <w:rPr>
                              <w:b/>
                              <w:color w:val="000000"/>
                            </w:rPr>
                            <w:t>COMPONENTES WEB PARA DIAGRAMACIÓN DE CONTENIDO</w:t>
                          </w:r>
                        </w:p>
                        <w:p w14:paraId="704E9AA1" w14:textId="77777777" w:rsidR="00E56FCD" w:rsidRDefault="00E56FC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3D4818F" id="Rectángulo 1" o:spid="_x0000_s1026" style="position:absolute;margin-left:-51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" filled="f" stroked="f">
              <v:textbox inset="2.53958mm,1.2694mm,2.53958mm,1.2694mm">
                <w:txbxContent>
                  <w:p w14:paraId="3D682E4A" w14:textId="77777777" w:rsidR="00E56FCD" w:rsidRDefault="00000000">
                    <w:pPr>
                      <w:spacing w:line="240" w:lineRule="auto"/>
                      <w:textDirection w:val="btLr"/>
                    </w:pPr>
                    <w:r>
                      <w:rPr>
                        <w:b/>
                        <w:color w:val="000000"/>
                      </w:rPr>
                      <w:t xml:space="preserve">FORMATO DE DISEÑO INSTRUCCIONAL </w:t>
                    </w:r>
                  </w:p>
                  <w:p w14:paraId="60C4932A" w14:textId="77777777" w:rsidR="00E56FCD" w:rsidRDefault="00000000">
                    <w:pPr>
                      <w:spacing w:line="275" w:lineRule="auto"/>
                      <w:textDirection w:val="btLr"/>
                    </w:pPr>
                    <w:r>
                      <w:rPr>
                        <w:b/>
                        <w:color w:val="000000"/>
                      </w:rPr>
                      <w:t>COMPONENTES WEB PARA DIAGRAMACIÓN DE CONTENIDO</w:t>
                    </w:r>
                  </w:p>
                  <w:p w14:paraId="704E9AA1" w14:textId="77777777" w:rsidR="00E56FCD" w:rsidRDefault="00E56FCD">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1069"/>
    <w:multiLevelType w:val="multilevel"/>
    <w:tmpl w:val="33701069"/>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5BE10C1A"/>
    <w:multiLevelType w:val="multilevel"/>
    <w:tmpl w:val="C0DC4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7516008">
    <w:abstractNumId w:val="1"/>
  </w:num>
  <w:num w:numId="2" w16cid:durableId="16500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FCD"/>
    <w:rsid w:val="00016D0E"/>
    <w:rsid w:val="002D6CCB"/>
    <w:rsid w:val="003917A8"/>
    <w:rsid w:val="004F4588"/>
    <w:rsid w:val="005A22B2"/>
    <w:rsid w:val="0070161A"/>
    <w:rsid w:val="008F5146"/>
    <w:rsid w:val="00A808F8"/>
    <w:rsid w:val="00C11171"/>
    <w:rsid w:val="00E375A2"/>
    <w:rsid w:val="00E56FCD"/>
    <w:rsid w:val="00E61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F3B1"/>
  <w15:docId w15:val="{22B9110F-88BF-4749-BDA1-4BAF8238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ormal0">
    <w:name w:val="Normal0"/>
    <w:qFormat/>
    <w:rsid w:val="003917A8"/>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3E9F8F-B3DD-41AC-A0F3-6DA95D2F1056}"/>
</file>

<file path=customXml/itemProps2.xml><?xml version="1.0" encoding="utf-8"?>
<ds:datastoreItem xmlns:ds="http://schemas.openxmlformats.org/officeDocument/2006/customXml" ds:itemID="{7A1A63DA-34A9-4C7D-9023-BD41E944CCB2}"/>
</file>

<file path=customXml/itemProps3.xml><?xml version="1.0" encoding="utf-8"?>
<ds:datastoreItem xmlns:ds="http://schemas.openxmlformats.org/officeDocument/2006/customXml" ds:itemID="{93C9A805-18ED-47C4-98ED-840E87D9C07D}"/>
</file>

<file path=docProps/app.xml><?xml version="1.0" encoding="utf-8"?>
<Properties xmlns="http://schemas.openxmlformats.org/officeDocument/2006/extended-properties" xmlns:vt="http://schemas.openxmlformats.org/officeDocument/2006/docPropsVTypes">
  <Template>Normal</Template>
  <TotalTime>28</TotalTime>
  <Pages>2</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4</cp:revision>
  <dcterms:created xsi:type="dcterms:W3CDTF">2024-06-28T16:28:00Z</dcterms:created>
  <dcterms:modified xsi:type="dcterms:W3CDTF">2024-09-02T20:06:00Z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