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4D326B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4D326B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4D326B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4D326B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4D326B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4D326B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4D326B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4D326B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4D326B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4D326B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4D326B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4D326B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4D326B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4D326B" w:rsidR="004D326B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4D326B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4D326B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4D326B" w:rsidR="00004E65" w:rsidP="00004E65" w:rsidRDefault="00004E65" w14:paraId="234581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 Contexto rural energético.</w:t>
            </w:r>
          </w:p>
          <w:p w:rsidRPr="004D326B" w:rsidR="00004E65" w:rsidP="00004E65" w:rsidRDefault="00004E65" w14:paraId="3C7DB5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4D326B" w:rsidR="00004E65" w:rsidP="00004E65" w:rsidRDefault="00004E65" w14:paraId="3DA3CD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4D326B" w:rsidR="00004E65" w:rsidP="00004E65" w:rsidRDefault="00004E65" w14:paraId="501F39A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4D326B" w:rsidR="00C57B0F" w:rsidP="00004E65" w:rsidRDefault="00004E65" w14:paraId="1EC50D8C" w14:textId="58F3F6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Lea la afirmación de cada ítem y luego señale verdadero o falso según corresponda.</w:t>
            </w:r>
          </w:p>
        </w:tc>
      </w:tr>
      <w:tr w:rsidRPr="004D326B" w:rsidR="004D326B" w:rsidTr="00C57B0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Pr="004D326B" w:rsidR="00F70AE9" w:rsidP="00AD0AE0" w:rsidRDefault="00004E65" w14:paraId="60B4012D" w14:textId="2F6AD8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Contexto rural energético</w:t>
            </w:r>
          </w:p>
        </w:tc>
      </w:tr>
      <w:tr w:rsidRPr="004D326B" w:rsidR="004D326B" w:rsidTr="00C57B0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4D326B" w:rsidR="00F70AE9" w:rsidP="00AD0AE0" w:rsidRDefault="00004E65" w14:paraId="79A04D82" w14:textId="1D154A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Evaluar la comprensión de los conceptos fundamentales del componente formativo.</w:t>
            </w:r>
          </w:p>
        </w:tc>
      </w:tr>
      <w:tr w:rsidRPr="004D326B" w:rsidR="004D326B" w:rsidTr="00AD0AE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Pr="004D326B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4D326B" w:rsidR="004D326B" w:rsidTr="00AD0AE0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4D326B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4D326B" w:rsidR="004D326B" w:rsidTr="003D3F62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Pr="004D326B" w:rsidR="00043C2E" w:rsidP="00AD0AE0" w:rsidRDefault="00004E65" w14:paraId="7F132666" w14:textId="5494B8A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caracteriza principalmente a las Zonas No Interconectadas (ZNI)?</w:t>
            </w:r>
          </w:p>
        </w:tc>
      </w:tr>
      <w:tr w:rsidRPr="004D326B" w:rsidR="004D326B" w:rsidTr="00C57B0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004E65" w:rsidP="00004E65" w:rsidRDefault="00004E65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004E65" w:rsidP="00004E65" w:rsidRDefault="00004E65" w14:paraId="7763DB98" w14:textId="4C8702A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Alta industrialización.</w:t>
            </w:r>
          </w:p>
        </w:tc>
        <w:tc>
          <w:tcPr>
            <w:tcW w:w="2160" w:type="dxa"/>
            <w:shd w:val="clear" w:color="auto" w:fill="FFFFFF"/>
          </w:tcPr>
          <w:p w:rsidRPr="004D326B" w:rsidR="00004E65" w:rsidP="00004E65" w:rsidRDefault="00004E65" w14:paraId="4CEC4D6E" w14:textId="3E6AC37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004E65" w:rsidP="00004E65" w:rsidRDefault="00004E65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004E65" w:rsidP="00004E65" w:rsidRDefault="00004E65" w14:paraId="27D41D45" w14:textId="31970A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Conexión directa al sistema eléctrico nacional.</w:t>
            </w:r>
          </w:p>
        </w:tc>
        <w:tc>
          <w:tcPr>
            <w:tcW w:w="2160" w:type="dxa"/>
            <w:shd w:val="clear" w:color="auto" w:fill="FFFFFF"/>
          </w:tcPr>
          <w:p w:rsidRPr="004D326B" w:rsidR="00004E65" w:rsidP="00004E65" w:rsidRDefault="00004E65" w14:paraId="0F73ACCC" w14:textId="476E77D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383143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004E65" w:rsidP="00004E65" w:rsidRDefault="00004E65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004E65" w:rsidP="00004E65" w:rsidRDefault="00004E65" w14:paraId="3B607DAE" w14:textId="27E098D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Aislamiento geográfico y energético.</w:t>
            </w:r>
          </w:p>
        </w:tc>
        <w:tc>
          <w:tcPr>
            <w:tcW w:w="2160" w:type="dxa"/>
            <w:shd w:val="clear" w:color="auto" w:fill="FFFFFF"/>
          </w:tcPr>
          <w:p w:rsidRPr="004D326B" w:rsidR="00004E65" w:rsidP="00004E65" w:rsidRDefault="00004E65" w14:paraId="7FC24437" w14:textId="20DA011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D326B" w:rsidR="004D326B" w:rsidTr="00383143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004E65" w:rsidP="00004E65" w:rsidRDefault="00004E65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004E65" w:rsidP="00004E65" w:rsidRDefault="00004E65" w14:paraId="4E1208FC" w14:textId="250EA8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Exceso de energía disponible.</w:t>
            </w:r>
          </w:p>
        </w:tc>
        <w:tc>
          <w:tcPr>
            <w:tcW w:w="2160" w:type="dxa"/>
            <w:shd w:val="clear" w:color="auto" w:fill="FFFFFF"/>
          </w:tcPr>
          <w:p w:rsidRPr="004D326B" w:rsidR="00004E65" w:rsidP="00004E65" w:rsidRDefault="00004E65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E60A51" w:rsidP="00AD0AE0" w:rsidRDefault="004D326B" w14:paraId="5B7DC219" w14:textId="311B5F8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E60A51" w:rsidP="00AD0AE0" w:rsidRDefault="004D326B" w14:paraId="484D921F" w14:textId="4F721E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38314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004E65" w14:paraId="1B7CAEBC" w14:textId="3BF027BC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consecuencia social de la falta de energía en las ZNI?</w:t>
            </w:r>
          </w:p>
        </w:tc>
      </w:tr>
      <w:tr w:rsidRPr="004D326B" w:rsidR="004D326B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004E65" w:rsidP="00004E65" w:rsidRDefault="00004E65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4D326B" w:rsidR="00004E65" w:rsidP="00004E65" w:rsidRDefault="00004E65" w14:paraId="48BFDAC5" w14:textId="7EDB2A6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Mejora en la calidad educativa.</w:t>
            </w:r>
          </w:p>
        </w:tc>
        <w:tc>
          <w:tcPr>
            <w:tcW w:w="2160" w:type="dxa"/>
          </w:tcPr>
          <w:p w:rsidRPr="004D326B" w:rsidR="00004E65" w:rsidP="00004E65" w:rsidRDefault="00004E65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383143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004E65" w:rsidP="00004E65" w:rsidRDefault="00004E65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4D326B" w:rsidR="00004E65" w:rsidP="00004E65" w:rsidRDefault="00004E65" w14:paraId="417ABF49" w14:textId="758CA41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Limitación en servicios básicos.</w:t>
            </w:r>
          </w:p>
        </w:tc>
        <w:tc>
          <w:tcPr>
            <w:tcW w:w="2160" w:type="dxa"/>
          </w:tcPr>
          <w:p w:rsidRPr="004D326B" w:rsidR="00004E65" w:rsidP="00004E65" w:rsidRDefault="00004E65" w14:paraId="1D0925B8" w14:textId="46A5DC1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D326B" w:rsidR="004D326B" w:rsidTr="00383143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004E65" w:rsidP="00004E65" w:rsidRDefault="00004E65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4D326B" w:rsidR="00004E65" w:rsidP="00004E65" w:rsidRDefault="00004E65" w14:paraId="55DD2F7D" w14:textId="7AA550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Aumento del turismo.</w:t>
            </w:r>
          </w:p>
        </w:tc>
        <w:tc>
          <w:tcPr>
            <w:tcW w:w="2160" w:type="dxa"/>
          </w:tcPr>
          <w:p w:rsidRPr="004D326B" w:rsidR="00004E65" w:rsidP="00004E65" w:rsidRDefault="00004E65" w14:paraId="2173A4A8" w14:textId="4856D7E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57B0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004E65" w:rsidP="00004E65" w:rsidRDefault="00004E65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4D326B" w:rsidR="00004E65" w:rsidP="00004E65" w:rsidRDefault="00004E65" w14:paraId="0A8B64CF" w14:textId="2673ECF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Reducción del costo de vida.</w:t>
            </w:r>
          </w:p>
        </w:tc>
        <w:tc>
          <w:tcPr>
            <w:tcW w:w="2160" w:type="dxa"/>
          </w:tcPr>
          <w:p w:rsidRPr="004D326B" w:rsidR="00004E65" w:rsidP="00004E65" w:rsidRDefault="00004E65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043C2E" w:rsidP="00AD0AE0" w:rsidRDefault="00043C2E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317B5FC6" w14:textId="720817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476BD9A2" w14:textId="5497B8F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4D326B" w:rsidR="00F436F5" w:rsidP="00AD0AE0" w:rsidRDefault="00004E65" w14:paraId="61D73A45" w14:textId="2F7F22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sistema NO está disponible en las ZNI?</w:t>
            </w:r>
          </w:p>
        </w:tc>
      </w:tr>
      <w:tr w:rsidRPr="004D326B" w:rsidR="004D326B" w:rsidTr="00C57B0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004E65" w:rsidP="00004E65" w:rsidRDefault="00004E65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4D326B" w:rsidR="00004E65" w:rsidP="00004E65" w:rsidRDefault="00004E65" w14:paraId="2F42BA19" w14:textId="2F49FB9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Sistema solar autónomo.</w:t>
            </w:r>
          </w:p>
        </w:tc>
        <w:tc>
          <w:tcPr>
            <w:tcW w:w="2160" w:type="dxa"/>
          </w:tcPr>
          <w:p w:rsidRPr="004D326B" w:rsidR="00004E65" w:rsidP="00004E65" w:rsidRDefault="00004E65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004E65" w:rsidP="00004E65" w:rsidRDefault="00004E65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4D326B" w:rsidR="00004E65" w:rsidP="00004E65" w:rsidRDefault="00004E65" w14:paraId="77042058" w14:textId="66177FF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Sistema Interconectado Nacional.</w:t>
            </w:r>
          </w:p>
        </w:tc>
        <w:tc>
          <w:tcPr>
            <w:tcW w:w="2160" w:type="dxa"/>
          </w:tcPr>
          <w:p w:rsidRPr="004D326B" w:rsidR="00004E65" w:rsidP="00004E65" w:rsidRDefault="00004E65" w14:paraId="7459CED2" w14:textId="50B0CFA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D326B" w:rsidR="004D326B" w:rsidTr="00383143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004E65" w:rsidP="00004E65" w:rsidRDefault="00004E65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4D326B" w:rsidR="00004E65" w:rsidP="00004E65" w:rsidRDefault="00004E65" w14:paraId="235912FA" w14:textId="4AF422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Sistemas híbridos.</w:t>
            </w:r>
          </w:p>
        </w:tc>
        <w:tc>
          <w:tcPr>
            <w:tcW w:w="2160" w:type="dxa"/>
          </w:tcPr>
          <w:p w:rsidRPr="004D326B" w:rsidR="00004E65" w:rsidP="00004E65" w:rsidRDefault="00004E65" w14:paraId="2B39C56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383143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004E65" w:rsidP="00004E65" w:rsidRDefault="00004E65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4D326B" w:rsidR="00004E65" w:rsidP="00004E65" w:rsidRDefault="00004E65" w14:paraId="20EA86E3" w14:textId="0E8CAE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Generadores locales.</w:t>
            </w:r>
          </w:p>
        </w:tc>
        <w:tc>
          <w:tcPr>
            <w:tcW w:w="2160" w:type="dxa"/>
          </w:tcPr>
          <w:p w:rsidRPr="004D326B" w:rsidR="00004E65" w:rsidP="00004E65" w:rsidRDefault="00004E65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78C5ECCB" w14:textId="1D6339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043C2E" w:rsidP="00AD0AE0" w:rsidRDefault="00043C2E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2902B640" w14:textId="1E2158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8A2F1B" w14:paraId="4D6D2B7B" w14:textId="26726A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consecuencia económica de la falta de energía?</w:t>
            </w:r>
          </w:p>
        </w:tc>
      </w:tr>
      <w:tr w:rsidRPr="004D326B" w:rsidR="004D326B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8A2F1B" w:rsidP="008A2F1B" w:rsidRDefault="008A2F1B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8A2F1B" w:rsidP="008A2F1B" w:rsidRDefault="008A2F1B" w14:paraId="05BABAF1" w14:textId="210D36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Mayor productividad.</w:t>
            </w:r>
          </w:p>
        </w:tc>
        <w:tc>
          <w:tcPr>
            <w:tcW w:w="2160" w:type="dxa"/>
            <w:shd w:val="clear" w:color="auto" w:fill="FFFFFF"/>
          </w:tcPr>
          <w:p w:rsidRPr="004D326B" w:rsidR="008A2F1B" w:rsidP="008A2F1B" w:rsidRDefault="008A2F1B" w14:paraId="67A2608D" w14:textId="2B6FABF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57B0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8A2F1B" w:rsidP="008A2F1B" w:rsidRDefault="008A2F1B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8A2F1B" w:rsidP="008A2F1B" w:rsidRDefault="008A2F1B" w14:paraId="3FA54C0C" w14:textId="751EC5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Incremento del empleo.</w:t>
            </w:r>
          </w:p>
        </w:tc>
        <w:tc>
          <w:tcPr>
            <w:tcW w:w="2160" w:type="dxa"/>
            <w:shd w:val="clear" w:color="auto" w:fill="FFFFFF"/>
          </w:tcPr>
          <w:p w:rsidRPr="004D326B" w:rsidR="008A2F1B" w:rsidP="008A2F1B" w:rsidRDefault="008A2F1B" w14:paraId="4363353C" w14:textId="754D8E7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597DCD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8A2F1B" w:rsidP="008A2F1B" w:rsidRDefault="008A2F1B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8A2F1B" w:rsidP="008A2F1B" w:rsidRDefault="008A2F1B" w14:paraId="135620EC" w14:textId="055C2D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Desarrollo industrial acelerado.</w:t>
            </w:r>
          </w:p>
        </w:tc>
        <w:tc>
          <w:tcPr>
            <w:tcW w:w="2160" w:type="dxa"/>
            <w:shd w:val="clear" w:color="auto" w:fill="FFFFFF"/>
          </w:tcPr>
          <w:p w:rsidRPr="004D326B" w:rsidR="008A2F1B" w:rsidP="008A2F1B" w:rsidRDefault="008A2F1B" w14:paraId="6A39BE05" w14:textId="7530DC4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57B0F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8A2F1B" w:rsidP="008A2F1B" w:rsidRDefault="008A2F1B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8A2F1B" w:rsidP="008A2F1B" w:rsidRDefault="008A2F1B" w14:paraId="5F789D9D" w14:textId="67C362C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Limitación en actividades productivas.</w:t>
            </w:r>
          </w:p>
        </w:tc>
        <w:tc>
          <w:tcPr>
            <w:tcW w:w="2160" w:type="dxa"/>
            <w:shd w:val="clear" w:color="auto" w:fill="FFFFFF"/>
          </w:tcPr>
          <w:p w:rsidRPr="004D326B" w:rsidR="008A2F1B" w:rsidP="008A2F1B" w:rsidRDefault="008A2F1B" w14:paraId="314389CB" w14:textId="08C47E6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D326B" w:rsidR="004D326B" w:rsidTr="00C57B0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043C2E" w:rsidP="00AD0AE0" w:rsidRDefault="00043C2E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747E4A24" w14:textId="144A0F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231C98AB" w14:textId="421E63B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4D326B" w:rsidR="00F436F5" w:rsidP="00AD0AE0" w:rsidRDefault="008A2F1B" w14:paraId="42742D49" w14:textId="0735CC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color w:val="auto"/>
                <w:sz w:val="20"/>
                <w:szCs w:val="20"/>
              </w:rPr>
              <w:t>¿Por qué se requieren soluciones sostenibles en las ZNI?</w:t>
            </w:r>
          </w:p>
        </w:tc>
      </w:tr>
      <w:tr w:rsidRPr="004D326B" w:rsidR="004D326B" w:rsidTr="00C57B0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8A2F1B" w:rsidP="008A2F1B" w:rsidRDefault="008A2F1B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8A2F1B" w:rsidP="008A2F1B" w:rsidRDefault="008A2F1B" w14:paraId="0F19708C" w14:textId="316616B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Para aumentar el consumo energético.</w:t>
            </w:r>
          </w:p>
        </w:tc>
        <w:tc>
          <w:tcPr>
            <w:tcW w:w="2160" w:type="dxa"/>
            <w:shd w:val="clear" w:color="auto" w:fill="FFFFFF"/>
          </w:tcPr>
          <w:p w:rsidRPr="004D326B" w:rsidR="008A2F1B" w:rsidP="008A2F1B" w:rsidRDefault="008A2F1B" w14:paraId="5DFF5F4F" w14:textId="41526E7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8A2F1B" w:rsidP="008A2F1B" w:rsidRDefault="008A2F1B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8A2F1B" w:rsidP="008A2F1B" w:rsidRDefault="008A2F1B" w14:paraId="3ADDDE6B" w14:textId="661BE53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Para reemplazar todas las tecnologías.</w:t>
            </w:r>
          </w:p>
        </w:tc>
        <w:tc>
          <w:tcPr>
            <w:tcW w:w="2160" w:type="dxa"/>
            <w:shd w:val="clear" w:color="auto" w:fill="FFFFFF"/>
          </w:tcPr>
          <w:p w:rsidRPr="004D326B" w:rsidR="008A2F1B" w:rsidP="008A2F1B" w:rsidRDefault="008A2F1B" w14:paraId="6CAA8A0E" w14:textId="1C4FD83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383143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8A2F1B" w:rsidP="008A2F1B" w:rsidRDefault="008A2F1B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8A2F1B" w:rsidP="008A2F1B" w:rsidRDefault="008A2F1B" w14:paraId="3B5B90EF" w14:textId="4EA0F8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Para garantizar energía continua y limpia.</w:t>
            </w:r>
          </w:p>
        </w:tc>
        <w:tc>
          <w:tcPr>
            <w:tcW w:w="2160" w:type="dxa"/>
            <w:shd w:val="clear" w:color="auto" w:fill="FFFFFF"/>
          </w:tcPr>
          <w:p w:rsidRPr="004D326B" w:rsidR="008A2F1B" w:rsidP="008A2F1B" w:rsidRDefault="008A2F1B" w14:paraId="42D3E2B0" w14:textId="461ED73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D326B" w:rsidR="004D326B" w:rsidTr="00383143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8A2F1B" w:rsidP="008A2F1B" w:rsidRDefault="008A2F1B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8A2F1B" w:rsidP="008A2F1B" w:rsidRDefault="008A2F1B" w14:paraId="4692716C" w14:textId="7967C0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Para eliminar la energía renovable.</w:t>
            </w:r>
          </w:p>
        </w:tc>
        <w:tc>
          <w:tcPr>
            <w:tcW w:w="2160" w:type="dxa"/>
            <w:shd w:val="clear" w:color="auto" w:fill="FFFFFF"/>
          </w:tcPr>
          <w:p w:rsidRPr="004D326B" w:rsidR="008A2F1B" w:rsidP="008A2F1B" w:rsidRDefault="008A2F1B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547EA69B" w14:textId="057B21E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043C2E" w:rsidP="00AD0AE0" w:rsidRDefault="00043C2E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5ED92D06" w14:textId="228B3DF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8A2F1B" w14:paraId="6E665151" w14:textId="4062EE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tipo de fuentes energéticas son el carbón y el petróleo?</w:t>
            </w:r>
          </w:p>
        </w:tc>
      </w:tr>
      <w:tr w:rsidRPr="004D326B" w:rsidR="004D326B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153A1BAF" w14:textId="0FAC64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Renovables.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7144C3D7" w14:textId="69899D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383143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30826051" w14:textId="7DC8D8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Alternativas.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14B5DA92" w14:textId="188F3A6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383143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4AC8BE45" w14:textId="27EFF30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No convencionales.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57B0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312C64C2" w14:textId="4D6652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Convencionales.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0F224258" w14:textId="151564D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D326B" w:rsidR="004D326B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043C2E" w:rsidP="00AD0AE0" w:rsidRDefault="00043C2E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632BB5D3" w14:textId="3A5281C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6B3062F0" w14:textId="6FBDE36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C411F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Pr="004D326B" w:rsidR="00F436F5" w:rsidP="00AD0AE0" w:rsidRDefault="00626594" w14:paraId="1AA9E5AB" w14:textId="43D43C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es una fuente no convencional de energía?</w:t>
            </w:r>
          </w:p>
        </w:tc>
      </w:tr>
      <w:tr w:rsidRPr="004D326B" w:rsidR="004D326B" w:rsidTr="00C411F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41E096FB" w14:textId="1F645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Gas natural.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0B341464" w14:textId="7501A4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Carbón.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67FEF3BA" w14:textId="78F7E3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B11CF2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135A02B6" w14:textId="06E746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Energía solar.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7F26B264" w14:textId="41A8292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D326B" w:rsidR="004D326B" w:rsidTr="00B11CF2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02814934" w14:textId="4D9F6B4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Diésel.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043C2E" w:rsidP="00AD0AE0" w:rsidRDefault="00043C2E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241E9E6C" w14:textId="45EA43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043C2E" w:rsidP="00AD0AE0" w:rsidRDefault="00043C2E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50C17735" w14:textId="6FF8A0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626594" w14:paraId="08018C5E" w14:textId="02EB1B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entidad regula el sector energético en Colombia?</w:t>
            </w:r>
          </w:p>
        </w:tc>
      </w:tr>
      <w:tr w:rsidRPr="004D326B" w:rsidR="004D326B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1556C7D7" w14:textId="06E2AFE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Ministerio de Educación.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411F0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44BAE9C5" w14:textId="388430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Comisión de Regulación de Energía y Gas.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51A6F50B" w14:textId="116ADF9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D326B" w:rsidR="004D326B" w:rsidTr="00C411F0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2B3F6D83" w14:textId="38228ED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Ministerio de Agricultura.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3B5915C7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411F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0AA39825" w14:textId="718A196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Departamento Nacional de Planeación.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41107FE9" w14:textId="59FE721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043C2E" w:rsidP="00AD0AE0" w:rsidRDefault="00043C2E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0BDDBE87" w14:textId="76875DC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C411F0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24DEA7BB" w14:textId="421F006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Pr="004D326B" w:rsidR="00F436F5" w:rsidP="00AD0AE0" w:rsidRDefault="00626594" w14:paraId="71B24040" w14:textId="1B2E20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objetivo principal de la electrificación rural?</w:t>
            </w:r>
          </w:p>
        </w:tc>
      </w:tr>
      <w:tr w:rsidRPr="004D326B" w:rsidR="004D326B" w:rsidTr="00C411F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6C048551" w14:textId="57BB7D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Incrementar la exportación de energía.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597DCD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4B756DF2" w14:textId="027E7FD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Reducir el uso de tecnología.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7307B3E7" w14:textId="7A0A03D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411F0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732116BC" w14:textId="58CE71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Aumentar el consumo urbano.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577228B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2F9DF08B" w14:textId="17196F4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Garantizar acceso a energía en zonas apartadas.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5921DDBC" w14:textId="6D4340A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D326B" w:rsidR="004D326B" w:rsidTr="00597DCD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380941A9" w14:textId="524537E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043C2E" w:rsidP="00AD0AE0" w:rsidRDefault="00043C2E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438703BC" w14:textId="6BA2C1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C411F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626594" w14:paraId="1DFCF96C" w14:textId="41A35A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energía aprovecha la radiación del sol?</w:t>
            </w:r>
          </w:p>
        </w:tc>
      </w:tr>
      <w:tr w:rsidRPr="004D326B" w:rsidR="004D326B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7DD1B861" w14:textId="34274A9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Eólica.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719B547A" w14:textId="2FAC883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411F0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2A9A392A" w14:textId="3FB078A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Hidráulica.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798FCBA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411F0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25412B3A" w14:textId="062F2B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Solar.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50240F3C" w14:textId="08F24E1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4D326B" w:rsidR="004D326B" w:rsidTr="00C411F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4D326B" w:rsidR="00626594" w:rsidP="00626594" w:rsidRDefault="00626594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3076EB75" w14:textId="3CCD6BC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color w:val="auto"/>
                <w:sz w:val="20"/>
                <w:szCs w:val="20"/>
              </w:rPr>
              <w:t>Biomasa.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4D326B" w:rsidR="004D326B" w:rsidTr="00C411F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D326B" w:rsidR="00043C2E" w:rsidP="00AD0AE0" w:rsidRDefault="00043C2E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7BD9C98F" w14:textId="6F42A51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426B4A9C" w14:textId="2D46C91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4D326B" w:rsidR="004D326B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9921BA" w:rsidP="00AD0AE0" w:rsidRDefault="00626594" w14:paraId="1FA8F7AC" w14:textId="23D7128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sz w:val="20"/>
                <w:szCs w:val="20"/>
              </w:rPr>
              <w:t>¿Cuál es una ventaja de las energías renovables?</w:t>
            </w:r>
          </w:p>
        </w:tc>
      </w:tr>
      <w:tr w:rsidRPr="004D326B" w:rsidR="004D326B" w:rsidTr="00DC691D" w14:paraId="7364B266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15B78953" w14:textId="76952F87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Son contaminantes.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53B78634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640C5AFC" w14:textId="78C266F7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Son inagotables a corto plazo.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490B5B39" w14:textId="4BBFB72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D326B" w:rsidR="004D326B" w:rsidTr="00DC691D" w14:paraId="6DC66934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6AF5FA84" w14:textId="37F7B58E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Generan residuos tóxicos.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7998962E" w14:textId="2400BF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38448752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630C9E3E" w14:textId="3DDEB634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Requieren combustibles fósiles.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351DA092" w14:textId="0C3D4A7D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17ABD152" w14:textId="2975FE4D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626594" w14:paraId="45939313" w14:textId="1A1FDED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sz w:val="20"/>
                <w:szCs w:val="20"/>
              </w:rPr>
              <w:t>¿Qué problema ambiental se asocia al uso de combustibles fósiles?</w:t>
            </w:r>
          </w:p>
        </w:tc>
      </w:tr>
      <w:tr w:rsidRPr="004D326B" w:rsidR="004D326B" w:rsidTr="00DC691D" w14:paraId="18AC1DD0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2F456E51" w14:textId="752B5AA1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Disminución del oxígeno.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15A5E76E" w14:textId="205570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33BECFBE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106A9BE5" w14:textId="50ADAE5C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Aumento de biodiversidad.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6907EB3B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749CADEA" w14:textId="2CCEA2BD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Contaminación y emisiones de CO</w:t>
            </w:r>
            <w:r w:rsidRPr="004D326B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4D326B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39C8D7B4" w14:textId="6AC82CE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D326B" w:rsidR="004D326B" w:rsidTr="00DC691D" w14:paraId="4A8CCC39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0D76E565" w14:textId="36E0A893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Mejora del clima.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254B085E" w14:textId="63AFCF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08F26423" w14:textId="32895C4F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1E4CAEC2" w14:textId="3ACDE5CD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626594" w14:paraId="01DF753D" w14:textId="76B8F87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sz w:val="20"/>
                <w:szCs w:val="20"/>
              </w:rPr>
              <w:t>¿Qué tipo de energía utiliza el viento?</w:t>
            </w:r>
          </w:p>
        </w:tc>
      </w:tr>
      <w:tr w:rsidRPr="004D326B" w:rsidR="004D326B" w:rsidTr="00DC691D" w14:paraId="66F869E2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71814AD4" w14:textId="106A0F49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Solar.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09EAF596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029D5BCD" w14:textId="3EA76F76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Eólica.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69D77687" w14:textId="23771259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D326B" w:rsidR="004D326B" w:rsidTr="00DC691D" w14:paraId="491457E0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2FA03616" w14:textId="545D10BC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Geotérmica.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3047AF1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46CB9FA3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720CCB42" w14:textId="12311912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Nuclear.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6FDE861B" w14:textId="6252F46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3A9576AE" w14:textId="56FBF771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2F1C7725" w14:textId="779DE4E6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626594" w14:paraId="70949CAA" w14:textId="50A0F45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sz w:val="20"/>
                <w:szCs w:val="20"/>
              </w:rPr>
              <w:t>¿Qué permite el marco normativo del sector energético?</w:t>
            </w:r>
          </w:p>
        </w:tc>
      </w:tr>
      <w:tr w:rsidRPr="004D326B" w:rsidR="004D326B" w:rsidTr="00DC691D" w14:paraId="3B350F66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40F14FAA" w14:textId="3470F2A3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Eliminar regulaciones.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0489F2D2" w14:textId="7C39852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19856D6D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776F2F0E" w14:textId="7344DB63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Reducir la producción energética.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7F6D2731" w14:textId="67FEF0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5BF0FF75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7E274D42" w14:textId="0CDC92DC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Orientar políticas públicas.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44CBDD2E" w14:textId="45B6173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D326B" w:rsidR="004D326B" w:rsidTr="00DC691D" w14:paraId="76ED5B46" w14:textId="77777777">
        <w:trPr>
          <w:trHeight w:val="220"/>
        </w:trPr>
        <w:tc>
          <w:tcPr>
            <w:tcW w:w="1267" w:type="dxa"/>
          </w:tcPr>
          <w:p w:rsidRPr="004D326B" w:rsidR="00626594" w:rsidP="00626594" w:rsidRDefault="00626594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626594" w:rsidP="00626594" w:rsidRDefault="00626594" w14:paraId="60BD44A4" w14:textId="200BB55D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Privatizar todos los servicios</w:t>
            </w:r>
          </w:p>
        </w:tc>
        <w:tc>
          <w:tcPr>
            <w:tcW w:w="2160" w:type="dxa"/>
            <w:shd w:val="clear" w:color="auto" w:fill="FFFFFF"/>
          </w:tcPr>
          <w:p w:rsidRPr="004D326B" w:rsidR="00626594" w:rsidP="00626594" w:rsidRDefault="00626594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24EAE505" w14:textId="7EA6680B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696E8B3E" w14:textId="1EA90B4C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4D326B" w14:paraId="4F459350" w14:textId="1005BDD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sz w:val="20"/>
                <w:szCs w:val="20"/>
              </w:rPr>
              <w:t>¿Qué es la biomasa como fuente energética?</w:t>
            </w:r>
          </w:p>
        </w:tc>
      </w:tr>
      <w:tr w:rsidRPr="004D326B" w:rsidR="004D326B" w:rsidTr="00DC691D" w14:paraId="194EF9E6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0FD09083" w14:textId="1882588F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Energía del agua.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7C6598A8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72C77DC7" w14:textId="15A606F1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Energía del viento.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7DBBF727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281CC1F2" w14:textId="5D70D3C0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Materia orgánica utilizada para producir energía.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7249367B" w14:textId="1AB9D21B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D326B" w:rsidR="004D326B" w:rsidTr="00DC691D" w14:paraId="44FD41D1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3E93139E" w14:textId="599EEC43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Energía nuclear.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3933CE3C" w14:textId="7EDF3341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4876B7B6" w14:textId="1F6E697D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4D326B" w14:paraId="5FF8DC8F" w14:textId="712C96A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sz w:val="20"/>
                <w:szCs w:val="20"/>
              </w:rPr>
              <w:t>¿Cuál es una limitación común en las ZNI?</w:t>
            </w:r>
          </w:p>
        </w:tc>
      </w:tr>
      <w:tr w:rsidRPr="004D326B" w:rsidR="004D326B" w:rsidTr="00DC691D" w14:paraId="56C426A3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001469E1" w14:textId="098AD7B7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Exceso de infraestructura.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2B70C3E1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4B084230" w14:textId="25E07141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Alta conectividad.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16E006C7" w14:textId="3F3C4D9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54543239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5F77827D" w14:textId="6256CFFA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Acceso limitado a energía continua.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06D5D4DF" w14:textId="134A296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D326B" w:rsidR="004D326B" w:rsidTr="00DC691D" w14:paraId="3A906863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4949F3DC" w14:textId="1521A4B1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Sobreproducción energética.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351D27E6" w14:textId="46B7C69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3C28120B" w14:textId="4537B98A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5B7F3F44" w14:textId="29E968B4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4D326B" w14:paraId="5B224CF8" w14:textId="05293BE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sz w:val="20"/>
                <w:szCs w:val="20"/>
              </w:rPr>
              <w:t>¿Qué tipo de tecnología es clave en zonas rurales?</w:t>
            </w:r>
          </w:p>
        </w:tc>
      </w:tr>
      <w:tr w:rsidRPr="004D326B" w:rsidR="004D326B" w:rsidTr="00DC691D" w14:paraId="71E0805B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6DC200FD" w14:textId="0D2EF90B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Energía nuclear.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46ACE52B" w14:textId="63956C0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79A5F800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0B50E5FD" w14:textId="09373C80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Energías renovables descentralizadas.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3993E431" w14:textId="765F1512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D326B" w:rsidR="004D326B" w:rsidTr="00DC691D" w14:paraId="2AF7F61F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4D9B337B" w14:textId="5E923F29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Grandes plantas térmicas.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11D76E84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4A6C9114" w14:textId="3D9A4D54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Centrales hidroeléctricas gigantes.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6EA5C689" w14:textId="717228A3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5741569F" w14:textId="3400F712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4D326B" w14:paraId="4F3E856F" w14:textId="713D136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sz w:val="20"/>
                <w:szCs w:val="20"/>
              </w:rPr>
              <w:t>¿Qué entidad define políticas públicas energéticas?</w:t>
            </w:r>
          </w:p>
        </w:tc>
      </w:tr>
      <w:tr w:rsidRPr="004D326B" w:rsidR="004D326B" w:rsidTr="00DC691D" w14:paraId="24A2C86E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37A37776" w14:textId="10E0FDF3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Ministerio de Minas y Energía.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152AC3B6" w14:textId="397A00D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D326B" w:rsidR="004D326B" w:rsidTr="00DC691D" w14:paraId="57B20FA5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73177622" w14:textId="07202259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Ministerio de Cultura.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661BE877" w14:textId="485329D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4F81A7ED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3859AC1F" w14:textId="55B8926D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Policía Nacional.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632CFA0D" w14:textId="4575962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2FA0DFA6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79EAF031" w14:textId="13EA0B44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Alcaldías locales únicamente.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0E9D8026" w14:textId="381B3AE6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01D0A1FC" w14:textId="13699D1E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4D326B" w14:paraId="1A7539C3" w14:textId="1749569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sz w:val="20"/>
                <w:szCs w:val="20"/>
              </w:rPr>
              <w:t>¿Qué busca el uso de energías limpias en las ZNI?</w:t>
            </w:r>
          </w:p>
        </w:tc>
      </w:tr>
      <w:tr w:rsidRPr="004D326B" w:rsidR="004D326B" w:rsidTr="00DC691D" w14:paraId="1852A647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5CC2C95F" w14:textId="718A68A2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Aumentar la contaminación.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1E86B579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623B8ABC" w14:textId="06B24362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Reducir costos únicamente.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21463C5E" w14:textId="4CFD62A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02587596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3216D15C" w14:textId="066C16FA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Mejorar sostenibilidad ambiental.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306A8AB8" w14:textId="5B7ACC69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D326B" w:rsidR="004D326B" w:rsidTr="00DC691D" w14:paraId="5E280E9B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589C2B9F" w14:textId="24C5447B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Eliminar el acceso energético.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7A42579D" w14:textId="3EE0F1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7F3CF307" w14:textId="6B5D2FB4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Contexto rural energético.</w:t>
            </w:r>
          </w:p>
        </w:tc>
      </w:tr>
      <w:tr w:rsidRPr="004D326B" w:rsidR="004D326B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4D326B" w14:paraId="7A5DED3C" w14:textId="5B89B648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Se recomienda revisar nuevamente los contenidos del componente formativo el Contexto rural energético.</w:t>
            </w:r>
          </w:p>
        </w:tc>
      </w:tr>
      <w:tr w:rsidRPr="004D326B" w:rsidR="004D326B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D326B" w:rsidR="00F436F5" w:rsidP="00AD0AE0" w:rsidRDefault="004D326B" w14:paraId="2842357E" w14:textId="6EFFBA8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D326B">
              <w:rPr>
                <w:rFonts w:eastAsia="Calibri"/>
                <w:b/>
                <w:bCs/>
                <w:sz w:val="20"/>
                <w:szCs w:val="20"/>
              </w:rPr>
              <w:t>¿Cuál es una característica de las energías no convencionales?</w:t>
            </w:r>
          </w:p>
        </w:tc>
      </w:tr>
      <w:tr w:rsidRPr="004D326B" w:rsidR="004D326B" w:rsidTr="00DC691D" w14:paraId="6D9EEA78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5023CF7C" w14:textId="52B4A2F3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Uso exclusivo de petróleo.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08DBA6E9" w14:textId="1D91FE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79A10AE3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0802BA9F" w14:textId="03FA7926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Alta contaminación.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6BBE2BBE" w14:textId="66EB036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521CE7C5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55EA53F9" w14:textId="53AEAEB6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Dependencia de combustibles fósiles.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4D326B" w:rsidR="004D326B" w:rsidTr="00DC691D" w14:paraId="771ADFE0" w14:textId="77777777">
        <w:trPr>
          <w:trHeight w:val="220"/>
        </w:trPr>
        <w:tc>
          <w:tcPr>
            <w:tcW w:w="1267" w:type="dxa"/>
          </w:tcPr>
          <w:p w:rsidRPr="004D326B" w:rsidR="004D326B" w:rsidP="004D326B" w:rsidRDefault="004D326B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D326B" w:rsidR="004D326B" w:rsidP="004D326B" w:rsidRDefault="004D326B" w14:paraId="7CB1FFCA" w14:textId="27D43CA7">
            <w:pPr>
              <w:rPr>
                <w:rFonts w:eastAsia="Calibri"/>
                <w:sz w:val="20"/>
                <w:szCs w:val="20"/>
              </w:rPr>
            </w:pPr>
            <w:r w:rsidRPr="004D326B">
              <w:rPr>
                <w:sz w:val="20"/>
                <w:szCs w:val="20"/>
              </w:rPr>
              <w:t>Bajo impacto ambiental.</w:t>
            </w:r>
          </w:p>
        </w:tc>
        <w:tc>
          <w:tcPr>
            <w:tcW w:w="2160" w:type="dxa"/>
            <w:shd w:val="clear" w:color="auto" w:fill="FFFFFF"/>
          </w:tcPr>
          <w:p w:rsidRPr="004D326B" w:rsidR="004D326B" w:rsidP="004D326B" w:rsidRDefault="004D326B" w14:paraId="53AEE1D7" w14:textId="60EE793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4D326B" w:rsidR="004D326B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043C2E" w14:paraId="4C86A3D2" w14:textId="22BE1814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bCs/>
                <w:sz w:val="20"/>
                <w:szCs w:val="20"/>
              </w:rPr>
              <w:t>Se evidencia un adecuado dominio de los conceptos relacionados con</w:t>
            </w:r>
            <w:r w:rsidRPr="004D326B" w:rsidR="004D326B">
              <w:rPr>
                <w:rFonts w:eastAsia="Calibri"/>
                <w:bCs/>
                <w:sz w:val="20"/>
                <w:szCs w:val="20"/>
              </w:rPr>
              <w:t xml:space="preserve"> el</w:t>
            </w:r>
            <w:r w:rsidRPr="004D326B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Pr="004D326B" w:rsidR="004D326B">
              <w:rPr>
                <w:rStyle w:val="normaltextrun"/>
                <w:b/>
                <w:bCs/>
                <w:sz w:val="20"/>
                <w:szCs w:val="20"/>
                <w:shd w:val="clear" w:color="auto" w:fill="FFFFFF"/>
              </w:rPr>
              <w:t>Contexto rural energético</w:t>
            </w:r>
            <w:r w:rsidRPr="004D326B" w:rsidR="00DD36E2">
              <w:rPr>
                <w:sz w:val="20"/>
                <w:szCs w:val="20"/>
              </w:rPr>
              <w:t>.</w:t>
            </w:r>
          </w:p>
        </w:tc>
      </w:tr>
      <w:tr w:rsidRPr="004D326B" w:rsidR="004D326B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4D326B" w:rsidR="00043C2E" w:rsidP="00AD0AE0" w:rsidRDefault="00043C2E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4D326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D326B" w:rsidR="00043C2E" w:rsidP="00AD0AE0" w:rsidRDefault="00043C2E" w14:paraId="29889CED" w14:textId="3B06E8CC">
            <w:pPr>
              <w:rPr>
                <w:rFonts w:eastAsia="Calibri"/>
                <w:bCs/>
                <w:sz w:val="20"/>
                <w:szCs w:val="20"/>
              </w:rPr>
            </w:pPr>
            <w:r w:rsidRPr="004D326B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</w:t>
            </w:r>
            <w:r w:rsidRPr="004D326B" w:rsidR="004D326B">
              <w:rPr>
                <w:rFonts w:eastAsia="Calibri"/>
                <w:bCs/>
                <w:sz w:val="20"/>
                <w:szCs w:val="20"/>
              </w:rPr>
              <w:t xml:space="preserve">el </w:t>
            </w:r>
            <w:r w:rsidRPr="004D326B" w:rsidR="004D326B">
              <w:rPr>
                <w:rStyle w:val="normaltextrun"/>
                <w:b/>
                <w:bCs/>
                <w:sz w:val="20"/>
                <w:szCs w:val="20"/>
                <w:shd w:val="clear" w:color="auto" w:fill="FFFFFF"/>
              </w:rPr>
              <w:t>Contexto rural energético</w:t>
            </w:r>
            <w:r w:rsidRPr="004D326B" w:rsidR="004D326B">
              <w:rPr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4D326B" w:rsidR="004D326B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4D326B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4D326B" w:rsidR="004D326B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4D326B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4D326B" w:rsidR="00F436F5" w:rsidP="00AD0AE0" w:rsidRDefault="00F436F5" w14:paraId="674AF642" w14:textId="16FCA2D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</w:t>
            </w:r>
            <w:r w:rsidRPr="004D326B" w:rsidR="004D326B">
              <w:rPr>
                <w:rFonts w:eastAsia="Calibri"/>
                <w:color w:val="auto"/>
                <w:sz w:val="20"/>
                <w:szCs w:val="20"/>
              </w:rPr>
              <w:t xml:space="preserve"> el</w:t>
            </w:r>
            <w:r w:rsidRPr="004D326B" w:rsidR="004D326B">
              <w:rPr>
                <w:color w:val="auto"/>
                <w:sz w:val="20"/>
                <w:szCs w:val="20"/>
              </w:rPr>
              <w:t xml:space="preserve"> </w:t>
            </w:r>
            <w:r w:rsidRPr="004D326B" w:rsidR="004D326B"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4D326B" w:rsidR="004D326B">
              <w:rPr>
                <w:rFonts w:eastAsia="Calibri"/>
                <w:color w:val="auto"/>
                <w:sz w:val="20"/>
                <w:szCs w:val="20"/>
              </w:rPr>
              <w:t>ontexto rural energético</w:t>
            </w:r>
            <w:r w:rsidRPr="004D326B" w:rsidR="00DD36E2">
              <w:rPr>
                <w:color w:val="auto"/>
                <w:sz w:val="20"/>
                <w:szCs w:val="20"/>
              </w:rPr>
              <w:t>.</w:t>
            </w:r>
          </w:p>
        </w:tc>
      </w:tr>
      <w:tr w:rsidRPr="004D326B" w:rsidR="004D326B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4D326B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4D326B" w:rsidR="00F436F5" w:rsidP="00AD0AE0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326B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DD36E2" w:rsidR="00DD36E2" w:rsidP="00AD0AE0" w:rsidRDefault="00DD36E2" w14:paraId="06EEDE6F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DD36E2" w:rsidR="00DD36E2" w:rsidTr="34040888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DD36E2" w:rsidR="00DD36E2" w:rsidTr="34040888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DD36E2" w:rsidR="00DD36E2" w:rsidTr="34040888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lastRenderedPageBreak/>
              <w:t xml:space="preserve">Revisión </w:t>
            </w:r>
            <w:r w:rsidRPr="00DD36E2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A9514B" w:rsidP="34040888" w:rsidRDefault="00DD36E2" w14:paraId="07277F85" w14:textId="172F7628">
            <w:pPr>
              <w:widowControl w:val="0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34040888" w:rsidR="3DDD0E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  <w:t>Gianmarco Serrano Cabarcas</w:t>
            </w:r>
          </w:p>
          <w:p w:rsidRPr="00DD36E2" w:rsidR="00A9514B" w:rsidP="34040888" w:rsidRDefault="00DD36E2" w14:paraId="266E2D1D" w14:textId="626C2C5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A9514B" w:rsidP="34040888" w:rsidRDefault="00AD0AE0" w14:paraId="6BC57545" w14:textId="640D4660">
            <w:pPr>
              <w:widowControl w:val="0"/>
              <w:rPr>
                <w:sz w:val="20"/>
                <w:szCs w:val="20"/>
              </w:rPr>
            </w:pPr>
            <w:r w:rsidRPr="00DD36E2" w:rsidR="3DDD0EC7">
              <w:rPr>
                <w:sz w:val="20"/>
                <w:szCs w:val="20"/>
              </w:rPr>
              <w:t>Noviembre 2025</w:t>
            </w:r>
          </w:p>
        </w:tc>
      </w:tr>
      <w:tr w:rsidRPr="00DD36E2" w:rsidR="00DD36E2" w:rsidTr="34040888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DD36E2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DD36E2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DD36E2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DD36E2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DD36E2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0495F" w:rsidP="00AD0AE0" w:rsidRDefault="00DD36E2" w14:paraId="62D46FB2" w14:textId="6D278F94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D36E2" w:rsidR="00C0495F" w:rsidP="00AD0AE0" w:rsidRDefault="00AD0AE0" w14:paraId="0ACDF65B" w14:textId="31CC940E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DD36E2">
              <w:rPr>
                <w:rFonts w:eastAsia="Calibri"/>
                <w:bCs/>
                <w:sz w:val="20"/>
                <w:szCs w:val="20"/>
              </w:rPr>
              <w:t>Febrero 2026</w:t>
            </w:r>
          </w:p>
        </w:tc>
      </w:tr>
    </w:tbl>
    <w:p w:rsidRPr="00DD36E2" w:rsidR="00C57B0F" w:rsidP="00AD0AE0" w:rsidRDefault="00C57B0F" w14:paraId="12496B24" w14:textId="77777777">
      <w:pPr>
        <w:rPr>
          <w:sz w:val="20"/>
          <w:szCs w:val="20"/>
        </w:rPr>
      </w:pPr>
    </w:p>
    <w:sectPr w:rsidRPr="00DD36E2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5C39" w:rsidRDefault="007D5C39" w14:paraId="048E462C" w14:textId="77777777">
      <w:pPr>
        <w:spacing w:line="240" w:lineRule="auto"/>
      </w:pPr>
      <w:r>
        <w:separator/>
      </w:r>
    </w:p>
  </w:endnote>
  <w:endnote w:type="continuationSeparator" w:id="0">
    <w:p w:rsidR="007D5C39" w:rsidRDefault="007D5C39" w14:paraId="2715A4F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5C39" w:rsidRDefault="007D5C39" w14:paraId="34EAD9C9" w14:textId="77777777">
      <w:pPr>
        <w:spacing w:line="240" w:lineRule="auto"/>
      </w:pPr>
      <w:r>
        <w:separator/>
      </w:r>
    </w:p>
  </w:footnote>
  <w:footnote w:type="continuationSeparator" w:id="0">
    <w:p w:rsidR="007D5C39" w:rsidRDefault="007D5C39" w14:paraId="307DFF3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4E65"/>
    <w:rsid w:val="00023C87"/>
    <w:rsid w:val="00043C2E"/>
    <w:rsid w:val="000713AC"/>
    <w:rsid w:val="00075BDE"/>
    <w:rsid w:val="0009090B"/>
    <w:rsid w:val="000C68FF"/>
    <w:rsid w:val="000D382B"/>
    <w:rsid w:val="000D6787"/>
    <w:rsid w:val="000D7D65"/>
    <w:rsid w:val="000E3ADC"/>
    <w:rsid w:val="000F0EFA"/>
    <w:rsid w:val="000F2C06"/>
    <w:rsid w:val="000F39CD"/>
    <w:rsid w:val="000F4AE3"/>
    <w:rsid w:val="001173EF"/>
    <w:rsid w:val="001706EA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E46FB"/>
    <w:rsid w:val="00302AE8"/>
    <w:rsid w:val="003229E8"/>
    <w:rsid w:val="00327B28"/>
    <w:rsid w:val="00343287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D326B"/>
    <w:rsid w:val="004E274A"/>
    <w:rsid w:val="00505703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594"/>
    <w:rsid w:val="00626669"/>
    <w:rsid w:val="00654A50"/>
    <w:rsid w:val="006750A6"/>
    <w:rsid w:val="00684E23"/>
    <w:rsid w:val="006A05EF"/>
    <w:rsid w:val="006B1407"/>
    <w:rsid w:val="006C50ED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7D5C39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A2F1B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82A87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C7A45"/>
    <w:rsid w:val="00CD3981"/>
    <w:rsid w:val="00CE649B"/>
    <w:rsid w:val="00CF6CED"/>
    <w:rsid w:val="00D154B7"/>
    <w:rsid w:val="00D15EFF"/>
    <w:rsid w:val="00D16CEB"/>
    <w:rsid w:val="00D418AA"/>
    <w:rsid w:val="00D9536A"/>
    <w:rsid w:val="00D96770"/>
    <w:rsid w:val="00DD36E2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C2548"/>
    <w:rsid w:val="00FF5790"/>
    <w:rsid w:val="34040888"/>
    <w:rsid w:val="3DDD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  <w:style w:type="character" w:styleId="normaltextrun" w:customStyle="1">
    <w:name w:val="normaltextrun"/>
    <w:basedOn w:val="Fuentedeprrafopredeter"/>
    <w:rsid w:val="004D326B"/>
  </w:style>
  <w:style w:type="character" w:styleId="eop" w:customStyle="1">
    <w:name w:val="eop"/>
    <w:basedOn w:val="Fuentedeprrafopredeter"/>
    <w:rsid w:val="004D3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0385FE-02C3-4C61-BC1F-DCDED5891EB1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Erika Fernanda Mejía Pinzón</lastModifiedBy>
  <revision>6</revision>
  <dcterms:created xsi:type="dcterms:W3CDTF">2026-02-06T16:55:00.0000000Z</dcterms:created>
  <dcterms:modified xsi:type="dcterms:W3CDTF">2026-03-24T23:59:45.1857112Z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