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7777A" w:rsidR="00422835" w:rsidP="00422835" w:rsidRDefault="00E14988" w14:paraId="20932FDB" w14:textId="7E1CF11F">
      <w:pPr>
        <w:jc w:val="center"/>
        <w:rPr>
          <w:b/>
          <w:lang w:val="es-ES"/>
        </w:rPr>
      </w:pPr>
      <w:r w:rsidRPr="0077777A">
        <w:rPr>
          <w:b/>
          <w:lang w:val="es-ES"/>
        </w:rPr>
        <w:t>GUION INTRODUCCIÓN COMPONENTE FORMATIVO 0</w:t>
      </w:r>
      <w:r w:rsidR="00F949D9">
        <w:rPr>
          <w:b/>
          <w:lang w:val="es-ES"/>
        </w:rPr>
        <w:t>2</w:t>
      </w:r>
    </w:p>
    <w:p w:rsidR="00FF7EFF" w:rsidP="178AFFD2" w:rsidRDefault="007B608A" w14:paraId="10970E01" w14:textId="751E534C">
      <w:pPr>
        <w:jc w:val="center"/>
        <w:rPr>
          <w:b w:val="1"/>
          <w:bCs w:val="1"/>
          <w:lang w:val="es-ES"/>
        </w:rPr>
      </w:pPr>
      <w:r w:rsidRPr="178AFFD2" w:rsidR="007B608A">
        <w:rPr>
          <w:lang w:val="es-ES"/>
        </w:rPr>
        <w:t>Título del video:</w:t>
      </w:r>
      <w:r w:rsidRPr="178AFFD2" w:rsidR="007B608A">
        <w:rPr>
          <w:b w:val="1"/>
          <w:bCs w:val="1"/>
          <w:lang w:val="es-ES"/>
        </w:rPr>
        <w:t xml:space="preserve"> </w:t>
      </w:r>
      <w:bookmarkStart w:name="_Int_yEqNJIrk" w:id="0"/>
      <w:r w:rsidRPr="178AFFD2" w:rsidR="00F949D9">
        <w:rPr>
          <w:b w:val="1"/>
          <w:bCs w:val="1"/>
        </w:rPr>
        <w:t xml:space="preserve">Calidad del </w:t>
      </w:r>
      <w:r w:rsidRPr="178AFFD2" w:rsidR="528CC014">
        <w:rPr>
          <w:b w:val="1"/>
          <w:bCs w:val="1"/>
        </w:rPr>
        <w:t>g</w:t>
      </w:r>
      <w:r w:rsidRPr="178AFFD2" w:rsidR="00F949D9">
        <w:rPr>
          <w:b w:val="1"/>
          <w:bCs w:val="1"/>
        </w:rPr>
        <w:t xml:space="preserve">rano de </w:t>
      </w:r>
      <w:r w:rsidRPr="178AFFD2" w:rsidR="1368B1C8">
        <w:rPr>
          <w:b w:val="1"/>
          <w:bCs w:val="1"/>
        </w:rPr>
        <w:t>c</w:t>
      </w:r>
      <w:r w:rsidRPr="178AFFD2" w:rsidR="00F949D9">
        <w:rPr>
          <w:b w:val="1"/>
          <w:bCs w:val="1"/>
        </w:rPr>
        <w:t>acao</w:t>
      </w:r>
      <w:r w:rsidRPr="178AFFD2" w:rsidR="00F949D9">
        <w:rPr>
          <w:b w:val="1"/>
          <w:bCs w:val="1"/>
          <w:lang w:val="es-ES"/>
        </w:rPr>
        <w:t xml:space="preserve"> </w:t>
      </w:r>
      <w:r w:rsidRPr="178AFFD2" w:rsidR="00553531">
        <w:rPr>
          <w:b w:val="1"/>
          <w:bCs w:val="1"/>
          <w:lang w:val="es-ES"/>
        </w:rPr>
        <w:t>– introducción</w:t>
      </w:r>
    </w:p>
    <w:p w:rsidRPr="00FC7811" w:rsidR="00FC7811" w:rsidP="00FC7811" w:rsidRDefault="00FC7811" w14:paraId="6046A5C9" w14:textId="19B2A54C">
      <w:r w:rsidRPr="22D3D052" w:rsidR="00FC7811">
        <w:rPr>
          <w:b w:val="1"/>
          <w:bCs w:val="1"/>
          <w:highlight w:val="yellow"/>
        </w:rPr>
        <w:t>Escena 1</w:t>
      </w:r>
      <w:r>
        <w:br/>
      </w:r>
      <w:r w:rsidR="00F949D9">
        <w:rPr/>
        <w:t xml:space="preserve">Bienvenidos al componente formativo </w:t>
      </w:r>
      <w:r w:rsidRPr="22D3D052" w:rsidR="00F949D9">
        <w:rPr>
          <w:b w:val="1"/>
          <w:bCs w:val="1"/>
        </w:rPr>
        <w:t xml:space="preserve">Calidad del </w:t>
      </w:r>
      <w:r w:rsidRPr="22D3D052" w:rsidR="385F1168">
        <w:rPr>
          <w:b w:val="1"/>
          <w:bCs w:val="1"/>
        </w:rPr>
        <w:t>g</w:t>
      </w:r>
      <w:r w:rsidRPr="22D3D052" w:rsidR="00F949D9">
        <w:rPr>
          <w:b w:val="1"/>
          <w:bCs w:val="1"/>
        </w:rPr>
        <w:t xml:space="preserve">rano de </w:t>
      </w:r>
      <w:r w:rsidRPr="22D3D052" w:rsidR="37E6824B">
        <w:rPr>
          <w:b w:val="1"/>
          <w:bCs w:val="1"/>
        </w:rPr>
        <w:t>c</w:t>
      </w:r>
      <w:r w:rsidRPr="22D3D052" w:rsidR="00F949D9">
        <w:rPr>
          <w:b w:val="1"/>
          <w:bCs w:val="1"/>
        </w:rPr>
        <w:t>acao</w:t>
      </w:r>
      <w:r w:rsidR="00F949D9">
        <w:rPr/>
        <w:t xml:space="preserve">, donde conocerás la importancia de la </w:t>
      </w:r>
      <w:r w:rsidR="00F949D9">
        <w:rPr>
          <w:b w:val="0"/>
          <w:bCs w:val="0"/>
        </w:rPr>
        <w:t>calidad</w:t>
      </w:r>
      <w:r w:rsidR="00F949D9">
        <w:rPr>
          <w:b w:val="0"/>
          <w:bCs w:val="0"/>
        </w:rPr>
        <w:t xml:space="preserve"> </w:t>
      </w:r>
      <w:r w:rsidR="00F949D9">
        <w:rPr/>
        <w:t xml:space="preserve">para definir el </w:t>
      </w:r>
      <w:r w:rsidRPr="22D3D052" w:rsidR="00F949D9">
        <w:rPr>
          <w:b w:val="1"/>
          <w:bCs w:val="1"/>
        </w:rPr>
        <w:t>valor comercial</w:t>
      </w:r>
      <w:r w:rsidR="00F949D9">
        <w:rPr/>
        <w:t xml:space="preserve">, el </w:t>
      </w:r>
      <w:r w:rsidRPr="22D3D052" w:rsidR="00F949D9">
        <w:rPr>
          <w:b w:val="1"/>
          <w:bCs w:val="1"/>
        </w:rPr>
        <w:t>destino industrial</w:t>
      </w:r>
      <w:r w:rsidR="00F949D9">
        <w:rPr/>
        <w:t xml:space="preserve"> y la </w:t>
      </w:r>
      <w:r w:rsidR="00F949D9">
        <w:rPr>
          <w:b w:val="0"/>
          <w:bCs w:val="0"/>
        </w:rPr>
        <w:t>aceptación</w:t>
      </w:r>
      <w:r w:rsidR="00F949D9">
        <w:rPr/>
        <w:t xml:space="preserve"> del cacao en </w:t>
      </w:r>
      <w:r w:rsidRPr="22D3D052" w:rsidR="00F949D9">
        <w:rPr>
          <w:b w:val="1"/>
          <w:bCs w:val="1"/>
        </w:rPr>
        <w:t>mercados nacionales e internacionales</w:t>
      </w:r>
      <w:r w:rsidR="00F949D9">
        <w:rPr/>
        <w:t>.</w:t>
      </w:r>
    </w:p>
    <w:p w:rsidRPr="00FC7811" w:rsidR="00FC7811" w:rsidP="00FC7811" w:rsidRDefault="00FC7811" w14:paraId="1152F879" w14:textId="799CBA04">
      <w:r w:rsidRPr="00FC7811">
        <w:rPr>
          <w:b/>
          <w:bCs/>
          <w:highlight w:val="yellow"/>
        </w:rPr>
        <w:t>Escena 2</w:t>
      </w:r>
      <w:r w:rsidRPr="00FC7811">
        <w:br/>
      </w:r>
      <w:r w:rsidRPr="00F949D9" w:rsidR="00F949D9">
        <w:t xml:space="preserve">La calidad se evalúa a partir de criterios </w:t>
      </w:r>
      <w:r w:rsidRPr="00F949D9" w:rsidR="00F949D9">
        <w:rPr>
          <w:b/>
          <w:bCs/>
        </w:rPr>
        <w:t>físicos</w:t>
      </w:r>
      <w:r w:rsidRPr="00F949D9" w:rsidR="00F949D9">
        <w:t xml:space="preserve">, </w:t>
      </w:r>
      <w:r w:rsidRPr="00F949D9" w:rsidR="00F949D9">
        <w:rPr>
          <w:b/>
          <w:bCs/>
        </w:rPr>
        <w:t>organolépticos</w:t>
      </w:r>
      <w:r w:rsidRPr="00F949D9" w:rsidR="00F949D9">
        <w:t xml:space="preserve"> y </w:t>
      </w:r>
      <w:r w:rsidRPr="00F949D9" w:rsidR="00F949D9">
        <w:rPr>
          <w:b/>
          <w:bCs/>
        </w:rPr>
        <w:t>sanitarios</w:t>
      </w:r>
      <w:r w:rsidRPr="00F949D9" w:rsidR="00F949D9">
        <w:t xml:space="preserve">, considerando el </w:t>
      </w:r>
      <w:r w:rsidRPr="00F949D9" w:rsidR="00F949D9">
        <w:rPr>
          <w:b/>
          <w:bCs/>
        </w:rPr>
        <w:t>tamaño</w:t>
      </w:r>
      <w:r w:rsidRPr="00F949D9" w:rsidR="00F949D9">
        <w:t xml:space="preserve">, </w:t>
      </w:r>
      <w:r w:rsidRPr="00F949D9" w:rsidR="00F949D9">
        <w:rPr>
          <w:b/>
          <w:bCs/>
        </w:rPr>
        <w:t>peso</w:t>
      </w:r>
      <w:r w:rsidRPr="00F949D9" w:rsidR="00F949D9">
        <w:t xml:space="preserve">, </w:t>
      </w:r>
      <w:r w:rsidRPr="00F949D9" w:rsidR="00F949D9">
        <w:rPr>
          <w:b/>
          <w:bCs/>
        </w:rPr>
        <w:t>humedad</w:t>
      </w:r>
      <w:r w:rsidRPr="00F949D9" w:rsidR="00F949D9">
        <w:t xml:space="preserve">, </w:t>
      </w:r>
      <w:r w:rsidRPr="00F949D9" w:rsidR="00F949D9">
        <w:rPr>
          <w:b/>
          <w:bCs/>
        </w:rPr>
        <w:t>aroma</w:t>
      </w:r>
      <w:r w:rsidRPr="00F949D9" w:rsidR="00F949D9">
        <w:t xml:space="preserve">, </w:t>
      </w:r>
      <w:r w:rsidRPr="00F949D9" w:rsidR="00F949D9">
        <w:rPr>
          <w:b/>
          <w:bCs/>
        </w:rPr>
        <w:t>sabor</w:t>
      </w:r>
      <w:r w:rsidRPr="00F949D9" w:rsidR="00F949D9">
        <w:t xml:space="preserve"> y la </w:t>
      </w:r>
      <w:r w:rsidRPr="00F949D9" w:rsidR="00F949D9">
        <w:rPr>
          <w:b/>
          <w:bCs/>
        </w:rPr>
        <w:t>ausencia de plagas</w:t>
      </w:r>
      <w:r w:rsidRPr="00F949D9" w:rsidR="00F949D9">
        <w:t xml:space="preserve">, siguiendo </w:t>
      </w:r>
      <w:r w:rsidRPr="00F949D9" w:rsidR="00F949D9">
        <w:rPr>
          <w:b/>
          <w:bCs/>
        </w:rPr>
        <w:t>normas nacionales e internacionales</w:t>
      </w:r>
      <w:r w:rsidRPr="00F949D9" w:rsidR="00F949D9">
        <w:t>.</w:t>
      </w:r>
    </w:p>
    <w:p w:rsidRPr="00FC7811" w:rsidR="00FC7811" w:rsidP="00FC7811" w:rsidRDefault="00FC7811" w14:paraId="3712F560" w14:textId="5E3649EE">
      <w:r w:rsidRPr="178AFFD2" w:rsidR="00FC7811">
        <w:rPr>
          <w:b w:val="1"/>
          <w:bCs w:val="1"/>
          <w:highlight w:val="yellow"/>
        </w:rPr>
        <w:t>Escena 3</w:t>
      </w:r>
      <w:r>
        <w:br/>
      </w:r>
      <w:r w:rsidR="00F949D9">
        <w:rPr/>
        <w:t>Para ello se aplican técnicas clave</w:t>
      </w:r>
      <w:r w:rsidR="7D83D810">
        <w:rPr/>
        <w:t>s</w:t>
      </w:r>
      <w:r w:rsidR="00F949D9">
        <w:rPr/>
        <w:t xml:space="preserve"> como el </w:t>
      </w:r>
      <w:r w:rsidRPr="178AFFD2" w:rsidR="00F949D9">
        <w:rPr>
          <w:b w:val="1"/>
          <w:bCs w:val="1"/>
        </w:rPr>
        <w:t>corte del grano</w:t>
      </w:r>
      <w:r w:rsidR="00F949D9">
        <w:rPr/>
        <w:t xml:space="preserve">, las </w:t>
      </w:r>
      <w:r w:rsidRPr="178AFFD2" w:rsidR="00F949D9">
        <w:rPr>
          <w:b w:val="1"/>
          <w:bCs w:val="1"/>
        </w:rPr>
        <w:t>pruebas sensoriales</w:t>
      </w:r>
      <w:r w:rsidR="00F949D9">
        <w:rPr/>
        <w:t xml:space="preserve">, la </w:t>
      </w:r>
      <w:r w:rsidRPr="178AFFD2" w:rsidR="00F949D9">
        <w:rPr>
          <w:b w:val="1"/>
          <w:bCs w:val="1"/>
        </w:rPr>
        <w:t>medición de humedad</w:t>
      </w:r>
      <w:r w:rsidR="00F949D9">
        <w:rPr/>
        <w:t xml:space="preserve">, la </w:t>
      </w:r>
      <w:r w:rsidRPr="178AFFD2" w:rsidR="00F949D9">
        <w:rPr>
          <w:b w:val="1"/>
          <w:bCs w:val="1"/>
        </w:rPr>
        <w:t>identificación de impurezas</w:t>
      </w:r>
      <w:r w:rsidR="00F949D9">
        <w:rPr/>
        <w:t xml:space="preserve"> y la </w:t>
      </w:r>
      <w:r w:rsidRPr="178AFFD2" w:rsidR="00F949D9">
        <w:rPr>
          <w:b w:val="1"/>
          <w:bCs w:val="1"/>
        </w:rPr>
        <w:t>evaluación de la fermentación</w:t>
      </w:r>
      <w:r w:rsidR="00F949D9">
        <w:rPr/>
        <w:t>.</w:t>
      </w:r>
    </w:p>
    <w:p w:rsidRPr="00FC7811" w:rsidR="00FC7811" w:rsidP="00FC7811" w:rsidRDefault="00FC7811" w14:paraId="6D5C3F49" w14:textId="7030089B">
      <w:r w:rsidRPr="3F758145" w:rsidR="0FDDBC42">
        <w:rPr>
          <w:b w:val="1"/>
          <w:bCs w:val="1"/>
          <w:highlight w:val="yellow"/>
        </w:rPr>
        <w:t>Escena 4</w:t>
      </w:r>
      <w:r>
        <w:br/>
      </w:r>
      <w:r w:rsidR="15557A15">
        <w:rPr/>
        <w:t>Dominar estos</w:t>
      </w:r>
      <w:r w:rsidR="15557A15">
        <w:rPr>
          <w:b w:val="0"/>
          <w:bCs w:val="0"/>
        </w:rPr>
        <w:t xml:space="preserve"> </w:t>
      </w:r>
      <w:r w:rsidR="15557A15">
        <w:rPr>
          <w:b w:val="0"/>
          <w:bCs w:val="0"/>
        </w:rPr>
        <w:t>parámetros</w:t>
      </w:r>
      <w:r w:rsidR="15557A15">
        <w:rPr/>
        <w:t xml:space="preserve"> permite </w:t>
      </w:r>
      <w:r w:rsidRPr="3F758145" w:rsidR="15557A15">
        <w:rPr>
          <w:b w:val="1"/>
          <w:bCs w:val="1"/>
        </w:rPr>
        <w:t>optimizar la recepción</w:t>
      </w:r>
      <w:r w:rsidR="15557A15">
        <w:rPr/>
        <w:t xml:space="preserve">, </w:t>
      </w:r>
      <w:r w:rsidRPr="3F758145" w:rsidR="15557A15">
        <w:rPr>
          <w:b w:val="1"/>
          <w:bCs w:val="1"/>
        </w:rPr>
        <w:t>asegurar la trazabilidad</w:t>
      </w:r>
      <w:r w:rsidR="15557A15">
        <w:rPr/>
        <w:t xml:space="preserve">, </w:t>
      </w:r>
      <w:r w:rsidRPr="3F758145" w:rsidR="15557A15">
        <w:rPr>
          <w:b w:val="1"/>
          <w:bCs w:val="1"/>
        </w:rPr>
        <w:t>mejorar la clasificación</w:t>
      </w:r>
      <w:r w:rsidR="15557A15">
        <w:rPr/>
        <w:t xml:space="preserve"> y </w:t>
      </w:r>
      <w:r w:rsidRPr="3F758145" w:rsidR="15557A15">
        <w:rPr>
          <w:b w:val="1"/>
          <w:bCs w:val="1"/>
        </w:rPr>
        <w:t>aumentar el valor agregado</w:t>
      </w:r>
      <w:r w:rsidR="15557A15">
        <w:rPr/>
        <w:t xml:space="preserve"> en la </w:t>
      </w:r>
      <w:r w:rsidRPr="3F758145" w:rsidR="15557A15">
        <w:rPr>
          <w:b w:val="1"/>
          <w:bCs w:val="1"/>
        </w:rPr>
        <w:t>cadena productiva</w:t>
      </w:r>
      <w:r w:rsidR="15557A15">
        <w:rPr/>
        <w:t>.</w:t>
      </w:r>
    </w:p>
    <w:p w:rsidRPr="00FC7811" w:rsidR="00FC7811" w:rsidP="00FC7811" w:rsidRDefault="00FC7811" w14:paraId="39EDB832" w14:textId="64013EEE">
      <w:r w:rsidRPr="3F758145" w:rsidR="0FDDBC42">
        <w:rPr>
          <w:b w:val="1"/>
          <w:bCs w:val="1"/>
          <w:highlight w:val="yellow"/>
        </w:rPr>
        <w:t>Escena 5</w:t>
      </w:r>
      <w:r>
        <w:br/>
      </w:r>
      <w:r w:rsidR="15557A15">
        <w:rPr/>
        <w:t xml:space="preserve">Este componente </w:t>
      </w:r>
      <w:r w:rsidR="386BA3BF">
        <w:rPr/>
        <w:t>l</w:t>
      </w:r>
      <w:r w:rsidR="15557A15">
        <w:rPr/>
        <w:t xml:space="preserve">e dará las </w:t>
      </w:r>
      <w:r w:rsidR="15557A15">
        <w:rPr>
          <w:b w:val="0"/>
          <w:bCs w:val="0"/>
        </w:rPr>
        <w:t>herramientas</w:t>
      </w:r>
      <w:r w:rsidR="15557A15">
        <w:rPr/>
        <w:t xml:space="preserve"> para </w:t>
      </w:r>
      <w:r w:rsidRPr="3F758145" w:rsidR="15557A15">
        <w:rPr>
          <w:b w:val="1"/>
          <w:bCs w:val="1"/>
        </w:rPr>
        <w:t>analizar</w:t>
      </w:r>
      <w:r w:rsidR="15557A15">
        <w:rPr/>
        <w:t xml:space="preserve"> y </w:t>
      </w:r>
      <w:r w:rsidRPr="3F758145" w:rsidR="15557A15">
        <w:rPr>
          <w:b w:val="1"/>
          <w:bCs w:val="1"/>
        </w:rPr>
        <w:t>aplicar</w:t>
      </w:r>
      <w:r w:rsidR="15557A15">
        <w:rPr/>
        <w:t xml:space="preserve"> los </w:t>
      </w:r>
      <w:r w:rsidRPr="3F758145" w:rsidR="15557A15">
        <w:rPr>
          <w:b w:val="1"/>
          <w:bCs w:val="1"/>
        </w:rPr>
        <w:t>estándares de calidad</w:t>
      </w:r>
      <w:r w:rsidR="15557A15">
        <w:rPr/>
        <w:t xml:space="preserve">, garantizando una </w:t>
      </w:r>
      <w:r w:rsidRPr="3F758145" w:rsidR="15557A15">
        <w:rPr>
          <w:b w:val="1"/>
          <w:bCs w:val="1"/>
        </w:rPr>
        <w:t>transformación eficiente</w:t>
      </w:r>
      <w:r w:rsidR="15557A15">
        <w:rPr/>
        <w:t xml:space="preserve"> y mayor</w:t>
      </w:r>
      <w:r w:rsidRPr="3F758145" w:rsidR="15557A15">
        <w:rPr>
          <w:b w:val="1"/>
          <w:bCs w:val="1"/>
        </w:rPr>
        <w:t xml:space="preserve"> </w:t>
      </w:r>
      <w:r w:rsidR="15557A15">
        <w:rPr>
          <w:b w:val="0"/>
          <w:bCs w:val="0"/>
        </w:rPr>
        <w:t>rentabilidad</w:t>
      </w:r>
      <w:r w:rsidR="15557A15">
        <w:rPr/>
        <w:t xml:space="preserve"> para el sector cacaotero.</w:t>
      </w:r>
    </w:p>
    <w:bookmarkEnd w:id="0"/>
    <w:p w:rsidR="0034187D" w:rsidRDefault="00553531" w14:paraId="1DA72FD2" w14:textId="227333F8">
      <w:proofErr w:type="gramStart"/>
      <w:r>
        <w:t>TOTAL</w:t>
      </w:r>
      <w:proofErr w:type="gramEnd"/>
      <w:r w:rsidR="00422835">
        <w:t xml:space="preserve"> PALABRAS</w:t>
      </w:r>
      <w:r w:rsidR="0034187D">
        <w:t xml:space="preserve">: </w:t>
      </w:r>
      <w:r>
        <w:t>14</w:t>
      </w:r>
      <w:r w:rsidR="00F949D9">
        <w:t>8</w:t>
      </w:r>
    </w:p>
    <w:sectPr w:rsidR="0034187D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EqNJIrk" int2:invalidationBookmarkName="" int2:hashCode="zecXgUcDbjT3L3" int2:id="D5B10x2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122354"/>
    <w:rsid w:val="001248F8"/>
    <w:rsid w:val="001E0849"/>
    <w:rsid w:val="00241A0E"/>
    <w:rsid w:val="00242B75"/>
    <w:rsid w:val="00277964"/>
    <w:rsid w:val="002865F0"/>
    <w:rsid w:val="002F68D8"/>
    <w:rsid w:val="00325FB5"/>
    <w:rsid w:val="0034187D"/>
    <w:rsid w:val="00386732"/>
    <w:rsid w:val="00422835"/>
    <w:rsid w:val="00475DC3"/>
    <w:rsid w:val="00553531"/>
    <w:rsid w:val="005B5967"/>
    <w:rsid w:val="006353EE"/>
    <w:rsid w:val="00666672"/>
    <w:rsid w:val="00713224"/>
    <w:rsid w:val="00750864"/>
    <w:rsid w:val="007767C2"/>
    <w:rsid w:val="00776ED2"/>
    <w:rsid w:val="0077777A"/>
    <w:rsid w:val="007B608A"/>
    <w:rsid w:val="00814543"/>
    <w:rsid w:val="00844D29"/>
    <w:rsid w:val="00856931"/>
    <w:rsid w:val="00896F06"/>
    <w:rsid w:val="008F5429"/>
    <w:rsid w:val="00906060"/>
    <w:rsid w:val="00987D84"/>
    <w:rsid w:val="00991D28"/>
    <w:rsid w:val="009925D4"/>
    <w:rsid w:val="009D760E"/>
    <w:rsid w:val="00AB68BC"/>
    <w:rsid w:val="00AC2CFB"/>
    <w:rsid w:val="00AD648E"/>
    <w:rsid w:val="00B37054"/>
    <w:rsid w:val="00B76F52"/>
    <w:rsid w:val="00BD5271"/>
    <w:rsid w:val="00BD7BF1"/>
    <w:rsid w:val="00BE1783"/>
    <w:rsid w:val="00C009FD"/>
    <w:rsid w:val="00C75EF4"/>
    <w:rsid w:val="00CA7AA0"/>
    <w:rsid w:val="00CB0677"/>
    <w:rsid w:val="00D25CA3"/>
    <w:rsid w:val="00D2797B"/>
    <w:rsid w:val="00DD2A4C"/>
    <w:rsid w:val="00DE79C2"/>
    <w:rsid w:val="00E14988"/>
    <w:rsid w:val="00E165E1"/>
    <w:rsid w:val="00ED0679"/>
    <w:rsid w:val="00F507B8"/>
    <w:rsid w:val="00F8680C"/>
    <w:rsid w:val="00F949D9"/>
    <w:rsid w:val="00FA7096"/>
    <w:rsid w:val="00FC7811"/>
    <w:rsid w:val="00FF7EFF"/>
    <w:rsid w:val="0D07F5A2"/>
    <w:rsid w:val="0FDDBC42"/>
    <w:rsid w:val="1368B1C8"/>
    <w:rsid w:val="15557A15"/>
    <w:rsid w:val="178AFFD2"/>
    <w:rsid w:val="1839B09C"/>
    <w:rsid w:val="22D3D052"/>
    <w:rsid w:val="2467C599"/>
    <w:rsid w:val="28607511"/>
    <w:rsid w:val="2E1B816D"/>
    <w:rsid w:val="355076E0"/>
    <w:rsid w:val="37E6824B"/>
    <w:rsid w:val="385F1168"/>
    <w:rsid w:val="386BA3BF"/>
    <w:rsid w:val="3BA781C2"/>
    <w:rsid w:val="3F758145"/>
    <w:rsid w:val="4860457A"/>
    <w:rsid w:val="528CC014"/>
    <w:rsid w:val="7D83D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microsoft.com/office/2020/10/relationships/intelligence" Target="intelligence2.xml" Id="R47e51df5f92c4605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7421CBAB376F47AC1876466873BE0C" ma:contentTypeVersion="11" ma:contentTypeDescription="Crear nuevo documento." ma:contentTypeScope="" ma:versionID="2b4f891a1a5ad88e3e621500c8553ae4">
  <xsd:schema xmlns:xsd="http://www.w3.org/2001/XMLSchema" xmlns:xs="http://www.w3.org/2001/XMLSchema" xmlns:p="http://schemas.microsoft.com/office/2006/metadata/properties" xmlns:ns2="55abea07-cd72-4a95-add0-1082a24cf9e9" xmlns:ns3="285d351f-f218-493a-825f-85a9dfbde315" targetNamespace="http://schemas.microsoft.com/office/2006/metadata/properties" ma:root="true" ma:fieldsID="4883b2e7c543eac85f1b7e21127c6f20" ns2:_="" ns3:_="">
    <xsd:import namespace="55abea07-cd72-4a95-add0-1082a24cf9e9"/>
    <xsd:import namespace="285d351f-f218-493a-825f-85a9dfbde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bea07-cd72-4a95-add0-1082a24cf9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d351f-f218-493a-825f-85a9dfbde31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d57ac59-ec13-4ab6-8bf8-a162ea89df9b}" ma:internalName="TaxCatchAll" ma:showField="CatchAllData" ma:web="285d351f-f218-493a-825f-85a9dfbde3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5d351f-f218-493a-825f-85a9dfbde315" xsi:nil="true"/>
    <lcf76f155ced4ddcb4097134ff3c332f xmlns="55abea07-cd72-4a95-add0-1082a24cf9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191E27A-7611-4D46-ACAF-265B70CBC4E2}"/>
</file>

<file path=customXml/itemProps2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InKulpado666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dellviviana@gmail.com</dc:creator>
  <keywords/>
  <dc:description/>
  <lastModifiedBy>Johann Sebastián Teran Carvajal</lastModifiedBy>
  <revision>10</revision>
  <dcterms:created xsi:type="dcterms:W3CDTF">2025-07-28T23:11:00.0000000Z</dcterms:created>
  <dcterms:modified xsi:type="dcterms:W3CDTF">2025-10-02T20:25:02.0177481Z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0x0101005D7421CBAB376F47AC1876466873BE0C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