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6872D" w14:textId="77777777" w:rsidR="00C769AA" w:rsidRPr="005A0DC6" w:rsidRDefault="00C769AA" w:rsidP="005A0DC6">
      <w:pPr>
        <w:jc w:val="center"/>
        <w:rPr>
          <w:b/>
          <w:color w:val="000000" w:themeColor="text1"/>
          <w:sz w:val="20"/>
          <w:szCs w:val="20"/>
        </w:rPr>
      </w:pPr>
      <w:r w:rsidRPr="005A0DC6">
        <w:rPr>
          <w:b/>
          <w:color w:val="000000" w:themeColor="text1"/>
          <w:sz w:val="20"/>
          <w:szCs w:val="20"/>
        </w:rPr>
        <w:t>ANEXO FORMATO COMPONENTE FORMATIVO</w:t>
      </w:r>
    </w:p>
    <w:p w14:paraId="4AFC9480" w14:textId="77777777" w:rsidR="00C769AA" w:rsidRPr="005A0DC6" w:rsidRDefault="00C769AA" w:rsidP="005A0DC6">
      <w:pPr>
        <w:tabs>
          <w:tab w:val="left" w:pos="3224"/>
        </w:tabs>
        <w:rPr>
          <w:color w:val="000000" w:themeColor="text1"/>
          <w:sz w:val="20"/>
          <w:szCs w:val="20"/>
        </w:rPr>
      </w:pPr>
    </w:p>
    <w:p w14:paraId="56D9D375" w14:textId="77777777" w:rsidR="00C769AA" w:rsidRPr="005A0DC6" w:rsidRDefault="00C769AA" w:rsidP="005A0DC6">
      <w:pPr>
        <w:tabs>
          <w:tab w:val="left" w:pos="3224"/>
        </w:tabs>
        <w:rPr>
          <w:color w:val="000000" w:themeColor="text1"/>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769AA" w:rsidRPr="005A0DC6" w14:paraId="6918F48F" w14:textId="77777777" w:rsidTr="00846B66">
        <w:trPr>
          <w:trHeight w:val="616"/>
        </w:trPr>
        <w:tc>
          <w:tcPr>
            <w:tcW w:w="3397" w:type="dxa"/>
            <w:shd w:val="clear" w:color="auto" w:fill="auto"/>
            <w:vAlign w:val="center"/>
          </w:tcPr>
          <w:p w14:paraId="7D920AFD" w14:textId="77777777" w:rsidR="00C769AA" w:rsidRPr="005A0DC6" w:rsidRDefault="00C769AA" w:rsidP="005A0DC6">
            <w:pPr>
              <w:spacing w:line="276" w:lineRule="auto"/>
              <w:rPr>
                <w:color w:val="000000" w:themeColor="text1"/>
                <w:sz w:val="20"/>
                <w:szCs w:val="20"/>
              </w:rPr>
            </w:pPr>
            <w:r w:rsidRPr="005A0DC6">
              <w:rPr>
                <w:color w:val="000000" w:themeColor="text1"/>
                <w:sz w:val="20"/>
                <w:szCs w:val="20"/>
              </w:rPr>
              <w:t>PROGRAMA DE FORMACIÓN</w:t>
            </w:r>
          </w:p>
        </w:tc>
        <w:tc>
          <w:tcPr>
            <w:tcW w:w="6565" w:type="dxa"/>
            <w:shd w:val="clear" w:color="auto" w:fill="auto"/>
            <w:vAlign w:val="center"/>
          </w:tcPr>
          <w:p w14:paraId="66BC83CB" w14:textId="66BED4A1" w:rsidR="00C769AA" w:rsidRPr="0064671A" w:rsidRDefault="00C769AA" w:rsidP="005A0DC6">
            <w:pPr>
              <w:spacing w:line="276" w:lineRule="auto"/>
              <w:rPr>
                <w:b w:val="0"/>
                <w:bCs/>
                <w:color w:val="000000" w:themeColor="text1"/>
                <w:sz w:val="20"/>
                <w:szCs w:val="20"/>
              </w:rPr>
            </w:pPr>
            <w:r w:rsidRPr="0064671A">
              <w:rPr>
                <w:b w:val="0"/>
                <w:bCs/>
                <w:color w:val="000000" w:themeColor="text1"/>
                <w:sz w:val="20"/>
                <w:szCs w:val="20"/>
              </w:rPr>
              <w:t>Integración de tecnologías del aprendizaje, el conocimiento y la participación.</w:t>
            </w:r>
          </w:p>
        </w:tc>
      </w:tr>
    </w:tbl>
    <w:p w14:paraId="7D6B0EC7" w14:textId="77777777" w:rsidR="00C769AA" w:rsidRPr="005A0DC6" w:rsidRDefault="00C769AA" w:rsidP="005A0DC6">
      <w:pPr>
        <w:rPr>
          <w:color w:val="000000" w:themeColor="text1"/>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C769AA" w:rsidRPr="005A0DC6" w14:paraId="21A4F486" w14:textId="77777777" w:rsidTr="00846B66">
        <w:trPr>
          <w:trHeight w:val="1298"/>
        </w:trPr>
        <w:tc>
          <w:tcPr>
            <w:tcW w:w="1838" w:type="dxa"/>
            <w:shd w:val="clear" w:color="auto" w:fill="auto"/>
            <w:vAlign w:val="center"/>
          </w:tcPr>
          <w:p w14:paraId="0F22D9AA" w14:textId="77777777" w:rsidR="00C769AA" w:rsidRPr="005A0DC6" w:rsidRDefault="00C769AA" w:rsidP="005A0DC6">
            <w:pPr>
              <w:spacing w:line="276" w:lineRule="auto"/>
              <w:rPr>
                <w:color w:val="000000" w:themeColor="text1"/>
                <w:sz w:val="20"/>
                <w:szCs w:val="20"/>
              </w:rPr>
            </w:pPr>
            <w:r w:rsidRPr="005A0DC6">
              <w:rPr>
                <w:color w:val="000000" w:themeColor="text1"/>
                <w:sz w:val="20"/>
                <w:szCs w:val="20"/>
              </w:rPr>
              <w:t>COMPETENCIA</w:t>
            </w:r>
          </w:p>
        </w:tc>
        <w:tc>
          <w:tcPr>
            <w:tcW w:w="2835" w:type="dxa"/>
            <w:shd w:val="clear" w:color="auto" w:fill="auto"/>
            <w:vAlign w:val="center"/>
          </w:tcPr>
          <w:p w14:paraId="4704FB7D" w14:textId="77777777" w:rsidR="00C769AA" w:rsidRPr="005A0DC6" w:rsidRDefault="00C769AA" w:rsidP="005A0DC6">
            <w:pPr>
              <w:spacing w:line="276" w:lineRule="auto"/>
              <w:rPr>
                <w:bCs/>
                <w:color w:val="000000" w:themeColor="text1"/>
                <w:sz w:val="20"/>
                <w:szCs w:val="20"/>
                <w:u w:val="single"/>
              </w:rPr>
            </w:pPr>
            <w:r w:rsidRPr="005A0DC6">
              <w:rPr>
                <w:bCs/>
                <w:color w:val="000000" w:themeColor="text1"/>
                <w:sz w:val="20"/>
                <w:szCs w:val="20"/>
              </w:rPr>
              <w:t xml:space="preserve">240201048. </w:t>
            </w:r>
            <w:r w:rsidRPr="0064671A">
              <w:rPr>
                <w:b w:val="0"/>
                <w:color w:val="000000" w:themeColor="text1"/>
                <w:sz w:val="20"/>
                <w:szCs w:val="20"/>
              </w:rPr>
              <w:t>Integrar TIC en los procesos de enseñanza aprendizaje de acuerdo con las competencias a desarrollar en el estudiante.</w:t>
            </w:r>
          </w:p>
        </w:tc>
        <w:tc>
          <w:tcPr>
            <w:tcW w:w="2126" w:type="dxa"/>
            <w:shd w:val="clear" w:color="auto" w:fill="auto"/>
            <w:vAlign w:val="center"/>
          </w:tcPr>
          <w:p w14:paraId="2530D51C" w14:textId="77777777" w:rsidR="00C769AA" w:rsidRPr="005A0DC6" w:rsidRDefault="00C769AA" w:rsidP="005A0DC6">
            <w:pPr>
              <w:spacing w:line="276" w:lineRule="auto"/>
              <w:rPr>
                <w:color w:val="000000" w:themeColor="text1"/>
                <w:sz w:val="20"/>
                <w:szCs w:val="20"/>
              </w:rPr>
            </w:pPr>
            <w:r w:rsidRPr="005A0DC6">
              <w:rPr>
                <w:color w:val="000000" w:themeColor="text1"/>
                <w:sz w:val="20"/>
                <w:szCs w:val="20"/>
              </w:rPr>
              <w:t>RESULTADOS DE APRENDIZAJE</w:t>
            </w:r>
          </w:p>
        </w:tc>
        <w:tc>
          <w:tcPr>
            <w:tcW w:w="3163" w:type="dxa"/>
            <w:shd w:val="clear" w:color="auto" w:fill="auto"/>
            <w:vAlign w:val="center"/>
          </w:tcPr>
          <w:p w14:paraId="0E9752DF" w14:textId="41F00EE3" w:rsidR="00C769AA" w:rsidRPr="005A0DC6" w:rsidRDefault="00C769AA" w:rsidP="005A0DC6">
            <w:pPr>
              <w:spacing w:line="276" w:lineRule="auto"/>
              <w:rPr>
                <w:b w:val="0"/>
                <w:color w:val="000000" w:themeColor="text1"/>
                <w:sz w:val="20"/>
                <w:szCs w:val="20"/>
              </w:rPr>
            </w:pPr>
            <w:r w:rsidRPr="0064671A">
              <w:rPr>
                <w:bCs/>
                <w:color w:val="000000" w:themeColor="text1"/>
                <w:sz w:val="20"/>
                <w:szCs w:val="20"/>
              </w:rPr>
              <w:t>240201048-01.</w:t>
            </w:r>
            <w:r w:rsidRPr="005A0DC6">
              <w:rPr>
                <w:b w:val="0"/>
                <w:color w:val="000000" w:themeColor="text1"/>
                <w:sz w:val="20"/>
                <w:szCs w:val="20"/>
              </w:rPr>
              <w:t xml:space="preserve"> Gestionar diferentes fuentes de información según requerimientos de las actividades de enseñanza-aprendizaje.</w:t>
            </w:r>
          </w:p>
          <w:p w14:paraId="5D6C5FD2" w14:textId="6DA8D6A9" w:rsidR="00C769AA" w:rsidRPr="005A0DC6" w:rsidRDefault="00C769AA" w:rsidP="005A0DC6">
            <w:pPr>
              <w:spacing w:line="276" w:lineRule="auto"/>
              <w:rPr>
                <w:b w:val="0"/>
                <w:color w:val="000000" w:themeColor="text1"/>
                <w:sz w:val="20"/>
                <w:szCs w:val="20"/>
              </w:rPr>
            </w:pPr>
            <w:r w:rsidRPr="0064671A">
              <w:rPr>
                <w:bCs/>
                <w:color w:val="000000" w:themeColor="text1"/>
                <w:sz w:val="20"/>
                <w:szCs w:val="20"/>
              </w:rPr>
              <w:t>240201048-02.</w:t>
            </w:r>
            <w:r w:rsidRPr="005A0DC6">
              <w:rPr>
                <w:b w:val="0"/>
                <w:color w:val="000000" w:themeColor="text1"/>
                <w:sz w:val="20"/>
                <w:szCs w:val="20"/>
              </w:rPr>
              <w:t xml:space="preserve"> Desarrollar material didáctico digital teniendo en cuenta plataforma y normativa.</w:t>
            </w:r>
          </w:p>
        </w:tc>
      </w:tr>
    </w:tbl>
    <w:p w14:paraId="50458E79" w14:textId="77777777" w:rsidR="00C769AA" w:rsidRPr="005A0DC6" w:rsidRDefault="00C769AA" w:rsidP="005A0DC6">
      <w:pPr>
        <w:rPr>
          <w:color w:val="000000" w:themeColor="text1"/>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769AA" w:rsidRPr="005A0DC6" w14:paraId="0F871540" w14:textId="77777777" w:rsidTr="00846B66">
        <w:trPr>
          <w:trHeight w:val="735"/>
        </w:trPr>
        <w:tc>
          <w:tcPr>
            <w:tcW w:w="3397" w:type="dxa"/>
            <w:shd w:val="clear" w:color="auto" w:fill="auto"/>
            <w:vAlign w:val="center"/>
          </w:tcPr>
          <w:p w14:paraId="177790FA" w14:textId="77777777" w:rsidR="00C769AA" w:rsidRPr="005A0DC6" w:rsidRDefault="00C769AA" w:rsidP="005A0DC6">
            <w:pPr>
              <w:spacing w:line="276" w:lineRule="auto"/>
              <w:rPr>
                <w:color w:val="000000" w:themeColor="text1"/>
                <w:sz w:val="20"/>
                <w:szCs w:val="20"/>
              </w:rPr>
            </w:pPr>
            <w:r w:rsidRPr="005A0DC6">
              <w:rPr>
                <w:color w:val="000000" w:themeColor="text1"/>
                <w:sz w:val="20"/>
                <w:szCs w:val="20"/>
              </w:rPr>
              <w:t>NÚMERO DEL COMPONENTE FORMATIVO</w:t>
            </w:r>
          </w:p>
        </w:tc>
        <w:tc>
          <w:tcPr>
            <w:tcW w:w="6565" w:type="dxa"/>
            <w:shd w:val="clear" w:color="auto" w:fill="auto"/>
            <w:vAlign w:val="center"/>
          </w:tcPr>
          <w:p w14:paraId="61017234" w14:textId="77777777" w:rsidR="00C769AA" w:rsidRPr="005C5D20" w:rsidRDefault="00C769AA" w:rsidP="005A0DC6">
            <w:pPr>
              <w:spacing w:line="276" w:lineRule="auto"/>
              <w:rPr>
                <w:b w:val="0"/>
                <w:bCs/>
                <w:color w:val="000000" w:themeColor="text1"/>
                <w:sz w:val="20"/>
                <w:szCs w:val="20"/>
              </w:rPr>
            </w:pPr>
            <w:r w:rsidRPr="005C5D20">
              <w:rPr>
                <w:b w:val="0"/>
                <w:bCs/>
                <w:color w:val="000000" w:themeColor="text1"/>
                <w:sz w:val="20"/>
                <w:szCs w:val="20"/>
              </w:rPr>
              <w:t>1</w:t>
            </w:r>
          </w:p>
        </w:tc>
      </w:tr>
      <w:tr w:rsidR="00C769AA" w:rsidRPr="005A0DC6" w14:paraId="2E62DEE5" w14:textId="77777777" w:rsidTr="00846B66">
        <w:trPr>
          <w:trHeight w:val="756"/>
        </w:trPr>
        <w:tc>
          <w:tcPr>
            <w:tcW w:w="3397" w:type="dxa"/>
            <w:shd w:val="clear" w:color="auto" w:fill="auto"/>
            <w:vAlign w:val="center"/>
          </w:tcPr>
          <w:p w14:paraId="4C47025B" w14:textId="77777777" w:rsidR="00C769AA" w:rsidRPr="005A0DC6" w:rsidRDefault="00C769AA" w:rsidP="005A0DC6">
            <w:pPr>
              <w:spacing w:line="276" w:lineRule="auto"/>
              <w:rPr>
                <w:color w:val="000000" w:themeColor="text1"/>
                <w:sz w:val="20"/>
                <w:szCs w:val="20"/>
              </w:rPr>
            </w:pPr>
            <w:r w:rsidRPr="005A0DC6">
              <w:rPr>
                <w:color w:val="000000" w:themeColor="text1"/>
                <w:sz w:val="20"/>
                <w:szCs w:val="20"/>
              </w:rPr>
              <w:t>NOMBRE DEL COMPONENTE FORMATIVO</w:t>
            </w:r>
          </w:p>
        </w:tc>
        <w:tc>
          <w:tcPr>
            <w:tcW w:w="6565" w:type="dxa"/>
            <w:shd w:val="clear" w:color="auto" w:fill="auto"/>
            <w:vAlign w:val="center"/>
          </w:tcPr>
          <w:p w14:paraId="5B32292F" w14:textId="4CBD0DFE" w:rsidR="00681C92" w:rsidRPr="005C5D20" w:rsidRDefault="00CE4966" w:rsidP="005A0DC6">
            <w:pPr>
              <w:spacing w:line="276" w:lineRule="auto"/>
              <w:rPr>
                <w:b w:val="0"/>
                <w:bCs/>
                <w:color w:val="000000" w:themeColor="text1"/>
                <w:sz w:val="20"/>
                <w:szCs w:val="20"/>
              </w:rPr>
            </w:pPr>
            <w:r w:rsidRPr="00CE4966">
              <w:rPr>
                <w:b w:val="0"/>
                <w:bCs/>
                <w:color w:val="000000" w:themeColor="text1"/>
                <w:sz w:val="20"/>
                <w:szCs w:val="20"/>
              </w:rPr>
              <w:t>Gestión de información, integración de tecnologías y diseño de recursos educativos digitales</w:t>
            </w:r>
            <w:r>
              <w:rPr>
                <w:b w:val="0"/>
                <w:bCs/>
                <w:color w:val="000000" w:themeColor="text1"/>
                <w:sz w:val="20"/>
                <w:szCs w:val="20"/>
              </w:rPr>
              <w:t>.</w:t>
            </w:r>
          </w:p>
        </w:tc>
      </w:tr>
      <w:tr w:rsidR="00C769AA" w:rsidRPr="005A0DC6" w14:paraId="6B2FB5F1" w14:textId="77777777" w:rsidTr="00846B66">
        <w:trPr>
          <w:trHeight w:val="629"/>
        </w:trPr>
        <w:tc>
          <w:tcPr>
            <w:tcW w:w="3397" w:type="dxa"/>
            <w:shd w:val="clear" w:color="auto" w:fill="auto"/>
            <w:vAlign w:val="center"/>
          </w:tcPr>
          <w:p w14:paraId="220DC378" w14:textId="77777777" w:rsidR="00C769AA" w:rsidRPr="005A0DC6" w:rsidRDefault="00C769AA" w:rsidP="005A0DC6">
            <w:pPr>
              <w:spacing w:line="276" w:lineRule="auto"/>
              <w:rPr>
                <w:color w:val="000000" w:themeColor="text1"/>
                <w:sz w:val="20"/>
                <w:szCs w:val="20"/>
              </w:rPr>
            </w:pPr>
            <w:r w:rsidRPr="005A0DC6">
              <w:rPr>
                <w:color w:val="000000" w:themeColor="text1"/>
                <w:sz w:val="20"/>
                <w:szCs w:val="20"/>
              </w:rPr>
              <w:t>BREVE DESCRIPCIÓN</w:t>
            </w:r>
          </w:p>
        </w:tc>
        <w:tc>
          <w:tcPr>
            <w:tcW w:w="6565" w:type="dxa"/>
            <w:shd w:val="clear" w:color="auto" w:fill="auto"/>
            <w:vAlign w:val="center"/>
          </w:tcPr>
          <w:p w14:paraId="0510A8FD" w14:textId="66F30976" w:rsidR="00C769AA" w:rsidRPr="005C5D20" w:rsidRDefault="00000000" w:rsidP="005A0DC6">
            <w:pPr>
              <w:spacing w:line="276" w:lineRule="auto"/>
              <w:rPr>
                <w:b w:val="0"/>
                <w:bCs/>
                <w:color w:val="000000" w:themeColor="text1"/>
                <w:sz w:val="20"/>
                <w:szCs w:val="20"/>
              </w:rPr>
            </w:pPr>
            <w:sdt>
              <w:sdtPr>
                <w:rPr>
                  <w:bCs/>
                  <w:color w:val="000000" w:themeColor="text1"/>
                  <w:sz w:val="20"/>
                  <w:szCs w:val="20"/>
                </w:rPr>
                <w:tag w:val="goog_rdk_0"/>
                <w:id w:val="-452708402"/>
              </w:sdtPr>
              <w:sdtContent/>
            </w:sdt>
            <w:r w:rsidR="00A01673" w:rsidRPr="00A01673">
              <w:rPr>
                <w:b w:val="0"/>
                <w:bCs/>
                <w:color w:val="000000" w:themeColor="text1"/>
                <w:sz w:val="20"/>
                <w:szCs w:val="20"/>
              </w:rPr>
              <w:t>Este componente aborda la evolución de las TIC, TAC y TEP, la gestión y curación de información, los entornos personales de aprendizaje, los recursos educativos abiertos, la identidad y seguridad digital. Integra derechos de autor, licenciamiento, citación, diseño y producción de recursos educativos digitales mediante herramientas de autor, formatos multimedia y prototipado funcional.</w:t>
            </w:r>
          </w:p>
        </w:tc>
      </w:tr>
      <w:tr w:rsidR="00C769AA" w:rsidRPr="005A0DC6" w14:paraId="74CDEB36" w14:textId="77777777" w:rsidTr="00846B66">
        <w:trPr>
          <w:trHeight w:val="567"/>
        </w:trPr>
        <w:tc>
          <w:tcPr>
            <w:tcW w:w="3397" w:type="dxa"/>
            <w:shd w:val="clear" w:color="auto" w:fill="auto"/>
            <w:vAlign w:val="center"/>
          </w:tcPr>
          <w:p w14:paraId="2063DC0F" w14:textId="77777777" w:rsidR="00C769AA" w:rsidRPr="005A0DC6" w:rsidRDefault="00C769AA" w:rsidP="005A0DC6">
            <w:pPr>
              <w:spacing w:line="276" w:lineRule="auto"/>
              <w:rPr>
                <w:color w:val="000000" w:themeColor="text1"/>
                <w:sz w:val="20"/>
                <w:szCs w:val="20"/>
              </w:rPr>
            </w:pPr>
            <w:r w:rsidRPr="005A0DC6">
              <w:rPr>
                <w:color w:val="000000" w:themeColor="text1"/>
                <w:sz w:val="20"/>
                <w:szCs w:val="20"/>
              </w:rPr>
              <w:t>PALABRAS CLAVE</w:t>
            </w:r>
          </w:p>
        </w:tc>
        <w:tc>
          <w:tcPr>
            <w:tcW w:w="6565" w:type="dxa"/>
            <w:shd w:val="clear" w:color="auto" w:fill="auto"/>
            <w:vAlign w:val="center"/>
          </w:tcPr>
          <w:p w14:paraId="31FDE884" w14:textId="59B6F38C" w:rsidR="00C769AA" w:rsidRPr="005C5D20" w:rsidRDefault="00A01673" w:rsidP="005A0DC6">
            <w:pPr>
              <w:spacing w:line="276" w:lineRule="auto"/>
              <w:rPr>
                <w:b w:val="0"/>
                <w:bCs/>
                <w:color w:val="000000" w:themeColor="text1"/>
                <w:sz w:val="20"/>
                <w:szCs w:val="20"/>
              </w:rPr>
            </w:pPr>
            <w:r w:rsidRPr="00A01673">
              <w:rPr>
                <w:b w:val="0"/>
                <w:bCs/>
                <w:color w:val="000000" w:themeColor="text1"/>
                <w:sz w:val="20"/>
                <w:szCs w:val="20"/>
              </w:rPr>
              <w:t>TIC, TAC, TEP, gestión de información, recursos educativos digitales.</w:t>
            </w:r>
          </w:p>
        </w:tc>
      </w:tr>
    </w:tbl>
    <w:p w14:paraId="1AC57FF7" w14:textId="77777777" w:rsidR="00C769AA" w:rsidRDefault="00C769AA" w:rsidP="005A0DC6">
      <w:pPr>
        <w:rPr>
          <w:color w:val="000000" w:themeColor="text1"/>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769AA" w:rsidRPr="005A0DC6" w14:paraId="0D8BC171" w14:textId="77777777" w:rsidTr="005C5D20">
        <w:trPr>
          <w:trHeight w:val="1493"/>
        </w:trPr>
        <w:tc>
          <w:tcPr>
            <w:tcW w:w="3397" w:type="dxa"/>
            <w:shd w:val="clear" w:color="auto" w:fill="auto"/>
            <w:vAlign w:val="center"/>
          </w:tcPr>
          <w:p w14:paraId="25CAD843" w14:textId="77777777" w:rsidR="00C769AA" w:rsidRPr="005A0DC6" w:rsidRDefault="00C769AA" w:rsidP="005A0DC6">
            <w:pPr>
              <w:spacing w:line="276" w:lineRule="auto"/>
              <w:rPr>
                <w:color w:val="000000" w:themeColor="text1"/>
                <w:sz w:val="20"/>
                <w:szCs w:val="20"/>
              </w:rPr>
            </w:pPr>
            <w:r w:rsidRPr="005A0DC6">
              <w:rPr>
                <w:color w:val="000000" w:themeColor="text1"/>
                <w:sz w:val="20"/>
                <w:szCs w:val="20"/>
              </w:rPr>
              <w:t>ÁREA OCUPACIONAL</w:t>
            </w:r>
          </w:p>
        </w:tc>
        <w:tc>
          <w:tcPr>
            <w:tcW w:w="6565" w:type="dxa"/>
            <w:shd w:val="clear" w:color="auto" w:fill="auto"/>
            <w:vAlign w:val="center"/>
          </w:tcPr>
          <w:p w14:paraId="68974054" w14:textId="2FD6E3E1" w:rsidR="00C769AA" w:rsidRPr="005A0DC6" w:rsidRDefault="00681C92" w:rsidP="005C5D20">
            <w:pPr>
              <w:spacing w:line="276" w:lineRule="auto"/>
              <w:rPr>
                <w:color w:val="000000" w:themeColor="text1"/>
                <w:sz w:val="20"/>
                <w:szCs w:val="20"/>
              </w:rPr>
            </w:pPr>
            <w:r w:rsidRPr="00681C92">
              <w:rPr>
                <w:b w:val="0"/>
                <w:bCs/>
                <w:color w:val="000000" w:themeColor="text1"/>
                <w:sz w:val="20"/>
                <w:szCs w:val="20"/>
              </w:rPr>
              <w:t>4 - CIENCIAS SOCIALES, EDUCACIÓN, SERVICIOS GUBERNAMENTALES Y RELIGIÓN</w:t>
            </w:r>
          </w:p>
        </w:tc>
      </w:tr>
      <w:tr w:rsidR="00C769AA" w:rsidRPr="005A0DC6" w14:paraId="4AA7339C" w14:textId="77777777" w:rsidTr="00846B66">
        <w:trPr>
          <w:trHeight w:val="605"/>
        </w:trPr>
        <w:tc>
          <w:tcPr>
            <w:tcW w:w="3397" w:type="dxa"/>
            <w:shd w:val="clear" w:color="auto" w:fill="auto"/>
            <w:vAlign w:val="center"/>
          </w:tcPr>
          <w:p w14:paraId="4588C73E" w14:textId="77777777" w:rsidR="00C769AA" w:rsidRPr="005A0DC6" w:rsidRDefault="00C769AA" w:rsidP="005A0DC6">
            <w:pPr>
              <w:spacing w:line="276" w:lineRule="auto"/>
              <w:rPr>
                <w:color w:val="000000" w:themeColor="text1"/>
                <w:sz w:val="20"/>
                <w:szCs w:val="20"/>
              </w:rPr>
            </w:pPr>
            <w:r w:rsidRPr="005A0DC6">
              <w:rPr>
                <w:color w:val="000000" w:themeColor="text1"/>
                <w:sz w:val="20"/>
                <w:szCs w:val="20"/>
              </w:rPr>
              <w:t>IDIOMA</w:t>
            </w:r>
          </w:p>
        </w:tc>
        <w:tc>
          <w:tcPr>
            <w:tcW w:w="6565" w:type="dxa"/>
            <w:shd w:val="clear" w:color="auto" w:fill="auto"/>
            <w:vAlign w:val="center"/>
          </w:tcPr>
          <w:p w14:paraId="2B508265" w14:textId="77777777" w:rsidR="00C769AA" w:rsidRPr="005A0DC6" w:rsidRDefault="00C769AA" w:rsidP="005A0DC6">
            <w:pPr>
              <w:spacing w:line="276" w:lineRule="auto"/>
              <w:rPr>
                <w:color w:val="000000" w:themeColor="text1"/>
                <w:sz w:val="20"/>
                <w:szCs w:val="20"/>
              </w:rPr>
            </w:pPr>
            <w:r w:rsidRPr="005A0DC6">
              <w:rPr>
                <w:color w:val="000000" w:themeColor="text1"/>
                <w:sz w:val="20"/>
                <w:szCs w:val="20"/>
              </w:rPr>
              <w:t>Español</w:t>
            </w:r>
          </w:p>
        </w:tc>
      </w:tr>
    </w:tbl>
    <w:p w14:paraId="0B73B620" w14:textId="77777777" w:rsidR="00C769AA" w:rsidRPr="005A0DC6" w:rsidRDefault="00C769AA" w:rsidP="005A0DC6">
      <w:pPr>
        <w:rPr>
          <w:color w:val="000000" w:themeColor="text1"/>
          <w:sz w:val="20"/>
          <w:szCs w:val="20"/>
        </w:rPr>
      </w:pPr>
    </w:p>
    <w:p w14:paraId="711EA3EB" w14:textId="77777777" w:rsidR="00C769AA" w:rsidRDefault="00C769AA" w:rsidP="005A0DC6">
      <w:pPr>
        <w:rPr>
          <w:color w:val="000000" w:themeColor="text1"/>
          <w:sz w:val="20"/>
          <w:szCs w:val="20"/>
        </w:rPr>
      </w:pPr>
    </w:p>
    <w:p w14:paraId="526CED74" w14:textId="77777777" w:rsidR="005C5D20" w:rsidRDefault="005C5D20" w:rsidP="005A0DC6">
      <w:pPr>
        <w:rPr>
          <w:color w:val="000000" w:themeColor="text1"/>
          <w:sz w:val="20"/>
          <w:szCs w:val="20"/>
        </w:rPr>
      </w:pPr>
    </w:p>
    <w:p w14:paraId="676C12FC" w14:textId="77777777" w:rsidR="005C5D20" w:rsidRDefault="005C5D20" w:rsidP="005A0DC6">
      <w:pPr>
        <w:rPr>
          <w:color w:val="000000" w:themeColor="text1"/>
          <w:sz w:val="20"/>
          <w:szCs w:val="20"/>
        </w:rPr>
      </w:pPr>
    </w:p>
    <w:p w14:paraId="6B7DAC4C" w14:textId="77777777" w:rsidR="005C5D20" w:rsidRDefault="005C5D20" w:rsidP="005A0DC6">
      <w:pPr>
        <w:rPr>
          <w:color w:val="000000" w:themeColor="text1"/>
          <w:sz w:val="20"/>
          <w:szCs w:val="20"/>
        </w:rPr>
      </w:pPr>
    </w:p>
    <w:p w14:paraId="041687C1" w14:textId="77777777" w:rsidR="008A34B2" w:rsidRDefault="008A34B2" w:rsidP="005A0DC6">
      <w:pPr>
        <w:rPr>
          <w:color w:val="000000" w:themeColor="text1"/>
          <w:sz w:val="20"/>
          <w:szCs w:val="20"/>
        </w:rPr>
      </w:pPr>
    </w:p>
    <w:p w14:paraId="182CBED8" w14:textId="77777777" w:rsidR="00CE4966" w:rsidRDefault="00CE4966" w:rsidP="005A0DC6">
      <w:pPr>
        <w:rPr>
          <w:color w:val="000000" w:themeColor="text1"/>
          <w:sz w:val="20"/>
          <w:szCs w:val="20"/>
        </w:rPr>
      </w:pPr>
    </w:p>
    <w:p w14:paraId="11CCB279" w14:textId="77777777" w:rsidR="005C5D20" w:rsidRPr="005A0DC6" w:rsidRDefault="005C5D20" w:rsidP="005A0DC6">
      <w:pPr>
        <w:rPr>
          <w:color w:val="000000" w:themeColor="text1"/>
          <w:sz w:val="20"/>
          <w:szCs w:val="20"/>
        </w:rPr>
      </w:pPr>
    </w:p>
    <w:p w14:paraId="26154688" w14:textId="77777777" w:rsidR="003D61CA" w:rsidRDefault="00616B1B" w:rsidP="005A0DC6">
      <w:pPr>
        <w:rPr>
          <w:b/>
          <w:color w:val="000000" w:themeColor="text1"/>
          <w:sz w:val="20"/>
          <w:szCs w:val="20"/>
        </w:rPr>
      </w:pPr>
      <w:r w:rsidRPr="005A0DC6">
        <w:rPr>
          <w:b/>
          <w:color w:val="000000" w:themeColor="text1"/>
          <w:sz w:val="20"/>
          <w:szCs w:val="20"/>
        </w:rPr>
        <w:lastRenderedPageBreak/>
        <w:t>A. TABLA DE CONTENIDOS</w:t>
      </w:r>
    </w:p>
    <w:p w14:paraId="2E782801" w14:textId="77777777" w:rsidR="00CE4966" w:rsidRDefault="00CE4966" w:rsidP="005A0DC6">
      <w:pPr>
        <w:rPr>
          <w:color w:val="000000" w:themeColor="text1"/>
          <w:sz w:val="20"/>
          <w:szCs w:val="20"/>
        </w:rPr>
      </w:pPr>
    </w:p>
    <w:sdt>
      <w:sdtPr>
        <w:rPr>
          <w:rFonts w:ascii="Arial" w:hAnsi="Arial"/>
          <w:b w:val="0"/>
          <w:bCs w:val="0"/>
          <w:i w:val="0"/>
          <w:iCs w:val="0"/>
          <w:sz w:val="22"/>
          <w:szCs w:val="22"/>
          <w:lang w:val="es-ES"/>
        </w:rPr>
        <w:id w:val="424926924"/>
        <w:docPartObj>
          <w:docPartGallery w:val="Table of Contents"/>
          <w:docPartUnique/>
        </w:docPartObj>
      </w:sdtPr>
      <w:sdtEndPr>
        <w:rPr>
          <w:noProof/>
          <w:lang w:val="es-CO"/>
        </w:rPr>
      </w:sdtEndPr>
      <w:sdtContent>
        <w:p w14:paraId="40B7F1C7" w14:textId="77777777" w:rsidR="008328B6" w:rsidRPr="008328B6" w:rsidRDefault="00016BDD">
          <w:pPr>
            <w:pStyle w:val="TDC1"/>
            <w:tabs>
              <w:tab w:val="right" w:leader="dot" w:pos="9962"/>
            </w:tabs>
            <w:rPr>
              <w:rFonts w:ascii="Arial" w:eastAsiaTheme="minorEastAsia" w:hAnsi="Arial"/>
              <w:b w:val="0"/>
              <w:bCs w:val="0"/>
              <w:i w:val="0"/>
              <w:iCs w:val="0"/>
              <w:noProof/>
              <w:kern w:val="2"/>
              <w:sz w:val="20"/>
              <w:szCs w:val="20"/>
              <w:lang w:eastAsia="es-MX"/>
              <w14:ligatures w14:val="standardContextual"/>
            </w:rPr>
          </w:pPr>
          <w:r w:rsidRPr="00016BDD">
            <w:rPr>
              <w:rFonts w:ascii="Arial" w:hAnsi="Arial"/>
              <w:i w:val="0"/>
              <w:iCs w:val="0"/>
              <w:color w:val="000000" w:themeColor="text1"/>
              <w:sz w:val="20"/>
              <w:szCs w:val="20"/>
            </w:rPr>
            <w:fldChar w:fldCharType="begin"/>
          </w:r>
          <w:r w:rsidRPr="00016BDD">
            <w:rPr>
              <w:rFonts w:ascii="Arial" w:hAnsi="Arial"/>
              <w:i w:val="0"/>
              <w:iCs w:val="0"/>
              <w:color w:val="000000" w:themeColor="text1"/>
              <w:sz w:val="20"/>
              <w:szCs w:val="20"/>
            </w:rPr>
            <w:instrText xml:space="preserve"> TOC \o "1-3" \n \h \z \u </w:instrText>
          </w:r>
          <w:r w:rsidRPr="00016BDD">
            <w:rPr>
              <w:rFonts w:ascii="Arial" w:hAnsi="Arial"/>
              <w:i w:val="0"/>
              <w:iCs w:val="0"/>
              <w:color w:val="000000" w:themeColor="text1"/>
              <w:sz w:val="20"/>
              <w:szCs w:val="20"/>
            </w:rPr>
            <w:fldChar w:fldCharType="separate"/>
          </w:r>
          <w:hyperlink w:anchor="_Toc242818612" w:history="1">
            <w:r w:rsidR="008328B6" w:rsidRPr="008328B6">
              <w:rPr>
                <w:rStyle w:val="Hipervnculo"/>
                <w:rFonts w:ascii="Arial" w:hAnsi="Arial"/>
                <w:i w:val="0"/>
                <w:iCs w:val="0"/>
                <w:noProof/>
                <w:sz w:val="20"/>
                <w:szCs w:val="20"/>
              </w:rPr>
              <w:t>1. Evolución tecnológica educativa</w:t>
            </w:r>
          </w:hyperlink>
        </w:p>
        <w:p w14:paraId="6BC32C77" w14:textId="77777777" w:rsidR="008328B6" w:rsidRPr="008328B6" w:rsidRDefault="008328B6">
          <w:pPr>
            <w:pStyle w:val="TDC1"/>
            <w:tabs>
              <w:tab w:val="right" w:leader="dot" w:pos="9962"/>
            </w:tabs>
            <w:rPr>
              <w:rFonts w:ascii="Arial" w:eastAsiaTheme="minorEastAsia" w:hAnsi="Arial"/>
              <w:b w:val="0"/>
              <w:bCs w:val="0"/>
              <w:i w:val="0"/>
              <w:iCs w:val="0"/>
              <w:noProof/>
              <w:kern w:val="2"/>
              <w:sz w:val="20"/>
              <w:szCs w:val="20"/>
              <w:lang w:eastAsia="es-MX"/>
              <w14:ligatures w14:val="standardContextual"/>
            </w:rPr>
          </w:pPr>
          <w:hyperlink w:anchor="_Toc242818613" w:history="1">
            <w:r w:rsidRPr="008328B6">
              <w:rPr>
                <w:rStyle w:val="Hipervnculo"/>
                <w:rFonts w:ascii="Arial" w:hAnsi="Arial"/>
                <w:i w:val="0"/>
                <w:iCs w:val="0"/>
                <w:noProof/>
                <w:sz w:val="20"/>
                <w:szCs w:val="20"/>
              </w:rPr>
              <w:t>2. Ecosistema digital para el aprendizaje</w:t>
            </w:r>
          </w:hyperlink>
        </w:p>
        <w:p w14:paraId="398DD4E1" w14:textId="77777777" w:rsidR="008328B6" w:rsidRPr="008328B6" w:rsidRDefault="008328B6">
          <w:pPr>
            <w:pStyle w:val="TDC1"/>
            <w:tabs>
              <w:tab w:val="right" w:leader="dot" w:pos="9962"/>
            </w:tabs>
            <w:rPr>
              <w:rFonts w:ascii="Arial" w:eastAsiaTheme="minorEastAsia" w:hAnsi="Arial"/>
              <w:b w:val="0"/>
              <w:bCs w:val="0"/>
              <w:i w:val="0"/>
              <w:iCs w:val="0"/>
              <w:noProof/>
              <w:kern w:val="2"/>
              <w:sz w:val="20"/>
              <w:szCs w:val="20"/>
              <w:lang w:eastAsia="es-MX"/>
              <w14:ligatures w14:val="standardContextual"/>
            </w:rPr>
          </w:pPr>
          <w:hyperlink w:anchor="_Toc242818614" w:history="1">
            <w:r w:rsidRPr="008328B6">
              <w:rPr>
                <w:rStyle w:val="Hipervnculo"/>
                <w:rFonts w:ascii="Arial" w:hAnsi="Arial"/>
                <w:i w:val="0"/>
                <w:iCs w:val="0"/>
                <w:noProof/>
                <w:sz w:val="20"/>
                <w:szCs w:val="20"/>
              </w:rPr>
              <w:t>3. Gestión de la información</w:t>
            </w:r>
          </w:hyperlink>
        </w:p>
        <w:p w14:paraId="112C9B20" w14:textId="77777777" w:rsidR="008328B6" w:rsidRPr="008328B6" w:rsidRDefault="008328B6">
          <w:pPr>
            <w:pStyle w:val="TDC2"/>
            <w:tabs>
              <w:tab w:val="right" w:leader="dot" w:pos="9962"/>
            </w:tabs>
            <w:rPr>
              <w:rFonts w:ascii="Arial" w:eastAsiaTheme="minorEastAsia" w:hAnsi="Arial"/>
              <w:b w:val="0"/>
              <w:bCs w:val="0"/>
              <w:noProof/>
              <w:kern w:val="2"/>
              <w:sz w:val="20"/>
              <w:szCs w:val="20"/>
              <w:lang w:eastAsia="es-MX"/>
              <w14:ligatures w14:val="standardContextual"/>
            </w:rPr>
          </w:pPr>
          <w:hyperlink w:anchor="_Toc242818615" w:history="1">
            <w:r w:rsidRPr="008328B6">
              <w:rPr>
                <w:rStyle w:val="Hipervnculo"/>
                <w:rFonts w:ascii="Arial" w:hAnsi="Arial"/>
                <w:noProof/>
                <w:sz w:val="20"/>
                <w:szCs w:val="20"/>
              </w:rPr>
              <w:t>3.1. Curación de contenidos digitales</w:t>
            </w:r>
          </w:hyperlink>
        </w:p>
        <w:p w14:paraId="7747D6DD" w14:textId="77777777" w:rsidR="008328B6" w:rsidRPr="008328B6" w:rsidRDefault="008328B6">
          <w:pPr>
            <w:pStyle w:val="TDC2"/>
            <w:tabs>
              <w:tab w:val="right" w:leader="dot" w:pos="9962"/>
            </w:tabs>
            <w:rPr>
              <w:rFonts w:ascii="Arial" w:eastAsiaTheme="minorEastAsia" w:hAnsi="Arial"/>
              <w:b w:val="0"/>
              <w:bCs w:val="0"/>
              <w:noProof/>
              <w:kern w:val="2"/>
              <w:sz w:val="20"/>
              <w:szCs w:val="20"/>
              <w:lang w:eastAsia="es-MX"/>
              <w14:ligatures w14:val="standardContextual"/>
            </w:rPr>
          </w:pPr>
          <w:hyperlink w:anchor="_Toc242818616" w:history="1">
            <w:r w:rsidRPr="008328B6">
              <w:rPr>
                <w:rStyle w:val="Hipervnculo"/>
                <w:rFonts w:ascii="Arial" w:hAnsi="Arial"/>
                <w:noProof/>
                <w:sz w:val="20"/>
                <w:szCs w:val="20"/>
                <w:lang w:eastAsia="es-MX"/>
              </w:rPr>
              <w:t>3.2. Búsqueda, organización y almacenamiento de información</w:t>
            </w:r>
          </w:hyperlink>
        </w:p>
        <w:p w14:paraId="1A0ADDFD" w14:textId="77777777" w:rsidR="008328B6" w:rsidRPr="008328B6" w:rsidRDefault="008328B6">
          <w:pPr>
            <w:pStyle w:val="TDC2"/>
            <w:tabs>
              <w:tab w:val="right" w:leader="dot" w:pos="9962"/>
            </w:tabs>
            <w:rPr>
              <w:rFonts w:ascii="Arial" w:eastAsiaTheme="minorEastAsia" w:hAnsi="Arial"/>
              <w:b w:val="0"/>
              <w:bCs w:val="0"/>
              <w:noProof/>
              <w:kern w:val="2"/>
              <w:sz w:val="20"/>
              <w:szCs w:val="20"/>
              <w:lang w:eastAsia="es-MX"/>
              <w14:ligatures w14:val="standardContextual"/>
            </w:rPr>
          </w:pPr>
          <w:hyperlink w:anchor="_Toc242818617" w:history="1">
            <w:r w:rsidRPr="008328B6">
              <w:rPr>
                <w:rStyle w:val="Hipervnculo"/>
                <w:rFonts w:ascii="Arial" w:hAnsi="Arial"/>
                <w:noProof/>
                <w:sz w:val="20"/>
                <w:szCs w:val="20"/>
              </w:rPr>
              <w:t>3.3. Identidad, reputación y seguridad digital</w:t>
            </w:r>
          </w:hyperlink>
        </w:p>
        <w:p w14:paraId="2DF2F692" w14:textId="77777777" w:rsidR="008328B6" w:rsidRPr="008328B6" w:rsidRDefault="008328B6">
          <w:pPr>
            <w:pStyle w:val="TDC1"/>
            <w:tabs>
              <w:tab w:val="right" w:leader="dot" w:pos="9962"/>
            </w:tabs>
            <w:rPr>
              <w:rFonts w:ascii="Arial" w:eastAsiaTheme="minorEastAsia" w:hAnsi="Arial"/>
              <w:b w:val="0"/>
              <w:bCs w:val="0"/>
              <w:i w:val="0"/>
              <w:iCs w:val="0"/>
              <w:noProof/>
              <w:kern w:val="2"/>
              <w:sz w:val="20"/>
              <w:szCs w:val="20"/>
              <w:lang w:eastAsia="es-MX"/>
              <w14:ligatures w14:val="standardContextual"/>
            </w:rPr>
          </w:pPr>
          <w:hyperlink w:anchor="_Toc242818618" w:history="1">
            <w:r w:rsidRPr="008328B6">
              <w:rPr>
                <w:rStyle w:val="Hipervnculo"/>
                <w:rFonts w:ascii="Arial" w:hAnsi="Arial"/>
                <w:i w:val="0"/>
                <w:iCs w:val="0"/>
                <w:noProof/>
                <w:sz w:val="20"/>
                <w:szCs w:val="20"/>
              </w:rPr>
              <w:t>4. Ruta metodológica para el diseño y desarrollo de un Recurso Educativo Digital</w:t>
            </w:r>
          </w:hyperlink>
        </w:p>
        <w:p w14:paraId="5CEA19B3" w14:textId="77777777" w:rsidR="008328B6" w:rsidRPr="008328B6" w:rsidRDefault="008328B6">
          <w:pPr>
            <w:pStyle w:val="TDC1"/>
            <w:tabs>
              <w:tab w:val="right" w:leader="dot" w:pos="9962"/>
            </w:tabs>
            <w:rPr>
              <w:rFonts w:ascii="Arial" w:eastAsiaTheme="minorEastAsia" w:hAnsi="Arial"/>
              <w:b w:val="0"/>
              <w:bCs w:val="0"/>
              <w:i w:val="0"/>
              <w:iCs w:val="0"/>
              <w:noProof/>
              <w:kern w:val="2"/>
              <w:sz w:val="20"/>
              <w:szCs w:val="20"/>
              <w:lang w:eastAsia="es-MX"/>
              <w14:ligatures w14:val="standardContextual"/>
            </w:rPr>
          </w:pPr>
          <w:hyperlink w:anchor="_Toc242818619" w:history="1">
            <w:r w:rsidRPr="008328B6">
              <w:rPr>
                <w:rStyle w:val="Hipervnculo"/>
                <w:rFonts w:ascii="Arial" w:hAnsi="Arial"/>
                <w:i w:val="0"/>
                <w:iCs w:val="0"/>
                <w:noProof/>
                <w:sz w:val="20"/>
                <w:szCs w:val="20"/>
              </w:rPr>
              <w:t>5. Propiedad intelectual y normativa digital</w:t>
            </w:r>
          </w:hyperlink>
        </w:p>
        <w:p w14:paraId="1BE8DFFD" w14:textId="77777777" w:rsidR="008328B6" w:rsidRPr="008328B6" w:rsidRDefault="008328B6">
          <w:pPr>
            <w:pStyle w:val="TDC1"/>
            <w:tabs>
              <w:tab w:val="right" w:leader="dot" w:pos="9962"/>
            </w:tabs>
            <w:rPr>
              <w:rFonts w:ascii="Arial" w:eastAsiaTheme="minorEastAsia" w:hAnsi="Arial"/>
              <w:b w:val="0"/>
              <w:bCs w:val="0"/>
              <w:i w:val="0"/>
              <w:iCs w:val="0"/>
              <w:noProof/>
              <w:kern w:val="2"/>
              <w:sz w:val="20"/>
              <w:szCs w:val="20"/>
              <w:lang w:eastAsia="es-MX"/>
              <w14:ligatures w14:val="standardContextual"/>
            </w:rPr>
          </w:pPr>
          <w:hyperlink w:anchor="_Toc242818620" w:history="1">
            <w:r w:rsidRPr="008328B6">
              <w:rPr>
                <w:rStyle w:val="Hipervnculo"/>
                <w:rFonts w:ascii="Arial" w:hAnsi="Arial"/>
                <w:i w:val="0"/>
                <w:iCs w:val="0"/>
                <w:noProof/>
                <w:sz w:val="20"/>
                <w:szCs w:val="20"/>
              </w:rPr>
              <w:t>6. Producción y diseño de recursos educativos</w:t>
            </w:r>
          </w:hyperlink>
        </w:p>
        <w:p w14:paraId="4FE5BF55" w14:textId="77777777" w:rsidR="008328B6" w:rsidRPr="008328B6" w:rsidRDefault="008328B6">
          <w:pPr>
            <w:pStyle w:val="TDC2"/>
            <w:tabs>
              <w:tab w:val="right" w:leader="dot" w:pos="9962"/>
            </w:tabs>
            <w:rPr>
              <w:rFonts w:ascii="Arial" w:eastAsiaTheme="minorEastAsia" w:hAnsi="Arial"/>
              <w:b w:val="0"/>
              <w:bCs w:val="0"/>
              <w:noProof/>
              <w:kern w:val="2"/>
              <w:sz w:val="20"/>
              <w:szCs w:val="20"/>
              <w:lang w:eastAsia="es-MX"/>
              <w14:ligatures w14:val="standardContextual"/>
            </w:rPr>
          </w:pPr>
          <w:hyperlink w:anchor="_Toc242818621" w:history="1">
            <w:r w:rsidRPr="008328B6">
              <w:rPr>
                <w:rStyle w:val="Hipervnculo"/>
                <w:rFonts w:ascii="Arial" w:hAnsi="Arial"/>
                <w:noProof/>
                <w:sz w:val="20"/>
                <w:szCs w:val="20"/>
              </w:rPr>
              <w:t>6.1. Medios y formatos para la producción de contenidos digitales</w:t>
            </w:r>
          </w:hyperlink>
        </w:p>
        <w:p w14:paraId="3BE9F23A" w14:textId="77777777" w:rsidR="008328B6" w:rsidRPr="008328B6" w:rsidRDefault="008328B6">
          <w:pPr>
            <w:pStyle w:val="TDC2"/>
            <w:tabs>
              <w:tab w:val="right" w:leader="dot" w:pos="9962"/>
            </w:tabs>
            <w:rPr>
              <w:rFonts w:ascii="Arial" w:eastAsiaTheme="minorEastAsia" w:hAnsi="Arial"/>
              <w:b w:val="0"/>
              <w:bCs w:val="0"/>
              <w:noProof/>
              <w:kern w:val="2"/>
              <w:sz w:val="20"/>
              <w:szCs w:val="20"/>
              <w:lang w:eastAsia="es-MX"/>
              <w14:ligatures w14:val="standardContextual"/>
            </w:rPr>
          </w:pPr>
          <w:hyperlink w:anchor="_Toc242818622" w:history="1">
            <w:r w:rsidRPr="008328B6">
              <w:rPr>
                <w:rStyle w:val="Hipervnculo"/>
                <w:rFonts w:ascii="Arial" w:hAnsi="Arial"/>
                <w:noProof/>
                <w:sz w:val="20"/>
                <w:szCs w:val="20"/>
              </w:rPr>
              <w:t>6.2. Objetos Virtuales de Aprendizaje (OVA) y herramientas de autor</w:t>
            </w:r>
          </w:hyperlink>
        </w:p>
        <w:p w14:paraId="18FE6673" w14:textId="77777777" w:rsidR="008328B6" w:rsidRPr="008328B6" w:rsidRDefault="008328B6">
          <w:pPr>
            <w:pStyle w:val="TDC2"/>
            <w:tabs>
              <w:tab w:val="right" w:leader="dot" w:pos="9962"/>
            </w:tabs>
            <w:rPr>
              <w:rFonts w:ascii="Arial" w:eastAsiaTheme="minorEastAsia" w:hAnsi="Arial"/>
              <w:b w:val="0"/>
              <w:bCs w:val="0"/>
              <w:noProof/>
              <w:kern w:val="2"/>
              <w:sz w:val="20"/>
              <w:szCs w:val="20"/>
              <w:lang w:eastAsia="es-MX"/>
              <w14:ligatures w14:val="standardContextual"/>
            </w:rPr>
          </w:pPr>
          <w:hyperlink w:anchor="_Toc242818623" w:history="1">
            <w:r w:rsidRPr="008328B6">
              <w:rPr>
                <w:rStyle w:val="Hipervnculo"/>
                <w:rFonts w:ascii="Arial" w:hAnsi="Arial"/>
                <w:noProof/>
                <w:sz w:val="20"/>
                <w:szCs w:val="20"/>
              </w:rPr>
              <w:t>6.3. Prototipado funcional y diseño de interfaces</w:t>
            </w:r>
          </w:hyperlink>
        </w:p>
        <w:p w14:paraId="6EA24180" w14:textId="72AD1946" w:rsidR="00016BDD" w:rsidRDefault="00016BDD">
          <w:r w:rsidRPr="00016BDD">
            <w:rPr>
              <w:color w:val="000000" w:themeColor="text1"/>
              <w:sz w:val="20"/>
              <w:szCs w:val="20"/>
            </w:rPr>
            <w:fldChar w:fldCharType="end"/>
          </w:r>
        </w:p>
      </w:sdtContent>
    </w:sdt>
    <w:p w14:paraId="16A78AD0" w14:textId="77777777" w:rsidR="00016BDD" w:rsidRPr="005A0DC6" w:rsidRDefault="00016BDD" w:rsidP="005A0DC6">
      <w:pPr>
        <w:rPr>
          <w:color w:val="000000" w:themeColor="text1"/>
          <w:sz w:val="20"/>
          <w:szCs w:val="20"/>
        </w:rPr>
      </w:pPr>
    </w:p>
    <w:p w14:paraId="3756E060" w14:textId="77777777" w:rsidR="004E78B4" w:rsidRPr="00CE4966" w:rsidRDefault="004E78B4" w:rsidP="004E78B4">
      <w:pPr>
        <w:rPr>
          <w:bCs/>
          <w:color w:val="000000" w:themeColor="text1"/>
          <w:sz w:val="20"/>
          <w:szCs w:val="20"/>
        </w:rPr>
      </w:pPr>
    </w:p>
    <w:p w14:paraId="118842B7" w14:textId="77777777" w:rsidR="003D61CA" w:rsidRDefault="00616B1B" w:rsidP="005A0DC6">
      <w:pPr>
        <w:rPr>
          <w:b/>
          <w:color w:val="000000" w:themeColor="text1"/>
          <w:sz w:val="20"/>
          <w:szCs w:val="20"/>
        </w:rPr>
      </w:pPr>
      <w:r w:rsidRPr="005A0DC6">
        <w:rPr>
          <w:b/>
          <w:color w:val="000000" w:themeColor="text1"/>
          <w:sz w:val="20"/>
          <w:szCs w:val="20"/>
        </w:rPr>
        <w:t>B. INTRODUCCIÓN</w:t>
      </w:r>
    </w:p>
    <w:p w14:paraId="45BC3F07" w14:textId="77777777" w:rsidR="00CE4966" w:rsidRPr="005A0DC6" w:rsidRDefault="00CE4966" w:rsidP="005A0DC6">
      <w:pPr>
        <w:rPr>
          <w:color w:val="000000" w:themeColor="text1"/>
          <w:sz w:val="20"/>
          <w:szCs w:val="20"/>
        </w:rPr>
      </w:pPr>
    </w:p>
    <w:p w14:paraId="409285CF" w14:textId="77777777" w:rsidR="004E78B4" w:rsidRPr="004E78B4" w:rsidRDefault="004E78B4" w:rsidP="004E78B4">
      <w:pPr>
        <w:rPr>
          <w:color w:val="000000" w:themeColor="text1"/>
          <w:sz w:val="20"/>
          <w:szCs w:val="20"/>
        </w:rPr>
      </w:pPr>
      <w:r w:rsidRPr="004E78B4">
        <w:rPr>
          <w:color w:val="000000" w:themeColor="text1"/>
          <w:sz w:val="20"/>
          <w:szCs w:val="20"/>
        </w:rPr>
        <w:t>En la actualidad, el entorno educativo experimenta una transformación constante impulsada por un vasto ecosistema digital. Este componente formativo aborda la evolución de la tecnología en la educación, analizando cómo ha pasado de ser un conjunto de herramientas de información (TIC) a convertirse en un medio estratégico para la construcción del conocimiento (TAC) y la participación ciudadana (TEP), junto con las habilidades necesarias para gestionar la abundante información disponible en la red.</w:t>
      </w:r>
    </w:p>
    <w:p w14:paraId="50242B9E" w14:textId="77777777" w:rsidR="004E78B4" w:rsidRPr="004E78B4" w:rsidRDefault="004E78B4" w:rsidP="004E78B4">
      <w:pPr>
        <w:rPr>
          <w:color w:val="000000" w:themeColor="text1"/>
          <w:sz w:val="20"/>
          <w:szCs w:val="20"/>
        </w:rPr>
      </w:pPr>
    </w:p>
    <w:p w14:paraId="16AA28F0" w14:textId="77777777" w:rsidR="004E78B4" w:rsidRPr="004E78B4" w:rsidRDefault="004E78B4" w:rsidP="004E78B4">
      <w:pPr>
        <w:rPr>
          <w:color w:val="000000" w:themeColor="text1"/>
          <w:sz w:val="20"/>
          <w:szCs w:val="20"/>
        </w:rPr>
      </w:pPr>
      <w:r w:rsidRPr="004E78B4">
        <w:rPr>
          <w:color w:val="000000" w:themeColor="text1"/>
          <w:sz w:val="20"/>
          <w:szCs w:val="20"/>
        </w:rPr>
        <w:t>Comprender esta transición y dominar la gestión de la información permite al aprendiz dejar de ser un consumidor pasivo de tecnología para convertirse en un estratega digital, capaz de filtrar información útil, optimizar su tiempo y diseñar experiencias de aprendizaje significativas que respondan a las necesidades y la realidad de sus aprendices.</w:t>
      </w:r>
    </w:p>
    <w:p w14:paraId="18F13F2E" w14:textId="77777777" w:rsidR="004E78B4" w:rsidRPr="004E78B4" w:rsidRDefault="004E78B4" w:rsidP="004E78B4">
      <w:pPr>
        <w:rPr>
          <w:color w:val="000000" w:themeColor="text1"/>
          <w:sz w:val="20"/>
          <w:szCs w:val="20"/>
        </w:rPr>
      </w:pPr>
    </w:p>
    <w:p w14:paraId="64DD6CD6" w14:textId="7A117FD4" w:rsidR="00C769AA" w:rsidRDefault="004E78B4" w:rsidP="004E78B4">
      <w:pPr>
        <w:rPr>
          <w:color w:val="000000" w:themeColor="text1"/>
          <w:sz w:val="20"/>
          <w:szCs w:val="20"/>
        </w:rPr>
      </w:pPr>
      <w:r w:rsidRPr="004E78B4">
        <w:rPr>
          <w:color w:val="000000" w:themeColor="text1"/>
          <w:sz w:val="20"/>
          <w:szCs w:val="20"/>
        </w:rPr>
        <w:t>A partir de esta base, el componente integra la planeación y curación de contenidos con el diseño y desarrollo de recursos educativos digitales. Se abordan los PLE y REA, la búsqueda y organización de información, la identidad y seguridad digital, la ruta metodológica para concebir y planear un recurso, la propiedad intelectual, las licencias abiertas, la citación de fuentes, los OVA, las herramientas de autor, la producción de contenidos multimedia y el prototipado funcional, de manera que el recurso final sea pedagógico, navegable, reutilizable y legalmente compartible.</w:t>
      </w:r>
    </w:p>
    <w:p w14:paraId="62174908" w14:textId="77777777" w:rsidR="001565BB" w:rsidRDefault="001565BB" w:rsidP="004E78B4">
      <w:pPr>
        <w:rPr>
          <w:color w:val="000000" w:themeColor="text1"/>
          <w:sz w:val="20"/>
          <w:szCs w:val="20"/>
        </w:rPr>
      </w:pPr>
    </w:p>
    <w:p w14:paraId="31A09967" w14:textId="77777777" w:rsidR="001565BB" w:rsidRDefault="001565BB" w:rsidP="004E78B4">
      <w:pPr>
        <w:rPr>
          <w:color w:val="000000" w:themeColor="text1"/>
          <w:sz w:val="20"/>
          <w:szCs w:val="20"/>
        </w:rPr>
      </w:pPr>
    </w:p>
    <w:p w14:paraId="56F293A1" w14:textId="77777777" w:rsidR="001565BB" w:rsidRDefault="001565BB" w:rsidP="004E78B4">
      <w:pPr>
        <w:rPr>
          <w:color w:val="000000" w:themeColor="text1"/>
          <w:sz w:val="20"/>
          <w:szCs w:val="20"/>
        </w:rPr>
      </w:pPr>
    </w:p>
    <w:p w14:paraId="7E838F75" w14:textId="77777777" w:rsidR="001565BB" w:rsidRDefault="001565BB" w:rsidP="004E78B4">
      <w:pPr>
        <w:rPr>
          <w:color w:val="000000" w:themeColor="text1"/>
          <w:sz w:val="20"/>
          <w:szCs w:val="20"/>
        </w:rPr>
      </w:pPr>
    </w:p>
    <w:p w14:paraId="23F76462" w14:textId="77777777" w:rsidR="001565BB" w:rsidRDefault="001565BB" w:rsidP="004E78B4">
      <w:pPr>
        <w:rPr>
          <w:color w:val="000000" w:themeColor="text1"/>
          <w:sz w:val="20"/>
          <w:szCs w:val="20"/>
        </w:rPr>
      </w:pPr>
    </w:p>
    <w:p w14:paraId="050811F2" w14:textId="77777777" w:rsidR="001565BB" w:rsidRDefault="001565BB" w:rsidP="004E78B4">
      <w:pPr>
        <w:rPr>
          <w:color w:val="000000" w:themeColor="text1"/>
          <w:sz w:val="20"/>
          <w:szCs w:val="20"/>
        </w:rPr>
      </w:pPr>
    </w:p>
    <w:p w14:paraId="59B967BF" w14:textId="77777777" w:rsidR="001565BB" w:rsidRDefault="001565BB" w:rsidP="004E78B4">
      <w:pPr>
        <w:rPr>
          <w:color w:val="000000" w:themeColor="text1"/>
          <w:sz w:val="20"/>
          <w:szCs w:val="20"/>
        </w:rPr>
      </w:pPr>
    </w:p>
    <w:p w14:paraId="4EC4AAB7" w14:textId="77777777" w:rsidR="001565BB" w:rsidRDefault="001565BB" w:rsidP="004E78B4">
      <w:pPr>
        <w:rPr>
          <w:color w:val="000000" w:themeColor="text1"/>
          <w:sz w:val="20"/>
          <w:szCs w:val="20"/>
        </w:rPr>
      </w:pPr>
    </w:p>
    <w:p w14:paraId="53072397" w14:textId="77777777" w:rsidR="001565BB" w:rsidRDefault="001565BB" w:rsidP="004E78B4">
      <w:pPr>
        <w:rPr>
          <w:color w:val="000000" w:themeColor="text1"/>
          <w:sz w:val="20"/>
          <w:szCs w:val="20"/>
        </w:rPr>
      </w:pPr>
    </w:p>
    <w:p w14:paraId="4E252500" w14:textId="77777777" w:rsidR="001565BB" w:rsidRDefault="001565BB" w:rsidP="004E78B4">
      <w:pPr>
        <w:rPr>
          <w:color w:val="000000" w:themeColor="text1"/>
          <w:sz w:val="20"/>
          <w:szCs w:val="20"/>
        </w:rPr>
      </w:pPr>
    </w:p>
    <w:p w14:paraId="37F39E03" w14:textId="77777777" w:rsidR="001565BB" w:rsidRDefault="001565BB" w:rsidP="004E78B4">
      <w:pPr>
        <w:rPr>
          <w:color w:val="000000" w:themeColor="text1"/>
          <w:sz w:val="20"/>
          <w:szCs w:val="20"/>
        </w:rPr>
      </w:pPr>
    </w:p>
    <w:p w14:paraId="15009437" w14:textId="77777777" w:rsidR="001565BB" w:rsidRDefault="001565BB" w:rsidP="004E78B4">
      <w:pPr>
        <w:rPr>
          <w:color w:val="000000" w:themeColor="text1"/>
          <w:sz w:val="20"/>
          <w:szCs w:val="20"/>
        </w:rPr>
      </w:pPr>
    </w:p>
    <w:p w14:paraId="662C44AC" w14:textId="77777777" w:rsidR="001565BB" w:rsidRDefault="001565BB" w:rsidP="004E78B4">
      <w:pPr>
        <w:rPr>
          <w:color w:val="000000" w:themeColor="text1"/>
          <w:sz w:val="20"/>
          <w:szCs w:val="20"/>
        </w:rPr>
      </w:pPr>
    </w:p>
    <w:p w14:paraId="588BB22A" w14:textId="77777777" w:rsidR="001565BB" w:rsidRPr="005A0DC6" w:rsidRDefault="001565BB" w:rsidP="004E78B4">
      <w:pPr>
        <w:rPr>
          <w:b/>
          <w:color w:val="000000" w:themeColor="text1"/>
          <w:sz w:val="20"/>
          <w:szCs w:val="20"/>
        </w:rPr>
      </w:pPr>
    </w:p>
    <w:p w14:paraId="657BDED3" w14:textId="77777777" w:rsidR="00C769AA" w:rsidRPr="005A0DC6" w:rsidRDefault="00C769AA" w:rsidP="005A0DC6">
      <w:pPr>
        <w:rPr>
          <w:b/>
          <w:color w:val="000000" w:themeColor="text1"/>
          <w:sz w:val="20"/>
          <w:szCs w:val="20"/>
        </w:rPr>
      </w:pPr>
    </w:p>
    <w:p w14:paraId="2FB3A098" w14:textId="1DA53200" w:rsidR="003D61CA" w:rsidRDefault="00616B1B" w:rsidP="005A0DC6">
      <w:pPr>
        <w:rPr>
          <w:b/>
          <w:color w:val="000000" w:themeColor="text1"/>
          <w:sz w:val="20"/>
          <w:szCs w:val="20"/>
        </w:rPr>
      </w:pPr>
      <w:r w:rsidRPr="005A0DC6">
        <w:rPr>
          <w:b/>
          <w:color w:val="000000" w:themeColor="text1"/>
          <w:sz w:val="20"/>
          <w:szCs w:val="20"/>
        </w:rPr>
        <w:t>C. DESARROLLO DE CONTENIDOS</w:t>
      </w:r>
    </w:p>
    <w:p w14:paraId="37565A1F" w14:textId="77777777" w:rsidR="001565BB" w:rsidRDefault="001565BB" w:rsidP="005A0DC6">
      <w:pPr>
        <w:rPr>
          <w:b/>
          <w:color w:val="000000" w:themeColor="text1"/>
          <w:sz w:val="20"/>
          <w:szCs w:val="20"/>
        </w:rPr>
      </w:pPr>
    </w:p>
    <w:p w14:paraId="1924BA77" w14:textId="77777777" w:rsidR="003D61CA" w:rsidRPr="001565BB" w:rsidRDefault="00616B1B" w:rsidP="001565BB">
      <w:pPr>
        <w:pStyle w:val="Ttulo1"/>
        <w:rPr>
          <w:b/>
          <w:bCs/>
          <w:sz w:val="20"/>
          <w:szCs w:val="20"/>
        </w:rPr>
      </w:pPr>
      <w:bookmarkStart w:id="0" w:name="_Toc242818612"/>
      <w:r w:rsidRPr="001565BB">
        <w:rPr>
          <w:b/>
          <w:bCs/>
          <w:sz w:val="20"/>
          <w:szCs w:val="20"/>
        </w:rPr>
        <w:t>1. Evolución tecnológica educativa</w:t>
      </w:r>
      <w:bookmarkEnd w:id="0"/>
    </w:p>
    <w:p w14:paraId="0FA9FC48" w14:textId="77777777" w:rsidR="00757A38" w:rsidRDefault="00757A38" w:rsidP="005A0DC6">
      <w:pPr>
        <w:rPr>
          <w:b/>
          <w:color w:val="000000" w:themeColor="text1"/>
          <w:sz w:val="20"/>
          <w:szCs w:val="20"/>
        </w:rPr>
      </w:pPr>
    </w:p>
    <w:p w14:paraId="08DC904E" w14:textId="627793A9" w:rsidR="001565BB" w:rsidRDefault="00757A38" w:rsidP="001565BB">
      <w:pPr>
        <w:rPr>
          <w:color w:val="000000" w:themeColor="text1"/>
          <w:sz w:val="20"/>
          <w:szCs w:val="20"/>
        </w:rPr>
      </w:pPr>
      <w:commentRangeStart w:id="1"/>
      <w:r>
        <w:rPr>
          <w:b/>
          <w:noProof/>
          <w:color w:val="000000" w:themeColor="text1"/>
          <w:sz w:val="20"/>
          <w:szCs w:val="20"/>
        </w:rPr>
        <w:drawing>
          <wp:anchor distT="0" distB="0" distL="114300" distR="114300" simplePos="0" relativeHeight="251672576" behindDoc="1" locked="0" layoutInCell="1" allowOverlap="1" wp14:anchorId="168EDC14" wp14:editId="6C08E521">
            <wp:simplePos x="0" y="0"/>
            <wp:positionH relativeFrom="column">
              <wp:posOffset>0</wp:posOffset>
            </wp:positionH>
            <wp:positionV relativeFrom="paragraph">
              <wp:posOffset>5080</wp:posOffset>
            </wp:positionV>
            <wp:extent cx="1857075" cy="1818526"/>
            <wp:effectExtent l="0" t="0" r="0" b="0"/>
            <wp:wrapTight wrapText="bothSides">
              <wp:wrapPolygon edited="0">
                <wp:start x="0" y="0"/>
                <wp:lineTo x="0" y="21426"/>
                <wp:lineTo x="21423" y="21426"/>
                <wp:lineTo x="21423" y="0"/>
                <wp:lineTo x="0" y="0"/>
              </wp:wrapPolygon>
            </wp:wrapTight>
            <wp:docPr id="1615443833"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43833" name="Imagen 16154438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57075" cy="1818526"/>
                    </a:xfrm>
                    <a:prstGeom prst="rect">
                      <a:avLst/>
                    </a:prstGeom>
                  </pic:spPr>
                </pic:pic>
              </a:graphicData>
            </a:graphic>
            <wp14:sizeRelH relativeFrom="page">
              <wp14:pctWidth>0</wp14:pctWidth>
            </wp14:sizeRelH>
            <wp14:sizeRelV relativeFrom="page">
              <wp14:pctHeight>0</wp14:pctHeight>
            </wp14:sizeRelV>
          </wp:anchor>
        </w:drawing>
      </w:r>
      <w:commentRangeEnd w:id="1"/>
      <w:r w:rsidR="00551803" w:rsidRPr="001565BB">
        <w:rPr>
          <w:rStyle w:val="Refdecomentario"/>
          <w:color w:val="000000" w:themeColor="text1"/>
          <w:sz w:val="20"/>
          <w:szCs w:val="20"/>
        </w:rPr>
        <w:commentReference w:id="1"/>
      </w:r>
      <w:r w:rsidR="001565BB" w:rsidRPr="001565BB">
        <w:rPr>
          <w:color w:val="000000" w:themeColor="text1"/>
          <w:sz w:val="20"/>
          <w:szCs w:val="20"/>
        </w:rPr>
        <w:t>La integración de herramientas digitales en los procesos de enseñanza y aprendizaje ha transformado la manera en que se accede y se procesa la información. Esta evolución demuestra que no basta con dotar los espacios físicos de dispositivos electrónicos; es necesario comprender el propósito pedagógico y social que la tecnología cumple dentro del contexto educativo. Para ello, se clasifican estas herramientas en tres grandes enfoques evolutivos: TIC, TAC y TEP.</w:t>
      </w:r>
    </w:p>
    <w:p w14:paraId="544243FB" w14:textId="77777777" w:rsidR="00EB6556" w:rsidRPr="001565BB" w:rsidRDefault="00EB6556" w:rsidP="001565BB">
      <w:pPr>
        <w:rPr>
          <w:color w:val="000000" w:themeColor="text1"/>
          <w:sz w:val="20"/>
          <w:szCs w:val="20"/>
        </w:rPr>
      </w:pPr>
    </w:p>
    <w:p w14:paraId="19C279AB" w14:textId="1098C7BF" w:rsidR="00757A38" w:rsidRDefault="001565BB" w:rsidP="001565BB">
      <w:pPr>
        <w:rPr>
          <w:color w:val="000000" w:themeColor="text1"/>
          <w:sz w:val="20"/>
          <w:szCs w:val="20"/>
        </w:rPr>
      </w:pPr>
      <w:r w:rsidRPr="001565BB">
        <w:rPr>
          <w:color w:val="000000" w:themeColor="text1"/>
          <w:sz w:val="20"/>
          <w:szCs w:val="20"/>
        </w:rPr>
        <w:t>En los procesos formativos, estos enfoques permiten comprender distintas formas de aprovechar las tecnologías. Su aplicación depende de los resultados de aprendizaje, las características de los aprendices y las actividades propuestas. Por tanto, su integración no debe responder únicamente a la disponibilidad de herramientas, sino a la función que cumplen en la comunicación, la construcción de conocimiento y la participación.</w:t>
      </w:r>
    </w:p>
    <w:p w14:paraId="3C98C50E" w14:textId="77777777" w:rsidR="00757A38" w:rsidRDefault="00757A38" w:rsidP="005A0DC6">
      <w:pPr>
        <w:rPr>
          <w:color w:val="000000" w:themeColor="text1"/>
          <w:sz w:val="20"/>
          <w:szCs w:val="20"/>
        </w:rPr>
      </w:pPr>
    </w:p>
    <w:p w14:paraId="2334CE46" w14:textId="0AAD0C4E" w:rsidR="003D61CA" w:rsidRDefault="00616B1B" w:rsidP="005A0DC6">
      <w:pPr>
        <w:rPr>
          <w:b/>
          <w:color w:val="000000" w:themeColor="text1"/>
          <w:sz w:val="20"/>
          <w:szCs w:val="20"/>
        </w:rPr>
      </w:pPr>
      <w:r w:rsidRPr="005A0DC6">
        <w:rPr>
          <w:b/>
          <w:color w:val="000000" w:themeColor="text1"/>
          <w:sz w:val="20"/>
          <w:szCs w:val="20"/>
        </w:rPr>
        <w:t>Tecnologías de la Información y las Comunicaciones (TIC)</w:t>
      </w:r>
    </w:p>
    <w:p w14:paraId="2E230B45" w14:textId="77777777" w:rsidR="00757A38" w:rsidRPr="005A0DC6" w:rsidRDefault="00757A38" w:rsidP="005A0DC6">
      <w:pPr>
        <w:rPr>
          <w:color w:val="000000" w:themeColor="text1"/>
          <w:sz w:val="20"/>
          <w:szCs w:val="20"/>
        </w:rPr>
      </w:pPr>
    </w:p>
    <w:p w14:paraId="456F28A3" w14:textId="416915B8" w:rsidR="00EB6556" w:rsidRDefault="001550B4" w:rsidP="00EB6556">
      <w:pPr>
        <w:rPr>
          <w:color w:val="000000" w:themeColor="text1"/>
          <w:sz w:val="20"/>
          <w:szCs w:val="20"/>
        </w:rPr>
      </w:pPr>
      <w:r w:rsidRPr="001550B4">
        <w:rPr>
          <w:color w:val="000000" w:themeColor="text1"/>
          <w:sz w:val="20"/>
          <w:szCs w:val="20"/>
        </w:rPr>
        <w:t xml:space="preserve">Comprenden el conjunto de herramientas, redes, dispositivos físicos y programas informáticos </w:t>
      </w:r>
      <w:r w:rsidR="00FE0EC0" w:rsidRPr="00FE0EC0">
        <w:rPr>
          <w:color w:val="000000" w:themeColor="text1"/>
          <w:sz w:val="20"/>
          <w:szCs w:val="20"/>
          <w:highlight w:val="yellow"/>
        </w:rPr>
        <w:t>(</w:t>
      </w:r>
      <w:r w:rsidR="00FE0EC0" w:rsidRPr="00FE0EC0">
        <w:rPr>
          <w:i/>
          <w:color w:val="000000" w:themeColor="text1"/>
          <w:sz w:val="20"/>
          <w:szCs w:val="20"/>
          <w:highlight w:val="yellow"/>
        </w:rPr>
        <w:t>software</w:t>
      </w:r>
      <w:r w:rsidR="00FE0EC0" w:rsidRPr="00FE0EC0">
        <w:rPr>
          <w:color w:val="000000" w:themeColor="text1"/>
          <w:sz w:val="20"/>
          <w:szCs w:val="20"/>
          <w:highlight w:val="yellow"/>
        </w:rPr>
        <w:t>)</w:t>
      </w:r>
      <w:r w:rsidRPr="001550B4">
        <w:rPr>
          <w:color w:val="000000" w:themeColor="text1"/>
          <w:sz w:val="20"/>
          <w:szCs w:val="20"/>
        </w:rPr>
        <w:t xml:space="preserve"> que permiten la captura, procesamiento, almacenamiento y transmisión de la información.</w:t>
      </w:r>
      <w:r w:rsidR="00CB05F2">
        <w:rPr>
          <w:color w:val="000000" w:themeColor="text1"/>
          <w:sz w:val="20"/>
          <w:szCs w:val="20"/>
        </w:rPr>
        <w:t xml:space="preserve"> </w:t>
      </w:r>
      <w:r w:rsidR="00EB6556" w:rsidRPr="00EB6556">
        <w:rPr>
          <w:color w:val="000000" w:themeColor="text1"/>
          <w:sz w:val="20"/>
          <w:szCs w:val="20"/>
        </w:rPr>
        <w:t>En el ámbito educativo, su función principal ha sido facilitar el acceso a los datos y automatizar procesos comunicativos básicos, actuando como un canal instrumental.</w:t>
      </w:r>
    </w:p>
    <w:p w14:paraId="640E91EB" w14:textId="77777777" w:rsidR="00EB6556" w:rsidRPr="00EB6556" w:rsidRDefault="00EB6556" w:rsidP="00EB6556">
      <w:pPr>
        <w:rPr>
          <w:color w:val="000000" w:themeColor="text1"/>
          <w:sz w:val="20"/>
          <w:szCs w:val="20"/>
        </w:rPr>
      </w:pPr>
    </w:p>
    <w:p w14:paraId="2E454CA6" w14:textId="5476DAAB" w:rsidR="00757A38" w:rsidRDefault="00EB6556" w:rsidP="00EB6556">
      <w:pPr>
        <w:rPr>
          <w:color w:val="000000" w:themeColor="text1"/>
          <w:sz w:val="20"/>
          <w:szCs w:val="20"/>
        </w:rPr>
      </w:pPr>
      <w:r w:rsidRPr="00EB6556">
        <w:rPr>
          <w:color w:val="000000" w:themeColor="text1"/>
          <w:sz w:val="20"/>
          <w:szCs w:val="20"/>
        </w:rPr>
        <w:t>Las TIC proporcionan la infraestructura tecnológica necesaria para acceder a contenidos, intercambiar documentos y establecer canales de comunicación entre instructores y aprendices. Su utilización facilita el desarrollo de actividades presenciales, virtuales y combinadas, siempre que existan condiciones adecuadas de acceso y conectividad.</w:t>
      </w:r>
    </w:p>
    <w:p w14:paraId="1EC46153" w14:textId="77777777" w:rsidR="00EB6556" w:rsidRPr="005A0DC6" w:rsidRDefault="00EB6556" w:rsidP="00EB6556">
      <w:pPr>
        <w:rPr>
          <w:color w:val="000000" w:themeColor="text1"/>
          <w:sz w:val="20"/>
          <w:szCs w:val="20"/>
        </w:rPr>
      </w:pPr>
    </w:p>
    <w:p w14:paraId="3B18EC79" w14:textId="13A908B0" w:rsidR="003D61CA" w:rsidRDefault="00616B1B" w:rsidP="005A0DC6">
      <w:pPr>
        <w:rPr>
          <w:b/>
          <w:color w:val="000000" w:themeColor="text1"/>
          <w:sz w:val="20"/>
          <w:szCs w:val="20"/>
        </w:rPr>
      </w:pPr>
      <w:r w:rsidRPr="005A0DC6">
        <w:rPr>
          <w:b/>
          <w:color w:val="000000" w:themeColor="text1"/>
          <w:sz w:val="20"/>
          <w:szCs w:val="20"/>
        </w:rPr>
        <w:t>Tecnologías del Aprendizaje y el Conocimiento (TAC)</w:t>
      </w:r>
    </w:p>
    <w:p w14:paraId="40D0F32B" w14:textId="77777777" w:rsidR="00757A38" w:rsidRPr="005A0DC6" w:rsidRDefault="00757A38" w:rsidP="005A0DC6">
      <w:pPr>
        <w:rPr>
          <w:color w:val="000000" w:themeColor="text1"/>
          <w:sz w:val="20"/>
          <w:szCs w:val="20"/>
        </w:rPr>
      </w:pPr>
    </w:p>
    <w:p w14:paraId="61DA177E" w14:textId="1CEC864F" w:rsidR="00EB6556" w:rsidRDefault="000D19AD" w:rsidP="00EB6556">
      <w:pPr>
        <w:rPr>
          <w:color w:val="000000" w:themeColor="text1"/>
          <w:sz w:val="20"/>
          <w:szCs w:val="20"/>
        </w:rPr>
      </w:pPr>
      <w:r w:rsidRPr="000D19AD">
        <w:rPr>
          <w:color w:val="000000" w:themeColor="text1"/>
          <w:sz w:val="20"/>
          <w:szCs w:val="20"/>
        </w:rPr>
        <w:t>Representan un enfoque pedagógico de utilización de las TIC orientado a favorecer el aprendizaje y la construcción del conocimiento. Las TAC implican utilizar la tecnología no solo para informar, sino para promover la participación activa del aprendiz en su proceso formativo. Las herramientas digitales se orientan hacia fines educativos, facilitando la comprensión, el análisis y el diseño de experiencias didácticas centradas en el estudiante.</w:t>
      </w:r>
    </w:p>
    <w:p w14:paraId="15C8B2A1" w14:textId="77777777" w:rsidR="000D19AD" w:rsidRPr="00EB6556" w:rsidRDefault="000D19AD" w:rsidP="00EB6556">
      <w:pPr>
        <w:rPr>
          <w:color w:val="000000" w:themeColor="text1"/>
          <w:sz w:val="20"/>
          <w:szCs w:val="20"/>
        </w:rPr>
      </w:pPr>
    </w:p>
    <w:p w14:paraId="428A8C9C" w14:textId="33F2DD5C" w:rsidR="00757A38" w:rsidRDefault="00EB6556" w:rsidP="00EB6556">
      <w:pPr>
        <w:rPr>
          <w:color w:val="000000" w:themeColor="text1"/>
          <w:sz w:val="20"/>
          <w:szCs w:val="20"/>
        </w:rPr>
      </w:pPr>
      <w:r w:rsidRPr="00EB6556">
        <w:rPr>
          <w:color w:val="000000" w:themeColor="text1"/>
          <w:sz w:val="20"/>
          <w:szCs w:val="20"/>
        </w:rPr>
        <w:lastRenderedPageBreak/>
        <w:t>Desde este enfoque, el instructor selecciona los recursos tecnológicos de acuerdo con la intención pedagógica y las competencias que se pretende desarrollar. Esto implica considerar cómo una herramienta favorece la exploración de conceptos, la resolución de problemas, la aplicación de conocimientos y la retroalimentación durante el proceso formativo.</w:t>
      </w:r>
    </w:p>
    <w:p w14:paraId="2EDA71B9" w14:textId="77777777" w:rsidR="00EB6556" w:rsidRDefault="00EB6556" w:rsidP="00EB6556">
      <w:pPr>
        <w:rPr>
          <w:color w:val="000000" w:themeColor="text1"/>
          <w:sz w:val="20"/>
          <w:szCs w:val="20"/>
        </w:rPr>
      </w:pPr>
    </w:p>
    <w:p w14:paraId="34221A0F" w14:textId="77777777" w:rsidR="00FF07CE" w:rsidRDefault="00FF07CE" w:rsidP="00EB6556">
      <w:pPr>
        <w:rPr>
          <w:color w:val="000000" w:themeColor="text1"/>
          <w:sz w:val="20"/>
          <w:szCs w:val="20"/>
        </w:rPr>
      </w:pPr>
    </w:p>
    <w:p w14:paraId="2BE12E7C" w14:textId="77777777" w:rsidR="00FF07CE" w:rsidRDefault="00FF07CE" w:rsidP="00EB6556">
      <w:pPr>
        <w:rPr>
          <w:color w:val="000000" w:themeColor="text1"/>
          <w:sz w:val="20"/>
          <w:szCs w:val="20"/>
        </w:rPr>
      </w:pPr>
    </w:p>
    <w:p w14:paraId="20CB7704" w14:textId="77777777" w:rsidR="00FF07CE" w:rsidRPr="005A0DC6" w:rsidRDefault="00FF07CE" w:rsidP="00EB6556">
      <w:pPr>
        <w:rPr>
          <w:color w:val="000000" w:themeColor="text1"/>
          <w:sz w:val="20"/>
          <w:szCs w:val="20"/>
        </w:rPr>
      </w:pPr>
    </w:p>
    <w:p w14:paraId="6EEF051E" w14:textId="041879C2" w:rsidR="003D61CA" w:rsidRDefault="00616B1B" w:rsidP="005A0DC6">
      <w:pPr>
        <w:rPr>
          <w:b/>
          <w:color w:val="000000" w:themeColor="text1"/>
          <w:sz w:val="20"/>
          <w:szCs w:val="20"/>
        </w:rPr>
      </w:pPr>
      <w:r w:rsidRPr="005A0DC6">
        <w:rPr>
          <w:b/>
          <w:color w:val="000000" w:themeColor="text1"/>
          <w:sz w:val="20"/>
          <w:szCs w:val="20"/>
        </w:rPr>
        <w:t>Tecnologías para el Empoderamiento y la Participación (TEP)</w:t>
      </w:r>
    </w:p>
    <w:p w14:paraId="525A44A9" w14:textId="77777777" w:rsidR="00757A38" w:rsidRPr="005A0DC6" w:rsidRDefault="00757A38" w:rsidP="005A0DC6">
      <w:pPr>
        <w:rPr>
          <w:color w:val="000000" w:themeColor="text1"/>
          <w:sz w:val="20"/>
          <w:szCs w:val="20"/>
        </w:rPr>
      </w:pPr>
    </w:p>
    <w:p w14:paraId="5ACEDD70" w14:textId="2AE7D074" w:rsidR="00EB6556" w:rsidRDefault="001550B4" w:rsidP="00EB6556">
      <w:pPr>
        <w:rPr>
          <w:color w:val="000000" w:themeColor="text1"/>
          <w:sz w:val="20"/>
          <w:szCs w:val="20"/>
        </w:rPr>
      </w:pPr>
      <w:r w:rsidRPr="001550B4">
        <w:rPr>
          <w:color w:val="000000" w:themeColor="text1"/>
          <w:sz w:val="20"/>
          <w:szCs w:val="20"/>
        </w:rPr>
        <w:t>Las TEP representan un enfoque de integración tecnológica orientado a fomentar la participación ciudadana, el trabajo colaborativo y la transformación social. Mediante las plataformas digitales, los actores educativos pueden convertirse en creadores activos de contenidos y promover redes de aprendizaje que trascienden el aula física.</w:t>
      </w:r>
    </w:p>
    <w:p w14:paraId="7409CA4E" w14:textId="77777777" w:rsidR="001550B4" w:rsidRPr="00EB6556" w:rsidRDefault="001550B4" w:rsidP="00EB6556">
      <w:pPr>
        <w:rPr>
          <w:color w:val="000000" w:themeColor="text1"/>
          <w:sz w:val="20"/>
          <w:szCs w:val="20"/>
        </w:rPr>
      </w:pPr>
    </w:p>
    <w:p w14:paraId="4A6D3550" w14:textId="77777777" w:rsidR="00C16F27" w:rsidRDefault="00EB6556" w:rsidP="005A0DC6">
      <w:pPr>
        <w:rPr>
          <w:color w:val="000000" w:themeColor="text1"/>
          <w:sz w:val="20"/>
          <w:szCs w:val="20"/>
        </w:rPr>
      </w:pPr>
      <w:r w:rsidRPr="00EB6556">
        <w:rPr>
          <w:color w:val="000000" w:themeColor="text1"/>
          <w:sz w:val="20"/>
          <w:szCs w:val="20"/>
        </w:rPr>
        <w:t>En el contexto educativo, las TEP favorecen la participación de los aprendices en iniciativas colectivas, el intercambio de experiencias y la construcción de propuestas orientadas a necesidades de su entorno. Su aprovechamiento requiere establecer condiciones de participación responsable, respeto por las contribuciones y reconocimiento del trabajo realizado conjuntamente.</w:t>
      </w:r>
    </w:p>
    <w:p w14:paraId="40E3C78B" w14:textId="77777777" w:rsidR="00C16F27" w:rsidRDefault="00C16F27" w:rsidP="005A0DC6">
      <w:pPr>
        <w:rPr>
          <w:color w:val="000000" w:themeColor="text1"/>
          <w:sz w:val="20"/>
          <w:szCs w:val="20"/>
        </w:rPr>
      </w:pPr>
    </w:p>
    <w:p w14:paraId="479C3550" w14:textId="5AA32C35" w:rsidR="00D630B0" w:rsidRPr="002B0A08" w:rsidRDefault="00D630B0" w:rsidP="005A0DC6">
      <w:pPr>
        <w:rPr>
          <w:color w:val="000000" w:themeColor="text1"/>
          <w:sz w:val="20"/>
          <w:szCs w:val="20"/>
        </w:rPr>
      </w:pPr>
      <w:commentRangeStart w:id="2"/>
      <w:commentRangeStart w:id="3"/>
      <w:r w:rsidRPr="005A0DC6">
        <w:rPr>
          <w:b/>
          <w:bCs/>
          <w:color w:val="000000" w:themeColor="text1"/>
          <w:sz w:val="20"/>
          <w:szCs w:val="20"/>
        </w:rPr>
        <w:t xml:space="preserve">Figura 1. </w:t>
      </w:r>
      <w:r w:rsidRPr="002B0A08">
        <w:rPr>
          <w:color w:val="000000" w:themeColor="text1"/>
          <w:sz w:val="20"/>
          <w:szCs w:val="20"/>
        </w:rPr>
        <w:t>Evolución de las tecnologías en la educación</w:t>
      </w:r>
      <w:commentRangeEnd w:id="2"/>
      <w:r w:rsidR="00551803" w:rsidRPr="002B0A08">
        <w:rPr>
          <w:rStyle w:val="Refdecomentario"/>
          <w:color w:val="000000" w:themeColor="text1"/>
          <w:sz w:val="20"/>
          <w:szCs w:val="20"/>
        </w:rPr>
        <w:commentReference w:id="2"/>
      </w:r>
      <w:commentRangeEnd w:id="3"/>
      <w:r w:rsidR="002B0A08" w:rsidRPr="002B0A08">
        <w:rPr>
          <w:rStyle w:val="Refdecomentario"/>
          <w:color w:val="000000" w:themeColor="text1"/>
          <w:sz w:val="20"/>
          <w:szCs w:val="20"/>
        </w:rPr>
        <w:commentReference w:id="3"/>
      </w:r>
    </w:p>
    <w:p w14:paraId="4EB614C1" w14:textId="4DAA2CC2" w:rsidR="00D630B0" w:rsidRPr="005A0DC6" w:rsidRDefault="00D630B0" w:rsidP="005A0DC6">
      <w:pPr>
        <w:rPr>
          <w:b/>
          <w:bCs/>
          <w:color w:val="000000" w:themeColor="text1"/>
          <w:sz w:val="20"/>
          <w:szCs w:val="20"/>
        </w:rPr>
      </w:pPr>
      <w:r w:rsidRPr="005A0DC6">
        <w:rPr>
          <w:b/>
          <w:bCs/>
          <w:noProof/>
          <w:color w:val="000000" w:themeColor="text1"/>
          <w:sz w:val="20"/>
          <w:szCs w:val="20"/>
        </w:rPr>
        <mc:AlternateContent>
          <mc:Choice Requires="wpg">
            <w:drawing>
              <wp:anchor distT="0" distB="0" distL="114300" distR="114300" simplePos="0" relativeHeight="251659264" behindDoc="0" locked="0" layoutInCell="1" allowOverlap="1" wp14:anchorId="7EB2392F" wp14:editId="08F86BAF">
                <wp:simplePos x="0" y="0"/>
                <wp:positionH relativeFrom="column">
                  <wp:posOffset>0</wp:posOffset>
                </wp:positionH>
                <wp:positionV relativeFrom="paragraph">
                  <wp:posOffset>18415</wp:posOffset>
                </wp:positionV>
                <wp:extent cx="11324357" cy="4032028"/>
                <wp:effectExtent l="57150" t="19050" r="0" b="45085"/>
                <wp:wrapNone/>
                <wp:docPr id="138875661" name="Grupo 36"/>
                <wp:cNvGraphicFramePr/>
                <a:graphic xmlns:a="http://schemas.openxmlformats.org/drawingml/2006/main">
                  <a:graphicData uri="http://schemas.microsoft.com/office/word/2010/wordprocessingGroup">
                    <wpg:wgp>
                      <wpg:cNvGrpSpPr/>
                      <wpg:grpSpPr>
                        <a:xfrm>
                          <a:off x="0" y="0"/>
                          <a:ext cx="11324357" cy="4032028"/>
                          <a:chOff x="0" y="0"/>
                          <a:chExt cx="18045549" cy="6233296"/>
                        </a:xfrm>
                      </wpg:grpSpPr>
                      <wps:wsp>
                        <wps:cNvPr id="138875662" name="TextBox 29"/>
                        <wps:cNvSpPr txBox="1"/>
                        <wps:spPr>
                          <a:xfrm>
                            <a:off x="7955052" y="5082451"/>
                            <a:ext cx="10090497" cy="748037"/>
                          </a:xfrm>
                          <a:prstGeom prst="rect">
                            <a:avLst/>
                          </a:prstGeom>
                          <a:noFill/>
                        </wps:spPr>
                        <wps:txbx>
                          <w:txbxContent>
                            <w:p w14:paraId="7C7C73D5" w14:textId="77777777" w:rsidR="00D630B0" w:rsidRDefault="00D630B0" w:rsidP="00D630B0">
                              <w:pPr>
                                <w:rPr>
                                  <w:rFonts w:ascii="Aptos" w:hAnsi="Aptos" w:cstheme="minorBidi"/>
                                  <w:b/>
                                  <w:bCs/>
                                  <w:color w:val="142D50"/>
                                  <w:kern w:val="24"/>
                                  <w:sz w:val="24"/>
                                  <w:szCs w:val="24"/>
                                </w:rPr>
                              </w:pPr>
                              <w:r>
                                <w:rPr>
                                  <w:rFonts w:ascii="Aptos" w:hAnsi="Aptos" w:cstheme="minorBidi"/>
                                  <w:b/>
                                  <w:bCs/>
                                  <w:color w:val="142D50"/>
                                  <w:kern w:val="24"/>
                                </w:rPr>
                                <w:t>Evolución del uso</w:t>
                              </w:r>
                              <w:r>
                                <w:rPr>
                                  <w:rFonts w:ascii="Aptos" w:hAnsi="Aptos" w:cstheme="minorBidi"/>
                                  <w:b/>
                                  <w:bCs/>
                                  <w:color w:val="142D50"/>
                                  <w:kern w:val="24"/>
                                </w:rPr>
                                <w:br/>
                                <w:t>de las tecnologías</w:t>
                              </w:r>
                            </w:p>
                          </w:txbxContent>
                        </wps:txbx>
                        <wps:bodyPr wrap="none" anchor="ctr">
                          <a:spAutoFit/>
                        </wps:bodyPr>
                      </wps:wsp>
                      <wpg:grpSp>
                        <wpg:cNvPr id="138875663" name="Grupo 138875663"/>
                        <wpg:cNvGrpSpPr/>
                        <wpg:grpSpPr>
                          <a:xfrm>
                            <a:off x="0" y="0"/>
                            <a:ext cx="17999776" cy="6233296"/>
                            <a:chOff x="0" y="0"/>
                            <a:chExt cx="17999776" cy="6233296"/>
                          </a:xfrm>
                        </wpg:grpSpPr>
                        <wps:wsp>
                          <wps:cNvPr id="138875664" name="Rounded Rectangle 1"/>
                          <wps:cNvSpPr/>
                          <wps:spPr>
                            <a:xfrm>
                              <a:off x="0" y="3904487"/>
                              <a:ext cx="3886200" cy="2057400"/>
                            </a:xfrm>
                            <a:prstGeom prst="roundRect">
                              <a:avLst/>
                            </a:prstGeom>
                            <a:solidFill>
                              <a:srgbClr val="E0F0FC"/>
                            </a:solidFill>
                            <a:ln w="19050">
                              <a:solidFill>
                                <a:srgbClr val="238CDC"/>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665" name="Oval 2"/>
                          <wps:cNvSpPr/>
                          <wps:spPr>
                            <a:xfrm>
                              <a:off x="484632" y="4114800"/>
                              <a:ext cx="685800" cy="685800"/>
                            </a:xfrm>
                            <a:prstGeom prst="ellipse">
                              <a:avLst/>
                            </a:prstGeom>
                            <a:solidFill>
                              <a:srgbClr val="238CDC"/>
                            </a:solidFill>
                            <a:ln w="1905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666" name="TextBox 3"/>
                          <wps:cNvSpPr txBox="1"/>
                          <wps:spPr>
                            <a:xfrm>
                              <a:off x="532848" y="4133423"/>
                              <a:ext cx="443205" cy="527160"/>
                            </a:xfrm>
                            <a:prstGeom prst="rect">
                              <a:avLst/>
                            </a:prstGeom>
                            <a:noFill/>
                          </wps:spPr>
                          <wps:txbx>
                            <w:txbxContent>
                              <w:p w14:paraId="10F6AFAD" w14:textId="77777777" w:rsidR="00D630B0" w:rsidRDefault="00D630B0" w:rsidP="00D630B0">
                                <w:pPr>
                                  <w:jc w:val="center"/>
                                  <w:rPr>
                                    <w:rFonts w:ascii="Aptos" w:hAnsi="Aptos" w:cstheme="minorBidi"/>
                                    <w:b/>
                                    <w:bCs/>
                                    <w:color w:val="FFFFFF"/>
                                    <w:kern w:val="24"/>
                                    <w:sz w:val="28"/>
                                    <w:szCs w:val="28"/>
                                  </w:rPr>
                                </w:pPr>
                                <w:r>
                                  <w:rPr>
                                    <w:rFonts w:ascii="Aptos" w:hAnsi="Aptos" w:cstheme="minorBidi"/>
                                    <w:b/>
                                    <w:bCs/>
                                    <w:color w:val="FFFFFF"/>
                                    <w:kern w:val="24"/>
                                    <w:sz w:val="28"/>
                                    <w:szCs w:val="28"/>
                                  </w:rPr>
                                  <w:t>1</w:t>
                                </w:r>
                              </w:p>
                            </w:txbxContent>
                          </wps:txbx>
                          <wps:bodyPr wrap="none" anchor="ctr">
                            <a:spAutoFit/>
                          </wps:bodyPr>
                        </wps:wsp>
                        <wps:wsp>
                          <wps:cNvPr id="138875667" name="TextBox 4"/>
                          <wps:cNvSpPr txBox="1"/>
                          <wps:spPr>
                            <a:xfrm>
                              <a:off x="1280113" y="4014569"/>
                              <a:ext cx="718437" cy="527160"/>
                            </a:xfrm>
                            <a:prstGeom prst="rect">
                              <a:avLst/>
                            </a:prstGeom>
                            <a:noFill/>
                          </wps:spPr>
                          <wps:txbx>
                            <w:txbxContent>
                              <w:p w14:paraId="351470B7" w14:textId="77777777" w:rsidR="00D630B0" w:rsidRDefault="00D630B0" w:rsidP="00D630B0">
                                <w:pPr>
                                  <w:rPr>
                                    <w:rFonts w:ascii="Aptos" w:hAnsi="Aptos" w:cstheme="minorBidi"/>
                                    <w:b/>
                                    <w:bCs/>
                                    <w:color w:val="144B82"/>
                                    <w:kern w:val="24"/>
                                    <w:sz w:val="28"/>
                                    <w:szCs w:val="28"/>
                                  </w:rPr>
                                </w:pPr>
                                <w:r>
                                  <w:rPr>
                                    <w:rFonts w:ascii="Aptos" w:hAnsi="Aptos" w:cstheme="minorBidi"/>
                                    <w:b/>
                                    <w:bCs/>
                                    <w:color w:val="144B82"/>
                                    <w:kern w:val="24"/>
                                    <w:sz w:val="28"/>
                                    <w:szCs w:val="28"/>
                                  </w:rPr>
                                  <w:t>TIC</w:t>
                                </w:r>
                              </w:p>
                            </w:txbxContent>
                          </wps:txbx>
                          <wps:bodyPr wrap="none" anchor="ctr">
                            <a:spAutoFit/>
                          </wps:bodyPr>
                        </wps:wsp>
                        <wps:wsp>
                          <wps:cNvPr id="138875668" name="TextBox 5"/>
                          <wps:cNvSpPr txBox="1"/>
                          <wps:spPr>
                            <a:xfrm>
                              <a:off x="1280113" y="4502259"/>
                              <a:ext cx="10090497" cy="720550"/>
                            </a:xfrm>
                            <a:prstGeom prst="rect">
                              <a:avLst/>
                            </a:prstGeom>
                            <a:noFill/>
                          </wps:spPr>
                          <wps:txbx>
                            <w:txbxContent>
                              <w:p w14:paraId="4436F7DA" w14:textId="4A8B5187" w:rsidR="00D630B0" w:rsidRDefault="00D630B0" w:rsidP="00D630B0">
                                <w:pPr>
                                  <w:rPr>
                                    <w:rFonts w:ascii="Aptos" w:hAnsi="Aptos" w:cstheme="minorBidi"/>
                                    <w:b/>
                                    <w:bCs/>
                                    <w:color w:val="237DCD"/>
                                    <w:kern w:val="24"/>
                                    <w:sz w:val="21"/>
                                    <w:szCs w:val="21"/>
                                  </w:rPr>
                                </w:pPr>
                                <w:r>
                                  <w:rPr>
                                    <w:rFonts w:ascii="Aptos" w:hAnsi="Aptos" w:cstheme="minorBidi"/>
                                    <w:b/>
                                    <w:bCs/>
                                    <w:color w:val="237DCD"/>
                                    <w:kern w:val="24"/>
                                    <w:sz w:val="21"/>
                                    <w:szCs w:val="21"/>
                                  </w:rPr>
                                  <w:t>Información</w:t>
                                </w:r>
                                <w:r>
                                  <w:rPr>
                                    <w:rFonts w:ascii="Aptos" w:hAnsi="Aptos" w:cstheme="minorBidi"/>
                                    <w:b/>
                                    <w:bCs/>
                                    <w:color w:val="237DCD"/>
                                    <w:kern w:val="24"/>
                                    <w:sz w:val="21"/>
                                    <w:szCs w:val="21"/>
                                  </w:rPr>
                                  <w:br/>
                                  <w:t>y conexión</w:t>
                                </w:r>
                                <w:r w:rsidR="000F0076">
                                  <w:rPr>
                                    <w:rFonts w:ascii="Aptos" w:hAnsi="Aptos" w:cstheme="minorBidi"/>
                                    <w:b/>
                                    <w:bCs/>
                                    <w:color w:val="237DCD"/>
                                    <w:kern w:val="24"/>
                                    <w:sz w:val="21"/>
                                    <w:szCs w:val="21"/>
                                  </w:rPr>
                                  <w:t>.</w:t>
                                </w:r>
                              </w:p>
                            </w:txbxContent>
                          </wps:txbx>
                          <wps:bodyPr wrap="none" anchor="ctr">
                            <a:spAutoFit/>
                          </wps:bodyPr>
                        </wps:wsp>
                        <wps:wsp>
                          <wps:cNvPr id="138875670" name="Rounded Rectangle 7"/>
                          <wps:cNvSpPr/>
                          <wps:spPr>
                            <a:xfrm>
                              <a:off x="3474720" y="2670048"/>
                              <a:ext cx="3977639" cy="2148840"/>
                            </a:xfrm>
                            <a:prstGeom prst="roundRect">
                              <a:avLst/>
                            </a:prstGeom>
                            <a:solidFill>
                              <a:srgbClr val="E8F8D6"/>
                            </a:solidFill>
                            <a:ln w="19050">
                              <a:solidFill>
                                <a:srgbClr val="70B923"/>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672" name="Oval 8"/>
                          <wps:cNvSpPr/>
                          <wps:spPr>
                            <a:xfrm>
                              <a:off x="3931920" y="2926080"/>
                              <a:ext cx="685800" cy="685800"/>
                            </a:xfrm>
                            <a:prstGeom prst="ellipse">
                              <a:avLst/>
                            </a:prstGeom>
                            <a:solidFill>
                              <a:srgbClr val="70B923"/>
                            </a:solidFill>
                            <a:ln w="1905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673" name="TextBox 9"/>
                          <wps:cNvSpPr txBox="1"/>
                          <wps:spPr>
                            <a:xfrm>
                              <a:off x="3980013" y="2944883"/>
                              <a:ext cx="443205" cy="527160"/>
                            </a:xfrm>
                            <a:prstGeom prst="rect">
                              <a:avLst/>
                            </a:prstGeom>
                            <a:noFill/>
                          </wps:spPr>
                          <wps:txbx>
                            <w:txbxContent>
                              <w:p w14:paraId="3A711C1C" w14:textId="77777777" w:rsidR="00D630B0" w:rsidRDefault="00D630B0" w:rsidP="00D630B0">
                                <w:pPr>
                                  <w:jc w:val="center"/>
                                  <w:rPr>
                                    <w:rFonts w:ascii="Aptos" w:hAnsi="Aptos" w:cstheme="minorBidi"/>
                                    <w:b/>
                                    <w:bCs/>
                                    <w:color w:val="FFFFFF"/>
                                    <w:kern w:val="24"/>
                                    <w:sz w:val="28"/>
                                    <w:szCs w:val="28"/>
                                  </w:rPr>
                                </w:pPr>
                                <w:r>
                                  <w:rPr>
                                    <w:rFonts w:ascii="Aptos" w:hAnsi="Aptos" w:cstheme="minorBidi"/>
                                    <w:b/>
                                    <w:bCs/>
                                    <w:color w:val="FFFFFF"/>
                                    <w:kern w:val="24"/>
                                    <w:sz w:val="28"/>
                                    <w:szCs w:val="28"/>
                                  </w:rPr>
                                  <w:t>2</w:t>
                                </w:r>
                              </w:p>
                            </w:txbxContent>
                          </wps:txbx>
                          <wps:bodyPr wrap="none" anchor="ctr">
                            <a:spAutoFit/>
                          </wps:bodyPr>
                        </wps:wsp>
                        <wps:wsp>
                          <wps:cNvPr id="138875674" name="TextBox 10"/>
                          <wps:cNvSpPr txBox="1"/>
                          <wps:spPr>
                            <a:xfrm>
                              <a:off x="4663275" y="2826027"/>
                              <a:ext cx="791292" cy="527160"/>
                            </a:xfrm>
                            <a:prstGeom prst="rect">
                              <a:avLst/>
                            </a:prstGeom>
                            <a:noFill/>
                          </wps:spPr>
                          <wps:txbx>
                            <w:txbxContent>
                              <w:p w14:paraId="3E4E361C" w14:textId="77777777" w:rsidR="00D630B0" w:rsidRDefault="00D630B0" w:rsidP="00D630B0">
                                <w:pPr>
                                  <w:rPr>
                                    <w:rFonts w:ascii="Aptos" w:hAnsi="Aptos" w:cstheme="minorBidi"/>
                                    <w:b/>
                                    <w:bCs/>
                                    <w:color w:val="23733C"/>
                                    <w:kern w:val="24"/>
                                    <w:sz w:val="28"/>
                                    <w:szCs w:val="28"/>
                                  </w:rPr>
                                </w:pPr>
                                <w:r>
                                  <w:rPr>
                                    <w:rFonts w:ascii="Aptos" w:hAnsi="Aptos" w:cstheme="minorBidi"/>
                                    <w:b/>
                                    <w:bCs/>
                                    <w:color w:val="23733C"/>
                                    <w:kern w:val="24"/>
                                    <w:sz w:val="28"/>
                                    <w:szCs w:val="28"/>
                                  </w:rPr>
                                  <w:t>TAC</w:t>
                                </w:r>
                              </w:p>
                            </w:txbxContent>
                          </wps:txbx>
                          <wps:bodyPr wrap="none" anchor="ctr">
                            <a:spAutoFit/>
                          </wps:bodyPr>
                        </wps:wsp>
                        <wps:wsp>
                          <wps:cNvPr id="138875675" name="TextBox 11"/>
                          <wps:cNvSpPr txBox="1"/>
                          <wps:spPr>
                            <a:xfrm>
                              <a:off x="4663275" y="3336573"/>
                              <a:ext cx="10090497" cy="720550"/>
                            </a:xfrm>
                            <a:prstGeom prst="rect">
                              <a:avLst/>
                            </a:prstGeom>
                            <a:noFill/>
                          </wps:spPr>
                          <wps:txbx>
                            <w:txbxContent>
                              <w:p w14:paraId="6B8C43EA" w14:textId="5DC39044" w:rsidR="00D630B0" w:rsidRDefault="00D630B0" w:rsidP="00D630B0">
                                <w:pPr>
                                  <w:rPr>
                                    <w:rFonts w:ascii="Aptos" w:hAnsi="Aptos" w:cstheme="minorBidi"/>
                                    <w:b/>
                                    <w:bCs/>
                                    <w:color w:val="237D3C"/>
                                    <w:kern w:val="24"/>
                                    <w:sz w:val="21"/>
                                    <w:szCs w:val="21"/>
                                  </w:rPr>
                                </w:pPr>
                                <w:r>
                                  <w:rPr>
                                    <w:rFonts w:ascii="Aptos" w:hAnsi="Aptos" w:cstheme="minorBidi"/>
                                    <w:b/>
                                    <w:bCs/>
                                    <w:color w:val="237D3C"/>
                                    <w:kern w:val="24"/>
                                    <w:sz w:val="21"/>
                                    <w:szCs w:val="21"/>
                                  </w:rPr>
                                  <w:t>Construcción de</w:t>
                                </w:r>
                                <w:r>
                                  <w:rPr>
                                    <w:rFonts w:ascii="Aptos" w:hAnsi="Aptos" w:cstheme="minorBidi"/>
                                    <w:b/>
                                    <w:bCs/>
                                    <w:color w:val="237D3C"/>
                                    <w:kern w:val="24"/>
                                    <w:sz w:val="21"/>
                                    <w:szCs w:val="21"/>
                                  </w:rPr>
                                  <w:br/>
                                  <w:t>conocimiento</w:t>
                                </w:r>
                                <w:r w:rsidR="000F0076">
                                  <w:rPr>
                                    <w:rFonts w:ascii="Aptos" w:hAnsi="Aptos" w:cstheme="minorBidi"/>
                                    <w:b/>
                                    <w:bCs/>
                                    <w:color w:val="237D3C"/>
                                    <w:kern w:val="24"/>
                                    <w:sz w:val="21"/>
                                    <w:szCs w:val="21"/>
                                  </w:rPr>
                                  <w:t>.</w:t>
                                </w:r>
                              </w:p>
                            </w:txbxContent>
                          </wps:txbx>
                          <wps:bodyPr wrap="none" anchor="ctr">
                            <a:spAutoFit/>
                          </wps:bodyPr>
                        </wps:wsp>
                        <wps:wsp>
                          <wps:cNvPr id="138875677" name="Rounded Rectangle 13"/>
                          <wps:cNvSpPr/>
                          <wps:spPr>
                            <a:xfrm>
                              <a:off x="6675120" y="1252728"/>
                              <a:ext cx="4160520" cy="2057400"/>
                            </a:xfrm>
                            <a:prstGeom prst="roundRect">
                              <a:avLst/>
                            </a:prstGeom>
                            <a:solidFill>
                              <a:srgbClr val="EFE8FF"/>
                            </a:solidFill>
                            <a:ln w="19050">
                              <a:solidFill>
                                <a:srgbClr val="7346D2"/>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678" name="Oval 14"/>
                          <wps:cNvSpPr/>
                          <wps:spPr>
                            <a:xfrm>
                              <a:off x="7159752" y="1527048"/>
                              <a:ext cx="685800" cy="685800"/>
                            </a:xfrm>
                            <a:prstGeom prst="ellipse">
                              <a:avLst/>
                            </a:prstGeom>
                            <a:solidFill>
                              <a:srgbClr val="7346D2"/>
                            </a:solidFill>
                            <a:ln w="1905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679" name="TextBox 15"/>
                          <wps:cNvSpPr txBox="1"/>
                          <wps:spPr>
                            <a:xfrm>
                              <a:off x="7207729" y="1546065"/>
                              <a:ext cx="443205" cy="527160"/>
                            </a:xfrm>
                            <a:prstGeom prst="rect">
                              <a:avLst/>
                            </a:prstGeom>
                            <a:noFill/>
                          </wps:spPr>
                          <wps:txbx>
                            <w:txbxContent>
                              <w:p w14:paraId="3496977C" w14:textId="77777777" w:rsidR="00D630B0" w:rsidRDefault="00D630B0" w:rsidP="00D630B0">
                                <w:pPr>
                                  <w:jc w:val="center"/>
                                  <w:rPr>
                                    <w:rFonts w:ascii="Aptos" w:hAnsi="Aptos" w:cstheme="minorBidi"/>
                                    <w:b/>
                                    <w:bCs/>
                                    <w:color w:val="FFFFFF"/>
                                    <w:kern w:val="24"/>
                                    <w:sz w:val="28"/>
                                    <w:szCs w:val="28"/>
                                  </w:rPr>
                                </w:pPr>
                                <w:r>
                                  <w:rPr>
                                    <w:rFonts w:ascii="Aptos" w:hAnsi="Aptos" w:cstheme="minorBidi"/>
                                    <w:b/>
                                    <w:bCs/>
                                    <w:color w:val="FFFFFF"/>
                                    <w:kern w:val="24"/>
                                    <w:sz w:val="28"/>
                                    <w:szCs w:val="28"/>
                                  </w:rPr>
                                  <w:t>3</w:t>
                                </w:r>
                              </w:p>
                            </w:txbxContent>
                          </wps:txbx>
                          <wps:bodyPr wrap="none" anchor="ctr">
                            <a:spAutoFit/>
                          </wps:bodyPr>
                        </wps:wsp>
                        <wps:wsp>
                          <wps:cNvPr id="138875680" name="TextBox 16"/>
                          <wps:cNvSpPr txBox="1"/>
                          <wps:spPr>
                            <a:xfrm>
                              <a:off x="7909280" y="1427209"/>
                              <a:ext cx="769031" cy="527160"/>
                            </a:xfrm>
                            <a:prstGeom prst="rect">
                              <a:avLst/>
                            </a:prstGeom>
                            <a:noFill/>
                          </wps:spPr>
                          <wps:txbx>
                            <w:txbxContent>
                              <w:p w14:paraId="41911088" w14:textId="77777777" w:rsidR="00D630B0" w:rsidRDefault="00D630B0" w:rsidP="00D630B0">
                                <w:pPr>
                                  <w:rPr>
                                    <w:rFonts w:ascii="Aptos" w:hAnsi="Aptos" w:cstheme="minorBidi"/>
                                    <w:b/>
                                    <w:bCs/>
                                    <w:color w:val="502DA5"/>
                                    <w:kern w:val="24"/>
                                    <w:sz w:val="28"/>
                                    <w:szCs w:val="28"/>
                                  </w:rPr>
                                </w:pPr>
                                <w:r>
                                  <w:rPr>
                                    <w:rFonts w:ascii="Aptos" w:hAnsi="Aptos" w:cstheme="minorBidi"/>
                                    <w:b/>
                                    <w:bCs/>
                                    <w:color w:val="502DA5"/>
                                    <w:kern w:val="24"/>
                                    <w:sz w:val="28"/>
                                    <w:szCs w:val="28"/>
                                  </w:rPr>
                                  <w:t>TEP</w:t>
                                </w:r>
                              </w:p>
                            </w:txbxContent>
                          </wps:txbx>
                          <wps:bodyPr wrap="none" anchor="ctr">
                            <a:spAutoFit/>
                          </wps:bodyPr>
                        </wps:wsp>
                        <wps:wsp>
                          <wps:cNvPr id="138875681" name="TextBox 17"/>
                          <wps:cNvSpPr txBox="1"/>
                          <wps:spPr>
                            <a:xfrm>
                              <a:off x="7909280" y="1937753"/>
                              <a:ext cx="10090496" cy="720550"/>
                            </a:xfrm>
                            <a:prstGeom prst="rect">
                              <a:avLst/>
                            </a:prstGeom>
                            <a:noFill/>
                          </wps:spPr>
                          <wps:txbx>
                            <w:txbxContent>
                              <w:p w14:paraId="69A8B5A9" w14:textId="328273F2" w:rsidR="00D630B0" w:rsidRDefault="00D630B0" w:rsidP="00D630B0">
                                <w:pPr>
                                  <w:rPr>
                                    <w:rFonts w:ascii="Aptos" w:hAnsi="Aptos" w:cstheme="minorBidi"/>
                                    <w:b/>
                                    <w:bCs/>
                                    <w:color w:val="5A37AA"/>
                                    <w:kern w:val="24"/>
                                    <w:sz w:val="21"/>
                                    <w:szCs w:val="21"/>
                                  </w:rPr>
                                </w:pPr>
                                <w:r>
                                  <w:rPr>
                                    <w:rFonts w:ascii="Aptos" w:hAnsi="Aptos" w:cstheme="minorBidi"/>
                                    <w:b/>
                                    <w:bCs/>
                                    <w:color w:val="5A37AA"/>
                                    <w:kern w:val="24"/>
                                    <w:sz w:val="21"/>
                                    <w:szCs w:val="21"/>
                                  </w:rPr>
                                  <w:t>Participación y</w:t>
                                </w:r>
                                <w:r>
                                  <w:rPr>
                                    <w:rFonts w:ascii="Aptos" w:hAnsi="Aptos" w:cstheme="minorBidi"/>
                                    <w:b/>
                                    <w:bCs/>
                                    <w:color w:val="5A37AA"/>
                                    <w:kern w:val="24"/>
                                    <w:sz w:val="21"/>
                                    <w:szCs w:val="21"/>
                                  </w:rPr>
                                  <w:br/>
                                  <w:t>transformación</w:t>
                                </w:r>
                                <w:r w:rsidR="000F0076">
                                  <w:rPr>
                                    <w:rFonts w:ascii="Aptos" w:hAnsi="Aptos" w:cstheme="minorBidi"/>
                                    <w:b/>
                                    <w:bCs/>
                                    <w:color w:val="5A37AA"/>
                                    <w:kern w:val="24"/>
                                    <w:sz w:val="21"/>
                                    <w:szCs w:val="21"/>
                                  </w:rPr>
                                  <w:t>.</w:t>
                                </w:r>
                              </w:p>
                            </w:txbxContent>
                          </wps:txbx>
                          <wps:bodyPr wrap="none" anchor="ctr">
                            <a:spAutoFit/>
                          </wps:bodyPr>
                        </wps:wsp>
                        <wps:wsp>
                          <wps:cNvPr id="138875683" name="Up Arrow 19"/>
                          <wps:cNvSpPr/>
                          <wps:spPr>
                            <a:xfrm>
                              <a:off x="8549640" y="0"/>
                              <a:ext cx="2057400" cy="1143000"/>
                            </a:xfrm>
                            <a:prstGeom prst="upArrow">
                              <a:avLst/>
                            </a:prstGeom>
                            <a:solidFill>
                              <a:srgbClr val="7346D2"/>
                            </a:solidFill>
                            <a:ln w="19050">
                              <a:solidFill>
                                <a:srgbClr val="5A32B4"/>
                              </a:solidFill>
                            </a:ln>
                          </wps:spPr>
                          <wps:style>
                            <a:lnRef idx="1">
                              <a:schemeClr val="accent1"/>
                            </a:lnRef>
                            <a:fillRef idx="3">
                              <a:schemeClr val="accent1"/>
                            </a:fillRef>
                            <a:effectRef idx="2">
                              <a:schemeClr val="accent1"/>
                            </a:effectRef>
                            <a:fontRef idx="minor">
                              <a:schemeClr val="lt1"/>
                            </a:fontRef>
                          </wps:style>
                          <wps:bodyPr rtlCol="0" anchor="ctr"/>
                        </wps:wsp>
                        <wpg:grpSp>
                          <wpg:cNvPr id="138875684" name="Grupo 138875684"/>
                          <wpg:cNvGrpSpPr/>
                          <wpg:grpSpPr>
                            <a:xfrm>
                              <a:off x="1303020" y="905256"/>
                              <a:ext cx="5623560" cy="3017520"/>
                              <a:chOff x="1303020" y="905256"/>
                              <a:chExt cx="5623560" cy="3017520"/>
                            </a:xfrm>
                          </wpg:grpSpPr>
                          <wps:wsp>
                            <wps:cNvPr id="138875685" name="Connector 20"/>
                            <wps:cNvCnPr/>
                            <wps:spPr>
                              <a:xfrm flipV="1">
                                <a:off x="1303020" y="3374136"/>
                                <a:ext cx="868680" cy="548640"/>
                              </a:xfrm>
                              <a:prstGeom prst="line">
                                <a:avLst/>
                              </a:prstGeom>
                              <a:ln w="19050">
                                <a:solidFill>
                                  <a:srgbClr val="AFAFAF"/>
                                </a:solidFill>
                              </a:ln>
                            </wps:spPr>
                            <wps:style>
                              <a:lnRef idx="2">
                                <a:schemeClr val="accent1"/>
                              </a:lnRef>
                              <a:fillRef idx="0">
                                <a:schemeClr val="accent1"/>
                              </a:fillRef>
                              <a:effectRef idx="1">
                                <a:schemeClr val="accent1"/>
                              </a:effectRef>
                              <a:fontRef idx="minor">
                                <a:schemeClr val="tx1"/>
                              </a:fontRef>
                            </wps:style>
                            <wps:bodyPr/>
                          </wps:wsp>
                          <wps:wsp>
                            <wps:cNvPr id="138875686" name="Connector 21"/>
                            <wps:cNvCnPr/>
                            <wps:spPr>
                              <a:xfrm flipV="1">
                                <a:off x="2171700" y="2916936"/>
                                <a:ext cx="914400" cy="457200"/>
                              </a:xfrm>
                              <a:prstGeom prst="line">
                                <a:avLst/>
                              </a:prstGeom>
                              <a:ln w="19050">
                                <a:solidFill>
                                  <a:srgbClr val="AFAFAF"/>
                                </a:solidFill>
                              </a:ln>
                            </wps:spPr>
                            <wps:style>
                              <a:lnRef idx="2">
                                <a:schemeClr val="accent1"/>
                              </a:lnRef>
                              <a:fillRef idx="0">
                                <a:schemeClr val="accent1"/>
                              </a:fillRef>
                              <a:effectRef idx="1">
                                <a:schemeClr val="accent1"/>
                              </a:effectRef>
                              <a:fontRef idx="minor">
                                <a:schemeClr val="tx1"/>
                              </a:fontRef>
                            </wps:style>
                            <wps:bodyPr/>
                          </wps:wsp>
                          <wps:wsp>
                            <wps:cNvPr id="138875687" name="Connector 22"/>
                            <wps:cNvCnPr/>
                            <wps:spPr>
                              <a:xfrm flipV="1">
                                <a:off x="3086100" y="2276856"/>
                                <a:ext cx="914400" cy="640080"/>
                              </a:xfrm>
                              <a:prstGeom prst="line">
                                <a:avLst/>
                              </a:prstGeom>
                              <a:ln w="19050">
                                <a:solidFill>
                                  <a:srgbClr val="AFAFAF"/>
                                </a:solidFill>
                              </a:ln>
                            </wps:spPr>
                            <wps:style>
                              <a:lnRef idx="2">
                                <a:schemeClr val="accent1"/>
                              </a:lnRef>
                              <a:fillRef idx="0">
                                <a:schemeClr val="accent1"/>
                              </a:fillRef>
                              <a:effectRef idx="1">
                                <a:schemeClr val="accent1"/>
                              </a:effectRef>
                              <a:fontRef idx="minor">
                                <a:schemeClr val="tx1"/>
                              </a:fontRef>
                            </wps:style>
                            <wps:bodyPr/>
                          </wps:wsp>
                          <wps:wsp>
                            <wps:cNvPr id="138875688" name="Connector 23"/>
                            <wps:cNvCnPr/>
                            <wps:spPr>
                              <a:xfrm flipV="1">
                                <a:off x="4000500" y="1911096"/>
                                <a:ext cx="914400" cy="365760"/>
                              </a:xfrm>
                              <a:prstGeom prst="line">
                                <a:avLst/>
                              </a:prstGeom>
                              <a:ln w="19050">
                                <a:solidFill>
                                  <a:srgbClr val="AFAFAF"/>
                                </a:solidFill>
                              </a:ln>
                            </wps:spPr>
                            <wps:style>
                              <a:lnRef idx="2">
                                <a:schemeClr val="accent1"/>
                              </a:lnRef>
                              <a:fillRef idx="0">
                                <a:schemeClr val="accent1"/>
                              </a:fillRef>
                              <a:effectRef idx="1">
                                <a:schemeClr val="accent1"/>
                              </a:effectRef>
                              <a:fontRef idx="minor">
                                <a:schemeClr val="tx1"/>
                              </a:fontRef>
                            </wps:style>
                            <wps:bodyPr/>
                          </wps:wsp>
                          <wps:wsp>
                            <wps:cNvPr id="138875689" name="Connector 24"/>
                            <wps:cNvCnPr/>
                            <wps:spPr>
                              <a:xfrm flipV="1">
                                <a:off x="4914900" y="1362456"/>
                                <a:ext cx="914400" cy="548640"/>
                              </a:xfrm>
                              <a:prstGeom prst="line">
                                <a:avLst/>
                              </a:prstGeom>
                              <a:ln w="19050">
                                <a:solidFill>
                                  <a:srgbClr val="AFAFAF"/>
                                </a:solidFill>
                              </a:ln>
                            </wps:spPr>
                            <wps:style>
                              <a:lnRef idx="2">
                                <a:schemeClr val="accent1"/>
                              </a:lnRef>
                              <a:fillRef idx="0">
                                <a:schemeClr val="accent1"/>
                              </a:fillRef>
                              <a:effectRef idx="1">
                                <a:schemeClr val="accent1"/>
                              </a:effectRef>
                              <a:fontRef idx="minor">
                                <a:schemeClr val="tx1"/>
                              </a:fontRef>
                            </wps:style>
                            <wps:bodyPr/>
                          </wps:wsp>
                          <wps:wsp>
                            <wps:cNvPr id="138875690" name="Connector 25"/>
                            <wps:cNvCnPr/>
                            <wps:spPr>
                              <a:xfrm flipV="1">
                                <a:off x="5829300" y="905256"/>
                                <a:ext cx="1097280" cy="457200"/>
                              </a:xfrm>
                              <a:prstGeom prst="line">
                                <a:avLst/>
                              </a:prstGeom>
                              <a:ln w="19050">
                                <a:solidFill>
                                  <a:srgbClr val="AFAFAF"/>
                                </a:solidFill>
                              </a:ln>
                            </wps:spPr>
                            <wps:style>
                              <a:lnRef idx="2">
                                <a:schemeClr val="accent1"/>
                              </a:lnRef>
                              <a:fillRef idx="0">
                                <a:schemeClr val="accent1"/>
                              </a:fillRef>
                              <a:effectRef idx="1">
                                <a:schemeClr val="accent1"/>
                              </a:effectRef>
                              <a:fontRef idx="minor">
                                <a:schemeClr val="tx1"/>
                              </a:fontRef>
                            </wps:style>
                            <wps:bodyPr/>
                          </wps:wsp>
                        </wpg:grpSp>
                        <wps:wsp>
                          <wps:cNvPr id="138875691" name="Oval 26"/>
                          <wps:cNvSpPr/>
                          <wps:spPr>
                            <a:xfrm>
                              <a:off x="1234440" y="3721608"/>
                              <a:ext cx="201168" cy="201168"/>
                            </a:xfrm>
                            <a:prstGeom prst="ellipse">
                              <a:avLst/>
                            </a:prstGeom>
                            <a:solidFill>
                              <a:srgbClr val="237DC8"/>
                            </a:solidFill>
                            <a:ln w="1905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692" name="Oval 27"/>
                          <wps:cNvSpPr/>
                          <wps:spPr>
                            <a:xfrm>
                              <a:off x="4389120" y="1984248"/>
                              <a:ext cx="201168" cy="201168"/>
                            </a:xfrm>
                            <a:prstGeom prst="ellipse">
                              <a:avLst/>
                            </a:prstGeom>
                            <a:solidFill>
                              <a:srgbClr val="6EB423"/>
                            </a:solidFill>
                            <a:ln w="1905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693" name="Oval 28"/>
                          <wps:cNvSpPr/>
                          <wps:spPr>
                            <a:xfrm>
                              <a:off x="6949440" y="841248"/>
                              <a:ext cx="201168" cy="201168"/>
                            </a:xfrm>
                            <a:prstGeom prst="ellipse">
                              <a:avLst/>
                            </a:prstGeom>
                            <a:solidFill>
                              <a:srgbClr val="6E41C8"/>
                            </a:solidFill>
                            <a:ln w="1905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694" name="Rectangle 30"/>
                          <wps:cNvSpPr/>
                          <wps:spPr>
                            <a:xfrm>
                              <a:off x="7955280" y="6071616"/>
                              <a:ext cx="594360" cy="73152"/>
                            </a:xfrm>
                            <a:prstGeom prst="rect">
                              <a:avLst/>
                            </a:prstGeom>
                            <a:solidFill>
                              <a:srgbClr val="238CDC"/>
                            </a:solidFill>
                            <a:ln w="19050">
                              <a:solidFill>
                                <a:srgbClr val="238CDC"/>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695" name="Rectangle 31"/>
                          <wps:cNvSpPr/>
                          <wps:spPr>
                            <a:xfrm>
                              <a:off x="8641080" y="6071616"/>
                              <a:ext cx="594360" cy="73152"/>
                            </a:xfrm>
                            <a:prstGeom prst="rect">
                              <a:avLst/>
                            </a:prstGeom>
                            <a:solidFill>
                              <a:srgbClr val="70B923"/>
                            </a:solidFill>
                            <a:ln w="19050">
                              <a:solidFill>
                                <a:srgbClr val="70B923"/>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696" name="Rectangle 32"/>
                          <wps:cNvSpPr/>
                          <wps:spPr>
                            <a:xfrm>
                              <a:off x="9326880" y="6071616"/>
                              <a:ext cx="594360" cy="73152"/>
                            </a:xfrm>
                            <a:prstGeom prst="rect">
                              <a:avLst/>
                            </a:prstGeom>
                            <a:solidFill>
                              <a:srgbClr val="7346D2"/>
                            </a:solidFill>
                            <a:ln w="19050">
                              <a:solidFill>
                                <a:srgbClr val="7346D2"/>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697" name="TextBox 33"/>
                          <wps:cNvSpPr txBox="1"/>
                          <wps:spPr>
                            <a:xfrm>
                              <a:off x="9949622" y="5788597"/>
                              <a:ext cx="426003" cy="444699"/>
                            </a:xfrm>
                            <a:prstGeom prst="rect">
                              <a:avLst/>
                            </a:prstGeom>
                            <a:noFill/>
                          </wps:spPr>
                          <wps:txbx>
                            <w:txbxContent>
                              <w:p w14:paraId="45F74E20" w14:textId="77777777" w:rsidR="00D630B0" w:rsidRDefault="00D630B0" w:rsidP="00D630B0">
                                <w:pPr>
                                  <w:jc w:val="center"/>
                                  <w:rPr>
                                    <w:rFonts w:ascii="Aptos" w:hAnsi="Aptos" w:cstheme="minorBidi"/>
                                    <w:b/>
                                    <w:bCs/>
                                    <w:color w:val="282D46"/>
                                    <w:kern w:val="24"/>
                                    <w:sz w:val="24"/>
                                    <w:szCs w:val="24"/>
                                  </w:rPr>
                                </w:pPr>
                                <w:r>
                                  <w:rPr>
                                    <w:rFonts w:ascii="Aptos" w:hAnsi="Aptos" w:cstheme="minorBidi"/>
                                    <w:b/>
                                    <w:bCs/>
                                    <w:color w:val="282D46"/>
                                    <w:kern w:val="24"/>
                                  </w:rPr>
                                  <w:t>→</w:t>
                                </w:r>
                              </w:p>
                            </w:txbxContent>
                          </wps:txbx>
                          <wps:bodyPr wrap="none" anchor="ctr">
                            <a:spAutoFit/>
                          </wps:bodyPr>
                        </wps:wsp>
                      </wpg:grpSp>
                    </wpg:wgp>
                  </a:graphicData>
                </a:graphic>
                <wp14:sizeRelH relativeFrom="margin">
                  <wp14:pctWidth>0</wp14:pctWidth>
                </wp14:sizeRelH>
                <wp14:sizeRelV relativeFrom="margin">
                  <wp14:pctHeight>0</wp14:pctHeight>
                </wp14:sizeRelV>
              </wp:anchor>
            </w:drawing>
          </mc:Choice>
          <mc:Fallback>
            <w:pict>
              <v:group w14:anchorId="7EB2392F" id="Grupo 36" o:spid="_x0000_s1026" style="position:absolute;margin-left:0;margin-top:1.45pt;width:891.7pt;height:317.5pt;z-index:251659264;mso-width-relative:margin;mso-height-relative:margin" coordsize="180455,62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">
                <v:shapetype id="_x0000_t202" coordsize="21600,21600" o:spt="202" path="m,l,21600r21600,l21600,xe">
                  <v:stroke joinstyle="miter"/>
                  <v:path gradientshapeok="t" o:connecttype="rect"/>
                </v:shapetype>
                <v:shape id="TextBox 29" o:spid="_x0000_s1027" type="#_x0000_t202" style="position:absolute;left:79550;top:50824;width:100905;height:748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" filled="f" stroked="f">
                  <v:textbox style="mso-fit-shape-to-text:t">
                    <w:txbxContent>
                      <w:p w14:paraId="7C7C73D5" w14:textId="77777777" w:rsidR="00D630B0" w:rsidRDefault="00D630B0" w:rsidP="00D630B0">
                        <w:pPr>
                          <w:rPr>
                            <w:rFonts w:ascii="Aptos" w:hAnsi="Aptos" w:cstheme="minorBidi"/>
                            <w:b/>
                            <w:bCs/>
                            <w:color w:val="142D50"/>
                            <w:kern w:val="24"/>
                            <w:sz w:val="24"/>
                            <w:szCs w:val="24"/>
                          </w:rPr>
                        </w:pPr>
                        <w:r>
                          <w:rPr>
                            <w:rFonts w:ascii="Aptos" w:hAnsi="Aptos" w:cstheme="minorBidi"/>
                            <w:b/>
                            <w:bCs/>
                            <w:color w:val="142D50"/>
                            <w:kern w:val="24"/>
                          </w:rPr>
                          <w:t>Evolución del uso</w:t>
                        </w:r>
                        <w:r>
                          <w:rPr>
                            <w:rFonts w:ascii="Aptos" w:hAnsi="Aptos" w:cstheme="minorBidi"/>
                            <w:b/>
                            <w:bCs/>
                            <w:color w:val="142D50"/>
                            <w:kern w:val="24"/>
                          </w:rPr>
                          <w:br/>
                          <w:t>de las tecnologías</w:t>
                        </w:r>
                      </w:p>
                    </w:txbxContent>
                  </v:textbox>
                </v:shape>
                <v:group id="Grupo 138875663" o:spid="_x0000_s1028" style="position:absolute;width:179997;height:62332" coordsize="179997,62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">
                  <v:roundrect id="Rounded Rectangle 1" o:spid="_x0000_s1029" style="position:absolute;top:39044;width:38862;height:205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" fillcolor="#e0f0fc" strokecolor="#238cdc" strokeweight="1.5pt">
                    <v:shadow on="t" color="black" opacity="22937f" origin=",.5" offset="0,.63889mm"/>
                  </v:roundrect>
                  <v:oval id="Oval 2" o:spid="_x0000_s1030" style="position:absolute;left:4846;top:41148;width:685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" fillcolor="#238cdc" strokecolor="white" strokeweight="1.5pt">
                    <v:shadow on="t" color="black" opacity="22937f" origin=",.5" offset="0,.63889mm"/>
                  </v:oval>
                  <v:shape id="TextBox 3" o:spid="_x0000_s1031" type="#_x0000_t202" style="position:absolute;left:5328;top:41334;width:4432;height:527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" filled="f" stroked="f">
                    <v:textbox style="mso-fit-shape-to-text:t">
                      <w:txbxContent>
                        <w:p w14:paraId="10F6AFAD" w14:textId="77777777" w:rsidR="00D630B0" w:rsidRDefault="00D630B0" w:rsidP="00D630B0">
                          <w:pPr>
                            <w:jc w:val="center"/>
                            <w:rPr>
                              <w:rFonts w:ascii="Aptos" w:hAnsi="Aptos" w:cstheme="minorBidi"/>
                              <w:b/>
                              <w:bCs/>
                              <w:color w:val="FFFFFF"/>
                              <w:kern w:val="24"/>
                              <w:sz w:val="28"/>
                              <w:szCs w:val="28"/>
                            </w:rPr>
                          </w:pPr>
                          <w:r>
                            <w:rPr>
                              <w:rFonts w:ascii="Aptos" w:hAnsi="Aptos" w:cstheme="minorBidi"/>
                              <w:b/>
                              <w:bCs/>
                              <w:color w:val="FFFFFF"/>
                              <w:kern w:val="24"/>
                              <w:sz w:val="28"/>
                              <w:szCs w:val="28"/>
                            </w:rPr>
                            <w:t>1</w:t>
                          </w:r>
                        </w:p>
                      </w:txbxContent>
                    </v:textbox>
                  </v:shape>
                  <v:shape id="TextBox 4" o:spid="_x0000_s1032" type="#_x0000_t202" style="position:absolute;left:12801;top:40145;width:7184;height:527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" filled="f" stroked="f">
                    <v:textbox style="mso-fit-shape-to-text:t">
                      <w:txbxContent>
                        <w:p w14:paraId="351470B7" w14:textId="77777777" w:rsidR="00D630B0" w:rsidRDefault="00D630B0" w:rsidP="00D630B0">
                          <w:pPr>
                            <w:rPr>
                              <w:rFonts w:ascii="Aptos" w:hAnsi="Aptos" w:cstheme="minorBidi"/>
                              <w:b/>
                              <w:bCs/>
                              <w:color w:val="144B82"/>
                              <w:kern w:val="24"/>
                              <w:sz w:val="28"/>
                              <w:szCs w:val="28"/>
                            </w:rPr>
                          </w:pPr>
                          <w:r>
                            <w:rPr>
                              <w:rFonts w:ascii="Aptos" w:hAnsi="Aptos" w:cstheme="minorBidi"/>
                              <w:b/>
                              <w:bCs/>
                              <w:color w:val="144B82"/>
                              <w:kern w:val="24"/>
                              <w:sz w:val="28"/>
                              <w:szCs w:val="28"/>
                            </w:rPr>
                            <w:t>TIC</w:t>
                          </w:r>
                        </w:p>
                      </w:txbxContent>
                    </v:textbox>
                  </v:shape>
                  <v:shape id="TextBox 5" o:spid="_x0000_s1033" type="#_x0000_t202" style="position:absolute;left:12801;top:45022;width:100905;height:720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" filled="f" stroked="f">
                    <v:textbox style="mso-fit-shape-to-text:t">
                      <w:txbxContent>
                        <w:p w14:paraId="4436F7DA" w14:textId="4A8B5187" w:rsidR="00D630B0" w:rsidRDefault="00D630B0" w:rsidP="00D630B0">
                          <w:pPr>
                            <w:rPr>
                              <w:rFonts w:ascii="Aptos" w:hAnsi="Aptos" w:cstheme="minorBidi"/>
                              <w:b/>
                              <w:bCs/>
                              <w:color w:val="237DCD"/>
                              <w:kern w:val="24"/>
                              <w:sz w:val="21"/>
                              <w:szCs w:val="21"/>
                            </w:rPr>
                          </w:pPr>
                          <w:r>
                            <w:rPr>
                              <w:rFonts w:ascii="Aptos" w:hAnsi="Aptos" w:cstheme="minorBidi"/>
                              <w:b/>
                              <w:bCs/>
                              <w:color w:val="237DCD"/>
                              <w:kern w:val="24"/>
                              <w:sz w:val="21"/>
                              <w:szCs w:val="21"/>
                            </w:rPr>
                            <w:t>Información</w:t>
                          </w:r>
                          <w:r>
                            <w:rPr>
                              <w:rFonts w:ascii="Aptos" w:hAnsi="Aptos" w:cstheme="minorBidi"/>
                              <w:b/>
                              <w:bCs/>
                              <w:color w:val="237DCD"/>
                              <w:kern w:val="24"/>
                              <w:sz w:val="21"/>
                              <w:szCs w:val="21"/>
                            </w:rPr>
                            <w:br/>
                            <w:t>y conexión</w:t>
                          </w:r>
                          <w:r w:rsidR="000F0076">
                            <w:rPr>
                              <w:rFonts w:ascii="Aptos" w:hAnsi="Aptos" w:cstheme="minorBidi"/>
                              <w:b/>
                              <w:bCs/>
                              <w:color w:val="237DCD"/>
                              <w:kern w:val="24"/>
                              <w:sz w:val="21"/>
                              <w:szCs w:val="21"/>
                            </w:rPr>
                            <w:t>.</w:t>
                          </w:r>
                        </w:p>
                      </w:txbxContent>
                    </v:textbox>
                  </v:shape>
                  <v:roundrect id="Rounded Rectangle 7" o:spid="_x0000_s1034" style="position:absolute;left:34747;top:26700;width:39776;height:214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" fillcolor="#e8f8d6" strokecolor="#70b923" strokeweight="1.5pt">
                    <v:shadow on="t" color="black" opacity="22937f" origin=",.5" offset="0,.63889mm"/>
                  </v:roundrect>
                  <v:oval id="Oval 8" o:spid="_x0000_s1035" style="position:absolute;left:39319;top:29260;width:685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" fillcolor="#70b923" strokecolor="white" strokeweight="1.5pt">
                    <v:shadow on="t" color="black" opacity="22937f" origin=",.5" offset="0,.63889mm"/>
                  </v:oval>
                  <v:shape id="TextBox 9" o:spid="_x0000_s1036" type="#_x0000_t202" style="position:absolute;left:39800;top:29448;width:4432;height:527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" filled="f" stroked="f">
                    <v:textbox style="mso-fit-shape-to-text:t">
                      <w:txbxContent>
                        <w:p w14:paraId="3A711C1C" w14:textId="77777777" w:rsidR="00D630B0" w:rsidRDefault="00D630B0" w:rsidP="00D630B0">
                          <w:pPr>
                            <w:jc w:val="center"/>
                            <w:rPr>
                              <w:rFonts w:ascii="Aptos" w:hAnsi="Aptos" w:cstheme="minorBidi"/>
                              <w:b/>
                              <w:bCs/>
                              <w:color w:val="FFFFFF"/>
                              <w:kern w:val="24"/>
                              <w:sz w:val="28"/>
                              <w:szCs w:val="28"/>
                            </w:rPr>
                          </w:pPr>
                          <w:r>
                            <w:rPr>
                              <w:rFonts w:ascii="Aptos" w:hAnsi="Aptos" w:cstheme="minorBidi"/>
                              <w:b/>
                              <w:bCs/>
                              <w:color w:val="FFFFFF"/>
                              <w:kern w:val="24"/>
                              <w:sz w:val="28"/>
                              <w:szCs w:val="28"/>
                            </w:rPr>
                            <w:t>2</w:t>
                          </w:r>
                        </w:p>
                      </w:txbxContent>
                    </v:textbox>
                  </v:shape>
                  <v:shape id="TextBox 10" o:spid="_x0000_s1037" type="#_x0000_t202" style="position:absolute;left:46632;top:28260;width:7913;height:527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" filled="f" stroked="f">
                    <v:textbox style="mso-fit-shape-to-text:t">
                      <w:txbxContent>
                        <w:p w14:paraId="3E4E361C" w14:textId="77777777" w:rsidR="00D630B0" w:rsidRDefault="00D630B0" w:rsidP="00D630B0">
                          <w:pPr>
                            <w:rPr>
                              <w:rFonts w:ascii="Aptos" w:hAnsi="Aptos" w:cstheme="minorBidi"/>
                              <w:b/>
                              <w:bCs/>
                              <w:color w:val="23733C"/>
                              <w:kern w:val="24"/>
                              <w:sz w:val="28"/>
                              <w:szCs w:val="28"/>
                            </w:rPr>
                          </w:pPr>
                          <w:r>
                            <w:rPr>
                              <w:rFonts w:ascii="Aptos" w:hAnsi="Aptos" w:cstheme="minorBidi"/>
                              <w:b/>
                              <w:bCs/>
                              <w:color w:val="23733C"/>
                              <w:kern w:val="24"/>
                              <w:sz w:val="28"/>
                              <w:szCs w:val="28"/>
                            </w:rPr>
                            <w:t>TAC</w:t>
                          </w:r>
                        </w:p>
                      </w:txbxContent>
                    </v:textbox>
                  </v:shape>
                  <v:shape id="TextBox 11" o:spid="_x0000_s1038" type="#_x0000_t202" style="position:absolute;left:46632;top:33365;width:100905;height:720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" filled="f" stroked="f">
                    <v:textbox style="mso-fit-shape-to-text:t">
                      <w:txbxContent>
                        <w:p w14:paraId="6B8C43EA" w14:textId="5DC39044" w:rsidR="00D630B0" w:rsidRDefault="00D630B0" w:rsidP="00D630B0">
                          <w:pPr>
                            <w:rPr>
                              <w:rFonts w:ascii="Aptos" w:hAnsi="Aptos" w:cstheme="minorBidi"/>
                              <w:b/>
                              <w:bCs/>
                              <w:color w:val="237D3C"/>
                              <w:kern w:val="24"/>
                              <w:sz w:val="21"/>
                              <w:szCs w:val="21"/>
                            </w:rPr>
                          </w:pPr>
                          <w:r>
                            <w:rPr>
                              <w:rFonts w:ascii="Aptos" w:hAnsi="Aptos" w:cstheme="minorBidi"/>
                              <w:b/>
                              <w:bCs/>
                              <w:color w:val="237D3C"/>
                              <w:kern w:val="24"/>
                              <w:sz w:val="21"/>
                              <w:szCs w:val="21"/>
                            </w:rPr>
                            <w:t>Construcción de</w:t>
                          </w:r>
                          <w:r>
                            <w:rPr>
                              <w:rFonts w:ascii="Aptos" w:hAnsi="Aptos" w:cstheme="minorBidi"/>
                              <w:b/>
                              <w:bCs/>
                              <w:color w:val="237D3C"/>
                              <w:kern w:val="24"/>
                              <w:sz w:val="21"/>
                              <w:szCs w:val="21"/>
                            </w:rPr>
                            <w:br/>
                            <w:t>conocimiento</w:t>
                          </w:r>
                          <w:r w:rsidR="000F0076">
                            <w:rPr>
                              <w:rFonts w:ascii="Aptos" w:hAnsi="Aptos" w:cstheme="minorBidi"/>
                              <w:b/>
                              <w:bCs/>
                              <w:color w:val="237D3C"/>
                              <w:kern w:val="24"/>
                              <w:sz w:val="21"/>
                              <w:szCs w:val="21"/>
                            </w:rPr>
                            <w:t>.</w:t>
                          </w:r>
                        </w:p>
                      </w:txbxContent>
                    </v:textbox>
                  </v:shape>
                  <v:roundrect id="Rounded Rectangle 13" o:spid="_x0000_s1039" style="position:absolute;left:66751;top:12527;width:41605;height:205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" fillcolor="#efe8ff" strokecolor="#7346d2" strokeweight="1.5pt">
                    <v:shadow on="t" color="black" opacity="22937f" origin=",.5" offset="0,.63889mm"/>
                  </v:roundrect>
                  <v:oval id="Oval 14" o:spid="_x0000_s1040" style="position:absolute;left:71597;top:15270;width:685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" fillcolor="#7346d2" strokecolor="white" strokeweight="1.5pt">
                    <v:shadow on="t" color="black" opacity="22937f" origin=",.5" offset="0,.63889mm"/>
                  </v:oval>
                  <v:shape id="TextBox 15" o:spid="_x0000_s1041" type="#_x0000_t202" style="position:absolute;left:72077;top:15460;width:4432;height:527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" filled="f" stroked="f">
                    <v:textbox style="mso-fit-shape-to-text:t">
                      <w:txbxContent>
                        <w:p w14:paraId="3496977C" w14:textId="77777777" w:rsidR="00D630B0" w:rsidRDefault="00D630B0" w:rsidP="00D630B0">
                          <w:pPr>
                            <w:jc w:val="center"/>
                            <w:rPr>
                              <w:rFonts w:ascii="Aptos" w:hAnsi="Aptos" w:cstheme="minorBidi"/>
                              <w:b/>
                              <w:bCs/>
                              <w:color w:val="FFFFFF"/>
                              <w:kern w:val="24"/>
                              <w:sz w:val="28"/>
                              <w:szCs w:val="28"/>
                            </w:rPr>
                          </w:pPr>
                          <w:r>
                            <w:rPr>
                              <w:rFonts w:ascii="Aptos" w:hAnsi="Aptos" w:cstheme="minorBidi"/>
                              <w:b/>
                              <w:bCs/>
                              <w:color w:val="FFFFFF"/>
                              <w:kern w:val="24"/>
                              <w:sz w:val="28"/>
                              <w:szCs w:val="28"/>
                            </w:rPr>
                            <w:t>3</w:t>
                          </w:r>
                        </w:p>
                      </w:txbxContent>
                    </v:textbox>
                  </v:shape>
                  <v:shape id="TextBox 16" o:spid="_x0000_s1042" type="#_x0000_t202" style="position:absolute;left:79092;top:14272;width:7691;height:527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" filled="f" stroked="f">
                    <v:textbox style="mso-fit-shape-to-text:t">
                      <w:txbxContent>
                        <w:p w14:paraId="41911088" w14:textId="77777777" w:rsidR="00D630B0" w:rsidRDefault="00D630B0" w:rsidP="00D630B0">
                          <w:pPr>
                            <w:rPr>
                              <w:rFonts w:ascii="Aptos" w:hAnsi="Aptos" w:cstheme="minorBidi"/>
                              <w:b/>
                              <w:bCs/>
                              <w:color w:val="502DA5"/>
                              <w:kern w:val="24"/>
                              <w:sz w:val="28"/>
                              <w:szCs w:val="28"/>
                            </w:rPr>
                          </w:pPr>
                          <w:r>
                            <w:rPr>
                              <w:rFonts w:ascii="Aptos" w:hAnsi="Aptos" w:cstheme="minorBidi"/>
                              <w:b/>
                              <w:bCs/>
                              <w:color w:val="502DA5"/>
                              <w:kern w:val="24"/>
                              <w:sz w:val="28"/>
                              <w:szCs w:val="28"/>
                            </w:rPr>
                            <w:t>TEP</w:t>
                          </w:r>
                        </w:p>
                      </w:txbxContent>
                    </v:textbox>
                  </v:shape>
                  <v:shape id="TextBox 17" o:spid="_x0000_s1043" type="#_x0000_t202" style="position:absolute;left:79092;top:19377;width:100905;height:720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" filled="f" stroked="f">
                    <v:textbox style="mso-fit-shape-to-text:t">
                      <w:txbxContent>
                        <w:p w14:paraId="69A8B5A9" w14:textId="328273F2" w:rsidR="00D630B0" w:rsidRDefault="00D630B0" w:rsidP="00D630B0">
                          <w:pPr>
                            <w:rPr>
                              <w:rFonts w:ascii="Aptos" w:hAnsi="Aptos" w:cstheme="minorBidi"/>
                              <w:b/>
                              <w:bCs/>
                              <w:color w:val="5A37AA"/>
                              <w:kern w:val="24"/>
                              <w:sz w:val="21"/>
                              <w:szCs w:val="21"/>
                            </w:rPr>
                          </w:pPr>
                          <w:r>
                            <w:rPr>
                              <w:rFonts w:ascii="Aptos" w:hAnsi="Aptos" w:cstheme="minorBidi"/>
                              <w:b/>
                              <w:bCs/>
                              <w:color w:val="5A37AA"/>
                              <w:kern w:val="24"/>
                              <w:sz w:val="21"/>
                              <w:szCs w:val="21"/>
                            </w:rPr>
                            <w:t>Participación y</w:t>
                          </w:r>
                          <w:r>
                            <w:rPr>
                              <w:rFonts w:ascii="Aptos" w:hAnsi="Aptos" w:cstheme="minorBidi"/>
                              <w:b/>
                              <w:bCs/>
                              <w:color w:val="5A37AA"/>
                              <w:kern w:val="24"/>
                              <w:sz w:val="21"/>
                              <w:szCs w:val="21"/>
                            </w:rPr>
                            <w:br/>
                            <w:t>transformación</w:t>
                          </w:r>
                          <w:r w:rsidR="000F0076">
                            <w:rPr>
                              <w:rFonts w:ascii="Aptos" w:hAnsi="Aptos" w:cstheme="minorBidi"/>
                              <w:b/>
                              <w:bCs/>
                              <w:color w:val="5A37AA"/>
                              <w:kern w:val="24"/>
                              <w:sz w:val="21"/>
                              <w:szCs w:val="21"/>
                            </w:rPr>
                            <w:t>.</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19" o:spid="_x0000_s1044" type="#_x0000_t68" style="position:absolute;left:85496;width:20574;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" adj="10800" fillcolor="#7346d2" strokecolor="#5a32b4" strokeweight="1.5pt">
                    <v:shadow on="t" color="black" opacity="22937f" origin=",.5" offset="0,.63889mm"/>
                  </v:shape>
                  <v:group id="Grupo 138875684" o:spid="_x0000_s1045" style="position:absolute;left:13030;top:9052;width:56235;height:30175" coordorigin="13030,9052" coordsize="56235,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">
                    <v:line id="Connector 20" o:spid="_x0000_s1046" style="position:absolute;flip:y;visibility:visible;mso-wrap-style:square" from="13030,33741" to="21717,39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" strokecolor="#afafaf" strokeweight="1.5pt">
                      <v:shadow on="t" color="black" opacity="24903f" origin=",.5" offset="0,.55556mm"/>
                    </v:line>
                    <v:line id="Connector 21" o:spid="_x0000_s1047" style="position:absolute;flip:y;visibility:visible;mso-wrap-style:square" from="21717,29169" to="30861,33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" strokecolor="#afafaf" strokeweight="1.5pt">
                      <v:shadow on="t" color="black" opacity="24903f" origin=",.5" offset="0,.55556mm"/>
                    </v:line>
                    <v:line id="Connector 22" o:spid="_x0000_s1048" style="position:absolute;flip:y;visibility:visible;mso-wrap-style:square" from="30861,22768" to="40005,29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" strokecolor="#afafaf" strokeweight="1.5pt">
                      <v:shadow on="t" color="black" opacity="24903f" origin=",.5" offset="0,.55556mm"/>
                    </v:line>
                    <v:line id="Connector 23" o:spid="_x0000_s1049" style="position:absolute;flip:y;visibility:visible;mso-wrap-style:square" from="40005,19110" to="49149,22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" strokecolor="#afafaf" strokeweight="1.5pt">
                      <v:shadow on="t" color="black" opacity="24903f" origin=",.5" offset="0,.55556mm"/>
                    </v:line>
                    <v:line id="Connector 24" o:spid="_x0000_s1050" style="position:absolute;flip:y;visibility:visible;mso-wrap-style:square" from="49149,13624" to="58293,19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" strokecolor="#afafaf" strokeweight="1.5pt">
                      <v:shadow on="t" color="black" opacity="24903f" origin=",.5" offset="0,.55556mm"/>
                    </v:line>
                    <v:line id="Connector 25" o:spid="_x0000_s1051" style="position:absolute;flip:y;visibility:visible;mso-wrap-style:square" from="58293,9052" to="69265,13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" strokecolor="#afafaf" strokeweight="1.5pt">
                      <v:shadow on="t" color="black" opacity="24903f" origin=",.5" offset="0,.55556mm"/>
                    </v:line>
                  </v:group>
                  <v:oval id="Oval 26" o:spid="_x0000_s1052" style="position:absolute;left:12344;top:37216;width:2012;height:2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" fillcolor="#237dc8" strokecolor="white" strokeweight="1.5pt">
                    <v:shadow on="t" color="black" opacity="22937f" origin=",.5" offset="0,.63889mm"/>
                  </v:oval>
                  <v:oval id="Oval 27" o:spid="_x0000_s1053" style="position:absolute;left:43891;top:19842;width:2011;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" fillcolor="#6eb423" strokecolor="white" strokeweight="1.5pt">
                    <v:shadow on="t" color="black" opacity="22937f" origin=",.5" offset="0,.63889mm"/>
                  </v:oval>
                  <v:oval id="Oval 28" o:spid="_x0000_s1054" style="position:absolute;left:69494;top:8412;width:2012;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" fillcolor="#6e41c8" strokecolor="white" strokeweight="1.5pt">
                    <v:shadow on="t" color="black" opacity="22937f" origin=",.5" offset="0,.63889mm"/>
                  </v:oval>
                  <v:rect id="Rectangle 30" o:spid="_x0000_s1055" style="position:absolute;left:79552;top:60716;width:5944;height: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" fillcolor="#238cdc" strokecolor="#238cdc" strokeweight="1.5pt">
                    <v:shadow on="t" color="black" opacity="22937f" origin=",.5" offset="0,.63889mm"/>
                  </v:rect>
                  <v:rect id="Rectangle 31" o:spid="_x0000_s1056" style="position:absolute;left:86410;top:60716;width:5944;height: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" fillcolor="#70b923" strokecolor="#70b923" strokeweight="1.5pt">
                    <v:shadow on="t" color="black" opacity="22937f" origin=",.5" offset="0,.63889mm"/>
                  </v:rect>
                  <v:rect id="Rectangle 32" o:spid="_x0000_s1057" style="position:absolute;left:93268;top:60716;width:5944;height: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" fillcolor="#7346d2" strokecolor="#7346d2" strokeweight="1.5pt">
                    <v:shadow on="t" color="black" opacity="22937f" origin=",.5" offset="0,.63889mm"/>
                  </v:rect>
                  <v:shape id="TextBox 33" o:spid="_x0000_s1058" type="#_x0000_t202" style="position:absolute;left:99496;top:57885;width:4260;height:444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" filled="f" stroked="f">
                    <v:textbox style="mso-fit-shape-to-text:t">
                      <w:txbxContent>
                        <w:p w14:paraId="45F74E20" w14:textId="77777777" w:rsidR="00D630B0" w:rsidRDefault="00D630B0" w:rsidP="00D630B0">
                          <w:pPr>
                            <w:jc w:val="center"/>
                            <w:rPr>
                              <w:rFonts w:ascii="Aptos" w:hAnsi="Aptos" w:cstheme="minorBidi"/>
                              <w:b/>
                              <w:bCs/>
                              <w:color w:val="282D46"/>
                              <w:kern w:val="24"/>
                              <w:sz w:val="24"/>
                              <w:szCs w:val="24"/>
                            </w:rPr>
                          </w:pPr>
                          <w:r>
                            <w:rPr>
                              <w:rFonts w:ascii="Aptos" w:hAnsi="Aptos" w:cstheme="minorBidi"/>
                              <w:b/>
                              <w:bCs/>
                              <w:color w:val="282D46"/>
                              <w:kern w:val="24"/>
                            </w:rPr>
                            <w:t>→</w:t>
                          </w:r>
                        </w:p>
                      </w:txbxContent>
                    </v:textbox>
                  </v:shape>
                </v:group>
              </v:group>
            </w:pict>
          </mc:Fallback>
        </mc:AlternateContent>
      </w:r>
    </w:p>
    <w:p w14:paraId="3A471006" w14:textId="77777777" w:rsidR="00D630B0" w:rsidRPr="005A0DC6" w:rsidRDefault="00D630B0" w:rsidP="005A0DC6">
      <w:pPr>
        <w:rPr>
          <w:b/>
          <w:bCs/>
          <w:color w:val="000000" w:themeColor="text1"/>
          <w:sz w:val="20"/>
          <w:szCs w:val="20"/>
        </w:rPr>
      </w:pPr>
    </w:p>
    <w:p w14:paraId="533E7CD6" w14:textId="77777777" w:rsidR="00D630B0" w:rsidRPr="005A0DC6" w:rsidRDefault="00D630B0" w:rsidP="005A0DC6">
      <w:pPr>
        <w:rPr>
          <w:b/>
          <w:bCs/>
          <w:color w:val="000000" w:themeColor="text1"/>
          <w:sz w:val="20"/>
          <w:szCs w:val="20"/>
        </w:rPr>
      </w:pPr>
    </w:p>
    <w:p w14:paraId="1F480299" w14:textId="77777777" w:rsidR="00D630B0" w:rsidRPr="005A0DC6" w:rsidRDefault="00D630B0" w:rsidP="005A0DC6">
      <w:pPr>
        <w:rPr>
          <w:b/>
          <w:bCs/>
          <w:color w:val="000000" w:themeColor="text1"/>
          <w:sz w:val="20"/>
          <w:szCs w:val="20"/>
        </w:rPr>
      </w:pPr>
    </w:p>
    <w:p w14:paraId="28986DCB" w14:textId="77777777" w:rsidR="00D630B0" w:rsidRPr="005A0DC6" w:rsidRDefault="00D630B0" w:rsidP="005A0DC6">
      <w:pPr>
        <w:rPr>
          <w:b/>
          <w:bCs/>
          <w:color w:val="000000" w:themeColor="text1"/>
          <w:sz w:val="20"/>
          <w:szCs w:val="20"/>
        </w:rPr>
      </w:pPr>
    </w:p>
    <w:p w14:paraId="7AB8BFC9" w14:textId="77777777" w:rsidR="00D630B0" w:rsidRPr="005A0DC6" w:rsidRDefault="00D630B0" w:rsidP="005A0DC6">
      <w:pPr>
        <w:rPr>
          <w:b/>
          <w:bCs/>
          <w:color w:val="000000" w:themeColor="text1"/>
          <w:sz w:val="20"/>
          <w:szCs w:val="20"/>
        </w:rPr>
      </w:pPr>
    </w:p>
    <w:p w14:paraId="1CA28752" w14:textId="77777777" w:rsidR="00D630B0" w:rsidRPr="005A0DC6" w:rsidRDefault="00D630B0" w:rsidP="005A0DC6">
      <w:pPr>
        <w:rPr>
          <w:b/>
          <w:bCs/>
          <w:color w:val="000000" w:themeColor="text1"/>
          <w:sz w:val="20"/>
          <w:szCs w:val="20"/>
        </w:rPr>
      </w:pPr>
    </w:p>
    <w:p w14:paraId="222E0DA9" w14:textId="77777777" w:rsidR="00D630B0" w:rsidRPr="005A0DC6" w:rsidRDefault="00D630B0" w:rsidP="005A0DC6">
      <w:pPr>
        <w:rPr>
          <w:b/>
          <w:bCs/>
          <w:color w:val="000000" w:themeColor="text1"/>
          <w:sz w:val="20"/>
          <w:szCs w:val="20"/>
        </w:rPr>
      </w:pPr>
    </w:p>
    <w:p w14:paraId="5BCEE110" w14:textId="77777777" w:rsidR="00D630B0" w:rsidRPr="005A0DC6" w:rsidRDefault="00D630B0" w:rsidP="005A0DC6">
      <w:pPr>
        <w:rPr>
          <w:b/>
          <w:bCs/>
          <w:color w:val="000000" w:themeColor="text1"/>
          <w:sz w:val="20"/>
          <w:szCs w:val="20"/>
        </w:rPr>
      </w:pPr>
    </w:p>
    <w:p w14:paraId="2A9D0665" w14:textId="77777777" w:rsidR="00D630B0" w:rsidRPr="005A0DC6" w:rsidRDefault="00D630B0" w:rsidP="005A0DC6">
      <w:pPr>
        <w:rPr>
          <w:b/>
          <w:bCs/>
          <w:color w:val="000000" w:themeColor="text1"/>
          <w:sz w:val="20"/>
          <w:szCs w:val="20"/>
        </w:rPr>
      </w:pPr>
    </w:p>
    <w:p w14:paraId="650B1387" w14:textId="77777777" w:rsidR="00D630B0" w:rsidRPr="005A0DC6" w:rsidRDefault="00D630B0" w:rsidP="005A0DC6">
      <w:pPr>
        <w:rPr>
          <w:b/>
          <w:bCs/>
          <w:color w:val="000000" w:themeColor="text1"/>
          <w:sz w:val="20"/>
          <w:szCs w:val="20"/>
        </w:rPr>
      </w:pPr>
    </w:p>
    <w:p w14:paraId="74F8FCC7" w14:textId="77777777" w:rsidR="00D630B0" w:rsidRDefault="00D630B0" w:rsidP="005A0DC6">
      <w:pPr>
        <w:rPr>
          <w:b/>
          <w:bCs/>
          <w:color w:val="000000" w:themeColor="text1"/>
          <w:sz w:val="20"/>
          <w:szCs w:val="20"/>
        </w:rPr>
      </w:pPr>
    </w:p>
    <w:p w14:paraId="230393A6" w14:textId="77777777" w:rsidR="00F92CB9" w:rsidRDefault="00F92CB9" w:rsidP="005A0DC6">
      <w:pPr>
        <w:rPr>
          <w:b/>
          <w:bCs/>
          <w:color w:val="000000" w:themeColor="text1"/>
          <w:sz w:val="20"/>
          <w:szCs w:val="20"/>
        </w:rPr>
      </w:pPr>
    </w:p>
    <w:p w14:paraId="5DD28FF8" w14:textId="77777777" w:rsidR="00F92CB9" w:rsidRDefault="00F92CB9" w:rsidP="005A0DC6">
      <w:pPr>
        <w:rPr>
          <w:b/>
          <w:bCs/>
          <w:color w:val="000000" w:themeColor="text1"/>
          <w:sz w:val="20"/>
          <w:szCs w:val="20"/>
        </w:rPr>
      </w:pPr>
    </w:p>
    <w:p w14:paraId="3884D70E" w14:textId="77777777" w:rsidR="00F92CB9" w:rsidRDefault="00F92CB9" w:rsidP="005A0DC6">
      <w:pPr>
        <w:rPr>
          <w:b/>
          <w:bCs/>
          <w:color w:val="000000" w:themeColor="text1"/>
          <w:sz w:val="20"/>
          <w:szCs w:val="20"/>
        </w:rPr>
      </w:pPr>
    </w:p>
    <w:p w14:paraId="046C84F2" w14:textId="77777777" w:rsidR="00F92CB9" w:rsidRDefault="00F92CB9" w:rsidP="005A0DC6">
      <w:pPr>
        <w:rPr>
          <w:b/>
          <w:bCs/>
          <w:color w:val="000000" w:themeColor="text1"/>
          <w:sz w:val="20"/>
          <w:szCs w:val="20"/>
        </w:rPr>
      </w:pPr>
    </w:p>
    <w:p w14:paraId="523478A3" w14:textId="77777777" w:rsidR="00F92CB9" w:rsidRDefault="00F92CB9" w:rsidP="005A0DC6">
      <w:pPr>
        <w:rPr>
          <w:b/>
          <w:bCs/>
          <w:color w:val="000000" w:themeColor="text1"/>
          <w:sz w:val="20"/>
          <w:szCs w:val="20"/>
        </w:rPr>
      </w:pPr>
    </w:p>
    <w:p w14:paraId="53B3C24E" w14:textId="77777777" w:rsidR="00F92CB9" w:rsidRDefault="00F92CB9" w:rsidP="005A0DC6">
      <w:pPr>
        <w:rPr>
          <w:b/>
          <w:bCs/>
          <w:color w:val="000000" w:themeColor="text1"/>
          <w:sz w:val="20"/>
          <w:szCs w:val="20"/>
        </w:rPr>
      </w:pPr>
    </w:p>
    <w:p w14:paraId="433BCB01" w14:textId="77777777" w:rsidR="00F92CB9" w:rsidRDefault="00F92CB9" w:rsidP="005A0DC6">
      <w:pPr>
        <w:rPr>
          <w:b/>
          <w:bCs/>
          <w:color w:val="000000" w:themeColor="text1"/>
          <w:sz w:val="20"/>
          <w:szCs w:val="20"/>
        </w:rPr>
      </w:pPr>
    </w:p>
    <w:p w14:paraId="3F688D88" w14:textId="77777777" w:rsidR="00F92CB9" w:rsidRDefault="00F92CB9" w:rsidP="005A0DC6">
      <w:pPr>
        <w:rPr>
          <w:b/>
          <w:bCs/>
          <w:color w:val="000000" w:themeColor="text1"/>
          <w:sz w:val="20"/>
          <w:szCs w:val="20"/>
        </w:rPr>
      </w:pPr>
    </w:p>
    <w:p w14:paraId="0EBEC1B8" w14:textId="77777777" w:rsidR="00F92CB9" w:rsidRDefault="00F92CB9" w:rsidP="005A0DC6">
      <w:pPr>
        <w:rPr>
          <w:b/>
          <w:bCs/>
          <w:color w:val="000000" w:themeColor="text1"/>
          <w:sz w:val="20"/>
          <w:szCs w:val="20"/>
        </w:rPr>
      </w:pPr>
    </w:p>
    <w:p w14:paraId="5D85EE40" w14:textId="77777777" w:rsidR="00F92CB9" w:rsidRDefault="00F92CB9" w:rsidP="005A0DC6">
      <w:pPr>
        <w:rPr>
          <w:b/>
          <w:bCs/>
          <w:color w:val="000000" w:themeColor="text1"/>
          <w:sz w:val="20"/>
          <w:szCs w:val="20"/>
        </w:rPr>
      </w:pPr>
    </w:p>
    <w:p w14:paraId="2756F4FA" w14:textId="77777777" w:rsidR="00F92CB9" w:rsidRDefault="00F92CB9" w:rsidP="005A0DC6">
      <w:pPr>
        <w:rPr>
          <w:b/>
          <w:bCs/>
          <w:color w:val="000000" w:themeColor="text1"/>
          <w:sz w:val="20"/>
          <w:szCs w:val="20"/>
        </w:rPr>
      </w:pPr>
    </w:p>
    <w:p w14:paraId="154F4DBA" w14:textId="77777777" w:rsidR="00F92CB9" w:rsidRDefault="00F92CB9" w:rsidP="005A0DC6">
      <w:pPr>
        <w:rPr>
          <w:b/>
          <w:bCs/>
          <w:color w:val="000000" w:themeColor="text1"/>
          <w:sz w:val="20"/>
          <w:szCs w:val="20"/>
        </w:rPr>
      </w:pPr>
    </w:p>
    <w:p w14:paraId="37E5C39A" w14:textId="77777777" w:rsidR="00F92CB9" w:rsidRDefault="00F92CB9" w:rsidP="005A0DC6">
      <w:pPr>
        <w:rPr>
          <w:b/>
          <w:bCs/>
          <w:color w:val="000000" w:themeColor="text1"/>
          <w:sz w:val="20"/>
          <w:szCs w:val="20"/>
        </w:rPr>
      </w:pPr>
    </w:p>
    <w:p w14:paraId="4D6728D4" w14:textId="77777777" w:rsidR="00F92CB9" w:rsidRPr="005A0DC6" w:rsidRDefault="00F92CB9" w:rsidP="005A0DC6">
      <w:pPr>
        <w:rPr>
          <w:b/>
          <w:bCs/>
          <w:color w:val="000000" w:themeColor="text1"/>
          <w:sz w:val="20"/>
          <w:szCs w:val="20"/>
        </w:rPr>
      </w:pPr>
    </w:p>
    <w:p w14:paraId="0F065D3A" w14:textId="77777777" w:rsidR="00D630B0" w:rsidRPr="005A0DC6" w:rsidRDefault="00D630B0" w:rsidP="005A0DC6">
      <w:pPr>
        <w:rPr>
          <w:b/>
          <w:bCs/>
          <w:color w:val="000000" w:themeColor="text1"/>
          <w:sz w:val="20"/>
          <w:szCs w:val="20"/>
        </w:rPr>
      </w:pPr>
    </w:p>
    <w:p w14:paraId="24F9ECF7" w14:textId="77777777" w:rsidR="00433D54" w:rsidRPr="005A0DC6" w:rsidRDefault="00433D54" w:rsidP="005A0DC6">
      <w:pPr>
        <w:rPr>
          <w:color w:val="000000" w:themeColor="text1"/>
          <w:sz w:val="20"/>
          <w:szCs w:val="20"/>
        </w:rPr>
      </w:pPr>
    </w:p>
    <w:p w14:paraId="065CAD2F" w14:textId="77777777" w:rsidR="00C16F27" w:rsidRDefault="00C16F27" w:rsidP="00C16F27">
      <w:pPr>
        <w:rPr>
          <w:color w:val="000000" w:themeColor="text1"/>
          <w:sz w:val="20"/>
          <w:szCs w:val="20"/>
        </w:rPr>
      </w:pPr>
      <w:r w:rsidRPr="00C16F27">
        <w:rPr>
          <w:color w:val="000000" w:themeColor="text1"/>
          <w:sz w:val="20"/>
          <w:szCs w:val="20"/>
        </w:rPr>
        <w:lastRenderedPageBreak/>
        <w:t>La evolución de las tecnologías en educación evidencia un tránsito desde el acceso y gestión de información hacia su uso pedagógico y la participación colaborativa. Esta progresión permite comprender que la tecnología adquiere valor cuando responde a propósitos de aprendizaje.</w:t>
      </w:r>
    </w:p>
    <w:p w14:paraId="1CB9601D" w14:textId="77777777" w:rsidR="00C16F27" w:rsidRPr="00C16F27" w:rsidRDefault="00C16F27" w:rsidP="00C16F27">
      <w:pPr>
        <w:rPr>
          <w:color w:val="000000" w:themeColor="text1"/>
          <w:sz w:val="20"/>
          <w:szCs w:val="20"/>
        </w:rPr>
      </w:pPr>
    </w:p>
    <w:p w14:paraId="01142509" w14:textId="4F99EEB9" w:rsidR="00C16F27" w:rsidRDefault="000D19AD" w:rsidP="00C16F27">
      <w:pPr>
        <w:rPr>
          <w:color w:val="000000" w:themeColor="text1"/>
          <w:sz w:val="20"/>
          <w:szCs w:val="20"/>
        </w:rPr>
      </w:pPr>
      <w:r w:rsidRPr="000D19AD">
        <w:rPr>
          <w:color w:val="000000" w:themeColor="text1"/>
          <w:sz w:val="20"/>
          <w:szCs w:val="20"/>
        </w:rPr>
        <w:t>Las TIC, TAC y TEP pueden integrarse en una misma experiencia formativa, de acuerdo con los resultados de aprendizaje, los recursos disponibles y las posibilidades de interacción y participación de los aprendices.</w:t>
      </w:r>
    </w:p>
    <w:p w14:paraId="375D89F1" w14:textId="77777777" w:rsidR="000D19AD" w:rsidRDefault="000D19AD" w:rsidP="00C16F27">
      <w:pPr>
        <w:rPr>
          <w:color w:val="000000" w:themeColor="text1"/>
          <w:sz w:val="20"/>
          <w:szCs w:val="20"/>
        </w:rPr>
      </w:pPr>
    </w:p>
    <w:p w14:paraId="6EAE63B6" w14:textId="77777777" w:rsidR="00C16F27" w:rsidRPr="00C16F27" w:rsidRDefault="00C16F27" w:rsidP="00C16F27">
      <w:pPr>
        <w:rPr>
          <w:b/>
          <w:bCs/>
          <w:color w:val="000000" w:themeColor="text1"/>
          <w:sz w:val="20"/>
          <w:szCs w:val="20"/>
        </w:rPr>
      </w:pPr>
      <w:commentRangeStart w:id="4"/>
      <w:r w:rsidRPr="00C16F27">
        <w:rPr>
          <w:b/>
          <w:bCs/>
          <w:color w:val="000000" w:themeColor="text1"/>
          <w:sz w:val="20"/>
          <w:szCs w:val="20"/>
        </w:rPr>
        <w:t>Aplicación de las TIC, TAC y TEP en una experiencia formativa</w:t>
      </w:r>
    </w:p>
    <w:p w14:paraId="6DD3A5C4" w14:textId="77777777" w:rsidR="00C16F27" w:rsidRPr="00C16F27" w:rsidRDefault="00C16F27" w:rsidP="00C16F27">
      <w:pPr>
        <w:rPr>
          <w:color w:val="000000" w:themeColor="text1"/>
          <w:sz w:val="20"/>
          <w:szCs w:val="20"/>
        </w:rPr>
      </w:pPr>
    </w:p>
    <w:p w14:paraId="33342F02" w14:textId="77777777" w:rsidR="00C16F27" w:rsidRPr="00C16F27" w:rsidRDefault="00C16F27" w:rsidP="00C16F27">
      <w:pPr>
        <w:rPr>
          <w:b/>
          <w:bCs/>
          <w:color w:val="000000" w:themeColor="text1"/>
          <w:sz w:val="20"/>
          <w:szCs w:val="20"/>
        </w:rPr>
      </w:pPr>
      <w:r w:rsidRPr="00C16F27">
        <w:rPr>
          <w:b/>
          <w:bCs/>
          <w:color w:val="000000" w:themeColor="text1"/>
          <w:sz w:val="20"/>
          <w:szCs w:val="20"/>
        </w:rPr>
        <w:t>Pestaña 1 - Situación de formación</w:t>
      </w:r>
    </w:p>
    <w:p w14:paraId="73FC3D29" w14:textId="714CE3C1" w:rsidR="00C16F27" w:rsidRDefault="00C16F27" w:rsidP="00C16F27">
      <w:pPr>
        <w:rPr>
          <w:color w:val="000000" w:themeColor="text1"/>
          <w:sz w:val="20"/>
          <w:szCs w:val="20"/>
        </w:rPr>
      </w:pPr>
      <w:r w:rsidRPr="00C16F27">
        <w:rPr>
          <w:color w:val="000000" w:themeColor="text1"/>
          <w:sz w:val="20"/>
          <w:szCs w:val="20"/>
        </w:rPr>
        <w:t xml:space="preserve">Un instructor orienta una actividad sobre el manejo responsable de residuos en un ambiente de formación. </w:t>
      </w:r>
      <w:r w:rsidR="00C93DD0" w:rsidRPr="00C93DD0">
        <w:rPr>
          <w:color w:val="000000" w:themeColor="text1"/>
          <w:sz w:val="20"/>
          <w:szCs w:val="20"/>
        </w:rPr>
        <w:t>Como parte del proceso formativo</w:t>
      </w:r>
      <w:r w:rsidRPr="00C16F27">
        <w:rPr>
          <w:color w:val="000000" w:themeColor="text1"/>
          <w:sz w:val="20"/>
          <w:szCs w:val="20"/>
        </w:rPr>
        <w:t>, propone consultar información, analizar situaciones y formular una iniciativa de sensibilización.</w:t>
      </w:r>
    </w:p>
    <w:p w14:paraId="592E47D2" w14:textId="77777777" w:rsidR="00C16F27" w:rsidRPr="00C16F27" w:rsidRDefault="00C16F27" w:rsidP="00C16F27">
      <w:pPr>
        <w:rPr>
          <w:b/>
          <w:bCs/>
          <w:color w:val="000000" w:themeColor="text1"/>
          <w:sz w:val="20"/>
          <w:szCs w:val="20"/>
        </w:rPr>
      </w:pPr>
    </w:p>
    <w:p w14:paraId="2EC33B24" w14:textId="77777777" w:rsidR="00C16F27" w:rsidRPr="00C16F27" w:rsidRDefault="00C16F27" w:rsidP="00C16F27">
      <w:pPr>
        <w:rPr>
          <w:b/>
          <w:bCs/>
          <w:color w:val="000000" w:themeColor="text1"/>
          <w:sz w:val="20"/>
          <w:szCs w:val="20"/>
        </w:rPr>
      </w:pPr>
      <w:r w:rsidRPr="00C16F27">
        <w:rPr>
          <w:b/>
          <w:bCs/>
          <w:color w:val="000000" w:themeColor="text1"/>
          <w:sz w:val="20"/>
          <w:szCs w:val="20"/>
        </w:rPr>
        <w:t>Pestaña 2 - Aplicación de TIC</w:t>
      </w:r>
    </w:p>
    <w:p w14:paraId="12C0A77A" w14:textId="77777777" w:rsidR="00C16F27" w:rsidRDefault="00C16F27" w:rsidP="00C16F27">
      <w:pPr>
        <w:rPr>
          <w:color w:val="000000" w:themeColor="text1"/>
          <w:sz w:val="20"/>
          <w:szCs w:val="20"/>
        </w:rPr>
      </w:pPr>
      <w:r w:rsidRPr="00C16F27">
        <w:rPr>
          <w:color w:val="000000" w:themeColor="text1"/>
          <w:sz w:val="20"/>
          <w:szCs w:val="20"/>
        </w:rPr>
        <w:t>El instructor comparte documentos y materiales audiovisuales en una plataforma educativa. Los aprendices consultan las fuentes disponibles y registran la información necesaria para comprender la problemática.</w:t>
      </w:r>
    </w:p>
    <w:p w14:paraId="3B28DDD8" w14:textId="77777777" w:rsidR="00C16F27" w:rsidRPr="00C16F27" w:rsidRDefault="00C16F27" w:rsidP="00C16F27">
      <w:pPr>
        <w:rPr>
          <w:b/>
          <w:bCs/>
          <w:color w:val="000000" w:themeColor="text1"/>
          <w:sz w:val="20"/>
          <w:szCs w:val="20"/>
        </w:rPr>
      </w:pPr>
    </w:p>
    <w:p w14:paraId="03E5AD2B" w14:textId="77777777" w:rsidR="00C16F27" w:rsidRPr="00C16F27" w:rsidRDefault="00C16F27" w:rsidP="00C16F27">
      <w:pPr>
        <w:rPr>
          <w:b/>
          <w:bCs/>
          <w:color w:val="000000" w:themeColor="text1"/>
          <w:sz w:val="20"/>
          <w:szCs w:val="20"/>
        </w:rPr>
      </w:pPr>
      <w:r w:rsidRPr="00C16F27">
        <w:rPr>
          <w:b/>
          <w:bCs/>
          <w:color w:val="000000" w:themeColor="text1"/>
          <w:sz w:val="20"/>
          <w:szCs w:val="20"/>
        </w:rPr>
        <w:t>Pestaña 3 - Aplicación de TAC</w:t>
      </w:r>
    </w:p>
    <w:p w14:paraId="1D3106CA" w14:textId="77777777" w:rsidR="00C16F27" w:rsidRDefault="00C16F27" w:rsidP="00C16F27">
      <w:pPr>
        <w:rPr>
          <w:color w:val="000000" w:themeColor="text1"/>
          <w:sz w:val="20"/>
          <w:szCs w:val="20"/>
        </w:rPr>
      </w:pPr>
      <w:r w:rsidRPr="00C16F27">
        <w:rPr>
          <w:color w:val="000000" w:themeColor="text1"/>
          <w:sz w:val="20"/>
          <w:szCs w:val="20"/>
        </w:rPr>
        <w:t>Los aprendices utilizan una herramienta digital para elaborar un mapa conceptual que relacione los tipos de residuos, sus efectos ambientales y las alternativas de manejo. El instructor orienta el análisis y ofrece retroalimentación.</w:t>
      </w:r>
    </w:p>
    <w:p w14:paraId="32A9FEA6" w14:textId="77777777" w:rsidR="00C16F27" w:rsidRPr="00C16F27" w:rsidRDefault="00C16F27" w:rsidP="00C16F27">
      <w:pPr>
        <w:rPr>
          <w:color w:val="000000" w:themeColor="text1"/>
          <w:sz w:val="20"/>
          <w:szCs w:val="20"/>
        </w:rPr>
      </w:pPr>
    </w:p>
    <w:p w14:paraId="7CDE47C0" w14:textId="77777777" w:rsidR="00C16F27" w:rsidRPr="00C16F27" w:rsidRDefault="00C16F27" w:rsidP="00C16F27">
      <w:pPr>
        <w:rPr>
          <w:b/>
          <w:bCs/>
          <w:color w:val="000000" w:themeColor="text1"/>
          <w:sz w:val="20"/>
          <w:szCs w:val="20"/>
        </w:rPr>
      </w:pPr>
      <w:r w:rsidRPr="00C16F27">
        <w:rPr>
          <w:b/>
          <w:bCs/>
          <w:color w:val="000000" w:themeColor="text1"/>
          <w:sz w:val="20"/>
          <w:szCs w:val="20"/>
        </w:rPr>
        <w:t>Pestaña 4 - Aplicación de TEP</w:t>
      </w:r>
    </w:p>
    <w:p w14:paraId="76737ED1" w14:textId="77777777" w:rsidR="00C16F27" w:rsidRDefault="00C16F27" w:rsidP="00C16F27">
      <w:pPr>
        <w:rPr>
          <w:color w:val="000000" w:themeColor="text1"/>
          <w:sz w:val="20"/>
          <w:szCs w:val="20"/>
        </w:rPr>
      </w:pPr>
      <w:r w:rsidRPr="00C16F27">
        <w:rPr>
          <w:color w:val="000000" w:themeColor="text1"/>
          <w:sz w:val="20"/>
          <w:szCs w:val="20"/>
        </w:rPr>
        <w:t>Los aprendices construyen colaborativamente una campaña digital de sensibilización, comparten propuestas con la comunidad educativa y recopilan aportes para mejorar las acciones de manejo de residuos.</w:t>
      </w:r>
    </w:p>
    <w:p w14:paraId="57F1C4B0" w14:textId="77777777" w:rsidR="00C16F27" w:rsidRPr="00C16F27" w:rsidRDefault="00C16F27" w:rsidP="00C16F27">
      <w:pPr>
        <w:rPr>
          <w:color w:val="000000" w:themeColor="text1"/>
          <w:sz w:val="20"/>
          <w:szCs w:val="20"/>
        </w:rPr>
      </w:pPr>
    </w:p>
    <w:p w14:paraId="47D511AF" w14:textId="77777777" w:rsidR="00C16F27" w:rsidRPr="00C16F27" w:rsidRDefault="00C16F27" w:rsidP="00C16F27">
      <w:pPr>
        <w:rPr>
          <w:b/>
          <w:bCs/>
          <w:color w:val="000000" w:themeColor="text1"/>
          <w:sz w:val="20"/>
          <w:szCs w:val="20"/>
        </w:rPr>
      </w:pPr>
      <w:r w:rsidRPr="00C16F27">
        <w:rPr>
          <w:b/>
          <w:bCs/>
          <w:color w:val="000000" w:themeColor="text1"/>
          <w:sz w:val="20"/>
          <w:szCs w:val="20"/>
        </w:rPr>
        <w:t>Pestaña 5 - Integración pedagógica</w:t>
      </w:r>
    </w:p>
    <w:p w14:paraId="541446DB" w14:textId="77777777" w:rsidR="00C16F27" w:rsidRPr="00C16F27" w:rsidRDefault="00C16F27" w:rsidP="00C16F27">
      <w:pPr>
        <w:rPr>
          <w:color w:val="000000" w:themeColor="text1"/>
          <w:sz w:val="20"/>
          <w:szCs w:val="20"/>
        </w:rPr>
      </w:pPr>
      <w:r w:rsidRPr="00C16F27">
        <w:rPr>
          <w:color w:val="000000" w:themeColor="text1"/>
          <w:sz w:val="20"/>
          <w:szCs w:val="20"/>
        </w:rPr>
        <w:t>El instructor reconoce cómo las herramientas tecnológicas contribuyeron a consultar información, desarrollar actividades de aprendizaje y promover la participación, identificando oportunidades de mejora para futuras experiencias formativas.</w:t>
      </w:r>
      <w:commentRangeEnd w:id="4"/>
      <w:r w:rsidR="00551803" w:rsidRPr="00C16F27">
        <w:rPr>
          <w:rStyle w:val="Refdecomentario"/>
          <w:color w:val="000000" w:themeColor="text1"/>
          <w:sz w:val="20"/>
          <w:szCs w:val="20"/>
        </w:rPr>
        <w:commentReference w:id="4"/>
      </w:r>
    </w:p>
    <w:p w14:paraId="557ED8F8" w14:textId="77777777" w:rsidR="00C16F27" w:rsidRDefault="00C16F27" w:rsidP="00C16F27">
      <w:pPr>
        <w:rPr>
          <w:color w:val="000000" w:themeColor="text1"/>
          <w:sz w:val="20"/>
          <w:szCs w:val="20"/>
        </w:rPr>
      </w:pPr>
    </w:p>
    <w:p w14:paraId="06F97BF3" w14:textId="77777777" w:rsidR="000F0076" w:rsidRDefault="000F0076" w:rsidP="00C16F27">
      <w:pPr>
        <w:rPr>
          <w:color w:val="000000" w:themeColor="text1"/>
          <w:sz w:val="20"/>
          <w:szCs w:val="20"/>
        </w:rPr>
      </w:pPr>
    </w:p>
    <w:p w14:paraId="350B5945" w14:textId="77777777" w:rsidR="000F0076" w:rsidRDefault="000F0076" w:rsidP="00C16F27">
      <w:pPr>
        <w:rPr>
          <w:color w:val="000000" w:themeColor="text1"/>
          <w:sz w:val="20"/>
          <w:szCs w:val="20"/>
        </w:rPr>
      </w:pPr>
    </w:p>
    <w:p w14:paraId="7DB80611" w14:textId="77777777" w:rsidR="000F0076" w:rsidRDefault="000F0076" w:rsidP="00C16F27">
      <w:pPr>
        <w:rPr>
          <w:color w:val="000000" w:themeColor="text1"/>
          <w:sz w:val="20"/>
          <w:szCs w:val="20"/>
        </w:rPr>
      </w:pPr>
    </w:p>
    <w:p w14:paraId="28C71C7E" w14:textId="77777777" w:rsidR="000F0076" w:rsidRDefault="000F0076" w:rsidP="00C16F27">
      <w:pPr>
        <w:rPr>
          <w:color w:val="000000" w:themeColor="text1"/>
          <w:sz w:val="20"/>
          <w:szCs w:val="20"/>
        </w:rPr>
      </w:pPr>
    </w:p>
    <w:p w14:paraId="5E2551B7" w14:textId="77777777" w:rsidR="000F0076" w:rsidRDefault="000F0076" w:rsidP="00C16F27">
      <w:pPr>
        <w:rPr>
          <w:color w:val="000000" w:themeColor="text1"/>
          <w:sz w:val="20"/>
          <w:szCs w:val="20"/>
        </w:rPr>
      </w:pPr>
    </w:p>
    <w:p w14:paraId="041C0D7A" w14:textId="77777777" w:rsidR="000F0076" w:rsidRDefault="000F0076" w:rsidP="00C16F27">
      <w:pPr>
        <w:rPr>
          <w:color w:val="000000" w:themeColor="text1"/>
          <w:sz w:val="20"/>
          <w:szCs w:val="20"/>
        </w:rPr>
      </w:pPr>
    </w:p>
    <w:p w14:paraId="6757EDEB" w14:textId="77777777" w:rsidR="000F0076" w:rsidRDefault="000F0076" w:rsidP="00C16F27">
      <w:pPr>
        <w:rPr>
          <w:color w:val="000000" w:themeColor="text1"/>
          <w:sz w:val="20"/>
          <w:szCs w:val="20"/>
        </w:rPr>
      </w:pPr>
    </w:p>
    <w:p w14:paraId="51C19279" w14:textId="77777777" w:rsidR="000F0076" w:rsidRDefault="000F0076" w:rsidP="00C16F27">
      <w:pPr>
        <w:rPr>
          <w:color w:val="000000" w:themeColor="text1"/>
          <w:sz w:val="20"/>
          <w:szCs w:val="20"/>
        </w:rPr>
      </w:pPr>
    </w:p>
    <w:p w14:paraId="3E99EB1D" w14:textId="77777777" w:rsidR="000F0076" w:rsidRDefault="000F0076" w:rsidP="00C16F27">
      <w:pPr>
        <w:rPr>
          <w:color w:val="000000" w:themeColor="text1"/>
          <w:sz w:val="20"/>
          <w:szCs w:val="20"/>
        </w:rPr>
      </w:pPr>
    </w:p>
    <w:p w14:paraId="74B4217D" w14:textId="77777777" w:rsidR="000F0076" w:rsidRDefault="000F0076" w:rsidP="00C16F27">
      <w:pPr>
        <w:rPr>
          <w:color w:val="000000" w:themeColor="text1"/>
          <w:sz w:val="20"/>
          <w:szCs w:val="20"/>
        </w:rPr>
      </w:pPr>
    </w:p>
    <w:p w14:paraId="17D7DD92" w14:textId="77777777" w:rsidR="000F0076" w:rsidRDefault="000F0076" w:rsidP="00C16F27">
      <w:pPr>
        <w:rPr>
          <w:color w:val="000000" w:themeColor="text1"/>
          <w:sz w:val="20"/>
          <w:szCs w:val="20"/>
        </w:rPr>
      </w:pPr>
    </w:p>
    <w:p w14:paraId="5B6D4188" w14:textId="77777777" w:rsidR="000F0076" w:rsidRDefault="000F0076" w:rsidP="00C16F27">
      <w:pPr>
        <w:rPr>
          <w:color w:val="000000" w:themeColor="text1"/>
          <w:sz w:val="20"/>
          <w:szCs w:val="20"/>
        </w:rPr>
      </w:pPr>
    </w:p>
    <w:p w14:paraId="3BD7915C" w14:textId="77777777" w:rsidR="000F0076" w:rsidRDefault="000F0076" w:rsidP="00C16F27">
      <w:pPr>
        <w:rPr>
          <w:color w:val="000000" w:themeColor="text1"/>
          <w:sz w:val="20"/>
          <w:szCs w:val="20"/>
        </w:rPr>
      </w:pPr>
    </w:p>
    <w:p w14:paraId="2A0DDB13" w14:textId="77777777" w:rsidR="000F0076" w:rsidRDefault="000F0076" w:rsidP="00C16F27">
      <w:pPr>
        <w:rPr>
          <w:color w:val="000000" w:themeColor="text1"/>
          <w:sz w:val="20"/>
          <w:szCs w:val="20"/>
        </w:rPr>
      </w:pPr>
    </w:p>
    <w:p w14:paraId="2E59551E" w14:textId="77777777" w:rsidR="000F0076" w:rsidRDefault="000F0076" w:rsidP="00C16F27">
      <w:pPr>
        <w:rPr>
          <w:color w:val="000000" w:themeColor="text1"/>
          <w:sz w:val="20"/>
          <w:szCs w:val="20"/>
        </w:rPr>
      </w:pPr>
    </w:p>
    <w:p w14:paraId="3E507D12" w14:textId="77777777" w:rsidR="003D61CA" w:rsidRPr="00FF07CE" w:rsidRDefault="00616B1B" w:rsidP="00FF07CE">
      <w:pPr>
        <w:pStyle w:val="Ttulo1"/>
        <w:rPr>
          <w:b/>
          <w:bCs/>
          <w:sz w:val="20"/>
          <w:szCs w:val="20"/>
        </w:rPr>
      </w:pPr>
      <w:bookmarkStart w:id="5" w:name="_Toc242818613"/>
      <w:r w:rsidRPr="00FF07CE">
        <w:rPr>
          <w:b/>
          <w:bCs/>
          <w:sz w:val="20"/>
          <w:szCs w:val="20"/>
        </w:rPr>
        <w:lastRenderedPageBreak/>
        <w:t>2. Ecosistema digital para el aprendizaje</w:t>
      </w:r>
      <w:bookmarkEnd w:id="5"/>
    </w:p>
    <w:p w14:paraId="5CE32BC5" w14:textId="77777777" w:rsidR="001443E9" w:rsidRDefault="001443E9" w:rsidP="005A0DC6">
      <w:pPr>
        <w:rPr>
          <w:b/>
          <w:color w:val="000000" w:themeColor="text1"/>
          <w:sz w:val="20"/>
          <w:szCs w:val="20"/>
        </w:rPr>
      </w:pPr>
    </w:p>
    <w:p w14:paraId="5C08522A" w14:textId="204440B8" w:rsidR="001443E9" w:rsidRPr="001443E9" w:rsidRDefault="001443E9" w:rsidP="005A0DC6">
      <w:pPr>
        <w:rPr>
          <w:b/>
          <w:color w:val="000000" w:themeColor="text1"/>
          <w:sz w:val="20"/>
          <w:szCs w:val="20"/>
        </w:rPr>
      </w:pPr>
      <w:commentRangeStart w:id="6"/>
      <w:r>
        <w:rPr>
          <w:b/>
          <w:noProof/>
          <w:color w:val="000000" w:themeColor="text1"/>
          <w:sz w:val="20"/>
          <w:szCs w:val="20"/>
        </w:rPr>
        <w:drawing>
          <wp:anchor distT="0" distB="0" distL="114300" distR="114300" simplePos="0" relativeHeight="251673600" behindDoc="1" locked="0" layoutInCell="1" allowOverlap="1" wp14:anchorId="5FC93393" wp14:editId="37B867B6">
            <wp:simplePos x="0" y="0"/>
            <wp:positionH relativeFrom="column">
              <wp:posOffset>3810</wp:posOffset>
            </wp:positionH>
            <wp:positionV relativeFrom="paragraph">
              <wp:posOffset>3810</wp:posOffset>
            </wp:positionV>
            <wp:extent cx="2987644" cy="2139467"/>
            <wp:effectExtent l="0" t="0" r="0" b="0"/>
            <wp:wrapTight wrapText="bothSides">
              <wp:wrapPolygon edited="0">
                <wp:start x="0" y="0"/>
                <wp:lineTo x="0" y="21414"/>
                <wp:lineTo x="21490" y="21414"/>
                <wp:lineTo x="21490" y="0"/>
                <wp:lineTo x="0" y="0"/>
              </wp:wrapPolygon>
            </wp:wrapTight>
            <wp:docPr id="1174127865"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27865" name="Imagen 11741278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87644" cy="2139467"/>
                    </a:xfrm>
                    <a:prstGeom prst="rect">
                      <a:avLst/>
                    </a:prstGeom>
                  </pic:spPr>
                </pic:pic>
              </a:graphicData>
            </a:graphic>
            <wp14:sizeRelH relativeFrom="page">
              <wp14:pctWidth>0</wp14:pctWidth>
            </wp14:sizeRelH>
            <wp14:sizeRelV relativeFrom="page">
              <wp14:pctHeight>0</wp14:pctHeight>
            </wp14:sizeRelV>
          </wp:anchor>
        </w:drawing>
      </w:r>
      <w:commentRangeEnd w:id="6"/>
      <w:r w:rsidR="00551803" w:rsidRPr="001443E9">
        <w:rPr>
          <w:rStyle w:val="Refdecomentario"/>
          <w:b/>
          <w:color w:val="000000" w:themeColor="text1"/>
          <w:sz w:val="20"/>
          <w:szCs w:val="20"/>
        </w:rPr>
        <w:commentReference w:id="6"/>
      </w:r>
    </w:p>
    <w:p w14:paraId="69871507" w14:textId="77777777" w:rsidR="00FF07CE" w:rsidRDefault="00FF07CE" w:rsidP="00FF07CE">
      <w:pPr>
        <w:rPr>
          <w:color w:val="000000" w:themeColor="text1"/>
          <w:sz w:val="20"/>
          <w:szCs w:val="20"/>
        </w:rPr>
      </w:pPr>
      <w:r w:rsidRPr="00FF07CE">
        <w:rPr>
          <w:color w:val="000000" w:themeColor="text1"/>
          <w:sz w:val="20"/>
          <w:szCs w:val="20"/>
        </w:rPr>
        <w:t>Un ecosistema digital educativo es un entorno interconectado donde convergen personas, metodologías, dispositivos y recursos con el objetivo de facilitar el flujo continuo de aprendizaje. Comprender y gestionar este ecosistema es fundamental para optimizar los procesos formativos, destacando elementos esenciales para el desarrollo autónomo, como la curación de contenidos, los entornos personales de aprendizaje y los recursos educativos abiertos.</w:t>
      </w:r>
    </w:p>
    <w:p w14:paraId="6952CDA1" w14:textId="77777777" w:rsidR="00FF07CE" w:rsidRPr="00FF07CE" w:rsidRDefault="00FF07CE" w:rsidP="00FF07CE">
      <w:pPr>
        <w:rPr>
          <w:color w:val="000000" w:themeColor="text1"/>
          <w:sz w:val="20"/>
          <w:szCs w:val="20"/>
        </w:rPr>
      </w:pPr>
    </w:p>
    <w:p w14:paraId="03BECC7F" w14:textId="7E3E8F19" w:rsidR="001443E9" w:rsidRDefault="00FF07CE" w:rsidP="00FF07CE">
      <w:pPr>
        <w:rPr>
          <w:color w:val="000000" w:themeColor="text1"/>
          <w:sz w:val="20"/>
          <w:szCs w:val="20"/>
        </w:rPr>
      </w:pPr>
      <w:r w:rsidRPr="00FF07CE">
        <w:rPr>
          <w:color w:val="000000" w:themeColor="text1"/>
          <w:sz w:val="20"/>
          <w:szCs w:val="20"/>
        </w:rPr>
        <w:t>Para que este ecosistema funcione de manera articulada, es necesario reconocer que las herramientas digitales cumplen funciones diferentes. Algunas permiten acceder a información, otras facilitan su organización y otras favorecen la creación colectiva de conocimiento. El instructor debe seleccionar los recursos según las características de la población, los resultados de aprendizaje y las condiciones tecnológicas del ambiente de formación.</w:t>
      </w:r>
    </w:p>
    <w:p w14:paraId="2E5B8240" w14:textId="77777777" w:rsidR="001443E9" w:rsidRDefault="001443E9" w:rsidP="005A0DC6">
      <w:pPr>
        <w:rPr>
          <w:color w:val="000000" w:themeColor="text1"/>
          <w:sz w:val="20"/>
          <w:szCs w:val="20"/>
        </w:rPr>
      </w:pPr>
    </w:p>
    <w:p w14:paraId="368925B9" w14:textId="77777777" w:rsidR="001443E9" w:rsidRDefault="001443E9" w:rsidP="005A0DC6">
      <w:pPr>
        <w:rPr>
          <w:color w:val="000000" w:themeColor="text1"/>
          <w:sz w:val="20"/>
          <w:szCs w:val="20"/>
        </w:rPr>
      </w:pPr>
    </w:p>
    <w:p w14:paraId="2465AB9C" w14:textId="77777777" w:rsidR="004B5971" w:rsidRDefault="004B5971" w:rsidP="005A0DC6">
      <w:pPr>
        <w:rPr>
          <w:color w:val="000000" w:themeColor="text1"/>
          <w:sz w:val="20"/>
          <w:szCs w:val="20"/>
        </w:rPr>
      </w:pPr>
    </w:p>
    <w:p w14:paraId="0F317130" w14:textId="77777777" w:rsidR="004B5971" w:rsidRPr="005A0DC6" w:rsidRDefault="004B5971" w:rsidP="005A0DC6">
      <w:pPr>
        <w:rPr>
          <w:color w:val="000000" w:themeColor="text1"/>
          <w:sz w:val="20"/>
          <w:szCs w:val="20"/>
        </w:rPr>
      </w:pPr>
    </w:p>
    <w:p w14:paraId="5AF31CAF" w14:textId="18A84931" w:rsidR="003D61CA" w:rsidRDefault="00616B1B" w:rsidP="005A0DC6">
      <w:pPr>
        <w:rPr>
          <w:b/>
          <w:color w:val="000000" w:themeColor="text1"/>
          <w:sz w:val="20"/>
          <w:szCs w:val="20"/>
        </w:rPr>
      </w:pPr>
      <w:r w:rsidRPr="005A0DC6">
        <w:rPr>
          <w:b/>
          <w:color w:val="000000" w:themeColor="text1"/>
          <w:sz w:val="20"/>
          <w:szCs w:val="20"/>
        </w:rPr>
        <w:t>Entorno Personal de Aprendizaje (PLE)</w:t>
      </w:r>
    </w:p>
    <w:p w14:paraId="0C061268" w14:textId="77777777" w:rsidR="00626098" w:rsidRPr="005A0DC6" w:rsidRDefault="00626098" w:rsidP="005A0DC6">
      <w:pPr>
        <w:rPr>
          <w:color w:val="000000" w:themeColor="text1"/>
          <w:sz w:val="20"/>
          <w:szCs w:val="20"/>
        </w:rPr>
      </w:pPr>
    </w:p>
    <w:p w14:paraId="76AB9AE2" w14:textId="77777777" w:rsidR="00D8068F" w:rsidRPr="00D8068F" w:rsidRDefault="00D8068F" w:rsidP="00D8068F">
      <w:pPr>
        <w:pStyle w:val="NormalWeb"/>
        <w:rPr>
          <w:rFonts w:ascii="Arial" w:hAnsi="Arial" w:cs="Arial"/>
          <w:sz w:val="20"/>
          <w:szCs w:val="20"/>
        </w:rPr>
      </w:pPr>
      <w:r w:rsidRPr="00D8068F">
        <w:rPr>
          <w:rFonts w:ascii="Arial" w:hAnsi="Arial" w:cs="Arial"/>
          <w:sz w:val="20"/>
          <w:szCs w:val="20"/>
        </w:rPr>
        <w:t xml:space="preserve">El Entorno Personal de Aprendizaje (PLE, por sus siglas en inglés, </w:t>
      </w:r>
      <w:r w:rsidRPr="00D8068F">
        <w:rPr>
          <w:rStyle w:val="nfasis"/>
          <w:rFonts w:ascii="Arial" w:hAnsi="Arial" w:cs="Arial"/>
          <w:sz w:val="20"/>
          <w:szCs w:val="20"/>
          <w:highlight w:val="yellow"/>
        </w:rPr>
        <w:t>Personal Learning Environment</w:t>
      </w:r>
      <w:r w:rsidRPr="00D8068F">
        <w:rPr>
          <w:rFonts w:ascii="Arial" w:hAnsi="Arial" w:cs="Arial"/>
          <w:sz w:val="20"/>
          <w:szCs w:val="20"/>
          <w:highlight w:val="yellow"/>
        </w:rPr>
        <w:t>)</w:t>
      </w:r>
      <w:r w:rsidRPr="00D8068F">
        <w:rPr>
          <w:rFonts w:ascii="Arial" w:hAnsi="Arial" w:cs="Arial"/>
          <w:sz w:val="20"/>
          <w:szCs w:val="20"/>
        </w:rPr>
        <w:t xml:space="preserve"> se define como el conjunto integrado de fuentes de información, conexiones y herramientas informáticas que una persona utiliza habitualmente para gestionar su propio aprendizaje. Un PLE no es un </w:t>
      </w:r>
      <w:r w:rsidRPr="00D8068F">
        <w:rPr>
          <w:rStyle w:val="nfasis"/>
          <w:rFonts w:ascii="Arial" w:hAnsi="Arial" w:cs="Arial"/>
          <w:sz w:val="20"/>
          <w:szCs w:val="20"/>
          <w:highlight w:val="yellow"/>
        </w:rPr>
        <w:t>software</w:t>
      </w:r>
      <w:r w:rsidRPr="00D8068F">
        <w:rPr>
          <w:rFonts w:ascii="Arial" w:hAnsi="Arial" w:cs="Arial"/>
          <w:sz w:val="20"/>
          <w:szCs w:val="20"/>
        </w:rPr>
        <w:t xml:space="preserve"> específico, sino un enfoque metodológico en el que cada persona decide qué recursos consultar, con quién interactuar en red y cómo organizar la información para construir su conocimiento.</w:t>
      </w:r>
    </w:p>
    <w:p w14:paraId="062332FA" w14:textId="77777777" w:rsidR="00A8380D" w:rsidRDefault="00A8380D" w:rsidP="00A8380D">
      <w:pPr>
        <w:rPr>
          <w:color w:val="000000" w:themeColor="text1"/>
          <w:sz w:val="20"/>
          <w:szCs w:val="20"/>
        </w:rPr>
      </w:pPr>
      <w:r w:rsidRPr="00A8380D">
        <w:rPr>
          <w:color w:val="000000" w:themeColor="text1"/>
          <w:sz w:val="20"/>
          <w:szCs w:val="20"/>
        </w:rPr>
        <w:t>En el contexto de la formación profesional, un PLE permite organizar los recursos que cada persona utiliza para aprender y actualizar sus conocimientos. Puede integrar bibliotecas digitales, comunidades académicas, aplicaciones de organización y espacios de intercambio de experiencias. Su configuración responde a las necesidades individuales, por lo que puede modificarse a medida que cambian los intereses y objetivos de formación.</w:t>
      </w:r>
    </w:p>
    <w:p w14:paraId="2AC3F49B" w14:textId="77777777" w:rsidR="00F23D1B" w:rsidRPr="00A8380D" w:rsidRDefault="00F23D1B" w:rsidP="00A8380D">
      <w:pPr>
        <w:rPr>
          <w:color w:val="000000" w:themeColor="text1"/>
          <w:sz w:val="20"/>
          <w:szCs w:val="20"/>
        </w:rPr>
      </w:pPr>
    </w:p>
    <w:p w14:paraId="0F674217" w14:textId="77777777" w:rsidR="00A8380D" w:rsidRPr="00A8380D" w:rsidRDefault="00A8380D" w:rsidP="00A8380D">
      <w:pPr>
        <w:rPr>
          <w:color w:val="000000" w:themeColor="text1"/>
          <w:sz w:val="20"/>
          <w:szCs w:val="20"/>
        </w:rPr>
      </w:pPr>
      <w:r w:rsidRPr="00A8380D">
        <w:rPr>
          <w:color w:val="000000" w:themeColor="text1"/>
          <w:sz w:val="20"/>
          <w:szCs w:val="20"/>
        </w:rPr>
        <w:t>Para el instructor, reconocer estos entornos representa una oportunidad de promover la autonomía. Esto implica orientar a los aprendices para que identifiquen fuentes pertinentes, establezcan conexiones con comunidades de conocimiento y utilicen herramientas que faciliten la organización de sus actividades, sin depender exclusivamente de los materiales proporcionados en el ambiente de formación.</w:t>
      </w:r>
    </w:p>
    <w:p w14:paraId="1E52D1AA" w14:textId="77777777" w:rsidR="00BD2C5E" w:rsidRPr="005A0DC6" w:rsidRDefault="00BD2C5E" w:rsidP="005A0DC6">
      <w:pPr>
        <w:rPr>
          <w:color w:val="000000" w:themeColor="text1"/>
          <w:sz w:val="20"/>
          <w:szCs w:val="20"/>
        </w:rPr>
      </w:pPr>
    </w:p>
    <w:p w14:paraId="1150ED48" w14:textId="16B7B85E" w:rsidR="003D61CA" w:rsidRDefault="00616B1B" w:rsidP="005A0DC6">
      <w:pPr>
        <w:rPr>
          <w:b/>
          <w:color w:val="000000" w:themeColor="text1"/>
          <w:sz w:val="20"/>
          <w:szCs w:val="20"/>
        </w:rPr>
      </w:pPr>
      <w:r w:rsidRPr="005A0DC6">
        <w:rPr>
          <w:b/>
          <w:color w:val="000000" w:themeColor="text1"/>
          <w:sz w:val="20"/>
          <w:szCs w:val="20"/>
        </w:rPr>
        <w:t>Recursos Educativos Abiertos (REA)</w:t>
      </w:r>
    </w:p>
    <w:p w14:paraId="0DDA99CE" w14:textId="52B852D1" w:rsidR="00DB3B92" w:rsidRPr="005A0DC6" w:rsidRDefault="00DB3B92" w:rsidP="005A0DC6">
      <w:pPr>
        <w:rPr>
          <w:color w:val="000000" w:themeColor="text1"/>
          <w:sz w:val="20"/>
          <w:szCs w:val="20"/>
        </w:rPr>
      </w:pPr>
    </w:p>
    <w:p w14:paraId="09EE5B25" w14:textId="24ADC797" w:rsidR="00C75921" w:rsidRDefault="008F50AC" w:rsidP="00C75921">
      <w:pPr>
        <w:pStyle w:val="NormalWeb"/>
        <w:spacing w:before="0" w:beforeAutospacing="0" w:after="0" w:afterAutospacing="0" w:line="276" w:lineRule="auto"/>
        <w:rPr>
          <w:rFonts w:ascii="Arial" w:hAnsi="Arial" w:cs="Arial"/>
          <w:sz w:val="20"/>
          <w:szCs w:val="20"/>
        </w:rPr>
      </w:pPr>
      <w:r w:rsidRPr="008F50AC">
        <w:rPr>
          <w:rFonts w:ascii="Arial" w:hAnsi="Arial" w:cs="Arial"/>
          <w:sz w:val="20"/>
          <w:szCs w:val="20"/>
        </w:rPr>
        <w:t>Los REA son materiales de enseñanza, aprendizaje e investigación en cualquier soporte que se encuentran en el dominio público o que han sido publicados bajo una licencia abierta. Su condición de recursos abiertos permite acceder a ellos, utilizarlos, adaptarlos y redistribuirlos conforme a los permisos y condiciones establecidos en las licencias correspondientes, favoreciendo el acceso al conocimiento.</w:t>
      </w:r>
    </w:p>
    <w:p w14:paraId="4A94A594" w14:textId="77777777" w:rsidR="008F50AC" w:rsidRPr="00C75921" w:rsidRDefault="008F50AC" w:rsidP="00C75921">
      <w:pPr>
        <w:pStyle w:val="NormalWeb"/>
        <w:spacing w:before="0" w:beforeAutospacing="0" w:after="0" w:afterAutospacing="0" w:line="276" w:lineRule="auto"/>
        <w:rPr>
          <w:rFonts w:ascii="Arial" w:hAnsi="Arial" w:cs="Arial"/>
          <w:sz w:val="20"/>
          <w:szCs w:val="20"/>
        </w:rPr>
      </w:pPr>
    </w:p>
    <w:p w14:paraId="51ACC5FA" w14:textId="77777777" w:rsidR="00C75921" w:rsidRDefault="00C75921" w:rsidP="00C75921">
      <w:pPr>
        <w:pStyle w:val="NormalWeb"/>
        <w:spacing w:before="0" w:beforeAutospacing="0" w:after="0" w:afterAutospacing="0" w:line="276" w:lineRule="auto"/>
        <w:rPr>
          <w:rFonts w:ascii="Arial" w:hAnsi="Arial" w:cs="Arial"/>
          <w:sz w:val="20"/>
          <w:szCs w:val="20"/>
        </w:rPr>
      </w:pPr>
      <w:r w:rsidRPr="00C75921">
        <w:rPr>
          <w:rFonts w:ascii="Arial" w:hAnsi="Arial" w:cs="Arial"/>
          <w:sz w:val="20"/>
          <w:szCs w:val="20"/>
        </w:rPr>
        <w:t>Estos recursos pueden adoptar diferentes presentaciones, como documentos, materiales audiovisuales, actividades de aprendizaje, guías y otros contenidos digitales. Su incorporación a una experiencia formativa requiere revisar la pertinencia pedagógica, la claridad de la información, las condiciones de accesibilidad y los permisos establecidos para su utilización.</w:t>
      </w:r>
    </w:p>
    <w:p w14:paraId="5081403B" w14:textId="77777777" w:rsidR="00C75921" w:rsidRPr="00C75921" w:rsidRDefault="00C75921" w:rsidP="00C75921">
      <w:pPr>
        <w:pStyle w:val="NormalWeb"/>
        <w:spacing w:before="0" w:beforeAutospacing="0" w:after="0" w:afterAutospacing="0" w:line="276" w:lineRule="auto"/>
        <w:rPr>
          <w:rFonts w:ascii="Arial" w:hAnsi="Arial" w:cs="Arial"/>
          <w:sz w:val="20"/>
          <w:szCs w:val="20"/>
        </w:rPr>
      </w:pPr>
    </w:p>
    <w:p w14:paraId="6C33DC30" w14:textId="77777777" w:rsidR="00C75921" w:rsidRDefault="00C75921" w:rsidP="00C75921">
      <w:pPr>
        <w:pStyle w:val="NormalWeb"/>
        <w:spacing w:before="0" w:beforeAutospacing="0" w:after="0" w:afterAutospacing="0" w:line="276" w:lineRule="auto"/>
        <w:rPr>
          <w:rFonts w:ascii="Arial" w:hAnsi="Arial" w:cs="Arial"/>
          <w:sz w:val="20"/>
          <w:szCs w:val="20"/>
        </w:rPr>
      </w:pPr>
      <w:r w:rsidRPr="00C75921">
        <w:rPr>
          <w:rFonts w:ascii="Arial" w:hAnsi="Arial" w:cs="Arial"/>
          <w:sz w:val="20"/>
          <w:szCs w:val="20"/>
        </w:rPr>
        <w:t>Es importante distinguir entre un recurso disponible gratuitamente y un recurso educativo abierto. La posibilidad de consultar un material sin pagar no significa que esté autorizada su modificación o redistribución. Por ello, antes de adaptar un REA, se deben identificar las condiciones de su licencia y reconocer la autoría correspondiente.</w:t>
      </w:r>
    </w:p>
    <w:p w14:paraId="0EC2BC08" w14:textId="77777777" w:rsidR="00C75921" w:rsidRPr="00C75921" w:rsidRDefault="00C75921" w:rsidP="00C75921">
      <w:pPr>
        <w:pStyle w:val="NormalWeb"/>
        <w:spacing w:before="0" w:beforeAutospacing="0" w:after="0" w:afterAutospacing="0" w:line="276" w:lineRule="auto"/>
        <w:rPr>
          <w:rFonts w:ascii="Arial" w:hAnsi="Arial" w:cs="Arial"/>
          <w:b/>
          <w:bCs/>
          <w:color w:val="000000" w:themeColor="text1"/>
          <w:sz w:val="20"/>
          <w:szCs w:val="20"/>
        </w:rPr>
      </w:pPr>
    </w:p>
    <w:p w14:paraId="1C930B82" w14:textId="77777777" w:rsidR="00C75921" w:rsidRPr="00016BDD" w:rsidRDefault="00C75921" w:rsidP="00016BDD">
      <w:pPr>
        <w:rPr>
          <w:b/>
          <w:bCs/>
          <w:sz w:val="20"/>
          <w:szCs w:val="20"/>
        </w:rPr>
      </w:pPr>
      <w:r w:rsidRPr="00016BDD">
        <w:rPr>
          <w:b/>
          <w:bCs/>
          <w:sz w:val="20"/>
          <w:szCs w:val="20"/>
        </w:rPr>
        <w:t>Comunicación y colaboración en entornos digitales</w:t>
      </w:r>
    </w:p>
    <w:p w14:paraId="606B224F" w14:textId="77777777" w:rsidR="00C75921" w:rsidRPr="00C75921" w:rsidRDefault="00C75921" w:rsidP="00C75921"/>
    <w:p w14:paraId="502D4D9F" w14:textId="77777777" w:rsidR="00C75921" w:rsidRDefault="00C75921" w:rsidP="009972B4">
      <w:pPr>
        <w:pStyle w:val="NormalWeb"/>
        <w:spacing w:before="0" w:beforeAutospacing="0" w:after="0" w:afterAutospacing="0" w:line="276" w:lineRule="auto"/>
        <w:rPr>
          <w:rFonts w:ascii="Arial" w:hAnsi="Arial" w:cs="Arial"/>
          <w:sz w:val="20"/>
          <w:szCs w:val="20"/>
        </w:rPr>
      </w:pPr>
      <w:r w:rsidRPr="00C75921">
        <w:rPr>
          <w:rFonts w:ascii="Arial" w:hAnsi="Arial" w:cs="Arial"/>
          <w:sz w:val="20"/>
          <w:szCs w:val="20"/>
        </w:rPr>
        <w:t>La comunicación digital permite intercambiar información y establecer relaciones entre los participantes de un proceso formativo mediante plataformas y herramientas tecnológicas. En los ambientes de aprendizaje, favorece el acompañamiento, la retroalimentación y la interacción entre instructores y aprendices, tanto en actividades individuales como colectivas.</w:t>
      </w:r>
    </w:p>
    <w:p w14:paraId="3B519854" w14:textId="77777777" w:rsidR="009972B4" w:rsidRDefault="009972B4" w:rsidP="009972B4">
      <w:pPr>
        <w:pStyle w:val="NormalWeb"/>
        <w:spacing w:before="0" w:beforeAutospacing="0" w:after="0" w:afterAutospacing="0" w:line="276" w:lineRule="auto"/>
        <w:rPr>
          <w:rFonts w:ascii="Arial" w:hAnsi="Arial" w:cs="Arial"/>
          <w:sz w:val="20"/>
          <w:szCs w:val="20"/>
        </w:rPr>
      </w:pPr>
    </w:p>
    <w:p w14:paraId="08ABB5AF" w14:textId="77777777" w:rsidR="009972B4" w:rsidRDefault="009972B4" w:rsidP="009972B4">
      <w:pPr>
        <w:pStyle w:val="NormalWeb"/>
        <w:spacing w:before="0" w:beforeAutospacing="0" w:after="0" w:afterAutospacing="0" w:line="276" w:lineRule="auto"/>
        <w:rPr>
          <w:rFonts w:ascii="Arial" w:hAnsi="Arial" w:cs="Arial"/>
          <w:sz w:val="20"/>
          <w:szCs w:val="20"/>
        </w:rPr>
      </w:pPr>
      <w:r w:rsidRPr="009972B4">
        <w:rPr>
          <w:rFonts w:ascii="Arial" w:hAnsi="Arial" w:cs="Arial"/>
          <w:sz w:val="20"/>
          <w:szCs w:val="20"/>
        </w:rPr>
        <w:t>La comunicación y la colaboración en entornos digitales requieren seleccionar canales adecuados, establecer acuerdos de participación y organizar responsabilidades. Su implementación debe considerar los propósitos de aprendizaje, la disponibilidad de los participantes y las condiciones de acceso, de manera que las interacciones contribuyan a la construcción conjunta de conocimiento.</w:t>
      </w:r>
    </w:p>
    <w:p w14:paraId="6EC844B1" w14:textId="77777777" w:rsidR="009972B4" w:rsidRDefault="009972B4" w:rsidP="009972B4">
      <w:pPr>
        <w:pStyle w:val="NormalWeb"/>
        <w:spacing w:before="0" w:beforeAutospacing="0" w:after="0" w:afterAutospacing="0" w:line="276" w:lineRule="auto"/>
        <w:rPr>
          <w:rFonts w:ascii="Arial" w:hAnsi="Arial" w:cs="Arial"/>
          <w:sz w:val="20"/>
          <w:szCs w:val="20"/>
        </w:rPr>
      </w:pPr>
    </w:p>
    <w:p w14:paraId="4ABDFCBC" w14:textId="34CF1D81" w:rsidR="004B5971" w:rsidRPr="004B5971" w:rsidRDefault="004B5971" w:rsidP="004B5971">
      <w:pPr>
        <w:pStyle w:val="NormalWeb"/>
        <w:rPr>
          <w:rFonts w:ascii="Arial" w:hAnsi="Arial" w:cs="Arial"/>
          <w:b/>
          <w:bCs/>
          <w:sz w:val="20"/>
          <w:szCs w:val="20"/>
        </w:rPr>
      </w:pPr>
      <w:commentRangeStart w:id="7"/>
      <w:r w:rsidRPr="004B5971">
        <w:rPr>
          <w:rFonts w:ascii="Arial" w:hAnsi="Arial" w:cs="Arial"/>
          <w:b/>
          <w:bCs/>
          <w:sz w:val="20"/>
          <w:szCs w:val="20"/>
        </w:rPr>
        <w:t>Modalidades de comunicación en ambientes digitales</w:t>
      </w:r>
    </w:p>
    <w:p w14:paraId="471438F4" w14:textId="77777777" w:rsidR="009972B4" w:rsidRPr="009972B4" w:rsidRDefault="009972B4" w:rsidP="009972B4">
      <w:pPr>
        <w:rPr>
          <w:rFonts w:eastAsia="Times New Roman"/>
          <w:b/>
          <w:bCs/>
          <w:sz w:val="20"/>
          <w:szCs w:val="20"/>
        </w:rPr>
      </w:pPr>
      <w:r w:rsidRPr="009972B4">
        <w:rPr>
          <w:rFonts w:eastAsia="Times New Roman"/>
          <w:b/>
          <w:bCs/>
          <w:sz w:val="20"/>
          <w:szCs w:val="20"/>
        </w:rPr>
        <w:t>Pestaña 1 - Comunicación síncrona</w:t>
      </w:r>
    </w:p>
    <w:p w14:paraId="6DD9B0B8" w14:textId="77777777" w:rsidR="009972B4" w:rsidRPr="009972B4" w:rsidRDefault="009972B4" w:rsidP="009972B4">
      <w:pPr>
        <w:rPr>
          <w:rFonts w:eastAsia="Times New Roman"/>
          <w:b/>
          <w:bCs/>
          <w:sz w:val="20"/>
          <w:szCs w:val="20"/>
        </w:rPr>
      </w:pPr>
    </w:p>
    <w:p w14:paraId="535D7901" w14:textId="77777777" w:rsidR="009972B4" w:rsidRPr="009972B4" w:rsidRDefault="009972B4" w:rsidP="009972B4">
      <w:pPr>
        <w:rPr>
          <w:rFonts w:eastAsia="Times New Roman"/>
          <w:sz w:val="20"/>
          <w:szCs w:val="20"/>
        </w:rPr>
      </w:pPr>
      <w:r w:rsidRPr="009972B4">
        <w:rPr>
          <w:rFonts w:eastAsia="Times New Roman"/>
          <w:sz w:val="20"/>
          <w:szCs w:val="20"/>
        </w:rPr>
        <w:t>Durante una videoconferencia, el instructor presenta una situación problemática y organiza grupos de discusión para que los participantes propongan soluciones y reciban orientación inmediata.</w:t>
      </w:r>
    </w:p>
    <w:p w14:paraId="43F80670" w14:textId="77777777" w:rsidR="009972B4" w:rsidRPr="009972B4" w:rsidRDefault="009972B4" w:rsidP="009972B4">
      <w:pPr>
        <w:rPr>
          <w:rFonts w:eastAsia="Times New Roman"/>
          <w:b/>
          <w:bCs/>
          <w:sz w:val="20"/>
          <w:szCs w:val="20"/>
        </w:rPr>
      </w:pPr>
    </w:p>
    <w:p w14:paraId="1D1BBFD2" w14:textId="77777777" w:rsidR="009972B4" w:rsidRPr="009972B4" w:rsidRDefault="009972B4" w:rsidP="009972B4">
      <w:pPr>
        <w:rPr>
          <w:rFonts w:eastAsia="Times New Roman"/>
          <w:b/>
          <w:bCs/>
          <w:sz w:val="20"/>
          <w:szCs w:val="20"/>
        </w:rPr>
      </w:pPr>
      <w:r w:rsidRPr="009972B4">
        <w:rPr>
          <w:rFonts w:eastAsia="Times New Roman"/>
          <w:b/>
          <w:bCs/>
          <w:sz w:val="20"/>
          <w:szCs w:val="20"/>
        </w:rPr>
        <w:t>Pestaña 2 - Comunicación asíncrona</w:t>
      </w:r>
    </w:p>
    <w:p w14:paraId="4C9A998E" w14:textId="77777777" w:rsidR="009972B4" w:rsidRPr="009972B4" w:rsidRDefault="009972B4" w:rsidP="009972B4">
      <w:pPr>
        <w:rPr>
          <w:rFonts w:eastAsia="Times New Roman"/>
          <w:b/>
          <w:bCs/>
          <w:sz w:val="20"/>
          <w:szCs w:val="20"/>
        </w:rPr>
      </w:pPr>
    </w:p>
    <w:p w14:paraId="6201B440" w14:textId="77777777" w:rsidR="009972B4" w:rsidRPr="009972B4" w:rsidRDefault="009972B4" w:rsidP="009972B4">
      <w:pPr>
        <w:rPr>
          <w:rFonts w:eastAsia="Times New Roman"/>
          <w:sz w:val="20"/>
          <w:szCs w:val="20"/>
        </w:rPr>
      </w:pPr>
      <w:r w:rsidRPr="009972B4">
        <w:rPr>
          <w:rFonts w:eastAsia="Times New Roman"/>
          <w:sz w:val="20"/>
          <w:szCs w:val="20"/>
        </w:rPr>
        <w:t>En un foro de discusión, los aprendices analizan un caso, publican sus argumentos y comentan las propuestas de sus compañeros durante un periodo establecido.</w:t>
      </w:r>
    </w:p>
    <w:p w14:paraId="766CE904" w14:textId="77777777" w:rsidR="009972B4" w:rsidRPr="009972B4" w:rsidRDefault="009972B4" w:rsidP="009972B4">
      <w:pPr>
        <w:rPr>
          <w:rFonts w:eastAsia="Times New Roman"/>
          <w:b/>
          <w:bCs/>
          <w:sz w:val="20"/>
          <w:szCs w:val="20"/>
        </w:rPr>
      </w:pPr>
    </w:p>
    <w:p w14:paraId="4B3442A0" w14:textId="77777777" w:rsidR="009972B4" w:rsidRPr="009972B4" w:rsidRDefault="009972B4" w:rsidP="009972B4">
      <w:pPr>
        <w:rPr>
          <w:rFonts w:eastAsia="Times New Roman"/>
          <w:b/>
          <w:bCs/>
          <w:sz w:val="20"/>
          <w:szCs w:val="20"/>
        </w:rPr>
      </w:pPr>
      <w:r w:rsidRPr="009972B4">
        <w:rPr>
          <w:rFonts w:eastAsia="Times New Roman"/>
          <w:b/>
          <w:bCs/>
          <w:sz w:val="20"/>
          <w:szCs w:val="20"/>
        </w:rPr>
        <w:t>Pestaña 3 - Construcción colaborativa</w:t>
      </w:r>
    </w:p>
    <w:p w14:paraId="2EECDDDA" w14:textId="77777777" w:rsidR="009972B4" w:rsidRPr="009972B4" w:rsidRDefault="009972B4" w:rsidP="009972B4">
      <w:pPr>
        <w:rPr>
          <w:rFonts w:eastAsia="Times New Roman"/>
          <w:sz w:val="20"/>
          <w:szCs w:val="20"/>
        </w:rPr>
      </w:pPr>
    </w:p>
    <w:p w14:paraId="5007B2FC" w14:textId="77777777" w:rsidR="009972B4" w:rsidRPr="009972B4" w:rsidRDefault="009972B4" w:rsidP="009972B4">
      <w:pPr>
        <w:rPr>
          <w:rFonts w:eastAsia="Times New Roman"/>
          <w:sz w:val="20"/>
          <w:szCs w:val="20"/>
        </w:rPr>
      </w:pPr>
      <w:r w:rsidRPr="009972B4">
        <w:rPr>
          <w:rFonts w:eastAsia="Times New Roman"/>
          <w:sz w:val="20"/>
          <w:szCs w:val="20"/>
        </w:rPr>
        <w:t>Un equipo elabora una guía digital mediante un documento compartido. Cada integrante desarrolla una sección y participa en la revisión colectiva antes de consolidar la versión final.</w:t>
      </w:r>
    </w:p>
    <w:p w14:paraId="526A4FA1" w14:textId="77777777" w:rsidR="009972B4" w:rsidRPr="009972B4" w:rsidRDefault="009972B4" w:rsidP="009972B4">
      <w:pPr>
        <w:rPr>
          <w:rFonts w:eastAsia="Times New Roman"/>
          <w:b/>
          <w:bCs/>
          <w:sz w:val="20"/>
          <w:szCs w:val="20"/>
        </w:rPr>
      </w:pPr>
    </w:p>
    <w:p w14:paraId="537DA469" w14:textId="77777777" w:rsidR="009972B4" w:rsidRPr="009972B4" w:rsidRDefault="009972B4" w:rsidP="009972B4">
      <w:pPr>
        <w:rPr>
          <w:rFonts w:eastAsia="Times New Roman"/>
          <w:b/>
          <w:bCs/>
          <w:sz w:val="20"/>
          <w:szCs w:val="20"/>
        </w:rPr>
      </w:pPr>
      <w:r w:rsidRPr="009972B4">
        <w:rPr>
          <w:rFonts w:eastAsia="Times New Roman"/>
          <w:b/>
          <w:bCs/>
          <w:sz w:val="20"/>
          <w:szCs w:val="20"/>
        </w:rPr>
        <w:t>Pestaña 4 - Seguimiento y retroalimentación</w:t>
      </w:r>
    </w:p>
    <w:p w14:paraId="16193095" w14:textId="77777777" w:rsidR="009972B4" w:rsidRPr="009972B4" w:rsidRDefault="009972B4" w:rsidP="009972B4">
      <w:pPr>
        <w:rPr>
          <w:rFonts w:eastAsia="Times New Roman"/>
          <w:b/>
          <w:bCs/>
          <w:sz w:val="20"/>
          <w:szCs w:val="20"/>
        </w:rPr>
      </w:pPr>
    </w:p>
    <w:p w14:paraId="1ACCCA5F" w14:textId="5F696ED6" w:rsidR="003D61CA" w:rsidRPr="009972B4" w:rsidRDefault="009972B4" w:rsidP="009972B4">
      <w:pPr>
        <w:rPr>
          <w:rFonts w:eastAsia="Times New Roman"/>
          <w:sz w:val="20"/>
          <w:szCs w:val="20"/>
        </w:rPr>
      </w:pPr>
      <w:r w:rsidRPr="009972B4">
        <w:rPr>
          <w:rFonts w:eastAsia="Times New Roman"/>
          <w:sz w:val="20"/>
          <w:szCs w:val="20"/>
        </w:rPr>
        <w:t>El instructor utiliza comentarios en la plataforma educativa para señalar fortalezas, formular recomendaciones y orientar mejoras sobre los productos entregados.</w:t>
      </w:r>
      <w:commentRangeEnd w:id="7"/>
      <w:r w:rsidR="00551803" w:rsidRPr="009972B4">
        <w:rPr>
          <w:rStyle w:val="Refdecomentario"/>
          <w:rFonts w:eastAsia="Times New Roman"/>
          <w:sz w:val="20"/>
          <w:szCs w:val="20"/>
        </w:rPr>
        <w:commentReference w:id="7"/>
      </w:r>
    </w:p>
    <w:p w14:paraId="367A2658" w14:textId="77777777" w:rsidR="009972B4" w:rsidRDefault="009972B4" w:rsidP="009972B4">
      <w:pPr>
        <w:rPr>
          <w:color w:val="000000" w:themeColor="text1"/>
          <w:sz w:val="20"/>
          <w:szCs w:val="20"/>
        </w:rPr>
      </w:pPr>
    </w:p>
    <w:p w14:paraId="6EBCB59F" w14:textId="77777777" w:rsidR="000F0076" w:rsidRDefault="000F0076" w:rsidP="009972B4">
      <w:pPr>
        <w:rPr>
          <w:color w:val="000000" w:themeColor="text1"/>
          <w:sz w:val="20"/>
          <w:szCs w:val="20"/>
        </w:rPr>
      </w:pPr>
    </w:p>
    <w:p w14:paraId="13585CEA" w14:textId="77777777" w:rsidR="000F0076" w:rsidRDefault="000F0076" w:rsidP="009972B4">
      <w:pPr>
        <w:rPr>
          <w:color w:val="000000" w:themeColor="text1"/>
          <w:sz w:val="20"/>
          <w:szCs w:val="20"/>
        </w:rPr>
      </w:pPr>
    </w:p>
    <w:p w14:paraId="25089DC3" w14:textId="77777777" w:rsidR="000F0076" w:rsidRPr="005A0DC6" w:rsidRDefault="000F0076" w:rsidP="009972B4">
      <w:pPr>
        <w:rPr>
          <w:color w:val="000000" w:themeColor="text1"/>
          <w:sz w:val="20"/>
          <w:szCs w:val="20"/>
        </w:rPr>
      </w:pPr>
    </w:p>
    <w:p w14:paraId="3217A66A" w14:textId="6C12C54B" w:rsidR="002F6D30" w:rsidRPr="0042789C" w:rsidRDefault="002F6D30" w:rsidP="005A0DC6">
      <w:pPr>
        <w:rPr>
          <w:b/>
          <w:bCs/>
          <w:color w:val="000000" w:themeColor="text1"/>
          <w:sz w:val="20"/>
          <w:szCs w:val="20"/>
        </w:rPr>
      </w:pPr>
      <w:commentRangeStart w:id="8"/>
      <w:r w:rsidRPr="0042789C">
        <w:rPr>
          <w:b/>
          <w:bCs/>
          <w:color w:val="000000" w:themeColor="text1"/>
          <w:sz w:val="20"/>
          <w:szCs w:val="20"/>
        </w:rPr>
        <w:lastRenderedPageBreak/>
        <w:t>Ecosistema digital para el aprendizaje</w:t>
      </w:r>
    </w:p>
    <w:p w14:paraId="5D6F200B" w14:textId="77777777" w:rsidR="002F6D30" w:rsidRDefault="002F6D30" w:rsidP="005A0DC6">
      <w:pPr>
        <w:rPr>
          <w:b/>
          <w:bCs/>
          <w:color w:val="000000" w:themeColor="text1"/>
          <w:sz w:val="20"/>
          <w:szCs w:val="20"/>
        </w:rPr>
      </w:pPr>
    </w:p>
    <w:p w14:paraId="7F7369D4" w14:textId="5058101E" w:rsidR="00C83438" w:rsidRPr="005A0DC6" w:rsidRDefault="00FB097A" w:rsidP="005A0DC6">
      <w:pPr>
        <w:rPr>
          <w:b/>
          <w:bCs/>
          <w:color w:val="000000" w:themeColor="text1"/>
          <w:kern w:val="24"/>
          <w:sz w:val="20"/>
          <w:szCs w:val="20"/>
        </w:rPr>
      </w:pPr>
      <w:r w:rsidRPr="005A0DC6">
        <w:rPr>
          <w:noProof/>
          <w:color w:val="000000" w:themeColor="text1"/>
          <w:sz w:val="20"/>
          <w:szCs w:val="20"/>
        </w:rPr>
        <mc:AlternateContent>
          <mc:Choice Requires="wpg">
            <w:drawing>
              <wp:anchor distT="0" distB="0" distL="114300" distR="114300" simplePos="0" relativeHeight="251661312" behindDoc="0" locked="0" layoutInCell="1" allowOverlap="1" wp14:anchorId="30245BD8" wp14:editId="4701CA48">
                <wp:simplePos x="0" y="0"/>
                <wp:positionH relativeFrom="margin">
                  <wp:posOffset>-290369</wp:posOffset>
                </wp:positionH>
                <wp:positionV relativeFrom="paragraph">
                  <wp:posOffset>118369</wp:posOffset>
                </wp:positionV>
                <wp:extent cx="6892539" cy="2940490"/>
                <wp:effectExtent l="63500" t="38100" r="67310" b="82550"/>
                <wp:wrapNone/>
                <wp:docPr id="29" name="Grupo 28">
                  <a:extLst xmlns:a="http://schemas.openxmlformats.org/drawingml/2006/main">
                    <a:ext uri="{FF2B5EF4-FFF2-40B4-BE49-F238E27FC236}">
                      <a16:creationId xmlns:a16="http://schemas.microsoft.com/office/drawing/2014/main" id="{AD61333E-8BE4-4BC4-A2BB-DB517E2BB063}"/>
                    </a:ext>
                  </a:extLst>
                </wp:docPr>
                <wp:cNvGraphicFramePr/>
                <a:graphic xmlns:a="http://schemas.openxmlformats.org/drawingml/2006/main">
                  <a:graphicData uri="http://schemas.microsoft.com/office/word/2010/wordprocessingGroup">
                    <wpg:wgp>
                      <wpg:cNvGrpSpPr/>
                      <wpg:grpSpPr>
                        <a:xfrm>
                          <a:off x="0" y="0"/>
                          <a:ext cx="6892539" cy="2940490"/>
                          <a:chOff x="0" y="0"/>
                          <a:chExt cx="11164824" cy="4526280"/>
                        </a:xfrm>
                      </wpg:grpSpPr>
                      <wps:wsp>
                        <wps:cNvPr id="2" name="Rounded Rectangle 3"/>
                        <wps:cNvSpPr/>
                        <wps:spPr>
                          <a:xfrm>
                            <a:off x="0" y="0"/>
                            <a:ext cx="3611880" cy="4526280"/>
                          </a:xfrm>
                          <a:prstGeom prst="roundRect">
                            <a:avLst/>
                          </a:prstGeom>
                          <a:solidFill>
                            <a:srgbClr val="EBF6FF"/>
                          </a:solidFill>
                          <a:ln w="19050">
                            <a:solidFill>
                              <a:srgbClr val="2A82CD"/>
                            </a:solidFill>
                          </a:ln>
                        </wps:spPr>
                        <wps:style>
                          <a:lnRef idx="1">
                            <a:schemeClr val="accent1"/>
                          </a:lnRef>
                          <a:fillRef idx="3">
                            <a:schemeClr val="accent1"/>
                          </a:fillRef>
                          <a:effectRef idx="2">
                            <a:schemeClr val="accent1"/>
                          </a:effectRef>
                          <a:fontRef idx="minor">
                            <a:schemeClr val="lt1"/>
                          </a:fontRef>
                        </wps:style>
                        <wps:bodyPr rtlCol="0" anchor="ctr"/>
                      </wps:wsp>
                      <wps:wsp>
                        <wps:cNvPr id="3" name="Rounded Rectangle 4"/>
                        <wps:cNvSpPr/>
                        <wps:spPr>
                          <a:xfrm>
                            <a:off x="0" y="0"/>
                            <a:ext cx="3611880" cy="658368"/>
                          </a:xfrm>
                          <a:prstGeom prst="roundRect">
                            <a:avLst/>
                          </a:prstGeom>
                          <a:solidFill>
                            <a:srgbClr val="2A82CD"/>
                          </a:solidFill>
                          <a:ln w="19050">
                            <a:solidFill>
                              <a:srgbClr val="2A82CD"/>
                            </a:solidFill>
                          </a:ln>
                        </wps:spPr>
                        <wps:style>
                          <a:lnRef idx="1">
                            <a:schemeClr val="accent1"/>
                          </a:lnRef>
                          <a:fillRef idx="3">
                            <a:schemeClr val="accent1"/>
                          </a:fillRef>
                          <a:effectRef idx="2">
                            <a:schemeClr val="accent1"/>
                          </a:effectRef>
                          <a:fontRef idx="minor">
                            <a:schemeClr val="lt1"/>
                          </a:fontRef>
                        </wps:style>
                        <wps:bodyPr rtlCol="0" anchor="ctr"/>
                      </wps:wsp>
                      <wps:wsp>
                        <wps:cNvPr id="4" name="Oval 5"/>
                        <wps:cNvSpPr/>
                        <wps:spPr>
                          <a:xfrm>
                            <a:off x="228600" y="128015"/>
                            <a:ext cx="438912" cy="438912"/>
                          </a:xfrm>
                          <a:prstGeom prst="ellipse">
                            <a:avLst/>
                          </a:prstGeom>
                          <a:solidFill>
                            <a:srgbClr val="FFFFFF"/>
                          </a:solidFill>
                          <a:ln w="1905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5" name="TextBox 6"/>
                        <wps:cNvSpPr txBox="1"/>
                        <wps:spPr>
                          <a:xfrm>
                            <a:off x="228595" y="119958"/>
                            <a:ext cx="439489" cy="504091"/>
                          </a:xfrm>
                          <a:prstGeom prst="rect">
                            <a:avLst/>
                          </a:prstGeom>
                          <a:noFill/>
                        </wps:spPr>
                        <wps:txbx>
                          <w:txbxContent>
                            <w:p w14:paraId="1C336549" w14:textId="77777777" w:rsidR="00D630B0" w:rsidRDefault="00D630B0" w:rsidP="00D630B0">
                              <w:pPr>
                                <w:jc w:val="center"/>
                                <w:rPr>
                                  <w:rFonts w:ascii="Aptos" w:hAnsi="Aptos" w:cstheme="minorBidi"/>
                                  <w:b/>
                                  <w:bCs/>
                                  <w:color w:val="2A82CD"/>
                                  <w:kern w:val="24"/>
                                  <w:sz w:val="28"/>
                                  <w:szCs w:val="28"/>
                                </w:rPr>
                              </w:pPr>
                              <w:r>
                                <w:rPr>
                                  <w:rFonts w:ascii="Aptos" w:hAnsi="Aptos" w:cstheme="minorBidi"/>
                                  <w:b/>
                                  <w:bCs/>
                                  <w:color w:val="2A82CD"/>
                                  <w:kern w:val="24"/>
                                  <w:sz w:val="28"/>
                                  <w:szCs w:val="28"/>
                                </w:rPr>
                                <w:t>1</w:t>
                              </w:r>
                            </w:p>
                          </w:txbxContent>
                        </wps:txbx>
                        <wps:bodyPr wrap="square" anchor="ctr">
                          <a:noAutofit/>
                        </wps:bodyPr>
                      </wps:wsp>
                      <wps:wsp>
                        <wps:cNvPr id="6" name="TextBox 7"/>
                        <wps:cNvSpPr txBox="1"/>
                        <wps:spPr>
                          <a:xfrm>
                            <a:off x="2852877" y="65327"/>
                            <a:ext cx="411585" cy="590453"/>
                          </a:xfrm>
                          <a:prstGeom prst="rect">
                            <a:avLst/>
                          </a:prstGeom>
                          <a:noFill/>
                        </wps:spPr>
                        <wps:txbx>
                          <w:txbxContent>
                            <w:p w14:paraId="7AC1658D" w14:textId="77777777" w:rsidR="00D630B0" w:rsidRDefault="00D630B0" w:rsidP="00D630B0">
                              <w:pPr>
                                <w:jc w:val="center"/>
                                <w:rPr>
                                  <w:rFonts w:ascii="Aptos" w:hAnsi="Aptos" w:cstheme="minorBidi"/>
                                  <w:b/>
                                  <w:bCs/>
                                  <w:color w:val="FFFFFF"/>
                                  <w:kern w:val="24"/>
                                  <w:sz w:val="36"/>
                                  <w:szCs w:val="36"/>
                                </w:rPr>
                              </w:pPr>
                              <w:r>
                                <w:rPr>
                                  <w:rFonts w:ascii="Cambria Math" w:hAnsi="Cambria Math" w:cs="Cambria Math"/>
                                  <w:b/>
                                  <w:bCs/>
                                  <w:color w:val="FFFFFF"/>
                                  <w:kern w:val="24"/>
                                  <w:sz w:val="36"/>
                                  <w:szCs w:val="36"/>
                                </w:rPr>
                                <w:t>⌕</w:t>
                              </w:r>
                            </w:p>
                          </w:txbxContent>
                        </wps:txbx>
                        <wps:bodyPr wrap="square" anchor="ctr">
                          <a:noAutofit/>
                        </wps:bodyPr>
                      </wps:wsp>
                      <wps:wsp>
                        <wps:cNvPr id="7" name="TextBox 8"/>
                        <wps:cNvSpPr txBox="1"/>
                        <wps:spPr>
                          <a:xfrm>
                            <a:off x="274315" y="865852"/>
                            <a:ext cx="3063470" cy="873007"/>
                          </a:xfrm>
                          <a:prstGeom prst="rect">
                            <a:avLst/>
                          </a:prstGeom>
                          <a:noFill/>
                        </wps:spPr>
                        <wps:txbx>
                          <w:txbxContent>
                            <w:p w14:paraId="6861CFBA" w14:textId="77777777" w:rsidR="00D630B0" w:rsidRDefault="00D630B0" w:rsidP="00D630B0">
                              <w:pPr>
                                <w:jc w:val="center"/>
                                <w:rPr>
                                  <w:rFonts w:ascii="Aptos" w:hAnsi="Aptos" w:cstheme="minorBidi"/>
                                  <w:b/>
                                  <w:bCs/>
                                  <w:color w:val="2A82CD"/>
                                  <w:kern w:val="24"/>
                                  <w:sz w:val="28"/>
                                  <w:szCs w:val="28"/>
                                </w:rPr>
                              </w:pPr>
                              <w:r>
                                <w:rPr>
                                  <w:rFonts w:ascii="Aptos" w:hAnsi="Aptos" w:cstheme="minorBidi"/>
                                  <w:b/>
                                  <w:bCs/>
                                  <w:color w:val="2A82CD"/>
                                  <w:kern w:val="24"/>
                                  <w:sz w:val="28"/>
                                  <w:szCs w:val="28"/>
                                </w:rPr>
                                <w:t>Curación de contenidos</w:t>
                              </w:r>
                            </w:p>
                          </w:txbxContent>
                        </wps:txbx>
                        <wps:bodyPr wrap="square" anchor="ctr">
                          <a:noAutofit/>
                        </wps:bodyPr>
                      </wps:wsp>
                      <wps:wsp>
                        <wps:cNvPr id="8" name="Rectangle 9"/>
                        <wps:cNvSpPr/>
                        <wps:spPr>
                          <a:xfrm>
                            <a:off x="658368" y="1673352"/>
                            <a:ext cx="2295144" cy="32004"/>
                          </a:xfrm>
                          <a:prstGeom prst="rect">
                            <a:avLst/>
                          </a:prstGeom>
                          <a:solidFill>
                            <a:srgbClr val="2A82CD"/>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9" name="TextBox 10"/>
                        <wps:cNvSpPr txBox="1"/>
                        <wps:spPr>
                          <a:xfrm>
                            <a:off x="347420" y="1996031"/>
                            <a:ext cx="3042542" cy="1501008"/>
                          </a:xfrm>
                          <a:prstGeom prst="rect">
                            <a:avLst/>
                          </a:prstGeom>
                          <a:noFill/>
                        </wps:spPr>
                        <wps:txbx>
                          <w:txbxContent>
                            <w:p w14:paraId="64E1916F" w14:textId="46808528" w:rsidR="00433D54" w:rsidRDefault="00433D54" w:rsidP="00433D54">
                              <w:pPr>
                                <w:pStyle w:val="Prrafodelista"/>
                                <w:numPr>
                                  <w:ilvl w:val="0"/>
                                  <w:numId w:val="11"/>
                                </w:numPr>
                              </w:pPr>
                              <w:r>
                                <w:t>Buscar</w:t>
                              </w:r>
                              <w:r w:rsidR="000F0076">
                                <w:t>.</w:t>
                              </w:r>
                            </w:p>
                            <w:p w14:paraId="46AE6480" w14:textId="4B812626" w:rsidR="00433D54" w:rsidRDefault="002F6D30" w:rsidP="00433D54">
                              <w:pPr>
                                <w:pStyle w:val="Prrafodelista"/>
                                <w:numPr>
                                  <w:ilvl w:val="0"/>
                                  <w:numId w:val="11"/>
                                </w:numPr>
                              </w:pPr>
                              <w:r>
                                <w:t>F</w:t>
                              </w:r>
                              <w:r w:rsidR="00433D54">
                                <w:t>iltrar</w:t>
                              </w:r>
                              <w:r w:rsidR="000F0076">
                                <w:t>.</w:t>
                              </w:r>
                            </w:p>
                            <w:p w14:paraId="1176A9BD" w14:textId="2CD6622B" w:rsidR="00433D54" w:rsidRDefault="002F6D30" w:rsidP="00433D54">
                              <w:pPr>
                                <w:pStyle w:val="Prrafodelista"/>
                                <w:numPr>
                                  <w:ilvl w:val="0"/>
                                  <w:numId w:val="11"/>
                                </w:numPr>
                              </w:pPr>
                              <w:r>
                                <w:t>O</w:t>
                              </w:r>
                              <w:r w:rsidR="00433D54">
                                <w:t>rganizar</w:t>
                              </w:r>
                              <w:r w:rsidR="000F0076">
                                <w:t>.</w:t>
                              </w:r>
                            </w:p>
                            <w:p w14:paraId="77F80D72" w14:textId="02EBFBE3" w:rsidR="00433D54" w:rsidRDefault="002F6D30" w:rsidP="00433D54">
                              <w:pPr>
                                <w:pStyle w:val="Prrafodelista"/>
                                <w:numPr>
                                  <w:ilvl w:val="0"/>
                                  <w:numId w:val="11"/>
                                </w:numPr>
                              </w:pPr>
                              <w:r>
                                <w:t>C</w:t>
                              </w:r>
                              <w:r w:rsidR="00433D54">
                                <w:t>ontextualizar</w:t>
                              </w:r>
                              <w:r w:rsidR="000F0076">
                                <w:t>.</w:t>
                              </w:r>
                            </w:p>
                            <w:p w14:paraId="0B6AF601" w14:textId="322AD782" w:rsidR="00D630B0" w:rsidRPr="00433D54" w:rsidRDefault="002F6D30" w:rsidP="00433D54">
                              <w:pPr>
                                <w:pStyle w:val="Prrafodelista"/>
                                <w:numPr>
                                  <w:ilvl w:val="0"/>
                                  <w:numId w:val="11"/>
                                </w:numPr>
                                <w:rPr>
                                  <w:rFonts w:ascii="Aptos" w:hAnsi="Aptos" w:cstheme="minorBidi"/>
                                  <w:color w:val="18355C"/>
                                  <w:kern w:val="24"/>
                                </w:rPr>
                              </w:pPr>
                              <w:r>
                                <w:t>C</w:t>
                              </w:r>
                              <w:r w:rsidR="00433D54">
                                <w:t>ompartir</w:t>
                              </w:r>
                              <w:r w:rsidR="000F0076">
                                <w:t>.</w:t>
                              </w:r>
                            </w:p>
                          </w:txbxContent>
                        </wps:txbx>
                        <wps:bodyPr wrap="square" anchor="ctr">
                          <a:noAutofit/>
                        </wps:bodyPr>
                      </wps:wsp>
                      <wps:wsp>
                        <wps:cNvPr id="10" name="Rounded Rectangle 11"/>
                        <wps:cNvSpPr/>
                        <wps:spPr>
                          <a:xfrm>
                            <a:off x="3776472" y="0"/>
                            <a:ext cx="3611880" cy="4526280"/>
                          </a:xfrm>
                          <a:prstGeom prst="roundRect">
                            <a:avLst/>
                          </a:prstGeom>
                          <a:solidFill>
                            <a:srgbClr val="F1F9E5"/>
                          </a:solidFill>
                          <a:ln w="19050">
                            <a:solidFill>
                              <a:srgbClr val="70B52D"/>
                            </a:solidFill>
                          </a:ln>
                        </wps:spPr>
                        <wps:style>
                          <a:lnRef idx="1">
                            <a:schemeClr val="accent1"/>
                          </a:lnRef>
                          <a:fillRef idx="3">
                            <a:schemeClr val="accent1"/>
                          </a:fillRef>
                          <a:effectRef idx="2">
                            <a:schemeClr val="accent1"/>
                          </a:effectRef>
                          <a:fontRef idx="minor">
                            <a:schemeClr val="lt1"/>
                          </a:fontRef>
                        </wps:style>
                        <wps:bodyPr rtlCol="0" anchor="ctr"/>
                      </wps:wsp>
                      <wps:wsp>
                        <wps:cNvPr id="11" name="Rounded Rectangle 12"/>
                        <wps:cNvSpPr/>
                        <wps:spPr>
                          <a:xfrm>
                            <a:off x="3776472" y="0"/>
                            <a:ext cx="3611880" cy="658368"/>
                          </a:xfrm>
                          <a:prstGeom prst="roundRect">
                            <a:avLst/>
                          </a:prstGeom>
                          <a:solidFill>
                            <a:srgbClr val="70B52D"/>
                          </a:solidFill>
                          <a:ln w="19050">
                            <a:solidFill>
                              <a:srgbClr val="70B52D"/>
                            </a:solidFill>
                          </a:ln>
                        </wps:spPr>
                        <wps:style>
                          <a:lnRef idx="1">
                            <a:schemeClr val="accent1"/>
                          </a:lnRef>
                          <a:fillRef idx="3">
                            <a:schemeClr val="accent1"/>
                          </a:fillRef>
                          <a:effectRef idx="2">
                            <a:schemeClr val="accent1"/>
                          </a:effectRef>
                          <a:fontRef idx="minor">
                            <a:schemeClr val="lt1"/>
                          </a:fontRef>
                        </wps:style>
                        <wps:bodyPr rtlCol="0" anchor="ctr"/>
                      </wps:wsp>
                      <wps:wsp>
                        <wps:cNvPr id="12" name="Oval 13"/>
                        <wps:cNvSpPr/>
                        <wps:spPr>
                          <a:xfrm>
                            <a:off x="4005072" y="128015"/>
                            <a:ext cx="438912" cy="438912"/>
                          </a:xfrm>
                          <a:prstGeom prst="ellipse">
                            <a:avLst/>
                          </a:prstGeom>
                          <a:solidFill>
                            <a:srgbClr val="FFFFFF"/>
                          </a:solidFill>
                          <a:ln w="1905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 name="TextBox 14"/>
                        <wps:cNvSpPr txBox="1"/>
                        <wps:spPr>
                          <a:xfrm>
                            <a:off x="4004999" y="119958"/>
                            <a:ext cx="438493" cy="504091"/>
                          </a:xfrm>
                          <a:prstGeom prst="rect">
                            <a:avLst/>
                          </a:prstGeom>
                          <a:noFill/>
                        </wps:spPr>
                        <wps:txbx>
                          <w:txbxContent>
                            <w:p w14:paraId="216C3944" w14:textId="77777777" w:rsidR="00D630B0" w:rsidRDefault="00D630B0" w:rsidP="00D630B0">
                              <w:pPr>
                                <w:jc w:val="center"/>
                                <w:rPr>
                                  <w:rFonts w:ascii="Aptos" w:hAnsi="Aptos" w:cstheme="minorBidi"/>
                                  <w:b/>
                                  <w:bCs/>
                                  <w:color w:val="70B52D"/>
                                  <w:kern w:val="24"/>
                                  <w:sz w:val="28"/>
                                  <w:szCs w:val="28"/>
                                </w:rPr>
                              </w:pPr>
                              <w:r>
                                <w:rPr>
                                  <w:rFonts w:ascii="Aptos" w:hAnsi="Aptos" w:cstheme="minorBidi"/>
                                  <w:b/>
                                  <w:bCs/>
                                  <w:color w:val="70B52D"/>
                                  <w:kern w:val="24"/>
                                  <w:sz w:val="28"/>
                                  <w:szCs w:val="28"/>
                                </w:rPr>
                                <w:t>2</w:t>
                              </w:r>
                            </w:p>
                          </w:txbxContent>
                        </wps:txbx>
                        <wps:bodyPr wrap="square" anchor="ctr">
                          <a:noAutofit/>
                        </wps:bodyPr>
                      </wps:wsp>
                      <wps:wsp>
                        <wps:cNvPr id="14" name="TextBox 15"/>
                        <wps:cNvSpPr txBox="1"/>
                        <wps:spPr>
                          <a:xfrm>
                            <a:off x="6629283" y="65327"/>
                            <a:ext cx="411585" cy="609227"/>
                          </a:xfrm>
                          <a:prstGeom prst="rect">
                            <a:avLst/>
                          </a:prstGeom>
                          <a:noFill/>
                        </wps:spPr>
                        <wps:txbx>
                          <w:txbxContent>
                            <w:p w14:paraId="4FDDA252" w14:textId="77777777" w:rsidR="00D630B0" w:rsidRDefault="00D630B0" w:rsidP="00D630B0">
                              <w:pPr>
                                <w:jc w:val="center"/>
                                <w:rPr>
                                  <w:rFonts w:ascii="Aptos" w:hAnsi="Aptos" w:cstheme="minorBidi"/>
                                  <w:b/>
                                  <w:bCs/>
                                  <w:color w:val="FFFFFF"/>
                                  <w:kern w:val="24"/>
                                  <w:sz w:val="36"/>
                                  <w:szCs w:val="36"/>
                                </w:rPr>
                              </w:pPr>
                              <w:r>
                                <w:rPr>
                                  <w:rFonts w:ascii="Aptos" w:hAnsi="Aptos" w:cstheme="minorBidi"/>
                                  <w:b/>
                                  <w:bCs/>
                                  <w:color w:val="FFFFFF"/>
                                  <w:kern w:val="24"/>
                                  <w:sz w:val="36"/>
                                  <w:szCs w:val="36"/>
                                </w:rPr>
                                <w:t>↗</w:t>
                              </w:r>
                            </w:p>
                          </w:txbxContent>
                        </wps:txbx>
                        <wps:bodyPr wrap="square" anchor="ctr">
                          <a:noAutofit/>
                        </wps:bodyPr>
                      </wps:wsp>
                      <wps:wsp>
                        <wps:cNvPr id="15" name="TextBox 16"/>
                        <wps:cNvSpPr txBox="1"/>
                        <wps:spPr>
                          <a:xfrm>
                            <a:off x="4050719" y="865852"/>
                            <a:ext cx="3062474" cy="873007"/>
                          </a:xfrm>
                          <a:prstGeom prst="rect">
                            <a:avLst/>
                          </a:prstGeom>
                          <a:noFill/>
                        </wps:spPr>
                        <wps:txbx>
                          <w:txbxContent>
                            <w:p w14:paraId="04A8FB9C" w14:textId="77777777" w:rsidR="00D630B0" w:rsidRDefault="00D630B0" w:rsidP="00D630B0">
                              <w:pPr>
                                <w:jc w:val="center"/>
                                <w:rPr>
                                  <w:rFonts w:ascii="Aptos" w:hAnsi="Aptos" w:cstheme="minorBidi"/>
                                  <w:b/>
                                  <w:bCs/>
                                  <w:color w:val="70B52D"/>
                                  <w:kern w:val="24"/>
                                  <w:sz w:val="28"/>
                                  <w:szCs w:val="28"/>
                                </w:rPr>
                              </w:pPr>
                              <w:r>
                                <w:rPr>
                                  <w:rFonts w:ascii="Aptos" w:hAnsi="Aptos" w:cstheme="minorBidi"/>
                                  <w:b/>
                                  <w:bCs/>
                                  <w:color w:val="70B52D"/>
                                  <w:kern w:val="24"/>
                                  <w:sz w:val="28"/>
                                  <w:szCs w:val="28"/>
                                </w:rPr>
                                <w:t>Entorno Personal de Aprendizaje (PLE)</w:t>
                              </w:r>
                            </w:p>
                          </w:txbxContent>
                        </wps:txbx>
                        <wps:bodyPr wrap="square" anchor="ctr">
                          <a:noAutofit/>
                        </wps:bodyPr>
                      </wps:wsp>
                      <wps:wsp>
                        <wps:cNvPr id="16" name="Rectangle 17"/>
                        <wps:cNvSpPr/>
                        <wps:spPr>
                          <a:xfrm>
                            <a:off x="4434839" y="1673352"/>
                            <a:ext cx="2295144" cy="32004"/>
                          </a:xfrm>
                          <a:prstGeom prst="rect">
                            <a:avLst/>
                          </a:prstGeom>
                          <a:solidFill>
                            <a:srgbClr val="70B52D"/>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17" name="TextBox 18"/>
                        <wps:cNvSpPr txBox="1"/>
                        <wps:spPr>
                          <a:xfrm>
                            <a:off x="4123428" y="2286426"/>
                            <a:ext cx="2916974" cy="954675"/>
                          </a:xfrm>
                          <a:prstGeom prst="rect">
                            <a:avLst/>
                          </a:prstGeom>
                          <a:noFill/>
                        </wps:spPr>
                        <wps:txbx>
                          <w:txbxContent>
                            <w:p w14:paraId="4D39D923" w14:textId="309A57DE" w:rsidR="00433D54" w:rsidRPr="00433D54" w:rsidRDefault="00433D54" w:rsidP="00433D54">
                              <w:pPr>
                                <w:pStyle w:val="Prrafodelista"/>
                                <w:numPr>
                                  <w:ilvl w:val="0"/>
                                  <w:numId w:val="12"/>
                                </w:numPr>
                                <w:rPr>
                                  <w:rFonts w:ascii="Aptos" w:hAnsi="Aptos" w:cstheme="minorBidi"/>
                                  <w:color w:val="18355C"/>
                                  <w:kern w:val="24"/>
                                </w:rPr>
                              </w:pPr>
                              <w:r>
                                <w:t>Herramientas</w:t>
                              </w:r>
                              <w:r w:rsidR="000F0076">
                                <w:t>.</w:t>
                              </w:r>
                            </w:p>
                            <w:p w14:paraId="4E39A61A" w14:textId="2BB515A4" w:rsidR="00433D54" w:rsidRPr="00433D54" w:rsidRDefault="002F6D30" w:rsidP="00433D54">
                              <w:pPr>
                                <w:pStyle w:val="Prrafodelista"/>
                                <w:numPr>
                                  <w:ilvl w:val="0"/>
                                  <w:numId w:val="12"/>
                                </w:numPr>
                                <w:rPr>
                                  <w:rFonts w:ascii="Aptos" w:hAnsi="Aptos" w:cstheme="minorBidi"/>
                                  <w:color w:val="18355C"/>
                                  <w:kern w:val="24"/>
                                </w:rPr>
                              </w:pPr>
                              <w:r>
                                <w:t>F</w:t>
                              </w:r>
                              <w:r w:rsidR="00433D54">
                                <w:t>uentes</w:t>
                              </w:r>
                              <w:r w:rsidR="000F0076">
                                <w:t>.</w:t>
                              </w:r>
                            </w:p>
                            <w:p w14:paraId="61C93EA6" w14:textId="5D0C0C3E" w:rsidR="00D630B0" w:rsidRPr="00433D54" w:rsidRDefault="002F6D30" w:rsidP="00433D54">
                              <w:pPr>
                                <w:pStyle w:val="Prrafodelista"/>
                                <w:numPr>
                                  <w:ilvl w:val="0"/>
                                  <w:numId w:val="12"/>
                                </w:numPr>
                                <w:rPr>
                                  <w:rFonts w:ascii="Aptos" w:hAnsi="Aptos" w:cstheme="minorBidi"/>
                                  <w:color w:val="18355C"/>
                                  <w:kern w:val="24"/>
                                </w:rPr>
                              </w:pPr>
                              <w:r>
                                <w:t>C</w:t>
                              </w:r>
                              <w:r w:rsidR="00433D54">
                                <w:t>onexiones</w:t>
                              </w:r>
                              <w:r w:rsidR="000F0076">
                                <w:t>.</w:t>
                              </w:r>
                            </w:p>
                          </w:txbxContent>
                        </wps:txbx>
                        <wps:bodyPr wrap="square" anchor="ctr">
                          <a:noAutofit/>
                        </wps:bodyPr>
                      </wps:wsp>
                      <wps:wsp>
                        <wps:cNvPr id="18" name="Rounded Rectangle 19"/>
                        <wps:cNvSpPr/>
                        <wps:spPr>
                          <a:xfrm>
                            <a:off x="7552944" y="0"/>
                            <a:ext cx="3611880" cy="4526280"/>
                          </a:xfrm>
                          <a:prstGeom prst="roundRect">
                            <a:avLst/>
                          </a:prstGeom>
                          <a:solidFill>
                            <a:srgbClr val="F2EDFD"/>
                          </a:solidFill>
                          <a:ln w="19050">
                            <a:solidFill>
                              <a:srgbClr val="6943BE"/>
                            </a:solidFill>
                          </a:ln>
                        </wps:spPr>
                        <wps:style>
                          <a:lnRef idx="1">
                            <a:schemeClr val="accent1"/>
                          </a:lnRef>
                          <a:fillRef idx="3">
                            <a:schemeClr val="accent1"/>
                          </a:fillRef>
                          <a:effectRef idx="2">
                            <a:schemeClr val="accent1"/>
                          </a:effectRef>
                          <a:fontRef idx="minor">
                            <a:schemeClr val="lt1"/>
                          </a:fontRef>
                        </wps:style>
                        <wps:bodyPr rtlCol="0" anchor="ctr"/>
                      </wps:wsp>
                      <wps:wsp>
                        <wps:cNvPr id="19" name="Rounded Rectangle 20"/>
                        <wps:cNvSpPr/>
                        <wps:spPr>
                          <a:xfrm>
                            <a:off x="7552944" y="0"/>
                            <a:ext cx="3611880" cy="658368"/>
                          </a:xfrm>
                          <a:prstGeom prst="roundRect">
                            <a:avLst/>
                          </a:prstGeom>
                          <a:solidFill>
                            <a:srgbClr val="6943BE"/>
                          </a:solidFill>
                          <a:ln w="19050">
                            <a:solidFill>
                              <a:srgbClr val="6943BE"/>
                            </a:solidFill>
                          </a:ln>
                        </wps:spPr>
                        <wps:style>
                          <a:lnRef idx="1">
                            <a:schemeClr val="accent1"/>
                          </a:lnRef>
                          <a:fillRef idx="3">
                            <a:schemeClr val="accent1"/>
                          </a:fillRef>
                          <a:effectRef idx="2">
                            <a:schemeClr val="accent1"/>
                          </a:effectRef>
                          <a:fontRef idx="minor">
                            <a:schemeClr val="lt1"/>
                          </a:fontRef>
                        </wps:style>
                        <wps:bodyPr rtlCol="0" anchor="ctr"/>
                      </wps:wsp>
                      <wps:wsp>
                        <wps:cNvPr id="20" name="Oval 21"/>
                        <wps:cNvSpPr/>
                        <wps:spPr>
                          <a:xfrm>
                            <a:off x="7781544" y="128015"/>
                            <a:ext cx="438912" cy="438912"/>
                          </a:xfrm>
                          <a:prstGeom prst="ellipse">
                            <a:avLst/>
                          </a:prstGeom>
                          <a:solidFill>
                            <a:srgbClr val="FFFFFF"/>
                          </a:solidFill>
                          <a:ln w="1905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21" name="TextBox 22"/>
                        <wps:cNvSpPr txBox="1"/>
                        <wps:spPr>
                          <a:xfrm>
                            <a:off x="7781405" y="119958"/>
                            <a:ext cx="439489" cy="504091"/>
                          </a:xfrm>
                          <a:prstGeom prst="rect">
                            <a:avLst/>
                          </a:prstGeom>
                          <a:noFill/>
                        </wps:spPr>
                        <wps:txbx>
                          <w:txbxContent>
                            <w:p w14:paraId="0075623E" w14:textId="77777777" w:rsidR="00D630B0" w:rsidRDefault="00D630B0" w:rsidP="00D630B0">
                              <w:pPr>
                                <w:jc w:val="center"/>
                                <w:rPr>
                                  <w:rFonts w:ascii="Aptos" w:hAnsi="Aptos" w:cstheme="minorBidi"/>
                                  <w:b/>
                                  <w:bCs/>
                                  <w:color w:val="6943BE"/>
                                  <w:kern w:val="24"/>
                                  <w:sz w:val="28"/>
                                  <w:szCs w:val="28"/>
                                </w:rPr>
                              </w:pPr>
                              <w:r>
                                <w:rPr>
                                  <w:rFonts w:ascii="Aptos" w:hAnsi="Aptos" w:cstheme="minorBidi"/>
                                  <w:b/>
                                  <w:bCs/>
                                  <w:color w:val="6943BE"/>
                                  <w:kern w:val="24"/>
                                  <w:sz w:val="28"/>
                                  <w:szCs w:val="28"/>
                                </w:rPr>
                                <w:t>3</w:t>
                              </w:r>
                            </w:p>
                          </w:txbxContent>
                        </wps:txbx>
                        <wps:bodyPr wrap="square" anchor="ctr">
                          <a:noAutofit/>
                        </wps:bodyPr>
                      </wps:wsp>
                      <wps:wsp>
                        <wps:cNvPr id="22" name="TextBox 23"/>
                        <wps:cNvSpPr txBox="1"/>
                        <wps:spPr>
                          <a:xfrm>
                            <a:off x="10405687" y="65327"/>
                            <a:ext cx="411585" cy="609227"/>
                          </a:xfrm>
                          <a:prstGeom prst="rect">
                            <a:avLst/>
                          </a:prstGeom>
                          <a:noFill/>
                        </wps:spPr>
                        <wps:txbx>
                          <w:txbxContent>
                            <w:p w14:paraId="32468245" w14:textId="77777777" w:rsidR="00D630B0" w:rsidRDefault="00D630B0" w:rsidP="00D630B0">
                              <w:pPr>
                                <w:jc w:val="center"/>
                                <w:rPr>
                                  <w:rFonts w:ascii="Aptos" w:hAnsi="Aptos" w:cstheme="minorBidi"/>
                                  <w:b/>
                                  <w:bCs/>
                                  <w:color w:val="FFFFFF"/>
                                  <w:kern w:val="24"/>
                                  <w:sz w:val="36"/>
                                  <w:szCs w:val="36"/>
                                </w:rPr>
                              </w:pPr>
                              <w:r>
                                <w:rPr>
                                  <w:rFonts w:ascii="Aptos" w:hAnsi="Aptos" w:cstheme="minorBidi"/>
                                  <w:b/>
                                  <w:bCs/>
                                  <w:color w:val="FFFFFF"/>
                                  <w:kern w:val="24"/>
                                  <w:sz w:val="36"/>
                                  <w:szCs w:val="36"/>
                                </w:rPr>
                                <w:t>↔</w:t>
                              </w:r>
                            </w:p>
                          </w:txbxContent>
                        </wps:txbx>
                        <wps:bodyPr wrap="square" anchor="ctr">
                          <a:noAutofit/>
                        </wps:bodyPr>
                      </wps:wsp>
                      <wps:wsp>
                        <wps:cNvPr id="23" name="TextBox 24"/>
                        <wps:cNvSpPr txBox="1"/>
                        <wps:spPr>
                          <a:xfrm>
                            <a:off x="7827125" y="865852"/>
                            <a:ext cx="3063470" cy="873007"/>
                          </a:xfrm>
                          <a:prstGeom prst="rect">
                            <a:avLst/>
                          </a:prstGeom>
                          <a:noFill/>
                        </wps:spPr>
                        <wps:txbx>
                          <w:txbxContent>
                            <w:p w14:paraId="56006F2D" w14:textId="5169788B" w:rsidR="00D630B0" w:rsidRDefault="00D630B0" w:rsidP="00D630B0">
                              <w:pPr>
                                <w:jc w:val="center"/>
                                <w:rPr>
                                  <w:rFonts w:ascii="Aptos" w:hAnsi="Aptos" w:cstheme="minorBidi"/>
                                  <w:b/>
                                  <w:bCs/>
                                  <w:color w:val="6943BE"/>
                                  <w:kern w:val="24"/>
                                  <w:sz w:val="28"/>
                                  <w:szCs w:val="28"/>
                                </w:rPr>
                              </w:pPr>
                              <w:r>
                                <w:rPr>
                                  <w:rFonts w:ascii="Aptos" w:hAnsi="Aptos" w:cstheme="minorBidi"/>
                                  <w:b/>
                                  <w:bCs/>
                                  <w:color w:val="6943BE"/>
                                  <w:kern w:val="24"/>
                                  <w:sz w:val="28"/>
                                  <w:szCs w:val="28"/>
                                </w:rPr>
                                <w:t>Recurso</w:t>
                              </w:r>
                              <w:r w:rsidR="002F6D30">
                                <w:rPr>
                                  <w:rFonts w:ascii="Aptos" w:hAnsi="Aptos" w:cstheme="minorBidi"/>
                                  <w:b/>
                                  <w:bCs/>
                                  <w:color w:val="6943BE"/>
                                  <w:kern w:val="24"/>
                                  <w:sz w:val="28"/>
                                  <w:szCs w:val="28"/>
                                </w:rPr>
                                <w:t>s</w:t>
                              </w:r>
                              <w:r>
                                <w:rPr>
                                  <w:rFonts w:ascii="Aptos" w:hAnsi="Aptos" w:cstheme="minorBidi"/>
                                  <w:b/>
                                  <w:bCs/>
                                  <w:color w:val="6943BE"/>
                                  <w:kern w:val="24"/>
                                  <w:sz w:val="28"/>
                                  <w:szCs w:val="28"/>
                                </w:rPr>
                                <w:t xml:space="preserve"> Educativo</w:t>
                              </w:r>
                              <w:r w:rsidR="002F6D30">
                                <w:rPr>
                                  <w:rFonts w:ascii="Aptos" w:hAnsi="Aptos" w:cstheme="minorBidi"/>
                                  <w:b/>
                                  <w:bCs/>
                                  <w:color w:val="6943BE"/>
                                  <w:kern w:val="24"/>
                                  <w:sz w:val="28"/>
                                  <w:szCs w:val="28"/>
                                </w:rPr>
                                <w:t>s</w:t>
                              </w:r>
                              <w:r>
                                <w:rPr>
                                  <w:rFonts w:ascii="Aptos" w:hAnsi="Aptos" w:cstheme="minorBidi"/>
                                  <w:b/>
                                  <w:bCs/>
                                  <w:color w:val="6943BE"/>
                                  <w:kern w:val="24"/>
                                  <w:sz w:val="28"/>
                                  <w:szCs w:val="28"/>
                                </w:rPr>
                                <w:t xml:space="preserve"> Abierto</w:t>
                              </w:r>
                              <w:r w:rsidR="002F6D30">
                                <w:rPr>
                                  <w:rFonts w:ascii="Aptos" w:hAnsi="Aptos" w:cstheme="minorBidi"/>
                                  <w:b/>
                                  <w:bCs/>
                                  <w:color w:val="6943BE"/>
                                  <w:kern w:val="24"/>
                                  <w:sz w:val="28"/>
                                  <w:szCs w:val="28"/>
                                </w:rPr>
                                <w:t>s</w:t>
                              </w:r>
                              <w:r>
                                <w:rPr>
                                  <w:rFonts w:ascii="Aptos" w:hAnsi="Aptos" w:cstheme="minorBidi"/>
                                  <w:b/>
                                  <w:bCs/>
                                  <w:color w:val="6943BE"/>
                                  <w:kern w:val="24"/>
                                  <w:sz w:val="28"/>
                                  <w:szCs w:val="28"/>
                                </w:rPr>
                                <w:t xml:space="preserve"> (REA)</w:t>
                              </w:r>
                            </w:p>
                          </w:txbxContent>
                        </wps:txbx>
                        <wps:bodyPr wrap="square" anchor="ctr">
                          <a:noAutofit/>
                        </wps:bodyPr>
                      </wps:wsp>
                      <wps:wsp>
                        <wps:cNvPr id="24" name="Rectangle 25"/>
                        <wps:cNvSpPr/>
                        <wps:spPr>
                          <a:xfrm>
                            <a:off x="8211312" y="1673352"/>
                            <a:ext cx="2295144" cy="32004"/>
                          </a:xfrm>
                          <a:prstGeom prst="rect">
                            <a:avLst/>
                          </a:prstGeom>
                          <a:solidFill>
                            <a:srgbClr val="6943BE"/>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25" name="TextBox 26"/>
                        <wps:cNvSpPr txBox="1"/>
                        <wps:spPr>
                          <a:xfrm>
                            <a:off x="7899851" y="2122358"/>
                            <a:ext cx="2916974" cy="954675"/>
                          </a:xfrm>
                          <a:prstGeom prst="rect">
                            <a:avLst/>
                          </a:prstGeom>
                          <a:noFill/>
                        </wps:spPr>
                        <wps:txbx>
                          <w:txbxContent>
                            <w:p w14:paraId="4089D4EF" w14:textId="323E944B" w:rsidR="00433D54" w:rsidRDefault="00433D54" w:rsidP="00433D54">
                              <w:pPr>
                                <w:pStyle w:val="Prrafodelista"/>
                                <w:numPr>
                                  <w:ilvl w:val="0"/>
                                  <w:numId w:val="13"/>
                                </w:numPr>
                              </w:pPr>
                              <w:r>
                                <w:t>Usar</w:t>
                              </w:r>
                              <w:r w:rsidR="000F0076">
                                <w:t>.</w:t>
                              </w:r>
                            </w:p>
                            <w:p w14:paraId="2FA9EEAA" w14:textId="25CBDF0F" w:rsidR="00433D54" w:rsidRDefault="00433D54" w:rsidP="00433D54">
                              <w:pPr>
                                <w:pStyle w:val="Prrafodelista"/>
                                <w:numPr>
                                  <w:ilvl w:val="0"/>
                                  <w:numId w:val="13"/>
                                </w:numPr>
                              </w:pPr>
                              <w:r>
                                <w:t>Adaptar</w:t>
                              </w:r>
                              <w:r w:rsidR="000F0076">
                                <w:t>.</w:t>
                              </w:r>
                            </w:p>
                            <w:p w14:paraId="69B5FC15" w14:textId="193905D0" w:rsidR="00D630B0" w:rsidRPr="00433D54" w:rsidRDefault="002F6D30" w:rsidP="00433D54">
                              <w:pPr>
                                <w:pStyle w:val="Prrafodelista"/>
                                <w:numPr>
                                  <w:ilvl w:val="0"/>
                                  <w:numId w:val="13"/>
                                </w:numPr>
                                <w:rPr>
                                  <w:rFonts w:ascii="Aptos" w:hAnsi="Aptos" w:cstheme="minorBidi"/>
                                  <w:color w:val="18355C"/>
                                  <w:kern w:val="24"/>
                                </w:rPr>
                              </w:pPr>
                              <w:r>
                                <w:t>C</w:t>
                              </w:r>
                              <w:r w:rsidR="00433D54">
                                <w:t>ompartir</w:t>
                              </w:r>
                              <w:r w:rsidR="000F0076">
                                <w:t>.</w:t>
                              </w:r>
                            </w:p>
                          </w:txbxContent>
                        </wps:txbx>
                        <wps:bodyPr wrap="square" anchor="ctr">
                          <a:noAutofit/>
                        </wps:bodyPr>
                      </wps:wsp>
                    </wpg:wgp>
                  </a:graphicData>
                </a:graphic>
                <wp14:sizeRelH relativeFrom="margin">
                  <wp14:pctWidth>0</wp14:pctWidth>
                </wp14:sizeRelH>
                <wp14:sizeRelV relativeFrom="margin">
                  <wp14:pctHeight>0</wp14:pctHeight>
                </wp14:sizeRelV>
              </wp:anchor>
            </w:drawing>
          </mc:Choice>
          <mc:Fallback>
            <w:pict>
              <v:group w14:anchorId="30245BD8" id="Grupo 28" o:spid="_x0000_s1059" style="position:absolute;margin-left:-22.85pt;margin-top:9.3pt;width:542.7pt;height:231.55pt;z-index:251661312;mso-position-horizontal-relative:margin;mso-width-relative:margin;mso-height-relative:margin" coordsize="111648,4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">
                <v:roundrect id="Rounded Rectangle 3" o:spid="_x0000_s1060" style="position:absolute;width:36118;height:452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" fillcolor="#ebf6ff" strokecolor="#2a82cd" strokeweight="1.5pt">
                  <v:shadow on="t" color="black" opacity="22937f" origin=",.5" offset="0,.63889mm"/>
                </v:roundrect>
                <v:roundrect id="Rounded Rectangle 4" o:spid="_x0000_s1061" style="position:absolute;width:36118;height:65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" fillcolor="#2a82cd" strokecolor="#2a82cd" strokeweight="1.5pt">
                  <v:shadow on="t" color="black" opacity="22937f" origin=",.5" offset="0,.63889mm"/>
                </v:roundrect>
                <v:oval id="Oval 5" o:spid="_x0000_s1062" style="position:absolute;left:2286;top:1280;width:4389;height:4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" strokecolor="white" strokeweight="1.5pt">
                  <v:shadow on="t" color="black" opacity="22937f" origin=",.5" offset="0,.63889mm"/>
                </v:oval>
                <v:shape id="TextBox 6" o:spid="_x0000_s1063" type="#_x0000_t202" style="position:absolute;left:2285;top:1199;width:4395;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" filled="f" stroked="f">
                  <v:textbox>
                    <w:txbxContent>
                      <w:p w14:paraId="1C336549" w14:textId="77777777" w:rsidR="00D630B0" w:rsidRDefault="00D630B0" w:rsidP="00D630B0">
                        <w:pPr>
                          <w:jc w:val="center"/>
                          <w:rPr>
                            <w:rFonts w:ascii="Aptos" w:hAnsi="Aptos" w:cstheme="minorBidi"/>
                            <w:b/>
                            <w:bCs/>
                            <w:color w:val="2A82CD"/>
                            <w:kern w:val="24"/>
                            <w:sz w:val="28"/>
                            <w:szCs w:val="28"/>
                          </w:rPr>
                        </w:pPr>
                        <w:r>
                          <w:rPr>
                            <w:rFonts w:ascii="Aptos" w:hAnsi="Aptos" w:cstheme="minorBidi"/>
                            <w:b/>
                            <w:bCs/>
                            <w:color w:val="2A82CD"/>
                            <w:kern w:val="24"/>
                            <w:sz w:val="28"/>
                            <w:szCs w:val="28"/>
                          </w:rPr>
                          <w:t>1</w:t>
                        </w:r>
                      </w:p>
                    </w:txbxContent>
                  </v:textbox>
                </v:shape>
                <v:shape id="TextBox 7" o:spid="_x0000_s1064" type="#_x0000_t202" style="position:absolute;left:28528;top:653;width:4116;height:5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" filled="f" stroked="f">
                  <v:textbox>
                    <w:txbxContent>
                      <w:p w14:paraId="7AC1658D" w14:textId="77777777" w:rsidR="00D630B0" w:rsidRDefault="00D630B0" w:rsidP="00D630B0">
                        <w:pPr>
                          <w:jc w:val="center"/>
                          <w:rPr>
                            <w:rFonts w:ascii="Aptos" w:hAnsi="Aptos" w:cstheme="minorBidi"/>
                            <w:b/>
                            <w:bCs/>
                            <w:color w:val="FFFFFF"/>
                            <w:kern w:val="24"/>
                            <w:sz w:val="36"/>
                            <w:szCs w:val="36"/>
                          </w:rPr>
                        </w:pPr>
                        <w:r>
                          <w:rPr>
                            <w:rFonts w:ascii="Cambria Math" w:hAnsi="Cambria Math" w:cs="Cambria Math"/>
                            <w:b/>
                            <w:bCs/>
                            <w:color w:val="FFFFFF"/>
                            <w:kern w:val="24"/>
                            <w:sz w:val="36"/>
                            <w:szCs w:val="36"/>
                          </w:rPr>
                          <w:t>⌕</w:t>
                        </w:r>
                      </w:p>
                    </w:txbxContent>
                  </v:textbox>
                </v:shape>
                <v:shape id="TextBox 8" o:spid="_x0000_s1065" type="#_x0000_t202" style="position:absolute;left:2743;top:8658;width:30634;height:8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" filled="f" stroked="f">
                  <v:textbox>
                    <w:txbxContent>
                      <w:p w14:paraId="6861CFBA" w14:textId="77777777" w:rsidR="00D630B0" w:rsidRDefault="00D630B0" w:rsidP="00D630B0">
                        <w:pPr>
                          <w:jc w:val="center"/>
                          <w:rPr>
                            <w:rFonts w:ascii="Aptos" w:hAnsi="Aptos" w:cstheme="minorBidi"/>
                            <w:b/>
                            <w:bCs/>
                            <w:color w:val="2A82CD"/>
                            <w:kern w:val="24"/>
                            <w:sz w:val="28"/>
                            <w:szCs w:val="28"/>
                          </w:rPr>
                        </w:pPr>
                        <w:r>
                          <w:rPr>
                            <w:rFonts w:ascii="Aptos" w:hAnsi="Aptos" w:cstheme="minorBidi"/>
                            <w:b/>
                            <w:bCs/>
                            <w:color w:val="2A82CD"/>
                            <w:kern w:val="24"/>
                            <w:sz w:val="28"/>
                            <w:szCs w:val="28"/>
                          </w:rPr>
                          <w:t>Curación de contenidos</w:t>
                        </w:r>
                      </w:p>
                    </w:txbxContent>
                  </v:textbox>
                </v:shape>
                <v:rect id="Rectangle 9" o:spid="_x0000_s1066" style="position:absolute;left:6583;top:16733;width:22952;height: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" fillcolor="#2a82cd" stroked="f">
                  <v:shadow on="t" color="black" opacity="22937f" origin=",.5" offset="0,.63889mm"/>
                </v:rect>
                <v:shape id="TextBox 10" o:spid="_x0000_s1067" type="#_x0000_t202" style="position:absolute;left:3474;top:19960;width:30425;height:15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" filled="f" stroked="f">
                  <v:textbox>
                    <w:txbxContent>
                      <w:p w14:paraId="64E1916F" w14:textId="46808528" w:rsidR="00433D54" w:rsidRDefault="00433D54" w:rsidP="00433D54">
                        <w:pPr>
                          <w:pStyle w:val="Prrafodelista"/>
                          <w:numPr>
                            <w:ilvl w:val="0"/>
                            <w:numId w:val="11"/>
                          </w:numPr>
                        </w:pPr>
                        <w:r>
                          <w:t>Buscar</w:t>
                        </w:r>
                        <w:r w:rsidR="000F0076">
                          <w:t>.</w:t>
                        </w:r>
                      </w:p>
                      <w:p w14:paraId="46AE6480" w14:textId="4B812626" w:rsidR="00433D54" w:rsidRDefault="002F6D30" w:rsidP="00433D54">
                        <w:pPr>
                          <w:pStyle w:val="Prrafodelista"/>
                          <w:numPr>
                            <w:ilvl w:val="0"/>
                            <w:numId w:val="11"/>
                          </w:numPr>
                        </w:pPr>
                        <w:r>
                          <w:t>F</w:t>
                        </w:r>
                        <w:r w:rsidR="00433D54">
                          <w:t>iltrar</w:t>
                        </w:r>
                        <w:r w:rsidR="000F0076">
                          <w:t>.</w:t>
                        </w:r>
                      </w:p>
                      <w:p w14:paraId="1176A9BD" w14:textId="2CD6622B" w:rsidR="00433D54" w:rsidRDefault="002F6D30" w:rsidP="00433D54">
                        <w:pPr>
                          <w:pStyle w:val="Prrafodelista"/>
                          <w:numPr>
                            <w:ilvl w:val="0"/>
                            <w:numId w:val="11"/>
                          </w:numPr>
                        </w:pPr>
                        <w:r>
                          <w:t>O</w:t>
                        </w:r>
                        <w:r w:rsidR="00433D54">
                          <w:t>rganizar</w:t>
                        </w:r>
                        <w:r w:rsidR="000F0076">
                          <w:t>.</w:t>
                        </w:r>
                      </w:p>
                      <w:p w14:paraId="77F80D72" w14:textId="02EBFBE3" w:rsidR="00433D54" w:rsidRDefault="002F6D30" w:rsidP="00433D54">
                        <w:pPr>
                          <w:pStyle w:val="Prrafodelista"/>
                          <w:numPr>
                            <w:ilvl w:val="0"/>
                            <w:numId w:val="11"/>
                          </w:numPr>
                        </w:pPr>
                        <w:r>
                          <w:t>C</w:t>
                        </w:r>
                        <w:r w:rsidR="00433D54">
                          <w:t>ontextualizar</w:t>
                        </w:r>
                        <w:r w:rsidR="000F0076">
                          <w:t>.</w:t>
                        </w:r>
                      </w:p>
                      <w:p w14:paraId="0B6AF601" w14:textId="322AD782" w:rsidR="00D630B0" w:rsidRPr="00433D54" w:rsidRDefault="002F6D30" w:rsidP="00433D54">
                        <w:pPr>
                          <w:pStyle w:val="Prrafodelista"/>
                          <w:numPr>
                            <w:ilvl w:val="0"/>
                            <w:numId w:val="11"/>
                          </w:numPr>
                          <w:rPr>
                            <w:rFonts w:ascii="Aptos" w:hAnsi="Aptos" w:cstheme="minorBidi"/>
                            <w:color w:val="18355C"/>
                            <w:kern w:val="24"/>
                          </w:rPr>
                        </w:pPr>
                        <w:r>
                          <w:t>C</w:t>
                        </w:r>
                        <w:r w:rsidR="00433D54">
                          <w:t>ompartir</w:t>
                        </w:r>
                        <w:r w:rsidR="000F0076">
                          <w:t>.</w:t>
                        </w:r>
                      </w:p>
                    </w:txbxContent>
                  </v:textbox>
                </v:shape>
                <v:roundrect id="Rounded Rectangle 11" o:spid="_x0000_s1068" style="position:absolute;left:37764;width:36119;height:452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" fillcolor="#f1f9e5" strokecolor="#70b52d" strokeweight="1.5pt">
                  <v:shadow on="t" color="black" opacity="22937f" origin=",.5" offset="0,.63889mm"/>
                </v:roundrect>
                <v:roundrect id="Rounded Rectangle 12" o:spid="_x0000_s1069" style="position:absolute;left:37764;width:36119;height:65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" fillcolor="#70b52d" strokecolor="#70b52d" strokeweight="1.5pt">
                  <v:shadow on="t" color="black" opacity="22937f" origin=",.5" offset="0,.63889mm"/>
                </v:roundrect>
                <v:oval id="Oval 13" o:spid="_x0000_s1070" style="position:absolute;left:40050;top:1280;width:4389;height:4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" strokecolor="white" strokeweight="1.5pt">
                  <v:shadow on="t" color="black" opacity="22937f" origin=",.5" offset="0,.63889mm"/>
                </v:oval>
                <v:shape id="TextBox 14" o:spid="_x0000_s1071" type="#_x0000_t202" style="position:absolute;left:40049;top:1199;width:4385;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" filled="f" stroked="f">
                  <v:textbox>
                    <w:txbxContent>
                      <w:p w14:paraId="216C3944" w14:textId="77777777" w:rsidR="00D630B0" w:rsidRDefault="00D630B0" w:rsidP="00D630B0">
                        <w:pPr>
                          <w:jc w:val="center"/>
                          <w:rPr>
                            <w:rFonts w:ascii="Aptos" w:hAnsi="Aptos" w:cstheme="minorBidi"/>
                            <w:b/>
                            <w:bCs/>
                            <w:color w:val="70B52D"/>
                            <w:kern w:val="24"/>
                            <w:sz w:val="28"/>
                            <w:szCs w:val="28"/>
                          </w:rPr>
                        </w:pPr>
                        <w:r>
                          <w:rPr>
                            <w:rFonts w:ascii="Aptos" w:hAnsi="Aptos" w:cstheme="minorBidi"/>
                            <w:b/>
                            <w:bCs/>
                            <w:color w:val="70B52D"/>
                            <w:kern w:val="24"/>
                            <w:sz w:val="28"/>
                            <w:szCs w:val="28"/>
                          </w:rPr>
                          <w:t>2</w:t>
                        </w:r>
                      </w:p>
                    </w:txbxContent>
                  </v:textbox>
                </v:shape>
                <v:shape id="TextBox 15" o:spid="_x0000_s1072" type="#_x0000_t202" style="position:absolute;left:66292;top:653;width:4116;height:6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" filled="f" stroked="f">
                  <v:textbox>
                    <w:txbxContent>
                      <w:p w14:paraId="4FDDA252" w14:textId="77777777" w:rsidR="00D630B0" w:rsidRDefault="00D630B0" w:rsidP="00D630B0">
                        <w:pPr>
                          <w:jc w:val="center"/>
                          <w:rPr>
                            <w:rFonts w:ascii="Aptos" w:hAnsi="Aptos" w:cstheme="minorBidi"/>
                            <w:b/>
                            <w:bCs/>
                            <w:color w:val="FFFFFF"/>
                            <w:kern w:val="24"/>
                            <w:sz w:val="36"/>
                            <w:szCs w:val="36"/>
                          </w:rPr>
                        </w:pPr>
                        <w:r>
                          <w:rPr>
                            <w:rFonts w:ascii="Aptos" w:hAnsi="Aptos" w:cstheme="minorBidi"/>
                            <w:b/>
                            <w:bCs/>
                            <w:color w:val="FFFFFF"/>
                            <w:kern w:val="24"/>
                            <w:sz w:val="36"/>
                            <w:szCs w:val="36"/>
                          </w:rPr>
                          <w:t>↗</w:t>
                        </w:r>
                      </w:p>
                    </w:txbxContent>
                  </v:textbox>
                </v:shape>
                <v:shape id="TextBox 16" o:spid="_x0000_s1073" type="#_x0000_t202" style="position:absolute;left:40507;top:8658;width:30624;height:8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" filled="f" stroked="f">
                  <v:textbox>
                    <w:txbxContent>
                      <w:p w14:paraId="04A8FB9C" w14:textId="77777777" w:rsidR="00D630B0" w:rsidRDefault="00D630B0" w:rsidP="00D630B0">
                        <w:pPr>
                          <w:jc w:val="center"/>
                          <w:rPr>
                            <w:rFonts w:ascii="Aptos" w:hAnsi="Aptos" w:cstheme="minorBidi"/>
                            <w:b/>
                            <w:bCs/>
                            <w:color w:val="70B52D"/>
                            <w:kern w:val="24"/>
                            <w:sz w:val="28"/>
                            <w:szCs w:val="28"/>
                          </w:rPr>
                        </w:pPr>
                        <w:r>
                          <w:rPr>
                            <w:rFonts w:ascii="Aptos" w:hAnsi="Aptos" w:cstheme="minorBidi"/>
                            <w:b/>
                            <w:bCs/>
                            <w:color w:val="70B52D"/>
                            <w:kern w:val="24"/>
                            <w:sz w:val="28"/>
                            <w:szCs w:val="28"/>
                          </w:rPr>
                          <w:t>Entorno Personal de Aprendizaje (PLE)</w:t>
                        </w:r>
                      </w:p>
                    </w:txbxContent>
                  </v:textbox>
                </v:shape>
                <v:rect id="Rectangle 17" o:spid="_x0000_s1074" style="position:absolute;left:44348;top:16733;width:22951;height: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" fillcolor="#70b52d" stroked="f">
                  <v:shadow on="t" color="black" opacity="22937f" origin=",.5" offset="0,.63889mm"/>
                </v:rect>
                <v:shape id="TextBox 18" o:spid="_x0000_s1075" type="#_x0000_t202" style="position:absolute;left:41234;top:22864;width:29170;height:9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" filled="f" stroked="f">
                  <v:textbox>
                    <w:txbxContent>
                      <w:p w14:paraId="4D39D923" w14:textId="309A57DE" w:rsidR="00433D54" w:rsidRPr="00433D54" w:rsidRDefault="00433D54" w:rsidP="00433D54">
                        <w:pPr>
                          <w:pStyle w:val="Prrafodelista"/>
                          <w:numPr>
                            <w:ilvl w:val="0"/>
                            <w:numId w:val="12"/>
                          </w:numPr>
                          <w:rPr>
                            <w:rFonts w:ascii="Aptos" w:hAnsi="Aptos" w:cstheme="minorBidi"/>
                            <w:color w:val="18355C"/>
                            <w:kern w:val="24"/>
                          </w:rPr>
                        </w:pPr>
                        <w:r>
                          <w:t>Herramientas</w:t>
                        </w:r>
                        <w:r w:rsidR="000F0076">
                          <w:t>.</w:t>
                        </w:r>
                      </w:p>
                      <w:p w14:paraId="4E39A61A" w14:textId="2BB515A4" w:rsidR="00433D54" w:rsidRPr="00433D54" w:rsidRDefault="002F6D30" w:rsidP="00433D54">
                        <w:pPr>
                          <w:pStyle w:val="Prrafodelista"/>
                          <w:numPr>
                            <w:ilvl w:val="0"/>
                            <w:numId w:val="12"/>
                          </w:numPr>
                          <w:rPr>
                            <w:rFonts w:ascii="Aptos" w:hAnsi="Aptos" w:cstheme="minorBidi"/>
                            <w:color w:val="18355C"/>
                            <w:kern w:val="24"/>
                          </w:rPr>
                        </w:pPr>
                        <w:r>
                          <w:t>F</w:t>
                        </w:r>
                        <w:r w:rsidR="00433D54">
                          <w:t>uentes</w:t>
                        </w:r>
                        <w:r w:rsidR="000F0076">
                          <w:t>.</w:t>
                        </w:r>
                      </w:p>
                      <w:p w14:paraId="61C93EA6" w14:textId="5D0C0C3E" w:rsidR="00D630B0" w:rsidRPr="00433D54" w:rsidRDefault="002F6D30" w:rsidP="00433D54">
                        <w:pPr>
                          <w:pStyle w:val="Prrafodelista"/>
                          <w:numPr>
                            <w:ilvl w:val="0"/>
                            <w:numId w:val="12"/>
                          </w:numPr>
                          <w:rPr>
                            <w:rFonts w:ascii="Aptos" w:hAnsi="Aptos" w:cstheme="minorBidi"/>
                            <w:color w:val="18355C"/>
                            <w:kern w:val="24"/>
                          </w:rPr>
                        </w:pPr>
                        <w:r>
                          <w:t>C</w:t>
                        </w:r>
                        <w:r w:rsidR="00433D54">
                          <w:t>onexiones</w:t>
                        </w:r>
                        <w:r w:rsidR="000F0076">
                          <w:t>.</w:t>
                        </w:r>
                      </w:p>
                    </w:txbxContent>
                  </v:textbox>
                </v:shape>
                <v:roundrect id="Rounded Rectangle 19" o:spid="_x0000_s1076" style="position:absolute;left:75529;width:36119;height:452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" fillcolor="#f2edfd" strokecolor="#6943be" strokeweight="1.5pt">
                  <v:shadow on="t" color="black" opacity="22937f" origin=",.5" offset="0,.63889mm"/>
                </v:roundrect>
                <v:roundrect id="Rounded Rectangle 20" o:spid="_x0000_s1077" style="position:absolute;left:75529;width:36119;height:65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" fillcolor="#6943be" strokecolor="#6943be" strokeweight="1.5pt">
                  <v:shadow on="t" color="black" opacity="22937f" origin=",.5" offset="0,.63889mm"/>
                </v:roundrect>
                <v:oval id="Oval 21" o:spid="_x0000_s1078" style="position:absolute;left:77815;top:1280;width:4389;height:4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" strokecolor="white" strokeweight="1.5pt">
                  <v:shadow on="t" color="black" opacity="22937f" origin=",.5" offset="0,.63889mm"/>
                </v:oval>
                <v:shape id="TextBox 22" o:spid="_x0000_s1079" type="#_x0000_t202" style="position:absolute;left:77814;top:1199;width:4394;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" filled="f" stroked="f">
                  <v:textbox>
                    <w:txbxContent>
                      <w:p w14:paraId="0075623E" w14:textId="77777777" w:rsidR="00D630B0" w:rsidRDefault="00D630B0" w:rsidP="00D630B0">
                        <w:pPr>
                          <w:jc w:val="center"/>
                          <w:rPr>
                            <w:rFonts w:ascii="Aptos" w:hAnsi="Aptos" w:cstheme="minorBidi"/>
                            <w:b/>
                            <w:bCs/>
                            <w:color w:val="6943BE"/>
                            <w:kern w:val="24"/>
                            <w:sz w:val="28"/>
                            <w:szCs w:val="28"/>
                          </w:rPr>
                        </w:pPr>
                        <w:r>
                          <w:rPr>
                            <w:rFonts w:ascii="Aptos" w:hAnsi="Aptos" w:cstheme="minorBidi"/>
                            <w:b/>
                            <w:bCs/>
                            <w:color w:val="6943BE"/>
                            <w:kern w:val="24"/>
                            <w:sz w:val="28"/>
                            <w:szCs w:val="28"/>
                          </w:rPr>
                          <w:t>3</w:t>
                        </w:r>
                      </w:p>
                    </w:txbxContent>
                  </v:textbox>
                </v:shape>
                <v:shape id="TextBox 23" o:spid="_x0000_s1080" type="#_x0000_t202" style="position:absolute;left:104056;top:653;width:4116;height:6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" filled="f" stroked="f">
                  <v:textbox>
                    <w:txbxContent>
                      <w:p w14:paraId="32468245" w14:textId="77777777" w:rsidR="00D630B0" w:rsidRDefault="00D630B0" w:rsidP="00D630B0">
                        <w:pPr>
                          <w:jc w:val="center"/>
                          <w:rPr>
                            <w:rFonts w:ascii="Aptos" w:hAnsi="Aptos" w:cstheme="minorBidi"/>
                            <w:b/>
                            <w:bCs/>
                            <w:color w:val="FFFFFF"/>
                            <w:kern w:val="24"/>
                            <w:sz w:val="36"/>
                            <w:szCs w:val="36"/>
                          </w:rPr>
                        </w:pPr>
                        <w:r>
                          <w:rPr>
                            <w:rFonts w:ascii="Aptos" w:hAnsi="Aptos" w:cstheme="minorBidi"/>
                            <w:b/>
                            <w:bCs/>
                            <w:color w:val="FFFFFF"/>
                            <w:kern w:val="24"/>
                            <w:sz w:val="36"/>
                            <w:szCs w:val="36"/>
                          </w:rPr>
                          <w:t>↔</w:t>
                        </w:r>
                      </w:p>
                    </w:txbxContent>
                  </v:textbox>
                </v:shape>
                <v:shape id="TextBox 24" o:spid="_x0000_s1081" type="#_x0000_t202" style="position:absolute;left:78271;top:8658;width:30634;height:8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" filled="f" stroked="f">
                  <v:textbox>
                    <w:txbxContent>
                      <w:p w14:paraId="56006F2D" w14:textId="5169788B" w:rsidR="00D630B0" w:rsidRDefault="00D630B0" w:rsidP="00D630B0">
                        <w:pPr>
                          <w:jc w:val="center"/>
                          <w:rPr>
                            <w:rFonts w:ascii="Aptos" w:hAnsi="Aptos" w:cstheme="minorBidi"/>
                            <w:b/>
                            <w:bCs/>
                            <w:color w:val="6943BE"/>
                            <w:kern w:val="24"/>
                            <w:sz w:val="28"/>
                            <w:szCs w:val="28"/>
                          </w:rPr>
                        </w:pPr>
                        <w:r>
                          <w:rPr>
                            <w:rFonts w:ascii="Aptos" w:hAnsi="Aptos" w:cstheme="minorBidi"/>
                            <w:b/>
                            <w:bCs/>
                            <w:color w:val="6943BE"/>
                            <w:kern w:val="24"/>
                            <w:sz w:val="28"/>
                            <w:szCs w:val="28"/>
                          </w:rPr>
                          <w:t>Recurso</w:t>
                        </w:r>
                        <w:r w:rsidR="002F6D30">
                          <w:rPr>
                            <w:rFonts w:ascii="Aptos" w:hAnsi="Aptos" w:cstheme="minorBidi"/>
                            <w:b/>
                            <w:bCs/>
                            <w:color w:val="6943BE"/>
                            <w:kern w:val="24"/>
                            <w:sz w:val="28"/>
                            <w:szCs w:val="28"/>
                          </w:rPr>
                          <w:t>s</w:t>
                        </w:r>
                        <w:r>
                          <w:rPr>
                            <w:rFonts w:ascii="Aptos" w:hAnsi="Aptos" w:cstheme="minorBidi"/>
                            <w:b/>
                            <w:bCs/>
                            <w:color w:val="6943BE"/>
                            <w:kern w:val="24"/>
                            <w:sz w:val="28"/>
                            <w:szCs w:val="28"/>
                          </w:rPr>
                          <w:t xml:space="preserve"> Educativo</w:t>
                        </w:r>
                        <w:r w:rsidR="002F6D30">
                          <w:rPr>
                            <w:rFonts w:ascii="Aptos" w:hAnsi="Aptos" w:cstheme="minorBidi"/>
                            <w:b/>
                            <w:bCs/>
                            <w:color w:val="6943BE"/>
                            <w:kern w:val="24"/>
                            <w:sz w:val="28"/>
                            <w:szCs w:val="28"/>
                          </w:rPr>
                          <w:t>s</w:t>
                        </w:r>
                        <w:r>
                          <w:rPr>
                            <w:rFonts w:ascii="Aptos" w:hAnsi="Aptos" w:cstheme="minorBidi"/>
                            <w:b/>
                            <w:bCs/>
                            <w:color w:val="6943BE"/>
                            <w:kern w:val="24"/>
                            <w:sz w:val="28"/>
                            <w:szCs w:val="28"/>
                          </w:rPr>
                          <w:t xml:space="preserve"> Abierto</w:t>
                        </w:r>
                        <w:r w:rsidR="002F6D30">
                          <w:rPr>
                            <w:rFonts w:ascii="Aptos" w:hAnsi="Aptos" w:cstheme="minorBidi"/>
                            <w:b/>
                            <w:bCs/>
                            <w:color w:val="6943BE"/>
                            <w:kern w:val="24"/>
                            <w:sz w:val="28"/>
                            <w:szCs w:val="28"/>
                          </w:rPr>
                          <w:t>s</w:t>
                        </w:r>
                        <w:r>
                          <w:rPr>
                            <w:rFonts w:ascii="Aptos" w:hAnsi="Aptos" w:cstheme="minorBidi"/>
                            <w:b/>
                            <w:bCs/>
                            <w:color w:val="6943BE"/>
                            <w:kern w:val="24"/>
                            <w:sz w:val="28"/>
                            <w:szCs w:val="28"/>
                          </w:rPr>
                          <w:t xml:space="preserve"> (REA)</w:t>
                        </w:r>
                      </w:p>
                    </w:txbxContent>
                  </v:textbox>
                </v:shape>
                <v:rect id="Rectangle 25" o:spid="_x0000_s1082" style="position:absolute;left:82113;top:16733;width:22951;height: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" fillcolor="#6943be" stroked="f">
                  <v:shadow on="t" color="black" opacity="22937f" origin=",.5" offset="0,.63889mm"/>
                </v:rect>
                <v:shape id="TextBox 26" o:spid="_x0000_s1083" type="#_x0000_t202" style="position:absolute;left:78998;top:21223;width:29170;height:9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" filled="f" stroked="f">
                  <v:textbox>
                    <w:txbxContent>
                      <w:p w14:paraId="4089D4EF" w14:textId="323E944B" w:rsidR="00433D54" w:rsidRDefault="00433D54" w:rsidP="00433D54">
                        <w:pPr>
                          <w:pStyle w:val="Prrafodelista"/>
                          <w:numPr>
                            <w:ilvl w:val="0"/>
                            <w:numId w:val="13"/>
                          </w:numPr>
                        </w:pPr>
                        <w:r>
                          <w:t>Usar</w:t>
                        </w:r>
                        <w:r w:rsidR="000F0076">
                          <w:t>.</w:t>
                        </w:r>
                      </w:p>
                      <w:p w14:paraId="2FA9EEAA" w14:textId="25CBDF0F" w:rsidR="00433D54" w:rsidRDefault="00433D54" w:rsidP="00433D54">
                        <w:pPr>
                          <w:pStyle w:val="Prrafodelista"/>
                          <w:numPr>
                            <w:ilvl w:val="0"/>
                            <w:numId w:val="13"/>
                          </w:numPr>
                        </w:pPr>
                        <w:r>
                          <w:t>Adaptar</w:t>
                        </w:r>
                        <w:r w:rsidR="000F0076">
                          <w:t>.</w:t>
                        </w:r>
                      </w:p>
                      <w:p w14:paraId="69B5FC15" w14:textId="193905D0" w:rsidR="00D630B0" w:rsidRPr="00433D54" w:rsidRDefault="002F6D30" w:rsidP="00433D54">
                        <w:pPr>
                          <w:pStyle w:val="Prrafodelista"/>
                          <w:numPr>
                            <w:ilvl w:val="0"/>
                            <w:numId w:val="13"/>
                          </w:numPr>
                          <w:rPr>
                            <w:rFonts w:ascii="Aptos" w:hAnsi="Aptos" w:cstheme="minorBidi"/>
                            <w:color w:val="18355C"/>
                            <w:kern w:val="24"/>
                          </w:rPr>
                        </w:pPr>
                        <w:r>
                          <w:t>C</w:t>
                        </w:r>
                        <w:r w:rsidR="00433D54">
                          <w:t>ompartir</w:t>
                        </w:r>
                        <w:r w:rsidR="000F0076">
                          <w:t>.</w:t>
                        </w:r>
                      </w:p>
                    </w:txbxContent>
                  </v:textbox>
                </v:shape>
                <w10:wrap anchorx="margin"/>
              </v:group>
            </w:pict>
          </mc:Fallback>
        </mc:AlternateContent>
      </w:r>
    </w:p>
    <w:p w14:paraId="3B96E53A" w14:textId="52DAF8D4" w:rsidR="00C83438" w:rsidRPr="005A0DC6" w:rsidRDefault="00C83438" w:rsidP="005A0DC6">
      <w:pPr>
        <w:rPr>
          <w:b/>
          <w:bCs/>
          <w:color w:val="000000" w:themeColor="text1"/>
          <w:kern w:val="24"/>
          <w:sz w:val="20"/>
          <w:szCs w:val="20"/>
        </w:rPr>
      </w:pPr>
    </w:p>
    <w:p w14:paraId="3131BDFF" w14:textId="2B60D6E3" w:rsidR="00C83438" w:rsidRPr="005A0DC6" w:rsidRDefault="00C83438" w:rsidP="005A0DC6">
      <w:pPr>
        <w:rPr>
          <w:b/>
          <w:bCs/>
          <w:color w:val="000000" w:themeColor="text1"/>
          <w:kern w:val="24"/>
          <w:sz w:val="20"/>
          <w:szCs w:val="20"/>
        </w:rPr>
      </w:pPr>
    </w:p>
    <w:p w14:paraId="6C323409" w14:textId="77777777" w:rsidR="00C83438" w:rsidRPr="005A0DC6" w:rsidRDefault="00C83438" w:rsidP="005A0DC6">
      <w:pPr>
        <w:rPr>
          <w:b/>
          <w:bCs/>
          <w:color w:val="000000" w:themeColor="text1"/>
          <w:kern w:val="24"/>
          <w:sz w:val="20"/>
          <w:szCs w:val="20"/>
        </w:rPr>
      </w:pPr>
    </w:p>
    <w:p w14:paraId="5B9FF339" w14:textId="77777777" w:rsidR="00C83438" w:rsidRPr="005A0DC6" w:rsidRDefault="00C83438" w:rsidP="005A0DC6">
      <w:pPr>
        <w:rPr>
          <w:b/>
          <w:bCs/>
          <w:color w:val="000000" w:themeColor="text1"/>
          <w:kern w:val="24"/>
          <w:sz w:val="20"/>
          <w:szCs w:val="20"/>
        </w:rPr>
      </w:pPr>
    </w:p>
    <w:p w14:paraId="760BE561" w14:textId="77777777" w:rsidR="00C83438" w:rsidRPr="005A0DC6" w:rsidRDefault="00C83438" w:rsidP="005A0DC6">
      <w:pPr>
        <w:rPr>
          <w:b/>
          <w:bCs/>
          <w:color w:val="000000" w:themeColor="text1"/>
          <w:kern w:val="24"/>
          <w:sz w:val="20"/>
          <w:szCs w:val="20"/>
        </w:rPr>
      </w:pPr>
    </w:p>
    <w:p w14:paraId="58D46126" w14:textId="23FA1755" w:rsidR="00C83438" w:rsidRPr="005A0DC6" w:rsidRDefault="00C83438" w:rsidP="005A0DC6">
      <w:pPr>
        <w:rPr>
          <w:b/>
          <w:bCs/>
          <w:color w:val="000000" w:themeColor="text1"/>
          <w:kern w:val="24"/>
          <w:sz w:val="20"/>
          <w:szCs w:val="20"/>
        </w:rPr>
      </w:pPr>
    </w:p>
    <w:p w14:paraId="1E0EAF04" w14:textId="77777777" w:rsidR="00C83438" w:rsidRPr="005A0DC6" w:rsidRDefault="00C83438" w:rsidP="005A0DC6">
      <w:pPr>
        <w:rPr>
          <w:b/>
          <w:bCs/>
          <w:color w:val="000000" w:themeColor="text1"/>
          <w:kern w:val="24"/>
          <w:sz w:val="20"/>
          <w:szCs w:val="20"/>
        </w:rPr>
      </w:pPr>
    </w:p>
    <w:p w14:paraId="6D68B834" w14:textId="3F1C9347" w:rsidR="00C83438" w:rsidRPr="005A0DC6" w:rsidRDefault="00C83438" w:rsidP="005A0DC6">
      <w:pPr>
        <w:rPr>
          <w:b/>
          <w:bCs/>
          <w:color w:val="000000" w:themeColor="text1"/>
          <w:kern w:val="24"/>
          <w:sz w:val="20"/>
          <w:szCs w:val="20"/>
        </w:rPr>
      </w:pPr>
    </w:p>
    <w:commentRangeEnd w:id="8"/>
    <w:p w14:paraId="04D3D86F" w14:textId="77777777" w:rsidR="00C83438" w:rsidRPr="005A0DC6" w:rsidRDefault="00551803" w:rsidP="005A0DC6">
      <w:pPr>
        <w:rPr>
          <w:b/>
          <w:bCs/>
          <w:color w:val="000000" w:themeColor="text1"/>
          <w:kern w:val="24"/>
          <w:sz w:val="20"/>
          <w:szCs w:val="20"/>
        </w:rPr>
      </w:pPr>
      <w:r w:rsidRPr="005A0DC6">
        <w:rPr>
          <w:rStyle w:val="Refdecomentario"/>
          <w:b/>
          <w:bCs/>
          <w:color w:val="000000" w:themeColor="text1"/>
          <w:kern w:val="24"/>
          <w:sz w:val="20"/>
          <w:szCs w:val="20"/>
        </w:rPr>
        <w:commentReference w:id="8"/>
      </w:r>
    </w:p>
    <w:p w14:paraId="2A578AF6" w14:textId="77777777" w:rsidR="00C83438" w:rsidRPr="005A0DC6" w:rsidRDefault="00C83438" w:rsidP="005A0DC6">
      <w:pPr>
        <w:rPr>
          <w:b/>
          <w:bCs/>
          <w:color w:val="000000" w:themeColor="text1"/>
          <w:kern w:val="24"/>
          <w:sz w:val="20"/>
          <w:szCs w:val="20"/>
        </w:rPr>
      </w:pPr>
    </w:p>
    <w:p w14:paraId="53A89EE4" w14:textId="51F8DE88" w:rsidR="00C83438" w:rsidRPr="005A0DC6" w:rsidRDefault="00C83438" w:rsidP="005A0DC6">
      <w:pPr>
        <w:rPr>
          <w:color w:val="000000" w:themeColor="text1"/>
          <w:sz w:val="20"/>
          <w:szCs w:val="20"/>
        </w:rPr>
      </w:pPr>
    </w:p>
    <w:p w14:paraId="03DA13ED" w14:textId="10A75EC0" w:rsidR="00C83438" w:rsidRPr="005A0DC6" w:rsidRDefault="00C83438" w:rsidP="005A0DC6">
      <w:pPr>
        <w:rPr>
          <w:color w:val="000000" w:themeColor="text1"/>
          <w:sz w:val="20"/>
          <w:szCs w:val="20"/>
        </w:rPr>
      </w:pPr>
    </w:p>
    <w:p w14:paraId="579D98BC" w14:textId="52685D7F" w:rsidR="00C83438" w:rsidRPr="005A0DC6" w:rsidRDefault="00C83438" w:rsidP="005A0DC6">
      <w:pPr>
        <w:rPr>
          <w:color w:val="000000" w:themeColor="text1"/>
          <w:sz w:val="20"/>
          <w:szCs w:val="20"/>
        </w:rPr>
      </w:pPr>
    </w:p>
    <w:p w14:paraId="1F7C51B0" w14:textId="77777777" w:rsidR="00C83438" w:rsidRPr="005A0DC6" w:rsidRDefault="00C83438" w:rsidP="005A0DC6">
      <w:pPr>
        <w:rPr>
          <w:b/>
          <w:bCs/>
          <w:color w:val="000000" w:themeColor="text1"/>
          <w:sz w:val="20"/>
          <w:szCs w:val="20"/>
        </w:rPr>
      </w:pPr>
      <w:r w:rsidRPr="005A0DC6">
        <w:rPr>
          <w:b/>
          <w:bCs/>
          <w:color w:val="000000" w:themeColor="text1"/>
          <w:sz w:val="20"/>
          <w:szCs w:val="20"/>
        </w:rPr>
        <w:t>Fuente:</w:t>
      </w:r>
      <w:r w:rsidRPr="005A0DC6">
        <w:rPr>
          <w:color w:val="000000" w:themeColor="text1"/>
          <w:sz w:val="20"/>
          <w:szCs w:val="20"/>
        </w:rPr>
        <w:t xml:space="preserve"> Elaboración propia</w:t>
      </w:r>
    </w:p>
    <w:p w14:paraId="783C7562" w14:textId="05805E31" w:rsidR="00D630B0" w:rsidRPr="005A0DC6" w:rsidRDefault="00D630B0" w:rsidP="005A0DC6">
      <w:pPr>
        <w:rPr>
          <w:color w:val="000000" w:themeColor="text1"/>
          <w:sz w:val="20"/>
          <w:szCs w:val="20"/>
        </w:rPr>
      </w:pPr>
    </w:p>
    <w:p w14:paraId="071F8E57" w14:textId="41E27C86" w:rsidR="003D61CA" w:rsidRPr="005A0DC6" w:rsidRDefault="003D61CA" w:rsidP="005A0DC6">
      <w:pPr>
        <w:rPr>
          <w:color w:val="000000" w:themeColor="text1"/>
          <w:sz w:val="20"/>
          <w:szCs w:val="20"/>
        </w:rPr>
      </w:pPr>
    </w:p>
    <w:p w14:paraId="28D00144" w14:textId="4ECD4659" w:rsidR="00C769AA" w:rsidRPr="005A0DC6" w:rsidRDefault="00C769AA" w:rsidP="005A0DC6">
      <w:pPr>
        <w:rPr>
          <w:color w:val="000000" w:themeColor="text1"/>
          <w:sz w:val="20"/>
          <w:szCs w:val="20"/>
        </w:rPr>
      </w:pPr>
    </w:p>
    <w:p w14:paraId="3410AA76" w14:textId="7E683A71" w:rsidR="00C769AA" w:rsidRPr="005A0DC6" w:rsidRDefault="00C769AA" w:rsidP="005A0DC6">
      <w:pPr>
        <w:rPr>
          <w:color w:val="000000" w:themeColor="text1"/>
          <w:sz w:val="20"/>
          <w:szCs w:val="20"/>
        </w:rPr>
      </w:pPr>
    </w:p>
    <w:p w14:paraId="5D9BA8AB" w14:textId="6E04E488" w:rsidR="00433D54" w:rsidRPr="005A0DC6" w:rsidRDefault="00433D54" w:rsidP="005A0DC6">
      <w:pPr>
        <w:rPr>
          <w:b/>
          <w:bCs/>
          <w:color w:val="000000" w:themeColor="text1"/>
          <w:sz w:val="20"/>
          <w:szCs w:val="20"/>
        </w:rPr>
      </w:pPr>
    </w:p>
    <w:p w14:paraId="4DB5E4E1" w14:textId="0281ED36" w:rsidR="00FB097A" w:rsidRPr="005A0DC6" w:rsidRDefault="00657E82" w:rsidP="005A0DC6">
      <w:pPr>
        <w:rPr>
          <w:rFonts w:eastAsia="Times New Roman"/>
          <w:color w:val="000000" w:themeColor="text1"/>
          <w:sz w:val="20"/>
          <w:szCs w:val="20"/>
        </w:rPr>
      </w:pPr>
      <w:r w:rsidRPr="00657E82">
        <w:rPr>
          <w:rFonts w:eastAsia="Times New Roman"/>
          <w:color w:val="000000" w:themeColor="text1"/>
          <w:sz w:val="20"/>
          <w:szCs w:val="20"/>
        </w:rPr>
        <w:t>La integración de estos elementos permite al instructor orientar experiencias de aprendizaje que favorezcan la autonomía, el acceso responsable a la información y el aprovechamiento pedagógico de los recursos digitales.</w:t>
      </w:r>
    </w:p>
    <w:p w14:paraId="2E407D97" w14:textId="77777777" w:rsidR="00FA533B" w:rsidRDefault="00FA533B" w:rsidP="005A0DC6">
      <w:pPr>
        <w:rPr>
          <w:color w:val="000000" w:themeColor="text1"/>
          <w:sz w:val="20"/>
          <w:szCs w:val="20"/>
        </w:rPr>
      </w:pPr>
    </w:p>
    <w:p w14:paraId="42819D88" w14:textId="77777777" w:rsidR="00B1391A" w:rsidRDefault="00B1391A" w:rsidP="005A0DC6">
      <w:pPr>
        <w:rPr>
          <w:color w:val="000000" w:themeColor="text1"/>
          <w:sz w:val="20"/>
          <w:szCs w:val="20"/>
        </w:rPr>
      </w:pPr>
    </w:p>
    <w:p w14:paraId="6A965AE5" w14:textId="77777777" w:rsidR="00FA533B" w:rsidRPr="005A0DC6" w:rsidRDefault="00FA533B" w:rsidP="005A0DC6">
      <w:pPr>
        <w:rPr>
          <w:color w:val="000000" w:themeColor="text1"/>
          <w:sz w:val="20"/>
          <w:szCs w:val="20"/>
        </w:rPr>
      </w:pPr>
    </w:p>
    <w:p w14:paraId="60A4467E" w14:textId="77777777" w:rsidR="003D61CA" w:rsidRPr="00CF53D6" w:rsidRDefault="00616B1B" w:rsidP="00CF53D6">
      <w:pPr>
        <w:pStyle w:val="Ttulo1"/>
        <w:rPr>
          <w:b/>
          <w:bCs/>
          <w:sz w:val="20"/>
          <w:szCs w:val="20"/>
        </w:rPr>
      </w:pPr>
      <w:bookmarkStart w:id="9" w:name="_Toc242818614"/>
      <w:r w:rsidRPr="00CF53D6">
        <w:rPr>
          <w:b/>
          <w:bCs/>
          <w:sz w:val="20"/>
          <w:szCs w:val="20"/>
        </w:rPr>
        <w:t>3. Gestión de la información</w:t>
      </w:r>
      <w:bookmarkEnd w:id="9"/>
    </w:p>
    <w:p w14:paraId="5592253A" w14:textId="715D698A" w:rsidR="00FA533B" w:rsidRDefault="00FA533B" w:rsidP="005A0DC6">
      <w:pPr>
        <w:rPr>
          <w:b/>
          <w:color w:val="000000" w:themeColor="text1"/>
          <w:sz w:val="20"/>
          <w:szCs w:val="20"/>
        </w:rPr>
      </w:pPr>
      <w:commentRangeStart w:id="10"/>
      <w:r>
        <w:rPr>
          <w:noProof/>
          <w:color w:val="000000" w:themeColor="text1"/>
          <w:sz w:val="20"/>
          <w:szCs w:val="20"/>
        </w:rPr>
        <w:drawing>
          <wp:anchor distT="0" distB="0" distL="114300" distR="114300" simplePos="0" relativeHeight="251674624" behindDoc="1" locked="0" layoutInCell="1" allowOverlap="1" wp14:anchorId="06F24E39" wp14:editId="769C4749">
            <wp:simplePos x="0" y="0"/>
            <wp:positionH relativeFrom="column">
              <wp:posOffset>3810</wp:posOffset>
            </wp:positionH>
            <wp:positionV relativeFrom="paragraph">
              <wp:posOffset>164465</wp:posOffset>
            </wp:positionV>
            <wp:extent cx="2154555" cy="1751330"/>
            <wp:effectExtent l="0" t="0" r="4445" b="1270"/>
            <wp:wrapTight wrapText="bothSides">
              <wp:wrapPolygon edited="0">
                <wp:start x="0" y="0"/>
                <wp:lineTo x="0" y="21459"/>
                <wp:lineTo x="21517" y="21459"/>
                <wp:lineTo x="21517" y="0"/>
                <wp:lineTo x="0" y="0"/>
              </wp:wrapPolygon>
            </wp:wrapTight>
            <wp:docPr id="915763936"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63936" name="Imagen 91576393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54555" cy="1751330"/>
                    </a:xfrm>
                    <a:prstGeom prst="rect">
                      <a:avLst/>
                    </a:prstGeom>
                  </pic:spPr>
                </pic:pic>
              </a:graphicData>
            </a:graphic>
            <wp14:sizeRelH relativeFrom="page">
              <wp14:pctWidth>0</wp14:pctWidth>
            </wp14:sizeRelH>
            <wp14:sizeRelV relativeFrom="page">
              <wp14:pctHeight>0</wp14:pctHeight>
            </wp14:sizeRelV>
          </wp:anchor>
        </w:drawing>
      </w:r>
      <w:commentRangeEnd w:id="10"/>
      <w:r w:rsidR="00551803">
        <w:rPr>
          <w:rStyle w:val="Refdecomentario"/>
          <w:b/>
          <w:color w:val="000000" w:themeColor="text1"/>
          <w:sz w:val="20"/>
          <w:szCs w:val="20"/>
        </w:rPr>
        <w:commentReference w:id="10"/>
      </w:r>
    </w:p>
    <w:p w14:paraId="57468C05" w14:textId="238646F8" w:rsidR="00FA533B" w:rsidRPr="005A0DC6" w:rsidRDefault="00FA533B" w:rsidP="005A0DC6">
      <w:pPr>
        <w:rPr>
          <w:color w:val="000000" w:themeColor="text1"/>
          <w:sz w:val="20"/>
          <w:szCs w:val="20"/>
        </w:rPr>
      </w:pPr>
    </w:p>
    <w:p w14:paraId="10B354BE" w14:textId="77777777" w:rsidR="001949C4" w:rsidRDefault="001949C4" w:rsidP="001949C4">
      <w:pPr>
        <w:rPr>
          <w:color w:val="000000" w:themeColor="text1"/>
          <w:sz w:val="20"/>
          <w:szCs w:val="20"/>
        </w:rPr>
      </w:pPr>
      <w:r w:rsidRPr="001949C4">
        <w:rPr>
          <w:color w:val="000000" w:themeColor="text1"/>
          <w:sz w:val="20"/>
          <w:szCs w:val="20"/>
        </w:rPr>
        <w:t>La inmensa cantidad de datos disponibles en internet genera el fenómeno conocido como infoxicación o sobrecarga de información. En los ambientes educativos, esto exige el desarrollo de competencias específicas para identificar, filtrar y organizar el material que realmente aporta valor. El proceso que da respuesta a esta necesidad es la curación de contenidos.</w:t>
      </w:r>
    </w:p>
    <w:p w14:paraId="79321808" w14:textId="77777777" w:rsidR="001949C4" w:rsidRPr="001949C4" w:rsidRDefault="001949C4" w:rsidP="001949C4">
      <w:pPr>
        <w:rPr>
          <w:color w:val="000000" w:themeColor="text1"/>
          <w:sz w:val="20"/>
          <w:szCs w:val="20"/>
        </w:rPr>
      </w:pPr>
    </w:p>
    <w:p w14:paraId="41BFD8D7" w14:textId="4AC6B9A4" w:rsidR="00FA533B" w:rsidRDefault="001949C4" w:rsidP="001949C4">
      <w:pPr>
        <w:rPr>
          <w:color w:val="000000" w:themeColor="text1"/>
          <w:sz w:val="20"/>
          <w:szCs w:val="20"/>
        </w:rPr>
      </w:pPr>
      <w:r w:rsidRPr="001949C4">
        <w:rPr>
          <w:color w:val="000000" w:themeColor="text1"/>
          <w:sz w:val="20"/>
          <w:szCs w:val="20"/>
        </w:rPr>
        <w:t>Además de localizar información pertinente, el uso de medios digitales implica organizar archivos, recuperar contenidos almacenados y proteger los datos que se comparten durante las actividades formativas. Estas acciones contribuyen al aprovechamiento responsable de los recursos tecnológicos y favorecen la continuidad de los procesos de enseñanza y aprendizaje.</w:t>
      </w:r>
    </w:p>
    <w:p w14:paraId="0FA5CBBC" w14:textId="31D67544" w:rsidR="003D61CA" w:rsidRPr="00CF53D6" w:rsidRDefault="00616B1B" w:rsidP="00CF53D6">
      <w:pPr>
        <w:pStyle w:val="Ttulo2"/>
        <w:rPr>
          <w:b/>
          <w:bCs/>
          <w:sz w:val="20"/>
          <w:szCs w:val="20"/>
        </w:rPr>
      </w:pPr>
      <w:bookmarkStart w:id="11" w:name="_Toc242818615"/>
      <w:r w:rsidRPr="00CF53D6">
        <w:rPr>
          <w:b/>
          <w:bCs/>
          <w:sz w:val="20"/>
          <w:szCs w:val="20"/>
        </w:rPr>
        <w:t xml:space="preserve">3.1. </w:t>
      </w:r>
      <w:r w:rsidR="00821A75" w:rsidRPr="00CF53D6">
        <w:rPr>
          <w:b/>
          <w:bCs/>
          <w:sz w:val="20"/>
          <w:szCs w:val="20"/>
        </w:rPr>
        <w:t>Curación de contenidos digitales</w:t>
      </w:r>
      <w:bookmarkEnd w:id="11"/>
      <w:r w:rsidR="00FA533B" w:rsidRPr="00CF53D6">
        <w:rPr>
          <w:b/>
          <w:bCs/>
          <w:sz w:val="20"/>
          <w:szCs w:val="20"/>
        </w:rPr>
        <w:tab/>
      </w:r>
    </w:p>
    <w:p w14:paraId="313A13D2" w14:textId="77777777" w:rsidR="00FA533B" w:rsidRPr="005A0DC6" w:rsidRDefault="00FA533B" w:rsidP="00FA533B">
      <w:pPr>
        <w:tabs>
          <w:tab w:val="left" w:pos="4291"/>
        </w:tabs>
        <w:rPr>
          <w:color w:val="000000" w:themeColor="text1"/>
          <w:sz w:val="20"/>
          <w:szCs w:val="20"/>
        </w:rPr>
      </w:pPr>
    </w:p>
    <w:p w14:paraId="13B1CCEB" w14:textId="77777777" w:rsidR="000B3884" w:rsidRDefault="000B3884" w:rsidP="000B3884">
      <w:pPr>
        <w:pStyle w:val="NormalWeb"/>
        <w:spacing w:before="0" w:beforeAutospacing="0" w:after="0" w:afterAutospacing="0" w:line="276" w:lineRule="auto"/>
        <w:rPr>
          <w:rFonts w:ascii="Arial" w:hAnsi="Arial" w:cs="Arial"/>
          <w:sz w:val="20"/>
          <w:szCs w:val="20"/>
        </w:rPr>
      </w:pPr>
      <w:r w:rsidRPr="000B3884">
        <w:rPr>
          <w:rFonts w:ascii="Arial" w:hAnsi="Arial" w:cs="Arial"/>
          <w:sz w:val="20"/>
          <w:szCs w:val="20"/>
        </w:rPr>
        <w:lastRenderedPageBreak/>
        <w:t>La curación de contenidos es el proceso de buscar, filtrar, agrupar, contextualizar y compartir información relevante sobre un tema específico. A diferencia de una simple búsqueda en internet, la curación requiere pensamiento crítico para evaluar la fiabilidad de las fuentes y añadir un valor pedagógico antes de entregar la información al usuario final.</w:t>
      </w:r>
    </w:p>
    <w:p w14:paraId="34A0284D" w14:textId="77777777" w:rsidR="000B3884" w:rsidRPr="000B3884" w:rsidRDefault="000B3884" w:rsidP="000B3884">
      <w:pPr>
        <w:pStyle w:val="NormalWeb"/>
        <w:spacing w:before="0" w:beforeAutospacing="0" w:after="0" w:afterAutospacing="0" w:line="276" w:lineRule="auto"/>
        <w:rPr>
          <w:rFonts w:ascii="Arial" w:hAnsi="Arial" w:cs="Arial"/>
          <w:sz w:val="20"/>
          <w:szCs w:val="20"/>
        </w:rPr>
      </w:pPr>
    </w:p>
    <w:p w14:paraId="270F074C" w14:textId="77777777" w:rsidR="000B3884" w:rsidRDefault="000B3884" w:rsidP="000B3884">
      <w:pPr>
        <w:pStyle w:val="NormalWeb"/>
        <w:spacing w:before="0" w:beforeAutospacing="0" w:after="0" w:afterAutospacing="0" w:line="276" w:lineRule="auto"/>
        <w:rPr>
          <w:rFonts w:ascii="Arial" w:hAnsi="Arial" w:cs="Arial"/>
          <w:sz w:val="20"/>
          <w:szCs w:val="20"/>
        </w:rPr>
      </w:pPr>
      <w:r w:rsidRPr="000B3884">
        <w:rPr>
          <w:rFonts w:ascii="Arial" w:hAnsi="Arial" w:cs="Arial"/>
          <w:sz w:val="20"/>
          <w:szCs w:val="20"/>
        </w:rPr>
        <w:t>En el contexto educativo, este proceso permite al instructor seleccionar materiales que respondan a las competencias por desarrollar, las características de la población y los resultados de aprendizaje. Su aplicación también contribuye a disminuir la sobrecarga informativa, al priorizar aquellos recursos que tienen utilidad para las actividades de formación.</w:t>
      </w:r>
    </w:p>
    <w:p w14:paraId="762CFCD2" w14:textId="77777777" w:rsidR="000B3884" w:rsidRPr="000B3884" w:rsidRDefault="000B3884" w:rsidP="000B3884">
      <w:pPr>
        <w:pStyle w:val="NormalWeb"/>
        <w:spacing w:before="0" w:beforeAutospacing="0" w:after="0" w:afterAutospacing="0" w:line="276" w:lineRule="auto"/>
        <w:rPr>
          <w:rFonts w:ascii="Arial" w:hAnsi="Arial" w:cs="Arial"/>
          <w:sz w:val="20"/>
          <w:szCs w:val="20"/>
        </w:rPr>
      </w:pPr>
    </w:p>
    <w:p w14:paraId="0697C3BB" w14:textId="77777777" w:rsidR="000B3884" w:rsidRDefault="000B3884" w:rsidP="000B3884">
      <w:pPr>
        <w:pStyle w:val="NormalWeb"/>
        <w:spacing w:before="0" w:beforeAutospacing="0" w:after="0" w:afterAutospacing="0" w:line="276" w:lineRule="auto"/>
        <w:rPr>
          <w:rFonts w:ascii="Arial" w:hAnsi="Arial" w:cs="Arial"/>
          <w:b/>
          <w:bCs/>
          <w:sz w:val="20"/>
          <w:szCs w:val="20"/>
        </w:rPr>
      </w:pPr>
      <w:r w:rsidRPr="000B3884">
        <w:rPr>
          <w:rFonts w:ascii="Arial" w:hAnsi="Arial" w:cs="Arial"/>
          <w:b/>
          <w:bCs/>
          <w:sz w:val="20"/>
          <w:szCs w:val="20"/>
        </w:rPr>
        <w:t>Importancia de la curación en la práctica educativa</w:t>
      </w:r>
    </w:p>
    <w:p w14:paraId="51149D75" w14:textId="77777777" w:rsidR="000B3884" w:rsidRPr="000B3884" w:rsidRDefault="000B3884" w:rsidP="000B3884">
      <w:pPr>
        <w:pStyle w:val="NormalWeb"/>
        <w:spacing w:before="0" w:beforeAutospacing="0" w:after="0" w:afterAutospacing="0" w:line="276" w:lineRule="auto"/>
        <w:rPr>
          <w:rFonts w:ascii="Arial" w:hAnsi="Arial" w:cs="Arial"/>
          <w:b/>
          <w:bCs/>
          <w:sz w:val="20"/>
          <w:szCs w:val="20"/>
        </w:rPr>
      </w:pPr>
    </w:p>
    <w:p w14:paraId="073C9D9A" w14:textId="77777777" w:rsidR="000B3884" w:rsidRDefault="000B3884" w:rsidP="000B3884">
      <w:pPr>
        <w:pStyle w:val="NormalWeb"/>
        <w:spacing w:before="0" w:beforeAutospacing="0" w:after="0" w:afterAutospacing="0" w:line="276" w:lineRule="auto"/>
        <w:rPr>
          <w:rFonts w:ascii="Arial" w:hAnsi="Arial" w:cs="Arial"/>
          <w:sz w:val="20"/>
          <w:szCs w:val="20"/>
        </w:rPr>
      </w:pPr>
      <w:r w:rsidRPr="000B3884">
        <w:rPr>
          <w:rFonts w:ascii="Arial" w:hAnsi="Arial" w:cs="Arial"/>
          <w:sz w:val="20"/>
          <w:szCs w:val="20"/>
        </w:rPr>
        <w:t>La curación de contenidos no consiste únicamente en recopilar documentos o reunir información procedente de diferentes sitios. Su valor está en las decisiones que toma el instructor para identificar necesidades, analizar la pertinencia de los materiales y transformarlos en apoyos útiles para el aprendizaje.</w:t>
      </w:r>
    </w:p>
    <w:p w14:paraId="7B26E7E1" w14:textId="77777777" w:rsidR="000B3884" w:rsidRPr="000B3884" w:rsidRDefault="000B3884" w:rsidP="000B3884">
      <w:pPr>
        <w:pStyle w:val="NormalWeb"/>
        <w:spacing w:before="0" w:beforeAutospacing="0" w:after="0" w:afterAutospacing="0" w:line="276" w:lineRule="auto"/>
        <w:rPr>
          <w:rFonts w:ascii="Arial" w:hAnsi="Arial" w:cs="Arial"/>
          <w:sz w:val="20"/>
          <w:szCs w:val="20"/>
        </w:rPr>
      </w:pPr>
    </w:p>
    <w:p w14:paraId="3B76C70E" w14:textId="77777777" w:rsidR="000B3884" w:rsidRDefault="000B3884" w:rsidP="000B3884">
      <w:pPr>
        <w:pStyle w:val="NormalWeb"/>
        <w:spacing w:before="0" w:beforeAutospacing="0" w:after="0" w:afterAutospacing="0" w:line="276" w:lineRule="auto"/>
        <w:rPr>
          <w:rFonts w:ascii="Arial" w:hAnsi="Arial" w:cs="Arial"/>
          <w:sz w:val="20"/>
          <w:szCs w:val="20"/>
        </w:rPr>
      </w:pPr>
      <w:r w:rsidRPr="000B3884">
        <w:rPr>
          <w:rFonts w:ascii="Arial" w:hAnsi="Arial" w:cs="Arial"/>
          <w:sz w:val="20"/>
          <w:szCs w:val="20"/>
        </w:rPr>
        <w:t>Cuando se realiza de manera organizada, permite mejorar la calidad de los recursos empleados en las actividades educativas, facilitar la actualización de contenidos y aprovechar información procedente de diferentes fuentes. También favorece la construcción de colecciones temáticas que pueden consultarse nuevamente y adaptarse a distintas situaciones de formación.</w:t>
      </w:r>
    </w:p>
    <w:p w14:paraId="2D6F890A" w14:textId="77777777" w:rsidR="000B3884" w:rsidRPr="000B3884" w:rsidRDefault="000B3884" w:rsidP="000B3884">
      <w:pPr>
        <w:pStyle w:val="NormalWeb"/>
        <w:spacing w:before="0" w:beforeAutospacing="0" w:after="0" w:afterAutospacing="0" w:line="276" w:lineRule="auto"/>
        <w:rPr>
          <w:rFonts w:ascii="Arial" w:hAnsi="Arial" w:cs="Arial"/>
          <w:b/>
          <w:bCs/>
          <w:color w:val="000000" w:themeColor="text1"/>
          <w:sz w:val="20"/>
          <w:szCs w:val="20"/>
        </w:rPr>
      </w:pPr>
    </w:p>
    <w:p w14:paraId="56BF4112" w14:textId="77777777" w:rsidR="000B3884" w:rsidRDefault="000B3884" w:rsidP="000B3884">
      <w:pPr>
        <w:pStyle w:val="NormalWeb"/>
        <w:spacing w:before="0" w:beforeAutospacing="0" w:after="0" w:afterAutospacing="0" w:line="276" w:lineRule="auto"/>
        <w:rPr>
          <w:rFonts w:ascii="Arial" w:hAnsi="Arial" w:cs="Arial"/>
          <w:b/>
          <w:bCs/>
          <w:color w:val="000000" w:themeColor="text1"/>
          <w:sz w:val="20"/>
          <w:szCs w:val="20"/>
        </w:rPr>
      </w:pPr>
      <w:r w:rsidRPr="000B3884">
        <w:rPr>
          <w:rFonts w:ascii="Arial" w:hAnsi="Arial" w:cs="Arial"/>
          <w:b/>
          <w:bCs/>
          <w:color w:val="000000" w:themeColor="text1"/>
          <w:sz w:val="20"/>
          <w:szCs w:val="20"/>
        </w:rPr>
        <w:t>Fases de la curación de contenidos</w:t>
      </w:r>
    </w:p>
    <w:p w14:paraId="4C00BC9A" w14:textId="77777777" w:rsidR="000B3884" w:rsidRPr="000B3884" w:rsidRDefault="000B3884" w:rsidP="000B3884">
      <w:pPr>
        <w:pStyle w:val="NormalWeb"/>
        <w:spacing w:before="0" w:beforeAutospacing="0" w:after="0" w:afterAutospacing="0" w:line="276" w:lineRule="auto"/>
        <w:rPr>
          <w:rFonts w:ascii="Arial" w:hAnsi="Arial" w:cs="Arial"/>
          <w:b/>
          <w:bCs/>
          <w:color w:val="000000" w:themeColor="text1"/>
          <w:sz w:val="20"/>
          <w:szCs w:val="20"/>
        </w:rPr>
      </w:pPr>
    </w:p>
    <w:p w14:paraId="02303958" w14:textId="77777777" w:rsidR="000B3884" w:rsidRDefault="000B3884" w:rsidP="000B3884">
      <w:pPr>
        <w:pStyle w:val="NormalWeb"/>
        <w:spacing w:before="0" w:beforeAutospacing="0" w:after="0" w:afterAutospacing="0" w:line="276" w:lineRule="auto"/>
        <w:rPr>
          <w:rFonts w:ascii="Arial" w:hAnsi="Arial" w:cs="Arial"/>
          <w:sz w:val="20"/>
          <w:szCs w:val="20"/>
        </w:rPr>
      </w:pPr>
      <w:r w:rsidRPr="000B3884">
        <w:rPr>
          <w:rFonts w:ascii="Arial" w:hAnsi="Arial" w:cs="Arial"/>
          <w:sz w:val="20"/>
          <w:szCs w:val="20"/>
        </w:rPr>
        <w:t>La curación de contenidos se desarrolla mediante cinco fases complementarias que permiten gestionar la información de manera organizada y pertinente para el contexto educativo.</w:t>
      </w:r>
    </w:p>
    <w:p w14:paraId="75079DC5" w14:textId="77777777" w:rsidR="000B3884" w:rsidRDefault="000B3884" w:rsidP="000B3884">
      <w:pPr>
        <w:pStyle w:val="NormalWeb"/>
        <w:spacing w:before="0" w:beforeAutospacing="0" w:after="0" w:afterAutospacing="0" w:line="276" w:lineRule="auto"/>
        <w:rPr>
          <w:rFonts w:ascii="Arial" w:hAnsi="Arial" w:cs="Arial"/>
          <w:b/>
          <w:bCs/>
          <w:sz w:val="20"/>
          <w:szCs w:val="20"/>
        </w:rPr>
      </w:pPr>
    </w:p>
    <w:p w14:paraId="44D90CD0" w14:textId="77777777" w:rsidR="00685326" w:rsidRPr="005A0DC6" w:rsidRDefault="00685326" w:rsidP="005A0DC6">
      <w:pPr>
        <w:ind w:left="720"/>
        <w:rPr>
          <w:color w:val="000000" w:themeColor="text1"/>
          <w:sz w:val="20"/>
          <w:szCs w:val="20"/>
        </w:rPr>
      </w:pPr>
    </w:p>
    <w:p w14:paraId="495A4396" w14:textId="2C9F384D" w:rsidR="00C83438" w:rsidRPr="006E1187" w:rsidRDefault="00C83438" w:rsidP="005A0DC6">
      <w:pPr>
        <w:pStyle w:val="Prrafodelista"/>
        <w:ind w:left="283"/>
        <w:rPr>
          <w:b/>
          <w:bCs/>
          <w:color w:val="000000" w:themeColor="text1"/>
          <w:sz w:val="20"/>
          <w:szCs w:val="20"/>
        </w:rPr>
      </w:pPr>
      <w:commentRangeStart w:id="12"/>
      <w:r w:rsidRPr="006E1187">
        <w:rPr>
          <w:b/>
          <w:bCs/>
          <w:color w:val="000000" w:themeColor="text1"/>
          <w:sz w:val="20"/>
          <w:szCs w:val="20"/>
        </w:rPr>
        <w:t xml:space="preserve">Ciclo de </w:t>
      </w:r>
      <w:r w:rsidR="00222EB4">
        <w:rPr>
          <w:b/>
          <w:bCs/>
          <w:color w:val="000000" w:themeColor="text1"/>
          <w:sz w:val="20"/>
          <w:szCs w:val="20"/>
        </w:rPr>
        <w:t>c</w:t>
      </w:r>
      <w:r w:rsidRPr="006E1187">
        <w:rPr>
          <w:b/>
          <w:bCs/>
          <w:color w:val="000000" w:themeColor="text1"/>
          <w:sz w:val="20"/>
          <w:szCs w:val="20"/>
        </w:rPr>
        <w:t xml:space="preserve">uración de </w:t>
      </w:r>
      <w:r w:rsidR="00222EB4">
        <w:rPr>
          <w:b/>
          <w:bCs/>
          <w:color w:val="000000" w:themeColor="text1"/>
          <w:sz w:val="20"/>
          <w:szCs w:val="20"/>
        </w:rPr>
        <w:t>c</w:t>
      </w:r>
      <w:r w:rsidRPr="006E1187">
        <w:rPr>
          <w:b/>
          <w:bCs/>
          <w:color w:val="000000" w:themeColor="text1"/>
          <w:sz w:val="20"/>
          <w:szCs w:val="20"/>
        </w:rPr>
        <w:t>ontenidos</w:t>
      </w:r>
    </w:p>
    <w:p w14:paraId="1E262DFD" w14:textId="621C1C06" w:rsidR="00C83438" w:rsidRPr="005A0DC6" w:rsidRDefault="00C83438" w:rsidP="005A0DC6">
      <w:pPr>
        <w:pStyle w:val="Prrafodelista"/>
        <w:ind w:left="283"/>
        <w:rPr>
          <w:color w:val="000000" w:themeColor="text1"/>
          <w:sz w:val="20"/>
          <w:szCs w:val="20"/>
        </w:rPr>
      </w:pPr>
    </w:p>
    <w:p w14:paraId="66CE26E1" w14:textId="6B6C0BF0" w:rsidR="00AF7935" w:rsidRPr="005A0DC6" w:rsidRDefault="00466EB4" w:rsidP="005A0DC6">
      <w:pPr>
        <w:pStyle w:val="Prrafodelista"/>
        <w:ind w:left="283"/>
        <w:rPr>
          <w:color w:val="000000" w:themeColor="text1"/>
          <w:sz w:val="20"/>
          <w:szCs w:val="20"/>
        </w:rPr>
      </w:pPr>
      <w:r w:rsidRPr="005A0DC6">
        <w:rPr>
          <w:noProof/>
          <w:color w:val="000000" w:themeColor="text1"/>
          <w:sz w:val="20"/>
          <w:szCs w:val="20"/>
        </w:rPr>
        <mc:AlternateContent>
          <mc:Choice Requires="wpg">
            <w:drawing>
              <wp:anchor distT="0" distB="0" distL="114300" distR="114300" simplePos="0" relativeHeight="251663360" behindDoc="0" locked="0" layoutInCell="1" allowOverlap="1" wp14:anchorId="30CFEBC0" wp14:editId="15E77619">
                <wp:simplePos x="0" y="0"/>
                <wp:positionH relativeFrom="column">
                  <wp:posOffset>-144504</wp:posOffset>
                </wp:positionH>
                <wp:positionV relativeFrom="paragraph">
                  <wp:posOffset>87630</wp:posOffset>
                </wp:positionV>
                <wp:extent cx="6739323" cy="4118610"/>
                <wp:effectExtent l="50800" t="25400" r="67945" b="72390"/>
                <wp:wrapNone/>
                <wp:docPr id="1" name="Grupo 43"/>
                <wp:cNvGraphicFramePr/>
                <a:graphic xmlns:a="http://schemas.openxmlformats.org/drawingml/2006/main">
                  <a:graphicData uri="http://schemas.microsoft.com/office/word/2010/wordprocessingGroup">
                    <wpg:wgp>
                      <wpg:cNvGrpSpPr/>
                      <wpg:grpSpPr>
                        <a:xfrm>
                          <a:off x="0" y="0"/>
                          <a:ext cx="6739323" cy="4118610"/>
                          <a:chOff x="0" y="0"/>
                          <a:chExt cx="10325597" cy="5385110"/>
                        </a:xfrm>
                      </wpg:grpSpPr>
                      <wps:wsp>
                        <wps:cNvPr id="26" name="Rounded Rectangle 3"/>
                        <wps:cNvSpPr/>
                        <wps:spPr>
                          <a:xfrm>
                            <a:off x="3446727" y="0"/>
                            <a:ext cx="3591359" cy="1325880"/>
                          </a:xfrm>
                          <a:prstGeom prst="roundRect">
                            <a:avLst/>
                          </a:prstGeom>
                          <a:solidFill>
                            <a:srgbClr val="FFFFFF"/>
                          </a:solidFill>
                          <a:ln w="17780">
                            <a:solidFill>
                              <a:srgbClr val="277ACD"/>
                            </a:solidFill>
                          </a:ln>
                        </wps:spPr>
                        <wps:style>
                          <a:lnRef idx="1">
                            <a:schemeClr val="accent1"/>
                          </a:lnRef>
                          <a:fillRef idx="3">
                            <a:schemeClr val="accent1"/>
                          </a:fillRef>
                          <a:effectRef idx="2">
                            <a:schemeClr val="accent1"/>
                          </a:effectRef>
                          <a:fontRef idx="minor">
                            <a:schemeClr val="lt1"/>
                          </a:fontRef>
                        </wps:style>
                        <wps:bodyPr rtlCol="0" anchor="ctr"/>
                      </wps:wsp>
                      <wps:wsp>
                        <wps:cNvPr id="27" name="Oval 4"/>
                        <wps:cNvSpPr/>
                        <wps:spPr>
                          <a:xfrm>
                            <a:off x="3641526" y="53876"/>
                            <a:ext cx="502919" cy="502920"/>
                          </a:xfrm>
                          <a:prstGeom prst="ellipse">
                            <a:avLst/>
                          </a:prstGeom>
                          <a:solidFill>
                            <a:srgbClr val="277ACD"/>
                          </a:solidFill>
                          <a:ln w="1905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28" name="TextBox 5"/>
                        <wps:cNvSpPr txBox="1"/>
                        <wps:spPr>
                          <a:xfrm>
                            <a:off x="3641529" y="180682"/>
                            <a:ext cx="502994" cy="376111"/>
                          </a:xfrm>
                          <a:prstGeom prst="rect">
                            <a:avLst/>
                          </a:prstGeom>
                          <a:noFill/>
                        </wps:spPr>
                        <wps:txbx>
                          <w:txbxContent>
                            <w:p w14:paraId="7461842E" w14:textId="77777777" w:rsidR="00AF7935" w:rsidRDefault="00AF7935" w:rsidP="00AF7935">
                              <w:pPr>
                                <w:jc w:val="center"/>
                                <w:rPr>
                                  <w:rFonts w:ascii="Aptos" w:hAnsi="Aptos" w:cstheme="minorBidi"/>
                                  <w:b/>
                                  <w:bCs/>
                                  <w:color w:val="FFFFFF"/>
                                  <w:kern w:val="24"/>
                                  <w:sz w:val="24"/>
                                  <w:szCs w:val="24"/>
                                </w:rPr>
                              </w:pPr>
                              <w:r>
                                <w:rPr>
                                  <w:rFonts w:ascii="Aptos" w:hAnsi="Aptos" w:cstheme="minorBidi"/>
                                  <w:b/>
                                  <w:bCs/>
                                  <w:color w:val="FFFFFF"/>
                                  <w:kern w:val="24"/>
                                </w:rPr>
                                <w:t>1</w:t>
                              </w:r>
                            </w:p>
                          </w:txbxContent>
                        </wps:txbx>
                        <wps:bodyPr wrap="square" anchor="ctr">
                          <a:spAutoFit/>
                        </wps:bodyPr>
                      </wps:wsp>
                      <wps:wsp>
                        <wps:cNvPr id="30" name="TextBox 6"/>
                        <wps:cNvSpPr txBox="1"/>
                        <wps:spPr>
                          <a:xfrm>
                            <a:off x="4510917" y="53886"/>
                            <a:ext cx="1873824" cy="376111"/>
                          </a:xfrm>
                          <a:prstGeom prst="rect">
                            <a:avLst/>
                          </a:prstGeom>
                          <a:noFill/>
                        </wps:spPr>
                        <wps:txbx>
                          <w:txbxContent>
                            <w:p w14:paraId="3D2CFE73" w14:textId="30E07D37" w:rsidR="00AF7935" w:rsidRDefault="00AF7935" w:rsidP="00AF7935">
                              <w:pPr>
                                <w:jc w:val="center"/>
                                <w:rPr>
                                  <w:rFonts w:ascii="Aptos" w:hAnsi="Aptos" w:cstheme="minorBidi"/>
                                  <w:b/>
                                  <w:bCs/>
                                  <w:color w:val="277ACD"/>
                                  <w:kern w:val="24"/>
                                </w:rPr>
                              </w:pPr>
                              <w:r>
                                <w:rPr>
                                  <w:rFonts w:ascii="Aptos" w:hAnsi="Aptos" w:cstheme="minorBidi"/>
                                  <w:b/>
                                  <w:bCs/>
                                  <w:color w:val="277ACD"/>
                                  <w:kern w:val="24"/>
                                </w:rPr>
                                <w:t>B</w:t>
                              </w:r>
                              <w:r w:rsidR="00DC4562">
                                <w:rPr>
                                  <w:rFonts w:ascii="Aptos" w:hAnsi="Aptos" w:cstheme="minorBidi"/>
                                  <w:b/>
                                  <w:bCs/>
                                  <w:color w:val="277ACD"/>
                                  <w:kern w:val="24"/>
                                </w:rPr>
                                <w:t>Ú</w:t>
                              </w:r>
                              <w:r w:rsidR="00685326">
                                <w:rPr>
                                  <w:rFonts w:ascii="Aptos" w:hAnsi="Aptos" w:cstheme="minorBidi"/>
                                  <w:b/>
                                  <w:bCs/>
                                  <w:color w:val="277ACD"/>
                                  <w:kern w:val="24"/>
                                </w:rPr>
                                <w:t>SQUEDA</w:t>
                              </w:r>
                            </w:p>
                          </w:txbxContent>
                        </wps:txbx>
                        <wps:bodyPr wrap="square" anchor="ctr">
                          <a:spAutoFit/>
                        </wps:bodyPr>
                      </wps:wsp>
                      <wps:wsp>
                        <wps:cNvPr id="31" name="TextBox 7"/>
                        <wps:cNvSpPr txBox="1"/>
                        <wps:spPr>
                          <a:xfrm>
                            <a:off x="3862501" y="536489"/>
                            <a:ext cx="3581281" cy="712369"/>
                          </a:xfrm>
                          <a:prstGeom prst="rect">
                            <a:avLst/>
                          </a:prstGeom>
                          <a:noFill/>
                        </wps:spPr>
                        <wps:txbx>
                          <w:txbxContent>
                            <w:p w14:paraId="2CFE3A19" w14:textId="46EBDD72" w:rsidR="00AF7935" w:rsidRPr="00466EB4" w:rsidRDefault="00466EB4" w:rsidP="00466EB4">
                              <w:pPr>
                                <w:rPr>
                                  <w:rFonts w:ascii="Aptos" w:hAnsi="Aptos" w:cstheme="minorBidi"/>
                                  <w:b/>
                                  <w:bCs/>
                                  <w:color w:val="163055"/>
                                  <w:kern w:val="24"/>
                                  <w:sz w:val="15"/>
                                  <w:szCs w:val="15"/>
                                </w:rPr>
                              </w:pPr>
                              <w:r w:rsidRPr="00466EB4">
                                <w:rPr>
                                  <w:rStyle w:val="Fuerte"/>
                                  <w:b w:val="0"/>
                                  <w:bCs w:val="0"/>
                                  <w:sz w:val="18"/>
                                  <w:szCs w:val="18"/>
                                </w:rPr>
                                <w:t>Identificar fuentes.</w:t>
                              </w:r>
                              <w:r w:rsidRPr="00466EB4">
                                <w:rPr>
                                  <w:b/>
                                  <w:bCs/>
                                  <w:sz w:val="18"/>
                                  <w:szCs w:val="18"/>
                                </w:rPr>
                                <w:br/>
                              </w:r>
                              <w:r w:rsidR="00275FE5">
                                <w:rPr>
                                  <w:rStyle w:val="Fuerte"/>
                                  <w:sz w:val="18"/>
                                  <w:szCs w:val="18"/>
                                </w:rPr>
                                <w:t>Apoyos sugeridos</w:t>
                              </w:r>
                              <w:r w:rsidRPr="00466EB4">
                                <w:rPr>
                                  <w:rStyle w:val="Fuerte"/>
                                  <w:sz w:val="18"/>
                                  <w:szCs w:val="18"/>
                                </w:rPr>
                                <w:t>:</w:t>
                              </w:r>
                              <w:r w:rsidRPr="00466EB4">
                                <w:rPr>
                                  <w:b/>
                                  <w:bCs/>
                                  <w:sz w:val="18"/>
                                  <w:szCs w:val="18"/>
                                </w:rPr>
                                <w:t xml:space="preserve"> </w:t>
                              </w:r>
                              <w:r w:rsidRPr="00466EB4">
                                <w:rPr>
                                  <w:rStyle w:val="Fuerte"/>
                                  <w:b w:val="0"/>
                                  <w:bCs w:val="0"/>
                                  <w:sz w:val="18"/>
                                  <w:szCs w:val="18"/>
                                </w:rPr>
                                <w:t>motores de búsqueda, Google Académico.</w:t>
                              </w:r>
                            </w:p>
                          </w:txbxContent>
                        </wps:txbx>
                        <wps:bodyPr wrap="square" anchor="ctr">
                          <a:spAutoFit/>
                        </wps:bodyPr>
                      </wps:wsp>
                      <wps:wsp>
                        <wps:cNvPr id="32" name="Rounded Rectangle 8"/>
                        <wps:cNvSpPr/>
                        <wps:spPr>
                          <a:xfrm>
                            <a:off x="7274547" y="1191468"/>
                            <a:ext cx="3050966" cy="2008597"/>
                          </a:xfrm>
                          <a:prstGeom prst="roundRect">
                            <a:avLst/>
                          </a:prstGeom>
                          <a:solidFill>
                            <a:srgbClr val="FFFFFF"/>
                          </a:solidFill>
                          <a:ln w="17780">
                            <a:solidFill>
                              <a:srgbClr val="5BA42F"/>
                            </a:solidFill>
                          </a:ln>
                        </wps:spPr>
                        <wps:style>
                          <a:lnRef idx="1">
                            <a:schemeClr val="accent1"/>
                          </a:lnRef>
                          <a:fillRef idx="3">
                            <a:schemeClr val="accent1"/>
                          </a:fillRef>
                          <a:effectRef idx="2">
                            <a:schemeClr val="accent1"/>
                          </a:effectRef>
                          <a:fontRef idx="minor">
                            <a:schemeClr val="lt1"/>
                          </a:fontRef>
                        </wps:style>
                        <wps:bodyPr rtlCol="0" anchor="ctr"/>
                      </wps:wsp>
                      <wps:wsp>
                        <wps:cNvPr id="33" name="Oval 9"/>
                        <wps:cNvSpPr/>
                        <wps:spPr>
                          <a:xfrm>
                            <a:off x="7443781" y="1248863"/>
                            <a:ext cx="502919" cy="502920"/>
                          </a:xfrm>
                          <a:prstGeom prst="ellipse">
                            <a:avLst/>
                          </a:prstGeom>
                          <a:solidFill>
                            <a:srgbClr val="5BA42F"/>
                          </a:solidFill>
                          <a:ln w="1905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34" name="TextBox 10"/>
                        <wps:cNvSpPr txBox="1"/>
                        <wps:spPr>
                          <a:xfrm>
                            <a:off x="7486004" y="1316460"/>
                            <a:ext cx="502994" cy="376111"/>
                          </a:xfrm>
                          <a:prstGeom prst="rect">
                            <a:avLst/>
                          </a:prstGeom>
                          <a:noFill/>
                        </wps:spPr>
                        <wps:txbx>
                          <w:txbxContent>
                            <w:p w14:paraId="311569D5" w14:textId="77777777" w:rsidR="00AF7935" w:rsidRDefault="00AF7935" w:rsidP="00AF7935">
                              <w:pPr>
                                <w:jc w:val="center"/>
                                <w:rPr>
                                  <w:rFonts w:ascii="Aptos" w:hAnsi="Aptos" w:cstheme="minorBidi"/>
                                  <w:b/>
                                  <w:bCs/>
                                  <w:color w:val="FFFFFF"/>
                                  <w:kern w:val="24"/>
                                  <w:sz w:val="24"/>
                                  <w:szCs w:val="24"/>
                                </w:rPr>
                              </w:pPr>
                              <w:r>
                                <w:rPr>
                                  <w:rFonts w:ascii="Aptos" w:hAnsi="Aptos" w:cstheme="minorBidi"/>
                                  <w:b/>
                                  <w:bCs/>
                                  <w:color w:val="FFFFFF"/>
                                  <w:kern w:val="24"/>
                                </w:rPr>
                                <w:t>2</w:t>
                              </w:r>
                            </w:p>
                          </w:txbxContent>
                        </wps:txbx>
                        <wps:bodyPr wrap="square" anchor="ctr">
                          <a:spAutoFit/>
                        </wps:bodyPr>
                      </wps:wsp>
                      <wps:wsp>
                        <wps:cNvPr id="35" name="TextBox 11"/>
                        <wps:cNvSpPr txBox="1"/>
                        <wps:spPr>
                          <a:xfrm>
                            <a:off x="8078966" y="1345086"/>
                            <a:ext cx="1874797" cy="376111"/>
                          </a:xfrm>
                          <a:prstGeom prst="rect">
                            <a:avLst/>
                          </a:prstGeom>
                          <a:noFill/>
                        </wps:spPr>
                        <wps:txbx>
                          <w:txbxContent>
                            <w:p w14:paraId="4E897C69" w14:textId="691D34F3" w:rsidR="00AF7935" w:rsidRPr="00685326" w:rsidRDefault="00685326" w:rsidP="00AF7935">
                              <w:pPr>
                                <w:jc w:val="center"/>
                                <w:rPr>
                                  <w:rFonts w:ascii="Aptos" w:hAnsi="Aptos" w:cstheme="minorBidi"/>
                                  <w:b/>
                                  <w:bCs/>
                                  <w:color w:val="5BA42F"/>
                                  <w:kern w:val="24"/>
                                  <w:lang w:val="en-US"/>
                                </w:rPr>
                              </w:pPr>
                              <w:r>
                                <w:rPr>
                                  <w:rFonts w:ascii="Aptos" w:hAnsi="Aptos" w:cstheme="minorBidi"/>
                                  <w:b/>
                                  <w:bCs/>
                                  <w:color w:val="5BA42F"/>
                                  <w:kern w:val="24"/>
                                  <w:lang w:val="en-US"/>
                                </w:rPr>
                                <w:t>SELECCIÓN</w:t>
                              </w:r>
                            </w:p>
                          </w:txbxContent>
                        </wps:txbx>
                        <wps:bodyPr wrap="square" anchor="ctr">
                          <a:spAutoFit/>
                        </wps:bodyPr>
                      </wps:wsp>
                      <wps:wsp>
                        <wps:cNvPr id="36" name="TextBox 12"/>
                        <wps:cNvSpPr txBox="1"/>
                        <wps:spPr>
                          <a:xfrm>
                            <a:off x="7442865" y="1948789"/>
                            <a:ext cx="2882732" cy="909972"/>
                          </a:xfrm>
                          <a:prstGeom prst="rect">
                            <a:avLst/>
                          </a:prstGeom>
                          <a:noFill/>
                        </wps:spPr>
                        <wps:txbx>
                          <w:txbxContent>
                            <w:p w14:paraId="64DFE7CC" w14:textId="249200E2" w:rsidR="00AF7935" w:rsidRPr="00466EB4" w:rsidRDefault="00466EB4" w:rsidP="00466EB4">
                              <w:pPr>
                                <w:rPr>
                                  <w:rFonts w:ascii="Aptos" w:hAnsi="Aptos" w:cstheme="minorBidi"/>
                                  <w:b/>
                                  <w:bCs/>
                                  <w:kern w:val="24"/>
                                  <w:sz w:val="15"/>
                                  <w:szCs w:val="15"/>
                                </w:rPr>
                              </w:pPr>
                              <w:r w:rsidRPr="00466EB4">
                                <w:rPr>
                                  <w:rStyle w:val="Fuerte"/>
                                  <w:b w:val="0"/>
                                  <w:bCs w:val="0"/>
                                  <w:sz w:val="18"/>
                                  <w:szCs w:val="18"/>
                                </w:rPr>
                                <w:t>Evaluar y seleccionar información pertinente.</w:t>
                              </w:r>
                              <w:r w:rsidRPr="00466EB4">
                                <w:rPr>
                                  <w:b/>
                                  <w:bCs/>
                                  <w:sz w:val="18"/>
                                  <w:szCs w:val="18"/>
                                </w:rPr>
                                <w:br/>
                              </w:r>
                              <w:r w:rsidR="00275FE5">
                                <w:rPr>
                                  <w:rStyle w:val="Fuerte"/>
                                  <w:sz w:val="18"/>
                                  <w:szCs w:val="18"/>
                                </w:rPr>
                                <w:t>Apoyos sugeridos</w:t>
                              </w:r>
                              <w:r w:rsidR="00275FE5" w:rsidRPr="00466EB4">
                                <w:rPr>
                                  <w:rStyle w:val="Fuerte"/>
                                  <w:sz w:val="18"/>
                                  <w:szCs w:val="18"/>
                                </w:rPr>
                                <w:t>:</w:t>
                              </w:r>
                              <w:r w:rsidR="00275FE5" w:rsidRPr="00466EB4">
                                <w:rPr>
                                  <w:b/>
                                  <w:bCs/>
                                  <w:sz w:val="18"/>
                                  <w:szCs w:val="18"/>
                                </w:rPr>
                                <w:t xml:space="preserve"> </w:t>
                              </w:r>
                              <w:r w:rsidRPr="00466EB4">
                                <w:rPr>
                                  <w:rStyle w:val="Fuerte"/>
                                  <w:b w:val="0"/>
                                  <w:bCs w:val="0"/>
                                  <w:sz w:val="18"/>
                                  <w:szCs w:val="18"/>
                                </w:rPr>
                                <w:t>criterios de veracidad y actualidad.</w:t>
                              </w:r>
                            </w:p>
                          </w:txbxContent>
                        </wps:txbx>
                        <wps:bodyPr wrap="square" anchor="ctr">
                          <a:spAutoFit/>
                        </wps:bodyPr>
                      </wps:wsp>
                      <wps:wsp>
                        <wps:cNvPr id="37" name="Rounded Rectangle 13"/>
                        <wps:cNvSpPr/>
                        <wps:spPr>
                          <a:xfrm>
                            <a:off x="7279142" y="3539195"/>
                            <a:ext cx="2971800" cy="1730776"/>
                          </a:xfrm>
                          <a:prstGeom prst="roundRect">
                            <a:avLst/>
                          </a:prstGeom>
                          <a:solidFill>
                            <a:srgbClr val="FFFFFF"/>
                          </a:solidFill>
                          <a:ln w="17780">
                            <a:solidFill>
                              <a:srgbClr val="6943BE"/>
                            </a:solidFill>
                          </a:ln>
                        </wps:spPr>
                        <wps:style>
                          <a:lnRef idx="1">
                            <a:schemeClr val="accent1"/>
                          </a:lnRef>
                          <a:fillRef idx="3">
                            <a:schemeClr val="accent1"/>
                          </a:fillRef>
                          <a:effectRef idx="2">
                            <a:schemeClr val="accent1"/>
                          </a:effectRef>
                          <a:fontRef idx="minor">
                            <a:schemeClr val="lt1"/>
                          </a:fontRef>
                        </wps:style>
                        <wps:bodyPr rtlCol="0" anchor="ctr"/>
                      </wps:wsp>
                      <wps:wsp>
                        <wps:cNvPr id="38" name="Oval 14"/>
                        <wps:cNvSpPr/>
                        <wps:spPr>
                          <a:xfrm>
                            <a:off x="7443781" y="3740364"/>
                            <a:ext cx="502920" cy="502920"/>
                          </a:xfrm>
                          <a:prstGeom prst="ellipse">
                            <a:avLst/>
                          </a:prstGeom>
                          <a:solidFill>
                            <a:srgbClr val="6943BE"/>
                          </a:solidFill>
                          <a:ln w="1905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39" name="TextBox 15"/>
                        <wps:cNvSpPr txBox="1"/>
                        <wps:spPr>
                          <a:xfrm>
                            <a:off x="7443483" y="3810606"/>
                            <a:ext cx="502994" cy="376111"/>
                          </a:xfrm>
                          <a:prstGeom prst="rect">
                            <a:avLst/>
                          </a:prstGeom>
                          <a:noFill/>
                        </wps:spPr>
                        <wps:txbx>
                          <w:txbxContent>
                            <w:p w14:paraId="4A860807" w14:textId="77777777" w:rsidR="00AF7935" w:rsidRDefault="00AF7935" w:rsidP="00AF7935">
                              <w:pPr>
                                <w:jc w:val="center"/>
                                <w:rPr>
                                  <w:rFonts w:ascii="Aptos" w:hAnsi="Aptos" w:cstheme="minorBidi"/>
                                  <w:b/>
                                  <w:bCs/>
                                  <w:color w:val="FFFFFF"/>
                                  <w:kern w:val="24"/>
                                  <w:sz w:val="24"/>
                                  <w:szCs w:val="24"/>
                                </w:rPr>
                              </w:pPr>
                              <w:r>
                                <w:rPr>
                                  <w:rFonts w:ascii="Aptos" w:hAnsi="Aptos" w:cstheme="minorBidi"/>
                                  <w:b/>
                                  <w:bCs/>
                                  <w:color w:val="FFFFFF"/>
                                  <w:kern w:val="24"/>
                                </w:rPr>
                                <w:t>3</w:t>
                              </w:r>
                            </w:p>
                          </w:txbxContent>
                        </wps:txbx>
                        <wps:bodyPr wrap="square" anchor="ctr">
                          <a:spAutoFit/>
                        </wps:bodyPr>
                      </wps:wsp>
                      <wps:wsp>
                        <wps:cNvPr id="40" name="TextBox 16"/>
                        <wps:cNvSpPr txBox="1"/>
                        <wps:spPr>
                          <a:xfrm>
                            <a:off x="8082237" y="3692158"/>
                            <a:ext cx="1873824" cy="376111"/>
                          </a:xfrm>
                          <a:prstGeom prst="rect">
                            <a:avLst/>
                          </a:prstGeom>
                          <a:noFill/>
                        </wps:spPr>
                        <wps:txbx>
                          <w:txbxContent>
                            <w:p w14:paraId="7172B49D" w14:textId="719ADFEB" w:rsidR="00AF7935" w:rsidRPr="00FB097A" w:rsidRDefault="00AF7935" w:rsidP="00AF7935">
                              <w:pPr>
                                <w:jc w:val="center"/>
                                <w:rPr>
                                  <w:rFonts w:ascii="Aptos" w:hAnsi="Aptos" w:cstheme="minorBidi"/>
                                  <w:b/>
                                  <w:bCs/>
                                  <w:kern w:val="24"/>
                                </w:rPr>
                              </w:pPr>
                              <w:r w:rsidRPr="00FB097A">
                                <w:rPr>
                                  <w:rFonts w:ascii="Aptos" w:hAnsi="Aptos" w:cstheme="minorBidi"/>
                                  <w:b/>
                                  <w:bCs/>
                                  <w:kern w:val="24"/>
                                </w:rPr>
                                <w:t>ORGANIZA</w:t>
                              </w:r>
                              <w:r w:rsidR="00685326">
                                <w:rPr>
                                  <w:rFonts w:ascii="Aptos" w:hAnsi="Aptos" w:cstheme="minorBidi"/>
                                  <w:b/>
                                  <w:bCs/>
                                  <w:kern w:val="24"/>
                                </w:rPr>
                                <w:t>CIÓN</w:t>
                              </w:r>
                            </w:p>
                          </w:txbxContent>
                        </wps:txbx>
                        <wps:bodyPr wrap="square" anchor="ctr">
                          <a:spAutoFit/>
                        </wps:bodyPr>
                      </wps:wsp>
                      <wps:wsp>
                        <wps:cNvPr id="41" name="TextBox 17"/>
                        <wps:cNvSpPr txBox="1"/>
                        <wps:spPr>
                          <a:xfrm>
                            <a:off x="7689767" y="4209424"/>
                            <a:ext cx="2149158" cy="958958"/>
                          </a:xfrm>
                          <a:prstGeom prst="rect">
                            <a:avLst/>
                          </a:prstGeom>
                          <a:noFill/>
                        </wps:spPr>
                        <wps:txbx>
                          <w:txbxContent>
                            <w:p w14:paraId="4CB9F07D" w14:textId="77777777" w:rsidR="00466EB4" w:rsidRPr="00466EB4" w:rsidRDefault="00466EB4" w:rsidP="00466EB4">
                              <w:pPr>
                                <w:rPr>
                                  <w:rFonts w:ascii="Aptos" w:hAnsi="Aptos" w:cstheme="minorBidi"/>
                                  <w:color w:val="163055"/>
                                  <w:kern w:val="24"/>
                                  <w:sz w:val="18"/>
                                  <w:szCs w:val="18"/>
                                </w:rPr>
                              </w:pPr>
                              <w:r w:rsidRPr="00466EB4">
                                <w:rPr>
                                  <w:rFonts w:ascii="Aptos" w:hAnsi="Aptos" w:cstheme="minorBidi"/>
                                  <w:color w:val="163055"/>
                                  <w:kern w:val="24"/>
                                  <w:sz w:val="18"/>
                                  <w:szCs w:val="18"/>
                                </w:rPr>
                                <w:t>Clasificar datos.</w:t>
                              </w:r>
                            </w:p>
                            <w:p w14:paraId="6CBDC9EE" w14:textId="1371C113" w:rsidR="00AF7935" w:rsidRPr="00466EB4" w:rsidRDefault="00275FE5" w:rsidP="00466EB4">
                              <w:pPr>
                                <w:rPr>
                                  <w:rFonts w:ascii="Aptos" w:hAnsi="Aptos" w:cstheme="minorBidi"/>
                                  <w:color w:val="163055"/>
                                  <w:kern w:val="24"/>
                                  <w:sz w:val="18"/>
                                  <w:szCs w:val="18"/>
                                </w:rPr>
                              </w:pPr>
                              <w:r w:rsidRPr="00275FE5">
                                <w:rPr>
                                  <w:rFonts w:ascii="Aptos" w:hAnsi="Aptos" w:cstheme="minorBidi"/>
                                  <w:b/>
                                  <w:bCs/>
                                  <w:color w:val="163055"/>
                                  <w:kern w:val="24"/>
                                  <w:sz w:val="18"/>
                                  <w:szCs w:val="18"/>
                                </w:rPr>
                                <w:t xml:space="preserve">Apoyos sugeridos: </w:t>
                              </w:r>
                              <w:r w:rsidR="00466EB4" w:rsidRPr="00466EB4">
                                <w:rPr>
                                  <w:rFonts w:ascii="Aptos" w:hAnsi="Aptos" w:cstheme="minorBidi"/>
                                  <w:color w:val="163055"/>
                                  <w:kern w:val="24"/>
                                  <w:sz w:val="18"/>
                                  <w:szCs w:val="18"/>
                                </w:rPr>
                                <w:t>Wakelet, Pinterest, Drive.</w:t>
                              </w:r>
                            </w:p>
                          </w:txbxContent>
                        </wps:txbx>
                        <wps:bodyPr wrap="square" anchor="ctr">
                          <a:spAutoFit/>
                        </wps:bodyPr>
                      </wps:wsp>
                      <wps:wsp>
                        <wps:cNvPr id="42" name="Rounded Rectangle 18"/>
                        <wps:cNvSpPr/>
                        <wps:spPr>
                          <a:xfrm>
                            <a:off x="0" y="3611876"/>
                            <a:ext cx="2971800" cy="1773234"/>
                          </a:xfrm>
                          <a:prstGeom prst="roundRect">
                            <a:avLst/>
                          </a:prstGeom>
                          <a:solidFill>
                            <a:srgbClr val="FFFFFF"/>
                          </a:solidFill>
                          <a:ln w="17780">
                            <a:solidFill>
                              <a:srgbClr val="E88514"/>
                            </a:solidFill>
                          </a:ln>
                        </wps:spPr>
                        <wps:style>
                          <a:lnRef idx="1">
                            <a:schemeClr val="accent1"/>
                          </a:lnRef>
                          <a:fillRef idx="3">
                            <a:schemeClr val="accent1"/>
                          </a:fillRef>
                          <a:effectRef idx="2">
                            <a:schemeClr val="accent1"/>
                          </a:effectRef>
                          <a:fontRef idx="minor">
                            <a:schemeClr val="lt1"/>
                          </a:fontRef>
                        </wps:style>
                        <wps:bodyPr rtlCol="0" anchor="ctr"/>
                      </wps:wsp>
                      <wps:wsp>
                        <wps:cNvPr id="43" name="Oval 19"/>
                        <wps:cNvSpPr/>
                        <wps:spPr>
                          <a:xfrm>
                            <a:off x="164592" y="3813048"/>
                            <a:ext cx="502920" cy="502920"/>
                          </a:xfrm>
                          <a:prstGeom prst="ellipse">
                            <a:avLst/>
                          </a:prstGeom>
                          <a:solidFill>
                            <a:srgbClr val="E88514"/>
                          </a:solidFill>
                          <a:ln w="1905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44" name="TextBox 20"/>
                        <wps:cNvSpPr txBox="1"/>
                        <wps:spPr>
                          <a:xfrm>
                            <a:off x="164586" y="3883288"/>
                            <a:ext cx="502994" cy="376111"/>
                          </a:xfrm>
                          <a:prstGeom prst="rect">
                            <a:avLst/>
                          </a:prstGeom>
                          <a:noFill/>
                        </wps:spPr>
                        <wps:txbx>
                          <w:txbxContent>
                            <w:p w14:paraId="25F1728D" w14:textId="77777777" w:rsidR="00AF7935" w:rsidRDefault="00AF7935" w:rsidP="00AF7935">
                              <w:pPr>
                                <w:jc w:val="center"/>
                                <w:rPr>
                                  <w:rFonts w:ascii="Aptos" w:hAnsi="Aptos" w:cstheme="minorBidi"/>
                                  <w:b/>
                                  <w:bCs/>
                                  <w:color w:val="FFFFFF"/>
                                  <w:kern w:val="24"/>
                                  <w:sz w:val="24"/>
                                  <w:szCs w:val="24"/>
                                </w:rPr>
                              </w:pPr>
                              <w:r>
                                <w:rPr>
                                  <w:rFonts w:ascii="Aptos" w:hAnsi="Aptos" w:cstheme="minorBidi"/>
                                  <w:b/>
                                  <w:bCs/>
                                  <w:color w:val="FFFFFF"/>
                                  <w:kern w:val="24"/>
                                </w:rPr>
                                <w:t>4</w:t>
                              </w:r>
                            </w:p>
                          </w:txbxContent>
                        </wps:txbx>
                        <wps:bodyPr wrap="square" anchor="ctr">
                          <a:spAutoFit/>
                        </wps:bodyPr>
                      </wps:wsp>
                      <wps:wsp>
                        <wps:cNvPr id="45" name="TextBox 21"/>
                        <wps:cNvSpPr txBox="1"/>
                        <wps:spPr>
                          <a:xfrm>
                            <a:off x="443219" y="3653569"/>
                            <a:ext cx="2573346" cy="376111"/>
                          </a:xfrm>
                          <a:prstGeom prst="rect">
                            <a:avLst/>
                          </a:prstGeom>
                          <a:noFill/>
                        </wps:spPr>
                        <wps:txbx>
                          <w:txbxContent>
                            <w:p w14:paraId="17413835" w14:textId="53AD1F15" w:rsidR="00AF7935" w:rsidRDefault="00AF7935" w:rsidP="00AF7935">
                              <w:pPr>
                                <w:jc w:val="center"/>
                                <w:rPr>
                                  <w:rFonts w:ascii="Aptos" w:hAnsi="Aptos" w:cstheme="minorBidi"/>
                                  <w:b/>
                                  <w:bCs/>
                                  <w:color w:val="E88514"/>
                                  <w:kern w:val="24"/>
                                </w:rPr>
                              </w:pPr>
                              <w:r>
                                <w:rPr>
                                  <w:rFonts w:ascii="Aptos" w:hAnsi="Aptos" w:cstheme="minorBidi"/>
                                  <w:b/>
                                  <w:bCs/>
                                  <w:color w:val="E88514"/>
                                  <w:kern w:val="24"/>
                                </w:rPr>
                                <w:t>CONTEXTUALIZA</w:t>
                              </w:r>
                              <w:r w:rsidR="00DC4562">
                                <w:rPr>
                                  <w:rFonts w:ascii="Aptos" w:hAnsi="Aptos" w:cstheme="minorBidi"/>
                                  <w:b/>
                                  <w:bCs/>
                                  <w:color w:val="E88514"/>
                                  <w:kern w:val="24"/>
                                </w:rPr>
                                <w:t>CIÓN</w:t>
                              </w:r>
                            </w:p>
                          </w:txbxContent>
                        </wps:txbx>
                        <wps:bodyPr wrap="square" anchor="ctr">
                          <a:spAutoFit/>
                        </wps:bodyPr>
                      </wps:wsp>
                      <wps:wsp>
                        <wps:cNvPr id="46" name="TextBox 22"/>
                        <wps:cNvSpPr txBox="1"/>
                        <wps:spPr>
                          <a:xfrm>
                            <a:off x="411435" y="4277534"/>
                            <a:ext cx="2149158" cy="1107576"/>
                          </a:xfrm>
                          <a:prstGeom prst="rect">
                            <a:avLst/>
                          </a:prstGeom>
                          <a:noFill/>
                        </wps:spPr>
                        <wps:txbx>
                          <w:txbxContent>
                            <w:p w14:paraId="36281A18" w14:textId="194C0EFB" w:rsidR="00AF7935" w:rsidRPr="0026149E" w:rsidRDefault="0026149E" w:rsidP="0026149E">
                              <w:pPr>
                                <w:rPr>
                                  <w:rFonts w:ascii="Aptos" w:hAnsi="Aptos" w:cstheme="minorBidi"/>
                                  <w:b/>
                                  <w:bCs/>
                                  <w:kern w:val="24"/>
                                  <w:sz w:val="18"/>
                                  <w:szCs w:val="18"/>
                                </w:rPr>
                              </w:pPr>
                              <w:r w:rsidRPr="0026149E">
                                <w:rPr>
                                  <w:rStyle w:val="Fuerte"/>
                                  <w:b w:val="0"/>
                                  <w:bCs w:val="0"/>
                                  <w:sz w:val="18"/>
                                  <w:szCs w:val="18"/>
                                </w:rPr>
                                <w:t>Añadir valor pedagógico.</w:t>
                              </w:r>
                              <w:r w:rsidRPr="0026149E">
                                <w:rPr>
                                  <w:b/>
                                  <w:bCs/>
                                  <w:sz w:val="18"/>
                                  <w:szCs w:val="18"/>
                                </w:rPr>
                                <w:br/>
                              </w:r>
                              <w:r w:rsidR="00275FE5" w:rsidRPr="00275FE5">
                                <w:rPr>
                                  <w:rStyle w:val="Fuerte"/>
                                  <w:sz w:val="18"/>
                                  <w:szCs w:val="18"/>
                                </w:rPr>
                                <w:t>Apoyos sugeridos:</w:t>
                              </w:r>
                              <w:r w:rsidR="00275FE5" w:rsidRPr="00275FE5">
                                <w:rPr>
                                  <w:rStyle w:val="Fuerte"/>
                                  <w:b w:val="0"/>
                                  <w:bCs w:val="0"/>
                                  <w:sz w:val="18"/>
                                  <w:szCs w:val="18"/>
                                </w:rPr>
                                <w:t xml:space="preserve"> </w:t>
                              </w:r>
                              <w:r w:rsidRPr="0026149E">
                                <w:rPr>
                                  <w:rStyle w:val="Fuerte"/>
                                  <w:b w:val="0"/>
                                  <w:bCs w:val="0"/>
                                  <w:sz w:val="18"/>
                                  <w:szCs w:val="18"/>
                                </w:rPr>
                                <w:t>notas, resúmenes, guiones.</w:t>
                              </w:r>
                            </w:p>
                          </w:txbxContent>
                        </wps:txbx>
                        <wps:bodyPr wrap="square" anchor="ctr">
                          <a:spAutoFit/>
                        </wps:bodyPr>
                      </wps:wsp>
                      <wps:wsp>
                        <wps:cNvPr id="47" name="Rounded Rectangle 23"/>
                        <wps:cNvSpPr/>
                        <wps:spPr>
                          <a:xfrm>
                            <a:off x="31793" y="1115331"/>
                            <a:ext cx="2971800" cy="1773614"/>
                          </a:xfrm>
                          <a:prstGeom prst="roundRect">
                            <a:avLst/>
                          </a:prstGeom>
                          <a:solidFill>
                            <a:srgbClr val="FFFFFF"/>
                          </a:solidFill>
                          <a:ln w="17780">
                            <a:solidFill>
                              <a:srgbClr val="189DA4"/>
                            </a:solidFill>
                          </a:ln>
                        </wps:spPr>
                        <wps:style>
                          <a:lnRef idx="1">
                            <a:schemeClr val="accent1"/>
                          </a:lnRef>
                          <a:fillRef idx="3">
                            <a:schemeClr val="accent1"/>
                          </a:fillRef>
                          <a:effectRef idx="2">
                            <a:schemeClr val="accent1"/>
                          </a:effectRef>
                          <a:fontRef idx="minor">
                            <a:schemeClr val="lt1"/>
                          </a:fontRef>
                        </wps:style>
                        <wps:bodyPr rtlCol="0" anchor="ctr"/>
                      </wps:wsp>
                      <wps:wsp>
                        <wps:cNvPr id="48" name="Oval 24"/>
                        <wps:cNvSpPr/>
                        <wps:spPr>
                          <a:xfrm>
                            <a:off x="196385" y="1316500"/>
                            <a:ext cx="502920" cy="502920"/>
                          </a:xfrm>
                          <a:prstGeom prst="ellipse">
                            <a:avLst/>
                          </a:prstGeom>
                          <a:solidFill>
                            <a:srgbClr val="189DA4"/>
                          </a:solidFill>
                          <a:ln w="1905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49" name="TextBox 25"/>
                        <wps:cNvSpPr txBox="1"/>
                        <wps:spPr>
                          <a:xfrm>
                            <a:off x="196378" y="1386823"/>
                            <a:ext cx="502994" cy="376111"/>
                          </a:xfrm>
                          <a:prstGeom prst="rect">
                            <a:avLst/>
                          </a:prstGeom>
                          <a:noFill/>
                        </wps:spPr>
                        <wps:txbx>
                          <w:txbxContent>
                            <w:p w14:paraId="64DED457" w14:textId="77777777" w:rsidR="00AF7935" w:rsidRDefault="00AF7935" w:rsidP="00AF7935">
                              <w:pPr>
                                <w:jc w:val="center"/>
                                <w:rPr>
                                  <w:rFonts w:ascii="Aptos" w:hAnsi="Aptos" w:cstheme="minorBidi"/>
                                  <w:b/>
                                  <w:bCs/>
                                  <w:color w:val="FFFFFF"/>
                                  <w:kern w:val="24"/>
                                  <w:sz w:val="24"/>
                                  <w:szCs w:val="24"/>
                                </w:rPr>
                              </w:pPr>
                              <w:r>
                                <w:rPr>
                                  <w:rFonts w:ascii="Aptos" w:hAnsi="Aptos" w:cstheme="minorBidi"/>
                                  <w:b/>
                                  <w:bCs/>
                                  <w:color w:val="FFFFFF"/>
                                  <w:kern w:val="24"/>
                                </w:rPr>
                                <w:t>5</w:t>
                              </w:r>
                            </w:p>
                          </w:txbxContent>
                        </wps:txbx>
                        <wps:bodyPr wrap="square" anchor="ctr">
                          <a:spAutoFit/>
                        </wps:bodyPr>
                      </wps:wsp>
                      <wps:wsp>
                        <wps:cNvPr id="50" name="TextBox 26"/>
                        <wps:cNvSpPr txBox="1"/>
                        <wps:spPr>
                          <a:xfrm>
                            <a:off x="836431" y="1268872"/>
                            <a:ext cx="1873824" cy="376111"/>
                          </a:xfrm>
                          <a:prstGeom prst="rect">
                            <a:avLst/>
                          </a:prstGeom>
                          <a:noFill/>
                        </wps:spPr>
                        <wps:txbx>
                          <w:txbxContent>
                            <w:p w14:paraId="2DA42718" w14:textId="19CD49CC" w:rsidR="00AF7935" w:rsidRPr="00DC4562" w:rsidRDefault="00DC4562" w:rsidP="00AF7935">
                              <w:pPr>
                                <w:jc w:val="center"/>
                                <w:rPr>
                                  <w:rFonts w:ascii="Aptos" w:hAnsi="Aptos" w:cstheme="minorBidi"/>
                                  <w:b/>
                                  <w:bCs/>
                                  <w:color w:val="189DA4"/>
                                  <w:kern w:val="24"/>
                                  <w:lang w:val="en-US"/>
                                </w:rPr>
                              </w:pPr>
                              <w:r>
                                <w:rPr>
                                  <w:rFonts w:ascii="Aptos" w:hAnsi="Aptos" w:cstheme="minorBidi"/>
                                  <w:b/>
                                  <w:bCs/>
                                  <w:color w:val="189DA4"/>
                                  <w:kern w:val="24"/>
                                  <w:lang w:val="en-US"/>
                                </w:rPr>
                                <w:t>DISTRIBUCIÓN</w:t>
                              </w:r>
                            </w:p>
                          </w:txbxContent>
                        </wps:txbx>
                        <wps:bodyPr wrap="square" anchor="ctr">
                          <a:spAutoFit/>
                        </wps:bodyPr>
                      </wps:wsp>
                      <wps:wsp>
                        <wps:cNvPr id="51" name="TextBox 27"/>
                        <wps:cNvSpPr txBox="1"/>
                        <wps:spPr>
                          <a:xfrm>
                            <a:off x="443216" y="1781373"/>
                            <a:ext cx="2148185" cy="909972"/>
                          </a:xfrm>
                          <a:prstGeom prst="rect">
                            <a:avLst/>
                          </a:prstGeom>
                          <a:noFill/>
                        </wps:spPr>
                        <wps:txbx>
                          <w:txbxContent>
                            <w:p w14:paraId="7FE3720F" w14:textId="2268D786" w:rsidR="00AF7935" w:rsidRPr="0026149E" w:rsidRDefault="0026149E" w:rsidP="0026149E">
                              <w:pPr>
                                <w:rPr>
                                  <w:rFonts w:ascii="Aptos" w:hAnsi="Aptos" w:cstheme="minorBidi"/>
                                  <w:b/>
                                  <w:bCs/>
                                  <w:kern w:val="24"/>
                                  <w:sz w:val="18"/>
                                  <w:szCs w:val="18"/>
                                </w:rPr>
                              </w:pPr>
                              <w:r w:rsidRPr="0026149E">
                                <w:rPr>
                                  <w:rStyle w:val="Fuerte"/>
                                  <w:b w:val="0"/>
                                  <w:bCs w:val="0"/>
                                  <w:sz w:val="18"/>
                                  <w:szCs w:val="18"/>
                                </w:rPr>
                                <w:t>Socializar el recurso.</w:t>
                              </w:r>
                              <w:r w:rsidRPr="0026149E">
                                <w:rPr>
                                  <w:b/>
                                  <w:bCs/>
                                  <w:sz w:val="18"/>
                                  <w:szCs w:val="18"/>
                                </w:rPr>
                                <w:br/>
                              </w:r>
                              <w:r w:rsidR="00275FE5" w:rsidRPr="00275FE5">
                                <w:rPr>
                                  <w:rStyle w:val="Fuerte"/>
                                  <w:sz w:val="18"/>
                                  <w:szCs w:val="18"/>
                                </w:rPr>
                                <w:t xml:space="preserve">Apoyos sugeridos: </w:t>
                              </w:r>
                              <w:r w:rsidRPr="0026149E">
                                <w:rPr>
                                  <w:rStyle w:val="Fuerte"/>
                                  <w:b w:val="0"/>
                                  <w:bCs w:val="0"/>
                                  <w:sz w:val="18"/>
                                  <w:szCs w:val="18"/>
                                </w:rPr>
                                <w:t>redes sociales, plataformas, LMS.</w:t>
                              </w:r>
                            </w:p>
                          </w:txbxContent>
                        </wps:txbx>
                        <wps:bodyPr wrap="square" anchor="ctr">
                          <a:spAutoFit/>
                        </wps:bodyPr>
                      </wps:wsp>
                      <wps:wsp>
                        <wps:cNvPr id="52" name="Oval 28"/>
                        <wps:cNvSpPr/>
                        <wps:spPr>
                          <a:xfrm>
                            <a:off x="3641527" y="1948991"/>
                            <a:ext cx="2743200" cy="2743200"/>
                          </a:xfrm>
                          <a:prstGeom prst="ellipse">
                            <a:avLst/>
                          </a:prstGeom>
                          <a:solidFill>
                            <a:srgbClr val="F7F9FC"/>
                          </a:solidFill>
                          <a:ln w="19050">
                            <a:solidFill>
                              <a:srgbClr val="277ACD"/>
                            </a:solidFill>
                          </a:ln>
                        </wps:spPr>
                        <wps:style>
                          <a:lnRef idx="1">
                            <a:schemeClr val="accent1"/>
                          </a:lnRef>
                          <a:fillRef idx="3">
                            <a:schemeClr val="accent1"/>
                          </a:fillRef>
                          <a:effectRef idx="2">
                            <a:schemeClr val="accent1"/>
                          </a:effectRef>
                          <a:fontRef idx="minor">
                            <a:schemeClr val="lt1"/>
                          </a:fontRef>
                        </wps:style>
                        <wps:bodyPr rtlCol="0" anchor="ctr"/>
                      </wps:wsp>
                      <wps:wsp>
                        <wps:cNvPr id="53" name="TextBox 29"/>
                        <wps:cNvSpPr txBox="1"/>
                        <wps:spPr>
                          <a:xfrm>
                            <a:off x="3947288" y="2629524"/>
                            <a:ext cx="2194885" cy="1051948"/>
                          </a:xfrm>
                          <a:prstGeom prst="rect">
                            <a:avLst/>
                          </a:prstGeom>
                          <a:noFill/>
                        </wps:spPr>
                        <wps:txbx>
                          <w:txbxContent>
                            <w:p w14:paraId="14CE2898" w14:textId="57080CB2" w:rsidR="00AF7935" w:rsidRDefault="00AF7935" w:rsidP="00AF7935">
                              <w:pPr>
                                <w:jc w:val="center"/>
                                <w:rPr>
                                  <w:rFonts w:ascii="Aptos" w:hAnsi="Aptos" w:cstheme="minorBidi"/>
                                  <w:b/>
                                  <w:bCs/>
                                  <w:color w:val="163055"/>
                                  <w:kern w:val="24"/>
                                  <w:sz w:val="36"/>
                                  <w:szCs w:val="36"/>
                                  <w:lang w:val="es-MX"/>
                                </w:rPr>
                              </w:pPr>
                              <w:r>
                                <w:rPr>
                                  <w:rFonts w:ascii="Aptos" w:hAnsi="Aptos" w:cstheme="minorBidi"/>
                                  <w:b/>
                                  <w:bCs/>
                                  <w:color w:val="163055"/>
                                  <w:kern w:val="24"/>
                                  <w:sz w:val="36"/>
                                  <w:szCs w:val="36"/>
                                  <w:lang w:val="es-MX"/>
                                </w:rPr>
                                <w:t xml:space="preserve">5 </w:t>
                              </w:r>
                              <w:r w:rsidR="00E51BF6">
                                <w:rPr>
                                  <w:rFonts w:ascii="Aptos" w:hAnsi="Aptos" w:cstheme="minorBidi"/>
                                  <w:b/>
                                  <w:bCs/>
                                  <w:color w:val="163055"/>
                                  <w:kern w:val="24"/>
                                  <w:sz w:val="36"/>
                                  <w:szCs w:val="36"/>
                                  <w:lang w:val="es-MX"/>
                                </w:rPr>
                                <w:t>fases</w:t>
                              </w:r>
                              <w:r>
                                <w:rPr>
                                  <w:rFonts w:ascii="Aptos" w:hAnsi="Aptos" w:cstheme="minorBidi"/>
                                  <w:b/>
                                  <w:bCs/>
                                  <w:color w:val="163055"/>
                                  <w:kern w:val="24"/>
                                  <w:sz w:val="36"/>
                                  <w:szCs w:val="36"/>
                                  <w:lang w:val="es-MX"/>
                                </w:rPr>
                                <w:t xml:space="preserve"> </w:t>
                              </w:r>
                            </w:p>
                            <w:p w14:paraId="66BF4395" w14:textId="765FA26E" w:rsidR="00722AE9" w:rsidRDefault="00E51BF6" w:rsidP="00433D54">
                              <w:pPr>
                                <w:jc w:val="center"/>
                              </w:pPr>
                              <w:r>
                                <w:rPr>
                                  <w:rFonts w:ascii="Aptos" w:hAnsi="Aptos" w:cstheme="minorBidi"/>
                                  <w:b/>
                                  <w:bCs/>
                                  <w:color w:val="163055"/>
                                  <w:kern w:val="24"/>
                                  <w:lang w:val="es-MX"/>
                                </w:rPr>
                                <w:t>Curación de contenidos</w:t>
                              </w:r>
                            </w:p>
                          </w:txbxContent>
                        </wps:txbx>
                        <wps:bodyPr wrap="square" anchor="ctr">
                          <a:spAutoFit/>
                        </wps:bodyPr>
                      </wps:wsp>
                      <wps:wsp>
                        <wps:cNvPr id="54" name="Connector 30"/>
                        <wps:cNvCnPr>
                          <a:cxnSpLocks/>
                        </wps:cNvCnPr>
                        <wps:spPr>
                          <a:xfrm flipV="1">
                            <a:off x="6219289" y="1831630"/>
                            <a:ext cx="1055329" cy="685800"/>
                          </a:xfrm>
                          <a:prstGeom prst="line">
                            <a:avLst/>
                          </a:prstGeom>
                          <a:ln w="17780">
                            <a:solidFill>
                              <a:srgbClr val="5F6976"/>
                            </a:solidFill>
                          </a:ln>
                        </wps:spPr>
                        <wps:style>
                          <a:lnRef idx="2">
                            <a:schemeClr val="accent1"/>
                          </a:lnRef>
                          <a:fillRef idx="0">
                            <a:schemeClr val="accent1"/>
                          </a:fillRef>
                          <a:effectRef idx="1">
                            <a:schemeClr val="accent1"/>
                          </a:effectRef>
                          <a:fontRef idx="minor">
                            <a:schemeClr val="tx1"/>
                          </a:fontRef>
                        </wps:style>
                        <wps:bodyPr/>
                      </wps:wsp>
                      <wps:wsp>
                        <wps:cNvPr id="55" name="Connector 31"/>
                        <wps:cNvCnPr>
                          <a:cxnSpLocks/>
                        </wps:cNvCnPr>
                        <wps:spPr>
                          <a:xfrm flipH="1" flipV="1">
                            <a:off x="6427810" y="3928436"/>
                            <a:ext cx="769083" cy="493776"/>
                          </a:xfrm>
                          <a:prstGeom prst="line">
                            <a:avLst/>
                          </a:prstGeom>
                          <a:ln w="17780">
                            <a:solidFill>
                              <a:srgbClr val="5F6976"/>
                            </a:solidFill>
                          </a:ln>
                        </wps:spPr>
                        <wps:style>
                          <a:lnRef idx="2">
                            <a:schemeClr val="accent1"/>
                          </a:lnRef>
                          <a:fillRef idx="0">
                            <a:schemeClr val="accent1"/>
                          </a:fillRef>
                          <a:effectRef idx="1">
                            <a:schemeClr val="accent1"/>
                          </a:effectRef>
                          <a:fontRef idx="minor">
                            <a:schemeClr val="tx1"/>
                          </a:fontRef>
                        </wps:style>
                        <wps:bodyPr/>
                      </wps:wsp>
                      <wps:wsp>
                        <wps:cNvPr id="56" name="Connector 32"/>
                        <wps:cNvCnPr>
                          <a:cxnSpLocks/>
                        </wps:cNvCnPr>
                        <wps:spPr>
                          <a:xfrm flipV="1">
                            <a:off x="4932766" y="1439944"/>
                            <a:ext cx="0" cy="409974"/>
                          </a:xfrm>
                          <a:prstGeom prst="line">
                            <a:avLst/>
                          </a:prstGeom>
                          <a:ln w="17780">
                            <a:solidFill>
                              <a:srgbClr val="5F6976"/>
                            </a:solidFill>
                          </a:ln>
                        </wps:spPr>
                        <wps:style>
                          <a:lnRef idx="2">
                            <a:schemeClr val="accent1"/>
                          </a:lnRef>
                          <a:fillRef idx="0">
                            <a:schemeClr val="accent1"/>
                          </a:fillRef>
                          <a:effectRef idx="1">
                            <a:schemeClr val="accent1"/>
                          </a:effectRef>
                          <a:fontRef idx="minor">
                            <a:schemeClr val="tx1"/>
                          </a:fontRef>
                        </wps:style>
                        <wps:bodyPr/>
                      </wps:wsp>
                      <wps:wsp>
                        <wps:cNvPr id="57" name="Connector 33"/>
                        <wps:cNvCnPr>
                          <a:cxnSpLocks/>
                        </wps:cNvCnPr>
                        <wps:spPr>
                          <a:xfrm flipH="1">
                            <a:off x="2971800" y="3950208"/>
                            <a:ext cx="740664" cy="345115"/>
                          </a:xfrm>
                          <a:prstGeom prst="line">
                            <a:avLst/>
                          </a:prstGeom>
                          <a:ln w="17780">
                            <a:solidFill>
                              <a:srgbClr val="5F6976"/>
                            </a:solidFill>
                          </a:ln>
                        </wps:spPr>
                        <wps:style>
                          <a:lnRef idx="2">
                            <a:schemeClr val="accent1"/>
                          </a:lnRef>
                          <a:fillRef idx="0">
                            <a:schemeClr val="accent1"/>
                          </a:fillRef>
                          <a:effectRef idx="1">
                            <a:schemeClr val="accent1"/>
                          </a:effectRef>
                          <a:fontRef idx="minor">
                            <a:schemeClr val="tx1"/>
                          </a:fontRef>
                        </wps:style>
                        <wps:bodyPr/>
                      </wps:wsp>
                      <wps:wsp>
                        <wps:cNvPr id="58" name="Connector 34"/>
                        <wps:cNvCnPr>
                          <a:cxnSpLocks/>
                        </wps:cNvCnPr>
                        <wps:spPr>
                          <a:xfrm>
                            <a:off x="3035713" y="1819420"/>
                            <a:ext cx="1007546" cy="531303"/>
                          </a:xfrm>
                          <a:prstGeom prst="line">
                            <a:avLst/>
                          </a:prstGeom>
                          <a:ln w="17780">
                            <a:solidFill>
                              <a:srgbClr val="5F6976"/>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0CFEBC0" id="Grupo 43" o:spid="_x0000_s1084" style="position:absolute;left:0;text-align:left;margin-left:-11.4pt;margin-top:6.9pt;width:530.65pt;height:324.3pt;z-index:251663360;mso-width-relative:margin;mso-height-relative:margin" coordsize="103255,53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">
                <v:roundrect id="Rounded Rectangle 3" o:spid="_x0000_s1085" style="position:absolute;left:34467;width:35913;height:132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" strokecolor="#277acd" strokeweight="1.4pt">
                  <v:shadow on="t" color="black" opacity="22937f" origin=",.5" offset="0,.63889mm"/>
                </v:roundrect>
                <v:oval id="Oval 4" o:spid="_x0000_s1086" style="position:absolute;left:36415;top:538;width:5029;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" fillcolor="#277acd" strokecolor="white" strokeweight="1.5pt">
                  <v:shadow on="t" color="black" opacity="22937f" origin=",.5" offset="0,.63889mm"/>
                </v:oval>
                <v:shape id="TextBox 5" o:spid="_x0000_s1087" type="#_x0000_t202" style="position:absolute;left:36415;top:1806;width:5030;height:3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" filled="f" stroked="f">
                  <v:textbox style="mso-fit-shape-to-text:t">
                    <w:txbxContent>
                      <w:p w14:paraId="7461842E" w14:textId="77777777" w:rsidR="00AF7935" w:rsidRDefault="00AF7935" w:rsidP="00AF7935">
                        <w:pPr>
                          <w:jc w:val="center"/>
                          <w:rPr>
                            <w:rFonts w:ascii="Aptos" w:hAnsi="Aptos" w:cstheme="minorBidi"/>
                            <w:b/>
                            <w:bCs/>
                            <w:color w:val="FFFFFF"/>
                            <w:kern w:val="24"/>
                            <w:sz w:val="24"/>
                            <w:szCs w:val="24"/>
                          </w:rPr>
                        </w:pPr>
                        <w:r>
                          <w:rPr>
                            <w:rFonts w:ascii="Aptos" w:hAnsi="Aptos" w:cstheme="minorBidi"/>
                            <w:b/>
                            <w:bCs/>
                            <w:color w:val="FFFFFF"/>
                            <w:kern w:val="24"/>
                          </w:rPr>
                          <w:t>1</w:t>
                        </w:r>
                      </w:p>
                    </w:txbxContent>
                  </v:textbox>
                </v:shape>
                <v:shape id="TextBox 6" o:spid="_x0000_s1088" type="#_x0000_t202" style="position:absolute;left:45109;top:538;width:18738;height:3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" filled="f" stroked="f">
                  <v:textbox style="mso-fit-shape-to-text:t">
                    <w:txbxContent>
                      <w:p w14:paraId="3D2CFE73" w14:textId="30E07D37" w:rsidR="00AF7935" w:rsidRDefault="00AF7935" w:rsidP="00AF7935">
                        <w:pPr>
                          <w:jc w:val="center"/>
                          <w:rPr>
                            <w:rFonts w:ascii="Aptos" w:hAnsi="Aptos" w:cstheme="minorBidi"/>
                            <w:b/>
                            <w:bCs/>
                            <w:color w:val="277ACD"/>
                            <w:kern w:val="24"/>
                          </w:rPr>
                        </w:pPr>
                        <w:r>
                          <w:rPr>
                            <w:rFonts w:ascii="Aptos" w:hAnsi="Aptos" w:cstheme="minorBidi"/>
                            <w:b/>
                            <w:bCs/>
                            <w:color w:val="277ACD"/>
                            <w:kern w:val="24"/>
                          </w:rPr>
                          <w:t>B</w:t>
                        </w:r>
                        <w:r w:rsidR="00DC4562">
                          <w:rPr>
                            <w:rFonts w:ascii="Aptos" w:hAnsi="Aptos" w:cstheme="minorBidi"/>
                            <w:b/>
                            <w:bCs/>
                            <w:color w:val="277ACD"/>
                            <w:kern w:val="24"/>
                          </w:rPr>
                          <w:t>Ú</w:t>
                        </w:r>
                        <w:r w:rsidR="00685326">
                          <w:rPr>
                            <w:rFonts w:ascii="Aptos" w:hAnsi="Aptos" w:cstheme="minorBidi"/>
                            <w:b/>
                            <w:bCs/>
                            <w:color w:val="277ACD"/>
                            <w:kern w:val="24"/>
                          </w:rPr>
                          <w:t>SQUEDA</w:t>
                        </w:r>
                      </w:p>
                    </w:txbxContent>
                  </v:textbox>
                </v:shape>
                <v:shape id="TextBox 7" o:spid="_x0000_s1089" type="#_x0000_t202" style="position:absolute;left:38625;top:5364;width:35812;height:7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" filled="f" stroked="f">
                  <v:textbox style="mso-fit-shape-to-text:t">
                    <w:txbxContent>
                      <w:p w14:paraId="2CFE3A19" w14:textId="46EBDD72" w:rsidR="00AF7935" w:rsidRPr="00466EB4" w:rsidRDefault="00466EB4" w:rsidP="00466EB4">
                        <w:pPr>
                          <w:rPr>
                            <w:rFonts w:ascii="Aptos" w:hAnsi="Aptos" w:cstheme="minorBidi"/>
                            <w:b/>
                            <w:bCs/>
                            <w:color w:val="163055"/>
                            <w:kern w:val="24"/>
                            <w:sz w:val="15"/>
                            <w:szCs w:val="15"/>
                          </w:rPr>
                        </w:pPr>
                        <w:r w:rsidRPr="00466EB4">
                          <w:rPr>
                            <w:rStyle w:val="Fuerte"/>
                            <w:b w:val="0"/>
                            <w:bCs w:val="0"/>
                            <w:sz w:val="18"/>
                            <w:szCs w:val="18"/>
                          </w:rPr>
                          <w:t>Identificar fuentes.</w:t>
                        </w:r>
                        <w:r w:rsidRPr="00466EB4">
                          <w:rPr>
                            <w:b/>
                            <w:bCs/>
                            <w:sz w:val="18"/>
                            <w:szCs w:val="18"/>
                          </w:rPr>
                          <w:br/>
                        </w:r>
                        <w:r w:rsidR="00275FE5">
                          <w:rPr>
                            <w:rStyle w:val="Fuerte"/>
                            <w:sz w:val="18"/>
                            <w:szCs w:val="18"/>
                          </w:rPr>
                          <w:t>Apoyos sugeridos</w:t>
                        </w:r>
                        <w:r w:rsidRPr="00466EB4">
                          <w:rPr>
                            <w:rStyle w:val="Fuerte"/>
                            <w:sz w:val="18"/>
                            <w:szCs w:val="18"/>
                          </w:rPr>
                          <w:t>:</w:t>
                        </w:r>
                        <w:r w:rsidRPr="00466EB4">
                          <w:rPr>
                            <w:b/>
                            <w:bCs/>
                            <w:sz w:val="18"/>
                            <w:szCs w:val="18"/>
                          </w:rPr>
                          <w:t xml:space="preserve"> </w:t>
                        </w:r>
                        <w:r w:rsidRPr="00466EB4">
                          <w:rPr>
                            <w:rStyle w:val="Fuerte"/>
                            <w:b w:val="0"/>
                            <w:bCs w:val="0"/>
                            <w:sz w:val="18"/>
                            <w:szCs w:val="18"/>
                          </w:rPr>
                          <w:t>motores de búsqueda, Google Académico.</w:t>
                        </w:r>
                      </w:p>
                    </w:txbxContent>
                  </v:textbox>
                </v:shape>
                <v:roundrect id="Rounded Rectangle 8" o:spid="_x0000_s1090" style="position:absolute;left:72745;top:11914;width:30510;height:200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" strokecolor="#5ba42f" strokeweight="1.4pt">
                  <v:shadow on="t" color="black" opacity="22937f" origin=",.5" offset="0,.63889mm"/>
                </v:roundrect>
                <v:oval id="Oval 9" o:spid="_x0000_s1091" style="position:absolute;left:74437;top:12488;width:5030;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" fillcolor="#5ba42f" strokecolor="white" strokeweight="1.5pt">
                  <v:shadow on="t" color="black" opacity="22937f" origin=",.5" offset="0,.63889mm"/>
                </v:oval>
                <v:shape id="TextBox 10" o:spid="_x0000_s1092" type="#_x0000_t202" style="position:absolute;left:74860;top:13164;width:5029;height:3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" filled="f" stroked="f">
                  <v:textbox style="mso-fit-shape-to-text:t">
                    <w:txbxContent>
                      <w:p w14:paraId="311569D5" w14:textId="77777777" w:rsidR="00AF7935" w:rsidRDefault="00AF7935" w:rsidP="00AF7935">
                        <w:pPr>
                          <w:jc w:val="center"/>
                          <w:rPr>
                            <w:rFonts w:ascii="Aptos" w:hAnsi="Aptos" w:cstheme="minorBidi"/>
                            <w:b/>
                            <w:bCs/>
                            <w:color w:val="FFFFFF"/>
                            <w:kern w:val="24"/>
                            <w:sz w:val="24"/>
                            <w:szCs w:val="24"/>
                          </w:rPr>
                        </w:pPr>
                        <w:r>
                          <w:rPr>
                            <w:rFonts w:ascii="Aptos" w:hAnsi="Aptos" w:cstheme="minorBidi"/>
                            <w:b/>
                            <w:bCs/>
                            <w:color w:val="FFFFFF"/>
                            <w:kern w:val="24"/>
                          </w:rPr>
                          <w:t>2</w:t>
                        </w:r>
                      </w:p>
                    </w:txbxContent>
                  </v:textbox>
                </v:shape>
                <v:shape id="TextBox 11" o:spid="_x0000_s1093" type="#_x0000_t202" style="position:absolute;left:80789;top:13450;width:18748;height:3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" filled="f" stroked="f">
                  <v:textbox style="mso-fit-shape-to-text:t">
                    <w:txbxContent>
                      <w:p w14:paraId="4E897C69" w14:textId="691D34F3" w:rsidR="00AF7935" w:rsidRPr="00685326" w:rsidRDefault="00685326" w:rsidP="00AF7935">
                        <w:pPr>
                          <w:jc w:val="center"/>
                          <w:rPr>
                            <w:rFonts w:ascii="Aptos" w:hAnsi="Aptos" w:cstheme="minorBidi"/>
                            <w:b/>
                            <w:bCs/>
                            <w:color w:val="5BA42F"/>
                            <w:kern w:val="24"/>
                            <w:lang w:val="en-US"/>
                          </w:rPr>
                        </w:pPr>
                        <w:r>
                          <w:rPr>
                            <w:rFonts w:ascii="Aptos" w:hAnsi="Aptos" w:cstheme="minorBidi"/>
                            <w:b/>
                            <w:bCs/>
                            <w:color w:val="5BA42F"/>
                            <w:kern w:val="24"/>
                            <w:lang w:val="en-US"/>
                          </w:rPr>
                          <w:t>SELECCIÓN</w:t>
                        </w:r>
                      </w:p>
                    </w:txbxContent>
                  </v:textbox>
                </v:shape>
                <v:shape id="TextBox 12" o:spid="_x0000_s1094" type="#_x0000_t202" style="position:absolute;left:74428;top:19487;width:28827;height:9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" filled="f" stroked="f">
                  <v:textbox style="mso-fit-shape-to-text:t">
                    <w:txbxContent>
                      <w:p w14:paraId="64DFE7CC" w14:textId="249200E2" w:rsidR="00AF7935" w:rsidRPr="00466EB4" w:rsidRDefault="00466EB4" w:rsidP="00466EB4">
                        <w:pPr>
                          <w:rPr>
                            <w:rFonts w:ascii="Aptos" w:hAnsi="Aptos" w:cstheme="minorBidi"/>
                            <w:b/>
                            <w:bCs/>
                            <w:kern w:val="24"/>
                            <w:sz w:val="15"/>
                            <w:szCs w:val="15"/>
                          </w:rPr>
                        </w:pPr>
                        <w:r w:rsidRPr="00466EB4">
                          <w:rPr>
                            <w:rStyle w:val="Fuerte"/>
                            <w:b w:val="0"/>
                            <w:bCs w:val="0"/>
                            <w:sz w:val="18"/>
                            <w:szCs w:val="18"/>
                          </w:rPr>
                          <w:t>Evaluar y seleccionar información pertinente.</w:t>
                        </w:r>
                        <w:r w:rsidRPr="00466EB4">
                          <w:rPr>
                            <w:b/>
                            <w:bCs/>
                            <w:sz w:val="18"/>
                            <w:szCs w:val="18"/>
                          </w:rPr>
                          <w:br/>
                        </w:r>
                        <w:r w:rsidR="00275FE5">
                          <w:rPr>
                            <w:rStyle w:val="Fuerte"/>
                            <w:sz w:val="18"/>
                            <w:szCs w:val="18"/>
                          </w:rPr>
                          <w:t>Apoyos sugeridos</w:t>
                        </w:r>
                        <w:r w:rsidR="00275FE5" w:rsidRPr="00466EB4">
                          <w:rPr>
                            <w:rStyle w:val="Fuerte"/>
                            <w:sz w:val="18"/>
                            <w:szCs w:val="18"/>
                          </w:rPr>
                          <w:t>:</w:t>
                        </w:r>
                        <w:r w:rsidR="00275FE5" w:rsidRPr="00466EB4">
                          <w:rPr>
                            <w:b/>
                            <w:bCs/>
                            <w:sz w:val="18"/>
                            <w:szCs w:val="18"/>
                          </w:rPr>
                          <w:t xml:space="preserve"> </w:t>
                        </w:r>
                        <w:r w:rsidRPr="00466EB4">
                          <w:rPr>
                            <w:rStyle w:val="Fuerte"/>
                            <w:b w:val="0"/>
                            <w:bCs w:val="0"/>
                            <w:sz w:val="18"/>
                            <w:szCs w:val="18"/>
                          </w:rPr>
                          <w:t>criterios de veracidad y actualidad.</w:t>
                        </w:r>
                      </w:p>
                    </w:txbxContent>
                  </v:textbox>
                </v:shape>
                <v:roundrect id="Rounded Rectangle 13" o:spid="_x0000_s1095" style="position:absolute;left:72791;top:35391;width:29718;height:173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" strokecolor="#6943be" strokeweight="1.4pt">
                  <v:shadow on="t" color="black" opacity="22937f" origin=",.5" offset="0,.63889mm"/>
                </v:roundrect>
                <v:oval id="Oval 14" o:spid="_x0000_s1096" style="position:absolute;left:74437;top:37403;width:5030;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" fillcolor="#6943be" strokecolor="white" strokeweight="1.5pt">
                  <v:shadow on="t" color="black" opacity="22937f" origin=",.5" offset="0,.63889mm"/>
                </v:oval>
                <v:shape id="TextBox 15" o:spid="_x0000_s1097" type="#_x0000_t202" style="position:absolute;left:74434;top:38106;width:5030;height:3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" filled="f" stroked="f">
                  <v:textbox style="mso-fit-shape-to-text:t">
                    <w:txbxContent>
                      <w:p w14:paraId="4A860807" w14:textId="77777777" w:rsidR="00AF7935" w:rsidRDefault="00AF7935" w:rsidP="00AF7935">
                        <w:pPr>
                          <w:jc w:val="center"/>
                          <w:rPr>
                            <w:rFonts w:ascii="Aptos" w:hAnsi="Aptos" w:cstheme="minorBidi"/>
                            <w:b/>
                            <w:bCs/>
                            <w:color w:val="FFFFFF"/>
                            <w:kern w:val="24"/>
                            <w:sz w:val="24"/>
                            <w:szCs w:val="24"/>
                          </w:rPr>
                        </w:pPr>
                        <w:r>
                          <w:rPr>
                            <w:rFonts w:ascii="Aptos" w:hAnsi="Aptos" w:cstheme="minorBidi"/>
                            <w:b/>
                            <w:bCs/>
                            <w:color w:val="FFFFFF"/>
                            <w:kern w:val="24"/>
                          </w:rPr>
                          <w:t>3</w:t>
                        </w:r>
                      </w:p>
                    </w:txbxContent>
                  </v:textbox>
                </v:shape>
                <v:shape id="TextBox 16" o:spid="_x0000_s1098" type="#_x0000_t202" style="position:absolute;left:80822;top:36921;width:18738;height:3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" filled="f" stroked="f">
                  <v:textbox style="mso-fit-shape-to-text:t">
                    <w:txbxContent>
                      <w:p w14:paraId="7172B49D" w14:textId="719ADFEB" w:rsidR="00AF7935" w:rsidRPr="00FB097A" w:rsidRDefault="00AF7935" w:rsidP="00AF7935">
                        <w:pPr>
                          <w:jc w:val="center"/>
                          <w:rPr>
                            <w:rFonts w:ascii="Aptos" w:hAnsi="Aptos" w:cstheme="minorBidi"/>
                            <w:b/>
                            <w:bCs/>
                            <w:kern w:val="24"/>
                          </w:rPr>
                        </w:pPr>
                        <w:r w:rsidRPr="00FB097A">
                          <w:rPr>
                            <w:rFonts w:ascii="Aptos" w:hAnsi="Aptos" w:cstheme="minorBidi"/>
                            <w:b/>
                            <w:bCs/>
                            <w:kern w:val="24"/>
                          </w:rPr>
                          <w:t>ORGANIZA</w:t>
                        </w:r>
                        <w:r w:rsidR="00685326">
                          <w:rPr>
                            <w:rFonts w:ascii="Aptos" w:hAnsi="Aptos" w:cstheme="minorBidi"/>
                            <w:b/>
                            <w:bCs/>
                            <w:kern w:val="24"/>
                          </w:rPr>
                          <w:t>CIÓN</w:t>
                        </w:r>
                      </w:p>
                    </w:txbxContent>
                  </v:textbox>
                </v:shape>
                <v:shape id="TextBox 17" o:spid="_x0000_s1099" type="#_x0000_t202" style="position:absolute;left:76897;top:42094;width:21492;height:95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" filled="f" stroked="f">
                  <v:textbox style="mso-fit-shape-to-text:t">
                    <w:txbxContent>
                      <w:p w14:paraId="4CB9F07D" w14:textId="77777777" w:rsidR="00466EB4" w:rsidRPr="00466EB4" w:rsidRDefault="00466EB4" w:rsidP="00466EB4">
                        <w:pPr>
                          <w:rPr>
                            <w:rFonts w:ascii="Aptos" w:hAnsi="Aptos" w:cstheme="minorBidi"/>
                            <w:color w:val="163055"/>
                            <w:kern w:val="24"/>
                            <w:sz w:val="18"/>
                            <w:szCs w:val="18"/>
                          </w:rPr>
                        </w:pPr>
                        <w:r w:rsidRPr="00466EB4">
                          <w:rPr>
                            <w:rFonts w:ascii="Aptos" w:hAnsi="Aptos" w:cstheme="minorBidi"/>
                            <w:color w:val="163055"/>
                            <w:kern w:val="24"/>
                            <w:sz w:val="18"/>
                            <w:szCs w:val="18"/>
                          </w:rPr>
                          <w:t>Clasificar datos.</w:t>
                        </w:r>
                      </w:p>
                      <w:p w14:paraId="6CBDC9EE" w14:textId="1371C113" w:rsidR="00AF7935" w:rsidRPr="00466EB4" w:rsidRDefault="00275FE5" w:rsidP="00466EB4">
                        <w:pPr>
                          <w:rPr>
                            <w:rFonts w:ascii="Aptos" w:hAnsi="Aptos" w:cstheme="minorBidi"/>
                            <w:color w:val="163055"/>
                            <w:kern w:val="24"/>
                            <w:sz w:val="18"/>
                            <w:szCs w:val="18"/>
                          </w:rPr>
                        </w:pPr>
                        <w:r w:rsidRPr="00275FE5">
                          <w:rPr>
                            <w:rFonts w:ascii="Aptos" w:hAnsi="Aptos" w:cstheme="minorBidi"/>
                            <w:b/>
                            <w:bCs/>
                            <w:color w:val="163055"/>
                            <w:kern w:val="24"/>
                            <w:sz w:val="18"/>
                            <w:szCs w:val="18"/>
                          </w:rPr>
                          <w:t xml:space="preserve">Apoyos sugeridos: </w:t>
                        </w:r>
                        <w:r w:rsidR="00466EB4" w:rsidRPr="00466EB4">
                          <w:rPr>
                            <w:rFonts w:ascii="Aptos" w:hAnsi="Aptos" w:cstheme="minorBidi"/>
                            <w:color w:val="163055"/>
                            <w:kern w:val="24"/>
                            <w:sz w:val="18"/>
                            <w:szCs w:val="18"/>
                          </w:rPr>
                          <w:t>Wakelet, Pinterest, Drive.</w:t>
                        </w:r>
                      </w:p>
                    </w:txbxContent>
                  </v:textbox>
                </v:shape>
                <v:roundrect id="Rounded Rectangle 18" o:spid="_x0000_s1100" style="position:absolute;top:36118;width:29718;height:1773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" strokecolor="#e88514" strokeweight="1.4pt">
                  <v:shadow on="t" color="black" opacity="22937f" origin=",.5" offset="0,.63889mm"/>
                </v:roundrect>
                <v:oval id="Oval 19" o:spid="_x0000_s1101" style="position:absolute;left:1645;top:38130;width:5030;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" fillcolor="#e88514" strokecolor="white" strokeweight="1.5pt">
                  <v:shadow on="t" color="black" opacity="22937f" origin=",.5" offset="0,.63889mm"/>
                </v:oval>
                <v:shape id="TextBox 20" o:spid="_x0000_s1102" type="#_x0000_t202" style="position:absolute;left:1645;top:38832;width:5030;height:3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" filled="f" stroked="f">
                  <v:textbox style="mso-fit-shape-to-text:t">
                    <w:txbxContent>
                      <w:p w14:paraId="25F1728D" w14:textId="77777777" w:rsidR="00AF7935" w:rsidRDefault="00AF7935" w:rsidP="00AF7935">
                        <w:pPr>
                          <w:jc w:val="center"/>
                          <w:rPr>
                            <w:rFonts w:ascii="Aptos" w:hAnsi="Aptos" w:cstheme="minorBidi"/>
                            <w:b/>
                            <w:bCs/>
                            <w:color w:val="FFFFFF"/>
                            <w:kern w:val="24"/>
                            <w:sz w:val="24"/>
                            <w:szCs w:val="24"/>
                          </w:rPr>
                        </w:pPr>
                        <w:r>
                          <w:rPr>
                            <w:rFonts w:ascii="Aptos" w:hAnsi="Aptos" w:cstheme="minorBidi"/>
                            <w:b/>
                            <w:bCs/>
                            <w:color w:val="FFFFFF"/>
                            <w:kern w:val="24"/>
                          </w:rPr>
                          <w:t>4</w:t>
                        </w:r>
                      </w:p>
                    </w:txbxContent>
                  </v:textbox>
                </v:shape>
                <v:shape id="TextBox 21" o:spid="_x0000_s1103" type="#_x0000_t202" style="position:absolute;left:4432;top:36535;width:25733;height:3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" filled="f" stroked="f">
                  <v:textbox style="mso-fit-shape-to-text:t">
                    <w:txbxContent>
                      <w:p w14:paraId="17413835" w14:textId="53AD1F15" w:rsidR="00AF7935" w:rsidRDefault="00AF7935" w:rsidP="00AF7935">
                        <w:pPr>
                          <w:jc w:val="center"/>
                          <w:rPr>
                            <w:rFonts w:ascii="Aptos" w:hAnsi="Aptos" w:cstheme="minorBidi"/>
                            <w:b/>
                            <w:bCs/>
                            <w:color w:val="E88514"/>
                            <w:kern w:val="24"/>
                          </w:rPr>
                        </w:pPr>
                        <w:r>
                          <w:rPr>
                            <w:rFonts w:ascii="Aptos" w:hAnsi="Aptos" w:cstheme="minorBidi"/>
                            <w:b/>
                            <w:bCs/>
                            <w:color w:val="E88514"/>
                            <w:kern w:val="24"/>
                          </w:rPr>
                          <w:t>CONTEXTUALIZA</w:t>
                        </w:r>
                        <w:r w:rsidR="00DC4562">
                          <w:rPr>
                            <w:rFonts w:ascii="Aptos" w:hAnsi="Aptos" w:cstheme="minorBidi"/>
                            <w:b/>
                            <w:bCs/>
                            <w:color w:val="E88514"/>
                            <w:kern w:val="24"/>
                          </w:rPr>
                          <w:t>CIÓN</w:t>
                        </w:r>
                      </w:p>
                    </w:txbxContent>
                  </v:textbox>
                </v:shape>
                <v:shape id="TextBox 22" o:spid="_x0000_s1104" type="#_x0000_t202" style="position:absolute;left:4114;top:42775;width:21491;height:11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" filled="f" stroked="f">
                  <v:textbox style="mso-fit-shape-to-text:t">
                    <w:txbxContent>
                      <w:p w14:paraId="36281A18" w14:textId="194C0EFB" w:rsidR="00AF7935" w:rsidRPr="0026149E" w:rsidRDefault="0026149E" w:rsidP="0026149E">
                        <w:pPr>
                          <w:rPr>
                            <w:rFonts w:ascii="Aptos" w:hAnsi="Aptos" w:cstheme="minorBidi"/>
                            <w:b/>
                            <w:bCs/>
                            <w:kern w:val="24"/>
                            <w:sz w:val="18"/>
                            <w:szCs w:val="18"/>
                          </w:rPr>
                        </w:pPr>
                        <w:r w:rsidRPr="0026149E">
                          <w:rPr>
                            <w:rStyle w:val="Fuerte"/>
                            <w:b w:val="0"/>
                            <w:bCs w:val="0"/>
                            <w:sz w:val="18"/>
                            <w:szCs w:val="18"/>
                          </w:rPr>
                          <w:t>Añadir valor pedagógico.</w:t>
                        </w:r>
                        <w:r w:rsidRPr="0026149E">
                          <w:rPr>
                            <w:b/>
                            <w:bCs/>
                            <w:sz w:val="18"/>
                            <w:szCs w:val="18"/>
                          </w:rPr>
                          <w:br/>
                        </w:r>
                        <w:r w:rsidR="00275FE5" w:rsidRPr="00275FE5">
                          <w:rPr>
                            <w:rStyle w:val="Fuerte"/>
                            <w:sz w:val="18"/>
                            <w:szCs w:val="18"/>
                          </w:rPr>
                          <w:t>Apoyos sugeridos:</w:t>
                        </w:r>
                        <w:r w:rsidR="00275FE5" w:rsidRPr="00275FE5">
                          <w:rPr>
                            <w:rStyle w:val="Fuerte"/>
                            <w:b w:val="0"/>
                            <w:bCs w:val="0"/>
                            <w:sz w:val="18"/>
                            <w:szCs w:val="18"/>
                          </w:rPr>
                          <w:t xml:space="preserve"> </w:t>
                        </w:r>
                        <w:r w:rsidRPr="0026149E">
                          <w:rPr>
                            <w:rStyle w:val="Fuerte"/>
                            <w:b w:val="0"/>
                            <w:bCs w:val="0"/>
                            <w:sz w:val="18"/>
                            <w:szCs w:val="18"/>
                          </w:rPr>
                          <w:t>notas, resúmenes, guiones.</w:t>
                        </w:r>
                      </w:p>
                    </w:txbxContent>
                  </v:textbox>
                </v:shape>
                <v:roundrect id="Rounded Rectangle 23" o:spid="_x0000_s1105" style="position:absolute;left:317;top:11153;width:29718;height:1773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" strokecolor="#189da4" strokeweight="1.4pt">
                  <v:shadow on="t" color="black" opacity="22937f" origin=",.5" offset="0,.63889mm"/>
                </v:roundrect>
                <v:oval id="Oval 24" o:spid="_x0000_s1106" style="position:absolute;left:1963;top:13165;width:5030;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" fillcolor="#189da4" strokecolor="white" strokeweight="1.5pt">
                  <v:shadow on="t" color="black" opacity="22937f" origin=",.5" offset="0,.63889mm"/>
                </v:oval>
                <v:shape id="TextBox 25" o:spid="_x0000_s1107" type="#_x0000_t202" style="position:absolute;left:1963;top:13868;width:5030;height:3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" filled="f" stroked="f">
                  <v:textbox style="mso-fit-shape-to-text:t">
                    <w:txbxContent>
                      <w:p w14:paraId="64DED457" w14:textId="77777777" w:rsidR="00AF7935" w:rsidRDefault="00AF7935" w:rsidP="00AF7935">
                        <w:pPr>
                          <w:jc w:val="center"/>
                          <w:rPr>
                            <w:rFonts w:ascii="Aptos" w:hAnsi="Aptos" w:cstheme="minorBidi"/>
                            <w:b/>
                            <w:bCs/>
                            <w:color w:val="FFFFFF"/>
                            <w:kern w:val="24"/>
                            <w:sz w:val="24"/>
                            <w:szCs w:val="24"/>
                          </w:rPr>
                        </w:pPr>
                        <w:r>
                          <w:rPr>
                            <w:rFonts w:ascii="Aptos" w:hAnsi="Aptos" w:cstheme="minorBidi"/>
                            <w:b/>
                            <w:bCs/>
                            <w:color w:val="FFFFFF"/>
                            <w:kern w:val="24"/>
                          </w:rPr>
                          <w:t>5</w:t>
                        </w:r>
                      </w:p>
                    </w:txbxContent>
                  </v:textbox>
                </v:shape>
                <v:shape id="TextBox 26" o:spid="_x0000_s1108" type="#_x0000_t202" style="position:absolute;left:8364;top:12688;width:18738;height:3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" filled="f" stroked="f">
                  <v:textbox style="mso-fit-shape-to-text:t">
                    <w:txbxContent>
                      <w:p w14:paraId="2DA42718" w14:textId="19CD49CC" w:rsidR="00AF7935" w:rsidRPr="00DC4562" w:rsidRDefault="00DC4562" w:rsidP="00AF7935">
                        <w:pPr>
                          <w:jc w:val="center"/>
                          <w:rPr>
                            <w:rFonts w:ascii="Aptos" w:hAnsi="Aptos" w:cstheme="minorBidi"/>
                            <w:b/>
                            <w:bCs/>
                            <w:color w:val="189DA4"/>
                            <w:kern w:val="24"/>
                            <w:lang w:val="en-US"/>
                          </w:rPr>
                        </w:pPr>
                        <w:r>
                          <w:rPr>
                            <w:rFonts w:ascii="Aptos" w:hAnsi="Aptos" w:cstheme="minorBidi"/>
                            <w:b/>
                            <w:bCs/>
                            <w:color w:val="189DA4"/>
                            <w:kern w:val="24"/>
                            <w:lang w:val="en-US"/>
                          </w:rPr>
                          <w:t>DISTRIBUCIÓN</w:t>
                        </w:r>
                      </w:p>
                    </w:txbxContent>
                  </v:textbox>
                </v:shape>
                <v:shape id="TextBox 27" o:spid="_x0000_s1109" type="#_x0000_t202" style="position:absolute;left:4432;top:17813;width:21482;height:9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" filled="f" stroked="f">
                  <v:textbox style="mso-fit-shape-to-text:t">
                    <w:txbxContent>
                      <w:p w14:paraId="7FE3720F" w14:textId="2268D786" w:rsidR="00AF7935" w:rsidRPr="0026149E" w:rsidRDefault="0026149E" w:rsidP="0026149E">
                        <w:pPr>
                          <w:rPr>
                            <w:rFonts w:ascii="Aptos" w:hAnsi="Aptos" w:cstheme="minorBidi"/>
                            <w:b/>
                            <w:bCs/>
                            <w:kern w:val="24"/>
                            <w:sz w:val="18"/>
                            <w:szCs w:val="18"/>
                          </w:rPr>
                        </w:pPr>
                        <w:r w:rsidRPr="0026149E">
                          <w:rPr>
                            <w:rStyle w:val="Fuerte"/>
                            <w:b w:val="0"/>
                            <w:bCs w:val="0"/>
                            <w:sz w:val="18"/>
                            <w:szCs w:val="18"/>
                          </w:rPr>
                          <w:t>Socializar el recurso.</w:t>
                        </w:r>
                        <w:r w:rsidRPr="0026149E">
                          <w:rPr>
                            <w:b/>
                            <w:bCs/>
                            <w:sz w:val="18"/>
                            <w:szCs w:val="18"/>
                          </w:rPr>
                          <w:br/>
                        </w:r>
                        <w:r w:rsidR="00275FE5" w:rsidRPr="00275FE5">
                          <w:rPr>
                            <w:rStyle w:val="Fuerte"/>
                            <w:sz w:val="18"/>
                            <w:szCs w:val="18"/>
                          </w:rPr>
                          <w:t xml:space="preserve">Apoyos sugeridos: </w:t>
                        </w:r>
                        <w:r w:rsidRPr="0026149E">
                          <w:rPr>
                            <w:rStyle w:val="Fuerte"/>
                            <w:b w:val="0"/>
                            <w:bCs w:val="0"/>
                            <w:sz w:val="18"/>
                            <w:szCs w:val="18"/>
                          </w:rPr>
                          <w:t>redes sociales, plataformas, LMS.</w:t>
                        </w:r>
                      </w:p>
                    </w:txbxContent>
                  </v:textbox>
                </v:shape>
                <v:oval id="Oval 28" o:spid="_x0000_s1110" style="position:absolute;left:36415;top:19489;width:27432;height:27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" fillcolor="#f7f9fc" strokecolor="#277acd" strokeweight="1.5pt">
                  <v:shadow on="t" color="black" opacity="22937f" origin=",.5" offset="0,.63889mm"/>
                </v:oval>
                <v:shape id="TextBox 29" o:spid="_x0000_s1111" type="#_x0000_t202" style="position:absolute;left:39472;top:26295;width:21949;height:10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" filled="f" stroked="f">
                  <v:textbox style="mso-fit-shape-to-text:t">
                    <w:txbxContent>
                      <w:p w14:paraId="14CE2898" w14:textId="57080CB2" w:rsidR="00AF7935" w:rsidRDefault="00AF7935" w:rsidP="00AF7935">
                        <w:pPr>
                          <w:jc w:val="center"/>
                          <w:rPr>
                            <w:rFonts w:ascii="Aptos" w:hAnsi="Aptos" w:cstheme="minorBidi"/>
                            <w:b/>
                            <w:bCs/>
                            <w:color w:val="163055"/>
                            <w:kern w:val="24"/>
                            <w:sz w:val="36"/>
                            <w:szCs w:val="36"/>
                            <w:lang w:val="es-MX"/>
                          </w:rPr>
                        </w:pPr>
                        <w:r>
                          <w:rPr>
                            <w:rFonts w:ascii="Aptos" w:hAnsi="Aptos" w:cstheme="minorBidi"/>
                            <w:b/>
                            <w:bCs/>
                            <w:color w:val="163055"/>
                            <w:kern w:val="24"/>
                            <w:sz w:val="36"/>
                            <w:szCs w:val="36"/>
                            <w:lang w:val="es-MX"/>
                          </w:rPr>
                          <w:t xml:space="preserve">5 </w:t>
                        </w:r>
                        <w:r w:rsidR="00E51BF6">
                          <w:rPr>
                            <w:rFonts w:ascii="Aptos" w:hAnsi="Aptos" w:cstheme="minorBidi"/>
                            <w:b/>
                            <w:bCs/>
                            <w:color w:val="163055"/>
                            <w:kern w:val="24"/>
                            <w:sz w:val="36"/>
                            <w:szCs w:val="36"/>
                            <w:lang w:val="es-MX"/>
                          </w:rPr>
                          <w:t>fases</w:t>
                        </w:r>
                        <w:r>
                          <w:rPr>
                            <w:rFonts w:ascii="Aptos" w:hAnsi="Aptos" w:cstheme="minorBidi"/>
                            <w:b/>
                            <w:bCs/>
                            <w:color w:val="163055"/>
                            <w:kern w:val="24"/>
                            <w:sz w:val="36"/>
                            <w:szCs w:val="36"/>
                            <w:lang w:val="es-MX"/>
                          </w:rPr>
                          <w:t xml:space="preserve"> </w:t>
                        </w:r>
                      </w:p>
                      <w:p w14:paraId="66BF4395" w14:textId="765FA26E" w:rsidR="00722AE9" w:rsidRDefault="00E51BF6" w:rsidP="00433D54">
                        <w:pPr>
                          <w:jc w:val="center"/>
                        </w:pPr>
                        <w:r>
                          <w:rPr>
                            <w:rFonts w:ascii="Aptos" w:hAnsi="Aptos" w:cstheme="minorBidi"/>
                            <w:b/>
                            <w:bCs/>
                            <w:color w:val="163055"/>
                            <w:kern w:val="24"/>
                            <w:lang w:val="es-MX"/>
                          </w:rPr>
                          <w:t>Curación de contenidos</w:t>
                        </w:r>
                      </w:p>
                    </w:txbxContent>
                  </v:textbox>
                </v:shape>
                <v:line id="Connector 30" o:spid="_x0000_s1112" style="position:absolute;flip:y;visibility:visible;mso-wrap-style:square" from="62192,18316" to="72746,25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" strokecolor="#5f6976" strokeweight="1.4pt">
                  <v:shadow on="t" color="black" opacity="24903f" origin=",.5" offset="0,.55556mm"/>
                  <o:lock v:ext="edit" shapetype="f"/>
                </v:line>
                <v:line id="Connector 31" o:spid="_x0000_s1113" style="position:absolute;flip:x y;visibility:visible;mso-wrap-style:square" from="64278,39284" to="71968,44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" strokecolor="#5f6976" strokeweight="1.4pt">
                  <v:shadow on="t" color="black" opacity="24903f" origin=",.5" offset="0,.55556mm"/>
                  <o:lock v:ext="edit" shapetype="f"/>
                </v:line>
                <v:line id="Connector 32" o:spid="_x0000_s1114" style="position:absolute;flip:y;visibility:visible;mso-wrap-style:square" from="49327,14399" to="49327,18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" strokecolor="#5f6976" strokeweight="1.4pt">
                  <v:shadow on="t" color="black" opacity="24903f" origin=",.5" offset="0,.55556mm"/>
                  <o:lock v:ext="edit" shapetype="f"/>
                </v:line>
                <v:line id="Connector 33" o:spid="_x0000_s1115" style="position:absolute;flip:x;visibility:visible;mso-wrap-style:square" from="29718,39502" to="37124,42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" strokecolor="#5f6976" strokeweight="1.4pt">
                  <v:shadow on="t" color="black" opacity="24903f" origin=",.5" offset="0,.55556mm"/>
                  <o:lock v:ext="edit" shapetype="f"/>
                </v:line>
                <v:line id="Connector 34" o:spid="_x0000_s1116" style="position:absolute;visibility:visible;mso-wrap-style:square" from="30357,18194" to="40432,23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" strokecolor="#5f6976" strokeweight="1.4pt">
                  <v:shadow on="t" color="black" opacity="24903f" origin=",.5" offset="0,.55556mm"/>
                  <o:lock v:ext="edit" shapetype="f"/>
                </v:line>
              </v:group>
            </w:pict>
          </mc:Fallback>
        </mc:AlternateContent>
      </w:r>
    </w:p>
    <w:p w14:paraId="2BA81DF8" w14:textId="6B92813E" w:rsidR="00AF7935" w:rsidRPr="005A0DC6" w:rsidRDefault="00AF7935" w:rsidP="005A0DC6">
      <w:pPr>
        <w:pStyle w:val="Prrafodelista"/>
        <w:ind w:left="283"/>
        <w:rPr>
          <w:color w:val="000000" w:themeColor="text1"/>
          <w:sz w:val="20"/>
          <w:szCs w:val="20"/>
        </w:rPr>
      </w:pPr>
    </w:p>
    <w:p w14:paraId="6E7512AB" w14:textId="1C5A20BC" w:rsidR="00AF7935" w:rsidRPr="005A0DC6" w:rsidRDefault="00AF7935" w:rsidP="005A0DC6">
      <w:pPr>
        <w:pStyle w:val="Prrafodelista"/>
        <w:ind w:left="283"/>
        <w:rPr>
          <w:color w:val="000000" w:themeColor="text1"/>
          <w:sz w:val="20"/>
          <w:szCs w:val="20"/>
        </w:rPr>
      </w:pPr>
    </w:p>
    <w:p w14:paraId="48A69474" w14:textId="3999FCE9" w:rsidR="00AF7935" w:rsidRPr="005A0DC6" w:rsidRDefault="00AF7935" w:rsidP="005A0DC6">
      <w:pPr>
        <w:pStyle w:val="Prrafodelista"/>
        <w:ind w:left="283"/>
        <w:rPr>
          <w:color w:val="000000" w:themeColor="text1"/>
          <w:sz w:val="20"/>
          <w:szCs w:val="20"/>
        </w:rPr>
      </w:pPr>
    </w:p>
    <w:p w14:paraId="63883728" w14:textId="7BB8E26D" w:rsidR="00AF7935" w:rsidRPr="005A0DC6" w:rsidRDefault="00AF7935" w:rsidP="005A0DC6">
      <w:pPr>
        <w:pStyle w:val="Prrafodelista"/>
        <w:ind w:left="283"/>
        <w:rPr>
          <w:color w:val="000000" w:themeColor="text1"/>
          <w:sz w:val="20"/>
          <w:szCs w:val="20"/>
        </w:rPr>
      </w:pPr>
    </w:p>
    <w:p w14:paraId="7ED37B30" w14:textId="1229C991" w:rsidR="00AF7935" w:rsidRPr="005A0DC6" w:rsidRDefault="00AF7935" w:rsidP="005A0DC6">
      <w:pPr>
        <w:pStyle w:val="Prrafodelista"/>
        <w:ind w:left="283"/>
        <w:rPr>
          <w:color w:val="000000" w:themeColor="text1"/>
          <w:sz w:val="20"/>
          <w:szCs w:val="20"/>
        </w:rPr>
      </w:pPr>
    </w:p>
    <w:p w14:paraId="68266D28" w14:textId="25367B30" w:rsidR="00AF7935" w:rsidRPr="005A0DC6" w:rsidRDefault="00AF7935" w:rsidP="005A0DC6">
      <w:pPr>
        <w:pStyle w:val="Prrafodelista"/>
        <w:ind w:left="283"/>
        <w:rPr>
          <w:color w:val="000000" w:themeColor="text1"/>
          <w:sz w:val="20"/>
          <w:szCs w:val="20"/>
        </w:rPr>
      </w:pPr>
    </w:p>
    <w:p w14:paraId="3620AA3E" w14:textId="1E2FE325" w:rsidR="00AF7935" w:rsidRPr="005A0DC6" w:rsidRDefault="00AF7935" w:rsidP="005A0DC6">
      <w:pPr>
        <w:pStyle w:val="Prrafodelista"/>
        <w:ind w:left="283"/>
        <w:rPr>
          <w:color w:val="000000" w:themeColor="text1"/>
          <w:sz w:val="20"/>
          <w:szCs w:val="20"/>
        </w:rPr>
      </w:pPr>
    </w:p>
    <w:p w14:paraId="2E29B505" w14:textId="11124B99" w:rsidR="00AF7935" w:rsidRPr="005A0DC6" w:rsidRDefault="00AF7935" w:rsidP="005A0DC6">
      <w:pPr>
        <w:pStyle w:val="Prrafodelista"/>
        <w:ind w:left="283"/>
        <w:rPr>
          <w:color w:val="000000" w:themeColor="text1"/>
          <w:sz w:val="20"/>
          <w:szCs w:val="20"/>
        </w:rPr>
      </w:pPr>
    </w:p>
    <w:p w14:paraId="05EAEAB4" w14:textId="203A9EC2" w:rsidR="00AF7935" w:rsidRPr="005A0DC6" w:rsidRDefault="00AF7935" w:rsidP="005A0DC6">
      <w:pPr>
        <w:pStyle w:val="Prrafodelista"/>
        <w:ind w:left="283"/>
        <w:rPr>
          <w:color w:val="000000" w:themeColor="text1"/>
          <w:sz w:val="20"/>
          <w:szCs w:val="20"/>
        </w:rPr>
      </w:pPr>
    </w:p>
    <w:p w14:paraId="03E94821" w14:textId="2780D0B0" w:rsidR="00AF7935" w:rsidRPr="005A0DC6" w:rsidRDefault="00AF7935" w:rsidP="005A0DC6">
      <w:pPr>
        <w:pStyle w:val="Prrafodelista"/>
        <w:ind w:left="283"/>
        <w:rPr>
          <w:color w:val="000000" w:themeColor="text1"/>
          <w:sz w:val="20"/>
          <w:szCs w:val="20"/>
        </w:rPr>
      </w:pPr>
    </w:p>
    <w:p w14:paraId="13D2BA58" w14:textId="1643839C" w:rsidR="00AF7935" w:rsidRPr="005A0DC6" w:rsidRDefault="00AF7935" w:rsidP="005A0DC6">
      <w:pPr>
        <w:pStyle w:val="Prrafodelista"/>
        <w:ind w:left="283"/>
        <w:rPr>
          <w:color w:val="000000" w:themeColor="text1"/>
          <w:sz w:val="20"/>
          <w:szCs w:val="20"/>
        </w:rPr>
      </w:pPr>
    </w:p>
    <w:p w14:paraId="371CAFA5" w14:textId="628B1AB7" w:rsidR="00AF7935" w:rsidRPr="005A0DC6" w:rsidRDefault="00AF7935" w:rsidP="005A0DC6">
      <w:pPr>
        <w:pStyle w:val="Prrafodelista"/>
        <w:ind w:left="283"/>
        <w:rPr>
          <w:color w:val="000000" w:themeColor="text1"/>
          <w:sz w:val="20"/>
          <w:szCs w:val="20"/>
        </w:rPr>
      </w:pPr>
    </w:p>
    <w:p w14:paraId="0D8CCD27" w14:textId="6DA70F81" w:rsidR="00AF7935" w:rsidRPr="005A0DC6" w:rsidRDefault="00AF7935" w:rsidP="005A0DC6">
      <w:pPr>
        <w:pStyle w:val="Prrafodelista"/>
        <w:ind w:left="283"/>
        <w:rPr>
          <w:color w:val="000000" w:themeColor="text1"/>
          <w:sz w:val="20"/>
          <w:szCs w:val="20"/>
        </w:rPr>
      </w:pPr>
    </w:p>
    <w:p w14:paraId="3D0ACCDD" w14:textId="6261FDA5" w:rsidR="00AF7935" w:rsidRPr="005A0DC6" w:rsidRDefault="00AF7935" w:rsidP="005A0DC6">
      <w:pPr>
        <w:pStyle w:val="Prrafodelista"/>
        <w:ind w:left="283"/>
        <w:rPr>
          <w:color w:val="000000" w:themeColor="text1"/>
          <w:sz w:val="20"/>
          <w:szCs w:val="20"/>
        </w:rPr>
      </w:pPr>
    </w:p>
    <w:p w14:paraId="644C8818" w14:textId="77777777" w:rsidR="00AF7935" w:rsidRPr="005A0DC6" w:rsidRDefault="00AF7935" w:rsidP="005A0DC6">
      <w:pPr>
        <w:pStyle w:val="Prrafodelista"/>
        <w:ind w:left="283"/>
        <w:rPr>
          <w:color w:val="000000" w:themeColor="text1"/>
          <w:sz w:val="20"/>
          <w:szCs w:val="20"/>
        </w:rPr>
      </w:pPr>
    </w:p>
    <w:p w14:paraId="6D9FEED7" w14:textId="44B885D7" w:rsidR="00C83438" w:rsidRPr="005A0DC6" w:rsidRDefault="00C83438" w:rsidP="005A0DC6">
      <w:pPr>
        <w:pStyle w:val="Prrafodelista"/>
        <w:ind w:left="283"/>
        <w:rPr>
          <w:color w:val="000000" w:themeColor="text1"/>
          <w:sz w:val="20"/>
          <w:szCs w:val="20"/>
        </w:rPr>
      </w:pPr>
    </w:p>
    <w:p w14:paraId="75F3602B" w14:textId="14BD5460" w:rsidR="00AF7935" w:rsidRPr="005A0DC6" w:rsidRDefault="00AF7935" w:rsidP="005A0DC6">
      <w:pPr>
        <w:pStyle w:val="Prrafodelista"/>
        <w:ind w:left="283"/>
        <w:rPr>
          <w:color w:val="000000" w:themeColor="text1"/>
          <w:sz w:val="20"/>
          <w:szCs w:val="20"/>
        </w:rPr>
      </w:pPr>
    </w:p>
    <w:commentRangeEnd w:id="12"/>
    <w:p w14:paraId="3E5A9901" w14:textId="34AC82B2" w:rsidR="00AF7935" w:rsidRPr="005A0DC6" w:rsidRDefault="00551803" w:rsidP="005A0DC6">
      <w:pPr>
        <w:pStyle w:val="Prrafodelista"/>
        <w:ind w:left="283"/>
        <w:rPr>
          <w:color w:val="000000" w:themeColor="text1"/>
          <w:sz w:val="20"/>
          <w:szCs w:val="20"/>
        </w:rPr>
      </w:pPr>
      <w:r w:rsidRPr="005A0DC6">
        <w:rPr>
          <w:rStyle w:val="Refdecomentario"/>
          <w:color w:val="000000" w:themeColor="text1"/>
          <w:sz w:val="20"/>
          <w:szCs w:val="20"/>
        </w:rPr>
        <w:commentReference w:id="12"/>
      </w:r>
    </w:p>
    <w:p w14:paraId="591EBD81" w14:textId="0B58EBB6" w:rsidR="00AF7935" w:rsidRPr="005A0DC6" w:rsidRDefault="00AF7935" w:rsidP="005A0DC6">
      <w:pPr>
        <w:pStyle w:val="Prrafodelista"/>
        <w:ind w:left="283"/>
        <w:rPr>
          <w:color w:val="000000" w:themeColor="text1"/>
          <w:sz w:val="20"/>
          <w:szCs w:val="20"/>
        </w:rPr>
      </w:pPr>
    </w:p>
    <w:p w14:paraId="6D576388" w14:textId="4C923E02" w:rsidR="00AF7935" w:rsidRPr="005A0DC6" w:rsidRDefault="00AF7935" w:rsidP="005A0DC6">
      <w:pPr>
        <w:pStyle w:val="Prrafodelista"/>
        <w:ind w:left="283"/>
        <w:rPr>
          <w:color w:val="000000" w:themeColor="text1"/>
          <w:sz w:val="20"/>
          <w:szCs w:val="20"/>
        </w:rPr>
      </w:pPr>
    </w:p>
    <w:p w14:paraId="2161B842" w14:textId="3CE6742C" w:rsidR="00AF7935" w:rsidRPr="005A0DC6" w:rsidRDefault="00AF7935" w:rsidP="005A0DC6">
      <w:pPr>
        <w:pStyle w:val="Prrafodelista"/>
        <w:ind w:left="283"/>
        <w:rPr>
          <w:color w:val="000000" w:themeColor="text1"/>
          <w:sz w:val="20"/>
          <w:szCs w:val="20"/>
        </w:rPr>
      </w:pPr>
    </w:p>
    <w:p w14:paraId="70039EAA" w14:textId="55EAC210" w:rsidR="00AF7935" w:rsidRPr="005A0DC6" w:rsidRDefault="00AF7935" w:rsidP="005A0DC6">
      <w:pPr>
        <w:pStyle w:val="Prrafodelista"/>
        <w:ind w:left="283"/>
        <w:rPr>
          <w:color w:val="000000" w:themeColor="text1"/>
          <w:sz w:val="20"/>
          <w:szCs w:val="20"/>
        </w:rPr>
      </w:pPr>
    </w:p>
    <w:p w14:paraId="6879DA4E" w14:textId="25B8D846" w:rsidR="00C83438" w:rsidRPr="005A0DC6" w:rsidRDefault="00C83438" w:rsidP="005A0DC6">
      <w:pPr>
        <w:pStyle w:val="Prrafodelista"/>
        <w:ind w:left="283"/>
        <w:rPr>
          <w:color w:val="000000" w:themeColor="text1"/>
          <w:sz w:val="20"/>
          <w:szCs w:val="20"/>
        </w:rPr>
      </w:pPr>
    </w:p>
    <w:p w14:paraId="74CA23E6" w14:textId="77777777" w:rsidR="00466EB4" w:rsidRDefault="00466EB4" w:rsidP="005A0DC6">
      <w:pPr>
        <w:rPr>
          <w:color w:val="000000" w:themeColor="text1"/>
          <w:sz w:val="20"/>
          <w:szCs w:val="20"/>
        </w:rPr>
      </w:pPr>
    </w:p>
    <w:p w14:paraId="11346A86" w14:textId="77777777" w:rsidR="00466EB4" w:rsidRDefault="00466EB4" w:rsidP="005A0DC6">
      <w:pPr>
        <w:rPr>
          <w:color w:val="000000" w:themeColor="text1"/>
          <w:sz w:val="20"/>
          <w:szCs w:val="20"/>
        </w:rPr>
      </w:pPr>
    </w:p>
    <w:p w14:paraId="6D37FE2F" w14:textId="77777777" w:rsidR="00CF53D6" w:rsidRDefault="00CF53D6" w:rsidP="00CF53D6">
      <w:pPr>
        <w:pStyle w:val="NormalWeb"/>
        <w:spacing w:before="0" w:beforeAutospacing="0" w:after="0" w:afterAutospacing="0" w:line="276" w:lineRule="auto"/>
        <w:rPr>
          <w:rFonts w:ascii="Arial" w:hAnsi="Arial" w:cs="Arial"/>
          <w:b/>
          <w:bCs/>
          <w:color w:val="000000" w:themeColor="text1"/>
          <w:sz w:val="20"/>
          <w:szCs w:val="20"/>
        </w:rPr>
      </w:pPr>
      <w:r w:rsidRPr="000B3884">
        <w:rPr>
          <w:rFonts w:ascii="Arial" w:hAnsi="Arial" w:cs="Arial"/>
          <w:b/>
          <w:bCs/>
          <w:color w:val="000000" w:themeColor="text1"/>
          <w:sz w:val="20"/>
          <w:szCs w:val="20"/>
        </w:rPr>
        <w:t>Criterios para aprovechar los contenidos curados</w:t>
      </w:r>
    </w:p>
    <w:p w14:paraId="181F39AD" w14:textId="77777777" w:rsidR="00CF53D6" w:rsidRPr="000B3884" w:rsidRDefault="00CF53D6" w:rsidP="00CF53D6">
      <w:pPr>
        <w:pStyle w:val="NormalWeb"/>
        <w:spacing w:before="0" w:beforeAutospacing="0" w:after="0" w:afterAutospacing="0" w:line="276" w:lineRule="auto"/>
        <w:rPr>
          <w:rFonts w:ascii="Arial" w:hAnsi="Arial" w:cs="Arial"/>
          <w:b/>
          <w:bCs/>
          <w:color w:val="000000" w:themeColor="text1"/>
          <w:sz w:val="20"/>
          <w:szCs w:val="20"/>
        </w:rPr>
      </w:pPr>
    </w:p>
    <w:p w14:paraId="00F46B35" w14:textId="77777777" w:rsidR="00CF53D6" w:rsidRPr="000B3884" w:rsidRDefault="00CF53D6" w:rsidP="00CF53D6">
      <w:pPr>
        <w:pStyle w:val="NormalWeb"/>
        <w:spacing w:before="0" w:beforeAutospacing="0" w:after="0" w:afterAutospacing="0" w:line="276" w:lineRule="auto"/>
        <w:rPr>
          <w:rFonts w:ascii="Arial" w:hAnsi="Arial" w:cs="Arial"/>
          <w:sz w:val="20"/>
          <w:szCs w:val="20"/>
        </w:rPr>
      </w:pPr>
      <w:r w:rsidRPr="000B3884">
        <w:rPr>
          <w:rFonts w:ascii="Arial" w:hAnsi="Arial" w:cs="Arial"/>
          <w:sz w:val="20"/>
          <w:szCs w:val="20"/>
        </w:rPr>
        <w:t>Una vez organizado el material, el instructor debe determinar cómo utilizarlo en las actividades formativas. Puede servir como recurso de consulta, apoyo para resolver problemas, material de profundización o punto de partida para elaborar nuevos contenidos. Su selección debe responder a una finalidad pedagógica previamente definida y a las condiciones de uso establecidas por sus autores.</w:t>
      </w:r>
    </w:p>
    <w:p w14:paraId="1C62A5BC" w14:textId="77777777" w:rsidR="00466EB4" w:rsidRDefault="00466EB4" w:rsidP="005A0DC6">
      <w:pPr>
        <w:rPr>
          <w:color w:val="000000" w:themeColor="text1"/>
          <w:sz w:val="20"/>
          <w:szCs w:val="20"/>
        </w:rPr>
      </w:pPr>
    </w:p>
    <w:p w14:paraId="571437C4" w14:textId="77777777" w:rsidR="00EB384B" w:rsidRPr="00EB384B" w:rsidRDefault="00EB384B" w:rsidP="00EB384B">
      <w:pPr>
        <w:pStyle w:val="Ttulo2"/>
        <w:rPr>
          <w:b/>
          <w:bCs/>
          <w:sz w:val="20"/>
          <w:szCs w:val="20"/>
          <w:lang w:eastAsia="es-MX"/>
        </w:rPr>
      </w:pPr>
      <w:bookmarkStart w:id="13" w:name="_Toc242818616"/>
      <w:r w:rsidRPr="00EB384B">
        <w:rPr>
          <w:b/>
          <w:bCs/>
          <w:sz w:val="20"/>
          <w:szCs w:val="20"/>
          <w:lang w:eastAsia="es-MX"/>
        </w:rPr>
        <w:t>3.2. Búsqueda, organización y almacenamiento de información</w:t>
      </w:r>
      <w:bookmarkEnd w:id="13"/>
    </w:p>
    <w:p w14:paraId="2A27ED40" w14:textId="77777777" w:rsidR="00EB384B" w:rsidRPr="00EB384B" w:rsidRDefault="00EB384B" w:rsidP="00EB384B">
      <w:pPr>
        <w:outlineLvl w:val="1"/>
        <w:rPr>
          <w:rFonts w:eastAsia="Times New Roman"/>
          <w:b/>
          <w:bCs/>
          <w:sz w:val="20"/>
          <w:szCs w:val="20"/>
          <w:lang w:eastAsia="es-MX"/>
        </w:rPr>
      </w:pPr>
    </w:p>
    <w:p w14:paraId="3DAC3371" w14:textId="77777777" w:rsidR="00EB384B" w:rsidRDefault="00EB384B" w:rsidP="00EB384B">
      <w:pPr>
        <w:rPr>
          <w:rFonts w:eastAsia="Times New Roman"/>
          <w:sz w:val="20"/>
          <w:szCs w:val="20"/>
          <w:lang w:eastAsia="es-MX"/>
        </w:rPr>
      </w:pPr>
      <w:r w:rsidRPr="00EB384B">
        <w:rPr>
          <w:rFonts w:eastAsia="Times New Roman"/>
          <w:sz w:val="20"/>
          <w:szCs w:val="20"/>
          <w:lang w:eastAsia="es-MX"/>
        </w:rPr>
        <w:t>La gestión de información digital comprende procedimientos que permiten localizar, evaluar, clasificar, conservar y recuperar documentos y contenidos necesarios para una actividad. En los procesos educativos, estas acciones facilitan el acceso oportuno a los materiales, disminuyen la pérdida de información y favorecen el trabajo individual y colaborativo.</w:t>
      </w:r>
    </w:p>
    <w:p w14:paraId="2A4D08B0" w14:textId="77777777" w:rsidR="00EB384B" w:rsidRPr="00EB384B" w:rsidRDefault="00EB384B" w:rsidP="00EB384B">
      <w:pPr>
        <w:rPr>
          <w:rFonts w:eastAsia="Times New Roman"/>
          <w:b/>
          <w:bCs/>
          <w:color w:val="000000" w:themeColor="text1"/>
          <w:sz w:val="20"/>
          <w:szCs w:val="20"/>
          <w:lang w:eastAsia="es-MX"/>
        </w:rPr>
      </w:pPr>
    </w:p>
    <w:p w14:paraId="123E5CB5" w14:textId="77777777" w:rsidR="00EB384B" w:rsidRDefault="00EB384B" w:rsidP="00EB384B">
      <w:pPr>
        <w:rPr>
          <w:rFonts w:eastAsia="Times New Roman"/>
          <w:b/>
          <w:bCs/>
          <w:color w:val="000000" w:themeColor="text1"/>
          <w:sz w:val="20"/>
          <w:szCs w:val="20"/>
          <w:lang w:eastAsia="es-MX"/>
        </w:rPr>
      </w:pPr>
      <w:r w:rsidRPr="00EB384B">
        <w:rPr>
          <w:rFonts w:eastAsia="Times New Roman"/>
          <w:b/>
          <w:bCs/>
          <w:color w:val="000000" w:themeColor="text1"/>
          <w:sz w:val="20"/>
          <w:szCs w:val="20"/>
          <w:lang w:eastAsia="es-MX"/>
        </w:rPr>
        <w:t>Búsqueda y verificación de información digital</w:t>
      </w:r>
    </w:p>
    <w:p w14:paraId="56FBEFB5" w14:textId="77777777" w:rsidR="00EB384B" w:rsidRPr="00EB384B" w:rsidRDefault="00EB384B" w:rsidP="00EB384B">
      <w:pPr>
        <w:rPr>
          <w:rFonts w:eastAsia="Times New Roman"/>
          <w:b/>
          <w:bCs/>
          <w:color w:val="000000" w:themeColor="text1"/>
          <w:sz w:val="20"/>
          <w:szCs w:val="20"/>
          <w:lang w:eastAsia="es-MX"/>
        </w:rPr>
      </w:pPr>
    </w:p>
    <w:p w14:paraId="7D773962" w14:textId="77777777" w:rsidR="00EB384B" w:rsidRPr="00EB384B" w:rsidRDefault="00EB384B" w:rsidP="00EB384B">
      <w:pPr>
        <w:rPr>
          <w:rFonts w:eastAsia="Times New Roman"/>
          <w:sz w:val="20"/>
          <w:szCs w:val="20"/>
          <w:lang w:eastAsia="es-MX"/>
        </w:rPr>
      </w:pPr>
      <w:r w:rsidRPr="00EB384B">
        <w:rPr>
          <w:rFonts w:eastAsia="Times New Roman"/>
          <w:sz w:val="20"/>
          <w:szCs w:val="20"/>
          <w:lang w:eastAsia="es-MX"/>
        </w:rPr>
        <w:t>Para iniciar una búsqueda, es necesario establecer con claridad la necesidad de información, identificar los conceptos principales y delimitar el tema. La elección de palabras clave permite formular consultas más precisas en motores de búsqueda, repositorios institucionales, bibliotecas digitales y otras fuentes especializadas.</w:t>
      </w:r>
    </w:p>
    <w:p w14:paraId="61E15631" w14:textId="77777777" w:rsidR="00EB384B" w:rsidRPr="00EB384B" w:rsidRDefault="00EB384B" w:rsidP="00EB384B">
      <w:pPr>
        <w:rPr>
          <w:rFonts w:eastAsia="Times New Roman"/>
          <w:sz w:val="20"/>
          <w:szCs w:val="20"/>
          <w:lang w:eastAsia="es-MX"/>
        </w:rPr>
      </w:pPr>
      <w:r w:rsidRPr="00EB384B">
        <w:rPr>
          <w:rFonts w:eastAsia="Times New Roman"/>
          <w:sz w:val="20"/>
          <w:szCs w:val="20"/>
          <w:lang w:eastAsia="es-MX"/>
        </w:rPr>
        <w:t>No todos los resultados recuperados ofrecen el mismo grado de confiabilidad. Por ello, antes de utilizar información en una actividad educativa, es necesario examinar su procedencia, identificar al responsable de la publicación y contrastar los datos con otras fuentes pertinentes.</w:t>
      </w:r>
    </w:p>
    <w:p w14:paraId="43959FC4" w14:textId="77777777" w:rsidR="00466EB4" w:rsidRDefault="00466EB4" w:rsidP="005A0DC6">
      <w:pPr>
        <w:rPr>
          <w:color w:val="000000" w:themeColor="text1"/>
          <w:sz w:val="20"/>
          <w:szCs w:val="20"/>
        </w:rPr>
      </w:pPr>
    </w:p>
    <w:p w14:paraId="6115D9D5" w14:textId="7D995457" w:rsidR="00EB384B" w:rsidRDefault="00EB384B" w:rsidP="005A0DC6">
      <w:pPr>
        <w:rPr>
          <w:color w:val="000000" w:themeColor="text1"/>
          <w:sz w:val="20"/>
          <w:szCs w:val="20"/>
        </w:rPr>
      </w:pPr>
      <w:r w:rsidRPr="00EB384B">
        <w:rPr>
          <w:b/>
          <w:bCs/>
          <w:color w:val="000000" w:themeColor="text1"/>
          <w:sz w:val="20"/>
          <w:szCs w:val="20"/>
        </w:rPr>
        <w:t>Tabla 1</w:t>
      </w:r>
      <w:r w:rsidRPr="00EB384B">
        <w:rPr>
          <w:color w:val="000000" w:themeColor="text1"/>
          <w:sz w:val="20"/>
          <w:szCs w:val="20"/>
        </w:rPr>
        <w:t>. Criterios para evaluar información digital</w:t>
      </w:r>
    </w:p>
    <w:p w14:paraId="14523C6B" w14:textId="77777777" w:rsidR="00EB384B" w:rsidRDefault="00EB384B" w:rsidP="005A0DC6">
      <w:pPr>
        <w:rPr>
          <w:color w:val="000000" w:themeColor="text1"/>
          <w:sz w:val="20"/>
          <w:szCs w:val="20"/>
        </w:rPr>
      </w:pPr>
    </w:p>
    <w:tbl>
      <w:tblPr>
        <w:tblStyle w:val="Tablaconcuadrcula"/>
        <w:tblW w:w="0" w:type="auto"/>
        <w:tblLook w:val="04A0" w:firstRow="1" w:lastRow="0" w:firstColumn="1" w:lastColumn="0" w:noHBand="0" w:noVBand="1"/>
      </w:tblPr>
      <w:tblGrid>
        <w:gridCol w:w="3114"/>
        <w:gridCol w:w="6848"/>
      </w:tblGrid>
      <w:tr w:rsidR="00EB384B" w14:paraId="7F943F2E" w14:textId="77777777" w:rsidTr="00EB384B">
        <w:tc>
          <w:tcPr>
            <w:tcW w:w="3114" w:type="dxa"/>
            <w:vAlign w:val="center"/>
          </w:tcPr>
          <w:p w14:paraId="0DABE1E7" w14:textId="166FD1D1" w:rsidR="00EB384B" w:rsidRDefault="00EB384B" w:rsidP="00EB384B">
            <w:pPr>
              <w:rPr>
                <w:color w:val="000000" w:themeColor="text1"/>
                <w:sz w:val="20"/>
                <w:szCs w:val="20"/>
              </w:rPr>
            </w:pPr>
            <w:r>
              <w:rPr>
                <w:b/>
                <w:bCs/>
              </w:rPr>
              <w:t>Criterio</w:t>
            </w:r>
          </w:p>
        </w:tc>
        <w:tc>
          <w:tcPr>
            <w:tcW w:w="6848" w:type="dxa"/>
            <w:vAlign w:val="center"/>
          </w:tcPr>
          <w:p w14:paraId="16060255" w14:textId="5AD10595" w:rsidR="00EB384B" w:rsidRDefault="00EB384B" w:rsidP="00EB384B">
            <w:pPr>
              <w:rPr>
                <w:color w:val="000000" w:themeColor="text1"/>
                <w:sz w:val="20"/>
                <w:szCs w:val="20"/>
              </w:rPr>
            </w:pPr>
            <w:r>
              <w:rPr>
                <w:b/>
                <w:bCs/>
              </w:rPr>
              <w:t>Aspecto que debe verificarse</w:t>
            </w:r>
          </w:p>
        </w:tc>
      </w:tr>
      <w:tr w:rsidR="00EB384B" w14:paraId="57093FD2" w14:textId="77777777" w:rsidTr="00EB384B">
        <w:tc>
          <w:tcPr>
            <w:tcW w:w="3114" w:type="dxa"/>
            <w:vAlign w:val="center"/>
          </w:tcPr>
          <w:p w14:paraId="7548D2C6" w14:textId="1FD009FC" w:rsidR="00EB384B" w:rsidRDefault="00EB384B" w:rsidP="00EB384B">
            <w:pPr>
              <w:rPr>
                <w:color w:val="000000" w:themeColor="text1"/>
                <w:sz w:val="20"/>
                <w:szCs w:val="20"/>
              </w:rPr>
            </w:pPr>
            <w:r>
              <w:t>Autoridad</w:t>
            </w:r>
          </w:p>
        </w:tc>
        <w:tc>
          <w:tcPr>
            <w:tcW w:w="6848" w:type="dxa"/>
            <w:vAlign w:val="center"/>
          </w:tcPr>
          <w:p w14:paraId="05CAFAEE" w14:textId="0B1BCEC2" w:rsidR="00EB384B" w:rsidRDefault="00EB384B" w:rsidP="00EB384B">
            <w:pPr>
              <w:rPr>
                <w:color w:val="000000" w:themeColor="text1"/>
                <w:sz w:val="20"/>
                <w:szCs w:val="20"/>
              </w:rPr>
            </w:pPr>
            <w:r>
              <w:t>Identificación del autor, institución o entidad responsable de la información.</w:t>
            </w:r>
          </w:p>
        </w:tc>
      </w:tr>
      <w:tr w:rsidR="00EB384B" w14:paraId="34D11646" w14:textId="77777777" w:rsidTr="00EB384B">
        <w:tc>
          <w:tcPr>
            <w:tcW w:w="3114" w:type="dxa"/>
            <w:vAlign w:val="center"/>
          </w:tcPr>
          <w:p w14:paraId="18E24072" w14:textId="44D7A385" w:rsidR="00EB384B" w:rsidRDefault="00EB384B" w:rsidP="00EB384B">
            <w:pPr>
              <w:rPr>
                <w:color w:val="000000" w:themeColor="text1"/>
                <w:sz w:val="20"/>
                <w:szCs w:val="20"/>
              </w:rPr>
            </w:pPr>
            <w:r>
              <w:t>Actualidad</w:t>
            </w:r>
          </w:p>
        </w:tc>
        <w:tc>
          <w:tcPr>
            <w:tcW w:w="6848" w:type="dxa"/>
            <w:vAlign w:val="center"/>
          </w:tcPr>
          <w:p w14:paraId="3ACF1122" w14:textId="1FA90441" w:rsidR="00EB384B" w:rsidRDefault="00EB384B" w:rsidP="00EB384B">
            <w:pPr>
              <w:rPr>
                <w:color w:val="000000" w:themeColor="text1"/>
                <w:sz w:val="20"/>
                <w:szCs w:val="20"/>
              </w:rPr>
            </w:pPr>
            <w:r>
              <w:t>Fecha de publicación o actualización y vigencia del contenido.</w:t>
            </w:r>
          </w:p>
        </w:tc>
      </w:tr>
      <w:tr w:rsidR="00EB384B" w14:paraId="378AD76E" w14:textId="77777777" w:rsidTr="00EB384B">
        <w:tc>
          <w:tcPr>
            <w:tcW w:w="3114" w:type="dxa"/>
            <w:vAlign w:val="center"/>
          </w:tcPr>
          <w:p w14:paraId="54505BDD" w14:textId="3214EA69" w:rsidR="00EB384B" w:rsidRDefault="00EB384B" w:rsidP="00EB384B">
            <w:pPr>
              <w:rPr>
                <w:color w:val="000000" w:themeColor="text1"/>
                <w:sz w:val="20"/>
                <w:szCs w:val="20"/>
              </w:rPr>
            </w:pPr>
            <w:r>
              <w:t>Pertinencia</w:t>
            </w:r>
          </w:p>
        </w:tc>
        <w:tc>
          <w:tcPr>
            <w:tcW w:w="6848" w:type="dxa"/>
            <w:vAlign w:val="center"/>
          </w:tcPr>
          <w:p w14:paraId="29E0FE5C" w14:textId="67718BD8" w:rsidR="00EB384B" w:rsidRDefault="00EB384B" w:rsidP="00EB384B">
            <w:pPr>
              <w:rPr>
                <w:color w:val="000000" w:themeColor="text1"/>
                <w:sz w:val="20"/>
                <w:szCs w:val="20"/>
              </w:rPr>
            </w:pPr>
            <w:r>
              <w:t>Relación de la información con el propósito de aprendizaje y las necesidades de formación.</w:t>
            </w:r>
          </w:p>
        </w:tc>
      </w:tr>
      <w:tr w:rsidR="00EB384B" w14:paraId="476691A6" w14:textId="77777777" w:rsidTr="00EB384B">
        <w:tc>
          <w:tcPr>
            <w:tcW w:w="3114" w:type="dxa"/>
            <w:vAlign w:val="center"/>
          </w:tcPr>
          <w:p w14:paraId="64775FCA" w14:textId="0A0EC52C" w:rsidR="00EB384B" w:rsidRDefault="00EB384B" w:rsidP="00EB384B">
            <w:pPr>
              <w:rPr>
                <w:color w:val="000000" w:themeColor="text1"/>
                <w:sz w:val="20"/>
                <w:szCs w:val="20"/>
              </w:rPr>
            </w:pPr>
            <w:r>
              <w:t>Exactitud</w:t>
            </w:r>
          </w:p>
        </w:tc>
        <w:tc>
          <w:tcPr>
            <w:tcW w:w="6848" w:type="dxa"/>
            <w:vAlign w:val="center"/>
          </w:tcPr>
          <w:p w14:paraId="52A2B780" w14:textId="73AEEB71" w:rsidR="00EB384B" w:rsidRDefault="00EB384B" w:rsidP="00EB384B">
            <w:pPr>
              <w:rPr>
                <w:color w:val="000000" w:themeColor="text1"/>
                <w:sz w:val="20"/>
                <w:szCs w:val="20"/>
              </w:rPr>
            </w:pPr>
            <w:r>
              <w:t>Coherencia de los datos y posibilidad de contrastarlos con fuentes confiables.</w:t>
            </w:r>
          </w:p>
        </w:tc>
      </w:tr>
      <w:tr w:rsidR="00EB384B" w14:paraId="1C6E9B08" w14:textId="77777777" w:rsidTr="00EB384B">
        <w:tc>
          <w:tcPr>
            <w:tcW w:w="3114" w:type="dxa"/>
            <w:vAlign w:val="center"/>
          </w:tcPr>
          <w:p w14:paraId="44EE7993" w14:textId="188B52AD" w:rsidR="00EB384B" w:rsidRDefault="00EB384B" w:rsidP="00EB384B">
            <w:pPr>
              <w:rPr>
                <w:color w:val="000000" w:themeColor="text1"/>
                <w:sz w:val="20"/>
                <w:szCs w:val="20"/>
              </w:rPr>
            </w:pPr>
            <w:r>
              <w:t>Propósito</w:t>
            </w:r>
          </w:p>
        </w:tc>
        <w:tc>
          <w:tcPr>
            <w:tcW w:w="6848" w:type="dxa"/>
            <w:vAlign w:val="center"/>
          </w:tcPr>
          <w:p w14:paraId="0BBAE84D" w14:textId="33EF7DA8" w:rsidR="00EB384B" w:rsidRDefault="00EB384B" w:rsidP="00EB384B">
            <w:pPr>
              <w:rPr>
                <w:color w:val="000000" w:themeColor="text1"/>
                <w:sz w:val="20"/>
                <w:szCs w:val="20"/>
              </w:rPr>
            </w:pPr>
            <w:r>
              <w:t>Finalidad informativa, educativa, comercial o persuasiva de la publicación.</w:t>
            </w:r>
          </w:p>
        </w:tc>
      </w:tr>
      <w:tr w:rsidR="00EB384B" w14:paraId="543AE93E" w14:textId="77777777" w:rsidTr="00EB384B">
        <w:tc>
          <w:tcPr>
            <w:tcW w:w="3114" w:type="dxa"/>
            <w:vAlign w:val="center"/>
          </w:tcPr>
          <w:p w14:paraId="5A3E3934" w14:textId="05B46276" w:rsidR="00EB384B" w:rsidRDefault="00EB384B" w:rsidP="00EB384B">
            <w:pPr>
              <w:rPr>
                <w:color w:val="000000" w:themeColor="text1"/>
                <w:sz w:val="20"/>
                <w:szCs w:val="20"/>
              </w:rPr>
            </w:pPr>
            <w:r>
              <w:t>Derechos de uso</w:t>
            </w:r>
          </w:p>
        </w:tc>
        <w:tc>
          <w:tcPr>
            <w:tcW w:w="6848" w:type="dxa"/>
            <w:vAlign w:val="center"/>
          </w:tcPr>
          <w:p w14:paraId="20255BAE" w14:textId="743206D4" w:rsidR="00EB384B" w:rsidRDefault="00EB384B" w:rsidP="00EB384B">
            <w:pPr>
              <w:rPr>
                <w:color w:val="000000" w:themeColor="text1"/>
                <w:sz w:val="20"/>
                <w:szCs w:val="20"/>
              </w:rPr>
            </w:pPr>
            <w:r>
              <w:t>Condiciones bajo las cuales el material puede utilizarse o adaptarse.</w:t>
            </w:r>
          </w:p>
        </w:tc>
      </w:tr>
    </w:tbl>
    <w:p w14:paraId="29F3289E" w14:textId="77777777" w:rsidR="00EB384B" w:rsidRDefault="00EB384B" w:rsidP="005A0DC6">
      <w:pPr>
        <w:rPr>
          <w:color w:val="000000" w:themeColor="text1"/>
          <w:sz w:val="20"/>
          <w:szCs w:val="20"/>
        </w:rPr>
      </w:pPr>
    </w:p>
    <w:p w14:paraId="2FA58783" w14:textId="77777777" w:rsidR="00EB384B" w:rsidRPr="00EB384B" w:rsidRDefault="00EB384B" w:rsidP="00EB384B">
      <w:pPr>
        <w:pStyle w:val="NormalWeb"/>
        <w:spacing w:before="0" w:beforeAutospacing="0" w:after="0" w:afterAutospacing="0" w:line="276" w:lineRule="auto"/>
        <w:rPr>
          <w:rFonts w:ascii="Arial" w:hAnsi="Arial" w:cs="Arial"/>
          <w:b/>
          <w:bCs/>
          <w:sz w:val="20"/>
          <w:szCs w:val="20"/>
        </w:rPr>
      </w:pPr>
      <w:r w:rsidRPr="00EB384B">
        <w:rPr>
          <w:rFonts w:ascii="Arial" w:hAnsi="Arial" w:cs="Arial"/>
          <w:b/>
          <w:bCs/>
          <w:sz w:val="20"/>
          <w:szCs w:val="20"/>
        </w:rPr>
        <w:t>Desinformación y noticias falsas</w:t>
      </w:r>
    </w:p>
    <w:p w14:paraId="68B3F31E" w14:textId="77777777" w:rsidR="00EB384B" w:rsidRPr="00EB384B" w:rsidRDefault="00EB384B" w:rsidP="00EB384B">
      <w:pPr>
        <w:pStyle w:val="NormalWeb"/>
        <w:spacing w:before="0" w:beforeAutospacing="0" w:after="0" w:afterAutospacing="0" w:line="276" w:lineRule="auto"/>
        <w:rPr>
          <w:rFonts w:ascii="Arial" w:hAnsi="Arial" w:cs="Arial"/>
          <w:sz w:val="20"/>
          <w:szCs w:val="20"/>
        </w:rPr>
      </w:pPr>
    </w:p>
    <w:p w14:paraId="64E2B188" w14:textId="71E8E748" w:rsidR="00EB384B" w:rsidRDefault="008A2E9B" w:rsidP="00EB384B">
      <w:pPr>
        <w:pStyle w:val="NormalWeb"/>
        <w:spacing w:before="0" w:beforeAutospacing="0" w:after="0" w:afterAutospacing="0" w:line="276" w:lineRule="auto"/>
        <w:rPr>
          <w:rFonts w:ascii="Arial" w:hAnsi="Arial" w:cs="Arial"/>
          <w:sz w:val="20"/>
          <w:szCs w:val="20"/>
        </w:rPr>
      </w:pPr>
      <w:r w:rsidRPr="008A2E9B">
        <w:rPr>
          <w:rFonts w:ascii="Arial" w:hAnsi="Arial" w:cs="Arial"/>
          <w:sz w:val="20"/>
          <w:szCs w:val="20"/>
        </w:rPr>
        <w:lastRenderedPageBreak/>
        <w:t xml:space="preserve">Las noticias falsas, conocidas también como </w:t>
      </w:r>
      <w:r w:rsidR="00FE0EC0" w:rsidRPr="00FE0EC0">
        <w:rPr>
          <w:rFonts w:ascii="Arial" w:hAnsi="Arial" w:cs="Arial"/>
          <w:i/>
          <w:iCs/>
          <w:sz w:val="20"/>
          <w:szCs w:val="20"/>
          <w:highlight w:val="yellow"/>
        </w:rPr>
        <w:t>fake news</w:t>
      </w:r>
      <w:r w:rsidRPr="008A2E9B">
        <w:rPr>
          <w:rFonts w:ascii="Arial" w:hAnsi="Arial" w:cs="Arial"/>
          <w:sz w:val="20"/>
          <w:szCs w:val="20"/>
        </w:rPr>
        <w:t>, son contenidos que presentan información falsa, manipulada o descontextualizada con apariencia de noticia. Pueden circular mediante redes sociales, aplicaciones de mensajería y otros canales de comunicación, dificultando la identificación de información confiable.</w:t>
      </w:r>
    </w:p>
    <w:p w14:paraId="3D28576E" w14:textId="77777777" w:rsidR="008A2E9B" w:rsidRPr="00EB384B" w:rsidRDefault="008A2E9B" w:rsidP="00EB384B">
      <w:pPr>
        <w:pStyle w:val="NormalWeb"/>
        <w:spacing w:before="0" w:beforeAutospacing="0" w:after="0" w:afterAutospacing="0" w:line="276" w:lineRule="auto"/>
        <w:rPr>
          <w:rFonts w:ascii="Arial" w:hAnsi="Arial" w:cs="Arial"/>
          <w:sz w:val="20"/>
          <w:szCs w:val="20"/>
        </w:rPr>
      </w:pPr>
    </w:p>
    <w:p w14:paraId="1CA8F456" w14:textId="77777777" w:rsidR="00EB384B" w:rsidRDefault="00EB384B" w:rsidP="00EB384B">
      <w:pPr>
        <w:pStyle w:val="NormalWeb"/>
        <w:spacing w:before="0" w:beforeAutospacing="0" w:after="0" w:afterAutospacing="0" w:line="276" w:lineRule="auto"/>
        <w:rPr>
          <w:rFonts w:ascii="Arial" w:hAnsi="Arial" w:cs="Arial"/>
          <w:sz w:val="20"/>
          <w:szCs w:val="20"/>
        </w:rPr>
      </w:pPr>
      <w:r w:rsidRPr="00EB384B">
        <w:rPr>
          <w:rFonts w:ascii="Arial" w:hAnsi="Arial" w:cs="Arial"/>
          <w:sz w:val="20"/>
          <w:szCs w:val="20"/>
        </w:rPr>
        <w:t>En la formación, reconocer estos contenidos implica observar el origen de las afirmaciones, verificar su contexto y evitar la difusión de información que no haya sido contrastada. La rapidez con que circula una publicación o el número de veces que se comparte no garantizan su veracidad.</w:t>
      </w:r>
    </w:p>
    <w:p w14:paraId="084F56A5" w14:textId="77777777" w:rsidR="00EB384B" w:rsidRPr="00EB384B" w:rsidRDefault="00EB384B" w:rsidP="00EB384B">
      <w:pPr>
        <w:pStyle w:val="NormalWeb"/>
        <w:spacing w:before="0" w:beforeAutospacing="0" w:after="0" w:afterAutospacing="0" w:line="276" w:lineRule="auto"/>
        <w:rPr>
          <w:rFonts w:ascii="Arial" w:hAnsi="Arial" w:cs="Arial"/>
          <w:b/>
          <w:bCs/>
          <w:sz w:val="20"/>
          <w:szCs w:val="20"/>
        </w:rPr>
      </w:pPr>
    </w:p>
    <w:p w14:paraId="0B6ED4E5" w14:textId="3F4771F5" w:rsidR="00EB384B" w:rsidRPr="00EB384B" w:rsidRDefault="00EB384B" w:rsidP="00EB384B">
      <w:pPr>
        <w:pStyle w:val="NormalWeb"/>
        <w:spacing w:before="0" w:beforeAutospacing="0" w:after="0" w:afterAutospacing="0" w:line="276" w:lineRule="auto"/>
        <w:rPr>
          <w:rFonts w:ascii="Arial" w:hAnsi="Arial" w:cs="Arial"/>
          <w:b/>
          <w:bCs/>
          <w:sz w:val="20"/>
          <w:szCs w:val="20"/>
        </w:rPr>
      </w:pPr>
      <w:commentRangeStart w:id="14"/>
      <w:r w:rsidRPr="00EB384B">
        <w:rPr>
          <w:rFonts w:ascii="Arial" w:hAnsi="Arial" w:cs="Arial"/>
          <w:b/>
          <w:bCs/>
          <w:sz w:val="20"/>
          <w:szCs w:val="20"/>
        </w:rPr>
        <w:t>Verificación de una publicación digital</w:t>
      </w:r>
    </w:p>
    <w:p w14:paraId="13A31E30" w14:textId="77777777" w:rsidR="00EB384B" w:rsidRPr="00EB384B" w:rsidRDefault="00EB384B" w:rsidP="00EB384B">
      <w:pPr>
        <w:pStyle w:val="NormalWeb"/>
        <w:spacing w:before="0" w:beforeAutospacing="0" w:after="0" w:afterAutospacing="0" w:line="276" w:lineRule="auto"/>
        <w:rPr>
          <w:rFonts w:ascii="Arial" w:hAnsi="Arial" w:cs="Arial"/>
          <w:b/>
          <w:bCs/>
          <w:sz w:val="20"/>
          <w:szCs w:val="20"/>
        </w:rPr>
      </w:pPr>
    </w:p>
    <w:p w14:paraId="35EA0AEA" w14:textId="77777777" w:rsidR="00EB384B" w:rsidRPr="00EB384B" w:rsidRDefault="00EB384B" w:rsidP="00EB384B">
      <w:pPr>
        <w:pStyle w:val="NormalWeb"/>
        <w:spacing w:before="0" w:beforeAutospacing="0" w:after="0" w:afterAutospacing="0" w:line="276" w:lineRule="auto"/>
        <w:rPr>
          <w:rFonts w:ascii="Arial" w:hAnsi="Arial" w:cs="Arial"/>
          <w:b/>
          <w:bCs/>
          <w:sz w:val="20"/>
          <w:szCs w:val="20"/>
        </w:rPr>
      </w:pPr>
      <w:r w:rsidRPr="00EB384B">
        <w:rPr>
          <w:rFonts w:ascii="Arial" w:hAnsi="Arial" w:cs="Arial"/>
          <w:b/>
          <w:bCs/>
          <w:sz w:val="20"/>
          <w:szCs w:val="20"/>
        </w:rPr>
        <w:t>Tarjeta 1 - Identificar la afirmación</w:t>
      </w:r>
    </w:p>
    <w:p w14:paraId="6EB195E9" w14:textId="77777777" w:rsidR="00EB384B" w:rsidRDefault="00EB384B" w:rsidP="00EB384B">
      <w:pPr>
        <w:pStyle w:val="NormalWeb"/>
        <w:spacing w:before="0" w:beforeAutospacing="0" w:after="0" w:afterAutospacing="0" w:line="276" w:lineRule="auto"/>
        <w:rPr>
          <w:rFonts w:ascii="Arial" w:hAnsi="Arial" w:cs="Arial"/>
          <w:sz w:val="20"/>
          <w:szCs w:val="20"/>
        </w:rPr>
      </w:pPr>
      <w:r w:rsidRPr="00EB384B">
        <w:rPr>
          <w:rFonts w:ascii="Arial" w:hAnsi="Arial" w:cs="Arial"/>
          <w:sz w:val="20"/>
          <w:szCs w:val="20"/>
        </w:rPr>
        <w:t>Una publicación asegura que una plataforma educativa suspenderá sus servicios en una fecha determinada. Antes de compartirla, se identifica qué información concreta debe comprobarse.</w:t>
      </w:r>
    </w:p>
    <w:p w14:paraId="207FD8EA" w14:textId="77777777" w:rsidR="00EB384B" w:rsidRPr="00EB384B" w:rsidRDefault="00EB384B" w:rsidP="00EB384B">
      <w:pPr>
        <w:pStyle w:val="NormalWeb"/>
        <w:spacing w:before="0" w:beforeAutospacing="0" w:after="0" w:afterAutospacing="0" w:line="276" w:lineRule="auto"/>
        <w:rPr>
          <w:rFonts w:ascii="Arial" w:hAnsi="Arial" w:cs="Arial"/>
          <w:sz w:val="20"/>
          <w:szCs w:val="20"/>
        </w:rPr>
      </w:pPr>
    </w:p>
    <w:p w14:paraId="2DD102DB" w14:textId="77777777" w:rsidR="00EB384B" w:rsidRPr="00EB384B" w:rsidRDefault="00EB384B" w:rsidP="00EB384B">
      <w:pPr>
        <w:pStyle w:val="NormalWeb"/>
        <w:spacing w:before="0" w:beforeAutospacing="0" w:after="0" w:afterAutospacing="0" w:line="276" w:lineRule="auto"/>
        <w:rPr>
          <w:rFonts w:ascii="Arial" w:hAnsi="Arial" w:cs="Arial"/>
          <w:b/>
          <w:bCs/>
          <w:sz w:val="20"/>
          <w:szCs w:val="20"/>
        </w:rPr>
      </w:pPr>
      <w:r w:rsidRPr="00EB384B">
        <w:rPr>
          <w:rFonts w:ascii="Arial" w:hAnsi="Arial" w:cs="Arial"/>
          <w:b/>
          <w:bCs/>
          <w:sz w:val="20"/>
          <w:szCs w:val="20"/>
        </w:rPr>
        <w:t>Tarjeta 2 - Consultar la fuente original</w:t>
      </w:r>
    </w:p>
    <w:p w14:paraId="46676519" w14:textId="77777777" w:rsidR="00EB384B" w:rsidRDefault="00EB384B" w:rsidP="00EB384B">
      <w:pPr>
        <w:pStyle w:val="NormalWeb"/>
        <w:spacing w:before="0" w:beforeAutospacing="0" w:after="0" w:afterAutospacing="0" w:line="276" w:lineRule="auto"/>
        <w:rPr>
          <w:rFonts w:ascii="Arial" w:hAnsi="Arial" w:cs="Arial"/>
          <w:sz w:val="20"/>
          <w:szCs w:val="20"/>
        </w:rPr>
      </w:pPr>
      <w:r w:rsidRPr="00EB384B">
        <w:rPr>
          <w:rFonts w:ascii="Arial" w:hAnsi="Arial" w:cs="Arial"/>
          <w:sz w:val="20"/>
          <w:szCs w:val="20"/>
        </w:rPr>
        <w:t>Se revisan los comunicados oficiales de la entidad responsable y se comprueba si existe una notificación que respalde la afirmación.</w:t>
      </w:r>
    </w:p>
    <w:p w14:paraId="22A6647F" w14:textId="77777777" w:rsidR="00EB384B" w:rsidRPr="00EB384B" w:rsidRDefault="00EB384B" w:rsidP="00EB384B">
      <w:pPr>
        <w:pStyle w:val="NormalWeb"/>
        <w:spacing w:before="0" w:beforeAutospacing="0" w:after="0" w:afterAutospacing="0" w:line="276" w:lineRule="auto"/>
        <w:rPr>
          <w:rFonts w:ascii="Arial" w:hAnsi="Arial" w:cs="Arial"/>
          <w:sz w:val="20"/>
          <w:szCs w:val="20"/>
        </w:rPr>
      </w:pPr>
    </w:p>
    <w:p w14:paraId="079E4C3F" w14:textId="77777777" w:rsidR="00EB384B" w:rsidRPr="00EB384B" w:rsidRDefault="00EB384B" w:rsidP="00EB384B">
      <w:pPr>
        <w:pStyle w:val="NormalWeb"/>
        <w:spacing w:before="0" w:beforeAutospacing="0" w:after="0" w:afterAutospacing="0" w:line="276" w:lineRule="auto"/>
        <w:rPr>
          <w:rFonts w:ascii="Arial" w:hAnsi="Arial" w:cs="Arial"/>
          <w:b/>
          <w:bCs/>
          <w:sz w:val="20"/>
          <w:szCs w:val="20"/>
        </w:rPr>
      </w:pPr>
      <w:r w:rsidRPr="00EB384B">
        <w:rPr>
          <w:rFonts w:ascii="Arial" w:hAnsi="Arial" w:cs="Arial"/>
          <w:b/>
          <w:bCs/>
          <w:sz w:val="20"/>
          <w:szCs w:val="20"/>
        </w:rPr>
        <w:t>Tarjeta 3 - Contrastar la información</w:t>
      </w:r>
    </w:p>
    <w:p w14:paraId="5EDFD065" w14:textId="77777777" w:rsidR="00EB384B" w:rsidRDefault="00EB384B" w:rsidP="00EB384B">
      <w:pPr>
        <w:pStyle w:val="NormalWeb"/>
        <w:spacing w:before="0" w:beforeAutospacing="0" w:after="0" w:afterAutospacing="0" w:line="276" w:lineRule="auto"/>
        <w:rPr>
          <w:rFonts w:ascii="Arial" w:hAnsi="Arial" w:cs="Arial"/>
          <w:sz w:val="20"/>
          <w:szCs w:val="20"/>
        </w:rPr>
      </w:pPr>
      <w:r w:rsidRPr="00EB384B">
        <w:rPr>
          <w:rFonts w:ascii="Arial" w:hAnsi="Arial" w:cs="Arial"/>
          <w:sz w:val="20"/>
          <w:szCs w:val="20"/>
        </w:rPr>
        <w:t>Se comparan las fechas, el contexto y los datos publicados en otras fuentes confiables para detectar posibles contradicciones.</w:t>
      </w:r>
    </w:p>
    <w:p w14:paraId="54E2C053" w14:textId="77777777" w:rsidR="00EB384B" w:rsidRPr="00EB384B" w:rsidRDefault="00EB384B" w:rsidP="00EB384B">
      <w:pPr>
        <w:pStyle w:val="NormalWeb"/>
        <w:spacing w:before="0" w:beforeAutospacing="0" w:after="0" w:afterAutospacing="0" w:line="276" w:lineRule="auto"/>
        <w:rPr>
          <w:rFonts w:ascii="Arial" w:hAnsi="Arial" w:cs="Arial"/>
          <w:sz w:val="20"/>
          <w:szCs w:val="20"/>
        </w:rPr>
      </w:pPr>
    </w:p>
    <w:p w14:paraId="4B4AA5C8" w14:textId="77777777" w:rsidR="00EB384B" w:rsidRPr="00EB384B" w:rsidRDefault="00EB384B" w:rsidP="00EB384B">
      <w:pPr>
        <w:pStyle w:val="NormalWeb"/>
        <w:spacing w:before="0" w:beforeAutospacing="0" w:after="0" w:afterAutospacing="0" w:line="276" w:lineRule="auto"/>
        <w:rPr>
          <w:rFonts w:ascii="Arial" w:hAnsi="Arial" w:cs="Arial"/>
          <w:b/>
          <w:bCs/>
          <w:sz w:val="20"/>
          <w:szCs w:val="20"/>
        </w:rPr>
      </w:pPr>
      <w:r w:rsidRPr="00EB384B">
        <w:rPr>
          <w:rFonts w:ascii="Arial" w:hAnsi="Arial" w:cs="Arial"/>
          <w:b/>
          <w:bCs/>
          <w:sz w:val="20"/>
          <w:szCs w:val="20"/>
        </w:rPr>
        <w:t>Tarjeta 4 - Decidir responsablemente</w:t>
      </w:r>
    </w:p>
    <w:p w14:paraId="09C6C380" w14:textId="77777777" w:rsidR="00EB384B" w:rsidRDefault="00EB384B" w:rsidP="00EB384B">
      <w:pPr>
        <w:pStyle w:val="NormalWeb"/>
        <w:spacing w:before="0" w:beforeAutospacing="0" w:after="0" w:afterAutospacing="0" w:line="276" w:lineRule="auto"/>
        <w:rPr>
          <w:rFonts w:ascii="Arial" w:hAnsi="Arial" w:cs="Arial"/>
          <w:sz w:val="20"/>
          <w:szCs w:val="20"/>
        </w:rPr>
      </w:pPr>
      <w:r w:rsidRPr="00EB384B">
        <w:rPr>
          <w:rFonts w:ascii="Arial" w:hAnsi="Arial" w:cs="Arial"/>
          <w:sz w:val="20"/>
          <w:szCs w:val="20"/>
        </w:rPr>
        <w:t>Si la información no puede verificarse, se evita divulgarla como un hecho confirmado. Cuando corresponde, se comunica la incertidumbre y se recomienda consultar los canales institucionales.</w:t>
      </w:r>
    </w:p>
    <w:p w14:paraId="62A8616A" w14:textId="77777777" w:rsidR="005A2B1F" w:rsidRPr="00EB384B" w:rsidRDefault="005A2B1F" w:rsidP="00EB384B">
      <w:pPr>
        <w:pStyle w:val="NormalWeb"/>
        <w:spacing w:before="0" w:beforeAutospacing="0" w:after="0" w:afterAutospacing="0" w:line="276" w:lineRule="auto"/>
        <w:rPr>
          <w:rFonts w:ascii="Arial" w:hAnsi="Arial" w:cs="Arial"/>
          <w:sz w:val="20"/>
          <w:szCs w:val="20"/>
        </w:rPr>
      </w:pPr>
    </w:p>
    <w:commentRangeEnd w:id="14"/>
    <w:p w14:paraId="601DBC27" w14:textId="3F8F5EFA" w:rsidR="005A2B1F" w:rsidRDefault="00551803" w:rsidP="00EB384B">
      <w:pPr>
        <w:pStyle w:val="NormalWeb"/>
        <w:spacing w:before="0" w:beforeAutospacing="0" w:after="0" w:afterAutospacing="0" w:line="276" w:lineRule="auto"/>
        <w:rPr>
          <w:rFonts w:ascii="Arial" w:hAnsi="Arial" w:cs="Arial"/>
          <w:b/>
          <w:bCs/>
          <w:sz w:val="20"/>
          <w:szCs w:val="20"/>
        </w:rPr>
      </w:pPr>
      <w:r w:rsidRPr="005A2B1F">
        <w:rPr>
          <w:rStyle w:val="Refdecomentario"/>
          <w:rFonts w:ascii="Arial" w:hAnsi="Arial" w:cs="Arial"/>
          <w:b/>
          <w:bCs/>
          <w:sz w:val="20"/>
          <w:szCs w:val="20"/>
        </w:rPr>
        <w:commentReference w:id="14"/>
      </w:r>
      <w:r w:rsidR="005A2B1F" w:rsidRPr="005A2B1F">
        <w:rPr>
          <w:rFonts w:ascii="Arial" w:hAnsi="Arial" w:cs="Arial"/>
          <w:b/>
          <w:bCs/>
          <w:sz w:val="20"/>
          <w:szCs w:val="20"/>
        </w:rPr>
        <w:t>Organización y recuperación de archivos digitales</w:t>
      </w:r>
    </w:p>
    <w:p w14:paraId="60EEB666" w14:textId="77777777" w:rsidR="005A2B1F" w:rsidRPr="005A2B1F" w:rsidRDefault="005A2B1F" w:rsidP="00EB384B">
      <w:pPr>
        <w:pStyle w:val="NormalWeb"/>
        <w:spacing w:before="0" w:beforeAutospacing="0" w:after="0" w:afterAutospacing="0" w:line="276" w:lineRule="auto"/>
        <w:rPr>
          <w:rFonts w:ascii="Arial" w:hAnsi="Arial" w:cs="Arial"/>
          <w:b/>
          <w:bCs/>
          <w:sz w:val="20"/>
          <w:szCs w:val="20"/>
        </w:rPr>
      </w:pPr>
    </w:p>
    <w:p w14:paraId="17F9CE97" w14:textId="70AE0C60" w:rsidR="00EB384B" w:rsidRDefault="00EB384B" w:rsidP="00EB384B">
      <w:pPr>
        <w:pStyle w:val="NormalWeb"/>
        <w:spacing w:before="0" w:beforeAutospacing="0" w:after="0" w:afterAutospacing="0" w:line="276" w:lineRule="auto"/>
        <w:rPr>
          <w:rFonts w:ascii="Arial" w:hAnsi="Arial" w:cs="Arial"/>
          <w:sz w:val="20"/>
          <w:szCs w:val="20"/>
        </w:rPr>
      </w:pPr>
      <w:r w:rsidRPr="00EB384B">
        <w:rPr>
          <w:rFonts w:ascii="Arial" w:hAnsi="Arial" w:cs="Arial"/>
          <w:sz w:val="20"/>
          <w:szCs w:val="20"/>
        </w:rPr>
        <w:t>Una vez seleccionados los materiales, es necesario establecer criterios de organización que permitan identificarlos y recuperarlos sin dificultad. Para ello, pueden utilizarse carpetas temáticas, nombres de archivo descriptivos, fechas, versiones y categorías relacionadas con las actividades formativas.</w:t>
      </w:r>
    </w:p>
    <w:p w14:paraId="469F9BF0" w14:textId="77777777" w:rsidR="005A2B1F" w:rsidRPr="00EB384B" w:rsidRDefault="005A2B1F" w:rsidP="00EB384B">
      <w:pPr>
        <w:pStyle w:val="NormalWeb"/>
        <w:spacing w:before="0" w:beforeAutospacing="0" w:after="0" w:afterAutospacing="0" w:line="276" w:lineRule="auto"/>
        <w:rPr>
          <w:rFonts w:ascii="Arial" w:hAnsi="Arial" w:cs="Arial"/>
          <w:sz w:val="20"/>
          <w:szCs w:val="20"/>
        </w:rPr>
      </w:pPr>
    </w:p>
    <w:p w14:paraId="65774514" w14:textId="77777777" w:rsidR="00EB384B" w:rsidRDefault="00EB384B" w:rsidP="00EB384B">
      <w:pPr>
        <w:pStyle w:val="NormalWeb"/>
        <w:spacing w:before="0" w:beforeAutospacing="0" w:after="0" w:afterAutospacing="0" w:line="276" w:lineRule="auto"/>
        <w:rPr>
          <w:rFonts w:ascii="Arial" w:hAnsi="Arial" w:cs="Arial"/>
          <w:sz w:val="20"/>
          <w:szCs w:val="20"/>
        </w:rPr>
      </w:pPr>
      <w:r w:rsidRPr="00EB384B">
        <w:rPr>
          <w:rFonts w:ascii="Arial" w:hAnsi="Arial" w:cs="Arial"/>
          <w:sz w:val="20"/>
          <w:szCs w:val="20"/>
        </w:rPr>
        <w:t>La recuperación de información depende de la consistencia con que se haya realizado su clasificación. Una estructura organizada permite reconocer qué documentos están vigentes, cuáles corresponden a versiones anteriores y dónde se encuentran los materiales requeridos para una actividad.</w:t>
      </w:r>
    </w:p>
    <w:p w14:paraId="2692B51B" w14:textId="77777777" w:rsidR="005A2B1F" w:rsidRPr="005A2B1F" w:rsidRDefault="005A2B1F" w:rsidP="00EB384B">
      <w:pPr>
        <w:pStyle w:val="NormalWeb"/>
        <w:spacing w:before="0" w:beforeAutospacing="0" w:after="0" w:afterAutospacing="0" w:line="276" w:lineRule="auto"/>
        <w:rPr>
          <w:rFonts w:ascii="Arial" w:hAnsi="Arial" w:cs="Arial"/>
          <w:b/>
          <w:bCs/>
          <w:sz w:val="20"/>
          <w:szCs w:val="20"/>
        </w:rPr>
      </w:pPr>
    </w:p>
    <w:p w14:paraId="01423595" w14:textId="22AAAA80" w:rsidR="00EB384B" w:rsidRDefault="00EB384B" w:rsidP="00EB384B">
      <w:pPr>
        <w:pStyle w:val="NormalWeb"/>
        <w:spacing w:before="0" w:beforeAutospacing="0" w:after="0" w:afterAutospacing="0" w:line="276" w:lineRule="auto"/>
        <w:rPr>
          <w:rFonts w:ascii="Arial" w:hAnsi="Arial" w:cs="Arial"/>
          <w:b/>
          <w:bCs/>
          <w:sz w:val="20"/>
          <w:szCs w:val="20"/>
        </w:rPr>
      </w:pPr>
      <w:commentRangeStart w:id="15"/>
      <w:r w:rsidRPr="005A2B1F">
        <w:rPr>
          <w:rFonts w:ascii="Arial" w:hAnsi="Arial" w:cs="Arial"/>
          <w:b/>
          <w:bCs/>
          <w:sz w:val="20"/>
          <w:szCs w:val="20"/>
        </w:rPr>
        <w:t>Herramientas para organizar información educativa</w:t>
      </w:r>
    </w:p>
    <w:p w14:paraId="2344D4F6" w14:textId="77777777" w:rsidR="005A2B1F" w:rsidRPr="005A2B1F" w:rsidRDefault="005A2B1F" w:rsidP="00EB384B">
      <w:pPr>
        <w:pStyle w:val="NormalWeb"/>
        <w:spacing w:before="0" w:beforeAutospacing="0" w:after="0" w:afterAutospacing="0" w:line="276" w:lineRule="auto"/>
        <w:rPr>
          <w:rFonts w:ascii="Arial" w:hAnsi="Arial" w:cs="Arial"/>
          <w:b/>
          <w:bCs/>
          <w:sz w:val="20"/>
          <w:szCs w:val="20"/>
        </w:rPr>
      </w:pPr>
    </w:p>
    <w:p w14:paraId="640E4FA5" w14:textId="77777777" w:rsidR="00EB384B" w:rsidRPr="005A2B1F" w:rsidRDefault="00EB384B" w:rsidP="00EB384B">
      <w:pPr>
        <w:pStyle w:val="NormalWeb"/>
        <w:spacing w:before="0" w:beforeAutospacing="0" w:after="0" w:afterAutospacing="0" w:line="276" w:lineRule="auto"/>
        <w:rPr>
          <w:rFonts w:ascii="Arial" w:hAnsi="Arial" w:cs="Arial"/>
          <w:b/>
          <w:bCs/>
          <w:sz w:val="20"/>
          <w:szCs w:val="20"/>
        </w:rPr>
      </w:pPr>
      <w:r w:rsidRPr="005A2B1F">
        <w:rPr>
          <w:rFonts w:ascii="Arial" w:hAnsi="Arial" w:cs="Arial"/>
          <w:b/>
          <w:bCs/>
          <w:sz w:val="20"/>
          <w:szCs w:val="20"/>
        </w:rPr>
        <w:t>Ítem 1 - Marcadores sociales</w:t>
      </w:r>
    </w:p>
    <w:p w14:paraId="141267D4" w14:textId="77777777" w:rsidR="00EB384B" w:rsidRDefault="00EB384B" w:rsidP="00EB384B">
      <w:pPr>
        <w:pStyle w:val="NormalWeb"/>
        <w:spacing w:before="0" w:beforeAutospacing="0" w:after="0" w:afterAutospacing="0" w:line="276" w:lineRule="auto"/>
        <w:rPr>
          <w:rFonts w:ascii="Arial" w:hAnsi="Arial" w:cs="Arial"/>
          <w:sz w:val="20"/>
          <w:szCs w:val="20"/>
        </w:rPr>
      </w:pPr>
      <w:r w:rsidRPr="00EB384B">
        <w:rPr>
          <w:rFonts w:ascii="Arial" w:hAnsi="Arial" w:cs="Arial"/>
          <w:sz w:val="20"/>
          <w:szCs w:val="20"/>
        </w:rPr>
        <w:t>Permiten guardar, clasificar y recuperar sitios de interés mediante etiquetas o categorías. Pueden utilizarse para construir colecciones temáticas de materiales educativos y compartir recursos seleccionados.</w:t>
      </w:r>
    </w:p>
    <w:p w14:paraId="404C6CDF" w14:textId="77777777" w:rsidR="005A2B1F" w:rsidRPr="00EB384B" w:rsidRDefault="005A2B1F" w:rsidP="00EB384B">
      <w:pPr>
        <w:pStyle w:val="NormalWeb"/>
        <w:spacing w:before="0" w:beforeAutospacing="0" w:after="0" w:afterAutospacing="0" w:line="276" w:lineRule="auto"/>
        <w:rPr>
          <w:rFonts w:ascii="Arial" w:hAnsi="Arial" w:cs="Arial"/>
          <w:sz w:val="20"/>
          <w:szCs w:val="20"/>
        </w:rPr>
      </w:pPr>
    </w:p>
    <w:p w14:paraId="2125EAC3" w14:textId="77777777" w:rsidR="00EB384B" w:rsidRPr="005A2B1F" w:rsidRDefault="00EB384B" w:rsidP="00EB384B">
      <w:pPr>
        <w:pStyle w:val="NormalWeb"/>
        <w:spacing w:before="0" w:beforeAutospacing="0" w:after="0" w:afterAutospacing="0" w:line="276" w:lineRule="auto"/>
        <w:rPr>
          <w:rFonts w:ascii="Arial" w:hAnsi="Arial" w:cs="Arial"/>
          <w:b/>
          <w:bCs/>
          <w:sz w:val="20"/>
          <w:szCs w:val="20"/>
        </w:rPr>
      </w:pPr>
      <w:r w:rsidRPr="005A2B1F">
        <w:rPr>
          <w:rFonts w:ascii="Arial" w:hAnsi="Arial" w:cs="Arial"/>
          <w:b/>
          <w:bCs/>
          <w:sz w:val="20"/>
          <w:szCs w:val="20"/>
        </w:rPr>
        <w:t>Ítem 2 - Lectores RSS</w:t>
      </w:r>
    </w:p>
    <w:p w14:paraId="46ABFDE7" w14:textId="77777777" w:rsidR="00EB384B" w:rsidRDefault="00EB384B" w:rsidP="00EB384B">
      <w:pPr>
        <w:pStyle w:val="NormalWeb"/>
        <w:spacing w:before="0" w:beforeAutospacing="0" w:after="0" w:afterAutospacing="0" w:line="276" w:lineRule="auto"/>
        <w:rPr>
          <w:rFonts w:ascii="Arial" w:hAnsi="Arial" w:cs="Arial"/>
          <w:sz w:val="20"/>
          <w:szCs w:val="20"/>
        </w:rPr>
      </w:pPr>
      <w:r w:rsidRPr="00EB384B">
        <w:rPr>
          <w:rFonts w:ascii="Arial" w:hAnsi="Arial" w:cs="Arial"/>
          <w:sz w:val="20"/>
          <w:szCs w:val="20"/>
        </w:rPr>
        <w:t>Facilitan el seguimiento de publicaciones y novedades de fuentes que ofrecen canales de actualización. El instructor puede utilizarlos para consultar contenidos recientes de distintas publicaciones desde un mismo espacio.</w:t>
      </w:r>
    </w:p>
    <w:p w14:paraId="520DDCAE" w14:textId="77777777" w:rsidR="005A2B1F" w:rsidRPr="00EB384B" w:rsidRDefault="005A2B1F" w:rsidP="00EB384B">
      <w:pPr>
        <w:pStyle w:val="NormalWeb"/>
        <w:spacing w:before="0" w:beforeAutospacing="0" w:after="0" w:afterAutospacing="0" w:line="276" w:lineRule="auto"/>
        <w:rPr>
          <w:rFonts w:ascii="Arial" w:hAnsi="Arial" w:cs="Arial"/>
          <w:sz w:val="20"/>
          <w:szCs w:val="20"/>
        </w:rPr>
      </w:pPr>
    </w:p>
    <w:p w14:paraId="4F385032" w14:textId="77777777" w:rsidR="00EB384B" w:rsidRPr="005A2B1F" w:rsidRDefault="00EB384B" w:rsidP="00EB384B">
      <w:pPr>
        <w:pStyle w:val="NormalWeb"/>
        <w:spacing w:before="0" w:beforeAutospacing="0" w:after="0" w:afterAutospacing="0" w:line="276" w:lineRule="auto"/>
        <w:rPr>
          <w:rFonts w:ascii="Arial" w:hAnsi="Arial" w:cs="Arial"/>
          <w:b/>
          <w:bCs/>
          <w:sz w:val="20"/>
          <w:szCs w:val="20"/>
        </w:rPr>
      </w:pPr>
      <w:r w:rsidRPr="005A2B1F">
        <w:rPr>
          <w:rFonts w:ascii="Arial" w:hAnsi="Arial" w:cs="Arial"/>
          <w:b/>
          <w:bCs/>
          <w:sz w:val="20"/>
          <w:szCs w:val="20"/>
        </w:rPr>
        <w:t>Ítem 3 - Almacenamiento en la nube</w:t>
      </w:r>
    </w:p>
    <w:p w14:paraId="3E6980BB" w14:textId="77777777" w:rsidR="00EB384B" w:rsidRDefault="00EB384B" w:rsidP="00EB384B">
      <w:pPr>
        <w:pStyle w:val="NormalWeb"/>
        <w:spacing w:before="0" w:beforeAutospacing="0" w:after="0" w:afterAutospacing="0" w:line="276" w:lineRule="auto"/>
        <w:rPr>
          <w:rFonts w:ascii="Arial" w:hAnsi="Arial" w:cs="Arial"/>
          <w:sz w:val="20"/>
          <w:szCs w:val="20"/>
        </w:rPr>
      </w:pPr>
      <w:r w:rsidRPr="00EB384B">
        <w:rPr>
          <w:rFonts w:ascii="Arial" w:hAnsi="Arial" w:cs="Arial"/>
          <w:sz w:val="20"/>
          <w:szCs w:val="20"/>
        </w:rPr>
        <w:lastRenderedPageBreak/>
        <w:t xml:space="preserve">Facilita conservar documentos en servicios remotos y consultarlos desde distintos dispositivos autorizados. También puede apoyar el intercambio de materiales y la edición colaborativa, de acuerdo con los permisos </w:t>
      </w:r>
      <w:r w:rsidRPr="005A2B1F">
        <w:rPr>
          <w:rFonts w:ascii="Arial" w:hAnsi="Arial" w:cs="Arial"/>
          <w:sz w:val="20"/>
          <w:szCs w:val="20"/>
        </w:rPr>
        <w:t>configurados.</w:t>
      </w:r>
    </w:p>
    <w:p w14:paraId="0E0FFDFB" w14:textId="77777777" w:rsidR="005A2B1F" w:rsidRPr="005A2B1F" w:rsidRDefault="005A2B1F" w:rsidP="00EB384B">
      <w:pPr>
        <w:pStyle w:val="NormalWeb"/>
        <w:spacing w:before="0" w:beforeAutospacing="0" w:after="0" w:afterAutospacing="0" w:line="276" w:lineRule="auto"/>
        <w:rPr>
          <w:rFonts w:ascii="Arial" w:hAnsi="Arial" w:cs="Arial"/>
          <w:b/>
          <w:bCs/>
          <w:sz w:val="20"/>
          <w:szCs w:val="20"/>
        </w:rPr>
      </w:pPr>
    </w:p>
    <w:p w14:paraId="707C555B" w14:textId="77777777" w:rsidR="00EB384B" w:rsidRPr="005A2B1F" w:rsidRDefault="00EB384B" w:rsidP="00EB384B">
      <w:pPr>
        <w:pStyle w:val="NormalWeb"/>
        <w:spacing w:before="0" w:beforeAutospacing="0" w:after="0" w:afterAutospacing="0" w:line="276" w:lineRule="auto"/>
        <w:rPr>
          <w:rFonts w:ascii="Arial" w:hAnsi="Arial" w:cs="Arial"/>
          <w:b/>
          <w:bCs/>
          <w:sz w:val="20"/>
          <w:szCs w:val="20"/>
        </w:rPr>
      </w:pPr>
      <w:r w:rsidRPr="005A2B1F">
        <w:rPr>
          <w:rFonts w:ascii="Arial" w:hAnsi="Arial" w:cs="Arial"/>
          <w:b/>
          <w:bCs/>
          <w:sz w:val="20"/>
          <w:szCs w:val="20"/>
        </w:rPr>
        <w:t>Ítem 4 - Repositorios digitales</w:t>
      </w:r>
    </w:p>
    <w:p w14:paraId="6CE37293" w14:textId="77777777" w:rsidR="00EB384B" w:rsidRDefault="00EB384B" w:rsidP="00EB384B">
      <w:pPr>
        <w:pStyle w:val="NormalWeb"/>
        <w:spacing w:before="0" w:beforeAutospacing="0" w:after="0" w:afterAutospacing="0" w:line="276" w:lineRule="auto"/>
        <w:rPr>
          <w:rFonts w:ascii="Arial" w:hAnsi="Arial" w:cs="Arial"/>
          <w:sz w:val="20"/>
          <w:szCs w:val="20"/>
        </w:rPr>
      </w:pPr>
      <w:r w:rsidRPr="00EB384B">
        <w:rPr>
          <w:rFonts w:ascii="Arial" w:hAnsi="Arial" w:cs="Arial"/>
          <w:sz w:val="20"/>
          <w:szCs w:val="20"/>
        </w:rPr>
        <w:t>Permiten organizar y preservar materiales mediante categorías y datos descriptivos. Su utilización en la formación facilita localizar documentos y recursos educativos destinados a consultas posteriores.</w:t>
      </w:r>
      <w:commentRangeEnd w:id="15"/>
      <w:r w:rsidR="00551803">
        <w:rPr>
          <w:rStyle w:val="Refdecomentario"/>
          <w:rFonts w:ascii="Arial" w:hAnsi="Arial" w:cs="Arial"/>
          <w:sz w:val="20"/>
          <w:szCs w:val="20"/>
        </w:rPr>
        <w:commentReference w:id="15"/>
      </w:r>
    </w:p>
    <w:p w14:paraId="10E00BD8" w14:textId="77777777" w:rsidR="005A2B1F" w:rsidRPr="00EB384B" w:rsidRDefault="005A2B1F" w:rsidP="00EB384B">
      <w:pPr>
        <w:pStyle w:val="NormalWeb"/>
        <w:spacing w:before="0" w:beforeAutospacing="0" w:after="0" w:afterAutospacing="0" w:line="276" w:lineRule="auto"/>
        <w:rPr>
          <w:rFonts w:ascii="Arial" w:hAnsi="Arial" w:cs="Arial"/>
          <w:sz w:val="20"/>
          <w:szCs w:val="20"/>
        </w:rPr>
      </w:pPr>
    </w:p>
    <w:p w14:paraId="6CAF6E9B" w14:textId="77777777" w:rsidR="00EB384B" w:rsidRDefault="00EB384B" w:rsidP="00EB384B">
      <w:pPr>
        <w:pStyle w:val="NormalWeb"/>
        <w:spacing w:before="0" w:beforeAutospacing="0" w:after="0" w:afterAutospacing="0" w:line="276" w:lineRule="auto"/>
        <w:rPr>
          <w:rFonts w:ascii="Arial" w:hAnsi="Arial" w:cs="Arial"/>
          <w:b/>
          <w:bCs/>
          <w:color w:val="000000" w:themeColor="text1"/>
          <w:sz w:val="20"/>
          <w:szCs w:val="20"/>
        </w:rPr>
      </w:pPr>
      <w:r w:rsidRPr="00ED6419">
        <w:rPr>
          <w:rFonts w:ascii="Arial" w:hAnsi="Arial" w:cs="Arial"/>
          <w:b/>
          <w:bCs/>
          <w:color w:val="000000" w:themeColor="text1"/>
          <w:sz w:val="20"/>
          <w:szCs w:val="20"/>
        </w:rPr>
        <w:t>Almacenamiento y copias de respaldo</w:t>
      </w:r>
    </w:p>
    <w:p w14:paraId="3B54AEA9" w14:textId="77777777" w:rsidR="00ED6419" w:rsidRPr="00ED6419" w:rsidRDefault="00ED6419" w:rsidP="00EB384B">
      <w:pPr>
        <w:pStyle w:val="NormalWeb"/>
        <w:spacing w:before="0" w:beforeAutospacing="0" w:after="0" w:afterAutospacing="0" w:line="276" w:lineRule="auto"/>
        <w:rPr>
          <w:rFonts w:ascii="Arial" w:hAnsi="Arial" w:cs="Arial"/>
          <w:b/>
          <w:bCs/>
          <w:sz w:val="20"/>
          <w:szCs w:val="20"/>
        </w:rPr>
      </w:pPr>
    </w:p>
    <w:p w14:paraId="21331E3B" w14:textId="77777777" w:rsidR="00EB384B" w:rsidRDefault="00EB384B" w:rsidP="00EB384B">
      <w:pPr>
        <w:pStyle w:val="NormalWeb"/>
        <w:spacing w:before="0" w:beforeAutospacing="0" w:after="0" w:afterAutospacing="0" w:line="276" w:lineRule="auto"/>
        <w:rPr>
          <w:rFonts w:ascii="Arial" w:hAnsi="Arial" w:cs="Arial"/>
          <w:sz w:val="20"/>
          <w:szCs w:val="20"/>
        </w:rPr>
      </w:pPr>
      <w:r w:rsidRPr="00EB384B">
        <w:rPr>
          <w:rFonts w:ascii="Arial" w:hAnsi="Arial" w:cs="Arial"/>
          <w:sz w:val="20"/>
          <w:szCs w:val="20"/>
        </w:rPr>
        <w:t>Los archivos digitales pueden conservarse en medios locales, dispositivos externos o servicios de almacenamiento remoto. Su elección depende del volumen de información, la disponibilidad de conectividad, los mecanismos de protección y las necesidades de acceso.</w:t>
      </w:r>
    </w:p>
    <w:p w14:paraId="5A885D7C" w14:textId="77777777" w:rsidR="00ED6419" w:rsidRPr="00EB384B" w:rsidRDefault="00ED6419" w:rsidP="00EB384B">
      <w:pPr>
        <w:pStyle w:val="NormalWeb"/>
        <w:spacing w:before="0" w:beforeAutospacing="0" w:after="0" w:afterAutospacing="0" w:line="276" w:lineRule="auto"/>
        <w:rPr>
          <w:rFonts w:ascii="Arial" w:hAnsi="Arial" w:cs="Arial"/>
          <w:sz w:val="20"/>
          <w:szCs w:val="20"/>
        </w:rPr>
      </w:pPr>
    </w:p>
    <w:p w14:paraId="411B82E4" w14:textId="77777777" w:rsidR="00EB384B" w:rsidRDefault="00EB384B" w:rsidP="00EB384B">
      <w:pPr>
        <w:pStyle w:val="NormalWeb"/>
        <w:spacing w:before="0" w:beforeAutospacing="0" w:after="0" w:afterAutospacing="0" w:line="276" w:lineRule="auto"/>
        <w:rPr>
          <w:rFonts w:ascii="Arial" w:hAnsi="Arial" w:cs="Arial"/>
          <w:sz w:val="20"/>
          <w:szCs w:val="20"/>
        </w:rPr>
      </w:pPr>
      <w:r w:rsidRPr="00EB384B">
        <w:rPr>
          <w:rFonts w:ascii="Arial" w:hAnsi="Arial" w:cs="Arial"/>
          <w:sz w:val="20"/>
          <w:szCs w:val="20"/>
        </w:rPr>
        <w:t>Una copia de respaldo consiste en conservar una reproducción de los datos importantes para facilitar su recuperación ante pérdidas, daños o fallas. Es recomendable mantener procedimientos periódicos de respaldo y comprobar que los archivos puedan restaurarse cuando sea necesario.</w:t>
      </w:r>
    </w:p>
    <w:p w14:paraId="0CCAF6DD" w14:textId="77777777" w:rsidR="00ED6419" w:rsidRDefault="00ED6419" w:rsidP="00EB384B">
      <w:pPr>
        <w:pStyle w:val="NormalWeb"/>
        <w:spacing w:before="0" w:beforeAutospacing="0" w:after="0" w:afterAutospacing="0" w:line="276" w:lineRule="auto"/>
        <w:rPr>
          <w:rFonts w:ascii="Arial" w:hAnsi="Arial" w:cs="Arial"/>
          <w:sz w:val="20"/>
          <w:szCs w:val="20"/>
        </w:rPr>
      </w:pPr>
    </w:p>
    <w:p w14:paraId="366C0AE4" w14:textId="57344037" w:rsidR="00ED6419" w:rsidRPr="00EB384B" w:rsidRDefault="00ED6419" w:rsidP="00EB384B">
      <w:pPr>
        <w:pStyle w:val="NormalWeb"/>
        <w:spacing w:before="0" w:beforeAutospacing="0" w:after="0" w:afterAutospacing="0" w:line="276" w:lineRule="auto"/>
        <w:rPr>
          <w:rFonts w:ascii="Arial" w:hAnsi="Arial" w:cs="Arial"/>
          <w:sz w:val="20"/>
          <w:szCs w:val="20"/>
        </w:rPr>
      </w:pPr>
      <w:r w:rsidRPr="00ED6419">
        <w:rPr>
          <w:rFonts w:ascii="Arial" w:hAnsi="Arial" w:cs="Arial"/>
          <w:b/>
          <w:bCs/>
          <w:sz w:val="20"/>
          <w:szCs w:val="20"/>
        </w:rPr>
        <w:t>Tabla 2.</w:t>
      </w:r>
      <w:r w:rsidRPr="00ED6419">
        <w:rPr>
          <w:rFonts w:ascii="Arial" w:hAnsi="Arial" w:cs="Arial"/>
          <w:sz w:val="20"/>
          <w:szCs w:val="20"/>
        </w:rPr>
        <w:t xml:space="preserve"> Alternativas para el almacenamiento de información digital</w:t>
      </w:r>
    </w:p>
    <w:p w14:paraId="2D03096C" w14:textId="77777777" w:rsidR="00EB384B" w:rsidRDefault="00EB384B" w:rsidP="005A0DC6">
      <w:pPr>
        <w:rPr>
          <w:color w:val="000000" w:themeColor="text1"/>
          <w:sz w:val="20"/>
          <w:szCs w:val="20"/>
        </w:rPr>
      </w:pPr>
    </w:p>
    <w:tbl>
      <w:tblPr>
        <w:tblStyle w:val="Tablaconcuadrcula"/>
        <w:tblW w:w="0" w:type="auto"/>
        <w:tblLook w:val="04A0" w:firstRow="1" w:lastRow="0" w:firstColumn="1" w:lastColumn="0" w:noHBand="0" w:noVBand="1"/>
      </w:tblPr>
      <w:tblGrid>
        <w:gridCol w:w="3320"/>
        <w:gridCol w:w="3321"/>
        <w:gridCol w:w="3321"/>
      </w:tblGrid>
      <w:tr w:rsidR="00ED6419" w14:paraId="68660937" w14:textId="77777777" w:rsidTr="002724F1">
        <w:tc>
          <w:tcPr>
            <w:tcW w:w="3320" w:type="dxa"/>
            <w:vAlign w:val="center"/>
          </w:tcPr>
          <w:p w14:paraId="2DEC0F88" w14:textId="5A79FFE7" w:rsidR="00ED6419" w:rsidRDefault="00ED6419" w:rsidP="00ED6419">
            <w:pPr>
              <w:rPr>
                <w:color w:val="000000" w:themeColor="text1"/>
                <w:sz w:val="20"/>
                <w:szCs w:val="20"/>
              </w:rPr>
            </w:pPr>
            <w:r>
              <w:rPr>
                <w:b/>
                <w:bCs/>
              </w:rPr>
              <w:t>Alternativa</w:t>
            </w:r>
          </w:p>
        </w:tc>
        <w:tc>
          <w:tcPr>
            <w:tcW w:w="3321" w:type="dxa"/>
            <w:vAlign w:val="center"/>
          </w:tcPr>
          <w:p w14:paraId="541CB271" w14:textId="155B39D1" w:rsidR="00ED6419" w:rsidRDefault="00ED6419" w:rsidP="00ED6419">
            <w:pPr>
              <w:rPr>
                <w:color w:val="000000" w:themeColor="text1"/>
                <w:sz w:val="20"/>
                <w:szCs w:val="20"/>
              </w:rPr>
            </w:pPr>
            <w:r>
              <w:rPr>
                <w:b/>
                <w:bCs/>
              </w:rPr>
              <w:t>Características</w:t>
            </w:r>
          </w:p>
        </w:tc>
        <w:tc>
          <w:tcPr>
            <w:tcW w:w="3321" w:type="dxa"/>
            <w:vAlign w:val="center"/>
          </w:tcPr>
          <w:p w14:paraId="6BF67150" w14:textId="67C5D094" w:rsidR="00ED6419" w:rsidRDefault="00ED6419" w:rsidP="00ED6419">
            <w:pPr>
              <w:rPr>
                <w:color w:val="000000" w:themeColor="text1"/>
                <w:sz w:val="20"/>
                <w:szCs w:val="20"/>
              </w:rPr>
            </w:pPr>
            <w:r>
              <w:rPr>
                <w:b/>
                <w:bCs/>
              </w:rPr>
              <w:t>Consideración de uso</w:t>
            </w:r>
          </w:p>
        </w:tc>
      </w:tr>
      <w:tr w:rsidR="00ED6419" w14:paraId="5AC49540" w14:textId="77777777" w:rsidTr="002724F1">
        <w:tc>
          <w:tcPr>
            <w:tcW w:w="3320" w:type="dxa"/>
            <w:vAlign w:val="center"/>
          </w:tcPr>
          <w:p w14:paraId="2D7C6643" w14:textId="2ADFACD0" w:rsidR="00ED6419" w:rsidRDefault="00ED6419" w:rsidP="00ED6419">
            <w:pPr>
              <w:rPr>
                <w:color w:val="000000" w:themeColor="text1"/>
                <w:sz w:val="20"/>
                <w:szCs w:val="20"/>
              </w:rPr>
            </w:pPr>
            <w:r>
              <w:t>Almacenamiento local</w:t>
            </w:r>
          </w:p>
        </w:tc>
        <w:tc>
          <w:tcPr>
            <w:tcW w:w="3321" w:type="dxa"/>
            <w:vAlign w:val="center"/>
          </w:tcPr>
          <w:p w14:paraId="186BE5AB" w14:textId="61F56261" w:rsidR="00ED6419" w:rsidRDefault="00ED6419" w:rsidP="00ED6419">
            <w:pPr>
              <w:rPr>
                <w:color w:val="000000" w:themeColor="text1"/>
                <w:sz w:val="20"/>
                <w:szCs w:val="20"/>
              </w:rPr>
            </w:pPr>
            <w:r>
              <w:t>Conserva archivos en el equipo utilizado.</w:t>
            </w:r>
          </w:p>
        </w:tc>
        <w:tc>
          <w:tcPr>
            <w:tcW w:w="3321" w:type="dxa"/>
            <w:vAlign w:val="center"/>
          </w:tcPr>
          <w:p w14:paraId="7E5695FA" w14:textId="1DCC13A2" w:rsidR="00ED6419" w:rsidRDefault="00ED6419" w:rsidP="00ED6419">
            <w:pPr>
              <w:rPr>
                <w:color w:val="000000" w:themeColor="text1"/>
                <w:sz w:val="20"/>
                <w:szCs w:val="20"/>
              </w:rPr>
            </w:pPr>
            <w:r>
              <w:t>Requiere protección del dispositivo y copias de respaldo.</w:t>
            </w:r>
          </w:p>
        </w:tc>
      </w:tr>
      <w:tr w:rsidR="00ED6419" w14:paraId="727FB4F1" w14:textId="77777777" w:rsidTr="002724F1">
        <w:tc>
          <w:tcPr>
            <w:tcW w:w="3320" w:type="dxa"/>
            <w:vAlign w:val="center"/>
          </w:tcPr>
          <w:p w14:paraId="429E94A3" w14:textId="3919F303" w:rsidR="00ED6419" w:rsidRDefault="00ED6419" w:rsidP="00ED6419">
            <w:pPr>
              <w:rPr>
                <w:color w:val="000000" w:themeColor="text1"/>
                <w:sz w:val="20"/>
                <w:szCs w:val="20"/>
              </w:rPr>
            </w:pPr>
            <w:r>
              <w:t>Dispositivos externos</w:t>
            </w:r>
          </w:p>
        </w:tc>
        <w:tc>
          <w:tcPr>
            <w:tcW w:w="3321" w:type="dxa"/>
            <w:vAlign w:val="center"/>
          </w:tcPr>
          <w:p w14:paraId="58B909A1" w14:textId="338C86AB" w:rsidR="00ED6419" w:rsidRDefault="00ED6419" w:rsidP="00ED6419">
            <w:pPr>
              <w:rPr>
                <w:color w:val="000000" w:themeColor="text1"/>
                <w:sz w:val="20"/>
                <w:szCs w:val="20"/>
              </w:rPr>
            </w:pPr>
            <w:r>
              <w:t>Permiten trasladar y conservar información en unidades independientes.</w:t>
            </w:r>
          </w:p>
        </w:tc>
        <w:tc>
          <w:tcPr>
            <w:tcW w:w="3321" w:type="dxa"/>
            <w:vAlign w:val="center"/>
          </w:tcPr>
          <w:p w14:paraId="4DB34C37" w14:textId="31171A06" w:rsidR="00ED6419" w:rsidRDefault="00ED6419" w:rsidP="00ED6419">
            <w:pPr>
              <w:rPr>
                <w:color w:val="000000" w:themeColor="text1"/>
                <w:sz w:val="20"/>
                <w:szCs w:val="20"/>
              </w:rPr>
            </w:pPr>
            <w:r>
              <w:t>Deben protegerse contra pérdida, daño físico y acceso no autorizado.</w:t>
            </w:r>
          </w:p>
        </w:tc>
      </w:tr>
      <w:tr w:rsidR="00ED6419" w14:paraId="60E2A391" w14:textId="77777777" w:rsidTr="002724F1">
        <w:tc>
          <w:tcPr>
            <w:tcW w:w="3320" w:type="dxa"/>
            <w:vAlign w:val="center"/>
          </w:tcPr>
          <w:p w14:paraId="284D6F06" w14:textId="5E4E3218" w:rsidR="00ED6419" w:rsidRDefault="00ED6419" w:rsidP="00ED6419">
            <w:pPr>
              <w:rPr>
                <w:color w:val="000000" w:themeColor="text1"/>
                <w:sz w:val="20"/>
                <w:szCs w:val="20"/>
              </w:rPr>
            </w:pPr>
            <w:r>
              <w:t>Almacenamiento en la nube</w:t>
            </w:r>
          </w:p>
        </w:tc>
        <w:tc>
          <w:tcPr>
            <w:tcW w:w="3321" w:type="dxa"/>
            <w:vAlign w:val="center"/>
          </w:tcPr>
          <w:p w14:paraId="3DA8FB31" w14:textId="78E49B5B" w:rsidR="00ED6419" w:rsidRDefault="00ED6419" w:rsidP="00ED6419">
            <w:pPr>
              <w:rPr>
                <w:color w:val="000000" w:themeColor="text1"/>
                <w:sz w:val="20"/>
                <w:szCs w:val="20"/>
              </w:rPr>
            </w:pPr>
            <w:r>
              <w:t>Facilita acceso remoto y sincronización de documentos.</w:t>
            </w:r>
          </w:p>
        </w:tc>
        <w:tc>
          <w:tcPr>
            <w:tcW w:w="3321" w:type="dxa"/>
            <w:vAlign w:val="center"/>
          </w:tcPr>
          <w:p w14:paraId="16B9619E" w14:textId="7528EDB0" w:rsidR="00ED6419" w:rsidRDefault="00ED6419" w:rsidP="00ED6419">
            <w:pPr>
              <w:rPr>
                <w:color w:val="000000" w:themeColor="text1"/>
                <w:sz w:val="20"/>
                <w:szCs w:val="20"/>
              </w:rPr>
            </w:pPr>
            <w:r>
              <w:t>Requiere administrar permisos, cuentas y disponibilidad de conexión.</w:t>
            </w:r>
          </w:p>
        </w:tc>
      </w:tr>
      <w:tr w:rsidR="00ED6419" w14:paraId="0A9F227E" w14:textId="77777777" w:rsidTr="002724F1">
        <w:tc>
          <w:tcPr>
            <w:tcW w:w="3320" w:type="dxa"/>
            <w:vAlign w:val="center"/>
          </w:tcPr>
          <w:p w14:paraId="71A9E237" w14:textId="3E336DE7" w:rsidR="00ED6419" w:rsidRDefault="00ED6419" w:rsidP="00ED6419">
            <w:pPr>
              <w:rPr>
                <w:color w:val="000000" w:themeColor="text1"/>
                <w:sz w:val="20"/>
                <w:szCs w:val="20"/>
              </w:rPr>
            </w:pPr>
            <w:r>
              <w:t>Repositorios institucionales</w:t>
            </w:r>
          </w:p>
        </w:tc>
        <w:tc>
          <w:tcPr>
            <w:tcW w:w="3321" w:type="dxa"/>
            <w:vAlign w:val="center"/>
          </w:tcPr>
          <w:p w14:paraId="1D585171" w14:textId="560BFF39" w:rsidR="00ED6419" w:rsidRDefault="00ED6419" w:rsidP="00ED6419">
            <w:pPr>
              <w:rPr>
                <w:color w:val="000000" w:themeColor="text1"/>
                <w:sz w:val="20"/>
                <w:szCs w:val="20"/>
              </w:rPr>
            </w:pPr>
            <w:r>
              <w:t>Organizan materiales para consulta, conservación y reutilización.</w:t>
            </w:r>
          </w:p>
        </w:tc>
        <w:tc>
          <w:tcPr>
            <w:tcW w:w="3321" w:type="dxa"/>
            <w:vAlign w:val="center"/>
          </w:tcPr>
          <w:p w14:paraId="60392075" w14:textId="254B126A" w:rsidR="00ED6419" w:rsidRDefault="00ED6419" w:rsidP="00ED6419">
            <w:pPr>
              <w:rPr>
                <w:color w:val="000000" w:themeColor="text1"/>
                <w:sz w:val="20"/>
                <w:szCs w:val="20"/>
              </w:rPr>
            </w:pPr>
            <w:r>
              <w:t>Deben respetarse los requisitos de ingreso, clasificación y publicación.</w:t>
            </w:r>
          </w:p>
        </w:tc>
      </w:tr>
    </w:tbl>
    <w:p w14:paraId="104F3CB3" w14:textId="77777777" w:rsidR="00EB384B" w:rsidRDefault="00EB384B" w:rsidP="005A0DC6">
      <w:pPr>
        <w:rPr>
          <w:color w:val="000000" w:themeColor="text1"/>
          <w:sz w:val="20"/>
          <w:szCs w:val="20"/>
        </w:rPr>
      </w:pPr>
    </w:p>
    <w:p w14:paraId="47C576D4" w14:textId="77777777" w:rsidR="003A61D9" w:rsidRPr="003A61D9" w:rsidRDefault="003A61D9" w:rsidP="003A61D9">
      <w:pPr>
        <w:pStyle w:val="Ttulo2"/>
        <w:rPr>
          <w:b/>
          <w:bCs/>
          <w:sz w:val="20"/>
          <w:szCs w:val="20"/>
        </w:rPr>
      </w:pPr>
      <w:bookmarkStart w:id="16" w:name="_Toc242818617"/>
      <w:r w:rsidRPr="003A61D9">
        <w:rPr>
          <w:b/>
          <w:bCs/>
          <w:sz w:val="20"/>
          <w:szCs w:val="20"/>
        </w:rPr>
        <w:t>3.3. Identidad, reputación y seguridad digital</w:t>
      </w:r>
      <w:bookmarkEnd w:id="16"/>
    </w:p>
    <w:p w14:paraId="7D6C6F10" w14:textId="77777777" w:rsid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La participación en entornos digitales implica compartir información, establecer relaciones y utilizar servicios que forman parte de las actividades personales, académicas y profesionales. Estas interacciones requieren reconocer cómo se construye la identidad digital, qué factores influyen en la reputación y cuáles son las medidas necesarias para proteger la información.</w:t>
      </w:r>
    </w:p>
    <w:p w14:paraId="3C730ABB" w14:textId="77777777" w:rsidR="003A61D9" w:rsidRPr="003A61D9" w:rsidRDefault="003A61D9" w:rsidP="003A61D9">
      <w:pPr>
        <w:pStyle w:val="NormalWeb"/>
        <w:spacing w:before="0" w:beforeAutospacing="0" w:after="0" w:afterAutospacing="0" w:line="276" w:lineRule="auto"/>
        <w:rPr>
          <w:rFonts w:ascii="Arial" w:hAnsi="Arial" w:cs="Arial"/>
          <w:sz w:val="20"/>
          <w:szCs w:val="20"/>
        </w:rPr>
      </w:pPr>
    </w:p>
    <w:p w14:paraId="43EDC707" w14:textId="77777777" w:rsid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En los procesos de formación, el instructor debe promover prácticas responsables que permitan aprovechar las tecnologías sin desconocer los riesgos asociados a la exposición de datos, el acceso a cuentas y la circulación de contenidos.</w:t>
      </w:r>
    </w:p>
    <w:p w14:paraId="667EA754" w14:textId="77777777" w:rsidR="003A61D9" w:rsidRPr="003A61D9" w:rsidRDefault="003A61D9" w:rsidP="003A61D9">
      <w:pPr>
        <w:pStyle w:val="NormalWeb"/>
        <w:spacing w:before="0" w:beforeAutospacing="0" w:after="0" w:afterAutospacing="0" w:line="276" w:lineRule="auto"/>
        <w:rPr>
          <w:rFonts w:ascii="Arial" w:hAnsi="Arial" w:cs="Arial"/>
          <w:sz w:val="20"/>
          <w:szCs w:val="20"/>
        </w:rPr>
      </w:pPr>
    </w:p>
    <w:p w14:paraId="13F927F2" w14:textId="77777777" w:rsidR="003A61D9" w:rsidRPr="003A61D9" w:rsidRDefault="003A61D9" w:rsidP="003A61D9">
      <w:pPr>
        <w:pStyle w:val="NormalWeb"/>
        <w:spacing w:before="0" w:beforeAutospacing="0" w:after="0" w:afterAutospacing="0" w:line="276" w:lineRule="auto"/>
        <w:rPr>
          <w:rFonts w:ascii="Arial" w:hAnsi="Arial" w:cs="Arial"/>
          <w:b/>
          <w:bCs/>
          <w:sz w:val="20"/>
          <w:szCs w:val="20"/>
        </w:rPr>
      </w:pPr>
      <w:r w:rsidRPr="003A61D9">
        <w:rPr>
          <w:rFonts w:ascii="Arial" w:hAnsi="Arial" w:cs="Arial"/>
          <w:b/>
          <w:bCs/>
          <w:sz w:val="20"/>
          <w:szCs w:val="20"/>
        </w:rPr>
        <w:t>Identidad digital y presencia en línea</w:t>
      </w:r>
    </w:p>
    <w:p w14:paraId="587E1E91" w14:textId="77777777" w:rsid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lastRenderedPageBreak/>
        <w:t>La identidad digital está conformada por la información y las interacciones que permiten representar a una persona en los entornos digitales. Incluye datos proporcionados directamente por el usuario, publicaciones, comentarios y otros elementos generados mediante su participación en diferentes plataformas.</w:t>
      </w:r>
    </w:p>
    <w:p w14:paraId="535A22AE" w14:textId="77777777" w:rsidR="003A61D9" w:rsidRPr="003A61D9" w:rsidRDefault="003A61D9" w:rsidP="003A61D9">
      <w:pPr>
        <w:pStyle w:val="NormalWeb"/>
        <w:spacing w:before="0" w:beforeAutospacing="0" w:after="0" w:afterAutospacing="0" w:line="276" w:lineRule="auto"/>
        <w:rPr>
          <w:rFonts w:ascii="Arial" w:hAnsi="Arial" w:cs="Arial"/>
          <w:sz w:val="20"/>
          <w:szCs w:val="20"/>
        </w:rPr>
      </w:pPr>
    </w:p>
    <w:p w14:paraId="79678E98" w14:textId="77777777" w:rsid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Esta identidad se construye tanto a partir de las acciones propias como de la información que otras personas comparten. Por ello, es importante reconocer que las actividades realizadas en internet pueden influir en la manera en que una persona es percibida en contextos educativos, sociales y profesionales.</w:t>
      </w:r>
    </w:p>
    <w:p w14:paraId="19FD725F" w14:textId="77777777" w:rsidR="003A61D9" w:rsidRPr="003A61D9" w:rsidRDefault="003A61D9" w:rsidP="003A61D9">
      <w:pPr>
        <w:pStyle w:val="NormalWeb"/>
        <w:spacing w:before="0" w:beforeAutospacing="0" w:after="0" w:afterAutospacing="0" w:line="276" w:lineRule="auto"/>
        <w:rPr>
          <w:rFonts w:ascii="Arial" w:hAnsi="Arial" w:cs="Arial"/>
          <w:sz w:val="20"/>
          <w:szCs w:val="20"/>
        </w:rPr>
      </w:pPr>
    </w:p>
    <w:p w14:paraId="7BBA0D35" w14:textId="771A676E" w:rsidR="003A61D9" w:rsidRDefault="003A61D9" w:rsidP="003A61D9">
      <w:pPr>
        <w:pStyle w:val="NormalWeb"/>
        <w:spacing w:before="0" w:beforeAutospacing="0" w:after="0" w:afterAutospacing="0" w:line="276" w:lineRule="auto"/>
        <w:rPr>
          <w:rFonts w:ascii="Arial" w:hAnsi="Arial" w:cs="Arial"/>
          <w:b/>
          <w:bCs/>
          <w:sz w:val="20"/>
          <w:szCs w:val="20"/>
        </w:rPr>
      </w:pPr>
      <w:commentRangeStart w:id="17"/>
      <w:r w:rsidRPr="003A61D9">
        <w:rPr>
          <w:rFonts w:ascii="Arial" w:hAnsi="Arial" w:cs="Arial"/>
          <w:b/>
          <w:bCs/>
          <w:sz w:val="20"/>
          <w:szCs w:val="20"/>
        </w:rPr>
        <w:t>Características de la identidad digital</w:t>
      </w:r>
    </w:p>
    <w:p w14:paraId="0A8E4532" w14:textId="77777777" w:rsidR="003A61D9" w:rsidRPr="003A61D9" w:rsidRDefault="003A61D9" w:rsidP="003A61D9">
      <w:pPr>
        <w:pStyle w:val="NormalWeb"/>
        <w:spacing w:before="0" w:beforeAutospacing="0" w:after="0" w:afterAutospacing="0" w:line="276" w:lineRule="auto"/>
        <w:rPr>
          <w:rFonts w:ascii="Arial" w:hAnsi="Arial" w:cs="Arial"/>
          <w:sz w:val="20"/>
          <w:szCs w:val="20"/>
        </w:rPr>
      </w:pPr>
    </w:p>
    <w:p w14:paraId="2B99B685" w14:textId="77777777" w:rsidR="003A61D9" w:rsidRPr="003A61D9" w:rsidRDefault="003A61D9" w:rsidP="003A61D9">
      <w:pPr>
        <w:pStyle w:val="NormalWeb"/>
        <w:spacing w:before="0" w:beforeAutospacing="0" w:after="0" w:afterAutospacing="0" w:line="276" w:lineRule="auto"/>
        <w:rPr>
          <w:rFonts w:ascii="Arial" w:hAnsi="Arial" w:cs="Arial"/>
          <w:b/>
          <w:bCs/>
          <w:sz w:val="20"/>
          <w:szCs w:val="20"/>
        </w:rPr>
      </w:pPr>
      <w:r w:rsidRPr="003A61D9">
        <w:rPr>
          <w:rFonts w:ascii="Arial" w:hAnsi="Arial" w:cs="Arial"/>
          <w:b/>
          <w:bCs/>
          <w:sz w:val="20"/>
          <w:szCs w:val="20"/>
        </w:rPr>
        <w:t>Tarjeta 1 - Social</w:t>
      </w:r>
    </w:p>
    <w:p w14:paraId="42FBE75B" w14:textId="77777777" w:rsidR="003A61D9" w:rsidRP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Se construye mediante las relaciones e interacciones que una persona establece con otros usuarios en redes y comunidades digitales.</w:t>
      </w:r>
    </w:p>
    <w:p w14:paraId="54E75C22" w14:textId="77777777" w:rsidR="003A61D9" w:rsidRPr="003A61D9" w:rsidRDefault="003A61D9" w:rsidP="003A61D9">
      <w:pPr>
        <w:pStyle w:val="NormalWeb"/>
        <w:spacing w:before="0" w:beforeAutospacing="0" w:after="0" w:afterAutospacing="0" w:line="276" w:lineRule="auto"/>
        <w:rPr>
          <w:rFonts w:ascii="Arial" w:hAnsi="Arial" w:cs="Arial"/>
          <w:b/>
          <w:bCs/>
          <w:sz w:val="20"/>
          <w:szCs w:val="20"/>
        </w:rPr>
      </w:pPr>
      <w:r w:rsidRPr="003A61D9">
        <w:rPr>
          <w:rFonts w:ascii="Arial" w:hAnsi="Arial" w:cs="Arial"/>
          <w:b/>
          <w:bCs/>
          <w:sz w:val="20"/>
          <w:szCs w:val="20"/>
        </w:rPr>
        <w:t>Tarjeta 2 - Subjetiva</w:t>
      </w:r>
    </w:p>
    <w:p w14:paraId="4AC66888" w14:textId="77777777" w:rsidR="003A61D9" w:rsidRP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Está relacionada con las interpretaciones que otras personas realizan sobre la información disponible de un usuario.</w:t>
      </w:r>
    </w:p>
    <w:p w14:paraId="38A4FDA0" w14:textId="77777777" w:rsidR="003A61D9" w:rsidRPr="003A61D9" w:rsidRDefault="003A61D9" w:rsidP="003A61D9">
      <w:pPr>
        <w:pStyle w:val="NormalWeb"/>
        <w:spacing w:before="0" w:beforeAutospacing="0" w:after="0" w:afterAutospacing="0" w:line="276" w:lineRule="auto"/>
        <w:rPr>
          <w:rFonts w:ascii="Arial" w:hAnsi="Arial" w:cs="Arial"/>
          <w:b/>
          <w:bCs/>
          <w:sz w:val="20"/>
          <w:szCs w:val="20"/>
        </w:rPr>
      </w:pPr>
      <w:r w:rsidRPr="003A61D9">
        <w:rPr>
          <w:rFonts w:ascii="Arial" w:hAnsi="Arial" w:cs="Arial"/>
          <w:b/>
          <w:bCs/>
          <w:sz w:val="20"/>
          <w:szCs w:val="20"/>
        </w:rPr>
        <w:t>Tarjeta 3 - Valiosa</w:t>
      </w:r>
    </w:p>
    <w:p w14:paraId="2CA2C342" w14:textId="77777777" w:rsidR="003A61D9" w:rsidRP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Puede influir en oportunidades académicas y profesionales, según la información que terceros consulten e interpreten.</w:t>
      </w:r>
    </w:p>
    <w:p w14:paraId="7B299689" w14:textId="77777777" w:rsidR="003A61D9" w:rsidRPr="003A61D9" w:rsidRDefault="003A61D9" w:rsidP="003A61D9">
      <w:pPr>
        <w:pStyle w:val="NormalWeb"/>
        <w:spacing w:before="0" w:beforeAutospacing="0" w:after="0" w:afterAutospacing="0" w:line="276" w:lineRule="auto"/>
        <w:rPr>
          <w:rFonts w:ascii="Arial" w:hAnsi="Arial" w:cs="Arial"/>
          <w:b/>
          <w:bCs/>
          <w:sz w:val="20"/>
          <w:szCs w:val="20"/>
        </w:rPr>
      </w:pPr>
      <w:r w:rsidRPr="003A61D9">
        <w:rPr>
          <w:rFonts w:ascii="Arial" w:hAnsi="Arial" w:cs="Arial"/>
          <w:b/>
          <w:bCs/>
          <w:sz w:val="20"/>
          <w:szCs w:val="20"/>
        </w:rPr>
        <w:t>Tarjeta 4 - Indirecta</w:t>
      </w:r>
    </w:p>
    <w:p w14:paraId="058104A1" w14:textId="77777777" w:rsidR="003A61D9" w:rsidRP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Permite generar una percepción sobre una persona sin que exista necesariamente una relación presencial.</w:t>
      </w:r>
    </w:p>
    <w:p w14:paraId="419B3588" w14:textId="77777777" w:rsidR="003A61D9" w:rsidRPr="003A61D9" w:rsidRDefault="003A61D9" w:rsidP="003A61D9">
      <w:pPr>
        <w:pStyle w:val="NormalWeb"/>
        <w:spacing w:before="0" w:beforeAutospacing="0" w:after="0" w:afterAutospacing="0" w:line="276" w:lineRule="auto"/>
        <w:rPr>
          <w:rFonts w:ascii="Arial" w:hAnsi="Arial" w:cs="Arial"/>
          <w:b/>
          <w:bCs/>
          <w:sz w:val="20"/>
          <w:szCs w:val="20"/>
        </w:rPr>
      </w:pPr>
      <w:r w:rsidRPr="003A61D9">
        <w:rPr>
          <w:rFonts w:ascii="Arial" w:hAnsi="Arial" w:cs="Arial"/>
          <w:b/>
          <w:bCs/>
          <w:sz w:val="20"/>
          <w:szCs w:val="20"/>
        </w:rPr>
        <w:t>Tarjeta 5 - Compuesta</w:t>
      </w:r>
    </w:p>
    <w:p w14:paraId="7A618037" w14:textId="77777777" w:rsidR="003A61D9" w:rsidRP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Integra información publicada por el propio usuario y aportes realizados por otras personas.</w:t>
      </w:r>
    </w:p>
    <w:p w14:paraId="0980A7B5" w14:textId="77777777" w:rsidR="003A61D9" w:rsidRPr="003A61D9" w:rsidRDefault="003A61D9" w:rsidP="003A61D9">
      <w:pPr>
        <w:pStyle w:val="NormalWeb"/>
        <w:spacing w:before="0" w:beforeAutospacing="0" w:after="0" w:afterAutospacing="0" w:line="276" w:lineRule="auto"/>
        <w:rPr>
          <w:rFonts w:ascii="Arial" w:hAnsi="Arial" w:cs="Arial"/>
          <w:b/>
          <w:bCs/>
          <w:sz w:val="20"/>
          <w:szCs w:val="20"/>
        </w:rPr>
      </w:pPr>
      <w:r w:rsidRPr="003A61D9">
        <w:rPr>
          <w:rFonts w:ascii="Arial" w:hAnsi="Arial" w:cs="Arial"/>
          <w:b/>
          <w:bCs/>
          <w:sz w:val="20"/>
          <w:szCs w:val="20"/>
        </w:rPr>
        <w:t>Tarjeta 6 - Real</w:t>
      </w:r>
    </w:p>
    <w:p w14:paraId="27AE899F" w14:textId="77777777" w:rsidR="003A61D9" w:rsidRP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Las actividades desarrolladas en entornos digitales pueden producir consecuencias en situaciones de la vida cotidiana.</w:t>
      </w:r>
    </w:p>
    <w:p w14:paraId="6DE25B72" w14:textId="77777777" w:rsidR="003A61D9" w:rsidRPr="003A61D9" w:rsidRDefault="003A61D9" w:rsidP="003A61D9">
      <w:pPr>
        <w:pStyle w:val="NormalWeb"/>
        <w:spacing w:before="0" w:beforeAutospacing="0" w:after="0" w:afterAutospacing="0" w:line="276" w:lineRule="auto"/>
        <w:rPr>
          <w:rFonts w:ascii="Arial" w:hAnsi="Arial" w:cs="Arial"/>
          <w:b/>
          <w:bCs/>
          <w:sz w:val="20"/>
          <w:szCs w:val="20"/>
        </w:rPr>
      </w:pPr>
      <w:r w:rsidRPr="003A61D9">
        <w:rPr>
          <w:rFonts w:ascii="Arial" w:hAnsi="Arial" w:cs="Arial"/>
          <w:b/>
          <w:bCs/>
          <w:sz w:val="20"/>
          <w:szCs w:val="20"/>
        </w:rPr>
        <w:t>Tarjeta 7 - Contextual</w:t>
      </w:r>
    </w:p>
    <w:p w14:paraId="1FDB1795" w14:textId="77777777" w:rsidR="003A61D9" w:rsidRP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La interpretación de una publicación puede variar según el entorno, la audiencia y las circunstancias en que se comparte.</w:t>
      </w:r>
    </w:p>
    <w:p w14:paraId="332469A6" w14:textId="77777777" w:rsidR="003A61D9" w:rsidRPr="003A61D9" w:rsidRDefault="003A61D9" w:rsidP="003A61D9">
      <w:pPr>
        <w:pStyle w:val="NormalWeb"/>
        <w:spacing w:before="0" w:beforeAutospacing="0" w:after="0" w:afterAutospacing="0" w:line="276" w:lineRule="auto"/>
        <w:rPr>
          <w:rFonts w:ascii="Arial" w:hAnsi="Arial" w:cs="Arial"/>
          <w:b/>
          <w:bCs/>
          <w:sz w:val="20"/>
          <w:szCs w:val="20"/>
        </w:rPr>
      </w:pPr>
      <w:r w:rsidRPr="003A61D9">
        <w:rPr>
          <w:rFonts w:ascii="Arial" w:hAnsi="Arial" w:cs="Arial"/>
          <w:b/>
          <w:bCs/>
          <w:sz w:val="20"/>
          <w:szCs w:val="20"/>
        </w:rPr>
        <w:t>Tarjeta 8 - Dinámica</w:t>
      </w:r>
    </w:p>
    <w:p w14:paraId="16F5D9D4" w14:textId="77777777" w:rsid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Se transforma continuamente como resultado de nuevas publicaciones, interacciones y experiencias digitales.</w:t>
      </w:r>
      <w:commentRangeEnd w:id="17"/>
      <w:r w:rsidR="00551803">
        <w:rPr>
          <w:rStyle w:val="Refdecomentario"/>
          <w:rFonts w:ascii="Arial" w:hAnsi="Arial" w:cs="Arial"/>
          <w:sz w:val="20"/>
          <w:szCs w:val="20"/>
        </w:rPr>
        <w:commentReference w:id="17"/>
      </w:r>
    </w:p>
    <w:p w14:paraId="3EBF7B3E" w14:textId="77777777" w:rsidR="003A61D9" w:rsidRPr="003A61D9" w:rsidRDefault="003A61D9" w:rsidP="003A61D9">
      <w:pPr>
        <w:pStyle w:val="NormalWeb"/>
        <w:spacing w:before="0" w:beforeAutospacing="0" w:after="0" w:afterAutospacing="0" w:line="276" w:lineRule="auto"/>
        <w:rPr>
          <w:rFonts w:ascii="Arial" w:hAnsi="Arial" w:cs="Arial"/>
          <w:sz w:val="20"/>
          <w:szCs w:val="20"/>
        </w:rPr>
      </w:pPr>
    </w:p>
    <w:p w14:paraId="70B2494B" w14:textId="77777777" w:rsidR="003A61D9" w:rsidRDefault="003A61D9" w:rsidP="003A61D9">
      <w:pPr>
        <w:pStyle w:val="NormalWeb"/>
        <w:spacing w:before="0" w:beforeAutospacing="0" w:after="0" w:afterAutospacing="0" w:line="276" w:lineRule="auto"/>
        <w:rPr>
          <w:rFonts w:ascii="Arial" w:hAnsi="Arial" w:cs="Arial"/>
          <w:b/>
          <w:bCs/>
          <w:sz w:val="20"/>
          <w:szCs w:val="20"/>
        </w:rPr>
      </w:pPr>
      <w:r w:rsidRPr="003A61D9">
        <w:rPr>
          <w:rFonts w:ascii="Arial" w:hAnsi="Arial" w:cs="Arial"/>
          <w:b/>
          <w:bCs/>
          <w:sz w:val="20"/>
          <w:szCs w:val="20"/>
        </w:rPr>
        <w:t>Visibilidad y reputación digital</w:t>
      </w:r>
    </w:p>
    <w:p w14:paraId="20AD5F17" w14:textId="77777777" w:rsidR="003A61D9" w:rsidRPr="003A61D9" w:rsidRDefault="003A61D9" w:rsidP="003A61D9">
      <w:pPr>
        <w:pStyle w:val="NormalWeb"/>
        <w:spacing w:before="0" w:beforeAutospacing="0" w:after="0" w:afterAutospacing="0" w:line="276" w:lineRule="auto"/>
        <w:rPr>
          <w:rFonts w:ascii="Arial" w:hAnsi="Arial" w:cs="Arial"/>
          <w:b/>
          <w:bCs/>
          <w:sz w:val="20"/>
          <w:szCs w:val="20"/>
        </w:rPr>
      </w:pPr>
    </w:p>
    <w:p w14:paraId="02B2B3B1" w14:textId="77777777" w:rsid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La visibilidad se relaciona con el alcance y la presencia de una persona o institución en los espacios digitales. Puede observarse mediante indicadores como las visualizaciones, las interacciones y la circulación de publicaciones, aunque estos datos no determinan por sí solos la calidad de la participación.</w:t>
      </w:r>
    </w:p>
    <w:p w14:paraId="7FFEE654" w14:textId="77777777" w:rsidR="00A91BEB" w:rsidRPr="003A61D9" w:rsidRDefault="00A91BEB" w:rsidP="003A61D9">
      <w:pPr>
        <w:pStyle w:val="NormalWeb"/>
        <w:spacing w:before="0" w:beforeAutospacing="0" w:after="0" w:afterAutospacing="0" w:line="276" w:lineRule="auto"/>
        <w:rPr>
          <w:rFonts w:ascii="Arial" w:hAnsi="Arial" w:cs="Arial"/>
          <w:sz w:val="20"/>
          <w:szCs w:val="20"/>
        </w:rPr>
      </w:pPr>
    </w:p>
    <w:p w14:paraId="1CA440EE" w14:textId="77777777" w:rsid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La reputación digital, por su parte, se construye a partir de las opiniones y valoraciones que otras personas generan sobre las actividades y contenidos asociados a una identidad. Su gestión requiere coherencia en la comunicación, respeto por los demás y atención a la información que circula en diferentes plataformas.</w:t>
      </w:r>
    </w:p>
    <w:p w14:paraId="09FE8921" w14:textId="77777777" w:rsidR="00A91BEB" w:rsidRPr="003A61D9" w:rsidRDefault="00A91BEB" w:rsidP="003A61D9">
      <w:pPr>
        <w:pStyle w:val="NormalWeb"/>
        <w:spacing w:before="0" w:beforeAutospacing="0" w:after="0" w:afterAutospacing="0" w:line="276" w:lineRule="auto"/>
        <w:rPr>
          <w:rFonts w:ascii="Arial" w:hAnsi="Arial" w:cs="Arial"/>
          <w:sz w:val="20"/>
          <w:szCs w:val="20"/>
        </w:rPr>
      </w:pPr>
    </w:p>
    <w:p w14:paraId="645BA3B5" w14:textId="77777777" w:rsid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En el ámbito formativo, el instructor puede orientar reflexiones sobre las consecuencias de publicar información personal, compartir contenidos de terceros y participar en conversaciones digitales. Estas prácticas favorecen la construcción de relaciones responsables y el reconocimiento de la huella que dejan las interacciones en línea.</w:t>
      </w:r>
    </w:p>
    <w:p w14:paraId="0B34DB33" w14:textId="77777777" w:rsidR="00A91BEB" w:rsidRPr="003A61D9" w:rsidRDefault="00A91BEB" w:rsidP="003A61D9">
      <w:pPr>
        <w:pStyle w:val="NormalWeb"/>
        <w:spacing w:before="0" w:beforeAutospacing="0" w:after="0" w:afterAutospacing="0" w:line="276" w:lineRule="auto"/>
        <w:rPr>
          <w:rFonts w:ascii="Arial" w:hAnsi="Arial" w:cs="Arial"/>
          <w:sz w:val="20"/>
          <w:szCs w:val="20"/>
        </w:rPr>
      </w:pPr>
    </w:p>
    <w:p w14:paraId="2AA43EE8" w14:textId="77777777" w:rsidR="003A61D9" w:rsidRDefault="003A61D9" w:rsidP="003A61D9">
      <w:pPr>
        <w:pStyle w:val="NormalWeb"/>
        <w:spacing w:before="0" w:beforeAutospacing="0" w:after="0" w:afterAutospacing="0" w:line="276" w:lineRule="auto"/>
        <w:rPr>
          <w:rFonts w:ascii="Arial" w:hAnsi="Arial" w:cs="Arial"/>
          <w:b/>
          <w:bCs/>
          <w:sz w:val="20"/>
          <w:szCs w:val="20"/>
        </w:rPr>
      </w:pPr>
      <w:r w:rsidRPr="00A91BEB">
        <w:rPr>
          <w:rFonts w:ascii="Arial" w:hAnsi="Arial" w:cs="Arial"/>
          <w:b/>
          <w:bCs/>
          <w:sz w:val="20"/>
          <w:szCs w:val="20"/>
        </w:rPr>
        <w:t>Seguridad digital y protección de datos</w:t>
      </w:r>
    </w:p>
    <w:p w14:paraId="50EA4130" w14:textId="77777777" w:rsidR="00A91BEB" w:rsidRPr="00A91BEB" w:rsidRDefault="00A91BEB" w:rsidP="003A61D9">
      <w:pPr>
        <w:pStyle w:val="NormalWeb"/>
        <w:spacing w:before="0" w:beforeAutospacing="0" w:after="0" w:afterAutospacing="0" w:line="276" w:lineRule="auto"/>
        <w:rPr>
          <w:rFonts w:ascii="Arial" w:hAnsi="Arial" w:cs="Arial"/>
          <w:b/>
          <w:bCs/>
          <w:sz w:val="20"/>
          <w:szCs w:val="20"/>
        </w:rPr>
      </w:pPr>
    </w:p>
    <w:p w14:paraId="7A0E1030" w14:textId="77777777" w:rsid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lastRenderedPageBreak/>
        <w:t>La seguridad digital comprende prácticas y mecanismos destinados a proteger la información, los dispositivos y las cuentas frente a riesgos como el acceso no autorizado, la pérdida de datos y los intentos de fraude.</w:t>
      </w:r>
    </w:p>
    <w:p w14:paraId="64A37530" w14:textId="77777777" w:rsidR="00A91BEB" w:rsidRPr="003A61D9" w:rsidRDefault="00A91BEB" w:rsidP="003A61D9">
      <w:pPr>
        <w:pStyle w:val="NormalWeb"/>
        <w:spacing w:before="0" w:beforeAutospacing="0" w:after="0" w:afterAutospacing="0" w:line="276" w:lineRule="auto"/>
        <w:rPr>
          <w:rFonts w:ascii="Arial" w:hAnsi="Arial" w:cs="Arial"/>
          <w:sz w:val="20"/>
          <w:szCs w:val="20"/>
        </w:rPr>
      </w:pPr>
    </w:p>
    <w:p w14:paraId="088FED57" w14:textId="77777777" w:rsid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Su aplicación requiere reconocer que las amenazas pueden presentarse durante actividades habituales, como consultar el correo electrónico, descargar documentos, participar en redes sociales o utilizar servicios de almacenamiento compartido.</w:t>
      </w:r>
    </w:p>
    <w:p w14:paraId="686009F6" w14:textId="77777777" w:rsidR="00A91BEB" w:rsidRPr="003A61D9" w:rsidRDefault="00A91BEB" w:rsidP="003A61D9">
      <w:pPr>
        <w:pStyle w:val="NormalWeb"/>
        <w:spacing w:before="0" w:beforeAutospacing="0" w:after="0" w:afterAutospacing="0" w:line="276" w:lineRule="auto"/>
        <w:rPr>
          <w:rFonts w:ascii="Arial" w:hAnsi="Arial" w:cs="Arial"/>
          <w:sz w:val="20"/>
          <w:szCs w:val="20"/>
        </w:rPr>
      </w:pPr>
    </w:p>
    <w:p w14:paraId="10EDD246" w14:textId="1D506120" w:rsidR="003A61D9" w:rsidRDefault="003A61D9" w:rsidP="003A61D9">
      <w:pPr>
        <w:pStyle w:val="NormalWeb"/>
        <w:spacing w:before="0" w:beforeAutospacing="0" w:after="0" w:afterAutospacing="0" w:line="276" w:lineRule="auto"/>
        <w:rPr>
          <w:rFonts w:ascii="Arial" w:hAnsi="Arial" w:cs="Arial"/>
          <w:b/>
          <w:bCs/>
          <w:sz w:val="20"/>
          <w:szCs w:val="20"/>
        </w:rPr>
      </w:pPr>
      <w:commentRangeStart w:id="18"/>
      <w:r w:rsidRPr="00DF0A93">
        <w:rPr>
          <w:rFonts w:ascii="Arial" w:hAnsi="Arial" w:cs="Arial"/>
          <w:b/>
          <w:bCs/>
          <w:sz w:val="20"/>
          <w:szCs w:val="20"/>
        </w:rPr>
        <w:t>Prácticas para proteger la información digital</w:t>
      </w:r>
    </w:p>
    <w:p w14:paraId="48856F00" w14:textId="77777777" w:rsidR="00DF0A93" w:rsidRPr="003A61D9" w:rsidRDefault="00DF0A93" w:rsidP="003A61D9">
      <w:pPr>
        <w:pStyle w:val="NormalWeb"/>
        <w:spacing w:before="0" w:beforeAutospacing="0" w:after="0" w:afterAutospacing="0" w:line="276" w:lineRule="auto"/>
        <w:rPr>
          <w:rFonts w:ascii="Arial" w:hAnsi="Arial" w:cs="Arial"/>
          <w:sz w:val="20"/>
          <w:szCs w:val="20"/>
        </w:rPr>
      </w:pPr>
    </w:p>
    <w:p w14:paraId="0EA87CDB" w14:textId="77777777" w:rsidR="003A61D9" w:rsidRPr="00DF0A93" w:rsidRDefault="003A61D9" w:rsidP="003A61D9">
      <w:pPr>
        <w:pStyle w:val="NormalWeb"/>
        <w:spacing w:before="0" w:beforeAutospacing="0" w:after="0" w:afterAutospacing="0" w:line="276" w:lineRule="auto"/>
        <w:rPr>
          <w:rFonts w:ascii="Arial" w:hAnsi="Arial" w:cs="Arial"/>
          <w:b/>
          <w:bCs/>
          <w:sz w:val="20"/>
          <w:szCs w:val="20"/>
        </w:rPr>
      </w:pPr>
      <w:r w:rsidRPr="00DF0A93">
        <w:rPr>
          <w:rFonts w:ascii="Arial" w:hAnsi="Arial" w:cs="Arial"/>
          <w:b/>
          <w:bCs/>
          <w:sz w:val="20"/>
          <w:szCs w:val="20"/>
        </w:rPr>
        <w:t>Ítem 1 - Contraseñas y autenticación</w:t>
      </w:r>
    </w:p>
    <w:p w14:paraId="70CAA497" w14:textId="77777777" w:rsid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Utilizar contraseñas extensas, únicas para cada cuenta y difíciles de adivinar. Cuando el servicio lo permita, activar la autenticación multifactor para incorporar una verificación adicional de identidad.</w:t>
      </w:r>
    </w:p>
    <w:p w14:paraId="1A0779D3" w14:textId="77777777" w:rsidR="00DF0A93" w:rsidRPr="003A61D9" w:rsidRDefault="00DF0A93" w:rsidP="003A61D9">
      <w:pPr>
        <w:pStyle w:val="NormalWeb"/>
        <w:spacing w:before="0" w:beforeAutospacing="0" w:after="0" w:afterAutospacing="0" w:line="276" w:lineRule="auto"/>
        <w:rPr>
          <w:rFonts w:ascii="Arial" w:hAnsi="Arial" w:cs="Arial"/>
          <w:sz w:val="20"/>
          <w:szCs w:val="20"/>
        </w:rPr>
      </w:pPr>
    </w:p>
    <w:p w14:paraId="29191630" w14:textId="77777777" w:rsidR="003A61D9" w:rsidRPr="00DF0A93" w:rsidRDefault="003A61D9" w:rsidP="003A61D9">
      <w:pPr>
        <w:pStyle w:val="NormalWeb"/>
        <w:spacing w:before="0" w:beforeAutospacing="0" w:after="0" w:afterAutospacing="0" w:line="276" w:lineRule="auto"/>
        <w:rPr>
          <w:rFonts w:ascii="Arial" w:hAnsi="Arial" w:cs="Arial"/>
          <w:b/>
          <w:bCs/>
          <w:sz w:val="20"/>
          <w:szCs w:val="20"/>
        </w:rPr>
      </w:pPr>
      <w:r w:rsidRPr="00DF0A93">
        <w:rPr>
          <w:rFonts w:ascii="Arial" w:hAnsi="Arial" w:cs="Arial"/>
          <w:b/>
          <w:bCs/>
          <w:sz w:val="20"/>
          <w:szCs w:val="20"/>
        </w:rPr>
        <w:t>Ítem 2 - Correo electrónico</w:t>
      </w:r>
    </w:p>
    <w:p w14:paraId="4275077A" w14:textId="77777777" w:rsid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Examinar cuidadosamente los mensajes inesperados, especialmente cuando solicitan datos personales, contienen archivos sospechosos o generan presión para realizar acciones inmediatas.</w:t>
      </w:r>
    </w:p>
    <w:p w14:paraId="4D36845F" w14:textId="77777777" w:rsidR="00DF0A93" w:rsidRPr="003A61D9" w:rsidRDefault="00DF0A93" w:rsidP="003A61D9">
      <w:pPr>
        <w:pStyle w:val="NormalWeb"/>
        <w:spacing w:before="0" w:beforeAutospacing="0" w:after="0" w:afterAutospacing="0" w:line="276" w:lineRule="auto"/>
        <w:rPr>
          <w:rFonts w:ascii="Arial" w:hAnsi="Arial" w:cs="Arial"/>
          <w:sz w:val="20"/>
          <w:szCs w:val="20"/>
        </w:rPr>
      </w:pPr>
    </w:p>
    <w:p w14:paraId="1EACBD92" w14:textId="77777777" w:rsidR="003A61D9" w:rsidRPr="00DF0A93" w:rsidRDefault="003A61D9" w:rsidP="003A61D9">
      <w:pPr>
        <w:pStyle w:val="NormalWeb"/>
        <w:spacing w:before="0" w:beforeAutospacing="0" w:after="0" w:afterAutospacing="0" w:line="276" w:lineRule="auto"/>
        <w:rPr>
          <w:rFonts w:ascii="Arial" w:hAnsi="Arial" w:cs="Arial"/>
          <w:b/>
          <w:bCs/>
          <w:sz w:val="20"/>
          <w:szCs w:val="20"/>
        </w:rPr>
      </w:pPr>
      <w:r w:rsidRPr="00DF0A93">
        <w:rPr>
          <w:rFonts w:ascii="Arial" w:hAnsi="Arial" w:cs="Arial"/>
          <w:b/>
          <w:bCs/>
          <w:sz w:val="20"/>
          <w:szCs w:val="20"/>
        </w:rPr>
        <w:t>Ítem 3 - Redes sociales</w:t>
      </w:r>
    </w:p>
    <w:p w14:paraId="63F1533E" w14:textId="77777777" w:rsid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Revisar la configuración de privacidad, controlar la información personal publicada y verificar la identidad de quienes solicitan datos confidenciales.</w:t>
      </w:r>
    </w:p>
    <w:p w14:paraId="53AAD98C" w14:textId="77777777" w:rsidR="00DF0A93" w:rsidRPr="003A61D9" w:rsidRDefault="00DF0A93" w:rsidP="003A61D9">
      <w:pPr>
        <w:pStyle w:val="NormalWeb"/>
        <w:spacing w:before="0" w:beforeAutospacing="0" w:after="0" w:afterAutospacing="0" w:line="276" w:lineRule="auto"/>
        <w:rPr>
          <w:rFonts w:ascii="Arial" w:hAnsi="Arial" w:cs="Arial"/>
          <w:sz w:val="20"/>
          <w:szCs w:val="20"/>
        </w:rPr>
      </w:pPr>
    </w:p>
    <w:p w14:paraId="3C135D1F" w14:textId="77777777" w:rsidR="003A61D9" w:rsidRPr="00DF0A93" w:rsidRDefault="003A61D9" w:rsidP="003A61D9">
      <w:pPr>
        <w:pStyle w:val="NormalWeb"/>
        <w:spacing w:before="0" w:beforeAutospacing="0" w:after="0" w:afterAutospacing="0" w:line="276" w:lineRule="auto"/>
        <w:rPr>
          <w:rFonts w:ascii="Arial" w:hAnsi="Arial" w:cs="Arial"/>
          <w:b/>
          <w:bCs/>
          <w:sz w:val="20"/>
          <w:szCs w:val="20"/>
        </w:rPr>
      </w:pPr>
      <w:r w:rsidRPr="00DF0A93">
        <w:rPr>
          <w:rFonts w:ascii="Arial" w:hAnsi="Arial" w:cs="Arial"/>
          <w:b/>
          <w:bCs/>
          <w:sz w:val="20"/>
          <w:szCs w:val="20"/>
        </w:rPr>
        <w:t>Ítem 4 - Dispositivos móviles</w:t>
      </w:r>
    </w:p>
    <w:p w14:paraId="4DE841CE" w14:textId="77777777" w:rsid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Mantener actualizado el sistema, utilizar métodos seguros de bloqueo y descargar aplicaciones desde fuentes confiables.</w:t>
      </w:r>
    </w:p>
    <w:p w14:paraId="39CC80F6" w14:textId="77777777" w:rsidR="00DF0A93" w:rsidRPr="003A61D9" w:rsidRDefault="00DF0A93" w:rsidP="003A61D9">
      <w:pPr>
        <w:pStyle w:val="NormalWeb"/>
        <w:spacing w:before="0" w:beforeAutospacing="0" w:after="0" w:afterAutospacing="0" w:line="276" w:lineRule="auto"/>
        <w:rPr>
          <w:rFonts w:ascii="Arial" w:hAnsi="Arial" w:cs="Arial"/>
          <w:sz w:val="20"/>
          <w:szCs w:val="20"/>
        </w:rPr>
      </w:pPr>
    </w:p>
    <w:p w14:paraId="623169FB" w14:textId="77777777" w:rsidR="003A61D9" w:rsidRPr="00DF0A93" w:rsidRDefault="003A61D9" w:rsidP="003A61D9">
      <w:pPr>
        <w:pStyle w:val="NormalWeb"/>
        <w:spacing w:before="0" w:beforeAutospacing="0" w:after="0" w:afterAutospacing="0" w:line="276" w:lineRule="auto"/>
        <w:rPr>
          <w:rFonts w:ascii="Arial" w:hAnsi="Arial" w:cs="Arial"/>
          <w:b/>
          <w:bCs/>
          <w:sz w:val="20"/>
          <w:szCs w:val="20"/>
        </w:rPr>
      </w:pPr>
      <w:r w:rsidRPr="00DF0A93">
        <w:rPr>
          <w:rFonts w:ascii="Arial" w:hAnsi="Arial" w:cs="Arial"/>
          <w:b/>
          <w:bCs/>
          <w:sz w:val="20"/>
          <w:szCs w:val="20"/>
        </w:rPr>
        <w:t>Ítem 5 - Redes y conexiones</w:t>
      </w:r>
    </w:p>
    <w:p w14:paraId="1CBB9C7A" w14:textId="77777777" w:rsid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Evitar conexiones desconocidas o no confiables para realizar operaciones sensibles. Verificar que los servicios utilizados cuenten con mecanismos de protección adecuados.</w:t>
      </w:r>
    </w:p>
    <w:p w14:paraId="3A3C13F8" w14:textId="77777777" w:rsidR="00DF0A93" w:rsidRPr="003A61D9" w:rsidRDefault="00DF0A93" w:rsidP="003A61D9">
      <w:pPr>
        <w:pStyle w:val="NormalWeb"/>
        <w:spacing w:before="0" w:beforeAutospacing="0" w:after="0" w:afterAutospacing="0" w:line="276" w:lineRule="auto"/>
        <w:rPr>
          <w:rFonts w:ascii="Arial" w:hAnsi="Arial" w:cs="Arial"/>
          <w:sz w:val="20"/>
          <w:szCs w:val="20"/>
        </w:rPr>
      </w:pPr>
    </w:p>
    <w:p w14:paraId="646EA313" w14:textId="1F19779F" w:rsidR="003A61D9" w:rsidRPr="00DF0A93" w:rsidRDefault="00FE0EC0" w:rsidP="003A61D9">
      <w:pPr>
        <w:pStyle w:val="NormalWeb"/>
        <w:spacing w:before="0" w:beforeAutospacing="0" w:after="0" w:afterAutospacing="0" w:line="276" w:lineRule="auto"/>
        <w:rPr>
          <w:rFonts w:ascii="Arial" w:hAnsi="Arial" w:cs="Arial"/>
          <w:b/>
          <w:bCs/>
          <w:sz w:val="20"/>
          <w:szCs w:val="20"/>
        </w:rPr>
      </w:pPr>
      <w:r w:rsidRPr="00FE0EC0">
        <w:rPr>
          <w:rFonts w:ascii="Arial" w:hAnsi="Arial" w:cs="Arial"/>
          <w:b/>
          <w:bCs/>
          <w:sz w:val="20"/>
          <w:szCs w:val="20"/>
          <w:highlight w:val="yellow"/>
        </w:rPr>
        <w:t>Ítem 6 - Permisos de acceso</w:t>
      </w:r>
    </w:p>
    <w:p w14:paraId="71A4AB76" w14:textId="77777777" w:rsidR="009E0F80" w:rsidRDefault="009E0F80" w:rsidP="003A61D9">
      <w:pPr>
        <w:pStyle w:val="NormalWeb"/>
        <w:spacing w:before="0" w:beforeAutospacing="0" w:after="0" w:afterAutospacing="0" w:line="276" w:lineRule="auto"/>
        <w:rPr>
          <w:rFonts w:ascii="Arial" w:hAnsi="Arial" w:cs="Arial"/>
          <w:sz w:val="20"/>
          <w:szCs w:val="20"/>
        </w:rPr>
      </w:pPr>
      <w:r w:rsidRPr="009E0F80">
        <w:rPr>
          <w:rFonts w:ascii="Arial" w:hAnsi="Arial" w:cs="Arial"/>
          <w:sz w:val="20"/>
          <w:szCs w:val="20"/>
        </w:rPr>
        <w:t>Revisar los permisos otorgados a las aplicaciones y a los documentos compartidos. Limitar el acceso a las personas autorizadas y retirar los permisos cuando ya no sean necesarios.</w:t>
      </w:r>
    </w:p>
    <w:commentRangeEnd w:id="18"/>
    <w:p w14:paraId="2761B71F" w14:textId="77777777" w:rsidR="00DF0A93" w:rsidRPr="003A61D9" w:rsidRDefault="00551803" w:rsidP="003A61D9">
      <w:pPr>
        <w:pStyle w:val="NormalWeb"/>
        <w:spacing w:before="0" w:beforeAutospacing="0" w:after="0" w:afterAutospacing="0" w:line="276" w:lineRule="auto"/>
        <w:rPr>
          <w:rFonts w:ascii="Arial" w:hAnsi="Arial" w:cs="Arial"/>
          <w:sz w:val="20"/>
          <w:szCs w:val="20"/>
        </w:rPr>
      </w:pPr>
      <w:r w:rsidRPr="003A61D9">
        <w:rPr>
          <w:rStyle w:val="Refdecomentario"/>
          <w:rFonts w:ascii="Arial" w:hAnsi="Arial" w:cs="Arial"/>
          <w:sz w:val="20"/>
          <w:szCs w:val="20"/>
        </w:rPr>
        <w:commentReference w:id="18"/>
      </w:r>
    </w:p>
    <w:p w14:paraId="6C77D8EE" w14:textId="77777777" w:rsidR="003A61D9" w:rsidRDefault="003A61D9" w:rsidP="003A61D9">
      <w:pPr>
        <w:pStyle w:val="NormalWeb"/>
        <w:spacing w:before="0" w:beforeAutospacing="0" w:after="0" w:afterAutospacing="0" w:line="276" w:lineRule="auto"/>
        <w:rPr>
          <w:rFonts w:ascii="Arial" w:hAnsi="Arial" w:cs="Arial"/>
          <w:b/>
          <w:bCs/>
          <w:sz w:val="20"/>
          <w:szCs w:val="20"/>
        </w:rPr>
      </w:pPr>
      <w:r w:rsidRPr="00A266D7">
        <w:rPr>
          <w:rFonts w:ascii="Arial" w:hAnsi="Arial" w:cs="Arial"/>
          <w:b/>
          <w:bCs/>
          <w:sz w:val="20"/>
          <w:szCs w:val="20"/>
        </w:rPr>
        <w:t>Amenazas y delitos informáticos</w:t>
      </w:r>
    </w:p>
    <w:p w14:paraId="291D689E" w14:textId="77777777" w:rsidR="00A266D7" w:rsidRPr="00A266D7" w:rsidRDefault="00A266D7" w:rsidP="003A61D9">
      <w:pPr>
        <w:pStyle w:val="NormalWeb"/>
        <w:spacing w:before="0" w:beforeAutospacing="0" w:after="0" w:afterAutospacing="0" w:line="276" w:lineRule="auto"/>
        <w:rPr>
          <w:rFonts w:ascii="Arial" w:hAnsi="Arial" w:cs="Arial"/>
          <w:b/>
          <w:bCs/>
          <w:sz w:val="20"/>
          <w:szCs w:val="20"/>
        </w:rPr>
      </w:pPr>
    </w:p>
    <w:p w14:paraId="4CCA25CF" w14:textId="77777777" w:rsid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Los riesgos digitales no se limitan a problemas técnicos. También existen conductas que buscan obtener información mediante engaños, suplantar identidades, afectar sistemas o vulnerar los derechos de las personas.</w:t>
      </w:r>
    </w:p>
    <w:p w14:paraId="78B6DAAB" w14:textId="77777777" w:rsidR="00A266D7" w:rsidRPr="003A61D9" w:rsidRDefault="00A266D7" w:rsidP="003A61D9">
      <w:pPr>
        <w:pStyle w:val="NormalWeb"/>
        <w:spacing w:before="0" w:beforeAutospacing="0" w:after="0" w:afterAutospacing="0" w:line="276" w:lineRule="auto"/>
        <w:rPr>
          <w:rFonts w:ascii="Arial" w:hAnsi="Arial" w:cs="Arial"/>
          <w:sz w:val="20"/>
          <w:szCs w:val="20"/>
        </w:rPr>
      </w:pPr>
    </w:p>
    <w:p w14:paraId="02196014" w14:textId="77777777" w:rsid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Entre las amenazas más conocidas se encuentran la suplantación de sitios, los mensajes fraudulentos, el uso de programas maliciosos y distintas formas de acoso digital. Reconocerlas permite adoptar medidas preventivas y acudir a los canales correspondientes cuando se identifiquen situaciones que puedan constituir delitos.</w:t>
      </w:r>
    </w:p>
    <w:p w14:paraId="1E4B0403" w14:textId="77777777" w:rsidR="00A266D7" w:rsidRPr="003A61D9" w:rsidRDefault="00A266D7" w:rsidP="003A61D9">
      <w:pPr>
        <w:pStyle w:val="NormalWeb"/>
        <w:spacing w:before="0" w:beforeAutospacing="0" w:after="0" w:afterAutospacing="0" w:line="276" w:lineRule="auto"/>
        <w:rPr>
          <w:rFonts w:ascii="Arial" w:hAnsi="Arial" w:cs="Arial"/>
          <w:sz w:val="20"/>
          <w:szCs w:val="20"/>
        </w:rPr>
      </w:pPr>
    </w:p>
    <w:p w14:paraId="228785A2" w14:textId="77777777" w:rsid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En Colombia, la Ley 1273 de 2009 incorporó disposiciones relacionadas con la protección de la información y los datos, y estableció conductas punibles asociadas a los sistemas informáticos. Su conocimiento contribuye a comprender las responsabilidades existentes frente al acceso no autorizado, la afectación de información y otras conductas contra la seguridad digital.</w:t>
      </w:r>
    </w:p>
    <w:p w14:paraId="09D7994F" w14:textId="77777777" w:rsidR="00A266D7" w:rsidRPr="003A61D9" w:rsidRDefault="00A266D7" w:rsidP="003A61D9">
      <w:pPr>
        <w:pStyle w:val="NormalWeb"/>
        <w:spacing w:before="0" w:beforeAutospacing="0" w:after="0" w:afterAutospacing="0" w:line="276" w:lineRule="auto"/>
        <w:rPr>
          <w:rFonts w:ascii="Arial" w:hAnsi="Arial" w:cs="Arial"/>
          <w:sz w:val="20"/>
          <w:szCs w:val="20"/>
        </w:rPr>
      </w:pPr>
    </w:p>
    <w:p w14:paraId="441E4B54" w14:textId="77777777" w:rsidR="003A61D9" w:rsidRDefault="003A61D9" w:rsidP="003A61D9">
      <w:pPr>
        <w:pStyle w:val="NormalWeb"/>
        <w:spacing w:before="0" w:beforeAutospacing="0" w:after="0" w:afterAutospacing="0" w:line="276" w:lineRule="auto"/>
        <w:rPr>
          <w:rFonts w:ascii="Arial" w:hAnsi="Arial" w:cs="Arial"/>
          <w:b/>
          <w:bCs/>
          <w:sz w:val="20"/>
          <w:szCs w:val="20"/>
        </w:rPr>
      </w:pPr>
      <w:r w:rsidRPr="00A266D7">
        <w:rPr>
          <w:rFonts w:ascii="Arial" w:hAnsi="Arial" w:cs="Arial"/>
          <w:b/>
          <w:bCs/>
          <w:sz w:val="20"/>
          <w:szCs w:val="20"/>
        </w:rPr>
        <w:t>Participación responsable en entornos digitales</w:t>
      </w:r>
    </w:p>
    <w:p w14:paraId="238DC058" w14:textId="77777777" w:rsidR="00A266D7" w:rsidRPr="00A266D7" w:rsidRDefault="00A266D7" w:rsidP="003A61D9">
      <w:pPr>
        <w:pStyle w:val="NormalWeb"/>
        <w:spacing w:before="0" w:beforeAutospacing="0" w:after="0" w:afterAutospacing="0" w:line="276" w:lineRule="auto"/>
        <w:rPr>
          <w:rFonts w:ascii="Arial" w:hAnsi="Arial" w:cs="Arial"/>
          <w:b/>
          <w:bCs/>
          <w:sz w:val="20"/>
          <w:szCs w:val="20"/>
        </w:rPr>
      </w:pPr>
    </w:p>
    <w:p w14:paraId="593CBE30" w14:textId="77777777" w:rsid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La protección de la identidad y los contenidos digitales también implica respetar la privacidad de otras personas y actuar con responsabilidad al compartir información. En el contexto educativo, estas prácticas contribuyen a mantener ambientes de comunicación seguros y relaciones basadas en el respeto.</w:t>
      </w:r>
    </w:p>
    <w:p w14:paraId="1C90BA99" w14:textId="77777777" w:rsidR="00A266D7" w:rsidRPr="003A61D9" w:rsidRDefault="00A266D7" w:rsidP="003A61D9">
      <w:pPr>
        <w:pStyle w:val="NormalWeb"/>
        <w:spacing w:before="0" w:beforeAutospacing="0" w:after="0" w:afterAutospacing="0" w:line="276" w:lineRule="auto"/>
        <w:rPr>
          <w:rFonts w:ascii="Arial" w:hAnsi="Arial" w:cs="Arial"/>
          <w:sz w:val="20"/>
          <w:szCs w:val="20"/>
        </w:rPr>
      </w:pPr>
    </w:p>
    <w:p w14:paraId="0A592E21" w14:textId="77777777" w:rsidR="003A61D9" w:rsidRPr="003A61D9" w:rsidRDefault="003A61D9" w:rsidP="003A61D9">
      <w:pPr>
        <w:pStyle w:val="NormalWeb"/>
        <w:spacing w:before="0" w:beforeAutospacing="0" w:after="0" w:afterAutospacing="0" w:line="276" w:lineRule="auto"/>
        <w:rPr>
          <w:rFonts w:ascii="Arial" w:hAnsi="Arial" w:cs="Arial"/>
          <w:sz w:val="20"/>
          <w:szCs w:val="20"/>
        </w:rPr>
      </w:pPr>
      <w:r w:rsidRPr="003A61D9">
        <w:rPr>
          <w:rFonts w:ascii="Arial" w:hAnsi="Arial" w:cs="Arial"/>
          <w:sz w:val="20"/>
          <w:szCs w:val="20"/>
        </w:rPr>
        <w:t>El instructor cumple una función orientadora al promover el reconocimiento de los riesgos, la consulta de fuentes confiables y la adopción de comportamientos que favorezcan el ejercicio responsable de la ciudadanía digital.</w:t>
      </w:r>
    </w:p>
    <w:p w14:paraId="6689000D" w14:textId="77777777" w:rsidR="00EB384B" w:rsidRDefault="00EB384B" w:rsidP="005A0DC6">
      <w:pPr>
        <w:rPr>
          <w:color w:val="000000" w:themeColor="text1"/>
          <w:sz w:val="20"/>
          <w:szCs w:val="20"/>
        </w:rPr>
      </w:pPr>
    </w:p>
    <w:p w14:paraId="18ABE46C" w14:textId="72925063" w:rsidR="003D61CA" w:rsidRPr="003A3841" w:rsidRDefault="00616B1B" w:rsidP="003A3841">
      <w:pPr>
        <w:pStyle w:val="Ttulo1"/>
        <w:rPr>
          <w:b/>
          <w:bCs/>
          <w:sz w:val="20"/>
          <w:szCs w:val="20"/>
        </w:rPr>
      </w:pPr>
      <w:bookmarkStart w:id="19" w:name="_Toc242818618"/>
      <w:r w:rsidRPr="003A3841">
        <w:rPr>
          <w:b/>
          <w:bCs/>
          <w:sz w:val="20"/>
          <w:szCs w:val="20"/>
        </w:rPr>
        <w:t>4. Ruta metodológica para el diseño y desarrollo de un Recurso Educativo Digital</w:t>
      </w:r>
      <w:bookmarkEnd w:id="19"/>
    </w:p>
    <w:p w14:paraId="1B1D7BC1" w14:textId="77777777" w:rsidR="00FF7A79" w:rsidRDefault="00FF7A79" w:rsidP="005A0DC6">
      <w:pPr>
        <w:rPr>
          <w:b/>
          <w:color w:val="000000" w:themeColor="text1"/>
          <w:sz w:val="20"/>
          <w:szCs w:val="20"/>
        </w:rPr>
      </w:pPr>
    </w:p>
    <w:p w14:paraId="1059D9BD" w14:textId="234A17A1" w:rsidR="00FF7A79" w:rsidRDefault="00FF7A79" w:rsidP="005A0DC6">
      <w:pPr>
        <w:rPr>
          <w:b/>
          <w:color w:val="000000" w:themeColor="text1"/>
          <w:sz w:val="20"/>
          <w:szCs w:val="20"/>
        </w:rPr>
      </w:pPr>
      <w:commentRangeStart w:id="20"/>
      <w:r>
        <w:rPr>
          <w:b/>
          <w:noProof/>
          <w:color w:val="000000" w:themeColor="text1"/>
          <w:sz w:val="20"/>
          <w:szCs w:val="20"/>
        </w:rPr>
        <w:drawing>
          <wp:anchor distT="0" distB="0" distL="114300" distR="114300" simplePos="0" relativeHeight="251675648" behindDoc="1" locked="0" layoutInCell="1" allowOverlap="1" wp14:anchorId="6C7943CB" wp14:editId="18597B1B">
            <wp:simplePos x="0" y="0"/>
            <wp:positionH relativeFrom="column">
              <wp:posOffset>4187</wp:posOffset>
            </wp:positionH>
            <wp:positionV relativeFrom="paragraph">
              <wp:posOffset>-3395</wp:posOffset>
            </wp:positionV>
            <wp:extent cx="1520982" cy="1342527"/>
            <wp:effectExtent l="0" t="0" r="3175" b="3810"/>
            <wp:wrapTight wrapText="bothSides">
              <wp:wrapPolygon edited="0">
                <wp:start x="0" y="0"/>
                <wp:lineTo x="0" y="21457"/>
                <wp:lineTo x="21465" y="21457"/>
                <wp:lineTo x="21465" y="0"/>
                <wp:lineTo x="0" y="0"/>
              </wp:wrapPolygon>
            </wp:wrapTight>
            <wp:docPr id="199201925"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1925" name="Imagen 1992019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20982" cy="1342527"/>
                    </a:xfrm>
                    <a:prstGeom prst="rect">
                      <a:avLst/>
                    </a:prstGeom>
                  </pic:spPr>
                </pic:pic>
              </a:graphicData>
            </a:graphic>
            <wp14:sizeRelH relativeFrom="page">
              <wp14:pctWidth>0</wp14:pctWidth>
            </wp14:sizeRelH>
            <wp14:sizeRelV relativeFrom="page">
              <wp14:pctHeight>0</wp14:pctHeight>
            </wp14:sizeRelV>
          </wp:anchor>
        </w:drawing>
      </w:r>
      <w:commentRangeEnd w:id="20"/>
      <w:r w:rsidR="00551803">
        <w:rPr>
          <w:rStyle w:val="Refdecomentario"/>
          <w:b/>
          <w:color w:val="000000" w:themeColor="text1"/>
          <w:sz w:val="20"/>
          <w:szCs w:val="20"/>
        </w:rPr>
        <w:commentReference w:id="20"/>
      </w:r>
    </w:p>
    <w:p w14:paraId="2A47393A" w14:textId="77777777" w:rsidR="00347714" w:rsidRDefault="00347714" w:rsidP="00347714">
      <w:pPr>
        <w:rPr>
          <w:color w:val="000000" w:themeColor="text1"/>
          <w:sz w:val="20"/>
          <w:szCs w:val="20"/>
        </w:rPr>
      </w:pPr>
      <w:r w:rsidRPr="00347714">
        <w:rPr>
          <w:color w:val="000000" w:themeColor="text1"/>
          <w:sz w:val="20"/>
          <w:szCs w:val="20"/>
        </w:rPr>
        <w:t>Un Recurso Educativo Digital (RED) es un material elaborado mediante herramientas tecnológicas con fines pedagógicos que facilita los procesos de enseñanza y aprendizaje.</w:t>
      </w:r>
    </w:p>
    <w:p w14:paraId="3198D82F" w14:textId="77777777" w:rsidR="00347714" w:rsidRPr="00347714" w:rsidRDefault="00347714" w:rsidP="00347714">
      <w:pPr>
        <w:rPr>
          <w:color w:val="000000" w:themeColor="text1"/>
          <w:sz w:val="20"/>
          <w:szCs w:val="20"/>
        </w:rPr>
      </w:pPr>
    </w:p>
    <w:p w14:paraId="096B35F3" w14:textId="77777777" w:rsidR="00347714" w:rsidRDefault="00347714" w:rsidP="00347714">
      <w:pPr>
        <w:rPr>
          <w:color w:val="000000" w:themeColor="text1"/>
          <w:sz w:val="20"/>
          <w:szCs w:val="20"/>
        </w:rPr>
      </w:pPr>
      <w:r w:rsidRPr="00347714">
        <w:rPr>
          <w:color w:val="000000" w:themeColor="text1"/>
          <w:sz w:val="20"/>
          <w:szCs w:val="20"/>
        </w:rPr>
        <w:t>La concepción, diseño y puesta en marcha de un recurso educativo digital requiere una planificación metódica que garantice la intencionalidad pedagógica y la calidad técnica. Aplicar una ruta estructurada permite transformar ideas didácticas en soluciones de aprendizaje funcionales, accesibles y alineadas con las necesidades del entorno formativo.</w:t>
      </w:r>
    </w:p>
    <w:p w14:paraId="54D27927" w14:textId="77777777" w:rsidR="00347714" w:rsidRPr="00347714" w:rsidRDefault="00347714" w:rsidP="00347714">
      <w:pPr>
        <w:rPr>
          <w:color w:val="000000" w:themeColor="text1"/>
          <w:sz w:val="20"/>
          <w:szCs w:val="20"/>
        </w:rPr>
      </w:pPr>
    </w:p>
    <w:p w14:paraId="7AE79BFB" w14:textId="71015084" w:rsidR="00FF7A79" w:rsidRDefault="00347714" w:rsidP="00347714">
      <w:pPr>
        <w:rPr>
          <w:color w:val="000000" w:themeColor="text1"/>
          <w:sz w:val="20"/>
          <w:szCs w:val="20"/>
        </w:rPr>
      </w:pPr>
      <w:r w:rsidRPr="00347714">
        <w:rPr>
          <w:color w:val="000000" w:themeColor="text1"/>
          <w:sz w:val="20"/>
          <w:szCs w:val="20"/>
        </w:rPr>
        <w:t>La aplicación de esta ruta permite establecer una relación entre la necesidad de formación identificada, las características de la población y los recursos tecnológicos disponibles. De esta manera, las decisiones de diseño responden a criterios pedagógicos y técnicos que orientan la elaboración del material y facilitan su posterior utilización.</w:t>
      </w:r>
    </w:p>
    <w:p w14:paraId="1F992038" w14:textId="77777777" w:rsidR="00FF7A79" w:rsidRPr="005A0DC6" w:rsidRDefault="00FF7A79" w:rsidP="005A0DC6">
      <w:pPr>
        <w:rPr>
          <w:color w:val="000000" w:themeColor="text1"/>
          <w:sz w:val="20"/>
          <w:szCs w:val="20"/>
        </w:rPr>
      </w:pPr>
    </w:p>
    <w:p w14:paraId="208D7504" w14:textId="2AF56E96" w:rsidR="003D61CA" w:rsidRDefault="00616B1B" w:rsidP="005A0DC6">
      <w:pPr>
        <w:rPr>
          <w:b/>
          <w:color w:val="000000" w:themeColor="text1"/>
          <w:sz w:val="20"/>
          <w:szCs w:val="20"/>
        </w:rPr>
      </w:pPr>
      <w:r w:rsidRPr="005A0DC6">
        <w:rPr>
          <w:b/>
          <w:color w:val="000000" w:themeColor="text1"/>
          <w:sz w:val="20"/>
          <w:szCs w:val="20"/>
        </w:rPr>
        <w:t>Fases de la ruta metodológica</w:t>
      </w:r>
    </w:p>
    <w:p w14:paraId="0064F708" w14:textId="77777777" w:rsidR="00FF7A79" w:rsidRPr="005A0DC6" w:rsidRDefault="00FF7A79" w:rsidP="005A0DC6">
      <w:pPr>
        <w:rPr>
          <w:color w:val="000000" w:themeColor="text1"/>
          <w:sz w:val="20"/>
          <w:szCs w:val="20"/>
        </w:rPr>
      </w:pPr>
    </w:p>
    <w:p w14:paraId="6500E251" w14:textId="7FBF750E" w:rsidR="00C769AA" w:rsidRDefault="00E15A11" w:rsidP="00347714">
      <w:pPr>
        <w:rPr>
          <w:rFonts w:eastAsia="Times New Roman"/>
          <w:sz w:val="20"/>
          <w:szCs w:val="20"/>
        </w:rPr>
      </w:pPr>
      <w:r w:rsidRPr="00E15A11">
        <w:rPr>
          <w:rFonts w:eastAsia="Times New Roman"/>
          <w:sz w:val="20"/>
          <w:szCs w:val="20"/>
        </w:rPr>
        <w:t>El diseño y desarrollo de un recurso educativo digital comprende cuatro fases articuladas: análisis y planeación, diseño y prototipado, desarrollo y pruebas de funcionamiento, y publicación e implementación. Cada una contempla decisiones pedagógicas y técnicas que contribuyen a transformar una necesidad formativa en un recurso adecuado para su utilización en el proceso de enseñanza y aprendizaje.</w:t>
      </w:r>
    </w:p>
    <w:p w14:paraId="7333537B" w14:textId="77777777" w:rsidR="00E15A11" w:rsidRPr="005A0DC6" w:rsidRDefault="00E15A11" w:rsidP="00347714">
      <w:pPr>
        <w:rPr>
          <w:color w:val="000000" w:themeColor="text1"/>
          <w:sz w:val="20"/>
          <w:szCs w:val="20"/>
        </w:rPr>
      </w:pPr>
    </w:p>
    <w:p w14:paraId="706F9C1D" w14:textId="76D47860" w:rsidR="00AF7935" w:rsidRPr="00E51BF6" w:rsidRDefault="00FE0EC0" w:rsidP="005A0DC6">
      <w:pPr>
        <w:rPr>
          <w:color w:val="000000" w:themeColor="text1"/>
          <w:sz w:val="20"/>
          <w:szCs w:val="20"/>
        </w:rPr>
      </w:pPr>
      <w:r w:rsidRPr="000F0076">
        <w:rPr>
          <w:b/>
          <w:bCs/>
          <w:color w:val="000000" w:themeColor="text1"/>
          <w:sz w:val="20"/>
          <w:szCs w:val="20"/>
        </w:rPr>
        <w:t>Figura 2. Ruta</w:t>
      </w:r>
      <w:commentRangeStart w:id="21"/>
      <w:commentRangeStart w:id="22"/>
      <w:r w:rsidR="00AF7935" w:rsidRPr="00E51BF6">
        <w:rPr>
          <w:color w:val="000000" w:themeColor="text1"/>
          <w:sz w:val="20"/>
          <w:szCs w:val="20"/>
        </w:rPr>
        <w:t xml:space="preserve"> para el diseño de un RED</w:t>
      </w:r>
    </w:p>
    <w:p w14:paraId="7D4B4226" w14:textId="4794B14A" w:rsidR="003D61CA" w:rsidRPr="005A0DC6" w:rsidRDefault="003D61CA" w:rsidP="005A0DC6">
      <w:pPr>
        <w:rPr>
          <w:color w:val="000000" w:themeColor="text1"/>
          <w:sz w:val="20"/>
          <w:szCs w:val="20"/>
        </w:rPr>
      </w:pPr>
    </w:p>
    <w:p w14:paraId="2E624464" w14:textId="7F4206C3" w:rsidR="00AF7935" w:rsidRPr="005A0DC6" w:rsidRDefault="00032DF5" w:rsidP="005A0DC6">
      <w:pPr>
        <w:rPr>
          <w:color w:val="000000" w:themeColor="text1"/>
          <w:sz w:val="20"/>
          <w:szCs w:val="20"/>
        </w:rPr>
      </w:pPr>
      <w:r w:rsidRPr="005A0DC6">
        <w:rPr>
          <w:noProof/>
          <w:color w:val="000000" w:themeColor="text1"/>
          <w:sz w:val="20"/>
          <w:szCs w:val="20"/>
        </w:rPr>
        <mc:AlternateContent>
          <mc:Choice Requires="wpg">
            <w:drawing>
              <wp:anchor distT="0" distB="0" distL="114300" distR="114300" simplePos="0" relativeHeight="251665408" behindDoc="0" locked="0" layoutInCell="1" allowOverlap="1" wp14:anchorId="230A6E03" wp14:editId="36894C2D">
                <wp:simplePos x="0" y="0"/>
                <wp:positionH relativeFrom="column">
                  <wp:posOffset>3810</wp:posOffset>
                </wp:positionH>
                <wp:positionV relativeFrom="paragraph">
                  <wp:posOffset>17145</wp:posOffset>
                </wp:positionV>
                <wp:extent cx="6567183" cy="3481414"/>
                <wp:effectExtent l="57150" t="19050" r="81280" b="0"/>
                <wp:wrapNone/>
                <wp:docPr id="59" name="Grupo 40"/>
                <wp:cNvGraphicFramePr/>
                <a:graphic xmlns:a="http://schemas.openxmlformats.org/drawingml/2006/main">
                  <a:graphicData uri="http://schemas.microsoft.com/office/word/2010/wordprocessingGroup">
                    <wpg:wgp>
                      <wpg:cNvGrpSpPr/>
                      <wpg:grpSpPr>
                        <a:xfrm>
                          <a:off x="0" y="0"/>
                          <a:ext cx="6567183" cy="3481414"/>
                          <a:chOff x="0" y="0"/>
                          <a:chExt cx="11201400" cy="5205368"/>
                        </a:xfrm>
                      </wpg:grpSpPr>
                      <wps:wsp>
                        <wps:cNvPr id="60" name="Rounded Rectangle 3"/>
                        <wps:cNvSpPr/>
                        <wps:spPr>
                          <a:xfrm>
                            <a:off x="0" y="246888"/>
                            <a:ext cx="2423160" cy="4343400"/>
                          </a:xfrm>
                          <a:prstGeom prst="roundRect">
                            <a:avLst/>
                          </a:prstGeom>
                          <a:solidFill>
                            <a:srgbClr val="F8FAFD"/>
                          </a:solidFill>
                          <a:ln w="17780">
                            <a:solidFill>
                              <a:srgbClr val="189DA4"/>
                            </a:solidFill>
                          </a:ln>
                        </wps:spPr>
                        <wps:style>
                          <a:lnRef idx="1">
                            <a:schemeClr val="accent1"/>
                          </a:lnRef>
                          <a:fillRef idx="3">
                            <a:schemeClr val="accent1"/>
                          </a:fillRef>
                          <a:effectRef idx="2">
                            <a:schemeClr val="accent1"/>
                          </a:effectRef>
                          <a:fontRef idx="minor">
                            <a:schemeClr val="lt1"/>
                          </a:fontRef>
                        </wps:style>
                        <wps:bodyPr rtlCol="0" anchor="ctr"/>
                      </wps:wsp>
                      <wps:wsp>
                        <wps:cNvPr id="61" name="Oval 4"/>
                        <wps:cNvSpPr/>
                        <wps:spPr>
                          <a:xfrm>
                            <a:off x="850392" y="0"/>
                            <a:ext cx="713232" cy="713232"/>
                          </a:xfrm>
                          <a:prstGeom prst="ellipse">
                            <a:avLst/>
                          </a:prstGeom>
                          <a:solidFill>
                            <a:srgbClr val="189DA4"/>
                          </a:solidFill>
                          <a:ln w="1778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62" name="TextBox 5"/>
                        <wps:cNvSpPr txBox="1"/>
                        <wps:spPr>
                          <a:xfrm>
                            <a:off x="850391" y="161011"/>
                            <a:ext cx="713760" cy="430098"/>
                          </a:xfrm>
                          <a:prstGeom prst="rect">
                            <a:avLst/>
                          </a:prstGeom>
                          <a:noFill/>
                        </wps:spPr>
                        <wps:txbx>
                          <w:txbxContent>
                            <w:p w14:paraId="4466D778" w14:textId="77777777" w:rsidR="00032DF5" w:rsidRDefault="00032DF5" w:rsidP="00032DF5">
                              <w:pPr>
                                <w:jc w:val="center"/>
                                <w:rPr>
                                  <w:rFonts w:ascii="Aptos" w:hAnsi="Aptos" w:cstheme="minorBidi"/>
                                  <w:b/>
                                  <w:bCs/>
                                  <w:color w:val="FFFFFF"/>
                                  <w:kern w:val="24"/>
                                </w:rPr>
                              </w:pPr>
                              <w:r>
                                <w:rPr>
                                  <w:rFonts w:ascii="Aptos" w:hAnsi="Aptos" w:cstheme="minorBidi"/>
                                  <w:b/>
                                  <w:bCs/>
                                  <w:color w:val="FFFFFF"/>
                                  <w:kern w:val="24"/>
                                </w:rPr>
                                <w:t>1</w:t>
                              </w:r>
                            </w:p>
                          </w:txbxContent>
                        </wps:txbx>
                        <wps:bodyPr wrap="square" anchor="ctr">
                          <a:spAutoFit/>
                        </wps:bodyPr>
                      </wps:wsp>
                      <wps:wsp>
                        <wps:cNvPr id="63" name="TextBox 6"/>
                        <wps:cNvSpPr txBox="1"/>
                        <wps:spPr>
                          <a:xfrm>
                            <a:off x="228600" y="889460"/>
                            <a:ext cx="1965819" cy="670308"/>
                          </a:xfrm>
                          <a:prstGeom prst="rect">
                            <a:avLst/>
                          </a:prstGeom>
                          <a:noFill/>
                        </wps:spPr>
                        <wps:txbx>
                          <w:txbxContent>
                            <w:p w14:paraId="1201542A" w14:textId="77777777" w:rsidR="00032DF5" w:rsidRDefault="00032DF5" w:rsidP="00032DF5">
                              <w:pPr>
                                <w:jc w:val="center"/>
                                <w:rPr>
                                  <w:rFonts w:ascii="Aptos" w:hAnsi="Aptos" w:cstheme="minorBidi"/>
                                  <w:b/>
                                  <w:bCs/>
                                  <w:color w:val="189DA4"/>
                                  <w:kern w:val="24"/>
                                  <w:sz w:val="20"/>
                                  <w:szCs w:val="20"/>
                                </w:rPr>
                              </w:pPr>
                              <w:r>
                                <w:rPr>
                                  <w:rFonts w:ascii="Aptos" w:hAnsi="Aptos" w:cstheme="minorBidi"/>
                                  <w:b/>
                                  <w:bCs/>
                                  <w:color w:val="189DA4"/>
                                  <w:kern w:val="24"/>
                                  <w:sz w:val="20"/>
                                  <w:szCs w:val="20"/>
                                </w:rPr>
                                <w:t>ANÁLISIS Y PLANEACIÓN</w:t>
                              </w:r>
                            </w:p>
                          </w:txbxContent>
                        </wps:txbx>
                        <wps:bodyPr wrap="square" anchor="ctr">
                          <a:spAutoFit/>
                        </wps:bodyPr>
                      </wps:wsp>
                      <wps:wsp>
                        <wps:cNvPr id="138875648" name="Rectangle 7"/>
                        <wps:cNvSpPr/>
                        <wps:spPr>
                          <a:xfrm>
                            <a:off x="502920" y="1645920"/>
                            <a:ext cx="1417320" cy="32004"/>
                          </a:xfrm>
                          <a:prstGeom prst="rect">
                            <a:avLst/>
                          </a:prstGeom>
                          <a:solidFill>
                            <a:srgbClr val="189DA4"/>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138875649" name="TextBox 8"/>
                        <wps:cNvSpPr txBox="1"/>
                        <wps:spPr>
                          <a:xfrm>
                            <a:off x="246888" y="1795330"/>
                            <a:ext cx="1928994" cy="965585"/>
                          </a:xfrm>
                          <a:prstGeom prst="rect">
                            <a:avLst/>
                          </a:prstGeom>
                          <a:noFill/>
                        </wps:spPr>
                        <wps:txbx>
                          <w:txbxContent>
                            <w:p w14:paraId="7FD5EB11" w14:textId="296919B5" w:rsidR="00433D54" w:rsidRPr="00433D54" w:rsidRDefault="00433D54" w:rsidP="00433D54">
                              <w:pPr>
                                <w:pStyle w:val="Prrafodelista"/>
                                <w:numPr>
                                  <w:ilvl w:val="0"/>
                                  <w:numId w:val="14"/>
                                </w:numPr>
                                <w:rPr>
                                  <w:rFonts w:ascii="Aptos" w:hAnsi="Aptos" w:cstheme="minorBidi"/>
                                  <w:color w:val="163055"/>
                                  <w:kern w:val="24"/>
                                  <w:sz w:val="16"/>
                                  <w:szCs w:val="16"/>
                                </w:rPr>
                              </w:pPr>
                              <w:r>
                                <w:t>Necesidad</w:t>
                              </w:r>
                              <w:r w:rsidR="000F0076">
                                <w:t>.</w:t>
                              </w:r>
                            </w:p>
                            <w:p w14:paraId="1E771BB3" w14:textId="400BEC0D" w:rsidR="00433D54" w:rsidRPr="00433D54" w:rsidRDefault="00433D54" w:rsidP="00433D54">
                              <w:pPr>
                                <w:pStyle w:val="Prrafodelista"/>
                                <w:numPr>
                                  <w:ilvl w:val="0"/>
                                  <w:numId w:val="14"/>
                                </w:numPr>
                                <w:rPr>
                                  <w:rFonts w:ascii="Aptos" w:hAnsi="Aptos" w:cstheme="minorBidi"/>
                                  <w:color w:val="163055"/>
                                  <w:kern w:val="24"/>
                                  <w:sz w:val="16"/>
                                  <w:szCs w:val="16"/>
                                </w:rPr>
                              </w:pPr>
                              <w:r>
                                <w:t>Objetivos</w:t>
                              </w:r>
                              <w:r w:rsidR="000F0076">
                                <w:t>.</w:t>
                              </w:r>
                            </w:p>
                            <w:p w14:paraId="0F367C6D" w14:textId="246B8A83" w:rsidR="00032DF5" w:rsidRPr="00433D54" w:rsidRDefault="00762227" w:rsidP="00433D54">
                              <w:pPr>
                                <w:pStyle w:val="Prrafodelista"/>
                                <w:numPr>
                                  <w:ilvl w:val="0"/>
                                  <w:numId w:val="14"/>
                                </w:numPr>
                                <w:rPr>
                                  <w:rFonts w:ascii="Aptos" w:hAnsi="Aptos" w:cstheme="minorBidi"/>
                                  <w:color w:val="163055"/>
                                  <w:kern w:val="24"/>
                                  <w:sz w:val="16"/>
                                  <w:szCs w:val="16"/>
                                </w:rPr>
                              </w:pPr>
                              <w:r>
                                <w:t>P</w:t>
                              </w:r>
                              <w:r w:rsidR="00433D54">
                                <w:t>oblación</w:t>
                              </w:r>
                              <w:r w:rsidR="000F0076">
                                <w:t>.</w:t>
                              </w:r>
                            </w:p>
                          </w:txbxContent>
                        </wps:txbx>
                        <wps:bodyPr wrap="square" anchor="ctr">
                          <a:spAutoFit/>
                        </wps:bodyPr>
                      </wps:wsp>
                      <wps:wsp>
                        <wps:cNvPr id="138875650" name="Rounded Rectangle 9"/>
                        <wps:cNvSpPr/>
                        <wps:spPr>
                          <a:xfrm>
                            <a:off x="320040" y="3602736"/>
                            <a:ext cx="1783080" cy="621792"/>
                          </a:xfrm>
                          <a:prstGeom prst="roundRect">
                            <a:avLst/>
                          </a:prstGeom>
                          <a:solidFill>
                            <a:srgbClr val="189DA4"/>
                          </a:solidFill>
                          <a:ln w="17780">
                            <a:solidFill>
                              <a:srgbClr val="189DA4"/>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651" name="TextBox 10"/>
                        <wps:cNvSpPr txBox="1"/>
                        <wps:spPr>
                          <a:xfrm>
                            <a:off x="393193" y="3655536"/>
                            <a:ext cx="1636558" cy="509852"/>
                          </a:xfrm>
                          <a:prstGeom prst="rect">
                            <a:avLst/>
                          </a:prstGeom>
                          <a:noFill/>
                        </wps:spPr>
                        <wps:txbx>
                          <w:txbxContent>
                            <w:p w14:paraId="73E36475" w14:textId="77777777" w:rsidR="00032DF5" w:rsidRDefault="00032DF5" w:rsidP="00032DF5">
                              <w:pPr>
                                <w:jc w:val="center"/>
                                <w:rPr>
                                  <w:rFonts w:ascii="Aptos" w:hAnsi="Aptos" w:cstheme="minorBidi"/>
                                  <w:b/>
                                  <w:bCs/>
                                  <w:color w:val="FFFFFF"/>
                                  <w:kern w:val="24"/>
                                  <w:sz w:val="14"/>
                                  <w:szCs w:val="14"/>
                                </w:rPr>
                              </w:pPr>
                              <w:r>
                                <w:rPr>
                                  <w:rFonts w:ascii="Aptos" w:hAnsi="Aptos" w:cstheme="minorBidi"/>
                                  <w:b/>
                                  <w:bCs/>
                                  <w:color w:val="FFFFFF"/>
                                  <w:kern w:val="24"/>
                                  <w:sz w:val="14"/>
                                  <w:szCs w:val="14"/>
                                </w:rPr>
                                <w:t>Curación de contenidos</w:t>
                              </w:r>
                            </w:p>
                          </w:txbxContent>
                        </wps:txbx>
                        <wps:bodyPr wrap="square" anchor="ctr">
                          <a:spAutoFit/>
                        </wps:bodyPr>
                      </wps:wsp>
                      <wps:wsp>
                        <wps:cNvPr id="138875652" name="Connector 11"/>
                        <wps:cNvCnPr/>
                        <wps:spPr>
                          <a:xfrm>
                            <a:off x="2423160" y="2414016"/>
                            <a:ext cx="502920" cy="0"/>
                          </a:xfrm>
                          <a:prstGeom prst="line">
                            <a:avLst/>
                          </a:prstGeom>
                          <a:ln w="25400">
                            <a:solidFill>
                              <a:srgbClr val="5F6976"/>
                            </a:solidFill>
                          </a:ln>
                        </wps:spPr>
                        <wps:style>
                          <a:lnRef idx="2">
                            <a:schemeClr val="accent1"/>
                          </a:lnRef>
                          <a:fillRef idx="0">
                            <a:schemeClr val="accent1"/>
                          </a:fillRef>
                          <a:effectRef idx="1">
                            <a:schemeClr val="accent1"/>
                          </a:effectRef>
                          <a:fontRef idx="minor">
                            <a:schemeClr val="tx1"/>
                          </a:fontRef>
                        </wps:style>
                        <wps:bodyPr/>
                      </wps:wsp>
                      <wps:wsp>
                        <wps:cNvPr id="138875653" name="Rounded Rectangle 12"/>
                        <wps:cNvSpPr/>
                        <wps:spPr>
                          <a:xfrm>
                            <a:off x="2926080" y="246888"/>
                            <a:ext cx="2423160" cy="4343400"/>
                          </a:xfrm>
                          <a:prstGeom prst="roundRect">
                            <a:avLst/>
                          </a:prstGeom>
                          <a:solidFill>
                            <a:srgbClr val="F8FAFD"/>
                          </a:solidFill>
                          <a:ln w="17780">
                            <a:solidFill>
                              <a:srgbClr val="5BA42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654" name="Oval 13"/>
                        <wps:cNvSpPr/>
                        <wps:spPr>
                          <a:xfrm>
                            <a:off x="3776472" y="0"/>
                            <a:ext cx="713232" cy="713232"/>
                          </a:xfrm>
                          <a:prstGeom prst="ellipse">
                            <a:avLst/>
                          </a:prstGeom>
                          <a:solidFill>
                            <a:srgbClr val="5BA42F"/>
                          </a:solidFill>
                          <a:ln w="1778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655" name="TextBox 14"/>
                        <wps:cNvSpPr txBox="1"/>
                        <wps:spPr>
                          <a:xfrm>
                            <a:off x="3776465" y="161011"/>
                            <a:ext cx="712677" cy="430098"/>
                          </a:xfrm>
                          <a:prstGeom prst="rect">
                            <a:avLst/>
                          </a:prstGeom>
                          <a:noFill/>
                        </wps:spPr>
                        <wps:txbx>
                          <w:txbxContent>
                            <w:p w14:paraId="7842B81F" w14:textId="77777777" w:rsidR="00032DF5" w:rsidRDefault="00032DF5" w:rsidP="00032DF5">
                              <w:pPr>
                                <w:jc w:val="center"/>
                                <w:rPr>
                                  <w:rFonts w:ascii="Aptos" w:hAnsi="Aptos" w:cstheme="minorBidi"/>
                                  <w:b/>
                                  <w:bCs/>
                                  <w:color w:val="FFFFFF"/>
                                  <w:kern w:val="24"/>
                                </w:rPr>
                              </w:pPr>
                              <w:r>
                                <w:rPr>
                                  <w:rFonts w:ascii="Aptos" w:hAnsi="Aptos" w:cstheme="minorBidi"/>
                                  <w:b/>
                                  <w:bCs/>
                                  <w:color w:val="FFFFFF"/>
                                  <w:kern w:val="24"/>
                                </w:rPr>
                                <w:t>2</w:t>
                              </w:r>
                            </w:p>
                          </w:txbxContent>
                        </wps:txbx>
                        <wps:bodyPr wrap="square" anchor="ctr">
                          <a:spAutoFit/>
                        </wps:bodyPr>
                      </wps:wsp>
                      <wps:wsp>
                        <wps:cNvPr id="138875656" name="TextBox 15"/>
                        <wps:cNvSpPr txBox="1"/>
                        <wps:spPr>
                          <a:xfrm>
                            <a:off x="3154673" y="889460"/>
                            <a:ext cx="1965819" cy="670308"/>
                          </a:xfrm>
                          <a:prstGeom prst="rect">
                            <a:avLst/>
                          </a:prstGeom>
                          <a:noFill/>
                        </wps:spPr>
                        <wps:txbx>
                          <w:txbxContent>
                            <w:p w14:paraId="02DEAB66" w14:textId="6BA5C233" w:rsidR="00032DF5" w:rsidRDefault="00032DF5" w:rsidP="00032DF5">
                              <w:pPr>
                                <w:jc w:val="center"/>
                                <w:rPr>
                                  <w:rFonts w:ascii="Aptos" w:hAnsi="Aptos" w:cstheme="minorBidi"/>
                                  <w:b/>
                                  <w:bCs/>
                                  <w:color w:val="5BA42F"/>
                                  <w:kern w:val="24"/>
                                  <w:sz w:val="20"/>
                                  <w:szCs w:val="20"/>
                                </w:rPr>
                              </w:pPr>
                              <w:r>
                                <w:rPr>
                                  <w:rFonts w:ascii="Aptos" w:hAnsi="Aptos" w:cstheme="minorBidi"/>
                                  <w:b/>
                                  <w:bCs/>
                                  <w:color w:val="5BA42F"/>
                                  <w:kern w:val="24"/>
                                  <w:sz w:val="20"/>
                                  <w:szCs w:val="20"/>
                                </w:rPr>
                                <w:t>DISEÑ</w:t>
                              </w:r>
                              <w:r w:rsidR="00762227">
                                <w:rPr>
                                  <w:rFonts w:ascii="Aptos" w:hAnsi="Aptos" w:cstheme="minorBidi"/>
                                  <w:b/>
                                  <w:bCs/>
                                  <w:color w:val="5BA42F"/>
                                  <w:kern w:val="24"/>
                                  <w:sz w:val="20"/>
                                  <w:szCs w:val="20"/>
                                </w:rPr>
                                <w:t>AR</w:t>
                              </w:r>
                              <w:r>
                                <w:rPr>
                                  <w:rFonts w:ascii="Aptos" w:hAnsi="Aptos" w:cstheme="minorBidi"/>
                                  <w:b/>
                                  <w:bCs/>
                                  <w:color w:val="5BA42F"/>
                                  <w:kern w:val="24"/>
                                  <w:sz w:val="20"/>
                                  <w:szCs w:val="20"/>
                                </w:rPr>
                                <w:t xml:space="preserve"> Y PROTOTIPA</w:t>
                              </w:r>
                              <w:r w:rsidR="00762227">
                                <w:rPr>
                                  <w:rFonts w:ascii="Aptos" w:hAnsi="Aptos" w:cstheme="minorBidi"/>
                                  <w:b/>
                                  <w:bCs/>
                                  <w:color w:val="5BA42F"/>
                                  <w:kern w:val="24"/>
                                  <w:sz w:val="20"/>
                                  <w:szCs w:val="20"/>
                                </w:rPr>
                                <w:t>R</w:t>
                              </w:r>
                            </w:p>
                          </w:txbxContent>
                        </wps:txbx>
                        <wps:bodyPr wrap="square" anchor="ctr">
                          <a:spAutoFit/>
                        </wps:bodyPr>
                      </wps:wsp>
                      <wps:wsp>
                        <wps:cNvPr id="138875657" name="Rectangle 16"/>
                        <wps:cNvSpPr/>
                        <wps:spPr>
                          <a:xfrm>
                            <a:off x="3429000" y="1645920"/>
                            <a:ext cx="1417320" cy="32004"/>
                          </a:xfrm>
                          <a:prstGeom prst="rect">
                            <a:avLst/>
                          </a:prstGeom>
                          <a:solidFill>
                            <a:srgbClr val="5BA42F"/>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138875658" name="TextBox 17"/>
                        <wps:cNvSpPr txBox="1"/>
                        <wps:spPr>
                          <a:xfrm>
                            <a:off x="3172872" y="1793550"/>
                            <a:ext cx="2177023" cy="1178260"/>
                          </a:xfrm>
                          <a:prstGeom prst="rect">
                            <a:avLst/>
                          </a:prstGeom>
                          <a:noFill/>
                        </wps:spPr>
                        <wps:txbx>
                          <w:txbxContent>
                            <w:p w14:paraId="2410FF88" w14:textId="4CAD8A9F" w:rsidR="00433D54" w:rsidRDefault="00433D54" w:rsidP="00433D54">
                              <w:pPr>
                                <w:pStyle w:val="Prrafodelista"/>
                                <w:numPr>
                                  <w:ilvl w:val="0"/>
                                  <w:numId w:val="15"/>
                                </w:numPr>
                              </w:pPr>
                              <w:r>
                                <w:t>Guion</w:t>
                              </w:r>
                              <w:r w:rsidR="000F0076">
                                <w:t>.</w:t>
                              </w:r>
                            </w:p>
                            <w:p w14:paraId="3DC88766" w14:textId="38ABD718" w:rsidR="00762227" w:rsidRPr="00433D54" w:rsidRDefault="00762227" w:rsidP="00762227">
                              <w:pPr>
                                <w:pStyle w:val="Prrafodelista"/>
                                <w:numPr>
                                  <w:ilvl w:val="0"/>
                                  <w:numId w:val="15"/>
                                </w:numPr>
                                <w:rPr>
                                  <w:rFonts w:ascii="Aptos" w:hAnsi="Aptos" w:cstheme="minorBidi"/>
                                  <w:color w:val="163055"/>
                                  <w:kern w:val="24"/>
                                  <w:sz w:val="16"/>
                                  <w:szCs w:val="16"/>
                                </w:rPr>
                              </w:pPr>
                              <w:r>
                                <w:t>Herramienta</w:t>
                              </w:r>
                              <w:r w:rsidR="000F0076">
                                <w:t>.</w:t>
                              </w:r>
                            </w:p>
                            <w:p w14:paraId="3FAAAE45" w14:textId="33678BB0" w:rsidR="00433D54" w:rsidRDefault="00433D54" w:rsidP="00433D54">
                              <w:pPr>
                                <w:pStyle w:val="Prrafodelista"/>
                                <w:numPr>
                                  <w:ilvl w:val="0"/>
                                  <w:numId w:val="15"/>
                                </w:numPr>
                              </w:pPr>
                              <w:r>
                                <w:t>Interfaz</w:t>
                              </w:r>
                              <w:r w:rsidR="000F0076">
                                <w:t>.</w:t>
                              </w:r>
                            </w:p>
                            <w:p w14:paraId="5573A5D4" w14:textId="7A3911BC" w:rsidR="00032DF5" w:rsidRPr="00762227" w:rsidRDefault="00032DF5" w:rsidP="00762227">
                              <w:pPr>
                                <w:rPr>
                                  <w:rFonts w:ascii="Aptos" w:hAnsi="Aptos" w:cstheme="minorBidi"/>
                                  <w:color w:val="163055"/>
                                  <w:kern w:val="24"/>
                                  <w:sz w:val="16"/>
                                  <w:szCs w:val="16"/>
                                </w:rPr>
                              </w:pPr>
                            </w:p>
                          </w:txbxContent>
                        </wps:txbx>
                        <wps:bodyPr wrap="square" anchor="ctr">
                          <a:spAutoFit/>
                        </wps:bodyPr>
                      </wps:wsp>
                      <wps:wsp>
                        <wps:cNvPr id="138875659" name="Rounded Rectangle 18"/>
                        <wps:cNvSpPr/>
                        <wps:spPr>
                          <a:xfrm>
                            <a:off x="3246119" y="3602736"/>
                            <a:ext cx="1783080" cy="621792"/>
                          </a:xfrm>
                          <a:prstGeom prst="roundRect">
                            <a:avLst/>
                          </a:prstGeom>
                          <a:solidFill>
                            <a:srgbClr val="5BA42F"/>
                          </a:solidFill>
                          <a:ln w="17780">
                            <a:solidFill>
                              <a:srgbClr val="5BA42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660" name="TextBox 19"/>
                        <wps:cNvSpPr txBox="1"/>
                        <wps:spPr>
                          <a:xfrm>
                            <a:off x="3319264" y="3655536"/>
                            <a:ext cx="1636558" cy="509852"/>
                          </a:xfrm>
                          <a:prstGeom prst="rect">
                            <a:avLst/>
                          </a:prstGeom>
                          <a:noFill/>
                        </wps:spPr>
                        <wps:txbx>
                          <w:txbxContent>
                            <w:p w14:paraId="317F67AD" w14:textId="77777777" w:rsidR="00032DF5" w:rsidRDefault="00032DF5" w:rsidP="00032DF5">
                              <w:pPr>
                                <w:jc w:val="center"/>
                                <w:rPr>
                                  <w:rFonts w:ascii="Aptos" w:hAnsi="Aptos" w:cstheme="minorBidi"/>
                                  <w:b/>
                                  <w:bCs/>
                                  <w:color w:val="FFFFFF"/>
                                  <w:kern w:val="24"/>
                                  <w:sz w:val="14"/>
                                  <w:szCs w:val="14"/>
                                </w:rPr>
                              </w:pPr>
                              <w:r>
                                <w:rPr>
                                  <w:rFonts w:ascii="Aptos" w:hAnsi="Aptos" w:cstheme="minorBidi"/>
                                  <w:b/>
                                  <w:bCs/>
                                  <w:color w:val="FFFFFF"/>
                                  <w:kern w:val="24"/>
                                  <w:sz w:val="14"/>
                                  <w:szCs w:val="14"/>
                                </w:rPr>
                                <w:t>Prototipo funcional</w:t>
                              </w:r>
                            </w:p>
                          </w:txbxContent>
                        </wps:txbx>
                        <wps:bodyPr wrap="square" anchor="ctr">
                          <a:spAutoFit/>
                        </wps:bodyPr>
                      </wps:wsp>
                      <wps:wsp>
                        <wps:cNvPr id="138875698" name="Connector 20"/>
                        <wps:cNvCnPr/>
                        <wps:spPr>
                          <a:xfrm>
                            <a:off x="5349240" y="2414016"/>
                            <a:ext cx="502920" cy="0"/>
                          </a:xfrm>
                          <a:prstGeom prst="line">
                            <a:avLst/>
                          </a:prstGeom>
                          <a:ln w="25400">
                            <a:solidFill>
                              <a:srgbClr val="5F6976"/>
                            </a:solidFill>
                          </a:ln>
                        </wps:spPr>
                        <wps:style>
                          <a:lnRef idx="2">
                            <a:schemeClr val="accent1"/>
                          </a:lnRef>
                          <a:fillRef idx="0">
                            <a:schemeClr val="accent1"/>
                          </a:fillRef>
                          <a:effectRef idx="1">
                            <a:schemeClr val="accent1"/>
                          </a:effectRef>
                          <a:fontRef idx="minor">
                            <a:schemeClr val="tx1"/>
                          </a:fontRef>
                        </wps:style>
                        <wps:bodyPr/>
                      </wps:wsp>
                      <wps:wsp>
                        <wps:cNvPr id="138875699" name="Rounded Rectangle 21"/>
                        <wps:cNvSpPr/>
                        <wps:spPr>
                          <a:xfrm>
                            <a:off x="5852160" y="246888"/>
                            <a:ext cx="2423160" cy="4343400"/>
                          </a:xfrm>
                          <a:prstGeom prst="roundRect">
                            <a:avLst/>
                          </a:prstGeom>
                          <a:solidFill>
                            <a:srgbClr val="F8FAFD"/>
                          </a:solidFill>
                          <a:ln w="17780">
                            <a:solidFill>
                              <a:srgbClr val="2B7ECD"/>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00" name="Oval 22"/>
                        <wps:cNvSpPr/>
                        <wps:spPr>
                          <a:xfrm>
                            <a:off x="6702552" y="0"/>
                            <a:ext cx="713232" cy="713232"/>
                          </a:xfrm>
                          <a:prstGeom prst="ellipse">
                            <a:avLst/>
                          </a:prstGeom>
                          <a:solidFill>
                            <a:srgbClr val="2B7ECD"/>
                          </a:solidFill>
                          <a:ln w="1778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01" name="TextBox 23"/>
                        <wps:cNvSpPr txBox="1"/>
                        <wps:spPr>
                          <a:xfrm>
                            <a:off x="6702539" y="161011"/>
                            <a:ext cx="713760" cy="430098"/>
                          </a:xfrm>
                          <a:prstGeom prst="rect">
                            <a:avLst/>
                          </a:prstGeom>
                          <a:noFill/>
                        </wps:spPr>
                        <wps:txbx>
                          <w:txbxContent>
                            <w:p w14:paraId="7AC5EBDF" w14:textId="77777777" w:rsidR="00032DF5" w:rsidRDefault="00032DF5" w:rsidP="00032DF5">
                              <w:pPr>
                                <w:jc w:val="center"/>
                                <w:rPr>
                                  <w:rFonts w:ascii="Aptos" w:hAnsi="Aptos" w:cstheme="minorBidi"/>
                                  <w:b/>
                                  <w:bCs/>
                                  <w:color w:val="FFFFFF"/>
                                  <w:kern w:val="24"/>
                                </w:rPr>
                              </w:pPr>
                              <w:r>
                                <w:rPr>
                                  <w:rFonts w:ascii="Aptos" w:hAnsi="Aptos" w:cstheme="minorBidi"/>
                                  <w:b/>
                                  <w:bCs/>
                                  <w:color w:val="FFFFFF"/>
                                  <w:kern w:val="24"/>
                                </w:rPr>
                                <w:t>3</w:t>
                              </w:r>
                            </w:p>
                          </w:txbxContent>
                        </wps:txbx>
                        <wps:bodyPr wrap="square" anchor="ctr">
                          <a:spAutoFit/>
                        </wps:bodyPr>
                      </wps:wsp>
                      <wps:wsp>
                        <wps:cNvPr id="138875702" name="TextBox 24"/>
                        <wps:cNvSpPr txBox="1"/>
                        <wps:spPr>
                          <a:xfrm>
                            <a:off x="6080712" y="774202"/>
                            <a:ext cx="1965819" cy="670308"/>
                          </a:xfrm>
                          <a:prstGeom prst="rect">
                            <a:avLst/>
                          </a:prstGeom>
                          <a:noFill/>
                        </wps:spPr>
                        <wps:txbx>
                          <w:txbxContent>
                            <w:p w14:paraId="35570D25" w14:textId="7F47596A" w:rsidR="00032DF5" w:rsidRDefault="00032DF5" w:rsidP="00032DF5">
                              <w:pPr>
                                <w:jc w:val="center"/>
                                <w:rPr>
                                  <w:rFonts w:ascii="Aptos" w:hAnsi="Aptos" w:cstheme="minorBidi"/>
                                  <w:b/>
                                  <w:bCs/>
                                  <w:color w:val="2B7ECD"/>
                                  <w:kern w:val="24"/>
                                  <w:sz w:val="20"/>
                                  <w:szCs w:val="20"/>
                                </w:rPr>
                              </w:pPr>
                              <w:r>
                                <w:rPr>
                                  <w:rFonts w:ascii="Aptos" w:hAnsi="Aptos" w:cstheme="minorBidi"/>
                                  <w:b/>
                                  <w:bCs/>
                                  <w:color w:val="2B7ECD"/>
                                  <w:kern w:val="24"/>
                                  <w:sz w:val="20"/>
                                  <w:szCs w:val="20"/>
                                </w:rPr>
                                <w:t>DESARROLL</w:t>
                              </w:r>
                              <w:r w:rsidR="00762227">
                                <w:rPr>
                                  <w:rFonts w:ascii="Aptos" w:hAnsi="Aptos" w:cstheme="minorBidi"/>
                                  <w:b/>
                                  <w:bCs/>
                                  <w:color w:val="2B7ECD"/>
                                  <w:kern w:val="24"/>
                                  <w:sz w:val="20"/>
                                  <w:szCs w:val="20"/>
                                </w:rPr>
                                <w:t>AR Y PROBAR</w:t>
                              </w:r>
                            </w:p>
                          </w:txbxContent>
                        </wps:txbx>
                        <wps:bodyPr wrap="square" anchor="ctr">
                          <a:spAutoFit/>
                        </wps:bodyPr>
                      </wps:wsp>
                      <wps:wsp>
                        <wps:cNvPr id="138875703" name="Rectangle 25"/>
                        <wps:cNvSpPr/>
                        <wps:spPr>
                          <a:xfrm>
                            <a:off x="6355080" y="1645920"/>
                            <a:ext cx="1417320" cy="32004"/>
                          </a:xfrm>
                          <a:prstGeom prst="rect">
                            <a:avLst/>
                          </a:prstGeom>
                          <a:solidFill>
                            <a:srgbClr val="2B7ECD"/>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138875704" name="TextBox 26"/>
                        <wps:cNvSpPr txBox="1"/>
                        <wps:spPr>
                          <a:xfrm>
                            <a:off x="6098988" y="1795152"/>
                            <a:ext cx="1928994" cy="965585"/>
                          </a:xfrm>
                          <a:prstGeom prst="rect">
                            <a:avLst/>
                          </a:prstGeom>
                          <a:noFill/>
                        </wps:spPr>
                        <wps:txbx>
                          <w:txbxContent>
                            <w:p w14:paraId="0ABB0673" w14:textId="26669BDB" w:rsidR="00433D54" w:rsidRDefault="00433D54" w:rsidP="00433D54">
                              <w:pPr>
                                <w:pStyle w:val="Prrafodelista"/>
                                <w:numPr>
                                  <w:ilvl w:val="0"/>
                                  <w:numId w:val="16"/>
                                </w:numPr>
                              </w:pPr>
                              <w:r>
                                <w:t>Multimedia</w:t>
                              </w:r>
                              <w:r w:rsidR="000F0076">
                                <w:t>.</w:t>
                              </w:r>
                            </w:p>
                            <w:p w14:paraId="794D64F6" w14:textId="4975EDE2" w:rsidR="00433D54" w:rsidRDefault="00433D54" w:rsidP="00433D54">
                              <w:pPr>
                                <w:pStyle w:val="Prrafodelista"/>
                                <w:numPr>
                                  <w:ilvl w:val="0"/>
                                  <w:numId w:val="16"/>
                                </w:numPr>
                              </w:pPr>
                              <w:r>
                                <w:t>Licencias</w:t>
                              </w:r>
                              <w:r w:rsidR="000F0076">
                                <w:t>.</w:t>
                              </w:r>
                            </w:p>
                            <w:p w14:paraId="04632595" w14:textId="4C33E253" w:rsidR="00032DF5" w:rsidRPr="00433D54" w:rsidRDefault="00762227" w:rsidP="00433D54">
                              <w:pPr>
                                <w:pStyle w:val="Prrafodelista"/>
                                <w:numPr>
                                  <w:ilvl w:val="0"/>
                                  <w:numId w:val="16"/>
                                </w:numPr>
                                <w:rPr>
                                  <w:rFonts w:ascii="Aptos" w:hAnsi="Aptos" w:cstheme="minorBidi"/>
                                  <w:color w:val="163055"/>
                                  <w:kern w:val="24"/>
                                  <w:sz w:val="16"/>
                                  <w:szCs w:val="16"/>
                                </w:rPr>
                              </w:pPr>
                              <w:r>
                                <w:t>P</w:t>
                              </w:r>
                              <w:r w:rsidR="00433D54">
                                <w:t>ruebas</w:t>
                              </w:r>
                              <w:r w:rsidR="000F0076">
                                <w:t>.</w:t>
                              </w:r>
                            </w:p>
                          </w:txbxContent>
                        </wps:txbx>
                        <wps:bodyPr wrap="square" anchor="ctr">
                          <a:spAutoFit/>
                        </wps:bodyPr>
                      </wps:wsp>
                      <wps:wsp>
                        <wps:cNvPr id="138875705" name="Rounded Rectangle 27"/>
                        <wps:cNvSpPr/>
                        <wps:spPr>
                          <a:xfrm>
                            <a:off x="6172200" y="3602736"/>
                            <a:ext cx="1783080" cy="621792"/>
                          </a:xfrm>
                          <a:prstGeom prst="roundRect">
                            <a:avLst/>
                          </a:prstGeom>
                          <a:solidFill>
                            <a:srgbClr val="2B7ECD"/>
                          </a:solidFill>
                          <a:ln w="17780">
                            <a:solidFill>
                              <a:srgbClr val="2B7ECD"/>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06" name="TextBox 28"/>
                        <wps:cNvSpPr txBox="1"/>
                        <wps:spPr>
                          <a:xfrm>
                            <a:off x="6245341" y="3655536"/>
                            <a:ext cx="1636558" cy="509852"/>
                          </a:xfrm>
                          <a:prstGeom prst="rect">
                            <a:avLst/>
                          </a:prstGeom>
                          <a:noFill/>
                        </wps:spPr>
                        <wps:txbx>
                          <w:txbxContent>
                            <w:p w14:paraId="69A8FD20" w14:textId="77777777" w:rsidR="00032DF5" w:rsidRDefault="00032DF5" w:rsidP="00032DF5">
                              <w:pPr>
                                <w:jc w:val="center"/>
                                <w:rPr>
                                  <w:rFonts w:ascii="Aptos" w:hAnsi="Aptos" w:cstheme="minorBidi"/>
                                  <w:b/>
                                  <w:bCs/>
                                  <w:color w:val="FFFFFF"/>
                                  <w:kern w:val="24"/>
                                  <w:sz w:val="14"/>
                                  <w:szCs w:val="14"/>
                                </w:rPr>
                              </w:pPr>
                              <w:r>
                                <w:rPr>
                                  <w:rFonts w:ascii="Aptos" w:hAnsi="Aptos" w:cstheme="minorBidi"/>
                                  <w:b/>
                                  <w:bCs/>
                                  <w:color w:val="FFFFFF"/>
                                  <w:kern w:val="24"/>
                                  <w:sz w:val="14"/>
                                  <w:szCs w:val="14"/>
                                </w:rPr>
                                <w:t>Pruebas del recurso</w:t>
                              </w:r>
                            </w:p>
                          </w:txbxContent>
                        </wps:txbx>
                        <wps:bodyPr wrap="square" anchor="ctr">
                          <a:spAutoFit/>
                        </wps:bodyPr>
                      </wps:wsp>
                      <wps:wsp>
                        <wps:cNvPr id="138875707" name="Connector 29"/>
                        <wps:cNvCnPr/>
                        <wps:spPr>
                          <a:xfrm>
                            <a:off x="8275320" y="2414016"/>
                            <a:ext cx="502920" cy="0"/>
                          </a:xfrm>
                          <a:prstGeom prst="line">
                            <a:avLst/>
                          </a:prstGeom>
                          <a:ln w="25400">
                            <a:solidFill>
                              <a:srgbClr val="5F6976"/>
                            </a:solidFill>
                          </a:ln>
                        </wps:spPr>
                        <wps:style>
                          <a:lnRef idx="2">
                            <a:schemeClr val="accent1"/>
                          </a:lnRef>
                          <a:fillRef idx="0">
                            <a:schemeClr val="accent1"/>
                          </a:fillRef>
                          <a:effectRef idx="1">
                            <a:schemeClr val="accent1"/>
                          </a:effectRef>
                          <a:fontRef idx="minor">
                            <a:schemeClr val="tx1"/>
                          </a:fontRef>
                        </wps:style>
                        <wps:bodyPr/>
                      </wps:wsp>
                      <wps:wsp>
                        <wps:cNvPr id="138875708" name="Rounded Rectangle 30"/>
                        <wps:cNvSpPr/>
                        <wps:spPr>
                          <a:xfrm>
                            <a:off x="8778240" y="246888"/>
                            <a:ext cx="2423160" cy="4343400"/>
                          </a:xfrm>
                          <a:prstGeom prst="roundRect">
                            <a:avLst/>
                          </a:prstGeom>
                          <a:solidFill>
                            <a:srgbClr val="F8FAFD"/>
                          </a:solidFill>
                          <a:ln w="17780">
                            <a:solidFill>
                              <a:srgbClr val="6943BE"/>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09" name="Oval 31"/>
                        <wps:cNvSpPr/>
                        <wps:spPr>
                          <a:xfrm>
                            <a:off x="9628632" y="0"/>
                            <a:ext cx="713232" cy="713232"/>
                          </a:xfrm>
                          <a:prstGeom prst="ellipse">
                            <a:avLst/>
                          </a:prstGeom>
                          <a:solidFill>
                            <a:srgbClr val="6943BE"/>
                          </a:solidFill>
                          <a:ln w="1778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10" name="TextBox 32"/>
                        <wps:cNvSpPr txBox="1"/>
                        <wps:spPr>
                          <a:xfrm>
                            <a:off x="9628613" y="161011"/>
                            <a:ext cx="712677" cy="430098"/>
                          </a:xfrm>
                          <a:prstGeom prst="rect">
                            <a:avLst/>
                          </a:prstGeom>
                          <a:noFill/>
                        </wps:spPr>
                        <wps:txbx>
                          <w:txbxContent>
                            <w:p w14:paraId="0C2F4961" w14:textId="77777777" w:rsidR="00032DF5" w:rsidRDefault="00032DF5" w:rsidP="00032DF5">
                              <w:pPr>
                                <w:jc w:val="center"/>
                                <w:rPr>
                                  <w:rFonts w:ascii="Aptos" w:hAnsi="Aptos" w:cstheme="minorBidi"/>
                                  <w:b/>
                                  <w:bCs/>
                                  <w:color w:val="FFFFFF"/>
                                  <w:kern w:val="24"/>
                                </w:rPr>
                              </w:pPr>
                              <w:r>
                                <w:rPr>
                                  <w:rFonts w:ascii="Aptos" w:hAnsi="Aptos" w:cstheme="minorBidi"/>
                                  <w:b/>
                                  <w:bCs/>
                                  <w:color w:val="FFFFFF"/>
                                  <w:kern w:val="24"/>
                                </w:rPr>
                                <w:t>4</w:t>
                              </w:r>
                            </w:p>
                          </w:txbxContent>
                        </wps:txbx>
                        <wps:bodyPr wrap="square" anchor="ctr">
                          <a:spAutoFit/>
                        </wps:bodyPr>
                      </wps:wsp>
                      <wps:wsp>
                        <wps:cNvPr id="138875711" name="TextBox 33"/>
                        <wps:cNvSpPr txBox="1"/>
                        <wps:spPr>
                          <a:xfrm>
                            <a:off x="9006771" y="774205"/>
                            <a:ext cx="1965819" cy="670308"/>
                          </a:xfrm>
                          <a:prstGeom prst="rect">
                            <a:avLst/>
                          </a:prstGeom>
                          <a:noFill/>
                        </wps:spPr>
                        <wps:txbx>
                          <w:txbxContent>
                            <w:p w14:paraId="6EA44A8A" w14:textId="32A01679" w:rsidR="00032DF5" w:rsidRDefault="00032DF5" w:rsidP="00032DF5">
                              <w:pPr>
                                <w:jc w:val="center"/>
                                <w:rPr>
                                  <w:rFonts w:ascii="Aptos" w:hAnsi="Aptos" w:cstheme="minorBidi"/>
                                  <w:b/>
                                  <w:bCs/>
                                  <w:color w:val="6943BE"/>
                                  <w:kern w:val="24"/>
                                  <w:sz w:val="20"/>
                                  <w:szCs w:val="20"/>
                                </w:rPr>
                              </w:pPr>
                              <w:r>
                                <w:rPr>
                                  <w:rFonts w:ascii="Aptos" w:hAnsi="Aptos" w:cstheme="minorBidi"/>
                                  <w:b/>
                                  <w:bCs/>
                                  <w:color w:val="6943BE"/>
                                  <w:kern w:val="24"/>
                                  <w:sz w:val="20"/>
                                  <w:szCs w:val="20"/>
                                </w:rPr>
                                <w:t>PUBLIC</w:t>
                              </w:r>
                              <w:r w:rsidR="00762227">
                                <w:rPr>
                                  <w:rFonts w:ascii="Aptos" w:hAnsi="Aptos" w:cstheme="minorBidi"/>
                                  <w:b/>
                                  <w:bCs/>
                                  <w:color w:val="6943BE"/>
                                  <w:kern w:val="24"/>
                                  <w:sz w:val="20"/>
                                  <w:szCs w:val="20"/>
                                </w:rPr>
                                <w:t>AR E IMPLEMENTAR</w:t>
                              </w:r>
                            </w:p>
                          </w:txbxContent>
                        </wps:txbx>
                        <wps:bodyPr wrap="square" anchor="ctr">
                          <a:spAutoFit/>
                        </wps:bodyPr>
                      </wps:wsp>
                      <wps:wsp>
                        <wps:cNvPr id="138875712" name="Rectangle 34"/>
                        <wps:cNvSpPr/>
                        <wps:spPr>
                          <a:xfrm>
                            <a:off x="9281160" y="1645920"/>
                            <a:ext cx="1417320" cy="32004"/>
                          </a:xfrm>
                          <a:prstGeom prst="rect">
                            <a:avLst/>
                          </a:prstGeom>
                          <a:solidFill>
                            <a:srgbClr val="6943BE"/>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138875713" name="TextBox 35"/>
                        <wps:cNvSpPr txBox="1"/>
                        <wps:spPr>
                          <a:xfrm>
                            <a:off x="9024957" y="1794264"/>
                            <a:ext cx="2054633" cy="965585"/>
                          </a:xfrm>
                          <a:prstGeom prst="rect">
                            <a:avLst/>
                          </a:prstGeom>
                          <a:noFill/>
                        </wps:spPr>
                        <wps:txbx>
                          <w:txbxContent>
                            <w:p w14:paraId="447A1BE7" w14:textId="4E38476C" w:rsidR="00433D54" w:rsidRDefault="00433D54" w:rsidP="00433D54">
                              <w:pPr>
                                <w:pStyle w:val="Prrafodelista"/>
                                <w:numPr>
                                  <w:ilvl w:val="0"/>
                                  <w:numId w:val="17"/>
                                </w:numPr>
                              </w:pPr>
                              <w:r>
                                <w:t>Publicación</w:t>
                              </w:r>
                              <w:r w:rsidR="000F0076">
                                <w:t>.</w:t>
                              </w:r>
                            </w:p>
                            <w:p w14:paraId="0F29F02F" w14:textId="4C3C1DB5" w:rsidR="00433D54" w:rsidRDefault="00762227" w:rsidP="00433D54">
                              <w:pPr>
                                <w:pStyle w:val="Prrafodelista"/>
                                <w:numPr>
                                  <w:ilvl w:val="0"/>
                                  <w:numId w:val="17"/>
                                </w:numPr>
                              </w:pPr>
                              <w:r>
                                <w:t>C</w:t>
                              </w:r>
                              <w:r w:rsidR="00433D54">
                                <w:t>ontexto</w:t>
                              </w:r>
                              <w:r w:rsidR="000F0076">
                                <w:t>.</w:t>
                              </w:r>
                            </w:p>
                            <w:p w14:paraId="5479B432" w14:textId="394C8DE8" w:rsidR="00032DF5" w:rsidRPr="00433D54" w:rsidRDefault="00762227" w:rsidP="00433D54">
                              <w:pPr>
                                <w:pStyle w:val="Prrafodelista"/>
                                <w:numPr>
                                  <w:ilvl w:val="0"/>
                                  <w:numId w:val="17"/>
                                </w:numPr>
                                <w:rPr>
                                  <w:rFonts w:ascii="Aptos" w:hAnsi="Aptos" w:cstheme="minorBidi"/>
                                  <w:color w:val="163055"/>
                                  <w:kern w:val="24"/>
                                  <w:sz w:val="16"/>
                                  <w:szCs w:val="16"/>
                                </w:rPr>
                              </w:pPr>
                              <w:r>
                                <w:t>A</w:t>
                              </w:r>
                              <w:r w:rsidR="00433D54">
                                <w:t>plicación</w:t>
                              </w:r>
                              <w:r w:rsidR="000F0076">
                                <w:t>.</w:t>
                              </w:r>
                            </w:p>
                          </w:txbxContent>
                        </wps:txbx>
                        <wps:bodyPr wrap="square" anchor="ctr">
                          <a:spAutoFit/>
                        </wps:bodyPr>
                      </wps:wsp>
                      <wps:wsp>
                        <wps:cNvPr id="138875714" name="Rounded Rectangle 36"/>
                        <wps:cNvSpPr/>
                        <wps:spPr>
                          <a:xfrm>
                            <a:off x="9098280" y="3602736"/>
                            <a:ext cx="1783080" cy="621792"/>
                          </a:xfrm>
                          <a:prstGeom prst="roundRect">
                            <a:avLst/>
                          </a:prstGeom>
                          <a:solidFill>
                            <a:srgbClr val="6943BE"/>
                          </a:solidFill>
                          <a:ln w="17780">
                            <a:solidFill>
                              <a:srgbClr val="6943BE"/>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15" name="TextBox 37"/>
                        <wps:cNvSpPr txBox="1"/>
                        <wps:spPr>
                          <a:xfrm>
                            <a:off x="9171264" y="3652647"/>
                            <a:ext cx="1636558" cy="509852"/>
                          </a:xfrm>
                          <a:prstGeom prst="rect">
                            <a:avLst/>
                          </a:prstGeom>
                          <a:noFill/>
                        </wps:spPr>
                        <wps:txbx>
                          <w:txbxContent>
                            <w:p w14:paraId="6F7D6956" w14:textId="77777777" w:rsidR="00032DF5" w:rsidRPr="0057380A" w:rsidRDefault="00032DF5" w:rsidP="00032DF5">
                              <w:pPr>
                                <w:jc w:val="center"/>
                                <w:rPr>
                                  <w:rFonts w:ascii="Aptos" w:hAnsi="Aptos" w:cstheme="minorBidi"/>
                                  <w:b/>
                                  <w:bCs/>
                                  <w:color w:val="FFFFFF"/>
                                  <w:kern w:val="24"/>
                                  <w:sz w:val="14"/>
                                  <w:szCs w:val="14"/>
                                  <w:lang w:val="en-US"/>
                                </w:rPr>
                              </w:pPr>
                              <w:r>
                                <w:rPr>
                                  <w:rFonts w:ascii="Aptos" w:hAnsi="Aptos" w:cstheme="minorBidi"/>
                                  <w:b/>
                                  <w:bCs/>
                                  <w:color w:val="FFFFFF"/>
                                  <w:kern w:val="24"/>
                                  <w:sz w:val="14"/>
                                  <w:szCs w:val="14"/>
                                </w:rPr>
                                <w:t>Recurso implementado</w:t>
                              </w:r>
                            </w:p>
                          </w:txbxContent>
                        </wps:txbx>
                        <wps:bodyPr wrap="square" anchor="ctr">
                          <a:spAutoFit/>
                        </wps:bodyPr>
                      </wps:wsp>
                      <wps:wsp>
                        <wps:cNvPr id="138875716" name="TextBox 38"/>
                        <wps:cNvSpPr txBox="1"/>
                        <wps:spPr>
                          <a:xfrm>
                            <a:off x="502918" y="4828439"/>
                            <a:ext cx="10149692" cy="376929"/>
                          </a:xfrm>
                          <a:prstGeom prst="rect">
                            <a:avLst/>
                          </a:prstGeom>
                          <a:noFill/>
                        </wps:spPr>
                        <wps:txbx>
                          <w:txbxContent>
                            <w:p w14:paraId="3EB5D74F" w14:textId="77777777" w:rsidR="00032DF5" w:rsidRDefault="00032DF5" w:rsidP="00032DF5">
                              <w:pPr>
                                <w:jc w:val="center"/>
                                <w:rPr>
                                  <w:rFonts w:ascii="Aptos" w:hAnsi="Aptos" w:cstheme="minorBidi"/>
                                  <w:b/>
                                  <w:bCs/>
                                  <w:color w:val="163055"/>
                                  <w:kern w:val="24"/>
                                  <w:sz w:val="18"/>
                                  <w:szCs w:val="18"/>
                                </w:rPr>
                              </w:pPr>
                              <w:r>
                                <w:rPr>
                                  <w:rFonts w:ascii="Aptos" w:hAnsi="Aptos" w:cstheme="minorBidi"/>
                                  <w:b/>
                                  <w:bCs/>
                                  <w:color w:val="163055"/>
                                  <w:kern w:val="24"/>
                                  <w:sz w:val="18"/>
                                  <w:szCs w:val="18"/>
                                </w:rPr>
                                <w:t>ANALIZAR  →  DISEÑAR  →  DESARROLLAR  →  IMPLEMENTAR</w:t>
                              </w:r>
                            </w:p>
                          </w:txbxContent>
                        </wps:txbx>
                        <wps:bodyPr wrap="square" anchor="ctr">
                          <a:spAutoFit/>
                        </wps:bodyPr>
                      </wps:wsp>
                    </wpg:wgp>
                  </a:graphicData>
                </a:graphic>
              </wp:anchor>
            </w:drawing>
          </mc:Choice>
          <mc:Fallback>
            <w:pict>
              <v:group w14:anchorId="230A6E03" id="Grupo 40" o:spid="_x0000_s1117" style="position:absolute;margin-left:.3pt;margin-top:1.35pt;width:517.1pt;height:274.15pt;z-index:251665408" coordsize="112014,52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">
                <v:roundrect id="Rounded Rectangle 3" o:spid="_x0000_s1118" style="position:absolute;top:2468;width:24231;height:434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" fillcolor="#f8fafd" strokecolor="#189da4" strokeweight="1.4pt">
                  <v:shadow on="t" color="black" opacity="22937f" origin=",.5" offset="0,.63889mm"/>
                </v:roundrect>
                <v:oval id="Oval 4" o:spid="_x0000_s1119" style="position:absolute;left:8503;width:7133;height:7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" fillcolor="#189da4" strokecolor="white" strokeweight="1.4pt">
                  <v:shadow on="t" color="black" opacity="22937f" origin=",.5" offset="0,.63889mm"/>
                </v:oval>
                <v:shape id="TextBox 5" o:spid="_x0000_s1120" type="#_x0000_t202" style="position:absolute;left:8503;top:1610;width:7138;height:4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" filled="f" stroked="f">
                  <v:textbox style="mso-fit-shape-to-text:t">
                    <w:txbxContent>
                      <w:p w14:paraId="4466D778" w14:textId="77777777" w:rsidR="00032DF5" w:rsidRDefault="00032DF5" w:rsidP="00032DF5">
                        <w:pPr>
                          <w:jc w:val="center"/>
                          <w:rPr>
                            <w:rFonts w:ascii="Aptos" w:hAnsi="Aptos" w:cstheme="minorBidi"/>
                            <w:b/>
                            <w:bCs/>
                            <w:color w:val="FFFFFF"/>
                            <w:kern w:val="24"/>
                          </w:rPr>
                        </w:pPr>
                        <w:r>
                          <w:rPr>
                            <w:rFonts w:ascii="Aptos" w:hAnsi="Aptos" w:cstheme="minorBidi"/>
                            <w:b/>
                            <w:bCs/>
                            <w:color w:val="FFFFFF"/>
                            <w:kern w:val="24"/>
                          </w:rPr>
                          <w:t>1</w:t>
                        </w:r>
                      </w:p>
                    </w:txbxContent>
                  </v:textbox>
                </v:shape>
                <v:shape id="TextBox 6" o:spid="_x0000_s1121" type="#_x0000_t202" style="position:absolute;left:2286;top:8894;width:19658;height:67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" filled="f" stroked="f">
                  <v:textbox style="mso-fit-shape-to-text:t">
                    <w:txbxContent>
                      <w:p w14:paraId="1201542A" w14:textId="77777777" w:rsidR="00032DF5" w:rsidRDefault="00032DF5" w:rsidP="00032DF5">
                        <w:pPr>
                          <w:jc w:val="center"/>
                          <w:rPr>
                            <w:rFonts w:ascii="Aptos" w:hAnsi="Aptos" w:cstheme="minorBidi"/>
                            <w:b/>
                            <w:bCs/>
                            <w:color w:val="189DA4"/>
                            <w:kern w:val="24"/>
                            <w:sz w:val="20"/>
                            <w:szCs w:val="20"/>
                          </w:rPr>
                        </w:pPr>
                        <w:r>
                          <w:rPr>
                            <w:rFonts w:ascii="Aptos" w:hAnsi="Aptos" w:cstheme="minorBidi"/>
                            <w:b/>
                            <w:bCs/>
                            <w:color w:val="189DA4"/>
                            <w:kern w:val="24"/>
                            <w:sz w:val="20"/>
                            <w:szCs w:val="20"/>
                          </w:rPr>
                          <w:t>ANÁLISIS Y PLANEACIÓN</w:t>
                        </w:r>
                      </w:p>
                    </w:txbxContent>
                  </v:textbox>
                </v:shape>
                <v:rect id="Rectangle 7" o:spid="_x0000_s1122" style="position:absolute;left:5029;top:16459;width:14173;height: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" fillcolor="#189da4" stroked="f">
                  <v:shadow on="t" color="black" opacity="22937f" origin=",.5" offset="0,.63889mm"/>
                </v:rect>
                <v:shape id="TextBox 8" o:spid="_x0000_s1123" type="#_x0000_t202" style="position:absolute;left:2468;top:17953;width:19290;height:9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" filled="f" stroked="f">
                  <v:textbox style="mso-fit-shape-to-text:t">
                    <w:txbxContent>
                      <w:p w14:paraId="7FD5EB11" w14:textId="296919B5" w:rsidR="00433D54" w:rsidRPr="00433D54" w:rsidRDefault="00433D54" w:rsidP="00433D54">
                        <w:pPr>
                          <w:pStyle w:val="Prrafodelista"/>
                          <w:numPr>
                            <w:ilvl w:val="0"/>
                            <w:numId w:val="14"/>
                          </w:numPr>
                          <w:rPr>
                            <w:rFonts w:ascii="Aptos" w:hAnsi="Aptos" w:cstheme="minorBidi"/>
                            <w:color w:val="163055"/>
                            <w:kern w:val="24"/>
                            <w:sz w:val="16"/>
                            <w:szCs w:val="16"/>
                          </w:rPr>
                        </w:pPr>
                        <w:r>
                          <w:t>Necesidad</w:t>
                        </w:r>
                        <w:r w:rsidR="000F0076">
                          <w:t>.</w:t>
                        </w:r>
                      </w:p>
                      <w:p w14:paraId="1E771BB3" w14:textId="400BEC0D" w:rsidR="00433D54" w:rsidRPr="00433D54" w:rsidRDefault="00433D54" w:rsidP="00433D54">
                        <w:pPr>
                          <w:pStyle w:val="Prrafodelista"/>
                          <w:numPr>
                            <w:ilvl w:val="0"/>
                            <w:numId w:val="14"/>
                          </w:numPr>
                          <w:rPr>
                            <w:rFonts w:ascii="Aptos" w:hAnsi="Aptos" w:cstheme="minorBidi"/>
                            <w:color w:val="163055"/>
                            <w:kern w:val="24"/>
                            <w:sz w:val="16"/>
                            <w:szCs w:val="16"/>
                          </w:rPr>
                        </w:pPr>
                        <w:r>
                          <w:t>Objetivos</w:t>
                        </w:r>
                        <w:r w:rsidR="000F0076">
                          <w:t>.</w:t>
                        </w:r>
                      </w:p>
                      <w:p w14:paraId="0F367C6D" w14:textId="246B8A83" w:rsidR="00032DF5" w:rsidRPr="00433D54" w:rsidRDefault="00762227" w:rsidP="00433D54">
                        <w:pPr>
                          <w:pStyle w:val="Prrafodelista"/>
                          <w:numPr>
                            <w:ilvl w:val="0"/>
                            <w:numId w:val="14"/>
                          </w:numPr>
                          <w:rPr>
                            <w:rFonts w:ascii="Aptos" w:hAnsi="Aptos" w:cstheme="minorBidi"/>
                            <w:color w:val="163055"/>
                            <w:kern w:val="24"/>
                            <w:sz w:val="16"/>
                            <w:szCs w:val="16"/>
                          </w:rPr>
                        </w:pPr>
                        <w:r>
                          <w:t>P</w:t>
                        </w:r>
                        <w:r w:rsidR="00433D54">
                          <w:t>oblación</w:t>
                        </w:r>
                        <w:r w:rsidR="000F0076">
                          <w:t>.</w:t>
                        </w:r>
                      </w:p>
                    </w:txbxContent>
                  </v:textbox>
                </v:shape>
                <v:roundrect id="Rounded Rectangle 9" o:spid="_x0000_s1124" style="position:absolute;left:3200;top:36027;width:17831;height:62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" fillcolor="#189da4" strokecolor="#189da4" strokeweight="1.4pt">
                  <v:shadow on="t" color="black" opacity="22937f" origin=",.5" offset="0,.63889mm"/>
                </v:roundrect>
                <v:shape id="TextBox 10" o:spid="_x0000_s1125" type="#_x0000_t202" style="position:absolute;left:3931;top:36555;width:16366;height:5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" filled="f" stroked="f">
                  <v:textbox style="mso-fit-shape-to-text:t">
                    <w:txbxContent>
                      <w:p w14:paraId="73E36475" w14:textId="77777777" w:rsidR="00032DF5" w:rsidRDefault="00032DF5" w:rsidP="00032DF5">
                        <w:pPr>
                          <w:jc w:val="center"/>
                          <w:rPr>
                            <w:rFonts w:ascii="Aptos" w:hAnsi="Aptos" w:cstheme="minorBidi"/>
                            <w:b/>
                            <w:bCs/>
                            <w:color w:val="FFFFFF"/>
                            <w:kern w:val="24"/>
                            <w:sz w:val="14"/>
                            <w:szCs w:val="14"/>
                          </w:rPr>
                        </w:pPr>
                        <w:r>
                          <w:rPr>
                            <w:rFonts w:ascii="Aptos" w:hAnsi="Aptos" w:cstheme="minorBidi"/>
                            <w:b/>
                            <w:bCs/>
                            <w:color w:val="FFFFFF"/>
                            <w:kern w:val="24"/>
                            <w:sz w:val="14"/>
                            <w:szCs w:val="14"/>
                          </w:rPr>
                          <w:t>Curación de contenidos</w:t>
                        </w:r>
                      </w:p>
                    </w:txbxContent>
                  </v:textbox>
                </v:shape>
                <v:line id="Connector 11" o:spid="_x0000_s1126" style="position:absolute;visibility:visible;mso-wrap-style:square" from="24231,24140" to="29260,24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" strokecolor="#5f6976" strokeweight="2pt">
                  <v:shadow on="t" color="black" opacity="24903f" origin=",.5" offset="0,.55556mm"/>
                </v:line>
                <v:roundrect id="Rounded Rectangle 12" o:spid="_x0000_s1127" style="position:absolute;left:29260;top:2468;width:24232;height:434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" fillcolor="#f8fafd" strokecolor="#5ba42f" strokeweight="1.4pt">
                  <v:shadow on="t" color="black" opacity="22937f" origin=",.5" offset="0,.63889mm"/>
                </v:roundrect>
                <v:oval id="Oval 13" o:spid="_x0000_s1128" style="position:absolute;left:37764;width:7133;height:7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" fillcolor="#5ba42f" strokecolor="white" strokeweight="1.4pt">
                  <v:shadow on="t" color="black" opacity="22937f" origin=",.5" offset="0,.63889mm"/>
                </v:oval>
                <v:shape id="TextBox 14" o:spid="_x0000_s1129" type="#_x0000_t202" style="position:absolute;left:37764;top:1610;width:7127;height:4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" filled="f" stroked="f">
                  <v:textbox style="mso-fit-shape-to-text:t">
                    <w:txbxContent>
                      <w:p w14:paraId="7842B81F" w14:textId="77777777" w:rsidR="00032DF5" w:rsidRDefault="00032DF5" w:rsidP="00032DF5">
                        <w:pPr>
                          <w:jc w:val="center"/>
                          <w:rPr>
                            <w:rFonts w:ascii="Aptos" w:hAnsi="Aptos" w:cstheme="minorBidi"/>
                            <w:b/>
                            <w:bCs/>
                            <w:color w:val="FFFFFF"/>
                            <w:kern w:val="24"/>
                          </w:rPr>
                        </w:pPr>
                        <w:r>
                          <w:rPr>
                            <w:rFonts w:ascii="Aptos" w:hAnsi="Aptos" w:cstheme="minorBidi"/>
                            <w:b/>
                            <w:bCs/>
                            <w:color w:val="FFFFFF"/>
                            <w:kern w:val="24"/>
                          </w:rPr>
                          <w:t>2</w:t>
                        </w:r>
                      </w:p>
                    </w:txbxContent>
                  </v:textbox>
                </v:shape>
                <v:shape id="TextBox 15" o:spid="_x0000_s1130" type="#_x0000_t202" style="position:absolute;left:31546;top:8894;width:19658;height:67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" filled="f" stroked="f">
                  <v:textbox style="mso-fit-shape-to-text:t">
                    <w:txbxContent>
                      <w:p w14:paraId="02DEAB66" w14:textId="6BA5C233" w:rsidR="00032DF5" w:rsidRDefault="00032DF5" w:rsidP="00032DF5">
                        <w:pPr>
                          <w:jc w:val="center"/>
                          <w:rPr>
                            <w:rFonts w:ascii="Aptos" w:hAnsi="Aptos" w:cstheme="minorBidi"/>
                            <w:b/>
                            <w:bCs/>
                            <w:color w:val="5BA42F"/>
                            <w:kern w:val="24"/>
                            <w:sz w:val="20"/>
                            <w:szCs w:val="20"/>
                          </w:rPr>
                        </w:pPr>
                        <w:r>
                          <w:rPr>
                            <w:rFonts w:ascii="Aptos" w:hAnsi="Aptos" w:cstheme="minorBidi"/>
                            <w:b/>
                            <w:bCs/>
                            <w:color w:val="5BA42F"/>
                            <w:kern w:val="24"/>
                            <w:sz w:val="20"/>
                            <w:szCs w:val="20"/>
                          </w:rPr>
                          <w:t>DISEÑ</w:t>
                        </w:r>
                        <w:r w:rsidR="00762227">
                          <w:rPr>
                            <w:rFonts w:ascii="Aptos" w:hAnsi="Aptos" w:cstheme="minorBidi"/>
                            <w:b/>
                            <w:bCs/>
                            <w:color w:val="5BA42F"/>
                            <w:kern w:val="24"/>
                            <w:sz w:val="20"/>
                            <w:szCs w:val="20"/>
                          </w:rPr>
                          <w:t>AR</w:t>
                        </w:r>
                        <w:r>
                          <w:rPr>
                            <w:rFonts w:ascii="Aptos" w:hAnsi="Aptos" w:cstheme="minorBidi"/>
                            <w:b/>
                            <w:bCs/>
                            <w:color w:val="5BA42F"/>
                            <w:kern w:val="24"/>
                            <w:sz w:val="20"/>
                            <w:szCs w:val="20"/>
                          </w:rPr>
                          <w:t xml:space="preserve"> Y PROTOTIPA</w:t>
                        </w:r>
                        <w:r w:rsidR="00762227">
                          <w:rPr>
                            <w:rFonts w:ascii="Aptos" w:hAnsi="Aptos" w:cstheme="minorBidi"/>
                            <w:b/>
                            <w:bCs/>
                            <w:color w:val="5BA42F"/>
                            <w:kern w:val="24"/>
                            <w:sz w:val="20"/>
                            <w:szCs w:val="20"/>
                          </w:rPr>
                          <w:t>R</w:t>
                        </w:r>
                      </w:p>
                    </w:txbxContent>
                  </v:textbox>
                </v:shape>
                <v:rect id="Rectangle 16" o:spid="_x0000_s1131" style="position:absolute;left:34290;top:16459;width:14173;height: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" fillcolor="#5ba42f" stroked="f">
                  <v:shadow on="t" color="black" opacity="22937f" origin=",.5" offset="0,.63889mm"/>
                </v:rect>
                <v:shape id="TextBox 17" o:spid="_x0000_s1132" type="#_x0000_t202" style="position:absolute;left:31728;top:17935;width:21770;height:117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" filled="f" stroked="f">
                  <v:textbox style="mso-fit-shape-to-text:t">
                    <w:txbxContent>
                      <w:p w14:paraId="2410FF88" w14:textId="4CAD8A9F" w:rsidR="00433D54" w:rsidRDefault="00433D54" w:rsidP="00433D54">
                        <w:pPr>
                          <w:pStyle w:val="Prrafodelista"/>
                          <w:numPr>
                            <w:ilvl w:val="0"/>
                            <w:numId w:val="15"/>
                          </w:numPr>
                        </w:pPr>
                        <w:r>
                          <w:t>Guion</w:t>
                        </w:r>
                        <w:r w:rsidR="000F0076">
                          <w:t>.</w:t>
                        </w:r>
                      </w:p>
                      <w:p w14:paraId="3DC88766" w14:textId="38ABD718" w:rsidR="00762227" w:rsidRPr="00433D54" w:rsidRDefault="00762227" w:rsidP="00762227">
                        <w:pPr>
                          <w:pStyle w:val="Prrafodelista"/>
                          <w:numPr>
                            <w:ilvl w:val="0"/>
                            <w:numId w:val="15"/>
                          </w:numPr>
                          <w:rPr>
                            <w:rFonts w:ascii="Aptos" w:hAnsi="Aptos" w:cstheme="minorBidi"/>
                            <w:color w:val="163055"/>
                            <w:kern w:val="24"/>
                            <w:sz w:val="16"/>
                            <w:szCs w:val="16"/>
                          </w:rPr>
                        </w:pPr>
                        <w:r>
                          <w:t>Herramienta</w:t>
                        </w:r>
                        <w:r w:rsidR="000F0076">
                          <w:t>.</w:t>
                        </w:r>
                      </w:p>
                      <w:p w14:paraId="3FAAAE45" w14:textId="33678BB0" w:rsidR="00433D54" w:rsidRDefault="00433D54" w:rsidP="00433D54">
                        <w:pPr>
                          <w:pStyle w:val="Prrafodelista"/>
                          <w:numPr>
                            <w:ilvl w:val="0"/>
                            <w:numId w:val="15"/>
                          </w:numPr>
                        </w:pPr>
                        <w:r>
                          <w:t>Interfaz</w:t>
                        </w:r>
                        <w:r w:rsidR="000F0076">
                          <w:t>.</w:t>
                        </w:r>
                      </w:p>
                      <w:p w14:paraId="5573A5D4" w14:textId="7A3911BC" w:rsidR="00032DF5" w:rsidRPr="00762227" w:rsidRDefault="00032DF5" w:rsidP="00762227">
                        <w:pPr>
                          <w:rPr>
                            <w:rFonts w:ascii="Aptos" w:hAnsi="Aptos" w:cstheme="minorBidi"/>
                            <w:color w:val="163055"/>
                            <w:kern w:val="24"/>
                            <w:sz w:val="16"/>
                            <w:szCs w:val="16"/>
                          </w:rPr>
                        </w:pPr>
                      </w:p>
                    </w:txbxContent>
                  </v:textbox>
                </v:shape>
                <v:roundrect id="Rounded Rectangle 18" o:spid="_x0000_s1133" style="position:absolute;left:32461;top:36027;width:17830;height:62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" fillcolor="#5ba42f" strokecolor="#5ba42f" strokeweight="1.4pt">
                  <v:shadow on="t" color="black" opacity="22937f" origin=",.5" offset="0,.63889mm"/>
                </v:roundrect>
                <v:shape id="TextBox 19" o:spid="_x0000_s1134" type="#_x0000_t202" style="position:absolute;left:33192;top:36555;width:16366;height:5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" filled="f" stroked="f">
                  <v:textbox style="mso-fit-shape-to-text:t">
                    <w:txbxContent>
                      <w:p w14:paraId="317F67AD" w14:textId="77777777" w:rsidR="00032DF5" w:rsidRDefault="00032DF5" w:rsidP="00032DF5">
                        <w:pPr>
                          <w:jc w:val="center"/>
                          <w:rPr>
                            <w:rFonts w:ascii="Aptos" w:hAnsi="Aptos" w:cstheme="minorBidi"/>
                            <w:b/>
                            <w:bCs/>
                            <w:color w:val="FFFFFF"/>
                            <w:kern w:val="24"/>
                            <w:sz w:val="14"/>
                            <w:szCs w:val="14"/>
                          </w:rPr>
                        </w:pPr>
                        <w:r>
                          <w:rPr>
                            <w:rFonts w:ascii="Aptos" w:hAnsi="Aptos" w:cstheme="minorBidi"/>
                            <w:b/>
                            <w:bCs/>
                            <w:color w:val="FFFFFF"/>
                            <w:kern w:val="24"/>
                            <w:sz w:val="14"/>
                            <w:szCs w:val="14"/>
                          </w:rPr>
                          <w:t>Prototipo funcional</w:t>
                        </w:r>
                      </w:p>
                    </w:txbxContent>
                  </v:textbox>
                </v:shape>
                <v:line id="Connector 20" o:spid="_x0000_s1135" style="position:absolute;visibility:visible;mso-wrap-style:square" from="53492,24140" to="58521,24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" strokecolor="#5f6976" strokeweight="2pt">
                  <v:shadow on="t" color="black" opacity="24903f" origin=",.5" offset="0,.55556mm"/>
                </v:line>
                <v:roundrect id="Rounded Rectangle 21" o:spid="_x0000_s1136" style="position:absolute;left:58521;top:2468;width:24232;height:434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" fillcolor="#f8fafd" strokecolor="#2b7ecd" strokeweight="1.4pt">
                  <v:shadow on="t" color="black" opacity="22937f" origin=",.5" offset="0,.63889mm"/>
                </v:roundrect>
                <v:oval id="Oval 22" o:spid="_x0000_s1137" style="position:absolute;left:67025;width:7132;height:7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" fillcolor="#2b7ecd" strokecolor="white" strokeweight="1.4pt">
                  <v:shadow on="t" color="black" opacity="22937f" origin=",.5" offset="0,.63889mm"/>
                </v:oval>
                <v:shape id="TextBox 23" o:spid="_x0000_s1138" type="#_x0000_t202" style="position:absolute;left:67025;top:1610;width:7137;height:4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" filled="f" stroked="f">
                  <v:textbox style="mso-fit-shape-to-text:t">
                    <w:txbxContent>
                      <w:p w14:paraId="7AC5EBDF" w14:textId="77777777" w:rsidR="00032DF5" w:rsidRDefault="00032DF5" w:rsidP="00032DF5">
                        <w:pPr>
                          <w:jc w:val="center"/>
                          <w:rPr>
                            <w:rFonts w:ascii="Aptos" w:hAnsi="Aptos" w:cstheme="minorBidi"/>
                            <w:b/>
                            <w:bCs/>
                            <w:color w:val="FFFFFF"/>
                            <w:kern w:val="24"/>
                          </w:rPr>
                        </w:pPr>
                        <w:r>
                          <w:rPr>
                            <w:rFonts w:ascii="Aptos" w:hAnsi="Aptos" w:cstheme="minorBidi"/>
                            <w:b/>
                            <w:bCs/>
                            <w:color w:val="FFFFFF"/>
                            <w:kern w:val="24"/>
                          </w:rPr>
                          <w:t>3</w:t>
                        </w:r>
                      </w:p>
                    </w:txbxContent>
                  </v:textbox>
                </v:shape>
                <v:shape id="TextBox 24" o:spid="_x0000_s1139" type="#_x0000_t202" style="position:absolute;left:60807;top:7742;width:19658;height:67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" filled="f" stroked="f">
                  <v:textbox style="mso-fit-shape-to-text:t">
                    <w:txbxContent>
                      <w:p w14:paraId="35570D25" w14:textId="7F47596A" w:rsidR="00032DF5" w:rsidRDefault="00032DF5" w:rsidP="00032DF5">
                        <w:pPr>
                          <w:jc w:val="center"/>
                          <w:rPr>
                            <w:rFonts w:ascii="Aptos" w:hAnsi="Aptos" w:cstheme="minorBidi"/>
                            <w:b/>
                            <w:bCs/>
                            <w:color w:val="2B7ECD"/>
                            <w:kern w:val="24"/>
                            <w:sz w:val="20"/>
                            <w:szCs w:val="20"/>
                          </w:rPr>
                        </w:pPr>
                        <w:r>
                          <w:rPr>
                            <w:rFonts w:ascii="Aptos" w:hAnsi="Aptos" w:cstheme="minorBidi"/>
                            <w:b/>
                            <w:bCs/>
                            <w:color w:val="2B7ECD"/>
                            <w:kern w:val="24"/>
                            <w:sz w:val="20"/>
                            <w:szCs w:val="20"/>
                          </w:rPr>
                          <w:t>DESARROLL</w:t>
                        </w:r>
                        <w:r w:rsidR="00762227">
                          <w:rPr>
                            <w:rFonts w:ascii="Aptos" w:hAnsi="Aptos" w:cstheme="minorBidi"/>
                            <w:b/>
                            <w:bCs/>
                            <w:color w:val="2B7ECD"/>
                            <w:kern w:val="24"/>
                            <w:sz w:val="20"/>
                            <w:szCs w:val="20"/>
                          </w:rPr>
                          <w:t>AR Y PROBAR</w:t>
                        </w:r>
                      </w:p>
                    </w:txbxContent>
                  </v:textbox>
                </v:shape>
                <v:rect id="Rectangle 25" o:spid="_x0000_s1140" style="position:absolute;left:63550;top:16459;width:14174;height: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" fillcolor="#2b7ecd" stroked="f">
                  <v:shadow on="t" color="black" opacity="22937f" origin=",.5" offset="0,.63889mm"/>
                </v:rect>
                <v:shape id="TextBox 26" o:spid="_x0000_s1141" type="#_x0000_t202" style="position:absolute;left:60989;top:17951;width:19290;height:9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" filled="f" stroked="f">
                  <v:textbox style="mso-fit-shape-to-text:t">
                    <w:txbxContent>
                      <w:p w14:paraId="0ABB0673" w14:textId="26669BDB" w:rsidR="00433D54" w:rsidRDefault="00433D54" w:rsidP="00433D54">
                        <w:pPr>
                          <w:pStyle w:val="Prrafodelista"/>
                          <w:numPr>
                            <w:ilvl w:val="0"/>
                            <w:numId w:val="16"/>
                          </w:numPr>
                        </w:pPr>
                        <w:r>
                          <w:t>Multimedia</w:t>
                        </w:r>
                        <w:r w:rsidR="000F0076">
                          <w:t>.</w:t>
                        </w:r>
                      </w:p>
                      <w:p w14:paraId="794D64F6" w14:textId="4975EDE2" w:rsidR="00433D54" w:rsidRDefault="00433D54" w:rsidP="00433D54">
                        <w:pPr>
                          <w:pStyle w:val="Prrafodelista"/>
                          <w:numPr>
                            <w:ilvl w:val="0"/>
                            <w:numId w:val="16"/>
                          </w:numPr>
                        </w:pPr>
                        <w:r>
                          <w:t>Licencias</w:t>
                        </w:r>
                        <w:r w:rsidR="000F0076">
                          <w:t>.</w:t>
                        </w:r>
                      </w:p>
                      <w:p w14:paraId="04632595" w14:textId="4C33E253" w:rsidR="00032DF5" w:rsidRPr="00433D54" w:rsidRDefault="00762227" w:rsidP="00433D54">
                        <w:pPr>
                          <w:pStyle w:val="Prrafodelista"/>
                          <w:numPr>
                            <w:ilvl w:val="0"/>
                            <w:numId w:val="16"/>
                          </w:numPr>
                          <w:rPr>
                            <w:rFonts w:ascii="Aptos" w:hAnsi="Aptos" w:cstheme="minorBidi"/>
                            <w:color w:val="163055"/>
                            <w:kern w:val="24"/>
                            <w:sz w:val="16"/>
                            <w:szCs w:val="16"/>
                          </w:rPr>
                        </w:pPr>
                        <w:r>
                          <w:t>P</w:t>
                        </w:r>
                        <w:r w:rsidR="00433D54">
                          <w:t>ruebas</w:t>
                        </w:r>
                        <w:r w:rsidR="000F0076">
                          <w:t>.</w:t>
                        </w:r>
                      </w:p>
                    </w:txbxContent>
                  </v:textbox>
                </v:shape>
                <v:roundrect id="Rounded Rectangle 27" o:spid="_x0000_s1142" style="position:absolute;left:61722;top:36027;width:17830;height:62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" fillcolor="#2b7ecd" strokecolor="#2b7ecd" strokeweight="1.4pt">
                  <v:shadow on="t" color="black" opacity="22937f" origin=",.5" offset="0,.63889mm"/>
                </v:roundrect>
                <v:shape id="TextBox 28" o:spid="_x0000_s1143" type="#_x0000_t202" style="position:absolute;left:62453;top:36555;width:16365;height:5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" filled="f" stroked="f">
                  <v:textbox style="mso-fit-shape-to-text:t">
                    <w:txbxContent>
                      <w:p w14:paraId="69A8FD20" w14:textId="77777777" w:rsidR="00032DF5" w:rsidRDefault="00032DF5" w:rsidP="00032DF5">
                        <w:pPr>
                          <w:jc w:val="center"/>
                          <w:rPr>
                            <w:rFonts w:ascii="Aptos" w:hAnsi="Aptos" w:cstheme="minorBidi"/>
                            <w:b/>
                            <w:bCs/>
                            <w:color w:val="FFFFFF"/>
                            <w:kern w:val="24"/>
                            <w:sz w:val="14"/>
                            <w:szCs w:val="14"/>
                          </w:rPr>
                        </w:pPr>
                        <w:r>
                          <w:rPr>
                            <w:rFonts w:ascii="Aptos" w:hAnsi="Aptos" w:cstheme="minorBidi"/>
                            <w:b/>
                            <w:bCs/>
                            <w:color w:val="FFFFFF"/>
                            <w:kern w:val="24"/>
                            <w:sz w:val="14"/>
                            <w:szCs w:val="14"/>
                          </w:rPr>
                          <w:t>Pruebas del recurso</w:t>
                        </w:r>
                      </w:p>
                    </w:txbxContent>
                  </v:textbox>
                </v:shape>
                <v:line id="Connector 29" o:spid="_x0000_s1144" style="position:absolute;visibility:visible;mso-wrap-style:square" from="82753,24140" to="87782,24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" strokecolor="#5f6976" strokeweight="2pt">
                  <v:shadow on="t" color="black" opacity="24903f" origin=",.5" offset="0,.55556mm"/>
                </v:line>
                <v:roundrect id="Rounded Rectangle 30" o:spid="_x0000_s1145" style="position:absolute;left:87782;top:2468;width:24232;height:434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" fillcolor="#f8fafd" strokecolor="#6943be" strokeweight="1.4pt">
                  <v:shadow on="t" color="black" opacity="22937f" origin=",.5" offset="0,.63889mm"/>
                </v:roundrect>
                <v:oval id="Oval 31" o:spid="_x0000_s1146" style="position:absolute;left:96286;width:7132;height:7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" fillcolor="#6943be" strokecolor="white" strokeweight="1.4pt">
                  <v:shadow on="t" color="black" opacity="22937f" origin=",.5" offset="0,.63889mm"/>
                </v:oval>
                <v:shape id="TextBox 32" o:spid="_x0000_s1147" type="#_x0000_t202" style="position:absolute;left:96286;top:1610;width:7126;height:4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" filled="f" stroked="f">
                  <v:textbox style="mso-fit-shape-to-text:t">
                    <w:txbxContent>
                      <w:p w14:paraId="0C2F4961" w14:textId="77777777" w:rsidR="00032DF5" w:rsidRDefault="00032DF5" w:rsidP="00032DF5">
                        <w:pPr>
                          <w:jc w:val="center"/>
                          <w:rPr>
                            <w:rFonts w:ascii="Aptos" w:hAnsi="Aptos" w:cstheme="minorBidi"/>
                            <w:b/>
                            <w:bCs/>
                            <w:color w:val="FFFFFF"/>
                            <w:kern w:val="24"/>
                          </w:rPr>
                        </w:pPr>
                        <w:r>
                          <w:rPr>
                            <w:rFonts w:ascii="Aptos" w:hAnsi="Aptos" w:cstheme="minorBidi"/>
                            <w:b/>
                            <w:bCs/>
                            <w:color w:val="FFFFFF"/>
                            <w:kern w:val="24"/>
                          </w:rPr>
                          <w:t>4</w:t>
                        </w:r>
                      </w:p>
                    </w:txbxContent>
                  </v:textbox>
                </v:shape>
                <v:shape id="TextBox 33" o:spid="_x0000_s1148" type="#_x0000_t202" style="position:absolute;left:90067;top:7742;width:19658;height:67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" filled="f" stroked="f">
                  <v:textbox style="mso-fit-shape-to-text:t">
                    <w:txbxContent>
                      <w:p w14:paraId="6EA44A8A" w14:textId="32A01679" w:rsidR="00032DF5" w:rsidRDefault="00032DF5" w:rsidP="00032DF5">
                        <w:pPr>
                          <w:jc w:val="center"/>
                          <w:rPr>
                            <w:rFonts w:ascii="Aptos" w:hAnsi="Aptos" w:cstheme="minorBidi"/>
                            <w:b/>
                            <w:bCs/>
                            <w:color w:val="6943BE"/>
                            <w:kern w:val="24"/>
                            <w:sz w:val="20"/>
                            <w:szCs w:val="20"/>
                          </w:rPr>
                        </w:pPr>
                        <w:r>
                          <w:rPr>
                            <w:rFonts w:ascii="Aptos" w:hAnsi="Aptos" w:cstheme="minorBidi"/>
                            <w:b/>
                            <w:bCs/>
                            <w:color w:val="6943BE"/>
                            <w:kern w:val="24"/>
                            <w:sz w:val="20"/>
                            <w:szCs w:val="20"/>
                          </w:rPr>
                          <w:t>PUBLIC</w:t>
                        </w:r>
                        <w:r w:rsidR="00762227">
                          <w:rPr>
                            <w:rFonts w:ascii="Aptos" w:hAnsi="Aptos" w:cstheme="minorBidi"/>
                            <w:b/>
                            <w:bCs/>
                            <w:color w:val="6943BE"/>
                            <w:kern w:val="24"/>
                            <w:sz w:val="20"/>
                            <w:szCs w:val="20"/>
                          </w:rPr>
                          <w:t>AR E IMPLEMENTAR</w:t>
                        </w:r>
                      </w:p>
                    </w:txbxContent>
                  </v:textbox>
                </v:shape>
                <v:rect id="Rectangle 34" o:spid="_x0000_s1149" style="position:absolute;left:92811;top:16459;width:14173;height: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" fillcolor="#6943be" stroked="f">
                  <v:shadow on="t" color="black" opacity="22937f" origin=",.5" offset="0,.63889mm"/>
                </v:rect>
                <v:shape id="TextBox 35" o:spid="_x0000_s1150" type="#_x0000_t202" style="position:absolute;left:90249;top:17942;width:20546;height:9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" filled="f" stroked="f">
                  <v:textbox style="mso-fit-shape-to-text:t">
                    <w:txbxContent>
                      <w:p w14:paraId="447A1BE7" w14:textId="4E38476C" w:rsidR="00433D54" w:rsidRDefault="00433D54" w:rsidP="00433D54">
                        <w:pPr>
                          <w:pStyle w:val="Prrafodelista"/>
                          <w:numPr>
                            <w:ilvl w:val="0"/>
                            <w:numId w:val="17"/>
                          </w:numPr>
                        </w:pPr>
                        <w:r>
                          <w:t>Publicación</w:t>
                        </w:r>
                        <w:r w:rsidR="000F0076">
                          <w:t>.</w:t>
                        </w:r>
                      </w:p>
                      <w:p w14:paraId="0F29F02F" w14:textId="4C3C1DB5" w:rsidR="00433D54" w:rsidRDefault="00762227" w:rsidP="00433D54">
                        <w:pPr>
                          <w:pStyle w:val="Prrafodelista"/>
                          <w:numPr>
                            <w:ilvl w:val="0"/>
                            <w:numId w:val="17"/>
                          </w:numPr>
                        </w:pPr>
                        <w:r>
                          <w:t>C</w:t>
                        </w:r>
                        <w:r w:rsidR="00433D54">
                          <w:t>ontexto</w:t>
                        </w:r>
                        <w:r w:rsidR="000F0076">
                          <w:t>.</w:t>
                        </w:r>
                      </w:p>
                      <w:p w14:paraId="5479B432" w14:textId="394C8DE8" w:rsidR="00032DF5" w:rsidRPr="00433D54" w:rsidRDefault="00762227" w:rsidP="00433D54">
                        <w:pPr>
                          <w:pStyle w:val="Prrafodelista"/>
                          <w:numPr>
                            <w:ilvl w:val="0"/>
                            <w:numId w:val="17"/>
                          </w:numPr>
                          <w:rPr>
                            <w:rFonts w:ascii="Aptos" w:hAnsi="Aptos" w:cstheme="minorBidi"/>
                            <w:color w:val="163055"/>
                            <w:kern w:val="24"/>
                            <w:sz w:val="16"/>
                            <w:szCs w:val="16"/>
                          </w:rPr>
                        </w:pPr>
                        <w:r>
                          <w:t>A</w:t>
                        </w:r>
                        <w:r w:rsidR="00433D54">
                          <w:t>plicación</w:t>
                        </w:r>
                        <w:r w:rsidR="000F0076">
                          <w:t>.</w:t>
                        </w:r>
                      </w:p>
                    </w:txbxContent>
                  </v:textbox>
                </v:shape>
                <v:roundrect id="Rounded Rectangle 36" o:spid="_x0000_s1151" style="position:absolute;left:90982;top:36027;width:17831;height:62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" fillcolor="#6943be" strokecolor="#6943be" strokeweight="1.4pt">
                  <v:shadow on="t" color="black" opacity="22937f" origin=",.5" offset="0,.63889mm"/>
                </v:roundrect>
                <v:shape id="TextBox 37" o:spid="_x0000_s1152" type="#_x0000_t202" style="position:absolute;left:91712;top:36526;width:16366;height:5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" filled="f" stroked="f">
                  <v:textbox style="mso-fit-shape-to-text:t">
                    <w:txbxContent>
                      <w:p w14:paraId="6F7D6956" w14:textId="77777777" w:rsidR="00032DF5" w:rsidRPr="0057380A" w:rsidRDefault="00032DF5" w:rsidP="00032DF5">
                        <w:pPr>
                          <w:jc w:val="center"/>
                          <w:rPr>
                            <w:rFonts w:ascii="Aptos" w:hAnsi="Aptos" w:cstheme="minorBidi"/>
                            <w:b/>
                            <w:bCs/>
                            <w:color w:val="FFFFFF"/>
                            <w:kern w:val="24"/>
                            <w:sz w:val="14"/>
                            <w:szCs w:val="14"/>
                            <w:lang w:val="en-US"/>
                          </w:rPr>
                        </w:pPr>
                        <w:r>
                          <w:rPr>
                            <w:rFonts w:ascii="Aptos" w:hAnsi="Aptos" w:cstheme="minorBidi"/>
                            <w:b/>
                            <w:bCs/>
                            <w:color w:val="FFFFFF"/>
                            <w:kern w:val="24"/>
                            <w:sz w:val="14"/>
                            <w:szCs w:val="14"/>
                          </w:rPr>
                          <w:t>Recurso implementado</w:t>
                        </w:r>
                      </w:p>
                    </w:txbxContent>
                  </v:textbox>
                </v:shape>
                <v:shape id="TextBox 38" o:spid="_x0000_s1153" type="#_x0000_t202" style="position:absolute;left:5029;top:48284;width:101497;height:3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" filled="f" stroked="f">
                  <v:textbox style="mso-fit-shape-to-text:t">
                    <w:txbxContent>
                      <w:p w14:paraId="3EB5D74F" w14:textId="77777777" w:rsidR="00032DF5" w:rsidRDefault="00032DF5" w:rsidP="00032DF5">
                        <w:pPr>
                          <w:jc w:val="center"/>
                          <w:rPr>
                            <w:rFonts w:ascii="Aptos" w:hAnsi="Aptos" w:cstheme="minorBidi"/>
                            <w:b/>
                            <w:bCs/>
                            <w:color w:val="163055"/>
                            <w:kern w:val="24"/>
                            <w:sz w:val="18"/>
                            <w:szCs w:val="18"/>
                          </w:rPr>
                        </w:pPr>
                        <w:r>
                          <w:rPr>
                            <w:rFonts w:ascii="Aptos" w:hAnsi="Aptos" w:cstheme="minorBidi"/>
                            <w:b/>
                            <w:bCs/>
                            <w:color w:val="163055"/>
                            <w:kern w:val="24"/>
                            <w:sz w:val="18"/>
                            <w:szCs w:val="18"/>
                          </w:rPr>
                          <w:t>ANALIZAR  →  DISEÑAR  →  DESARROLLAR  →  IMPLEMENTAR</w:t>
                        </w:r>
                      </w:p>
                    </w:txbxContent>
                  </v:textbox>
                </v:shape>
              </v:group>
            </w:pict>
          </mc:Fallback>
        </mc:AlternateContent>
      </w:r>
    </w:p>
    <w:p w14:paraId="1C742DED" w14:textId="77777777" w:rsidR="00032DF5" w:rsidRPr="005A0DC6" w:rsidRDefault="00032DF5" w:rsidP="005A0DC6">
      <w:pPr>
        <w:rPr>
          <w:color w:val="000000" w:themeColor="text1"/>
          <w:sz w:val="20"/>
          <w:szCs w:val="20"/>
        </w:rPr>
      </w:pPr>
    </w:p>
    <w:p w14:paraId="53EDA150" w14:textId="77777777" w:rsidR="00032DF5" w:rsidRPr="005A0DC6" w:rsidRDefault="00032DF5" w:rsidP="005A0DC6">
      <w:pPr>
        <w:rPr>
          <w:color w:val="000000" w:themeColor="text1"/>
          <w:sz w:val="20"/>
          <w:szCs w:val="20"/>
        </w:rPr>
      </w:pPr>
    </w:p>
    <w:p w14:paraId="1A88B2A4" w14:textId="77777777" w:rsidR="00032DF5" w:rsidRPr="005A0DC6" w:rsidRDefault="00032DF5" w:rsidP="005A0DC6">
      <w:pPr>
        <w:rPr>
          <w:color w:val="000000" w:themeColor="text1"/>
          <w:sz w:val="20"/>
          <w:szCs w:val="20"/>
        </w:rPr>
      </w:pPr>
    </w:p>
    <w:p w14:paraId="0F996F7C" w14:textId="77777777" w:rsidR="00032DF5" w:rsidRPr="005A0DC6" w:rsidRDefault="00032DF5" w:rsidP="005A0DC6">
      <w:pPr>
        <w:rPr>
          <w:color w:val="000000" w:themeColor="text1"/>
          <w:sz w:val="20"/>
          <w:szCs w:val="20"/>
        </w:rPr>
      </w:pPr>
    </w:p>
    <w:p w14:paraId="723FEDD9" w14:textId="77777777" w:rsidR="00032DF5" w:rsidRPr="005A0DC6" w:rsidRDefault="00032DF5" w:rsidP="005A0DC6">
      <w:pPr>
        <w:rPr>
          <w:color w:val="000000" w:themeColor="text1"/>
          <w:sz w:val="20"/>
          <w:szCs w:val="20"/>
        </w:rPr>
      </w:pPr>
    </w:p>
    <w:p w14:paraId="741B210D" w14:textId="77777777" w:rsidR="00032DF5" w:rsidRPr="005A0DC6" w:rsidRDefault="00032DF5" w:rsidP="005A0DC6">
      <w:pPr>
        <w:rPr>
          <w:color w:val="000000" w:themeColor="text1"/>
          <w:sz w:val="20"/>
          <w:szCs w:val="20"/>
        </w:rPr>
      </w:pPr>
    </w:p>
    <w:p w14:paraId="7445EAAC" w14:textId="77777777" w:rsidR="00032DF5" w:rsidRPr="005A0DC6" w:rsidRDefault="00032DF5" w:rsidP="005A0DC6">
      <w:pPr>
        <w:rPr>
          <w:color w:val="000000" w:themeColor="text1"/>
          <w:sz w:val="20"/>
          <w:szCs w:val="20"/>
        </w:rPr>
      </w:pPr>
    </w:p>
    <w:p w14:paraId="34C4223D" w14:textId="77777777" w:rsidR="00032DF5" w:rsidRPr="005A0DC6" w:rsidRDefault="00032DF5" w:rsidP="005A0DC6">
      <w:pPr>
        <w:rPr>
          <w:color w:val="000000" w:themeColor="text1"/>
          <w:sz w:val="20"/>
          <w:szCs w:val="20"/>
        </w:rPr>
      </w:pPr>
    </w:p>
    <w:commentRangeEnd w:id="21"/>
    <w:p w14:paraId="4EB16B5A" w14:textId="77777777" w:rsidR="00032DF5" w:rsidRPr="005A0DC6" w:rsidRDefault="00551803" w:rsidP="005A0DC6">
      <w:pPr>
        <w:rPr>
          <w:color w:val="000000" w:themeColor="text1"/>
          <w:sz w:val="20"/>
          <w:szCs w:val="20"/>
        </w:rPr>
      </w:pPr>
      <w:r w:rsidRPr="005A0DC6">
        <w:rPr>
          <w:rStyle w:val="Refdecomentario"/>
          <w:color w:val="000000" w:themeColor="text1"/>
          <w:sz w:val="20"/>
          <w:szCs w:val="20"/>
        </w:rPr>
        <w:commentReference w:id="21"/>
      </w:r>
      <w:commentRangeEnd w:id="22"/>
      <w:r w:rsidR="00AA7705" w:rsidRPr="005A0DC6">
        <w:rPr>
          <w:rStyle w:val="Refdecomentario"/>
          <w:color w:val="000000" w:themeColor="text1"/>
          <w:sz w:val="20"/>
          <w:szCs w:val="20"/>
        </w:rPr>
        <w:commentReference w:id="22"/>
      </w:r>
    </w:p>
    <w:p w14:paraId="78F8E0F6" w14:textId="77777777" w:rsidR="00032DF5" w:rsidRPr="005A0DC6" w:rsidRDefault="00032DF5" w:rsidP="005A0DC6">
      <w:pPr>
        <w:rPr>
          <w:color w:val="000000" w:themeColor="text1"/>
          <w:sz w:val="20"/>
          <w:szCs w:val="20"/>
        </w:rPr>
      </w:pPr>
    </w:p>
    <w:p w14:paraId="3AD6075F" w14:textId="77777777" w:rsidR="00032DF5" w:rsidRPr="005A0DC6" w:rsidRDefault="00032DF5" w:rsidP="005A0DC6">
      <w:pPr>
        <w:rPr>
          <w:color w:val="000000" w:themeColor="text1"/>
          <w:sz w:val="20"/>
          <w:szCs w:val="20"/>
        </w:rPr>
      </w:pPr>
    </w:p>
    <w:p w14:paraId="66ED510E" w14:textId="77777777" w:rsidR="00032DF5" w:rsidRPr="005A0DC6" w:rsidRDefault="00032DF5" w:rsidP="005A0DC6">
      <w:pPr>
        <w:rPr>
          <w:color w:val="000000" w:themeColor="text1"/>
          <w:sz w:val="20"/>
          <w:szCs w:val="20"/>
        </w:rPr>
      </w:pPr>
    </w:p>
    <w:p w14:paraId="1FC7E970" w14:textId="77777777" w:rsidR="00032DF5" w:rsidRPr="005A0DC6" w:rsidRDefault="00032DF5" w:rsidP="005A0DC6">
      <w:pPr>
        <w:rPr>
          <w:color w:val="000000" w:themeColor="text1"/>
          <w:sz w:val="20"/>
          <w:szCs w:val="20"/>
        </w:rPr>
      </w:pPr>
    </w:p>
    <w:p w14:paraId="3B08ED71" w14:textId="77777777" w:rsidR="00032DF5" w:rsidRPr="005A0DC6" w:rsidRDefault="00032DF5" w:rsidP="005A0DC6">
      <w:pPr>
        <w:rPr>
          <w:color w:val="000000" w:themeColor="text1"/>
          <w:sz w:val="20"/>
          <w:szCs w:val="20"/>
        </w:rPr>
      </w:pPr>
    </w:p>
    <w:p w14:paraId="24DF772D" w14:textId="77777777" w:rsidR="00032DF5" w:rsidRPr="005A0DC6" w:rsidRDefault="00032DF5" w:rsidP="005A0DC6">
      <w:pPr>
        <w:rPr>
          <w:color w:val="000000" w:themeColor="text1"/>
          <w:sz w:val="20"/>
          <w:szCs w:val="20"/>
        </w:rPr>
      </w:pPr>
    </w:p>
    <w:p w14:paraId="0BA268B5" w14:textId="77777777" w:rsidR="00032DF5" w:rsidRPr="005A0DC6" w:rsidRDefault="00032DF5" w:rsidP="005A0DC6">
      <w:pPr>
        <w:rPr>
          <w:color w:val="000000" w:themeColor="text1"/>
          <w:sz w:val="20"/>
          <w:szCs w:val="20"/>
        </w:rPr>
      </w:pPr>
    </w:p>
    <w:p w14:paraId="57F8EC9A" w14:textId="77777777" w:rsidR="00D21740" w:rsidRPr="00C860C4" w:rsidRDefault="00D21740" w:rsidP="005A0DC6">
      <w:pPr>
        <w:rPr>
          <w:b/>
          <w:bCs/>
          <w:color w:val="000000" w:themeColor="text1"/>
          <w:sz w:val="20"/>
          <w:szCs w:val="20"/>
        </w:rPr>
      </w:pPr>
    </w:p>
    <w:p w14:paraId="56D9363A" w14:textId="77777777" w:rsidR="007C3D4E" w:rsidRDefault="007C3D4E" w:rsidP="007C3D4E">
      <w:pPr>
        <w:rPr>
          <w:b/>
          <w:color w:val="000000" w:themeColor="text1"/>
          <w:sz w:val="20"/>
          <w:szCs w:val="20"/>
        </w:rPr>
      </w:pPr>
      <w:r w:rsidRPr="005A0DC6">
        <w:rPr>
          <w:b/>
          <w:color w:val="000000" w:themeColor="text1"/>
          <w:sz w:val="20"/>
          <w:szCs w:val="20"/>
        </w:rPr>
        <w:t>Criterios de articulación pedagógica</w:t>
      </w:r>
    </w:p>
    <w:p w14:paraId="66022EC0" w14:textId="77777777" w:rsidR="007C3D4E" w:rsidRPr="005A0DC6" w:rsidRDefault="007C3D4E" w:rsidP="007C3D4E">
      <w:pPr>
        <w:rPr>
          <w:color w:val="000000" w:themeColor="text1"/>
          <w:sz w:val="20"/>
          <w:szCs w:val="20"/>
        </w:rPr>
      </w:pPr>
    </w:p>
    <w:p w14:paraId="3205F44A" w14:textId="42DB7F0C" w:rsidR="007C3D4E" w:rsidRDefault="007C3D4E" w:rsidP="007C3D4E">
      <w:pPr>
        <w:rPr>
          <w:color w:val="000000" w:themeColor="text1"/>
          <w:sz w:val="20"/>
          <w:szCs w:val="20"/>
        </w:rPr>
      </w:pPr>
      <w:r w:rsidRPr="007C3D4E">
        <w:rPr>
          <w:color w:val="000000" w:themeColor="text1"/>
          <w:sz w:val="20"/>
          <w:szCs w:val="20"/>
        </w:rPr>
        <w:t>Para que la ruta metodológica sea efectiva, el recurso digital debe articularse de manera coherente con metodologías activas de enseñanza, como el Aprendizaje Basado en Proyectos (ABP) o el aula invertida. La eficacia de un medio didáctico no depende únicamente de su sofisticación tecnológica, sino de su capacidad para facilitar el aprendizaje en un contexto específico. En este sentido, la tecnología actúa como un medio que favorece la participación y la autonomía de los aprendices.</w:t>
      </w:r>
    </w:p>
    <w:p w14:paraId="6A71CC26" w14:textId="77777777" w:rsidR="007C3D4E" w:rsidRPr="00F14DEA" w:rsidRDefault="007C3D4E" w:rsidP="007C3D4E">
      <w:pPr>
        <w:rPr>
          <w:color w:val="000000" w:themeColor="text1"/>
          <w:sz w:val="20"/>
          <w:szCs w:val="20"/>
        </w:rPr>
      </w:pPr>
    </w:p>
    <w:p w14:paraId="2979800B" w14:textId="77777777" w:rsidR="007C3D4E" w:rsidRDefault="007C3D4E" w:rsidP="007C3D4E">
      <w:pPr>
        <w:rPr>
          <w:color w:val="000000" w:themeColor="text1"/>
          <w:sz w:val="20"/>
          <w:szCs w:val="20"/>
        </w:rPr>
      </w:pPr>
      <w:r w:rsidRPr="00F14DEA">
        <w:rPr>
          <w:color w:val="000000" w:themeColor="text1"/>
          <w:sz w:val="20"/>
          <w:szCs w:val="20"/>
        </w:rPr>
        <w:t>La articulación pedagógica también exige considerar las condiciones de acceso, los conocimientos previos y las posibilidades de interacción de la población. Un recurso técnicamente funcional puede resultar poco pertinente cuando sus contenidos, actividades o formas de presentación no responden a las necesidades identificadas. Por ello, las decisiones relacionadas con los medios digitales deben justificarse según su contribución al aprendizaje.</w:t>
      </w:r>
    </w:p>
    <w:p w14:paraId="3531F293" w14:textId="77777777" w:rsidR="007C3D4E" w:rsidRPr="0064299C" w:rsidRDefault="007C3D4E" w:rsidP="007C3D4E">
      <w:pPr>
        <w:rPr>
          <w:b/>
          <w:bCs/>
          <w:color w:val="000000" w:themeColor="text1"/>
          <w:sz w:val="20"/>
          <w:szCs w:val="20"/>
        </w:rPr>
      </w:pPr>
    </w:p>
    <w:p w14:paraId="5833BD4E" w14:textId="77777777" w:rsidR="007C3D4E" w:rsidRDefault="007C3D4E" w:rsidP="007C3D4E">
      <w:pPr>
        <w:pStyle w:val="NormalWeb"/>
        <w:spacing w:before="0" w:beforeAutospacing="0" w:after="0" w:afterAutospacing="0" w:line="276" w:lineRule="auto"/>
        <w:rPr>
          <w:rFonts w:ascii="Arial" w:hAnsi="Arial" w:cs="Arial"/>
          <w:b/>
          <w:bCs/>
          <w:color w:val="000000" w:themeColor="text1"/>
          <w:sz w:val="20"/>
          <w:szCs w:val="20"/>
        </w:rPr>
      </w:pPr>
      <w:commentRangeStart w:id="23"/>
      <w:r w:rsidRPr="0064299C">
        <w:rPr>
          <w:rFonts w:ascii="Arial" w:hAnsi="Arial" w:cs="Arial"/>
          <w:b/>
          <w:bCs/>
          <w:color w:val="000000" w:themeColor="text1"/>
          <w:sz w:val="20"/>
          <w:szCs w:val="20"/>
        </w:rPr>
        <w:t>Decisiones pedagógicas en el diseño de un recurso digital</w:t>
      </w:r>
    </w:p>
    <w:p w14:paraId="53F23340" w14:textId="77777777" w:rsidR="007C3D4E" w:rsidRPr="0064299C" w:rsidRDefault="007C3D4E" w:rsidP="007C3D4E">
      <w:pPr>
        <w:pStyle w:val="NormalWeb"/>
        <w:spacing w:before="0" w:beforeAutospacing="0" w:after="0" w:afterAutospacing="0" w:line="276" w:lineRule="auto"/>
        <w:rPr>
          <w:rFonts w:ascii="Arial" w:hAnsi="Arial" w:cs="Arial"/>
          <w:b/>
          <w:bCs/>
          <w:color w:val="000000" w:themeColor="text1"/>
          <w:sz w:val="20"/>
          <w:szCs w:val="20"/>
        </w:rPr>
      </w:pPr>
    </w:p>
    <w:p w14:paraId="0DA4F6E5" w14:textId="77777777" w:rsidR="007C3D4E" w:rsidRPr="0064299C" w:rsidRDefault="007C3D4E" w:rsidP="007C3D4E">
      <w:pPr>
        <w:pStyle w:val="NormalWeb"/>
        <w:spacing w:before="0" w:beforeAutospacing="0" w:after="0" w:afterAutospacing="0" w:line="276" w:lineRule="auto"/>
        <w:rPr>
          <w:rFonts w:ascii="Arial" w:hAnsi="Arial" w:cs="Arial"/>
          <w:b/>
          <w:bCs/>
          <w:color w:val="000000" w:themeColor="text1"/>
          <w:sz w:val="20"/>
          <w:szCs w:val="20"/>
        </w:rPr>
      </w:pPr>
      <w:r w:rsidRPr="0064299C">
        <w:rPr>
          <w:rFonts w:ascii="Arial" w:hAnsi="Arial" w:cs="Arial"/>
          <w:b/>
          <w:bCs/>
          <w:color w:val="000000" w:themeColor="text1"/>
          <w:sz w:val="20"/>
          <w:szCs w:val="20"/>
        </w:rPr>
        <w:t>Bloque 1 - Pertinencia del recurso</w:t>
      </w:r>
    </w:p>
    <w:p w14:paraId="0CA05E1A" w14:textId="77777777" w:rsidR="007C3D4E" w:rsidRDefault="007C3D4E" w:rsidP="007C3D4E">
      <w:pPr>
        <w:pStyle w:val="NormalWeb"/>
        <w:spacing w:before="0" w:beforeAutospacing="0" w:after="0" w:afterAutospacing="0" w:line="276" w:lineRule="auto"/>
        <w:rPr>
          <w:rFonts w:ascii="Arial" w:hAnsi="Arial" w:cs="Arial"/>
          <w:color w:val="000000" w:themeColor="text1"/>
          <w:sz w:val="20"/>
          <w:szCs w:val="20"/>
        </w:rPr>
      </w:pPr>
      <w:r w:rsidRPr="0064299C">
        <w:rPr>
          <w:rFonts w:ascii="Arial" w:hAnsi="Arial" w:cs="Arial"/>
          <w:color w:val="000000" w:themeColor="text1"/>
          <w:sz w:val="20"/>
          <w:szCs w:val="20"/>
        </w:rPr>
        <w:t>Antes de elaborar un material, el instructor debe determinar qué dificultad de aprendizaje busca atender. Si los aprendices presentan problemas para interpretar un procedimiento técnico, puede priorizar una demostración visual en lugar de un documento exclusivamente descriptivo.</w:t>
      </w:r>
    </w:p>
    <w:p w14:paraId="7F46B3AE" w14:textId="77777777" w:rsidR="007C3D4E" w:rsidRPr="0064299C" w:rsidRDefault="007C3D4E" w:rsidP="007C3D4E">
      <w:pPr>
        <w:pStyle w:val="NormalWeb"/>
        <w:spacing w:before="0" w:beforeAutospacing="0" w:after="0" w:afterAutospacing="0" w:line="276" w:lineRule="auto"/>
        <w:rPr>
          <w:rFonts w:ascii="Arial" w:hAnsi="Arial" w:cs="Arial"/>
          <w:color w:val="000000" w:themeColor="text1"/>
          <w:sz w:val="20"/>
          <w:szCs w:val="20"/>
        </w:rPr>
      </w:pPr>
    </w:p>
    <w:p w14:paraId="566808CE" w14:textId="77777777" w:rsidR="007C3D4E" w:rsidRPr="0064299C" w:rsidRDefault="007C3D4E" w:rsidP="007C3D4E">
      <w:pPr>
        <w:pStyle w:val="NormalWeb"/>
        <w:spacing w:before="0" w:beforeAutospacing="0" w:after="0" w:afterAutospacing="0" w:line="276" w:lineRule="auto"/>
        <w:rPr>
          <w:rFonts w:ascii="Arial" w:hAnsi="Arial" w:cs="Arial"/>
          <w:b/>
          <w:bCs/>
          <w:color w:val="000000" w:themeColor="text1"/>
          <w:sz w:val="20"/>
          <w:szCs w:val="20"/>
        </w:rPr>
      </w:pPr>
      <w:r w:rsidRPr="0064299C">
        <w:rPr>
          <w:rFonts w:ascii="Arial" w:hAnsi="Arial" w:cs="Arial"/>
          <w:b/>
          <w:bCs/>
          <w:color w:val="000000" w:themeColor="text1"/>
          <w:sz w:val="20"/>
          <w:szCs w:val="20"/>
        </w:rPr>
        <w:t>Bloque 2 - Características de la población</w:t>
      </w:r>
    </w:p>
    <w:p w14:paraId="7026A492" w14:textId="77777777" w:rsidR="007C3D4E" w:rsidRDefault="007C3D4E" w:rsidP="007C3D4E">
      <w:pPr>
        <w:pStyle w:val="NormalWeb"/>
        <w:spacing w:before="0" w:beforeAutospacing="0" w:after="0" w:afterAutospacing="0" w:line="276" w:lineRule="auto"/>
        <w:rPr>
          <w:rFonts w:ascii="Arial" w:hAnsi="Arial" w:cs="Arial"/>
          <w:color w:val="000000" w:themeColor="text1"/>
          <w:sz w:val="20"/>
          <w:szCs w:val="20"/>
        </w:rPr>
      </w:pPr>
      <w:r w:rsidRPr="0064299C">
        <w:rPr>
          <w:rFonts w:ascii="Arial" w:hAnsi="Arial" w:cs="Arial"/>
          <w:color w:val="000000" w:themeColor="text1"/>
          <w:sz w:val="20"/>
          <w:szCs w:val="20"/>
        </w:rPr>
        <w:t>Cuando existen diferencias de conectividad o disponibilidad de dispositivos, se deben considerar alternativas de consulta que no dependan de una conexión permanente y que permitan acceder a los contenidos en condiciones diversas.</w:t>
      </w:r>
    </w:p>
    <w:p w14:paraId="158457CC" w14:textId="77777777" w:rsidR="007C3D4E" w:rsidRPr="0064299C" w:rsidRDefault="007C3D4E" w:rsidP="007C3D4E">
      <w:pPr>
        <w:pStyle w:val="NormalWeb"/>
        <w:spacing w:before="0" w:beforeAutospacing="0" w:after="0" w:afterAutospacing="0" w:line="276" w:lineRule="auto"/>
        <w:rPr>
          <w:rFonts w:ascii="Arial" w:hAnsi="Arial" w:cs="Arial"/>
          <w:color w:val="000000" w:themeColor="text1"/>
          <w:sz w:val="20"/>
          <w:szCs w:val="20"/>
        </w:rPr>
      </w:pPr>
    </w:p>
    <w:p w14:paraId="1128F006" w14:textId="77777777" w:rsidR="007C3D4E" w:rsidRPr="0064299C" w:rsidRDefault="007C3D4E" w:rsidP="007C3D4E">
      <w:pPr>
        <w:pStyle w:val="NormalWeb"/>
        <w:spacing w:before="0" w:beforeAutospacing="0" w:after="0" w:afterAutospacing="0" w:line="276" w:lineRule="auto"/>
        <w:rPr>
          <w:rFonts w:ascii="Arial" w:hAnsi="Arial" w:cs="Arial"/>
          <w:b/>
          <w:bCs/>
          <w:color w:val="000000" w:themeColor="text1"/>
          <w:sz w:val="20"/>
          <w:szCs w:val="20"/>
        </w:rPr>
      </w:pPr>
      <w:r w:rsidRPr="0064299C">
        <w:rPr>
          <w:rFonts w:ascii="Arial" w:hAnsi="Arial" w:cs="Arial"/>
          <w:b/>
          <w:bCs/>
          <w:color w:val="000000" w:themeColor="text1"/>
          <w:sz w:val="20"/>
          <w:szCs w:val="20"/>
        </w:rPr>
        <w:t>Bloque 3 - Coherencia con la actividad</w:t>
      </w:r>
    </w:p>
    <w:p w14:paraId="6A8CD185" w14:textId="77777777" w:rsidR="007C3D4E" w:rsidRDefault="007C3D4E" w:rsidP="007C3D4E">
      <w:pPr>
        <w:pStyle w:val="NormalWeb"/>
        <w:spacing w:before="0" w:beforeAutospacing="0" w:after="0" w:afterAutospacing="0" w:line="276" w:lineRule="auto"/>
        <w:rPr>
          <w:rFonts w:ascii="Arial" w:hAnsi="Arial" w:cs="Arial"/>
          <w:color w:val="000000" w:themeColor="text1"/>
          <w:sz w:val="20"/>
          <w:szCs w:val="20"/>
        </w:rPr>
      </w:pPr>
      <w:r w:rsidRPr="0064299C">
        <w:rPr>
          <w:rFonts w:ascii="Arial" w:hAnsi="Arial" w:cs="Arial"/>
          <w:color w:val="000000" w:themeColor="text1"/>
          <w:sz w:val="20"/>
          <w:szCs w:val="20"/>
        </w:rPr>
        <w:t>Si el propósito consiste en desarrollar habilidades de análisis, el recurso debe ofrecer oportunidades para comparar información, interpretar situaciones o resolver problemas, en lugar de limitarse a presentar datos.</w:t>
      </w:r>
    </w:p>
    <w:p w14:paraId="374ED620" w14:textId="77777777" w:rsidR="007C3D4E" w:rsidRPr="0064299C" w:rsidRDefault="007C3D4E" w:rsidP="007C3D4E">
      <w:pPr>
        <w:pStyle w:val="NormalWeb"/>
        <w:spacing w:before="0" w:beforeAutospacing="0" w:after="0" w:afterAutospacing="0" w:line="276" w:lineRule="auto"/>
        <w:rPr>
          <w:rFonts w:ascii="Arial" w:hAnsi="Arial" w:cs="Arial"/>
          <w:color w:val="000000" w:themeColor="text1"/>
          <w:sz w:val="20"/>
          <w:szCs w:val="20"/>
        </w:rPr>
      </w:pPr>
    </w:p>
    <w:p w14:paraId="6679584C" w14:textId="77777777" w:rsidR="007C3D4E" w:rsidRPr="0064299C" w:rsidRDefault="007C3D4E" w:rsidP="007C3D4E">
      <w:pPr>
        <w:pStyle w:val="NormalWeb"/>
        <w:spacing w:before="0" w:beforeAutospacing="0" w:after="0" w:afterAutospacing="0" w:line="276" w:lineRule="auto"/>
        <w:rPr>
          <w:rFonts w:ascii="Arial" w:hAnsi="Arial" w:cs="Arial"/>
          <w:b/>
          <w:bCs/>
          <w:color w:val="000000" w:themeColor="text1"/>
          <w:sz w:val="20"/>
          <w:szCs w:val="20"/>
        </w:rPr>
      </w:pPr>
      <w:r w:rsidRPr="0064299C">
        <w:rPr>
          <w:rFonts w:ascii="Arial" w:hAnsi="Arial" w:cs="Arial"/>
          <w:b/>
          <w:bCs/>
          <w:color w:val="000000" w:themeColor="text1"/>
          <w:sz w:val="20"/>
          <w:szCs w:val="20"/>
        </w:rPr>
        <w:t>Bloque 4 - Posibilidades de utilización</w:t>
      </w:r>
    </w:p>
    <w:p w14:paraId="583D512C" w14:textId="77777777" w:rsidR="007C3D4E" w:rsidRDefault="007C3D4E" w:rsidP="007C3D4E">
      <w:pPr>
        <w:pStyle w:val="NormalWeb"/>
        <w:spacing w:before="0" w:beforeAutospacing="0" w:after="0" w:afterAutospacing="0" w:line="276" w:lineRule="auto"/>
        <w:rPr>
          <w:rFonts w:ascii="Arial" w:hAnsi="Arial" w:cs="Arial"/>
          <w:color w:val="000000" w:themeColor="text1"/>
          <w:sz w:val="20"/>
          <w:szCs w:val="20"/>
        </w:rPr>
      </w:pPr>
      <w:r w:rsidRPr="0064299C">
        <w:rPr>
          <w:rFonts w:ascii="Arial" w:hAnsi="Arial" w:cs="Arial"/>
          <w:color w:val="000000" w:themeColor="text1"/>
          <w:sz w:val="20"/>
          <w:szCs w:val="20"/>
        </w:rPr>
        <w:t>La selección del formato debe considerar las condiciones del ambiente de formación y la manera en que el instructor orientará su utilización. Esto permite identificar si el recurso puede integrarse efectivamente a la actividad prevista.</w:t>
      </w:r>
      <w:commentRangeEnd w:id="23"/>
      <w:r w:rsidR="00551803">
        <w:rPr>
          <w:rStyle w:val="Refdecomentario"/>
          <w:rFonts w:ascii="Arial" w:hAnsi="Arial" w:cs="Arial"/>
          <w:color w:val="000000" w:themeColor="text1"/>
          <w:sz w:val="20"/>
          <w:szCs w:val="20"/>
        </w:rPr>
        <w:commentReference w:id="23"/>
      </w:r>
    </w:p>
    <w:p w14:paraId="27CB8576" w14:textId="77777777" w:rsidR="007C3D4E" w:rsidRDefault="007C3D4E" w:rsidP="00C860C4">
      <w:pPr>
        <w:rPr>
          <w:b/>
          <w:bCs/>
          <w:color w:val="000000" w:themeColor="text1"/>
          <w:sz w:val="20"/>
          <w:szCs w:val="20"/>
        </w:rPr>
      </w:pPr>
    </w:p>
    <w:p w14:paraId="7447F40E" w14:textId="0AAF36B2" w:rsidR="00C860C4" w:rsidRDefault="00C860C4" w:rsidP="00C860C4">
      <w:pPr>
        <w:rPr>
          <w:b/>
          <w:bCs/>
          <w:color w:val="000000" w:themeColor="text1"/>
          <w:sz w:val="20"/>
          <w:szCs w:val="20"/>
        </w:rPr>
      </w:pPr>
      <w:r w:rsidRPr="00C860C4">
        <w:rPr>
          <w:b/>
          <w:bCs/>
          <w:color w:val="000000" w:themeColor="text1"/>
          <w:sz w:val="20"/>
          <w:szCs w:val="20"/>
        </w:rPr>
        <w:t>Aplicación de la ruta en una situación formativa</w:t>
      </w:r>
    </w:p>
    <w:p w14:paraId="37384089" w14:textId="77777777" w:rsidR="00C860C4" w:rsidRPr="00C860C4" w:rsidRDefault="00C860C4" w:rsidP="00C860C4">
      <w:pPr>
        <w:rPr>
          <w:b/>
          <w:bCs/>
          <w:color w:val="000000" w:themeColor="text1"/>
          <w:sz w:val="20"/>
          <w:szCs w:val="20"/>
        </w:rPr>
      </w:pPr>
    </w:p>
    <w:p w14:paraId="13EF9437" w14:textId="076AA970" w:rsidR="00C860C4" w:rsidRDefault="00C860C4" w:rsidP="00C860C4">
      <w:pPr>
        <w:rPr>
          <w:color w:val="000000" w:themeColor="text1"/>
          <w:sz w:val="20"/>
          <w:szCs w:val="20"/>
        </w:rPr>
      </w:pPr>
      <w:r w:rsidRPr="00C860C4">
        <w:rPr>
          <w:color w:val="000000" w:themeColor="text1"/>
          <w:sz w:val="20"/>
          <w:szCs w:val="20"/>
        </w:rPr>
        <w:t>Para comprender la relación entre la necesidad educativa y las decisiones de diseño, se presenta una situación en la que un instructor requiere elaborar un recurso digital que facilite el reconocimiento de los elementos de protección personal utilizados en un ambiente de formación.</w:t>
      </w:r>
    </w:p>
    <w:p w14:paraId="4241C3B5" w14:textId="77777777" w:rsidR="000F0076" w:rsidRDefault="000F0076" w:rsidP="00C860C4">
      <w:pPr>
        <w:rPr>
          <w:color w:val="000000" w:themeColor="text1"/>
          <w:sz w:val="20"/>
          <w:szCs w:val="20"/>
        </w:rPr>
      </w:pPr>
    </w:p>
    <w:p w14:paraId="78351D82" w14:textId="77777777" w:rsidR="000F0076" w:rsidRDefault="000F0076" w:rsidP="00C860C4">
      <w:pPr>
        <w:rPr>
          <w:color w:val="000000" w:themeColor="text1"/>
          <w:sz w:val="20"/>
          <w:szCs w:val="20"/>
        </w:rPr>
      </w:pPr>
    </w:p>
    <w:p w14:paraId="0A5D0EA5" w14:textId="77777777" w:rsidR="00C860C4" w:rsidRDefault="00C860C4" w:rsidP="00C860C4">
      <w:pPr>
        <w:rPr>
          <w:color w:val="000000" w:themeColor="text1"/>
          <w:sz w:val="20"/>
          <w:szCs w:val="20"/>
        </w:rPr>
      </w:pPr>
    </w:p>
    <w:p w14:paraId="4E327294" w14:textId="7184CBD8" w:rsidR="00C860C4" w:rsidRDefault="00C860C4" w:rsidP="00C860C4">
      <w:pPr>
        <w:rPr>
          <w:color w:val="000000" w:themeColor="text1"/>
          <w:sz w:val="20"/>
          <w:szCs w:val="20"/>
        </w:rPr>
      </w:pPr>
      <w:r w:rsidRPr="00C860C4">
        <w:rPr>
          <w:b/>
          <w:bCs/>
          <w:color w:val="000000" w:themeColor="text1"/>
          <w:sz w:val="20"/>
          <w:szCs w:val="20"/>
        </w:rPr>
        <w:lastRenderedPageBreak/>
        <w:t>Tabla 3.</w:t>
      </w:r>
      <w:r w:rsidRPr="00C860C4">
        <w:rPr>
          <w:color w:val="000000" w:themeColor="text1"/>
          <w:sz w:val="20"/>
          <w:szCs w:val="20"/>
        </w:rPr>
        <w:t xml:space="preserve"> Ejemplo de decisiones para el diseño de un recurso educativo digital</w:t>
      </w:r>
    </w:p>
    <w:p w14:paraId="52A1D04E" w14:textId="77777777" w:rsidR="00C860C4" w:rsidRDefault="00C860C4" w:rsidP="00C860C4">
      <w:pPr>
        <w:rPr>
          <w:color w:val="000000" w:themeColor="text1"/>
          <w:sz w:val="20"/>
          <w:szCs w:val="20"/>
        </w:rPr>
      </w:pPr>
    </w:p>
    <w:tbl>
      <w:tblPr>
        <w:tblStyle w:val="Tablaconcuadrcula"/>
        <w:tblW w:w="0" w:type="auto"/>
        <w:tblLook w:val="04A0" w:firstRow="1" w:lastRow="0" w:firstColumn="1" w:lastColumn="0" w:noHBand="0" w:noVBand="1"/>
      </w:tblPr>
      <w:tblGrid>
        <w:gridCol w:w="4981"/>
        <w:gridCol w:w="4981"/>
      </w:tblGrid>
      <w:tr w:rsidR="00C860C4" w14:paraId="71987C1C" w14:textId="77777777" w:rsidTr="006966C8">
        <w:tc>
          <w:tcPr>
            <w:tcW w:w="4981" w:type="dxa"/>
            <w:vAlign w:val="center"/>
          </w:tcPr>
          <w:p w14:paraId="00F7B8BB" w14:textId="5C3908BB" w:rsidR="00C860C4" w:rsidRDefault="00C860C4" w:rsidP="00C860C4">
            <w:pPr>
              <w:rPr>
                <w:color w:val="000000" w:themeColor="text1"/>
                <w:sz w:val="20"/>
                <w:szCs w:val="20"/>
              </w:rPr>
            </w:pPr>
            <w:r>
              <w:rPr>
                <w:b/>
                <w:bCs/>
              </w:rPr>
              <w:t>Aspecto</w:t>
            </w:r>
          </w:p>
        </w:tc>
        <w:tc>
          <w:tcPr>
            <w:tcW w:w="4981" w:type="dxa"/>
            <w:vAlign w:val="center"/>
          </w:tcPr>
          <w:p w14:paraId="3A7690A9" w14:textId="1310C4EE" w:rsidR="00C860C4" w:rsidRDefault="00C860C4" w:rsidP="00C860C4">
            <w:pPr>
              <w:rPr>
                <w:color w:val="000000" w:themeColor="text1"/>
                <w:sz w:val="20"/>
                <w:szCs w:val="20"/>
              </w:rPr>
            </w:pPr>
            <w:r>
              <w:rPr>
                <w:b/>
                <w:bCs/>
              </w:rPr>
              <w:t>Decisión de diseño</w:t>
            </w:r>
          </w:p>
        </w:tc>
      </w:tr>
      <w:tr w:rsidR="00C860C4" w14:paraId="6F0F2400" w14:textId="77777777" w:rsidTr="006966C8">
        <w:tc>
          <w:tcPr>
            <w:tcW w:w="4981" w:type="dxa"/>
            <w:vAlign w:val="center"/>
          </w:tcPr>
          <w:p w14:paraId="01DE25E0" w14:textId="055F8D85" w:rsidR="00C860C4" w:rsidRDefault="00C860C4" w:rsidP="00C860C4">
            <w:pPr>
              <w:rPr>
                <w:color w:val="000000" w:themeColor="text1"/>
                <w:sz w:val="20"/>
                <w:szCs w:val="20"/>
              </w:rPr>
            </w:pPr>
            <w:r>
              <w:t>Necesidad identificada</w:t>
            </w:r>
          </w:p>
        </w:tc>
        <w:tc>
          <w:tcPr>
            <w:tcW w:w="4981" w:type="dxa"/>
            <w:vAlign w:val="center"/>
          </w:tcPr>
          <w:p w14:paraId="425FC4D6" w14:textId="3DC4DD7D" w:rsidR="00C860C4" w:rsidRDefault="00C860C4" w:rsidP="00C860C4">
            <w:pPr>
              <w:rPr>
                <w:color w:val="000000" w:themeColor="text1"/>
                <w:sz w:val="20"/>
                <w:szCs w:val="20"/>
              </w:rPr>
            </w:pPr>
            <w:r>
              <w:t>Los aprendices presentan dificultades para reconocer los elementos de protección personal adecuados según la actividad.</w:t>
            </w:r>
          </w:p>
        </w:tc>
      </w:tr>
      <w:tr w:rsidR="00C860C4" w14:paraId="56FBB9E8" w14:textId="77777777" w:rsidTr="006966C8">
        <w:tc>
          <w:tcPr>
            <w:tcW w:w="4981" w:type="dxa"/>
            <w:vAlign w:val="center"/>
          </w:tcPr>
          <w:p w14:paraId="32E5182D" w14:textId="4471EAC3" w:rsidR="00C860C4" w:rsidRDefault="00C860C4" w:rsidP="00C860C4">
            <w:pPr>
              <w:rPr>
                <w:color w:val="000000" w:themeColor="text1"/>
                <w:sz w:val="20"/>
                <w:szCs w:val="20"/>
              </w:rPr>
            </w:pPr>
            <w:r>
              <w:t>Propósito formativo</w:t>
            </w:r>
          </w:p>
        </w:tc>
        <w:tc>
          <w:tcPr>
            <w:tcW w:w="4981" w:type="dxa"/>
            <w:vAlign w:val="center"/>
          </w:tcPr>
          <w:p w14:paraId="19DD39B6" w14:textId="61481953" w:rsidR="00C860C4" w:rsidRDefault="00C860C4" w:rsidP="00C860C4">
            <w:pPr>
              <w:rPr>
                <w:color w:val="000000" w:themeColor="text1"/>
                <w:sz w:val="20"/>
                <w:szCs w:val="20"/>
              </w:rPr>
            </w:pPr>
            <w:r>
              <w:t>Facilitar la identificación de los elementos y su relación con los riesgos de diferentes situaciones de trabajo.</w:t>
            </w:r>
          </w:p>
        </w:tc>
      </w:tr>
      <w:tr w:rsidR="00C860C4" w14:paraId="22C9B330" w14:textId="77777777" w:rsidTr="006966C8">
        <w:tc>
          <w:tcPr>
            <w:tcW w:w="4981" w:type="dxa"/>
            <w:vAlign w:val="center"/>
          </w:tcPr>
          <w:p w14:paraId="1217DB5E" w14:textId="260060DE" w:rsidR="00C860C4" w:rsidRDefault="00C860C4" w:rsidP="00C860C4">
            <w:pPr>
              <w:rPr>
                <w:color w:val="000000" w:themeColor="text1"/>
                <w:sz w:val="20"/>
                <w:szCs w:val="20"/>
              </w:rPr>
            </w:pPr>
            <w:r>
              <w:t>Recurso propuesto</w:t>
            </w:r>
          </w:p>
        </w:tc>
        <w:tc>
          <w:tcPr>
            <w:tcW w:w="4981" w:type="dxa"/>
            <w:vAlign w:val="center"/>
          </w:tcPr>
          <w:p w14:paraId="38474FB5" w14:textId="7790E4B6" w:rsidR="00C860C4" w:rsidRDefault="00C860C4" w:rsidP="00C860C4">
            <w:pPr>
              <w:rPr>
                <w:color w:val="000000" w:themeColor="text1"/>
                <w:sz w:val="20"/>
                <w:szCs w:val="20"/>
              </w:rPr>
            </w:pPr>
            <w:r>
              <w:t>Material digital con imágenes explicativas y actividades de asociación.</w:t>
            </w:r>
          </w:p>
        </w:tc>
      </w:tr>
      <w:tr w:rsidR="00C860C4" w14:paraId="1677EC6A" w14:textId="77777777" w:rsidTr="006966C8">
        <w:tc>
          <w:tcPr>
            <w:tcW w:w="4981" w:type="dxa"/>
            <w:vAlign w:val="center"/>
          </w:tcPr>
          <w:p w14:paraId="2EEC0983" w14:textId="0CA2FF93" w:rsidR="00C860C4" w:rsidRDefault="00C860C4" w:rsidP="00C860C4">
            <w:pPr>
              <w:rPr>
                <w:color w:val="000000" w:themeColor="text1"/>
                <w:sz w:val="20"/>
                <w:szCs w:val="20"/>
              </w:rPr>
            </w:pPr>
            <w:r>
              <w:t>Interacción esperada</w:t>
            </w:r>
          </w:p>
        </w:tc>
        <w:tc>
          <w:tcPr>
            <w:tcW w:w="4981" w:type="dxa"/>
            <w:vAlign w:val="center"/>
          </w:tcPr>
          <w:p w14:paraId="3035AE99" w14:textId="64335BA1" w:rsidR="00C860C4" w:rsidRDefault="00C860C4" w:rsidP="00C860C4">
            <w:pPr>
              <w:rPr>
                <w:color w:val="000000" w:themeColor="text1"/>
                <w:sz w:val="20"/>
                <w:szCs w:val="20"/>
              </w:rPr>
            </w:pPr>
            <w:r>
              <w:t>Identificación de elementos de protección en situaciones representadas gráficamente.</w:t>
            </w:r>
          </w:p>
        </w:tc>
      </w:tr>
      <w:tr w:rsidR="00C860C4" w14:paraId="07DA70AF" w14:textId="77777777" w:rsidTr="006966C8">
        <w:tc>
          <w:tcPr>
            <w:tcW w:w="4981" w:type="dxa"/>
            <w:vAlign w:val="center"/>
          </w:tcPr>
          <w:p w14:paraId="11B56744" w14:textId="214F164B" w:rsidR="00C860C4" w:rsidRDefault="00C860C4" w:rsidP="00C860C4">
            <w:pPr>
              <w:rPr>
                <w:color w:val="000000" w:themeColor="text1"/>
                <w:sz w:val="20"/>
                <w:szCs w:val="20"/>
              </w:rPr>
            </w:pPr>
            <w:r>
              <w:t>Comprobación inicial</w:t>
            </w:r>
          </w:p>
        </w:tc>
        <w:tc>
          <w:tcPr>
            <w:tcW w:w="4981" w:type="dxa"/>
            <w:vAlign w:val="center"/>
          </w:tcPr>
          <w:p w14:paraId="77475D7D" w14:textId="7216F6D0" w:rsidR="00C860C4" w:rsidRDefault="00C860C4" w:rsidP="00C860C4">
            <w:pPr>
              <w:rPr>
                <w:color w:val="000000" w:themeColor="text1"/>
                <w:sz w:val="20"/>
                <w:szCs w:val="20"/>
              </w:rPr>
            </w:pPr>
            <w:r>
              <w:t>Verificar la comprensión de las instrucciones y el funcionamiento de la actividad en los dispositivos previstos.</w:t>
            </w:r>
          </w:p>
        </w:tc>
      </w:tr>
    </w:tbl>
    <w:p w14:paraId="20A5900C" w14:textId="77777777" w:rsidR="00C860C4" w:rsidRDefault="00C860C4" w:rsidP="00C860C4">
      <w:pPr>
        <w:rPr>
          <w:color w:val="000000" w:themeColor="text1"/>
          <w:sz w:val="20"/>
          <w:szCs w:val="20"/>
        </w:rPr>
      </w:pPr>
    </w:p>
    <w:p w14:paraId="2EE21713" w14:textId="0B4D265A" w:rsidR="00C860C4" w:rsidRDefault="001A5C1C" w:rsidP="005A0DC6">
      <w:pPr>
        <w:rPr>
          <w:color w:val="000000" w:themeColor="text1"/>
          <w:sz w:val="20"/>
          <w:szCs w:val="20"/>
        </w:rPr>
      </w:pPr>
      <w:r w:rsidRPr="001A5C1C">
        <w:rPr>
          <w:color w:val="000000" w:themeColor="text1"/>
          <w:sz w:val="20"/>
          <w:szCs w:val="20"/>
        </w:rPr>
        <w:t>Este ejemplo evidencia la importancia de iniciar el diseño a partir de una necesidad concreta y establecer decisiones coherentes con los resultados esperados. Los procedimientos relacionados con la evaluación, publicación e implementación de los recursos educativos digitales se desarrollarán en el siguiente componente formativo.</w:t>
      </w:r>
    </w:p>
    <w:p w14:paraId="0609E7A4" w14:textId="77777777" w:rsidR="001A5C1C" w:rsidRDefault="001A5C1C" w:rsidP="005A0DC6">
      <w:pPr>
        <w:rPr>
          <w:color w:val="000000" w:themeColor="text1"/>
          <w:sz w:val="20"/>
          <w:szCs w:val="20"/>
        </w:rPr>
      </w:pPr>
    </w:p>
    <w:p w14:paraId="25D6BA12" w14:textId="5CC683D9" w:rsidR="00C860C4" w:rsidRDefault="00C860C4" w:rsidP="005A0DC6">
      <w:pPr>
        <w:rPr>
          <w:color w:val="000000" w:themeColor="text1"/>
          <w:sz w:val="20"/>
          <w:szCs w:val="20"/>
        </w:rPr>
      </w:pPr>
      <w:r w:rsidRPr="00C860C4">
        <w:rPr>
          <w:color w:val="000000" w:themeColor="text1"/>
          <w:sz w:val="20"/>
          <w:szCs w:val="20"/>
        </w:rPr>
        <w:t xml:space="preserve">Antes de continuar, escuche el pódcast </w:t>
      </w:r>
      <w:r>
        <w:rPr>
          <w:color w:val="000000" w:themeColor="text1"/>
          <w:sz w:val="20"/>
          <w:szCs w:val="20"/>
        </w:rPr>
        <w:t>“</w:t>
      </w:r>
      <w:r w:rsidRPr="00C860C4">
        <w:rPr>
          <w:color w:val="000000" w:themeColor="text1"/>
          <w:sz w:val="20"/>
          <w:szCs w:val="20"/>
        </w:rPr>
        <w:t>Antes de elegir la herramienta: diseñar un RED con propósito</w:t>
      </w:r>
      <w:r>
        <w:rPr>
          <w:color w:val="000000" w:themeColor="text1"/>
          <w:sz w:val="20"/>
          <w:szCs w:val="20"/>
        </w:rPr>
        <w:t>”</w:t>
      </w:r>
      <w:r w:rsidRPr="00C860C4">
        <w:rPr>
          <w:color w:val="000000" w:themeColor="text1"/>
          <w:sz w:val="20"/>
          <w:szCs w:val="20"/>
        </w:rPr>
        <w:t xml:space="preserve"> y reflexione sobre cómo una necesidad de aprendizaje orienta las decisiones pedagógicas y tecnológicas durante el diseño de un recurso educativo digital.</w:t>
      </w:r>
    </w:p>
    <w:p w14:paraId="09FB63CB" w14:textId="77777777" w:rsidR="00C860C4" w:rsidRDefault="00C860C4" w:rsidP="005A0DC6">
      <w:pPr>
        <w:rPr>
          <w:color w:val="000000" w:themeColor="text1"/>
          <w:sz w:val="20"/>
          <w:szCs w:val="20"/>
        </w:rPr>
      </w:pPr>
    </w:p>
    <w:p w14:paraId="182BD144" w14:textId="71F2CC5D" w:rsidR="00D21740" w:rsidRDefault="00D21740" w:rsidP="005A0DC6">
      <w:pPr>
        <w:rPr>
          <w:color w:val="000000" w:themeColor="text1"/>
          <w:sz w:val="20"/>
          <w:szCs w:val="20"/>
        </w:rPr>
      </w:pPr>
      <w:commentRangeStart w:id="24"/>
      <w:r w:rsidRPr="00D21740">
        <w:rPr>
          <w:color w:val="000000" w:themeColor="text1"/>
          <w:sz w:val="20"/>
          <w:szCs w:val="20"/>
          <w:highlight w:val="cyan"/>
        </w:rPr>
        <w:t>Pódcast:</w:t>
      </w:r>
      <w:r>
        <w:rPr>
          <w:color w:val="000000" w:themeColor="text1"/>
          <w:sz w:val="20"/>
          <w:szCs w:val="20"/>
        </w:rPr>
        <w:t xml:space="preserve"> </w:t>
      </w:r>
      <w:hyperlink r:id="rId20" w:history="1">
        <w:r w:rsidRPr="00D21740">
          <w:rPr>
            <w:rStyle w:val="Hipervnculo"/>
            <w:sz w:val="20"/>
            <w:szCs w:val="20"/>
          </w:rPr>
          <w:t>Antes de elegir la herramienta: diseñar un RED con propósito</w:t>
        </w:r>
      </w:hyperlink>
      <w:commentRangeEnd w:id="24"/>
      <w:r w:rsidR="00551803">
        <w:rPr>
          <w:rStyle w:val="Refdecomentario"/>
          <w:color w:val="000000" w:themeColor="text1"/>
          <w:sz w:val="20"/>
          <w:szCs w:val="20"/>
        </w:rPr>
        <w:commentReference w:id="24"/>
      </w:r>
    </w:p>
    <w:p w14:paraId="11A9DEA1" w14:textId="77777777" w:rsidR="00D21740" w:rsidRDefault="00D21740" w:rsidP="005A0DC6">
      <w:pPr>
        <w:rPr>
          <w:color w:val="000000" w:themeColor="text1"/>
          <w:sz w:val="20"/>
          <w:szCs w:val="20"/>
        </w:rPr>
      </w:pPr>
    </w:p>
    <w:p w14:paraId="7A80C826" w14:textId="759644B0" w:rsidR="003D61CA" w:rsidRPr="003A3841" w:rsidRDefault="00616B1B" w:rsidP="003A3841">
      <w:pPr>
        <w:pStyle w:val="Ttulo1"/>
        <w:rPr>
          <w:b/>
          <w:bCs/>
          <w:sz w:val="20"/>
          <w:szCs w:val="20"/>
        </w:rPr>
      </w:pPr>
      <w:bookmarkStart w:id="25" w:name="_Toc242818619"/>
      <w:r w:rsidRPr="003A3841">
        <w:rPr>
          <w:b/>
          <w:bCs/>
          <w:sz w:val="20"/>
          <w:szCs w:val="20"/>
        </w:rPr>
        <w:t>5. Propiedad intelectual y normativa digital</w:t>
      </w:r>
      <w:bookmarkEnd w:id="25"/>
    </w:p>
    <w:p w14:paraId="30CBD5A3" w14:textId="77777777" w:rsidR="00AA7705" w:rsidRDefault="00AA7705" w:rsidP="005A0DC6">
      <w:pPr>
        <w:rPr>
          <w:b/>
          <w:color w:val="000000" w:themeColor="text1"/>
          <w:sz w:val="20"/>
          <w:szCs w:val="20"/>
        </w:rPr>
      </w:pPr>
    </w:p>
    <w:p w14:paraId="32DFE744" w14:textId="7409418C" w:rsidR="00AA7705" w:rsidRDefault="00AA7705" w:rsidP="005A0DC6">
      <w:pPr>
        <w:rPr>
          <w:b/>
          <w:color w:val="000000" w:themeColor="text1"/>
          <w:sz w:val="20"/>
          <w:szCs w:val="20"/>
        </w:rPr>
      </w:pPr>
      <w:commentRangeStart w:id="26"/>
      <w:r>
        <w:rPr>
          <w:b/>
          <w:noProof/>
          <w:color w:val="000000" w:themeColor="text1"/>
          <w:sz w:val="20"/>
          <w:szCs w:val="20"/>
        </w:rPr>
        <w:drawing>
          <wp:anchor distT="0" distB="0" distL="114300" distR="114300" simplePos="0" relativeHeight="251676672" behindDoc="1" locked="0" layoutInCell="1" allowOverlap="1" wp14:anchorId="22249451" wp14:editId="739FD3DF">
            <wp:simplePos x="0" y="0"/>
            <wp:positionH relativeFrom="column">
              <wp:posOffset>3810</wp:posOffset>
            </wp:positionH>
            <wp:positionV relativeFrom="paragraph">
              <wp:posOffset>5080</wp:posOffset>
            </wp:positionV>
            <wp:extent cx="1837690" cy="1288415"/>
            <wp:effectExtent l="0" t="0" r="3810" b="0"/>
            <wp:wrapTight wrapText="bothSides">
              <wp:wrapPolygon edited="0">
                <wp:start x="0" y="0"/>
                <wp:lineTo x="0" y="21291"/>
                <wp:lineTo x="21496" y="21291"/>
                <wp:lineTo x="21496" y="0"/>
                <wp:lineTo x="0" y="0"/>
              </wp:wrapPolygon>
            </wp:wrapTight>
            <wp:docPr id="746354799"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54799" name="Imagen 74635479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37690" cy="1288415"/>
                    </a:xfrm>
                    <a:prstGeom prst="rect">
                      <a:avLst/>
                    </a:prstGeom>
                  </pic:spPr>
                </pic:pic>
              </a:graphicData>
            </a:graphic>
            <wp14:sizeRelH relativeFrom="page">
              <wp14:pctWidth>0</wp14:pctWidth>
            </wp14:sizeRelH>
            <wp14:sizeRelV relativeFrom="page">
              <wp14:pctHeight>0</wp14:pctHeight>
            </wp14:sizeRelV>
          </wp:anchor>
        </w:drawing>
      </w:r>
      <w:commentRangeEnd w:id="26"/>
      <w:r w:rsidR="00551803">
        <w:rPr>
          <w:rStyle w:val="Refdecomentario"/>
          <w:b/>
          <w:color w:val="000000" w:themeColor="text1"/>
          <w:sz w:val="20"/>
          <w:szCs w:val="20"/>
        </w:rPr>
        <w:commentReference w:id="26"/>
      </w:r>
    </w:p>
    <w:p w14:paraId="44D0FBD5" w14:textId="77777777" w:rsidR="009B1080" w:rsidRDefault="009B1080" w:rsidP="009B1080">
      <w:pPr>
        <w:rPr>
          <w:color w:val="000000" w:themeColor="text1"/>
          <w:sz w:val="20"/>
          <w:szCs w:val="20"/>
        </w:rPr>
      </w:pPr>
      <w:r w:rsidRPr="009B1080">
        <w:rPr>
          <w:color w:val="000000" w:themeColor="text1"/>
          <w:sz w:val="20"/>
          <w:szCs w:val="20"/>
        </w:rPr>
        <w:t xml:space="preserve">La creación de recursos educativos digitales implica constantemente el uso, adaptación o combinación de información existente en la </w:t>
      </w:r>
      <w:r w:rsidRPr="000F0076">
        <w:rPr>
          <w:color w:val="000000" w:themeColor="text1"/>
          <w:sz w:val="20"/>
          <w:szCs w:val="20"/>
        </w:rPr>
        <w:t>web,</w:t>
      </w:r>
      <w:r w:rsidRPr="009B1080">
        <w:rPr>
          <w:color w:val="000000" w:themeColor="text1"/>
          <w:sz w:val="20"/>
          <w:szCs w:val="20"/>
        </w:rPr>
        <w:t xml:space="preserve"> como textos, imágenes, videos o audios. Por tal motivo, es indispensable que los creadores de contenido educativo conozcan y apliquen la normativa vigente sobre propiedad intelectual, asegurando un comportamiento ético y legal en los entornos virtuales.</w:t>
      </w:r>
    </w:p>
    <w:p w14:paraId="4780A355" w14:textId="77777777" w:rsidR="009B1080" w:rsidRPr="009B1080" w:rsidRDefault="009B1080" w:rsidP="009B1080">
      <w:pPr>
        <w:rPr>
          <w:color w:val="000000" w:themeColor="text1"/>
          <w:sz w:val="20"/>
          <w:szCs w:val="20"/>
        </w:rPr>
      </w:pPr>
    </w:p>
    <w:p w14:paraId="2059EE87" w14:textId="77777777" w:rsidR="009B1080" w:rsidRPr="009B1080" w:rsidRDefault="009B1080" w:rsidP="009B1080">
      <w:pPr>
        <w:rPr>
          <w:color w:val="000000" w:themeColor="text1"/>
          <w:sz w:val="20"/>
          <w:szCs w:val="20"/>
        </w:rPr>
      </w:pPr>
      <w:r w:rsidRPr="009B1080">
        <w:rPr>
          <w:color w:val="000000" w:themeColor="text1"/>
          <w:sz w:val="20"/>
          <w:szCs w:val="20"/>
        </w:rPr>
        <w:t>En los procesos formativos, el respeto por los derechos de autor comprende tanto la protección de los materiales creados por los instructores como el uso responsable de obras elaboradas por terceros. Esto requiere identificar las condiciones de utilización de cada recurso, reconocer su procedencia y aplicar criterios adecuados de citación y referenciación.</w:t>
      </w:r>
    </w:p>
    <w:p w14:paraId="0F9A2783" w14:textId="5E331FE3" w:rsidR="00AA7705" w:rsidRDefault="00AA7705" w:rsidP="009B1080">
      <w:pPr>
        <w:rPr>
          <w:color w:val="000000" w:themeColor="text1"/>
          <w:sz w:val="20"/>
          <w:szCs w:val="20"/>
        </w:rPr>
      </w:pPr>
    </w:p>
    <w:p w14:paraId="2EEF742B" w14:textId="72AA29C9" w:rsidR="003D61CA" w:rsidRDefault="00616B1B" w:rsidP="005A0DC6">
      <w:pPr>
        <w:rPr>
          <w:b/>
          <w:color w:val="000000" w:themeColor="text1"/>
          <w:sz w:val="20"/>
          <w:szCs w:val="20"/>
        </w:rPr>
      </w:pPr>
      <w:r w:rsidRPr="005A0DC6">
        <w:rPr>
          <w:b/>
          <w:color w:val="000000" w:themeColor="text1"/>
          <w:sz w:val="20"/>
          <w:szCs w:val="20"/>
        </w:rPr>
        <w:t>Derechos de autor en la red</w:t>
      </w:r>
    </w:p>
    <w:p w14:paraId="2BB2CFD3" w14:textId="77777777" w:rsidR="00AA7705" w:rsidRPr="005A0DC6" w:rsidRDefault="00AA7705" w:rsidP="005A0DC6">
      <w:pPr>
        <w:rPr>
          <w:color w:val="000000" w:themeColor="text1"/>
          <w:sz w:val="20"/>
          <w:szCs w:val="20"/>
        </w:rPr>
      </w:pPr>
    </w:p>
    <w:p w14:paraId="41CE7958" w14:textId="77777777" w:rsidR="00D67EDB" w:rsidRDefault="00D67EDB" w:rsidP="00D67EDB">
      <w:pPr>
        <w:rPr>
          <w:color w:val="000000" w:themeColor="text1"/>
          <w:sz w:val="20"/>
          <w:szCs w:val="20"/>
        </w:rPr>
      </w:pPr>
      <w:r w:rsidRPr="00D67EDB">
        <w:rPr>
          <w:color w:val="000000" w:themeColor="text1"/>
          <w:sz w:val="20"/>
          <w:szCs w:val="20"/>
        </w:rPr>
        <w:t xml:space="preserve">El derecho de autor es el conjunto de normas jurídicas que protegen las creaciones originales del intelecto humano, otorgando a sus autores derechos morales y patrimoniales sobre sus obras. En el ámbito digital, que </w:t>
      </w:r>
      <w:r w:rsidRPr="00D67EDB">
        <w:rPr>
          <w:color w:val="000000" w:themeColor="text1"/>
          <w:sz w:val="20"/>
          <w:szCs w:val="20"/>
        </w:rPr>
        <w:lastRenderedPageBreak/>
        <w:t>una imagen o texto esté disponible públicamente en un buscador de internet no significa que sea de dominio público; como regla general, las obras originales están protegidas por derechos de autor desde su creación.</w:t>
      </w:r>
    </w:p>
    <w:p w14:paraId="08448790" w14:textId="77777777" w:rsidR="00D67EDB" w:rsidRPr="00D67EDB" w:rsidRDefault="00D67EDB" w:rsidP="00D67EDB">
      <w:pPr>
        <w:rPr>
          <w:color w:val="000000" w:themeColor="text1"/>
          <w:sz w:val="20"/>
          <w:szCs w:val="20"/>
        </w:rPr>
      </w:pPr>
    </w:p>
    <w:p w14:paraId="2911FC90" w14:textId="77777777" w:rsidR="00D67EDB" w:rsidRDefault="00D67EDB" w:rsidP="00D67EDB">
      <w:pPr>
        <w:rPr>
          <w:color w:val="000000" w:themeColor="text1"/>
          <w:sz w:val="20"/>
          <w:szCs w:val="20"/>
        </w:rPr>
      </w:pPr>
      <w:r w:rsidRPr="00D67EDB">
        <w:rPr>
          <w:color w:val="000000" w:themeColor="text1"/>
          <w:sz w:val="20"/>
          <w:szCs w:val="20"/>
        </w:rPr>
        <w:t>Los derechos morales protegen el vínculo del autor con su obra e incluyen, entre otros, el reconocimiento de su autoría y el respeto por su integridad. Los derechos patrimoniales permiten autorizar o restringir determinados usos económicos, como la reproducción, distribución, comunicación pública y transformación, de acuerdo con la legislación aplicable.</w:t>
      </w:r>
    </w:p>
    <w:p w14:paraId="5DDB0772" w14:textId="77777777" w:rsidR="00D67EDB" w:rsidRPr="00D67EDB" w:rsidRDefault="00D67EDB" w:rsidP="00D67EDB">
      <w:pPr>
        <w:rPr>
          <w:color w:val="000000" w:themeColor="text1"/>
          <w:sz w:val="20"/>
          <w:szCs w:val="20"/>
        </w:rPr>
      </w:pPr>
    </w:p>
    <w:p w14:paraId="5415D790" w14:textId="3212E0C1" w:rsidR="00AA7705" w:rsidRDefault="00D67EDB" w:rsidP="00D67EDB">
      <w:pPr>
        <w:rPr>
          <w:color w:val="000000" w:themeColor="text1"/>
          <w:sz w:val="20"/>
          <w:szCs w:val="20"/>
        </w:rPr>
      </w:pPr>
      <w:r w:rsidRPr="00D67EDB">
        <w:rPr>
          <w:color w:val="000000" w:themeColor="text1"/>
          <w:sz w:val="20"/>
          <w:szCs w:val="20"/>
        </w:rPr>
        <w:t>En Colombia, la Ley 23 de 1982 establece disposiciones sobre derechos de autor y la Ley 1915 de 2018 introdujo modificaciones al régimen nacional de protección. Estas normas deben considerarse cuando se utilizan obras protegidas para producir materiales educativos digitales, sin desconocer las excepciones y limitaciones legalmente previstas.</w:t>
      </w:r>
    </w:p>
    <w:p w14:paraId="66D6F285" w14:textId="77777777" w:rsidR="00CC4DA4" w:rsidRDefault="00CC4DA4" w:rsidP="00D67EDB">
      <w:pPr>
        <w:rPr>
          <w:color w:val="000000" w:themeColor="text1"/>
          <w:sz w:val="20"/>
          <w:szCs w:val="20"/>
        </w:rPr>
      </w:pPr>
    </w:p>
    <w:p w14:paraId="36ED49E4" w14:textId="77777777" w:rsidR="00CC4DA4" w:rsidRDefault="00CC4DA4" w:rsidP="00CC4DA4">
      <w:pPr>
        <w:rPr>
          <w:b/>
          <w:bCs/>
          <w:color w:val="000000" w:themeColor="text1"/>
          <w:sz w:val="20"/>
          <w:szCs w:val="20"/>
        </w:rPr>
      </w:pPr>
      <w:r w:rsidRPr="00CC4DA4">
        <w:rPr>
          <w:b/>
          <w:bCs/>
          <w:color w:val="000000" w:themeColor="text1"/>
          <w:sz w:val="20"/>
          <w:szCs w:val="20"/>
        </w:rPr>
        <w:t>Uso de contenidos de terceros</w:t>
      </w:r>
    </w:p>
    <w:p w14:paraId="3A05C995" w14:textId="77777777" w:rsidR="00CC4DA4" w:rsidRPr="00CC4DA4" w:rsidRDefault="00CC4DA4" w:rsidP="00CC4DA4">
      <w:pPr>
        <w:rPr>
          <w:b/>
          <w:bCs/>
          <w:color w:val="000000" w:themeColor="text1"/>
          <w:sz w:val="20"/>
          <w:szCs w:val="20"/>
        </w:rPr>
      </w:pPr>
    </w:p>
    <w:p w14:paraId="48387FED" w14:textId="77777777" w:rsidR="00CC4DA4" w:rsidRDefault="00CC4DA4" w:rsidP="00CC4DA4">
      <w:pPr>
        <w:rPr>
          <w:color w:val="000000" w:themeColor="text1"/>
          <w:sz w:val="20"/>
          <w:szCs w:val="20"/>
        </w:rPr>
      </w:pPr>
      <w:r w:rsidRPr="00CC4DA4">
        <w:rPr>
          <w:color w:val="000000" w:themeColor="text1"/>
          <w:sz w:val="20"/>
          <w:szCs w:val="20"/>
        </w:rPr>
        <w:t>La incorporación de textos, fotografías, ilustraciones, grabaciones u otros materiales en un recurso educativo requiere identificar quién es su titular y bajo qué condiciones puede utilizarse. La disponibilidad de una obra para consulta o descarga no constituye, por sí misma, una autorización para modificarla, distribuirla o incorporarla a nuevos productos.</w:t>
      </w:r>
    </w:p>
    <w:p w14:paraId="78190279" w14:textId="77777777" w:rsidR="00CC4DA4" w:rsidRPr="00CC4DA4" w:rsidRDefault="00CC4DA4" w:rsidP="00CC4DA4">
      <w:pPr>
        <w:rPr>
          <w:color w:val="000000" w:themeColor="text1"/>
          <w:sz w:val="20"/>
          <w:szCs w:val="20"/>
        </w:rPr>
      </w:pPr>
    </w:p>
    <w:p w14:paraId="555DC90F" w14:textId="3A90879B" w:rsidR="00CC4DA4" w:rsidRDefault="00CC4DA4" w:rsidP="00CC4DA4">
      <w:pPr>
        <w:rPr>
          <w:color w:val="000000" w:themeColor="text1"/>
          <w:sz w:val="20"/>
          <w:szCs w:val="20"/>
        </w:rPr>
      </w:pPr>
      <w:r w:rsidRPr="00CC4DA4">
        <w:rPr>
          <w:color w:val="000000" w:themeColor="text1"/>
          <w:sz w:val="20"/>
          <w:szCs w:val="20"/>
        </w:rPr>
        <w:t>En este proceso, es importante distinguir entre reconocer la autoría y contar con autorización para utilizar una obra. La citación permite identificar la fuente de información, pero no reemplaza los permisos que puedan ser necesarios para reproducir o adaptar contenidos protegidos.</w:t>
      </w:r>
    </w:p>
    <w:p w14:paraId="392105D5" w14:textId="77777777" w:rsidR="00294FCA" w:rsidRDefault="00294FCA" w:rsidP="00CC4DA4">
      <w:pPr>
        <w:rPr>
          <w:color w:val="000000" w:themeColor="text1"/>
          <w:sz w:val="20"/>
          <w:szCs w:val="20"/>
        </w:rPr>
      </w:pPr>
    </w:p>
    <w:p w14:paraId="127A5EF4" w14:textId="77777777" w:rsidR="00294FCA" w:rsidRDefault="00294FCA" w:rsidP="00CC4DA4">
      <w:pPr>
        <w:rPr>
          <w:color w:val="000000" w:themeColor="text1"/>
          <w:sz w:val="20"/>
          <w:szCs w:val="20"/>
        </w:rPr>
      </w:pPr>
    </w:p>
    <w:p w14:paraId="7BDD7F90" w14:textId="4DB4390D" w:rsidR="003D61CA" w:rsidRDefault="00616B1B" w:rsidP="005A0DC6">
      <w:pPr>
        <w:rPr>
          <w:b/>
          <w:color w:val="000000" w:themeColor="text1"/>
          <w:sz w:val="20"/>
          <w:szCs w:val="20"/>
        </w:rPr>
      </w:pPr>
      <w:r w:rsidRPr="005A0DC6">
        <w:rPr>
          <w:b/>
          <w:color w:val="000000" w:themeColor="text1"/>
          <w:sz w:val="20"/>
          <w:szCs w:val="20"/>
        </w:rPr>
        <w:t>Licencias Creative Commons (CC)</w:t>
      </w:r>
    </w:p>
    <w:p w14:paraId="4698CDF1" w14:textId="77777777" w:rsidR="0066267C" w:rsidRPr="005A0DC6" w:rsidRDefault="0066267C" w:rsidP="005A0DC6">
      <w:pPr>
        <w:rPr>
          <w:color w:val="000000" w:themeColor="text1"/>
          <w:sz w:val="20"/>
          <w:szCs w:val="20"/>
        </w:rPr>
      </w:pPr>
    </w:p>
    <w:p w14:paraId="6FBD5B04" w14:textId="5B2D148E" w:rsidR="00C80593" w:rsidRDefault="00922A09" w:rsidP="00C80593">
      <w:pPr>
        <w:rPr>
          <w:color w:val="000000" w:themeColor="text1"/>
          <w:sz w:val="20"/>
          <w:szCs w:val="20"/>
        </w:rPr>
      </w:pPr>
      <w:r w:rsidRPr="00922A09">
        <w:rPr>
          <w:color w:val="000000" w:themeColor="text1"/>
          <w:sz w:val="20"/>
          <w:szCs w:val="20"/>
        </w:rPr>
        <w:t>Las licencias Creative Commons permiten a los autores otorgar permisos estandarizados para el uso y la distribución de sus obras. Según la licencia seleccionada, pueden autorizar también su adaptación, bajo condiciones específicas como el reconocimiento de la autoría, el uso no comercial o la obligación de compartir las adaptaciones bajo la misma licencia.</w:t>
      </w:r>
    </w:p>
    <w:p w14:paraId="50ABE29D" w14:textId="77777777" w:rsidR="00922A09" w:rsidRPr="00C80593" w:rsidRDefault="00922A09" w:rsidP="00C80593">
      <w:pPr>
        <w:rPr>
          <w:color w:val="000000" w:themeColor="text1"/>
          <w:sz w:val="20"/>
          <w:szCs w:val="20"/>
        </w:rPr>
      </w:pPr>
    </w:p>
    <w:p w14:paraId="0CCD42A1" w14:textId="13E487CB" w:rsidR="0066267C" w:rsidRDefault="00C80593" w:rsidP="00C80593">
      <w:pPr>
        <w:rPr>
          <w:color w:val="000000" w:themeColor="text1"/>
          <w:sz w:val="20"/>
          <w:szCs w:val="20"/>
        </w:rPr>
      </w:pPr>
      <w:r w:rsidRPr="00C80593">
        <w:rPr>
          <w:color w:val="000000" w:themeColor="text1"/>
          <w:sz w:val="20"/>
          <w:szCs w:val="20"/>
        </w:rPr>
        <w:t>Estas licencias facilitan la identificación de los usos autorizados, pero sus condiciones pueden variar. Algunas permiten realizar adaptaciones, mientras que otras restringen la creación de obras derivadas o determinados usos comerciales. Por ello, antes de incorporar materiales licenciados a un RED, es necesario verificar los permisos específicos de cada obra.</w:t>
      </w:r>
    </w:p>
    <w:p w14:paraId="68B22845" w14:textId="77777777" w:rsidR="00A45423" w:rsidRPr="00A45423" w:rsidRDefault="00A45423" w:rsidP="00C80593">
      <w:pPr>
        <w:rPr>
          <w:b/>
          <w:bCs/>
          <w:color w:val="000000" w:themeColor="text1"/>
          <w:sz w:val="20"/>
          <w:szCs w:val="20"/>
        </w:rPr>
      </w:pPr>
    </w:p>
    <w:p w14:paraId="4D2DF242" w14:textId="2AE651A7" w:rsidR="00A45423" w:rsidRDefault="00A45423" w:rsidP="00A45423">
      <w:pPr>
        <w:rPr>
          <w:b/>
          <w:bCs/>
          <w:color w:val="000000" w:themeColor="text1"/>
          <w:sz w:val="20"/>
          <w:szCs w:val="20"/>
        </w:rPr>
      </w:pPr>
      <w:commentRangeStart w:id="27"/>
      <w:r w:rsidRPr="00A45423">
        <w:rPr>
          <w:b/>
          <w:bCs/>
          <w:color w:val="000000" w:themeColor="text1"/>
          <w:sz w:val="20"/>
          <w:szCs w:val="20"/>
        </w:rPr>
        <w:t>Condiciones de las licencias Creative Commons</w:t>
      </w:r>
    </w:p>
    <w:p w14:paraId="3ACBB3AE" w14:textId="77777777" w:rsidR="00A45423" w:rsidRPr="00A45423" w:rsidRDefault="00A45423" w:rsidP="00A45423">
      <w:pPr>
        <w:rPr>
          <w:b/>
          <w:bCs/>
          <w:color w:val="000000" w:themeColor="text1"/>
          <w:sz w:val="20"/>
          <w:szCs w:val="20"/>
        </w:rPr>
      </w:pPr>
    </w:p>
    <w:p w14:paraId="76B3A33E" w14:textId="77777777" w:rsidR="00A45423" w:rsidRPr="00A45423" w:rsidRDefault="00A45423" w:rsidP="00A45423">
      <w:pPr>
        <w:rPr>
          <w:b/>
          <w:bCs/>
          <w:color w:val="000000" w:themeColor="text1"/>
          <w:sz w:val="20"/>
          <w:szCs w:val="20"/>
        </w:rPr>
      </w:pPr>
      <w:r w:rsidRPr="00A45423">
        <w:rPr>
          <w:b/>
          <w:bCs/>
          <w:color w:val="000000" w:themeColor="text1"/>
          <w:sz w:val="20"/>
          <w:szCs w:val="20"/>
        </w:rPr>
        <w:t>Pestaña 1 - Reconocimiento (BY)</w:t>
      </w:r>
    </w:p>
    <w:p w14:paraId="648A767C" w14:textId="77777777" w:rsidR="00A45423" w:rsidRDefault="00A45423" w:rsidP="00A45423">
      <w:pPr>
        <w:rPr>
          <w:color w:val="000000" w:themeColor="text1"/>
          <w:sz w:val="20"/>
          <w:szCs w:val="20"/>
        </w:rPr>
      </w:pPr>
      <w:r w:rsidRPr="00A45423">
        <w:rPr>
          <w:color w:val="000000" w:themeColor="text1"/>
          <w:sz w:val="20"/>
          <w:szCs w:val="20"/>
        </w:rPr>
        <w:t>Se debe reconocer la autoría de la obra, identificar su fuente y señalar los cambios realizados cuando corresponda.</w:t>
      </w:r>
    </w:p>
    <w:p w14:paraId="598E675C" w14:textId="77777777" w:rsidR="00A45423" w:rsidRPr="00A45423" w:rsidRDefault="00A45423" w:rsidP="00A45423">
      <w:pPr>
        <w:rPr>
          <w:color w:val="000000" w:themeColor="text1"/>
          <w:sz w:val="20"/>
          <w:szCs w:val="20"/>
        </w:rPr>
      </w:pPr>
    </w:p>
    <w:p w14:paraId="2EF061B8" w14:textId="77777777" w:rsidR="00A45423" w:rsidRPr="00A45423" w:rsidRDefault="00A45423" w:rsidP="00A45423">
      <w:pPr>
        <w:rPr>
          <w:b/>
          <w:bCs/>
          <w:color w:val="000000" w:themeColor="text1"/>
          <w:sz w:val="20"/>
          <w:szCs w:val="20"/>
        </w:rPr>
      </w:pPr>
      <w:r w:rsidRPr="00A45423">
        <w:rPr>
          <w:b/>
          <w:bCs/>
          <w:color w:val="000000" w:themeColor="text1"/>
          <w:sz w:val="20"/>
          <w:szCs w:val="20"/>
        </w:rPr>
        <w:t>Pestaña 2 - Compartir Igual (SA)</w:t>
      </w:r>
    </w:p>
    <w:p w14:paraId="56E18E2F" w14:textId="77777777" w:rsidR="00A45423" w:rsidRDefault="00A45423" w:rsidP="00A45423">
      <w:pPr>
        <w:rPr>
          <w:color w:val="000000" w:themeColor="text1"/>
          <w:sz w:val="20"/>
          <w:szCs w:val="20"/>
        </w:rPr>
      </w:pPr>
      <w:r w:rsidRPr="00A45423">
        <w:rPr>
          <w:color w:val="000000" w:themeColor="text1"/>
          <w:sz w:val="20"/>
          <w:szCs w:val="20"/>
        </w:rPr>
        <w:t>Las adaptaciones deben distribuirse bajo la misma licencia o una compatible, conforme a las condiciones aplicables.</w:t>
      </w:r>
    </w:p>
    <w:p w14:paraId="348DA97A" w14:textId="77777777" w:rsidR="00A45423" w:rsidRPr="00A45423" w:rsidRDefault="00A45423" w:rsidP="00A45423">
      <w:pPr>
        <w:rPr>
          <w:color w:val="000000" w:themeColor="text1"/>
          <w:sz w:val="20"/>
          <w:szCs w:val="20"/>
        </w:rPr>
      </w:pPr>
    </w:p>
    <w:p w14:paraId="26187FB6" w14:textId="77777777" w:rsidR="00A45423" w:rsidRPr="00A45423" w:rsidRDefault="00A45423" w:rsidP="00A45423">
      <w:pPr>
        <w:rPr>
          <w:b/>
          <w:bCs/>
          <w:color w:val="000000" w:themeColor="text1"/>
          <w:sz w:val="20"/>
          <w:szCs w:val="20"/>
        </w:rPr>
      </w:pPr>
      <w:r w:rsidRPr="00A45423">
        <w:rPr>
          <w:b/>
          <w:bCs/>
          <w:color w:val="000000" w:themeColor="text1"/>
          <w:sz w:val="20"/>
          <w:szCs w:val="20"/>
        </w:rPr>
        <w:t>Pestaña 3 - No Comercial (NC)</w:t>
      </w:r>
    </w:p>
    <w:p w14:paraId="14E82C68" w14:textId="77777777" w:rsidR="00A45423" w:rsidRDefault="00A45423" w:rsidP="00A45423">
      <w:pPr>
        <w:rPr>
          <w:color w:val="000000" w:themeColor="text1"/>
          <w:sz w:val="20"/>
          <w:szCs w:val="20"/>
        </w:rPr>
      </w:pPr>
      <w:r w:rsidRPr="00A45423">
        <w:rPr>
          <w:color w:val="000000" w:themeColor="text1"/>
          <w:sz w:val="20"/>
          <w:szCs w:val="20"/>
        </w:rPr>
        <w:lastRenderedPageBreak/>
        <w:t>No se autoriza el uso de la obra con fines principalmente comerciales, de acuerdo con el alcance establecido por la licencia.</w:t>
      </w:r>
    </w:p>
    <w:p w14:paraId="03D7884C" w14:textId="77777777" w:rsidR="00A45423" w:rsidRPr="00A45423" w:rsidRDefault="00A45423" w:rsidP="00A45423">
      <w:pPr>
        <w:rPr>
          <w:color w:val="000000" w:themeColor="text1"/>
          <w:sz w:val="20"/>
          <w:szCs w:val="20"/>
        </w:rPr>
      </w:pPr>
    </w:p>
    <w:p w14:paraId="29FC499B" w14:textId="77777777" w:rsidR="00A45423" w:rsidRPr="00A45423" w:rsidRDefault="00A45423" w:rsidP="00A45423">
      <w:pPr>
        <w:rPr>
          <w:b/>
          <w:bCs/>
          <w:color w:val="000000" w:themeColor="text1"/>
          <w:sz w:val="20"/>
          <w:szCs w:val="20"/>
        </w:rPr>
      </w:pPr>
      <w:r w:rsidRPr="00A45423">
        <w:rPr>
          <w:b/>
          <w:bCs/>
          <w:color w:val="000000" w:themeColor="text1"/>
          <w:sz w:val="20"/>
          <w:szCs w:val="20"/>
        </w:rPr>
        <w:t>Pestaña 4 - Sin Derivadas (ND)</w:t>
      </w:r>
    </w:p>
    <w:p w14:paraId="7709BEAC" w14:textId="0439BFD6" w:rsidR="004331CE" w:rsidRDefault="004331CE" w:rsidP="00A45423">
      <w:pPr>
        <w:rPr>
          <w:color w:val="000000" w:themeColor="text1"/>
          <w:sz w:val="20"/>
          <w:szCs w:val="20"/>
        </w:rPr>
      </w:pPr>
      <w:r w:rsidRPr="004331CE">
        <w:rPr>
          <w:color w:val="000000" w:themeColor="text1"/>
          <w:sz w:val="20"/>
          <w:szCs w:val="20"/>
        </w:rPr>
        <w:t>Permite compartir la obra original, pero no autoriza compartir versiones adaptadas o modificada</w:t>
      </w:r>
      <w:r w:rsidR="00121880">
        <w:rPr>
          <w:color w:val="000000" w:themeColor="text1"/>
          <w:sz w:val="20"/>
          <w:szCs w:val="20"/>
        </w:rPr>
        <w:t>s.</w:t>
      </w:r>
    </w:p>
    <w:commentRangeEnd w:id="27"/>
    <w:p w14:paraId="5C07BC0F" w14:textId="77777777" w:rsidR="00C80593" w:rsidRDefault="00551803" w:rsidP="00C80593">
      <w:pPr>
        <w:rPr>
          <w:color w:val="000000" w:themeColor="text1"/>
          <w:sz w:val="20"/>
          <w:szCs w:val="20"/>
        </w:rPr>
      </w:pPr>
      <w:r>
        <w:rPr>
          <w:rStyle w:val="Refdecomentario"/>
          <w:color w:val="000000" w:themeColor="text1"/>
          <w:sz w:val="20"/>
          <w:szCs w:val="20"/>
        </w:rPr>
        <w:commentReference w:id="27"/>
      </w:r>
    </w:p>
    <w:p w14:paraId="692857F6" w14:textId="791F7BFE" w:rsidR="00527231" w:rsidRDefault="00527231" w:rsidP="00C80593">
      <w:pPr>
        <w:rPr>
          <w:color w:val="000000" w:themeColor="text1"/>
          <w:sz w:val="20"/>
          <w:szCs w:val="20"/>
        </w:rPr>
      </w:pPr>
      <w:r w:rsidRPr="00527231">
        <w:rPr>
          <w:color w:val="000000" w:themeColor="text1"/>
          <w:sz w:val="20"/>
          <w:szCs w:val="20"/>
        </w:rPr>
        <w:t>Las condiciones anteriores se combinan para conformar las diferentes licencias Creative Commons. Su identificación permite determinar si un material puede incorporarse a una actividad educativa, modificarse o compartirse posteriormente.</w:t>
      </w:r>
    </w:p>
    <w:p w14:paraId="2B4AF73F" w14:textId="77777777" w:rsidR="00527231" w:rsidRPr="005A0DC6" w:rsidRDefault="00527231" w:rsidP="00C80593">
      <w:pPr>
        <w:rPr>
          <w:color w:val="000000" w:themeColor="text1"/>
          <w:sz w:val="20"/>
          <w:szCs w:val="20"/>
        </w:rPr>
      </w:pPr>
    </w:p>
    <w:p w14:paraId="2134760D" w14:textId="4B40AEFA" w:rsidR="003D61CA" w:rsidRDefault="00616B1B" w:rsidP="005A0DC6">
      <w:pPr>
        <w:rPr>
          <w:b/>
          <w:color w:val="000000" w:themeColor="text1"/>
          <w:sz w:val="20"/>
          <w:szCs w:val="20"/>
        </w:rPr>
      </w:pPr>
      <w:r w:rsidRPr="005A0DC6">
        <w:rPr>
          <w:b/>
          <w:color w:val="000000" w:themeColor="text1"/>
          <w:sz w:val="20"/>
          <w:szCs w:val="20"/>
        </w:rPr>
        <w:t>Estándares de citación y referenciación</w:t>
      </w:r>
    </w:p>
    <w:p w14:paraId="20FB0B3A" w14:textId="77777777" w:rsidR="004331CE" w:rsidRDefault="004331CE" w:rsidP="005A0DC6">
      <w:pPr>
        <w:rPr>
          <w:b/>
          <w:color w:val="000000" w:themeColor="text1"/>
          <w:sz w:val="20"/>
          <w:szCs w:val="20"/>
        </w:rPr>
      </w:pPr>
    </w:p>
    <w:p w14:paraId="06EF6037" w14:textId="77777777" w:rsidR="002E1FB8" w:rsidRDefault="002E1FB8" w:rsidP="002E1FB8">
      <w:pPr>
        <w:rPr>
          <w:color w:val="000000" w:themeColor="text1"/>
          <w:sz w:val="20"/>
          <w:szCs w:val="20"/>
        </w:rPr>
      </w:pPr>
      <w:r w:rsidRPr="002E1FB8">
        <w:rPr>
          <w:color w:val="000000" w:themeColor="text1"/>
          <w:sz w:val="20"/>
          <w:szCs w:val="20"/>
        </w:rPr>
        <w:t>Además del licenciamiento, la integridad académica exige dar crédito explícito a las fuentes de información utilizadas. En los procesos formativos, se emplean las normas de la American Psychological Association (APA), las cuales establecen pautas para citar autores dentro del texto y estructurar las referencias bibliográficas, contribuyendo a prevenir el plagio.</w:t>
      </w:r>
    </w:p>
    <w:p w14:paraId="2FDE69EE" w14:textId="77777777" w:rsidR="002E1FB8" w:rsidRPr="002E1FB8" w:rsidRDefault="002E1FB8" w:rsidP="002E1FB8">
      <w:pPr>
        <w:rPr>
          <w:color w:val="000000" w:themeColor="text1"/>
          <w:sz w:val="20"/>
          <w:szCs w:val="20"/>
        </w:rPr>
      </w:pPr>
    </w:p>
    <w:p w14:paraId="284AE2D7" w14:textId="77777777" w:rsidR="002E1FB8" w:rsidRDefault="002E1FB8" w:rsidP="002E1FB8">
      <w:pPr>
        <w:rPr>
          <w:color w:val="000000" w:themeColor="text1"/>
          <w:sz w:val="20"/>
          <w:szCs w:val="20"/>
        </w:rPr>
      </w:pPr>
      <w:r w:rsidRPr="002E1FB8">
        <w:rPr>
          <w:color w:val="000000" w:themeColor="text1"/>
          <w:sz w:val="20"/>
          <w:szCs w:val="20"/>
        </w:rPr>
        <w:t>La citación permite reconocer las ideas, datos y contenidos procedentes de otras fuentes, mientras que la lista de referencias proporciona la información necesaria para identificar las obras consultadas. Ambas cumplen funciones complementarias y deben mantener correspondencia entre sí.</w:t>
      </w:r>
    </w:p>
    <w:p w14:paraId="4BA46C9D" w14:textId="77777777" w:rsidR="002E1FB8" w:rsidRPr="002E1FB8" w:rsidRDefault="002E1FB8" w:rsidP="002E1FB8">
      <w:pPr>
        <w:rPr>
          <w:color w:val="000000" w:themeColor="text1"/>
          <w:sz w:val="20"/>
          <w:szCs w:val="20"/>
        </w:rPr>
      </w:pPr>
    </w:p>
    <w:p w14:paraId="58305468" w14:textId="5BED292C" w:rsidR="00032DF5" w:rsidRDefault="002E1FB8" w:rsidP="002E1FB8">
      <w:pPr>
        <w:rPr>
          <w:color w:val="000000" w:themeColor="text1"/>
          <w:sz w:val="20"/>
          <w:szCs w:val="20"/>
        </w:rPr>
      </w:pPr>
      <w:r w:rsidRPr="002E1FB8">
        <w:rPr>
          <w:color w:val="000000" w:themeColor="text1"/>
          <w:sz w:val="20"/>
          <w:szCs w:val="20"/>
        </w:rPr>
        <w:t>En la elaboración de un recurso educativo digital, las fuentes utilizadas deben documentarse desde la etapa de producción. Esto facilita reconocer las contribuciones de otros autores, mantener la trazabilidad de los materiales incorporados y evitar omisiones al consolidar las referencias finales.</w:t>
      </w:r>
    </w:p>
    <w:p w14:paraId="5FB58978" w14:textId="77777777" w:rsidR="0016053E" w:rsidRDefault="0016053E" w:rsidP="002E1FB8">
      <w:pPr>
        <w:rPr>
          <w:color w:val="000000" w:themeColor="text1"/>
          <w:sz w:val="20"/>
          <w:szCs w:val="20"/>
        </w:rPr>
      </w:pPr>
    </w:p>
    <w:p w14:paraId="50A47780" w14:textId="77777777" w:rsidR="00D67FC3" w:rsidRDefault="00D67FC3" w:rsidP="002E1FB8">
      <w:pPr>
        <w:rPr>
          <w:color w:val="000000" w:themeColor="text1"/>
          <w:sz w:val="20"/>
          <w:szCs w:val="20"/>
        </w:rPr>
      </w:pPr>
    </w:p>
    <w:p w14:paraId="5AFD168A" w14:textId="77777777" w:rsidR="00D67FC3" w:rsidRDefault="00D67FC3" w:rsidP="00D67FC3">
      <w:pPr>
        <w:rPr>
          <w:b/>
          <w:bCs/>
          <w:color w:val="000000" w:themeColor="text1"/>
          <w:sz w:val="20"/>
          <w:szCs w:val="20"/>
        </w:rPr>
      </w:pPr>
      <w:r w:rsidRPr="00D67FC3">
        <w:rPr>
          <w:b/>
          <w:bCs/>
          <w:color w:val="000000" w:themeColor="text1"/>
          <w:sz w:val="20"/>
          <w:szCs w:val="20"/>
        </w:rPr>
        <w:t>Aplicación de la normativa en un recurso educativo digital</w:t>
      </w:r>
    </w:p>
    <w:p w14:paraId="269C7BD7" w14:textId="77777777" w:rsidR="00D67FC3" w:rsidRPr="00D67FC3" w:rsidRDefault="00D67FC3" w:rsidP="00D67FC3">
      <w:pPr>
        <w:rPr>
          <w:b/>
          <w:bCs/>
          <w:color w:val="000000" w:themeColor="text1"/>
          <w:sz w:val="20"/>
          <w:szCs w:val="20"/>
        </w:rPr>
      </w:pPr>
    </w:p>
    <w:p w14:paraId="3A56854C" w14:textId="77777777" w:rsidR="00D67FC3" w:rsidRDefault="00D67FC3" w:rsidP="00D67FC3">
      <w:pPr>
        <w:rPr>
          <w:color w:val="000000" w:themeColor="text1"/>
          <w:sz w:val="20"/>
          <w:szCs w:val="20"/>
        </w:rPr>
      </w:pPr>
      <w:r w:rsidRPr="00D67FC3">
        <w:rPr>
          <w:color w:val="000000" w:themeColor="text1"/>
          <w:sz w:val="20"/>
          <w:szCs w:val="20"/>
        </w:rPr>
        <w:t>Un instructor que prepara una presentación interactiva sobre prevención de riesgos laborales encuentra fotografías, fragmentos de documentos técnicos y una ilustración publicada con licencia abierta. Antes de incorporarlos, debe revisar su procedencia, identificar las condiciones de utilización y determinar si puede reproducirlos o adaptarlos.</w:t>
      </w:r>
    </w:p>
    <w:p w14:paraId="453552F1" w14:textId="77777777" w:rsidR="00D67FC3" w:rsidRPr="00D67FC3" w:rsidRDefault="00D67FC3" w:rsidP="00D67FC3">
      <w:pPr>
        <w:rPr>
          <w:color w:val="000000" w:themeColor="text1"/>
          <w:sz w:val="20"/>
          <w:szCs w:val="20"/>
        </w:rPr>
      </w:pPr>
    </w:p>
    <w:p w14:paraId="3E02E59B" w14:textId="2444944B" w:rsidR="00D67FC3" w:rsidRDefault="00D67FC3" w:rsidP="00D67FC3">
      <w:pPr>
        <w:rPr>
          <w:color w:val="000000" w:themeColor="text1"/>
          <w:sz w:val="20"/>
          <w:szCs w:val="20"/>
        </w:rPr>
      </w:pPr>
      <w:r w:rsidRPr="00D67FC3">
        <w:rPr>
          <w:color w:val="000000" w:themeColor="text1"/>
          <w:sz w:val="20"/>
          <w:szCs w:val="20"/>
        </w:rPr>
        <w:t>Si necesita modificar la ilustración, deberá comprobar que su licencia permita realizar adaptaciones. También tendrá que reconocer la autoría y registrar las fuentes consultadas mediante el sistema de citación correspondiente. Estas verificaciones contribuyen a producir un material pedagógicamente pertinente y respetuoso de los derechos de terceros.</w:t>
      </w:r>
    </w:p>
    <w:p w14:paraId="77CB3EB7" w14:textId="77777777" w:rsidR="00D67FC3" w:rsidRDefault="00D67FC3" w:rsidP="002E1FB8">
      <w:pPr>
        <w:rPr>
          <w:color w:val="000000" w:themeColor="text1"/>
          <w:sz w:val="20"/>
          <w:szCs w:val="20"/>
        </w:rPr>
      </w:pPr>
    </w:p>
    <w:p w14:paraId="47A36D02" w14:textId="38159BE5" w:rsidR="00032DF5" w:rsidRPr="005A0DC6" w:rsidRDefault="00032DF5" w:rsidP="005A0DC6">
      <w:pPr>
        <w:rPr>
          <w:bCs/>
          <w:color w:val="000000" w:themeColor="text1"/>
          <w:sz w:val="20"/>
          <w:szCs w:val="20"/>
        </w:rPr>
      </w:pPr>
      <w:commentRangeStart w:id="28"/>
      <w:commentRangeStart w:id="29"/>
      <w:r w:rsidRPr="005A0DC6">
        <w:rPr>
          <w:b/>
          <w:color w:val="000000" w:themeColor="text1"/>
          <w:sz w:val="20"/>
          <w:szCs w:val="20"/>
        </w:rPr>
        <w:t xml:space="preserve">Figura </w:t>
      </w:r>
      <w:r w:rsidR="000E7824">
        <w:rPr>
          <w:b/>
          <w:color w:val="000000" w:themeColor="text1"/>
          <w:sz w:val="20"/>
          <w:szCs w:val="20"/>
        </w:rPr>
        <w:t>3</w:t>
      </w:r>
      <w:r w:rsidRPr="005A0DC6">
        <w:rPr>
          <w:b/>
          <w:color w:val="000000" w:themeColor="text1"/>
          <w:sz w:val="20"/>
          <w:szCs w:val="20"/>
        </w:rPr>
        <w:t xml:space="preserve">. </w:t>
      </w:r>
      <w:r w:rsidRPr="005A0DC6">
        <w:rPr>
          <w:bCs/>
          <w:color w:val="000000" w:themeColor="text1"/>
          <w:sz w:val="20"/>
          <w:szCs w:val="20"/>
        </w:rPr>
        <w:t xml:space="preserve">Propiedad </w:t>
      </w:r>
      <w:r w:rsidR="000E7824">
        <w:rPr>
          <w:bCs/>
          <w:color w:val="000000" w:themeColor="text1"/>
          <w:sz w:val="20"/>
          <w:szCs w:val="20"/>
        </w:rPr>
        <w:t>i</w:t>
      </w:r>
      <w:r w:rsidRPr="005A0DC6">
        <w:rPr>
          <w:bCs/>
          <w:color w:val="000000" w:themeColor="text1"/>
          <w:sz w:val="20"/>
          <w:szCs w:val="20"/>
        </w:rPr>
        <w:t xml:space="preserve">ntelectual en la </w:t>
      </w:r>
      <w:r w:rsidR="000E7824">
        <w:rPr>
          <w:bCs/>
          <w:color w:val="000000" w:themeColor="text1"/>
          <w:sz w:val="20"/>
          <w:szCs w:val="20"/>
        </w:rPr>
        <w:t>r</w:t>
      </w:r>
      <w:r w:rsidRPr="005A0DC6">
        <w:rPr>
          <w:bCs/>
          <w:color w:val="000000" w:themeColor="text1"/>
          <w:sz w:val="20"/>
          <w:szCs w:val="20"/>
        </w:rPr>
        <w:t>ed</w:t>
      </w:r>
    </w:p>
    <w:p w14:paraId="4C67F452" w14:textId="63FC8CC9" w:rsidR="00032DF5" w:rsidRPr="005A0DC6" w:rsidRDefault="00032DF5" w:rsidP="005A0DC6">
      <w:pPr>
        <w:rPr>
          <w:b/>
          <w:color w:val="000000" w:themeColor="text1"/>
          <w:sz w:val="20"/>
          <w:szCs w:val="20"/>
        </w:rPr>
      </w:pPr>
      <w:r w:rsidRPr="005A0DC6">
        <w:rPr>
          <w:b/>
          <w:noProof/>
          <w:color w:val="000000" w:themeColor="text1"/>
          <w:sz w:val="20"/>
          <w:szCs w:val="20"/>
        </w:rPr>
        <mc:AlternateContent>
          <mc:Choice Requires="wpg">
            <w:drawing>
              <wp:anchor distT="0" distB="0" distL="114300" distR="114300" simplePos="0" relativeHeight="251667456" behindDoc="0" locked="0" layoutInCell="1" allowOverlap="1" wp14:anchorId="37C854AA" wp14:editId="5246C5C5">
                <wp:simplePos x="0" y="0"/>
                <wp:positionH relativeFrom="column">
                  <wp:posOffset>434340</wp:posOffset>
                </wp:positionH>
                <wp:positionV relativeFrom="paragraph">
                  <wp:posOffset>79375</wp:posOffset>
                </wp:positionV>
                <wp:extent cx="6108098" cy="2671085"/>
                <wp:effectExtent l="50800" t="25400" r="64135" b="72390"/>
                <wp:wrapNone/>
                <wp:docPr id="138875717" name="Grupo 23"/>
                <wp:cNvGraphicFramePr/>
                <a:graphic xmlns:a="http://schemas.openxmlformats.org/drawingml/2006/main">
                  <a:graphicData uri="http://schemas.microsoft.com/office/word/2010/wordprocessingGroup">
                    <wpg:wgp>
                      <wpg:cNvGrpSpPr/>
                      <wpg:grpSpPr>
                        <a:xfrm>
                          <a:off x="0" y="0"/>
                          <a:ext cx="6108098" cy="2671085"/>
                          <a:chOff x="0" y="0"/>
                          <a:chExt cx="10972800" cy="4526280"/>
                        </a:xfrm>
                      </wpg:grpSpPr>
                      <wps:wsp>
                        <wps:cNvPr id="138875718" name="Rounded Rectangle 3"/>
                        <wps:cNvSpPr/>
                        <wps:spPr>
                          <a:xfrm>
                            <a:off x="0" y="0"/>
                            <a:ext cx="10972800" cy="4526280"/>
                          </a:xfrm>
                          <a:prstGeom prst="roundRect">
                            <a:avLst/>
                          </a:prstGeom>
                          <a:solidFill>
                            <a:srgbClr val="FFFFFF"/>
                          </a:solidFill>
                          <a:ln w="17780">
                            <a:solidFill>
                              <a:srgbClr val="D7DCE6"/>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19" name="Rounded Rectangle 4"/>
                        <wps:cNvSpPr/>
                        <wps:spPr>
                          <a:xfrm>
                            <a:off x="274320" y="320040"/>
                            <a:ext cx="2880360" cy="960120"/>
                          </a:xfrm>
                          <a:prstGeom prst="roundRect">
                            <a:avLst/>
                          </a:prstGeom>
                          <a:solidFill>
                            <a:srgbClr val="F5F1FD"/>
                          </a:solidFill>
                          <a:ln w="17780">
                            <a:solidFill>
                              <a:srgbClr val="6943BE"/>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20" name="Oval 5"/>
                        <wps:cNvSpPr/>
                        <wps:spPr>
                          <a:xfrm>
                            <a:off x="457200" y="521208"/>
                            <a:ext cx="530352" cy="530352"/>
                          </a:xfrm>
                          <a:prstGeom prst="ellipse">
                            <a:avLst/>
                          </a:prstGeom>
                          <a:solidFill>
                            <a:srgbClr val="6943BE"/>
                          </a:solidFill>
                          <a:ln w="1778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21" name="TextBox 6"/>
                        <wps:cNvSpPr txBox="1"/>
                        <wps:spPr>
                          <a:xfrm>
                            <a:off x="457198" y="564669"/>
                            <a:ext cx="530442" cy="472380"/>
                          </a:xfrm>
                          <a:prstGeom prst="rect">
                            <a:avLst/>
                          </a:prstGeom>
                          <a:noFill/>
                        </wps:spPr>
                        <wps:txbx>
                          <w:txbxContent>
                            <w:p w14:paraId="5BA878DF" w14:textId="77777777" w:rsidR="00032DF5" w:rsidRDefault="00032DF5" w:rsidP="00032DF5">
                              <w:pPr>
                                <w:jc w:val="center"/>
                                <w:rPr>
                                  <w:rFonts w:ascii="Aptos" w:hAnsi="Aptos" w:cstheme="minorBidi"/>
                                  <w:b/>
                                  <w:bCs/>
                                  <w:color w:val="FFFFFF"/>
                                  <w:kern w:val="24"/>
                                  <w:sz w:val="21"/>
                                  <w:szCs w:val="21"/>
                                </w:rPr>
                              </w:pPr>
                              <w:r>
                                <w:rPr>
                                  <w:rFonts w:ascii="Aptos" w:hAnsi="Aptos" w:cstheme="minorBidi"/>
                                  <w:b/>
                                  <w:bCs/>
                                  <w:color w:val="FFFFFF"/>
                                  <w:kern w:val="24"/>
                                  <w:sz w:val="21"/>
                                  <w:szCs w:val="21"/>
                                </w:rPr>
                                <w:t>1</w:t>
                              </w:r>
                            </w:p>
                          </w:txbxContent>
                        </wps:txbx>
                        <wps:bodyPr wrap="square" anchor="ctr">
                          <a:spAutoFit/>
                        </wps:bodyPr>
                      </wps:wsp>
                      <wps:wsp>
                        <wps:cNvPr id="138875722" name="TextBox 7"/>
                        <wps:cNvSpPr txBox="1"/>
                        <wps:spPr>
                          <a:xfrm>
                            <a:off x="1097275" y="447335"/>
                            <a:ext cx="1782971" cy="759683"/>
                          </a:xfrm>
                          <a:prstGeom prst="rect">
                            <a:avLst/>
                          </a:prstGeom>
                          <a:noFill/>
                        </wps:spPr>
                        <wps:txbx>
                          <w:txbxContent>
                            <w:p w14:paraId="3BFA85F3" w14:textId="77777777" w:rsidR="00032DF5" w:rsidRDefault="00032DF5" w:rsidP="00032DF5">
                              <w:pPr>
                                <w:jc w:val="center"/>
                                <w:rPr>
                                  <w:rFonts w:ascii="Aptos" w:hAnsi="Aptos" w:cstheme="minorBidi"/>
                                  <w:b/>
                                  <w:bCs/>
                                  <w:color w:val="6943BE"/>
                                  <w:kern w:val="24"/>
                                  <w:sz w:val="20"/>
                                  <w:szCs w:val="20"/>
                                </w:rPr>
                              </w:pPr>
                              <w:r>
                                <w:rPr>
                                  <w:rFonts w:ascii="Aptos" w:hAnsi="Aptos" w:cstheme="minorBidi"/>
                                  <w:b/>
                                  <w:bCs/>
                                  <w:color w:val="6943BE"/>
                                  <w:kern w:val="24"/>
                                  <w:sz w:val="20"/>
                                  <w:szCs w:val="20"/>
                                </w:rPr>
                                <w:t>Derechos de autor</w:t>
                              </w:r>
                            </w:p>
                          </w:txbxContent>
                        </wps:txbx>
                        <wps:bodyPr wrap="square" anchor="ctr">
                          <a:spAutoFit/>
                        </wps:bodyPr>
                      </wps:wsp>
                      <wps:wsp>
                        <wps:cNvPr id="138875723" name="Rounded Rectangle 8"/>
                        <wps:cNvSpPr/>
                        <wps:spPr>
                          <a:xfrm>
                            <a:off x="3474720" y="320040"/>
                            <a:ext cx="6903720" cy="960120"/>
                          </a:xfrm>
                          <a:prstGeom prst="roundRect">
                            <a:avLst/>
                          </a:prstGeom>
                          <a:solidFill>
                            <a:srgbClr val="F5F1FD"/>
                          </a:solidFill>
                          <a:ln w="17780">
                            <a:solidFill>
                              <a:srgbClr val="6943BE"/>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24" name="TextBox 9"/>
                        <wps:cNvSpPr txBox="1"/>
                        <wps:spPr>
                          <a:xfrm>
                            <a:off x="3735291" y="545548"/>
                            <a:ext cx="6355041" cy="468076"/>
                          </a:xfrm>
                          <a:prstGeom prst="rect">
                            <a:avLst/>
                          </a:prstGeom>
                          <a:noFill/>
                        </wps:spPr>
                        <wps:txbx>
                          <w:txbxContent>
                            <w:p w14:paraId="12DB729C" w14:textId="43DE24FB" w:rsidR="00032DF5" w:rsidRPr="00032DF5" w:rsidRDefault="00433D54" w:rsidP="00032DF5">
                              <w:pPr>
                                <w:rPr>
                                  <w:rFonts w:ascii="Aptos" w:hAnsi="Aptos" w:cstheme="minorBidi"/>
                                  <w:color w:val="163055"/>
                                  <w:kern w:val="24"/>
                                  <w:sz w:val="18"/>
                                  <w:szCs w:val="18"/>
                                </w:rPr>
                              </w:pPr>
                              <w:r>
                                <w:t>Protección</w:t>
                              </w:r>
                              <w:r w:rsidR="000E7824">
                                <w:t xml:space="preserve"> </w:t>
                              </w:r>
                              <w:r>
                                <w:t>de</w:t>
                              </w:r>
                              <w:r w:rsidR="000E7824">
                                <w:t xml:space="preserve"> </w:t>
                              </w:r>
                              <w:r>
                                <w:t>las</w:t>
                              </w:r>
                              <w:r w:rsidR="000E7824">
                                <w:t xml:space="preserve"> </w:t>
                              </w:r>
                              <w:r>
                                <w:t>creaciones</w:t>
                              </w:r>
                              <w:r w:rsidR="000E7824">
                                <w:t>.</w:t>
                              </w:r>
                            </w:p>
                          </w:txbxContent>
                        </wps:txbx>
                        <wps:bodyPr wrap="square" anchor="ctr">
                          <a:spAutoFit/>
                        </wps:bodyPr>
                      </wps:wsp>
                      <wps:wsp>
                        <wps:cNvPr id="138875725" name="Rounded Rectangle 10"/>
                        <wps:cNvSpPr/>
                        <wps:spPr>
                          <a:xfrm>
                            <a:off x="274320" y="1581911"/>
                            <a:ext cx="2880360" cy="960120"/>
                          </a:xfrm>
                          <a:prstGeom prst="roundRect">
                            <a:avLst/>
                          </a:prstGeom>
                          <a:solidFill>
                            <a:srgbClr val="EDFAFA"/>
                          </a:solidFill>
                          <a:ln w="17780">
                            <a:solidFill>
                              <a:srgbClr val="189DA4"/>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26" name="Oval 11"/>
                        <wps:cNvSpPr/>
                        <wps:spPr>
                          <a:xfrm>
                            <a:off x="457200" y="1783080"/>
                            <a:ext cx="530352" cy="530352"/>
                          </a:xfrm>
                          <a:prstGeom prst="ellipse">
                            <a:avLst/>
                          </a:prstGeom>
                          <a:solidFill>
                            <a:srgbClr val="189DA4"/>
                          </a:solidFill>
                          <a:ln w="1778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27" name="TextBox 12"/>
                        <wps:cNvSpPr txBox="1"/>
                        <wps:spPr>
                          <a:xfrm>
                            <a:off x="457198" y="1826412"/>
                            <a:ext cx="530442" cy="472380"/>
                          </a:xfrm>
                          <a:prstGeom prst="rect">
                            <a:avLst/>
                          </a:prstGeom>
                          <a:noFill/>
                        </wps:spPr>
                        <wps:txbx>
                          <w:txbxContent>
                            <w:p w14:paraId="30BC1391" w14:textId="77777777" w:rsidR="00032DF5" w:rsidRDefault="00032DF5" w:rsidP="00032DF5">
                              <w:pPr>
                                <w:jc w:val="center"/>
                                <w:rPr>
                                  <w:rFonts w:ascii="Aptos" w:hAnsi="Aptos" w:cstheme="minorBidi"/>
                                  <w:b/>
                                  <w:bCs/>
                                  <w:color w:val="FFFFFF"/>
                                  <w:kern w:val="24"/>
                                  <w:sz w:val="21"/>
                                  <w:szCs w:val="21"/>
                                </w:rPr>
                              </w:pPr>
                              <w:r>
                                <w:rPr>
                                  <w:rFonts w:ascii="Aptos" w:hAnsi="Aptos" w:cstheme="minorBidi"/>
                                  <w:b/>
                                  <w:bCs/>
                                  <w:color w:val="FFFFFF"/>
                                  <w:kern w:val="24"/>
                                  <w:sz w:val="21"/>
                                  <w:szCs w:val="21"/>
                                </w:rPr>
                                <w:t>2</w:t>
                              </w:r>
                            </w:p>
                          </w:txbxContent>
                        </wps:txbx>
                        <wps:bodyPr wrap="square" anchor="ctr">
                          <a:spAutoFit/>
                        </wps:bodyPr>
                      </wps:wsp>
                      <wps:wsp>
                        <wps:cNvPr id="138875728" name="TextBox 13"/>
                        <wps:cNvSpPr txBox="1"/>
                        <wps:spPr>
                          <a:xfrm>
                            <a:off x="1097275" y="1578701"/>
                            <a:ext cx="1782971" cy="1060973"/>
                          </a:xfrm>
                          <a:prstGeom prst="rect">
                            <a:avLst/>
                          </a:prstGeom>
                          <a:noFill/>
                        </wps:spPr>
                        <wps:txbx>
                          <w:txbxContent>
                            <w:p w14:paraId="5FB6F286" w14:textId="77777777" w:rsidR="00032DF5" w:rsidRDefault="00032DF5" w:rsidP="00032DF5">
                              <w:pPr>
                                <w:jc w:val="center"/>
                                <w:rPr>
                                  <w:rFonts w:ascii="Aptos" w:hAnsi="Aptos" w:cstheme="minorBidi"/>
                                  <w:b/>
                                  <w:bCs/>
                                  <w:color w:val="189DA4"/>
                                  <w:kern w:val="24"/>
                                  <w:sz w:val="20"/>
                                  <w:szCs w:val="20"/>
                                </w:rPr>
                              </w:pPr>
                              <w:r>
                                <w:rPr>
                                  <w:rFonts w:ascii="Aptos" w:hAnsi="Aptos" w:cstheme="minorBidi"/>
                                  <w:b/>
                                  <w:bCs/>
                                  <w:color w:val="189DA4"/>
                                  <w:kern w:val="24"/>
                                  <w:sz w:val="20"/>
                                  <w:szCs w:val="20"/>
                                </w:rPr>
                                <w:t>Licencias Creative Commons</w:t>
                              </w:r>
                            </w:p>
                          </w:txbxContent>
                        </wps:txbx>
                        <wps:bodyPr wrap="square" anchor="ctr">
                          <a:spAutoFit/>
                        </wps:bodyPr>
                      </wps:wsp>
                      <wps:wsp>
                        <wps:cNvPr id="138875729" name="Rounded Rectangle 14"/>
                        <wps:cNvSpPr/>
                        <wps:spPr>
                          <a:xfrm>
                            <a:off x="3474720" y="1581911"/>
                            <a:ext cx="6903720" cy="960120"/>
                          </a:xfrm>
                          <a:prstGeom prst="roundRect">
                            <a:avLst/>
                          </a:prstGeom>
                          <a:solidFill>
                            <a:srgbClr val="EDFAFA"/>
                          </a:solidFill>
                          <a:ln w="17780">
                            <a:solidFill>
                              <a:srgbClr val="189DA4"/>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30" name="TextBox 15"/>
                        <wps:cNvSpPr txBox="1"/>
                        <wps:spPr>
                          <a:xfrm>
                            <a:off x="3762669" y="1783059"/>
                            <a:ext cx="6355041" cy="468076"/>
                          </a:xfrm>
                          <a:prstGeom prst="rect">
                            <a:avLst/>
                          </a:prstGeom>
                          <a:noFill/>
                        </wps:spPr>
                        <wps:txbx>
                          <w:txbxContent>
                            <w:p w14:paraId="2348437C" w14:textId="46875EA5" w:rsidR="00032DF5" w:rsidRPr="00032DF5" w:rsidRDefault="00433D54" w:rsidP="00032DF5">
                              <w:pPr>
                                <w:rPr>
                                  <w:rFonts w:ascii="Aptos" w:hAnsi="Aptos" w:cstheme="minorBidi"/>
                                  <w:color w:val="163055"/>
                                  <w:kern w:val="24"/>
                                  <w:sz w:val="18"/>
                                  <w:szCs w:val="18"/>
                                </w:rPr>
                              </w:pPr>
                              <w:r>
                                <w:t>Condicion</w:t>
                              </w:r>
                              <w:r w:rsidR="000E7824">
                                <w:t xml:space="preserve">es </w:t>
                              </w:r>
                              <w:r>
                                <w:t>para compartir</w:t>
                              </w:r>
                              <w:r w:rsidR="000E7824">
                                <w:t xml:space="preserve"> y reutilizar.</w:t>
                              </w:r>
                            </w:p>
                          </w:txbxContent>
                        </wps:txbx>
                        <wps:bodyPr wrap="square" anchor="ctr">
                          <a:spAutoFit/>
                        </wps:bodyPr>
                      </wps:wsp>
                      <wps:wsp>
                        <wps:cNvPr id="138875731" name="Rounded Rectangle 16"/>
                        <wps:cNvSpPr/>
                        <wps:spPr>
                          <a:xfrm>
                            <a:off x="274320" y="2843783"/>
                            <a:ext cx="2880360" cy="960120"/>
                          </a:xfrm>
                          <a:prstGeom prst="roundRect">
                            <a:avLst/>
                          </a:prstGeom>
                          <a:solidFill>
                            <a:srgbClr val="EEF6FE"/>
                          </a:solidFill>
                          <a:ln w="17780">
                            <a:solidFill>
                              <a:srgbClr val="2B7ECD"/>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32" name="Oval 17"/>
                        <wps:cNvSpPr/>
                        <wps:spPr>
                          <a:xfrm>
                            <a:off x="457200" y="3044951"/>
                            <a:ext cx="530352" cy="530352"/>
                          </a:xfrm>
                          <a:prstGeom prst="ellipse">
                            <a:avLst/>
                          </a:prstGeom>
                          <a:solidFill>
                            <a:srgbClr val="2B7ECD"/>
                          </a:solidFill>
                          <a:ln w="1778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33" name="TextBox 18"/>
                        <wps:cNvSpPr txBox="1"/>
                        <wps:spPr>
                          <a:xfrm>
                            <a:off x="457198" y="3088152"/>
                            <a:ext cx="530442" cy="472380"/>
                          </a:xfrm>
                          <a:prstGeom prst="rect">
                            <a:avLst/>
                          </a:prstGeom>
                          <a:noFill/>
                        </wps:spPr>
                        <wps:txbx>
                          <w:txbxContent>
                            <w:p w14:paraId="26899086" w14:textId="77777777" w:rsidR="00032DF5" w:rsidRDefault="00032DF5" w:rsidP="00032DF5">
                              <w:pPr>
                                <w:jc w:val="center"/>
                                <w:rPr>
                                  <w:rFonts w:ascii="Aptos" w:hAnsi="Aptos" w:cstheme="minorBidi"/>
                                  <w:b/>
                                  <w:bCs/>
                                  <w:color w:val="FFFFFF"/>
                                  <w:kern w:val="24"/>
                                  <w:sz w:val="21"/>
                                  <w:szCs w:val="21"/>
                                </w:rPr>
                              </w:pPr>
                              <w:r>
                                <w:rPr>
                                  <w:rFonts w:ascii="Aptos" w:hAnsi="Aptos" w:cstheme="minorBidi"/>
                                  <w:b/>
                                  <w:bCs/>
                                  <w:color w:val="FFFFFF"/>
                                  <w:kern w:val="24"/>
                                  <w:sz w:val="21"/>
                                  <w:szCs w:val="21"/>
                                </w:rPr>
                                <w:t>3</w:t>
                              </w:r>
                            </w:p>
                          </w:txbxContent>
                        </wps:txbx>
                        <wps:bodyPr wrap="square" anchor="ctr">
                          <a:spAutoFit/>
                        </wps:bodyPr>
                      </wps:wsp>
                      <wps:wsp>
                        <wps:cNvPr id="138875734" name="TextBox 19"/>
                        <wps:cNvSpPr txBox="1"/>
                        <wps:spPr>
                          <a:xfrm>
                            <a:off x="1097275" y="3101191"/>
                            <a:ext cx="1782971" cy="457316"/>
                          </a:xfrm>
                          <a:prstGeom prst="rect">
                            <a:avLst/>
                          </a:prstGeom>
                          <a:noFill/>
                        </wps:spPr>
                        <wps:txbx>
                          <w:txbxContent>
                            <w:p w14:paraId="17143027" w14:textId="77777777" w:rsidR="00032DF5" w:rsidRDefault="00032DF5" w:rsidP="00032DF5">
                              <w:pPr>
                                <w:jc w:val="center"/>
                                <w:rPr>
                                  <w:rFonts w:ascii="Aptos" w:hAnsi="Aptos" w:cstheme="minorBidi"/>
                                  <w:b/>
                                  <w:bCs/>
                                  <w:color w:val="2B7ECD"/>
                                  <w:kern w:val="24"/>
                                  <w:sz w:val="20"/>
                                  <w:szCs w:val="20"/>
                                </w:rPr>
                              </w:pPr>
                              <w:r>
                                <w:rPr>
                                  <w:rFonts w:ascii="Aptos" w:hAnsi="Aptos" w:cstheme="minorBidi"/>
                                  <w:b/>
                                  <w:bCs/>
                                  <w:color w:val="2B7ECD"/>
                                  <w:kern w:val="24"/>
                                  <w:sz w:val="20"/>
                                  <w:szCs w:val="20"/>
                                </w:rPr>
                                <w:t>Normas APA</w:t>
                              </w:r>
                            </w:p>
                          </w:txbxContent>
                        </wps:txbx>
                        <wps:bodyPr wrap="square" anchor="ctr">
                          <a:spAutoFit/>
                        </wps:bodyPr>
                      </wps:wsp>
                      <wps:wsp>
                        <wps:cNvPr id="138875735" name="Rounded Rectangle 20"/>
                        <wps:cNvSpPr/>
                        <wps:spPr>
                          <a:xfrm>
                            <a:off x="3474720" y="2843783"/>
                            <a:ext cx="6903720" cy="960120"/>
                          </a:xfrm>
                          <a:prstGeom prst="roundRect">
                            <a:avLst/>
                          </a:prstGeom>
                          <a:solidFill>
                            <a:srgbClr val="EEF6FE"/>
                          </a:solidFill>
                          <a:ln w="17780">
                            <a:solidFill>
                              <a:srgbClr val="2B7ECD"/>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36" name="TextBox 21"/>
                        <wps:cNvSpPr txBox="1"/>
                        <wps:spPr>
                          <a:xfrm>
                            <a:off x="3707913" y="3092429"/>
                            <a:ext cx="6355041" cy="468076"/>
                          </a:xfrm>
                          <a:prstGeom prst="rect">
                            <a:avLst/>
                          </a:prstGeom>
                          <a:noFill/>
                        </wps:spPr>
                        <wps:txbx>
                          <w:txbxContent>
                            <w:p w14:paraId="07D93A1A" w14:textId="7AFAAE3F" w:rsidR="00032DF5" w:rsidRPr="00032DF5" w:rsidRDefault="00433D54" w:rsidP="00032DF5">
                              <w:pPr>
                                <w:rPr>
                                  <w:rFonts w:ascii="Aptos" w:hAnsi="Aptos" w:cstheme="minorBidi"/>
                                  <w:color w:val="163055"/>
                                  <w:kern w:val="24"/>
                                  <w:sz w:val="18"/>
                                  <w:szCs w:val="18"/>
                                </w:rPr>
                              </w:pPr>
                              <w:r>
                                <w:t>Reconocimiento</w:t>
                              </w:r>
                              <w:r w:rsidR="000E7824">
                                <w:t xml:space="preserve"> y citación de fuentes.</w:t>
                              </w:r>
                            </w:p>
                          </w:txbxContent>
                        </wps:txbx>
                        <wps:bodyPr wrap="square" anchor="ctr">
                          <a:spAutoFit/>
                        </wps:bodyPr>
                      </wps:wsp>
                    </wpg:wgp>
                  </a:graphicData>
                </a:graphic>
              </wp:anchor>
            </w:drawing>
          </mc:Choice>
          <mc:Fallback>
            <w:pict>
              <v:group w14:anchorId="37C854AA" id="Grupo 23" o:spid="_x0000_s1154" style="position:absolute;margin-left:34.2pt;margin-top:6.25pt;width:480.95pt;height:210.3pt;z-index:251667456" coordsize="109728,4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">
                <v:roundrect id="Rounded Rectangle 3" o:spid="_x0000_s1155" style="position:absolute;width:109728;height:452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" strokecolor="#d7dce6" strokeweight="1.4pt">
                  <v:shadow on="t" color="black" opacity="22937f" origin=",.5" offset="0,.63889mm"/>
                </v:roundrect>
                <v:roundrect id="Rounded Rectangle 4" o:spid="_x0000_s1156" style="position:absolute;left:2743;top:3200;width:28803;height:96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" fillcolor="#f5f1fd" strokecolor="#6943be" strokeweight="1.4pt">
                  <v:shadow on="t" color="black" opacity="22937f" origin=",.5" offset="0,.63889mm"/>
                </v:roundrect>
                <v:oval id="Oval 5" o:spid="_x0000_s1157" style="position:absolute;left:4572;top:5212;width:5303;height:5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" fillcolor="#6943be" strokecolor="white" strokeweight="1.4pt">
                  <v:shadow on="t" color="black" opacity="22937f" origin=",.5" offset="0,.63889mm"/>
                </v:oval>
                <v:shape id="TextBox 6" o:spid="_x0000_s1158" type="#_x0000_t202" style="position:absolute;left:4571;top:5646;width:5305;height:4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" filled="f" stroked="f">
                  <v:textbox style="mso-fit-shape-to-text:t">
                    <w:txbxContent>
                      <w:p w14:paraId="5BA878DF" w14:textId="77777777" w:rsidR="00032DF5" w:rsidRDefault="00032DF5" w:rsidP="00032DF5">
                        <w:pPr>
                          <w:jc w:val="center"/>
                          <w:rPr>
                            <w:rFonts w:ascii="Aptos" w:hAnsi="Aptos" w:cstheme="minorBidi"/>
                            <w:b/>
                            <w:bCs/>
                            <w:color w:val="FFFFFF"/>
                            <w:kern w:val="24"/>
                            <w:sz w:val="21"/>
                            <w:szCs w:val="21"/>
                          </w:rPr>
                        </w:pPr>
                        <w:r>
                          <w:rPr>
                            <w:rFonts w:ascii="Aptos" w:hAnsi="Aptos" w:cstheme="minorBidi"/>
                            <w:b/>
                            <w:bCs/>
                            <w:color w:val="FFFFFF"/>
                            <w:kern w:val="24"/>
                            <w:sz w:val="21"/>
                            <w:szCs w:val="21"/>
                          </w:rPr>
                          <w:t>1</w:t>
                        </w:r>
                      </w:p>
                    </w:txbxContent>
                  </v:textbox>
                </v:shape>
                <v:shape id="TextBox 7" o:spid="_x0000_s1159" type="#_x0000_t202" style="position:absolute;left:10972;top:4473;width:17830;height:7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" filled="f" stroked="f">
                  <v:textbox style="mso-fit-shape-to-text:t">
                    <w:txbxContent>
                      <w:p w14:paraId="3BFA85F3" w14:textId="77777777" w:rsidR="00032DF5" w:rsidRDefault="00032DF5" w:rsidP="00032DF5">
                        <w:pPr>
                          <w:jc w:val="center"/>
                          <w:rPr>
                            <w:rFonts w:ascii="Aptos" w:hAnsi="Aptos" w:cstheme="minorBidi"/>
                            <w:b/>
                            <w:bCs/>
                            <w:color w:val="6943BE"/>
                            <w:kern w:val="24"/>
                            <w:sz w:val="20"/>
                            <w:szCs w:val="20"/>
                          </w:rPr>
                        </w:pPr>
                        <w:r>
                          <w:rPr>
                            <w:rFonts w:ascii="Aptos" w:hAnsi="Aptos" w:cstheme="minorBidi"/>
                            <w:b/>
                            <w:bCs/>
                            <w:color w:val="6943BE"/>
                            <w:kern w:val="24"/>
                            <w:sz w:val="20"/>
                            <w:szCs w:val="20"/>
                          </w:rPr>
                          <w:t>Derechos de autor</w:t>
                        </w:r>
                      </w:p>
                    </w:txbxContent>
                  </v:textbox>
                </v:shape>
                <v:roundrect id="Rounded Rectangle 8" o:spid="_x0000_s1160" style="position:absolute;left:34747;top:3200;width:69037;height:96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" fillcolor="#f5f1fd" strokecolor="#6943be" strokeweight="1.4pt">
                  <v:shadow on="t" color="black" opacity="22937f" origin=",.5" offset="0,.63889mm"/>
                </v:roundrect>
                <v:shape id="TextBox 9" o:spid="_x0000_s1161" type="#_x0000_t202" style="position:absolute;left:37352;top:5455;width:63551;height:46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" filled="f" stroked="f">
                  <v:textbox style="mso-fit-shape-to-text:t">
                    <w:txbxContent>
                      <w:p w14:paraId="12DB729C" w14:textId="43DE24FB" w:rsidR="00032DF5" w:rsidRPr="00032DF5" w:rsidRDefault="00433D54" w:rsidP="00032DF5">
                        <w:pPr>
                          <w:rPr>
                            <w:rFonts w:ascii="Aptos" w:hAnsi="Aptos" w:cstheme="minorBidi"/>
                            <w:color w:val="163055"/>
                            <w:kern w:val="24"/>
                            <w:sz w:val="18"/>
                            <w:szCs w:val="18"/>
                          </w:rPr>
                        </w:pPr>
                        <w:r>
                          <w:t>Protección</w:t>
                        </w:r>
                        <w:r w:rsidR="000E7824">
                          <w:t xml:space="preserve"> </w:t>
                        </w:r>
                        <w:r>
                          <w:t>de</w:t>
                        </w:r>
                        <w:r w:rsidR="000E7824">
                          <w:t xml:space="preserve"> </w:t>
                        </w:r>
                        <w:r>
                          <w:t>las</w:t>
                        </w:r>
                        <w:r w:rsidR="000E7824">
                          <w:t xml:space="preserve"> </w:t>
                        </w:r>
                        <w:r>
                          <w:t>creaciones</w:t>
                        </w:r>
                        <w:r w:rsidR="000E7824">
                          <w:t>.</w:t>
                        </w:r>
                      </w:p>
                    </w:txbxContent>
                  </v:textbox>
                </v:shape>
                <v:roundrect id="Rounded Rectangle 10" o:spid="_x0000_s1162" style="position:absolute;left:2743;top:15819;width:28803;height:96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" fillcolor="#edfafa" strokecolor="#189da4" strokeweight="1.4pt">
                  <v:shadow on="t" color="black" opacity="22937f" origin=",.5" offset="0,.63889mm"/>
                </v:roundrect>
                <v:oval id="Oval 11" o:spid="_x0000_s1163" style="position:absolute;left:4572;top:17830;width:5303;height:53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" fillcolor="#189da4" strokecolor="white" strokeweight="1.4pt">
                  <v:shadow on="t" color="black" opacity="22937f" origin=",.5" offset="0,.63889mm"/>
                </v:oval>
                <v:shape id="TextBox 12" o:spid="_x0000_s1164" type="#_x0000_t202" style="position:absolute;left:4571;top:18264;width:5305;height:4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" filled="f" stroked="f">
                  <v:textbox style="mso-fit-shape-to-text:t">
                    <w:txbxContent>
                      <w:p w14:paraId="30BC1391" w14:textId="77777777" w:rsidR="00032DF5" w:rsidRDefault="00032DF5" w:rsidP="00032DF5">
                        <w:pPr>
                          <w:jc w:val="center"/>
                          <w:rPr>
                            <w:rFonts w:ascii="Aptos" w:hAnsi="Aptos" w:cstheme="minorBidi"/>
                            <w:b/>
                            <w:bCs/>
                            <w:color w:val="FFFFFF"/>
                            <w:kern w:val="24"/>
                            <w:sz w:val="21"/>
                            <w:szCs w:val="21"/>
                          </w:rPr>
                        </w:pPr>
                        <w:r>
                          <w:rPr>
                            <w:rFonts w:ascii="Aptos" w:hAnsi="Aptos" w:cstheme="minorBidi"/>
                            <w:b/>
                            <w:bCs/>
                            <w:color w:val="FFFFFF"/>
                            <w:kern w:val="24"/>
                            <w:sz w:val="21"/>
                            <w:szCs w:val="21"/>
                          </w:rPr>
                          <w:t>2</w:t>
                        </w:r>
                      </w:p>
                    </w:txbxContent>
                  </v:textbox>
                </v:shape>
                <v:shape id="TextBox 13" o:spid="_x0000_s1165" type="#_x0000_t202" style="position:absolute;left:10972;top:15787;width:17830;height:10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" filled="f" stroked="f">
                  <v:textbox style="mso-fit-shape-to-text:t">
                    <w:txbxContent>
                      <w:p w14:paraId="5FB6F286" w14:textId="77777777" w:rsidR="00032DF5" w:rsidRDefault="00032DF5" w:rsidP="00032DF5">
                        <w:pPr>
                          <w:jc w:val="center"/>
                          <w:rPr>
                            <w:rFonts w:ascii="Aptos" w:hAnsi="Aptos" w:cstheme="minorBidi"/>
                            <w:b/>
                            <w:bCs/>
                            <w:color w:val="189DA4"/>
                            <w:kern w:val="24"/>
                            <w:sz w:val="20"/>
                            <w:szCs w:val="20"/>
                          </w:rPr>
                        </w:pPr>
                        <w:r>
                          <w:rPr>
                            <w:rFonts w:ascii="Aptos" w:hAnsi="Aptos" w:cstheme="minorBidi"/>
                            <w:b/>
                            <w:bCs/>
                            <w:color w:val="189DA4"/>
                            <w:kern w:val="24"/>
                            <w:sz w:val="20"/>
                            <w:szCs w:val="20"/>
                          </w:rPr>
                          <w:t>Licencias Creative Commons</w:t>
                        </w:r>
                      </w:p>
                    </w:txbxContent>
                  </v:textbox>
                </v:shape>
                <v:roundrect id="Rounded Rectangle 14" o:spid="_x0000_s1166" style="position:absolute;left:34747;top:15819;width:69037;height:96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" fillcolor="#edfafa" strokecolor="#189da4" strokeweight="1.4pt">
                  <v:shadow on="t" color="black" opacity="22937f" origin=",.5" offset="0,.63889mm"/>
                </v:roundrect>
                <v:shape id="TextBox 15" o:spid="_x0000_s1167" type="#_x0000_t202" style="position:absolute;left:37626;top:17830;width:63551;height:46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" filled="f" stroked="f">
                  <v:textbox style="mso-fit-shape-to-text:t">
                    <w:txbxContent>
                      <w:p w14:paraId="2348437C" w14:textId="46875EA5" w:rsidR="00032DF5" w:rsidRPr="00032DF5" w:rsidRDefault="00433D54" w:rsidP="00032DF5">
                        <w:pPr>
                          <w:rPr>
                            <w:rFonts w:ascii="Aptos" w:hAnsi="Aptos" w:cstheme="minorBidi"/>
                            <w:color w:val="163055"/>
                            <w:kern w:val="24"/>
                            <w:sz w:val="18"/>
                            <w:szCs w:val="18"/>
                          </w:rPr>
                        </w:pPr>
                        <w:r>
                          <w:t>Condicion</w:t>
                        </w:r>
                        <w:r w:rsidR="000E7824">
                          <w:t xml:space="preserve">es </w:t>
                        </w:r>
                        <w:r>
                          <w:t>para compartir</w:t>
                        </w:r>
                        <w:r w:rsidR="000E7824">
                          <w:t xml:space="preserve"> y reutilizar.</w:t>
                        </w:r>
                      </w:p>
                    </w:txbxContent>
                  </v:textbox>
                </v:shape>
                <v:roundrect id="Rounded Rectangle 16" o:spid="_x0000_s1168" style="position:absolute;left:2743;top:28437;width:28803;height:96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" fillcolor="#eef6fe" strokecolor="#2b7ecd" strokeweight="1.4pt">
                  <v:shadow on="t" color="black" opacity="22937f" origin=",.5" offset="0,.63889mm"/>
                </v:roundrect>
                <v:oval id="Oval 17" o:spid="_x0000_s1169" style="position:absolute;left:4572;top:30449;width:5303;height:53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" fillcolor="#2b7ecd" strokecolor="white" strokeweight="1.4pt">
                  <v:shadow on="t" color="black" opacity="22937f" origin=",.5" offset="0,.63889mm"/>
                </v:oval>
                <v:shape id="TextBox 18" o:spid="_x0000_s1170" type="#_x0000_t202" style="position:absolute;left:4571;top:30881;width:5305;height:4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" filled="f" stroked="f">
                  <v:textbox style="mso-fit-shape-to-text:t">
                    <w:txbxContent>
                      <w:p w14:paraId="26899086" w14:textId="77777777" w:rsidR="00032DF5" w:rsidRDefault="00032DF5" w:rsidP="00032DF5">
                        <w:pPr>
                          <w:jc w:val="center"/>
                          <w:rPr>
                            <w:rFonts w:ascii="Aptos" w:hAnsi="Aptos" w:cstheme="minorBidi"/>
                            <w:b/>
                            <w:bCs/>
                            <w:color w:val="FFFFFF"/>
                            <w:kern w:val="24"/>
                            <w:sz w:val="21"/>
                            <w:szCs w:val="21"/>
                          </w:rPr>
                        </w:pPr>
                        <w:r>
                          <w:rPr>
                            <w:rFonts w:ascii="Aptos" w:hAnsi="Aptos" w:cstheme="minorBidi"/>
                            <w:b/>
                            <w:bCs/>
                            <w:color w:val="FFFFFF"/>
                            <w:kern w:val="24"/>
                            <w:sz w:val="21"/>
                            <w:szCs w:val="21"/>
                          </w:rPr>
                          <w:t>3</w:t>
                        </w:r>
                      </w:p>
                    </w:txbxContent>
                  </v:textbox>
                </v:shape>
                <v:shape id="TextBox 19" o:spid="_x0000_s1171" type="#_x0000_t202" style="position:absolute;left:10972;top:31011;width:17830;height:4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" filled="f" stroked="f">
                  <v:textbox style="mso-fit-shape-to-text:t">
                    <w:txbxContent>
                      <w:p w14:paraId="17143027" w14:textId="77777777" w:rsidR="00032DF5" w:rsidRDefault="00032DF5" w:rsidP="00032DF5">
                        <w:pPr>
                          <w:jc w:val="center"/>
                          <w:rPr>
                            <w:rFonts w:ascii="Aptos" w:hAnsi="Aptos" w:cstheme="minorBidi"/>
                            <w:b/>
                            <w:bCs/>
                            <w:color w:val="2B7ECD"/>
                            <w:kern w:val="24"/>
                            <w:sz w:val="20"/>
                            <w:szCs w:val="20"/>
                          </w:rPr>
                        </w:pPr>
                        <w:r>
                          <w:rPr>
                            <w:rFonts w:ascii="Aptos" w:hAnsi="Aptos" w:cstheme="minorBidi"/>
                            <w:b/>
                            <w:bCs/>
                            <w:color w:val="2B7ECD"/>
                            <w:kern w:val="24"/>
                            <w:sz w:val="20"/>
                            <w:szCs w:val="20"/>
                          </w:rPr>
                          <w:t>Normas APA</w:t>
                        </w:r>
                      </w:p>
                    </w:txbxContent>
                  </v:textbox>
                </v:shape>
                <v:roundrect id="Rounded Rectangle 20" o:spid="_x0000_s1172" style="position:absolute;left:34747;top:28437;width:69037;height:96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" fillcolor="#eef6fe" strokecolor="#2b7ecd" strokeweight="1.4pt">
                  <v:shadow on="t" color="black" opacity="22937f" origin=",.5" offset="0,.63889mm"/>
                </v:roundrect>
                <v:shape id="TextBox 21" o:spid="_x0000_s1173" type="#_x0000_t202" style="position:absolute;left:37079;top:30924;width:63550;height:46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" filled="f" stroked="f">
                  <v:textbox style="mso-fit-shape-to-text:t">
                    <w:txbxContent>
                      <w:p w14:paraId="07D93A1A" w14:textId="7AFAAE3F" w:rsidR="00032DF5" w:rsidRPr="00032DF5" w:rsidRDefault="00433D54" w:rsidP="00032DF5">
                        <w:pPr>
                          <w:rPr>
                            <w:rFonts w:ascii="Aptos" w:hAnsi="Aptos" w:cstheme="minorBidi"/>
                            <w:color w:val="163055"/>
                            <w:kern w:val="24"/>
                            <w:sz w:val="18"/>
                            <w:szCs w:val="18"/>
                          </w:rPr>
                        </w:pPr>
                        <w:r>
                          <w:t>Reconocimiento</w:t>
                        </w:r>
                        <w:r w:rsidR="000E7824">
                          <w:t xml:space="preserve"> y citación de fuentes.</w:t>
                        </w:r>
                      </w:p>
                    </w:txbxContent>
                  </v:textbox>
                </v:shape>
              </v:group>
            </w:pict>
          </mc:Fallback>
        </mc:AlternateContent>
      </w:r>
    </w:p>
    <w:commentRangeEnd w:id="28"/>
    <w:p w14:paraId="1BAD56FB" w14:textId="1D15AF8E" w:rsidR="00032DF5" w:rsidRPr="005A0DC6" w:rsidRDefault="00551803" w:rsidP="005A0DC6">
      <w:pPr>
        <w:rPr>
          <w:b/>
          <w:color w:val="000000" w:themeColor="text1"/>
          <w:sz w:val="20"/>
          <w:szCs w:val="20"/>
        </w:rPr>
      </w:pPr>
      <w:r w:rsidRPr="005A0DC6">
        <w:rPr>
          <w:rStyle w:val="Refdecomentario"/>
          <w:b/>
          <w:color w:val="000000" w:themeColor="text1"/>
          <w:sz w:val="20"/>
          <w:szCs w:val="20"/>
        </w:rPr>
        <w:commentReference w:id="28"/>
      </w:r>
      <w:commentRangeEnd w:id="29"/>
      <w:r w:rsidR="000E7824" w:rsidRPr="005A0DC6">
        <w:rPr>
          <w:rStyle w:val="Refdecomentario"/>
          <w:b/>
          <w:color w:val="000000" w:themeColor="text1"/>
          <w:sz w:val="20"/>
          <w:szCs w:val="20"/>
        </w:rPr>
        <w:commentReference w:id="29"/>
      </w:r>
    </w:p>
    <w:p w14:paraId="084CF330" w14:textId="0B1A30F0" w:rsidR="00032DF5" w:rsidRPr="005A0DC6" w:rsidRDefault="00032DF5" w:rsidP="005A0DC6">
      <w:pPr>
        <w:rPr>
          <w:b/>
          <w:color w:val="000000" w:themeColor="text1"/>
          <w:sz w:val="20"/>
          <w:szCs w:val="20"/>
        </w:rPr>
      </w:pPr>
    </w:p>
    <w:p w14:paraId="06D41905" w14:textId="11D08047" w:rsidR="00032DF5" w:rsidRPr="005A0DC6" w:rsidRDefault="00032DF5" w:rsidP="005A0DC6">
      <w:pPr>
        <w:rPr>
          <w:b/>
          <w:color w:val="000000" w:themeColor="text1"/>
          <w:sz w:val="20"/>
          <w:szCs w:val="20"/>
        </w:rPr>
      </w:pPr>
    </w:p>
    <w:p w14:paraId="06D5E4C2" w14:textId="56B5AC75" w:rsidR="00032DF5" w:rsidRPr="005A0DC6" w:rsidRDefault="00032DF5" w:rsidP="005A0DC6">
      <w:pPr>
        <w:rPr>
          <w:b/>
          <w:color w:val="000000" w:themeColor="text1"/>
          <w:sz w:val="20"/>
          <w:szCs w:val="20"/>
        </w:rPr>
      </w:pPr>
    </w:p>
    <w:p w14:paraId="12A5F75F" w14:textId="040FBC73" w:rsidR="00032DF5" w:rsidRPr="005A0DC6" w:rsidRDefault="00032DF5" w:rsidP="005A0DC6">
      <w:pPr>
        <w:rPr>
          <w:b/>
          <w:color w:val="000000" w:themeColor="text1"/>
          <w:sz w:val="20"/>
          <w:szCs w:val="20"/>
        </w:rPr>
      </w:pPr>
    </w:p>
    <w:p w14:paraId="6ABD3F72" w14:textId="7937F70A" w:rsidR="00032DF5" w:rsidRPr="005A0DC6" w:rsidRDefault="00032DF5" w:rsidP="005A0DC6">
      <w:pPr>
        <w:rPr>
          <w:b/>
          <w:color w:val="000000" w:themeColor="text1"/>
          <w:sz w:val="20"/>
          <w:szCs w:val="20"/>
        </w:rPr>
      </w:pPr>
    </w:p>
    <w:p w14:paraId="730D39C9" w14:textId="5D6EB74C" w:rsidR="00032DF5" w:rsidRPr="005A0DC6" w:rsidRDefault="00032DF5" w:rsidP="005A0DC6">
      <w:pPr>
        <w:rPr>
          <w:b/>
          <w:color w:val="000000" w:themeColor="text1"/>
          <w:sz w:val="20"/>
          <w:szCs w:val="20"/>
        </w:rPr>
      </w:pPr>
    </w:p>
    <w:p w14:paraId="7B7AD25F" w14:textId="31E578B4" w:rsidR="00032DF5" w:rsidRPr="005A0DC6" w:rsidRDefault="00032DF5" w:rsidP="005A0DC6">
      <w:pPr>
        <w:rPr>
          <w:b/>
          <w:color w:val="000000" w:themeColor="text1"/>
          <w:sz w:val="20"/>
          <w:szCs w:val="20"/>
        </w:rPr>
      </w:pPr>
    </w:p>
    <w:p w14:paraId="4B546456" w14:textId="7F9A1400" w:rsidR="00032DF5" w:rsidRPr="005A0DC6" w:rsidRDefault="00032DF5" w:rsidP="005A0DC6">
      <w:pPr>
        <w:rPr>
          <w:b/>
          <w:color w:val="000000" w:themeColor="text1"/>
          <w:sz w:val="20"/>
          <w:szCs w:val="20"/>
        </w:rPr>
      </w:pPr>
    </w:p>
    <w:p w14:paraId="54FE3F42" w14:textId="6AB1EFAE" w:rsidR="00032DF5" w:rsidRPr="005A0DC6" w:rsidRDefault="00032DF5" w:rsidP="005A0DC6">
      <w:pPr>
        <w:rPr>
          <w:b/>
          <w:color w:val="000000" w:themeColor="text1"/>
          <w:sz w:val="20"/>
          <w:szCs w:val="20"/>
        </w:rPr>
      </w:pPr>
    </w:p>
    <w:p w14:paraId="4744DF4C" w14:textId="04D92530" w:rsidR="00032DF5" w:rsidRPr="005A0DC6" w:rsidRDefault="00032DF5" w:rsidP="005A0DC6">
      <w:pPr>
        <w:rPr>
          <w:b/>
          <w:color w:val="000000" w:themeColor="text1"/>
          <w:sz w:val="20"/>
          <w:szCs w:val="20"/>
        </w:rPr>
      </w:pPr>
    </w:p>
    <w:p w14:paraId="19744907" w14:textId="1D2259ED" w:rsidR="00032DF5" w:rsidRPr="005A0DC6" w:rsidRDefault="00032DF5" w:rsidP="005A0DC6">
      <w:pPr>
        <w:rPr>
          <w:b/>
          <w:color w:val="000000" w:themeColor="text1"/>
          <w:sz w:val="20"/>
          <w:szCs w:val="20"/>
        </w:rPr>
      </w:pPr>
    </w:p>
    <w:p w14:paraId="49E09E68" w14:textId="77777777" w:rsidR="00032DF5" w:rsidRPr="005A0DC6" w:rsidRDefault="00032DF5" w:rsidP="005A0DC6">
      <w:pPr>
        <w:rPr>
          <w:b/>
          <w:color w:val="000000" w:themeColor="text1"/>
          <w:sz w:val="20"/>
          <w:szCs w:val="20"/>
        </w:rPr>
      </w:pPr>
    </w:p>
    <w:p w14:paraId="427A10CA" w14:textId="77777777" w:rsidR="00032DF5" w:rsidRPr="005A0DC6" w:rsidRDefault="00032DF5" w:rsidP="005A0DC6">
      <w:pPr>
        <w:rPr>
          <w:b/>
          <w:color w:val="000000" w:themeColor="text1"/>
          <w:sz w:val="20"/>
          <w:szCs w:val="20"/>
        </w:rPr>
      </w:pPr>
    </w:p>
    <w:p w14:paraId="53C3C578" w14:textId="77777777" w:rsidR="00032DF5" w:rsidRPr="005A0DC6" w:rsidRDefault="00032DF5" w:rsidP="005A0DC6">
      <w:pPr>
        <w:rPr>
          <w:b/>
          <w:color w:val="000000" w:themeColor="text1"/>
          <w:sz w:val="20"/>
          <w:szCs w:val="20"/>
        </w:rPr>
      </w:pPr>
    </w:p>
    <w:p w14:paraId="7C3BB22F" w14:textId="3C6A882B" w:rsidR="003D61CA" w:rsidRPr="005A0DC6" w:rsidRDefault="003D61CA" w:rsidP="005A0DC6">
      <w:pPr>
        <w:rPr>
          <w:color w:val="000000" w:themeColor="text1"/>
          <w:sz w:val="20"/>
          <w:szCs w:val="20"/>
        </w:rPr>
      </w:pPr>
    </w:p>
    <w:p w14:paraId="0354B87E" w14:textId="77777777" w:rsidR="005E51B5" w:rsidRDefault="005E51B5" w:rsidP="005A0DC6">
      <w:pPr>
        <w:rPr>
          <w:bCs/>
          <w:color w:val="000000" w:themeColor="text1"/>
          <w:sz w:val="20"/>
          <w:szCs w:val="20"/>
        </w:rPr>
      </w:pPr>
    </w:p>
    <w:p w14:paraId="2A9200DF" w14:textId="1501DBAA" w:rsidR="00C11152" w:rsidRPr="005E51B5" w:rsidRDefault="005E51B5" w:rsidP="005A0DC6">
      <w:pPr>
        <w:rPr>
          <w:bCs/>
          <w:color w:val="000000" w:themeColor="text1"/>
          <w:sz w:val="20"/>
          <w:szCs w:val="20"/>
        </w:rPr>
      </w:pPr>
      <w:r w:rsidRPr="005E51B5">
        <w:rPr>
          <w:bCs/>
          <w:color w:val="000000" w:themeColor="text1"/>
          <w:sz w:val="20"/>
          <w:szCs w:val="20"/>
        </w:rPr>
        <w:t>La protección de las creaciones, la revisión de las condiciones de licenciamiento y el reconocimiento de las fuentes contribuyen al desarrollo de recursos educativos digitales que pueden utilizarse y compartirse de manera responsable.</w:t>
      </w:r>
    </w:p>
    <w:p w14:paraId="192FAB2A" w14:textId="5A5C9AF4" w:rsidR="003D61CA" w:rsidRPr="003809FC" w:rsidRDefault="00616B1B" w:rsidP="003809FC">
      <w:pPr>
        <w:pStyle w:val="Ttulo1"/>
        <w:rPr>
          <w:b/>
          <w:bCs/>
          <w:sz w:val="20"/>
          <w:szCs w:val="20"/>
        </w:rPr>
      </w:pPr>
      <w:bookmarkStart w:id="30" w:name="_Toc242818620"/>
      <w:r w:rsidRPr="003809FC">
        <w:rPr>
          <w:b/>
          <w:bCs/>
          <w:sz w:val="20"/>
          <w:szCs w:val="20"/>
        </w:rPr>
        <w:t>6. Producción y diseño de recursos educativos</w:t>
      </w:r>
      <w:bookmarkEnd w:id="30"/>
    </w:p>
    <w:p w14:paraId="1B5BD857" w14:textId="77777777" w:rsidR="00C11152" w:rsidRDefault="00C11152" w:rsidP="005A0DC6">
      <w:pPr>
        <w:rPr>
          <w:b/>
          <w:color w:val="000000" w:themeColor="text1"/>
          <w:sz w:val="20"/>
          <w:szCs w:val="20"/>
        </w:rPr>
      </w:pPr>
    </w:p>
    <w:p w14:paraId="0D1DA508" w14:textId="4C09FDC1" w:rsidR="00C11152" w:rsidRDefault="00C11152" w:rsidP="005A0DC6">
      <w:pPr>
        <w:rPr>
          <w:b/>
          <w:color w:val="000000" w:themeColor="text1"/>
          <w:sz w:val="20"/>
          <w:szCs w:val="20"/>
        </w:rPr>
      </w:pPr>
      <w:commentRangeStart w:id="31"/>
      <w:r>
        <w:rPr>
          <w:b/>
          <w:noProof/>
          <w:color w:val="000000" w:themeColor="text1"/>
          <w:sz w:val="20"/>
          <w:szCs w:val="20"/>
        </w:rPr>
        <w:drawing>
          <wp:anchor distT="0" distB="0" distL="114300" distR="114300" simplePos="0" relativeHeight="251677696" behindDoc="1" locked="0" layoutInCell="1" allowOverlap="1" wp14:anchorId="3658A104" wp14:editId="7B3171EC">
            <wp:simplePos x="0" y="0"/>
            <wp:positionH relativeFrom="column">
              <wp:posOffset>3810</wp:posOffset>
            </wp:positionH>
            <wp:positionV relativeFrom="paragraph">
              <wp:posOffset>0</wp:posOffset>
            </wp:positionV>
            <wp:extent cx="1196726" cy="1692998"/>
            <wp:effectExtent l="0" t="0" r="0" b="0"/>
            <wp:wrapTight wrapText="bothSides">
              <wp:wrapPolygon edited="0">
                <wp:start x="0" y="0"/>
                <wp:lineTo x="0" y="21389"/>
                <wp:lineTo x="21325" y="21389"/>
                <wp:lineTo x="21325" y="0"/>
                <wp:lineTo x="0" y="0"/>
              </wp:wrapPolygon>
            </wp:wrapTight>
            <wp:docPr id="731419565"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19565" name="Imagen 73141956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96726" cy="1692998"/>
                    </a:xfrm>
                    <a:prstGeom prst="rect">
                      <a:avLst/>
                    </a:prstGeom>
                  </pic:spPr>
                </pic:pic>
              </a:graphicData>
            </a:graphic>
            <wp14:sizeRelH relativeFrom="page">
              <wp14:pctWidth>0</wp14:pctWidth>
            </wp14:sizeRelH>
            <wp14:sizeRelV relativeFrom="page">
              <wp14:pctHeight>0</wp14:pctHeight>
            </wp14:sizeRelV>
          </wp:anchor>
        </w:drawing>
      </w:r>
      <w:commentRangeEnd w:id="31"/>
      <w:r w:rsidR="00551803">
        <w:rPr>
          <w:rStyle w:val="Refdecomentario"/>
          <w:b/>
          <w:color w:val="000000" w:themeColor="text1"/>
          <w:sz w:val="20"/>
          <w:szCs w:val="20"/>
        </w:rPr>
        <w:commentReference w:id="31"/>
      </w:r>
    </w:p>
    <w:p w14:paraId="1AC1DAB1" w14:textId="77777777" w:rsidR="003809FC" w:rsidRDefault="003809FC" w:rsidP="003809FC">
      <w:pPr>
        <w:rPr>
          <w:color w:val="000000" w:themeColor="text1"/>
          <w:sz w:val="20"/>
          <w:szCs w:val="20"/>
        </w:rPr>
      </w:pPr>
      <w:r w:rsidRPr="003809FC">
        <w:rPr>
          <w:color w:val="000000" w:themeColor="text1"/>
          <w:sz w:val="20"/>
          <w:szCs w:val="20"/>
        </w:rPr>
        <w:t>Una vez superada la fase de planeación y comprendida la normativa legal, se inicia la materialización de las ideas a través de la producción digital. Esta etapa requiere articular el conocimiento pedagógico con el diseño gráfico y la interactividad, dando origen a materiales estructurados que promuevan el aprendizaje autónomo.</w:t>
      </w:r>
    </w:p>
    <w:p w14:paraId="00A96AE1" w14:textId="77777777" w:rsidR="003809FC" w:rsidRPr="003809FC" w:rsidRDefault="003809FC" w:rsidP="003809FC">
      <w:pPr>
        <w:rPr>
          <w:color w:val="000000" w:themeColor="text1"/>
          <w:sz w:val="20"/>
          <w:szCs w:val="20"/>
        </w:rPr>
      </w:pPr>
    </w:p>
    <w:p w14:paraId="0F855312" w14:textId="19EF742C" w:rsidR="00C11152" w:rsidRDefault="003809FC" w:rsidP="003809FC">
      <w:pPr>
        <w:rPr>
          <w:color w:val="000000" w:themeColor="text1"/>
          <w:sz w:val="20"/>
          <w:szCs w:val="20"/>
        </w:rPr>
      </w:pPr>
      <w:r w:rsidRPr="003809FC">
        <w:rPr>
          <w:color w:val="000000" w:themeColor="text1"/>
          <w:sz w:val="20"/>
          <w:szCs w:val="20"/>
        </w:rPr>
        <w:t>La producción de un recurso educativo digital comprende la selección de los medios adecuados, la organización de sus contenidos y el uso de herramientas que permitan transformarlos en materiales funcionales. Para ello, es necesario reconocer las características de los formatos multimedia, la estructura de los Objetos Virtuales de Aprendizaje (OVA) y las posibilidades del prototipado y el diseño de interfaces.</w:t>
      </w:r>
    </w:p>
    <w:p w14:paraId="017827ED" w14:textId="77777777" w:rsidR="003809FC" w:rsidRPr="003809FC" w:rsidRDefault="003809FC" w:rsidP="003809FC">
      <w:pPr>
        <w:pStyle w:val="Ttulo2"/>
        <w:rPr>
          <w:b/>
          <w:bCs/>
          <w:sz w:val="20"/>
          <w:szCs w:val="20"/>
        </w:rPr>
      </w:pPr>
      <w:bookmarkStart w:id="32" w:name="_Toc242818621"/>
      <w:r w:rsidRPr="003809FC">
        <w:rPr>
          <w:b/>
          <w:bCs/>
          <w:sz w:val="20"/>
          <w:szCs w:val="20"/>
        </w:rPr>
        <w:t>6.1. Medios y formatos para la producción de contenidos digitales</w:t>
      </w:r>
      <w:bookmarkEnd w:id="32"/>
    </w:p>
    <w:p w14:paraId="79A05648" w14:textId="77777777" w:rsidR="003809FC" w:rsidRDefault="003809FC" w:rsidP="003809FC">
      <w:pPr>
        <w:pStyle w:val="NormalWeb"/>
        <w:spacing w:before="0" w:beforeAutospacing="0" w:after="0" w:afterAutospacing="0" w:line="276" w:lineRule="auto"/>
        <w:rPr>
          <w:rFonts w:ascii="Arial" w:hAnsi="Arial" w:cs="Arial"/>
          <w:color w:val="000000" w:themeColor="text1"/>
          <w:sz w:val="20"/>
          <w:szCs w:val="20"/>
        </w:rPr>
      </w:pPr>
      <w:r w:rsidRPr="003809FC">
        <w:rPr>
          <w:rFonts w:ascii="Arial" w:hAnsi="Arial" w:cs="Arial"/>
          <w:color w:val="000000" w:themeColor="text1"/>
          <w:sz w:val="20"/>
          <w:szCs w:val="20"/>
        </w:rPr>
        <w:t>Los contenidos educativos digitales pueden combinar textos, imágenes, audio, video y elementos interactivos para presentar información y facilitar actividades de aprendizaje. La elección de estos medios debe considerar la naturaleza del contenido, las características de la población y las condiciones tecnológicas del ambiente de formación.</w:t>
      </w:r>
    </w:p>
    <w:p w14:paraId="189B47FF" w14:textId="77777777" w:rsidR="00FD6E3F" w:rsidRPr="003809FC" w:rsidRDefault="00FD6E3F" w:rsidP="003809FC">
      <w:pPr>
        <w:pStyle w:val="NormalWeb"/>
        <w:spacing w:before="0" w:beforeAutospacing="0" w:after="0" w:afterAutospacing="0" w:line="276" w:lineRule="auto"/>
        <w:rPr>
          <w:rFonts w:ascii="Arial" w:hAnsi="Arial" w:cs="Arial"/>
          <w:color w:val="000000" w:themeColor="text1"/>
          <w:sz w:val="20"/>
          <w:szCs w:val="20"/>
        </w:rPr>
      </w:pPr>
    </w:p>
    <w:p w14:paraId="171B084A" w14:textId="77777777" w:rsidR="003809FC" w:rsidRDefault="003809FC" w:rsidP="003809FC">
      <w:pPr>
        <w:pStyle w:val="NormalWeb"/>
        <w:spacing w:before="0" w:beforeAutospacing="0" w:after="0" w:afterAutospacing="0" w:line="276" w:lineRule="auto"/>
        <w:rPr>
          <w:rFonts w:ascii="Arial" w:hAnsi="Arial" w:cs="Arial"/>
          <w:b/>
          <w:bCs/>
          <w:color w:val="000000" w:themeColor="text1"/>
          <w:sz w:val="20"/>
          <w:szCs w:val="20"/>
        </w:rPr>
      </w:pPr>
      <w:r w:rsidRPr="00FD6E3F">
        <w:rPr>
          <w:rFonts w:ascii="Arial" w:hAnsi="Arial" w:cs="Arial"/>
          <w:b/>
          <w:bCs/>
          <w:color w:val="000000" w:themeColor="text1"/>
          <w:sz w:val="20"/>
          <w:szCs w:val="20"/>
        </w:rPr>
        <w:t>Textos y elementos tipográficos</w:t>
      </w:r>
    </w:p>
    <w:p w14:paraId="79EF87B6" w14:textId="77777777" w:rsidR="00FD6E3F" w:rsidRPr="00FD6E3F" w:rsidRDefault="00FD6E3F" w:rsidP="003809FC">
      <w:pPr>
        <w:pStyle w:val="NormalWeb"/>
        <w:spacing w:before="0" w:beforeAutospacing="0" w:after="0" w:afterAutospacing="0" w:line="276" w:lineRule="auto"/>
        <w:rPr>
          <w:rFonts w:ascii="Arial" w:hAnsi="Arial" w:cs="Arial"/>
          <w:b/>
          <w:bCs/>
          <w:color w:val="000000" w:themeColor="text1"/>
          <w:sz w:val="20"/>
          <w:szCs w:val="20"/>
        </w:rPr>
      </w:pPr>
    </w:p>
    <w:p w14:paraId="0319AEC4" w14:textId="77777777" w:rsidR="003809FC" w:rsidRDefault="003809FC" w:rsidP="003809FC">
      <w:pPr>
        <w:pStyle w:val="NormalWeb"/>
        <w:spacing w:before="0" w:beforeAutospacing="0" w:after="0" w:afterAutospacing="0" w:line="276" w:lineRule="auto"/>
        <w:rPr>
          <w:rFonts w:ascii="Arial" w:hAnsi="Arial" w:cs="Arial"/>
          <w:color w:val="000000" w:themeColor="text1"/>
          <w:sz w:val="20"/>
          <w:szCs w:val="20"/>
        </w:rPr>
      </w:pPr>
      <w:r w:rsidRPr="003809FC">
        <w:rPr>
          <w:rFonts w:ascii="Arial" w:hAnsi="Arial" w:cs="Arial"/>
          <w:color w:val="000000" w:themeColor="text1"/>
          <w:sz w:val="20"/>
          <w:szCs w:val="20"/>
        </w:rPr>
        <w:t>El texto permite presentar conceptos, instrucciones, explicaciones y orientaciones necesarias para desarrollar las actividades formativas. Su producción requiere organizar la información mediante títulos, párrafos y otros elementos que faciliten la lectura y permitan identificar la relación entre las ideas.</w:t>
      </w:r>
    </w:p>
    <w:p w14:paraId="405BE2A4" w14:textId="77777777" w:rsidR="00FD6E3F" w:rsidRPr="003809FC" w:rsidRDefault="00FD6E3F" w:rsidP="003809FC">
      <w:pPr>
        <w:pStyle w:val="NormalWeb"/>
        <w:spacing w:before="0" w:beforeAutospacing="0" w:after="0" w:afterAutospacing="0" w:line="276" w:lineRule="auto"/>
        <w:rPr>
          <w:rFonts w:ascii="Arial" w:hAnsi="Arial" w:cs="Arial"/>
          <w:color w:val="000000" w:themeColor="text1"/>
          <w:sz w:val="20"/>
          <w:szCs w:val="20"/>
        </w:rPr>
      </w:pPr>
    </w:p>
    <w:p w14:paraId="0B524B4E" w14:textId="77777777" w:rsidR="003809FC" w:rsidRDefault="003809FC" w:rsidP="003809FC">
      <w:pPr>
        <w:pStyle w:val="NormalWeb"/>
        <w:spacing w:before="0" w:beforeAutospacing="0" w:after="0" w:afterAutospacing="0" w:line="276" w:lineRule="auto"/>
        <w:rPr>
          <w:rFonts w:ascii="Arial" w:hAnsi="Arial" w:cs="Arial"/>
          <w:color w:val="000000" w:themeColor="text1"/>
          <w:sz w:val="20"/>
          <w:szCs w:val="20"/>
        </w:rPr>
      </w:pPr>
      <w:r w:rsidRPr="003809FC">
        <w:rPr>
          <w:rFonts w:ascii="Arial" w:hAnsi="Arial" w:cs="Arial"/>
          <w:color w:val="000000" w:themeColor="text1"/>
          <w:sz w:val="20"/>
          <w:szCs w:val="20"/>
        </w:rPr>
        <w:t>La tipografía también influye en la comprensión de los contenidos. Es importante seleccionar fuentes legibles, utilizar tamaños adecuados y mantener una jerarquía visual consistente. El uso excesivo de estilos, colores o variaciones tipográficas puede dificultar la lectura y desviar la atención de la información principal.</w:t>
      </w:r>
    </w:p>
    <w:p w14:paraId="195F88EB" w14:textId="77777777" w:rsidR="00FD6E3F" w:rsidRPr="003809FC" w:rsidRDefault="00FD6E3F" w:rsidP="003809FC">
      <w:pPr>
        <w:pStyle w:val="NormalWeb"/>
        <w:spacing w:before="0" w:beforeAutospacing="0" w:after="0" w:afterAutospacing="0" w:line="276" w:lineRule="auto"/>
        <w:rPr>
          <w:rFonts w:ascii="Arial" w:hAnsi="Arial" w:cs="Arial"/>
          <w:color w:val="000000" w:themeColor="text1"/>
          <w:sz w:val="20"/>
          <w:szCs w:val="20"/>
        </w:rPr>
      </w:pPr>
    </w:p>
    <w:p w14:paraId="6F1FA85B" w14:textId="77777777" w:rsidR="003809FC" w:rsidRPr="00FD6E3F" w:rsidRDefault="003809FC" w:rsidP="003809FC">
      <w:pPr>
        <w:pStyle w:val="NormalWeb"/>
        <w:spacing w:before="0" w:beforeAutospacing="0" w:after="0" w:afterAutospacing="0" w:line="276" w:lineRule="auto"/>
        <w:rPr>
          <w:rFonts w:ascii="Arial" w:hAnsi="Arial" w:cs="Arial"/>
          <w:b/>
          <w:bCs/>
          <w:color w:val="000000" w:themeColor="text1"/>
          <w:sz w:val="20"/>
          <w:szCs w:val="20"/>
        </w:rPr>
      </w:pPr>
      <w:r w:rsidRPr="00FD6E3F">
        <w:rPr>
          <w:rFonts w:ascii="Arial" w:hAnsi="Arial" w:cs="Arial"/>
          <w:b/>
          <w:bCs/>
          <w:color w:val="000000" w:themeColor="text1"/>
          <w:sz w:val="20"/>
          <w:szCs w:val="20"/>
        </w:rPr>
        <w:t>Imágenes y representaciones gráficas</w:t>
      </w:r>
    </w:p>
    <w:p w14:paraId="02C7DB33" w14:textId="77777777" w:rsidR="00FD6E3F" w:rsidRPr="003809FC" w:rsidRDefault="00FD6E3F" w:rsidP="003809FC">
      <w:pPr>
        <w:pStyle w:val="NormalWeb"/>
        <w:spacing w:before="0" w:beforeAutospacing="0" w:after="0" w:afterAutospacing="0" w:line="276" w:lineRule="auto"/>
        <w:rPr>
          <w:rFonts w:ascii="Arial" w:hAnsi="Arial" w:cs="Arial"/>
          <w:color w:val="000000" w:themeColor="text1"/>
          <w:sz w:val="20"/>
          <w:szCs w:val="20"/>
        </w:rPr>
      </w:pPr>
    </w:p>
    <w:p w14:paraId="2C8AA4A9" w14:textId="77777777" w:rsidR="003809FC" w:rsidRPr="003809FC" w:rsidRDefault="003809FC" w:rsidP="003809FC">
      <w:pPr>
        <w:pStyle w:val="NormalWeb"/>
        <w:spacing w:before="0" w:beforeAutospacing="0" w:after="0" w:afterAutospacing="0" w:line="276" w:lineRule="auto"/>
        <w:rPr>
          <w:rFonts w:ascii="Arial" w:hAnsi="Arial" w:cs="Arial"/>
          <w:color w:val="000000" w:themeColor="text1"/>
          <w:sz w:val="20"/>
          <w:szCs w:val="20"/>
        </w:rPr>
      </w:pPr>
      <w:r w:rsidRPr="003809FC">
        <w:rPr>
          <w:rFonts w:ascii="Arial" w:hAnsi="Arial" w:cs="Arial"/>
          <w:color w:val="000000" w:themeColor="text1"/>
          <w:sz w:val="20"/>
          <w:szCs w:val="20"/>
        </w:rPr>
        <w:t>Las imágenes permiten ilustrar procedimientos, representar objetos, identificar características y comunicar relaciones que pueden resultar difíciles de explicar exclusivamente mediante palabras. Entre sus aplicaciones educativas se encuentran las fotografías, ilustraciones, diagramas y representaciones de procesos.</w:t>
      </w:r>
    </w:p>
    <w:p w14:paraId="5DDBAA74" w14:textId="77777777" w:rsidR="003809FC" w:rsidRDefault="003809FC" w:rsidP="003809FC">
      <w:pPr>
        <w:pStyle w:val="NormalWeb"/>
        <w:spacing w:before="0" w:beforeAutospacing="0" w:after="0" w:afterAutospacing="0" w:line="276" w:lineRule="auto"/>
        <w:rPr>
          <w:rFonts w:ascii="Arial" w:hAnsi="Arial" w:cs="Arial"/>
          <w:color w:val="000000" w:themeColor="text1"/>
          <w:sz w:val="20"/>
          <w:szCs w:val="20"/>
        </w:rPr>
      </w:pPr>
      <w:r w:rsidRPr="003809FC">
        <w:rPr>
          <w:rFonts w:ascii="Arial" w:hAnsi="Arial" w:cs="Arial"/>
          <w:color w:val="000000" w:themeColor="text1"/>
          <w:sz w:val="20"/>
          <w:szCs w:val="20"/>
        </w:rPr>
        <w:lastRenderedPageBreak/>
        <w:t>Desde el punto de vista técnico, pueden clasificarse en imágenes de mapa de bits y gráficos vectoriales. Las primeras están compuestas por píxeles y son apropiadas para fotografías y representaciones con variaciones de color. Los gráficos vectoriales utilizan formas geométricas y permiten modificar su tamaño sin perder definición.</w:t>
      </w:r>
    </w:p>
    <w:p w14:paraId="4D1EF8D7" w14:textId="77777777" w:rsidR="00F779F4" w:rsidRPr="003809FC" w:rsidRDefault="00F779F4" w:rsidP="003809FC">
      <w:pPr>
        <w:pStyle w:val="NormalWeb"/>
        <w:spacing w:before="0" w:beforeAutospacing="0" w:after="0" w:afterAutospacing="0" w:line="276" w:lineRule="auto"/>
        <w:rPr>
          <w:rFonts w:ascii="Arial" w:hAnsi="Arial" w:cs="Arial"/>
          <w:color w:val="000000" w:themeColor="text1"/>
          <w:sz w:val="20"/>
          <w:szCs w:val="20"/>
        </w:rPr>
      </w:pPr>
    </w:p>
    <w:p w14:paraId="4F2713C8" w14:textId="77777777" w:rsidR="003809FC" w:rsidRDefault="003809FC" w:rsidP="003809FC">
      <w:pPr>
        <w:pStyle w:val="NormalWeb"/>
        <w:spacing w:before="0" w:beforeAutospacing="0" w:after="0" w:afterAutospacing="0" w:line="276" w:lineRule="auto"/>
        <w:rPr>
          <w:rFonts w:ascii="Arial" w:hAnsi="Arial" w:cs="Arial"/>
          <w:b/>
          <w:bCs/>
          <w:color w:val="000000" w:themeColor="text1"/>
          <w:sz w:val="20"/>
          <w:szCs w:val="20"/>
        </w:rPr>
      </w:pPr>
      <w:r w:rsidRPr="00F779F4">
        <w:rPr>
          <w:rFonts w:ascii="Arial" w:hAnsi="Arial" w:cs="Arial"/>
          <w:b/>
          <w:bCs/>
          <w:color w:val="000000" w:themeColor="text1"/>
          <w:sz w:val="20"/>
          <w:szCs w:val="20"/>
        </w:rPr>
        <w:t>Audio y video educativos</w:t>
      </w:r>
    </w:p>
    <w:p w14:paraId="1FA9C1A1" w14:textId="77777777" w:rsidR="00F779F4" w:rsidRPr="00F779F4" w:rsidRDefault="00F779F4" w:rsidP="003809FC">
      <w:pPr>
        <w:pStyle w:val="NormalWeb"/>
        <w:spacing w:before="0" w:beforeAutospacing="0" w:after="0" w:afterAutospacing="0" w:line="276" w:lineRule="auto"/>
        <w:rPr>
          <w:rFonts w:ascii="Arial" w:hAnsi="Arial" w:cs="Arial"/>
          <w:b/>
          <w:bCs/>
          <w:color w:val="000000" w:themeColor="text1"/>
          <w:sz w:val="20"/>
          <w:szCs w:val="20"/>
        </w:rPr>
      </w:pPr>
    </w:p>
    <w:p w14:paraId="292ED239" w14:textId="77777777" w:rsidR="003809FC" w:rsidRDefault="003809FC" w:rsidP="003809FC">
      <w:pPr>
        <w:pStyle w:val="NormalWeb"/>
        <w:spacing w:before="0" w:beforeAutospacing="0" w:after="0" w:afterAutospacing="0" w:line="276" w:lineRule="auto"/>
        <w:rPr>
          <w:rFonts w:ascii="Arial" w:hAnsi="Arial" w:cs="Arial"/>
          <w:color w:val="000000" w:themeColor="text1"/>
          <w:sz w:val="20"/>
          <w:szCs w:val="20"/>
        </w:rPr>
      </w:pPr>
      <w:r w:rsidRPr="003809FC">
        <w:rPr>
          <w:rFonts w:ascii="Arial" w:hAnsi="Arial" w:cs="Arial"/>
          <w:color w:val="000000" w:themeColor="text1"/>
          <w:sz w:val="20"/>
          <w:szCs w:val="20"/>
        </w:rPr>
        <w:t>El audio puede emplearse para narraciones, explicaciones, entrevistas y orientaciones que complementen las actividades de aprendizaje. Su utilización requiere cuidar la claridad de la voz, el volumen y la ausencia de ruidos que dificulten la comprensión.</w:t>
      </w:r>
    </w:p>
    <w:p w14:paraId="43F5DDC1" w14:textId="77777777" w:rsidR="005C4FFD" w:rsidRPr="003809FC" w:rsidRDefault="005C4FFD" w:rsidP="003809FC">
      <w:pPr>
        <w:pStyle w:val="NormalWeb"/>
        <w:spacing w:before="0" w:beforeAutospacing="0" w:after="0" w:afterAutospacing="0" w:line="276" w:lineRule="auto"/>
        <w:rPr>
          <w:rFonts w:ascii="Arial" w:hAnsi="Arial" w:cs="Arial"/>
          <w:color w:val="000000" w:themeColor="text1"/>
          <w:sz w:val="20"/>
          <w:szCs w:val="20"/>
        </w:rPr>
      </w:pPr>
    </w:p>
    <w:p w14:paraId="0443A423" w14:textId="77777777" w:rsidR="003809FC" w:rsidRDefault="003809FC" w:rsidP="003809FC">
      <w:pPr>
        <w:pStyle w:val="NormalWeb"/>
        <w:spacing w:before="0" w:beforeAutospacing="0" w:after="0" w:afterAutospacing="0" w:line="276" w:lineRule="auto"/>
        <w:rPr>
          <w:rFonts w:ascii="Arial" w:hAnsi="Arial" w:cs="Arial"/>
          <w:color w:val="000000" w:themeColor="text1"/>
          <w:sz w:val="20"/>
          <w:szCs w:val="20"/>
        </w:rPr>
      </w:pPr>
      <w:r w:rsidRPr="003809FC">
        <w:rPr>
          <w:rFonts w:ascii="Arial" w:hAnsi="Arial" w:cs="Arial"/>
          <w:color w:val="000000" w:themeColor="text1"/>
          <w:sz w:val="20"/>
          <w:szCs w:val="20"/>
        </w:rPr>
        <w:t>El video combina imágenes en movimiento y sonido, por lo que resulta útil para mostrar procedimientos, representar situaciones o presentar demostraciones. Su elaboración debe partir de un propósito formativo definido y considerar aspectos como la secuencia de las escenas, la duración, la calidad del sonido y la claridad de los elementos visuales.</w:t>
      </w:r>
    </w:p>
    <w:p w14:paraId="6E3D0A6A" w14:textId="77777777" w:rsidR="005C4FFD" w:rsidRPr="003809FC" w:rsidRDefault="005C4FFD" w:rsidP="003809FC">
      <w:pPr>
        <w:pStyle w:val="NormalWeb"/>
        <w:spacing w:before="0" w:beforeAutospacing="0" w:after="0" w:afterAutospacing="0" w:line="276" w:lineRule="auto"/>
        <w:rPr>
          <w:rFonts w:ascii="Arial" w:hAnsi="Arial" w:cs="Arial"/>
          <w:color w:val="000000" w:themeColor="text1"/>
          <w:sz w:val="20"/>
          <w:szCs w:val="20"/>
        </w:rPr>
      </w:pPr>
    </w:p>
    <w:p w14:paraId="3D0E75FE" w14:textId="3630DEAE" w:rsidR="003809FC" w:rsidRDefault="003809FC" w:rsidP="003809FC">
      <w:pPr>
        <w:pStyle w:val="NormalWeb"/>
        <w:spacing w:before="0" w:beforeAutospacing="0" w:after="0" w:afterAutospacing="0" w:line="276" w:lineRule="auto"/>
        <w:rPr>
          <w:rFonts w:ascii="Arial" w:hAnsi="Arial" w:cs="Arial"/>
          <w:b/>
          <w:bCs/>
          <w:color w:val="000000" w:themeColor="text1"/>
          <w:sz w:val="20"/>
          <w:szCs w:val="20"/>
        </w:rPr>
      </w:pPr>
      <w:commentRangeStart w:id="33"/>
      <w:r w:rsidRPr="005C4FFD">
        <w:rPr>
          <w:rFonts w:ascii="Arial" w:hAnsi="Arial" w:cs="Arial"/>
          <w:b/>
          <w:bCs/>
          <w:color w:val="000000" w:themeColor="text1"/>
          <w:sz w:val="20"/>
          <w:szCs w:val="20"/>
        </w:rPr>
        <w:t>Formatos para la producción de contenidos educativos</w:t>
      </w:r>
    </w:p>
    <w:p w14:paraId="7F97230F" w14:textId="77777777" w:rsidR="005C4FFD" w:rsidRPr="003809FC" w:rsidRDefault="005C4FFD" w:rsidP="003809FC">
      <w:pPr>
        <w:pStyle w:val="NormalWeb"/>
        <w:spacing w:before="0" w:beforeAutospacing="0" w:after="0" w:afterAutospacing="0" w:line="276" w:lineRule="auto"/>
        <w:rPr>
          <w:rFonts w:ascii="Arial" w:hAnsi="Arial" w:cs="Arial"/>
          <w:color w:val="000000" w:themeColor="text1"/>
          <w:sz w:val="20"/>
          <w:szCs w:val="20"/>
        </w:rPr>
      </w:pPr>
    </w:p>
    <w:p w14:paraId="6ED17826" w14:textId="77777777" w:rsidR="003809FC" w:rsidRPr="005C4FFD" w:rsidRDefault="003809FC" w:rsidP="003809FC">
      <w:pPr>
        <w:pStyle w:val="NormalWeb"/>
        <w:spacing w:before="0" w:beforeAutospacing="0" w:after="0" w:afterAutospacing="0" w:line="276" w:lineRule="auto"/>
        <w:rPr>
          <w:rFonts w:ascii="Arial" w:hAnsi="Arial" w:cs="Arial"/>
          <w:b/>
          <w:bCs/>
          <w:color w:val="000000" w:themeColor="text1"/>
          <w:sz w:val="20"/>
          <w:szCs w:val="20"/>
        </w:rPr>
      </w:pPr>
      <w:r w:rsidRPr="005C4FFD">
        <w:rPr>
          <w:rFonts w:ascii="Arial" w:hAnsi="Arial" w:cs="Arial"/>
          <w:b/>
          <w:bCs/>
          <w:color w:val="000000" w:themeColor="text1"/>
          <w:sz w:val="20"/>
          <w:szCs w:val="20"/>
        </w:rPr>
        <w:t>Pestaña 1 - Documentos y texto</w:t>
      </w:r>
    </w:p>
    <w:p w14:paraId="74FB32B4" w14:textId="77777777" w:rsidR="003809FC" w:rsidRDefault="003809FC" w:rsidP="003809FC">
      <w:pPr>
        <w:pStyle w:val="NormalWeb"/>
        <w:spacing w:before="0" w:beforeAutospacing="0" w:after="0" w:afterAutospacing="0" w:line="276" w:lineRule="auto"/>
        <w:rPr>
          <w:rFonts w:ascii="Arial" w:hAnsi="Arial" w:cs="Arial"/>
          <w:color w:val="000000" w:themeColor="text1"/>
          <w:sz w:val="20"/>
          <w:szCs w:val="20"/>
        </w:rPr>
      </w:pPr>
      <w:r w:rsidRPr="003809FC">
        <w:rPr>
          <w:rFonts w:ascii="Arial" w:hAnsi="Arial" w:cs="Arial"/>
          <w:color w:val="000000" w:themeColor="text1"/>
          <w:sz w:val="20"/>
          <w:szCs w:val="20"/>
        </w:rPr>
        <w:t>Los formatos DOCX, ODT y PDF permiten elaborar y compartir diferentes tipos de documentos. Los archivos editables facilitan modificaciones posteriores, mientras que el PDF suele utilizarse para distribuir materiales conservando su presentación.</w:t>
      </w:r>
    </w:p>
    <w:p w14:paraId="3CC23545" w14:textId="77777777" w:rsidR="005C4FFD" w:rsidRPr="003809FC" w:rsidRDefault="005C4FFD" w:rsidP="003809FC">
      <w:pPr>
        <w:pStyle w:val="NormalWeb"/>
        <w:spacing w:before="0" w:beforeAutospacing="0" w:after="0" w:afterAutospacing="0" w:line="276" w:lineRule="auto"/>
        <w:rPr>
          <w:rFonts w:ascii="Arial" w:hAnsi="Arial" w:cs="Arial"/>
          <w:color w:val="000000" w:themeColor="text1"/>
          <w:sz w:val="20"/>
          <w:szCs w:val="20"/>
        </w:rPr>
      </w:pPr>
    </w:p>
    <w:p w14:paraId="63D5089E" w14:textId="77777777" w:rsidR="003809FC" w:rsidRPr="005C4FFD" w:rsidRDefault="003809FC" w:rsidP="003809FC">
      <w:pPr>
        <w:pStyle w:val="NormalWeb"/>
        <w:spacing w:before="0" w:beforeAutospacing="0" w:after="0" w:afterAutospacing="0" w:line="276" w:lineRule="auto"/>
        <w:rPr>
          <w:rFonts w:ascii="Arial" w:hAnsi="Arial" w:cs="Arial"/>
          <w:b/>
          <w:bCs/>
          <w:color w:val="000000" w:themeColor="text1"/>
          <w:sz w:val="20"/>
          <w:szCs w:val="20"/>
        </w:rPr>
      </w:pPr>
      <w:r w:rsidRPr="005C4FFD">
        <w:rPr>
          <w:rFonts w:ascii="Arial" w:hAnsi="Arial" w:cs="Arial"/>
          <w:b/>
          <w:bCs/>
          <w:color w:val="000000" w:themeColor="text1"/>
          <w:sz w:val="20"/>
          <w:szCs w:val="20"/>
        </w:rPr>
        <w:t>Pestaña 2 - Imágenes</w:t>
      </w:r>
    </w:p>
    <w:p w14:paraId="7EB87E85" w14:textId="77777777" w:rsidR="003809FC" w:rsidRDefault="003809FC" w:rsidP="003809FC">
      <w:pPr>
        <w:pStyle w:val="NormalWeb"/>
        <w:spacing w:before="0" w:beforeAutospacing="0" w:after="0" w:afterAutospacing="0" w:line="276" w:lineRule="auto"/>
        <w:rPr>
          <w:rFonts w:ascii="Arial" w:hAnsi="Arial" w:cs="Arial"/>
          <w:color w:val="000000" w:themeColor="text1"/>
          <w:sz w:val="20"/>
          <w:szCs w:val="20"/>
        </w:rPr>
      </w:pPr>
      <w:r w:rsidRPr="003809FC">
        <w:rPr>
          <w:rFonts w:ascii="Arial" w:hAnsi="Arial" w:cs="Arial"/>
          <w:color w:val="000000" w:themeColor="text1"/>
          <w:sz w:val="20"/>
          <w:szCs w:val="20"/>
        </w:rPr>
        <w:t>JPEG se utiliza principalmente en fotografías; PNG permite incorporar transparencias; SVG es adecuado para gráficos vectoriales; y WebP ofrece opciones de compresión para contenidos visuales digitales.</w:t>
      </w:r>
    </w:p>
    <w:p w14:paraId="06584BF0" w14:textId="77777777" w:rsidR="005C4FFD" w:rsidRPr="003809FC" w:rsidRDefault="005C4FFD" w:rsidP="003809FC">
      <w:pPr>
        <w:pStyle w:val="NormalWeb"/>
        <w:spacing w:before="0" w:beforeAutospacing="0" w:after="0" w:afterAutospacing="0" w:line="276" w:lineRule="auto"/>
        <w:rPr>
          <w:rFonts w:ascii="Arial" w:hAnsi="Arial" w:cs="Arial"/>
          <w:color w:val="000000" w:themeColor="text1"/>
          <w:sz w:val="20"/>
          <w:szCs w:val="20"/>
        </w:rPr>
      </w:pPr>
    </w:p>
    <w:p w14:paraId="06DAAE74" w14:textId="77777777" w:rsidR="003809FC" w:rsidRPr="005C4FFD" w:rsidRDefault="003809FC" w:rsidP="003809FC">
      <w:pPr>
        <w:pStyle w:val="NormalWeb"/>
        <w:spacing w:before="0" w:beforeAutospacing="0" w:after="0" w:afterAutospacing="0" w:line="276" w:lineRule="auto"/>
        <w:rPr>
          <w:rFonts w:ascii="Arial" w:hAnsi="Arial" w:cs="Arial"/>
          <w:b/>
          <w:bCs/>
          <w:color w:val="000000" w:themeColor="text1"/>
          <w:sz w:val="20"/>
          <w:szCs w:val="20"/>
        </w:rPr>
      </w:pPr>
      <w:r w:rsidRPr="005C4FFD">
        <w:rPr>
          <w:rFonts w:ascii="Arial" w:hAnsi="Arial" w:cs="Arial"/>
          <w:b/>
          <w:bCs/>
          <w:color w:val="000000" w:themeColor="text1"/>
          <w:sz w:val="20"/>
          <w:szCs w:val="20"/>
        </w:rPr>
        <w:t>Pestaña 3 - Audio</w:t>
      </w:r>
    </w:p>
    <w:p w14:paraId="0E634E78" w14:textId="77777777" w:rsidR="003809FC" w:rsidRDefault="003809FC" w:rsidP="003809FC">
      <w:pPr>
        <w:pStyle w:val="NormalWeb"/>
        <w:spacing w:before="0" w:beforeAutospacing="0" w:after="0" w:afterAutospacing="0" w:line="276" w:lineRule="auto"/>
        <w:rPr>
          <w:rFonts w:ascii="Arial" w:hAnsi="Arial" w:cs="Arial"/>
          <w:color w:val="000000" w:themeColor="text1"/>
          <w:sz w:val="20"/>
          <w:szCs w:val="20"/>
        </w:rPr>
      </w:pPr>
      <w:r w:rsidRPr="003809FC">
        <w:rPr>
          <w:rFonts w:ascii="Arial" w:hAnsi="Arial" w:cs="Arial"/>
          <w:color w:val="000000" w:themeColor="text1"/>
          <w:sz w:val="20"/>
          <w:szCs w:val="20"/>
        </w:rPr>
        <w:t>MP3 y AAC son formatos de audio comprimido utilizados para distribuir grabaciones. WAV permite trabajar con audio sin compresión y puede resultar útil durante procesos de edición.</w:t>
      </w:r>
    </w:p>
    <w:p w14:paraId="53FE84B9" w14:textId="77777777" w:rsidR="005C4FFD" w:rsidRPr="003809FC" w:rsidRDefault="005C4FFD" w:rsidP="003809FC">
      <w:pPr>
        <w:pStyle w:val="NormalWeb"/>
        <w:spacing w:before="0" w:beforeAutospacing="0" w:after="0" w:afterAutospacing="0" w:line="276" w:lineRule="auto"/>
        <w:rPr>
          <w:rFonts w:ascii="Arial" w:hAnsi="Arial" w:cs="Arial"/>
          <w:color w:val="000000" w:themeColor="text1"/>
          <w:sz w:val="20"/>
          <w:szCs w:val="20"/>
        </w:rPr>
      </w:pPr>
    </w:p>
    <w:p w14:paraId="12C5F929" w14:textId="77777777" w:rsidR="003809FC" w:rsidRPr="005C4FFD" w:rsidRDefault="003809FC" w:rsidP="003809FC">
      <w:pPr>
        <w:pStyle w:val="NormalWeb"/>
        <w:spacing w:before="0" w:beforeAutospacing="0" w:after="0" w:afterAutospacing="0" w:line="276" w:lineRule="auto"/>
        <w:rPr>
          <w:rFonts w:ascii="Arial" w:hAnsi="Arial" w:cs="Arial"/>
          <w:b/>
          <w:bCs/>
          <w:color w:val="000000" w:themeColor="text1"/>
          <w:sz w:val="20"/>
          <w:szCs w:val="20"/>
        </w:rPr>
      </w:pPr>
      <w:r w:rsidRPr="005C4FFD">
        <w:rPr>
          <w:rFonts w:ascii="Arial" w:hAnsi="Arial" w:cs="Arial"/>
          <w:b/>
          <w:bCs/>
          <w:color w:val="000000" w:themeColor="text1"/>
          <w:sz w:val="20"/>
          <w:szCs w:val="20"/>
        </w:rPr>
        <w:t>Pestaña 4 - Video</w:t>
      </w:r>
    </w:p>
    <w:p w14:paraId="4FF449C6" w14:textId="77777777" w:rsidR="003809FC" w:rsidRDefault="003809FC" w:rsidP="003809FC">
      <w:pPr>
        <w:pStyle w:val="NormalWeb"/>
        <w:spacing w:before="0" w:beforeAutospacing="0" w:after="0" w:afterAutospacing="0" w:line="276" w:lineRule="auto"/>
        <w:rPr>
          <w:rFonts w:ascii="Arial" w:hAnsi="Arial" w:cs="Arial"/>
          <w:color w:val="000000" w:themeColor="text1"/>
          <w:sz w:val="20"/>
          <w:szCs w:val="20"/>
        </w:rPr>
      </w:pPr>
      <w:r w:rsidRPr="003809FC">
        <w:rPr>
          <w:rFonts w:ascii="Arial" w:hAnsi="Arial" w:cs="Arial"/>
          <w:color w:val="000000" w:themeColor="text1"/>
          <w:sz w:val="20"/>
          <w:szCs w:val="20"/>
        </w:rPr>
        <w:t>MP4 y WebM son formatos empleados para distribuir contenidos audiovisuales. Su elección debe considerar la compatibilidad con la plataforma educativa, los dispositivos y las necesidades de reproducción.</w:t>
      </w:r>
    </w:p>
    <w:p w14:paraId="58C8CC63" w14:textId="77777777" w:rsidR="005C4FFD" w:rsidRPr="003809FC" w:rsidRDefault="005C4FFD" w:rsidP="003809FC">
      <w:pPr>
        <w:pStyle w:val="NormalWeb"/>
        <w:spacing w:before="0" w:beforeAutospacing="0" w:after="0" w:afterAutospacing="0" w:line="276" w:lineRule="auto"/>
        <w:rPr>
          <w:rFonts w:ascii="Arial" w:hAnsi="Arial" w:cs="Arial"/>
          <w:color w:val="000000" w:themeColor="text1"/>
          <w:sz w:val="20"/>
          <w:szCs w:val="20"/>
        </w:rPr>
      </w:pPr>
    </w:p>
    <w:p w14:paraId="69BF0D64" w14:textId="77777777" w:rsidR="003809FC" w:rsidRPr="005C4FFD" w:rsidRDefault="003809FC" w:rsidP="003809FC">
      <w:pPr>
        <w:pStyle w:val="NormalWeb"/>
        <w:spacing w:before="0" w:beforeAutospacing="0" w:after="0" w:afterAutospacing="0" w:line="276" w:lineRule="auto"/>
        <w:rPr>
          <w:rFonts w:ascii="Arial" w:hAnsi="Arial" w:cs="Arial"/>
          <w:b/>
          <w:bCs/>
          <w:color w:val="000000" w:themeColor="text1"/>
          <w:sz w:val="20"/>
          <w:szCs w:val="20"/>
        </w:rPr>
      </w:pPr>
      <w:r w:rsidRPr="005C4FFD">
        <w:rPr>
          <w:rFonts w:ascii="Arial" w:hAnsi="Arial" w:cs="Arial"/>
          <w:b/>
          <w:bCs/>
          <w:color w:val="000000" w:themeColor="text1"/>
          <w:sz w:val="20"/>
          <w:szCs w:val="20"/>
        </w:rPr>
        <w:t>Pestaña 5 - Recursos interactivos</w:t>
      </w:r>
    </w:p>
    <w:p w14:paraId="617194B6" w14:textId="77777777" w:rsidR="003809FC" w:rsidRDefault="003809FC" w:rsidP="003809FC">
      <w:pPr>
        <w:pStyle w:val="NormalWeb"/>
        <w:spacing w:before="0" w:beforeAutospacing="0" w:after="0" w:afterAutospacing="0" w:line="276" w:lineRule="auto"/>
        <w:rPr>
          <w:rFonts w:ascii="Arial" w:hAnsi="Arial" w:cs="Arial"/>
          <w:color w:val="000000" w:themeColor="text1"/>
          <w:sz w:val="20"/>
          <w:szCs w:val="20"/>
        </w:rPr>
      </w:pPr>
      <w:r w:rsidRPr="003809FC">
        <w:rPr>
          <w:rFonts w:ascii="Arial" w:hAnsi="Arial" w:cs="Arial"/>
          <w:color w:val="000000" w:themeColor="text1"/>
          <w:sz w:val="20"/>
          <w:szCs w:val="20"/>
        </w:rPr>
        <w:t>Los recursos interactivos pueden integrar preguntas, actividades de asociación, recorridos y elementos de navegación. Su funcionamiento depende de la herramienta utilizada, el formato de exportación y las características de la plataforma donde serán consultados.</w:t>
      </w:r>
      <w:commentRangeEnd w:id="33"/>
      <w:r w:rsidR="00551803">
        <w:rPr>
          <w:rStyle w:val="Refdecomentario"/>
          <w:rFonts w:ascii="Arial" w:hAnsi="Arial" w:cs="Arial"/>
          <w:color w:val="000000" w:themeColor="text1"/>
          <w:sz w:val="20"/>
          <w:szCs w:val="20"/>
        </w:rPr>
        <w:commentReference w:id="33"/>
      </w:r>
    </w:p>
    <w:p w14:paraId="3844B1D6" w14:textId="77777777" w:rsidR="005C4FFD" w:rsidRPr="003809FC" w:rsidRDefault="005C4FFD" w:rsidP="003809FC">
      <w:pPr>
        <w:pStyle w:val="NormalWeb"/>
        <w:spacing w:before="0" w:beforeAutospacing="0" w:after="0" w:afterAutospacing="0" w:line="276" w:lineRule="auto"/>
        <w:rPr>
          <w:rFonts w:ascii="Arial" w:hAnsi="Arial" w:cs="Arial"/>
          <w:color w:val="000000" w:themeColor="text1"/>
          <w:sz w:val="20"/>
          <w:szCs w:val="20"/>
        </w:rPr>
      </w:pPr>
    </w:p>
    <w:p w14:paraId="5D62ECB9" w14:textId="77777777" w:rsidR="003809FC" w:rsidRDefault="003809FC" w:rsidP="003809FC">
      <w:pPr>
        <w:pStyle w:val="NormalWeb"/>
        <w:spacing w:before="0" w:beforeAutospacing="0" w:after="0" w:afterAutospacing="0" w:line="276" w:lineRule="auto"/>
        <w:rPr>
          <w:rFonts w:ascii="Arial" w:hAnsi="Arial" w:cs="Arial"/>
          <w:b/>
          <w:bCs/>
          <w:color w:val="000000" w:themeColor="text1"/>
          <w:sz w:val="20"/>
          <w:szCs w:val="20"/>
        </w:rPr>
      </w:pPr>
      <w:r w:rsidRPr="005C4FFD">
        <w:rPr>
          <w:rFonts w:ascii="Arial" w:hAnsi="Arial" w:cs="Arial"/>
          <w:b/>
          <w:bCs/>
          <w:color w:val="000000" w:themeColor="text1"/>
          <w:sz w:val="20"/>
          <w:szCs w:val="20"/>
        </w:rPr>
        <w:t>Integración de medios digitales</w:t>
      </w:r>
    </w:p>
    <w:p w14:paraId="50F96F80" w14:textId="77777777" w:rsidR="005C4FFD" w:rsidRPr="005C4FFD" w:rsidRDefault="005C4FFD" w:rsidP="003809FC">
      <w:pPr>
        <w:pStyle w:val="NormalWeb"/>
        <w:spacing w:before="0" w:beforeAutospacing="0" w:after="0" w:afterAutospacing="0" w:line="276" w:lineRule="auto"/>
        <w:rPr>
          <w:rFonts w:ascii="Arial" w:hAnsi="Arial" w:cs="Arial"/>
          <w:b/>
          <w:bCs/>
          <w:color w:val="000000" w:themeColor="text1"/>
          <w:sz w:val="20"/>
          <w:szCs w:val="20"/>
        </w:rPr>
      </w:pPr>
    </w:p>
    <w:p w14:paraId="3720508C" w14:textId="77777777" w:rsidR="003809FC" w:rsidRDefault="003809FC" w:rsidP="003809FC">
      <w:pPr>
        <w:pStyle w:val="NormalWeb"/>
        <w:spacing w:before="0" w:beforeAutospacing="0" w:after="0" w:afterAutospacing="0" w:line="276" w:lineRule="auto"/>
        <w:rPr>
          <w:rFonts w:ascii="Arial" w:hAnsi="Arial" w:cs="Arial"/>
          <w:color w:val="000000" w:themeColor="text1"/>
          <w:sz w:val="20"/>
          <w:szCs w:val="20"/>
        </w:rPr>
      </w:pPr>
      <w:r w:rsidRPr="003809FC">
        <w:rPr>
          <w:rFonts w:ascii="Arial" w:hAnsi="Arial" w:cs="Arial"/>
          <w:color w:val="000000" w:themeColor="text1"/>
          <w:sz w:val="20"/>
          <w:szCs w:val="20"/>
        </w:rPr>
        <w:t>La combinación de diferentes medios debe facilitar la comprensión del contenido y evitar una presentación sobrecargada. Incorporar numerosos elementos audiovisuales o interactivos no garantiza una mejor experiencia de aprendizaje si estos no cumplen una función pedagógica.</w:t>
      </w:r>
    </w:p>
    <w:p w14:paraId="431F659F" w14:textId="77777777" w:rsidR="005C4FFD" w:rsidRPr="003809FC" w:rsidRDefault="005C4FFD" w:rsidP="003809FC">
      <w:pPr>
        <w:pStyle w:val="NormalWeb"/>
        <w:spacing w:before="0" w:beforeAutospacing="0" w:after="0" w:afterAutospacing="0" w:line="276" w:lineRule="auto"/>
        <w:rPr>
          <w:rFonts w:ascii="Arial" w:hAnsi="Arial" w:cs="Arial"/>
          <w:color w:val="000000" w:themeColor="text1"/>
          <w:sz w:val="20"/>
          <w:szCs w:val="20"/>
        </w:rPr>
      </w:pPr>
    </w:p>
    <w:p w14:paraId="6DBECE71" w14:textId="77777777" w:rsidR="003809FC" w:rsidRPr="003809FC" w:rsidRDefault="003809FC" w:rsidP="003809FC">
      <w:pPr>
        <w:pStyle w:val="NormalWeb"/>
        <w:spacing w:before="0" w:beforeAutospacing="0" w:after="0" w:afterAutospacing="0" w:line="276" w:lineRule="auto"/>
        <w:rPr>
          <w:rFonts w:ascii="Arial" w:hAnsi="Arial" w:cs="Arial"/>
          <w:color w:val="000000" w:themeColor="text1"/>
          <w:sz w:val="20"/>
          <w:szCs w:val="20"/>
        </w:rPr>
      </w:pPr>
      <w:r w:rsidRPr="003809FC">
        <w:rPr>
          <w:rFonts w:ascii="Arial" w:hAnsi="Arial" w:cs="Arial"/>
          <w:color w:val="000000" w:themeColor="text1"/>
          <w:sz w:val="20"/>
          <w:szCs w:val="20"/>
        </w:rPr>
        <w:t>Durante la producción es conveniente mantener coherencia entre la información textual, las imágenes y los demás elementos. Asimismo, deben considerarse características de accesibilidad, como la disponibilidad de alternativas textuales para información visual y subtítulos para contenidos audiovisuales.</w:t>
      </w:r>
    </w:p>
    <w:p w14:paraId="5EA70FB5" w14:textId="0E209A82" w:rsidR="00AB07C6" w:rsidRPr="001D5491" w:rsidRDefault="003809FC" w:rsidP="001D5491">
      <w:pPr>
        <w:pStyle w:val="NormalWeb"/>
        <w:spacing w:before="0" w:beforeAutospacing="0" w:after="0" w:afterAutospacing="0" w:line="276" w:lineRule="auto"/>
        <w:rPr>
          <w:rFonts w:ascii="Arial" w:hAnsi="Arial" w:cs="Arial"/>
          <w:color w:val="000000" w:themeColor="text1"/>
          <w:sz w:val="20"/>
          <w:szCs w:val="20"/>
        </w:rPr>
      </w:pPr>
      <w:r w:rsidRPr="003809FC">
        <w:rPr>
          <w:rFonts w:ascii="Arial" w:hAnsi="Arial" w:cs="Arial"/>
          <w:color w:val="000000" w:themeColor="text1"/>
          <w:sz w:val="20"/>
          <w:szCs w:val="20"/>
        </w:rPr>
        <w:lastRenderedPageBreak/>
        <w:t>Estas decisiones contribuyen a elaborar materiales comprensibles y funcionales. Los procedimientos específicos de evaluación de accesibilidad y usabilidad se profundizarán en el siguiente componente formativo.</w:t>
      </w:r>
    </w:p>
    <w:p w14:paraId="57C54BD9" w14:textId="181A91B8" w:rsidR="003D61CA" w:rsidRPr="001D5491" w:rsidRDefault="00616B1B" w:rsidP="001D5491">
      <w:pPr>
        <w:pStyle w:val="Ttulo2"/>
        <w:rPr>
          <w:b/>
          <w:bCs/>
          <w:sz w:val="20"/>
          <w:szCs w:val="20"/>
        </w:rPr>
      </w:pPr>
      <w:bookmarkStart w:id="34" w:name="_Toc242818622"/>
      <w:r w:rsidRPr="001D5491">
        <w:rPr>
          <w:b/>
          <w:bCs/>
          <w:sz w:val="20"/>
          <w:szCs w:val="20"/>
        </w:rPr>
        <w:t xml:space="preserve">6.2. </w:t>
      </w:r>
      <w:r w:rsidR="001D5491" w:rsidRPr="001D5491">
        <w:rPr>
          <w:b/>
          <w:bCs/>
          <w:sz w:val="20"/>
          <w:szCs w:val="20"/>
        </w:rPr>
        <w:t>Objetos Virtuales de Aprendizaje (OVA) y herramientas de autor</w:t>
      </w:r>
      <w:bookmarkEnd w:id="34"/>
    </w:p>
    <w:p w14:paraId="41F37CD6" w14:textId="77777777" w:rsidR="00AB07C6" w:rsidRPr="005A0DC6" w:rsidRDefault="00AB07C6" w:rsidP="005A0DC6">
      <w:pPr>
        <w:rPr>
          <w:color w:val="000000" w:themeColor="text1"/>
          <w:sz w:val="20"/>
          <w:szCs w:val="20"/>
        </w:rPr>
      </w:pPr>
    </w:p>
    <w:p w14:paraId="0419EE4D" w14:textId="68979234" w:rsidR="001D5491" w:rsidRDefault="005C56E1" w:rsidP="001D5491">
      <w:pPr>
        <w:pStyle w:val="NormalWeb"/>
        <w:spacing w:before="0" w:beforeAutospacing="0" w:after="0" w:afterAutospacing="0" w:line="276" w:lineRule="auto"/>
        <w:rPr>
          <w:rFonts w:ascii="Arial" w:hAnsi="Arial" w:cs="Arial"/>
          <w:sz w:val="20"/>
          <w:szCs w:val="20"/>
        </w:rPr>
      </w:pPr>
      <w:r w:rsidRPr="005C56E1">
        <w:rPr>
          <w:rFonts w:ascii="Arial" w:hAnsi="Arial" w:cs="Arial"/>
          <w:sz w:val="20"/>
          <w:szCs w:val="20"/>
        </w:rPr>
        <w:t>Un Objeto Virtual de Aprendizaje (OVA) es un conjunto de recursos digitales con un propósito educativo definido, constituido por contenidos, actividades de aprendizaje y elementos de contextualización. Se caracteriza por su posibilidad de reutilización y, cuando cumple con los estándares y requisitos técnicos correspondientes, puede integrarse en diferentes plataformas educativas.</w:t>
      </w:r>
    </w:p>
    <w:p w14:paraId="79D6DF0B" w14:textId="77777777" w:rsidR="005C56E1" w:rsidRPr="001D5491" w:rsidRDefault="005C56E1" w:rsidP="001D5491">
      <w:pPr>
        <w:pStyle w:val="NormalWeb"/>
        <w:spacing w:before="0" w:beforeAutospacing="0" w:after="0" w:afterAutospacing="0" w:line="276" w:lineRule="auto"/>
        <w:rPr>
          <w:rFonts w:ascii="Arial" w:hAnsi="Arial" w:cs="Arial"/>
          <w:sz w:val="20"/>
          <w:szCs w:val="20"/>
        </w:rPr>
      </w:pPr>
    </w:p>
    <w:p w14:paraId="688E8579" w14:textId="77777777" w:rsidR="001D5491" w:rsidRDefault="001D5491" w:rsidP="001D5491">
      <w:pPr>
        <w:pStyle w:val="NormalWeb"/>
        <w:spacing w:before="0" w:beforeAutospacing="0" w:after="0" w:afterAutospacing="0" w:line="276" w:lineRule="auto"/>
        <w:rPr>
          <w:rFonts w:ascii="Arial" w:hAnsi="Arial" w:cs="Arial"/>
          <w:sz w:val="20"/>
          <w:szCs w:val="20"/>
        </w:rPr>
      </w:pPr>
      <w:r w:rsidRPr="001D5491">
        <w:rPr>
          <w:rFonts w:ascii="Arial" w:hAnsi="Arial" w:cs="Arial"/>
          <w:sz w:val="20"/>
          <w:szCs w:val="20"/>
        </w:rPr>
        <w:t>En la formación profesional, los OVA permiten organizar contenidos alrededor de una necesidad de aprendizaje y proponer actividades relacionadas con los resultados esperados. Su estructura debe facilitar que los aprendices reconozcan el propósito del recurso, comprendan la información presentada y participen en las actividades propuestas.</w:t>
      </w:r>
    </w:p>
    <w:p w14:paraId="79D2C28B" w14:textId="77777777" w:rsidR="001D5491" w:rsidRPr="001D5491" w:rsidRDefault="001D5491" w:rsidP="001D5491">
      <w:pPr>
        <w:pStyle w:val="NormalWeb"/>
        <w:spacing w:before="0" w:beforeAutospacing="0" w:after="0" w:afterAutospacing="0" w:line="276" w:lineRule="auto"/>
        <w:rPr>
          <w:rFonts w:ascii="Arial" w:hAnsi="Arial" w:cs="Arial"/>
          <w:sz w:val="20"/>
          <w:szCs w:val="20"/>
        </w:rPr>
      </w:pPr>
    </w:p>
    <w:p w14:paraId="3EA35B55" w14:textId="77777777" w:rsidR="001D5491" w:rsidRPr="001D5491" w:rsidRDefault="001D5491" w:rsidP="001D5491">
      <w:pPr>
        <w:pStyle w:val="NormalWeb"/>
        <w:spacing w:before="0" w:beforeAutospacing="0" w:after="0" w:afterAutospacing="0" w:line="276" w:lineRule="auto"/>
        <w:rPr>
          <w:rFonts w:ascii="Arial" w:hAnsi="Arial" w:cs="Arial"/>
          <w:b/>
          <w:bCs/>
          <w:sz w:val="20"/>
          <w:szCs w:val="20"/>
        </w:rPr>
      </w:pPr>
      <w:r w:rsidRPr="001D5491">
        <w:rPr>
          <w:rFonts w:ascii="Arial" w:hAnsi="Arial" w:cs="Arial"/>
          <w:b/>
          <w:bCs/>
          <w:sz w:val="20"/>
          <w:szCs w:val="20"/>
        </w:rPr>
        <w:t>Estructura de un Objeto Virtual de Aprendizaje</w:t>
      </w:r>
    </w:p>
    <w:p w14:paraId="77E34EB0" w14:textId="77777777" w:rsidR="001D5491" w:rsidRPr="001D5491" w:rsidRDefault="001D5491" w:rsidP="001D5491">
      <w:pPr>
        <w:pStyle w:val="NormalWeb"/>
        <w:spacing w:before="0" w:beforeAutospacing="0" w:after="0" w:afterAutospacing="0" w:line="276" w:lineRule="auto"/>
        <w:rPr>
          <w:rFonts w:ascii="Arial" w:hAnsi="Arial" w:cs="Arial"/>
          <w:sz w:val="20"/>
          <w:szCs w:val="20"/>
        </w:rPr>
      </w:pPr>
    </w:p>
    <w:p w14:paraId="1BF3A6B2" w14:textId="77777777" w:rsidR="001D5491" w:rsidRDefault="001D5491" w:rsidP="001D5491">
      <w:pPr>
        <w:pStyle w:val="NormalWeb"/>
        <w:spacing w:before="0" w:beforeAutospacing="0" w:after="0" w:afterAutospacing="0" w:line="276" w:lineRule="auto"/>
        <w:rPr>
          <w:rFonts w:ascii="Arial" w:hAnsi="Arial" w:cs="Arial"/>
          <w:sz w:val="20"/>
          <w:szCs w:val="20"/>
        </w:rPr>
      </w:pPr>
      <w:r w:rsidRPr="001D5491">
        <w:rPr>
          <w:rFonts w:ascii="Arial" w:hAnsi="Arial" w:cs="Arial"/>
          <w:sz w:val="20"/>
          <w:szCs w:val="20"/>
        </w:rPr>
        <w:t>La organización de un OVA debe responder a su intención pedagógica y ofrecer los elementos necesarios para orientar el aprendizaje. Aunque puede adoptar diferentes diseños, es importante mantener una relación clara entre los contenidos, las actividades y los mecanismos previstos para comprobar la comprensión.</w:t>
      </w:r>
    </w:p>
    <w:p w14:paraId="7307C7C2" w14:textId="77777777" w:rsidR="001D5491" w:rsidRPr="001D5491" w:rsidRDefault="001D5491" w:rsidP="001D5491">
      <w:pPr>
        <w:pStyle w:val="NormalWeb"/>
        <w:spacing w:before="0" w:beforeAutospacing="0" w:after="0" w:afterAutospacing="0" w:line="276" w:lineRule="auto"/>
        <w:rPr>
          <w:rFonts w:ascii="Arial" w:hAnsi="Arial" w:cs="Arial"/>
          <w:sz w:val="20"/>
          <w:szCs w:val="20"/>
        </w:rPr>
      </w:pPr>
    </w:p>
    <w:p w14:paraId="3EDCDC7F" w14:textId="4499EEAA" w:rsidR="001D5491" w:rsidRDefault="001D5491" w:rsidP="001D5491">
      <w:pPr>
        <w:pStyle w:val="NormalWeb"/>
        <w:spacing w:before="0" w:beforeAutospacing="0" w:after="0" w:afterAutospacing="0" w:line="276" w:lineRule="auto"/>
        <w:rPr>
          <w:rFonts w:ascii="Arial" w:hAnsi="Arial" w:cs="Arial"/>
          <w:b/>
          <w:bCs/>
          <w:sz w:val="20"/>
          <w:szCs w:val="20"/>
        </w:rPr>
      </w:pPr>
      <w:commentRangeStart w:id="35"/>
      <w:r w:rsidRPr="001D5491">
        <w:rPr>
          <w:rFonts w:ascii="Arial" w:hAnsi="Arial" w:cs="Arial"/>
          <w:b/>
          <w:bCs/>
          <w:sz w:val="20"/>
          <w:szCs w:val="20"/>
        </w:rPr>
        <w:t>Elementos de un Objeto Virtual de Aprendizaje</w:t>
      </w:r>
    </w:p>
    <w:p w14:paraId="3A083A5F" w14:textId="77777777" w:rsidR="001D5491" w:rsidRPr="001D5491" w:rsidRDefault="001D5491" w:rsidP="001D5491">
      <w:pPr>
        <w:pStyle w:val="NormalWeb"/>
        <w:spacing w:before="0" w:beforeAutospacing="0" w:after="0" w:afterAutospacing="0" w:line="276" w:lineRule="auto"/>
        <w:rPr>
          <w:rFonts w:ascii="Arial" w:hAnsi="Arial" w:cs="Arial"/>
          <w:b/>
          <w:bCs/>
          <w:sz w:val="20"/>
          <w:szCs w:val="20"/>
        </w:rPr>
      </w:pPr>
    </w:p>
    <w:p w14:paraId="1CEF4AD5" w14:textId="77777777" w:rsidR="001D5491" w:rsidRPr="001D5491" w:rsidRDefault="001D5491" w:rsidP="001D5491">
      <w:pPr>
        <w:pStyle w:val="NormalWeb"/>
        <w:spacing w:before="0" w:beforeAutospacing="0" w:after="0" w:afterAutospacing="0" w:line="276" w:lineRule="auto"/>
        <w:rPr>
          <w:rFonts w:ascii="Arial" w:hAnsi="Arial" w:cs="Arial"/>
          <w:b/>
          <w:bCs/>
          <w:sz w:val="20"/>
          <w:szCs w:val="20"/>
        </w:rPr>
      </w:pPr>
      <w:r w:rsidRPr="001D5491">
        <w:rPr>
          <w:rFonts w:ascii="Arial" w:hAnsi="Arial" w:cs="Arial"/>
          <w:b/>
          <w:bCs/>
          <w:sz w:val="20"/>
          <w:szCs w:val="20"/>
        </w:rPr>
        <w:t>Ítem 1 - Contextualización</w:t>
      </w:r>
    </w:p>
    <w:p w14:paraId="231691CA" w14:textId="77777777" w:rsidR="001D5491" w:rsidRDefault="001D5491" w:rsidP="001D5491">
      <w:pPr>
        <w:pStyle w:val="NormalWeb"/>
        <w:spacing w:before="0" w:beforeAutospacing="0" w:after="0" w:afterAutospacing="0" w:line="276" w:lineRule="auto"/>
        <w:rPr>
          <w:rFonts w:ascii="Arial" w:hAnsi="Arial" w:cs="Arial"/>
          <w:sz w:val="20"/>
          <w:szCs w:val="20"/>
        </w:rPr>
      </w:pPr>
      <w:r w:rsidRPr="001D5491">
        <w:rPr>
          <w:rFonts w:ascii="Arial" w:hAnsi="Arial" w:cs="Arial"/>
          <w:sz w:val="20"/>
          <w:szCs w:val="20"/>
        </w:rPr>
        <w:t>Presenta el tema, la finalidad del recurso y las orientaciones necesarias para comprender su relación con la actividad formativa.</w:t>
      </w:r>
    </w:p>
    <w:p w14:paraId="29060717" w14:textId="77777777" w:rsidR="001D5491" w:rsidRPr="001D5491" w:rsidRDefault="001D5491" w:rsidP="001D5491">
      <w:pPr>
        <w:pStyle w:val="NormalWeb"/>
        <w:spacing w:before="0" w:beforeAutospacing="0" w:after="0" w:afterAutospacing="0" w:line="276" w:lineRule="auto"/>
        <w:rPr>
          <w:rFonts w:ascii="Arial" w:hAnsi="Arial" w:cs="Arial"/>
          <w:sz w:val="20"/>
          <w:szCs w:val="20"/>
        </w:rPr>
      </w:pPr>
    </w:p>
    <w:p w14:paraId="33E3C601" w14:textId="77777777" w:rsidR="001D5491" w:rsidRPr="001D5491" w:rsidRDefault="001D5491" w:rsidP="001D5491">
      <w:pPr>
        <w:pStyle w:val="NormalWeb"/>
        <w:spacing w:before="0" w:beforeAutospacing="0" w:after="0" w:afterAutospacing="0" w:line="276" w:lineRule="auto"/>
        <w:rPr>
          <w:rFonts w:ascii="Arial" w:hAnsi="Arial" w:cs="Arial"/>
          <w:b/>
          <w:bCs/>
          <w:sz w:val="20"/>
          <w:szCs w:val="20"/>
        </w:rPr>
      </w:pPr>
      <w:r w:rsidRPr="001D5491">
        <w:rPr>
          <w:rFonts w:ascii="Arial" w:hAnsi="Arial" w:cs="Arial"/>
          <w:b/>
          <w:bCs/>
          <w:sz w:val="20"/>
          <w:szCs w:val="20"/>
        </w:rPr>
        <w:t>Ítem 2 - Contenidos educativos</w:t>
      </w:r>
    </w:p>
    <w:p w14:paraId="442FE31D" w14:textId="77777777" w:rsidR="001D5491" w:rsidRDefault="001D5491" w:rsidP="001D5491">
      <w:pPr>
        <w:pStyle w:val="NormalWeb"/>
        <w:spacing w:before="0" w:beforeAutospacing="0" w:after="0" w:afterAutospacing="0" w:line="276" w:lineRule="auto"/>
        <w:rPr>
          <w:rFonts w:ascii="Arial" w:hAnsi="Arial" w:cs="Arial"/>
          <w:sz w:val="20"/>
          <w:szCs w:val="20"/>
        </w:rPr>
      </w:pPr>
      <w:r w:rsidRPr="001D5491">
        <w:rPr>
          <w:rFonts w:ascii="Arial" w:hAnsi="Arial" w:cs="Arial"/>
          <w:sz w:val="20"/>
          <w:szCs w:val="20"/>
        </w:rPr>
        <w:t>Integra conceptos, explicaciones y materiales seleccionados de acuerdo con los conocimientos que se busca desarrollar.</w:t>
      </w:r>
    </w:p>
    <w:p w14:paraId="39EFB036" w14:textId="77777777" w:rsidR="001D5491" w:rsidRPr="001D5491" w:rsidRDefault="001D5491" w:rsidP="001D5491">
      <w:pPr>
        <w:pStyle w:val="NormalWeb"/>
        <w:spacing w:before="0" w:beforeAutospacing="0" w:after="0" w:afterAutospacing="0" w:line="276" w:lineRule="auto"/>
        <w:rPr>
          <w:rFonts w:ascii="Arial" w:hAnsi="Arial" w:cs="Arial"/>
          <w:sz w:val="20"/>
          <w:szCs w:val="20"/>
        </w:rPr>
      </w:pPr>
    </w:p>
    <w:p w14:paraId="7C28A5B3" w14:textId="77777777" w:rsidR="001D5491" w:rsidRPr="001D5491" w:rsidRDefault="001D5491" w:rsidP="001D5491">
      <w:pPr>
        <w:pStyle w:val="NormalWeb"/>
        <w:spacing w:before="0" w:beforeAutospacing="0" w:after="0" w:afterAutospacing="0" w:line="276" w:lineRule="auto"/>
        <w:rPr>
          <w:rFonts w:ascii="Arial" w:hAnsi="Arial" w:cs="Arial"/>
          <w:b/>
          <w:bCs/>
          <w:sz w:val="20"/>
          <w:szCs w:val="20"/>
        </w:rPr>
      </w:pPr>
      <w:r w:rsidRPr="001D5491">
        <w:rPr>
          <w:rFonts w:ascii="Arial" w:hAnsi="Arial" w:cs="Arial"/>
          <w:b/>
          <w:bCs/>
          <w:sz w:val="20"/>
          <w:szCs w:val="20"/>
        </w:rPr>
        <w:t>Ítem 3 - Actividades de aprendizaje</w:t>
      </w:r>
    </w:p>
    <w:p w14:paraId="3E69BFE2" w14:textId="77777777" w:rsidR="001D5491" w:rsidRDefault="001D5491" w:rsidP="001D5491">
      <w:pPr>
        <w:pStyle w:val="NormalWeb"/>
        <w:spacing w:before="0" w:beforeAutospacing="0" w:after="0" w:afterAutospacing="0" w:line="276" w:lineRule="auto"/>
        <w:rPr>
          <w:rFonts w:ascii="Arial" w:hAnsi="Arial" w:cs="Arial"/>
          <w:sz w:val="20"/>
          <w:szCs w:val="20"/>
        </w:rPr>
      </w:pPr>
      <w:r w:rsidRPr="001D5491">
        <w:rPr>
          <w:rFonts w:ascii="Arial" w:hAnsi="Arial" w:cs="Arial"/>
          <w:sz w:val="20"/>
          <w:szCs w:val="20"/>
        </w:rPr>
        <w:t>Propone ejercicios, situaciones o interacciones mediante los cuales el aprendiz utiliza los contenidos y desarrolla habilidades relacionadas con el propósito del recurso.</w:t>
      </w:r>
    </w:p>
    <w:p w14:paraId="5E5342A5" w14:textId="77777777" w:rsidR="001D5491" w:rsidRPr="001D5491" w:rsidRDefault="001D5491" w:rsidP="001D5491">
      <w:pPr>
        <w:pStyle w:val="NormalWeb"/>
        <w:spacing w:before="0" w:beforeAutospacing="0" w:after="0" w:afterAutospacing="0" w:line="276" w:lineRule="auto"/>
        <w:rPr>
          <w:rFonts w:ascii="Arial" w:hAnsi="Arial" w:cs="Arial"/>
          <w:sz w:val="20"/>
          <w:szCs w:val="20"/>
        </w:rPr>
      </w:pPr>
    </w:p>
    <w:p w14:paraId="79F324AE" w14:textId="77777777" w:rsidR="001D5491" w:rsidRPr="001D5491" w:rsidRDefault="001D5491" w:rsidP="001D5491">
      <w:pPr>
        <w:pStyle w:val="NormalWeb"/>
        <w:spacing w:before="0" w:beforeAutospacing="0" w:after="0" w:afterAutospacing="0" w:line="276" w:lineRule="auto"/>
        <w:rPr>
          <w:rFonts w:ascii="Arial" w:hAnsi="Arial" w:cs="Arial"/>
          <w:b/>
          <w:bCs/>
          <w:sz w:val="20"/>
          <w:szCs w:val="20"/>
        </w:rPr>
      </w:pPr>
      <w:r w:rsidRPr="001D5491">
        <w:rPr>
          <w:rFonts w:ascii="Arial" w:hAnsi="Arial" w:cs="Arial"/>
          <w:b/>
          <w:bCs/>
          <w:sz w:val="20"/>
          <w:szCs w:val="20"/>
        </w:rPr>
        <w:t>Ítem 4 - Comprobación del aprendizaje</w:t>
      </w:r>
    </w:p>
    <w:p w14:paraId="7FD31068" w14:textId="77777777" w:rsidR="001D5491" w:rsidRDefault="001D5491" w:rsidP="001D5491">
      <w:pPr>
        <w:pStyle w:val="NormalWeb"/>
        <w:spacing w:before="0" w:beforeAutospacing="0" w:after="0" w:afterAutospacing="0" w:line="276" w:lineRule="auto"/>
        <w:rPr>
          <w:rFonts w:ascii="Arial" w:hAnsi="Arial" w:cs="Arial"/>
          <w:sz w:val="20"/>
          <w:szCs w:val="20"/>
        </w:rPr>
      </w:pPr>
      <w:r w:rsidRPr="001D5491">
        <w:rPr>
          <w:rFonts w:ascii="Arial" w:hAnsi="Arial" w:cs="Arial"/>
          <w:sz w:val="20"/>
          <w:szCs w:val="20"/>
        </w:rPr>
        <w:t>Incorpora preguntas, ejercicios de aplicación u otros mecanismos que permiten reconocer avances en la comprensión y ofrecer retroalimentación.</w:t>
      </w:r>
      <w:commentRangeEnd w:id="35"/>
      <w:r w:rsidR="00551803">
        <w:rPr>
          <w:rStyle w:val="Refdecomentario"/>
          <w:rFonts w:ascii="Arial" w:hAnsi="Arial" w:cs="Arial"/>
          <w:sz w:val="20"/>
          <w:szCs w:val="20"/>
        </w:rPr>
        <w:commentReference w:id="35"/>
      </w:r>
    </w:p>
    <w:p w14:paraId="55876C1B" w14:textId="77777777" w:rsidR="001D5491" w:rsidRPr="001D5491" w:rsidRDefault="001D5491" w:rsidP="001D5491">
      <w:pPr>
        <w:pStyle w:val="NormalWeb"/>
        <w:spacing w:before="0" w:beforeAutospacing="0" w:after="0" w:afterAutospacing="0" w:line="276" w:lineRule="auto"/>
        <w:rPr>
          <w:rFonts w:ascii="Arial" w:hAnsi="Arial" w:cs="Arial"/>
          <w:sz w:val="20"/>
          <w:szCs w:val="20"/>
        </w:rPr>
      </w:pPr>
    </w:p>
    <w:p w14:paraId="5F2966E2" w14:textId="77777777" w:rsidR="001D5491" w:rsidRPr="001D5491" w:rsidRDefault="001D5491" w:rsidP="001D5491">
      <w:pPr>
        <w:pStyle w:val="NormalWeb"/>
        <w:spacing w:before="0" w:beforeAutospacing="0" w:after="0" w:afterAutospacing="0" w:line="276" w:lineRule="auto"/>
        <w:rPr>
          <w:rFonts w:ascii="Arial" w:hAnsi="Arial" w:cs="Arial"/>
          <w:b/>
          <w:bCs/>
          <w:sz w:val="20"/>
          <w:szCs w:val="20"/>
        </w:rPr>
      </w:pPr>
      <w:r w:rsidRPr="001D5491">
        <w:rPr>
          <w:rFonts w:ascii="Arial" w:hAnsi="Arial" w:cs="Arial"/>
          <w:b/>
          <w:bCs/>
          <w:sz w:val="20"/>
          <w:szCs w:val="20"/>
        </w:rPr>
        <w:t>Ítem 5 - Información descriptiva</w:t>
      </w:r>
    </w:p>
    <w:p w14:paraId="525CC4BE" w14:textId="77777777" w:rsidR="001D5491" w:rsidRDefault="001D5491" w:rsidP="001D5491">
      <w:pPr>
        <w:pStyle w:val="NormalWeb"/>
        <w:spacing w:before="0" w:beforeAutospacing="0" w:after="0" w:afterAutospacing="0" w:line="276" w:lineRule="auto"/>
        <w:rPr>
          <w:rFonts w:ascii="Arial" w:hAnsi="Arial" w:cs="Arial"/>
          <w:sz w:val="20"/>
          <w:szCs w:val="20"/>
        </w:rPr>
      </w:pPr>
      <w:r w:rsidRPr="001D5491">
        <w:rPr>
          <w:rFonts w:ascii="Arial" w:hAnsi="Arial" w:cs="Arial"/>
          <w:sz w:val="20"/>
          <w:szCs w:val="20"/>
        </w:rPr>
        <w:t>Reúne datos de identificación del objeto, como su título, autor, propósito y condiciones de utilización, que facilitan su organización y posterior recuperación.</w:t>
      </w:r>
    </w:p>
    <w:p w14:paraId="5ECB20EA" w14:textId="77777777" w:rsidR="001D5491" w:rsidRPr="001D5491" w:rsidRDefault="001D5491" w:rsidP="001D5491">
      <w:pPr>
        <w:pStyle w:val="NormalWeb"/>
        <w:spacing w:before="0" w:beforeAutospacing="0" w:after="0" w:afterAutospacing="0" w:line="276" w:lineRule="auto"/>
        <w:rPr>
          <w:rFonts w:ascii="Arial" w:hAnsi="Arial" w:cs="Arial"/>
          <w:sz w:val="20"/>
          <w:szCs w:val="20"/>
        </w:rPr>
      </w:pPr>
    </w:p>
    <w:p w14:paraId="4BF4824B" w14:textId="77777777" w:rsidR="001D5491" w:rsidRDefault="001D5491" w:rsidP="001D5491">
      <w:pPr>
        <w:pStyle w:val="NormalWeb"/>
        <w:spacing w:before="0" w:beforeAutospacing="0" w:after="0" w:afterAutospacing="0" w:line="276" w:lineRule="auto"/>
        <w:rPr>
          <w:rFonts w:ascii="Arial" w:hAnsi="Arial" w:cs="Arial"/>
          <w:b/>
          <w:bCs/>
          <w:sz w:val="20"/>
          <w:szCs w:val="20"/>
        </w:rPr>
      </w:pPr>
      <w:r w:rsidRPr="00B3061F">
        <w:rPr>
          <w:rFonts w:ascii="Arial" w:hAnsi="Arial" w:cs="Arial"/>
          <w:b/>
          <w:bCs/>
          <w:sz w:val="20"/>
          <w:szCs w:val="20"/>
        </w:rPr>
        <w:t>Herramientas de autor para contenidos educativos</w:t>
      </w:r>
    </w:p>
    <w:p w14:paraId="712DE156" w14:textId="77777777" w:rsidR="00B3061F" w:rsidRPr="00B3061F" w:rsidRDefault="00B3061F" w:rsidP="001D5491">
      <w:pPr>
        <w:pStyle w:val="NormalWeb"/>
        <w:spacing w:before="0" w:beforeAutospacing="0" w:after="0" w:afterAutospacing="0" w:line="276" w:lineRule="auto"/>
        <w:rPr>
          <w:rFonts w:ascii="Arial" w:hAnsi="Arial" w:cs="Arial"/>
          <w:b/>
          <w:bCs/>
          <w:sz w:val="20"/>
          <w:szCs w:val="20"/>
        </w:rPr>
      </w:pPr>
    </w:p>
    <w:p w14:paraId="7E3745D8" w14:textId="12EF4F1D" w:rsidR="001D5491" w:rsidRDefault="001D5491" w:rsidP="001D5491">
      <w:pPr>
        <w:pStyle w:val="NormalWeb"/>
        <w:spacing w:before="0" w:beforeAutospacing="0" w:after="0" w:afterAutospacing="0" w:line="276" w:lineRule="auto"/>
        <w:rPr>
          <w:rFonts w:ascii="Arial" w:hAnsi="Arial" w:cs="Arial"/>
          <w:sz w:val="20"/>
          <w:szCs w:val="20"/>
        </w:rPr>
      </w:pPr>
      <w:r w:rsidRPr="001D5491">
        <w:rPr>
          <w:rFonts w:ascii="Arial" w:hAnsi="Arial" w:cs="Arial"/>
          <w:sz w:val="20"/>
          <w:szCs w:val="20"/>
        </w:rPr>
        <w:t xml:space="preserve">Las herramientas de autor son aplicaciones </w:t>
      </w:r>
      <w:r w:rsidR="00FE0EC0" w:rsidRPr="00FE0EC0">
        <w:rPr>
          <w:rFonts w:ascii="Arial" w:hAnsi="Arial" w:cs="Arial"/>
          <w:sz w:val="20"/>
          <w:szCs w:val="20"/>
          <w:highlight w:val="yellow"/>
        </w:rPr>
        <w:t xml:space="preserve">de </w:t>
      </w:r>
      <w:r w:rsidR="00FE0EC0" w:rsidRPr="00FE0EC0">
        <w:rPr>
          <w:rFonts w:ascii="Arial" w:hAnsi="Arial" w:cs="Arial"/>
          <w:i/>
          <w:sz w:val="20"/>
          <w:szCs w:val="20"/>
          <w:highlight w:val="yellow"/>
        </w:rPr>
        <w:t>software</w:t>
      </w:r>
      <w:r w:rsidR="00FE0EC0" w:rsidRPr="00FE0EC0">
        <w:rPr>
          <w:rFonts w:ascii="Arial" w:hAnsi="Arial" w:cs="Arial"/>
          <w:sz w:val="20"/>
          <w:szCs w:val="20"/>
          <w:highlight w:val="yellow"/>
        </w:rPr>
        <w:t xml:space="preserve"> que</w:t>
      </w:r>
      <w:r w:rsidRPr="001D5491">
        <w:rPr>
          <w:rFonts w:ascii="Arial" w:hAnsi="Arial" w:cs="Arial"/>
          <w:sz w:val="20"/>
          <w:szCs w:val="20"/>
        </w:rPr>
        <w:t xml:space="preserve"> permiten a los docentes e instructores diseñar, integrar y empaquetar contenidos multimedia, sin necesidad de poseer conocimientos avanzados en programación o código fuente. Existen herramientas comerciales y abiertas, como eXeLearning, H5P o Genially, </w:t>
      </w:r>
      <w:r w:rsidRPr="001D5491">
        <w:rPr>
          <w:rFonts w:ascii="Arial" w:hAnsi="Arial" w:cs="Arial"/>
          <w:sz w:val="20"/>
          <w:szCs w:val="20"/>
        </w:rPr>
        <w:lastRenderedPageBreak/>
        <w:t>cuya elección dependerá del tipo de interactividad requerida, las necesidades de los aprendices y la plataforma en la que se alojará el recurso.</w:t>
      </w:r>
    </w:p>
    <w:p w14:paraId="649C7B21" w14:textId="77777777" w:rsidR="00B3061F" w:rsidRPr="001D5491" w:rsidRDefault="00B3061F" w:rsidP="001D5491">
      <w:pPr>
        <w:pStyle w:val="NormalWeb"/>
        <w:spacing w:before="0" w:beforeAutospacing="0" w:after="0" w:afterAutospacing="0" w:line="276" w:lineRule="auto"/>
        <w:rPr>
          <w:rFonts w:ascii="Arial" w:hAnsi="Arial" w:cs="Arial"/>
          <w:sz w:val="20"/>
          <w:szCs w:val="20"/>
        </w:rPr>
      </w:pPr>
    </w:p>
    <w:p w14:paraId="297F5E11" w14:textId="77777777" w:rsidR="001D5491" w:rsidRDefault="001D5491" w:rsidP="001D5491">
      <w:pPr>
        <w:pStyle w:val="NormalWeb"/>
        <w:spacing w:before="0" w:beforeAutospacing="0" w:after="0" w:afterAutospacing="0" w:line="276" w:lineRule="auto"/>
        <w:rPr>
          <w:rFonts w:ascii="Arial" w:hAnsi="Arial" w:cs="Arial"/>
          <w:sz w:val="20"/>
          <w:szCs w:val="20"/>
        </w:rPr>
      </w:pPr>
      <w:r w:rsidRPr="001D5491">
        <w:rPr>
          <w:rFonts w:ascii="Arial" w:hAnsi="Arial" w:cs="Arial"/>
          <w:sz w:val="20"/>
          <w:szCs w:val="20"/>
        </w:rPr>
        <w:t>Estas herramientas ofrecen distintas posibilidades para crear materiales educativos. Algunas permiten estructurar contenidos y exportarlos para su incorporación en plataformas de aprendizaje; otras facilitan la elaboración de actividades interactivas, presentaciones o recursos visuales.</w:t>
      </w:r>
    </w:p>
    <w:p w14:paraId="2E46CD83" w14:textId="77777777" w:rsidR="00B3061F" w:rsidRDefault="00B3061F" w:rsidP="001D5491">
      <w:pPr>
        <w:pStyle w:val="NormalWeb"/>
        <w:spacing w:before="0" w:beforeAutospacing="0" w:after="0" w:afterAutospacing="0" w:line="276" w:lineRule="auto"/>
        <w:rPr>
          <w:rFonts w:ascii="Arial" w:hAnsi="Arial" w:cs="Arial"/>
          <w:sz w:val="20"/>
          <w:szCs w:val="20"/>
        </w:rPr>
      </w:pPr>
    </w:p>
    <w:p w14:paraId="6437B40B" w14:textId="4A5D11E1" w:rsidR="00B3061F" w:rsidRDefault="00B3061F" w:rsidP="001D5491">
      <w:pPr>
        <w:pStyle w:val="NormalWeb"/>
        <w:spacing w:before="0" w:beforeAutospacing="0" w:after="0" w:afterAutospacing="0" w:line="276" w:lineRule="auto"/>
        <w:rPr>
          <w:rFonts w:ascii="Arial" w:hAnsi="Arial" w:cs="Arial"/>
          <w:sz w:val="20"/>
          <w:szCs w:val="20"/>
        </w:rPr>
      </w:pPr>
      <w:r w:rsidRPr="00B3061F">
        <w:rPr>
          <w:rFonts w:ascii="Arial" w:hAnsi="Arial" w:cs="Arial"/>
          <w:b/>
          <w:bCs/>
          <w:sz w:val="20"/>
          <w:szCs w:val="20"/>
        </w:rPr>
        <w:t>Tabla 4.</w:t>
      </w:r>
      <w:r w:rsidRPr="00B3061F">
        <w:rPr>
          <w:rFonts w:ascii="Arial" w:hAnsi="Arial" w:cs="Arial"/>
          <w:sz w:val="20"/>
          <w:szCs w:val="20"/>
        </w:rPr>
        <w:t xml:space="preserve"> Herramientas de autor y posibilidades educativas</w:t>
      </w:r>
    </w:p>
    <w:p w14:paraId="56C869DF" w14:textId="77777777" w:rsidR="00B3061F" w:rsidRDefault="00B3061F" w:rsidP="001D5491">
      <w:pPr>
        <w:pStyle w:val="NormalWeb"/>
        <w:spacing w:before="0" w:beforeAutospacing="0" w:after="0" w:afterAutospacing="0" w:line="276" w:lineRule="auto"/>
        <w:rPr>
          <w:rFonts w:ascii="Arial" w:hAnsi="Arial" w:cs="Arial"/>
          <w:sz w:val="20"/>
          <w:szCs w:val="20"/>
        </w:rPr>
      </w:pPr>
    </w:p>
    <w:tbl>
      <w:tblPr>
        <w:tblStyle w:val="Tablaconcuadrcula"/>
        <w:tblW w:w="0" w:type="auto"/>
        <w:tblLook w:val="04A0" w:firstRow="1" w:lastRow="0" w:firstColumn="1" w:lastColumn="0" w:noHBand="0" w:noVBand="1"/>
      </w:tblPr>
      <w:tblGrid>
        <w:gridCol w:w="2122"/>
        <w:gridCol w:w="3969"/>
        <w:gridCol w:w="3871"/>
      </w:tblGrid>
      <w:tr w:rsidR="00B3061F" w14:paraId="7C1AD252" w14:textId="77777777" w:rsidTr="00B3061F">
        <w:tc>
          <w:tcPr>
            <w:tcW w:w="2122" w:type="dxa"/>
            <w:vAlign w:val="center"/>
          </w:tcPr>
          <w:p w14:paraId="22DCB3D1" w14:textId="18AE2680" w:rsidR="00B3061F" w:rsidRPr="00B3061F" w:rsidRDefault="00B3061F" w:rsidP="00B3061F">
            <w:pPr>
              <w:pStyle w:val="NormalWeb"/>
              <w:spacing w:before="0" w:beforeAutospacing="0" w:after="0" w:afterAutospacing="0" w:line="276" w:lineRule="auto"/>
              <w:rPr>
                <w:rFonts w:ascii="Arial" w:hAnsi="Arial" w:cs="Arial"/>
                <w:sz w:val="20"/>
                <w:szCs w:val="20"/>
              </w:rPr>
            </w:pPr>
            <w:r w:rsidRPr="00B3061F">
              <w:rPr>
                <w:rFonts w:ascii="Arial" w:hAnsi="Arial" w:cs="Arial"/>
                <w:b/>
                <w:bCs/>
                <w:sz w:val="20"/>
                <w:szCs w:val="20"/>
              </w:rPr>
              <w:t>Herramienta</w:t>
            </w:r>
          </w:p>
        </w:tc>
        <w:tc>
          <w:tcPr>
            <w:tcW w:w="3969" w:type="dxa"/>
            <w:vAlign w:val="center"/>
          </w:tcPr>
          <w:p w14:paraId="07EB297A" w14:textId="6C07B67E" w:rsidR="00B3061F" w:rsidRPr="00B3061F" w:rsidRDefault="00B3061F" w:rsidP="00B3061F">
            <w:pPr>
              <w:pStyle w:val="NormalWeb"/>
              <w:spacing w:before="0" w:beforeAutospacing="0" w:after="0" w:afterAutospacing="0" w:line="276" w:lineRule="auto"/>
              <w:rPr>
                <w:rFonts w:ascii="Arial" w:hAnsi="Arial" w:cs="Arial"/>
                <w:sz w:val="20"/>
                <w:szCs w:val="20"/>
              </w:rPr>
            </w:pPr>
            <w:r w:rsidRPr="00B3061F">
              <w:rPr>
                <w:rFonts w:ascii="Arial" w:hAnsi="Arial" w:cs="Arial"/>
                <w:b/>
                <w:bCs/>
                <w:sz w:val="20"/>
                <w:szCs w:val="20"/>
              </w:rPr>
              <w:t>Posibilidades de producción</w:t>
            </w:r>
          </w:p>
        </w:tc>
        <w:tc>
          <w:tcPr>
            <w:tcW w:w="3871" w:type="dxa"/>
            <w:vAlign w:val="center"/>
          </w:tcPr>
          <w:p w14:paraId="63A2EAE9" w14:textId="7EF0F03D" w:rsidR="00B3061F" w:rsidRPr="00B3061F" w:rsidRDefault="00B3061F" w:rsidP="00B3061F">
            <w:pPr>
              <w:pStyle w:val="NormalWeb"/>
              <w:spacing w:before="0" w:beforeAutospacing="0" w:after="0" w:afterAutospacing="0" w:line="276" w:lineRule="auto"/>
              <w:rPr>
                <w:rFonts w:ascii="Arial" w:hAnsi="Arial" w:cs="Arial"/>
                <w:sz w:val="20"/>
                <w:szCs w:val="20"/>
              </w:rPr>
            </w:pPr>
            <w:r w:rsidRPr="00B3061F">
              <w:rPr>
                <w:rFonts w:ascii="Arial" w:hAnsi="Arial" w:cs="Arial"/>
                <w:b/>
                <w:bCs/>
                <w:sz w:val="20"/>
                <w:szCs w:val="20"/>
              </w:rPr>
              <w:t>Aspecto por considerar</w:t>
            </w:r>
          </w:p>
        </w:tc>
      </w:tr>
      <w:tr w:rsidR="00B3061F" w14:paraId="7CD12A3B" w14:textId="77777777" w:rsidTr="00B3061F">
        <w:tc>
          <w:tcPr>
            <w:tcW w:w="2122" w:type="dxa"/>
            <w:vAlign w:val="center"/>
          </w:tcPr>
          <w:p w14:paraId="2C038049" w14:textId="7C3D46B9" w:rsidR="00B3061F" w:rsidRPr="00B3061F" w:rsidRDefault="00B3061F" w:rsidP="00B3061F">
            <w:pPr>
              <w:pStyle w:val="NormalWeb"/>
              <w:spacing w:before="0" w:beforeAutospacing="0" w:after="0" w:afterAutospacing="0" w:line="276" w:lineRule="auto"/>
              <w:rPr>
                <w:rFonts w:ascii="Arial" w:hAnsi="Arial" w:cs="Arial"/>
                <w:sz w:val="20"/>
                <w:szCs w:val="20"/>
              </w:rPr>
            </w:pPr>
            <w:r w:rsidRPr="00B3061F">
              <w:rPr>
                <w:rFonts w:ascii="Arial" w:hAnsi="Arial" w:cs="Arial"/>
                <w:sz w:val="20"/>
                <w:szCs w:val="20"/>
              </w:rPr>
              <w:t>eXeLearning</w:t>
            </w:r>
          </w:p>
        </w:tc>
        <w:tc>
          <w:tcPr>
            <w:tcW w:w="3969" w:type="dxa"/>
            <w:vAlign w:val="center"/>
          </w:tcPr>
          <w:p w14:paraId="1D5D4AF6" w14:textId="55CF1D11" w:rsidR="00B3061F" w:rsidRPr="00B3061F" w:rsidRDefault="00B3061F" w:rsidP="00B3061F">
            <w:pPr>
              <w:pStyle w:val="NormalWeb"/>
              <w:spacing w:before="0" w:beforeAutospacing="0" w:after="0" w:afterAutospacing="0" w:line="276" w:lineRule="auto"/>
              <w:rPr>
                <w:rFonts w:ascii="Arial" w:hAnsi="Arial" w:cs="Arial"/>
                <w:sz w:val="20"/>
                <w:szCs w:val="20"/>
              </w:rPr>
            </w:pPr>
            <w:r w:rsidRPr="00B3061F">
              <w:rPr>
                <w:rFonts w:ascii="Arial" w:hAnsi="Arial" w:cs="Arial"/>
                <w:sz w:val="20"/>
                <w:szCs w:val="20"/>
              </w:rPr>
              <w:t>Organización de contenidos educativos, actividades y recursos estructurados.</w:t>
            </w:r>
          </w:p>
        </w:tc>
        <w:tc>
          <w:tcPr>
            <w:tcW w:w="3871" w:type="dxa"/>
            <w:vAlign w:val="center"/>
          </w:tcPr>
          <w:p w14:paraId="1F117C10" w14:textId="059B0ABE" w:rsidR="00B3061F" w:rsidRPr="00B3061F" w:rsidRDefault="00B3061F" w:rsidP="00B3061F">
            <w:pPr>
              <w:pStyle w:val="NormalWeb"/>
              <w:spacing w:before="0" w:beforeAutospacing="0" w:after="0" w:afterAutospacing="0" w:line="276" w:lineRule="auto"/>
              <w:rPr>
                <w:rFonts w:ascii="Arial" w:hAnsi="Arial" w:cs="Arial"/>
                <w:sz w:val="20"/>
                <w:szCs w:val="20"/>
              </w:rPr>
            </w:pPr>
            <w:r w:rsidRPr="00B3061F">
              <w:rPr>
                <w:rFonts w:ascii="Arial" w:hAnsi="Arial" w:cs="Arial"/>
                <w:sz w:val="20"/>
                <w:szCs w:val="20"/>
              </w:rPr>
              <w:t>Revisar las alternativas de exportación y su compatibilidad con el entorno de formación.</w:t>
            </w:r>
          </w:p>
        </w:tc>
      </w:tr>
      <w:tr w:rsidR="00B3061F" w14:paraId="20CEEC6A" w14:textId="77777777" w:rsidTr="00B3061F">
        <w:tc>
          <w:tcPr>
            <w:tcW w:w="2122" w:type="dxa"/>
            <w:vAlign w:val="center"/>
          </w:tcPr>
          <w:p w14:paraId="7F4E1104" w14:textId="27F7CE47" w:rsidR="00B3061F" w:rsidRPr="00B3061F" w:rsidRDefault="00B3061F" w:rsidP="00B3061F">
            <w:pPr>
              <w:pStyle w:val="NormalWeb"/>
              <w:spacing w:before="0" w:beforeAutospacing="0" w:after="0" w:afterAutospacing="0" w:line="276" w:lineRule="auto"/>
              <w:rPr>
                <w:rFonts w:ascii="Arial" w:hAnsi="Arial" w:cs="Arial"/>
                <w:sz w:val="20"/>
                <w:szCs w:val="20"/>
              </w:rPr>
            </w:pPr>
            <w:r w:rsidRPr="00B3061F">
              <w:rPr>
                <w:rFonts w:ascii="Arial" w:hAnsi="Arial" w:cs="Arial"/>
                <w:sz w:val="20"/>
                <w:szCs w:val="20"/>
              </w:rPr>
              <w:t>H5P</w:t>
            </w:r>
          </w:p>
        </w:tc>
        <w:tc>
          <w:tcPr>
            <w:tcW w:w="3969" w:type="dxa"/>
            <w:vAlign w:val="center"/>
          </w:tcPr>
          <w:p w14:paraId="70EFC2C2" w14:textId="68B1368F" w:rsidR="00B3061F" w:rsidRPr="00B3061F" w:rsidRDefault="00B3061F" w:rsidP="00B3061F">
            <w:pPr>
              <w:pStyle w:val="NormalWeb"/>
              <w:spacing w:before="0" w:beforeAutospacing="0" w:after="0" w:afterAutospacing="0" w:line="276" w:lineRule="auto"/>
              <w:rPr>
                <w:rFonts w:ascii="Arial" w:hAnsi="Arial" w:cs="Arial"/>
                <w:sz w:val="20"/>
                <w:szCs w:val="20"/>
              </w:rPr>
            </w:pPr>
            <w:r w:rsidRPr="00B3061F">
              <w:rPr>
                <w:rFonts w:ascii="Arial" w:hAnsi="Arial" w:cs="Arial"/>
                <w:sz w:val="20"/>
                <w:szCs w:val="20"/>
              </w:rPr>
              <w:t>Creación de actividades interactivas, ejercicios y presentaciones con interacción.</w:t>
            </w:r>
          </w:p>
        </w:tc>
        <w:tc>
          <w:tcPr>
            <w:tcW w:w="3871" w:type="dxa"/>
            <w:vAlign w:val="center"/>
          </w:tcPr>
          <w:p w14:paraId="390F7381" w14:textId="7186F1B3" w:rsidR="00B3061F" w:rsidRPr="00B3061F" w:rsidRDefault="00B3061F" w:rsidP="00B3061F">
            <w:pPr>
              <w:pStyle w:val="NormalWeb"/>
              <w:spacing w:before="0" w:beforeAutospacing="0" w:after="0" w:afterAutospacing="0" w:line="276" w:lineRule="auto"/>
              <w:rPr>
                <w:rFonts w:ascii="Arial" w:hAnsi="Arial" w:cs="Arial"/>
                <w:sz w:val="20"/>
                <w:szCs w:val="20"/>
              </w:rPr>
            </w:pPr>
            <w:r w:rsidRPr="00B3061F">
              <w:rPr>
                <w:rFonts w:ascii="Arial" w:hAnsi="Arial" w:cs="Arial"/>
                <w:sz w:val="20"/>
                <w:szCs w:val="20"/>
              </w:rPr>
              <w:t>Comprobar la disponibilidad de una plataforma o entorno compatible.</w:t>
            </w:r>
          </w:p>
        </w:tc>
      </w:tr>
      <w:tr w:rsidR="00B3061F" w14:paraId="68BE00E5" w14:textId="77777777" w:rsidTr="00B3061F">
        <w:tc>
          <w:tcPr>
            <w:tcW w:w="2122" w:type="dxa"/>
            <w:vAlign w:val="center"/>
          </w:tcPr>
          <w:p w14:paraId="3D505C19" w14:textId="60F3537D" w:rsidR="00B3061F" w:rsidRPr="00B3061F" w:rsidRDefault="00B3061F" w:rsidP="00B3061F">
            <w:pPr>
              <w:pStyle w:val="NormalWeb"/>
              <w:spacing w:before="0" w:beforeAutospacing="0" w:after="0" w:afterAutospacing="0" w:line="276" w:lineRule="auto"/>
              <w:rPr>
                <w:rFonts w:ascii="Arial" w:hAnsi="Arial" w:cs="Arial"/>
                <w:sz w:val="20"/>
                <w:szCs w:val="20"/>
              </w:rPr>
            </w:pPr>
            <w:r w:rsidRPr="00B3061F">
              <w:rPr>
                <w:rFonts w:ascii="Arial" w:hAnsi="Arial" w:cs="Arial"/>
                <w:sz w:val="20"/>
                <w:szCs w:val="20"/>
              </w:rPr>
              <w:t>Genially</w:t>
            </w:r>
          </w:p>
        </w:tc>
        <w:tc>
          <w:tcPr>
            <w:tcW w:w="3969" w:type="dxa"/>
            <w:vAlign w:val="center"/>
          </w:tcPr>
          <w:p w14:paraId="4EEA10C2" w14:textId="71D6DF2A" w:rsidR="00B3061F" w:rsidRPr="00B3061F" w:rsidRDefault="00B3061F" w:rsidP="00B3061F">
            <w:pPr>
              <w:pStyle w:val="NormalWeb"/>
              <w:spacing w:before="0" w:beforeAutospacing="0" w:after="0" w:afterAutospacing="0" w:line="276" w:lineRule="auto"/>
              <w:rPr>
                <w:rFonts w:ascii="Arial" w:hAnsi="Arial" w:cs="Arial"/>
                <w:sz w:val="20"/>
                <w:szCs w:val="20"/>
              </w:rPr>
            </w:pPr>
            <w:r w:rsidRPr="00B3061F">
              <w:rPr>
                <w:rFonts w:ascii="Arial" w:hAnsi="Arial" w:cs="Arial"/>
                <w:sz w:val="20"/>
                <w:szCs w:val="20"/>
              </w:rPr>
              <w:t>Elaboración de presentaciones, infografías y contenidos visuales interactivos.</w:t>
            </w:r>
          </w:p>
        </w:tc>
        <w:tc>
          <w:tcPr>
            <w:tcW w:w="3871" w:type="dxa"/>
            <w:vAlign w:val="center"/>
          </w:tcPr>
          <w:p w14:paraId="0491CEFA" w14:textId="5B3C38A8" w:rsidR="00B3061F" w:rsidRPr="00B3061F" w:rsidRDefault="00B3061F" w:rsidP="00B3061F">
            <w:pPr>
              <w:pStyle w:val="NormalWeb"/>
              <w:spacing w:before="0" w:beforeAutospacing="0" w:after="0" w:afterAutospacing="0" w:line="276" w:lineRule="auto"/>
              <w:rPr>
                <w:rFonts w:ascii="Arial" w:hAnsi="Arial" w:cs="Arial"/>
                <w:sz w:val="20"/>
                <w:szCs w:val="20"/>
              </w:rPr>
            </w:pPr>
            <w:r w:rsidRPr="00B3061F">
              <w:rPr>
                <w:rFonts w:ascii="Arial" w:hAnsi="Arial" w:cs="Arial"/>
                <w:sz w:val="20"/>
                <w:szCs w:val="20"/>
              </w:rPr>
              <w:t>Verificar las condiciones de acceso, publicación y reutilización del recurso.</w:t>
            </w:r>
          </w:p>
        </w:tc>
      </w:tr>
    </w:tbl>
    <w:p w14:paraId="4C12BDEA" w14:textId="77777777" w:rsidR="00B3061F" w:rsidRPr="001D5491" w:rsidRDefault="00B3061F" w:rsidP="001D5491">
      <w:pPr>
        <w:pStyle w:val="NormalWeb"/>
        <w:spacing w:before="0" w:beforeAutospacing="0" w:after="0" w:afterAutospacing="0" w:line="276" w:lineRule="auto"/>
        <w:rPr>
          <w:rFonts w:ascii="Arial" w:hAnsi="Arial" w:cs="Arial"/>
          <w:sz w:val="20"/>
          <w:szCs w:val="20"/>
        </w:rPr>
      </w:pPr>
    </w:p>
    <w:p w14:paraId="7B944253" w14:textId="77777777" w:rsidR="00B3061F" w:rsidRDefault="00B3061F" w:rsidP="00B3061F">
      <w:pPr>
        <w:rPr>
          <w:b/>
          <w:bCs/>
          <w:color w:val="000000" w:themeColor="text1"/>
          <w:sz w:val="20"/>
          <w:szCs w:val="20"/>
        </w:rPr>
      </w:pPr>
      <w:r w:rsidRPr="00B3061F">
        <w:rPr>
          <w:b/>
          <w:bCs/>
          <w:color w:val="000000" w:themeColor="text1"/>
          <w:sz w:val="20"/>
          <w:szCs w:val="20"/>
        </w:rPr>
        <w:t>Selección de herramientas según el recurso</w:t>
      </w:r>
    </w:p>
    <w:p w14:paraId="17492C41" w14:textId="77777777" w:rsidR="00B3061F" w:rsidRPr="00B3061F" w:rsidRDefault="00B3061F" w:rsidP="00B3061F">
      <w:pPr>
        <w:rPr>
          <w:b/>
          <w:bCs/>
          <w:color w:val="000000" w:themeColor="text1"/>
          <w:sz w:val="20"/>
          <w:szCs w:val="20"/>
        </w:rPr>
      </w:pPr>
    </w:p>
    <w:p w14:paraId="01C16BDB" w14:textId="77777777" w:rsidR="00B3061F" w:rsidRDefault="00B3061F" w:rsidP="00B3061F">
      <w:pPr>
        <w:rPr>
          <w:color w:val="000000" w:themeColor="text1"/>
          <w:sz w:val="20"/>
          <w:szCs w:val="20"/>
        </w:rPr>
      </w:pPr>
      <w:r w:rsidRPr="00B3061F">
        <w:rPr>
          <w:color w:val="000000" w:themeColor="text1"/>
          <w:sz w:val="20"/>
          <w:szCs w:val="20"/>
        </w:rPr>
        <w:t>La elección de una herramienta de autor debe estar relacionada con el tipo de material que se desea producir y las condiciones en las que se utilizará. No siempre es necesario recurrir a una aplicación compleja; en algunos casos, un documento interactivo o una actividad sencilla puede responder adecuadamente a la necesidad educativa.</w:t>
      </w:r>
    </w:p>
    <w:p w14:paraId="6B28E34A" w14:textId="77777777" w:rsidR="00B3061F" w:rsidRPr="00B3061F" w:rsidRDefault="00B3061F" w:rsidP="00B3061F">
      <w:pPr>
        <w:rPr>
          <w:color w:val="000000" w:themeColor="text1"/>
          <w:sz w:val="20"/>
          <w:szCs w:val="20"/>
        </w:rPr>
      </w:pPr>
    </w:p>
    <w:p w14:paraId="16F36A9C" w14:textId="74537437" w:rsidR="00AB07C6" w:rsidRDefault="00B3061F" w:rsidP="00B3061F">
      <w:pPr>
        <w:rPr>
          <w:color w:val="000000" w:themeColor="text1"/>
          <w:sz w:val="20"/>
          <w:szCs w:val="20"/>
        </w:rPr>
      </w:pPr>
      <w:r w:rsidRPr="00B3061F">
        <w:rPr>
          <w:color w:val="000000" w:themeColor="text1"/>
          <w:sz w:val="20"/>
          <w:szCs w:val="20"/>
        </w:rPr>
        <w:t>Antes de seleccionar una herramienta, es conveniente reconocer los formatos que admite, las posibilidades de edición, los requisitos de funcionamiento y las opciones para conservar una versión editable del material. También debe considerarse si permite incorporar los elementos de accesibilidad requeridos y si su uso resulta viable para el contexto de formación.</w:t>
      </w:r>
    </w:p>
    <w:p w14:paraId="3EB71754" w14:textId="77777777" w:rsidR="003D61CA" w:rsidRPr="009D1CBC" w:rsidRDefault="00616B1B" w:rsidP="009D1CBC">
      <w:pPr>
        <w:pStyle w:val="Ttulo2"/>
        <w:rPr>
          <w:b/>
          <w:bCs/>
          <w:sz w:val="20"/>
          <w:szCs w:val="20"/>
        </w:rPr>
      </w:pPr>
      <w:bookmarkStart w:id="36" w:name="_Toc242818623"/>
      <w:r w:rsidRPr="009D1CBC">
        <w:rPr>
          <w:b/>
          <w:bCs/>
          <w:sz w:val="20"/>
          <w:szCs w:val="20"/>
        </w:rPr>
        <w:t>6.3. Prototipado funcional y diseño de interfaces</w:t>
      </w:r>
      <w:bookmarkEnd w:id="36"/>
    </w:p>
    <w:p w14:paraId="215B0EEE" w14:textId="77777777" w:rsidR="00AB07C6" w:rsidRPr="005A0DC6" w:rsidRDefault="00AB07C6" w:rsidP="005A0DC6">
      <w:pPr>
        <w:rPr>
          <w:color w:val="000000" w:themeColor="text1"/>
          <w:sz w:val="20"/>
          <w:szCs w:val="20"/>
        </w:rPr>
      </w:pPr>
    </w:p>
    <w:p w14:paraId="355E4A6E" w14:textId="7455A6B9" w:rsidR="005600E1" w:rsidRDefault="006440CD" w:rsidP="005600E1">
      <w:pPr>
        <w:pStyle w:val="NormalWeb"/>
        <w:spacing w:before="0" w:beforeAutospacing="0" w:after="0" w:afterAutospacing="0" w:line="276" w:lineRule="auto"/>
        <w:rPr>
          <w:rFonts w:ascii="Arial" w:hAnsi="Arial" w:cs="Arial"/>
          <w:sz w:val="20"/>
          <w:szCs w:val="20"/>
        </w:rPr>
      </w:pPr>
      <w:r w:rsidRPr="006440CD">
        <w:rPr>
          <w:rFonts w:ascii="Arial" w:hAnsi="Arial" w:cs="Arial"/>
          <w:sz w:val="20"/>
          <w:szCs w:val="20"/>
        </w:rPr>
        <w:t xml:space="preserve">Antes de ensamblar el recurso definitivo, es recomendable elaborar un boceto digital o </w:t>
      </w:r>
      <w:r w:rsidR="00FE0EC0" w:rsidRPr="00FE0EC0">
        <w:rPr>
          <w:rFonts w:ascii="Arial" w:hAnsi="Arial" w:cs="Arial"/>
          <w:i/>
          <w:iCs/>
          <w:sz w:val="20"/>
          <w:szCs w:val="20"/>
          <w:highlight w:val="yellow"/>
        </w:rPr>
        <w:t>wireframe</w:t>
      </w:r>
      <w:r w:rsidRPr="006440CD">
        <w:rPr>
          <w:rFonts w:ascii="Arial" w:hAnsi="Arial" w:cs="Arial"/>
          <w:sz w:val="20"/>
          <w:szCs w:val="20"/>
        </w:rPr>
        <w:t xml:space="preserve"> que represente la distribución de los contenidos y los elementos de navegación. A partir de esta estructura, puede desarrollarse un prototipo funcional que permita simular las interacciones previstas. Este proceso facilita la revisión de la organización del recurso y su correspondencia con el objetivo pedagógico, reduciendo los ajustes necesarios en etapas posteriores.</w:t>
      </w:r>
    </w:p>
    <w:p w14:paraId="672DE19D" w14:textId="77777777" w:rsidR="006440CD" w:rsidRPr="005600E1" w:rsidRDefault="006440CD" w:rsidP="005600E1">
      <w:pPr>
        <w:pStyle w:val="NormalWeb"/>
        <w:spacing w:before="0" w:beforeAutospacing="0" w:after="0" w:afterAutospacing="0" w:line="276" w:lineRule="auto"/>
        <w:rPr>
          <w:rFonts w:ascii="Arial" w:hAnsi="Arial" w:cs="Arial"/>
          <w:sz w:val="20"/>
          <w:szCs w:val="20"/>
        </w:rPr>
      </w:pPr>
    </w:p>
    <w:p w14:paraId="75F254B2" w14:textId="77777777" w:rsidR="005600E1" w:rsidRDefault="005600E1" w:rsidP="005600E1">
      <w:pPr>
        <w:pStyle w:val="NormalWeb"/>
        <w:spacing w:before="0" w:beforeAutospacing="0" w:after="0" w:afterAutospacing="0" w:line="276" w:lineRule="auto"/>
        <w:rPr>
          <w:rFonts w:ascii="Arial" w:hAnsi="Arial" w:cs="Arial"/>
          <w:sz w:val="20"/>
          <w:szCs w:val="20"/>
        </w:rPr>
      </w:pPr>
      <w:r w:rsidRPr="005600E1">
        <w:rPr>
          <w:rFonts w:ascii="Arial" w:hAnsi="Arial" w:cs="Arial"/>
          <w:sz w:val="20"/>
          <w:szCs w:val="20"/>
        </w:rPr>
        <w:t>El prototipado facilita visualizar cómo se presentará la información y de qué manera los aprendices podrán interactuar con los contenidos. No requiere necesariamente producir todos los elementos definitivos, porque su propósito inicial es reconocer la distribución de las secciones y anticipar posibles dificultades de utilización.</w:t>
      </w:r>
    </w:p>
    <w:p w14:paraId="07DF5360" w14:textId="77777777" w:rsidR="005600E1" w:rsidRPr="005600E1" w:rsidRDefault="005600E1" w:rsidP="005600E1">
      <w:pPr>
        <w:pStyle w:val="NormalWeb"/>
        <w:spacing w:before="0" w:beforeAutospacing="0" w:after="0" w:afterAutospacing="0" w:line="276" w:lineRule="auto"/>
        <w:rPr>
          <w:rFonts w:ascii="Arial" w:hAnsi="Arial" w:cs="Arial"/>
          <w:sz w:val="20"/>
          <w:szCs w:val="20"/>
        </w:rPr>
      </w:pPr>
    </w:p>
    <w:p w14:paraId="6CA81F2E" w14:textId="77777777" w:rsidR="005600E1" w:rsidRDefault="005600E1" w:rsidP="005600E1">
      <w:pPr>
        <w:pStyle w:val="NormalWeb"/>
        <w:spacing w:before="0" w:beforeAutospacing="0" w:after="0" w:afterAutospacing="0" w:line="276" w:lineRule="auto"/>
        <w:rPr>
          <w:rFonts w:ascii="Arial" w:hAnsi="Arial" w:cs="Arial"/>
          <w:b/>
          <w:bCs/>
          <w:sz w:val="20"/>
          <w:szCs w:val="20"/>
        </w:rPr>
      </w:pPr>
      <w:r w:rsidRPr="005600E1">
        <w:rPr>
          <w:rFonts w:ascii="Arial" w:hAnsi="Arial" w:cs="Arial"/>
          <w:b/>
          <w:bCs/>
          <w:sz w:val="20"/>
          <w:szCs w:val="20"/>
        </w:rPr>
        <w:t>Diseño de interfaces educativas</w:t>
      </w:r>
    </w:p>
    <w:p w14:paraId="73B5044C" w14:textId="77777777" w:rsidR="005600E1" w:rsidRPr="005600E1" w:rsidRDefault="005600E1" w:rsidP="005600E1">
      <w:pPr>
        <w:pStyle w:val="NormalWeb"/>
        <w:spacing w:before="0" w:beforeAutospacing="0" w:after="0" w:afterAutospacing="0" w:line="276" w:lineRule="auto"/>
        <w:rPr>
          <w:rFonts w:ascii="Arial" w:hAnsi="Arial" w:cs="Arial"/>
          <w:b/>
          <w:bCs/>
          <w:sz w:val="20"/>
          <w:szCs w:val="20"/>
        </w:rPr>
      </w:pPr>
    </w:p>
    <w:p w14:paraId="08C124EB" w14:textId="77777777" w:rsidR="005600E1" w:rsidRDefault="005600E1" w:rsidP="005600E1">
      <w:pPr>
        <w:pStyle w:val="NormalWeb"/>
        <w:spacing w:before="0" w:beforeAutospacing="0" w:after="0" w:afterAutospacing="0" w:line="276" w:lineRule="auto"/>
        <w:rPr>
          <w:rFonts w:ascii="Arial" w:hAnsi="Arial" w:cs="Arial"/>
          <w:sz w:val="20"/>
          <w:szCs w:val="20"/>
        </w:rPr>
      </w:pPr>
      <w:r w:rsidRPr="005600E1">
        <w:rPr>
          <w:rFonts w:ascii="Arial" w:hAnsi="Arial" w:cs="Arial"/>
          <w:sz w:val="20"/>
          <w:szCs w:val="20"/>
        </w:rPr>
        <w:lastRenderedPageBreak/>
        <w:t>La interfaz es el medio visual e interactivo a través del cual una persona accede a los contenidos y funciones de un recurso digital. Su diseño comprende la organización de menús, botones, textos, imágenes y otros elementos que facilitan la navegación.</w:t>
      </w:r>
    </w:p>
    <w:p w14:paraId="09416A29" w14:textId="77777777" w:rsidR="005600E1" w:rsidRPr="005600E1" w:rsidRDefault="005600E1" w:rsidP="005600E1">
      <w:pPr>
        <w:pStyle w:val="NormalWeb"/>
        <w:spacing w:before="0" w:beforeAutospacing="0" w:after="0" w:afterAutospacing="0" w:line="276" w:lineRule="auto"/>
        <w:rPr>
          <w:rFonts w:ascii="Arial" w:hAnsi="Arial" w:cs="Arial"/>
          <w:sz w:val="20"/>
          <w:szCs w:val="20"/>
        </w:rPr>
      </w:pPr>
    </w:p>
    <w:p w14:paraId="74B212ED" w14:textId="77777777" w:rsidR="005600E1" w:rsidRDefault="005600E1" w:rsidP="005600E1">
      <w:pPr>
        <w:pStyle w:val="NormalWeb"/>
        <w:spacing w:before="0" w:beforeAutospacing="0" w:after="0" w:afterAutospacing="0" w:line="276" w:lineRule="auto"/>
        <w:rPr>
          <w:rFonts w:ascii="Arial" w:hAnsi="Arial" w:cs="Arial"/>
          <w:sz w:val="20"/>
          <w:szCs w:val="20"/>
        </w:rPr>
      </w:pPr>
      <w:r w:rsidRPr="005600E1">
        <w:rPr>
          <w:rFonts w:ascii="Arial" w:hAnsi="Arial" w:cs="Arial"/>
          <w:sz w:val="20"/>
          <w:szCs w:val="20"/>
        </w:rPr>
        <w:t>En un recurso educativo, la interfaz debe permitir identificar claramente las actividades disponibles y comprender cómo avanzar entre los contenidos. La consistencia en la ubicación de los controles, el uso de instrucciones comprensibles y una distribución visual ordenada contribuyen a reducir dificultades de interacción.</w:t>
      </w:r>
    </w:p>
    <w:p w14:paraId="62993790" w14:textId="77777777" w:rsidR="005600E1" w:rsidRPr="005600E1" w:rsidRDefault="005600E1" w:rsidP="005600E1">
      <w:pPr>
        <w:pStyle w:val="NormalWeb"/>
        <w:spacing w:before="0" w:beforeAutospacing="0" w:after="0" w:afterAutospacing="0" w:line="276" w:lineRule="auto"/>
        <w:rPr>
          <w:rFonts w:ascii="Arial" w:hAnsi="Arial" w:cs="Arial"/>
          <w:sz w:val="20"/>
          <w:szCs w:val="20"/>
        </w:rPr>
      </w:pPr>
    </w:p>
    <w:p w14:paraId="6E8CF9D8" w14:textId="77777777" w:rsidR="005600E1" w:rsidRDefault="005600E1" w:rsidP="005600E1">
      <w:pPr>
        <w:pStyle w:val="NormalWeb"/>
        <w:spacing w:before="0" w:beforeAutospacing="0" w:after="0" w:afterAutospacing="0" w:line="276" w:lineRule="auto"/>
        <w:rPr>
          <w:rFonts w:ascii="Arial" w:hAnsi="Arial" w:cs="Arial"/>
          <w:b/>
          <w:bCs/>
          <w:sz w:val="20"/>
          <w:szCs w:val="20"/>
        </w:rPr>
      </w:pPr>
      <w:r w:rsidRPr="005600E1">
        <w:rPr>
          <w:rFonts w:ascii="Arial" w:hAnsi="Arial" w:cs="Arial"/>
          <w:b/>
          <w:bCs/>
          <w:sz w:val="20"/>
          <w:szCs w:val="20"/>
        </w:rPr>
        <w:t>Representación de un prototipo educativo</w:t>
      </w:r>
    </w:p>
    <w:p w14:paraId="27B3D211" w14:textId="77777777" w:rsidR="005600E1" w:rsidRPr="005600E1" w:rsidRDefault="005600E1" w:rsidP="005600E1">
      <w:pPr>
        <w:pStyle w:val="NormalWeb"/>
        <w:spacing w:before="0" w:beforeAutospacing="0" w:after="0" w:afterAutospacing="0" w:line="276" w:lineRule="auto"/>
        <w:rPr>
          <w:rFonts w:ascii="Arial" w:hAnsi="Arial" w:cs="Arial"/>
          <w:b/>
          <w:bCs/>
          <w:sz w:val="20"/>
          <w:szCs w:val="20"/>
        </w:rPr>
      </w:pPr>
    </w:p>
    <w:p w14:paraId="3159B4F4" w14:textId="77777777" w:rsidR="005600E1" w:rsidRDefault="005600E1" w:rsidP="005600E1">
      <w:pPr>
        <w:pStyle w:val="NormalWeb"/>
        <w:spacing w:before="0" w:beforeAutospacing="0" w:after="0" w:afterAutospacing="0" w:line="276" w:lineRule="auto"/>
        <w:rPr>
          <w:rFonts w:ascii="Arial" w:hAnsi="Arial" w:cs="Arial"/>
          <w:sz w:val="20"/>
          <w:szCs w:val="20"/>
        </w:rPr>
      </w:pPr>
      <w:r w:rsidRPr="005600E1">
        <w:rPr>
          <w:rFonts w:ascii="Arial" w:hAnsi="Arial" w:cs="Arial"/>
          <w:sz w:val="20"/>
          <w:szCs w:val="20"/>
        </w:rPr>
        <w:t>Para reconocer cómo se traduce una intención pedagógica en una estructura visual, se presenta un ejemplo de prototipado de una actividad digital sobre clasificación de residuos.</w:t>
      </w:r>
    </w:p>
    <w:p w14:paraId="54318491" w14:textId="77777777" w:rsidR="005600E1" w:rsidRPr="005600E1" w:rsidRDefault="005600E1" w:rsidP="005600E1">
      <w:pPr>
        <w:pStyle w:val="NormalWeb"/>
        <w:spacing w:before="0" w:beforeAutospacing="0" w:after="0" w:afterAutospacing="0" w:line="276" w:lineRule="auto"/>
        <w:rPr>
          <w:rFonts w:ascii="Arial" w:hAnsi="Arial" w:cs="Arial"/>
          <w:sz w:val="20"/>
          <w:szCs w:val="20"/>
        </w:rPr>
      </w:pPr>
    </w:p>
    <w:p w14:paraId="1333039F" w14:textId="3D02ECE0" w:rsidR="005600E1" w:rsidRPr="005600E1" w:rsidRDefault="005600E1" w:rsidP="005600E1">
      <w:pPr>
        <w:pStyle w:val="NormalWeb"/>
        <w:spacing w:before="0" w:beforeAutospacing="0" w:after="0" w:afterAutospacing="0" w:line="276" w:lineRule="auto"/>
        <w:rPr>
          <w:rFonts w:ascii="Arial" w:hAnsi="Arial" w:cs="Arial"/>
          <w:b/>
          <w:bCs/>
          <w:sz w:val="20"/>
          <w:szCs w:val="20"/>
        </w:rPr>
      </w:pPr>
      <w:commentRangeStart w:id="37"/>
      <w:r w:rsidRPr="005600E1">
        <w:rPr>
          <w:rFonts w:ascii="Arial" w:hAnsi="Arial" w:cs="Arial"/>
          <w:b/>
          <w:bCs/>
          <w:sz w:val="20"/>
          <w:szCs w:val="20"/>
        </w:rPr>
        <w:t>Del boceto a la interacción educativa.</w:t>
      </w:r>
    </w:p>
    <w:p w14:paraId="0446C48B" w14:textId="77777777" w:rsidR="005600E1" w:rsidRPr="005600E1" w:rsidRDefault="005600E1" w:rsidP="005600E1">
      <w:pPr>
        <w:pStyle w:val="NormalWeb"/>
        <w:spacing w:before="0" w:beforeAutospacing="0" w:after="0" w:afterAutospacing="0" w:line="276" w:lineRule="auto"/>
        <w:rPr>
          <w:rFonts w:ascii="Arial" w:hAnsi="Arial" w:cs="Arial"/>
          <w:b/>
          <w:bCs/>
          <w:sz w:val="20"/>
          <w:szCs w:val="20"/>
        </w:rPr>
      </w:pPr>
    </w:p>
    <w:p w14:paraId="271EB4B8" w14:textId="77777777" w:rsidR="005600E1" w:rsidRPr="005600E1" w:rsidRDefault="005600E1" w:rsidP="005600E1">
      <w:pPr>
        <w:pStyle w:val="NormalWeb"/>
        <w:spacing w:before="0" w:beforeAutospacing="0" w:after="0" w:afterAutospacing="0" w:line="276" w:lineRule="auto"/>
        <w:rPr>
          <w:rFonts w:ascii="Arial" w:hAnsi="Arial" w:cs="Arial"/>
          <w:b/>
          <w:bCs/>
          <w:sz w:val="20"/>
          <w:szCs w:val="20"/>
        </w:rPr>
      </w:pPr>
      <w:r w:rsidRPr="005600E1">
        <w:rPr>
          <w:rFonts w:ascii="Arial" w:hAnsi="Arial" w:cs="Arial"/>
          <w:b/>
          <w:bCs/>
          <w:sz w:val="20"/>
          <w:szCs w:val="20"/>
        </w:rPr>
        <w:t>Paso 1 - Pantalla de inicio</w:t>
      </w:r>
    </w:p>
    <w:p w14:paraId="6007B508" w14:textId="77777777" w:rsidR="005600E1" w:rsidRDefault="005600E1" w:rsidP="005600E1">
      <w:pPr>
        <w:pStyle w:val="NormalWeb"/>
        <w:spacing w:before="0" w:beforeAutospacing="0" w:after="0" w:afterAutospacing="0" w:line="276" w:lineRule="auto"/>
        <w:rPr>
          <w:rFonts w:ascii="Arial" w:hAnsi="Arial" w:cs="Arial"/>
          <w:sz w:val="20"/>
          <w:szCs w:val="20"/>
        </w:rPr>
      </w:pPr>
      <w:r w:rsidRPr="005600E1">
        <w:rPr>
          <w:rFonts w:ascii="Arial" w:hAnsi="Arial" w:cs="Arial"/>
          <w:sz w:val="20"/>
          <w:szCs w:val="20"/>
        </w:rPr>
        <w:t>El boceto contempla un título, una breve orientación y un botón que permite acceder a la actividad de clasificación de residuos.</w:t>
      </w:r>
    </w:p>
    <w:p w14:paraId="447D8A59" w14:textId="77777777" w:rsidR="005600E1" w:rsidRPr="005600E1" w:rsidRDefault="005600E1" w:rsidP="005600E1">
      <w:pPr>
        <w:pStyle w:val="NormalWeb"/>
        <w:spacing w:before="0" w:beforeAutospacing="0" w:after="0" w:afterAutospacing="0" w:line="276" w:lineRule="auto"/>
        <w:rPr>
          <w:rFonts w:ascii="Arial" w:hAnsi="Arial" w:cs="Arial"/>
          <w:sz w:val="20"/>
          <w:szCs w:val="20"/>
        </w:rPr>
      </w:pPr>
    </w:p>
    <w:p w14:paraId="22B8EAF8" w14:textId="77777777" w:rsidR="005600E1" w:rsidRPr="005600E1" w:rsidRDefault="005600E1" w:rsidP="005600E1">
      <w:pPr>
        <w:pStyle w:val="NormalWeb"/>
        <w:spacing w:before="0" w:beforeAutospacing="0" w:after="0" w:afterAutospacing="0" w:line="276" w:lineRule="auto"/>
        <w:rPr>
          <w:rFonts w:ascii="Arial" w:hAnsi="Arial" w:cs="Arial"/>
          <w:b/>
          <w:bCs/>
          <w:sz w:val="20"/>
          <w:szCs w:val="20"/>
        </w:rPr>
      </w:pPr>
      <w:r w:rsidRPr="005600E1">
        <w:rPr>
          <w:rFonts w:ascii="Arial" w:hAnsi="Arial" w:cs="Arial"/>
          <w:b/>
          <w:bCs/>
          <w:sz w:val="20"/>
          <w:szCs w:val="20"/>
        </w:rPr>
        <w:t>Paso 2 - Presentación de contenidos</w:t>
      </w:r>
    </w:p>
    <w:p w14:paraId="2B1AF7A0" w14:textId="77777777" w:rsidR="005600E1" w:rsidRDefault="005600E1" w:rsidP="005600E1">
      <w:pPr>
        <w:pStyle w:val="NormalWeb"/>
        <w:spacing w:before="0" w:beforeAutospacing="0" w:after="0" w:afterAutospacing="0" w:line="276" w:lineRule="auto"/>
        <w:rPr>
          <w:rFonts w:ascii="Arial" w:hAnsi="Arial" w:cs="Arial"/>
          <w:sz w:val="20"/>
          <w:szCs w:val="20"/>
        </w:rPr>
      </w:pPr>
      <w:r w:rsidRPr="005600E1">
        <w:rPr>
          <w:rFonts w:ascii="Arial" w:hAnsi="Arial" w:cs="Arial"/>
          <w:sz w:val="20"/>
          <w:szCs w:val="20"/>
        </w:rPr>
        <w:t>Se distribuyen imágenes representativas de diferentes residuos y se incorpora una instrucción que explica la actividad que deberá realizar el aprendiz.</w:t>
      </w:r>
    </w:p>
    <w:p w14:paraId="41CB57ED" w14:textId="77777777" w:rsidR="005600E1" w:rsidRPr="005600E1" w:rsidRDefault="005600E1" w:rsidP="005600E1">
      <w:pPr>
        <w:pStyle w:val="NormalWeb"/>
        <w:spacing w:before="0" w:beforeAutospacing="0" w:after="0" w:afterAutospacing="0" w:line="276" w:lineRule="auto"/>
        <w:rPr>
          <w:rFonts w:ascii="Arial" w:hAnsi="Arial" w:cs="Arial"/>
          <w:sz w:val="20"/>
          <w:szCs w:val="20"/>
        </w:rPr>
      </w:pPr>
    </w:p>
    <w:p w14:paraId="449A6C33" w14:textId="77777777" w:rsidR="005600E1" w:rsidRPr="005600E1" w:rsidRDefault="005600E1" w:rsidP="005600E1">
      <w:pPr>
        <w:pStyle w:val="NormalWeb"/>
        <w:spacing w:before="0" w:beforeAutospacing="0" w:after="0" w:afterAutospacing="0" w:line="276" w:lineRule="auto"/>
        <w:rPr>
          <w:rFonts w:ascii="Arial" w:hAnsi="Arial" w:cs="Arial"/>
          <w:b/>
          <w:bCs/>
          <w:sz w:val="20"/>
          <w:szCs w:val="20"/>
        </w:rPr>
      </w:pPr>
      <w:r w:rsidRPr="005600E1">
        <w:rPr>
          <w:rFonts w:ascii="Arial" w:hAnsi="Arial" w:cs="Arial"/>
          <w:b/>
          <w:bCs/>
          <w:sz w:val="20"/>
          <w:szCs w:val="20"/>
        </w:rPr>
        <w:t>Paso 3 - Espacio de interacción</w:t>
      </w:r>
    </w:p>
    <w:p w14:paraId="7335A768" w14:textId="77777777" w:rsidR="005600E1" w:rsidRDefault="005600E1" w:rsidP="005600E1">
      <w:pPr>
        <w:pStyle w:val="NormalWeb"/>
        <w:spacing w:before="0" w:beforeAutospacing="0" w:after="0" w:afterAutospacing="0" w:line="276" w:lineRule="auto"/>
        <w:rPr>
          <w:rFonts w:ascii="Arial" w:hAnsi="Arial" w:cs="Arial"/>
          <w:sz w:val="20"/>
          <w:szCs w:val="20"/>
        </w:rPr>
      </w:pPr>
      <w:r w:rsidRPr="005600E1">
        <w:rPr>
          <w:rFonts w:ascii="Arial" w:hAnsi="Arial" w:cs="Arial"/>
          <w:sz w:val="20"/>
          <w:szCs w:val="20"/>
        </w:rPr>
        <w:t>El prototipo establece una zona donde los participantes relacionarán cada residuo con el recipiente de disposición correspondiente.</w:t>
      </w:r>
    </w:p>
    <w:p w14:paraId="57C3DFC4" w14:textId="77777777" w:rsidR="005600E1" w:rsidRPr="005600E1" w:rsidRDefault="005600E1" w:rsidP="005600E1">
      <w:pPr>
        <w:pStyle w:val="NormalWeb"/>
        <w:spacing w:before="0" w:beforeAutospacing="0" w:after="0" w:afterAutospacing="0" w:line="276" w:lineRule="auto"/>
        <w:rPr>
          <w:rFonts w:ascii="Arial" w:hAnsi="Arial" w:cs="Arial"/>
          <w:sz w:val="20"/>
          <w:szCs w:val="20"/>
        </w:rPr>
      </w:pPr>
    </w:p>
    <w:p w14:paraId="6C643A8A" w14:textId="77777777" w:rsidR="005600E1" w:rsidRPr="005600E1" w:rsidRDefault="005600E1" w:rsidP="005600E1">
      <w:pPr>
        <w:pStyle w:val="NormalWeb"/>
        <w:spacing w:before="0" w:beforeAutospacing="0" w:after="0" w:afterAutospacing="0" w:line="276" w:lineRule="auto"/>
        <w:rPr>
          <w:rFonts w:ascii="Arial" w:hAnsi="Arial" w:cs="Arial"/>
          <w:b/>
          <w:bCs/>
          <w:sz w:val="20"/>
          <w:szCs w:val="20"/>
        </w:rPr>
      </w:pPr>
      <w:r w:rsidRPr="005600E1">
        <w:rPr>
          <w:rFonts w:ascii="Arial" w:hAnsi="Arial" w:cs="Arial"/>
          <w:b/>
          <w:bCs/>
          <w:sz w:val="20"/>
          <w:szCs w:val="20"/>
        </w:rPr>
        <w:t>Paso 4 - Respuesta de la actividad</w:t>
      </w:r>
    </w:p>
    <w:p w14:paraId="5C26A06A" w14:textId="77777777" w:rsidR="005600E1" w:rsidRDefault="005600E1" w:rsidP="005600E1">
      <w:pPr>
        <w:pStyle w:val="NormalWeb"/>
        <w:spacing w:before="0" w:beforeAutospacing="0" w:after="0" w:afterAutospacing="0" w:line="276" w:lineRule="auto"/>
        <w:rPr>
          <w:rFonts w:ascii="Arial" w:hAnsi="Arial" w:cs="Arial"/>
          <w:sz w:val="20"/>
          <w:szCs w:val="20"/>
        </w:rPr>
      </w:pPr>
      <w:r w:rsidRPr="005600E1">
        <w:rPr>
          <w:rFonts w:ascii="Arial" w:hAnsi="Arial" w:cs="Arial"/>
          <w:sz w:val="20"/>
          <w:szCs w:val="20"/>
        </w:rPr>
        <w:t>Se prevé un espacio para comunicar si las asociaciones realizadas son correctas y ofrecer orientaciones que ayuden a comprender las respuestas.</w:t>
      </w:r>
      <w:commentRangeEnd w:id="37"/>
      <w:r w:rsidR="00551803">
        <w:rPr>
          <w:rStyle w:val="Refdecomentario"/>
          <w:rFonts w:ascii="Arial" w:hAnsi="Arial" w:cs="Arial"/>
          <w:sz w:val="20"/>
          <w:szCs w:val="20"/>
        </w:rPr>
        <w:commentReference w:id="37"/>
      </w:r>
    </w:p>
    <w:p w14:paraId="2716B7D4" w14:textId="77777777" w:rsidR="005600E1" w:rsidRPr="005600E1" w:rsidRDefault="005600E1" w:rsidP="005600E1">
      <w:pPr>
        <w:pStyle w:val="NormalWeb"/>
        <w:spacing w:before="0" w:beforeAutospacing="0" w:after="0" w:afterAutospacing="0" w:line="276" w:lineRule="auto"/>
        <w:rPr>
          <w:rFonts w:ascii="Arial" w:hAnsi="Arial" w:cs="Arial"/>
          <w:sz w:val="20"/>
          <w:szCs w:val="20"/>
        </w:rPr>
      </w:pPr>
    </w:p>
    <w:p w14:paraId="50E4EC15" w14:textId="77777777" w:rsidR="005600E1" w:rsidRPr="005600E1" w:rsidRDefault="005600E1" w:rsidP="005600E1">
      <w:pPr>
        <w:pStyle w:val="NormalWeb"/>
        <w:spacing w:before="0" w:beforeAutospacing="0" w:after="0" w:afterAutospacing="0" w:line="276" w:lineRule="auto"/>
        <w:rPr>
          <w:rFonts w:ascii="Arial" w:hAnsi="Arial" w:cs="Arial"/>
          <w:sz w:val="20"/>
          <w:szCs w:val="20"/>
        </w:rPr>
      </w:pPr>
      <w:r w:rsidRPr="005600E1">
        <w:rPr>
          <w:rFonts w:ascii="Arial" w:hAnsi="Arial" w:cs="Arial"/>
          <w:sz w:val="20"/>
          <w:szCs w:val="20"/>
        </w:rPr>
        <w:t>Este ejercicio permite representar las principales pantallas y las acciones esperadas antes de producir el recurso completo. La evaluación detallada de su funcionamiento y experiencia de uso corresponderá al siguiente componente formativo.</w:t>
      </w:r>
    </w:p>
    <w:p w14:paraId="7A910E23" w14:textId="77777777" w:rsidR="001F06BA" w:rsidRDefault="001F06BA" w:rsidP="005A0DC6">
      <w:pPr>
        <w:rPr>
          <w:color w:val="000000" w:themeColor="text1"/>
          <w:sz w:val="20"/>
          <w:szCs w:val="20"/>
        </w:rPr>
      </w:pPr>
    </w:p>
    <w:p w14:paraId="315B1A21" w14:textId="349AF166" w:rsidR="003D61CA" w:rsidRPr="001F06BA" w:rsidRDefault="00FE0EC0" w:rsidP="005A0DC6">
      <w:pPr>
        <w:rPr>
          <w:bCs/>
          <w:color w:val="000000" w:themeColor="text1"/>
          <w:sz w:val="20"/>
          <w:szCs w:val="20"/>
        </w:rPr>
      </w:pPr>
      <w:r w:rsidRPr="00FE0EC0">
        <w:rPr>
          <w:b/>
          <w:color w:val="000000" w:themeColor="text1"/>
          <w:sz w:val="20"/>
          <w:szCs w:val="20"/>
          <w:highlight w:val="yellow"/>
        </w:rPr>
        <w:t>Figura 4. Sistema</w:t>
      </w:r>
      <w:commentRangeStart w:id="38"/>
      <w:commentRangeStart w:id="39"/>
      <w:r w:rsidR="008252E0" w:rsidRPr="001F06BA">
        <w:rPr>
          <w:bCs/>
          <w:color w:val="000000" w:themeColor="text1"/>
          <w:sz w:val="20"/>
          <w:szCs w:val="20"/>
        </w:rPr>
        <w:t xml:space="preserve"> i</w:t>
      </w:r>
      <w:r w:rsidR="00616B1B" w:rsidRPr="001F06BA">
        <w:rPr>
          <w:bCs/>
          <w:color w:val="000000" w:themeColor="text1"/>
          <w:sz w:val="20"/>
          <w:szCs w:val="20"/>
        </w:rPr>
        <w:t>ntegrado para el diseño de recursos educativos digitales</w:t>
      </w:r>
    </w:p>
    <w:p w14:paraId="11AA8B92" w14:textId="77777777" w:rsidR="00275511" w:rsidRDefault="00275511" w:rsidP="005A0DC6">
      <w:pPr>
        <w:rPr>
          <w:b/>
          <w:color w:val="000000" w:themeColor="text1"/>
          <w:sz w:val="20"/>
          <w:szCs w:val="20"/>
        </w:rPr>
      </w:pPr>
    </w:p>
    <w:p w14:paraId="18B51805" w14:textId="3AB353CD" w:rsidR="00275511" w:rsidRDefault="00275511" w:rsidP="005A0DC6">
      <w:pPr>
        <w:rPr>
          <w:b/>
          <w:color w:val="000000" w:themeColor="text1"/>
          <w:sz w:val="20"/>
          <w:szCs w:val="20"/>
        </w:rPr>
      </w:pPr>
      <w:r w:rsidRPr="005A0DC6">
        <w:rPr>
          <w:noProof/>
          <w:color w:val="000000" w:themeColor="text1"/>
          <w:sz w:val="20"/>
          <w:szCs w:val="20"/>
        </w:rPr>
        <mc:AlternateContent>
          <mc:Choice Requires="wpg">
            <w:drawing>
              <wp:anchor distT="0" distB="0" distL="114300" distR="114300" simplePos="0" relativeHeight="251669504" behindDoc="0" locked="0" layoutInCell="1" allowOverlap="1" wp14:anchorId="2E23102D" wp14:editId="31979AAB">
                <wp:simplePos x="0" y="0"/>
                <wp:positionH relativeFrom="margin">
                  <wp:posOffset>-421143</wp:posOffset>
                </wp:positionH>
                <wp:positionV relativeFrom="paragraph">
                  <wp:posOffset>112147</wp:posOffset>
                </wp:positionV>
                <wp:extent cx="7113958" cy="2931193"/>
                <wp:effectExtent l="12700" t="25400" r="61595" b="78740"/>
                <wp:wrapNone/>
                <wp:docPr id="138875737" name="Grupo 49"/>
                <wp:cNvGraphicFramePr/>
                <a:graphic xmlns:a="http://schemas.openxmlformats.org/drawingml/2006/main">
                  <a:graphicData uri="http://schemas.microsoft.com/office/word/2010/wordprocessingGroup">
                    <wpg:wgp>
                      <wpg:cNvGrpSpPr/>
                      <wpg:grpSpPr>
                        <a:xfrm>
                          <a:off x="0" y="0"/>
                          <a:ext cx="7113958" cy="2931193"/>
                          <a:chOff x="-66165" y="0"/>
                          <a:chExt cx="11979951" cy="5469871"/>
                        </a:xfrm>
                      </wpg:grpSpPr>
                      <wps:wsp>
                        <wps:cNvPr id="138875738" name="Rounded Rectangle 2"/>
                        <wps:cNvSpPr/>
                        <wps:spPr>
                          <a:xfrm>
                            <a:off x="3931920" y="34"/>
                            <a:ext cx="4069080" cy="822960"/>
                          </a:xfrm>
                          <a:prstGeom prst="roundRect">
                            <a:avLst/>
                          </a:prstGeom>
                          <a:solidFill>
                            <a:srgbClr val="FFFFFF"/>
                          </a:solidFill>
                          <a:ln w="15240">
                            <a:solidFill>
                              <a:srgbClr val="2369BE"/>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39" name="Oval 3"/>
                        <wps:cNvSpPr/>
                        <wps:spPr>
                          <a:xfrm>
                            <a:off x="4142232" y="155482"/>
                            <a:ext cx="438912" cy="438912"/>
                          </a:xfrm>
                          <a:prstGeom prst="ellipse">
                            <a:avLst/>
                          </a:prstGeom>
                          <a:solidFill>
                            <a:srgbClr val="FFFFFF"/>
                          </a:solidFill>
                          <a:ln w="15240">
                            <a:solidFill>
                              <a:srgbClr val="2369BE"/>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40" name="TextBox 4"/>
                        <wps:cNvSpPr txBox="1"/>
                        <wps:spPr>
                          <a:xfrm>
                            <a:off x="4142232" y="151444"/>
                            <a:ext cx="439313" cy="478460"/>
                          </a:xfrm>
                          <a:prstGeom prst="rect">
                            <a:avLst/>
                          </a:prstGeom>
                          <a:noFill/>
                        </wps:spPr>
                        <wps:txbx>
                          <w:txbxContent>
                            <w:p w14:paraId="0DC7DF52" w14:textId="77777777" w:rsidR="008252E0" w:rsidRDefault="008252E0" w:rsidP="008252E0">
                              <w:pPr>
                                <w:jc w:val="center"/>
                                <w:rPr>
                                  <w:rFonts w:ascii="Aptos" w:hAnsi="+mn-ea" w:cstheme="minorBidi"/>
                                  <w:b/>
                                  <w:bCs/>
                                  <w:color w:val="2369BE"/>
                                  <w:kern w:val="24"/>
                                </w:rPr>
                              </w:pPr>
                              <w:r>
                                <w:rPr>
                                  <w:rFonts w:ascii="Aptos" w:hAnsi="+mn-ea" w:cstheme="minorBidi"/>
                                  <w:b/>
                                  <w:bCs/>
                                  <w:color w:val="2369BE"/>
                                  <w:kern w:val="24"/>
                                </w:rPr>
                                <w:t>◎</w:t>
                              </w:r>
                            </w:p>
                          </w:txbxContent>
                        </wps:txbx>
                        <wps:bodyPr wrap="square" anchor="ctr">
                          <a:noAutofit/>
                        </wps:bodyPr>
                      </wps:wsp>
                      <wps:wsp>
                        <wps:cNvPr id="138875741" name="TextBox 5"/>
                        <wps:cNvSpPr txBox="1"/>
                        <wps:spPr>
                          <a:xfrm>
                            <a:off x="4663071" y="0"/>
                            <a:ext cx="3017248" cy="461102"/>
                          </a:xfrm>
                          <a:prstGeom prst="rect">
                            <a:avLst/>
                          </a:prstGeom>
                          <a:noFill/>
                        </wps:spPr>
                        <wps:txbx>
                          <w:txbxContent>
                            <w:p w14:paraId="6D216D2A" w14:textId="0F673B3B" w:rsidR="008252E0" w:rsidRDefault="008252E0" w:rsidP="008252E0">
                              <w:pPr>
                                <w:jc w:val="center"/>
                                <w:rPr>
                                  <w:rFonts w:ascii="Aptos" w:hAnsi="Aptos" w:cstheme="minorBidi"/>
                                  <w:b/>
                                  <w:bCs/>
                                  <w:color w:val="163055"/>
                                  <w:kern w:val="24"/>
                                  <w:sz w:val="20"/>
                                  <w:szCs w:val="20"/>
                                </w:rPr>
                              </w:pPr>
                              <w:r>
                                <w:rPr>
                                  <w:rFonts w:ascii="Aptos" w:hAnsi="Aptos" w:cstheme="minorBidi"/>
                                  <w:b/>
                                  <w:bCs/>
                                  <w:color w:val="163055"/>
                                  <w:kern w:val="24"/>
                                  <w:sz w:val="20"/>
                                  <w:szCs w:val="20"/>
                                </w:rPr>
                                <w:t>P</w:t>
                              </w:r>
                              <w:r w:rsidR="00066324">
                                <w:rPr>
                                  <w:rFonts w:ascii="Aptos" w:hAnsi="Aptos" w:cstheme="minorBidi"/>
                                  <w:b/>
                                  <w:bCs/>
                                  <w:color w:val="163055"/>
                                  <w:kern w:val="24"/>
                                  <w:sz w:val="20"/>
                                  <w:szCs w:val="20"/>
                                </w:rPr>
                                <w:t>ropósito común</w:t>
                              </w:r>
                            </w:p>
                          </w:txbxContent>
                        </wps:txbx>
                        <wps:bodyPr wrap="square" anchor="ctr">
                          <a:noAutofit/>
                        </wps:bodyPr>
                      </wps:wsp>
                      <wps:wsp>
                        <wps:cNvPr id="138875742" name="TextBox 6"/>
                        <wps:cNvSpPr txBox="1"/>
                        <wps:spPr>
                          <a:xfrm>
                            <a:off x="4480559" y="302892"/>
                            <a:ext cx="3063369" cy="521857"/>
                          </a:xfrm>
                          <a:prstGeom prst="rect">
                            <a:avLst/>
                          </a:prstGeom>
                          <a:noFill/>
                        </wps:spPr>
                        <wps:txbx>
                          <w:txbxContent>
                            <w:p w14:paraId="7A5CBE41" w14:textId="77777777" w:rsidR="008252E0" w:rsidRDefault="008252E0" w:rsidP="008252E0">
                              <w:pPr>
                                <w:jc w:val="center"/>
                                <w:rPr>
                                  <w:rFonts w:ascii="Aptos" w:hAnsi="Aptos" w:cstheme="minorBidi"/>
                                  <w:color w:val="163055"/>
                                  <w:kern w:val="24"/>
                                  <w:sz w:val="12"/>
                                  <w:szCs w:val="12"/>
                                </w:rPr>
                              </w:pPr>
                              <w:r>
                                <w:rPr>
                                  <w:rFonts w:ascii="Aptos" w:hAnsi="Aptos" w:cstheme="minorBidi"/>
                                  <w:color w:val="163055"/>
                                  <w:kern w:val="24"/>
                                  <w:sz w:val="12"/>
                                  <w:szCs w:val="12"/>
                                </w:rPr>
                                <w:t>Crear experiencias de aprendizaje de calidad, éticas y accesibles.</w:t>
                              </w:r>
                            </w:p>
                          </w:txbxContent>
                        </wps:txbx>
                        <wps:bodyPr wrap="square" anchor="ctr">
                          <a:noAutofit/>
                        </wps:bodyPr>
                      </wps:wsp>
                      <wps:wsp>
                        <wps:cNvPr id="138875743" name="Gear 6 7"/>
                        <wps:cNvSpPr/>
                        <wps:spPr>
                          <a:xfrm>
                            <a:off x="1097280" y="1005874"/>
                            <a:ext cx="2971800" cy="2971800"/>
                          </a:xfrm>
                          <a:prstGeom prst="gear6">
                            <a:avLst/>
                          </a:prstGeom>
                          <a:solidFill>
                            <a:srgbClr val="EB7A0C"/>
                          </a:solidFill>
                          <a:ln w="15240">
                            <a:solidFill>
                              <a:srgbClr val="EB7A0C"/>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44" name="Oval 8"/>
                        <wps:cNvSpPr/>
                        <wps:spPr>
                          <a:xfrm>
                            <a:off x="1536192" y="1444786"/>
                            <a:ext cx="2093976" cy="2093976"/>
                          </a:xfrm>
                          <a:prstGeom prst="ellipse">
                            <a:avLst/>
                          </a:prstGeom>
                          <a:solidFill>
                            <a:srgbClr val="FFFFFF"/>
                          </a:solidFill>
                          <a:ln w="15240">
                            <a:solidFill>
                              <a:srgbClr val="EB7A0C"/>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45" name="Oval 9"/>
                        <wps:cNvSpPr/>
                        <wps:spPr>
                          <a:xfrm>
                            <a:off x="2212848" y="1664242"/>
                            <a:ext cx="749808" cy="475488"/>
                          </a:xfrm>
                          <a:prstGeom prst="ellipse">
                            <a:avLst/>
                          </a:prstGeom>
                          <a:solidFill>
                            <a:srgbClr val="EB7A0C"/>
                          </a:solidFill>
                          <a:ln w="15240">
                            <a:solidFill>
                              <a:srgbClr val="EB7A0C"/>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46" name="TextBox 10"/>
                        <wps:cNvSpPr txBox="1"/>
                        <wps:spPr>
                          <a:xfrm>
                            <a:off x="2212848" y="1651054"/>
                            <a:ext cx="749590" cy="476290"/>
                          </a:xfrm>
                          <a:prstGeom prst="rect">
                            <a:avLst/>
                          </a:prstGeom>
                          <a:noFill/>
                        </wps:spPr>
                        <wps:txbx>
                          <w:txbxContent>
                            <w:p w14:paraId="1E326A82" w14:textId="77777777" w:rsidR="008252E0" w:rsidRDefault="008252E0" w:rsidP="008252E0">
                              <w:pPr>
                                <w:jc w:val="center"/>
                                <w:rPr>
                                  <w:rFonts w:ascii="Aptos" w:hAnsi="Aptos" w:cstheme="minorBidi"/>
                                  <w:b/>
                                  <w:bCs/>
                                  <w:color w:val="FFFFFF"/>
                                  <w:kern w:val="24"/>
                                  <w:sz w:val="21"/>
                                  <w:szCs w:val="21"/>
                                </w:rPr>
                              </w:pPr>
                              <w:r>
                                <w:rPr>
                                  <w:rFonts w:ascii="Aptos" w:hAnsi="Aptos" w:cstheme="minorBidi"/>
                                  <w:b/>
                                  <w:bCs/>
                                  <w:color w:val="FFFFFF"/>
                                  <w:kern w:val="24"/>
                                  <w:sz w:val="21"/>
                                  <w:szCs w:val="21"/>
                                </w:rPr>
                                <w:t>1</w:t>
                              </w:r>
                            </w:p>
                          </w:txbxContent>
                        </wps:txbx>
                        <wps:bodyPr wrap="square" anchor="ctr">
                          <a:noAutofit/>
                        </wps:bodyPr>
                      </wps:wsp>
                      <wps:wsp>
                        <wps:cNvPr id="138875747" name="TextBox 11"/>
                        <wps:cNvSpPr txBox="1"/>
                        <wps:spPr>
                          <a:xfrm>
                            <a:off x="1755648" y="2212837"/>
                            <a:ext cx="1655795" cy="461101"/>
                          </a:xfrm>
                          <a:prstGeom prst="rect">
                            <a:avLst/>
                          </a:prstGeom>
                          <a:noFill/>
                        </wps:spPr>
                        <wps:txbx>
                          <w:txbxContent>
                            <w:p w14:paraId="41ABCDBE" w14:textId="6DDDA74E" w:rsidR="008252E0" w:rsidRDefault="008252E0" w:rsidP="008252E0">
                              <w:pPr>
                                <w:jc w:val="center"/>
                                <w:rPr>
                                  <w:rFonts w:ascii="Aptos" w:hAnsi="Aptos" w:cstheme="minorBidi"/>
                                  <w:b/>
                                  <w:bCs/>
                                  <w:color w:val="EB7A0C"/>
                                  <w:kern w:val="24"/>
                                  <w:sz w:val="20"/>
                                  <w:szCs w:val="20"/>
                                </w:rPr>
                              </w:pPr>
                              <w:r>
                                <w:rPr>
                                  <w:rFonts w:ascii="Aptos" w:hAnsi="Aptos" w:cstheme="minorBidi"/>
                                  <w:b/>
                                  <w:bCs/>
                                  <w:color w:val="EB7A0C"/>
                                  <w:kern w:val="24"/>
                                  <w:sz w:val="20"/>
                                  <w:szCs w:val="20"/>
                                </w:rPr>
                                <w:t>L</w:t>
                              </w:r>
                              <w:r w:rsidR="00066324">
                                <w:rPr>
                                  <w:rFonts w:ascii="Aptos" w:hAnsi="Aptos" w:cstheme="minorBidi"/>
                                  <w:b/>
                                  <w:bCs/>
                                  <w:color w:val="EB7A0C"/>
                                  <w:kern w:val="24"/>
                                  <w:sz w:val="20"/>
                                  <w:szCs w:val="20"/>
                                </w:rPr>
                                <w:t>egalidad</w:t>
                              </w:r>
                            </w:p>
                          </w:txbxContent>
                        </wps:txbx>
                        <wps:bodyPr wrap="square" anchor="ctr">
                          <a:noAutofit/>
                        </wps:bodyPr>
                      </wps:wsp>
                      <wps:wsp>
                        <wps:cNvPr id="138875748" name="TextBox 12"/>
                        <wps:cNvSpPr txBox="1"/>
                        <wps:spPr>
                          <a:xfrm>
                            <a:off x="1738538" y="2624363"/>
                            <a:ext cx="1655794" cy="521858"/>
                          </a:xfrm>
                          <a:prstGeom prst="rect">
                            <a:avLst/>
                          </a:prstGeom>
                          <a:noFill/>
                        </wps:spPr>
                        <wps:txbx>
                          <w:txbxContent>
                            <w:p w14:paraId="742993FF" w14:textId="27A011A3" w:rsidR="008252E0" w:rsidRDefault="008252E0" w:rsidP="008252E0">
                              <w:pPr>
                                <w:jc w:val="center"/>
                                <w:rPr>
                                  <w:rFonts w:ascii="Aptos" w:hAnsi="Aptos" w:cstheme="minorBidi"/>
                                  <w:color w:val="163055"/>
                                  <w:kern w:val="24"/>
                                  <w:sz w:val="12"/>
                                  <w:szCs w:val="12"/>
                                </w:rPr>
                              </w:pPr>
                              <w:r>
                                <w:rPr>
                                  <w:rFonts w:ascii="Aptos" w:hAnsi="Aptos" w:cstheme="minorBidi"/>
                                  <w:color w:val="163055"/>
                                  <w:kern w:val="24"/>
                                  <w:sz w:val="12"/>
                                  <w:szCs w:val="12"/>
                                </w:rPr>
                                <w:t>Derechos de autor</w:t>
                              </w:r>
                              <w:r w:rsidR="00066324">
                                <w:rPr>
                                  <w:rFonts w:ascii="Aptos" w:hAnsi="Aptos" w:cstheme="minorBidi"/>
                                  <w:color w:val="163055"/>
                                  <w:kern w:val="24"/>
                                  <w:sz w:val="12"/>
                                  <w:szCs w:val="12"/>
                                </w:rPr>
                                <w:t>, n</w:t>
                              </w:r>
                              <w:r>
                                <w:rPr>
                                  <w:rFonts w:ascii="Aptos" w:hAnsi="Aptos" w:cstheme="minorBidi"/>
                                  <w:color w:val="163055"/>
                                  <w:kern w:val="24"/>
                                  <w:sz w:val="12"/>
                                  <w:szCs w:val="12"/>
                                </w:rPr>
                                <w:t>ormas APA</w:t>
                              </w:r>
                              <w:r w:rsidR="00066324">
                                <w:rPr>
                                  <w:rFonts w:ascii="Aptos" w:hAnsi="Aptos" w:cstheme="minorBidi"/>
                                  <w:color w:val="163055"/>
                                  <w:kern w:val="24"/>
                                  <w:sz w:val="12"/>
                                  <w:szCs w:val="12"/>
                                </w:rPr>
                                <w:t>.</w:t>
                              </w:r>
                            </w:p>
                          </w:txbxContent>
                        </wps:txbx>
                        <wps:bodyPr wrap="square" anchor="ctr">
                          <a:noAutofit/>
                        </wps:bodyPr>
                      </wps:wsp>
                      <wps:wsp>
                        <wps:cNvPr id="138875749" name="Gear 6 13"/>
                        <wps:cNvSpPr/>
                        <wps:spPr>
                          <a:xfrm>
                            <a:off x="4480560" y="1005874"/>
                            <a:ext cx="2971800" cy="2971800"/>
                          </a:xfrm>
                          <a:prstGeom prst="gear6">
                            <a:avLst/>
                          </a:prstGeom>
                          <a:solidFill>
                            <a:srgbClr val="5BA32D"/>
                          </a:solidFill>
                          <a:ln w="15240">
                            <a:solidFill>
                              <a:srgbClr val="5BA32D"/>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50" name="Oval 14"/>
                        <wps:cNvSpPr/>
                        <wps:spPr>
                          <a:xfrm>
                            <a:off x="4919471" y="1444786"/>
                            <a:ext cx="2093976" cy="2093976"/>
                          </a:xfrm>
                          <a:prstGeom prst="ellipse">
                            <a:avLst/>
                          </a:prstGeom>
                          <a:solidFill>
                            <a:srgbClr val="FFFFFF"/>
                          </a:solidFill>
                          <a:ln w="15240">
                            <a:solidFill>
                              <a:srgbClr val="5BA32D"/>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51" name="Oval 15"/>
                        <wps:cNvSpPr/>
                        <wps:spPr>
                          <a:xfrm>
                            <a:off x="5596128" y="1664242"/>
                            <a:ext cx="749808" cy="475488"/>
                          </a:xfrm>
                          <a:prstGeom prst="ellipse">
                            <a:avLst/>
                          </a:prstGeom>
                          <a:solidFill>
                            <a:srgbClr val="5BA32D"/>
                          </a:solidFill>
                          <a:ln w="15240">
                            <a:solidFill>
                              <a:srgbClr val="5BA32D"/>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52" name="TextBox 16"/>
                        <wps:cNvSpPr txBox="1"/>
                        <wps:spPr>
                          <a:xfrm>
                            <a:off x="5596128" y="1651054"/>
                            <a:ext cx="750575" cy="476290"/>
                          </a:xfrm>
                          <a:prstGeom prst="rect">
                            <a:avLst/>
                          </a:prstGeom>
                          <a:noFill/>
                        </wps:spPr>
                        <wps:txbx>
                          <w:txbxContent>
                            <w:p w14:paraId="2AFF86F5" w14:textId="77777777" w:rsidR="008252E0" w:rsidRDefault="008252E0" w:rsidP="008252E0">
                              <w:pPr>
                                <w:jc w:val="center"/>
                                <w:rPr>
                                  <w:rFonts w:ascii="Aptos" w:hAnsi="Aptos" w:cstheme="minorBidi"/>
                                  <w:b/>
                                  <w:bCs/>
                                  <w:color w:val="FFFFFF"/>
                                  <w:kern w:val="24"/>
                                  <w:sz w:val="21"/>
                                  <w:szCs w:val="21"/>
                                </w:rPr>
                              </w:pPr>
                              <w:r>
                                <w:rPr>
                                  <w:rFonts w:ascii="Aptos" w:hAnsi="Aptos" w:cstheme="minorBidi"/>
                                  <w:b/>
                                  <w:bCs/>
                                  <w:color w:val="FFFFFF"/>
                                  <w:kern w:val="24"/>
                                  <w:sz w:val="21"/>
                                  <w:szCs w:val="21"/>
                                </w:rPr>
                                <w:t>2</w:t>
                              </w:r>
                            </w:p>
                          </w:txbxContent>
                        </wps:txbx>
                        <wps:bodyPr wrap="square" anchor="ctr">
                          <a:noAutofit/>
                        </wps:bodyPr>
                      </wps:wsp>
                      <wps:wsp>
                        <wps:cNvPr id="138875753" name="TextBox 17"/>
                        <wps:cNvSpPr txBox="1"/>
                        <wps:spPr>
                          <a:xfrm>
                            <a:off x="5175740" y="2127341"/>
                            <a:ext cx="1654809" cy="461102"/>
                          </a:xfrm>
                          <a:prstGeom prst="rect">
                            <a:avLst/>
                          </a:prstGeom>
                          <a:noFill/>
                        </wps:spPr>
                        <wps:txbx>
                          <w:txbxContent>
                            <w:p w14:paraId="36066537" w14:textId="37E078A3" w:rsidR="008252E0" w:rsidRPr="005577C2" w:rsidRDefault="005577C2" w:rsidP="008252E0">
                              <w:pPr>
                                <w:jc w:val="center"/>
                                <w:rPr>
                                  <w:rFonts w:ascii="Aptos" w:hAnsi="Aptos" w:cstheme="minorBidi"/>
                                  <w:b/>
                                  <w:bCs/>
                                  <w:color w:val="5BA32D"/>
                                  <w:kern w:val="24"/>
                                  <w:sz w:val="18"/>
                                  <w:szCs w:val="18"/>
                                  <w:lang w:val="es-MX"/>
                                </w:rPr>
                              </w:pPr>
                              <w:r>
                                <w:rPr>
                                  <w:rFonts w:ascii="Aptos" w:hAnsi="Aptos" w:cstheme="minorBidi"/>
                                  <w:b/>
                                  <w:bCs/>
                                  <w:color w:val="5BA32D"/>
                                  <w:kern w:val="24"/>
                                  <w:sz w:val="18"/>
                                  <w:szCs w:val="18"/>
                                  <w:lang w:val="es-MX"/>
                                </w:rPr>
                                <w:t>P</w:t>
                              </w:r>
                              <w:r w:rsidR="00066324">
                                <w:rPr>
                                  <w:rFonts w:ascii="Aptos" w:hAnsi="Aptos" w:cstheme="minorBidi"/>
                                  <w:b/>
                                  <w:bCs/>
                                  <w:color w:val="5BA32D"/>
                                  <w:kern w:val="24"/>
                                  <w:sz w:val="18"/>
                                  <w:szCs w:val="18"/>
                                  <w:lang w:val="es-MX"/>
                                </w:rPr>
                                <w:t>edagogía</w:t>
                              </w:r>
                            </w:p>
                          </w:txbxContent>
                        </wps:txbx>
                        <wps:bodyPr wrap="square" anchor="ctr">
                          <a:noAutofit/>
                        </wps:bodyPr>
                      </wps:wsp>
                      <wps:wsp>
                        <wps:cNvPr id="138875754" name="TextBox 18"/>
                        <wps:cNvSpPr txBox="1"/>
                        <wps:spPr>
                          <a:xfrm>
                            <a:off x="4967679" y="2372495"/>
                            <a:ext cx="2027476" cy="887483"/>
                          </a:xfrm>
                          <a:prstGeom prst="rect">
                            <a:avLst/>
                          </a:prstGeom>
                          <a:noFill/>
                        </wps:spPr>
                        <wps:txbx>
                          <w:txbxContent>
                            <w:p w14:paraId="125A2C04" w14:textId="76D72058" w:rsidR="008252E0" w:rsidRPr="006A61B3" w:rsidRDefault="006A61B3" w:rsidP="008252E0">
                              <w:pPr>
                                <w:jc w:val="center"/>
                                <w:rPr>
                                  <w:rFonts w:ascii="Aptos" w:hAnsi="Aptos" w:cstheme="minorBidi"/>
                                  <w:color w:val="163055"/>
                                  <w:kern w:val="24"/>
                                  <w:sz w:val="12"/>
                                  <w:szCs w:val="12"/>
                                  <w:lang w:val="es-MX"/>
                                </w:rPr>
                              </w:pPr>
                              <w:r w:rsidRPr="006A61B3">
                                <w:rPr>
                                  <w:rFonts w:ascii="Aptos" w:hAnsi="Aptos" w:cstheme="minorBidi"/>
                                  <w:color w:val="163055"/>
                                  <w:kern w:val="24"/>
                                  <w:sz w:val="12"/>
                                  <w:szCs w:val="12"/>
                                  <w:lang w:val="es-MX"/>
                                </w:rPr>
                                <w:t xml:space="preserve">OVA, </w:t>
                              </w:r>
                              <w:r w:rsidR="00066324">
                                <w:rPr>
                                  <w:rFonts w:ascii="Aptos" w:hAnsi="Aptos" w:cstheme="minorBidi"/>
                                  <w:color w:val="163055"/>
                                  <w:kern w:val="24"/>
                                  <w:sz w:val="12"/>
                                  <w:szCs w:val="12"/>
                                  <w:lang w:val="es-MX"/>
                                </w:rPr>
                                <w:t>c</w:t>
                              </w:r>
                              <w:r w:rsidRPr="006A61B3">
                                <w:rPr>
                                  <w:rFonts w:ascii="Aptos" w:hAnsi="Aptos" w:cstheme="minorBidi"/>
                                  <w:color w:val="163055"/>
                                  <w:kern w:val="24"/>
                                  <w:sz w:val="12"/>
                                  <w:szCs w:val="12"/>
                                  <w:lang w:val="es-MX"/>
                                </w:rPr>
                                <w:t>ontenidos, actividades, evaluación</w:t>
                              </w:r>
                              <w:r w:rsidR="00066324">
                                <w:rPr>
                                  <w:rFonts w:ascii="Aptos" w:hAnsi="Aptos" w:cstheme="minorBidi"/>
                                  <w:color w:val="163055"/>
                                  <w:kern w:val="24"/>
                                  <w:sz w:val="12"/>
                                  <w:szCs w:val="12"/>
                                  <w:lang w:val="es-MX"/>
                                </w:rPr>
                                <w:t>.</w:t>
                              </w:r>
                            </w:p>
                          </w:txbxContent>
                        </wps:txbx>
                        <wps:bodyPr wrap="square" anchor="ctr">
                          <a:noAutofit/>
                        </wps:bodyPr>
                      </wps:wsp>
                      <wps:wsp>
                        <wps:cNvPr id="138875755" name="Gear 6 19"/>
                        <wps:cNvSpPr/>
                        <wps:spPr>
                          <a:xfrm>
                            <a:off x="7863840" y="1005874"/>
                            <a:ext cx="2971800" cy="2971800"/>
                          </a:xfrm>
                          <a:prstGeom prst="gear6">
                            <a:avLst/>
                          </a:prstGeom>
                          <a:solidFill>
                            <a:srgbClr val="2369BE"/>
                          </a:solidFill>
                          <a:ln w="15240">
                            <a:solidFill>
                              <a:srgbClr val="2369BE"/>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56" name="Oval 20"/>
                        <wps:cNvSpPr/>
                        <wps:spPr>
                          <a:xfrm>
                            <a:off x="8302752" y="1444786"/>
                            <a:ext cx="2093976" cy="2093976"/>
                          </a:xfrm>
                          <a:prstGeom prst="ellipse">
                            <a:avLst/>
                          </a:prstGeom>
                          <a:solidFill>
                            <a:srgbClr val="FFFFFF"/>
                          </a:solidFill>
                          <a:ln w="15240">
                            <a:solidFill>
                              <a:srgbClr val="2369BE"/>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57" name="Oval 21"/>
                        <wps:cNvSpPr/>
                        <wps:spPr>
                          <a:xfrm>
                            <a:off x="8979408" y="1664242"/>
                            <a:ext cx="749808" cy="475488"/>
                          </a:xfrm>
                          <a:prstGeom prst="ellipse">
                            <a:avLst/>
                          </a:prstGeom>
                          <a:solidFill>
                            <a:srgbClr val="2369BE"/>
                          </a:solidFill>
                          <a:ln w="15240">
                            <a:solidFill>
                              <a:srgbClr val="2369BE"/>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58" name="TextBox 22"/>
                        <wps:cNvSpPr txBox="1"/>
                        <wps:spPr>
                          <a:xfrm>
                            <a:off x="8979407" y="1651054"/>
                            <a:ext cx="749590" cy="476290"/>
                          </a:xfrm>
                          <a:prstGeom prst="rect">
                            <a:avLst/>
                          </a:prstGeom>
                          <a:noFill/>
                        </wps:spPr>
                        <wps:txbx>
                          <w:txbxContent>
                            <w:p w14:paraId="37DAA108" w14:textId="77777777" w:rsidR="008252E0" w:rsidRDefault="008252E0" w:rsidP="008252E0">
                              <w:pPr>
                                <w:jc w:val="center"/>
                                <w:rPr>
                                  <w:rFonts w:ascii="Aptos" w:hAnsi="Aptos" w:cstheme="minorBidi"/>
                                  <w:b/>
                                  <w:bCs/>
                                  <w:color w:val="FFFFFF"/>
                                  <w:kern w:val="24"/>
                                  <w:sz w:val="21"/>
                                  <w:szCs w:val="21"/>
                                </w:rPr>
                              </w:pPr>
                              <w:r>
                                <w:rPr>
                                  <w:rFonts w:ascii="Aptos" w:hAnsi="Aptos" w:cstheme="minorBidi"/>
                                  <w:b/>
                                  <w:bCs/>
                                  <w:color w:val="FFFFFF"/>
                                  <w:kern w:val="24"/>
                                  <w:sz w:val="21"/>
                                  <w:szCs w:val="21"/>
                                </w:rPr>
                                <w:t>3</w:t>
                              </w:r>
                            </w:p>
                          </w:txbxContent>
                        </wps:txbx>
                        <wps:bodyPr wrap="square" anchor="ctr">
                          <a:noAutofit/>
                        </wps:bodyPr>
                      </wps:wsp>
                      <wps:wsp>
                        <wps:cNvPr id="138875759" name="TextBox 23"/>
                        <wps:cNvSpPr txBox="1"/>
                        <wps:spPr>
                          <a:xfrm>
                            <a:off x="8522208" y="2212837"/>
                            <a:ext cx="1654810" cy="461101"/>
                          </a:xfrm>
                          <a:prstGeom prst="rect">
                            <a:avLst/>
                          </a:prstGeom>
                          <a:noFill/>
                        </wps:spPr>
                        <wps:txbx>
                          <w:txbxContent>
                            <w:p w14:paraId="642D1D1D" w14:textId="27C703F2" w:rsidR="008252E0" w:rsidRDefault="008252E0" w:rsidP="008252E0">
                              <w:pPr>
                                <w:jc w:val="center"/>
                                <w:rPr>
                                  <w:rFonts w:ascii="Aptos" w:hAnsi="Aptos" w:cstheme="minorBidi"/>
                                  <w:b/>
                                  <w:bCs/>
                                  <w:color w:val="2369BE"/>
                                  <w:kern w:val="24"/>
                                  <w:sz w:val="20"/>
                                  <w:szCs w:val="20"/>
                                </w:rPr>
                              </w:pPr>
                              <w:r>
                                <w:rPr>
                                  <w:rFonts w:ascii="Aptos" w:hAnsi="Aptos" w:cstheme="minorBidi"/>
                                  <w:b/>
                                  <w:bCs/>
                                  <w:color w:val="2369BE"/>
                                  <w:kern w:val="24"/>
                                  <w:sz w:val="20"/>
                                  <w:szCs w:val="20"/>
                                </w:rPr>
                                <w:t>T</w:t>
                              </w:r>
                              <w:r w:rsidR="00066324">
                                <w:rPr>
                                  <w:rFonts w:ascii="Aptos" w:hAnsi="Aptos" w:cstheme="minorBidi"/>
                                  <w:b/>
                                  <w:bCs/>
                                  <w:color w:val="2369BE"/>
                                  <w:kern w:val="24"/>
                                  <w:sz w:val="20"/>
                                  <w:szCs w:val="20"/>
                                </w:rPr>
                                <w:t>ecnología</w:t>
                              </w:r>
                            </w:p>
                          </w:txbxContent>
                        </wps:txbx>
                        <wps:bodyPr wrap="square" anchor="ctr">
                          <a:noAutofit/>
                        </wps:bodyPr>
                      </wps:wsp>
                      <wps:wsp>
                        <wps:cNvPr id="138875760" name="TextBox 24"/>
                        <wps:cNvSpPr txBox="1"/>
                        <wps:spPr>
                          <a:xfrm>
                            <a:off x="8530762" y="2598438"/>
                            <a:ext cx="1654809" cy="521858"/>
                          </a:xfrm>
                          <a:prstGeom prst="rect">
                            <a:avLst/>
                          </a:prstGeom>
                          <a:noFill/>
                        </wps:spPr>
                        <wps:txbx>
                          <w:txbxContent>
                            <w:p w14:paraId="19138719" w14:textId="55EED45F" w:rsidR="008252E0" w:rsidRDefault="008252E0" w:rsidP="008252E0">
                              <w:pPr>
                                <w:jc w:val="center"/>
                                <w:rPr>
                                  <w:rFonts w:ascii="Aptos" w:hAnsi="Aptos" w:cstheme="minorBidi"/>
                                  <w:color w:val="163055"/>
                                  <w:kern w:val="24"/>
                                  <w:sz w:val="12"/>
                                  <w:szCs w:val="12"/>
                                </w:rPr>
                              </w:pPr>
                              <w:r>
                                <w:rPr>
                                  <w:rFonts w:ascii="Aptos" w:hAnsi="Aptos" w:cstheme="minorBidi"/>
                                  <w:color w:val="163055"/>
                                  <w:kern w:val="24"/>
                                  <w:sz w:val="12"/>
                                  <w:szCs w:val="12"/>
                                </w:rPr>
                                <w:t>Herramientas</w:t>
                              </w:r>
                              <w:r w:rsidR="006A61B3">
                                <w:rPr>
                                  <w:rFonts w:ascii="Aptos" w:hAnsi="Aptos" w:cstheme="minorBidi"/>
                                  <w:color w:val="163055"/>
                                  <w:kern w:val="24"/>
                                  <w:sz w:val="12"/>
                                  <w:szCs w:val="12"/>
                                </w:rPr>
                                <w:t>, prototipo</w:t>
                              </w:r>
                              <w:r w:rsidR="00066324">
                                <w:rPr>
                                  <w:rFonts w:ascii="Aptos" w:hAnsi="Aptos" w:cstheme="minorBidi"/>
                                  <w:color w:val="163055"/>
                                  <w:kern w:val="24"/>
                                  <w:sz w:val="12"/>
                                  <w:szCs w:val="12"/>
                                </w:rPr>
                                <w:t>.</w:t>
                              </w:r>
                            </w:p>
                          </w:txbxContent>
                        </wps:txbx>
                        <wps:bodyPr wrap="square" anchor="ctr">
                          <a:noAutofit/>
                        </wps:bodyPr>
                      </wps:wsp>
                      <wps:wsp>
                        <wps:cNvPr id="138875761" name="Chevron 25"/>
                        <wps:cNvSpPr/>
                        <wps:spPr>
                          <a:xfrm>
                            <a:off x="4114800" y="2194594"/>
                            <a:ext cx="384048" cy="457200"/>
                          </a:xfrm>
                          <a:prstGeom prst="chevron">
                            <a:avLst/>
                          </a:prstGeom>
                          <a:solidFill>
                            <a:srgbClr val="69707A"/>
                          </a:solidFill>
                          <a:ln w="1524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62" name="Chevron 26"/>
                        <wps:cNvSpPr/>
                        <wps:spPr>
                          <a:xfrm>
                            <a:off x="7498080" y="2194594"/>
                            <a:ext cx="384048" cy="457200"/>
                          </a:xfrm>
                          <a:prstGeom prst="chevron">
                            <a:avLst/>
                          </a:prstGeom>
                          <a:solidFill>
                            <a:srgbClr val="69707A"/>
                          </a:solidFill>
                          <a:ln w="1524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63" name="Rounded Rectangle 27"/>
                        <wps:cNvSpPr/>
                        <wps:spPr>
                          <a:xfrm>
                            <a:off x="0" y="1965994"/>
                            <a:ext cx="1143000" cy="658368"/>
                          </a:xfrm>
                          <a:prstGeom prst="roundRect">
                            <a:avLst/>
                          </a:prstGeom>
                          <a:solidFill>
                            <a:srgbClr val="FFFFFF"/>
                          </a:solidFill>
                          <a:ln w="15240">
                            <a:solidFill>
                              <a:srgbClr val="EB7A0C"/>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64" name="TextBox 28"/>
                        <wps:cNvSpPr txBox="1"/>
                        <wps:spPr>
                          <a:xfrm>
                            <a:off x="-66165" y="1930069"/>
                            <a:ext cx="1236500" cy="765970"/>
                          </a:xfrm>
                          <a:prstGeom prst="rect">
                            <a:avLst/>
                          </a:prstGeom>
                          <a:noFill/>
                        </wps:spPr>
                        <wps:txbx>
                          <w:txbxContent>
                            <w:p w14:paraId="3712D116" w14:textId="77777777" w:rsidR="008252E0" w:rsidRDefault="008252E0" w:rsidP="008252E0">
                              <w:pPr>
                                <w:jc w:val="center"/>
                                <w:rPr>
                                  <w:rFonts w:ascii="Aptos" w:hAnsi="Aptos" w:cstheme="minorBidi"/>
                                  <w:color w:val="163055"/>
                                  <w:kern w:val="24"/>
                                  <w:sz w:val="10"/>
                                  <w:szCs w:val="10"/>
                                </w:rPr>
                              </w:pPr>
                              <w:r>
                                <w:rPr>
                                  <w:rFonts w:ascii="Aptos" w:hAnsi="Aptos" w:cstheme="minorBidi"/>
                                  <w:color w:val="163055"/>
                                  <w:kern w:val="24"/>
                                  <w:sz w:val="10"/>
                                  <w:szCs w:val="10"/>
                                </w:rPr>
                                <w:t>Retroalimentación</w:t>
                              </w:r>
                              <w:r>
                                <w:rPr>
                                  <w:rFonts w:ascii="Aptos" w:hAnsi="Aptos" w:cstheme="minorBidi"/>
                                  <w:color w:val="163055"/>
                                  <w:kern w:val="24"/>
                                  <w:sz w:val="10"/>
                                  <w:szCs w:val="10"/>
                                </w:rPr>
                                <w:br/>
                                <w:t>y mejora continua</w:t>
                              </w:r>
                            </w:p>
                          </w:txbxContent>
                        </wps:txbx>
                        <wps:bodyPr wrap="square" anchor="ctr">
                          <a:noAutofit/>
                        </wps:bodyPr>
                      </wps:wsp>
                      <wps:wsp>
                        <wps:cNvPr id="138875765" name="Rounded Rectangle 29"/>
                        <wps:cNvSpPr/>
                        <wps:spPr>
                          <a:xfrm>
                            <a:off x="10770787" y="1965971"/>
                            <a:ext cx="1142999" cy="1154289"/>
                          </a:xfrm>
                          <a:prstGeom prst="roundRect">
                            <a:avLst/>
                          </a:prstGeom>
                          <a:solidFill>
                            <a:srgbClr val="FFFFFF"/>
                          </a:solidFill>
                          <a:ln w="15240">
                            <a:solidFill>
                              <a:srgbClr val="2369BE"/>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66" name="TextBox 30"/>
                        <wps:cNvSpPr txBox="1"/>
                        <wps:spPr>
                          <a:xfrm>
                            <a:off x="10862991" y="2071080"/>
                            <a:ext cx="960380" cy="774900"/>
                          </a:xfrm>
                          <a:prstGeom prst="rect">
                            <a:avLst/>
                          </a:prstGeom>
                          <a:noFill/>
                        </wps:spPr>
                        <wps:txbx>
                          <w:txbxContent>
                            <w:p w14:paraId="635F6C4B" w14:textId="77777777" w:rsidR="008252E0" w:rsidRPr="00066324" w:rsidRDefault="008252E0" w:rsidP="008252E0">
                              <w:pPr>
                                <w:jc w:val="center"/>
                                <w:rPr>
                                  <w:rFonts w:ascii="Aptos" w:hAnsi="Aptos" w:cstheme="minorBidi"/>
                                  <w:color w:val="163055"/>
                                  <w:kern w:val="24"/>
                                  <w:sz w:val="10"/>
                                  <w:szCs w:val="10"/>
                                </w:rPr>
                              </w:pPr>
                              <w:r w:rsidRPr="00066324">
                                <w:rPr>
                                  <w:rFonts w:ascii="Aptos" w:hAnsi="Aptos" w:cstheme="minorBidi"/>
                                  <w:color w:val="163055"/>
                                  <w:kern w:val="24"/>
                                  <w:sz w:val="10"/>
                                  <w:szCs w:val="10"/>
                                </w:rPr>
                                <w:t>Evaluación</w:t>
                              </w:r>
                              <w:r w:rsidRPr="00066324">
                                <w:rPr>
                                  <w:rFonts w:ascii="Aptos" w:hAnsi="Aptos" w:cstheme="minorBidi"/>
                                  <w:color w:val="163055"/>
                                  <w:kern w:val="24"/>
                                  <w:sz w:val="10"/>
                                  <w:szCs w:val="10"/>
                                </w:rPr>
                                <w:br/>
                                <w:t>y actualización</w:t>
                              </w:r>
                            </w:p>
                          </w:txbxContent>
                        </wps:txbx>
                        <wps:bodyPr wrap="square" anchor="ctr">
                          <a:noAutofit/>
                        </wps:bodyPr>
                      </wps:wsp>
                      <wps:wsp>
                        <wps:cNvPr id="138875767" name="Rounded Rectangle 31"/>
                        <wps:cNvSpPr/>
                        <wps:spPr>
                          <a:xfrm>
                            <a:off x="1005840" y="3931954"/>
                            <a:ext cx="2331720" cy="822960"/>
                          </a:xfrm>
                          <a:prstGeom prst="roundRect">
                            <a:avLst/>
                          </a:prstGeom>
                          <a:solidFill>
                            <a:srgbClr val="FFFFFF"/>
                          </a:solidFill>
                          <a:ln w="15240">
                            <a:solidFill>
                              <a:srgbClr val="EB7A0C"/>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68" name="TextBox 32"/>
                        <wps:cNvSpPr txBox="1"/>
                        <wps:spPr>
                          <a:xfrm>
                            <a:off x="1115568" y="3978755"/>
                            <a:ext cx="2111853" cy="521857"/>
                          </a:xfrm>
                          <a:prstGeom prst="rect">
                            <a:avLst/>
                          </a:prstGeom>
                          <a:noFill/>
                        </wps:spPr>
                        <wps:txbx>
                          <w:txbxContent>
                            <w:p w14:paraId="1834C75E" w14:textId="6A60DD67" w:rsidR="008252E0" w:rsidRDefault="008252E0" w:rsidP="008252E0">
                              <w:pPr>
                                <w:jc w:val="center"/>
                                <w:rPr>
                                  <w:rFonts w:ascii="Aptos" w:hAnsi="Aptos" w:cstheme="minorBidi"/>
                                  <w:b/>
                                  <w:bCs/>
                                  <w:color w:val="EB7A0C"/>
                                  <w:kern w:val="24"/>
                                  <w:sz w:val="12"/>
                                  <w:szCs w:val="12"/>
                                </w:rPr>
                              </w:pPr>
                              <w:r>
                                <w:rPr>
                                  <w:rFonts w:ascii="Aptos" w:hAnsi="Aptos" w:cstheme="minorBidi"/>
                                  <w:b/>
                                  <w:bCs/>
                                  <w:color w:val="EB7A0C"/>
                                  <w:kern w:val="24"/>
                                  <w:sz w:val="12"/>
                                  <w:szCs w:val="12"/>
                                </w:rPr>
                                <w:t>U</w:t>
                              </w:r>
                              <w:r w:rsidR="00A529D6">
                                <w:rPr>
                                  <w:rFonts w:ascii="Aptos" w:hAnsi="Aptos" w:cstheme="minorBidi"/>
                                  <w:b/>
                                  <w:bCs/>
                                  <w:color w:val="EB7A0C"/>
                                  <w:kern w:val="24"/>
                                  <w:sz w:val="12"/>
                                  <w:szCs w:val="12"/>
                                </w:rPr>
                                <w:t>so ético y responsable</w:t>
                              </w:r>
                            </w:p>
                          </w:txbxContent>
                        </wps:txbx>
                        <wps:bodyPr wrap="square" anchor="ctr">
                          <a:noAutofit/>
                        </wps:bodyPr>
                      </wps:wsp>
                      <wps:wsp>
                        <wps:cNvPr id="138875769" name="TextBox 33"/>
                        <wps:cNvSpPr txBox="1"/>
                        <wps:spPr>
                          <a:xfrm>
                            <a:off x="1170432" y="4385675"/>
                            <a:ext cx="2002517" cy="277745"/>
                          </a:xfrm>
                          <a:prstGeom prst="rect">
                            <a:avLst/>
                          </a:prstGeom>
                          <a:noFill/>
                        </wps:spPr>
                        <wps:txbx>
                          <w:txbxContent>
                            <w:p w14:paraId="5F788B24" w14:textId="77777777" w:rsidR="008252E0" w:rsidRPr="00066324" w:rsidRDefault="008252E0" w:rsidP="008252E0">
                              <w:pPr>
                                <w:jc w:val="center"/>
                                <w:rPr>
                                  <w:rFonts w:ascii="Aptos" w:hAnsi="Aptos" w:cstheme="minorBidi"/>
                                  <w:color w:val="163055"/>
                                  <w:kern w:val="24"/>
                                  <w:sz w:val="10"/>
                                  <w:szCs w:val="10"/>
                                </w:rPr>
                              </w:pPr>
                              <w:r w:rsidRPr="00066324">
                                <w:rPr>
                                  <w:rFonts w:ascii="Aptos" w:hAnsi="Aptos" w:cstheme="minorBidi"/>
                                  <w:color w:val="163055"/>
                                  <w:kern w:val="24"/>
                                  <w:sz w:val="10"/>
                                  <w:szCs w:val="10"/>
                                </w:rPr>
                                <w:t>Respeta la propiedad intelectual.</w:t>
                              </w:r>
                            </w:p>
                          </w:txbxContent>
                        </wps:txbx>
                        <wps:bodyPr wrap="square" anchor="ctr">
                          <a:noAutofit/>
                        </wps:bodyPr>
                      </wps:wsp>
                      <wps:wsp>
                        <wps:cNvPr id="138875770" name="Rounded Rectangle 34"/>
                        <wps:cNvSpPr/>
                        <wps:spPr>
                          <a:xfrm>
                            <a:off x="4355098" y="3931953"/>
                            <a:ext cx="3016643" cy="822961"/>
                          </a:xfrm>
                          <a:prstGeom prst="roundRect">
                            <a:avLst/>
                          </a:prstGeom>
                          <a:solidFill>
                            <a:srgbClr val="FFFFFF"/>
                          </a:solidFill>
                          <a:ln w="15240">
                            <a:solidFill>
                              <a:srgbClr val="5BA32D"/>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71" name="TextBox 35"/>
                        <wps:cNvSpPr txBox="1"/>
                        <wps:spPr>
                          <a:xfrm>
                            <a:off x="4773168" y="3978755"/>
                            <a:ext cx="2111853" cy="521857"/>
                          </a:xfrm>
                          <a:prstGeom prst="rect">
                            <a:avLst/>
                          </a:prstGeom>
                          <a:noFill/>
                        </wps:spPr>
                        <wps:txbx>
                          <w:txbxContent>
                            <w:p w14:paraId="4FFAEA06" w14:textId="3B8AC8A3" w:rsidR="008252E0" w:rsidRDefault="008252E0" w:rsidP="008252E0">
                              <w:pPr>
                                <w:jc w:val="center"/>
                                <w:rPr>
                                  <w:rFonts w:ascii="Aptos" w:hAnsi="Aptos" w:cstheme="minorBidi"/>
                                  <w:b/>
                                  <w:bCs/>
                                  <w:color w:val="5BA32D"/>
                                  <w:kern w:val="24"/>
                                  <w:sz w:val="12"/>
                                  <w:szCs w:val="12"/>
                                </w:rPr>
                              </w:pPr>
                              <w:r>
                                <w:rPr>
                                  <w:rFonts w:ascii="Aptos" w:hAnsi="Aptos" w:cstheme="minorBidi"/>
                                  <w:b/>
                                  <w:bCs/>
                                  <w:color w:val="5BA32D"/>
                                  <w:kern w:val="24"/>
                                  <w:sz w:val="12"/>
                                  <w:szCs w:val="12"/>
                                </w:rPr>
                                <w:t>D</w:t>
                              </w:r>
                              <w:r w:rsidR="00A529D6">
                                <w:rPr>
                                  <w:rFonts w:ascii="Aptos" w:hAnsi="Aptos" w:cstheme="minorBidi"/>
                                  <w:b/>
                                  <w:bCs/>
                                  <w:color w:val="5BA32D"/>
                                  <w:kern w:val="24"/>
                                  <w:sz w:val="12"/>
                                  <w:szCs w:val="12"/>
                                </w:rPr>
                                <w:t>iseño pedagógico sólido</w:t>
                              </w:r>
                            </w:p>
                          </w:txbxContent>
                        </wps:txbx>
                        <wps:bodyPr wrap="square" anchor="ctr">
                          <a:noAutofit/>
                        </wps:bodyPr>
                      </wps:wsp>
                      <wps:wsp>
                        <wps:cNvPr id="138875772" name="TextBox 36"/>
                        <wps:cNvSpPr txBox="1"/>
                        <wps:spPr>
                          <a:xfrm>
                            <a:off x="4498848" y="4382418"/>
                            <a:ext cx="2788284" cy="277734"/>
                          </a:xfrm>
                          <a:prstGeom prst="rect">
                            <a:avLst/>
                          </a:prstGeom>
                          <a:noFill/>
                        </wps:spPr>
                        <wps:txbx>
                          <w:txbxContent>
                            <w:p w14:paraId="1C32F5C4" w14:textId="77777777" w:rsidR="008252E0" w:rsidRPr="00066324" w:rsidRDefault="008252E0" w:rsidP="008252E0">
                              <w:pPr>
                                <w:jc w:val="center"/>
                                <w:rPr>
                                  <w:rFonts w:ascii="Aptos" w:hAnsi="Aptos" w:cstheme="minorBidi"/>
                                  <w:color w:val="163055"/>
                                  <w:kern w:val="24"/>
                                  <w:sz w:val="10"/>
                                  <w:szCs w:val="10"/>
                                </w:rPr>
                              </w:pPr>
                              <w:r w:rsidRPr="00066324">
                                <w:rPr>
                                  <w:rFonts w:ascii="Aptos" w:hAnsi="Aptos" w:cstheme="minorBidi"/>
                                  <w:color w:val="163055"/>
                                  <w:kern w:val="24"/>
                                  <w:sz w:val="10"/>
                                  <w:szCs w:val="10"/>
                                </w:rPr>
                                <w:t>Estructura didáctica alineada con objetivos.</w:t>
                              </w:r>
                            </w:p>
                          </w:txbxContent>
                        </wps:txbx>
                        <wps:bodyPr wrap="square" anchor="ctr">
                          <a:noAutofit/>
                        </wps:bodyPr>
                      </wps:wsp>
                      <wps:wsp>
                        <wps:cNvPr id="138875773" name="Rounded Rectangle 37"/>
                        <wps:cNvSpPr/>
                        <wps:spPr>
                          <a:xfrm>
                            <a:off x="8320384" y="3931908"/>
                            <a:ext cx="3000384" cy="822961"/>
                          </a:xfrm>
                          <a:prstGeom prst="roundRect">
                            <a:avLst/>
                          </a:prstGeom>
                          <a:solidFill>
                            <a:srgbClr val="FFFFFF"/>
                          </a:solidFill>
                          <a:ln w="15240">
                            <a:solidFill>
                              <a:srgbClr val="2369BE"/>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74" name="TextBox 38"/>
                        <wps:cNvSpPr txBox="1"/>
                        <wps:spPr>
                          <a:xfrm>
                            <a:off x="8399418" y="3977672"/>
                            <a:ext cx="2921344" cy="521858"/>
                          </a:xfrm>
                          <a:prstGeom prst="rect">
                            <a:avLst/>
                          </a:prstGeom>
                          <a:noFill/>
                        </wps:spPr>
                        <wps:txbx>
                          <w:txbxContent>
                            <w:p w14:paraId="45A88FC3" w14:textId="7B2C93FE" w:rsidR="008252E0" w:rsidRDefault="008252E0" w:rsidP="008252E0">
                              <w:pPr>
                                <w:jc w:val="center"/>
                                <w:rPr>
                                  <w:rFonts w:ascii="Aptos" w:hAnsi="Aptos" w:cstheme="minorBidi"/>
                                  <w:b/>
                                  <w:bCs/>
                                  <w:color w:val="2369BE"/>
                                  <w:kern w:val="24"/>
                                  <w:sz w:val="12"/>
                                  <w:szCs w:val="12"/>
                                </w:rPr>
                              </w:pPr>
                              <w:r>
                                <w:rPr>
                                  <w:rFonts w:ascii="Aptos" w:hAnsi="Aptos" w:cstheme="minorBidi"/>
                                  <w:b/>
                                  <w:bCs/>
                                  <w:color w:val="2369BE"/>
                                  <w:kern w:val="24"/>
                                  <w:sz w:val="12"/>
                                  <w:szCs w:val="12"/>
                                </w:rPr>
                                <w:t>I</w:t>
                              </w:r>
                              <w:r w:rsidR="00A529D6">
                                <w:rPr>
                                  <w:rFonts w:ascii="Aptos" w:hAnsi="Aptos" w:cstheme="minorBidi"/>
                                  <w:b/>
                                  <w:bCs/>
                                  <w:color w:val="2369BE"/>
                                  <w:kern w:val="24"/>
                                  <w:sz w:val="12"/>
                                  <w:szCs w:val="12"/>
                                </w:rPr>
                                <w:t>nnovación y funcionalidad</w:t>
                              </w:r>
                            </w:p>
                          </w:txbxContent>
                        </wps:txbx>
                        <wps:bodyPr wrap="square" anchor="ctr">
                          <a:noAutofit/>
                        </wps:bodyPr>
                      </wps:wsp>
                      <wps:wsp>
                        <wps:cNvPr id="138875775" name="TextBox 39"/>
                        <wps:cNvSpPr txBox="1"/>
                        <wps:spPr>
                          <a:xfrm>
                            <a:off x="8522192" y="4382416"/>
                            <a:ext cx="2648343" cy="277740"/>
                          </a:xfrm>
                          <a:prstGeom prst="rect">
                            <a:avLst/>
                          </a:prstGeom>
                          <a:noFill/>
                        </wps:spPr>
                        <wps:txbx>
                          <w:txbxContent>
                            <w:p w14:paraId="0D3D27EB" w14:textId="77777777" w:rsidR="008252E0" w:rsidRPr="00066324" w:rsidRDefault="008252E0" w:rsidP="008252E0">
                              <w:pPr>
                                <w:jc w:val="center"/>
                                <w:rPr>
                                  <w:rFonts w:ascii="Aptos" w:hAnsi="Aptos" w:cstheme="minorBidi"/>
                                  <w:color w:val="163055"/>
                                  <w:kern w:val="24"/>
                                  <w:sz w:val="10"/>
                                  <w:szCs w:val="10"/>
                                </w:rPr>
                              </w:pPr>
                              <w:r w:rsidRPr="00066324">
                                <w:rPr>
                                  <w:rFonts w:ascii="Aptos" w:hAnsi="Aptos" w:cstheme="minorBidi"/>
                                  <w:color w:val="163055"/>
                                  <w:kern w:val="24"/>
                                  <w:sz w:val="10"/>
                                  <w:szCs w:val="10"/>
                                </w:rPr>
                                <w:t>Uso de tecnología para crear y mejorar.</w:t>
                              </w:r>
                            </w:p>
                          </w:txbxContent>
                        </wps:txbx>
                        <wps:bodyPr wrap="square" anchor="ctr">
                          <a:noAutofit/>
                        </wps:bodyPr>
                      </wps:wsp>
                      <wps:wsp>
                        <wps:cNvPr id="138875776" name="Rounded Rectangle 40"/>
                        <wps:cNvSpPr/>
                        <wps:spPr>
                          <a:xfrm>
                            <a:off x="3566160" y="4937794"/>
                            <a:ext cx="4800600" cy="530352"/>
                          </a:xfrm>
                          <a:prstGeom prst="roundRect">
                            <a:avLst/>
                          </a:prstGeom>
                          <a:solidFill>
                            <a:srgbClr val="FFFFFF"/>
                          </a:solidFill>
                          <a:ln w="15240">
                            <a:solidFill>
                              <a:srgbClr val="693EB4"/>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77" name="TextBox 41"/>
                        <wps:cNvSpPr txBox="1"/>
                        <wps:spPr>
                          <a:xfrm>
                            <a:off x="3721608" y="4948014"/>
                            <a:ext cx="1417424" cy="521857"/>
                          </a:xfrm>
                          <a:prstGeom prst="rect">
                            <a:avLst/>
                          </a:prstGeom>
                          <a:noFill/>
                        </wps:spPr>
                        <wps:txbx>
                          <w:txbxContent>
                            <w:p w14:paraId="3E5EDDA4" w14:textId="273E23E1" w:rsidR="008252E0" w:rsidRPr="00A529D6" w:rsidRDefault="00A529D6" w:rsidP="008252E0">
                              <w:pPr>
                                <w:jc w:val="center"/>
                                <w:rPr>
                                  <w:rFonts w:ascii="Aptos" w:hAnsi="Aptos" w:cstheme="minorBidi"/>
                                  <w:b/>
                                  <w:bCs/>
                                  <w:color w:val="693EB4"/>
                                  <w:kern w:val="24"/>
                                  <w:sz w:val="12"/>
                                  <w:szCs w:val="12"/>
                                  <w:lang w:val="en-US"/>
                                </w:rPr>
                              </w:pPr>
                              <w:r>
                                <w:rPr>
                                  <w:rFonts w:ascii="Aptos" w:hAnsi="Aptos" w:cstheme="minorBidi"/>
                                  <w:b/>
                                  <w:bCs/>
                                  <w:color w:val="693EB4"/>
                                  <w:kern w:val="24"/>
                                  <w:sz w:val="12"/>
                                  <w:szCs w:val="12"/>
                                  <w:lang w:val="en-US"/>
                                </w:rPr>
                                <w:t>Resultado integrado</w:t>
                              </w:r>
                            </w:p>
                          </w:txbxContent>
                        </wps:txbx>
                        <wps:bodyPr wrap="square" anchor="ctr">
                          <a:noAutofit/>
                        </wps:bodyPr>
                      </wps:wsp>
                      <wps:wsp>
                        <wps:cNvPr id="138875778" name="TextBox 42"/>
                        <wps:cNvSpPr txBox="1"/>
                        <wps:spPr>
                          <a:xfrm>
                            <a:off x="5184648" y="5039448"/>
                            <a:ext cx="2971763" cy="308124"/>
                          </a:xfrm>
                          <a:prstGeom prst="rect">
                            <a:avLst/>
                          </a:prstGeom>
                          <a:noFill/>
                        </wps:spPr>
                        <wps:txbx>
                          <w:txbxContent>
                            <w:p w14:paraId="67B39922" w14:textId="7C2D981B" w:rsidR="008252E0" w:rsidRDefault="008252E0" w:rsidP="008252E0">
                              <w:pPr>
                                <w:jc w:val="center"/>
                                <w:rPr>
                                  <w:rFonts w:ascii="Aptos" w:hAnsi="Aptos" w:cstheme="minorBidi"/>
                                  <w:color w:val="163055"/>
                                  <w:kern w:val="24"/>
                                  <w:sz w:val="10"/>
                                  <w:szCs w:val="10"/>
                                </w:rPr>
                              </w:pPr>
                              <w:r>
                                <w:rPr>
                                  <w:rFonts w:ascii="Aptos" w:hAnsi="Aptos" w:cstheme="minorBidi"/>
                                  <w:color w:val="163055"/>
                                  <w:kern w:val="24"/>
                                  <w:sz w:val="10"/>
                                  <w:szCs w:val="10"/>
                                </w:rPr>
                                <w:t>RED efectiva:  calidad pedagógica, legal y tecnológica.</w:t>
                              </w:r>
                            </w:p>
                          </w:txbxContent>
                        </wps:txbx>
                        <wps:bodyPr wrap="square" anchor="ctr">
                          <a:noAutofit/>
                        </wps:bodyPr>
                      </wps:wsp>
                      <wps:wsp>
                        <wps:cNvPr id="138875779" name="Connector 43"/>
                        <wps:cNvCnPr/>
                        <wps:spPr>
                          <a:xfrm>
                            <a:off x="2148840" y="4754914"/>
                            <a:ext cx="1554480" cy="182880"/>
                          </a:xfrm>
                          <a:prstGeom prst="line">
                            <a:avLst/>
                          </a:prstGeom>
                          <a:ln w="19050">
                            <a:solidFill>
                              <a:srgbClr val="69707A"/>
                            </a:solidFill>
                          </a:ln>
                        </wps:spPr>
                        <wps:style>
                          <a:lnRef idx="2">
                            <a:schemeClr val="accent1"/>
                          </a:lnRef>
                          <a:fillRef idx="0">
                            <a:schemeClr val="accent1"/>
                          </a:fillRef>
                          <a:effectRef idx="1">
                            <a:schemeClr val="accent1"/>
                          </a:effectRef>
                          <a:fontRef idx="minor">
                            <a:schemeClr val="tx1"/>
                          </a:fontRef>
                        </wps:style>
                        <wps:bodyPr/>
                      </wps:wsp>
                      <wps:wsp>
                        <wps:cNvPr id="138875780" name="Connector 44"/>
                        <wps:cNvCnPr/>
                        <wps:spPr>
                          <a:xfrm>
                            <a:off x="5897880" y="4754914"/>
                            <a:ext cx="0" cy="182880"/>
                          </a:xfrm>
                          <a:prstGeom prst="line">
                            <a:avLst/>
                          </a:prstGeom>
                          <a:ln w="19050">
                            <a:solidFill>
                              <a:srgbClr val="69707A"/>
                            </a:solidFill>
                          </a:ln>
                        </wps:spPr>
                        <wps:style>
                          <a:lnRef idx="2">
                            <a:schemeClr val="accent1"/>
                          </a:lnRef>
                          <a:fillRef idx="0">
                            <a:schemeClr val="accent1"/>
                          </a:fillRef>
                          <a:effectRef idx="1">
                            <a:schemeClr val="accent1"/>
                          </a:effectRef>
                          <a:fontRef idx="minor">
                            <a:schemeClr val="tx1"/>
                          </a:fontRef>
                        </wps:style>
                        <wps:bodyPr/>
                      </wps:wsp>
                      <wps:wsp>
                        <wps:cNvPr id="138875781" name="Connector 45"/>
                        <wps:cNvCnPr/>
                        <wps:spPr>
                          <a:xfrm flipH="1">
                            <a:off x="8229600" y="4754914"/>
                            <a:ext cx="1234440" cy="182880"/>
                          </a:xfrm>
                          <a:prstGeom prst="line">
                            <a:avLst/>
                          </a:prstGeom>
                          <a:ln w="19050">
                            <a:solidFill>
                              <a:srgbClr val="69707A"/>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E23102D" id="Grupo 49" o:spid="_x0000_s1174" style="position:absolute;margin-left:-33.15pt;margin-top:8.85pt;width:560.15pt;height:230.8pt;z-index:251669504;mso-position-horizontal-relative:margin;mso-width-relative:margin;mso-height-relative:margin" coordorigin="-661" coordsize="119799,54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">
                <v:roundrect id="Rounded Rectangle 2" o:spid="_x0000_s1175" style="position:absolute;left:39319;width:40691;height:82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" strokecolor="#2369be" strokeweight="1.2pt">
                  <v:shadow on="t" color="black" opacity="22937f" origin=",.5" offset="0,.63889mm"/>
                </v:roundrect>
                <v:oval id="Oval 3" o:spid="_x0000_s1176" style="position:absolute;left:41422;top:1554;width:4389;height:4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" strokecolor="#2369be" strokeweight="1.2pt">
                  <v:shadow on="t" color="black" opacity="22937f" origin=",.5" offset="0,.63889mm"/>
                </v:oval>
                <v:shape id="TextBox 4" o:spid="_x0000_s1177" type="#_x0000_t202" style="position:absolute;left:41422;top:1514;width:4393;height:47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" filled="f" stroked="f">
                  <v:textbox>
                    <w:txbxContent>
                      <w:p w14:paraId="0DC7DF52" w14:textId="77777777" w:rsidR="008252E0" w:rsidRDefault="008252E0" w:rsidP="008252E0">
                        <w:pPr>
                          <w:jc w:val="center"/>
                          <w:rPr>
                            <w:rFonts w:ascii="Aptos" w:hAnsi="+mn-ea" w:cstheme="minorBidi"/>
                            <w:b/>
                            <w:bCs/>
                            <w:color w:val="2369BE"/>
                            <w:kern w:val="24"/>
                          </w:rPr>
                        </w:pPr>
                        <w:r>
                          <w:rPr>
                            <w:rFonts w:ascii="Aptos" w:hAnsi="+mn-ea" w:cstheme="minorBidi"/>
                            <w:b/>
                            <w:bCs/>
                            <w:color w:val="2369BE"/>
                            <w:kern w:val="24"/>
                          </w:rPr>
                          <w:t>◎</w:t>
                        </w:r>
                      </w:p>
                    </w:txbxContent>
                  </v:textbox>
                </v:shape>
                <v:shape id="TextBox 5" o:spid="_x0000_s1178" type="#_x0000_t202" style="position:absolute;left:46630;width:30173;height:46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" filled="f" stroked="f">
                  <v:textbox>
                    <w:txbxContent>
                      <w:p w14:paraId="6D216D2A" w14:textId="0F673B3B" w:rsidR="008252E0" w:rsidRDefault="008252E0" w:rsidP="008252E0">
                        <w:pPr>
                          <w:jc w:val="center"/>
                          <w:rPr>
                            <w:rFonts w:ascii="Aptos" w:hAnsi="Aptos" w:cstheme="minorBidi"/>
                            <w:b/>
                            <w:bCs/>
                            <w:color w:val="163055"/>
                            <w:kern w:val="24"/>
                            <w:sz w:val="20"/>
                            <w:szCs w:val="20"/>
                          </w:rPr>
                        </w:pPr>
                        <w:r>
                          <w:rPr>
                            <w:rFonts w:ascii="Aptos" w:hAnsi="Aptos" w:cstheme="minorBidi"/>
                            <w:b/>
                            <w:bCs/>
                            <w:color w:val="163055"/>
                            <w:kern w:val="24"/>
                            <w:sz w:val="20"/>
                            <w:szCs w:val="20"/>
                          </w:rPr>
                          <w:t>P</w:t>
                        </w:r>
                        <w:r w:rsidR="00066324">
                          <w:rPr>
                            <w:rFonts w:ascii="Aptos" w:hAnsi="Aptos" w:cstheme="minorBidi"/>
                            <w:b/>
                            <w:bCs/>
                            <w:color w:val="163055"/>
                            <w:kern w:val="24"/>
                            <w:sz w:val="20"/>
                            <w:szCs w:val="20"/>
                          </w:rPr>
                          <w:t>ropósito común</w:t>
                        </w:r>
                      </w:p>
                    </w:txbxContent>
                  </v:textbox>
                </v:shape>
                <v:shape id="TextBox 6" o:spid="_x0000_s1179" type="#_x0000_t202" style="position:absolute;left:44805;top:3028;width:30634;height:52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" filled="f" stroked="f">
                  <v:textbox>
                    <w:txbxContent>
                      <w:p w14:paraId="7A5CBE41" w14:textId="77777777" w:rsidR="008252E0" w:rsidRDefault="008252E0" w:rsidP="008252E0">
                        <w:pPr>
                          <w:jc w:val="center"/>
                          <w:rPr>
                            <w:rFonts w:ascii="Aptos" w:hAnsi="Aptos" w:cstheme="minorBidi"/>
                            <w:color w:val="163055"/>
                            <w:kern w:val="24"/>
                            <w:sz w:val="12"/>
                            <w:szCs w:val="12"/>
                          </w:rPr>
                        </w:pPr>
                        <w:r>
                          <w:rPr>
                            <w:rFonts w:ascii="Aptos" w:hAnsi="Aptos" w:cstheme="minorBidi"/>
                            <w:color w:val="163055"/>
                            <w:kern w:val="24"/>
                            <w:sz w:val="12"/>
                            <w:szCs w:val="12"/>
                          </w:rPr>
                          <w:t>Crear experiencias de aprendizaje de calidad, éticas y accesibles.</w:t>
                        </w:r>
                      </w:p>
                    </w:txbxContent>
                  </v:textbox>
                </v:shape>
                <v:shape id="Gear 6 7" o:spid="_x0000_s1180" style="position:absolute;left:10972;top:10058;width:29718;height:29718;visibility:visible;mso-wrap-style:square;v-text-anchor:middle" coordsize="2971800,297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" path="m2223640,752681l2662081,620543r161330,279432l2489756,1213607v48365,178307,48365,366278,,544585l2823411,2071825r-161330,279432l2223640,2219119v-130236,131039,-293024,225025,-471625,272293l1647230,2937181r-322660,l1219784,2491411c1041183,2444143,878395,2350157,748159,2219118l309719,2351257,148389,2071825,482044,1758193v-48365,-178307,-48365,-366278,,-544585l148389,899975,309719,620543,748160,752681c878396,621642,1041184,527656,1219785,480388l1324570,34619r322660,l1752016,480389v178601,47268,341389,141254,471625,272293l2223640,752681xe" fillcolor="#eb7a0c" strokecolor="#eb7a0c" strokeweight="1.2pt">
                  <v:shadow on="t" color="black" opacity="22937f" origin=",.5" offset="0,.63889mm"/>
                  <v:path arrowok="t" o:connecttype="custom" o:connectlocs="2223640,752681;2662081,620543;2823411,899975;2489756,1213607;2489756,1758192;2823411,2071825;2662081,2351257;2223640,2219119;1752015,2491412;1647230,2937181;1324570,2937181;1219784,2491411;748159,2219118;309719,2351257;148389,2071825;482044,1758193;482044,1213608;148389,899975;309719,620543;748160,752681;1219785,480388;1324570,34619;1647230,34619;1752016,480389;2223641,752682;2223640,752681" o:connectangles="0,0,0,0,0,0,0,0,0,0,0,0,0,0,0,0,0,0,0,0,0,0,0,0,0,0"/>
                </v:shape>
                <v:oval id="Oval 8" o:spid="_x0000_s1181" style="position:absolute;left:15361;top:14447;width:20940;height:20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" strokecolor="#eb7a0c" strokeweight="1.2pt">
                  <v:shadow on="t" color="black" opacity="22937f" origin=",.5" offset="0,.63889mm"/>
                </v:oval>
                <v:oval id="Oval 9" o:spid="_x0000_s1182" style="position:absolute;left:22128;top:16642;width:7498;height:47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" fillcolor="#eb7a0c" strokecolor="#eb7a0c" strokeweight="1.2pt">
                  <v:shadow on="t" color="black" opacity="22937f" origin=",.5" offset="0,.63889mm"/>
                </v:oval>
                <v:shape id="TextBox 10" o:spid="_x0000_s1183" type="#_x0000_t202" style="position:absolute;left:22128;top:16510;width:7496;height:4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" filled="f" stroked="f">
                  <v:textbox>
                    <w:txbxContent>
                      <w:p w14:paraId="1E326A82" w14:textId="77777777" w:rsidR="008252E0" w:rsidRDefault="008252E0" w:rsidP="008252E0">
                        <w:pPr>
                          <w:jc w:val="center"/>
                          <w:rPr>
                            <w:rFonts w:ascii="Aptos" w:hAnsi="Aptos" w:cstheme="minorBidi"/>
                            <w:b/>
                            <w:bCs/>
                            <w:color w:val="FFFFFF"/>
                            <w:kern w:val="24"/>
                            <w:sz w:val="21"/>
                            <w:szCs w:val="21"/>
                          </w:rPr>
                        </w:pPr>
                        <w:r>
                          <w:rPr>
                            <w:rFonts w:ascii="Aptos" w:hAnsi="Aptos" w:cstheme="minorBidi"/>
                            <w:b/>
                            <w:bCs/>
                            <w:color w:val="FFFFFF"/>
                            <w:kern w:val="24"/>
                            <w:sz w:val="21"/>
                            <w:szCs w:val="21"/>
                          </w:rPr>
                          <w:t>1</w:t>
                        </w:r>
                      </w:p>
                    </w:txbxContent>
                  </v:textbox>
                </v:shape>
                <v:shape id="TextBox 11" o:spid="_x0000_s1184" type="#_x0000_t202" style="position:absolute;left:17556;top:22128;width:16558;height:46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" filled="f" stroked="f">
                  <v:textbox>
                    <w:txbxContent>
                      <w:p w14:paraId="41ABCDBE" w14:textId="6DDDA74E" w:rsidR="008252E0" w:rsidRDefault="008252E0" w:rsidP="008252E0">
                        <w:pPr>
                          <w:jc w:val="center"/>
                          <w:rPr>
                            <w:rFonts w:ascii="Aptos" w:hAnsi="Aptos" w:cstheme="minorBidi"/>
                            <w:b/>
                            <w:bCs/>
                            <w:color w:val="EB7A0C"/>
                            <w:kern w:val="24"/>
                            <w:sz w:val="20"/>
                            <w:szCs w:val="20"/>
                          </w:rPr>
                        </w:pPr>
                        <w:r>
                          <w:rPr>
                            <w:rFonts w:ascii="Aptos" w:hAnsi="Aptos" w:cstheme="minorBidi"/>
                            <w:b/>
                            <w:bCs/>
                            <w:color w:val="EB7A0C"/>
                            <w:kern w:val="24"/>
                            <w:sz w:val="20"/>
                            <w:szCs w:val="20"/>
                          </w:rPr>
                          <w:t>L</w:t>
                        </w:r>
                        <w:r w:rsidR="00066324">
                          <w:rPr>
                            <w:rFonts w:ascii="Aptos" w:hAnsi="Aptos" w:cstheme="minorBidi"/>
                            <w:b/>
                            <w:bCs/>
                            <w:color w:val="EB7A0C"/>
                            <w:kern w:val="24"/>
                            <w:sz w:val="20"/>
                            <w:szCs w:val="20"/>
                          </w:rPr>
                          <w:t>egalidad</w:t>
                        </w:r>
                      </w:p>
                    </w:txbxContent>
                  </v:textbox>
                </v:shape>
                <v:shape id="TextBox 12" o:spid="_x0000_s1185" type="#_x0000_t202" style="position:absolute;left:17385;top:26243;width:16558;height:52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" filled="f" stroked="f">
                  <v:textbox>
                    <w:txbxContent>
                      <w:p w14:paraId="742993FF" w14:textId="27A011A3" w:rsidR="008252E0" w:rsidRDefault="008252E0" w:rsidP="008252E0">
                        <w:pPr>
                          <w:jc w:val="center"/>
                          <w:rPr>
                            <w:rFonts w:ascii="Aptos" w:hAnsi="Aptos" w:cstheme="minorBidi"/>
                            <w:color w:val="163055"/>
                            <w:kern w:val="24"/>
                            <w:sz w:val="12"/>
                            <w:szCs w:val="12"/>
                          </w:rPr>
                        </w:pPr>
                        <w:r>
                          <w:rPr>
                            <w:rFonts w:ascii="Aptos" w:hAnsi="Aptos" w:cstheme="minorBidi"/>
                            <w:color w:val="163055"/>
                            <w:kern w:val="24"/>
                            <w:sz w:val="12"/>
                            <w:szCs w:val="12"/>
                          </w:rPr>
                          <w:t>Derechos de autor</w:t>
                        </w:r>
                        <w:r w:rsidR="00066324">
                          <w:rPr>
                            <w:rFonts w:ascii="Aptos" w:hAnsi="Aptos" w:cstheme="minorBidi"/>
                            <w:color w:val="163055"/>
                            <w:kern w:val="24"/>
                            <w:sz w:val="12"/>
                            <w:szCs w:val="12"/>
                          </w:rPr>
                          <w:t>, n</w:t>
                        </w:r>
                        <w:r>
                          <w:rPr>
                            <w:rFonts w:ascii="Aptos" w:hAnsi="Aptos" w:cstheme="minorBidi"/>
                            <w:color w:val="163055"/>
                            <w:kern w:val="24"/>
                            <w:sz w:val="12"/>
                            <w:szCs w:val="12"/>
                          </w:rPr>
                          <w:t>ormas APA</w:t>
                        </w:r>
                        <w:r w:rsidR="00066324">
                          <w:rPr>
                            <w:rFonts w:ascii="Aptos" w:hAnsi="Aptos" w:cstheme="minorBidi"/>
                            <w:color w:val="163055"/>
                            <w:kern w:val="24"/>
                            <w:sz w:val="12"/>
                            <w:szCs w:val="12"/>
                          </w:rPr>
                          <w:t>.</w:t>
                        </w:r>
                      </w:p>
                    </w:txbxContent>
                  </v:textbox>
                </v:shape>
                <v:shape id="Gear 6 13" o:spid="_x0000_s1186" style="position:absolute;left:44805;top:10058;width:29718;height:29718;visibility:visible;mso-wrap-style:square;v-text-anchor:middle" coordsize="2971800,297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" path="m2223640,752681l2662081,620543r161330,279432l2489756,1213607v48365,178307,48365,366278,,544585l2823411,2071825r-161330,279432l2223640,2219119v-130236,131039,-293024,225025,-471625,272293l1647230,2937181r-322660,l1219784,2491411c1041183,2444143,878395,2350157,748159,2219118l309719,2351257,148389,2071825,482044,1758193v-48365,-178307,-48365,-366278,,-544585l148389,899975,309719,620543,748160,752681c878396,621642,1041184,527656,1219785,480388l1324570,34619r322660,l1752016,480389v178601,47268,341389,141254,471625,272293l2223640,752681xe" fillcolor="#5ba32d" strokecolor="#5ba32d" strokeweight="1.2pt">
                  <v:shadow on="t" color="black" opacity="22937f" origin=",.5" offset="0,.63889mm"/>
                  <v:path arrowok="t" o:connecttype="custom" o:connectlocs="2223640,752681;2662081,620543;2823411,899975;2489756,1213607;2489756,1758192;2823411,2071825;2662081,2351257;2223640,2219119;1752015,2491412;1647230,2937181;1324570,2937181;1219784,2491411;748159,2219118;309719,2351257;148389,2071825;482044,1758193;482044,1213608;148389,899975;309719,620543;748160,752681;1219785,480388;1324570,34619;1647230,34619;1752016,480389;2223641,752682;2223640,752681" o:connectangles="0,0,0,0,0,0,0,0,0,0,0,0,0,0,0,0,0,0,0,0,0,0,0,0,0,0"/>
                </v:shape>
                <v:oval id="Oval 14" o:spid="_x0000_s1187" style="position:absolute;left:49194;top:14447;width:20940;height:20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" strokecolor="#5ba32d" strokeweight="1.2pt">
                  <v:shadow on="t" color="black" opacity="22937f" origin=",.5" offset="0,.63889mm"/>
                </v:oval>
                <v:oval id="Oval 15" o:spid="_x0000_s1188" style="position:absolute;left:55961;top:16642;width:7498;height:47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" fillcolor="#5ba32d" strokecolor="#5ba32d" strokeweight="1.2pt">
                  <v:shadow on="t" color="black" opacity="22937f" origin=",.5" offset="0,.63889mm"/>
                </v:oval>
                <v:shape id="TextBox 16" o:spid="_x0000_s1189" type="#_x0000_t202" style="position:absolute;left:55961;top:16510;width:7506;height:4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" filled="f" stroked="f">
                  <v:textbox>
                    <w:txbxContent>
                      <w:p w14:paraId="2AFF86F5" w14:textId="77777777" w:rsidR="008252E0" w:rsidRDefault="008252E0" w:rsidP="008252E0">
                        <w:pPr>
                          <w:jc w:val="center"/>
                          <w:rPr>
                            <w:rFonts w:ascii="Aptos" w:hAnsi="Aptos" w:cstheme="minorBidi"/>
                            <w:b/>
                            <w:bCs/>
                            <w:color w:val="FFFFFF"/>
                            <w:kern w:val="24"/>
                            <w:sz w:val="21"/>
                            <w:szCs w:val="21"/>
                          </w:rPr>
                        </w:pPr>
                        <w:r>
                          <w:rPr>
                            <w:rFonts w:ascii="Aptos" w:hAnsi="Aptos" w:cstheme="minorBidi"/>
                            <w:b/>
                            <w:bCs/>
                            <w:color w:val="FFFFFF"/>
                            <w:kern w:val="24"/>
                            <w:sz w:val="21"/>
                            <w:szCs w:val="21"/>
                          </w:rPr>
                          <w:t>2</w:t>
                        </w:r>
                      </w:p>
                    </w:txbxContent>
                  </v:textbox>
                </v:shape>
                <v:shape id="TextBox 17" o:spid="_x0000_s1190" type="#_x0000_t202" style="position:absolute;left:51757;top:21273;width:16548;height:46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" filled="f" stroked="f">
                  <v:textbox>
                    <w:txbxContent>
                      <w:p w14:paraId="36066537" w14:textId="37E078A3" w:rsidR="008252E0" w:rsidRPr="005577C2" w:rsidRDefault="005577C2" w:rsidP="008252E0">
                        <w:pPr>
                          <w:jc w:val="center"/>
                          <w:rPr>
                            <w:rFonts w:ascii="Aptos" w:hAnsi="Aptos" w:cstheme="minorBidi"/>
                            <w:b/>
                            <w:bCs/>
                            <w:color w:val="5BA32D"/>
                            <w:kern w:val="24"/>
                            <w:sz w:val="18"/>
                            <w:szCs w:val="18"/>
                            <w:lang w:val="es-MX"/>
                          </w:rPr>
                        </w:pPr>
                        <w:r>
                          <w:rPr>
                            <w:rFonts w:ascii="Aptos" w:hAnsi="Aptos" w:cstheme="minorBidi"/>
                            <w:b/>
                            <w:bCs/>
                            <w:color w:val="5BA32D"/>
                            <w:kern w:val="24"/>
                            <w:sz w:val="18"/>
                            <w:szCs w:val="18"/>
                            <w:lang w:val="es-MX"/>
                          </w:rPr>
                          <w:t>P</w:t>
                        </w:r>
                        <w:r w:rsidR="00066324">
                          <w:rPr>
                            <w:rFonts w:ascii="Aptos" w:hAnsi="Aptos" w:cstheme="minorBidi"/>
                            <w:b/>
                            <w:bCs/>
                            <w:color w:val="5BA32D"/>
                            <w:kern w:val="24"/>
                            <w:sz w:val="18"/>
                            <w:szCs w:val="18"/>
                            <w:lang w:val="es-MX"/>
                          </w:rPr>
                          <w:t>edagogía</w:t>
                        </w:r>
                      </w:p>
                    </w:txbxContent>
                  </v:textbox>
                </v:shape>
                <v:shape id="TextBox 18" o:spid="_x0000_s1191" type="#_x0000_t202" style="position:absolute;left:49676;top:23724;width:20275;height:8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" filled="f" stroked="f">
                  <v:textbox>
                    <w:txbxContent>
                      <w:p w14:paraId="125A2C04" w14:textId="76D72058" w:rsidR="008252E0" w:rsidRPr="006A61B3" w:rsidRDefault="006A61B3" w:rsidP="008252E0">
                        <w:pPr>
                          <w:jc w:val="center"/>
                          <w:rPr>
                            <w:rFonts w:ascii="Aptos" w:hAnsi="Aptos" w:cstheme="minorBidi"/>
                            <w:color w:val="163055"/>
                            <w:kern w:val="24"/>
                            <w:sz w:val="12"/>
                            <w:szCs w:val="12"/>
                            <w:lang w:val="es-MX"/>
                          </w:rPr>
                        </w:pPr>
                        <w:r w:rsidRPr="006A61B3">
                          <w:rPr>
                            <w:rFonts w:ascii="Aptos" w:hAnsi="Aptos" w:cstheme="minorBidi"/>
                            <w:color w:val="163055"/>
                            <w:kern w:val="24"/>
                            <w:sz w:val="12"/>
                            <w:szCs w:val="12"/>
                            <w:lang w:val="es-MX"/>
                          </w:rPr>
                          <w:t xml:space="preserve">OVA, </w:t>
                        </w:r>
                        <w:r w:rsidR="00066324">
                          <w:rPr>
                            <w:rFonts w:ascii="Aptos" w:hAnsi="Aptos" w:cstheme="minorBidi"/>
                            <w:color w:val="163055"/>
                            <w:kern w:val="24"/>
                            <w:sz w:val="12"/>
                            <w:szCs w:val="12"/>
                            <w:lang w:val="es-MX"/>
                          </w:rPr>
                          <w:t>c</w:t>
                        </w:r>
                        <w:r w:rsidRPr="006A61B3">
                          <w:rPr>
                            <w:rFonts w:ascii="Aptos" w:hAnsi="Aptos" w:cstheme="minorBidi"/>
                            <w:color w:val="163055"/>
                            <w:kern w:val="24"/>
                            <w:sz w:val="12"/>
                            <w:szCs w:val="12"/>
                            <w:lang w:val="es-MX"/>
                          </w:rPr>
                          <w:t>ontenidos, actividades, evaluación</w:t>
                        </w:r>
                        <w:r w:rsidR="00066324">
                          <w:rPr>
                            <w:rFonts w:ascii="Aptos" w:hAnsi="Aptos" w:cstheme="minorBidi"/>
                            <w:color w:val="163055"/>
                            <w:kern w:val="24"/>
                            <w:sz w:val="12"/>
                            <w:szCs w:val="12"/>
                            <w:lang w:val="es-MX"/>
                          </w:rPr>
                          <w:t>.</w:t>
                        </w:r>
                      </w:p>
                    </w:txbxContent>
                  </v:textbox>
                </v:shape>
                <v:shape id="Gear 6 19" o:spid="_x0000_s1192" style="position:absolute;left:78638;top:10058;width:29718;height:29718;visibility:visible;mso-wrap-style:square;v-text-anchor:middle" coordsize="2971800,297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" path="m2223640,752681l2662081,620543r161330,279432l2489756,1213607v48365,178307,48365,366278,,544585l2823411,2071825r-161330,279432l2223640,2219119v-130236,131039,-293024,225025,-471625,272293l1647230,2937181r-322660,l1219784,2491411c1041183,2444143,878395,2350157,748159,2219118l309719,2351257,148389,2071825,482044,1758193v-48365,-178307,-48365,-366278,,-544585l148389,899975,309719,620543,748160,752681c878396,621642,1041184,527656,1219785,480388l1324570,34619r322660,l1752016,480389v178601,47268,341389,141254,471625,272293l2223640,752681xe" fillcolor="#2369be" strokecolor="#2369be" strokeweight="1.2pt">
                  <v:shadow on="t" color="black" opacity="22937f" origin=",.5" offset="0,.63889mm"/>
                  <v:path arrowok="t" o:connecttype="custom" o:connectlocs="2223640,752681;2662081,620543;2823411,899975;2489756,1213607;2489756,1758192;2823411,2071825;2662081,2351257;2223640,2219119;1752015,2491412;1647230,2937181;1324570,2937181;1219784,2491411;748159,2219118;309719,2351257;148389,2071825;482044,1758193;482044,1213608;148389,899975;309719,620543;748160,752681;1219785,480388;1324570,34619;1647230,34619;1752016,480389;2223641,752682;2223640,752681" o:connectangles="0,0,0,0,0,0,0,0,0,0,0,0,0,0,0,0,0,0,0,0,0,0,0,0,0,0"/>
                </v:shape>
                <v:oval id="Oval 20" o:spid="_x0000_s1193" style="position:absolute;left:83027;top:14447;width:20940;height:20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" strokecolor="#2369be" strokeweight="1.2pt">
                  <v:shadow on="t" color="black" opacity="22937f" origin=",.5" offset="0,.63889mm"/>
                </v:oval>
                <v:oval id="Oval 21" o:spid="_x0000_s1194" style="position:absolute;left:89794;top:16642;width:7498;height:47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" fillcolor="#2369be" strokecolor="#2369be" strokeweight="1.2pt">
                  <v:shadow on="t" color="black" opacity="22937f" origin=",.5" offset="0,.63889mm"/>
                </v:oval>
                <v:shape id="TextBox 22" o:spid="_x0000_s1195" type="#_x0000_t202" style="position:absolute;left:89794;top:16510;width:7495;height:4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" filled="f" stroked="f">
                  <v:textbox>
                    <w:txbxContent>
                      <w:p w14:paraId="37DAA108" w14:textId="77777777" w:rsidR="008252E0" w:rsidRDefault="008252E0" w:rsidP="008252E0">
                        <w:pPr>
                          <w:jc w:val="center"/>
                          <w:rPr>
                            <w:rFonts w:ascii="Aptos" w:hAnsi="Aptos" w:cstheme="minorBidi"/>
                            <w:b/>
                            <w:bCs/>
                            <w:color w:val="FFFFFF"/>
                            <w:kern w:val="24"/>
                            <w:sz w:val="21"/>
                            <w:szCs w:val="21"/>
                          </w:rPr>
                        </w:pPr>
                        <w:r>
                          <w:rPr>
                            <w:rFonts w:ascii="Aptos" w:hAnsi="Aptos" w:cstheme="minorBidi"/>
                            <w:b/>
                            <w:bCs/>
                            <w:color w:val="FFFFFF"/>
                            <w:kern w:val="24"/>
                            <w:sz w:val="21"/>
                            <w:szCs w:val="21"/>
                          </w:rPr>
                          <w:t>3</w:t>
                        </w:r>
                      </w:p>
                    </w:txbxContent>
                  </v:textbox>
                </v:shape>
                <v:shape id="TextBox 23" o:spid="_x0000_s1196" type="#_x0000_t202" style="position:absolute;left:85222;top:22128;width:16548;height:46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" filled="f" stroked="f">
                  <v:textbox>
                    <w:txbxContent>
                      <w:p w14:paraId="642D1D1D" w14:textId="27C703F2" w:rsidR="008252E0" w:rsidRDefault="008252E0" w:rsidP="008252E0">
                        <w:pPr>
                          <w:jc w:val="center"/>
                          <w:rPr>
                            <w:rFonts w:ascii="Aptos" w:hAnsi="Aptos" w:cstheme="minorBidi"/>
                            <w:b/>
                            <w:bCs/>
                            <w:color w:val="2369BE"/>
                            <w:kern w:val="24"/>
                            <w:sz w:val="20"/>
                            <w:szCs w:val="20"/>
                          </w:rPr>
                        </w:pPr>
                        <w:r>
                          <w:rPr>
                            <w:rFonts w:ascii="Aptos" w:hAnsi="Aptos" w:cstheme="minorBidi"/>
                            <w:b/>
                            <w:bCs/>
                            <w:color w:val="2369BE"/>
                            <w:kern w:val="24"/>
                            <w:sz w:val="20"/>
                            <w:szCs w:val="20"/>
                          </w:rPr>
                          <w:t>T</w:t>
                        </w:r>
                        <w:r w:rsidR="00066324">
                          <w:rPr>
                            <w:rFonts w:ascii="Aptos" w:hAnsi="Aptos" w:cstheme="minorBidi"/>
                            <w:b/>
                            <w:bCs/>
                            <w:color w:val="2369BE"/>
                            <w:kern w:val="24"/>
                            <w:sz w:val="20"/>
                            <w:szCs w:val="20"/>
                          </w:rPr>
                          <w:t>ecnología</w:t>
                        </w:r>
                      </w:p>
                    </w:txbxContent>
                  </v:textbox>
                </v:shape>
                <v:shape id="TextBox 24" o:spid="_x0000_s1197" type="#_x0000_t202" style="position:absolute;left:85307;top:25984;width:16548;height:5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" filled="f" stroked="f">
                  <v:textbox>
                    <w:txbxContent>
                      <w:p w14:paraId="19138719" w14:textId="55EED45F" w:rsidR="008252E0" w:rsidRDefault="008252E0" w:rsidP="008252E0">
                        <w:pPr>
                          <w:jc w:val="center"/>
                          <w:rPr>
                            <w:rFonts w:ascii="Aptos" w:hAnsi="Aptos" w:cstheme="minorBidi"/>
                            <w:color w:val="163055"/>
                            <w:kern w:val="24"/>
                            <w:sz w:val="12"/>
                            <w:szCs w:val="12"/>
                          </w:rPr>
                        </w:pPr>
                        <w:r>
                          <w:rPr>
                            <w:rFonts w:ascii="Aptos" w:hAnsi="Aptos" w:cstheme="minorBidi"/>
                            <w:color w:val="163055"/>
                            <w:kern w:val="24"/>
                            <w:sz w:val="12"/>
                            <w:szCs w:val="12"/>
                          </w:rPr>
                          <w:t>Herramientas</w:t>
                        </w:r>
                        <w:r w:rsidR="006A61B3">
                          <w:rPr>
                            <w:rFonts w:ascii="Aptos" w:hAnsi="Aptos" w:cstheme="minorBidi"/>
                            <w:color w:val="163055"/>
                            <w:kern w:val="24"/>
                            <w:sz w:val="12"/>
                            <w:szCs w:val="12"/>
                          </w:rPr>
                          <w:t>, prototipo</w:t>
                        </w:r>
                        <w:r w:rsidR="00066324">
                          <w:rPr>
                            <w:rFonts w:ascii="Aptos" w:hAnsi="Aptos" w:cstheme="minorBidi"/>
                            <w:color w:val="163055"/>
                            <w:kern w:val="24"/>
                            <w:sz w:val="12"/>
                            <w:szCs w:val="12"/>
                          </w:rPr>
                          <w:t>.</w:t>
                        </w:r>
                      </w:p>
                    </w:txbxContent>
                  </v:textbox>
                </v:shape>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25" o:spid="_x0000_s1198" type="#_x0000_t55" style="position:absolute;left:41148;top:21945;width:384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" adj="10800" fillcolor="#69707a" strokecolor="white" strokeweight="1.2pt">
                  <v:shadow on="t" color="black" opacity="22937f" origin=",.5" offset="0,.63889mm"/>
                </v:shape>
                <v:shape id="Chevron 26" o:spid="_x0000_s1199" type="#_x0000_t55" style="position:absolute;left:74980;top:21945;width:384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" adj="10800" fillcolor="#69707a" strokecolor="white" strokeweight="1.2pt">
                  <v:shadow on="t" color="black" opacity="22937f" origin=",.5" offset="0,.63889mm"/>
                </v:shape>
                <v:roundrect id="Rounded Rectangle 27" o:spid="_x0000_s1200" style="position:absolute;top:19659;width:11430;height:65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" strokecolor="#eb7a0c" strokeweight="1.2pt">
                  <v:shadow on="t" color="black" opacity="22937f" origin=",.5" offset="0,.63889mm"/>
                </v:roundrect>
                <v:shape id="TextBox 28" o:spid="_x0000_s1201" type="#_x0000_t202" style="position:absolute;left:-661;top:19300;width:12364;height:76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" filled="f" stroked="f">
                  <v:textbox>
                    <w:txbxContent>
                      <w:p w14:paraId="3712D116" w14:textId="77777777" w:rsidR="008252E0" w:rsidRDefault="008252E0" w:rsidP="008252E0">
                        <w:pPr>
                          <w:jc w:val="center"/>
                          <w:rPr>
                            <w:rFonts w:ascii="Aptos" w:hAnsi="Aptos" w:cstheme="minorBidi"/>
                            <w:color w:val="163055"/>
                            <w:kern w:val="24"/>
                            <w:sz w:val="10"/>
                            <w:szCs w:val="10"/>
                          </w:rPr>
                        </w:pPr>
                        <w:r>
                          <w:rPr>
                            <w:rFonts w:ascii="Aptos" w:hAnsi="Aptos" w:cstheme="minorBidi"/>
                            <w:color w:val="163055"/>
                            <w:kern w:val="24"/>
                            <w:sz w:val="10"/>
                            <w:szCs w:val="10"/>
                          </w:rPr>
                          <w:t>Retroalimentación</w:t>
                        </w:r>
                        <w:r>
                          <w:rPr>
                            <w:rFonts w:ascii="Aptos" w:hAnsi="Aptos" w:cstheme="minorBidi"/>
                            <w:color w:val="163055"/>
                            <w:kern w:val="24"/>
                            <w:sz w:val="10"/>
                            <w:szCs w:val="10"/>
                          </w:rPr>
                          <w:br/>
                          <w:t>y mejora continua</w:t>
                        </w:r>
                      </w:p>
                    </w:txbxContent>
                  </v:textbox>
                </v:shape>
                <v:roundrect id="Rounded Rectangle 29" o:spid="_x0000_s1202" style="position:absolute;left:107707;top:19659;width:11430;height:115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" strokecolor="#2369be" strokeweight="1.2pt">
                  <v:shadow on="t" color="black" opacity="22937f" origin=",.5" offset="0,.63889mm"/>
                </v:roundrect>
                <v:shape id="TextBox 30" o:spid="_x0000_s1203" type="#_x0000_t202" style="position:absolute;left:108629;top:20710;width:9604;height:7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" filled="f" stroked="f">
                  <v:textbox>
                    <w:txbxContent>
                      <w:p w14:paraId="635F6C4B" w14:textId="77777777" w:rsidR="008252E0" w:rsidRPr="00066324" w:rsidRDefault="008252E0" w:rsidP="008252E0">
                        <w:pPr>
                          <w:jc w:val="center"/>
                          <w:rPr>
                            <w:rFonts w:ascii="Aptos" w:hAnsi="Aptos" w:cstheme="minorBidi"/>
                            <w:color w:val="163055"/>
                            <w:kern w:val="24"/>
                            <w:sz w:val="10"/>
                            <w:szCs w:val="10"/>
                          </w:rPr>
                        </w:pPr>
                        <w:r w:rsidRPr="00066324">
                          <w:rPr>
                            <w:rFonts w:ascii="Aptos" w:hAnsi="Aptos" w:cstheme="minorBidi"/>
                            <w:color w:val="163055"/>
                            <w:kern w:val="24"/>
                            <w:sz w:val="10"/>
                            <w:szCs w:val="10"/>
                          </w:rPr>
                          <w:t>Evaluación</w:t>
                        </w:r>
                        <w:r w:rsidRPr="00066324">
                          <w:rPr>
                            <w:rFonts w:ascii="Aptos" w:hAnsi="Aptos" w:cstheme="minorBidi"/>
                            <w:color w:val="163055"/>
                            <w:kern w:val="24"/>
                            <w:sz w:val="10"/>
                            <w:szCs w:val="10"/>
                          </w:rPr>
                          <w:br/>
                          <w:t>y actualización</w:t>
                        </w:r>
                      </w:p>
                    </w:txbxContent>
                  </v:textbox>
                </v:shape>
                <v:roundrect id="Rounded Rectangle 31" o:spid="_x0000_s1204" style="position:absolute;left:10058;top:39319;width:23317;height:82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" strokecolor="#eb7a0c" strokeweight="1.2pt">
                  <v:shadow on="t" color="black" opacity="22937f" origin=",.5" offset="0,.63889mm"/>
                </v:roundrect>
                <v:shape id="TextBox 32" o:spid="_x0000_s1205" type="#_x0000_t202" style="position:absolute;left:11155;top:39787;width:21119;height:52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" filled="f" stroked="f">
                  <v:textbox>
                    <w:txbxContent>
                      <w:p w14:paraId="1834C75E" w14:textId="6A60DD67" w:rsidR="008252E0" w:rsidRDefault="008252E0" w:rsidP="008252E0">
                        <w:pPr>
                          <w:jc w:val="center"/>
                          <w:rPr>
                            <w:rFonts w:ascii="Aptos" w:hAnsi="Aptos" w:cstheme="minorBidi"/>
                            <w:b/>
                            <w:bCs/>
                            <w:color w:val="EB7A0C"/>
                            <w:kern w:val="24"/>
                            <w:sz w:val="12"/>
                            <w:szCs w:val="12"/>
                          </w:rPr>
                        </w:pPr>
                        <w:r>
                          <w:rPr>
                            <w:rFonts w:ascii="Aptos" w:hAnsi="Aptos" w:cstheme="minorBidi"/>
                            <w:b/>
                            <w:bCs/>
                            <w:color w:val="EB7A0C"/>
                            <w:kern w:val="24"/>
                            <w:sz w:val="12"/>
                            <w:szCs w:val="12"/>
                          </w:rPr>
                          <w:t>U</w:t>
                        </w:r>
                        <w:r w:rsidR="00A529D6">
                          <w:rPr>
                            <w:rFonts w:ascii="Aptos" w:hAnsi="Aptos" w:cstheme="minorBidi"/>
                            <w:b/>
                            <w:bCs/>
                            <w:color w:val="EB7A0C"/>
                            <w:kern w:val="24"/>
                            <w:sz w:val="12"/>
                            <w:szCs w:val="12"/>
                          </w:rPr>
                          <w:t>so ético y responsable</w:t>
                        </w:r>
                      </w:p>
                    </w:txbxContent>
                  </v:textbox>
                </v:shape>
                <v:shape id="TextBox 33" o:spid="_x0000_s1206" type="#_x0000_t202" style="position:absolute;left:11704;top:43856;width:20025;height:2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" filled="f" stroked="f">
                  <v:textbox>
                    <w:txbxContent>
                      <w:p w14:paraId="5F788B24" w14:textId="77777777" w:rsidR="008252E0" w:rsidRPr="00066324" w:rsidRDefault="008252E0" w:rsidP="008252E0">
                        <w:pPr>
                          <w:jc w:val="center"/>
                          <w:rPr>
                            <w:rFonts w:ascii="Aptos" w:hAnsi="Aptos" w:cstheme="minorBidi"/>
                            <w:color w:val="163055"/>
                            <w:kern w:val="24"/>
                            <w:sz w:val="10"/>
                            <w:szCs w:val="10"/>
                          </w:rPr>
                        </w:pPr>
                        <w:r w:rsidRPr="00066324">
                          <w:rPr>
                            <w:rFonts w:ascii="Aptos" w:hAnsi="Aptos" w:cstheme="minorBidi"/>
                            <w:color w:val="163055"/>
                            <w:kern w:val="24"/>
                            <w:sz w:val="10"/>
                            <w:szCs w:val="10"/>
                          </w:rPr>
                          <w:t>Respeta la propiedad intelectual.</w:t>
                        </w:r>
                      </w:p>
                    </w:txbxContent>
                  </v:textbox>
                </v:shape>
                <v:roundrect id="Rounded Rectangle 34" o:spid="_x0000_s1207" style="position:absolute;left:43550;top:39319;width:30167;height:82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" strokecolor="#5ba32d" strokeweight="1.2pt">
                  <v:shadow on="t" color="black" opacity="22937f" origin=",.5" offset="0,.63889mm"/>
                </v:roundrect>
                <v:shape id="TextBox 35" o:spid="_x0000_s1208" type="#_x0000_t202" style="position:absolute;left:47731;top:39787;width:21119;height:52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" filled="f" stroked="f">
                  <v:textbox>
                    <w:txbxContent>
                      <w:p w14:paraId="4FFAEA06" w14:textId="3B8AC8A3" w:rsidR="008252E0" w:rsidRDefault="008252E0" w:rsidP="008252E0">
                        <w:pPr>
                          <w:jc w:val="center"/>
                          <w:rPr>
                            <w:rFonts w:ascii="Aptos" w:hAnsi="Aptos" w:cstheme="minorBidi"/>
                            <w:b/>
                            <w:bCs/>
                            <w:color w:val="5BA32D"/>
                            <w:kern w:val="24"/>
                            <w:sz w:val="12"/>
                            <w:szCs w:val="12"/>
                          </w:rPr>
                        </w:pPr>
                        <w:r>
                          <w:rPr>
                            <w:rFonts w:ascii="Aptos" w:hAnsi="Aptos" w:cstheme="minorBidi"/>
                            <w:b/>
                            <w:bCs/>
                            <w:color w:val="5BA32D"/>
                            <w:kern w:val="24"/>
                            <w:sz w:val="12"/>
                            <w:szCs w:val="12"/>
                          </w:rPr>
                          <w:t>D</w:t>
                        </w:r>
                        <w:r w:rsidR="00A529D6">
                          <w:rPr>
                            <w:rFonts w:ascii="Aptos" w:hAnsi="Aptos" w:cstheme="minorBidi"/>
                            <w:b/>
                            <w:bCs/>
                            <w:color w:val="5BA32D"/>
                            <w:kern w:val="24"/>
                            <w:sz w:val="12"/>
                            <w:szCs w:val="12"/>
                          </w:rPr>
                          <w:t>iseño pedagógico sólido</w:t>
                        </w:r>
                      </w:p>
                    </w:txbxContent>
                  </v:textbox>
                </v:shape>
                <v:shape id="TextBox 36" o:spid="_x0000_s1209" type="#_x0000_t202" style="position:absolute;left:44988;top:43824;width:27883;height:2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" filled="f" stroked="f">
                  <v:textbox>
                    <w:txbxContent>
                      <w:p w14:paraId="1C32F5C4" w14:textId="77777777" w:rsidR="008252E0" w:rsidRPr="00066324" w:rsidRDefault="008252E0" w:rsidP="008252E0">
                        <w:pPr>
                          <w:jc w:val="center"/>
                          <w:rPr>
                            <w:rFonts w:ascii="Aptos" w:hAnsi="Aptos" w:cstheme="minorBidi"/>
                            <w:color w:val="163055"/>
                            <w:kern w:val="24"/>
                            <w:sz w:val="10"/>
                            <w:szCs w:val="10"/>
                          </w:rPr>
                        </w:pPr>
                        <w:r w:rsidRPr="00066324">
                          <w:rPr>
                            <w:rFonts w:ascii="Aptos" w:hAnsi="Aptos" w:cstheme="minorBidi"/>
                            <w:color w:val="163055"/>
                            <w:kern w:val="24"/>
                            <w:sz w:val="10"/>
                            <w:szCs w:val="10"/>
                          </w:rPr>
                          <w:t>Estructura didáctica alineada con objetivos.</w:t>
                        </w:r>
                      </w:p>
                    </w:txbxContent>
                  </v:textbox>
                </v:shape>
                <v:roundrect id="Rounded Rectangle 37" o:spid="_x0000_s1210" style="position:absolute;left:83203;top:39319;width:30004;height:82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" strokecolor="#2369be" strokeweight="1.2pt">
                  <v:shadow on="t" color="black" opacity="22937f" origin=",.5" offset="0,.63889mm"/>
                </v:roundrect>
                <v:shape id="TextBox 38" o:spid="_x0000_s1211" type="#_x0000_t202" style="position:absolute;left:83994;top:39776;width:29213;height:52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" filled="f" stroked="f">
                  <v:textbox>
                    <w:txbxContent>
                      <w:p w14:paraId="45A88FC3" w14:textId="7B2C93FE" w:rsidR="008252E0" w:rsidRDefault="008252E0" w:rsidP="008252E0">
                        <w:pPr>
                          <w:jc w:val="center"/>
                          <w:rPr>
                            <w:rFonts w:ascii="Aptos" w:hAnsi="Aptos" w:cstheme="minorBidi"/>
                            <w:b/>
                            <w:bCs/>
                            <w:color w:val="2369BE"/>
                            <w:kern w:val="24"/>
                            <w:sz w:val="12"/>
                            <w:szCs w:val="12"/>
                          </w:rPr>
                        </w:pPr>
                        <w:r>
                          <w:rPr>
                            <w:rFonts w:ascii="Aptos" w:hAnsi="Aptos" w:cstheme="minorBidi"/>
                            <w:b/>
                            <w:bCs/>
                            <w:color w:val="2369BE"/>
                            <w:kern w:val="24"/>
                            <w:sz w:val="12"/>
                            <w:szCs w:val="12"/>
                          </w:rPr>
                          <w:t>I</w:t>
                        </w:r>
                        <w:r w:rsidR="00A529D6">
                          <w:rPr>
                            <w:rFonts w:ascii="Aptos" w:hAnsi="Aptos" w:cstheme="minorBidi"/>
                            <w:b/>
                            <w:bCs/>
                            <w:color w:val="2369BE"/>
                            <w:kern w:val="24"/>
                            <w:sz w:val="12"/>
                            <w:szCs w:val="12"/>
                          </w:rPr>
                          <w:t>nnovación y funcionalidad</w:t>
                        </w:r>
                      </w:p>
                    </w:txbxContent>
                  </v:textbox>
                </v:shape>
                <v:shape id="TextBox 39" o:spid="_x0000_s1212" type="#_x0000_t202" style="position:absolute;left:85221;top:43824;width:26484;height:2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" filled="f" stroked="f">
                  <v:textbox>
                    <w:txbxContent>
                      <w:p w14:paraId="0D3D27EB" w14:textId="77777777" w:rsidR="008252E0" w:rsidRPr="00066324" w:rsidRDefault="008252E0" w:rsidP="008252E0">
                        <w:pPr>
                          <w:jc w:val="center"/>
                          <w:rPr>
                            <w:rFonts w:ascii="Aptos" w:hAnsi="Aptos" w:cstheme="minorBidi"/>
                            <w:color w:val="163055"/>
                            <w:kern w:val="24"/>
                            <w:sz w:val="10"/>
                            <w:szCs w:val="10"/>
                          </w:rPr>
                        </w:pPr>
                        <w:r w:rsidRPr="00066324">
                          <w:rPr>
                            <w:rFonts w:ascii="Aptos" w:hAnsi="Aptos" w:cstheme="minorBidi"/>
                            <w:color w:val="163055"/>
                            <w:kern w:val="24"/>
                            <w:sz w:val="10"/>
                            <w:szCs w:val="10"/>
                          </w:rPr>
                          <w:t>Uso de tecnología para crear y mejorar.</w:t>
                        </w:r>
                      </w:p>
                    </w:txbxContent>
                  </v:textbox>
                </v:shape>
                <v:roundrect id="Rounded Rectangle 40" o:spid="_x0000_s1213" style="position:absolute;left:35661;top:49377;width:48006;height:53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" strokecolor="#693eb4" strokeweight="1.2pt">
                  <v:shadow on="t" color="black" opacity="22937f" origin=",.5" offset="0,.63889mm"/>
                </v:roundrect>
                <v:shape id="TextBox 41" o:spid="_x0000_s1214" type="#_x0000_t202" style="position:absolute;left:37216;top:49480;width:14174;height:5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" filled="f" stroked="f">
                  <v:textbox>
                    <w:txbxContent>
                      <w:p w14:paraId="3E5EDDA4" w14:textId="273E23E1" w:rsidR="008252E0" w:rsidRPr="00A529D6" w:rsidRDefault="00A529D6" w:rsidP="008252E0">
                        <w:pPr>
                          <w:jc w:val="center"/>
                          <w:rPr>
                            <w:rFonts w:ascii="Aptos" w:hAnsi="Aptos" w:cstheme="minorBidi"/>
                            <w:b/>
                            <w:bCs/>
                            <w:color w:val="693EB4"/>
                            <w:kern w:val="24"/>
                            <w:sz w:val="12"/>
                            <w:szCs w:val="12"/>
                            <w:lang w:val="en-US"/>
                          </w:rPr>
                        </w:pPr>
                        <w:r>
                          <w:rPr>
                            <w:rFonts w:ascii="Aptos" w:hAnsi="Aptos" w:cstheme="minorBidi"/>
                            <w:b/>
                            <w:bCs/>
                            <w:color w:val="693EB4"/>
                            <w:kern w:val="24"/>
                            <w:sz w:val="12"/>
                            <w:szCs w:val="12"/>
                            <w:lang w:val="en-US"/>
                          </w:rPr>
                          <w:t>Resultado integrado</w:t>
                        </w:r>
                      </w:p>
                    </w:txbxContent>
                  </v:textbox>
                </v:shape>
                <v:shape id="TextBox 42" o:spid="_x0000_s1215" type="#_x0000_t202" style="position:absolute;left:51846;top:50394;width:29718;height:30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" filled="f" stroked="f">
                  <v:textbox>
                    <w:txbxContent>
                      <w:p w14:paraId="67B39922" w14:textId="7C2D981B" w:rsidR="008252E0" w:rsidRDefault="008252E0" w:rsidP="008252E0">
                        <w:pPr>
                          <w:jc w:val="center"/>
                          <w:rPr>
                            <w:rFonts w:ascii="Aptos" w:hAnsi="Aptos" w:cstheme="minorBidi"/>
                            <w:color w:val="163055"/>
                            <w:kern w:val="24"/>
                            <w:sz w:val="10"/>
                            <w:szCs w:val="10"/>
                          </w:rPr>
                        </w:pPr>
                        <w:r>
                          <w:rPr>
                            <w:rFonts w:ascii="Aptos" w:hAnsi="Aptos" w:cstheme="minorBidi"/>
                            <w:color w:val="163055"/>
                            <w:kern w:val="24"/>
                            <w:sz w:val="10"/>
                            <w:szCs w:val="10"/>
                          </w:rPr>
                          <w:t>RED efectiva:  calidad pedagógica, legal y tecnológica.</w:t>
                        </w:r>
                      </w:p>
                    </w:txbxContent>
                  </v:textbox>
                </v:shape>
                <v:line id="Connector 43" o:spid="_x0000_s1216" style="position:absolute;visibility:visible;mso-wrap-style:square" from="21488,47549" to="37033,49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" strokecolor="#69707a" strokeweight="1.5pt">
                  <v:shadow on="t" color="black" opacity="24903f" origin=",.5" offset="0,.55556mm"/>
                </v:line>
                <v:line id="Connector 44" o:spid="_x0000_s1217" style="position:absolute;visibility:visible;mso-wrap-style:square" from="58978,47549" to="58978,49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" strokecolor="#69707a" strokeweight="1.5pt">
                  <v:shadow on="t" color="black" opacity="24903f" origin=",.5" offset="0,.55556mm"/>
                </v:line>
                <v:line id="Connector 45" o:spid="_x0000_s1218" style="position:absolute;flip:x;visibility:visible;mso-wrap-style:square" from="82296,47549" to="94640,49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" strokecolor="#69707a" strokeweight="1.5pt">
                  <v:shadow on="t" color="black" opacity="24903f" origin=",.5" offset="0,.55556mm"/>
                </v:line>
                <w10:wrap anchorx="margin"/>
              </v:group>
            </w:pict>
          </mc:Fallback>
        </mc:AlternateContent>
      </w:r>
    </w:p>
    <w:p w14:paraId="70701CD8" w14:textId="38AF3B65" w:rsidR="00275511" w:rsidRDefault="00275511" w:rsidP="005A0DC6">
      <w:pPr>
        <w:rPr>
          <w:b/>
          <w:color w:val="000000" w:themeColor="text1"/>
          <w:sz w:val="20"/>
          <w:szCs w:val="20"/>
        </w:rPr>
      </w:pPr>
    </w:p>
    <w:p w14:paraId="262E06E8" w14:textId="25C85292" w:rsidR="00275511" w:rsidRDefault="00275511" w:rsidP="005A0DC6">
      <w:pPr>
        <w:rPr>
          <w:b/>
          <w:color w:val="000000" w:themeColor="text1"/>
          <w:sz w:val="20"/>
          <w:szCs w:val="20"/>
        </w:rPr>
      </w:pPr>
    </w:p>
    <w:p w14:paraId="79A506FA" w14:textId="6CC810B2" w:rsidR="00275511" w:rsidRDefault="00275511" w:rsidP="005A0DC6">
      <w:pPr>
        <w:rPr>
          <w:b/>
          <w:color w:val="000000" w:themeColor="text1"/>
          <w:sz w:val="20"/>
          <w:szCs w:val="20"/>
        </w:rPr>
      </w:pPr>
    </w:p>
    <w:p w14:paraId="49F8E0C7" w14:textId="478F77E8" w:rsidR="00275511" w:rsidRDefault="00275511" w:rsidP="005A0DC6">
      <w:pPr>
        <w:rPr>
          <w:b/>
          <w:color w:val="000000" w:themeColor="text1"/>
          <w:sz w:val="20"/>
          <w:szCs w:val="20"/>
        </w:rPr>
      </w:pPr>
    </w:p>
    <w:p w14:paraId="40162F35" w14:textId="69058CBE" w:rsidR="00275511" w:rsidRDefault="00275511" w:rsidP="005A0DC6">
      <w:pPr>
        <w:rPr>
          <w:b/>
          <w:color w:val="000000" w:themeColor="text1"/>
          <w:sz w:val="20"/>
          <w:szCs w:val="20"/>
        </w:rPr>
      </w:pPr>
    </w:p>
    <w:p w14:paraId="48AAA9BD" w14:textId="591A612F" w:rsidR="00275511" w:rsidRDefault="00275511" w:rsidP="005A0DC6">
      <w:pPr>
        <w:rPr>
          <w:b/>
          <w:color w:val="000000" w:themeColor="text1"/>
          <w:sz w:val="20"/>
          <w:szCs w:val="20"/>
        </w:rPr>
      </w:pPr>
    </w:p>
    <w:p w14:paraId="399FEA54" w14:textId="18C411A0" w:rsidR="00275511" w:rsidRPr="005A0DC6" w:rsidRDefault="00275511" w:rsidP="005A0DC6">
      <w:pPr>
        <w:rPr>
          <w:b/>
          <w:color w:val="000000" w:themeColor="text1"/>
          <w:sz w:val="20"/>
          <w:szCs w:val="20"/>
        </w:rPr>
      </w:pPr>
    </w:p>
    <w:commentRangeEnd w:id="38"/>
    <w:p w14:paraId="15E1D6BE" w14:textId="58CC8FBE" w:rsidR="008252E0" w:rsidRPr="005A0DC6" w:rsidRDefault="00551803" w:rsidP="005A0DC6">
      <w:pPr>
        <w:rPr>
          <w:color w:val="000000" w:themeColor="text1"/>
          <w:sz w:val="20"/>
          <w:szCs w:val="20"/>
        </w:rPr>
      </w:pPr>
      <w:r w:rsidRPr="005A0DC6">
        <w:rPr>
          <w:rStyle w:val="Refdecomentario"/>
          <w:color w:val="000000" w:themeColor="text1"/>
          <w:sz w:val="20"/>
          <w:szCs w:val="20"/>
        </w:rPr>
        <w:commentReference w:id="38"/>
      </w:r>
      <w:commentRangeEnd w:id="39"/>
      <w:r w:rsidR="00984601" w:rsidRPr="005A0DC6">
        <w:rPr>
          <w:rStyle w:val="Refdecomentario"/>
          <w:color w:val="000000" w:themeColor="text1"/>
          <w:sz w:val="20"/>
          <w:szCs w:val="20"/>
        </w:rPr>
        <w:commentReference w:id="39"/>
      </w:r>
    </w:p>
    <w:p w14:paraId="2C3EDBE5" w14:textId="02869B04" w:rsidR="008252E0" w:rsidRPr="005A0DC6" w:rsidRDefault="008252E0" w:rsidP="005A0DC6">
      <w:pPr>
        <w:rPr>
          <w:color w:val="000000" w:themeColor="text1"/>
          <w:sz w:val="20"/>
          <w:szCs w:val="20"/>
        </w:rPr>
      </w:pPr>
    </w:p>
    <w:p w14:paraId="00F58C20" w14:textId="670D466C" w:rsidR="008252E0" w:rsidRPr="005A0DC6" w:rsidRDefault="008252E0" w:rsidP="005A0DC6">
      <w:pPr>
        <w:rPr>
          <w:color w:val="000000" w:themeColor="text1"/>
          <w:sz w:val="20"/>
          <w:szCs w:val="20"/>
        </w:rPr>
      </w:pPr>
    </w:p>
    <w:p w14:paraId="035380D0" w14:textId="35815B4B" w:rsidR="008252E0" w:rsidRPr="005A0DC6" w:rsidRDefault="008252E0" w:rsidP="005A0DC6">
      <w:pPr>
        <w:rPr>
          <w:color w:val="000000" w:themeColor="text1"/>
          <w:sz w:val="20"/>
          <w:szCs w:val="20"/>
        </w:rPr>
      </w:pPr>
    </w:p>
    <w:p w14:paraId="3E981AC6" w14:textId="6C47F631" w:rsidR="008252E0" w:rsidRPr="005A0DC6" w:rsidRDefault="008252E0" w:rsidP="005A0DC6">
      <w:pPr>
        <w:rPr>
          <w:color w:val="000000" w:themeColor="text1"/>
          <w:sz w:val="20"/>
          <w:szCs w:val="20"/>
        </w:rPr>
      </w:pPr>
    </w:p>
    <w:p w14:paraId="1FBCB4F5" w14:textId="2576D7EC" w:rsidR="008252E0" w:rsidRPr="005A0DC6" w:rsidRDefault="008252E0" w:rsidP="005A0DC6">
      <w:pPr>
        <w:rPr>
          <w:color w:val="000000" w:themeColor="text1"/>
          <w:sz w:val="20"/>
          <w:szCs w:val="20"/>
        </w:rPr>
      </w:pPr>
    </w:p>
    <w:p w14:paraId="5B46460F" w14:textId="31FA98AC" w:rsidR="008252E0" w:rsidRPr="005A0DC6" w:rsidRDefault="008252E0" w:rsidP="005A0DC6">
      <w:pPr>
        <w:rPr>
          <w:color w:val="000000" w:themeColor="text1"/>
          <w:sz w:val="20"/>
          <w:szCs w:val="20"/>
        </w:rPr>
      </w:pPr>
    </w:p>
    <w:p w14:paraId="75BFD58C" w14:textId="5B705E9C" w:rsidR="008252E0" w:rsidRPr="005A0DC6" w:rsidRDefault="008252E0" w:rsidP="005A0DC6">
      <w:pPr>
        <w:rPr>
          <w:color w:val="000000" w:themeColor="text1"/>
          <w:sz w:val="20"/>
          <w:szCs w:val="20"/>
        </w:rPr>
      </w:pPr>
    </w:p>
    <w:p w14:paraId="00EA5F2B" w14:textId="3A519597" w:rsidR="008252E0" w:rsidRPr="005A0DC6" w:rsidRDefault="008252E0" w:rsidP="005A0DC6">
      <w:pPr>
        <w:rPr>
          <w:color w:val="000000" w:themeColor="text1"/>
          <w:sz w:val="20"/>
          <w:szCs w:val="20"/>
        </w:rPr>
      </w:pPr>
    </w:p>
    <w:p w14:paraId="66E498B2" w14:textId="6AC2DDF8" w:rsidR="008252E0" w:rsidRPr="005A0DC6" w:rsidRDefault="008252E0" w:rsidP="005A0DC6">
      <w:pPr>
        <w:rPr>
          <w:color w:val="000000" w:themeColor="text1"/>
          <w:sz w:val="20"/>
          <w:szCs w:val="20"/>
        </w:rPr>
      </w:pPr>
    </w:p>
    <w:p w14:paraId="50CA7638" w14:textId="0226173E" w:rsidR="008252E0" w:rsidRPr="005A0DC6" w:rsidRDefault="008252E0" w:rsidP="005A0DC6">
      <w:pPr>
        <w:rPr>
          <w:color w:val="000000" w:themeColor="text1"/>
          <w:sz w:val="20"/>
          <w:szCs w:val="20"/>
        </w:rPr>
      </w:pPr>
    </w:p>
    <w:p w14:paraId="4A01FBBD" w14:textId="1301C75E" w:rsidR="00275511" w:rsidRPr="005A0DC6" w:rsidRDefault="00A84919" w:rsidP="005A0DC6">
      <w:pPr>
        <w:rPr>
          <w:color w:val="000000" w:themeColor="text1"/>
          <w:sz w:val="20"/>
          <w:szCs w:val="20"/>
        </w:rPr>
      </w:pPr>
      <w:r w:rsidRPr="00A84919">
        <w:rPr>
          <w:color w:val="000000" w:themeColor="text1"/>
          <w:sz w:val="20"/>
          <w:szCs w:val="20"/>
        </w:rPr>
        <w:t>La articulación de estos elementos permite comprender que el desarrollo de un recurso educativo digital no depende exclusivamente de la herramienta utilizada. Su calidad requiere integrar decisiones pedagógicas, condiciones legales y posibilidades tecnológicas que respondan a las necesidades del proceso formativo.</w:t>
      </w:r>
    </w:p>
    <w:p w14:paraId="7222956F" w14:textId="77777777" w:rsidR="00047935" w:rsidRDefault="00047935" w:rsidP="005A0DC6">
      <w:pPr>
        <w:rPr>
          <w:b/>
          <w:color w:val="000000" w:themeColor="text1"/>
          <w:sz w:val="20"/>
          <w:szCs w:val="20"/>
        </w:rPr>
      </w:pPr>
    </w:p>
    <w:p w14:paraId="00A2603C" w14:textId="77777777" w:rsidR="000F0076" w:rsidRDefault="000F0076" w:rsidP="005A0DC6">
      <w:pPr>
        <w:rPr>
          <w:b/>
          <w:color w:val="000000" w:themeColor="text1"/>
          <w:sz w:val="20"/>
          <w:szCs w:val="20"/>
        </w:rPr>
      </w:pPr>
    </w:p>
    <w:p w14:paraId="27DBBBCA" w14:textId="77777777" w:rsidR="000F0076" w:rsidRDefault="000F0076" w:rsidP="005A0DC6">
      <w:pPr>
        <w:rPr>
          <w:b/>
          <w:color w:val="000000" w:themeColor="text1"/>
          <w:sz w:val="20"/>
          <w:szCs w:val="20"/>
        </w:rPr>
      </w:pPr>
    </w:p>
    <w:p w14:paraId="67AF8C3E" w14:textId="77777777" w:rsidR="000F0076" w:rsidRDefault="000F0076" w:rsidP="005A0DC6">
      <w:pPr>
        <w:rPr>
          <w:b/>
          <w:color w:val="000000" w:themeColor="text1"/>
          <w:sz w:val="20"/>
          <w:szCs w:val="20"/>
        </w:rPr>
      </w:pPr>
    </w:p>
    <w:p w14:paraId="35666229" w14:textId="77777777" w:rsidR="000F0076" w:rsidRDefault="000F0076" w:rsidP="005A0DC6">
      <w:pPr>
        <w:rPr>
          <w:b/>
          <w:color w:val="000000" w:themeColor="text1"/>
          <w:sz w:val="20"/>
          <w:szCs w:val="20"/>
        </w:rPr>
      </w:pPr>
    </w:p>
    <w:p w14:paraId="6474B67C" w14:textId="77777777" w:rsidR="000F0076" w:rsidRDefault="000F0076" w:rsidP="005A0DC6">
      <w:pPr>
        <w:rPr>
          <w:b/>
          <w:color w:val="000000" w:themeColor="text1"/>
          <w:sz w:val="20"/>
          <w:szCs w:val="20"/>
        </w:rPr>
      </w:pPr>
    </w:p>
    <w:p w14:paraId="7655D675" w14:textId="77777777" w:rsidR="000F0076" w:rsidRDefault="000F0076" w:rsidP="005A0DC6">
      <w:pPr>
        <w:rPr>
          <w:b/>
          <w:color w:val="000000" w:themeColor="text1"/>
          <w:sz w:val="20"/>
          <w:szCs w:val="20"/>
        </w:rPr>
      </w:pPr>
    </w:p>
    <w:p w14:paraId="6FD25F80" w14:textId="77777777" w:rsidR="000F0076" w:rsidRDefault="000F0076" w:rsidP="005A0DC6">
      <w:pPr>
        <w:rPr>
          <w:b/>
          <w:color w:val="000000" w:themeColor="text1"/>
          <w:sz w:val="20"/>
          <w:szCs w:val="20"/>
        </w:rPr>
      </w:pPr>
    </w:p>
    <w:p w14:paraId="35366F2D" w14:textId="77777777" w:rsidR="000F0076" w:rsidRDefault="000F0076" w:rsidP="005A0DC6">
      <w:pPr>
        <w:rPr>
          <w:b/>
          <w:color w:val="000000" w:themeColor="text1"/>
          <w:sz w:val="20"/>
          <w:szCs w:val="20"/>
        </w:rPr>
      </w:pPr>
    </w:p>
    <w:p w14:paraId="227DE198" w14:textId="77777777" w:rsidR="000F0076" w:rsidRDefault="000F0076" w:rsidP="005A0DC6">
      <w:pPr>
        <w:rPr>
          <w:b/>
          <w:color w:val="000000" w:themeColor="text1"/>
          <w:sz w:val="20"/>
          <w:szCs w:val="20"/>
        </w:rPr>
      </w:pPr>
    </w:p>
    <w:p w14:paraId="214F945A" w14:textId="77777777" w:rsidR="000F0076" w:rsidRDefault="000F0076" w:rsidP="005A0DC6">
      <w:pPr>
        <w:rPr>
          <w:b/>
          <w:color w:val="000000" w:themeColor="text1"/>
          <w:sz w:val="20"/>
          <w:szCs w:val="20"/>
        </w:rPr>
      </w:pPr>
    </w:p>
    <w:p w14:paraId="2BFCFC12" w14:textId="77777777" w:rsidR="000F0076" w:rsidRDefault="000F0076" w:rsidP="005A0DC6">
      <w:pPr>
        <w:rPr>
          <w:b/>
          <w:color w:val="000000" w:themeColor="text1"/>
          <w:sz w:val="20"/>
          <w:szCs w:val="20"/>
        </w:rPr>
      </w:pPr>
    </w:p>
    <w:p w14:paraId="0EA4FC0A" w14:textId="77777777" w:rsidR="000F0076" w:rsidRDefault="000F0076" w:rsidP="005A0DC6">
      <w:pPr>
        <w:rPr>
          <w:b/>
          <w:color w:val="000000" w:themeColor="text1"/>
          <w:sz w:val="20"/>
          <w:szCs w:val="20"/>
        </w:rPr>
      </w:pPr>
    </w:p>
    <w:p w14:paraId="5D3BDD03" w14:textId="77777777" w:rsidR="000F0076" w:rsidRDefault="000F0076" w:rsidP="005A0DC6">
      <w:pPr>
        <w:rPr>
          <w:b/>
          <w:color w:val="000000" w:themeColor="text1"/>
          <w:sz w:val="20"/>
          <w:szCs w:val="20"/>
        </w:rPr>
      </w:pPr>
    </w:p>
    <w:p w14:paraId="3633A68F" w14:textId="77777777" w:rsidR="000F0076" w:rsidRDefault="000F0076" w:rsidP="005A0DC6">
      <w:pPr>
        <w:rPr>
          <w:b/>
          <w:color w:val="000000" w:themeColor="text1"/>
          <w:sz w:val="20"/>
          <w:szCs w:val="20"/>
        </w:rPr>
      </w:pPr>
    </w:p>
    <w:p w14:paraId="154A4ED2" w14:textId="77777777" w:rsidR="000F0076" w:rsidRDefault="000F0076" w:rsidP="005A0DC6">
      <w:pPr>
        <w:rPr>
          <w:b/>
          <w:color w:val="000000" w:themeColor="text1"/>
          <w:sz w:val="20"/>
          <w:szCs w:val="20"/>
        </w:rPr>
      </w:pPr>
    </w:p>
    <w:p w14:paraId="4CEF9499" w14:textId="77777777" w:rsidR="000F0076" w:rsidRDefault="000F0076" w:rsidP="005A0DC6">
      <w:pPr>
        <w:rPr>
          <w:b/>
          <w:color w:val="000000" w:themeColor="text1"/>
          <w:sz w:val="20"/>
          <w:szCs w:val="20"/>
        </w:rPr>
      </w:pPr>
    </w:p>
    <w:p w14:paraId="7E5299E2" w14:textId="77777777" w:rsidR="000F0076" w:rsidRDefault="000F0076" w:rsidP="005A0DC6">
      <w:pPr>
        <w:rPr>
          <w:b/>
          <w:color w:val="000000" w:themeColor="text1"/>
          <w:sz w:val="20"/>
          <w:szCs w:val="20"/>
        </w:rPr>
      </w:pPr>
    </w:p>
    <w:p w14:paraId="3D787066" w14:textId="77777777" w:rsidR="000F0076" w:rsidRDefault="000F0076" w:rsidP="005A0DC6">
      <w:pPr>
        <w:rPr>
          <w:b/>
          <w:color w:val="000000" w:themeColor="text1"/>
          <w:sz w:val="20"/>
          <w:szCs w:val="20"/>
        </w:rPr>
      </w:pPr>
    </w:p>
    <w:p w14:paraId="5EB3985F" w14:textId="77777777" w:rsidR="000F0076" w:rsidRDefault="000F0076" w:rsidP="005A0DC6">
      <w:pPr>
        <w:rPr>
          <w:b/>
          <w:color w:val="000000" w:themeColor="text1"/>
          <w:sz w:val="20"/>
          <w:szCs w:val="20"/>
        </w:rPr>
      </w:pPr>
    </w:p>
    <w:p w14:paraId="56976007" w14:textId="77777777" w:rsidR="000F0076" w:rsidRDefault="000F0076" w:rsidP="005A0DC6">
      <w:pPr>
        <w:rPr>
          <w:b/>
          <w:color w:val="000000" w:themeColor="text1"/>
          <w:sz w:val="20"/>
          <w:szCs w:val="20"/>
        </w:rPr>
      </w:pPr>
    </w:p>
    <w:p w14:paraId="5CE41C55" w14:textId="77777777" w:rsidR="000F0076" w:rsidRDefault="000F0076" w:rsidP="005A0DC6">
      <w:pPr>
        <w:rPr>
          <w:b/>
          <w:color w:val="000000" w:themeColor="text1"/>
          <w:sz w:val="20"/>
          <w:szCs w:val="20"/>
        </w:rPr>
      </w:pPr>
    </w:p>
    <w:p w14:paraId="004F070A" w14:textId="77777777" w:rsidR="000F0076" w:rsidRDefault="000F0076" w:rsidP="005A0DC6">
      <w:pPr>
        <w:rPr>
          <w:b/>
          <w:color w:val="000000" w:themeColor="text1"/>
          <w:sz w:val="20"/>
          <w:szCs w:val="20"/>
        </w:rPr>
      </w:pPr>
    </w:p>
    <w:p w14:paraId="5976302E" w14:textId="77777777" w:rsidR="000F0076" w:rsidRDefault="000F0076" w:rsidP="005A0DC6">
      <w:pPr>
        <w:rPr>
          <w:b/>
          <w:color w:val="000000" w:themeColor="text1"/>
          <w:sz w:val="20"/>
          <w:szCs w:val="20"/>
        </w:rPr>
      </w:pPr>
    </w:p>
    <w:p w14:paraId="325B3F41" w14:textId="77777777" w:rsidR="000F0076" w:rsidRDefault="000F0076" w:rsidP="005A0DC6">
      <w:pPr>
        <w:rPr>
          <w:b/>
          <w:color w:val="000000" w:themeColor="text1"/>
          <w:sz w:val="20"/>
          <w:szCs w:val="20"/>
        </w:rPr>
      </w:pPr>
    </w:p>
    <w:p w14:paraId="316F2DA5" w14:textId="77777777" w:rsidR="000F0076" w:rsidRDefault="000F0076" w:rsidP="005A0DC6">
      <w:pPr>
        <w:rPr>
          <w:b/>
          <w:color w:val="000000" w:themeColor="text1"/>
          <w:sz w:val="20"/>
          <w:szCs w:val="20"/>
        </w:rPr>
      </w:pPr>
    </w:p>
    <w:p w14:paraId="03998129" w14:textId="77777777" w:rsidR="000F0076" w:rsidRDefault="000F0076" w:rsidP="005A0DC6">
      <w:pPr>
        <w:rPr>
          <w:b/>
          <w:color w:val="000000" w:themeColor="text1"/>
          <w:sz w:val="20"/>
          <w:szCs w:val="20"/>
        </w:rPr>
      </w:pPr>
    </w:p>
    <w:p w14:paraId="2200A39F" w14:textId="77777777" w:rsidR="000F0076" w:rsidRDefault="000F0076" w:rsidP="005A0DC6">
      <w:pPr>
        <w:rPr>
          <w:b/>
          <w:color w:val="000000" w:themeColor="text1"/>
          <w:sz w:val="20"/>
          <w:szCs w:val="20"/>
        </w:rPr>
      </w:pPr>
    </w:p>
    <w:p w14:paraId="2B027E6C" w14:textId="77777777" w:rsidR="000F0076" w:rsidRDefault="000F0076" w:rsidP="005A0DC6">
      <w:pPr>
        <w:rPr>
          <w:b/>
          <w:color w:val="000000" w:themeColor="text1"/>
          <w:sz w:val="20"/>
          <w:szCs w:val="20"/>
        </w:rPr>
      </w:pPr>
    </w:p>
    <w:p w14:paraId="5CF656BC" w14:textId="77777777" w:rsidR="000F0076" w:rsidRDefault="000F0076" w:rsidP="005A0DC6">
      <w:pPr>
        <w:rPr>
          <w:b/>
          <w:color w:val="000000" w:themeColor="text1"/>
          <w:sz w:val="20"/>
          <w:szCs w:val="20"/>
        </w:rPr>
      </w:pPr>
    </w:p>
    <w:p w14:paraId="1776A55A" w14:textId="77777777" w:rsidR="000F0076" w:rsidRDefault="000F0076" w:rsidP="005A0DC6">
      <w:pPr>
        <w:rPr>
          <w:b/>
          <w:color w:val="000000" w:themeColor="text1"/>
          <w:sz w:val="20"/>
          <w:szCs w:val="20"/>
        </w:rPr>
      </w:pPr>
    </w:p>
    <w:p w14:paraId="76E5D8B0" w14:textId="77777777" w:rsidR="000F0076" w:rsidRDefault="000F0076" w:rsidP="005A0DC6">
      <w:pPr>
        <w:rPr>
          <w:b/>
          <w:color w:val="000000" w:themeColor="text1"/>
          <w:sz w:val="20"/>
          <w:szCs w:val="20"/>
        </w:rPr>
      </w:pPr>
    </w:p>
    <w:p w14:paraId="00081770" w14:textId="77777777" w:rsidR="000F0076" w:rsidRDefault="000F0076" w:rsidP="005A0DC6">
      <w:pPr>
        <w:rPr>
          <w:b/>
          <w:color w:val="000000" w:themeColor="text1"/>
          <w:sz w:val="20"/>
          <w:szCs w:val="20"/>
        </w:rPr>
      </w:pPr>
    </w:p>
    <w:p w14:paraId="7CF39E86" w14:textId="77777777" w:rsidR="000F0076" w:rsidRDefault="000F0076" w:rsidP="005A0DC6">
      <w:pPr>
        <w:rPr>
          <w:b/>
          <w:color w:val="000000" w:themeColor="text1"/>
          <w:sz w:val="20"/>
          <w:szCs w:val="20"/>
        </w:rPr>
      </w:pPr>
    </w:p>
    <w:p w14:paraId="37126D8B" w14:textId="77777777" w:rsidR="000F0076" w:rsidRDefault="000F0076" w:rsidP="005A0DC6">
      <w:pPr>
        <w:rPr>
          <w:b/>
          <w:color w:val="000000" w:themeColor="text1"/>
          <w:sz w:val="20"/>
          <w:szCs w:val="20"/>
        </w:rPr>
      </w:pPr>
    </w:p>
    <w:p w14:paraId="1FBEAF91" w14:textId="77777777" w:rsidR="000F0076" w:rsidRDefault="000F0076" w:rsidP="005A0DC6">
      <w:pPr>
        <w:rPr>
          <w:b/>
          <w:color w:val="000000" w:themeColor="text1"/>
          <w:sz w:val="20"/>
          <w:szCs w:val="20"/>
        </w:rPr>
      </w:pPr>
    </w:p>
    <w:p w14:paraId="57BEE7BE" w14:textId="77777777" w:rsidR="000F0076" w:rsidRDefault="000F0076" w:rsidP="005A0DC6">
      <w:pPr>
        <w:rPr>
          <w:b/>
          <w:color w:val="000000" w:themeColor="text1"/>
          <w:sz w:val="20"/>
          <w:szCs w:val="20"/>
        </w:rPr>
      </w:pPr>
    </w:p>
    <w:p w14:paraId="4E0F67D0" w14:textId="77777777" w:rsidR="000F0076" w:rsidRDefault="000F0076" w:rsidP="005A0DC6">
      <w:pPr>
        <w:rPr>
          <w:b/>
          <w:color w:val="000000" w:themeColor="text1"/>
          <w:sz w:val="20"/>
          <w:szCs w:val="20"/>
        </w:rPr>
      </w:pPr>
    </w:p>
    <w:p w14:paraId="05F225F9" w14:textId="77777777" w:rsidR="000F0076" w:rsidRDefault="000F0076" w:rsidP="005A0DC6">
      <w:pPr>
        <w:rPr>
          <w:b/>
          <w:color w:val="000000" w:themeColor="text1"/>
          <w:sz w:val="20"/>
          <w:szCs w:val="20"/>
        </w:rPr>
      </w:pPr>
    </w:p>
    <w:p w14:paraId="7228FA28" w14:textId="77C6C252" w:rsidR="003D61CA" w:rsidRPr="005A0DC6" w:rsidRDefault="00616B1B" w:rsidP="005A0DC6">
      <w:pPr>
        <w:rPr>
          <w:b/>
          <w:color w:val="000000" w:themeColor="text1"/>
          <w:sz w:val="20"/>
          <w:szCs w:val="20"/>
        </w:rPr>
      </w:pPr>
      <w:r w:rsidRPr="005A0DC6">
        <w:rPr>
          <w:b/>
          <w:color w:val="000000" w:themeColor="text1"/>
          <w:sz w:val="20"/>
          <w:szCs w:val="20"/>
        </w:rPr>
        <w:lastRenderedPageBreak/>
        <w:t>D. SÍNTESIS</w:t>
      </w:r>
    </w:p>
    <w:p w14:paraId="4FA4C91C" w14:textId="4705D0E3" w:rsidR="00797EB0" w:rsidRDefault="00797EB0" w:rsidP="005A0DC6">
      <w:pPr>
        <w:rPr>
          <w:color w:val="000000" w:themeColor="text1"/>
          <w:sz w:val="20"/>
          <w:szCs w:val="20"/>
        </w:rPr>
      </w:pPr>
    </w:p>
    <w:p w14:paraId="344FAD83" w14:textId="419D96F8" w:rsidR="00986A56" w:rsidRDefault="00986A56" w:rsidP="005A0DC6">
      <w:r>
        <w:t>A lo largo de este componente se abordó la evolución de las tecnologías aplicadas a la educación, el ecosistema digital para el aprendizaje, la gestión y curación de la información, así como la ruta para el diseño y producción de recursos educativos digitales. Estos elementos se complementan con criterios de propiedad intelectual, herramientas de autor, Objetos Virtuales de Aprendizaje (OVA) y prototipado funcional, orientados a integrar la tecnología con una intención pedagógica, ética y pertinente para el contexto formativo.</w:t>
      </w:r>
    </w:p>
    <w:p w14:paraId="07EEB50F" w14:textId="77777777" w:rsidR="002F73CB" w:rsidRDefault="002F73CB" w:rsidP="005A0DC6"/>
    <w:p w14:paraId="2860BF3A" w14:textId="77777777" w:rsidR="002F73CB" w:rsidRDefault="002F73CB" w:rsidP="005A0DC6"/>
    <w:p w14:paraId="46A5D33F" w14:textId="14C3EC66" w:rsidR="002F73CB" w:rsidRPr="005A0DC6" w:rsidRDefault="002F73CB" w:rsidP="005A0DC6">
      <w:pPr>
        <w:rPr>
          <w:color w:val="000000" w:themeColor="text1"/>
          <w:sz w:val="20"/>
          <w:szCs w:val="20"/>
        </w:rPr>
      </w:pPr>
      <w:commentRangeStart w:id="40"/>
      <w:r>
        <w:rPr>
          <w:noProof/>
          <w:color w:val="000000" w:themeColor="text1"/>
          <w:sz w:val="20"/>
          <w:szCs w:val="20"/>
        </w:rPr>
        <w:drawing>
          <wp:inline distT="0" distB="0" distL="0" distR="0" wp14:anchorId="3B50BED3" wp14:editId="494058B9">
            <wp:extent cx="6332220" cy="3500755"/>
            <wp:effectExtent l="0" t="0" r="5080" b="4445"/>
            <wp:docPr id="1350414910"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14910" name="Imagen 1350414910"/>
                    <pic:cNvPicPr/>
                  </pic:nvPicPr>
                  <pic:blipFill>
                    <a:blip r:embed="rId23">
                      <a:extLst>
                        <a:ext uri="{28A0092B-C50C-407E-A947-70E740481C1C}">
                          <a14:useLocalDpi xmlns:a14="http://schemas.microsoft.com/office/drawing/2010/main" val="0"/>
                        </a:ext>
                      </a:extLst>
                    </a:blip>
                    <a:stretch>
                      <a:fillRect/>
                    </a:stretch>
                  </pic:blipFill>
                  <pic:spPr>
                    <a:xfrm>
                      <a:off x="0" y="0"/>
                      <a:ext cx="6332220" cy="3500755"/>
                    </a:xfrm>
                    <a:prstGeom prst="rect">
                      <a:avLst/>
                    </a:prstGeom>
                  </pic:spPr>
                </pic:pic>
              </a:graphicData>
            </a:graphic>
          </wp:inline>
        </w:drawing>
      </w:r>
      <w:commentRangeEnd w:id="40"/>
      <w:r w:rsidR="00551803" w:rsidRPr="005A0DC6">
        <w:rPr>
          <w:rStyle w:val="Refdecomentario"/>
          <w:color w:val="000000" w:themeColor="text1"/>
          <w:sz w:val="20"/>
          <w:szCs w:val="20"/>
        </w:rPr>
        <w:commentReference w:id="40"/>
      </w:r>
    </w:p>
    <w:p w14:paraId="4DFCF284" w14:textId="5FA7150E" w:rsidR="00797EB0" w:rsidRPr="005A0DC6" w:rsidRDefault="00797EB0" w:rsidP="005A0DC6">
      <w:pPr>
        <w:rPr>
          <w:b/>
          <w:color w:val="000000" w:themeColor="text1"/>
          <w:sz w:val="20"/>
          <w:szCs w:val="20"/>
        </w:rPr>
      </w:pPr>
    </w:p>
    <w:p w14:paraId="55412727" w14:textId="44989F0D" w:rsidR="00797EB0" w:rsidRDefault="00797EB0" w:rsidP="005A0DC6">
      <w:pPr>
        <w:rPr>
          <w:b/>
          <w:color w:val="000000" w:themeColor="text1"/>
          <w:sz w:val="20"/>
          <w:szCs w:val="20"/>
        </w:rPr>
      </w:pPr>
    </w:p>
    <w:p w14:paraId="3E9FAFD2" w14:textId="77777777" w:rsidR="000F0076" w:rsidRDefault="000F0076" w:rsidP="005A0DC6">
      <w:pPr>
        <w:rPr>
          <w:b/>
          <w:color w:val="000000" w:themeColor="text1"/>
          <w:sz w:val="20"/>
          <w:szCs w:val="20"/>
        </w:rPr>
      </w:pPr>
    </w:p>
    <w:p w14:paraId="2EF95404" w14:textId="77777777" w:rsidR="000F0076" w:rsidRDefault="000F0076" w:rsidP="005A0DC6">
      <w:pPr>
        <w:rPr>
          <w:b/>
          <w:color w:val="000000" w:themeColor="text1"/>
          <w:sz w:val="20"/>
          <w:szCs w:val="20"/>
        </w:rPr>
      </w:pPr>
    </w:p>
    <w:p w14:paraId="0BAC0E43" w14:textId="77777777" w:rsidR="000F0076" w:rsidRDefault="000F0076" w:rsidP="005A0DC6">
      <w:pPr>
        <w:rPr>
          <w:b/>
          <w:color w:val="000000" w:themeColor="text1"/>
          <w:sz w:val="20"/>
          <w:szCs w:val="20"/>
        </w:rPr>
      </w:pPr>
    </w:p>
    <w:p w14:paraId="75E99F16" w14:textId="77777777" w:rsidR="000F0076" w:rsidRDefault="000F0076" w:rsidP="005A0DC6">
      <w:pPr>
        <w:rPr>
          <w:b/>
          <w:color w:val="000000" w:themeColor="text1"/>
          <w:sz w:val="20"/>
          <w:szCs w:val="20"/>
        </w:rPr>
      </w:pPr>
    </w:p>
    <w:p w14:paraId="07CE88E2" w14:textId="77777777" w:rsidR="000F0076" w:rsidRDefault="000F0076" w:rsidP="005A0DC6">
      <w:pPr>
        <w:rPr>
          <w:b/>
          <w:color w:val="000000" w:themeColor="text1"/>
          <w:sz w:val="20"/>
          <w:szCs w:val="20"/>
        </w:rPr>
      </w:pPr>
    </w:p>
    <w:p w14:paraId="77249FF2" w14:textId="77777777" w:rsidR="000F0076" w:rsidRDefault="000F0076" w:rsidP="005A0DC6">
      <w:pPr>
        <w:rPr>
          <w:b/>
          <w:color w:val="000000" w:themeColor="text1"/>
          <w:sz w:val="20"/>
          <w:szCs w:val="20"/>
        </w:rPr>
      </w:pPr>
    </w:p>
    <w:p w14:paraId="7F9AD971" w14:textId="77777777" w:rsidR="000F0076" w:rsidRDefault="000F0076" w:rsidP="005A0DC6">
      <w:pPr>
        <w:rPr>
          <w:b/>
          <w:color w:val="000000" w:themeColor="text1"/>
          <w:sz w:val="20"/>
          <w:szCs w:val="20"/>
        </w:rPr>
      </w:pPr>
    </w:p>
    <w:p w14:paraId="4F17707F" w14:textId="77777777" w:rsidR="000F0076" w:rsidRDefault="000F0076" w:rsidP="005A0DC6">
      <w:pPr>
        <w:rPr>
          <w:b/>
          <w:color w:val="000000" w:themeColor="text1"/>
          <w:sz w:val="20"/>
          <w:szCs w:val="20"/>
        </w:rPr>
      </w:pPr>
    </w:p>
    <w:p w14:paraId="296EE80B" w14:textId="77777777" w:rsidR="000F0076" w:rsidRDefault="000F0076" w:rsidP="005A0DC6">
      <w:pPr>
        <w:rPr>
          <w:b/>
          <w:color w:val="000000" w:themeColor="text1"/>
          <w:sz w:val="20"/>
          <w:szCs w:val="20"/>
        </w:rPr>
      </w:pPr>
    </w:p>
    <w:p w14:paraId="1698FA93" w14:textId="77777777" w:rsidR="000F0076" w:rsidRDefault="000F0076" w:rsidP="005A0DC6">
      <w:pPr>
        <w:rPr>
          <w:b/>
          <w:color w:val="000000" w:themeColor="text1"/>
          <w:sz w:val="20"/>
          <w:szCs w:val="20"/>
        </w:rPr>
      </w:pPr>
    </w:p>
    <w:p w14:paraId="5394DFB8" w14:textId="77777777" w:rsidR="000F0076" w:rsidRDefault="000F0076" w:rsidP="005A0DC6">
      <w:pPr>
        <w:rPr>
          <w:b/>
          <w:color w:val="000000" w:themeColor="text1"/>
          <w:sz w:val="20"/>
          <w:szCs w:val="20"/>
        </w:rPr>
      </w:pPr>
    </w:p>
    <w:p w14:paraId="63E58CEA" w14:textId="77777777" w:rsidR="000F0076" w:rsidRDefault="000F0076" w:rsidP="005A0DC6">
      <w:pPr>
        <w:rPr>
          <w:b/>
          <w:color w:val="000000" w:themeColor="text1"/>
          <w:sz w:val="20"/>
          <w:szCs w:val="20"/>
        </w:rPr>
      </w:pPr>
    </w:p>
    <w:p w14:paraId="77521D30" w14:textId="77777777" w:rsidR="000F0076" w:rsidRPr="005A0DC6" w:rsidRDefault="000F0076" w:rsidP="005A0DC6">
      <w:pPr>
        <w:rPr>
          <w:b/>
          <w:color w:val="000000" w:themeColor="text1"/>
          <w:sz w:val="20"/>
          <w:szCs w:val="20"/>
        </w:rPr>
      </w:pPr>
    </w:p>
    <w:p w14:paraId="59AC6D9B" w14:textId="5B8F2F78" w:rsidR="00797EB0" w:rsidRPr="00551803" w:rsidRDefault="00797EB0" w:rsidP="00551803">
      <w:pPr>
        <w:rPr>
          <w:b/>
          <w:sz w:val="20"/>
          <w:szCs w:val="20"/>
        </w:rPr>
      </w:pPr>
    </w:p>
    <w:p w14:paraId="446835E3" w14:textId="77777777" w:rsidR="004B4A01" w:rsidRPr="00551803" w:rsidRDefault="004B4A01" w:rsidP="00551803">
      <w:pPr>
        <w:rPr>
          <w:b/>
          <w:sz w:val="20"/>
          <w:szCs w:val="20"/>
        </w:rPr>
      </w:pPr>
    </w:p>
    <w:p w14:paraId="6A90F60D" w14:textId="4D33221F" w:rsidR="004B4A01" w:rsidRPr="00551803" w:rsidRDefault="004B4A01" w:rsidP="00551803">
      <w:pPr>
        <w:rPr>
          <w:b/>
          <w:sz w:val="20"/>
          <w:szCs w:val="20"/>
        </w:rPr>
      </w:pPr>
      <w:r w:rsidRPr="00551803">
        <w:rPr>
          <w:b/>
          <w:sz w:val="20"/>
          <w:szCs w:val="20"/>
        </w:rPr>
        <w:lastRenderedPageBreak/>
        <w:t xml:space="preserve">E. ACTIVIDADES DIDÁCTICAS </w:t>
      </w:r>
    </w:p>
    <w:p w14:paraId="233A2A52" w14:textId="3CF232C3" w:rsidR="00797EB0" w:rsidRPr="005A0DC6" w:rsidRDefault="00797EB0" w:rsidP="005A0DC6">
      <w:pPr>
        <w:rPr>
          <w:b/>
          <w:color w:val="000000" w:themeColor="text1"/>
          <w:sz w:val="20"/>
          <w:szCs w:val="20"/>
        </w:rPr>
      </w:pPr>
    </w:p>
    <w:p w14:paraId="19B35660" w14:textId="3A9A253F" w:rsidR="00797EB0" w:rsidRPr="005A0DC6" w:rsidRDefault="007661B5" w:rsidP="005A0DC6">
      <w:pPr>
        <w:rPr>
          <w:b/>
          <w:color w:val="000000" w:themeColor="text1"/>
          <w:sz w:val="20"/>
          <w:szCs w:val="20"/>
        </w:rPr>
      </w:pPr>
      <w:r>
        <w:rPr>
          <w:b/>
          <w:noProof/>
          <w:color w:val="000000" w:themeColor="text1"/>
          <w:sz w:val="20"/>
          <w:szCs w:val="20"/>
        </w:rPr>
        <w:drawing>
          <wp:inline distT="0" distB="0" distL="0" distR="0" wp14:anchorId="4693B223" wp14:editId="532EB6AB">
            <wp:extent cx="2928825" cy="4078090"/>
            <wp:effectExtent l="0" t="0" r="5080" b="0"/>
            <wp:docPr id="2123155193"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55193" name="Imagen 2123155193"/>
                    <pic:cNvPicPr/>
                  </pic:nvPicPr>
                  <pic:blipFill>
                    <a:blip r:embed="rId24">
                      <a:extLst>
                        <a:ext uri="{28A0092B-C50C-407E-A947-70E740481C1C}">
                          <a14:useLocalDpi xmlns:a14="http://schemas.microsoft.com/office/drawing/2010/main" val="0"/>
                        </a:ext>
                      </a:extLst>
                    </a:blip>
                    <a:stretch>
                      <a:fillRect/>
                    </a:stretch>
                  </pic:blipFill>
                  <pic:spPr>
                    <a:xfrm>
                      <a:off x="0" y="0"/>
                      <a:ext cx="2950290" cy="4107977"/>
                    </a:xfrm>
                    <a:prstGeom prst="rect">
                      <a:avLst/>
                    </a:prstGeom>
                  </pic:spPr>
                </pic:pic>
              </a:graphicData>
            </a:graphic>
          </wp:inline>
        </w:drawing>
      </w:r>
    </w:p>
    <w:p w14:paraId="3A89EF73" w14:textId="58B3E804" w:rsidR="00797EB0" w:rsidRPr="005A0DC6" w:rsidRDefault="00797EB0" w:rsidP="005A0DC6">
      <w:pPr>
        <w:rPr>
          <w:b/>
          <w:color w:val="000000" w:themeColor="text1"/>
          <w:sz w:val="20"/>
          <w:szCs w:val="20"/>
        </w:rPr>
      </w:pPr>
    </w:p>
    <w:p w14:paraId="08D8C81C" w14:textId="77777777" w:rsidR="00797EB0" w:rsidRDefault="00797EB0" w:rsidP="005A0DC6">
      <w:pPr>
        <w:rPr>
          <w:b/>
          <w:color w:val="000000" w:themeColor="text1"/>
          <w:sz w:val="20"/>
          <w:szCs w:val="20"/>
        </w:rPr>
      </w:pPr>
    </w:p>
    <w:p w14:paraId="72CDD70C" w14:textId="77777777" w:rsidR="000F0076" w:rsidRDefault="000F0076" w:rsidP="005A0DC6">
      <w:pPr>
        <w:rPr>
          <w:b/>
          <w:color w:val="000000" w:themeColor="text1"/>
          <w:sz w:val="20"/>
          <w:szCs w:val="20"/>
        </w:rPr>
      </w:pPr>
    </w:p>
    <w:p w14:paraId="24A22264" w14:textId="77777777" w:rsidR="000F0076" w:rsidRDefault="000F0076" w:rsidP="005A0DC6">
      <w:pPr>
        <w:rPr>
          <w:b/>
          <w:color w:val="000000" w:themeColor="text1"/>
          <w:sz w:val="20"/>
          <w:szCs w:val="20"/>
        </w:rPr>
      </w:pPr>
    </w:p>
    <w:p w14:paraId="67D9B021" w14:textId="77777777" w:rsidR="000F0076" w:rsidRDefault="000F0076" w:rsidP="005A0DC6">
      <w:pPr>
        <w:rPr>
          <w:b/>
          <w:color w:val="000000" w:themeColor="text1"/>
          <w:sz w:val="20"/>
          <w:szCs w:val="20"/>
        </w:rPr>
      </w:pPr>
    </w:p>
    <w:p w14:paraId="2B0FC718" w14:textId="77777777" w:rsidR="000F0076" w:rsidRDefault="000F0076" w:rsidP="005A0DC6">
      <w:pPr>
        <w:rPr>
          <w:b/>
          <w:color w:val="000000" w:themeColor="text1"/>
          <w:sz w:val="20"/>
          <w:szCs w:val="20"/>
        </w:rPr>
      </w:pPr>
    </w:p>
    <w:p w14:paraId="4F5028E1" w14:textId="77777777" w:rsidR="000F0076" w:rsidRDefault="000F0076" w:rsidP="005A0DC6">
      <w:pPr>
        <w:rPr>
          <w:b/>
          <w:color w:val="000000" w:themeColor="text1"/>
          <w:sz w:val="20"/>
          <w:szCs w:val="20"/>
        </w:rPr>
      </w:pPr>
    </w:p>
    <w:p w14:paraId="313606FD" w14:textId="77777777" w:rsidR="000F0076" w:rsidRDefault="000F0076" w:rsidP="005A0DC6">
      <w:pPr>
        <w:rPr>
          <w:b/>
          <w:color w:val="000000" w:themeColor="text1"/>
          <w:sz w:val="20"/>
          <w:szCs w:val="20"/>
        </w:rPr>
      </w:pPr>
    </w:p>
    <w:p w14:paraId="0456F095" w14:textId="77777777" w:rsidR="000F0076" w:rsidRDefault="000F0076" w:rsidP="005A0DC6">
      <w:pPr>
        <w:rPr>
          <w:b/>
          <w:color w:val="000000" w:themeColor="text1"/>
          <w:sz w:val="20"/>
          <w:szCs w:val="20"/>
        </w:rPr>
      </w:pPr>
    </w:p>
    <w:p w14:paraId="51D88CC9" w14:textId="77777777" w:rsidR="000F0076" w:rsidRDefault="000F0076" w:rsidP="005A0DC6">
      <w:pPr>
        <w:rPr>
          <w:b/>
          <w:color w:val="000000" w:themeColor="text1"/>
          <w:sz w:val="20"/>
          <w:szCs w:val="20"/>
        </w:rPr>
      </w:pPr>
    </w:p>
    <w:p w14:paraId="738A7828" w14:textId="77777777" w:rsidR="000F0076" w:rsidRDefault="000F0076" w:rsidP="005A0DC6">
      <w:pPr>
        <w:rPr>
          <w:b/>
          <w:color w:val="000000" w:themeColor="text1"/>
          <w:sz w:val="20"/>
          <w:szCs w:val="20"/>
        </w:rPr>
      </w:pPr>
    </w:p>
    <w:p w14:paraId="3A9B187F" w14:textId="77777777" w:rsidR="000F0076" w:rsidRDefault="000F0076" w:rsidP="005A0DC6">
      <w:pPr>
        <w:rPr>
          <w:b/>
          <w:color w:val="000000" w:themeColor="text1"/>
          <w:sz w:val="20"/>
          <w:szCs w:val="20"/>
        </w:rPr>
      </w:pPr>
    </w:p>
    <w:p w14:paraId="1C888A8E" w14:textId="77777777" w:rsidR="000F0076" w:rsidRDefault="000F0076" w:rsidP="005A0DC6">
      <w:pPr>
        <w:rPr>
          <w:b/>
          <w:color w:val="000000" w:themeColor="text1"/>
          <w:sz w:val="20"/>
          <w:szCs w:val="20"/>
        </w:rPr>
      </w:pPr>
    </w:p>
    <w:p w14:paraId="3193C8E0" w14:textId="77777777" w:rsidR="000F0076" w:rsidRDefault="000F0076" w:rsidP="005A0DC6">
      <w:pPr>
        <w:rPr>
          <w:b/>
          <w:color w:val="000000" w:themeColor="text1"/>
          <w:sz w:val="20"/>
          <w:szCs w:val="20"/>
        </w:rPr>
      </w:pPr>
    </w:p>
    <w:p w14:paraId="1D59041B" w14:textId="77777777" w:rsidR="000F0076" w:rsidRDefault="000F0076" w:rsidP="005A0DC6">
      <w:pPr>
        <w:rPr>
          <w:b/>
          <w:color w:val="000000" w:themeColor="text1"/>
          <w:sz w:val="20"/>
          <w:szCs w:val="20"/>
        </w:rPr>
      </w:pPr>
    </w:p>
    <w:p w14:paraId="2C4AFE97" w14:textId="77777777" w:rsidR="000F0076" w:rsidRDefault="000F0076" w:rsidP="005A0DC6">
      <w:pPr>
        <w:rPr>
          <w:b/>
          <w:color w:val="000000" w:themeColor="text1"/>
          <w:sz w:val="20"/>
          <w:szCs w:val="20"/>
        </w:rPr>
      </w:pPr>
    </w:p>
    <w:p w14:paraId="5CD6F4A7" w14:textId="77777777" w:rsidR="000F0076" w:rsidRDefault="000F0076" w:rsidP="005A0DC6">
      <w:pPr>
        <w:rPr>
          <w:b/>
          <w:color w:val="000000" w:themeColor="text1"/>
          <w:sz w:val="20"/>
          <w:szCs w:val="20"/>
        </w:rPr>
      </w:pPr>
    </w:p>
    <w:p w14:paraId="3AA779EA" w14:textId="77777777" w:rsidR="000F0076" w:rsidRDefault="000F0076" w:rsidP="005A0DC6">
      <w:pPr>
        <w:rPr>
          <w:b/>
          <w:color w:val="000000" w:themeColor="text1"/>
          <w:sz w:val="20"/>
          <w:szCs w:val="20"/>
        </w:rPr>
      </w:pPr>
    </w:p>
    <w:p w14:paraId="12384D17" w14:textId="77777777" w:rsidR="000F0076" w:rsidRDefault="000F0076" w:rsidP="005A0DC6">
      <w:pPr>
        <w:rPr>
          <w:b/>
          <w:color w:val="000000" w:themeColor="text1"/>
          <w:sz w:val="20"/>
          <w:szCs w:val="20"/>
        </w:rPr>
      </w:pPr>
    </w:p>
    <w:p w14:paraId="2B78364E" w14:textId="77777777" w:rsidR="000F0076" w:rsidRDefault="000F0076" w:rsidP="005A0DC6">
      <w:pPr>
        <w:rPr>
          <w:b/>
          <w:color w:val="000000" w:themeColor="text1"/>
          <w:sz w:val="20"/>
          <w:szCs w:val="20"/>
        </w:rPr>
      </w:pPr>
    </w:p>
    <w:p w14:paraId="41B1A3EB" w14:textId="77777777" w:rsidR="000F0076" w:rsidRDefault="000F0076" w:rsidP="005A0DC6">
      <w:pPr>
        <w:rPr>
          <w:b/>
          <w:color w:val="000000" w:themeColor="text1"/>
          <w:sz w:val="20"/>
          <w:szCs w:val="20"/>
        </w:rPr>
      </w:pPr>
    </w:p>
    <w:p w14:paraId="742359D2" w14:textId="77777777" w:rsidR="000F0076" w:rsidRDefault="000F0076" w:rsidP="005A0DC6">
      <w:pPr>
        <w:rPr>
          <w:b/>
          <w:color w:val="000000" w:themeColor="text1"/>
          <w:sz w:val="20"/>
          <w:szCs w:val="20"/>
        </w:rPr>
      </w:pPr>
    </w:p>
    <w:p w14:paraId="35070648" w14:textId="77777777" w:rsidR="000F0076" w:rsidRPr="005A0DC6" w:rsidRDefault="000F0076" w:rsidP="005A0DC6">
      <w:pPr>
        <w:rPr>
          <w:b/>
          <w:color w:val="000000" w:themeColor="text1"/>
          <w:sz w:val="20"/>
          <w:szCs w:val="20"/>
        </w:rPr>
      </w:pPr>
    </w:p>
    <w:p w14:paraId="048DB844" w14:textId="0731C212" w:rsidR="003D61CA" w:rsidRDefault="007661B5" w:rsidP="005A0DC6">
      <w:pPr>
        <w:rPr>
          <w:b/>
          <w:color w:val="000000" w:themeColor="text1"/>
          <w:sz w:val="20"/>
          <w:szCs w:val="20"/>
        </w:rPr>
      </w:pPr>
      <w:r>
        <w:rPr>
          <w:b/>
          <w:color w:val="000000" w:themeColor="text1"/>
          <w:sz w:val="20"/>
          <w:szCs w:val="20"/>
        </w:rPr>
        <w:t>F</w:t>
      </w:r>
      <w:r w:rsidR="00616B1B" w:rsidRPr="005A0DC6">
        <w:rPr>
          <w:b/>
          <w:color w:val="000000" w:themeColor="text1"/>
          <w:sz w:val="20"/>
          <w:szCs w:val="20"/>
        </w:rPr>
        <w:t>. GLOSARIO</w:t>
      </w:r>
    </w:p>
    <w:p w14:paraId="5BA42DA3" w14:textId="77777777" w:rsidR="007661B5" w:rsidRPr="005A0DC6" w:rsidRDefault="007661B5" w:rsidP="005A0DC6">
      <w:pPr>
        <w:rPr>
          <w:color w:val="000000" w:themeColor="text1"/>
          <w:sz w:val="20"/>
          <w:szCs w:val="20"/>
        </w:rPr>
      </w:pPr>
    </w:p>
    <w:p w14:paraId="393DF72D" w14:textId="77777777" w:rsidR="00236142" w:rsidRDefault="00236142" w:rsidP="00236142">
      <w:pPr>
        <w:pStyle w:val="NormalWeb"/>
        <w:spacing w:before="0" w:beforeAutospacing="0" w:after="0" w:afterAutospacing="0" w:line="276" w:lineRule="auto"/>
        <w:rPr>
          <w:rFonts w:ascii="Arial" w:hAnsi="Arial" w:cs="Arial"/>
          <w:sz w:val="20"/>
          <w:szCs w:val="20"/>
        </w:rPr>
      </w:pPr>
      <w:r w:rsidRPr="00236142">
        <w:rPr>
          <w:rStyle w:val="Fuerte"/>
          <w:rFonts w:ascii="Arial" w:hAnsi="Arial" w:cs="Arial"/>
          <w:sz w:val="20"/>
          <w:szCs w:val="20"/>
        </w:rPr>
        <w:t>Curación de contenidos.</w:t>
      </w:r>
      <w:r w:rsidRPr="00236142">
        <w:rPr>
          <w:rFonts w:ascii="Arial" w:hAnsi="Arial" w:cs="Arial"/>
          <w:sz w:val="20"/>
          <w:szCs w:val="20"/>
        </w:rPr>
        <w:t xml:space="preserve"> Proceso de búsqueda, selección, organización, contextualización y distribución de información relevante, mediante criterios de confiabilidad y pertinencia pedagógica.</w:t>
      </w:r>
    </w:p>
    <w:p w14:paraId="08134502" w14:textId="77777777" w:rsidR="00236142" w:rsidRPr="00236142" w:rsidRDefault="00236142" w:rsidP="00236142">
      <w:pPr>
        <w:pStyle w:val="NormalWeb"/>
        <w:spacing w:before="0" w:beforeAutospacing="0" w:after="0" w:afterAutospacing="0" w:line="276" w:lineRule="auto"/>
        <w:rPr>
          <w:rFonts w:ascii="Arial" w:hAnsi="Arial" w:cs="Arial"/>
          <w:sz w:val="20"/>
          <w:szCs w:val="20"/>
        </w:rPr>
      </w:pPr>
    </w:p>
    <w:p w14:paraId="19403CDC" w14:textId="77777777" w:rsidR="00236142" w:rsidRDefault="00236142" w:rsidP="00236142">
      <w:pPr>
        <w:pStyle w:val="NormalWeb"/>
        <w:spacing w:before="0" w:beforeAutospacing="0" w:after="0" w:afterAutospacing="0" w:line="276" w:lineRule="auto"/>
        <w:rPr>
          <w:rFonts w:ascii="Arial" w:hAnsi="Arial" w:cs="Arial"/>
          <w:sz w:val="20"/>
          <w:szCs w:val="20"/>
        </w:rPr>
      </w:pPr>
      <w:r w:rsidRPr="00236142">
        <w:rPr>
          <w:rStyle w:val="Fuerte"/>
          <w:rFonts w:ascii="Arial" w:hAnsi="Arial" w:cs="Arial"/>
          <w:sz w:val="20"/>
          <w:szCs w:val="20"/>
        </w:rPr>
        <w:t>Derechos de autor.</w:t>
      </w:r>
      <w:r w:rsidRPr="00236142">
        <w:rPr>
          <w:rFonts w:ascii="Arial" w:hAnsi="Arial" w:cs="Arial"/>
          <w:sz w:val="20"/>
          <w:szCs w:val="20"/>
        </w:rPr>
        <w:t xml:space="preserve"> Normas jurídicas que protegen las creaciones intelectuales y reconocen derechos morales y patrimoniales a sus autores.</w:t>
      </w:r>
    </w:p>
    <w:p w14:paraId="667B851B" w14:textId="77777777" w:rsidR="00236142" w:rsidRPr="00236142" w:rsidRDefault="00236142" w:rsidP="00236142">
      <w:pPr>
        <w:pStyle w:val="NormalWeb"/>
        <w:spacing w:before="0" w:beforeAutospacing="0" w:after="0" w:afterAutospacing="0" w:line="276" w:lineRule="auto"/>
        <w:rPr>
          <w:rFonts w:ascii="Arial" w:hAnsi="Arial" w:cs="Arial"/>
          <w:sz w:val="20"/>
          <w:szCs w:val="20"/>
        </w:rPr>
      </w:pPr>
    </w:p>
    <w:p w14:paraId="506B90A6" w14:textId="77777777" w:rsidR="00236142" w:rsidRDefault="00236142" w:rsidP="00236142">
      <w:pPr>
        <w:pStyle w:val="NormalWeb"/>
        <w:spacing w:before="0" w:beforeAutospacing="0" w:after="0" w:afterAutospacing="0" w:line="276" w:lineRule="auto"/>
        <w:rPr>
          <w:rFonts w:ascii="Arial" w:hAnsi="Arial" w:cs="Arial"/>
          <w:sz w:val="20"/>
          <w:szCs w:val="20"/>
        </w:rPr>
      </w:pPr>
      <w:r w:rsidRPr="00236142">
        <w:rPr>
          <w:rStyle w:val="Fuerte"/>
          <w:rFonts w:ascii="Arial" w:hAnsi="Arial" w:cs="Arial"/>
          <w:sz w:val="20"/>
          <w:szCs w:val="20"/>
        </w:rPr>
        <w:t>Herramienta de autor.</w:t>
      </w:r>
      <w:r w:rsidRPr="00236142">
        <w:rPr>
          <w:rFonts w:ascii="Arial" w:hAnsi="Arial" w:cs="Arial"/>
          <w:sz w:val="20"/>
          <w:szCs w:val="20"/>
        </w:rPr>
        <w:t xml:space="preserve"> Aplicación informática que permite diseñar, integrar y producir recursos educativos digitales, sin requerir conocimientos avanzados de programación.</w:t>
      </w:r>
    </w:p>
    <w:p w14:paraId="5A72766D" w14:textId="77777777" w:rsidR="00236142" w:rsidRPr="00236142" w:rsidRDefault="00236142" w:rsidP="00236142">
      <w:pPr>
        <w:pStyle w:val="NormalWeb"/>
        <w:spacing w:before="0" w:beforeAutospacing="0" w:after="0" w:afterAutospacing="0" w:line="276" w:lineRule="auto"/>
        <w:rPr>
          <w:rFonts w:ascii="Arial" w:hAnsi="Arial" w:cs="Arial"/>
          <w:sz w:val="20"/>
          <w:szCs w:val="20"/>
        </w:rPr>
      </w:pPr>
    </w:p>
    <w:p w14:paraId="49990A25" w14:textId="77777777" w:rsidR="00236142" w:rsidRDefault="00236142" w:rsidP="00236142">
      <w:pPr>
        <w:pStyle w:val="NormalWeb"/>
        <w:spacing w:before="0" w:beforeAutospacing="0" w:after="0" w:afterAutospacing="0" w:line="276" w:lineRule="auto"/>
        <w:rPr>
          <w:rFonts w:ascii="Arial" w:hAnsi="Arial" w:cs="Arial"/>
          <w:sz w:val="20"/>
          <w:szCs w:val="20"/>
        </w:rPr>
      </w:pPr>
      <w:r w:rsidRPr="00236142">
        <w:rPr>
          <w:rStyle w:val="Fuerte"/>
          <w:rFonts w:ascii="Arial" w:hAnsi="Arial" w:cs="Arial"/>
          <w:sz w:val="20"/>
          <w:szCs w:val="20"/>
        </w:rPr>
        <w:t>Identidad digital.</w:t>
      </w:r>
      <w:r w:rsidRPr="00236142">
        <w:rPr>
          <w:rFonts w:ascii="Arial" w:hAnsi="Arial" w:cs="Arial"/>
          <w:sz w:val="20"/>
          <w:szCs w:val="20"/>
        </w:rPr>
        <w:t xml:space="preserve"> Conjunto de datos, publicaciones e interacciones que representan a una persona en los entornos digitales.</w:t>
      </w:r>
    </w:p>
    <w:p w14:paraId="59BF6712" w14:textId="77777777" w:rsidR="00236142" w:rsidRPr="00236142" w:rsidRDefault="00236142" w:rsidP="00236142">
      <w:pPr>
        <w:pStyle w:val="NormalWeb"/>
        <w:spacing w:before="0" w:beforeAutospacing="0" w:after="0" w:afterAutospacing="0" w:line="276" w:lineRule="auto"/>
        <w:rPr>
          <w:rFonts w:ascii="Arial" w:hAnsi="Arial" w:cs="Arial"/>
          <w:sz w:val="20"/>
          <w:szCs w:val="20"/>
        </w:rPr>
      </w:pPr>
    </w:p>
    <w:p w14:paraId="0F26FF1E" w14:textId="77777777" w:rsidR="00236142" w:rsidRDefault="00236142" w:rsidP="00236142">
      <w:pPr>
        <w:pStyle w:val="NormalWeb"/>
        <w:spacing w:before="0" w:beforeAutospacing="0" w:after="0" w:afterAutospacing="0" w:line="276" w:lineRule="auto"/>
        <w:rPr>
          <w:rFonts w:ascii="Arial" w:hAnsi="Arial" w:cs="Arial"/>
          <w:sz w:val="20"/>
          <w:szCs w:val="20"/>
        </w:rPr>
      </w:pPr>
      <w:r w:rsidRPr="00236142">
        <w:rPr>
          <w:rStyle w:val="Fuerte"/>
          <w:rFonts w:ascii="Arial" w:hAnsi="Arial" w:cs="Arial"/>
          <w:sz w:val="20"/>
          <w:szCs w:val="20"/>
        </w:rPr>
        <w:t>Infoxicación.</w:t>
      </w:r>
      <w:r w:rsidRPr="00236142">
        <w:rPr>
          <w:rFonts w:ascii="Arial" w:hAnsi="Arial" w:cs="Arial"/>
          <w:sz w:val="20"/>
          <w:szCs w:val="20"/>
        </w:rPr>
        <w:t xml:space="preserve"> Sobrecarga de información que dificulta identificar, seleccionar y comprender contenidos relevantes.</w:t>
      </w:r>
    </w:p>
    <w:p w14:paraId="625FA1EB" w14:textId="77777777" w:rsidR="00236142" w:rsidRPr="00236142" w:rsidRDefault="00236142" w:rsidP="00236142">
      <w:pPr>
        <w:pStyle w:val="NormalWeb"/>
        <w:spacing w:before="0" w:beforeAutospacing="0" w:after="0" w:afterAutospacing="0" w:line="276" w:lineRule="auto"/>
        <w:rPr>
          <w:rFonts w:ascii="Arial" w:hAnsi="Arial" w:cs="Arial"/>
          <w:sz w:val="20"/>
          <w:szCs w:val="20"/>
        </w:rPr>
      </w:pPr>
    </w:p>
    <w:p w14:paraId="6615D4EC" w14:textId="77777777" w:rsidR="00236142" w:rsidRDefault="00236142" w:rsidP="00236142">
      <w:pPr>
        <w:pStyle w:val="NormalWeb"/>
        <w:spacing w:before="0" w:beforeAutospacing="0" w:after="0" w:afterAutospacing="0" w:line="276" w:lineRule="auto"/>
        <w:rPr>
          <w:rFonts w:ascii="Arial" w:hAnsi="Arial" w:cs="Arial"/>
          <w:sz w:val="20"/>
          <w:szCs w:val="20"/>
        </w:rPr>
      </w:pPr>
      <w:r w:rsidRPr="00236142">
        <w:rPr>
          <w:rStyle w:val="Fuerte"/>
          <w:rFonts w:ascii="Arial" w:hAnsi="Arial" w:cs="Arial"/>
          <w:sz w:val="20"/>
          <w:szCs w:val="20"/>
        </w:rPr>
        <w:t>Interoperabilidad.</w:t>
      </w:r>
      <w:r w:rsidRPr="00236142">
        <w:rPr>
          <w:rFonts w:ascii="Arial" w:hAnsi="Arial" w:cs="Arial"/>
          <w:sz w:val="20"/>
          <w:szCs w:val="20"/>
        </w:rPr>
        <w:t xml:space="preserve"> Capacidad de un recurso o sistema digital para funcionar o intercambiar información con otros entornos tecnológicos compatibles.</w:t>
      </w:r>
    </w:p>
    <w:p w14:paraId="18A3CA02" w14:textId="77777777" w:rsidR="00236142" w:rsidRPr="00236142" w:rsidRDefault="00236142" w:rsidP="00236142">
      <w:pPr>
        <w:pStyle w:val="NormalWeb"/>
        <w:spacing w:before="0" w:beforeAutospacing="0" w:after="0" w:afterAutospacing="0" w:line="276" w:lineRule="auto"/>
        <w:rPr>
          <w:rFonts w:ascii="Arial" w:hAnsi="Arial" w:cs="Arial"/>
          <w:sz w:val="20"/>
          <w:szCs w:val="20"/>
        </w:rPr>
      </w:pPr>
    </w:p>
    <w:p w14:paraId="6E965652" w14:textId="77777777" w:rsidR="00236142" w:rsidRDefault="00236142" w:rsidP="00236142">
      <w:pPr>
        <w:pStyle w:val="NormalWeb"/>
        <w:spacing w:before="0" w:beforeAutospacing="0" w:after="0" w:afterAutospacing="0" w:line="276" w:lineRule="auto"/>
        <w:rPr>
          <w:rFonts w:ascii="Arial" w:hAnsi="Arial" w:cs="Arial"/>
          <w:sz w:val="20"/>
          <w:szCs w:val="20"/>
        </w:rPr>
      </w:pPr>
      <w:r w:rsidRPr="00236142">
        <w:rPr>
          <w:rStyle w:val="Fuerte"/>
          <w:rFonts w:ascii="Arial" w:hAnsi="Arial" w:cs="Arial"/>
          <w:sz w:val="20"/>
          <w:szCs w:val="20"/>
        </w:rPr>
        <w:t>Licencias Creative Commons (CC).</w:t>
      </w:r>
      <w:r w:rsidRPr="00236142">
        <w:rPr>
          <w:rFonts w:ascii="Arial" w:hAnsi="Arial" w:cs="Arial"/>
          <w:sz w:val="20"/>
          <w:szCs w:val="20"/>
        </w:rPr>
        <w:t xml:space="preserve"> Licencias que permiten a los autores establecer condiciones para el uso, distribución y, según corresponda, adaptación de sus obras.</w:t>
      </w:r>
    </w:p>
    <w:p w14:paraId="5BBC4631" w14:textId="77777777" w:rsidR="00236142" w:rsidRPr="00236142" w:rsidRDefault="00236142" w:rsidP="00236142">
      <w:pPr>
        <w:pStyle w:val="NormalWeb"/>
        <w:spacing w:before="0" w:beforeAutospacing="0" w:after="0" w:afterAutospacing="0" w:line="276" w:lineRule="auto"/>
        <w:rPr>
          <w:rFonts w:ascii="Arial" w:hAnsi="Arial" w:cs="Arial"/>
          <w:sz w:val="20"/>
          <w:szCs w:val="20"/>
        </w:rPr>
      </w:pPr>
    </w:p>
    <w:p w14:paraId="187A79E8" w14:textId="77777777" w:rsidR="00236142" w:rsidRDefault="00236142" w:rsidP="00236142">
      <w:pPr>
        <w:pStyle w:val="NormalWeb"/>
        <w:spacing w:before="0" w:beforeAutospacing="0" w:after="0" w:afterAutospacing="0" w:line="276" w:lineRule="auto"/>
        <w:rPr>
          <w:rFonts w:ascii="Arial" w:hAnsi="Arial" w:cs="Arial"/>
          <w:sz w:val="20"/>
          <w:szCs w:val="20"/>
        </w:rPr>
      </w:pPr>
      <w:r w:rsidRPr="00236142">
        <w:rPr>
          <w:rStyle w:val="Fuerte"/>
          <w:rFonts w:ascii="Arial" w:hAnsi="Arial" w:cs="Arial"/>
          <w:sz w:val="20"/>
          <w:szCs w:val="20"/>
        </w:rPr>
        <w:t>OVA.</w:t>
      </w:r>
      <w:r w:rsidRPr="00236142">
        <w:rPr>
          <w:rFonts w:ascii="Arial" w:hAnsi="Arial" w:cs="Arial"/>
          <w:sz w:val="20"/>
          <w:szCs w:val="20"/>
        </w:rPr>
        <w:t xml:space="preserve"> Objeto Virtual de Aprendizaje; recurso digital estructurado con contenidos, actividades y elementos de contextualización, diseñado para apoyar el aprendizaje y favorecer su reutilización.</w:t>
      </w:r>
    </w:p>
    <w:p w14:paraId="35EDF274" w14:textId="77777777" w:rsidR="00236142" w:rsidRPr="00236142" w:rsidRDefault="00236142" w:rsidP="00236142">
      <w:pPr>
        <w:pStyle w:val="NormalWeb"/>
        <w:spacing w:before="0" w:beforeAutospacing="0" w:after="0" w:afterAutospacing="0" w:line="276" w:lineRule="auto"/>
        <w:rPr>
          <w:rFonts w:ascii="Arial" w:hAnsi="Arial" w:cs="Arial"/>
          <w:sz w:val="20"/>
          <w:szCs w:val="20"/>
        </w:rPr>
      </w:pPr>
    </w:p>
    <w:p w14:paraId="2DA38556" w14:textId="77777777" w:rsidR="00236142" w:rsidRDefault="00236142" w:rsidP="00236142">
      <w:pPr>
        <w:pStyle w:val="NormalWeb"/>
        <w:spacing w:before="0" w:beforeAutospacing="0" w:after="0" w:afterAutospacing="0" w:line="276" w:lineRule="auto"/>
        <w:rPr>
          <w:rFonts w:ascii="Arial" w:hAnsi="Arial" w:cs="Arial"/>
          <w:sz w:val="20"/>
          <w:szCs w:val="20"/>
        </w:rPr>
      </w:pPr>
      <w:r w:rsidRPr="00236142">
        <w:rPr>
          <w:rStyle w:val="Fuerte"/>
          <w:rFonts w:ascii="Arial" w:hAnsi="Arial" w:cs="Arial"/>
          <w:sz w:val="20"/>
          <w:szCs w:val="20"/>
        </w:rPr>
        <w:t>PLE.</w:t>
      </w:r>
      <w:r w:rsidRPr="00236142">
        <w:rPr>
          <w:rFonts w:ascii="Arial" w:hAnsi="Arial" w:cs="Arial"/>
          <w:sz w:val="20"/>
          <w:szCs w:val="20"/>
        </w:rPr>
        <w:t xml:space="preserve"> Entorno Personal de Aprendizaje; conjunto de herramientas, fuentes de información y conexiones que una persona utiliza para gestionar su aprendizaje.</w:t>
      </w:r>
    </w:p>
    <w:p w14:paraId="7F67CE27" w14:textId="77777777" w:rsidR="00236142" w:rsidRPr="00236142" w:rsidRDefault="00236142" w:rsidP="00236142">
      <w:pPr>
        <w:pStyle w:val="NormalWeb"/>
        <w:spacing w:before="0" w:beforeAutospacing="0" w:after="0" w:afterAutospacing="0" w:line="276" w:lineRule="auto"/>
        <w:rPr>
          <w:rFonts w:ascii="Arial" w:hAnsi="Arial" w:cs="Arial"/>
          <w:sz w:val="20"/>
          <w:szCs w:val="20"/>
        </w:rPr>
      </w:pPr>
    </w:p>
    <w:p w14:paraId="753EF5BA" w14:textId="77777777" w:rsidR="00236142" w:rsidRDefault="00236142" w:rsidP="00236142">
      <w:pPr>
        <w:pStyle w:val="NormalWeb"/>
        <w:spacing w:before="0" w:beforeAutospacing="0" w:after="0" w:afterAutospacing="0" w:line="276" w:lineRule="auto"/>
        <w:rPr>
          <w:rFonts w:ascii="Arial" w:hAnsi="Arial" w:cs="Arial"/>
          <w:sz w:val="20"/>
          <w:szCs w:val="20"/>
        </w:rPr>
      </w:pPr>
      <w:r w:rsidRPr="00236142">
        <w:rPr>
          <w:rStyle w:val="Fuerte"/>
          <w:rFonts w:ascii="Arial" w:hAnsi="Arial" w:cs="Arial"/>
          <w:sz w:val="20"/>
          <w:szCs w:val="20"/>
        </w:rPr>
        <w:t>Prototipo.</w:t>
      </w:r>
      <w:r w:rsidRPr="00236142">
        <w:rPr>
          <w:rFonts w:ascii="Arial" w:hAnsi="Arial" w:cs="Arial"/>
          <w:sz w:val="20"/>
          <w:szCs w:val="20"/>
        </w:rPr>
        <w:t xml:space="preserve"> Representación preliminar de un recurso digital que permite revisar su diseño y, cuando incorpora interacciones, comprobar inicialmente su funcionamiento.</w:t>
      </w:r>
    </w:p>
    <w:p w14:paraId="1769E8FD" w14:textId="77777777" w:rsidR="00236142" w:rsidRPr="00236142" w:rsidRDefault="00236142" w:rsidP="00236142">
      <w:pPr>
        <w:pStyle w:val="NormalWeb"/>
        <w:spacing w:before="0" w:beforeAutospacing="0" w:after="0" w:afterAutospacing="0" w:line="276" w:lineRule="auto"/>
        <w:rPr>
          <w:rFonts w:ascii="Arial" w:hAnsi="Arial" w:cs="Arial"/>
          <w:sz w:val="20"/>
          <w:szCs w:val="20"/>
        </w:rPr>
      </w:pPr>
    </w:p>
    <w:p w14:paraId="0B65D756" w14:textId="77777777" w:rsidR="00236142" w:rsidRDefault="00236142" w:rsidP="00236142">
      <w:pPr>
        <w:pStyle w:val="NormalWeb"/>
        <w:spacing w:before="0" w:beforeAutospacing="0" w:after="0" w:afterAutospacing="0" w:line="276" w:lineRule="auto"/>
        <w:rPr>
          <w:rFonts w:ascii="Arial" w:hAnsi="Arial" w:cs="Arial"/>
          <w:sz w:val="20"/>
          <w:szCs w:val="20"/>
        </w:rPr>
      </w:pPr>
      <w:r w:rsidRPr="00236142">
        <w:rPr>
          <w:rStyle w:val="Fuerte"/>
          <w:rFonts w:ascii="Arial" w:hAnsi="Arial" w:cs="Arial"/>
          <w:sz w:val="20"/>
          <w:szCs w:val="20"/>
        </w:rPr>
        <w:t>REA.</w:t>
      </w:r>
      <w:r w:rsidRPr="00236142">
        <w:rPr>
          <w:rFonts w:ascii="Arial" w:hAnsi="Arial" w:cs="Arial"/>
          <w:sz w:val="20"/>
          <w:szCs w:val="20"/>
        </w:rPr>
        <w:t xml:space="preserve"> Recursos Educativos Abiertos; materiales de enseñanza, aprendizaje o investigación que se encuentran en dominio público o cuentan con una licencia abierta.</w:t>
      </w:r>
    </w:p>
    <w:p w14:paraId="2E214BC3" w14:textId="77777777" w:rsidR="00236142" w:rsidRPr="00236142" w:rsidRDefault="00236142" w:rsidP="00236142">
      <w:pPr>
        <w:pStyle w:val="NormalWeb"/>
        <w:spacing w:before="0" w:beforeAutospacing="0" w:after="0" w:afterAutospacing="0" w:line="276" w:lineRule="auto"/>
        <w:rPr>
          <w:rFonts w:ascii="Arial" w:hAnsi="Arial" w:cs="Arial"/>
          <w:sz w:val="20"/>
          <w:szCs w:val="20"/>
        </w:rPr>
      </w:pPr>
    </w:p>
    <w:p w14:paraId="5D02ADF8" w14:textId="77777777" w:rsidR="00236142" w:rsidRDefault="00236142" w:rsidP="00236142">
      <w:pPr>
        <w:pStyle w:val="NormalWeb"/>
        <w:spacing w:before="0" w:beforeAutospacing="0" w:after="0" w:afterAutospacing="0" w:line="276" w:lineRule="auto"/>
        <w:rPr>
          <w:rFonts w:ascii="Arial" w:hAnsi="Arial" w:cs="Arial"/>
          <w:sz w:val="20"/>
          <w:szCs w:val="20"/>
        </w:rPr>
      </w:pPr>
      <w:r w:rsidRPr="00236142">
        <w:rPr>
          <w:rStyle w:val="Fuerte"/>
          <w:rFonts w:ascii="Arial" w:hAnsi="Arial" w:cs="Arial"/>
          <w:sz w:val="20"/>
          <w:szCs w:val="20"/>
        </w:rPr>
        <w:t>Seguridad digital.</w:t>
      </w:r>
      <w:r w:rsidRPr="00236142">
        <w:rPr>
          <w:rFonts w:ascii="Arial" w:hAnsi="Arial" w:cs="Arial"/>
          <w:sz w:val="20"/>
          <w:szCs w:val="20"/>
        </w:rPr>
        <w:t xml:space="preserve"> Conjunto de prácticas y mecanismos destinados a proteger información, dispositivos y cuentas frente a riesgos tecnológicos.</w:t>
      </w:r>
    </w:p>
    <w:p w14:paraId="77F7C4E4" w14:textId="77777777" w:rsidR="00236142" w:rsidRPr="00236142" w:rsidRDefault="00236142" w:rsidP="00236142">
      <w:pPr>
        <w:pStyle w:val="NormalWeb"/>
        <w:spacing w:before="0" w:beforeAutospacing="0" w:after="0" w:afterAutospacing="0" w:line="276" w:lineRule="auto"/>
        <w:rPr>
          <w:rFonts w:ascii="Arial" w:hAnsi="Arial" w:cs="Arial"/>
          <w:sz w:val="20"/>
          <w:szCs w:val="20"/>
        </w:rPr>
      </w:pPr>
    </w:p>
    <w:p w14:paraId="4AD8F7FB" w14:textId="77777777" w:rsidR="00236142" w:rsidRDefault="00236142" w:rsidP="00236142">
      <w:pPr>
        <w:pStyle w:val="NormalWeb"/>
        <w:spacing w:before="0" w:beforeAutospacing="0" w:after="0" w:afterAutospacing="0" w:line="276" w:lineRule="auto"/>
        <w:rPr>
          <w:rFonts w:ascii="Arial" w:hAnsi="Arial" w:cs="Arial"/>
          <w:sz w:val="20"/>
          <w:szCs w:val="20"/>
        </w:rPr>
      </w:pPr>
      <w:r w:rsidRPr="00236142">
        <w:rPr>
          <w:rStyle w:val="Fuerte"/>
          <w:rFonts w:ascii="Arial" w:hAnsi="Arial" w:cs="Arial"/>
          <w:sz w:val="20"/>
          <w:szCs w:val="20"/>
        </w:rPr>
        <w:t>TAC.</w:t>
      </w:r>
      <w:r w:rsidRPr="00236142">
        <w:rPr>
          <w:rFonts w:ascii="Arial" w:hAnsi="Arial" w:cs="Arial"/>
          <w:sz w:val="20"/>
          <w:szCs w:val="20"/>
        </w:rPr>
        <w:t xml:space="preserve"> Tecnologías del Aprendizaje y el Conocimiento; enfoque pedagógico que orienta el uso de las TIC hacia el aprendizaje y la construcción del conocimiento.</w:t>
      </w:r>
    </w:p>
    <w:p w14:paraId="538AB631" w14:textId="77777777" w:rsidR="00236142" w:rsidRPr="00236142" w:rsidRDefault="00236142" w:rsidP="00236142">
      <w:pPr>
        <w:pStyle w:val="NormalWeb"/>
        <w:spacing w:before="0" w:beforeAutospacing="0" w:after="0" w:afterAutospacing="0" w:line="276" w:lineRule="auto"/>
        <w:rPr>
          <w:rFonts w:ascii="Arial" w:hAnsi="Arial" w:cs="Arial"/>
          <w:sz w:val="20"/>
          <w:szCs w:val="20"/>
        </w:rPr>
      </w:pPr>
    </w:p>
    <w:p w14:paraId="00AE3FD0" w14:textId="77777777" w:rsidR="00236142" w:rsidRDefault="00236142" w:rsidP="00236142">
      <w:pPr>
        <w:pStyle w:val="NormalWeb"/>
        <w:spacing w:before="0" w:beforeAutospacing="0" w:after="0" w:afterAutospacing="0" w:line="276" w:lineRule="auto"/>
        <w:rPr>
          <w:rFonts w:ascii="Arial" w:hAnsi="Arial" w:cs="Arial"/>
          <w:sz w:val="20"/>
          <w:szCs w:val="20"/>
        </w:rPr>
      </w:pPr>
      <w:r w:rsidRPr="00236142">
        <w:rPr>
          <w:rStyle w:val="Fuerte"/>
          <w:rFonts w:ascii="Arial" w:hAnsi="Arial" w:cs="Arial"/>
          <w:sz w:val="20"/>
          <w:szCs w:val="20"/>
        </w:rPr>
        <w:t>TEP.</w:t>
      </w:r>
      <w:r w:rsidRPr="00236142">
        <w:rPr>
          <w:rFonts w:ascii="Arial" w:hAnsi="Arial" w:cs="Arial"/>
          <w:sz w:val="20"/>
          <w:szCs w:val="20"/>
        </w:rPr>
        <w:t xml:space="preserve"> Tecnologías para el Empoderamiento y la Participación; enfoque de utilización tecnológica que promueve la participación, la colaboración y la transformación social.</w:t>
      </w:r>
    </w:p>
    <w:p w14:paraId="3BC5CFB7" w14:textId="77777777" w:rsidR="00236142" w:rsidRPr="00236142" w:rsidRDefault="00236142" w:rsidP="00236142">
      <w:pPr>
        <w:pStyle w:val="NormalWeb"/>
        <w:spacing w:before="0" w:beforeAutospacing="0" w:after="0" w:afterAutospacing="0" w:line="276" w:lineRule="auto"/>
        <w:rPr>
          <w:rFonts w:ascii="Arial" w:hAnsi="Arial" w:cs="Arial"/>
          <w:sz w:val="20"/>
          <w:szCs w:val="20"/>
        </w:rPr>
      </w:pPr>
    </w:p>
    <w:p w14:paraId="37D2CA0E" w14:textId="77777777" w:rsidR="00236142" w:rsidRPr="00236142" w:rsidRDefault="00236142" w:rsidP="00236142">
      <w:pPr>
        <w:pStyle w:val="NormalWeb"/>
        <w:spacing w:before="0" w:beforeAutospacing="0" w:after="0" w:afterAutospacing="0" w:line="276" w:lineRule="auto"/>
        <w:rPr>
          <w:rFonts w:ascii="Arial" w:hAnsi="Arial" w:cs="Arial"/>
          <w:sz w:val="20"/>
          <w:szCs w:val="20"/>
        </w:rPr>
      </w:pPr>
      <w:r w:rsidRPr="00236142">
        <w:rPr>
          <w:rStyle w:val="Fuerte"/>
          <w:rFonts w:ascii="Arial" w:hAnsi="Arial" w:cs="Arial"/>
          <w:sz w:val="20"/>
          <w:szCs w:val="20"/>
        </w:rPr>
        <w:t>TIC.</w:t>
      </w:r>
      <w:r w:rsidRPr="00236142">
        <w:rPr>
          <w:rFonts w:ascii="Arial" w:hAnsi="Arial" w:cs="Arial"/>
          <w:sz w:val="20"/>
          <w:szCs w:val="20"/>
        </w:rPr>
        <w:t xml:space="preserve"> Tecnologías de la Información y las Comunicaciones; conjunto de herramientas, dispositivos, redes y aplicaciones utilizados para procesar, almacenar y transmitir información.</w:t>
      </w:r>
    </w:p>
    <w:p w14:paraId="4BE2C82B" w14:textId="4477B316" w:rsidR="003D61CA" w:rsidRPr="005A0DC6" w:rsidRDefault="003D61CA" w:rsidP="005A0DC6">
      <w:pPr>
        <w:rPr>
          <w:color w:val="000000" w:themeColor="text1"/>
          <w:sz w:val="20"/>
          <w:szCs w:val="20"/>
        </w:rPr>
      </w:pPr>
    </w:p>
    <w:p w14:paraId="0EDE0C03" w14:textId="77777777" w:rsidR="007661B5" w:rsidRPr="007661B5" w:rsidRDefault="007661B5" w:rsidP="005A0DC6">
      <w:pPr>
        <w:rPr>
          <w:b/>
          <w:color w:val="000000" w:themeColor="text1"/>
          <w:sz w:val="20"/>
          <w:szCs w:val="20"/>
        </w:rPr>
      </w:pPr>
    </w:p>
    <w:p w14:paraId="4DBBE3BC" w14:textId="41FBA762" w:rsidR="003D61CA" w:rsidRPr="005A0DC6" w:rsidRDefault="002573AD" w:rsidP="005A0DC6">
      <w:pPr>
        <w:rPr>
          <w:color w:val="000000" w:themeColor="text1"/>
          <w:sz w:val="20"/>
          <w:szCs w:val="20"/>
          <w:lang w:val="en-US"/>
        </w:rPr>
      </w:pPr>
      <w:r>
        <w:rPr>
          <w:b/>
          <w:color w:val="000000" w:themeColor="text1"/>
          <w:sz w:val="20"/>
          <w:szCs w:val="20"/>
          <w:lang w:val="en-US"/>
        </w:rPr>
        <w:lastRenderedPageBreak/>
        <w:t>G</w:t>
      </w:r>
      <w:r w:rsidR="00616B1B" w:rsidRPr="005A0DC6">
        <w:rPr>
          <w:b/>
          <w:color w:val="000000" w:themeColor="text1"/>
          <w:sz w:val="20"/>
          <w:szCs w:val="20"/>
          <w:lang w:val="en-US"/>
        </w:rPr>
        <w:t>. REFERENCIAS BIBLIOGRÁFICAS</w:t>
      </w:r>
    </w:p>
    <w:p w14:paraId="27EAEF6D" w14:textId="7AEFFBEA" w:rsidR="0072622A" w:rsidRDefault="0072622A" w:rsidP="005A0DC6">
      <w:pPr>
        <w:rPr>
          <w:color w:val="000000" w:themeColor="text1"/>
          <w:sz w:val="20"/>
          <w:szCs w:val="20"/>
          <w:lang w:val="en-US"/>
        </w:rPr>
      </w:pPr>
    </w:p>
    <w:p w14:paraId="09486283" w14:textId="77777777" w:rsidR="00BE5CA7" w:rsidRPr="00BE5CA7" w:rsidRDefault="00BE5CA7" w:rsidP="00BE5CA7">
      <w:pPr>
        <w:ind w:left="720" w:hanging="720"/>
        <w:rPr>
          <w:sz w:val="20"/>
          <w:szCs w:val="20"/>
          <w:lang w:val="en-US"/>
        </w:rPr>
      </w:pPr>
      <w:r w:rsidRPr="00BE5CA7">
        <w:rPr>
          <w:sz w:val="20"/>
          <w:szCs w:val="20"/>
          <w:lang w:val="en-US"/>
        </w:rPr>
        <w:t>American Psychological Association. (2020). Publication manual of the American Psychological Association (7th ed.).</w:t>
      </w:r>
    </w:p>
    <w:p w14:paraId="38F7ED91" w14:textId="77777777" w:rsidR="00BE5CA7" w:rsidRPr="00BE5CA7" w:rsidRDefault="00BE5CA7" w:rsidP="00BE5CA7">
      <w:pPr>
        <w:ind w:left="720" w:hanging="720"/>
        <w:rPr>
          <w:sz w:val="20"/>
          <w:szCs w:val="20"/>
        </w:rPr>
      </w:pPr>
      <w:r w:rsidRPr="00BE5CA7">
        <w:rPr>
          <w:sz w:val="20"/>
          <w:szCs w:val="20"/>
        </w:rPr>
        <w:t>Congreso de Colombia. (1982). Ley 23 de 1982, sobre derechos de autor.</w:t>
      </w:r>
    </w:p>
    <w:p w14:paraId="1A61B370" w14:textId="77777777" w:rsidR="00BE5CA7" w:rsidRPr="00BE5CA7" w:rsidRDefault="00BE5CA7" w:rsidP="00BE5CA7">
      <w:pPr>
        <w:ind w:left="720" w:hanging="720"/>
        <w:rPr>
          <w:sz w:val="20"/>
          <w:szCs w:val="20"/>
        </w:rPr>
      </w:pPr>
      <w:r w:rsidRPr="00BE5CA7">
        <w:rPr>
          <w:sz w:val="20"/>
          <w:szCs w:val="20"/>
        </w:rPr>
        <w:t>Congreso de Colombia. (2009). Ley 1273 de 2009, por medio de la cual se modifica el Código Penal, se crea un nuevo bien jurídico tutelado denominado «de la protección de la información y de los datos» y se preservan integralmente los sistemas que utilicen las tecnologías de la información y las comunicaciones.</w:t>
      </w:r>
    </w:p>
    <w:p w14:paraId="312D8869" w14:textId="77777777" w:rsidR="00BE5CA7" w:rsidRPr="00BE5CA7" w:rsidRDefault="00BE5CA7" w:rsidP="00BE5CA7">
      <w:pPr>
        <w:ind w:left="720" w:hanging="720"/>
        <w:rPr>
          <w:sz w:val="20"/>
          <w:szCs w:val="20"/>
        </w:rPr>
      </w:pPr>
      <w:r w:rsidRPr="00BE5CA7">
        <w:rPr>
          <w:sz w:val="20"/>
          <w:szCs w:val="20"/>
        </w:rPr>
        <w:t>Congreso de Colombia. (2018). Ley 1915 de 2018, por la cual se modifica la Ley 23 de 1982 y se establecen otras disposiciones en materia de derecho de autor y derechos conexos.</w:t>
      </w:r>
    </w:p>
    <w:p w14:paraId="3AD6EAE1" w14:textId="77777777" w:rsidR="00BE5CA7" w:rsidRPr="00BE5CA7" w:rsidRDefault="00BE5CA7" w:rsidP="00BE5CA7">
      <w:pPr>
        <w:ind w:left="720" w:hanging="720"/>
        <w:rPr>
          <w:sz w:val="20"/>
          <w:szCs w:val="20"/>
          <w:lang w:val="en-US"/>
        </w:rPr>
      </w:pPr>
      <w:r w:rsidRPr="00BE5CA7">
        <w:rPr>
          <w:sz w:val="20"/>
          <w:szCs w:val="20"/>
          <w:lang w:val="en-US"/>
        </w:rPr>
        <w:t>Creative Commons. (s. f.). Licencias Creative Commons.</w:t>
      </w:r>
    </w:p>
    <w:p w14:paraId="61FD7F32" w14:textId="77777777" w:rsidR="00BE5CA7" w:rsidRPr="00BE5CA7" w:rsidRDefault="00BE5CA7" w:rsidP="00BE5CA7">
      <w:pPr>
        <w:ind w:left="720" w:hanging="720"/>
        <w:rPr>
          <w:sz w:val="20"/>
          <w:szCs w:val="20"/>
        </w:rPr>
      </w:pPr>
      <w:r w:rsidRPr="00BE5CA7">
        <w:rPr>
          <w:sz w:val="20"/>
          <w:szCs w:val="20"/>
        </w:rPr>
        <w:t>Fundación Telefónica. (2013). Identidad digital: El nuevo usuario en el mundo digital.</w:t>
      </w:r>
    </w:p>
    <w:p w14:paraId="5505899D" w14:textId="77777777" w:rsidR="00BE5CA7" w:rsidRPr="00BE5CA7" w:rsidRDefault="00BE5CA7" w:rsidP="00BE5CA7">
      <w:pPr>
        <w:ind w:left="720" w:hanging="720"/>
        <w:rPr>
          <w:sz w:val="20"/>
          <w:szCs w:val="20"/>
        </w:rPr>
      </w:pPr>
      <w:r w:rsidRPr="00BE5CA7">
        <w:rPr>
          <w:sz w:val="20"/>
          <w:szCs w:val="20"/>
        </w:rPr>
        <w:t>Guzmán, J. L., Álvarez, W. E., &amp; Oviedo, M. A. (2017). Las tecnologías de la información y la comunicación en la formación para el trabajo: Un relato desde el Servicio Nacional de Aprendizaje – SENA, Colombia. Tecnología y Productividad, 3(3), 53–61.</w:t>
      </w:r>
    </w:p>
    <w:p w14:paraId="507D2DD1" w14:textId="77777777" w:rsidR="00BE5CA7" w:rsidRPr="00BE5CA7" w:rsidRDefault="00BE5CA7" w:rsidP="00BE5CA7">
      <w:pPr>
        <w:ind w:left="720" w:hanging="720"/>
        <w:rPr>
          <w:sz w:val="20"/>
          <w:szCs w:val="20"/>
        </w:rPr>
      </w:pPr>
      <w:r w:rsidRPr="00BE5CA7">
        <w:rPr>
          <w:sz w:val="20"/>
          <w:szCs w:val="20"/>
        </w:rPr>
        <w:t>Microsoft Azure. (s. f.). ¿Qué es el almacenamiento en la nube?</w:t>
      </w:r>
    </w:p>
    <w:p w14:paraId="6D538656" w14:textId="77777777" w:rsidR="00BE5CA7" w:rsidRPr="00BE5CA7" w:rsidRDefault="00BE5CA7" w:rsidP="00BE5CA7">
      <w:pPr>
        <w:ind w:left="720" w:hanging="720"/>
        <w:rPr>
          <w:sz w:val="20"/>
          <w:szCs w:val="20"/>
        </w:rPr>
      </w:pPr>
      <w:r w:rsidRPr="00BE5CA7">
        <w:rPr>
          <w:sz w:val="20"/>
          <w:szCs w:val="20"/>
        </w:rPr>
        <w:t>Ministerio de Educación Nacional. (2012). Recursos educativos digitales abiertos: Colombia.</w:t>
      </w:r>
    </w:p>
    <w:p w14:paraId="38558229" w14:textId="77777777" w:rsidR="00BE5CA7" w:rsidRPr="00BE5CA7" w:rsidRDefault="00BE5CA7" w:rsidP="00BE5CA7">
      <w:pPr>
        <w:ind w:left="720" w:hanging="720"/>
        <w:rPr>
          <w:sz w:val="20"/>
          <w:szCs w:val="20"/>
        </w:rPr>
      </w:pPr>
      <w:r w:rsidRPr="00BE5CA7">
        <w:rPr>
          <w:sz w:val="20"/>
          <w:szCs w:val="20"/>
        </w:rPr>
        <w:t>Ministerio de Educación Nacional. (2013). Competencias TIC para el desarrollo profesional docente.</w:t>
      </w:r>
    </w:p>
    <w:p w14:paraId="436F2E8B" w14:textId="77777777" w:rsidR="00BE5CA7" w:rsidRPr="00BE5CA7" w:rsidRDefault="00BE5CA7" w:rsidP="00BE5CA7">
      <w:pPr>
        <w:ind w:left="720" w:hanging="720"/>
        <w:rPr>
          <w:sz w:val="20"/>
          <w:szCs w:val="20"/>
        </w:rPr>
      </w:pPr>
      <w:r w:rsidRPr="00BE5CA7">
        <w:rPr>
          <w:sz w:val="20"/>
          <w:szCs w:val="20"/>
        </w:rPr>
        <w:t>Ministerio de Tecnologías de la Información y las Comunicaciones. (2020). Cómo prevenir los riesgos en el entorno digital: 10 recomendaciones en el Día del Internet Seguro.</w:t>
      </w:r>
    </w:p>
    <w:p w14:paraId="1B59678F" w14:textId="77777777" w:rsidR="00BE5CA7" w:rsidRPr="00BE5CA7" w:rsidRDefault="00BE5CA7" w:rsidP="00BE5CA7">
      <w:pPr>
        <w:ind w:left="720" w:hanging="720"/>
        <w:rPr>
          <w:sz w:val="20"/>
          <w:szCs w:val="20"/>
        </w:rPr>
      </w:pPr>
      <w:r w:rsidRPr="00BE5CA7">
        <w:rPr>
          <w:sz w:val="20"/>
          <w:szCs w:val="20"/>
        </w:rPr>
        <w:t>Organización de las Naciones Unidas para la Educación, la Ciencia y la Cultura. (2019a). Marco de competencias de los docentes en materia de TIC (versión 3).</w:t>
      </w:r>
    </w:p>
    <w:p w14:paraId="4FE6A35A" w14:textId="77777777" w:rsidR="00BE5CA7" w:rsidRPr="00BE5CA7" w:rsidRDefault="00BE5CA7" w:rsidP="00BE5CA7">
      <w:pPr>
        <w:ind w:left="720" w:hanging="720"/>
        <w:rPr>
          <w:sz w:val="20"/>
          <w:szCs w:val="20"/>
        </w:rPr>
      </w:pPr>
      <w:r w:rsidRPr="00BE5CA7">
        <w:rPr>
          <w:sz w:val="20"/>
          <w:szCs w:val="20"/>
        </w:rPr>
        <w:t>Organización de las Naciones Unidas para la Educación, la Ciencia y la Cultura. (2019b). Recomendación sobre los Recursos Educativos Abiertos (REA).</w:t>
      </w:r>
    </w:p>
    <w:p w14:paraId="5E159BB2" w14:textId="77777777" w:rsidR="00BE5CA7" w:rsidRPr="00BE5CA7" w:rsidRDefault="00BE5CA7" w:rsidP="00BE5CA7">
      <w:pPr>
        <w:ind w:left="720" w:hanging="720"/>
        <w:rPr>
          <w:sz w:val="20"/>
          <w:szCs w:val="20"/>
        </w:rPr>
      </w:pPr>
      <w:r w:rsidRPr="00BE5CA7">
        <w:rPr>
          <w:sz w:val="20"/>
          <w:szCs w:val="20"/>
        </w:rPr>
        <w:t>Servicio Nacional de Aprendizaje. (2018). Las TIC en el contexto educativo.</w:t>
      </w:r>
    </w:p>
    <w:p w14:paraId="7E02D9FF" w14:textId="77777777" w:rsidR="00BE5CA7" w:rsidRPr="00BE5CA7" w:rsidRDefault="00BE5CA7" w:rsidP="00BE5CA7">
      <w:pPr>
        <w:ind w:left="720" w:hanging="720"/>
        <w:rPr>
          <w:sz w:val="20"/>
          <w:szCs w:val="20"/>
        </w:rPr>
      </w:pPr>
      <w:r w:rsidRPr="00BE5CA7">
        <w:rPr>
          <w:sz w:val="20"/>
          <w:szCs w:val="20"/>
        </w:rPr>
        <w:t>Servicio Nacional de Aprendizaje. (2020). De la frustración al empoderamiento, mi Caja TIC de herramientas. Academia Internacional SENA.</w:t>
      </w:r>
    </w:p>
    <w:p w14:paraId="4E71FFC6" w14:textId="77777777" w:rsidR="00BE5CA7" w:rsidRPr="00BE5CA7" w:rsidRDefault="00BE5CA7" w:rsidP="00BE5CA7">
      <w:pPr>
        <w:ind w:left="720" w:hanging="720"/>
        <w:rPr>
          <w:sz w:val="20"/>
          <w:szCs w:val="20"/>
        </w:rPr>
      </w:pPr>
      <w:r w:rsidRPr="00BE5CA7">
        <w:rPr>
          <w:sz w:val="20"/>
          <w:szCs w:val="20"/>
        </w:rPr>
        <w:t>Servicio Nacional de Aprendizaje. (2024). Guía pedagógica y didáctica para la incorporación de la tecnología en los procesos formativos/educativos. Centro de Gestión Tecnológica de Servicios.</w:t>
      </w:r>
    </w:p>
    <w:p w14:paraId="0BC310A2" w14:textId="77777777" w:rsidR="00D51B0C" w:rsidRDefault="00D51B0C" w:rsidP="005A0DC6">
      <w:pPr>
        <w:rPr>
          <w:rStyle w:val="Hipervnculo"/>
          <w:color w:val="000000" w:themeColor="text1"/>
          <w:sz w:val="20"/>
          <w:szCs w:val="20"/>
        </w:rPr>
      </w:pPr>
    </w:p>
    <w:p w14:paraId="5ED1A34B" w14:textId="77777777" w:rsidR="000F0076" w:rsidRDefault="000F0076" w:rsidP="005A0DC6">
      <w:pPr>
        <w:rPr>
          <w:rStyle w:val="Hipervnculo"/>
          <w:color w:val="000000" w:themeColor="text1"/>
          <w:sz w:val="20"/>
          <w:szCs w:val="20"/>
        </w:rPr>
      </w:pPr>
    </w:p>
    <w:p w14:paraId="5F26E5C0" w14:textId="77777777" w:rsidR="000F0076" w:rsidRDefault="000F0076" w:rsidP="005A0DC6">
      <w:pPr>
        <w:rPr>
          <w:rStyle w:val="Hipervnculo"/>
          <w:color w:val="000000" w:themeColor="text1"/>
          <w:sz w:val="20"/>
          <w:szCs w:val="20"/>
        </w:rPr>
      </w:pPr>
    </w:p>
    <w:p w14:paraId="735F2A02" w14:textId="77777777" w:rsidR="000F0076" w:rsidRDefault="000F0076" w:rsidP="005A0DC6">
      <w:pPr>
        <w:rPr>
          <w:rStyle w:val="Hipervnculo"/>
          <w:color w:val="000000" w:themeColor="text1"/>
          <w:sz w:val="20"/>
          <w:szCs w:val="20"/>
        </w:rPr>
      </w:pPr>
    </w:p>
    <w:p w14:paraId="164C0F1B" w14:textId="77777777" w:rsidR="000F0076" w:rsidRDefault="000F0076" w:rsidP="005A0DC6">
      <w:pPr>
        <w:rPr>
          <w:rStyle w:val="Hipervnculo"/>
          <w:color w:val="000000" w:themeColor="text1"/>
          <w:sz w:val="20"/>
          <w:szCs w:val="20"/>
        </w:rPr>
      </w:pPr>
    </w:p>
    <w:p w14:paraId="49B8E501" w14:textId="77777777" w:rsidR="000F0076" w:rsidRDefault="000F0076" w:rsidP="005A0DC6">
      <w:pPr>
        <w:rPr>
          <w:rStyle w:val="Hipervnculo"/>
          <w:color w:val="000000" w:themeColor="text1"/>
          <w:sz w:val="20"/>
          <w:szCs w:val="20"/>
        </w:rPr>
      </w:pPr>
    </w:p>
    <w:p w14:paraId="1D940C56" w14:textId="77777777" w:rsidR="000F0076" w:rsidRDefault="000F0076" w:rsidP="005A0DC6">
      <w:pPr>
        <w:rPr>
          <w:rStyle w:val="Hipervnculo"/>
          <w:color w:val="000000" w:themeColor="text1"/>
          <w:sz w:val="20"/>
          <w:szCs w:val="20"/>
        </w:rPr>
      </w:pPr>
    </w:p>
    <w:p w14:paraId="3DE79F71" w14:textId="77777777" w:rsidR="000F0076" w:rsidRDefault="000F0076" w:rsidP="005A0DC6">
      <w:pPr>
        <w:rPr>
          <w:rStyle w:val="Hipervnculo"/>
          <w:color w:val="000000" w:themeColor="text1"/>
          <w:sz w:val="20"/>
          <w:szCs w:val="20"/>
        </w:rPr>
      </w:pPr>
    </w:p>
    <w:p w14:paraId="1C48C301" w14:textId="77777777" w:rsidR="000F0076" w:rsidRDefault="000F0076" w:rsidP="005A0DC6">
      <w:pPr>
        <w:rPr>
          <w:rStyle w:val="Hipervnculo"/>
          <w:color w:val="000000" w:themeColor="text1"/>
          <w:sz w:val="20"/>
          <w:szCs w:val="20"/>
        </w:rPr>
      </w:pPr>
    </w:p>
    <w:p w14:paraId="4267EB4B" w14:textId="77777777" w:rsidR="000F0076" w:rsidRDefault="000F0076" w:rsidP="005A0DC6">
      <w:pPr>
        <w:rPr>
          <w:rStyle w:val="Hipervnculo"/>
          <w:color w:val="000000" w:themeColor="text1"/>
          <w:sz w:val="20"/>
          <w:szCs w:val="20"/>
        </w:rPr>
      </w:pPr>
    </w:p>
    <w:p w14:paraId="3711BE83" w14:textId="77777777" w:rsidR="000F0076" w:rsidRDefault="000F0076" w:rsidP="005A0DC6">
      <w:pPr>
        <w:rPr>
          <w:rStyle w:val="Hipervnculo"/>
          <w:color w:val="000000" w:themeColor="text1"/>
          <w:sz w:val="20"/>
          <w:szCs w:val="20"/>
        </w:rPr>
      </w:pPr>
    </w:p>
    <w:p w14:paraId="33DDAF6E" w14:textId="77777777" w:rsidR="000F0076" w:rsidRDefault="000F0076" w:rsidP="005A0DC6">
      <w:pPr>
        <w:rPr>
          <w:rStyle w:val="Hipervnculo"/>
          <w:color w:val="000000" w:themeColor="text1"/>
          <w:sz w:val="20"/>
          <w:szCs w:val="20"/>
        </w:rPr>
      </w:pPr>
    </w:p>
    <w:p w14:paraId="78107365" w14:textId="77777777" w:rsidR="000F0076" w:rsidRDefault="000F0076" w:rsidP="005A0DC6">
      <w:pPr>
        <w:rPr>
          <w:rStyle w:val="Hipervnculo"/>
          <w:color w:val="000000" w:themeColor="text1"/>
          <w:sz w:val="20"/>
          <w:szCs w:val="20"/>
        </w:rPr>
      </w:pPr>
    </w:p>
    <w:p w14:paraId="55596990" w14:textId="77777777" w:rsidR="000F0076" w:rsidRDefault="000F0076" w:rsidP="005A0DC6">
      <w:pPr>
        <w:rPr>
          <w:rStyle w:val="Hipervnculo"/>
          <w:color w:val="000000" w:themeColor="text1"/>
          <w:sz w:val="20"/>
          <w:szCs w:val="20"/>
        </w:rPr>
      </w:pPr>
    </w:p>
    <w:p w14:paraId="7033AA3E" w14:textId="77777777" w:rsidR="000F0076" w:rsidRDefault="000F0076" w:rsidP="005A0DC6">
      <w:pPr>
        <w:rPr>
          <w:rStyle w:val="Hipervnculo"/>
          <w:color w:val="000000" w:themeColor="text1"/>
          <w:sz w:val="20"/>
          <w:szCs w:val="20"/>
        </w:rPr>
      </w:pPr>
    </w:p>
    <w:p w14:paraId="4453CAE7" w14:textId="77777777" w:rsidR="000F0076" w:rsidRDefault="000F0076" w:rsidP="005A0DC6">
      <w:pPr>
        <w:rPr>
          <w:rStyle w:val="Hipervnculo"/>
          <w:color w:val="000000" w:themeColor="text1"/>
          <w:sz w:val="20"/>
          <w:szCs w:val="20"/>
        </w:rPr>
      </w:pPr>
    </w:p>
    <w:p w14:paraId="3ED57AF6" w14:textId="77777777" w:rsidR="000F0076" w:rsidRDefault="000F0076" w:rsidP="005A0DC6">
      <w:pPr>
        <w:rPr>
          <w:rStyle w:val="Hipervnculo"/>
          <w:color w:val="000000" w:themeColor="text1"/>
          <w:sz w:val="20"/>
          <w:szCs w:val="20"/>
        </w:rPr>
      </w:pPr>
    </w:p>
    <w:p w14:paraId="5111A98D" w14:textId="77777777" w:rsidR="000F0076" w:rsidRDefault="000F0076" w:rsidP="005A0DC6">
      <w:pPr>
        <w:rPr>
          <w:rStyle w:val="Hipervnculo"/>
          <w:color w:val="000000" w:themeColor="text1"/>
          <w:sz w:val="20"/>
          <w:szCs w:val="20"/>
        </w:rPr>
      </w:pPr>
    </w:p>
    <w:p w14:paraId="48D35CEA" w14:textId="77777777" w:rsidR="000F0076" w:rsidRPr="005A0DC6" w:rsidRDefault="000F0076" w:rsidP="005A0DC6">
      <w:pPr>
        <w:rPr>
          <w:rStyle w:val="Hipervnculo"/>
          <w:color w:val="000000" w:themeColor="text1"/>
          <w:sz w:val="20"/>
          <w:szCs w:val="20"/>
        </w:rPr>
      </w:pPr>
    </w:p>
    <w:p w14:paraId="1B7A0B5C" w14:textId="6A0BA2F2" w:rsidR="003D61CA" w:rsidRDefault="004B4A01" w:rsidP="005A0DC6">
      <w:pPr>
        <w:rPr>
          <w:b/>
          <w:color w:val="000000" w:themeColor="text1"/>
          <w:sz w:val="20"/>
          <w:szCs w:val="20"/>
        </w:rPr>
      </w:pPr>
      <w:r>
        <w:rPr>
          <w:b/>
          <w:color w:val="000000" w:themeColor="text1"/>
          <w:sz w:val="20"/>
          <w:szCs w:val="20"/>
        </w:rPr>
        <w:lastRenderedPageBreak/>
        <w:t>H</w:t>
      </w:r>
      <w:r w:rsidR="00616B1B" w:rsidRPr="005A0DC6">
        <w:rPr>
          <w:b/>
          <w:color w:val="000000" w:themeColor="text1"/>
          <w:sz w:val="20"/>
          <w:szCs w:val="20"/>
        </w:rPr>
        <w:t>. CONTROL DEL DOCUMENTO</w:t>
      </w:r>
    </w:p>
    <w:p w14:paraId="399D325A" w14:textId="77777777" w:rsidR="004B4A01" w:rsidRPr="005A0DC6" w:rsidRDefault="004B4A01" w:rsidP="005A0DC6">
      <w:pPr>
        <w:rPr>
          <w:color w:val="000000" w:themeColor="text1"/>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4B4A01" w:rsidRPr="000E4F59" w14:paraId="6AFA7A97" w14:textId="77777777" w:rsidTr="00ED1F48">
        <w:trPr>
          <w:trHeight w:val="1020"/>
        </w:trPr>
        <w:tc>
          <w:tcPr>
            <w:tcW w:w="1272" w:type="dxa"/>
            <w:tcBorders>
              <w:top w:val="nil"/>
              <w:left w:val="nil"/>
            </w:tcBorders>
          </w:tcPr>
          <w:p w14:paraId="1B6BECDF" w14:textId="77777777" w:rsidR="004B4A01" w:rsidRPr="000E4F59" w:rsidRDefault="004B4A01" w:rsidP="00ED1F48">
            <w:pPr>
              <w:rPr>
                <w:sz w:val="20"/>
                <w:szCs w:val="20"/>
              </w:rPr>
            </w:pPr>
          </w:p>
        </w:tc>
        <w:tc>
          <w:tcPr>
            <w:tcW w:w="1991" w:type="dxa"/>
            <w:vAlign w:val="center"/>
          </w:tcPr>
          <w:p w14:paraId="166AEAAD" w14:textId="77777777" w:rsidR="004B4A01" w:rsidRPr="000E4F59" w:rsidRDefault="004B4A01" w:rsidP="00ED1F48">
            <w:pPr>
              <w:rPr>
                <w:sz w:val="20"/>
                <w:szCs w:val="20"/>
              </w:rPr>
            </w:pPr>
            <w:r w:rsidRPr="000E4F59">
              <w:rPr>
                <w:sz w:val="20"/>
                <w:szCs w:val="20"/>
              </w:rPr>
              <w:t>Nombre</w:t>
            </w:r>
          </w:p>
        </w:tc>
        <w:tc>
          <w:tcPr>
            <w:tcW w:w="1559" w:type="dxa"/>
            <w:vAlign w:val="center"/>
          </w:tcPr>
          <w:p w14:paraId="1EB9A326" w14:textId="77777777" w:rsidR="004B4A01" w:rsidRPr="000E4F59" w:rsidRDefault="004B4A01" w:rsidP="00ED1F48">
            <w:pPr>
              <w:rPr>
                <w:sz w:val="20"/>
                <w:szCs w:val="20"/>
              </w:rPr>
            </w:pPr>
            <w:r w:rsidRPr="000E4F59">
              <w:rPr>
                <w:sz w:val="20"/>
                <w:szCs w:val="20"/>
              </w:rPr>
              <w:t>Cargo</w:t>
            </w:r>
          </w:p>
        </w:tc>
        <w:tc>
          <w:tcPr>
            <w:tcW w:w="3257" w:type="dxa"/>
            <w:vAlign w:val="center"/>
          </w:tcPr>
          <w:p w14:paraId="52B4BA67" w14:textId="77777777" w:rsidR="004B4A01" w:rsidRPr="000E4F59" w:rsidRDefault="004B4A01" w:rsidP="00ED1F48">
            <w:pPr>
              <w:rPr>
                <w:sz w:val="20"/>
                <w:szCs w:val="20"/>
              </w:rPr>
            </w:pPr>
            <w:r w:rsidRPr="000E4F59">
              <w:rPr>
                <w:sz w:val="20"/>
                <w:szCs w:val="20"/>
              </w:rPr>
              <w:t>Dependencia</w:t>
            </w:r>
          </w:p>
          <w:p w14:paraId="7A5FD3D6" w14:textId="77777777" w:rsidR="004B4A01" w:rsidRPr="000E4F59" w:rsidRDefault="004B4A01" w:rsidP="00ED1F48">
            <w:pPr>
              <w:rPr>
                <w:i/>
                <w:sz w:val="20"/>
                <w:szCs w:val="20"/>
              </w:rPr>
            </w:pPr>
            <w:r w:rsidRPr="000E4F59">
              <w:rPr>
                <w:i/>
                <w:sz w:val="20"/>
                <w:szCs w:val="20"/>
              </w:rPr>
              <w:br/>
              <w:t>(Para el SENA indicar Regional y Centro de Formación)</w:t>
            </w:r>
          </w:p>
        </w:tc>
        <w:tc>
          <w:tcPr>
            <w:tcW w:w="1888" w:type="dxa"/>
            <w:vAlign w:val="center"/>
          </w:tcPr>
          <w:p w14:paraId="494EB174" w14:textId="77777777" w:rsidR="004B4A01" w:rsidRPr="000E4F59" w:rsidRDefault="004B4A01" w:rsidP="00ED1F48">
            <w:pPr>
              <w:rPr>
                <w:sz w:val="20"/>
                <w:szCs w:val="20"/>
              </w:rPr>
            </w:pPr>
            <w:r w:rsidRPr="000E4F59">
              <w:rPr>
                <w:sz w:val="20"/>
                <w:szCs w:val="20"/>
              </w:rPr>
              <w:t>Fecha</w:t>
            </w:r>
          </w:p>
        </w:tc>
      </w:tr>
      <w:tr w:rsidR="004B4A01" w:rsidRPr="000E4F59" w14:paraId="0C6D3B1B" w14:textId="77777777" w:rsidTr="00ED1F48">
        <w:trPr>
          <w:trHeight w:val="340"/>
        </w:trPr>
        <w:tc>
          <w:tcPr>
            <w:tcW w:w="1272" w:type="dxa"/>
          </w:tcPr>
          <w:p w14:paraId="263DEFB0" w14:textId="77777777" w:rsidR="004B4A01" w:rsidRPr="000E4F59" w:rsidRDefault="004B4A01" w:rsidP="00ED1F48">
            <w:pPr>
              <w:rPr>
                <w:sz w:val="20"/>
                <w:szCs w:val="20"/>
              </w:rPr>
            </w:pPr>
            <w:r w:rsidRPr="000E4F59">
              <w:rPr>
                <w:sz w:val="20"/>
                <w:szCs w:val="20"/>
              </w:rPr>
              <w:t>Autor (es)</w:t>
            </w:r>
          </w:p>
        </w:tc>
        <w:tc>
          <w:tcPr>
            <w:tcW w:w="1991" w:type="dxa"/>
          </w:tcPr>
          <w:p w14:paraId="3120FDF1" w14:textId="4BDDAE02" w:rsidR="004B4A01" w:rsidRPr="000E4F59" w:rsidRDefault="00206C54" w:rsidP="00ED1F48">
            <w:pPr>
              <w:rPr>
                <w:sz w:val="20"/>
                <w:szCs w:val="20"/>
              </w:rPr>
            </w:pPr>
            <w:r w:rsidRPr="00206C54">
              <w:rPr>
                <w:sz w:val="20"/>
                <w:szCs w:val="20"/>
              </w:rPr>
              <w:t>Claudia Patricia Bermúdez Ardila</w:t>
            </w:r>
          </w:p>
        </w:tc>
        <w:tc>
          <w:tcPr>
            <w:tcW w:w="1559" w:type="dxa"/>
          </w:tcPr>
          <w:p w14:paraId="59BAD992" w14:textId="77777777" w:rsidR="004B4A01" w:rsidRPr="000E4F59" w:rsidRDefault="004B4A01" w:rsidP="00ED1F48">
            <w:pPr>
              <w:rPr>
                <w:sz w:val="20"/>
                <w:szCs w:val="20"/>
              </w:rPr>
            </w:pPr>
            <w:r w:rsidRPr="000E4F59">
              <w:rPr>
                <w:spacing w:val="-2"/>
                <w:sz w:val="20"/>
                <w:szCs w:val="20"/>
              </w:rPr>
              <w:t>Experta temática</w:t>
            </w:r>
          </w:p>
        </w:tc>
        <w:tc>
          <w:tcPr>
            <w:tcW w:w="3257" w:type="dxa"/>
          </w:tcPr>
          <w:p w14:paraId="703999C4" w14:textId="34479B78" w:rsidR="004B4A01" w:rsidRPr="000E4F59" w:rsidRDefault="00206C54" w:rsidP="00ED1F48">
            <w:pPr>
              <w:pStyle w:val="TableParagraph"/>
              <w:spacing w:line="276" w:lineRule="auto"/>
              <w:ind w:right="71"/>
              <w:rPr>
                <w:rFonts w:ascii="Arial" w:hAnsi="Arial" w:cs="Arial"/>
                <w:sz w:val="20"/>
                <w:szCs w:val="20"/>
              </w:rPr>
            </w:pPr>
            <w:r w:rsidRPr="000E4F59">
              <w:rPr>
                <w:rFonts w:ascii="Arial" w:hAnsi="Arial" w:cs="Arial"/>
                <w:sz w:val="20"/>
                <w:szCs w:val="20"/>
              </w:rPr>
              <w:t>Centro Agroturístico – Regional Santander</w:t>
            </w:r>
          </w:p>
        </w:tc>
        <w:tc>
          <w:tcPr>
            <w:tcW w:w="1888" w:type="dxa"/>
          </w:tcPr>
          <w:p w14:paraId="6CCCEB56" w14:textId="76F911BC" w:rsidR="004B4A01" w:rsidRPr="000E4F59" w:rsidRDefault="00206C54" w:rsidP="00ED1F48">
            <w:pPr>
              <w:rPr>
                <w:sz w:val="20"/>
                <w:szCs w:val="20"/>
              </w:rPr>
            </w:pPr>
            <w:r>
              <w:rPr>
                <w:sz w:val="20"/>
                <w:szCs w:val="20"/>
              </w:rPr>
              <w:t xml:space="preserve">Septiembre </w:t>
            </w:r>
            <w:r w:rsidR="004B4A01" w:rsidRPr="000E4F59">
              <w:rPr>
                <w:sz w:val="20"/>
                <w:szCs w:val="20"/>
              </w:rPr>
              <w:t>de 2026</w:t>
            </w:r>
          </w:p>
        </w:tc>
      </w:tr>
    </w:tbl>
    <w:p w14:paraId="46717944" w14:textId="77777777" w:rsidR="004B4A01" w:rsidRDefault="004B4A01" w:rsidP="005A0DC6">
      <w:pPr>
        <w:rPr>
          <w:b/>
          <w:color w:val="000000" w:themeColor="text1"/>
          <w:sz w:val="20"/>
          <w:szCs w:val="20"/>
        </w:rPr>
      </w:pPr>
    </w:p>
    <w:p w14:paraId="2CD2E84D" w14:textId="12F46FCB" w:rsidR="003D61CA" w:rsidRDefault="004B4A01" w:rsidP="005A0DC6">
      <w:pPr>
        <w:rPr>
          <w:b/>
          <w:color w:val="000000" w:themeColor="text1"/>
          <w:sz w:val="20"/>
          <w:szCs w:val="20"/>
        </w:rPr>
      </w:pPr>
      <w:r>
        <w:rPr>
          <w:b/>
          <w:color w:val="000000" w:themeColor="text1"/>
          <w:sz w:val="20"/>
          <w:szCs w:val="20"/>
        </w:rPr>
        <w:t>I</w:t>
      </w:r>
      <w:r w:rsidR="00616B1B" w:rsidRPr="005A0DC6">
        <w:rPr>
          <w:b/>
          <w:color w:val="000000" w:themeColor="text1"/>
          <w:sz w:val="20"/>
          <w:szCs w:val="20"/>
        </w:rPr>
        <w:t>. CONTROL DE CAMBIOS</w:t>
      </w:r>
    </w:p>
    <w:p w14:paraId="35087846" w14:textId="77777777" w:rsidR="004B4A01" w:rsidRPr="005A0DC6" w:rsidRDefault="004B4A01" w:rsidP="005A0DC6">
      <w:pPr>
        <w:rPr>
          <w:color w:val="000000" w:themeColor="text1"/>
          <w:sz w:val="20"/>
          <w:szCs w:val="20"/>
        </w:rPr>
      </w:pP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4B4A01" w:rsidRPr="000E4F59" w14:paraId="7E339D01" w14:textId="77777777" w:rsidTr="00ED1F48">
        <w:trPr>
          <w:trHeight w:val="349"/>
        </w:trPr>
        <w:tc>
          <w:tcPr>
            <w:tcW w:w="1264" w:type="dxa"/>
            <w:tcBorders>
              <w:top w:val="nil"/>
              <w:left w:val="nil"/>
              <w:bottom w:val="single" w:sz="4" w:space="0" w:color="000000"/>
              <w:right w:val="single" w:sz="4" w:space="0" w:color="000000"/>
            </w:tcBorders>
          </w:tcPr>
          <w:p w14:paraId="0767F0FC" w14:textId="77777777" w:rsidR="004B4A01" w:rsidRPr="000E4F59" w:rsidRDefault="004B4A01" w:rsidP="00ED1F48">
            <w:pPr>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3994B6AF" w14:textId="77777777" w:rsidR="004B4A01" w:rsidRPr="000E4F59" w:rsidRDefault="004B4A01" w:rsidP="00ED1F48">
            <w:pPr>
              <w:rPr>
                <w:sz w:val="20"/>
                <w:szCs w:val="20"/>
              </w:rPr>
            </w:pPr>
            <w:r w:rsidRPr="000E4F59">
              <w:rPr>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193127D3" w14:textId="77777777" w:rsidR="004B4A01" w:rsidRPr="000E4F59" w:rsidRDefault="004B4A01" w:rsidP="00ED1F48">
            <w:pPr>
              <w:rPr>
                <w:sz w:val="20"/>
                <w:szCs w:val="20"/>
              </w:rPr>
            </w:pPr>
            <w:r w:rsidRPr="000E4F59">
              <w:rPr>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0DD191BD" w14:textId="77777777" w:rsidR="004B4A01" w:rsidRPr="000E4F59" w:rsidRDefault="004B4A01" w:rsidP="00ED1F48">
            <w:pPr>
              <w:rPr>
                <w:sz w:val="20"/>
                <w:szCs w:val="20"/>
              </w:rPr>
            </w:pPr>
            <w:r w:rsidRPr="000E4F59">
              <w:rPr>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3BD0A919" w14:textId="77777777" w:rsidR="004B4A01" w:rsidRPr="000E4F59" w:rsidRDefault="004B4A01" w:rsidP="00ED1F48">
            <w:pPr>
              <w:rPr>
                <w:sz w:val="20"/>
                <w:szCs w:val="20"/>
              </w:rPr>
            </w:pPr>
            <w:r w:rsidRPr="000E4F59">
              <w:rPr>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4EF3E8B7" w14:textId="77777777" w:rsidR="004B4A01" w:rsidRPr="000E4F59" w:rsidRDefault="004B4A01" w:rsidP="00ED1F48">
            <w:pPr>
              <w:rPr>
                <w:sz w:val="20"/>
                <w:szCs w:val="20"/>
              </w:rPr>
            </w:pPr>
            <w:r w:rsidRPr="000E4F59">
              <w:rPr>
                <w:sz w:val="20"/>
                <w:szCs w:val="20"/>
              </w:rPr>
              <w:t>Razón del Cambio</w:t>
            </w:r>
          </w:p>
        </w:tc>
      </w:tr>
      <w:tr w:rsidR="004B4A01" w:rsidRPr="000E4F59" w14:paraId="60168D0F" w14:textId="77777777" w:rsidTr="00ED1F48">
        <w:trPr>
          <w:trHeight w:val="349"/>
        </w:trPr>
        <w:tc>
          <w:tcPr>
            <w:tcW w:w="1264" w:type="dxa"/>
            <w:tcBorders>
              <w:top w:val="nil"/>
              <w:left w:val="nil"/>
              <w:bottom w:val="single" w:sz="4" w:space="0" w:color="000000"/>
              <w:right w:val="single" w:sz="4" w:space="0" w:color="000000"/>
            </w:tcBorders>
          </w:tcPr>
          <w:p w14:paraId="1D1B181E" w14:textId="77777777" w:rsidR="004B4A01" w:rsidRPr="000E4F59" w:rsidRDefault="004B4A01" w:rsidP="00ED1F48">
            <w:pPr>
              <w:rPr>
                <w:sz w:val="20"/>
                <w:szCs w:val="20"/>
              </w:rPr>
            </w:pPr>
            <w:r w:rsidRPr="000E4F59">
              <w:rPr>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3378E7D4" w14:textId="77777777" w:rsidR="004B4A01" w:rsidRPr="000E4F59" w:rsidRDefault="004B4A01" w:rsidP="00ED1F48">
            <w:pPr>
              <w:rPr>
                <w:sz w:val="20"/>
                <w:szCs w:val="20"/>
              </w:rPr>
            </w:pPr>
            <w:r>
              <w:rPr>
                <w:sz w:val="20"/>
                <w:szCs w:val="20"/>
              </w:rPr>
              <w:t>Angélica Varón Quintero</w:t>
            </w:r>
          </w:p>
        </w:tc>
        <w:tc>
          <w:tcPr>
            <w:tcW w:w="1560" w:type="dxa"/>
            <w:tcBorders>
              <w:top w:val="single" w:sz="4" w:space="0" w:color="000000"/>
              <w:left w:val="single" w:sz="4" w:space="0" w:color="000000"/>
              <w:bottom w:val="single" w:sz="4" w:space="0" w:color="000000"/>
              <w:right w:val="single" w:sz="4" w:space="0" w:color="000000"/>
            </w:tcBorders>
          </w:tcPr>
          <w:p w14:paraId="40627AF2" w14:textId="77777777" w:rsidR="004B4A01" w:rsidRPr="000E4F59" w:rsidRDefault="004B4A01" w:rsidP="00ED1F48">
            <w:pPr>
              <w:rPr>
                <w:sz w:val="20"/>
                <w:szCs w:val="20"/>
              </w:rPr>
            </w:pPr>
            <w:r w:rsidRPr="000E4F59">
              <w:rPr>
                <w:sz w:val="20"/>
                <w:szCs w:val="20"/>
              </w:rPr>
              <w:t xml:space="preserve">Evaluadora instruccional </w:t>
            </w:r>
          </w:p>
        </w:tc>
        <w:tc>
          <w:tcPr>
            <w:tcW w:w="2268" w:type="dxa"/>
            <w:tcBorders>
              <w:top w:val="single" w:sz="4" w:space="0" w:color="000000"/>
              <w:left w:val="single" w:sz="4" w:space="0" w:color="000000"/>
              <w:bottom w:val="single" w:sz="4" w:space="0" w:color="000000"/>
              <w:right w:val="single" w:sz="4" w:space="0" w:color="000000"/>
            </w:tcBorders>
          </w:tcPr>
          <w:p w14:paraId="1D1361F8" w14:textId="77777777" w:rsidR="004B4A01" w:rsidRPr="000E4F59" w:rsidRDefault="004B4A01" w:rsidP="00ED1F48">
            <w:pPr>
              <w:rPr>
                <w:sz w:val="20"/>
                <w:szCs w:val="20"/>
              </w:rPr>
            </w:pPr>
            <w:r w:rsidRPr="000E4F59">
              <w:rPr>
                <w:sz w:val="20"/>
                <w:szCs w:val="20"/>
              </w:rPr>
              <w:t>Centro Agroturístico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0BA22896" w14:textId="01CD7DC4" w:rsidR="004B4A01" w:rsidRPr="000E4F59" w:rsidRDefault="00206C54" w:rsidP="00ED1F48">
            <w:pPr>
              <w:rPr>
                <w:sz w:val="20"/>
                <w:szCs w:val="20"/>
              </w:rPr>
            </w:pPr>
            <w:r>
              <w:rPr>
                <w:sz w:val="20"/>
                <w:szCs w:val="20"/>
              </w:rPr>
              <w:t>Septiembre</w:t>
            </w:r>
            <w:r w:rsidR="004B4A01" w:rsidRPr="000E4F59">
              <w:rPr>
                <w:sz w:val="20"/>
                <w:szCs w:val="20"/>
              </w:rPr>
              <w:t xml:space="preserve"> de 2026</w:t>
            </w:r>
          </w:p>
        </w:tc>
        <w:tc>
          <w:tcPr>
            <w:tcW w:w="1977" w:type="dxa"/>
            <w:tcBorders>
              <w:top w:val="single" w:sz="4" w:space="0" w:color="000000"/>
              <w:left w:val="single" w:sz="4" w:space="0" w:color="000000"/>
              <w:bottom w:val="single" w:sz="4" w:space="0" w:color="000000"/>
              <w:right w:val="single" w:sz="4" w:space="0" w:color="000000"/>
            </w:tcBorders>
          </w:tcPr>
          <w:p w14:paraId="66FBAC86" w14:textId="77777777" w:rsidR="004B4A01" w:rsidRPr="000E4F59" w:rsidRDefault="004B4A01" w:rsidP="00ED1F48">
            <w:pPr>
              <w:rPr>
                <w:sz w:val="20"/>
                <w:szCs w:val="20"/>
              </w:rPr>
            </w:pPr>
            <w:r w:rsidRPr="0015125F">
              <w:rPr>
                <w:sz w:val="20"/>
                <w:szCs w:val="20"/>
              </w:rPr>
              <w:t>Adaptación a ambientes virtuales de aprendizaje AVA, según lineamientos del Ecosistema</w:t>
            </w:r>
          </w:p>
        </w:tc>
      </w:tr>
    </w:tbl>
    <w:p w14:paraId="3226AECF" w14:textId="26B6402C" w:rsidR="003D61CA" w:rsidRPr="005A0DC6" w:rsidRDefault="003D61CA" w:rsidP="005A0DC6">
      <w:pPr>
        <w:rPr>
          <w:color w:val="000000" w:themeColor="text1"/>
          <w:sz w:val="20"/>
          <w:szCs w:val="20"/>
        </w:rPr>
      </w:pPr>
    </w:p>
    <w:p w14:paraId="6F21725B" w14:textId="77777777" w:rsidR="00616B1B" w:rsidRPr="005A0DC6" w:rsidRDefault="00616B1B" w:rsidP="005A0DC6">
      <w:pPr>
        <w:rPr>
          <w:color w:val="000000" w:themeColor="text1"/>
          <w:sz w:val="20"/>
          <w:szCs w:val="20"/>
        </w:rPr>
      </w:pPr>
    </w:p>
    <w:sectPr w:rsidR="00616B1B" w:rsidRPr="005A0DC6">
      <w:headerReference w:type="even" r:id="rId25"/>
      <w:headerReference w:type="default" r:id="rId26"/>
      <w:footerReference w:type="even" r:id="rId27"/>
      <w:footerReference w:type="default" r:id="rId28"/>
      <w:headerReference w:type="first" r:id="rId29"/>
      <w:footerReference w:type="first" r:id="rId3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gelica Varon Quintero" w:date="2026-09-21T14:59:00Z" w:initials="AV">
    <w:p w14:paraId="2B105C6E" w14:textId="77777777" w:rsidR="00757A38" w:rsidRDefault="00757A38" w:rsidP="00757A38">
      <w:r>
        <w:rPr>
          <w:rStyle w:val="Refdecomentario"/>
        </w:rPr>
        <w:annotationRef/>
      </w:r>
      <w:r>
        <w:rPr>
          <w:sz w:val="20"/>
          <w:szCs w:val="20"/>
        </w:rPr>
        <w:t xml:space="preserve">Enlace imagen decorativa: </w:t>
      </w:r>
      <w:hyperlink r:id="rId1" w:anchor="fromView=search&amp;page=1&amp;position=0&amp;uuid=92ce3680-60a6-44b0-a802-b06f179fe35d&amp;track=ais_hybrid&amp;query=evolucion+tecnologica" w:history="1">
        <w:r w:rsidRPr="004356E9">
          <w:rPr>
            <w:rStyle w:val="Hipervnculo"/>
            <w:sz w:val="20"/>
            <w:szCs w:val="20"/>
          </w:rPr>
          <w:t>https://www.magnific.com/es/vector-gratis/ilustracion-concepto-redes-sociales_2808108.htm#fromView=search&amp;page=1&amp;position=0&amp;uuid=92ce3680-60a6-44b0-a802-b06f179fe35d&amp;track=ais_hybrid&amp;query=evolucion+tecnologica</w:t>
        </w:r>
      </w:hyperlink>
    </w:p>
  </w:comment>
  <w:comment w:id="2" w:author="Angelica Varon Quintero" w:date="2026-09-21T15:02:00Z" w:initials="AV">
    <w:p w14:paraId="756EC362" w14:textId="77777777" w:rsidR="002B0A08" w:rsidRDefault="002B0A08" w:rsidP="002B0A08">
      <w:r>
        <w:rPr>
          <w:rStyle w:val="Refdecomentario"/>
        </w:rPr>
        <w:annotationRef/>
      </w:r>
      <w:r>
        <w:rPr>
          <w:sz w:val="20"/>
          <w:szCs w:val="20"/>
        </w:rPr>
        <w:t>Figura 1: Imagen de referencia. Se solicita a diseño rehacer la imagen y mejorarla acorde a la línea gráfica conforme a los requerimientos técnicos de la línea.</w:t>
      </w:r>
    </w:p>
  </w:comment>
  <w:comment w:id="3" w:author="Angelica Varon Quintero" w:date="2026-09-21T15:03:00Z" w:initials="AV">
    <w:p w14:paraId="56F59615" w14:textId="77777777" w:rsidR="002B0A08" w:rsidRDefault="002B0A08" w:rsidP="002B0A08">
      <w:r>
        <w:rPr>
          <w:rStyle w:val="Refdecomentario"/>
        </w:rPr>
        <w:annotationRef/>
      </w:r>
      <w:r>
        <w:rPr>
          <w:sz w:val="20"/>
          <w:szCs w:val="20"/>
        </w:rPr>
        <w:t>Texto alternativo: Diagrama ascendente que muestra la evolución de TIC a TAC y TEP: información y conexión, construcción de conocimiento y participación.</w:t>
      </w:r>
    </w:p>
  </w:comment>
  <w:comment w:id="4" w:author="Angelica Varon Quintero" w:date="2026-10-13T17:49:00Z" w:initials="AV">
    <w:p w14:paraId="71136861" w14:textId="77777777" w:rsidR="00C16F27" w:rsidRDefault="00C16F27" w:rsidP="00C16F27">
      <w:r>
        <w:rPr>
          <w:rStyle w:val="Refdecomentario"/>
        </w:rPr>
        <w:annotationRef/>
      </w:r>
      <w:r>
        <w:rPr>
          <w:sz w:val="20"/>
          <w:szCs w:val="20"/>
        </w:rPr>
        <w:t>Recurso pestañas horizontales sencillas</w:t>
      </w:r>
    </w:p>
  </w:comment>
  <w:comment w:id="6" w:author="Angelica Varon Quintero" w:date="2026-09-21T17:39:00Z" w:initials="AV">
    <w:p w14:paraId="4678FB6E" w14:textId="77777777" w:rsidR="001443E9" w:rsidRDefault="001443E9" w:rsidP="001443E9">
      <w:r>
        <w:rPr>
          <w:rStyle w:val="Refdecomentario"/>
        </w:rPr>
        <w:annotationRef/>
      </w:r>
      <w:r>
        <w:rPr>
          <w:sz w:val="20"/>
          <w:szCs w:val="20"/>
        </w:rPr>
        <w:t xml:space="preserve">Enlace imagen decorativa: </w:t>
      </w:r>
      <w:hyperlink r:id="rId2" w:anchor="fromView=search&amp;page=1&amp;position=3&amp;uuid=a9c20237-ecb6-464f-bd10-730cd984bdcf&amp;track=ais_hybrid&amp;query=ecosistema+digital" w:history="1">
        <w:r w:rsidRPr="007E6B82">
          <w:rPr>
            <w:rStyle w:val="Hipervnculo"/>
            <w:sz w:val="20"/>
            <w:szCs w:val="20"/>
          </w:rPr>
          <w:t>https://www.magnific.com/es/vector-gratis/educacion-digital-conferencia-internet-charlas-tecnologia-linea-presentaciones-temas-tecnicos-seminarios-web-tecnologia-concepto-demostracion-tecnologia-vivo-ilustracion-aislada-bluevector-coral-rosado_11663355.htm#fromView=search&amp;page=1&amp;position=3&amp;uuid=a9c20237-ecb6-464f-bd10-730cd984bdcf&amp;track=ais_hybrid&amp;query=ecosistema+digital</w:t>
        </w:r>
      </w:hyperlink>
    </w:p>
  </w:comment>
  <w:comment w:id="7" w:author="Angelica Varon Quintero" w:date="2026-10-13T18:27:00Z" w:initials="AV">
    <w:p w14:paraId="071DE18D" w14:textId="77777777" w:rsidR="009972B4" w:rsidRDefault="009972B4" w:rsidP="009972B4">
      <w:r>
        <w:rPr>
          <w:rStyle w:val="Refdecomentario"/>
        </w:rPr>
        <w:annotationRef/>
      </w:r>
      <w:r>
        <w:rPr>
          <w:sz w:val="20"/>
          <w:szCs w:val="20"/>
        </w:rPr>
        <w:t>Recurso pestañas horizontales con íconos.</w:t>
      </w:r>
    </w:p>
  </w:comment>
  <w:comment w:id="8" w:author="Angelica Varon Quintero" w:date="2026-09-21T17:51:00Z" w:initials="AV">
    <w:p w14:paraId="204AAB27" w14:textId="77777777" w:rsidR="002F6D30" w:rsidRDefault="002F6D30" w:rsidP="002F6D30">
      <w:r>
        <w:rPr>
          <w:rStyle w:val="Refdecomentario"/>
        </w:rPr>
        <w:annotationRef/>
      </w:r>
      <w:r>
        <w:rPr>
          <w:sz w:val="20"/>
          <w:szCs w:val="20"/>
        </w:rPr>
        <w:t>Recurso infografía interactiva con ventanas modales</w:t>
      </w:r>
    </w:p>
    <w:p w14:paraId="6B94CCA9" w14:textId="77777777" w:rsidR="002F6D30" w:rsidRDefault="002F6D30" w:rsidP="002F6D30"/>
    <w:p w14:paraId="467C52E6" w14:textId="77777777" w:rsidR="002F6D30" w:rsidRDefault="002F6D30" w:rsidP="002F6D30">
      <w:r>
        <w:rPr>
          <w:sz w:val="20"/>
          <w:szCs w:val="20"/>
        </w:rPr>
        <w:t>Indicaciones para producción del recurso que indica la experta: Diseñar una infografía interactiva compuesta por tres tarjetas o botones principales dispuestos horizontalmente bajo el título “Ecosistema digital para el aprendizaje”.</w:t>
      </w:r>
    </w:p>
    <w:p w14:paraId="2A8523CA" w14:textId="77777777" w:rsidR="002F6D30" w:rsidRDefault="002F6D30" w:rsidP="002F6D30"/>
    <w:p w14:paraId="75C9EDEC" w14:textId="77777777" w:rsidR="002F6D30" w:rsidRDefault="002F6D30" w:rsidP="002F6D30"/>
  </w:comment>
  <w:comment w:id="10" w:author="Angelica Varon Quintero" w:date="2026-09-21T18:37:00Z" w:initials="AV">
    <w:p w14:paraId="27A6BDFB" w14:textId="77777777" w:rsidR="00FA533B" w:rsidRDefault="00FA533B" w:rsidP="00FA533B">
      <w:r>
        <w:rPr>
          <w:rStyle w:val="Refdecomentario"/>
        </w:rPr>
        <w:annotationRef/>
      </w:r>
      <w:r>
        <w:rPr>
          <w:sz w:val="20"/>
          <w:szCs w:val="20"/>
        </w:rPr>
        <w:t xml:space="preserve">Enlace imagen decorativa: </w:t>
      </w:r>
      <w:hyperlink r:id="rId3" w:anchor="fromView=search&amp;page=1&amp;position=2&amp;uuid=91da2faa-622c-4a35-9e48-41ce26d45102&amp;track=ais_hybrid&amp;query=gestion+de+la+informacion" w:history="1">
        <w:r w:rsidRPr="005417E3">
          <w:rPr>
            <w:rStyle w:val="Hipervnculo"/>
            <w:sz w:val="20"/>
            <w:szCs w:val="20"/>
          </w:rPr>
          <w:t>https://www.magnific.com/es/foto-gratis/gente-negocios-trabajando-computadora-portatil_2894624.htm#fromView=search&amp;page=1&amp;position=2&amp;uuid=91da2faa-622c-4a35-9e48-41ce26d45102&amp;track=ais_hybrid&amp;query=gestion+de+la+informacion</w:t>
        </w:r>
      </w:hyperlink>
    </w:p>
  </w:comment>
  <w:comment w:id="12" w:author="Angelica Varon Quintero" w:date="2026-09-22T09:12:00Z" w:initials="AV">
    <w:p w14:paraId="722DFB14" w14:textId="77777777" w:rsidR="0026149E" w:rsidRDefault="0026149E" w:rsidP="0026149E">
      <w:r>
        <w:rPr>
          <w:rStyle w:val="Refdecomentario"/>
        </w:rPr>
        <w:annotationRef/>
      </w:r>
      <w:r>
        <w:rPr>
          <w:sz w:val="20"/>
          <w:szCs w:val="20"/>
        </w:rPr>
        <w:t>Recurso infografía interactiva de ventanas modales.</w:t>
      </w:r>
    </w:p>
    <w:p w14:paraId="690613A4" w14:textId="77777777" w:rsidR="0026149E" w:rsidRDefault="0026149E" w:rsidP="0026149E"/>
    <w:p w14:paraId="070BEBCD" w14:textId="77777777" w:rsidR="0026149E" w:rsidRDefault="0026149E" w:rsidP="0026149E">
      <w:r>
        <w:rPr>
          <w:sz w:val="20"/>
          <w:szCs w:val="20"/>
        </w:rPr>
        <w:t>La experta solicita presentar una ruta circular o secuencial con cinco etapas interactivas. Al seleccionar cada etapa, abrir una ventana modal con la información correspondiente.</w:t>
      </w:r>
    </w:p>
  </w:comment>
  <w:comment w:id="14" w:author="Angelica Varon Quintero" w:date="2026-10-13T19:17:00Z" w:initials="AV">
    <w:p w14:paraId="581C7B44" w14:textId="77777777" w:rsidR="00EB384B" w:rsidRDefault="00EB384B" w:rsidP="00EB384B">
      <w:r>
        <w:rPr>
          <w:rStyle w:val="Refdecomentario"/>
        </w:rPr>
        <w:annotationRef/>
      </w:r>
      <w:r>
        <w:rPr>
          <w:sz w:val="20"/>
          <w:szCs w:val="20"/>
        </w:rPr>
        <w:t xml:space="preserve">Recurso tarjetas conectadas. </w:t>
      </w:r>
    </w:p>
  </w:comment>
  <w:comment w:id="15" w:author="Angelica Varon Quintero" w:date="2026-10-13T19:18:00Z" w:initials="AV">
    <w:p w14:paraId="13BDEE64" w14:textId="77777777" w:rsidR="005A2B1F" w:rsidRDefault="005A2B1F" w:rsidP="005A2B1F">
      <w:r>
        <w:rPr>
          <w:rStyle w:val="Refdecomentario"/>
        </w:rPr>
        <w:annotationRef/>
      </w:r>
      <w:r>
        <w:rPr>
          <w:sz w:val="20"/>
          <w:szCs w:val="20"/>
        </w:rPr>
        <w:t xml:space="preserve">Recurso acordeón con viñetas en la izquierda, tipo uno. </w:t>
      </w:r>
    </w:p>
  </w:comment>
  <w:comment w:id="17" w:author="Angelica Varon Quintero" w:date="2026-10-13T19:23:00Z" w:initials="AV">
    <w:p w14:paraId="03D2ABA1" w14:textId="77777777" w:rsidR="003A61D9" w:rsidRDefault="003A61D9" w:rsidP="003A61D9">
      <w:r>
        <w:rPr>
          <w:rStyle w:val="Refdecomentario"/>
        </w:rPr>
        <w:annotationRef/>
      </w:r>
      <w:r>
        <w:rPr>
          <w:sz w:val="20"/>
          <w:szCs w:val="20"/>
        </w:rPr>
        <w:t xml:space="preserve">Recurso tarjetas con número. </w:t>
      </w:r>
    </w:p>
  </w:comment>
  <w:comment w:id="18" w:author="Angelica Varon Quintero" w:date="2026-10-13T19:25:00Z" w:initials="AV">
    <w:p w14:paraId="23E207C3" w14:textId="77777777" w:rsidR="00DF0A93" w:rsidRDefault="00DF0A93" w:rsidP="00DF0A93">
      <w:r>
        <w:rPr>
          <w:rStyle w:val="Refdecomentario"/>
        </w:rPr>
        <w:annotationRef/>
      </w:r>
      <w:r>
        <w:rPr>
          <w:sz w:val="20"/>
          <w:szCs w:val="20"/>
        </w:rPr>
        <w:t xml:space="preserve">recurso acordeón con viñetas en la derecha, tipo dos. </w:t>
      </w:r>
    </w:p>
  </w:comment>
  <w:comment w:id="20" w:author="Angelica Varon Quintero" w:date="2026-09-22T09:38:00Z" w:initials="AV">
    <w:p w14:paraId="5075D3C4" w14:textId="77777777" w:rsidR="00FF7A79" w:rsidRDefault="00FF7A79" w:rsidP="00FF7A79">
      <w:r>
        <w:rPr>
          <w:rStyle w:val="Refdecomentario"/>
        </w:rPr>
        <w:annotationRef/>
      </w:r>
      <w:r>
        <w:rPr>
          <w:sz w:val="20"/>
          <w:szCs w:val="20"/>
        </w:rPr>
        <w:t xml:space="preserve">enlace imagen decorativa: </w:t>
      </w:r>
      <w:hyperlink r:id="rId4" w:anchor="fromView=search&amp;page=1&amp;position=10&amp;uuid=e62f80e3-e612-458c-b885-06428f08413e&amp;track=ais_hybrid&amp;query=ruta" w:history="1">
        <w:r w:rsidRPr="004E04FC">
          <w:rPr>
            <w:rStyle w:val="Hipervnculo"/>
            <w:sz w:val="20"/>
            <w:szCs w:val="20"/>
          </w:rPr>
          <w:t>https://www.magnific.com/es/vector-premium/ilustracion-infografia-carretera-pin-puntero-concepto-informacion-calle-carretera-asfaltada-pasadores-colores_12540191.htm#fromView=search&amp;page=1&amp;position=10&amp;uuid=e62f80e3-e612-458c-b885-06428f08413e&amp;track=ais_hybrid&amp;query=ruta</w:t>
        </w:r>
      </w:hyperlink>
    </w:p>
  </w:comment>
  <w:comment w:id="21" w:author="Angelica Varon Quintero" w:date="2026-09-22T09:50:00Z" w:initials="AV">
    <w:p w14:paraId="00B04799" w14:textId="77777777" w:rsidR="00AA7705" w:rsidRDefault="00AA7705" w:rsidP="00AA7705">
      <w:r>
        <w:rPr>
          <w:rStyle w:val="Refdecomentario"/>
        </w:rPr>
        <w:annotationRef/>
      </w:r>
      <w:r>
        <w:rPr>
          <w:sz w:val="20"/>
          <w:szCs w:val="20"/>
        </w:rPr>
        <w:t>Figura 2. Imagen de referencia. Se solicita a diseño rehacer la imagen y mejorarla acorde a la línea gráfica conforme a los requerimientos técnicos de la línea.</w:t>
      </w:r>
    </w:p>
  </w:comment>
  <w:comment w:id="22" w:author="Angelica Varon Quintero" w:date="2026-09-22T09:51:00Z" w:initials="AV">
    <w:p w14:paraId="649796AC" w14:textId="451FF060" w:rsidR="00AA7705" w:rsidRDefault="00AA7705" w:rsidP="00AA7705">
      <w:r>
        <w:rPr>
          <w:rStyle w:val="Refdecomentario"/>
        </w:rPr>
        <w:annotationRef/>
      </w:r>
      <w:r>
        <w:rPr>
          <w:sz w:val="20"/>
          <w:szCs w:val="20"/>
        </w:rPr>
        <w:t>Texto alternativo: Diagrama en cuatro fases para diseñar un RED: analizar y planear, diseñar y prototipar, desarrollar y probar, publicar e implementar.</w:t>
      </w:r>
    </w:p>
  </w:comment>
  <w:comment w:id="23" w:author="Angelica Varon Quintero" w:date="2026-10-13T19:40:00Z" w:initials="AV">
    <w:p w14:paraId="435FDE99" w14:textId="77777777" w:rsidR="007C3D4E" w:rsidRDefault="007C3D4E" w:rsidP="0064299C">
      <w:r>
        <w:rPr>
          <w:rStyle w:val="Refdecomentario"/>
        </w:rPr>
        <w:annotationRef/>
      </w:r>
      <w:r>
        <w:rPr>
          <w:sz w:val="20"/>
          <w:szCs w:val="20"/>
        </w:rPr>
        <w:t>Recurso bloques de texto destacado.</w:t>
      </w:r>
    </w:p>
  </w:comment>
  <w:comment w:id="24" w:author="Angelica Varon Quintero" w:date="2026-09-22T17:00:00Z" w:initials="AV">
    <w:p w14:paraId="0A885925" w14:textId="77777777" w:rsidR="00D21740" w:rsidRDefault="00D21740" w:rsidP="00D21740">
      <w:r>
        <w:rPr>
          <w:rStyle w:val="Refdecomentario"/>
        </w:rPr>
        <w:annotationRef/>
      </w:r>
      <w:r>
        <w:rPr>
          <w:sz w:val="20"/>
          <w:szCs w:val="20"/>
        </w:rPr>
        <w:t xml:space="preserve">Recurso pódcast en el siguiente enlace </w:t>
      </w:r>
      <w:hyperlink r:id="rId5" w:history="1">
        <w:r w:rsidRPr="00AC3C9D">
          <w:rPr>
            <w:rStyle w:val="Hipervnculo"/>
            <w:sz w:val="20"/>
            <w:szCs w:val="20"/>
          </w:rPr>
          <w:t>https://sena4.sharepoint.com/:w:/r/sites/Cuentas2024/Documentos%20compartidos/ECOSISTEMA%20RED%202026/Santander/Complementarias%20para%20actualizaci%C3%B3n/41311595-Integraci%C3%B3n%20de%20tecnolog%C3%ADas%20del%20aprendizaje,%20el%20conocimiento%20y%20la%20participaci%C3%B3n/1.%20FinalxVirtualizar/Contenidos/CF01/Recurso%20Audiovisual/Texto%20para%20podcats%20CF1.docx?d=w9f9d59a670e34dc39b408115e9f4eaf9&amp;csf=1&amp;web=1&amp;e=rBpPiL</w:t>
        </w:r>
      </w:hyperlink>
    </w:p>
  </w:comment>
  <w:comment w:id="26" w:author="Angelica Varon Quintero" w:date="2026-09-22T09:55:00Z" w:initials="AV">
    <w:p w14:paraId="14BDF966" w14:textId="77777777" w:rsidR="00AA7705" w:rsidRDefault="00AA7705" w:rsidP="00AA7705">
      <w:r>
        <w:rPr>
          <w:rStyle w:val="Refdecomentario"/>
        </w:rPr>
        <w:annotationRef/>
      </w:r>
      <w:r>
        <w:rPr>
          <w:sz w:val="20"/>
          <w:szCs w:val="20"/>
        </w:rPr>
        <w:t xml:space="preserve">enlace imagen decorativa: </w:t>
      </w:r>
      <w:hyperlink r:id="rId6" w:anchor="fromView=detail&amp;position=3&amp;uuid=017ab86c-7933-4dc9-b939-433b4f6bb247&amp;track=ais_hybrid&amp;from_element=cross_selling__photo" w:history="1">
        <w:r w:rsidRPr="006555DE">
          <w:rPr>
            <w:rStyle w:val="Hipervnculo"/>
            <w:sz w:val="20"/>
            <w:szCs w:val="20"/>
          </w:rPr>
          <w:t>https://www.magnific.com/es/fotos-premium/lampara-dibujo_28505717.htm#fromView=detail&amp;position=3&amp;uuid=017ab86c-7933-4dc9-b939-433b4f6bb247&amp;track=ais_hybrid&amp;from_element=cross_selling__photo</w:t>
        </w:r>
      </w:hyperlink>
    </w:p>
  </w:comment>
  <w:comment w:id="27" w:author="Angelica Varon Quintero" w:date="2026-10-13T19:56:00Z" w:initials="AV">
    <w:p w14:paraId="4D2057F1" w14:textId="77777777" w:rsidR="00A33CDB" w:rsidRDefault="00A33CDB" w:rsidP="00A33CDB">
      <w:r>
        <w:rPr>
          <w:rStyle w:val="Refdecomentario"/>
        </w:rPr>
        <w:annotationRef/>
      </w:r>
      <w:r>
        <w:rPr>
          <w:sz w:val="20"/>
          <w:szCs w:val="20"/>
        </w:rPr>
        <w:t>Recurso pestañas horizontales con íconos.</w:t>
      </w:r>
    </w:p>
  </w:comment>
  <w:comment w:id="28" w:author="Angelica Varon Quintero" w:date="2026-09-22T10:02:00Z" w:initials="AV">
    <w:p w14:paraId="300A6880" w14:textId="77777777" w:rsidR="000E7824" w:rsidRDefault="000E7824" w:rsidP="000E7824">
      <w:r>
        <w:rPr>
          <w:rStyle w:val="Refdecomentario"/>
        </w:rPr>
        <w:annotationRef/>
      </w:r>
      <w:r>
        <w:rPr>
          <w:sz w:val="20"/>
          <w:szCs w:val="20"/>
        </w:rPr>
        <w:t>Figura 3:  Imagen de referencia. Se solicita a diseño rehacer la imagen y mejorarla acorde a la línea gráfica conforme a los requerimientos técnicos de la línea.</w:t>
      </w:r>
    </w:p>
  </w:comment>
  <w:comment w:id="29" w:author="Angelica Varon Quintero" w:date="2026-09-22T10:03:00Z" w:initials="AV">
    <w:p w14:paraId="50B60E76" w14:textId="77777777" w:rsidR="000E7824" w:rsidRDefault="000E7824" w:rsidP="000E7824">
      <w:r>
        <w:rPr>
          <w:rStyle w:val="Refdecomentario"/>
        </w:rPr>
        <w:annotationRef/>
      </w:r>
      <w:r>
        <w:rPr>
          <w:sz w:val="20"/>
          <w:szCs w:val="20"/>
        </w:rPr>
        <w:t>Texto alternativo: Infografía con tres aspectos de la propiedad intelectual: derechos de autor, licencias Creative Commons y normas APA.</w:t>
      </w:r>
    </w:p>
  </w:comment>
  <w:comment w:id="31" w:author="Angelica Varon Quintero" w:date="2026-09-22T10:07:00Z" w:initials="AV">
    <w:p w14:paraId="68198D25" w14:textId="77777777" w:rsidR="00C11152" w:rsidRDefault="00C11152" w:rsidP="00C11152">
      <w:r>
        <w:rPr>
          <w:rStyle w:val="Refdecomentario"/>
        </w:rPr>
        <w:annotationRef/>
      </w:r>
      <w:r>
        <w:rPr>
          <w:sz w:val="20"/>
          <w:szCs w:val="20"/>
        </w:rPr>
        <w:t xml:space="preserve">enlace imagen decorativa: </w:t>
      </w:r>
      <w:hyperlink r:id="rId7" w:anchor="fromView=search&amp;page=1&amp;position=20&amp;uuid=70abc4bf-b6fe-4e12-b1e3-813ddc28a9a8&amp;track=ais_hybrid&amp;query=dise%C3%B1o" w:history="1">
        <w:r w:rsidRPr="0033500C">
          <w:rPr>
            <w:rStyle w:val="Hipervnculo"/>
            <w:sz w:val="20"/>
            <w:szCs w:val="20"/>
          </w:rPr>
          <w:t>https://www.magnific.com/es/fotos-premium/mujer-negocios-trabajando-proyecto_17870608.htm#fromView=search&amp;page=1&amp;position=20&amp;uuid=70abc4bf-b6fe-4e12-b1e3-813ddc28a9a8&amp;track=ais_hybrid&amp;query=dise%C3%B1o</w:t>
        </w:r>
      </w:hyperlink>
    </w:p>
  </w:comment>
  <w:comment w:id="33" w:author="Angelica Varon Quintero" w:date="2026-10-13T20:31:00Z" w:initials="AV">
    <w:p w14:paraId="109485BA" w14:textId="77777777" w:rsidR="005C4FFD" w:rsidRDefault="005C4FFD" w:rsidP="005C4FFD">
      <w:r>
        <w:rPr>
          <w:rStyle w:val="Refdecomentario"/>
        </w:rPr>
        <w:annotationRef/>
      </w:r>
      <w:r>
        <w:rPr>
          <w:sz w:val="20"/>
          <w:szCs w:val="20"/>
        </w:rPr>
        <w:t xml:space="preserve">Recurso pestañas horizontales con íconos. </w:t>
      </w:r>
    </w:p>
  </w:comment>
  <w:comment w:id="35" w:author="Angelica Varon Quintero" w:date="2026-10-13T20:38:00Z" w:initials="AV">
    <w:p w14:paraId="4D728370" w14:textId="77777777" w:rsidR="001D5491" w:rsidRDefault="001D5491" w:rsidP="001D5491">
      <w:r>
        <w:rPr>
          <w:rStyle w:val="Refdecomentario"/>
        </w:rPr>
        <w:annotationRef/>
      </w:r>
      <w:r>
        <w:rPr>
          <w:sz w:val="20"/>
          <w:szCs w:val="20"/>
        </w:rPr>
        <w:t xml:space="preserve">Recurso acordeón con viñetas en la izquierda, tipo uno. </w:t>
      </w:r>
    </w:p>
  </w:comment>
  <w:comment w:id="37" w:author="Angelica Varon Quintero" w:date="2026-10-13T20:41:00Z" w:initials="AV">
    <w:p w14:paraId="3B8F622B" w14:textId="77777777" w:rsidR="005600E1" w:rsidRDefault="005600E1" w:rsidP="005600E1">
      <w:r>
        <w:rPr>
          <w:rStyle w:val="Refdecomentario"/>
        </w:rPr>
        <w:annotationRef/>
      </w:r>
      <w:r>
        <w:rPr>
          <w:sz w:val="20"/>
          <w:szCs w:val="20"/>
        </w:rPr>
        <w:t xml:space="preserve">Recurso pasos verticales con íconos. </w:t>
      </w:r>
    </w:p>
  </w:comment>
  <w:comment w:id="38" w:author="Angelica Varon Quintero" w:date="2026-09-22T10:35:00Z" w:initials="AV">
    <w:p w14:paraId="684AF25E" w14:textId="77777777" w:rsidR="00984601" w:rsidRDefault="00984601" w:rsidP="00984601">
      <w:r>
        <w:rPr>
          <w:rStyle w:val="Refdecomentario"/>
        </w:rPr>
        <w:annotationRef/>
      </w:r>
      <w:r>
        <w:rPr>
          <w:sz w:val="20"/>
          <w:szCs w:val="20"/>
        </w:rPr>
        <w:t xml:space="preserve"> Figura 4:  Imagen de referencia. Se solicita a diseño rehacer la imagen y mejorarla acorde a la línea gráfica conforme a los requerimientos técnicos de la línea.</w:t>
      </w:r>
    </w:p>
  </w:comment>
  <w:comment w:id="39" w:author="Angelica Varon Quintero" w:date="2026-09-22T10:35:00Z" w:initials="AV">
    <w:p w14:paraId="15ABDD20" w14:textId="77777777" w:rsidR="00984601" w:rsidRDefault="00984601" w:rsidP="00984601">
      <w:r>
        <w:rPr>
          <w:rStyle w:val="Refdecomentario"/>
        </w:rPr>
        <w:annotationRef/>
      </w:r>
      <w:r>
        <w:rPr>
          <w:sz w:val="20"/>
          <w:szCs w:val="20"/>
        </w:rPr>
        <w:t>Texto alternativo:</w:t>
      </w:r>
    </w:p>
    <w:p w14:paraId="423DDE04" w14:textId="77777777" w:rsidR="00984601" w:rsidRDefault="00984601" w:rsidP="00984601">
      <w:r>
        <w:rPr>
          <w:sz w:val="20"/>
          <w:szCs w:val="20"/>
        </w:rPr>
        <w:t>Infografía que integra legalidad, pedagogía y tecnología para diseñar RED con calidad, ética, accesibilidad y mejora continua.</w:t>
      </w:r>
    </w:p>
  </w:comment>
  <w:comment w:id="40" w:author="Angelica Varon Quintero" w:date="2026-10-13T20:56:00Z" w:initials="AV">
    <w:p w14:paraId="2E1A9A81" w14:textId="77777777" w:rsidR="002F73CB" w:rsidRDefault="002F73CB" w:rsidP="002F73CB">
      <w:r>
        <w:rPr>
          <w:rStyle w:val="Refdecomentario"/>
        </w:rPr>
        <w:annotationRef/>
      </w:r>
      <w:r>
        <w:rPr>
          <w:sz w:val="20"/>
          <w:szCs w:val="20"/>
        </w:rPr>
        <w:t>Texto alternativo: Mapa conceptual con seis ejes temáticos sobre tecnologías educativas, gestión de información y diseño de recursos digitales.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105C6E" w15:done="0"/>
  <w15:commentEx w15:paraId="756EC362" w15:done="0"/>
  <w15:commentEx w15:paraId="56F59615" w15:paraIdParent="756EC362" w15:done="0"/>
  <w15:commentEx w15:paraId="71136861" w15:done="0"/>
  <w15:commentEx w15:paraId="4678FB6E" w15:done="0"/>
  <w15:commentEx w15:paraId="071DE18D" w15:done="0"/>
  <w15:commentEx w15:paraId="75C9EDEC" w15:done="0"/>
  <w15:commentEx w15:paraId="27A6BDFB" w15:done="0"/>
  <w15:commentEx w15:paraId="070BEBCD" w15:done="0"/>
  <w15:commentEx w15:paraId="581C7B44" w15:done="0"/>
  <w15:commentEx w15:paraId="13BDEE64" w15:done="0"/>
  <w15:commentEx w15:paraId="03D2ABA1" w15:done="0"/>
  <w15:commentEx w15:paraId="23E207C3" w15:done="0"/>
  <w15:commentEx w15:paraId="5075D3C4" w15:done="0"/>
  <w15:commentEx w15:paraId="00B04799" w15:done="0"/>
  <w15:commentEx w15:paraId="649796AC" w15:paraIdParent="00B04799" w15:done="0"/>
  <w15:commentEx w15:paraId="435FDE99" w15:done="0"/>
  <w15:commentEx w15:paraId="0A885925" w15:done="0"/>
  <w15:commentEx w15:paraId="14BDF966" w15:done="0"/>
  <w15:commentEx w15:paraId="4D2057F1" w15:done="0"/>
  <w15:commentEx w15:paraId="300A6880" w15:done="0"/>
  <w15:commentEx w15:paraId="50B60E76" w15:paraIdParent="300A6880" w15:done="0"/>
  <w15:commentEx w15:paraId="68198D25" w15:done="0"/>
  <w15:commentEx w15:paraId="109485BA" w15:done="0"/>
  <w15:commentEx w15:paraId="4D728370" w15:done="0"/>
  <w15:commentEx w15:paraId="3B8F622B" w15:done="0"/>
  <w15:commentEx w15:paraId="684AF25E" w15:done="0"/>
  <w15:commentEx w15:paraId="423DDE04" w15:paraIdParent="684AF25E" w15:done="0"/>
  <w15:commentEx w15:paraId="2E1A9A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D588AD" w16cex:dateUtc="2026-09-21T19:59:00Z"/>
  <w16cex:commentExtensible w16cex:durableId="4EC1FADA" w16cex:dateUtc="2026-09-21T20:02:00Z"/>
  <w16cex:commentExtensible w16cex:durableId="6C46EF92" w16cex:dateUtc="2026-09-21T20:03:00Z"/>
  <w16cex:commentExtensible w16cex:durableId="1BF6B9D3" w16cex:dateUtc="2026-10-13T22:49:00Z"/>
  <w16cex:commentExtensible w16cex:durableId="55D0AFF2" w16cex:dateUtc="2026-09-21T22:39:00Z"/>
  <w16cex:commentExtensible w16cex:durableId="60C1B2D0" w16cex:dateUtc="2026-10-13T23:27:00Z"/>
  <w16cex:commentExtensible w16cex:durableId="7E91353A" w16cex:dateUtc="2026-09-21T22:51:00Z"/>
  <w16cex:commentExtensible w16cex:durableId="708E9B5D" w16cex:dateUtc="2026-09-21T23:37:00Z"/>
  <w16cex:commentExtensible w16cex:durableId="72B09859" w16cex:dateUtc="2026-09-22T14:12:00Z"/>
  <w16cex:commentExtensible w16cex:durableId="2E12F135" w16cex:dateUtc="2026-10-14T00:17:00Z"/>
  <w16cex:commentExtensible w16cex:durableId="7FCC1C9C" w16cex:dateUtc="2026-10-14T00:18:00Z"/>
  <w16cex:commentExtensible w16cex:durableId="32F38090" w16cex:dateUtc="2026-10-14T00:23:00Z"/>
  <w16cex:commentExtensible w16cex:durableId="206CFF46" w16cex:dateUtc="2026-10-14T00:25:00Z"/>
  <w16cex:commentExtensible w16cex:durableId="1001394F" w16cex:dateUtc="2026-09-22T14:38:00Z"/>
  <w16cex:commentExtensible w16cex:durableId="41AE6D2D" w16cex:dateUtc="2026-09-22T14:50:00Z"/>
  <w16cex:commentExtensible w16cex:durableId="47B5ECBD" w16cex:dateUtc="2026-09-22T14:51:00Z"/>
  <w16cex:commentExtensible w16cex:durableId="3F08CC68" w16cex:dateUtc="2026-10-14T00:40:00Z"/>
  <w16cex:commentExtensible w16cex:durableId="3B09E012" w16cex:dateUtc="2026-09-22T22:00:00Z"/>
  <w16cex:commentExtensible w16cex:durableId="6520EAD4" w16cex:dateUtc="2026-09-22T14:55:00Z"/>
  <w16cex:commentExtensible w16cex:durableId="38BE925D" w16cex:dateUtc="2026-10-14T00:56:00Z"/>
  <w16cex:commentExtensible w16cex:durableId="56295AEE" w16cex:dateUtc="2026-09-22T15:02:00Z"/>
  <w16cex:commentExtensible w16cex:durableId="1343B2E8" w16cex:dateUtc="2026-09-22T15:03:00Z"/>
  <w16cex:commentExtensible w16cex:durableId="2A13A58A" w16cex:dateUtc="2026-09-22T15:07:00Z"/>
  <w16cex:commentExtensible w16cex:durableId="2AEF1168" w16cex:dateUtc="2026-10-14T01:31:00Z"/>
  <w16cex:commentExtensible w16cex:durableId="550514AE" w16cex:dateUtc="2026-10-14T01:38:00Z"/>
  <w16cex:commentExtensible w16cex:durableId="1F56C94C" w16cex:dateUtc="2026-10-14T01:41:00Z"/>
  <w16cex:commentExtensible w16cex:durableId="4553C33E" w16cex:dateUtc="2026-09-22T15:35:00Z"/>
  <w16cex:commentExtensible w16cex:durableId="19B86841" w16cex:dateUtc="2026-09-22T15:35:00Z"/>
  <w16cex:commentExtensible w16cex:durableId="7F04C276" w16cex:dateUtc="2026-10-14T01: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105C6E" w16cid:durableId="21D588AD"/>
  <w16cid:commentId w16cid:paraId="756EC362" w16cid:durableId="4EC1FADA"/>
  <w16cid:commentId w16cid:paraId="56F59615" w16cid:durableId="6C46EF92"/>
  <w16cid:commentId w16cid:paraId="71136861" w16cid:durableId="1BF6B9D3"/>
  <w16cid:commentId w16cid:paraId="4678FB6E" w16cid:durableId="55D0AFF2"/>
  <w16cid:commentId w16cid:paraId="071DE18D" w16cid:durableId="60C1B2D0"/>
  <w16cid:commentId w16cid:paraId="75C9EDEC" w16cid:durableId="7E91353A"/>
  <w16cid:commentId w16cid:paraId="27A6BDFB" w16cid:durableId="708E9B5D"/>
  <w16cid:commentId w16cid:paraId="070BEBCD" w16cid:durableId="72B09859"/>
  <w16cid:commentId w16cid:paraId="581C7B44" w16cid:durableId="2E12F135"/>
  <w16cid:commentId w16cid:paraId="13BDEE64" w16cid:durableId="7FCC1C9C"/>
  <w16cid:commentId w16cid:paraId="03D2ABA1" w16cid:durableId="32F38090"/>
  <w16cid:commentId w16cid:paraId="23E207C3" w16cid:durableId="206CFF46"/>
  <w16cid:commentId w16cid:paraId="5075D3C4" w16cid:durableId="1001394F"/>
  <w16cid:commentId w16cid:paraId="00B04799" w16cid:durableId="41AE6D2D"/>
  <w16cid:commentId w16cid:paraId="649796AC" w16cid:durableId="47B5ECBD"/>
  <w16cid:commentId w16cid:paraId="435FDE99" w16cid:durableId="3F08CC68"/>
  <w16cid:commentId w16cid:paraId="0A885925" w16cid:durableId="3B09E012"/>
  <w16cid:commentId w16cid:paraId="14BDF966" w16cid:durableId="6520EAD4"/>
  <w16cid:commentId w16cid:paraId="4D2057F1" w16cid:durableId="38BE925D"/>
  <w16cid:commentId w16cid:paraId="300A6880" w16cid:durableId="56295AEE"/>
  <w16cid:commentId w16cid:paraId="50B60E76" w16cid:durableId="1343B2E8"/>
  <w16cid:commentId w16cid:paraId="68198D25" w16cid:durableId="2A13A58A"/>
  <w16cid:commentId w16cid:paraId="109485BA" w16cid:durableId="2AEF1168"/>
  <w16cid:commentId w16cid:paraId="4D728370" w16cid:durableId="550514AE"/>
  <w16cid:commentId w16cid:paraId="3B8F622B" w16cid:durableId="1F56C94C"/>
  <w16cid:commentId w16cid:paraId="684AF25E" w16cid:durableId="4553C33E"/>
  <w16cid:commentId w16cid:paraId="423DDE04" w16cid:durableId="19B86841"/>
  <w16cid:commentId w16cid:paraId="2E1A9A81" w16cid:durableId="7F04C2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AB23D" w14:textId="77777777" w:rsidR="00CB68EA" w:rsidRDefault="00CB68EA">
      <w:pPr>
        <w:spacing w:line="240" w:lineRule="auto"/>
      </w:pPr>
      <w:r>
        <w:separator/>
      </w:r>
    </w:p>
  </w:endnote>
  <w:endnote w:type="continuationSeparator" w:id="0">
    <w:p w14:paraId="18453008" w14:textId="77777777" w:rsidR="00CB68EA" w:rsidRDefault="00CB68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n-ea">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46D2" w14:textId="77777777" w:rsidR="00FE0EC0" w:rsidRDefault="00FE0EC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C16DD"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7A462361" w14:textId="77777777" w:rsidR="0059034F" w:rsidRDefault="0059034F">
    <w:pPr>
      <w:spacing w:line="240" w:lineRule="auto"/>
      <w:ind w:left="-2" w:hanging="2"/>
      <w:jc w:val="right"/>
      <w:rPr>
        <w:rFonts w:ascii="Times New Roman" w:eastAsia="Times New Roman" w:hAnsi="Times New Roman" w:cs="Times New Roman"/>
        <w:sz w:val="24"/>
        <w:szCs w:val="24"/>
      </w:rPr>
    </w:pPr>
  </w:p>
  <w:p w14:paraId="6FC82D42" w14:textId="77777777" w:rsidR="0059034F" w:rsidRDefault="0059034F">
    <w:pPr>
      <w:spacing w:line="240" w:lineRule="auto"/>
      <w:rPr>
        <w:rFonts w:ascii="Times New Roman" w:eastAsia="Times New Roman" w:hAnsi="Times New Roman" w:cs="Times New Roman"/>
        <w:sz w:val="24"/>
        <w:szCs w:val="24"/>
      </w:rPr>
    </w:pPr>
  </w:p>
  <w:p w14:paraId="6D7D21E7"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748A8E88"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09E2" w14:textId="77777777" w:rsidR="00FE0EC0" w:rsidRDefault="00FE0EC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56CFD" w14:textId="77777777" w:rsidR="00CB68EA" w:rsidRDefault="00CB68EA">
      <w:pPr>
        <w:spacing w:line="240" w:lineRule="auto"/>
      </w:pPr>
      <w:r>
        <w:separator/>
      </w:r>
    </w:p>
  </w:footnote>
  <w:footnote w:type="continuationSeparator" w:id="0">
    <w:p w14:paraId="6DDAE876" w14:textId="77777777" w:rsidR="00CB68EA" w:rsidRDefault="00CB68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0CBEE" w14:textId="77777777" w:rsidR="00FE0EC0" w:rsidRDefault="00FE0EC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2EBF" w14:textId="77777777"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78D422E7" wp14:editId="7D4BE71C">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29D3959"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4D47A" w14:textId="77777777" w:rsidR="00FE0EC0" w:rsidRDefault="00FE0EC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EC1"/>
    <w:multiLevelType w:val="multilevel"/>
    <w:tmpl w:val="E8E2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6EF5"/>
    <w:multiLevelType w:val="hybridMultilevel"/>
    <w:tmpl w:val="01927A92"/>
    <w:lvl w:ilvl="0" w:tplc="240A0001">
      <w:start w:val="1"/>
      <w:numFmt w:val="bullet"/>
      <w:lvlText w:val=""/>
      <w:lvlJc w:val="left"/>
      <w:pPr>
        <w:ind w:left="720" w:hanging="360"/>
      </w:pPr>
      <w:rPr>
        <w:rFonts w:ascii="Symbol" w:hAnsi="Symbol" w:hint="default"/>
      </w:rPr>
    </w:lvl>
    <w:lvl w:ilvl="1" w:tplc="A3825614">
      <w:numFmt w:val="bullet"/>
      <w:lvlText w:val="•"/>
      <w:lvlJc w:val="left"/>
      <w:pPr>
        <w:ind w:left="1440" w:hanging="36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6C3395"/>
    <w:multiLevelType w:val="multilevel"/>
    <w:tmpl w:val="3096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B513E"/>
    <w:multiLevelType w:val="multilevel"/>
    <w:tmpl w:val="1E06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6DF64D9"/>
    <w:multiLevelType w:val="hybridMultilevel"/>
    <w:tmpl w:val="2500D7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C8325DF"/>
    <w:multiLevelType w:val="multilevel"/>
    <w:tmpl w:val="0616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C1370"/>
    <w:multiLevelType w:val="hybridMultilevel"/>
    <w:tmpl w:val="A48E82BA"/>
    <w:lvl w:ilvl="0" w:tplc="240A000D">
      <w:start w:val="1"/>
      <w:numFmt w:val="bullet"/>
      <w:lvlText w:val=""/>
      <w:lvlJc w:val="left"/>
      <w:pPr>
        <w:ind w:left="360" w:hanging="360"/>
      </w:pPr>
      <w:rPr>
        <w:rFonts w:ascii="Wingdings" w:hAnsi="Wingdings"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4C650E6A"/>
    <w:multiLevelType w:val="hybridMultilevel"/>
    <w:tmpl w:val="4F5E39A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4CDA17C9"/>
    <w:multiLevelType w:val="multilevel"/>
    <w:tmpl w:val="4DDE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E1553D"/>
    <w:multiLevelType w:val="multilevel"/>
    <w:tmpl w:val="B122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8D36759"/>
    <w:multiLevelType w:val="hybridMultilevel"/>
    <w:tmpl w:val="1A50F79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5B731CBF"/>
    <w:multiLevelType w:val="hybridMultilevel"/>
    <w:tmpl w:val="EB30461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E3F5706"/>
    <w:multiLevelType w:val="multilevel"/>
    <w:tmpl w:val="B6D0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251DED"/>
    <w:multiLevelType w:val="hybridMultilevel"/>
    <w:tmpl w:val="6FEE786E"/>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6E0F0D9D"/>
    <w:multiLevelType w:val="multilevel"/>
    <w:tmpl w:val="FCAE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AF4786"/>
    <w:multiLevelType w:val="multilevel"/>
    <w:tmpl w:val="6492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0353B2"/>
    <w:multiLevelType w:val="hybridMultilevel"/>
    <w:tmpl w:val="5094BBC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764E56E0"/>
    <w:multiLevelType w:val="multilevel"/>
    <w:tmpl w:val="17661F40"/>
    <w:lvl w:ilvl="0">
      <w:start w:val="1"/>
      <w:numFmt w:val="upperLetter"/>
      <w:lvlText w:val="%1."/>
      <w:lvlJc w:val="left"/>
      <w:pPr>
        <w:ind w:left="106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235240148">
    <w:abstractNumId w:val="21"/>
  </w:num>
  <w:num w:numId="2" w16cid:durableId="397092782">
    <w:abstractNumId w:val="4"/>
  </w:num>
  <w:num w:numId="3" w16cid:durableId="2138597979">
    <w:abstractNumId w:val="5"/>
  </w:num>
  <w:num w:numId="4" w16cid:durableId="223175557">
    <w:abstractNumId w:val="23"/>
  </w:num>
  <w:num w:numId="5" w16cid:durableId="920141259">
    <w:abstractNumId w:val="13"/>
  </w:num>
  <w:num w:numId="6" w16cid:durableId="1631789564">
    <w:abstractNumId w:val="22"/>
  </w:num>
  <w:num w:numId="7" w16cid:durableId="1561558212">
    <w:abstractNumId w:val="19"/>
  </w:num>
  <w:num w:numId="8" w16cid:durableId="464354643">
    <w:abstractNumId w:val="11"/>
  </w:num>
  <w:num w:numId="9" w16cid:durableId="1610501542">
    <w:abstractNumId w:val="3"/>
  </w:num>
  <w:num w:numId="10" w16cid:durableId="91362064">
    <w:abstractNumId w:val="1"/>
  </w:num>
  <w:num w:numId="11" w16cid:durableId="856695976">
    <w:abstractNumId w:val="9"/>
  </w:num>
  <w:num w:numId="12" w16cid:durableId="700983058">
    <w:abstractNumId w:val="7"/>
  </w:num>
  <w:num w:numId="13" w16cid:durableId="187915050">
    <w:abstractNumId w:val="15"/>
  </w:num>
  <w:num w:numId="14" w16cid:durableId="742138775">
    <w:abstractNumId w:val="14"/>
  </w:num>
  <w:num w:numId="15" w16cid:durableId="1272664932">
    <w:abstractNumId w:val="20"/>
  </w:num>
  <w:num w:numId="16" w16cid:durableId="626082369">
    <w:abstractNumId w:val="10"/>
  </w:num>
  <w:num w:numId="17" w16cid:durableId="1394045431">
    <w:abstractNumId w:val="17"/>
  </w:num>
  <w:num w:numId="18" w16cid:durableId="124739843">
    <w:abstractNumId w:val="0"/>
  </w:num>
  <w:num w:numId="19" w16cid:durableId="355271230">
    <w:abstractNumId w:val="16"/>
  </w:num>
  <w:num w:numId="20" w16cid:durableId="2059864081">
    <w:abstractNumId w:val="12"/>
  </w:num>
  <w:num w:numId="21" w16cid:durableId="167404554">
    <w:abstractNumId w:val="2"/>
  </w:num>
  <w:num w:numId="22" w16cid:durableId="1368724290">
    <w:abstractNumId w:val="18"/>
  </w:num>
  <w:num w:numId="23" w16cid:durableId="1470512454">
    <w:abstractNumId w:val="6"/>
  </w:num>
  <w:num w:numId="24" w16cid:durableId="93817563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ica Varon Quintero">
    <w15:presenceInfo w15:providerId="Windows Live" w15:userId="b8f0a1611f2ba7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6BDD"/>
    <w:rsid w:val="0002189D"/>
    <w:rsid w:val="00032DF5"/>
    <w:rsid w:val="00047935"/>
    <w:rsid w:val="00066324"/>
    <w:rsid w:val="0007666A"/>
    <w:rsid w:val="000B3884"/>
    <w:rsid w:val="000D19AD"/>
    <w:rsid w:val="000D6A96"/>
    <w:rsid w:val="000E7824"/>
    <w:rsid w:val="000F0076"/>
    <w:rsid w:val="00121880"/>
    <w:rsid w:val="00134E60"/>
    <w:rsid w:val="00141539"/>
    <w:rsid w:val="001443E9"/>
    <w:rsid w:val="00153BE9"/>
    <w:rsid w:val="001550B4"/>
    <w:rsid w:val="001565BB"/>
    <w:rsid w:val="0016053E"/>
    <w:rsid w:val="001754AA"/>
    <w:rsid w:val="001949C4"/>
    <w:rsid w:val="00197141"/>
    <w:rsid w:val="001A5C1C"/>
    <w:rsid w:val="001B4818"/>
    <w:rsid w:val="001D5491"/>
    <w:rsid w:val="001F06BA"/>
    <w:rsid w:val="00205706"/>
    <w:rsid w:val="00206C54"/>
    <w:rsid w:val="00222EB4"/>
    <w:rsid w:val="00236142"/>
    <w:rsid w:val="002573AD"/>
    <w:rsid w:val="0026149E"/>
    <w:rsid w:val="00275511"/>
    <w:rsid w:val="00275FE5"/>
    <w:rsid w:val="00280F84"/>
    <w:rsid w:val="002846D8"/>
    <w:rsid w:val="00286351"/>
    <w:rsid w:val="00294FCA"/>
    <w:rsid w:val="00295A1C"/>
    <w:rsid w:val="002B0A08"/>
    <w:rsid w:val="002C0FEA"/>
    <w:rsid w:val="002E1FB8"/>
    <w:rsid w:val="002F6D30"/>
    <w:rsid w:val="002F73CB"/>
    <w:rsid w:val="00306111"/>
    <w:rsid w:val="003213C7"/>
    <w:rsid w:val="00325C14"/>
    <w:rsid w:val="00347714"/>
    <w:rsid w:val="0037437A"/>
    <w:rsid w:val="003809FC"/>
    <w:rsid w:val="00383DA5"/>
    <w:rsid w:val="00386106"/>
    <w:rsid w:val="00391145"/>
    <w:rsid w:val="00394A0B"/>
    <w:rsid w:val="003A3841"/>
    <w:rsid w:val="003A4080"/>
    <w:rsid w:val="003A61D9"/>
    <w:rsid w:val="003B269B"/>
    <w:rsid w:val="003D3D06"/>
    <w:rsid w:val="003D61CA"/>
    <w:rsid w:val="003E3EB4"/>
    <w:rsid w:val="003F2B64"/>
    <w:rsid w:val="003F311F"/>
    <w:rsid w:val="003F7B72"/>
    <w:rsid w:val="0040241B"/>
    <w:rsid w:val="00406FB3"/>
    <w:rsid w:val="0042789C"/>
    <w:rsid w:val="00427D6D"/>
    <w:rsid w:val="004331CE"/>
    <w:rsid w:val="00433D54"/>
    <w:rsid w:val="004429F1"/>
    <w:rsid w:val="00466EB4"/>
    <w:rsid w:val="00482CDF"/>
    <w:rsid w:val="004A4607"/>
    <w:rsid w:val="004B4A01"/>
    <w:rsid w:val="004B5971"/>
    <w:rsid w:val="004E4435"/>
    <w:rsid w:val="004E78B4"/>
    <w:rsid w:val="004F720B"/>
    <w:rsid w:val="0050741B"/>
    <w:rsid w:val="00527231"/>
    <w:rsid w:val="00550888"/>
    <w:rsid w:val="00551803"/>
    <w:rsid w:val="00556397"/>
    <w:rsid w:val="005577C2"/>
    <w:rsid w:val="00557D23"/>
    <w:rsid w:val="005600E1"/>
    <w:rsid w:val="00564D78"/>
    <w:rsid w:val="0057380A"/>
    <w:rsid w:val="005874E6"/>
    <w:rsid w:val="00590098"/>
    <w:rsid w:val="0059034F"/>
    <w:rsid w:val="005A0C26"/>
    <w:rsid w:val="005A0DC6"/>
    <w:rsid w:val="005A2B1F"/>
    <w:rsid w:val="005C4FFD"/>
    <w:rsid w:val="005C56E1"/>
    <w:rsid w:val="005C5D20"/>
    <w:rsid w:val="005E51B5"/>
    <w:rsid w:val="0060224F"/>
    <w:rsid w:val="0060450F"/>
    <w:rsid w:val="006135A4"/>
    <w:rsid w:val="00616B1B"/>
    <w:rsid w:val="00626098"/>
    <w:rsid w:val="00636E26"/>
    <w:rsid w:val="0064299C"/>
    <w:rsid w:val="006440CD"/>
    <w:rsid w:val="0064671A"/>
    <w:rsid w:val="00657E82"/>
    <w:rsid w:val="0066267C"/>
    <w:rsid w:val="00681C92"/>
    <w:rsid w:val="00685326"/>
    <w:rsid w:val="006A61B3"/>
    <w:rsid w:val="006C5924"/>
    <w:rsid w:val="006D317C"/>
    <w:rsid w:val="006E1187"/>
    <w:rsid w:val="006E5D5A"/>
    <w:rsid w:val="006F0F91"/>
    <w:rsid w:val="0070224C"/>
    <w:rsid w:val="00722AE9"/>
    <w:rsid w:val="0072622A"/>
    <w:rsid w:val="00733345"/>
    <w:rsid w:val="00745245"/>
    <w:rsid w:val="00750108"/>
    <w:rsid w:val="007534A0"/>
    <w:rsid w:val="0075438E"/>
    <w:rsid w:val="00757A38"/>
    <w:rsid w:val="0076172E"/>
    <w:rsid w:val="00762227"/>
    <w:rsid w:val="007661B5"/>
    <w:rsid w:val="00797EB0"/>
    <w:rsid w:val="007A590F"/>
    <w:rsid w:val="007C3D4E"/>
    <w:rsid w:val="007C4702"/>
    <w:rsid w:val="007D6C76"/>
    <w:rsid w:val="007F1F35"/>
    <w:rsid w:val="007F46B8"/>
    <w:rsid w:val="007F5907"/>
    <w:rsid w:val="00821A75"/>
    <w:rsid w:val="008252E0"/>
    <w:rsid w:val="00832423"/>
    <w:rsid w:val="008328B6"/>
    <w:rsid w:val="008479C1"/>
    <w:rsid w:val="0086473B"/>
    <w:rsid w:val="00876C32"/>
    <w:rsid w:val="00880CD4"/>
    <w:rsid w:val="00886286"/>
    <w:rsid w:val="008A2E9B"/>
    <w:rsid w:val="008A34B2"/>
    <w:rsid w:val="008B4D78"/>
    <w:rsid w:val="008F2BA6"/>
    <w:rsid w:val="008F50AC"/>
    <w:rsid w:val="00901FD9"/>
    <w:rsid w:val="00922A09"/>
    <w:rsid w:val="009432B8"/>
    <w:rsid w:val="00977FB8"/>
    <w:rsid w:val="00984601"/>
    <w:rsid w:val="00986A56"/>
    <w:rsid w:val="009972B4"/>
    <w:rsid w:val="009B1080"/>
    <w:rsid w:val="009B2EC7"/>
    <w:rsid w:val="009D1CBC"/>
    <w:rsid w:val="009E0F80"/>
    <w:rsid w:val="009F1A7F"/>
    <w:rsid w:val="00A01673"/>
    <w:rsid w:val="00A266D7"/>
    <w:rsid w:val="00A31924"/>
    <w:rsid w:val="00A33CDB"/>
    <w:rsid w:val="00A45423"/>
    <w:rsid w:val="00A529D6"/>
    <w:rsid w:val="00A8380D"/>
    <w:rsid w:val="00A84919"/>
    <w:rsid w:val="00A91BEB"/>
    <w:rsid w:val="00AA7705"/>
    <w:rsid w:val="00AB07C6"/>
    <w:rsid w:val="00AC4BEB"/>
    <w:rsid w:val="00AD0DD7"/>
    <w:rsid w:val="00AF1F81"/>
    <w:rsid w:val="00AF7935"/>
    <w:rsid w:val="00B1391A"/>
    <w:rsid w:val="00B3061F"/>
    <w:rsid w:val="00BA395B"/>
    <w:rsid w:val="00BD2C5E"/>
    <w:rsid w:val="00BE5CA7"/>
    <w:rsid w:val="00BF383B"/>
    <w:rsid w:val="00C0468F"/>
    <w:rsid w:val="00C11152"/>
    <w:rsid w:val="00C16F27"/>
    <w:rsid w:val="00C52668"/>
    <w:rsid w:val="00C53926"/>
    <w:rsid w:val="00C5427C"/>
    <w:rsid w:val="00C75921"/>
    <w:rsid w:val="00C769AA"/>
    <w:rsid w:val="00C80593"/>
    <w:rsid w:val="00C83438"/>
    <w:rsid w:val="00C860C4"/>
    <w:rsid w:val="00C93DD0"/>
    <w:rsid w:val="00CA236C"/>
    <w:rsid w:val="00CB05F2"/>
    <w:rsid w:val="00CB626F"/>
    <w:rsid w:val="00CB66C4"/>
    <w:rsid w:val="00CB68EA"/>
    <w:rsid w:val="00CC4DA4"/>
    <w:rsid w:val="00CC7209"/>
    <w:rsid w:val="00CD3038"/>
    <w:rsid w:val="00CE4317"/>
    <w:rsid w:val="00CE4966"/>
    <w:rsid w:val="00CF4BC1"/>
    <w:rsid w:val="00CF53D6"/>
    <w:rsid w:val="00D01344"/>
    <w:rsid w:val="00D21106"/>
    <w:rsid w:val="00D21740"/>
    <w:rsid w:val="00D22693"/>
    <w:rsid w:val="00D2512F"/>
    <w:rsid w:val="00D436C3"/>
    <w:rsid w:val="00D51B0C"/>
    <w:rsid w:val="00D55C84"/>
    <w:rsid w:val="00D630B0"/>
    <w:rsid w:val="00D67EDB"/>
    <w:rsid w:val="00D67FC3"/>
    <w:rsid w:val="00D8068F"/>
    <w:rsid w:val="00DB083E"/>
    <w:rsid w:val="00DB3B92"/>
    <w:rsid w:val="00DB5AAE"/>
    <w:rsid w:val="00DC284E"/>
    <w:rsid w:val="00DC4562"/>
    <w:rsid w:val="00DC467B"/>
    <w:rsid w:val="00DC7D78"/>
    <w:rsid w:val="00DF0A93"/>
    <w:rsid w:val="00DF2D88"/>
    <w:rsid w:val="00DF710E"/>
    <w:rsid w:val="00E12658"/>
    <w:rsid w:val="00E14B97"/>
    <w:rsid w:val="00E15A11"/>
    <w:rsid w:val="00E51BF6"/>
    <w:rsid w:val="00E565F9"/>
    <w:rsid w:val="00E94432"/>
    <w:rsid w:val="00EA1AD6"/>
    <w:rsid w:val="00EB384B"/>
    <w:rsid w:val="00EB630B"/>
    <w:rsid w:val="00EB6556"/>
    <w:rsid w:val="00EC48BF"/>
    <w:rsid w:val="00ED6419"/>
    <w:rsid w:val="00EE1351"/>
    <w:rsid w:val="00EE569C"/>
    <w:rsid w:val="00F14DEA"/>
    <w:rsid w:val="00F23D1B"/>
    <w:rsid w:val="00F62D5E"/>
    <w:rsid w:val="00F707D9"/>
    <w:rsid w:val="00F75D79"/>
    <w:rsid w:val="00F779F4"/>
    <w:rsid w:val="00F92CB9"/>
    <w:rsid w:val="00FA2141"/>
    <w:rsid w:val="00FA533B"/>
    <w:rsid w:val="00FA75E8"/>
    <w:rsid w:val="00FB097A"/>
    <w:rsid w:val="00FC6184"/>
    <w:rsid w:val="00FD6E3F"/>
    <w:rsid w:val="00FE0EC0"/>
    <w:rsid w:val="00FF07CE"/>
    <w:rsid w:val="00FF7A79"/>
    <w:rsid w:val="50F0CF8F"/>
    <w:rsid w:val="524C7AD0"/>
    <w:rsid w:val="5CF811A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A5B1C"/>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Fuerte">
    <w:name w:val="Strong"/>
    <w:basedOn w:val="Fuentedeprrafopredeter"/>
    <w:uiPriority w:val="22"/>
    <w:qFormat/>
    <w:rsid w:val="000D6A96"/>
    <w:rPr>
      <w:b/>
      <w:bCs/>
    </w:rPr>
  </w:style>
  <w:style w:type="character" w:customStyle="1" w:styleId="whitespace-normal">
    <w:name w:val="whitespace-normal"/>
    <w:basedOn w:val="Fuentedeprrafopredeter"/>
    <w:rsid w:val="009B2EC7"/>
  </w:style>
  <w:style w:type="paragraph" w:customStyle="1" w:styleId="pdq2pgselectionanchorcontainer">
    <w:name w:val="pdq2pg_selectionanchorcontainer"/>
    <w:basedOn w:val="Normal"/>
    <w:rsid w:val="00733345"/>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733345"/>
    <w:rPr>
      <w:i/>
      <w:iCs/>
    </w:rPr>
  </w:style>
  <w:style w:type="character" w:customStyle="1" w:styleId="contents">
    <w:name w:val="contents"/>
    <w:basedOn w:val="Fuentedeprrafopredeter"/>
    <w:rsid w:val="00733345"/>
  </w:style>
  <w:style w:type="paragraph" w:customStyle="1" w:styleId="TableParagraph">
    <w:name w:val="Table Paragraph"/>
    <w:basedOn w:val="Normal"/>
    <w:uiPriority w:val="1"/>
    <w:qFormat/>
    <w:rsid w:val="004B4A01"/>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tulo2Car">
    <w:name w:val="Título 2 Car"/>
    <w:basedOn w:val="Fuentedeprrafopredeter"/>
    <w:link w:val="Ttulo2"/>
    <w:uiPriority w:val="9"/>
    <w:rsid w:val="00EB384B"/>
    <w:rPr>
      <w:sz w:val="32"/>
      <w:szCs w:val="32"/>
    </w:rPr>
  </w:style>
  <w:style w:type="paragraph" w:styleId="TtuloTDC">
    <w:name w:val="TOC Heading"/>
    <w:basedOn w:val="Ttulo1"/>
    <w:next w:val="Normal"/>
    <w:uiPriority w:val="39"/>
    <w:unhideWhenUsed/>
    <w:qFormat/>
    <w:rsid w:val="00551803"/>
    <w:pPr>
      <w:spacing w:before="480" w:after="0"/>
      <w:outlineLvl w:val="9"/>
    </w:pPr>
    <w:rPr>
      <w:rFonts w:asciiTheme="majorHAnsi" w:eastAsiaTheme="majorEastAsia" w:hAnsiTheme="majorHAnsi" w:cstheme="majorBidi"/>
      <w:b/>
      <w:bCs/>
      <w:color w:val="365F91" w:themeColor="accent1" w:themeShade="BF"/>
      <w:sz w:val="28"/>
      <w:szCs w:val="28"/>
      <w:lang w:eastAsia="es-MX"/>
    </w:rPr>
  </w:style>
  <w:style w:type="paragraph" w:styleId="TDC1">
    <w:name w:val="toc 1"/>
    <w:basedOn w:val="Normal"/>
    <w:next w:val="Normal"/>
    <w:autoRedefine/>
    <w:uiPriority w:val="39"/>
    <w:unhideWhenUsed/>
    <w:rsid w:val="00551803"/>
    <w:pPr>
      <w:spacing w:before="120"/>
    </w:pPr>
    <w:rPr>
      <w:rFonts w:asciiTheme="minorHAnsi" w:hAnsiTheme="minorHAnsi"/>
      <w:b/>
      <w:bCs/>
      <w:i/>
      <w:iCs/>
      <w:sz w:val="24"/>
      <w:szCs w:val="24"/>
    </w:rPr>
  </w:style>
  <w:style w:type="paragraph" w:styleId="TDC3">
    <w:name w:val="toc 3"/>
    <w:basedOn w:val="Normal"/>
    <w:next w:val="Normal"/>
    <w:autoRedefine/>
    <w:uiPriority w:val="39"/>
    <w:unhideWhenUsed/>
    <w:rsid w:val="00551803"/>
    <w:pPr>
      <w:ind w:left="440"/>
    </w:pPr>
    <w:rPr>
      <w:rFonts w:asciiTheme="minorHAnsi" w:hAnsiTheme="minorHAnsi"/>
      <w:sz w:val="20"/>
      <w:szCs w:val="20"/>
    </w:rPr>
  </w:style>
  <w:style w:type="paragraph" w:styleId="TDC2">
    <w:name w:val="toc 2"/>
    <w:basedOn w:val="Normal"/>
    <w:next w:val="Normal"/>
    <w:autoRedefine/>
    <w:uiPriority w:val="39"/>
    <w:unhideWhenUsed/>
    <w:rsid w:val="00551803"/>
    <w:pPr>
      <w:spacing w:before="120"/>
      <w:ind w:left="220"/>
    </w:pPr>
    <w:rPr>
      <w:rFonts w:asciiTheme="minorHAnsi" w:hAnsiTheme="minorHAnsi"/>
      <w:b/>
      <w:bCs/>
    </w:rPr>
  </w:style>
  <w:style w:type="paragraph" w:styleId="TDC4">
    <w:name w:val="toc 4"/>
    <w:basedOn w:val="Normal"/>
    <w:next w:val="Normal"/>
    <w:autoRedefine/>
    <w:uiPriority w:val="39"/>
    <w:semiHidden/>
    <w:unhideWhenUsed/>
    <w:rsid w:val="00551803"/>
    <w:pPr>
      <w:ind w:left="660"/>
    </w:pPr>
    <w:rPr>
      <w:rFonts w:asciiTheme="minorHAnsi" w:hAnsiTheme="minorHAnsi"/>
      <w:sz w:val="20"/>
      <w:szCs w:val="20"/>
    </w:rPr>
  </w:style>
  <w:style w:type="paragraph" w:styleId="TDC5">
    <w:name w:val="toc 5"/>
    <w:basedOn w:val="Normal"/>
    <w:next w:val="Normal"/>
    <w:autoRedefine/>
    <w:uiPriority w:val="39"/>
    <w:semiHidden/>
    <w:unhideWhenUsed/>
    <w:rsid w:val="00551803"/>
    <w:pPr>
      <w:ind w:left="880"/>
    </w:pPr>
    <w:rPr>
      <w:rFonts w:asciiTheme="minorHAnsi" w:hAnsiTheme="minorHAnsi"/>
      <w:sz w:val="20"/>
      <w:szCs w:val="20"/>
    </w:rPr>
  </w:style>
  <w:style w:type="paragraph" w:styleId="TDC6">
    <w:name w:val="toc 6"/>
    <w:basedOn w:val="Normal"/>
    <w:next w:val="Normal"/>
    <w:autoRedefine/>
    <w:uiPriority w:val="39"/>
    <w:semiHidden/>
    <w:unhideWhenUsed/>
    <w:rsid w:val="00551803"/>
    <w:pPr>
      <w:ind w:left="1100"/>
    </w:pPr>
    <w:rPr>
      <w:rFonts w:asciiTheme="minorHAnsi" w:hAnsiTheme="minorHAnsi"/>
      <w:sz w:val="20"/>
      <w:szCs w:val="20"/>
    </w:rPr>
  </w:style>
  <w:style w:type="paragraph" w:styleId="TDC7">
    <w:name w:val="toc 7"/>
    <w:basedOn w:val="Normal"/>
    <w:next w:val="Normal"/>
    <w:autoRedefine/>
    <w:uiPriority w:val="39"/>
    <w:semiHidden/>
    <w:unhideWhenUsed/>
    <w:rsid w:val="00551803"/>
    <w:pPr>
      <w:ind w:left="1320"/>
    </w:pPr>
    <w:rPr>
      <w:rFonts w:asciiTheme="minorHAnsi" w:hAnsiTheme="minorHAnsi"/>
      <w:sz w:val="20"/>
      <w:szCs w:val="20"/>
    </w:rPr>
  </w:style>
  <w:style w:type="paragraph" w:styleId="TDC8">
    <w:name w:val="toc 8"/>
    <w:basedOn w:val="Normal"/>
    <w:next w:val="Normal"/>
    <w:autoRedefine/>
    <w:uiPriority w:val="39"/>
    <w:semiHidden/>
    <w:unhideWhenUsed/>
    <w:rsid w:val="00551803"/>
    <w:pPr>
      <w:ind w:left="1540"/>
    </w:pPr>
    <w:rPr>
      <w:rFonts w:asciiTheme="minorHAnsi" w:hAnsiTheme="minorHAnsi"/>
      <w:sz w:val="20"/>
      <w:szCs w:val="20"/>
    </w:rPr>
  </w:style>
  <w:style w:type="paragraph" w:styleId="TDC9">
    <w:name w:val="toc 9"/>
    <w:basedOn w:val="Normal"/>
    <w:next w:val="Normal"/>
    <w:autoRedefine/>
    <w:uiPriority w:val="39"/>
    <w:semiHidden/>
    <w:unhideWhenUsed/>
    <w:rsid w:val="00551803"/>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891782">
      <w:bodyDiv w:val="1"/>
      <w:marLeft w:val="0"/>
      <w:marRight w:val="0"/>
      <w:marTop w:val="0"/>
      <w:marBottom w:val="0"/>
      <w:divBdr>
        <w:top w:val="none" w:sz="0" w:space="0" w:color="auto"/>
        <w:left w:val="none" w:sz="0" w:space="0" w:color="auto"/>
        <w:bottom w:val="none" w:sz="0" w:space="0" w:color="auto"/>
        <w:right w:val="none" w:sz="0" w:space="0" w:color="auto"/>
      </w:divBdr>
    </w:div>
    <w:div w:id="400374185">
      <w:bodyDiv w:val="1"/>
      <w:marLeft w:val="0"/>
      <w:marRight w:val="0"/>
      <w:marTop w:val="0"/>
      <w:marBottom w:val="0"/>
      <w:divBdr>
        <w:top w:val="none" w:sz="0" w:space="0" w:color="auto"/>
        <w:left w:val="none" w:sz="0" w:space="0" w:color="auto"/>
        <w:bottom w:val="none" w:sz="0" w:space="0" w:color="auto"/>
        <w:right w:val="none" w:sz="0" w:space="0" w:color="auto"/>
      </w:divBdr>
    </w:div>
    <w:div w:id="651443826">
      <w:bodyDiv w:val="1"/>
      <w:marLeft w:val="0"/>
      <w:marRight w:val="0"/>
      <w:marTop w:val="0"/>
      <w:marBottom w:val="0"/>
      <w:divBdr>
        <w:top w:val="none" w:sz="0" w:space="0" w:color="auto"/>
        <w:left w:val="none" w:sz="0" w:space="0" w:color="auto"/>
        <w:bottom w:val="none" w:sz="0" w:space="0" w:color="auto"/>
        <w:right w:val="none" w:sz="0" w:space="0" w:color="auto"/>
      </w:divBdr>
    </w:div>
    <w:div w:id="724645955">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81619395">
      <w:bodyDiv w:val="1"/>
      <w:marLeft w:val="0"/>
      <w:marRight w:val="0"/>
      <w:marTop w:val="0"/>
      <w:marBottom w:val="0"/>
      <w:divBdr>
        <w:top w:val="none" w:sz="0" w:space="0" w:color="auto"/>
        <w:left w:val="none" w:sz="0" w:space="0" w:color="auto"/>
        <w:bottom w:val="none" w:sz="0" w:space="0" w:color="auto"/>
        <w:right w:val="none" w:sz="0" w:space="0" w:color="auto"/>
      </w:divBdr>
    </w:div>
    <w:div w:id="992102717">
      <w:bodyDiv w:val="1"/>
      <w:marLeft w:val="0"/>
      <w:marRight w:val="0"/>
      <w:marTop w:val="0"/>
      <w:marBottom w:val="0"/>
      <w:divBdr>
        <w:top w:val="none" w:sz="0" w:space="0" w:color="auto"/>
        <w:left w:val="none" w:sz="0" w:space="0" w:color="auto"/>
        <w:bottom w:val="none" w:sz="0" w:space="0" w:color="auto"/>
        <w:right w:val="none" w:sz="0" w:space="0" w:color="auto"/>
      </w:divBdr>
    </w:div>
    <w:div w:id="1069185869">
      <w:bodyDiv w:val="1"/>
      <w:marLeft w:val="0"/>
      <w:marRight w:val="0"/>
      <w:marTop w:val="0"/>
      <w:marBottom w:val="0"/>
      <w:divBdr>
        <w:top w:val="none" w:sz="0" w:space="0" w:color="auto"/>
        <w:left w:val="none" w:sz="0" w:space="0" w:color="auto"/>
        <w:bottom w:val="none" w:sz="0" w:space="0" w:color="auto"/>
        <w:right w:val="none" w:sz="0" w:space="0" w:color="auto"/>
      </w:divBdr>
    </w:div>
    <w:div w:id="1150026066">
      <w:bodyDiv w:val="1"/>
      <w:marLeft w:val="0"/>
      <w:marRight w:val="0"/>
      <w:marTop w:val="0"/>
      <w:marBottom w:val="0"/>
      <w:divBdr>
        <w:top w:val="none" w:sz="0" w:space="0" w:color="auto"/>
        <w:left w:val="none" w:sz="0" w:space="0" w:color="auto"/>
        <w:bottom w:val="none" w:sz="0" w:space="0" w:color="auto"/>
        <w:right w:val="none" w:sz="0" w:space="0" w:color="auto"/>
      </w:divBdr>
    </w:div>
    <w:div w:id="1177499740">
      <w:bodyDiv w:val="1"/>
      <w:marLeft w:val="0"/>
      <w:marRight w:val="0"/>
      <w:marTop w:val="0"/>
      <w:marBottom w:val="0"/>
      <w:divBdr>
        <w:top w:val="none" w:sz="0" w:space="0" w:color="auto"/>
        <w:left w:val="none" w:sz="0" w:space="0" w:color="auto"/>
        <w:bottom w:val="none" w:sz="0" w:space="0" w:color="auto"/>
        <w:right w:val="none" w:sz="0" w:space="0" w:color="auto"/>
      </w:divBdr>
    </w:div>
    <w:div w:id="1490905290">
      <w:bodyDiv w:val="1"/>
      <w:marLeft w:val="0"/>
      <w:marRight w:val="0"/>
      <w:marTop w:val="0"/>
      <w:marBottom w:val="0"/>
      <w:divBdr>
        <w:top w:val="none" w:sz="0" w:space="0" w:color="auto"/>
        <w:left w:val="none" w:sz="0" w:space="0" w:color="auto"/>
        <w:bottom w:val="none" w:sz="0" w:space="0" w:color="auto"/>
        <w:right w:val="none" w:sz="0" w:space="0" w:color="auto"/>
      </w:divBdr>
    </w:div>
    <w:div w:id="1860386977">
      <w:bodyDiv w:val="1"/>
      <w:marLeft w:val="0"/>
      <w:marRight w:val="0"/>
      <w:marTop w:val="0"/>
      <w:marBottom w:val="0"/>
      <w:divBdr>
        <w:top w:val="none" w:sz="0" w:space="0" w:color="auto"/>
        <w:left w:val="none" w:sz="0" w:space="0" w:color="auto"/>
        <w:bottom w:val="none" w:sz="0" w:space="0" w:color="auto"/>
        <w:right w:val="none" w:sz="0" w:space="0" w:color="auto"/>
      </w:divBdr>
    </w:div>
    <w:div w:id="19118822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magnific.com/es/foto-gratis/gente-negocios-trabajando-computadora-portatil_2894624.htm" TargetMode="External"/><Relationship Id="rId7" Type="http://schemas.openxmlformats.org/officeDocument/2006/relationships/hyperlink" Target="https://www.magnific.com/es/fotos-premium/mujer-negocios-trabajando-proyecto_17870608.htm" TargetMode="External"/><Relationship Id="rId2" Type="http://schemas.openxmlformats.org/officeDocument/2006/relationships/hyperlink" Target="https://www.magnific.com/es/vector-gratis/educacion-digital-conferencia-internet-charlas-tecnologia-linea-presentaciones-temas-tecnicos-seminarios-web-tecnologia-concepto-demostracion-tecnologia-vivo-ilustracion-aislada-bluevector-coral-rosado_11663355.htm" TargetMode="External"/><Relationship Id="rId1" Type="http://schemas.openxmlformats.org/officeDocument/2006/relationships/hyperlink" Target="https://www.magnific.com/es/vector-gratis/ilustracion-concepto-redes-sociales_2808108.htm" TargetMode="External"/><Relationship Id="rId6" Type="http://schemas.openxmlformats.org/officeDocument/2006/relationships/hyperlink" Target="https://www.magnific.com/es/fotos-premium/lampara-dibujo_28505717.htm" TargetMode="External"/><Relationship Id="rId5" Type="http://schemas.openxmlformats.org/officeDocument/2006/relationships/hyperlink" Target="https://sena4.sharepoint.com/:w:/r/sites/Cuentas2024/Documentos%20compartidos/ECOSISTEMA%20RED%202026/Santander/Complementarias%20para%20actualizaci%C3%B3n/41311595-Integraci%C3%B3n%20de%20tecnolog%C3%ADas%20del%20aprendizaje,%20el%20conocimiento%20y%20la%20participaci%C3%B3n/1.%20FinalxVirtualizar/Contenidos/CF01/Recurso%20Audiovisual/Texto%20para%20podcats%20CF1.docx?d=w9f9d59a670e34dc39b408115e9f4eaf9&amp;csf=1&amp;web=1&amp;e=rBpPiL" TargetMode="External"/><Relationship Id="rId4" Type="http://schemas.openxmlformats.org/officeDocument/2006/relationships/hyperlink" Target="https://www.magnific.com/es/vector-premium/ilustracion-infografia-carretera-pin-puntero-concepto-informacion-calle-carretera-asfaltada-pasadores-colores_12540191.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sena4.sharepoint.com/:w:/r/sites/Cuentas2024/Documentos%20compartidos/ECOSISTEMA%20RED%202026/Santander/Complementarias%20para%20actualizaci%C3%B3n/41311595-Integraci%C3%B3n%20de%20tecnolog%C3%ADas%20del%20aprendizaje,%20el%20conocimiento%20y%20la%20participaci%C3%B3n/1.%20FinalxVirtualizar/Contenidos/CF01/Recurso%20Audiovisual/Texto%20para%20podcats%20CF1.docx?d=w9f9d59a670e34dc39b408115e9f4eaf9&amp;csf=1&amp;web=1&amp;e=rBpPiL"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microsoft.com/office/2011/relationships/people" Target="peop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52C3BE-CF78-40DE-A298-4E8E5DDAB849}">
  <we:reference id="wa200010453" version="1.0.0.1" store="en-US" storeType="OMEX"/>
  <we:alternateReferences>
    <we:reference id="wa200010453" version="1.0.0.1" store="" storeType="OMEX"/>
  </we:alternateReferences>
  <we:properties>
    <we:property name="claude.fileId" value="&quot;19edfa3f-e373-4c44-9b8c-1bba15ea089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E80750F-92E1-EA4C-830D-47BC710969C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2D3BE2D8-DE5A-4194-91CB-DE0FC7EB1F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30</Pages>
  <Words>9388</Words>
  <Characters>51637</Characters>
  <Application>Microsoft Office Word</Application>
  <DocSecurity>0</DocSecurity>
  <Lines>430</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Contadora</cp:lastModifiedBy>
  <cp:revision>103</cp:revision>
  <dcterms:created xsi:type="dcterms:W3CDTF">2026-10-13T22:18:00Z</dcterms:created>
  <dcterms:modified xsi:type="dcterms:W3CDTF">2026-10-14T15:40:00Z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48447500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