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5DF" w:rsidP="2C3139A2" w:rsidRDefault="00A025DF" w14:paraId="0568CA07" w14:textId="34C16E11">
      <w:pPr>
        <w:spacing w:line="240" w:lineRule="auto"/>
        <w:rPr>
          <w:b w:val="1"/>
          <w:bCs w:val="1"/>
        </w:rPr>
      </w:pPr>
      <w:r w:rsidRPr="2C3139A2" w:rsidR="4FA8547B">
        <w:rPr>
          <w:b w:val="1"/>
          <w:bCs w:val="1"/>
        </w:rPr>
        <w:t>a</w:t>
      </w:r>
    </w:p>
    <w:tbl>
      <w:tblPr>
        <w:tblStyle w:val="a"/>
        <w:tblW w:w="143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A025DF" w:rsidTr="2C3139A2" w14:paraId="353BE826" w14:textId="77777777">
        <w:trPr>
          <w:trHeight w:val="440"/>
        </w:trPr>
        <w:tc>
          <w:tcPr>
            <w:tcW w:w="24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201B2744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P="2C3139A2" w:rsidRDefault="0013241C" w14:paraId="4CBE226F" w14:textId="77777777">
            <w:pPr>
              <w:widowControl w:val="0"/>
              <w:spacing w:line="240" w:lineRule="auto"/>
              <w:jc w:val="center"/>
              <w:rPr>
                <w:b w:val="1"/>
                <w:bCs w:val="1"/>
                <w:sz w:val="24"/>
                <w:szCs w:val="24"/>
                <w:lang w:val="es-MX"/>
              </w:rPr>
            </w:pPr>
            <w:r w:rsidRPr="2C3139A2" w:rsidR="0013241C">
              <w:rPr>
                <w:b w:val="1"/>
                <w:bCs w:val="1"/>
                <w:sz w:val="24"/>
                <w:szCs w:val="24"/>
                <w:lang w:val="es-MX"/>
              </w:rPr>
              <w:t>Video Animado o Motion</w:t>
            </w:r>
          </w:p>
        </w:tc>
      </w:tr>
      <w:tr w:rsidR="00A025DF" w:rsidTr="2C3139A2" w14:paraId="33D26B16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5645BBE4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F5707" w14:paraId="4C45FB9C" w14:textId="023C5A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17905">
              <w:rPr>
                <w:sz w:val="20"/>
                <w:szCs w:val="20"/>
                <w:lang w:val="es-CO"/>
              </w:rPr>
              <w:t>Explorando el mundo de la marroquinería</w:t>
            </w:r>
          </w:p>
        </w:tc>
      </w:tr>
      <w:tr w:rsidR="00A025DF" w:rsidTr="2C3139A2" w14:paraId="1BF3376B" w14:textId="77777777">
        <w:trPr>
          <w:trHeight w:val="4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2A62F58C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0F5707" w14:paraId="3172CB6F" w14:textId="37A8DDB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0F5707">
              <w:rPr>
                <w:color w:val="434343"/>
                <w:sz w:val="20"/>
                <w:szCs w:val="20"/>
              </w:rPr>
              <w:t>Un recorrido visual sobre la marroquinería, desde su definición hasta los materiales y herramientas esenciales</w:t>
            </w:r>
            <w:r>
              <w:rPr>
                <w:color w:val="434343"/>
                <w:sz w:val="20"/>
                <w:szCs w:val="20"/>
              </w:rPr>
              <w:t>.</w:t>
            </w:r>
          </w:p>
        </w:tc>
      </w:tr>
      <w:tr w:rsidR="00A025DF" w:rsidTr="2C3139A2" w14:paraId="198F81A5" w14:textId="77777777">
        <w:trPr>
          <w:trHeight w:val="420"/>
        </w:trPr>
        <w:tc>
          <w:tcPr>
            <w:tcW w:w="24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5CA1D265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4711545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7EDC8947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6D8B7189" w14:textId="77777777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A025DF" w:rsidTr="2C3139A2" w14:paraId="746C35C5" w14:textId="77777777">
        <w:trPr>
          <w:trHeight w:val="2072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316D4792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83A" w:rsidP="00AC583A" w:rsidRDefault="00AC583A" w14:paraId="07659EF5" w14:textId="77777777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Pr="000F5707" w:rsidR="000F5707" w:rsidP="000F5707" w:rsidRDefault="000F5707" w14:paraId="3113E4DA" w14:textId="75C9AC94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0F5707">
              <w:rPr>
                <w:sz w:val="20"/>
                <w:szCs w:val="20"/>
                <w:lang w:val="es-CO"/>
              </w:rPr>
              <w:t>Primer plano de manos trabajando cuero.</w:t>
            </w:r>
          </w:p>
          <w:p w:rsidRPr="000F5707" w:rsidR="000F5707" w:rsidP="000F5707" w:rsidRDefault="000F5707" w14:paraId="633F4FBE" w14:textId="66B1DEDE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  <w:lang w:val="es-CO"/>
              </w:rPr>
            </w:pPr>
            <w:r w:rsidRPr="000F5707">
              <w:rPr>
                <w:sz w:val="20"/>
                <w:szCs w:val="20"/>
                <w:lang w:val="es-CO"/>
              </w:rPr>
              <w:t>Herramientas clásicas de marroquinería en una mesa.</w:t>
            </w:r>
          </w:p>
          <w:p w:rsidRPr="00E34F6B" w:rsidR="00AC583A" w:rsidP="000F5707" w:rsidRDefault="000F5707" w14:paraId="7A6E48B8" w14:textId="7777777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 w:rsidRPr="000F5707">
              <w:rPr>
                <w:sz w:val="20"/>
                <w:szCs w:val="20"/>
                <w:lang w:val="es-CO"/>
              </w:rPr>
              <w:t>Maquinaria moderna utilizada en el sector.</w:t>
            </w:r>
          </w:p>
          <w:p w:rsidRPr="00E34F6B" w:rsidR="00E34F6B" w:rsidP="00E34F6B" w:rsidRDefault="00E34F6B" w14:paraId="7E18655C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E34F6B" w:rsidP="00E34F6B" w:rsidRDefault="00E34F6B" w14:paraId="0A7624B0" w14:textId="5AE7987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w:history="1" r:id="rId10">
              <w:r w:rsidRPr="00765B1E">
                <w:rPr>
                  <w:rStyle w:val="Hipervnculo"/>
                  <w:sz w:val="20"/>
                  <w:szCs w:val="20"/>
                </w:rPr>
                <w:t>https://elements.envato.com/es/industrial-sewing-machine-producing-garment-PPXS38F</w:t>
              </w:r>
            </w:hyperlink>
          </w:p>
          <w:p w:rsidRPr="00E34F6B" w:rsidR="00E34F6B" w:rsidP="00E34F6B" w:rsidRDefault="00E34F6B" w14:paraId="62BC7F9E" w14:textId="56BD3DA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RDefault="000F5707" w14:paraId="645D4AF8" w14:textId="77777777">
            <w:pPr>
              <w:widowControl w:val="0"/>
              <w:rPr>
                <w:sz w:val="20"/>
                <w:szCs w:val="20"/>
              </w:rPr>
            </w:pPr>
          </w:p>
          <w:p w:rsidR="000F5707" w:rsidRDefault="000F5707" w14:paraId="1D15475A" w14:textId="77777777">
            <w:pPr>
              <w:widowControl w:val="0"/>
              <w:rPr>
                <w:sz w:val="20"/>
                <w:szCs w:val="20"/>
              </w:rPr>
            </w:pPr>
            <w:r w:rsidRPr="000F5707">
              <w:rPr>
                <w:b/>
                <w:bCs/>
                <w:sz w:val="20"/>
                <w:szCs w:val="20"/>
              </w:rPr>
              <w:t>¡¡Hoy en día!!,</w:t>
            </w:r>
            <w:r w:rsidRPr="000F5707">
              <w:rPr>
                <w:sz w:val="20"/>
                <w:szCs w:val="20"/>
              </w:rPr>
              <w:t xml:space="preserve"> la marroquinería ha evolucionado gracias a la tecnología, combinando técnicas artesanales con procesos industriales. El uso de maquinaria de precisión ha permitido una mayor producción y calidad en los acabados. Sin embargo, el trabajo artesanal sigue siendo esencial en la creación de piezas únicas y personalizadas.</w:t>
            </w:r>
          </w:p>
          <w:p w:rsidR="000F5707" w:rsidRDefault="000F5707" w14:paraId="5B2FB4A5" w14:textId="77777777">
            <w:pPr>
              <w:widowControl w:val="0"/>
              <w:rPr>
                <w:sz w:val="20"/>
                <w:szCs w:val="20"/>
              </w:rPr>
            </w:pPr>
          </w:p>
          <w:p w:rsidR="000F5707" w:rsidRDefault="000F5707" w14:paraId="7478B6D3" w14:textId="5373F801">
            <w:pPr>
              <w:widowControl w:val="0"/>
              <w:rPr>
                <w:sz w:val="20"/>
                <w:szCs w:val="20"/>
              </w:rPr>
            </w:pPr>
            <w:r w:rsidRPr="000F5707">
              <w:rPr>
                <w:sz w:val="20"/>
                <w:szCs w:val="20"/>
              </w:rPr>
              <w:t>La marroquinería es el arte de transformar el cuero en productos de uso diario, como bolsos, billeteras, correas y accesorios. Este oficio tiene una larga tradición, que se remonta a tiempos antiguos, cuando los artesanos trabajaban el cuero de manera manual.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P="000F5707" w:rsidRDefault="000F5707" w14:paraId="7C449F20" w14:textId="21594937">
            <w:pPr>
              <w:pStyle w:val="Prrafodelista"/>
              <w:widowControl w:val="0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0F5707">
              <w:rPr>
                <w:b/>
                <w:bCs/>
                <w:sz w:val="20"/>
                <w:szCs w:val="20"/>
              </w:rPr>
              <w:t xml:space="preserve">Marroquinería: </w:t>
            </w:r>
            <w:r w:rsidR="00882AFD">
              <w:rPr>
                <w:b/>
                <w:bCs/>
                <w:sz w:val="20"/>
                <w:szCs w:val="20"/>
              </w:rPr>
              <w:t>e</w:t>
            </w:r>
            <w:r w:rsidRPr="000F5707">
              <w:rPr>
                <w:b/>
                <w:bCs/>
                <w:sz w:val="20"/>
                <w:szCs w:val="20"/>
              </w:rPr>
              <w:t>l arte del cuero.</w:t>
            </w:r>
          </w:p>
          <w:p w:rsidRPr="000F5707" w:rsidR="000F5707" w:rsidP="000F5707" w:rsidRDefault="000F5707" w14:paraId="625625AF" w14:textId="77777777">
            <w:pPr>
              <w:pStyle w:val="Prrafodelista"/>
              <w:widowControl w:val="0"/>
              <w:rPr>
                <w:b/>
                <w:bCs/>
                <w:sz w:val="20"/>
                <w:szCs w:val="20"/>
              </w:rPr>
            </w:pPr>
          </w:p>
          <w:p w:rsidRPr="000F5707" w:rsidR="00A025DF" w:rsidP="000F5707" w:rsidRDefault="000F5707" w14:paraId="560AB91B" w14:textId="6F998622">
            <w:pPr>
              <w:pStyle w:val="Prrafodelista"/>
              <w:widowControl w:val="0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F5707">
              <w:rPr>
                <w:b/>
                <w:bCs/>
                <w:sz w:val="20"/>
                <w:szCs w:val="20"/>
              </w:rPr>
              <w:t>De lo artesanal a lo tecnológico.</w:t>
            </w:r>
          </w:p>
        </w:tc>
      </w:tr>
      <w:tr w:rsidR="00A025DF" w:rsidTr="2C3139A2" w14:paraId="7C956CF2" w14:textId="77777777">
        <w:trPr>
          <w:trHeight w:val="2117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7657B528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0F5707" w:rsidP="000F5707" w:rsidRDefault="000F5707" w14:paraId="5F5D34A5" w14:textId="50E0D366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B21C33">
              <w:rPr>
                <w:rFonts w:eastAsia="Times New Roman"/>
                <w:sz w:val="20"/>
                <w:szCs w:val="20"/>
                <w:lang w:val="es-CO"/>
              </w:rPr>
              <w:t>Diferentes tipos de cuero con etiquetas de sus características.</w:t>
            </w:r>
          </w:p>
          <w:p w:rsidRPr="00B21C33" w:rsidR="000F5707" w:rsidP="000F5707" w:rsidRDefault="000F5707" w14:paraId="15B97623" w14:textId="6C80E2E9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eastAsia="Times New Roman"/>
                <w:sz w:val="20"/>
                <w:szCs w:val="20"/>
                <w:lang w:val="es-CO"/>
              </w:rPr>
            </w:pPr>
            <w:r w:rsidRPr="00B21C33">
              <w:rPr>
                <w:rFonts w:eastAsia="Times New Roman"/>
                <w:sz w:val="20"/>
                <w:szCs w:val="20"/>
                <w:lang w:val="es-CO"/>
              </w:rPr>
              <w:t>Comparación entre cuero natural y materiales sintéticos.</w:t>
            </w:r>
          </w:p>
          <w:p w:rsidRPr="000F5707" w:rsidR="00A025DF" w:rsidP="000F5707" w:rsidRDefault="000F5707" w14:paraId="1AB78EDC" w14:textId="0C844C67">
            <w:pPr>
              <w:pStyle w:val="Prrafodelista"/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 w:rsidRPr="00B21C33">
              <w:rPr>
                <w:rFonts w:eastAsia="Times New Roman"/>
                <w:sz w:val="20"/>
                <w:szCs w:val="20"/>
                <w:lang w:val="es-CO"/>
              </w:rPr>
              <w:t>Mostrario de herrajes, cremalleras y adhesivos usados en marroquinería.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707" w:rsidP="000F5707" w:rsidRDefault="000F5707" w14:paraId="5C76F8A9" w14:textId="3D964EEA">
            <w:pPr>
              <w:widowControl w:val="0"/>
              <w:rPr>
                <w:sz w:val="20"/>
                <w:szCs w:val="20"/>
                <w:lang w:val="es-CO"/>
              </w:rPr>
            </w:pPr>
            <w:r w:rsidRPr="000F5707">
              <w:rPr>
                <w:sz w:val="20"/>
                <w:szCs w:val="20"/>
                <w:lang w:val="es-CO"/>
              </w:rPr>
              <w:t>Para elaborar productos de marroquinería de calidad, se emplean distintos materiales</w:t>
            </w:r>
            <w:r>
              <w:rPr>
                <w:sz w:val="20"/>
                <w:szCs w:val="20"/>
                <w:lang w:val="es-CO"/>
              </w:rPr>
              <w:t>, e</w:t>
            </w:r>
            <w:r w:rsidRPr="000F5707">
              <w:rPr>
                <w:sz w:val="20"/>
                <w:szCs w:val="20"/>
                <w:lang w:val="es-CO"/>
              </w:rPr>
              <w:t>l más utilizado es el cuero,</w:t>
            </w:r>
            <w:r>
              <w:rPr>
                <w:sz w:val="20"/>
                <w:szCs w:val="20"/>
                <w:lang w:val="es-CO"/>
              </w:rPr>
              <w:t xml:space="preserve"> sin embargo, </w:t>
            </w:r>
            <w:r w:rsidRPr="000F5707">
              <w:rPr>
                <w:sz w:val="20"/>
                <w:szCs w:val="20"/>
                <w:lang w:val="es-CO"/>
              </w:rPr>
              <w:t xml:space="preserve">existen materiales sintéticos como el poliuretano (PU) y el PVC, que imitan el aspecto del cuero natural y son una opción más económica y versátil. </w:t>
            </w:r>
          </w:p>
          <w:p w:rsidRPr="000F5707" w:rsidR="000F5707" w:rsidP="000F5707" w:rsidRDefault="000F5707" w14:paraId="4EA68CA1" w14:textId="4A5E4A70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Pr="000F5707" w:rsidR="000F5707" w:rsidP="000F5707" w:rsidRDefault="000F5707" w14:paraId="666DDAF9" w14:textId="0016C459">
            <w:pPr>
              <w:widowControl w:val="0"/>
              <w:rPr>
                <w:sz w:val="20"/>
                <w:szCs w:val="20"/>
                <w:lang w:val="es-CO"/>
              </w:rPr>
            </w:pPr>
            <w:r w:rsidRPr="000F5707">
              <w:rPr>
                <w:sz w:val="20"/>
                <w:szCs w:val="20"/>
                <w:lang w:val="es-CO"/>
              </w:rPr>
              <w:t>Junto con los materiales, los insumos desempeñan un papel clave</w:t>
            </w:r>
            <w:r>
              <w:rPr>
                <w:sz w:val="20"/>
                <w:szCs w:val="20"/>
                <w:lang w:val="es-CO"/>
              </w:rPr>
              <w:t>, allí encontramos: p</w:t>
            </w:r>
            <w:r w:rsidRPr="000F5707">
              <w:rPr>
                <w:sz w:val="20"/>
                <w:szCs w:val="20"/>
                <w:lang w:val="es-CO"/>
              </w:rPr>
              <w:t xml:space="preserve">egantes especiales, cremalleras, hebillas y otros </w:t>
            </w:r>
            <w:r w:rsidRPr="000F5707" w:rsidR="00B21C33">
              <w:rPr>
                <w:sz w:val="20"/>
                <w:szCs w:val="20"/>
                <w:lang w:val="es-CO"/>
              </w:rPr>
              <w:t xml:space="preserve">herrajes </w:t>
            </w:r>
            <w:r w:rsidR="00B21C33">
              <w:rPr>
                <w:sz w:val="20"/>
                <w:szCs w:val="20"/>
                <w:lang w:val="es-CO"/>
              </w:rPr>
              <w:t>que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r w:rsidRPr="000F5707">
              <w:rPr>
                <w:sz w:val="20"/>
                <w:szCs w:val="20"/>
                <w:lang w:val="es-CO"/>
              </w:rPr>
              <w:t>aseguran la durabilidad y funcionalidad del producto final.</w:t>
            </w:r>
          </w:p>
          <w:p w:rsidRPr="000F5707" w:rsidR="00A025DF" w:rsidRDefault="00A025DF" w14:paraId="0EF04A51" w14:textId="0D15E6C8">
            <w:pPr>
              <w:widowControl w:val="0"/>
              <w:rPr>
                <w:sz w:val="20"/>
                <w:szCs w:val="20"/>
                <w:lang w:val="es-CO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C33" w:rsidP="00B21C33" w:rsidRDefault="00B21C33" w14:paraId="209A9A39" w14:textId="77777777">
            <w:pPr>
              <w:widowControl w:val="0"/>
              <w:rPr>
                <w:sz w:val="20"/>
                <w:szCs w:val="20"/>
              </w:rPr>
            </w:pPr>
          </w:p>
          <w:p w:rsidRPr="009D6C58" w:rsidR="00B21C33" w:rsidP="00B21C33" w:rsidRDefault="00B21C33" w14:paraId="6E9C1D26" w14:textId="08694594">
            <w:pPr>
              <w:pStyle w:val="Prrafodelista"/>
              <w:widowControl w:val="0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9D6C58">
              <w:rPr>
                <w:b/>
                <w:bCs/>
                <w:sz w:val="20"/>
                <w:szCs w:val="20"/>
              </w:rPr>
              <w:t>Materiales: cuero, sintéticos y textiles.</w:t>
            </w:r>
          </w:p>
          <w:p w:rsidRPr="009D6C58" w:rsidR="00B21C33" w:rsidP="00B21C33" w:rsidRDefault="00B21C33" w14:paraId="2AF7DD7F" w14:textId="77777777">
            <w:pPr>
              <w:pStyle w:val="Prrafodelista"/>
              <w:widowControl w:val="0"/>
              <w:rPr>
                <w:b/>
                <w:bCs/>
                <w:sz w:val="20"/>
                <w:szCs w:val="20"/>
              </w:rPr>
            </w:pPr>
          </w:p>
          <w:p w:rsidRPr="009D6C58" w:rsidR="00B21C33" w:rsidP="00B21C33" w:rsidRDefault="00B21C33" w14:paraId="76173C6D" w14:textId="29762ACC">
            <w:pPr>
              <w:pStyle w:val="Prrafodelista"/>
              <w:widowControl w:val="0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9D6C58">
              <w:rPr>
                <w:b/>
                <w:bCs/>
                <w:sz w:val="20"/>
                <w:szCs w:val="20"/>
              </w:rPr>
              <w:t>Insumos esenciales: cremalleras, adhesivos y herrajes.</w:t>
            </w:r>
          </w:p>
          <w:p w:rsidRPr="009D6C58" w:rsidR="00B21C33" w:rsidP="00B21C33" w:rsidRDefault="00B21C33" w14:paraId="3BFD4DC8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  <w:p w:rsidRPr="00B21C33" w:rsidR="00A025DF" w:rsidP="00B21C33" w:rsidRDefault="00B21C33" w14:paraId="335FC856" w14:textId="49B426E3">
            <w:pPr>
              <w:pStyle w:val="Prrafode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D6C58">
              <w:rPr>
                <w:b/>
                <w:bCs/>
                <w:sz w:val="20"/>
                <w:szCs w:val="20"/>
              </w:rPr>
              <w:t>Cada material aporta calidad y funcionalidad al diseño.</w:t>
            </w:r>
          </w:p>
        </w:tc>
      </w:tr>
      <w:tr w:rsidR="00A025DF" w:rsidTr="2C3139A2" w14:paraId="43C08DAE" w14:textId="77777777">
        <w:trPr>
          <w:trHeight w:val="1920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25DF" w:rsidRDefault="0013241C" w14:paraId="0B817ABA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C33" w:rsidP="00B21C33" w:rsidRDefault="00B21C33" w14:paraId="15FD221F" w14:textId="7777777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B21C33">
              <w:rPr>
                <w:sz w:val="20"/>
                <w:szCs w:val="20"/>
              </w:rPr>
              <w:t>Un diseñador realizando bocetos de un bolso o billetera.</w:t>
            </w:r>
          </w:p>
          <w:p w:rsidRPr="00B21C33" w:rsidR="00B21C33" w:rsidP="00B21C33" w:rsidRDefault="00B21C33" w14:paraId="5B68D4B6" w14:textId="77777777">
            <w:pPr>
              <w:pStyle w:val="Prrafodelista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B21C33" w:rsidP="00B21C33" w:rsidRDefault="00B21C33" w14:paraId="2B12C9F8" w14:textId="77777777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B21C33">
              <w:rPr>
                <w:sz w:val="20"/>
                <w:szCs w:val="20"/>
              </w:rPr>
              <w:t>El proceso de corte y ensamblaje de un producto.</w:t>
            </w:r>
          </w:p>
          <w:p w:rsidRPr="00B21C33" w:rsidR="00B21C33" w:rsidP="00B21C33" w:rsidRDefault="00B21C33" w14:paraId="58BBFE1B" w14:textId="77777777">
            <w:pPr>
              <w:pStyle w:val="Prrafodelista"/>
              <w:rPr>
                <w:sz w:val="20"/>
                <w:szCs w:val="20"/>
              </w:rPr>
            </w:pPr>
          </w:p>
          <w:p w:rsidRPr="00B21C33" w:rsidR="00A025DF" w:rsidP="00B21C33" w:rsidRDefault="00B21C33" w14:paraId="7C50DAFE" w14:textId="0ADAE63F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r w:rsidRPr="00B21C33">
              <w:rPr>
                <w:sz w:val="20"/>
                <w:szCs w:val="20"/>
              </w:rPr>
              <w:t>Un producto final en exhibición, listo para la venta.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C33" w:rsidP="00B21C33" w:rsidRDefault="00B21C33" w14:paraId="777147E8" w14:textId="77777777">
            <w:pPr>
              <w:widowControl w:val="0"/>
              <w:rPr>
                <w:sz w:val="20"/>
                <w:szCs w:val="20"/>
                <w:lang w:val="es-CO"/>
              </w:rPr>
            </w:pPr>
            <w:r w:rsidRPr="00B21C33">
              <w:rPr>
                <w:sz w:val="20"/>
                <w:szCs w:val="20"/>
                <w:lang w:val="es-CO"/>
              </w:rPr>
              <w:t xml:space="preserve">El proceso de diseño en marroquinería comienza con la investigación de tendencias y la creación de un concepto que inspire la colección. Para ello, los diseñadores utilizan herramientas visuales como el </w:t>
            </w:r>
            <w:r w:rsidRPr="00B21C33">
              <w:rPr>
                <w:i/>
                <w:iCs/>
                <w:sz w:val="20"/>
                <w:szCs w:val="20"/>
                <w:highlight w:val="cyan"/>
                <w:lang w:val="es-CO"/>
              </w:rPr>
              <w:t>mood board</w:t>
            </w:r>
            <w:r w:rsidRPr="00B21C33">
              <w:rPr>
                <w:sz w:val="20"/>
                <w:szCs w:val="20"/>
                <w:lang w:val="es-CO"/>
              </w:rPr>
              <w:t>, donde plasman colores, texturas y referencias.</w:t>
            </w:r>
          </w:p>
          <w:p w:rsidRPr="00B21C33" w:rsidR="00B21C33" w:rsidP="00B21C33" w:rsidRDefault="00B21C33" w14:paraId="0360FD3C" w14:textId="77777777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="00B21C33" w:rsidP="00B21C33" w:rsidRDefault="00B21C33" w14:paraId="4FE0873E" w14:textId="3ADFA836">
            <w:pPr>
              <w:widowControl w:val="0"/>
              <w:rPr>
                <w:sz w:val="20"/>
                <w:szCs w:val="20"/>
                <w:lang w:val="es-CO"/>
              </w:rPr>
            </w:pPr>
            <w:r w:rsidRPr="00B21C33">
              <w:rPr>
                <w:sz w:val="20"/>
                <w:szCs w:val="20"/>
                <w:lang w:val="es-CO"/>
              </w:rPr>
              <w:t xml:space="preserve">A partir de estas ideas iniciales, se realizan bocetos de los productos, definiendo su forma, estructura y detalles funcionales. </w:t>
            </w:r>
          </w:p>
          <w:p w:rsidRPr="00B21C33" w:rsidR="00B21C33" w:rsidP="00B21C33" w:rsidRDefault="00B21C33" w14:paraId="3BAD4B80" w14:textId="77777777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Pr="00B21C33" w:rsidR="00B21C33" w:rsidP="00B21C33" w:rsidRDefault="00B21C33" w14:paraId="73B12804" w14:textId="77777777">
            <w:pPr>
              <w:widowControl w:val="0"/>
              <w:rPr>
                <w:sz w:val="20"/>
                <w:szCs w:val="20"/>
                <w:lang w:val="es-CO"/>
              </w:rPr>
            </w:pPr>
            <w:r w:rsidRPr="00B21C33">
              <w:rPr>
                <w:sz w:val="20"/>
                <w:szCs w:val="20"/>
                <w:lang w:val="es-CO"/>
              </w:rPr>
              <w:t>El siguiente paso es la producción del prototipo, que se somete a pruebas de calidad antes de ser aprobado para su fabricación en serie. Este proceso garantiza que cada producto no solo sea atractivo, sino también funcional y duradero.</w:t>
            </w:r>
          </w:p>
          <w:p w:rsidRPr="00B21C33" w:rsidR="00A025DF" w:rsidRDefault="00A025DF" w14:paraId="6B351AC5" w14:textId="77777777">
            <w:pPr>
              <w:widowControl w:val="0"/>
              <w:rPr>
                <w:sz w:val="20"/>
                <w:szCs w:val="20"/>
                <w:lang w:val="es-CO"/>
              </w:rPr>
            </w:pPr>
          </w:p>
          <w:p w:rsidRPr="00B21C33" w:rsidR="00B21C33" w:rsidP="00B21C33" w:rsidRDefault="00B21C33" w14:paraId="44EE313E" w14:textId="5A47F9F4">
            <w:pPr>
              <w:ind w:firstLine="720"/>
              <w:rPr>
                <w:sz w:val="20"/>
                <w:szCs w:val="20"/>
              </w:rPr>
            </w:pP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21C33" w:rsidR="00B21C33" w:rsidP="00B21C33" w:rsidRDefault="00B21C33" w14:paraId="3823973D" w14:textId="3E472623">
            <w:pPr>
              <w:pStyle w:val="Prrafodelista"/>
              <w:widowControl w:val="0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</w:rPr>
            </w:pPr>
            <w:r w:rsidRPr="3719E4E0">
              <w:rPr>
                <w:b/>
                <w:bCs/>
                <w:sz w:val="20"/>
                <w:szCs w:val="20"/>
              </w:rPr>
              <w:t xml:space="preserve">Diseño + Innovación = Producto </w:t>
            </w:r>
            <w:r w:rsidRPr="3719E4E0" w:rsidR="2A2102A9">
              <w:rPr>
                <w:b/>
                <w:bCs/>
                <w:sz w:val="20"/>
                <w:szCs w:val="20"/>
              </w:rPr>
              <w:t>f</w:t>
            </w:r>
            <w:r w:rsidRPr="3719E4E0">
              <w:rPr>
                <w:b/>
                <w:bCs/>
                <w:sz w:val="20"/>
                <w:szCs w:val="20"/>
              </w:rPr>
              <w:t>inal.</w:t>
            </w:r>
          </w:p>
          <w:p w:rsidRPr="00B21C33" w:rsidR="00B21C33" w:rsidP="00B21C33" w:rsidRDefault="00B21C33" w14:paraId="1B555858" w14:textId="77777777">
            <w:pPr>
              <w:pStyle w:val="Prrafodelista"/>
              <w:widowControl w:val="0"/>
              <w:rPr>
                <w:b/>
                <w:bCs/>
                <w:sz w:val="20"/>
                <w:szCs w:val="20"/>
              </w:rPr>
            </w:pPr>
          </w:p>
          <w:p w:rsidRPr="00B21C33" w:rsidR="00A025DF" w:rsidP="00B21C33" w:rsidRDefault="00B21C33" w14:paraId="00E3F1D1" w14:textId="342AEE07">
            <w:pPr>
              <w:pStyle w:val="Prrafode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B21C33">
              <w:rPr>
                <w:b/>
                <w:bCs/>
                <w:sz w:val="20"/>
                <w:szCs w:val="20"/>
              </w:rPr>
              <w:t>Calidad y funcionalidad en cada detalle.</w:t>
            </w:r>
          </w:p>
        </w:tc>
      </w:tr>
    </w:tbl>
    <w:p w:rsidR="00A025DF" w:rsidRDefault="00A025DF" w14:paraId="4D08333D" w14:textId="77777777">
      <w:pPr>
        <w:spacing w:line="240" w:lineRule="auto"/>
        <w:rPr>
          <w:b/>
        </w:rPr>
      </w:pPr>
    </w:p>
    <w:sectPr w:rsidR="00A025DF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3F63" w:rsidRDefault="00643F63" w14:paraId="19D958B7" w14:textId="77777777">
      <w:pPr>
        <w:spacing w:line="240" w:lineRule="auto"/>
      </w:pPr>
      <w:r>
        <w:separator/>
      </w:r>
    </w:p>
  </w:endnote>
  <w:endnote w:type="continuationSeparator" w:id="0">
    <w:p w:rsidR="00643F63" w:rsidRDefault="00643F63" w14:paraId="57CBDA5D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25DF" w:rsidRDefault="00A025DF" w14:paraId="42124E4F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3F63" w:rsidRDefault="00643F63" w14:paraId="68AD07D3" w14:textId="77777777">
      <w:pPr>
        <w:spacing w:line="240" w:lineRule="auto"/>
      </w:pPr>
      <w:r>
        <w:separator/>
      </w:r>
    </w:p>
  </w:footnote>
  <w:footnote w:type="continuationSeparator" w:id="0">
    <w:p w:rsidR="00643F63" w:rsidRDefault="00643F63" w14:paraId="40300FF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A025DF" w:rsidRDefault="0013241C" w14:paraId="7901DD4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BD1D843" wp14:editId="3C626DDD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271D83F0" wp14:editId="325B610F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025DF" w:rsidRDefault="0013241C" w14:paraId="76A7523D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A025DF" w:rsidRDefault="0013241C" w14:paraId="0C0AED8B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A025DF" w:rsidRDefault="00A025DF" w14:paraId="1A4798E2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271D83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A025DF" w:rsidRDefault="00000000" w14:paraId="76A7523D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A025DF" w:rsidRDefault="00000000" w14:paraId="0C0AED8B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A025DF" w:rsidRDefault="00A025DF" w14:paraId="1A4798E2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26050"/>
    <w:multiLevelType w:val="hybridMultilevel"/>
    <w:tmpl w:val="66FEBAE8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4C3968"/>
    <w:multiLevelType w:val="hybridMultilevel"/>
    <w:tmpl w:val="1BD4E9B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FF2BBA"/>
    <w:multiLevelType w:val="hybridMultilevel"/>
    <w:tmpl w:val="7F1A7F6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9B16FBB"/>
    <w:multiLevelType w:val="hybridMultilevel"/>
    <w:tmpl w:val="4A60A994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32D032F"/>
    <w:multiLevelType w:val="hybridMultilevel"/>
    <w:tmpl w:val="B8CCF00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033221C"/>
    <w:multiLevelType w:val="hybridMultilevel"/>
    <w:tmpl w:val="64CC5686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29591745">
    <w:abstractNumId w:val="5"/>
  </w:num>
  <w:num w:numId="2" w16cid:durableId="1348601032">
    <w:abstractNumId w:val="0"/>
  </w:num>
  <w:num w:numId="3" w16cid:durableId="294678244">
    <w:abstractNumId w:val="4"/>
  </w:num>
  <w:num w:numId="4" w16cid:durableId="334193284">
    <w:abstractNumId w:val="3"/>
  </w:num>
  <w:num w:numId="5" w16cid:durableId="929970964">
    <w:abstractNumId w:val="1"/>
  </w:num>
  <w:num w:numId="6" w16cid:durableId="14026066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5DF"/>
    <w:rsid w:val="000F5707"/>
    <w:rsid w:val="0013241C"/>
    <w:rsid w:val="00241054"/>
    <w:rsid w:val="005604C1"/>
    <w:rsid w:val="00577CEE"/>
    <w:rsid w:val="00643F63"/>
    <w:rsid w:val="006771CD"/>
    <w:rsid w:val="006C244C"/>
    <w:rsid w:val="008607D4"/>
    <w:rsid w:val="00882AFD"/>
    <w:rsid w:val="00921B49"/>
    <w:rsid w:val="00977E83"/>
    <w:rsid w:val="009D6C58"/>
    <w:rsid w:val="00A025DF"/>
    <w:rsid w:val="00AC583A"/>
    <w:rsid w:val="00B21C33"/>
    <w:rsid w:val="00B23B41"/>
    <w:rsid w:val="00CB1C2C"/>
    <w:rsid w:val="00D2083D"/>
    <w:rsid w:val="00D83781"/>
    <w:rsid w:val="00E34F6B"/>
    <w:rsid w:val="00EF5578"/>
    <w:rsid w:val="17561A6B"/>
    <w:rsid w:val="2A2102A9"/>
    <w:rsid w:val="2C3139A2"/>
    <w:rsid w:val="2DDEC738"/>
    <w:rsid w:val="3719E4E0"/>
    <w:rsid w:val="4FA8547B"/>
    <w:rsid w:val="56B7A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0D23"/>
  <w15:docId w15:val="{13104C43-9914-4CA5-A839-822061F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0F57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4F6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4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elements.envato.com/es/industrial-sewing-machine-producing-garment-PPXS38F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3DA39C-1E32-4E69-B7BA-0AE6BBB943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96B15-6F7F-4C61-AA50-A103C6F010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50C9BF-6AC5-421F-B518-057451F84623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SANDRA POLA MORALES</dc:creator>
  <lastModifiedBy>Maria Alejandra Vera Briceño</lastModifiedBy>
  <revision>6</revision>
  <dcterms:created xsi:type="dcterms:W3CDTF">2025-02-24T17:13:00.0000000Z</dcterms:created>
  <dcterms:modified xsi:type="dcterms:W3CDTF">2025-02-24T17:17:01.1304890Z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2025-02-21T19:55:42Z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410a4dc5-83b5-4199-b215-bd86fb3288d0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