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7214E3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7214E3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7214E3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7214E3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214E3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7214E3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7214E3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7214E3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24776FE5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7214E3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5E5219">
              <w:rPr>
                <w:rFonts w:ascii="Calibri" w:eastAsia="Calibri" w:hAnsi="Calibri" w:cs="Calibri"/>
                <w:color w:val="000000"/>
              </w:rPr>
              <w:t>“</w:t>
            </w:r>
            <w:r w:rsidR="00715DA8" w:rsidRPr="00715DA8">
              <w:rPr>
                <w:b/>
                <w:bCs/>
                <w:color w:val="auto"/>
                <w:sz w:val="20"/>
                <w:szCs w:val="20"/>
              </w:rPr>
              <w:t>Escalado de patrones básicos femeninos</w:t>
            </w:r>
            <w:r w:rsidR="005E5219">
              <w:rPr>
                <w:b/>
                <w:bCs/>
                <w:color w:val="auto"/>
                <w:sz w:val="20"/>
                <w:szCs w:val="20"/>
              </w:rPr>
              <w:t>”.</w:t>
            </w:r>
          </w:p>
          <w:p w14:paraId="7C03BC59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507C9FCB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 w:rsidRPr="007214E3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3F3D0A05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7214E3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EDAC89F" w:rsidR="00C57B0F" w:rsidRPr="007214E3" w:rsidRDefault="00945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Señal</w:t>
            </w:r>
            <w:r w:rsidR="005E5219" w:rsidRPr="005E5219">
              <w:rPr>
                <w:rFonts w:ascii="Calibri" w:eastAsia="Calibri" w:hAnsi="Calibri" w:cs="Calibri"/>
                <w:color w:val="auto"/>
              </w:rPr>
              <w:t>ización y marcaciones de los patrones.</w:t>
            </w:r>
          </w:p>
        </w:tc>
      </w:tr>
      <w:tr w:rsidR="00C57B0F" w:rsidRPr="007214E3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5B005F3" w:rsidR="00C57B0F" w:rsidRPr="007214E3" w:rsidRDefault="005E5219" w:rsidP="003A1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5E5219">
              <w:rPr>
                <w:rFonts w:ascii="Calibri" w:eastAsia="Calibri" w:hAnsi="Calibri" w:cs="Calibri"/>
                <w:color w:val="auto"/>
              </w:rPr>
              <w:t>Identificar lenguaje técnico empleado en la marcación de los patrones básicos.</w:t>
            </w:r>
          </w:p>
        </w:tc>
      </w:tr>
      <w:tr w:rsidR="00C57B0F" w:rsidRPr="007214E3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7214E3" w:rsidRDefault="000E3ADC" w:rsidP="001A141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7214E3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7214E3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7214E3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012C610A" w:rsidR="00A07C0D" w:rsidRPr="007214E3" w:rsidRDefault="00945D0D" w:rsidP="004A56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945D0D">
              <w:rPr>
                <w:rFonts w:ascii="Calibri" w:eastAsia="Calibri" w:hAnsi="Calibri" w:cs="Calibri"/>
                <w:bCs/>
                <w:color w:val="auto"/>
              </w:rPr>
              <w:t>El símbolo “↕” indica que la pieza debe ser colocada al doblez de la tela para obtener simetría.</w:t>
            </w:r>
          </w:p>
        </w:tc>
      </w:tr>
      <w:tr w:rsidR="00C57B0F" w:rsidRPr="007214E3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601F939" w:rsidR="00C57B0F" w:rsidRPr="007214E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4C2BFF5" w:rsidR="00C57B0F" w:rsidRPr="007214E3" w:rsidRDefault="00945D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835C673" w:rsidR="00C57B0F" w:rsidRPr="007214E3" w:rsidRDefault="00277966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C57B0F" w:rsidRPr="007214E3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3806ACC6" w:rsidR="00C57B0F" w:rsidRPr="007214E3" w:rsidRDefault="006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7214E3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00F7C545" w:rsidR="00A07C0D" w:rsidRPr="007214E3" w:rsidRDefault="00945D0D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945D0D">
              <w:rPr>
                <w:rFonts w:ascii="Calibri" w:eastAsia="Calibri" w:hAnsi="Calibri" w:cs="Calibri"/>
                <w:bCs/>
                <w:iCs/>
                <w:color w:val="auto"/>
              </w:rPr>
              <w:t>Las muescas o piquetes permiten alinear correctamente las piezas durante el ensamblaje.</w:t>
            </w:r>
          </w:p>
        </w:tc>
      </w:tr>
      <w:tr w:rsidR="00A07C0D" w:rsidRPr="007214E3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53FD087" w:rsidR="00A07C0D" w:rsidRPr="007214E3" w:rsidRDefault="00945D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4A9B0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06368959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24866D0" w:rsidR="00E52D9B" w:rsidRPr="007214E3" w:rsidRDefault="00277966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4E487A9B" w:rsidR="00E52D9B" w:rsidRPr="007214E3" w:rsidRDefault="006739F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7214E3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08D19E83" w:rsidR="00A07C0D" w:rsidRPr="007214E3" w:rsidRDefault="00945D0D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945D0D">
              <w:rPr>
                <w:rFonts w:ascii="Calibri" w:eastAsia="Calibri" w:hAnsi="Calibri" w:cs="Calibri"/>
                <w:bCs/>
                <w:color w:val="auto"/>
              </w:rPr>
              <w:t>La indicación “colocar al doblez” implica que la pieza debe cortarse dos veces.</w:t>
            </w:r>
          </w:p>
        </w:tc>
      </w:tr>
      <w:tr w:rsidR="00A07C0D" w:rsidRPr="007214E3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545C3930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710AD9C0" w:rsidR="00A07C0D" w:rsidRPr="007214E3" w:rsidRDefault="00945D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53AE6D18" w:rsidR="00E52D9B" w:rsidRPr="007214E3" w:rsidRDefault="00277966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52A95FC2" w:rsidR="00E52D9B" w:rsidRPr="007214E3" w:rsidRDefault="006739F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7214E3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E7BD98E" w:rsidR="00A07C0D" w:rsidRPr="007214E3" w:rsidRDefault="00945D0D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945D0D">
              <w:rPr>
                <w:rFonts w:ascii="Calibri" w:eastAsia="Calibri" w:hAnsi="Calibri" w:cs="Calibri"/>
                <w:bCs/>
                <w:color w:val="auto"/>
              </w:rPr>
              <w:t>El ícono de tijeras (</w:t>
            </w:r>
            <w:r w:rsidRPr="00945D0D">
              <w:rPr>
                <w:rFonts w:ascii="Segoe UI Symbol" w:eastAsia="Calibri" w:hAnsi="Segoe UI Symbol" w:cs="Segoe UI Symbol"/>
                <w:bCs/>
                <w:color w:val="auto"/>
              </w:rPr>
              <w:t>✂</w:t>
            </w:r>
            <w:r w:rsidRPr="00945D0D">
              <w:rPr>
                <w:rFonts w:ascii="Calibri" w:eastAsia="Calibri" w:hAnsi="Calibri" w:cs="Calibri"/>
                <w:bCs/>
                <w:color w:val="auto"/>
              </w:rPr>
              <w:t>) en el patrón indica la línea donde debe realizarse el corte definitivo.</w:t>
            </w:r>
          </w:p>
        </w:tc>
      </w:tr>
      <w:tr w:rsidR="00A07C0D" w:rsidRPr="007214E3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49AA7E8A" w:rsidR="00A07C0D" w:rsidRPr="007214E3" w:rsidRDefault="0037436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2BD081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259B1612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3407698" w:rsidR="00E52D9B" w:rsidRPr="007214E3" w:rsidRDefault="00277966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6D391DFF" w:rsidR="00E52D9B" w:rsidRPr="007214E3" w:rsidRDefault="006739F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7214E3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BBEC20D" w:rsidR="00C57B0F" w:rsidRPr="007214E3" w:rsidRDefault="00015B8C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15B8C">
              <w:rPr>
                <w:rFonts w:ascii="Calibri" w:eastAsia="Calibri" w:hAnsi="Calibri" w:cs="Calibri"/>
                <w:color w:val="auto"/>
              </w:rPr>
              <w:t>La ficha técnica debe incluir una tabla de medidas con los incrementos entre tallas.</w:t>
            </w:r>
          </w:p>
        </w:tc>
      </w:tr>
      <w:tr w:rsidR="00C57B0F" w:rsidRPr="007214E3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F11BAE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48BFDAC5" w14:textId="5CD4AB0E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03389B73" w14:textId="4C8CC9DF" w:rsidR="00C57B0F" w:rsidRPr="007214E3" w:rsidRDefault="00015B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8757169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C5D377C" w:rsidR="00E52D9B" w:rsidRPr="007214E3" w:rsidRDefault="00277966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6119C9DB" w:rsidR="00E52D9B" w:rsidRPr="007214E3" w:rsidRDefault="006739F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7214E3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3D9D8E7" w:rsidR="00C57B0F" w:rsidRPr="007214E3" w:rsidRDefault="00015B8C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15B8C">
              <w:rPr>
                <w:rFonts w:ascii="Calibri" w:eastAsia="Calibri" w:hAnsi="Calibri" w:cs="Calibri"/>
                <w:color w:val="auto"/>
              </w:rPr>
              <w:t>El croquis técnico en la ficha se enfoca en representar decoraciones y acabados visuales.</w:t>
            </w:r>
          </w:p>
        </w:tc>
      </w:tr>
      <w:tr w:rsidR="00C57B0F" w:rsidRPr="007214E3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C46982F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85686D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77042058" w14:textId="33B8B58D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</w:tcPr>
          <w:p w14:paraId="7459CED2" w14:textId="3B492BD3" w:rsidR="00C57B0F" w:rsidRPr="007214E3" w:rsidRDefault="00015B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4ECFA38" w:rsidR="00E52D9B" w:rsidRPr="007214E3" w:rsidRDefault="00277966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01A6C19A" w:rsidR="00E52D9B" w:rsidRPr="007214E3" w:rsidRDefault="006739F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7214E3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B8F8776" w:rsidR="00C57B0F" w:rsidRPr="00E52D9B" w:rsidRDefault="00015B8C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15B8C">
              <w:rPr>
                <w:rFonts w:ascii="Calibri" w:eastAsia="Calibri" w:hAnsi="Calibri" w:cs="Calibri"/>
                <w:color w:val="auto"/>
              </w:rPr>
              <w:t>Las flechas diagonales “↗” se utilizan para marcar piezas que deben ser cortadas al sesgo.</w:t>
            </w:r>
          </w:p>
        </w:tc>
      </w:tr>
      <w:tr w:rsidR="00C57B0F" w:rsidRPr="007214E3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2788E0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7A9E5BF" w:rsidR="00C57B0F" w:rsidRPr="007214E3" w:rsidRDefault="00015B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435311D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41F483B" w:rsidR="00E52D9B" w:rsidRPr="007214E3" w:rsidRDefault="00277966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2BE0F62" w:rsidR="00E52D9B" w:rsidRPr="007214E3" w:rsidRDefault="006739F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7214E3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0B453C72" w:rsidR="00C57B0F" w:rsidRPr="007214E3" w:rsidRDefault="00015B8C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015B8C">
              <w:rPr>
                <w:rFonts w:ascii="Calibri" w:eastAsia="Calibri" w:hAnsi="Calibri" w:cs="Calibri"/>
                <w:bCs/>
                <w:color w:val="auto"/>
              </w:rPr>
              <w:t xml:space="preserve">Las marcas </w:t>
            </w:r>
            <w:r w:rsidRPr="00015B8C">
              <w:rPr>
                <w:rFonts w:ascii="MS Gothic" w:eastAsia="MS Gothic" w:hAnsi="MS Gothic" w:cs="MS Gothic" w:hint="eastAsia"/>
                <w:bCs/>
                <w:color w:val="auto"/>
              </w:rPr>
              <w:t>Ⓧ</w:t>
            </w:r>
            <w:r w:rsidRPr="00015B8C">
              <w:rPr>
                <w:rFonts w:ascii="Calibri" w:eastAsia="Calibri" w:hAnsi="Calibri" w:cs="Calibri"/>
                <w:bCs/>
                <w:color w:val="auto"/>
              </w:rPr>
              <w:t xml:space="preserve"> señalan la ubicación de los piquetes para costuras curvas.</w:t>
            </w:r>
          </w:p>
        </w:tc>
      </w:tr>
      <w:tr w:rsidR="00C57B0F" w:rsidRPr="007214E3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96D369E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DFAC32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DD50CAA" w:rsidR="00C57B0F" w:rsidRPr="007214E3" w:rsidRDefault="00015B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2F28771" w:rsidR="00E52D9B" w:rsidRPr="007214E3" w:rsidRDefault="00277966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3C57ADDB" w:rsidR="00E52D9B" w:rsidRPr="007214E3" w:rsidRDefault="006739F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bookmarkEnd w:id="0"/>
      <w:tr w:rsidR="00A07C0D" w:rsidRPr="007214E3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5AC852C8" w:rsidR="00A07C0D" w:rsidRPr="00E52D9B" w:rsidRDefault="00015B8C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CO"/>
              </w:rPr>
            </w:pPr>
            <w:r w:rsidRPr="00015B8C">
              <w:rPr>
                <w:rFonts w:ascii="Calibri" w:eastAsia="Calibri" w:hAnsi="Calibri" w:cs="Calibri"/>
                <w:bCs/>
                <w:color w:val="auto"/>
                <w:lang w:val="es-CO"/>
              </w:rPr>
              <w:t>La ficha técnica es una herramienta exclusiva del área de diseño, sin implicaciones en la confección.</w:t>
            </w:r>
          </w:p>
        </w:tc>
      </w:tr>
      <w:tr w:rsidR="00A07C0D" w:rsidRPr="007214E3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11969E0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36FF87F9" w:rsidR="00A07C0D" w:rsidRPr="007214E3" w:rsidRDefault="00015B8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3C039359" w:rsidR="00E52D9B" w:rsidRPr="007214E3" w:rsidRDefault="00277966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77966">
              <w:rPr>
                <w:rFonts w:ascii="Calibri" w:eastAsia="Calibri" w:hAnsi="Calibri" w:cs="Calibri"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573825A6" w:rsidR="00E52D9B" w:rsidRPr="007214E3" w:rsidRDefault="006739F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7214E3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77D7A47A" w:rsidR="00A07C0D" w:rsidRPr="007214E3" w:rsidRDefault="00015B8C" w:rsidP="00AB6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015B8C">
              <w:rPr>
                <w:rFonts w:ascii="Calibri" w:eastAsia="Calibri" w:hAnsi="Calibri" w:cs="Calibri"/>
                <w:bCs/>
                <w:color w:val="auto"/>
              </w:rPr>
              <w:t>Las observaciones adicionales en el patrón permiten incluir instrucciones específicas como el uso de entretela.</w:t>
            </w:r>
          </w:p>
        </w:tc>
      </w:tr>
      <w:tr w:rsidR="00A07C0D" w:rsidRPr="007214E3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30522F3A" w:rsidR="00A07C0D" w:rsidRPr="007214E3" w:rsidRDefault="00015B8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D281BB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420AB86E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3039E95" w:rsidR="00E52D9B" w:rsidRPr="00277966" w:rsidRDefault="00277966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277966">
              <w:rPr>
                <w:rFonts w:ascii="Calibri" w:eastAsia="Calibri" w:hAnsi="Calibri" w:cs="Calibri"/>
                <w:bCs/>
                <w:color w:val="auto"/>
              </w:rPr>
              <w:t>Ha demostrado un buen manejo de los conceptos sobre señalización y marcación en patrones.</w:t>
            </w:r>
          </w:p>
        </w:tc>
      </w:tr>
      <w:tr w:rsidR="00E52D9B" w:rsidRPr="007214E3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21C5491F" w:rsidR="00E52D9B" w:rsidRPr="007214E3" w:rsidRDefault="006739F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7214E3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7214E3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7214E3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7214E3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7214E3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</w:tcPr>
          <w:p w14:paraId="674AF642" w14:textId="1049F056" w:rsidR="00C57B0F" w:rsidRPr="00BA5905" w:rsidRDefault="007214E3" w:rsidP="00374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BA5905">
              <w:rPr>
                <w:rFonts w:asciiTheme="majorHAnsi" w:eastAsia="Calibri" w:hAnsiTheme="majorHAnsi" w:cstheme="majorHAnsi"/>
                <w:color w:val="auto"/>
              </w:rPr>
              <w:t xml:space="preserve">Ha captado con claridad los conceptos de </w:t>
            </w:r>
            <w:r w:rsidR="00BA5905" w:rsidRPr="00BA5905">
              <w:rPr>
                <w:rFonts w:asciiTheme="majorHAnsi" w:eastAsia="Calibri" w:hAnsiTheme="majorHAnsi" w:cstheme="majorHAnsi"/>
                <w:color w:val="auto"/>
              </w:rPr>
              <w:t>e</w:t>
            </w:r>
            <w:r w:rsidR="00BA5905" w:rsidRPr="00BA5905">
              <w:rPr>
                <w:rFonts w:asciiTheme="majorHAnsi" w:hAnsiTheme="majorHAnsi" w:cstheme="majorHAnsi"/>
                <w:color w:val="auto"/>
              </w:rPr>
              <w:t>scalado de patrones básicos femeninos</w:t>
            </w:r>
            <w:r w:rsidR="0037436D" w:rsidRPr="00BA5905">
              <w:rPr>
                <w:rFonts w:asciiTheme="majorHAnsi" w:eastAsia="Calibri" w:hAnsiTheme="majorHAnsi" w:cstheme="majorHAnsi"/>
                <w:color w:val="auto"/>
              </w:rPr>
              <w:t xml:space="preserve">. </w:t>
            </w:r>
            <w:r w:rsidR="00910B44" w:rsidRPr="00BA5905">
              <w:rPr>
                <w:rFonts w:asciiTheme="majorHAnsi" w:eastAsia="Calibri" w:hAnsiTheme="majorHAnsi" w:cstheme="majorHAnsi"/>
                <w:color w:val="auto"/>
              </w:rPr>
              <w:t>¡Continúe aprendiendo y explorando este apasionante tema!</w:t>
            </w:r>
          </w:p>
        </w:tc>
      </w:tr>
      <w:tr w:rsidR="00C57B0F" w:rsidRPr="007214E3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7214E3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7214E3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7214E3" w:rsidRDefault="005D6C01" w:rsidP="002264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214E3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7214E3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214E3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7214E3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214E3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7B95" w:rsidRPr="007214E3" w14:paraId="7E7AB61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21F" w14:textId="1F31E3A5" w:rsidR="00097B95" w:rsidRPr="007214E3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Experta en confección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B8A" w14:textId="0CA47F24" w:rsidR="00097B95" w:rsidRPr="007214E3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386" w14:textId="7173DA03" w:rsidR="00097B95" w:rsidRPr="007214E3" w:rsidRDefault="0060538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F35458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097B95" w:rsidRPr="007214E3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  <w:tr w:rsidR="00C0495F" w:rsidRPr="007214E3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F70501D" w:rsidR="00C0495F" w:rsidRPr="007214E3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BA5905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7214E3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BA5905">
              <w:rPr>
                <w:rFonts w:ascii="Calibri" w:eastAsia="Calibri" w:hAnsi="Calibri" w:cs="Calibri"/>
                <w:b/>
                <w:color w:val="595959"/>
              </w:rPr>
              <w:t>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605FF4E" w:rsidR="00C0495F" w:rsidRPr="007214E3" w:rsidRDefault="00BA590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576CF35" w:rsidR="00C0495F" w:rsidRPr="007214E3" w:rsidRDefault="00BA590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Agosto </w:t>
            </w:r>
            <w:r w:rsidRPr="007214E3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</w:tbl>
    <w:p w14:paraId="12496B24" w14:textId="77777777" w:rsidR="00C57B0F" w:rsidRPr="007214E3" w:rsidRDefault="00C57B0F">
      <w:pPr>
        <w:rPr>
          <w:rFonts w:ascii="Calibri" w:hAnsi="Calibri" w:cs="Calibri"/>
        </w:rPr>
      </w:pPr>
    </w:p>
    <w:sectPr w:rsidR="00C57B0F" w:rsidRPr="007214E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7EC94" w14:textId="77777777" w:rsidR="00FA3239" w:rsidRDefault="00FA3239">
      <w:pPr>
        <w:spacing w:line="240" w:lineRule="auto"/>
      </w:pPr>
      <w:r>
        <w:separator/>
      </w:r>
    </w:p>
  </w:endnote>
  <w:endnote w:type="continuationSeparator" w:id="0">
    <w:p w14:paraId="6F2FE0F7" w14:textId="77777777" w:rsidR="00FA3239" w:rsidRDefault="00FA3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B501B" w14:textId="77777777" w:rsidR="00FA3239" w:rsidRDefault="00FA3239">
      <w:pPr>
        <w:spacing w:line="240" w:lineRule="auto"/>
      </w:pPr>
      <w:r>
        <w:separator/>
      </w:r>
    </w:p>
  </w:footnote>
  <w:footnote w:type="continuationSeparator" w:id="0">
    <w:p w14:paraId="3E372723" w14:textId="77777777" w:rsidR="00FA3239" w:rsidRDefault="00FA3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20891145">
    <w:abstractNumId w:val="1"/>
  </w:num>
  <w:num w:numId="2" w16cid:durableId="20007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5B8C"/>
    <w:rsid w:val="000235F7"/>
    <w:rsid w:val="000465CC"/>
    <w:rsid w:val="0009090B"/>
    <w:rsid w:val="00097B95"/>
    <w:rsid w:val="000A301F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6661B"/>
    <w:rsid w:val="0018141D"/>
    <w:rsid w:val="001A141C"/>
    <w:rsid w:val="001B5CD5"/>
    <w:rsid w:val="001D65D0"/>
    <w:rsid w:val="0022641D"/>
    <w:rsid w:val="00230CDA"/>
    <w:rsid w:val="002469B9"/>
    <w:rsid w:val="00277966"/>
    <w:rsid w:val="002A4D50"/>
    <w:rsid w:val="00323CE6"/>
    <w:rsid w:val="003578D6"/>
    <w:rsid w:val="0037436D"/>
    <w:rsid w:val="00383143"/>
    <w:rsid w:val="00391997"/>
    <w:rsid w:val="0039658E"/>
    <w:rsid w:val="003A1C69"/>
    <w:rsid w:val="003C34E2"/>
    <w:rsid w:val="00430C80"/>
    <w:rsid w:val="004A00B2"/>
    <w:rsid w:val="004A565F"/>
    <w:rsid w:val="004E274A"/>
    <w:rsid w:val="00516CF0"/>
    <w:rsid w:val="0054387C"/>
    <w:rsid w:val="00552F83"/>
    <w:rsid w:val="005745C3"/>
    <w:rsid w:val="00577CEE"/>
    <w:rsid w:val="00585E35"/>
    <w:rsid w:val="00595B4F"/>
    <w:rsid w:val="00596689"/>
    <w:rsid w:val="005A74DC"/>
    <w:rsid w:val="005D6C01"/>
    <w:rsid w:val="005E5219"/>
    <w:rsid w:val="0060538C"/>
    <w:rsid w:val="00654A50"/>
    <w:rsid w:val="00672CCC"/>
    <w:rsid w:val="006739FB"/>
    <w:rsid w:val="0067663E"/>
    <w:rsid w:val="006C52FA"/>
    <w:rsid w:val="006D34E5"/>
    <w:rsid w:val="006D597E"/>
    <w:rsid w:val="006F219D"/>
    <w:rsid w:val="00715DA8"/>
    <w:rsid w:val="007214E3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5911"/>
    <w:rsid w:val="00836FBD"/>
    <w:rsid w:val="00862211"/>
    <w:rsid w:val="00886D69"/>
    <w:rsid w:val="008A3074"/>
    <w:rsid w:val="008B357A"/>
    <w:rsid w:val="00902CCE"/>
    <w:rsid w:val="00910B44"/>
    <w:rsid w:val="00917B02"/>
    <w:rsid w:val="00945D0D"/>
    <w:rsid w:val="009475FE"/>
    <w:rsid w:val="0097766C"/>
    <w:rsid w:val="00996CB7"/>
    <w:rsid w:val="009A36D1"/>
    <w:rsid w:val="009A63CC"/>
    <w:rsid w:val="009B224D"/>
    <w:rsid w:val="009C2A48"/>
    <w:rsid w:val="009C526B"/>
    <w:rsid w:val="009D1BF1"/>
    <w:rsid w:val="009D37F0"/>
    <w:rsid w:val="009D3812"/>
    <w:rsid w:val="00A015B1"/>
    <w:rsid w:val="00A07C0D"/>
    <w:rsid w:val="00A147A9"/>
    <w:rsid w:val="00A50801"/>
    <w:rsid w:val="00AA7EA3"/>
    <w:rsid w:val="00AB6E58"/>
    <w:rsid w:val="00B02B81"/>
    <w:rsid w:val="00B105E9"/>
    <w:rsid w:val="00B10BA2"/>
    <w:rsid w:val="00B14C56"/>
    <w:rsid w:val="00B25195"/>
    <w:rsid w:val="00B27C2B"/>
    <w:rsid w:val="00B33D03"/>
    <w:rsid w:val="00B63D1C"/>
    <w:rsid w:val="00BA5905"/>
    <w:rsid w:val="00BB561B"/>
    <w:rsid w:val="00BD183E"/>
    <w:rsid w:val="00C0495F"/>
    <w:rsid w:val="00C05711"/>
    <w:rsid w:val="00C363FB"/>
    <w:rsid w:val="00C57B0F"/>
    <w:rsid w:val="00C636D0"/>
    <w:rsid w:val="00C71D78"/>
    <w:rsid w:val="00C86DCF"/>
    <w:rsid w:val="00C94F95"/>
    <w:rsid w:val="00CA130F"/>
    <w:rsid w:val="00CA2567"/>
    <w:rsid w:val="00CC4530"/>
    <w:rsid w:val="00CD3981"/>
    <w:rsid w:val="00CE1483"/>
    <w:rsid w:val="00CF12D6"/>
    <w:rsid w:val="00CF6CED"/>
    <w:rsid w:val="00D154B7"/>
    <w:rsid w:val="00D16CEB"/>
    <w:rsid w:val="00D16D2A"/>
    <w:rsid w:val="00D217AC"/>
    <w:rsid w:val="00D231C4"/>
    <w:rsid w:val="00D2338A"/>
    <w:rsid w:val="00D37D07"/>
    <w:rsid w:val="00D567DB"/>
    <w:rsid w:val="00D96770"/>
    <w:rsid w:val="00DF2103"/>
    <w:rsid w:val="00E058FE"/>
    <w:rsid w:val="00E05C21"/>
    <w:rsid w:val="00E52D9B"/>
    <w:rsid w:val="00E57BCD"/>
    <w:rsid w:val="00EA1809"/>
    <w:rsid w:val="00ED3B41"/>
    <w:rsid w:val="00ED5C0E"/>
    <w:rsid w:val="00EE039E"/>
    <w:rsid w:val="00EE6D6A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4853"/>
    <w:rsid w:val="00F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8239BF4-4DF9-4F1A-BA36-E2EA4FA90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3</cp:revision>
  <dcterms:created xsi:type="dcterms:W3CDTF">2025-08-12T20:00:00Z</dcterms:created>
  <dcterms:modified xsi:type="dcterms:W3CDTF">2025-08-15T20:26:00Z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