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p w:rsidRPr="00AD0AE0" w:rsidR="00285D29" w:rsidP="00AD0AE0" w:rsidRDefault="00285D29" w14:paraId="0C393D57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5B23B0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6E2FF6E6" w:rsidRDefault="006F219D" w14:paraId="2AED83D5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6E2FF6E6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6E2FF6E6" w:rsidR="00230CDA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segunda persona</w:t>
            </w: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AD0AE0" w:rsidR="00C0495F" w:rsidP="6E2FF6E6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6E2FF6E6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6E2FF6E6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6E2FF6E6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6E2FF6E6" w:rsidR="00C0495F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6E2FF6E6" w:rsidRDefault="006F219D" w14:paraId="74635954" w14:textId="77777777">
            <w:pPr>
              <w:spacing w:after="160"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6E2FF6E6" w:rsidR="006F219D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 web</w:t>
            </w:r>
            <w:r w:rsidRPr="6E2FF6E6" w:rsidR="006F219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5B23B0C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6E2FF6E6" w:rsidRDefault="006F219D" w14:paraId="5FFDD4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6E2FF6E6" w:rsidRDefault="00C57B0F" w14:paraId="27C0663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  <w:p w:rsidRPr="00AD0AE0" w:rsidR="00C57B0F" w:rsidP="6E2FF6E6" w:rsidRDefault="00C57B0F" w14:paraId="1B1DE62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6E2FF6E6" w:rsidRDefault="00F70AE9" w14:paraId="5D04B07D" w14:textId="3263174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6E2FF6E6" w:rsidR="341354E0">
              <w:rPr>
                <w:rFonts w:ascii="Arial" w:hAnsi="Arial" w:eastAsia="Arial" w:cs="Arial"/>
                <w:color w:val="auto"/>
                <w:sz w:val="20"/>
                <w:szCs w:val="20"/>
              </w:rPr>
              <w:t>Manejo de la información</w:t>
            </w:r>
            <w:r w:rsidRPr="6E2FF6E6" w:rsidR="0D189C0B">
              <w:rPr>
                <w:rFonts w:ascii="Arial" w:hAnsi="Arial" w:eastAsia="Arial" w:cs="Arial"/>
                <w:color w:val="auto"/>
                <w:sz w:val="20"/>
                <w:szCs w:val="20"/>
              </w:rPr>
              <w:t>.</w:t>
            </w:r>
            <w:r w:rsidRPr="6E2FF6E6" w:rsidR="000345A7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6E2FF6E6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  <w:p w:rsidRPr="00AD0AE0" w:rsidR="00C57B0F" w:rsidP="6E2FF6E6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5B23B0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6E2FF6E6" w:rsidRDefault="00F70AE9" w14:paraId="4C7FDFA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446DE4E" w:rsidRDefault="00285D29" w14:paraId="60B4012D" w14:textId="717A9596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0446DE4E" w:rsidR="456C26F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Cuestionario de ventas, comunicación y </w:t>
            </w:r>
            <w:r w:rsidRPr="0446DE4E" w:rsidR="456C26FF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merchandising</w:t>
            </w:r>
            <w:r w:rsidRPr="0446DE4E" w:rsidR="456C26FF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.</w:t>
            </w:r>
          </w:p>
        </w:tc>
      </w:tr>
      <w:tr w:rsidRPr="00AD0AE0" w:rsidR="008E244C" w:rsidTr="05B23B0C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6E2FF6E6" w:rsidRDefault="00F70AE9" w14:paraId="6EF2F4A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2CEC381F" w:rsidRDefault="00285D29" w14:paraId="79A04D82" w14:textId="5EEACEDD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2CEC381F" w:rsidR="170A78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263F"/>
                <w:sz w:val="20"/>
                <w:szCs w:val="20"/>
                <w:lang w:val="es-419"/>
              </w:rPr>
              <w:t xml:space="preserve">Identificar la importancia de las fases de la venta, el rol de la comunicación y el impacto del </w:t>
            </w:r>
            <w:r w:rsidRPr="2CEC381F" w:rsidR="170A7812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12263F"/>
                <w:sz w:val="20"/>
                <w:szCs w:val="20"/>
                <w:lang w:val="es-419"/>
              </w:rPr>
              <w:t>merchandising</w:t>
            </w:r>
            <w:r w:rsidRPr="2CEC381F" w:rsidR="170A78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263F"/>
                <w:sz w:val="20"/>
                <w:szCs w:val="20"/>
                <w:lang w:val="es-419"/>
              </w:rPr>
              <w:t xml:space="preserve"> en el fortalecimiento de la relación con el cliente.</w:t>
            </w:r>
          </w:p>
        </w:tc>
      </w:tr>
      <w:tr w:rsidRPr="00AD0AE0" w:rsidR="008E244C" w:rsidTr="05B23B0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6E2FF6E6" w:rsidRDefault="00F70AE9" w14:paraId="0FCDD52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70AE9">
              <w:rPr>
                <w:rFonts w:ascii="Arial" w:hAnsi="Arial" w:eastAsia="Arial" w:cs="Arial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6E2FF6E6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5B23B0C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6E2FF6E6" w:rsidRDefault="006F219D" w14:paraId="5F5B6B9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6F219D">
              <w:rPr>
                <w:rFonts w:ascii="Arial" w:hAnsi="Arial" w:eastAsia="Arial" w:cs="Arial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5B23B0C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6E2FF6E6" w:rsidRDefault="00043C2E" w14:paraId="7C8E1F5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043C2E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6E2FF6E6" w:rsidRDefault="004A283B" w14:paraId="7F132666" w14:textId="204039B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C8CA4B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es la venta?</w:t>
            </w:r>
          </w:p>
        </w:tc>
      </w:tr>
      <w:tr w:rsidRPr="00AD0AE0" w:rsidR="008E244C" w:rsidTr="05B23B0C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A7DCE6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6E2FF6E6" w:rsidRDefault="004A283B" w14:paraId="7763DB98" w14:textId="18FB8B06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402A2F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actividad exclusiva de publicidad.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CEC4D6E" w14:textId="7BF131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CC760A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6E2FF6E6" w:rsidRDefault="004A283B" w14:paraId="27D41D45" w14:textId="142FF1A2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A81968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proceso estructurado de interacción con el cliente para satisfacer necesidades y generar intercambios.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4A283B" w14:paraId="0F73ACCC" w14:textId="324F052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DAF7B28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5B23B0C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E270E67" w14:textId="205C7BC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6E2FF6E6" w:rsidRDefault="004A283B" w14:paraId="3B607DAE" w14:textId="260FF019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E09E5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 sistema de distribución de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BBA1DB2" w14:textId="2C022DB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6E2FF6E6" w:rsidRDefault="004A283B" w14:paraId="4E1208FC" w14:textId="0DCB076E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326C07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Una estrategia financiera.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6E2FF6E6" w:rsidRDefault="00E60A51" w14:paraId="00D08B5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6E2FF6E6" w:rsidRDefault="00043C2E" w14:paraId="5B7DC219" w14:textId="609825C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8E244C" w:rsidTr="05B23B0C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6E2FF6E6" w:rsidRDefault="00E60A51" w14:paraId="532EDFD3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E60A51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6E2FF6E6" w:rsidRDefault="00043C2E" w14:paraId="484D921F" w14:textId="122EF7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merchandising. </w:t>
            </w:r>
          </w:p>
        </w:tc>
      </w:tr>
      <w:tr w:rsidRPr="00AD0AE0" w:rsidR="008E244C" w:rsidTr="05B23B0C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025BEC16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ED1309" w:rsidP="6E2FF6E6" w:rsidRDefault="006A59F0" w14:paraId="1B7CAEBC" w14:textId="1B63FBEF">
            <w:pPr>
              <w:pStyle w:val="Normal"/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DC5374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es el principal objetivo de una venta?</w:t>
            </w:r>
          </w:p>
        </w:tc>
      </w:tr>
      <w:tr w:rsidRPr="00AD0AE0" w:rsidR="008E244C" w:rsidTr="05B23B0C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CF11BAE" w14:textId="7ADE01D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F2DDE5" w:rsidP="6E2FF6E6" w:rsidRDefault="18F2DDE5" w14:paraId="6750EF6B" w14:textId="245BED5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49BC4F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costos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3B9796A3" w14:textId="31F9847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2E377D56" w:rsidP="6E2FF6E6" w:rsidRDefault="2E377D56" w14:paraId="6981AC85" w14:textId="48E7FBC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46FCC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Incrementar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1D0925B8" w14:textId="0B423C8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D36AED0" w14:textId="4C5B069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0879C28E" w:rsidP="6E2FF6E6" w:rsidRDefault="0879C28E" w14:paraId="6B53000F" w14:textId="65DEA32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C89F6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Satisfacer necesidades del cliente mediante un intercambio de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6A59F0" w14:paraId="2173A4A8" w14:textId="7ABBB2D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6C89F60A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5B23B0C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E0BECE1" w14:textId="074A344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183B5A60" w:rsidP="6E2FF6E6" w:rsidRDefault="183B5A60" w14:paraId="46EB7299" w14:textId="1FDF973A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DCA09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Eliminar la 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05B23B0C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04BBBE2C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17B5FC6" w14:textId="1B71DC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65EA1A4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76BD9A2" w14:textId="030666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05B23B0C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6E2FF6E6" w:rsidRDefault="00F436F5" w14:paraId="14D8F26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6394B3D5" w:rsidRDefault="006A59F0" w14:paraId="61D73A45" w14:textId="716F94DC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6E2FF6E6" w:rsidR="3CBF806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elemento es fundamental durante el proceso de venta?</w:t>
            </w:r>
          </w:p>
        </w:tc>
      </w:tr>
      <w:tr w:rsidRPr="00AD0AE0" w:rsidR="008E244C" w:rsidTr="05B23B0C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2AA0305" w14:textId="0FECEDA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6E2FF6E6" w:rsidRDefault="4E30EA6E" w14:paraId="1EF3A3DF" w14:textId="3740216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53A9B2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Ignorar las necesidades del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685686D" w14:textId="380FDC3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6E2FF6E6" w:rsidRDefault="4E30EA6E" w14:paraId="714E81DB" w14:textId="28DFA3F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335F9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la 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6A59F0" w14:paraId="7459CED2" w14:textId="7C305B8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6E7529C" w14:textId="5380B6B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6E2FF6E6" w:rsidRDefault="4E30EA6E" w14:paraId="6E7756C6" w14:textId="0CC3BB39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FA27FF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Aumentar los precios constantemente.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2B39C562" w14:textId="28FE1FA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4EB4609" w14:textId="0BEFAC2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="4E30EA6E" w:rsidP="6E2FF6E6" w:rsidRDefault="4E30EA6E" w14:paraId="0D6D52A2" w14:textId="2338E2D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13553C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Mantener una interacción efectiva con 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6E2FF6E6" w:rsidRDefault="00302AE8" w14:paraId="60456E1B" w14:textId="7D85225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13553CE6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05B23B0C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C118FC8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8C5ECCB" w14:textId="21509B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6FF1C44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902B640" w14:textId="7B2384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05B23B0C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40EFDFE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76E33E65" w:rsidRDefault="00092B46" w14:paraId="4D6D2B7B" w14:textId="735F0B31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DCB32C8" w:rsidR="7E66DD7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¿Qué papel cumple la comunicación en las ventas?  </w:t>
            </w:r>
          </w:p>
        </w:tc>
      </w:tr>
      <w:tr w:rsidRPr="00AD0AE0" w:rsidR="008E244C" w:rsidTr="05B23B0C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62788E0" w14:textId="6DD7581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458DCF8" w14:textId="0A3A43F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AE4E1F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Facilitar la transmisión de información y la persuasión del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7A2608D" w14:textId="1A2613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DCB32C8" w:rsidR="092206DD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5B23B0C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595D1FA" w14:textId="2C00AB6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4B0C64E" w14:textId="14B489C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FD7A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la 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AF0CF86" w14:textId="30BBC4EA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6B137B8" w14:textId="50A886E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B155B7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Aumentar los precios constantemente.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2D0CDEC" w14:textId="2E7E179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0B113CD" w14:textId="7DD94F7C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A9685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Mantener una interacción efectiva con 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092B46" w14:paraId="314389CB" w14:textId="7B2C236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05B23B0C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0E913A8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47E4A24" w14:textId="52E2F63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merchandising.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3AE5C6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31C98AB" w14:textId="666D2E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merchandising. </w:t>
            </w:r>
          </w:p>
        </w:tc>
      </w:tr>
      <w:tr w:rsidRPr="00AD0AE0" w:rsidR="008E244C" w:rsidTr="05B23B0C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6E2FF6E6" w:rsidRDefault="00F436F5" w14:paraId="3E6EF9DB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6E2FF6E6" w:rsidRDefault="00092B46" w14:paraId="42742D49" w14:textId="0CAEF4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067620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¿Por qué se considera la comunicación un eje fundamental en las ventas?</w:t>
            </w:r>
          </w:p>
        </w:tc>
      </w:tr>
      <w:tr w:rsidRPr="00AD0AE0" w:rsidR="008E244C" w:rsidTr="05B23B0C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00567028" w14:textId="6D5AF67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1DF8DD86" w14:textId="2D2E852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0F36B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reemplaza al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092B46" w14:paraId="5DFF5F4F" w14:textId="4295FE1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7DFAC32" w14:textId="3DCEDBC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4FA878E" w14:textId="693ABD5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DCEEC4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permite transmitir mensajes claros y persuadir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CAA8A0E" w14:textId="0DD2BE4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7657B13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5B23B0C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7EB5D00" w14:textId="43D3659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67F5E5A" w14:textId="5239BD7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5E8EA4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elimina la competencia.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2D3E2B0" w14:textId="249D99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1683A53" w14:textId="1FEC75E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C8E3637" w14:textId="2C2532F3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1F4BB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Porque incrementa automáticamente las ganancias.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05B23B0C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5952B1D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47EA69B" w14:textId="342245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04B996C1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ED92D06" w14:textId="6614C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 xml:space="preserve">merchandising. </w:t>
            </w:r>
          </w:p>
        </w:tc>
      </w:tr>
      <w:tr w:rsidRPr="00AD0AE0" w:rsidR="008E244C" w:rsidTr="05B23B0C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5C7778E8" w14:textId="5B9F316A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092B46" w14:paraId="6E665151" w14:textId="39A9B421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56D828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característica debe tener una comunicación efectiva?</w:t>
            </w:r>
          </w:p>
        </w:tc>
      </w:tr>
      <w:tr w:rsidRPr="00AD0AE0" w:rsidR="008E244C" w:rsidTr="05B23B0C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4031499" w14:textId="2651F5EB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9093AB4" w14:textId="06BDFA2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5B6FF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confusa y extensa.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4C0B8E7" w14:textId="3153F98F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22E4BEE" w14:textId="7D55AF4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E2A78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exclusivamente escrita.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092B46" w14:paraId="14B5DA92" w14:textId="1AA0172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20E5467" w14:textId="7D99BDD5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A14E6CD" w14:textId="42CA123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s-CO"/>
              </w:rPr>
            </w:pPr>
            <w:r w:rsidRPr="6E2FF6E6" w:rsidR="73A4FB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clara, precisa y comprensible.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2384884" w14:textId="64ACD5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325BFAB1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5B23B0C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EEFD0DC" w14:textId="487AB3F2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B734F54" w14:textId="6D6711B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36CCD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compleja y técnica.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05B23B0C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3C855C1E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632BB5D3" w14:textId="414292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44B83E0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6B3062F0" w14:textId="5B7FD0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05B23B0C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6E2FF6E6" w:rsidRDefault="00F436F5" w14:paraId="6151D01D" w14:textId="3BC09AE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6E2FF6E6" w:rsidRDefault="00022C06" w14:paraId="1AA9E5AB" w14:textId="40259B17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0D8A7C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de los siguientes es un medio de comunicación?</w:t>
            </w:r>
          </w:p>
        </w:tc>
      </w:tr>
      <w:tr w:rsidRPr="00AD0AE0" w:rsidR="008E244C" w:rsidTr="05B23B0C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2CBDCC0" w14:textId="105380A3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9FAC6A5" w14:textId="2677D5D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C03C4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Inventario.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022C06" w14:paraId="600CF4DF" w14:textId="78C1BD6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1D388CD" w14:textId="71A735A4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3BDD6CB" w14:textId="7B3F40B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E187DA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Factura.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7FEF3BA" w14:textId="389D9E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97A4946" w14:textId="36C1D6E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BCBF68F" w14:textId="3A79D3F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ACC5F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Cotización.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334894CD" w14:textId="455D4AC8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0A9C6D8" w14:textId="70A11954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57454DE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Correo electrónico.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4E2035E" w14:textId="75D7CDE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57454DEA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05B23B0C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356CA5BA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41E9E6C" w14:textId="3EAEEB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1B0CAFD0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0C17735" w14:textId="78E64D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05B23B0C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4A75105D" w14:textId="471587AE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342225" w14:paraId="08018C5E" w14:textId="5C8795BD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939A3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se busca lograr mediante la comunicación comercial?</w:t>
            </w:r>
          </w:p>
        </w:tc>
      </w:tr>
      <w:tr w:rsidRPr="00AD0AE0" w:rsidR="008E244C" w:rsidTr="05B23B0C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D3214DA" w14:textId="454C03D0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E2900F0" w14:textId="0F2AE61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3D4FF7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Incrementar los costos.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21C95B29" w14:textId="103B2579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0CBC97E" w14:textId="28A5D0D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53BC4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la atención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42225" w14:paraId="51A6F50B" w14:textId="49BCF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29DD562B" w14:textId="48193D7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7DAFBEA" w14:textId="7B67BBC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33581B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Informar, persuadir y fortalecer la relación con 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B5915C7" w14:textId="6D95E75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B256B00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5B23B0C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7942D87" w14:textId="217C2A2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B841A3C" w14:textId="28DD881D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74991D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Limitar las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05B23B0C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14E40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0BDDBE87" w14:textId="0C1A1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F97FD57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4DEA7BB" w14:textId="74A92E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  <w:lang w:val="es-CO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05B23B0C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6E2FF6E6" w:rsidRDefault="00F436F5" w14:paraId="5FFFC194" w14:textId="0D98611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6E2FF6E6" w:rsidRDefault="00342225" w14:paraId="71B24040" w14:textId="37CA0133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5B23B0C" w:rsidR="00FB445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¿Cuál es el propósito principal del </w:t>
            </w:r>
            <w:r w:rsidRPr="05B23B0C" w:rsidR="00FB4459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merchandising</w:t>
            </w:r>
            <w:r w:rsidRPr="05B23B0C" w:rsidR="00FB445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 en el punto de venta?</w:t>
            </w:r>
          </w:p>
        </w:tc>
      </w:tr>
      <w:tr w:rsidRPr="00AD0AE0" w:rsidR="008E244C" w:rsidTr="05B23B0C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69DD5B4D" w14:textId="77F5D44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5B42C63" w14:textId="2E1582B9">
            <w:pPr>
              <w:pStyle w:val="Normal"/>
              <w:spacing w:line="276" w:lineRule="auto"/>
            </w:pPr>
            <w:r w:rsidRPr="2DCB32C8" w:rsidR="604253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Organizar exclusivamente los procesos de producción y fabricación de los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494DDF1E" w14:textId="2CDD683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B2B71D6" w14:textId="166F6D5A">
            <w:pPr>
              <w:pStyle w:val="Normal"/>
              <w:spacing w:line="276" w:lineRule="auto"/>
            </w:pPr>
            <w:r w:rsidRPr="2DCB32C8" w:rsidR="7CF12A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Diseñar estrategias de exhibición y presentación de productos para atraer al consumidor y favorecer la decisión de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307B3E7" w14:textId="5C8CC77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DCB32C8" w:rsidR="162C36ED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5B23B0C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0903D578" w14:textId="44F4815D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1B62CCCA" w14:textId="75DA041D">
            <w:pPr>
              <w:pStyle w:val="Normal"/>
              <w:spacing w:line="276" w:lineRule="auto"/>
            </w:pPr>
            <w:r w:rsidRPr="2DCB32C8" w:rsidR="771ED1E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Establecer los procedimientos para transportar y almacenar los productos hasta el punto de venta.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2DCB32C8" w:rsidRDefault="00302AE8" w14:paraId="577228B3" w14:textId="7CB1456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C0A3B9D" w14:textId="563F1F06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F40E7B7" w14:textId="4C0B8E19">
            <w:pPr>
              <w:pStyle w:val="Normal"/>
              <w:spacing w:line="276" w:lineRule="auto"/>
            </w:pPr>
            <w:r w:rsidRPr="2DCB32C8" w:rsidR="6E8D4B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Determinar los costos de producción y los precios de venta de los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42225" w14:paraId="5921DDBC" w14:textId="3874C97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4A283B" w:rsidTr="05B23B0C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70884D45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80941A9" w14:textId="2D56A1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75B53389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38703BC" w14:textId="1B5DB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  <w:tr w:rsidRPr="00AD0AE0" w:rsidR="008E244C" w:rsidTr="05B23B0C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725ABC76" w14:textId="3598DB6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2E31A8" w14:paraId="1DFCF96C" w14:textId="34628E6B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380E17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¿Cuál es el objetivo principal del </w:t>
            </w:r>
            <w:r w:rsidRPr="6E2FF6E6" w:rsidR="7380E178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merchandising</w:t>
            </w:r>
            <w:r w:rsidRPr="6E2FF6E6" w:rsidR="7380E17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?</w:t>
            </w:r>
          </w:p>
        </w:tc>
      </w:tr>
      <w:tr w:rsidRPr="00AD0AE0" w:rsidR="008E244C" w:rsidTr="05B23B0C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5935BE48" w14:textId="3351B869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D587C6B" w14:textId="41D46B56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81ADCF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Reducir la cantidad de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14C6D306" w14:textId="611C6FA1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896FBF7" w14:textId="257F1B3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70F10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Eliminar la publicidad.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2E31A8" w14:paraId="798FCBA2" w14:textId="0A02636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7EB5F33B" w14:textId="1AF36B60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8E4D1E9" w14:textId="79936E8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EF236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Disminuir las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0240F3C" w14:textId="75B34D9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05B23B0C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6E2FF6E6" w:rsidRDefault="00302AE8" w14:paraId="2283AC55" w14:textId="30EB25FC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BA1F124" w14:textId="35E8106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35E314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Estimular la compra de productos por parte del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D33B248" w14:textId="0965BFC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35E31476">
              <w:rPr>
                <w:rFonts w:ascii="Arial" w:hAnsi="Arial" w:eastAsia="Arial" w:cs="Arial"/>
                <w:color w:val="auto"/>
                <w:sz w:val="20"/>
                <w:szCs w:val="20"/>
              </w:rPr>
              <w:t>x</w:t>
            </w:r>
          </w:p>
        </w:tc>
      </w:tr>
      <w:tr w:rsidRPr="00AD0AE0" w:rsidR="004A283B" w:rsidTr="05B23B0C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4A283B" w:rsidP="6E2FF6E6" w:rsidRDefault="004A283B" w14:paraId="1C942EF2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BD9C98F" w14:textId="78B6A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4A283B" w:rsidTr="05B23B0C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1C80B6F" w14:textId="77777777">
            <w:pPr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26B4A9C" w14:textId="3B8B6D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. 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6E2FF6E6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6E2FF6E6" w:rsidRDefault="009921BA" w14:paraId="03639DCA" w14:textId="4C958FE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9921B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6E2FF6E6" w:rsidRDefault="003749CB" w14:paraId="1FA8F7AC" w14:textId="00D028AD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9E8A27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¿Dónde se aplica principalmente el </w:t>
            </w:r>
            <w:r w:rsidRPr="6E2FF6E6" w:rsidR="19E8A272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merchandising</w:t>
            </w:r>
            <w:r w:rsidRPr="6E2FF6E6" w:rsidR="19E8A27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?</w:t>
            </w:r>
          </w:p>
        </w:tc>
      </w:tr>
      <w:tr w:rsidRPr="00AD0AE0" w:rsidR="008E244C" w:rsidTr="6E2FF6E6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1A22D7B" w14:textId="62053B2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AC37B57" w14:textId="33273FBF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5C782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 el punto de venta.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B40352" w14:paraId="3D1BED20" w14:textId="278E88C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418B543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91CE1B8" w14:textId="3A2329C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FF4BD10" w14:textId="6D917FE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A7091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 las fábricas.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90B5B39" w14:textId="2F7D429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F6D30CE" w14:textId="72059CD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433C682" w14:textId="25A3FCBA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562B49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 las entidades financieras.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998962E" w14:textId="508C21D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FE5196A" w14:textId="5C5FBCA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4AD1757" w14:textId="67E0594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4E708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En los centros de distribución.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61FAD33" w14:textId="10456F9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42A45354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51DA092" w14:textId="3EBD616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28872E1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17ABD152" w14:textId="161C7E89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158FB807" w14:textId="4429234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206854" w14:paraId="45939313" w14:textId="309AD026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9444F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¿Cuál es una herramienta común del </w:t>
            </w:r>
            <w:r w:rsidRPr="6E2FF6E6" w:rsidR="39444F22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merchandising</w:t>
            </w:r>
            <w:r w:rsidRPr="6E2FF6E6" w:rsidR="39444F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?</w:t>
            </w:r>
          </w:p>
        </w:tc>
      </w:tr>
      <w:tr w:rsidRPr="00AD0AE0" w:rsidR="008E244C" w:rsidTr="6E2FF6E6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4864D05" w14:textId="4C0292E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63C9556" w14:textId="5AD9C09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354EA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Estados financieros.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5A5E76E" w14:textId="396AA67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E00668B" w14:textId="10C5863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258EE6B" w14:textId="6284D600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1FA116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Exhibición estratégica de productos.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4EB58E9" w14:textId="57EB74B4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4335632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DB35A51" w14:textId="04BB715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4A96435" w14:textId="4664DE94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7E8C5B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Nómina de empleados.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206854" w14:paraId="39C8D7B4" w14:textId="71976E0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1B37AB2" w14:textId="25F792F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C274090" w14:textId="652BFAD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A81B8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Manual de funciones.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254B085E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A34717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08F26423" w14:textId="5AE26948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merchandising.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1DA49C4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1E4CAEC2" w14:textId="6FE5448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merchandising. </w:t>
            </w:r>
          </w:p>
        </w:tc>
      </w:tr>
      <w:tr w:rsidRPr="00AD0AE0" w:rsidR="008E244C" w:rsidTr="6E2FF6E6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03843485" w14:textId="2E44233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01DF753D" w14:textId="5D366BCF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A7C4FF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efecto puede generar una buena exhibición de productos?</w:t>
            </w:r>
          </w:p>
        </w:tc>
      </w:tr>
      <w:tr w:rsidRPr="00AD0AE0" w:rsidR="008E244C" w:rsidTr="6E2FF6E6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6AC70E6D" w14:textId="1277629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9BF8F5C" w14:textId="75E4DA6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6846B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Confusión en el consumidor.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820A220" w14:textId="441428CF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6302EF25" w14:textId="229AE86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3D947DC" w14:textId="16EB88C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BDB280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Disminución de la visibilidad.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9D77687" w14:textId="73E484FC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54828E76" w14:textId="2BD39B0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3F8C59B" w14:textId="5012599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B737A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Mayor interés y probabilidad de compra.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047AF14" w14:textId="72E78D3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6B6D7AD7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468C2F9" w14:textId="6FEF37E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79CCD78" w14:textId="72A37FD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07E7A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Menor rotación de inventarios.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6FDE861B" w14:textId="674EA00D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15DC2C20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A9576AE" w14:textId="543357C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213FFEBE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F1C7725" w14:textId="4F68A19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5134C5C9" w14:textId="14703DC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70949CAA" w14:textId="5CF7F704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D6A6B6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¿Qué habilidad es importante para un vendedor?  </w:t>
            </w:r>
          </w:p>
        </w:tc>
      </w:tr>
      <w:tr w:rsidRPr="00AD0AE0" w:rsidR="008E244C" w:rsidTr="6E2FF6E6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2A6A093E" w14:textId="223D43F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E2A1036" w14:textId="79C47CC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98748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Falta de escucha.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489F2D2" w14:textId="7F5F94B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D9C7CDD" w14:textId="553ADC63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D55144A" w14:textId="37D52AB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F3C8F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Desinterés por 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7F6D2731" w14:textId="56E8019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CBC481D" w14:textId="4E25950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E396D97" w14:textId="7A2AE6EB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744F88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Capacidad de comunicación y persuasión.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4CBDD2E" w14:textId="74524BD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75B2485B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E6A57F6" w14:textId="12D44B2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C8B1E61" w14:textId="7B2174DE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24ED3F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Evitar el contacto con los clientes.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7FF4455" w14:textId="395D4B29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2EC3B45B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4EAE505" w14:textId="0B49780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503AF72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696E8B3E" w14:textId="5940E7B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4E37D725" w14:textId="3819A0A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4F459350" w14:textId="5A7EDD09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3D6281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¿Qué ocurre cuando la venta, la comunicación y el </w:t>
            </w:r>
            <w:r w:rsidRPr="6E2FF6E6" w:rsidR="3D6281DF"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merchandising</w:t>
            </w:r>
            <w:r w:rsidRPr="6E2FF6E6" w:rsidR="3D6281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 xml:space="preserve"> trabajan de manera integrada?</w:t>
            </w:r>
          </w:p>
        </w:tc>
      </w:tr>
      <w:tr w:rsidRPr="00AD0AE0" w:rsidR="008E244C" w:rsidTr="6E2FF6E6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6AB07DA2" w14:textId="66361C5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545CFCB" w14:textId="052694E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55A6E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 incrementan los errores operativos.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4F44B134" w14:textId="034B148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5D5B683" w14:textId="1176FBB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484B21E" w14:textId="1700A6A1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4611CB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 genera una mejor experiencia para el consumidor y mejores resultados para la empresa.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A31325A" w14:textId="160EB28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536614F9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20D86162" w14:textId="1CA2A0D3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C424F66" w14:textId="64565FE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24E0863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Disminuyen las oportunidades de venta.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249367B" w14:textId="4B4139B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B3EAD81" w14:textId="26008B3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3FEEBE1" w14:textId="5B4FE35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7EFF60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 reducen los canales de comunicación.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2B646180" w14:textId="7777777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09E6FC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933CE3C" w14:textId="717F33B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09D8425E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876B7B6" w14:textId="448167D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20A7C9E3" w14:textId="37AAFE80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5FF8DC8F" w14:textId="4A94CD6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1BDDC2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¿Qué beneficio aporta una comunicación clara durante la venta?</w:t>
            </w:r>
          </w:p>
        </w:tc>
      </w:tr>
      <w:tr w:rsidRPr="00AD0AE0" w:rsidR="008E244C" w:rsidTr="6E2FF6E6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88060F5" w14:textId="65E57149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49F7791" w14:textId="05C32B0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73E047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Aumenta los malentendidos.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2A2E8C2B" w14:textId="1E11A08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3E0B1A99" w14:textId="30EE835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67FE9BD" w14:textId="534314ED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388EC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Reduce la confianza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6E006C7" w14:textId="181A1EF5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5FB5E0A2" w14:textId="49318A4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B72A138" w14:textId="2EA2760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3DDB05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Dificulta la negociación.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06D5D4DF" w14:textId="224F593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3548EA1C" w14:textId="0C91BDCD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B518E98" w14:textId="4EDDAD18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24B4CA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Facilita la comprensión de la oferta comercial.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51D27E6" w14:textId="737521AF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24B4CA11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6E2FF6E6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2017626F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3C28120B" w14:textId="7BCFC28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53E035DD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B7F3F44" w14:textId="3B32564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590620B9" w14:textId="6E959CD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5B224CF8" w14:textId="766C5BE7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E34FEE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¿Cuál de los siguientes medios corresponde a una comunicación digital?</w:t>
            </w:r>
          </w:p>
        </w:tc>
      </w:tr>
      <w:tr w:rsidRPr="00AD0AE0" w:rsidR="008E244C" w:rsidTr="6E2FF6E6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07D9B78" w14:textId="78B6CD6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C7BC44F" w14:textId="4708CDC0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718C5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Cartel físico.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6ACE52B" w14:textId="73DA286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4CA905D0" w14:textId="57D6A6EE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1C41560" w14:textId="50ACC3A3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6D10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Volante impreso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993E431" w14:textId="1C07974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22B67B0C" w14:textId="60CECD2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3EAC3C7" w14:textId="16F0E807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D74C8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Redes sociales.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5612D165" w14:textId="17F5B978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048DEEDA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8F56D3E" w14:textId="78A04E91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404A574" w14:textId="2AB0832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068950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Valla publicitaria.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420696E4" w14:textId="1418660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F280DC9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6EA5C689" w14:textId="2A4E514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D4DA860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5741569F" w14:textId="56DCEDC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28333329" w14:textId="256116A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4F3E856F" w14:textId="062CCDC6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907AE3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busca la persuasión dentro de la comunicación comercial?</w:t>
            </w:r>
          </w:p>
        </w:tc>
      </w:tr>
      <w:tr w:rsidRPr="00AD0AE0" w:rsidR="008E244C" w:rsidTr="6E2FF6E6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0D1B1EB" w14:textId="5E13950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BB86432" w14:textId="5E271F5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78A4D3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Influir de manera positiva en la decisión de compra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52AC3B6" w14:textId="4FC61E6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231E6233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3EFD6FD" w14:textId="7DC99F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02DE15E" w14:textId="048F828D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AD3D12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Obligar al cliente a comprar.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61BE877" w14:textId="7E32F19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1E5CF98" w14:textId="3AF7A5F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4974B04" w14:textId="34EAFC25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625975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Incrementar los precios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632CFA0D" w14:textId="34C03E6A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23D04B9" w14:textId="49A7F49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A23C0FD" w14:textId="0825E0B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55FFB6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Limitar las opciones de compra.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450D707A" w14:textId="1CF95A47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50F14CA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0E9D8026" w14:textId="29AEDF4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6C5B336C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01D0A1FC" w14:textId="52B8AB4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18AF5C50" w14:textId="3D0AF47B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1A7539C3" w14:textId="49C73DA9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5FB1C72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¿Qué característica debe tener un mensaje comercial efectivo?</w:t>
            </w:r>
          </w:p>
        </w:tc>
      </w:tr>
      <w:tr w:rsidRPr="00AD0AE0" w:rsidR="008E244C" w:rsidTr="6E2FF6E6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E152896" w14:textId="28DF329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4D171B2" w14:textId="1176BCB9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5A39E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ambiguo.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7B43B45" w14:textId="497AE67E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35C1ADF6" w14:textId="6CF23CE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392B3F5D" w14:textId="61C11371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62FBE5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excesivamente técnico.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21463C5E" w14:textId="650BAEE2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7DAEB305" w14:textId="24181B7A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72092DF6" w14:textId="564424AC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4C8DF3D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difícil de interpretar.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306A8AB8" w14:textId="1D933023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67BDB63" w14:textId="4BE2E6F8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4EE4E90D" w14:textId="52ED9EC6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9240A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Ser claro, atractivo y relevante para 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7A42579D" w14:textId="649ADCE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01CC1A09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4A283B" w:rsidTr="6E2FF6E6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0EC95D6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F3CF307" w14:textId="451505F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76D6239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7A5DED3C" w14:textId="292CAF0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  <w:tr w:rsidRPr="00AD0AE0" w:rsidR="008E244C" w:rsidTr="6E2FF6E6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6E2FF6E6" w:rsidRDefault="00F436F5" w14:paraId="6851E16E" w14:textId="277E4D24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6E2FF6E6" w:rsidRDefault="00E21CBE" w14:paraId="2842357E" w14:textId="104988BC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652900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¿Cuál es el resultado esperado de una estrategia adecuada de ventas y comunicación?</w:t>
            </w:r>
          </w:p>
        </w:tc>
      </w:tr>
      <w:tr w:rsidRPr="00AD0AE0" w:rsidR="008E244C" w:rsidTr="6E2FF6E6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32E32C36" w14:textId="0C34D066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5695AF7B" w14:textId="76DB62DF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16D94E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Menor satisfacción del cliente.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08DBA6E9" w14:textId="1231C1D6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495F5C8" w14:textId="5CB2C67C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0D9747BF" w14:textId="5C11B3E5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CO"/>
              </w:rPr>
            </w:pPr>
            <w:r w:rsidRPr="6E2FF6E6" w:rsidR="3B7025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Disminución de la fidelización.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E21CBE" w14:paraId="6BBE2BBE" w14:textId="7FBEF9C1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8E244C" w:rsidTr="6E2FF6E6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07B8C1AA" w14:textId="51756D72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6B52613B" w14:textId="362BBDB9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49353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Incremento de las ventas y fortalecimiento de las relaciones con los clientes.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19A460A9" w14:textId="7332EF7B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  <w:r w:rsidRPr="6E2FF6E6" w:rsidR="7FACE866">
              <w:rPr>
                <w:rFonts w:ascii="Arial" w:hAnsi="Arial" w:eastAsia="Arial" w:cs="Arial"/>
                <w:sz w:val="20"/>
                <w:szCs w:val="20"/>
              </w:rPr>
              <w:t>x</w:t>
            </w:r>
          </w:p>
        </w:tc>
      </w:tr>
      <w:tr w:rsidRPr="00AD0AE0" w:rsidR="008E244C" w:rsidTr="6E2FF6E6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6E2FF6E6" w:rsidRDefault="00302AE8" w14:paraId="1861D841" w14:textId="20F4858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302AE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4E30EA6E" w:rsidP="6E2FF6E6" w:rsidRDefault="4E30EA6E" w14:paraId="23E9B773" w14:textId="0E76CBFE">
            <w:pPr>
              <w:pStyle w:val="Normal"/>
              <w:spacing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</w:pPr>
            <w:r w:rsidRPr="6E2FF6E6" w:rsidR="0A66188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CO"/>
              </w:rPr>
              <w:t>Reducción de la competitividad.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6E2FF6E6" w:rsidRDefault="00302AE8" w14:paraId="53AEE1D7" w14:textId="73F8E190">
            <w:pPr>
              <w:widowControl w:val="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AD0AE0" w:rsidR="004A283B" w:rsidTr="6E2FF6E6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322B91D7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4C86A3D2" w14:textId="276B752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Se evidencia un adecuado dominio de los fundamentos de las Ventas, comunicación y </w:t>
            </w:r>
            <w:r w:rsidRPr="6E2FF6E6" w:rsidR="4EFA4C23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EFA4C23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  <w:r w:rsidRPr="6E2FF6E6" w:rsidR="5CC7961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Pr="00AD0AE0" w:rsidR="004A283B" w:rsidTr="6E2FF6E6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4A283B" w:rsidP="6E2FF6E6" w:rsidRDefault="004A283B" w14:paraId="27956677" w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E2FF6E6" w:rsidR="004A28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4A283B" w:rsidP="6E2FF6E6" w:rsidRDefault="004A283B" w14:paraId="29889CED" w14:textId="77EE5046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Se recomienda revisar nuevamente los contenidos del componente formativo Ventas, comunicación y </w:t>
            </w:r>
            <w:r w:rsidRPr="6E2FF6E6" w:rsidR="4AA56AC1">
              <w:rPr>
                <w:rFonts w:ascii="Arial" w:hAnsi="Arial" w:eastAsia="Arial" w:cs="Arial"/>
                <w:i w:val="1"/>
                <w:iCs w:val="1"/>
                <w:sz w:val="20"/>
                <w:szCs w:val="20"/>
              </w:rPr>
              <w:t>merchandising</w:t>
            </w:r>
            <w:r w:rsidRPr="6E2FF6E6" w:rsidR="4AA56AC1">
              <w:rPr>
                <w:rFonts w:ascii="Arial" w:hAnsi="Arial" w:eastAsia="Arial" w:cs="Arial"/>
                <w:sz w:val="20"/>
                <w:szCs w:val="20"/>
              </w:rPr>
              <w:t xml:space="preserve">. 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6E2FF6E6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AD0AE0" w:rsidR="00B11CF2" w:rsidP="6E2FF6E6" w:rsidRDefault="00B11CF2" w14:paraId="3F53E199" w14:textId="77777777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B11CF2">
              <w:rPr>
                <w:rFonts w:ascii="Arial" w:hAnsi="Arial" w:eastAsia="Arial" w:cs="Arial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6E2FF6E6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6E2FF6E6" w:rsidRDefault="00F436F5" w14:paraId="488E3836" w14:textId="44413A32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6E2FF6E6" w:rsidRDefault="00F436F5" w14:paraId="39275340" w14:textId="238138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E6C81CD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6E2FF6E6" w:rsidR="51C9C375">
              <w:rPr>
                <w:rFonts w:ascii="Arial" w:hAnsi="Arial" w:eastAsia="Arial" w:cs="Arial"/>
                <w:color w:val="auto"/>
                <w:sz w:val="20"/>
                <w:szCs w:val="20"/>
              </w:rPr>
              <w:t>la</w:t>
            </w:r>
            <w:r w:rsidRPr="6E2FF6E6" w:rsidR="49F0FCEC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Ventas, comunicación y </w:t>
            </w:r>
            <w:r w:rsidRPr="6E2FF6E6" w:rsidR="49F0FCEC">
              <w:rPr>
                <w:rFonts w:ascii="Arial" w:hAnsi="Arial" w:eastAsia="Arial" w:cs="Arial"/>
                <w:i w:val="1"/>
                <w:iCs w:val="1"/>
                <w:color w:val="auto"/>
                <w:sz w:val="20"/>
                <w:szCs w:val="20"/>
              </w:rPr>
              <w:t>merchandising</w:t>
            </w:r>
            <w:r w:rsidRPr="6E2FF6E6" w:rsidR="49F0FCEC">
              <w:rPr>
                <w:rFonts w:ascii="Arial" w:hAnsi="Arial" w:eastAsia="Arial" w:cs="Arial"/>
                <w:color w:val="auto"/>
                <w:sz w:val="20"/>
                <w:szCs w:val="20"/>
              </w:rPr>
              <w:t>.</w:t>
            </w:r>
          </w:p>
          <w:p w:rsidRPr="00AD0AE0" w:rsidR="00F436F5" w:rsidP="6E2FF6E6" w:rsidRDefault="00F436F5" w14:paraId="674AF642" w14:textId="658F64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</w:tr>
      <w:tr w:rsidRPr="00AD0AE0" w:rsidR="008E244C" w:rsidTr="6E2FF6E6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6E2FF6E6" w:rsidRDefault="00F436F5" w14:paraId="4E380F9F" w14:textId="15625C85">
            <w:pPr>
              <w:widowControl w:val="0"/>
              <w:spacing w:line="276" w:lineRule="auto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6E2FF6E6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6E2FF6E6" w:rsidR="00F436F5">
              <w:rPr>
                <w:rFonts w:ascii="Arial" w:hAnsi="Arial" w:eastAsia="Arial" w:cs="Arial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76E33E6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76E33E65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76E33E65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C80F8D" w14:paraId="266E2D1D" w14:textId="0A20B3D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76E33E65" w:rsidRDefault="004C036F" w14:paraId="6BC57545" w14:textId="71C3C50D">
            <w:pPr>
              <w:widowControl w:val="0"/>
              <w:rPr>
                <w:sz w:val="20"/>
                <w:szCs w:val="20"/>
              </w:rPr>
            </w:pPr>
          </w:p>
        </w:tc>
      </w:tr>
      <w:tr w:rsidRPr="00AD0AE0" w:rsidR="008E244C" w:rsidTr="76E33E65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63E47625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128A2887">
            <w:pPr>
              <w:widowControl w:val="0"/>
            </w:pPr>
            <w:r w:rsidRPr="76E33E65" w:rsidR="59493E09">
              <w:rPr>
                <w:rFonts w:eastAsia="Calibri"/>
                <w:sz w:val="20"/>
                <w:szCs w:val="20"/>
              </w:rPr>
              <w:t>Agosto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7CC" w:rsidRDefault="006E37CC" w14:paraId="1119C48B" w14:textId="77777777">
      <w:pPr>
        <w:spacing w:line="240" w:lineRule="auto"/>
      </w:pPr>
      <w:r>
        <w:separator/>
      </w:r>
    </w:p>
  </w:endnote>
  <w:endnote w:type="continuationSeparator" w:id="0">
    <w:p w:rsidR="006E37CC" w:rsidRDefault="006E37CC" w14:paraId="2313663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7CC" w:rsidRDefault="006E37CC" w14:paraId="4FBBE12C" w14:textId="77777777">
      <w:pPr>
        <w:spacing w:line="240" w:lineRule="auto"/>
      </w:pPr>
      <w:r>
        <w:separator/>
      </w:r>
    </w:p>
  </w:footnote>
  <w:footnote w:type="continuationSeparator" w:id="0">
    <w:p w:rsidR="006E37CC" w:rsidRDefault="006E37CC" w14:paraId="05AE234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C06"/>
    <w:rsid w:val="00023C87"/>
    <w:rsid w:val="000345A7"/>
    <w:rsid w:val="00043C2E"/>
    <w:rsid w:val="000713AC"/>
    <w:rsid w:val="00075BDE"/>
    <w:rsid w:val="0009090B"/>
    <w:rsid w:val="00092B46"/>
    <w:rsid w:val="000C68FF"/>
    <w:rsid w:val="000D382B"/>
    <w:rsid w:val="000D6787"/>
    <w:rsid w:val="000E3ADC"/>
    <w:rsid w:val="000F0EFA"/>
    <w:rsid w:val="000F2C06"/>
    <w:rsid w:val="000F39CD"/>
    <w:rsid w:val="000F4AE3"/>
    <w:rsid w:val="00121712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06854"/>
    <w:rsid w:val="00230CDA"/>
    <w:rsid w:val="00237367"/>
    <w:rsid w:val="00263EAE"/>
    <w:rsid w:val="00270DBC"/>
    <w:rsid w:val="00275AC2"/>
    <w:rsid w:val="00280A13"/>
    <w:rsid w:val="00285D29"/>
    <w:rsid w:val="00287CDD"/>
    <w:rsid w:val="00296988"/>
    <w:rsid w:val="002C312D"/>
    <w:rsid w:val="002C72F8"/>
    <w:rsid w:val="002D3052"/>
    <w:rsid w:val="002E31A8"/>
    <w:rsid w:val="002E46FB"/>
    <w:rsid w:val="00302AE8"/>
    <w:rsid w:val="003229E8"/>
    <w:rsid w:val="00327B28"/>
    <w:rsid w:val="00342225"/>
    <w:rsid w:val="003605E9"/>
    <w:rsid w:val="00361D41"/>
    <w:rsid w:val="00362E05"/>
    <w:rsid w:val="00363102"/>
    <w:rsid w:val="00366D43"/>
    <w:rsid w:val="003749CB"/>
    <w:rsid w:val="00375645"/>
    <w:rsid w:val="00376363"/>
    <w:rsid w:val="00383143"/>
    <w:rsid w:val="00391997"/>
    <w:rsid w:val="003C888A"/>
    <w:rsid w:val="003EC378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283B"/>
    <w:rsid w:val="004A6A13"/>
    <w:rsid w:val="004C036F"/>
    <w:rsid w:val="004CD7D7"/>
    <w:rsid w:val="004E274A"/>
    <w:rsid w:val="004F0EE0"/>
    <w:rsid w:val="0050758C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0D0AF"/>
    <w:rsid w:val="00616AB3"/>
    <w:rsid w:val="00626669"/>
    <w:rsid w:val="00654A50"/>
    <w:rsid w:val="006750A6"/>
    <w:rsid w:val="00684E23"/>
    <w:rsid w:val="006A05EF"/>
    <w:rsid w:val="006A59F0"/>
    <w:rsid w:val="006B1407"/>
    <w:rsid w:val="006C52FA"/>
    <w:rsid w:val="006E37CC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85813"/>
    <w:rsid w:val="009921BA"/>
    <w:rsid w:val="00996CB7"/>
    <w:rsid w:val="009A36D1"/>
    <w:rsid w:val="009B224D"/>
    <w:rsid w:val="009C2A48"/>
    <w:rsid w:val="009C2A54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40352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1CBE"/>
    <w:rsid w:val="00E23F58"/>
    <w:rsid w:val="00E37320"/>
    <w:rsid w:val="00E53E0B"/>
    <w:rsid w:val="00E60A51"/>
    <w:rsid w:val="00E8117C"/>
    <w:rsid w:val="00E94CE5"/>
    <w:rsid w:val="00E9FCFE"/>
    <w:rsid w:val="00EA1809"/>
    <w:rsid w:val="00EA4920"/>
    <w:rsid w:val="00EC1988"/>
    <w:rsid w:val="00ED1309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B4459"/>
    <w:rsid w:val="00FC2548"/>
    <w:rsid w:val="00FC5B4C"/>
    <w:rsid w:val="00FF5790"/>
    <w:rsid w:val="0103DE90"/>
    <w:rsid w:val="010F0ECB"/>
    <w:rsid w:val="013393A0"/>
    <w:rsid w:val="01CC1A09"/>
    <w:rsid w:val="0228B502"/>
    <w:rsid w:val="024CBC78"/>
    <w:rsid w:val="032DF27F"/>
    <w:rsid w:val="03AEE75D"/>
    <w:rsid w:val="0446DE4E"/>
    <w:rsid w:val="0463936D"/>
    <w:rsid w:val="046F3F01"/>
    <w:rsid w:val="048DEEDA"/>
    <w:rsid w:val="049353B9"/>
    <w:rsid w:val="04A11823"/>
    <w:rsid w:val="053A9B2A"/>
    <w:rsid w:val="05664FC7"/>
    <w:rsid w:val="0569AF3B"/>
    <w:rsid w:val="0585A6B3"/>
    <w:rsid w:val="05B23B0C"/>
    <w:rsid w:val="05B2A8D1"/>
    <w:rsid w:val="05D6D012"/>
    <w:rsid w:val="05F7A0AE"/>
    <w:rsid w:val="068950BD"/>
    <w:rsid w:val="06D10441"/>
    <w:rsid w:val="070A647D"/>
    <w:rsid w:val="070F1001"/>
    <w:rsid w:val="076458B3"/>
    <w:rsid w:val="07657B13"/>
    <w:rsid w:val="079BDB2C"/>
    <w:rsid w:val="07D17BFE"/>
    <w:rsid w:val="07EFCEFA"/>
    <w:rsid w:val="082E6FA2"/>
    <w:rsid w:val="0879C28E"/>
    <w:rsid w:val="089775CB"/>
    <w:rsid w:val="090AF624"/>
    <w:rsid w:val="092206DD"/>
    <w:rsid w:val="09240A15"/>
    <w:rsid w:val="0998D0B4"/>
    <w:rsid w:val="09E60875"/>
    <w:rsid w:val="0A11AA84"/>
    <w:rsid w:val="0A661886"/>
    <w:rsid w:val="0A81968F"/>
    <w:rsid w:val="0B0F8D5D"/>
    <w:rsid w:val="0B256B00"/>
    <w:rsid w:val="0BE76F39"/>
    <w:rsid w:val="0C03C43C"/>
    <w:rsid w:val="0C0948AF"/>
    <w:rsid w:val="0C444EFB"/>
    <w:rsid w:val="0C7E415D"/>
    <w:rsid w:val="0CE76234"/>
    <w:rsid w:val="0CF06033"/>
    <w:rsid w:val="0D189C0B"/>
    <w:rsid w:val="0D514AD1"/>
    <w:rsid w:val="0D6C1D08"/>
    <w:rsid w:val="0D93572B"/>
    <w:rsid w:val="0E6C81CD"/>
    <w:rsid w:val="0E9A757F"/>
    <w:rsid w:val="0F0264C8"/>
    <w:rsid w:val="0F89A154"/>
    <w:rsid w:val="0F97F72B"/>
    <w:rsid w:val="0FA27FF5"/>
    <w:rsid w:val="0FD7A068"/>
    <w:rsid w:val="10676204"/>
    <w:rsid w:val="108FBD88"/>
    <w:rsid w:val="10DE151C"/>
    <w:rsid w:val="1229B631"/>
    <w:rsid w:val="12B5BF90"/>
    <w:rsid w:val="1313E46B"/>
    <w:rsid w:val="13553CE6"/>
    <w:rsid w:val="1388EC2B"/>
    <w:rsid w:val="13DDB055"/>
    <w:rsid w:val="13E7B98F"/>
    <w:rsid w:val="14002C63"/>
    <w:rsid w:val="148A368B"/>
    <w:rsid w:val="1529DAED"/>
    <w:rsid w:val="15A39EBF"/>
    <w:rsid w:val="162C36ED"/>
    <w:rsid w:val="16A3F2CF"/>
    <w:rsid w:val="16D94EC3"/>
    <w:rsid w:val="170A7812"/>
    <w:rsid w:val="17E8C5B3"/>
    <w:rsid w:val="183B5A60"/>
    <w:rsid w:val="1859C955"/>
    <w:rsid w:val="1869A5FA"/>
    <w:rsid w:val="18711E68"/>
    <w:rsid w:val="18F2DDE5"/>
    <w:rsid w:val="1932DC9F"/>
    <w:rsid w:val="19B26C0D"/>
    <w:rsid w:val="19E8A272"/>
    <w:rsid w:val="19F54BEB"/>
    <w:rsid w:val="1C4224F2"/>
    <w:rsid w:val="1C463E0A"/>
    <w:rsid w:val="1DA413B7"/>
    <w:rsid w:val="1E09E556"/>
    <w:rsid w:val="1E115759"/>
    <w:rsid w:val="1EF26C77"/>
    <w:rsid w:val="1F46C9DC"/>
    <w:rsid w:val="1F828F98"/>
    <w:rsid w:val="1F9A04C6"/>
    <w:rsid w:val="1FA11668"/>
    <w:rsid w:val="1FE9AD29"/>
    <w:rsid w:val="2019475A"/>
    <w:rsid w:val="2042F504"/>
    <w:rsid w:val="20F544D1"/>
    <w:rsid w:val="21622D17"/>
    <w:rsid w:val="217D0CD1"/>
    <w:rsid w:val="218A1633"/>
    <w:rsid w:val="21F4BBAB"/>
    <w:rsid w:val="222DDE90"/>
    <w:rsid w:val="2241A6A8"/>
    <w:rsid w:val="231E6233"/>
    <w:rsid w:val="23D2D847"/>
    <w:rsid w:val="2439D528"/>
    <w:rsid w:val="246FCC04"/>
    <w:rsid w:val="24B4CA11"/>
    <w:rsid w:val="24E08634"/>
    <w:rsid w:val="255312CC"/>
    <w:rsid w:val="26CD7B39"/>
    <w:rsid w:val="26D444F7"/>
    <w:rsid w:val="26EBE91F"/>
    <w:rsid w:val="2702E0D0"/>
    <w:rsid w:val="270EFEA3"/>
    <w:rsid w:val="27753807"/>
    <w:rsid w:val="27BC940E"/>
    <w:rsid w:val="27E44631"/>
    <w:rsid w:val="27FDE1CB"/>
    <w:rsid w:val="292BDDF5"/>
    <w:rsid w:val="2939A361"/>
    <w:rsid w:val="295B2BA5"/>
    <w:rsid w:val="29BE1831"/>
    <w:rsid w:val="29FCAF58"/>
    <w:rsid w:val="2A203669"/>
    <w:rsid w:val="2A81B882"/>
    <w:rsid w:val="2A99377F"/>
    <w:rsid w:val="2B267ECE"/>
    <w:rsid w:val="2B737A6D"/>
    <w:rsid w:val="2B7F7791"/>
    <w:rsid w:val="2BDB280D"/>
    <w:rsid w:val="2C66FAEB"/>
    <w:rsid w:val="2CEC381F"/>
    <w:rsid w:val="2D6A6B66"/>
    <w:rsid w:val="2DC53747"/>
    <w:rsid w:val="2DCB32C8"/>
    <w:rsid w:val="2DCEEC45"/>
    <w:rsid w:val="2E2A78DC"/>
    <w:rsid w:val="2E377D56"/>
    <w:rsid w:val="2F3E0252"/>
    <w:rsid w:val="2F5F26F4"/>
    <w:rsid w:val="301DDDB9"/>
    <w:rsid w:val="3153B8D8"/>
    <w:rsid w:val="31E260FF"/>
    <w:rsid w:val="325BFAB1"/>
    <w:rsid w:val="32D40E1B"/>
    <w:rsid w:val="331DDCCE"/>
    <w:rsid w:val="33581BB4"/>
    <w:rsid w:val="336F4378"/>
    <w:rsid w:val="341354E0"/>
    <w:rsid w:val="346DE483"/>
    <w:rsid w:val="352D95F4"/>
    <w:rsid w:val="353DDF45"/>
    <w:rsid w:val="354B4067"/>
    <w:rsid w:val="3562B49B"/>
    <w:rsid w:val="35E31476"/>
    <w:rsid w:val="362FBE50"/>
    <w:rsid w:val="364C8227"/>
    <w:rsid w:val="39444F22"/>
    <w:rsid w:val="39E998B1"/>
    <w:rsid w:val="3A40FC3C"/>
    <w:rsid w:val="3A7091BD"/>
    <w:rsid w:val="3AA69DAC"/>
    <w:rsid w:val="3B7025E4"/>
    <w:rsid w:val="3BA5EB30"/>
    <w:rsid w:val="3C71C114"/>
    <w:rsid w:val="3CA60EBE"/>
    <w:rsid w:val="3CBF8063"/>
    <w:rsid w:val="3D4FF70B"/>
    <w:rsid w:val="3D6281DF"/>
    <w:rsid w:val="3D74D5F7"/>
    <w:rsid w:val="3E41631E"/>
    <w:rsid w:val="3E4523B5"/>
    <w:rsid w:val="3F0EAE86"/>
    <w:rsid w:val="3F6050B1"/>
    <w:rsid w:val="3F7776A5"/>
    <w:rsid w:val="3FEE8634"/>
    <w:rsid w:val="40D8A7C2"/>
    <w:rsid w:val="41BDD8DA"/>
    <w:rsid w:val="41BDDC2A"/>
    <w:rsid w:val="41CE988D"/>
    <w:rsid w:val="420B5A23"/>
    <w:rsid w:val="424ED3FD"/>
    <w:rsid w:val="425EDBE6"/>
    <w:rsid w:val="43012D52"/>
    <w:rsid w:val="430629EF"/>
    <w:rsid w:val="436CCD8C"/>
    <w:rsid w:val="4402A2FD"/>
    <w:rsid w:val="4418B543"/>
    <w:rsid w:val="44335632"/>
    <w:rsid w:val="44E70819"/>
    <w:rsid w:val="456C26FF"/>
    <w:rsid w:val="45B6FF04"/>
    <w:rsid w:val="45C78253"/>
    <w:rsid w:val="4611CB61"/>
    <w:rsid w:val="46846BB9"/>
    <w:rsid w:val="470A43F5"/>
    <w:rsid w:val="47EFF60E"/>
    <w:rsid w:val="484589CE"/>
    <w:rsid w:val="4856D8DA"/>
    <w:rsid w:val="4868FE3A"/>
    <w:rsid w:val="4872EB0C"/>
    <w:rsid w:val="48A27925"/>
    <w:rsid w:val="48C34AFF"/>
    <w:rsid w:val="4907AE36"/>
    <w:rsid w:val="49560FFC"/>
    <w:rsid w:val="49D92DC5"/>
    <w:rsid w:val="49F0FCEC"/>
    <w:rsid w:val="4A319F25"/>
    <w:rsid w:val="4A7C4FFA"/>
    <w:rsid w:val="4A96859E"/>
    <w:rsid w:val="4AA56AC1"/>
    <w:rsid w:val="4ACC5FA3"/>
    <w:rsid w:val="4B6CCFA3"/>
    <w:rsid w:val="4C02043A"/>
    <w:rsid w:val="4C8DF3D8"/>
    <w:rsid w:val="4CF5BE69"/>
    <w:rsid w:val="4D2924BC"/>
    <w:rsid w:val="4D434518"/>
    <w:rsid w:val="4DAF7B28"/>
    <w:rsid w:val="4DCA0927"/>
    <w:rsid w:val="4DDF7941"/>
    <w:rsid w:val="4DEC8FB2"/>
    <w:rsid w:val="4E10F5B5"/>
    <w:rsid w:val="4E30EA6E"/>
    <w:rsid w:val="4E34FEEB"/>
    <w:rsid w:val="4E78AA19"/>
    <w:rsid w:val="4EFA4C23"/>
    <w:rsid w:val="4F124D15"/>
    <w:rsid w:val="4F3C8FD3"/>
    <w:rsid w:val="4F407888"/>
    <w:rsid w:val="4FBDCBAE"/>
    <w:rsid w:val="513A1808"/>
    <w:rsid w:val="516FE10D"/>
    <w:rsid w:val="51C9C375"/>
    <w:rsid w:val="522FF561"/>
    <w:rsid w:val="5324AFA7"/>
    <w:rsid w:val="532C3FF5"/>
    <w:rsid w:val="5354EAC0"/>
    <w:rsid w:val="536614F9"/>
    <w:rsid w:val="538B4E50"/>
    <w:rsid w:val="54038318"/>
    <w:rsid w:val="547D93A1"/>
    <w:rsid w:val="553684E4"/>
    <w:rsid w:val="555A6ED0"/>
    <w:rsid w:val="55FFB62D"/>
    <w:rsid w:val="56FC2DCC"/>
    <w:rsid w:val="57454DEA"/>
    <w:rsid w:val="574B612F"/>
    <w:rsid w:val="57CEA41B"/>
    <w:rsid w:val="57ECC687"/>
    <w:rsid w:val="580A56AB"/>
    <w:rsid w:val="581ADCF3"/>
    <w:rsid w:val="58897854"/>
    <w:rsid w:val="5915155D"/>
    <w:rsid w:val="59493E09"/>
    <w:rsid w:val="59874833"/>
    <w:rsid w:val="59DB6898"/>
    <w:rsid w:val="5AE4CEC1"/>
    <w:rsid w:val="5C007B03"/>
    <w:rsid w:val="5C04044F"/>
    <w:rsid w:val="5CAA841D"/>
    <w:rsid w:val="5CC79614"/>
    <w:rsid w:val="5D7DF56A"/>
    <w:rsid w:val="5D867D4A"/>
    <w:rsid w:val="5E8474DB"/>
    <w:rsid w:val="5E8CF859"/>
    <w:rsid w:val="5E8D465B"/>
    <w:rsid w:val="5E8EA478"/>
    <w:rsid w:val="5E9D5D78"/>
    <w:rsid w:val="5EE6B59E"/>
    <w:rsid w:val="5EECDD06"/>
    <w:rsid w:val="5F1CBD27"/>
    <w:rsid w:val="5FB1C72F"/>
    <w:rsid w:val="5FFF480F"/>
    <w:rsid w:val="604253E1"/>
    <w:rsid w:val="60F36B89"/>
    <w:rsid w:val="610B0CE2"/>
    <w:rsid w:val="61705B78"/>
    <w:rsid w:val="620F34E2"/>
    <w:rsid w:val="6259751E"/>
    <w:rsid w:val="63144E7D"/>
    <w:rsid w:val="6326C073"/>
    <w:rsid w:val="6361F4EE"/>
    <w:rsid w:val="6394B3D5"/>
    <w:rsid w:val="649BC4F1"/>
    <w:rsid w:val="64CCF722"/>
    <w:rsid w:val="652900A0"/>
    <w:rsid w:val="655DD7AF"/>
    <w:rsid w:val="656D8286"/>
    <w:rsid w:val="660653D4"/>
    <w:rsid w:val="66D7B879"/>
    <w:rsid w:val="6718C553"/>
    <w:rsid w:val="6821C073"/>
    <w:rsid w:val="683C3E82"/>
    <w:rsid w:val="69E4D533"/>
    <w:rsid w:val="69E5C54F"/>
    <w:rsid w:val="6A099A50"/>
    <w:rsid w:val="6ACFBFA0"/>
    <w:rsid w:val="6AD3D12F"/>
    <w:rsid w:val="6AE4E1FB"/>
    <w:rsid w:val="6B6D7AD7"/>
    <w:rsid w:val="6BAFD4E7"/>
    <w:rsid w:val="6BC62333"/>
    <w:rsid w:val="6C2BC1B9"/>
    <w:rsid w:val="6C89F60A"/>
    <w:rsid w:val="6C8CA4BA"/>
    <w:rsid w:val="6CE85ED7"/>
    <w:rsid w:val="6D4F0775"/>
    <w:rsid w:val="6D74C8E9"/>
    <w:rsid w:val="6E187DAE"/>
    <w:rsid w:val="6E2FF6E6"/>
    <w:rsid w:val="6E623C0E"/>
    <w:rsid w:val="6E8D4B38"/>
    <w:rsid w:val="6EDE2A02"/>
    <w:rsid w:val="6F5FCBE3"/>
    <w:rsid w:val="70073A2C"/>
    <w:rsid w:val="700D8919"/>
    <w:rsid w:val="707E7A4A"/>
    <w:rsid w:val="70CAA1CA"/>
    <w:rsid w:val="70DCB5DE"/>
    <w:rsid w:val="712678E0"/>
    <w:rsid w:val="714972D5"/>
    <w:rsid w:val="71D1E283"/>
    <w:rsid w:val="7335F905"/>
    <w:rsid w:val="7380E178"/>
    <w:rsid w:val="73A4FB82"/>
    <w:rsid w:val="73C21718"/>
    <w:rsid w:val="73E04777"/>
    <w:rsid w:val="744F886A"/>
    <w:rsid w:val="746681E4"/>
    <w:rsid w:val="74991D54"/>
    <w:rsid w:val="74998855"/>
    <w:rsid w:val="7509FA23"/>
    <w:rsid w:val="752E828F"/>
    <w:rsid w:val="753BC48D"/>
    <w:rsid w:val="75644657"/>
    <w:rsid w:val="75B2485B"/>
    <w:rsid w:val="75BE9B53"/>
    <w:rsid w:val="76A0C11E"/>
    <w:rsid w:val="76B44426"/>
    <w:rsid w:val="76E33E65"/>
    <w:rsid w:val="771ED1EE"/>
    <w:rsid w:val="77301C2C"/>
    <w:rsid w:val="78A4D377"/>
    <w:rsid w:val="7932602D"/>
    <w:rsid w:val="7A2FFAD7"/>
    <w:rsid w:val="7A4C3F3C"/>
    <w:rsid w:val="7A8D3F5A"/>
    <w:rsid w:val="7AC75B3F"/>
    <w:rsid w:val="7ADA3EB9"/>
    <w:rsid w:val="7B005098"/>
    <w:rsid w:val="7B155B7C"/>
    <w:rsid w:val="7B1FF6DE"/>
    <w:rsid w:val="7B42035F"/>
    <w:rsid w:val="7B936FC4"/>
    <w:rsid w:val="7C5B0F6E"/>
    <w:rsid w:val="7CB7EC02"/>
    <w:rsid w:val="7CCB3B31"/>
    <w:rsid w:val="7CDE954D"/>
    <w:rsid w:val="7CF12A3C"/>
    <w:rsid w:val="7D3E7095"/>
    <w:rsid w:val="7DBB8B6F"/>
    <w:rsid w:val="7E09829B"/>
    <w:rsid w:val="7E196E7F"/>
    <w:rsid w:val="7E1E60E9"/>
    <w:rsid w:val="7E66DD79"/>
    <w:rsid w:val="7E80467C"/>
    <w:rsid w:val="7EF23654"/>
    <w:rsid w:val="7F9D6AF7"/>
    <w:rsid w:val="7FACE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361EDCD6-4598-4E3C-860B-ADCE6F93F7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Lizeth Karina Manchego Suarez</lastModifiedBy>
  <revision>46</revision>
  <dcterms:created xsi:type="dcterms:W3CDTF">2026-02-06T16:55:00.0000000Z</dcterms:created>
  <dcterms:modified xsi:type="dcterms:W3CDTF">2026-08-31T15:38:18.6936475Z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