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Pr="00E60A51" w:rsidR="00C57B0F" w:rsidRDefault="00C57B0F" w14:paraId="6F0FE3C2" w14:textId="77777777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E60A51" w:rsidR="00C57B0F" w:rsidTr="00C57B0F" w14:paraId="6B43C97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E60A51" w:rsidR="00C57B0F" w:rsidRDefault="00E60A51" w14:paraId="4FA18688" w14:textId="77777777">
            <w:pPr>
              <w:jc w:val="center"/>
              <w:rPr>
                <w:rFonts w:eastAsia="Calibri"/>
                <w:sz w:val="20"/>
                <w:szCs w:val="20"/>
              </w:rPr>
            </w:pPr>
            <w:r w:rsidRPr="00F8304E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E60A51" w:rsidR="00C57B0F" w:rsidRDefault="00C57B0F" w14:paraId="02B2EF65" w14:textId="77777777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:rsidRPr="00E60A51" w:rsidR="00C57B0F" w:rsidRDefault="006F219D" w14:paraId="25969CF5" w14:textId="77777777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E60A51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:rsidRPr="00E60A51" w:rsidR="00C57B0F" w:rsidRDefault="00C57B0F" w14:paraId="1E101D61" w14:textId="77777777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Pr="00E60A51" w:rsidR="00C57B0F" w:rsidTr="00C57B0F" w14:paraId="3A4346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:rsidRPr="00E60A51" w:rsidR="00C0495F" w:rsidP="00C0495F" w:rsidRDefault="006F219D" w14:paraId="229488B0" w14:textId="77777777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:rsidRPr="00E60A51" w:rsidR="00C0495F" w:rsidP="00C0495F" w:rsidRDefault="006F219D" w14:paraId="374C9317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Pr="00E60A51" w:rsidR="00230CD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:rsidRPr="00E60A51" w:rsidR="00C0495F" w:rsidP="00C0495F" w:rsidRDefault="006F219D" w14:paraId="0FB3BA51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:rsidRPr="00E60A51" w:rsidR="00C0495F" w:rsidP="00C0495F" w:rsidRDefault="006F219D" w14:paraId="7CFF6A8C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E60A51" w:rsidR="00C0495F" w:rsidP="00C0495F" w:rsidRDefault="006F219D" w14:paraId="6DA774BE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:rsidRPr="00E60A51" w:rsidR="00C57B0F" w:rsidP="00C0495F" w:rsidRDefault="006F219D" w14:paraId="4C368ED7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Pr="00E60A51" w:rsidR="00C0495F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:rsidRPr="00E60A51" w:rsidR="00C57B0F" w:rsidRDefault="006F219D" w14:paraId="6412A4A5" w14:textId="77777777">
            <w:pPr>
              <w:spacing w:after="160"/>
              <w:rPr>
                <w:color w:val="000000"/>
                <w:sz w:val="20"/>
                <w:szCs w:val="20"/>
              </w:rPr>
            </w:pP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E60A51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E60A51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Pr="008E5A61" w:rsidR="00C57B0F" w:rsidTr="00C57B0F" w14:paraId="1CA5148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E5A61" w:rsidR="00C57B0F" w:rsidRDefault="006F219D" w14:paraId="41EBE0B1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E5A61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:rsidRPr="008E5A61" w:rsidR="00C57B0F" w:rsidRDefault="00C57B0F" w14:paraId="1117CA68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:rsidRPr="008E5A61" w:rsidR="00C57B0F" w:rsidRDefault="00C57B0F" w14:paraId="58BCC508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:rsidRPr="008E5A61" w:rsidR="00CC3452" w:rsidRDefault="00000000" w14:paraId="5CDFA82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 xml:space="preserve">Esta actividad le permitirá determinar el grado de apropiación de los contenidos del componente formativo </w:t>
            </w:r>
            <w:r w:rsidRPr="008E5A61">
              <w:rPr>
                <w:b/>
                <w:color w:val="000000" w:themeColor="text1"/>
              </w:rPr>
              <w:t>Exhibición y vitrinismo en el formato comercial</w:t>
            </w:r>
            <w:r w:rsidRPr="008E5A61">
              <w:rPr>
                <w:color w:val="000000" w:themeColor="text1"/>
              </w:rPr>
              <w:t>.</w:t>
            </w:r>
          </w:p>
          <w:p w:rsidRPr="008E5A61" w:rsidR="00CC3452" w:rsidRDefault="00000000" w14:paraId="0B43081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8E5A61" w:rsidR="00CC3452" w:rsidRDefault="00000000" w14:paraId="2599E9A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Lea la pregunta de cada ítem y seleccione la respuesta correcta.</w:t>
            </w:r>
          </w:p>
        </w:tc>
      </w:tr>
      <w:tr w:rsidRPr="008E5A61" w:rsidR="00F70AE9" w:rsidTr="00C57B0F" w14:paraId="6A53F5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E5A61" w:rsidR="00F70AE9" w:rsidP="00F70AE9" w:rsidRDefault="00F70AE9" w14:paraId="0410E0ED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E5A61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:rsidRPr="008E5A61" w:rsidR="00CC3452" w:rsidRDefault="00000000" w14:paraId="169196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Cuestionario: exhibición y vitrinismo en el formato comercial.</w:t>
            </w:r>
          </w:p>
        </w:tc>
      </w:tr>
      <w:tr w:rsidRPr="008E5A61" w:rsidR="00F70AE9" w:rsidTr="00C57B0F" w14:paraId="62C4C90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E5A61" w:rsidR="00F70AE9" w:rsidP="00F70AE9" w:rsidRDefault="00F70AE9" w14:paraId="31F8F363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E5A61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:rsidRPr="008E5A61" w:rsidR="00CC3452" w:rsidRDefault="00000000" w14:paraId="369DE77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 xml:space="preserve">Verificar la comprensión de los conceptos fundamentales relacionados con el </w:t>
            </w:r>
            <w:r w:rsidRPr="00951CD7">
              <w:rPr>
                <w:i/>
                <w:color w:val="000000" w:themeColor="text1"/>
                <w:highlight w:val="yellow"/>
              </w:rPr>
              <w:t>retail</w:t>
            </w:r>
            <w:r w:rsidRPr="008E5A61">
              <w:rPr>
                <w:color w:val="000000" w:themeColor="text1"/>
              </w:rPr>
              <w:t xml:space="preserve">, el establecimiento comercial, la arquitectura del punto de venta, el surtido, el planograma, el </w:t>
            </w:r>
            <w:r w:rsidRPr="00951CD7">
              <w:rPr>
                <w:i/>
                <w:color w:val="000000" w:themeColor="text1"/>
                <w:highlight w:val="yellow"/>
              </w:rPr>
              <w:t>layout</w:t>
            </w:r>
            <w:r w:rsidRPr="008E5A61">
              <w:rPr>
                <w:color w:val="000000" w:themeColor="text1"/>
              </w:rPr>
              <w:t xml:space="preserve">, la exhibición de productos, el </w:t>
            </w:r>
            <w:r w:rsidRPr="00951CD7">
              <w:rPr>
                <w:iCs/>
                <w:color w:val="000000" w:themeColor="text1"/>
              </w:rPr>
              <w:t>vitrinismo</w:t>
            </w:r>
            <w:r w:rsidRPr="008E5A61">
              <w:rPr>
                <w:color w:val="000000" w:themeColor="text1"/>
              </w:rPr>
              <w:t xml:space="preserve">, el </w:t>
            </w:r>
            <w:r w:rsidRPr="00951CD7">
              <w:rPr>
                <w:i/>
                <w:color w:val="000000" w:themeColor="text1"/>
                <w:highlight w:val="yellow"/>
              </w:rPr>
              <w:t>merchandising</w:t>
            </w:r>
            <w:r w:rsidRPr="008E5A61">
              <w:rPr>
                <w:color w:val="000000" w:themeColor="text1"/>
              </w:rPr>
              <w:t>, la señalización, los dispositivos de seguridad y el mobiliario comercial.</w:t>
            </w:r>
          </w:p>
        </w:tc>
      </w:tr>
      <w:tr w:rsidRPr="008E5A61" w:rsidR="00F70AE9" w:rsidTr="00C57B0F" w14:paraId="078B38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E5A61" w:rsidR="00F70AE9" w:rsidP="00F70AE9" w:rsidRDefault="00F70AE9" w14:paraId="32609F08" w14:textId="7777777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E5A61">
              <w:rPr>
                <w:rFonts w:eastAsia="Calibr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:rsidRPr="008E5A61" w:rsidR="00CC3452" w:rsidRDefault="00000000" w14:paraId="3FC1C40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Lea la pregunta de cada ítem y seleccione la respuesta correcta.</w:t>
            </w:r>
          </w:p>
        </w:tc>
      </w:tr>
      <w:tr w:rsidRPr="008E5A61" w:rsidR="00C57B0F" w:rsidTr="00C57B0F" w14:paraId="2B2FA2B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:rsidRPr="008E5A61" w:rsidR="00C57B0F" w:rsidRDefault="006F219D" w14:paraId="02F925E6" w14:textId="77777777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E5A61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Pr="008E5A61" w:rsidR="00C57B0F" w:rsidTr="00C57B0F" w14:paraId="5B55C5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E5A61" w:rsidR="00CC3452" w:rsidRDefault="00000000" w14:paraId="5D818512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Pregunta 1</w:t>
            </w:r>
          </w:p>
        </w:tc>
        <w:tc>
          <w:tcPr>
            <w:tcW w:w="5460" w:type="dxa"/>
          </w:tcPr>
          <w:p w:rsidRPr="00951CD7" w:rsidR="00CC3452" w:rsidRDefault="00000000" w14:paraId="4CDADE6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951CD7">
              <w:rPr>
                <w:b/>
                <w:bCs/>
                <w:color w:val="000000" w:themeColor="text1"/>
              </w:rPr>
              <w:t xml:space="preserve">En el contexto del formato comercial, el </w:t>
            </w:r>
            <w:r w:rsidRPr="00951CD7">
              <w:rPr>
                <w:b/>
                <w:bCs/>
                <w:i/>
                <w:color w:val="000000" w:themeColor="text1"/>
                <w:highlight w:val="yellow"/>
              </w:rPr>
              <w:t>retail</w:t>
            </w:r>
            <w:r w:rsidRPr="00951CD7">
              <w:rPr>
                <w:b/>
                <w:bCs/>
                <w:color w:val="000000" w:themeColor="text1"/>
              </w:rPr>
              <w:t xml:space="preserve"> se entiende principalmente como:</w:t>
            </w:r>
          </w:p>
        </w:tc>
        <w:tc>
          <w:tcPr>
            <w:tcW w:w="2160" w:type="dxa"/>
          </w:tcPr>
          <w:p w:rsidRPr="008E5A61" w:rsidR="00CC3452" w:rsidRDefault="00CC3452" w14:paraId="0393E21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C57B0F" w:rsidTr="00C57B0F" w14:paraId="0B98F8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E5A61" w:rsidR="00CC3452" w:rsidRDefault="00000000" w14:paraId="0486B956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3F80D90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Un proceso exclusivo de fabricación industrial.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4D13CC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8B5A11" w:rsidTr="00383143" w14:paraId="0FF208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8E5A61" w:rsidR="00CC3452" w:rsidRDefault="00000000" w14:paraId="0690BA4A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7947679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Un sistema de venta al detalle que entrega el producto directamente al cliente.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000000" w14:paraId="435E33B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x</w:t>
            </w:r>
          </w:p>
        </w:tc>
      </w:tr>
      <w:tr w:rsidRPr="008E5A61" w:rsidR="00E60A51" w:rsidTr="00383143" w14:paraId="68CA646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E5A61" w:rsidR="00CC3452" w:rsidRDefault="00000000" w14:paraId="5344E7D0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157DEB2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Una técnica contable para registrar inventarios.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1AB33A2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E60A51" w:rsidTr="00383143" w14:paraId="6A49A7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8E5A61" w:rsidR="00CC3452" w:rsidRDefault="00000000" w14:paraId="377A776B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70441FF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Un documento legal de compra y venta.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008ADCE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A02C22" w:rsidTr="00383143" w14:paraId="37A4C1E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E5A61" w:rsidR="00CC3452" w:rsidRDefault="00000000" w14:paraId="26AB663E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E5A61" w:rsidR="00CC3452" w:rsidRDefault="00000000" w14:paraId="187E12D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¡Muy bien! Ha acertado la respuesta.</w:t>
            </w:r>
          </w:p>
        </w:tc>
      </w:tr>
      <w:tr w:rsidRPr="008E5A61" w:rsidR="00A02C22" w:rsidTr="00C57B0F" w14:paraId="313CA9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E5A61" w:rsidR="00CC3452" w:rsidRDefault="00000000" w14:paraId="46AF9CED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E5A61" w:rsidR="00CC3452" w:rsidRDefault="00000000" w14:paraId="5A23FA0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Lo sentimos, su respuesta no es la correcta.</w:t>
            </w:r>
          </w:p>
        </w:tc>
      </w:tr>
      <w:tr w:rsidRPr="008E5A61" w:rsidR="008B5A11" w:rsidTr="00383143" w14:paraId="708DA1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E5A61" w:rsidR="00CC3452" w:rsidRDefault="00000000" w14:paraId="7F36D97D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951CD7" w:rsidR="00CC3452" w:rsidRDefault="00000000" w14:paraId="7642824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951CD7">
              <w:rPr>
                <w:b/>
                <w:bCs/>
                <w:color w:val="000000" w:themeColor="text1"/>
              </w:rPr>
              <w:t>Para que exista un establecimiento comercial se requieren, entre otros elementos:</w:t>
            </w:r>
          </w:p>
        </w:tc>
      </w:tr>
      <w:tr w:rsidRPr="008E5A61" w:rsidR="008B5A11" w:rsidTr="00383143" w14:paraId="502BF1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8E5A61" w:rsidR="00CC3452" w:rsidRDefault="00000000" w14:paraId="0476001B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8E5A61" w:rsidR="00CC3452" w:rsidRDefault="00000000" w14:paraId="3DEEBFE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Espacio físico, productos, vendedores y compradores.</w:t>
            </w:r>
          </w:p>
        </w:tc>
        <w:tc>
          <w:tcPr>
            <w:tcW w:w="2160" w:type="dxa"/>
            <w:shd w:val="clear" w:color="auto" w:fill="auto"/>
          </w:tcPr>
          <w:p w:rsidRPr="008E5A61" w:rsidR="00CC3452" w:rsidRDefault="00000000" w14:paraId="0B44242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x</w:t>
            </w:r>
          </w:p>
        </w:tc>
      </w:tr>
      <w:tr w:rsidRPr="008E5A61" w:rsidR="008B5A11" w:rsidTr="00383143" w14:paraId="1922079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E5A61" w:rsidR="00CC3452" w:rsidRDefault="00000000" w14:paraId="40D581A6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</w:tcPr>
          <w:p w:rsidRPr="008E5A61" w:rsidR="00CC3452" w:rsidRDefault="00000000" w14:paraId="59DB933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Solo bodegas, facturas y transporte.</w:t>
            </w:r>
          </w:p>
        </w:tc>
        <w:tc>
          <w:tcPr>
            <w:tcW w:w="2160" w:type="dxa"/>
          </w:tcPr>
          <w:p w:rsidRPr="008E5A61" w:rsidR="00CC3452" w:rsidRDefault="00CC3452" w14:paraId="57ACBED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8B5A11" w:rsidTr="00383143" w14:paraId="5F14D2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8E5A61" w:rsidR="00CC3452" w:rsidRDefault="00000000" w14:paraId="498ACCC7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8E5A61" w:rsidR="00CC3452" w:rsidRDefault="00000000" w14:paraId="6CDED7B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Únicamente vitrinas y publicidad exterior.</w:t>
            </w:r>
          </w:p>
        </w:tc>
        <w:tc>
          <w:tcPr>
            <w:tcW w:w="2160" w:type="dxa"/>
            <w:shd w:val="clear" w:color="auto" w:fill="auto"/>
          </w:tcPr>
          <w:p w:rsidRPr="008E5A61" w:rsidR="00CC3452" w:rsidRDefault="00CC3452" w14:paraId="3C06772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8B5A11" w:rsidTr="00C57B0F" w14:paraId="62B653B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E5A61" w:rsidR="00CC3452" w:rsidRDefault="00000000" w14:paraId="3CE8DE71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</w:tcPr>
          <w:p w:rsidRPr="008E5A61" w:rsidR="00CC3452" w:rsidRDefault="00000000" w14:paraId="4CAA5D3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Equipos de seguridad y reportes financieros.</w:t>
            </w:r>
          </w:p>
        </w:tc>
        <w:tc>
          <w:tcPr>
            <w:tcW w:w="2160" w:type="dxa"/>
          </w:tcPr>
          <w:p w:rsidRPr="008E5A61" w:rsidR="00CC3452" w:rsidRDefault="00CC3452" w14:paraId="3EC691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A02C22" w:rsidTr="00C57B0F" w14:paraId="0546602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E5A61" w:rsidR="00CC3452" w:rsidRDefault="00000000" w14:paraId="07B59634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E5A61" w:rsidR="00CC3452" w:rsidRDefault="00000000" w14:paraId="5C5007C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¡Muy bien! Ha acertado la respuesta.</w:t>
            </w:r>
          </w:p>
        </w:tc>
      </w:tr>
      <w:tr w:rsidRPr="008E5A61" w:rsidR="00A02C22" w:rsidTr="00383143" w14:paraId="266B098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E5A61" w:rsidR="00CC3452" w:rsidRDefault="00000000" w14:paraId="77E3F80E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E5A61" w:rsidR="00CC3452" w:rsidRDefault="00000000" w14:paraId="7FB0384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Lo sentimos, su respuesta no es la correcta.</w:t>
            </w:r>
          </w:p>
        </w:tc>
      </w:tr>
      <w:tr w:rsidRPr="008E5A61" w:rsidR="008B5A11" w:rsidTr="00C57B0F" w14:paraId="57F5F9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E5A61" w:rsidR="00CC3452" w:rsidRDefault="00000000" w14:paraId="735959E1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Pregunta 3</w:t>
            </w:r>
          </w:p>
        </w:tc>
        <w:tc>
          <w:tcPr>
            <w:tcW w:w="7620" w:type="dxa"/>
            <w:gridSpan w:val="2"/>
          </w:tcPr>
          <w:p w:rsidRPr="00951CD7" w:rsidR="00CC3452" w:rsidRDefault="00000000" w14:paraId="45DA04C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951CD7">
              <w:rPr>
                <w:b/>
                <w:bCs/>
                <w:color w:val="000000" w:themeColor="text1"/>
              </w:rPr>
              <w:t>El escaparate cumple una función estratégica porque:</w:t>
            </w:r>
          </w:p>
        </w:tc>
      </w:tr>
      <w:tr w:rsidRPr="008E5A61" w:rsidR="008B5A11" w:rsidTr="00C57B0F" w14:paraId="52FE6F5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E5A61" w:rsidR="00CC3452" w:rsidRDefault="00000000" w14:paraId="126A8D04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</w:tcPr>
          <w:p w:rsidRPr="008E5A61" w:rsidR="00CC3452" w:rsidRDefault="00000000" w14:paraId="1CB09E3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Reemplaza todos los procesos de venta interna.</w:t>
            </w:r>
          </w:p>
        </w:tc>
        <w:tc>
          <w:tcPr>
            <w:tcW w:w="2160" w:type="dxa"/>
          </w:tcPr>
          <w:p w:rsidRPr="008E5A61" w:rsidR="00CC3452" w:rsidRDefault="00CC3452" w14:paraId="3EB2233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8B5A11" w:rsidTr="00383143" w14:paraId="68CAAE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8E5A61" w:rsidR="00CC3452" w:rsidRDefault="00000000" w14:paraId="06014AF3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8E5A61" w:rsidR="00CC3452" w:rsidRDefault="00000000" w14:paraId="7AA4FB8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Sirve únicamente para almacenar mercancía.</w:t>
            </w:r>
          </w:p>
        </w:tc>
        <w:tc>
          <w:tcPr>
            <w:tcW w:w="2160" w:type="dxa"/>
            <w:shd w:val="clear" w:color="auto" w:fill="auto"/>
          </w:tcPr>
          <w:p w:rsidRPr="008E5A61" w:rsidR="00CC3452" w:rsidRDefault="00CC3452" w14:paraId="2653680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8B5A11" w:rsidTr="00383143" w14:paraId="7477C97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E5A61" w:rsidR="00CC3452" w:rsidRDefault="00000000" w14:paraId="42967704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</w:tcPr>
          <w:p w:rsidRPr="008E5A61" w:rsidR="00CC3452" w:rsidRDefault="00000000" w14:paraId="2160A59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Comunica la identidad del establecimiento y atrae al cliente en pocos segundos.</w:t>
            </w:r>
          </w:p>
        </w:tc>
        <w:tc>
          <w:tcPr>
            <w:tcW w:w="2160" w:type="dxa"/>
          </w:tcPr>
          <w:p w:rsidRPr="008E5A61" w:rsidR="00CC3452" w:rsidRDefault="00000000" w14:paraId="13BDD3E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x</w:t>
            </w:r>
          </w:p>
        </w:tc>
      </w:tr>
      <w:tr w:rsidRPr="008E5A61" w:rsidR="008B5A11" w:rsidTr="00383143" w14:paraId="0770EB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8E5A61" w:rsidR="00CC3452" w:rsidRDefault="00000000" w14:paraId="3277E38C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:rsidRPr="008E5A61" w:rsidR="00CC3452" w:rsidRDefault="00000000" w14:paraId="3C61302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Impide que el cliente conozca el surtido.</w:t>
            </w:r>
          </w:p>
        </w:tc>
        <w:tc>
          <w:tcPr>
            <w:tcW w:w="2160" w:type="dxa"/>
            <w:shd w:val="clear" w:color="auto" w:fill="auto"/>
          </w:tcPr>
          <w:p w:rsidRPr="008E5A61" w:rsidR="00CC3452" w:rsidRDefault="00CC3452" w14:paraId="7780134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A02C22" w:rsidTr="00383143" w14:paraId="78F6BA0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E5A61" w:rsidR="00CC3452" w:rsidRDefault="00000000" w14:paraId="120D438E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E5A61" w:rsidR="00CC3452" w:rsidRDefault="00000000" w14:paraId="21E568E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¡Muy bien! Ha acertado la respuesta.</w:t>
            </w:r>
          </w:p>
        </w:tc>
      </w:tr>
      <w:tr w:rsidRPr="008E5A61" w:rsidR="00A02C22" w:rsidTr="00C57B0F" w14:paraId="403155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E5A61" w:rsidR="00CC3452" w:rsidRDefault="00000000" w14:paraId="2C4BF417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E5A61" w:rsidR="00CC3452" w:rsidRDefault="00000000" w14:paraId="78DFE3C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Lo sentimos, su respuesta no es la correcta.</w:t>
            </w:r>
          </w:p>
        </w:tc>
      </w:tr>
      <w:tr w:rsidRPr="008E5A61" w:rsidR="008B5A11" w:rsidTr="00C57B0F" w14:paraId="6BBFDE4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E5A61" w:rsidR="00CC3452" w:rsidRDefault="00000000" w14:paraId="3FA26448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951CD7" w:rsidR="00CC3452" w:rsidRDefault="00000000" w14:paraId="53EDFAE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951CD7">
              <w:rPr>
                <w:b/>
                <w:bCs/>
                <w:color w:val="000000" w:themeColor="text1"/>
              </w:rPr>
              <w:t>La arquitectura interior del establecimiento busca principalmente:</w:t>
            </w:r>
          </w:p>
        </w:tc>
      </w:tr>
      <w:tr w:rsidRPr="008E5A61" w:rsidR="008B5A11" w:rsidTr="00383143" w14:paraId="28B001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8E5A61" w:rsidR="00CC3452" w:rsidRDefault="00000000" w14:paraId="3ABEA8D3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3F5F837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Reducir la circulación del cliente.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4E442E4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8B5A11" w:rsidTr="00C57B0F" w14:paraId="594111A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E5A61" w:rsidR="00CC3452" w:rsidRDefault="00000000" w14:paraId="0333B62D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71E08E5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Crear una circulación lógica y fluida por las secciones del local.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000000" w14:paraId="4EC0E5E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x</w:t>
            </w:r>
          </w:p>
        </w:tc>
      </w:tr>
      <w:tr w:rsidRPr="008E5A61" w:rsidR="008B5A11" w:rsidTr="00597DCD" w14:paraId="6ADDEF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8E5A61" w:rsidR="00CC3452" w:rsidRDefault="00000000" w14:paraId="304F3718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6A015E1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Eliminar las zonas calientes del punto de venta.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5184B34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8B5A11" w:rsidTr="00C57B0F" w14:paraId="03934B6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E5A61" w:rsidR="00CC3452" w:rsidRDefault="00000000" w14:paraId="5F408D9F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4A85FB6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Ubicar todos los productos cerca de la salida.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110B8FA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A02C22" w:rsidTr="00C57B0F" w14:paraId="266431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E5A61" w:rsidR="00CC3452" w:rsidRDefault="00000000" w14:paraId="44C024FA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E5A61" w:rsidR="00CC3452" w:rsidRDefault="00000000" w14:paraId="1A57690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¡Muy bien! Ha acertado la respuesta.</w:t>
            </w:r>
          </w:p>
        </w:tc>
      </w:tr>
      <w:tr w:rsidRPr="008E5A61" w:rsidR="00A02C22" w:rsidTr="00C57B0F" w14:paraId="0D3E471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E5A61" w:rsidR="00CC3452" w:rsidRDefault="00000000" w14:paraId="6CCE5839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E5A61" w:rsidR="00CC3452" w:rsidRDefault="00000000" w14:paraId="431B66A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Lo sentimos, su respuesta no es la correcta.</w:t>
            </w:r>
          </w:p>
        </w:tc>
      </w:tr>
      <w:tr w:rsidRPr="008E5A61" w:rsidR="008B5A11" w:rsidTr="00C57B0F" w14:paraId="6238C3C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E5A61" w:rsidR="00CC3452" w:rsidRDefault="00000000" w14:paraId="29396A09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Pregunta 5</w:t>
            </w:r>
          </w:p>
        </w:tc>
        <w:tc>
          <w:tcPr>
            <w:tcW w:w="7620" w:type="dxa"/>
            <w:gridSpan w:val="2"/>
          </w:tcPr>
          <w:p w:rsidRPr="00951CD7" w:rsidR="00CC3452" w:rsidRDefault="00000000" w14:paraId="1AA5B5B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951CD7">
              <w:rPr>
                <w:b/>
                <w:bCs/>
                <w:color w:val="000000" w:themeColor="text1"/>
              </w:rPr>
              <w:t>Una zona fría se caracteriza porque:</w:t>
            </w:r>
          </w:p>
        </w:tc>
      </w:tr>
      <w:tr w:rsidRPr="008E5A61" w:rsidR="008B5A11" w:rsidTr="00C57B0F" w14:paraId="31FF472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E5A61" w:rsidR="00CC3452" w:rsidRDefault="00000000" w14:paraId="36BCBAFC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015E26C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Recibe circulación natural y constante de clientes.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1402298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8B5A11" w:rsidTr="00383143" w14:paraId="46E4DE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8E5A61" w:rsidR="00CC3452" w:rsidRDefault="00000000" w14:paraId="295A84B8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10A2503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Solo se usa para cajas registradoras.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3DECF7A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8B5A11" w:rsidTr="00383143" w14:paraId="22830F8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E5A61" w:rsidR="00CC3452" w:rsidRDefault="00000000" w14:paraId="5530128C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30446D0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No requiere estrategias de ubicación.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4C16D1F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8B5A11" w:rsidTr="00383143" w14:paraId="1AEC15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8E5A61" w:rsidR="00CC3452" w:rsidRDefault="00000000" w14:paraId="18F7C3D4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7420534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Tiene poco tránsito y puede activarse con productos de alta rotación o promociones.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000000" w14:paraId="1728FFD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x</w:t>
            </w:r>
          </w:p>
        </w:tc>
      </w:tr>
      <w:tr w:rsidRPr="008E5A61" w:rsidR="00A02C22" w:rsidTr="00383143" w14:paraId="0EF5B92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E5A61" w:rsidR="00CC3452" w:rsidRDefault="00000000" w14:paraId="6DFA1345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E5A61" w:rsidR="00CC3452" w:rsidRDefault="00000000" w14:paraId="2DC2384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¡Muy bien! Ha acertado la respuesta.</w:t>
            </w:r>
          </w:p>
        </w:tc>
      </w:tr>
      <w:tr w:rsidRPr="008E5A61" w:rsidR="00A02C22" w:rsidTr="00C57B0F" w14:paraId="771FEA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E5A61" w:rsidR="00CC3452" w:rsidRDefault="00000000" w14:paraId="03CD2AAC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E5A61" w:rsidR="00CC3452" w:rsidRDefault="00000000" w14:paraId="70EAB49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Lo sentimos, su respuesta no es la correcta.</w:t>
            </w:r>
          </w:p>
        </w:tc>
      </w:tr>
      <w:tr w:rsidRPr="008E5A61" w:rsidR="008B5A11" w:rsidTr="00C57B0F" w14:paraId="41C82A3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E5A61" w:rsidR="00CC3452" w:rsidRDefault="00000000" w14:paraId="1E7C35BD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951CD7" w:rsidR="00CC3452" w:rsidRDefault="00000000" w14:paraId="1E2663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951CD7">
              <w:rPr>
                <w:b/>
                <w:bCs/>
                <w:color w:val="000000" w:themeColor="text1"/>
              </w:rPr>
              <w:t>Un local ultraespecializado se diferencia porque:</w:t>
            </w:r>
          </w:p>
        </w:tc>
      </w:tr>
      <w:tr w:rsidRPr="008E5A61" w:rsidR="008B5A11" w:rsidTr="00383143" w14:paraId="179ED4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8E5A61" w:rsidR="00CC3452" w:rsidRDefault="00000000" w14:paraId="37096CCF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7FA0045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Posee una sola sección con alto nivel de especialización.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000000" w14:paraId="38D3277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x</w:t>
            </w:r>
          </w:p>
        </w:tc>
      </w:tr>
      <w:tr w:rsidRPr="008E5A61" w:rsidR="008B5A11" w:rsidTr="00383143" w14:paraId="15B134C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E5A61" w:rsidR="00CC3452" w:rsidRDefault="00000000" w14:paraId="435B853A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2912E8F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Ofrece todas las categorías de productos posibles.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557F74D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8B5A11" w:rsidTr="00383143" w14:paraId="157F6CE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8E5A61" w:rsidR="00CC3452" w:rsidRDefault="00000000" w14:paraId="4A43126F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0A26F92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No requiere profundidad en el surtido.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1430216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8B5A11" w:rsidTr="00C57B0F" w14:paraId="625C277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E5A61" w:rsidR="00CC3452" w:rsidRDefault="00000000" w14:paraId="5480A723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6698DAC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Funciona únicamente como mercado municipal.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110E082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A02C22" w:rsidTr="00C57B0F" w14:paraId="2CBE4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E5A61" w:rsidR="00CC3452" w:rsidRDefault="00000000" w14:paraId="04631C3C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E5A61" w:rsidR="00CC3452" w:rsidRDefault="00000000" w14:paraId="693EE40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¡Muy bien! Ha acertado la respuesta.</w:t>
            </w:r>
          </w:p>
        </w:tc>
      </w:tr>
      <w:tr w:rsidRPr="008E5A61" w:rsidR="00A02C22" w:rsidTr="00C57B0F" w14:paraId="07F9D60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E5A61" w:rsidR="00CC3452" w:rsidRDefault="00000000" w14:paraId="1B8830FF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E5A61" w:rsidR="00CC3452" w:rsidRDefault="00000000" w14:paraId="52CC703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Lo sentimos, su respuesta no es la correcta.</w:t>
            </w:r>
          </w:p>
        </w:tc>
      </w:tr>
      <w:tr w:rsidRPr="008E5A61" w:rsidR="008B5A11" w:rsidTr="00C411F0" w14:paraId="1EE3B93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E5A61" w:rsidR="00CC3452" w:rsidRDefault="00000000" w14:paraId="1695BC64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Pregunta 7</w:t>
            </w:r>
          </w:p>
        </w:tc>
        <w:tc>
          <w:tcPr>
            <w:tcW w:w="7620" w:type="dxa"/>
            <w:gridSpan w:val="2"/>
          </w:tcPr>
          <w:p w:rsidRPr="001B5E9C" w:rsidR="00CC3452" w:rsidRDefault="00000000" w14:paraId="096911F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1B5E9C">
              <w:rPr>
                <w:b/>
                <w:bCs/>
                <w:color w:val="000000" w:themeColor="text1"/>
              </w:rPr>
              <w:t>El surtido se refiere a:</w:t>
            </w:r>
          </w:p>
        </w:tc>
      </w:tr>
      <w:tr w:rsidRPr="008E5A61" w:rsidR="008B5A11" w:rsidTr="00C411F0" w14:paraId="56B9B70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E5A61" w:rsidR="00CC3452" w:rsidRDefault="00000000" w14:paraId="2145C741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0CF9D2A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La cantidad de cajas existentes en bodega.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6712C91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8B5A11" w:rsidTr="00B11CF2" w14:paraId="1C6204F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8E5A61" w:rsidR="00CC3452" w:rsidRDefault="00000000" w14:paraId="2DAF2D15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3461588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El número de vendedores disponibles en la tienda.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158EA52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8B5A11" w:rsidTr="00B11CF2" w14:paraId="72A2EC1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E5A61" w:rsidR="00CC3452" w:rsidRDefault="00000000" w14:paraId="77660625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2006A80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El conjunto y variedad de productos ofrecidos para la compra del consumidor.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000000" w14:paraId="3A693F0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x</w:t>
            </w:r>
          </w:p>
        </w:tc>
      </w:tr>
      <w:tr w:rsidRPr="008E5A61" w:rsidR="008B5A11" w:rsidTr="00B11CF2" w14:paraId="24471E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8E5A61" w:rsidR="00CC3452" w:rsidRDefault="00000000" w14:paraId="6F49242C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63FD8DC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La señalización de seguridad del establecimiento.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113473B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A02C22" w:rsidTr="00C411F0" w14:paraId="26BA58C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E5A61" w:rsidR="00CC3452" w:rsidRDefault="00000000" w14:paraId="5776501B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E5A61" w:rsidR="00CC3452" w:rsidRDefault="00000000" w14:paraId="70EBF24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¡Muy bien! Ha acertado la respuesta.</w:t>
            </w:r>
          </w:p>
        </w:tc>
      </w:tr>
      <w:tr w:rsidRPr="008E5A61" w:rsidR="00A02C22" w:rsidTr="00C411F0" w14:paraId="1C8E33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E5A61" w:rsidR="00CC3452" w:rsidRDefault="00000000" w14:paraId="55ED5D34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E5A61" w:rsidR="00CC3452" w:rsidRDefault="00000000" w14:paraId="0E1D7E9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Lo sentimos, su respuesta no es la correcta.</w:t>
            </w:r>
          </w:p>
        </w:tc>
      </w:tr>
      <w:tr w:rsidRPr="008E5A61" w:rsidR="008B5A11" w:rsidTr="00C411F0" w14:paraId="6DBE6B6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E5A61" w:rsidR="00CC3452" w:rsidRDefault="00000000" w14:paraId="165AD51A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1B5E9C" w:rsidR="00CC3452" w:rsidRDefault="00000000" w14:paraId="35ADF5E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1B5E9C">
              <w:rPr>
                <w:b/>
                <w:bCs/>
                <w:color w:val="000000" w:themeColor="text1"/>
              </w:rPr>
              <w:t>La coherencia del surtido se logra cuando:</w:t>
            </w:r>
          </w:p>
        </w:tc>
      </w:tr>
      <w:tr w:rsidRPr="008E5A61" w:rsidR="008B5A11" w:rsidTr="00C411F0" w14:paraId="4611F1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8E5A61" w:rsidR="00CC3452" w:rsidRDefault="00000000" w14:paraId="3D2AAD13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293E925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Se eligen productos sin analizar el cliente.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6080BE5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8B5A11" w:rsidTr="00C411F0" w14:paraId="55511B6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E5A61" w:rsidR="00CC3452" w:rsidRDefault="00000000" w14:paraId="3967F828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64A7DF4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Hay equilibrio entre rotación, margen, superficie disponible y necesidades de la clientela.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000000" w14:paraId="172DDBA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x</w:t>
            </w:r>
          </w:p>
        </w:tc>
      </w:tr>
      <w:tr w:rsidRPr="008E5A61" w:rsidR="008B5A11" w:rsidTr="00C411F0" w14:paraId="6A668E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8E5A61" w:rsidR="00CC3452" w:rsidRDefault="00000000" w14:paraId="2394B73A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1B45F52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Solo se prioriza la cantidad sobre la variedad.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65D9AA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8B5A11" w:rsidTr="00C411F0" w14:paraId="465EA94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E5A61" w:rsidR="00CC3452" w:rsidRDefault="00000000" w14:paraId="7B6E33BA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4DC36E4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Todas las referencias tienen el mismo precio.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5D69FEB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A02C22" w:rsidTr="00C411F0" w14:paraId="49E27C5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E5A61" w:rsidR="00CC3452" w:rsidRDefault="00000000" w14:paraId="3890ABA3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E5A61" w:rsidR="00CC3452" w:rsidRDefault="00000000" w14:paraId="2115517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¡Muy bien! Ha acertado la respuesta.</w:t>
            </w:r>
          </w:p>
        </w:tc>
      </w:tr>
      <w:tr w:rsidRPr="008E5A61" w:rsidR="00A02C22" w:rsidTr="00C411F0" w14:paraId="38D4E7A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E5A61" w:rsidR="00CC3452" w:rsidRDefault="00000000" w14:paraId="10C843F0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E5A61" w:rsidR="00CC3452" w:rsidRDefault="00000000" w14:paraId="6DE302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Lo sentimos, su respuesta no es la correcta.</w:t>
            </w:r>
          </w:p>
        </w:tc>
      </w:tr>
      <w:tr w:rsidRPr="008E5A61" w:rsidR="008B5A11" w:rsidTr="00C411F0" w14:paraId="4E591CB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E5A61" w:rsidR="00CC3452" w:rsidRDefault="00000000" w14:paraId="5AC7D8B1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Pregunta 9</w:t>
            </w:r>
          </w:p>
        </w:tc>
        <w:tc>
          <w:tcPr>
            <w:tcW w:w="7620" w:type="dxa"/>
            <w:gridSpan w:val="2"/>
          </w:tcPr>
          <w:p w:rsidRPr="001B5E9C" w:rsidR="00CC3452" w:rsidRDefault="00000000" w14:paraId="3FD0F52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1B5E9C">
              <w:rPr>
                <w:b/>
                <w:bCs/>
                <w:color w:val="000000" w:themeColor="text1"/>
              </w:rPr>
              <w:t>Si un establecimiento ofrece muchas familias de productos y muchas referencias por familia, tiene un surtido:</w:t>
            </w:r>
          </w:p>
        </w:tc>
      </w:tr>
      <w:tr w:rsidRPr="008E5A61" w:rsidR="008B5A11" w:rsidTr="00C411F0" w14:paraId="4F7DA32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E5A61" w:rsidR="00CC3452" w:rsidRDefault="00000000" w14:paraId="4BAEE8D3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1026D2C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Estrecho y poco profundo.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3C70D3E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8B5A11" w:rsidTr="00597DCD" w14:paraId="753F5A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8E5A61" w:rsidR="00CC3452" w:rsidRDefault="00000000" w14:paraId="21E7DF8A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57776D9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Estrecho y profundo.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1BB476D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8B5A11" w:rsidTr="00C411F0" w14:paraId="7F00AE0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E5A61" w:rsidR="00CC3452" w:rsidRDefault="00000000" w14:paraId="1A75AAFB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2F2D2A5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Amplio y poco profundo.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72BE063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8B5A11" w:rsidTr="00B11CF2" w14:paraId="236015A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8E5A61" w:rsidR="00CC3452" w:rsidRDefault="00000000" w14:paraId="5820A10D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76CF423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Amplio y profundo.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000000" w14:paraId="082C37A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x</w:t>
            </w:r>
          </w:p>
        </w:tc>
      </w:tr>
      <w:tr w:rsidRPr="008E5A61" w:rsidR="00A02C22" w:rsidTr="00597DCD" w14:paraId="6E03327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E5A61" w:rsidR="00CC3452" w:rsidRDefault="00000000" w14:paraId="382B778B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E5A61" w:rsidR="00CC3452" w:rsidRDefault="00000000" w14:paraId="7695DB1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¡Muy bien! Ha acertado la respuesta.</w:t>
            </w:r>
          </w:p>
        </w:tc>
      </w:tr>
      <w:tr w:rsidRPr="008E5A61" w:rsidR="00A02C22" w:rsidTr="00C411F0" w14:paraId="3BFC6F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E5A61" w:rsidR="00CC3452" w:rsidRDefault="00000000" w14:paraId="0BB4A82D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E5A61" w:rsidR="00CC3452" w:rsidRDefault="00000000" w14:paraId="2CA473D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Lo sentimos, su respuesta no es la correcta.</w:t>
            </w:r>
          </w:p>
        </w:tc>
      </w:tr>
      <w:tr w:rsidRPr="008E5A61" w:rsidR="008B5A11" w:rsidTr="00C411F0" w14:paraId="193C5B7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E5A61" w:rsidR="00CC3452" w:rsidRDefault="00000000" w14:paraId="5E54E34A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1B5E9C" w:rsidR="00CC3452" w:rsidRDefault="00000000" w14:paraId="79A064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1B5E9C">
              <w:rPr>
                <w:b/>
                <w:bCs/>
                <w:color w:val="000000" w:themeColor="text1"/>
              </w:rPr>
              <w:t>Un planograma es útil porque:</w:t>
            </w:r>
          </w:p>
        </w:tc>
      </w:tr>
      <w:tr w:rsidRPr="008E5A61" w:rsidR="008B5A11" w:rsidTr="00C411F0" w14:paraId="15E4EA8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8E5A61" w:rsidR="00CC3452" w:rsidRDefault="00000000" w14:paraId="3B8CC8E8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2304315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 xml:space="preserve">Diseña la ubicación de artículos, </w:t>
            </w:r>
            <w:r w:rsidRPr="001B5E9C">
              <w:rPr>
                <w:i/>
                <w:color w:val="000000" w:themeColor="text1"/>
                <w:highlight w:val="yellow"/>
              </w:rPr>
              <w:t>facings</w:t>
            </w:r>
            <w:r w:rsidRPr="008E5A61">
              <w:rPr>
                <w:color w:val="000000" w:themeColor="text1"/>
              </w:rPr>
              <w:t xml:space="preserve"> y espacios para mejorar exhibición y ventas.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000000" w14:paraId="72E6A8C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x</w:t>
            </w:r>
          </w:p>
        </w:tc>
      </w:tr>
      <w:tr w:rsidRPr="008E5A61" w:rsidR="008B5A11" w:rsidTr="00C411F0" w14:paraId="04DE269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E5A61" w:rsidR="00CC3452" w:rsidRDefault="00000000" w14:paraId="0A050A0B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7E5EFDC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Sustituye la necesidad de revisar inventarios.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1D3B3E9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8B5A11" w:rsidTr="00C411F0" w14:paraId="2F6D03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:rsidRPr="008E5A61" w:rsidR="00CC3452" w:rsidRDefault="00000000" w14:paraId="597A431E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426DC9D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Elimina la relación entre surtido y lineal.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08E40A5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8B5A11" w:rsidTr="00C411F0" w14:paraId="00B8F77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:rsidRPr="008E5A61" w:rsidR="00CC3452" w:rsidRDefault="00000000" w14:paraId="042158DC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0E5A976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Impide ajustar la reposición de productos.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446F66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Pr="008E5A61" w:rsidR="00A02C22" w:rsidTr="00C411F0" w14:paraId="6CAE5C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:rsidRPr="008E5A61" w:rsidR="00CC3452" w:rsidRDefault="00000000" w14:paraId="52F9FC26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E5A61" w:rsidR="00CC3452" w:rsidRDefault="00000000" w14:paraId="5B4B23E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¡Muy bien! Ha acertado la respuesta.</w:t>
            </w:r>
          </w:p>
        </w:tc>
      </w:tr>
      <w:tr w:rsidRPr="008E5A61" w:rsidR="00A02C22" w:rsidTr="00C411F0" w14:paraId="55EBE70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:rsidRPr="008E5A61" w:rsidR="00CC3452" w:rsidRDefault="00000000" w14:paraId="782D90B4" w14:textId="77777777">
            <w:pPr>
              <w:rPr>
                <w:color w:val="000000" w:themeColor="text1"/>
              </w:rPr>
            </w:pPr>
            <w:r w:rsidRPr="008E5A61">
              <w:rPr>
                <w:b w:val="0"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E5A61" w:rsidR="00CC3452" w:rsidRDefault="00000000" w14:paraId="0715445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8E5A61" w:rsidR="009921BA" w:rsidTr="00DC691D" w14:paraId="6BA2F82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8E5A61" w:rsidR="00CC3452" w:rsidRDefault="00000000" w14:paraId="560A78BE" w14:textId="77777777">
            <w:pPr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1B5E9C" w:rsidR="00CC3452" w:rsidRDefault="00000000" w14:paraId="6AC6E743" w14:textId="77777777">
            <w:pPr>
              <w:rPr>
                <w:b/>
                <w:bCs/>
                <w:color w:val="000000" w:themeColor="text1"/>
              </w:rPr>
            </w:pPr>
            <w:r w:rsidRPr="001B5E9C">
              <w:rPr>
                <w:b/>
                <w:bCs/>
                <w:color w:val="000000" w:themeColor="text1"/>
              </w:rPr>
              <w:t xml:space="preserve">En un planograma, el término </w:t>
            </w:r>
            <w:r w:rsidRPr="001B5E9C">
              <w:rPr>
                <w:b/>
                <w:bCs/>
                <w:i/>
                <w:color w:val="000000" w:themeColor="text1"/>
                <w:highlight w:val="yellow"/>
              </w:rPr>
              <w:t>facing</w:t>
            </w:r>
            <w:r w:rsidRPr="001B5E9C">
              <w:rPr>
                <w:b/>
                <w:bCs/>
                <w:color w:val="000000" w:themeColor="text1"/>
              </w:rPr>
              <w:t xml:space="preserve"> hace referencia a:</w:t>
            </w:r>
          </w:p>
        </w:tc>
      </w:tr>
      <w:tr w:rsidRPr="008E5A61" w:rsidR="003666B0" w:rsidTr="00DC691D" w14:paraId="664D8DFB" w14:textId="77777777">
        <w:trPr>
          <w:trHeight w:val="220"/>
        </w:trPr>
        <w:tc>
          <w:tcPr>
            <w:tcW w:w="1267" w:type="dxa"/>
          </w:tcPr>
          <w:p w:rsidRPr="008E5A61" w:rsidR="00CC3452" w:rsidRDefault="00000000" w14:paraId="661742A4" w14:textId="77777777">
            <w:pPr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25647043" w14:textId="77777777">
            <w:pPr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La distancia entre la puerta y la caja.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19337649" w14:textId="77777777">
            <w:pPr>
              <w:rPr>
                <w:color w:val="000000" w:themeColor="text1"/>
              </w:rPr>
            </w:pPr>
          </w:p>
        </w:tc>
      </w:tr>
      <w:tr w:rsidRPr="008E5A61" w:rsidR="003666B0" w:rsidTr="00DC691D" w14:paraId="20CFA3EC" w14:textId="77777777">
        <w:trPr>
          <w:trHeight w:val="220"/>
        </w:trPr>
        <w:tc>
          <w:tcPr>
            <w:tcW w:w="1267" w:type="dxa"/>
          </w:tcPr>
          <w:p w:rsidRPr="008E5A61" w:rsidR="00CC3452" w:rsidRDefault="00000000" w14:paraId="484CD09E" w14:textId="77777777">
            <w:pPr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45EC0F98" w14:textId="77777777">
            <w:pPr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El número de caras visibles de un mismo producto para el cliente.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000000" w14:paraId="0C1F1E07" w14:textId="77777777">
            <w:pPr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x</w:t>
            </w:r>
          </w:p>
        </w:tc>
      </w:tr>
      <w:tr w:rsidRPr="008E5A61" w:rsidR="003666B0" w:rsidTr="00DC691D" w14:paraId="772F4D72" w14:textId="77777777">
        <w:trPr>
          <w:trHeight w:val="220"/>
        </w:trPr>
        <w:tc>
          <w:tcPr>
            <w:tcW w:w="1267" w:type="dxa"/>
          </w:tcPr>
          <w:p w:rsidRPr="008E5A61" w:rsidR="00CC3452" w:rsidRDefault="00000000" w14:paraId="58D0631C" w14:textId="77777777">
            <w:pPr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4D7702DC" w14:textId="77777777">
            <w:pPr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El costo de fabricación del artículo.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69B59C05" w14:textId="77777777">
            <w:pPr>
              <w:rPr>
                <w:color w:val="000000" w:themeColor="text1"/>
              </w:rPr>
            </w:pPr>
          </w:p>
        </w:tc>
      </w:tr>
      <w:tr w:rsidRPr="008E5A61" w:rsidR="003666B0" w:rsidTr="00DC691D" w14:paraId="6D4D2319" w14:textId="77777777">
        <w:trPr>
          <w:trHeight w:val="220"/>
        </w:trPr>
        <w:tc>
          <w:tcPr>
            <w:tcW w:w="1267" w:type="dxa"/>
          </w:tcPr>
          <w:p w:rsidRPr="008E5A61" w:rsidR="00CC3452" w:rsidRDefault="00000000" w14:paraId="6CBB0240" w14:textId="77777777">
            <w:pPr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5D524A68" w14:textId="77777777">
            <w:pPr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La sección fría del establecimiento.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38FD6D0B" w14:textId="77777777">
            <w:pPr>
              <w:rPr>
                <w:color w:val="000000" w:themeColor="text1"/>
              </w:rPr>
            </w:pPr>
          </w:p>
        </w:tc>
      </w:tr>
      <w:tr w:rsidRPr="008E5A61" w:rsidR="00A02C22" w:rsidTr="00597DCD" w14:paraId="7851B36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8E5A61" w:rsidR="00CC3452" w:rsidRDefault="00000000" w14:paraId="434869B2" w14:textId="77777777">
            <w:pPr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E5A61" w:rsidR="00CC3452" w:rsidRDefault="00000000" w14:paraId="4C0BB5FE" w14:textId="77777777">
            <w:pPr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¡Muy bien! Ha acertado la respuesta.</w:t>
            </w:r>
          </w:p>
        </w:tc>
      </w:tr>
      <w:tr w:rsidRPr="008E5A61" w:rsidR="00A02C22" w:rsidTr="00DC691D" w14:paraId="5074E19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8E5A61" w:rsidR="00CC3452" w:rsidRDefault="00000000" w14:paraId="715D5AD9" w14:textId="77777777">
            <w:pPr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8E5A61" w:rsidR="00CC3452" w:rsidRDefault="00000000" w14:paraId="25733995" w14:textId="77777777">
            <w:pPr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Lo sentimos, su respuesta no es la correcta.</w:t>
            </w:r>
          </w:p>
        </w:tc>
      </w:tr>
      <w:tr w:rsidRPr="008E5A61" w:rsidR="00CF405E" w:rsidTr="00DC691D" w14:paraId="30D1C6C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8E5A61" w:rsidR="00CC3452" w:rsidRDefault="00000000" w14:paraId="2F005818" w14:textId="77777777">
            <w:pPr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E72671" w:rsidR="00CC3452" w:rsidRDefault="00000000" w14:paraId="3B406790" w14:textId="77777777">
            <w:pPr>
              <w:rPr>
                <w:b/>
                <w:bCs/>
                <w:color w:val="000000" w:themeColor="text1"/>
              </w:rPr>
            </w:pPr>
            <w:r w:rsidRPr="00E72671">
              <w:rPr>
                <w:b/>
                <w:bCs/>
                <w:color w:val="000000" w:themeColor="text1"/>
              </w:rPr>
              <w:t xml:space="preserve">El </w:t>
            </w:r>
            <w:r w:rsidRPr="00E72671">
              <w:rPr>
                <w:b/>
                <w:bCs/>
                <w:i/>
                <w:color w:val="000000" w:themeColor="text1"/>
                <w:highlight w:val="yellow"/>
              </w:rPr>
              <w:t>layout</w:t>
            </w:r>
            <w:r w:rsidRPr="00E72671">
              <w:rPr>
                <w:b/>
                <w:bCs/>
                <w:color w:val="000000" w:themeColor="text1"/>
              </w:rPr>
              <w:t xml:space="preserve"> en </w:t>
            </w:r>
            <w:r w:rsidRPr="00E72671">
              <w:rPr>
                <w:b/>
                <w:bCs/>
                <w:i/>
                <w:color w:val="000000" w:themeColor="text1"/>
                <w:highlight w:val="yellow"/>
              </w:rPr>
              <w:t>retail</w:t>
            </w:r>
            <w:r w:rsidRPr="00E72671">
              <w:rPr>
                <w:b/>
                <w:bCs/>
                <w:color w:val="000000" w:themeColor="text1"/>
              </w:rPr>
              <w:t xml:space="preserve"> se relaciona con:</w:t>
            </w:r>
          </w:p>
        </w:tc>
      </w:tr>
      <w:tr w:rsidRPr="008E5A61" w:rsidR="00CF405E" w:rsidTr="00DC691D" w14:paraId="72772B22" w14:textId="77777777">
        <w:trPr>
          <w:trHeight w:val="220"/>
        </w:trPr>
        <w:tc>
          <w:tcPr>
            <w:tcW w:w="1267" w:type="dxa"/>
          </w:tcPr>
          <w:p w:rsidRPr="008E5A61" w:rsidR="00CC3452" w:rsidRDefault="00000000" w14:paraId="7AC43E85" w14:textId="77777777">
            <w:pPr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8E5A61" w:rsidR="00CC3452" w:rsidRDefault="00000000" w14:paraId="559F8048" w14:textId="77777777">
            <w:pPr>
              <w:rPr>
                <w:color w:val="000000" w:themeColor="text1"/>
              </w:rPr>
            </w:pPr>
            <w:r w:rsidRPr="008E5A61">
              <w:rPr>
                <w:color w:val="000000" w:themeColor="text1"/>
              </w:rPr>
              <w:t>El precio final de un producto.</w:t>
            </w:r>
          </w:p>
        </w:tc>
        <w:tc>
          <w:tcPr>
            <w:tcW w:w="2160" w:type="dxa"/>
            <w:shd w:val="clear" w:color="auto" w:fill="FFFFFF"/>
          </w:tcPr>
          <w:p w:rsidRPr="008E5A61" w:rsidR="00CC3452" w:rsidRDefault="00CC3452" w14:paraId="63092FAF" w14:textId="77777777">
            <w:pPr>
              <w:rPr>
                <w:color w:val="000000" w:themeColor="text1"/>
              </w:rPr>
            </w:pPr>
          </w:p>
        </w:tc>
      </w:tr>
      <w:tr w:rsidRPr="00E60A51" w:rsidR="00CF405E" w:rsidTr="00DC691D" w14:paraId="062ABB61" w14:textId="77777777">
        <w:trPr>
          <w:trHeight w:val="220"/>
        </w:trPr>
        <w:tc>
          <w:tcPr>
            <w:tcW w:w="1267" w:type="dxa"/>
          </w:tcPr>
          <w:p w:rsidR="00CC3452" w:rsidRDefault="00000000" w14:paraId="60BE9A08" w14:textId="77777777">
            <w: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0B28074A" w14:textId="77777777">
            <w:r>
              <w:t>La capacitación de los vendedores.</w:t>
            </w:r>
          </w:p>
        </w:tc>
        <w:tc>
          <w:tcPr>
            <w:tcW w:w="2160" w:type="dxa"/>
            <w:shd w:val="clear" w:color="auto" w:fill="FFFFFF"/>
          </w:tcPr>
          <w:p w:rsidR="00CC3452" w:rsidRDefault="00CC3452" w14:paraId="19AC6851" w14:textId="77777777"/>
        </w:tc>
      </w:tr>
      <w:tr w:rsidRPr="00E60A51" w:rsidR="00CF405E" w:rsidTr="00DC691D" w14:paraId="1E2EAA82" w14:textId="77777777">
        <w:trPr>
          <w:trHeight w:val="220"/>
        </w:trPr>
        <w:tc>
          <w:tcPr>
            <w:tcW w:w="1267" w:type="dxa"/>
          </w:tcPr>
          <w:p w:rsidR="00CC3452" w:rsidRDefault="00000000" w14:paraId="30632472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667A09B2" w14:textId="77777777">
            <w:r>
              <w:t>La disposición estratégica de productos, sectores o categorías en el punto de venta.</w:t>
            </w:r>
          </w:p>
        </w:tc>
        <w:tc>
          <w:tcPr>
            <w:tcW w:w="2160" w:type="dxa"/>
            <w:shd w:val="clear" w:color="auto" w:fill="FFFFFF"/>
          </w:tcPr>
          <w:p w:rsidR="00CC3452" w:rsidRDefault="00000000" w14:paraId="72D2DB29" w14:textId="77777777">
            <w:r>
              <w:t>x</w:t>
            </w:r>
          </w:p>
        </w:tc>
      </w:tr>
      <w:tr w:rsidRPr="00E60A51" w:rsidR="00CF405E" w:rsidTr="00DC691D" w14:paraId="296C0715" w14:textId="77777777">
        <w:trPr>
          <w:trHeight w:val="220"/>
        </w:trPr>
        <w:tc>
          <w:tcPr>
            <w:tcW w:w="1267" w:type="dxa"/>
          </w:tcPr>
          <w:p w:rsidR="00CC3452" w:rsidRDefault="00000000" w14:paraId="7F500561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3BEB575E" w14:textId="77777777">
            <w:r>
              <w:t>El trámite de devoluciones con proveedores.</w:t>
            </w:r>
          </w:p>
        </w:tc>
        <w:tc>
          <w:tcPr>
            <w:tcW w:w="2160" w:type="dxa"/>
            <w:shd w:val="clear" w:color="auto" w:fill="FFFFFF"/>
          </w:tcPr>
          <w:p w:rsidR="00CC3452" w:rsidRDefault="00CC3452" w14:paraId="4E839806" w14:textId="77777777"/>
        </w:tc>
      </w:tr>
      <w:tr w:rsidRPr="00E60A51" w:rsidR="00A02C22" w:rsidTr="00597DCD" w14:paraId="3E16F47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CC3452" w:rsidRDefault="00000000" w14:paraId="30586F7F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CC3452" w:rsidRDefault="00000000" w14:paraId="4BBA1DD3" w14:textId="77777777">
            <w:r>
              <w:t>¡Muy bien! Ha acertado la respuesta.</w:t>
            </w:r>
          </w:p>
        </w:tc>
      </w:tr>
      <w:tr w:rsidRPr="00E60A51" w:rsidR="00A02C22" w:rsidTr="00DC691D" w14:paraId="6AC62FC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CC3452" w:rsidRDefault="00000000" w14:paraId="11ACE6F3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CC3452" w:rsidRDefault="00000000" w14:paraId="3124C5D4" w14:textId="77777777">
            <w:r>
              <w:t>Lo sentimos, su respuesta no es la correcta.</w:t>
            </w:r>
          </w:p>
        </w:tc>
      </w:tr>
      <w:tr w:rsidRPr="00E60A51" w:rsidR="00CF405E" w:rsidTr="00DC691D" w14:paraId="73A6D28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CC3452" w:rsidRDefault="00000000" w14:paraId="5023D65C" w14:textId="77777777">
            <w: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745977" w:rsidR="00CC3452" w:rsidRDefault="00000000" w14:paraId="09E36503" w14:textId="77777777">
            <w:pPr>
              <w:rPr>
                <w:b/>
                <w:bCs/>
              </w:rPr>
            </w:pPr>
            <w:r w:rsidRPr="00745977">
              <w:rPr>
                <w:b/>
                <w:bCs/>
              </w:rPr>
              <w:t xml:space="preserve">El diseño diagonal de </w:t>
            </w:r>
            <w:r w:rsidRPr="00745977">
              <w:rPr>
                <w:b/>
                <w:bCs/>
                <w:i/>
                <w:highlight w:val="yellow"/>
              </w:rPr>
              <w:t>layout</w:t>
            </w:r>
            <w:r w:rsidRPr="00745977">
              <w:rPr>
                <w:b/>
                <w:bCs/>
              </w:rPr>
              <w:t xml:space="preserve"> se recomienda porque:</w:t>
            </w:r>
          </w:p>
        </w:tc>
      </w:tr>
      <w:tr w:rsidRPr="00E60A51" w:rsidR="00CF405E" w:rsidTr="00DC691D" w14:paraId="3113AF3F" w14:textId="77777777">
        <w:trPr>
          <w:trHeight w:val="220"/>
        </w:trPr>
        <w:tc>
          <w:tcPr>
            <w:tcW w:w="1267" w:type="dxa"/>
          </w:tcPr>
          <w:p w:rsidR="00CC3452" w:rsidRDefault="00000000" w14:paraId="61E81003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1EBB2420" w14:textId="77777777">
            <w:r>
              <w:t>Mejora la visibilidad para cajeros y clientes y favorece el flujo de tráfico.</w:t>
            </w:r>
          </w:p>
        </w:tc>
        <w:tc>
          <w:tcPr>
            <w:tcW w:w="2160" w:type="dxa"/>
            <w:shd w:val="clear" w:color="auto" w:fill="FFFFFF"/>
          </w:tcPr>
          <w:p w:rsidR="00CC3452" w:rsidRDefault="00000000" w14:paraId="0C659BB9" w14:textId="77777777">
            <w:r>
              <w:t>x</w:t>
            </w:r>
          </w:p>
        </w:tc>
      </w:tr>
      <w:tr w:rsidRPr="00E60A51" w:rsidR="00CF405E" w:rsidTr="00DC691D" w14:paraId="0B084A52" w14:textId="77777777">
        <w:trPr>
          <w:trHeight w:val="220"/>
        </w:trPr>
        <w:tc>
          <w:tcPr>
            <w:tcW w:w="1267" w:type="dxa"/>
          </w:tcPr>
          <w:p w:rsidR="00CC3452" w:rsidRDefault="00000000" w14:paraId="5B36CFB6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60CB726D" w14:textId="77777777">
            <w:r>
              <w:t>Es exclusivo para productos congelados.</w:t>
            </w:r>
          </w:p>
        </w:tc>
        <w:tc>
          <w:tcPr>
            <w:tcW w:w="2160" w:type="dxa"/>
            <w:shd w:val="clear" w:color="auto" w:fill="FFFFFF"/>
          </w:tcPr>
          <w:p w:rsidR="00CC3452" w:rsidRDefault="00CC3452" w14:paraId="77F19C5B" w14:textId="77777777"/>
        </w:tc>
      </w:tr>
      <w:tr w:rsidRPr="00E60A51" w:rsidR="00CF405E" w:rsidTr="00DC691D" w14:paraId="19B5C340" w14:textId="77777777">
        <w:trPr>
          <w:trHeight w:val="220"/>
        </w:trPr>
        <w:tc>
          <w:tcPr>
            <w:tcW w:w="1267" w:type="dxa"/>
          </w:tcPr>
          <w:p w:rsidR="00CC3452" w:rsidRDefault="00000000" w14:paraId="5817D79F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25B7D291" w14:textId="77777777">
            <w:r>
              <w:t>Impide que el cliente circule libremente.</w:t>
            </w:r>
          </w:p>
        </w:tc>
        <w:tc>
          <w:tcPr>
            <w:tcW w:w="2160" w:type="dxa"/>
            <w:shd w:val="clear" w:color="auto" w:fill="FFFFFF"/>
          </w:tcPr>
          <w:p w:rsidR="00CC3452" w:rsidRDefault="00CC3452" w14:paraId="1815DC6B" w14:textId="77777777"/>
        </w:tc>
      </w:tr>
      <w:tr w:rsidRPr="00E60A51" w:rsidR="00CF405E" w:rsidTr="00DC691D" w14:paraId="0F8C93D5" w14:textId="77777777">
        <w:trPr>
          <w:trHeight w:val="220"/>
        </w:trPr>
        <w:tc>
          <w:tcPr>
            <w:tcW w:w="1267" w:type="dxa"/>
          </w:tcPr>
          <w:p w:rsidR="00CC3452" w:rsidRDefault="00000000" w14:paraId="6D102193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1EE4EE81" w14:textId="77777777">
            <w:r>
              <w:t>Siempre es el diseño más económico.</w:t>
            </w:r>
          </w:p>
        </w:tc>
        <w:tc>
          <w:tcPr>
            <w:tcW w:w="2160" w:type="dxa"/>
            <w:shd w:val="clear" w:color="auto" w:fill="FFFFFF"/>
          </w:tcPr>
          <w:p w:rsidR="00CC3452" w:rsidRDefault="00CC3452" w14:paraId="4F9E8622" w14:textId="77777777"/>
        </w:tc>
      </w:tr>
      <w:tr w:rsidRPr="00E60A51" w:rsidR="00A02C22" w:rsidTr="009921BA" w14:paraId="3545F31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CC3452" w:rsidRDefault="00000000" w14:paraId="1F0FFED0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CC3452" w:rsidRDefault="00000000" w14:paraId="43AF4063" w14:textId="77777777">
            <w:r>
              <w:t>¡Muy bien! Ha acertado la respuesta.</w:t>
            </w:r>
          </w:p>
        </w:tc>
      </w:tr>
      <w:tr w:rsidRPr="00E60A51" w:rsidR="00A02C22" w:rsidTr="00DC691D" w14:paraId="63CBA38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CC3452" w:rsidRDefault="00000000" w14:paraId="578BFDD1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CC3452" w:rsidRDefault="00000000" w14:paraId="30951ECE" w14:textId="77777777">
            <w:r>
              <w:t>Lo sentimos, su respuesta no es la correcta.</w:t>
            </w:r>
          </w:p>
        </w:tc>
      </w:tr>
      <w:tr w:rsidRPr="00E60A51" w:rsidR="00A944CA" w:rsidTr="00DC691D" w14:paraId="1815DA2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CC3452" w:rsidRDefault="00000000" w14:paraId="164DFC1E" w14:textId="77777777">
            <w: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745977" w:rsidR="00CC3452" w:rsidRDefault="00000000" w14:paraId="48CDBE99" w14:textId="77777777">
            <w:pPr>
              <w:rPr>
                <w:b/>
                <w:bCs/>
              </w:rPr>
            </w:pPr>
            <w:r w:rsidRPr="00745977">
              <w:rPr>
                <w:b/>
                <w:bCs/>
              </w:rPr>
              <w:t>La exhibición de productos tiene como propósito:</w:t>
            </w:r>
          </w:p>
        </w:tc>
      </w:tr>
      <w:tr w:rsidRPr="00E60A51" w:rsidR="00A944CA" w:rsidTr="00DC691D" w14:paraId="7A167C99" w14:textId="77777777">
        <w:trPr>
          <w:trHeight w:val="220"/>
        </w:trPr>
        <w:tc>
          <w:tcPr>
            <w:tcW w:w="1267" w:type="dxa"/>
          </w:tcPr>
          <w:p w:rsidR="00CC3452" w:rsidRDefault="00000000" w14:paraId="195F23EC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71F1E415" w14:textId="77777777">
            <w:r>
              <w:t>Ocultar los artículos de mayor rotación.</w:t>
            </w:r>
          </w:p>
        </w:tc>
        <w:tc>
          <w:tcPr>
            <w:tcW w:w="2160" w:type="dxa"/>
            <w:shd w:val="clear" w:color="auto" w:fill="FFFFFF"/>
          </w:tcPr>
          <w:p w:rsidR="00CC3452" w:rsidRDefault="00CC3452" w14:paraId="67C7E12D" w14:textId="77777777"/>
        </w:tc>
      </w:tr>
      <w:tr w:rsidRPr="00E60A51" w:rsidR="00A944CA" w:rsidTr="00DC691D" w14:paraId="2550AEFB" w14:textId="77777777">
        <w:trPr>
          <w:trHeight w:val="220"/>
        </w:trPr>
        <w:tc>
          <w:tcPr>
            <w:tcW w:w="1267" w:type="dxa"/>
          </w:tcPr>
          <w:p w:rsidR="00CC3452" w:rsidRDefault="00000000" w14:paraId="4BB6E015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41BF720D" w14:textId="77777777">
            <w:r>
              <w:t>Evitar el uso del mobiliario comercial.</w:t>
            </w:r>
          </w:p>
        </w:tc>
        <w:tc>
          <w:tcPr>
            <w:tcW w:w="2160" w:type="dxa"/>
            <w:shd w:val="clear" w:color="auto" w:fill="FFFFFF"/>
          </w:tcPr>
          <w:p w:rsidR="00CC3452" w:rsidRDefault="00CC3452" w14:paraId="68873031" w14:textId="77777777"/>
        </w:tc>
      </w:tr>
      <w:tr w:rsidRPr="00E60A51" w:rsidR="00A944CA" w:rsidTr="00DC691D" w14:paraId="0A870146" w14:textId="77777777">
        <w:trPr>
          <w:trHeight w:val="220"/>
        </w:trPr>
        <w:tc>
          <w:tcPr>
            <w:tcW w:w="1267" w:type="dxa"/>
          </w:tcPr>
          <w:p w:rsidR="00CC3452" w:rsidRDefault="00000000" w14:paraId="23558B3B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23CB2B2E" w14:textId="77777777">
            <w:r>
              <w:t>Reducir las compras por impulso.</w:t>
            </w:r>
          </w:p>
        </w:tc>
        <w:tc>
          <w:tcPr>
            <w:tcW w:w="2160" w:type="dxa"/>
            <w:shd w:val="clear" w:color="auto" w:fill="FFFFFF"/>
          </w:tcPr>
          <w:p w:rsidR="00CC3452" w:rsidRDefault="00CC3452" w14:paraId="444447E5" w14:textId="77777777"/>
        </w:tc>
      </w:tr>
      <w:tr w:rsidRPr="00E60A51" w:rsidR="00A944CA" w:rsidTr="00DC691D" w14:paraId="6CC17472" w14:textId="77777777">
        <w:trPr>
          <w:trHeight w:val="220"/>
        </w:trPr>
        <w:tc>
          <w:tcPr>
            <w:tcW w:w="1267" w:type="dxa"/>
          </w:tcPr>
          <w:p w:rsidR="00CC3452" w:rsidRDefault="00000000" w14:paraId="78488F2D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12A9ACC2" w14:textId="332E3C47">
            <w:r>
              <w:t>Llamar la atención, facilitar y motivar la acción de compra.</w:t>
            </w:r>
          </w:p>
        </w:tc>
        <w:tc>
          <w:tcPr>
            <w:tcW w:w="2160" w:type="dxa"/>
            <w:shd w:val="clear" w:color="auto" w:fill="FFFFFF"/>
          </w:tcPr>
          <w:p w:rsidR="00CC3452" w:rsidRDefault="00000000" w14:paraId="12554840" w14:textId="77777777">
            <w:r>
              <w:t>x</w:t>
            </w:r>
          </w:p>
        </w:tc>
      </w:tr>
      <w:tr w:rsidRPr="00E60A51" w:rsidR="00A02C22" w:rsidTr="009921BA" w14:paraId="2AC1DDC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CC3452" w:rsidRDefault="00000000" w14:paraId="549D3844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CC3452" w:rsidRDefault="00000000" w14:paraId="2E847679" w14:textId="77777777">
            <w:r>
              <w:t>¡Muy bien! Ha acertado la respuesta.</w:t>
            </w:r>
          </w:p>
        </w:tc>
      </w:tr>
      <w:tr w:rsidRPr="00E60A51" w:rsidR="00A02C22" w:rsidTr="00DC691D" w14:paraId="600E775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CC3452" w:rsidRDefault="00000000" w14:paraId="6A6591ED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CC3452" w:rsidRDefault="00000000" w14:paraId="559C1640" w14:textId="77777777">
            <w:r>
              <w:t>Lo sentimos, su respuesta no es la correcta.</w:t>
            </w:r>
          </w:p>
        </w:tc>
      </w:tr>
      <w:tr w:rsidRPr="00E60A51" w:rsidR="00A944CA" w:rsidTr="00DC691D" w14:paraId="0BFED55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CC3452" w:rsidRDefault="00000000" w14:paraId="2604C8CE" w14:textId="77777777">
            <w: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1B7948" w:rsidR="00CC3452" w:rsidRDefault="00000000" w14:paraId="209840E8" w14:textId="42C1C8F1">
            <w:pPr>
              <w:rPr>
                <w:b/>
                <w:bCs/>
              </w:rPr>
            </w:pPr>
            <w:r w:rsidRPr="001B7948">
              <w:rPr>
                <w:b/>
                <w:bCs/>
              </w:rPr>
              <w:t xml:space="preserve">La exhibición en </w:t>
            </w:r>
            <w:proofErr w:type="spellStart"/>
            <w:r w:rsidRPr="001B7948">
              <w:rPr>
                <w:b/>
                <w:bCs/>
                <w:i/>
                <w:highlight w:val="yellow"/>
              </w:rPr>
              <w:t>check</w:t>
            </w:r>
            <w:proofErr w:type="spellEnd"/>
            <w:r w:rsidR="001221A6">
              <w:rPr>
                <w:b/>
                <w:bCs/>
                <w:i/>
                <w:highlight w:val="yellow"/>
              </w:rPr>
              <w:t xml:space="preserve"> </w:t>
            </w:r>
            <w:proofErr w:type="spellStart"/>
            <w:r w:rsidRPr="001B7948">
              <w:rPr>
                <w:b/>
                <w:bCs/>
                <w:i/>
                <w:highlight w:val="yellow"/>
              </w:rPr>
              <w:t>out</w:t>
            </w:r>
            <w:proofErr w:type="spellEnd"/>
            <w:r w:rsidRPr="001B7948">
              <w:rPr>
                <w:b/>
                <w:bCs/>
              </w:rPr>
              <w:t xml:space="preserve"> se caracteriza por ubicar productos:</w:t>
            </w:r>
          </w:p>
        </w:tc>
      </w:tr>
      <w:tr w:rsidRPr="00E60A51" w:rsidR="00A944CA" w:rsidTr="00DC691D" w14:paraId="2AA3B0D6" w14:textId="77777777">
        <w:trPr>
          <w:trHeight w:val="220"/>
        </w:trPr>
        <w:tc>
          <w:tcPr>
            <w:tcW w:w="1267" w:type="dxa"/>
          </w:tcPr>
          <w:p w:rsidR="00CC3452" w:rsidRDefault="00000000" w14:paraId="4A4BCC10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58E07101" w14:textId="77777777">
            <w:r>
              <w:t>En la zona de almacenamiento.</w:t>
            </w:r>
          </w:p>
        </w:tc>
        <w:tc>
          <w:tcPr>
            <w:tcW w:w="2160" w:type="dxa"/>
            <w:shd w:val="clear" w:color="auto" w:fill="FFFFFF"/>
          </w:tcPr>
          <w:p w:rsidR="00CC3452" w:rsidRDefault="00CC3452" w14:paraId="355C227C" w14:textId="77777777"/>
        </w:tc>
      </w:tr>
      <w:tr w:rsidRPr="00E60A51" w:rsidR="00A944CA" w:rsidTr="00DC691D" w14:paraId="5C109793" w14:textId="77777777">
        <w:trPr>
          <w:trHeight w:val="220"/>
        </w:trPr>
        <w:tc>
          <w:tcPr>
            <w:tcW w:w="1267" w:type="dxa"/>
          </w:tcPr>
          <w:p w:rsidR="00CC3452" w:rsidRDefault="00000000" w14:paraId="64C3C7A6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45CF1734" w14:textId="77777777">
            <w:r>
              <w:t>Cerca de las cajas para estimular compras por impulso.</w:t>
            </w:r>
          </w:p>
        </w:tc>
        <w:tc>
          <w:tcPr>
            <w:tcW w:w="2160" w:type="dxa"/>
            <w:shd w:val="clear" w:color="auto" w:fill="FFFFFF"/>
          </w:tcPr>
          <w:p w:rsidR="00CC3452" w:rsidRDefault="00000000" w14:paraId="34B9EEF2" w14:textId="77777777">
            <w:r>
              <w:t>x</w:t>
            </w:r>
          </w:p>
        </w:tc>
      </w:tr>
      <w:tr w:rsidRPr="00E60A51" w:rsidR="00A944CA" w:rsidTr="00DC691D" w14:paraId="37FA7E15" w14:textId="77777777">
        <w:trPr>
          <w:trHeight w:val="220"/>
        </w:trPr>
        <w:tc>
          <w:tcPr>
            <w:tcW w:w="1267" w:type="dxa"/>
          </w:tcPr>
          <w:p w:rsidR="00CC3452" w:rsidRDefault="00000000" w14:paraId="0393BE32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55F424D5" w14:textId="77777777">
            <w:r>
              <w:t>Solo en vitrinas cerradas con llave.</w:t>
            </w:r>
          </w:p>
        </w:tc>
        <w:tc>
          <w:tcPr>
            <w:tcW w:w="2160" w:type="dxa"/>
            <w:shd w:val="clear" w:color="auto" w:fill="FFFFFF"/>
          </w:tcPr>
          <w:p w:rsidR="00CC3452" w:rsidRDefault="00CC3452" w14:paraId="1235E0B7" w14:textId="77777777"/>
        </w:tc>
      </w:tr>
      <w:tr w:rsidRPr="00E60A51" w:rsidR="00A944CA" w:rsidTr="00DC691D" w14:paraId="68BD507E" w14:textId="77777777">
        <w:trPr>
          <w:trHeight w:val="220"/>
        </w:trPr>
        <w:tc>
          <w:tcPr>
            <w:tcW w:w="1267" w:type="dxa"/>
          </w:tcPr>
          <w:p w:rsidR="00CC3452" w:rsidRDefault="00000000" w14:paraId="1FC3CEE9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35E58DF9" w14:textId="77777777">
            <w:r>
              <w:t>Fuera del establecimiento.</w:t>
            </w:r>
          </w:p>
        </w:tc>
        <w:tc>
          <w:tcPr>
            <w:tcW w:w="2160" w:type="dxa"/>
            <w:shd w:val="clear" w:color="auto" w:fill="FFFFFF"/>
          </w:tcPr>
          <w:p w:rsidR="00CC3452" w:rsidRDefault="00CC3452" w14:paraId="42844E51" w14:textId="77777777"/>
        </w:tc>
      </w:tr>
      <w:tr w:rsidRPr="00E60A51" w:rsidR="00A02C22" w:rsidTr="002E46FB" w14:paraId="21F1646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CC3452" w:rsidRDefault="00000000" w14:paraId="41C5CE29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CC3452" w:rsidRDefault="00000000" w14:paraId="5C82D34F" w14:textId="77777777">
            <w:r>
              <w:t>¡Muy bien! Ha acertado la respuesta.</w:t>
            </w:r>
          </w:p>
        </w:tc>
      </w:tr>
      <w:tr w:rsidRPr="00E60A51" w:rsidR="00A02C22" w:rsidTr="00DC691D" w14:paraId="624BA42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CC3452" w:rsidRDefault="00000000" w14:paraId="44A68490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CC3452" w:rsidRDefault="00000000" w14:paraId="43384F6B" w14:textId="77777777">
            <w:r>
              <w:t>Lo sentimos, su respuesta no es la correcta.</w:t>
            </w:r>
          </w:p>
        </w:tc>
      </w:tr>
      <w:tr w:rsidRPr="00E60A51" w:rsidR="00A944CA" w:rsidTr="00DC691D" w14:paraId="3827CF4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CC3452" w:rsidRDefault="00000000" w14:paraId="0AE5FFD5" w14:textId="77777777">
            <w: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725D50" w:rsidR="00CC3452" w:rsidRDefault="00000000" w14:paraId="34944BAC" w14:textId="77777777">
            <w:pPr>
              <w:rPr>
                <w:b/>
                <w:bCs/>
              </w:rPr>
            </w:pPr>
            <w:r w:rsidRPr="00725D50">
              <w:rPr>
                <w:b/>
                <w:bCs/>
              </w:rPr>
              <w:t xml:space="preserve">El vitrinismo o </w:t>
            </w:r>
            <w:r w:rsidRPr="00725D50">
              <w:rPr>
                <w:b/>
                <w:bCs/>
                <w:i/>
                <w:highlight w:val="yellow"/>
              </w:rPr>
              <w:t>visual merchandising</w:t>
            </w:r>
            <w:r w:rsidRPr="00725D50">
              <w:rPr>
                <w:b/>
                <w:bCs/>
              </w:rPr>
              <w:t xml:space="preserve"> se entiende como:</w:t>
            </w:r>
          </w:p>
        </w:tc>
      </w:tr>
      <w:tr w:rsidRPr="00E60A51" w:rsidR="00A944CA" w:rsidTr="00DC691D" w14:paraId="5527FD7E" w14:textId="77777777">
        <w:trPr>
          <w:trHeight w:val="220"/>
        </w:trPr>
        <w:tc>
          <w:tcPr>
            <w:tcW w:w="1267" w:type="dxa"/>
          </w:tcPr>
          <w:p w:rsidR="00CC3452" w:rsidRDefault="00000000" w14:paraId="6A48207F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6C13A770" w14:textId="77777777">
            <w:r>
              <w:t>Un conjunto de técnicas para diseñar vitrinas que atraigan e inviten a comprar.</w:t>
            </w:r>
          </w:p>
        </w:tc>
        <w:tc>
          <w:tcPr>
            <w:tcW w:w="2160" w:type="dxa"/>
            <w:shd w:val="clear" w:color="auto" w:fill="FFFFFF"/>
          </w:tcPr>
          <w:p w:rsidR="00CC3452" w:rsidRDefault="00000000" w14:paraId="490B64D4" w14:textId="77777777">
            <w:r>
              <w:t>x</w:t>
            </w:r>
          </w:p>
        </w:tc>
      </w:tr>
      <w:tr w:rsidRPr="00E60A51" w:rsidR="00A944CA" w:rsidTr="00DC691D" w14:paraId="36C206C2" w14:textId="77777777">
        <w:trPr>
          <w:trHeight w:val="220"/>
        </w:trPr>
        <w:tc>
          <w:tcPr>
            <w:tcW w:w="1267" w:type="dxa"/>
          </w:tcPr>
          <w:p w:rsidR="00CC3452" w:rsidRDefault="00000000" w14:paraId="7A34BADD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53F1A64C" w14:textId="77777777">
            <w:r>
              <w:t>Una norma para codificar productos en bodega.</w:t>
            </w:r>
          </w:p>
        </w:tc>
        <w:tc>
          <w:tcPr>
            <w:tcW w:w="2160" w:type="dxa"/>
            <w:shd w:val="clear" w:color="auto" w:fill="FFFFFF"/>
          </w:tcPr>
          <w:p w:rsidR="00CC3452" w:rsidRDefault="00CC3452" w14:paraId="78858EBE" w14:textId="77777777"/>
        </w:tc>
      </w:tr>
      <w:tr w:rsidRPr="00E60A51" w:rsidR="00A944CA" w:rsidTr="00DC691D" w14:paraId="7024025A" w14:textId="77777777">
        <w:trPr>
          <w:trHeight w:val="220"/>
        </w:trPr>
        <w:tc>
          <w:tcPr>
            <w:tcW w:w="1267" w:type="dxa"/>
          </w:tcPr>
          <w:p w:rsidR="00CC3452" w:rsidRDefault="00000000" w14:paraId="4C8A245B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6AA195C4" w14:textId="77777777">
            <w:r>
              <w:t>Un sistema de control de facturas.</w:t>
            </w:r>
          </w:p>
        </w:tc>
        <w:tc>
          <w:tcPr>
            <w:tcW w:w="2160" w:type="dxa"/>
            <w:shd w:val="clear" w:color="auto" w:fill="FFFFFF"/>
          </w:tcPr>
          <w:p w:rsidR="00CC3452" w:rsidRDefault="00CC3452" w14:paraId="53FB70D2" w14:textId="77777777"/>
        </w:tc>
      </w:tr>
      <w:tr w:rsidRPr="00E60A51" w:rsidR="00A944CA" w:rsidTr="00DC691D" w14:paraId="195E42A4" w14:textId="77777777">
        <w:trPr>
          <w:trHeight w:val="220"/>
        </w:trPr>
        <w:tc>
          <w:tcPr>
            <w:tcW w:w="1267" w:type="dxa"/>
          </w:tcPr>
          <w:p w:rsidR="00CC3452" w:rsidRDefault="00000000" w14:paraId="307B1D46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7E1ED387" w14:textId="77777777">
            <w:r>
              <w:t>Una estrategia para eliminar la comunicación visual.</w:t>
            </w:r>
          </w:p>
        </w:tc>
        <w:tc>
          <w:tcPr>
            <w:tcW w:w="2160" w:type="dxa"/>
            <w:shd w:val="clear" w:color="auto" w:fill="FFFFFF"/>
          </w:tcPr>
          <w:p w:rsidR="00CC3452" w:rsidRDefault="00CC3452" w14:paraId="7FA5DEB8" w14:textId="77777777"/>
        </w:tc>
      </w:tr>
      <w:tr w:rsidRPr="00E60A51" w:rsidR="00A02C22" w:rsidTr="003605E9" w14:paraId="1AE83CA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CC3452" w:rsidRDefault="00000000" w14:paraId="502F428D" w14:textId="77777777">
            <w: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CC3452" w:rsidRDefault="00000000" w14:paraId="4019052C" w14:textId="77777777">
            <w:r>
              <w:t>¡Muy bien! Ha acertado la respuesta.</w:t>
            </w:r>
          </w:p>
        </w:tc>
      </w:tr>
      <w:tr w:rsidRPr="00E60A51" w:rsidR="00A02C22" w:rsidTr="00DC691D" w14:paraId="3A62B11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CC3452" w:rsidRDefault="00000000" w14:paraId="5A6CB4ED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CC3452" w:rsidRDefault="00000000" w14:paraId="1765E083" w14:textId="77777777">
            <w:r>
              <w:t>Lo sentimos, su respuesta no es la correcta.</w:t>
            </w:r>
          </w:p>
        </w:tc>
      </w:tr>
      <w:tr w:rsidRPr="00E60A51" w:rsidR="00A944CA" w:rsidTr="00DC691D" w14:paraId="71C672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CC3452" w:rsidRDefault="00000000" w14:paraId="7730C5B3" w14:textId="77777777">
            <w: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725D50" w:rsidR="00CC3452" w:rsidRDefault="00000000" w14:paraId="251D5805" w14:textId="77777777">
            <w:pPr>
              <w:rPr>
                <w:b/>
                <w:bCs/>
              </w:rPr>
            </w:pPr>
            <w:r w:rsidRPr="00725D50">
              <w:rPr>
                <w:b/>
                <w:bCs/>
              </w:rPr>
              <w:t xml:space="preserve">El </w:t>
            </w:r>
            <w:r w:rsidRPr="00725D50">
              <w:rPr>
                <w:b/>
                <w:bCs/>
                <w:i/>
                <w:highlight w:val="yellow"/>
              </w:rPr>
              <w:t>merchandising</w:t>
            </w:r>
            <w:r w:rsidRPr="00725D50">
              <w:rPr>
                <w:b/>
                <w:bCs/>
              </w:rPr>
              <w:t xml:space="preserve"> de seducción se orienta a:</w:t>
            </w:r>
          </w:p>
        </w:tc>
      </w:tr>
      <w:tr w:rsidRPr="00E60A51" w:rsidR="00A944CA" w:rsidTr="00DC691D" w14:paraId="512A79E0" w14:textId="77777777">
        <w:trPr>
          <w:trHeight w:val="220"/>
        </w:trPr>
        <w:tc>
          <w:tcPr>
            <w:tcW w:w="1267" w:type="dxa"/>
          </w:tcPr>
          <w:p w:rsidR="00CC3452" w:rsidRDefault="00000000" w14:paraId="65176205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4D1837B3" w14:textId="77777777">
            <w:r>
              <w:t>Ordenar productos sin considerar la experiencia del cliente.</w:t>
            </w:r>
          </w:p>
        </w:tc>
        <w:tc>
          <w:tcPr>
            <w:tcW w:w="2160" w:type="dxa"/>
            <w:shd w:val="clear" w:color="auto" w:fill="FFFFFF"/>
          </w:tcPr>
          <w:p w:rsidR="00CC3452" w:rsidRDefault="00CC3452" w14:paraId="351DBEB8" w14:textId="77777777"/>
        </w:tc>
      </w:tr>
      <w:tr w:rsidRPr="00E60A51" w:rsidR="00A944CA" w:rsidTr="00DC691D" w14:paraId="09D11BFF" w14:textId="77777777">
        <w:trPr>
          <w:trHeight w:val="220"/>
        </w:trPr>
        <w:tc>
          <w:tcPr>
            <w:tcW w:w="1267" w:type="dxa"/>
          </w:tcPr>
          <w:p w:rsidR="00CC3452" w:rsidRDefault="00000000" w14:paraId="659268D4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3CCC80C8" w14:textId="77777777">
            <w:r>
              <w:t>Definir solo el precio de lanzamiento.</w:t>
            </w:r>
          </w:p>
        </w:tc>
        <w:tc>
          <w:tcPr>
            <w:tcW w:w="2160" w:type="dxa"/>
            <w:shd w:val="clear" w:color="auto" w:fill="FFFFFF"/>
          </w:tcPr>
          <w:p w:rsidR="00CC3452" w:rsidRDefault="00CC3452" w14:paraId="0C75447D" w14:textId="77777777"/>
        </w:tc>
      </w:tr>
      <w:tr w:rsidRPr="00E60A51" w:rsidR="00A944CA" w:rsidTr="00DC691D" w14:paraId="7D2DB912" w14:textId="77777777">
        <w:trPr>
          <w:trHeight w:val="220"/>
        </w:trPr>
        <w:tc>
          <w:tcPr>
            <w:tcW w:w="1267" w:type="dxa"/>
          </w:tcPr>
          <w:p w:rsidR="00CC3452" w:rsidRDefault="00000000" w14:paraId="362BBC09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46D97A2A" w14:textId="77777777">
            <w:r>
              <w:t>Crear impacto visual y convertir la tienda en una experiencia atractiva.</w:t>
            </w:r>
          </w:p>
        </w:tc>
        <w:tc>
          <w:tcPr>
            <w:tcW w:w="2160" w:type="dxa"/>
            <w:shd w:val="clear" w:color="auto" w:fill="FFFFFF"/>
          </w:tcPr>
          <w:p w:rsidR="00CC3452" w:rsidRDefault="00000000" w14:paraId="20306F62" w14:textId="77777777">
            <w:r>
              <w:t>x</w:t>
            </w:r>
          </w:p>
        </w:tc>
      </w:tr>
      <w:tr w:rsidRPr="00E60A51" w:rsidR="00A944CA" w:rsidTr="00DC691D" w14:paraId="6C89A7C9" w14:textId="77777777">
        <w:trPr>
          <w:trHeight w:val="220"/>
        </w:trPr>
        <w:tc>
          <w:tcPr>
            <w:tcW w:w="1267" w:type="dxa"/>
          </w:tcPr>
          <w:p w:rsidR="00CC3452" w:rsidRDefault="00000000" w14:paraId="5E21E9C3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5611D234" w14:textId="77777777">
            <w:r>
              <w:t>Registrar códigos en el sistema de bodegas.</w:t>
            </w:r>
          </w:p>
        </w:tc>
        <w:tc>
          <w:tcPr>
            <w:tcW w:w="2160" w:type="dxa"/>
            <w:shd w:val="clear" w:color="auto" w:fill="FFFFFF"/>
          </w:tcPr>
          <w:p w:rsidR="00CC3452" w:rsidRDefault="00CC3452" w14:paraId="04B9F21B" w14:textId="77777777"/>
        </w:tc>
      </w:tr>
      <w:tr w:rsidRPr="00E60A51" w:rsidR="00A02C22" w:rsidTr="002E46FB" w14:paraId="32534E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CC3452" w:rsidRDefault="00000000" w14:paraId="77F6A9C6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CC3452" w:rsidRDefault="00000000" w14:paraId="4CDC1660" w14:textId="77777777">
            <w:r>
              <w:t>¡Muy bien! Ha acertado la respuesta.</w:t>
            </w:r>
          </w:p>
        </w:tc>
      </w:tr>
      <w:tr w:rsidRPr="00E60A51" w:rsidR="00A02C22" w:rsidTr="00DC691D" w14:paraId="236A2D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CC3452" w:rsidRDefault="00000000" w14:paraId="40E5EEC9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CC3452" w:rsidRDefault="00000000" w14:paraId="50067959" w14:textId="77777777">
            <w:r>
              <w:t>Lo sentimos, su respuesta no es la correcta.</w:t>
            </w:r>
          </w:p>
        </w:tc>
      </w:tr>
      <w:tr w:rsidRPr="00E60A51" w:rsidR="00A944CA" w:rsidTr="00DC691D" w14:paraId="15A51BF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CC3452" w:rsidRDefault="00000000" w14:paraId="3B5FEC4D" w14:textId="77777777">
            <w: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725D50" w:rsidR="00CC3452" w:rsidRDefault="00000000" w14:paraId="69F92248" w14:textId="77777777">
            <w:pPr>
              <w:rPr>
                <w:b/>
                <w:bCs/>
              </w:rPr>
            </w:pPr>
            <w:r w:rsidRPr="00725D50">
              <w:rPr>
                <w:b/>
                <w:bCs/>
              </w:rPr>
              <w:t>La señalización comercial contribuye a:</w:t>
            </w:r>
          </w:p>
        </w:tc>
      </w:tr>
      <w:tr w:rsidRPr="00E60A51" w:rsidR="00A944CA" w:rsidTr="00DC691D" w14:paraId="30ECA86D" w14:textId="77777777">
        <w:trPr>
          <w:trHeight w:val="220"/>
        </w:trPr>
        <w:tc>
          <w:tcPr>
            <w:tcW w:w="1267" w:type="dxa"/>
          </w:tcPr>
          <w:p w:rsidR="00CC3452" w:rsidRDefault="00000000" w14:paraId="7A2EBD93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6E2BB15A" w14:textId="77777777">
            <w:r>
              <w:t>Aumentar los puntos ciegos del establecimiento.</w:t>
            </w:r>
          </w:p>
        </w:tc>
        <w:tc>
          <w:tcPr>
            <w:tcW w:w="2160" w:type="dxa"/>
            <w:shd w:val="clear" w:color="auto" w:fill="FFFFFF"/>
          </w:tcPr>
          <w:p w:rsidR="00CC3452" w:rsidRDefault="00CC3452" w14:paraId="1D3FBAC4" w14:textId="77777777"/>
        </w:tc>
      </w:tr>
      <w:tr w:rsidRPr="00E60A51" w:rsidR="00A944CA" w:rsidTr="00DC691D" w14:paraId="4FF2EA34" w14:textId="77777777">
        <w:trPr>
          <w:trHeight w:val="220"/>
        </w:trPr>
        <w:tc>
          <w:tcPr>
            <w:tcW w:w="1267" w:type="dxa"/>
          </w:tcPr>
          <w:p w:rsidR="00CC3452" w:rsidRDefault="00000000" w14:paraId="0206326C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42C8FE06" w14:textId="77777777">
            <w:r>
              <w:t>Orientar al visitante, facilitar la circulación e informar situaciones de riesgo.</w:t>
            </w:r>
          </w:p>
        </w:tc>
        <w:tc>
          <w:tcPr>
            <w:tcW w:w="2160" w:type="dxa"/>
            <w:shd w:val="clear" w:color="auto" w:fill="FFFFFF"/>
          </w:tcPr>
          <w:p w:rsidR="00CC3452" w:rsidRDefault="00000000" w14:paraId="33C60D24" w14:textId="77777777">
            <w:r>
              <w:t>x</w:t>
            </w:r>
          </w:p>
        </w:tc>
      </w:tr>
      <w:tr w:rsidRPr="00E60A51" w:rsidR="00A944CA" w:rsidTr="00DC691D" w14:paraId="65564E06" w14:textId="77777777">
        <w:trPr>
          <w:trHeight w:val="220"/>
        </w:trPr>
        <w:tc>
          <w:tcPr>
            <w:tcW w:w="1267" w:type="dxa"/>
          </w:tcPr>
          <w:p w:rsidR="00CC3452" w:rsidRDefault="00000000" w14:paraId="350FBBB6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37A10165" w14:textId="77777777">
            <w:r>
              <w:t>Eliminar la identidad visual de la marca.</w:t>
            </w:r>
          </w:p>
        </w:tc>
        <w:tc>
          <w:tcPr>
            <w:tcW w:w="2160" w:type="dxa"/>
            <w:shd w:val="clear" w:color="auto" w:fill="FFFFFF"/>
          </w:tcPr>
          <w:p w:rsidR="00CC3452" w:rsidRDefault="00CC3452" w14:paraId="36BF5616" w14:textId="77777777"/>
        </w:tc>
      </w:tr>
      <w:tr w:rsidRPr="00E60A51" w:rsidR="00A944CA" w:rsidTr="00DC691D" w14:paraId="7251B249" w14:textId="77777777">
        <w:trPr>
          <w:trHeight w:val="220"/>
        </w:trPr>
        <w:tc>
          <w:tcPr>
            <w:tcW w:w="1267" w:type="dxa"/>
          </w:tcPr>
          <w:p w:rsidR="00CC3452" w:rsidRDefault="00000000" w14:paraId="3AFC39AF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793DD1ED" w14:textId="77777777">
            <w:r>
              <w:t>Sustituir los dispositivos de seguridad.</w:t>
            </w:r>
          </w:p>
        </w:tc>
        <w:tc>
          <w:tcPr>
            <w:tcW w:w="2160" w:type="dxa"/>
            <w:shd w:val="clear" w:color="auto" w:fill="FFFFFF"/>
          </w:tcPr>
          <w:p w:rsidR="00CC3452" w:rsidRDefault="00CC3452" w14:paraId="53AB6BC1" w14:textId="77777777"/>
        </w:tc>
      </w:tr>
      <w:tr w:rsidRPr="00E60A51" w:rsidR="00A02C22" w:rsidTr="002E46FB" w14:paraId="0ACFD87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CC3452" w:rsidRDefault="00000000" w14:paraId="43319F4B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CC3452" w:rsidRDefault="00000000" w14:paraId="61B8D4FD" w14:textId="77777777">
            <w:r>
              <w:t>¡Muy bien! Ha acertado la respuesta.</w:t>
            </w:r>
          </w:p>
        </w:tc>
      </w:tr>
      <w:tr w:rsidRPr="00E60A51" w:rsidR="00A02C22" w:rsidTr="00DC691D" w14:paraId="6303FF9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CC3452" w:rsidRDefault="00000000" w14:paraId="62AFE595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CC3452" w:rsidRDefault="00000000" w14:paraId="1107603F" w14:textId="77777777">
            <w:r>
              <w:t>Lo sentimos, su respuesta no es la correcta.</w:t>
            </w:r>
          </w:p>
        </w:tc>
      </w:tr>
      <w:tr w:rsidRPr="00E60A51" w:rsidR="00330504" w:rsidTr="00DC691D" w14:paraId="0A3CEC7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CC3452" w:rsidRDefault="00000000" w14:paraId="2B703DBC" w14:textId="77777777">
            <w: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725D50" w:rsidR="00CC3452" w:rsidRDefault="00000000" w14:paraId="0BFD29E5" w14:textId="77777777">
            <w:pPr>
              <w:rPr>
                <w:b/>
                <w:bCs/>
              </w:rPr>
            </w:pPr>
            <w:r w:rsidRPr="00725D50">
              <w:rPr>
                <w:b/>
                <w:bCs/>
              </w:rPr>
              <w:t>Las etiquetas antihurto adhesivas funcionan porque:</w:t>
            </w:r>
          </w:p>
        </w:tc>
      </w:tr>
      <w:tr w:rsidRPr="00E60A51" w:rsidR="00330504" w:rsidTr="00DC691D" w14:paraId="06320109" w14:textId="77777777">
        <w:trPr>
          <w:trHeight w:val="220"/>
        </w:trPr>
        <w:tc>
          <w:tcPr>
            <w:tcW w:w="1267" w:type="dxa"/>
          </w:tcPr>
          <w:p w:rsidR="00CC3452" w:rsidRDefault="00000000" w14:paraId="5E477202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75ED9116" w14:textId="77777777">
            <w:r>
              <w:t>Activan sensores de alarma ante intentos de robo y se desactivan al comprar.</w:t>
            </w:r>
          </w:p>
        </w:tc>
        <w:tc>
          <w:tcPr>
            <w:tcW w:w="2160" w:type="dxa"/>
            <w:shd w:val="clear" w:color="auto" w:fill="FFFFFF"/>
          </w:tcPr>
          <w:p w:rsidR="00CC3452" w:rsidRDefault="00000000" w14:paraId="35E3FB71" w14:textId="77777777">
            <w:r>
              <w:t>x</w:t>
            </w:r>
          </w:p>
        </w:tc>
      </w:tr>
      <w:tr w:rsidRPr="00E60A51" w:rsidR="00330504" w:rsidTr="00DC691D" w14:paraId="41030EDB" w14:textId="77777777">
        <w:trPr>
          <w:trHeight w:val="220"/>
        </w:trPr>
        <w:tc>
          <w:tcPr>
            <w:tcW w:w="1267" w:type="dxa"/>
          </w:tcPr>
          <w:p w:rsidR="00CC3452" w:rsidRDefault="00000000" w14:paraId="475E67B9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0BBDF98E" w14:textId="77777777">
            <w:r>
              <w:t>Ocultan el precio del artículo.</w:t>
            </w:r>
          </w:p>
        </w:tc>
        <w:tc>
          <w:tcPr>
            <w:tcW w:w="2160" w:type="dxa"/>
            <w:shd w:val="clear" w:color="auto" w:fill="FFFFFF"/>
          </w:tcPr>
          <w:p w:rsidR="00CC3452" w:rsidRDefault="00CC3452" w14:paraId="121B6BCB" w14:textId="77777777"/>
        </w:tc>
      </w:tr>
      <w:tr w:rsidRPr="00E60A51" w:rsidR="00330504" w:rsidTr="00DC691D" w14:paraId="63298E26" w14:textId="77777777">
        <w:trPr>
          <w:trHeight w:val="220"/>
        </w:trPr>
        <w:tc>
          <w:tcPr>
            <w:tcW w:w="1267" w:type="dxa"/>
          </w:tcPr>
          <w:p w:rsidR="00CC3452" w:rsidRDefault="00000000" w14:paraId="2D5DC5AC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0175105C" w14:textId="77777777">
            <w:r>
              <w:t>Reemplazan completamente la vigilancia del personal.</w:t>
            </w:r>
          </w:p>
        </w:tc>
        <w:tc>
          <w:tcPr>
            <w:tcW w:w="2160" w:type="dxa"/>
            <w:shd w:val="clear" w:color="auto" w:fill="FFFFFF"/>
          </w:tcPr>
          <w:p w:rsidR="00CC3452" w:rsidRDefault="00CC3452" w14:paraId="030147BB" w14:textId="77777777"/>
        </w:tc>
      </w:tr>
      <w:tr w:rsidRPr="00E60A51" w:rsidR="00330504" w:rsidTr="00DC691D" w14:paraId="73C15506" w14:textId="77777777">
        <w:trPr>
          <w:trHeight w:val="220"/>
        </w:trPr>
        <w:tc>
          <w:tcPr>
            <w:tcW w:w="1267" w:type="dxa"/>
          </w:tcPr>
          <w:p w:rsidR="00CC3452" w:rsidRDefault="00000000" w14:paraId="4C3F3C81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3100F349" w14:textId="77777777">
            <w:r>
              <w:t>Solo sirven para productos perecederos.</w:t>
            </w:r>
          </w:p>
        </w:tc>
        <w:tc>
          <w:tcPr>
            <w:tcW w:w="2160" w:type="dxa"/>
            <w:shd w:val="clear" w:color="auto" w:fill="FFFFFF"/>
          </w:tcPr>
          <w:p w:rsidR="00CC3452" w:rsidRDefault="00CC3452" w14:paraId="0C8209DF" w14:textId="77777777"/>
        </w:tc>
      </w:tr>
      <w:tr w:rsidRPr="00E60A51" w:rsidR="00A02C22" w:rsidTr="002E46FB" w14:paraId="0E2F3DC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CC3452" w:rsidRDefault="00000000" w14:paraId="5AE7BD0A" w14:textId="77777777">
            <w: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CC3452" w:rsidRDefault="00000000" w14:paraId="074C1E33" w14:textId="77777777">
            <w:r>
              <w:t>¡Muy bien! Ha acertado la respuesta.</w:t>
            </w:r>
          </w:p>
        </w:tc>
      </w:tr>
      <w:tr w:rsidRPr="00E60A51" w:rsidR="00A02C22" w:rsidTr="00DC691D" w14:paraId="2278490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CC3452" w:rsidRDefault="00000000" w14:paraId="4561DE6C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CC3452" w:rsidRDefault="00000000" w14:paraId="569EBAFC" w14:textId="77777777">
            <w:r>
              <w:t>Lo sentimos, su respuesta no es la correcta.</w:t>
            </w:r>
          </w:p>
        </w:tc>
      </w:tr>
      <w:tr w:rsidRPr="00E60A51" w:rsidR="00330504" w:rsidTr="00DC691D" w14:paraId="0217A5F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CC3452" w:rsidRDefault="00000000" w14:paraId="7B95CE67" w14:textId="77777777">
            <w: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725D50" w:rsidR="00CC3452" w:rsidRDefault="00000000" w14:paraId="3D1C4F36" w14:textId="77777777">
            <w:pPr>
              <w:rPr>
                <w:b/>
                <w:bCs/>
              </w:rPr>
            </w:pPr>
            <w:r w:rsidRPr="00725D50">
              <w:rPr>
                <w:b/>
                <w:bCs/>
              </w:rPr>
              <w:t>Según el método ABC, los artículos de rotación A deben recibir atención especial porque:</w:t>
            </w:r>
          </w:p>
        </w:tc>
      </w:tr>
      <w:tr w:rsidRPr="00E60A51" w:rsidR="00330504" w:rsidTr="00DC691D" w14:paraId="21EFF0E5" w14:textId="77777777">
        <w:trPr>
          <w:trHeight w:val="220"/>
        </w:trPr>
        <w:tc>
          <w:tcPr>
            <w:tcW w:w="1267" w:type="dxa"/>
          </w:tcPr>
          <w:p w:rsidR="00CC3452" w:rsidRDefault="00000000" w14:paraId="60466B96" w14:textId="77777777">
            <w: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089A538E" w14:textId="77777777">
            <w:r>
              <w:t>Son los menos solicitados por los clientes.</w:t>
            </w:r>
          </w:p>
        </w:tc>
        <w:tc>
          <w:tcPr>
            <w:tcW w:w="2160" w:type="dxa"/>
            <w:shd w:val="clear" w:color="auto" w:fill="FFFFFF"/>
          </w:tcPr>
          <w:p w:rsidR="00CC3452" w:rsidRDefault="00CC3452" w14:paraId="238434F2" w14:textId="77777777"/>
        </w:tc>
      </w:tr>
      <w:tr w:rsidRPr="00E60A51" w:rsidR="00330504" w:rsidTr="00DC691D" w14:paraId="433D1A3E" w14:textId="77777777">
        <w:trPr>
          <w:trHeight w:val="220"/>
        </w:trPr>
        <w:tc>
          <w:tcPr>
            <w:tcW w:w="1267" w:type="dxa"/>
          </w:tcPr>
          <w:p w:rsidR="00CC3452" w:rsidRDefault="00000000" w14:paraId="0CF957E3" w14:textId="77777777">
            <w: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54AD5902" w14:textId="77777777">
            <w:r>
              <w:t>No requieren control de inventario.</w:t>
            </w:r>
          </w:p>
        </w:tc>
        <w:tc>
          <w:tcPr>
            <w:tcW w:w="2160" w:type="dxa"/>
            <w:shd w:val="clear" w:color="auto" w:fill="FFFFFF"/>
          </w:tcPr>
          <w:p w:rsidR="00CC3452" w:rsidRDefault="00CC3452" w14:paraId="193C8EC0" w14:textId="77777777"/>
        </w:tc>
      </w:tr>
      <w:tr w:rsidRPr="00E60A51" w:rsidR="00330504" w:rsidTr="00DC691D" w14:paraId="58E9BE4A" w14:textId="77777777">
        <w:trPr>
          <w:trHeight w:val="220"/>
        </w:trPr>
        <w:tc>
          <w:tcPr>
            <w:tcW w:w="1267" w:type="dxa"/>
          </w:tcPr>
          <w:p w:rsidR="00CC3452" w:rsidRDefault="00000000" w14:paraId="1A2482BC" w14:textId="77777777">
            <w: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05B82158" w14:textId="77777777">
            <w:r>
              <w:t>Siempre se ubican en vitrinas cerradas.</w:t>
            </w:r>
          </w:p>
        </w:tc>
        <w:tc>
          <w:tcPr>
            <w:tcW w:w="2160" w:type="dxa"/>
            <w:shd w:val="clear" w:color="auto" w:fill="FFFFFF"/>
          </w:tcPr>
          <w:p w:rsidR="00CC3452" w:rsidRDefault="00CC3452" w14:paraId="03E3E58B" w14:textId="77777777"/>
        </w:tc>
      </w:tr>
      <w:tr w:rsidRPr="00E60A51" w:rsidR="00330504" w:rsidTr="00DC691D" w14:paraId="0ACC3C2F" w14:textId="77777777">
        <w:trPr>
          <w:trHeight w:val="220"/>
        </w:trPr>
        <w:tc>
          <w:tcPr>
            <w:tcW w:w="1267" w:type="dxa"/>
          </w:tcPr>
          <w:p w:rsidR="00CC3452" w:rsidRDefault="00000000" w14:paraId="1A3610F3" w14:textId="77777777">
            <w: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="00CC3452" w:rsidRDefault="00000000" w14:paraId="2734FB9E" w14:textId="77777777">
            <w:r>
              <w:t xml:space="preserve">Tienen alta rotación, aportan gran parte de los ingresos y no deben presentar roturas de </w:t>
            </w:r>
            <w:r w:rsidRPr="00725D50">
              <w:rPr>
                <w:i/>
                <w:highlight w:val="yellow"/>
              </w:rPr>
              <w:t>stock</w:t>
            </w:r>
            <w:r>
              <w:t>.</w:t>
            </w:r>
          </w:p>
        </w:tc>
        <w:tc>
          <w:tcPr>
            <w:tcW w:w="2160" w:type="dxa"/>
            <w:shd w:val="clear" w:color="auto" w:fill="FFFFFF"/>
          </w:tcPr>
          <w:p w:rsidR="00CC3452" w:rsidRDefault="00000000" w14:paraId="36A59EDC" w14:textId="77777777">
            <w:r>
              <w:t>x</w:t>
            </w:r>
          </w:p>
        </w:tc>
      </w:tr>
      <w:tr w:rsidRPr="00E60A51" w:rsidR="00A02C22" w:rsidTr="002E46FB" w14:paraId="740A265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CC3452" w:rsidRDefault="00000000" w14:paraId="582D9DE1" w14:textId="77777777">
            <w: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CC3452" w:rsidRDefault="00000000" w14:paraId="690EB387" w14:textId="77777777">
            <w:r>
              <w:t>¡Muy bien! Ha acertado la respuesta.</w:t>
            </w:r>
          </w:p>
        </w:tc>
      </w:tr>
      <w:tr w:rsidRPr="00E60A51" w:rsidR="00A02C22" w:rsidTr="00DC691D" w14:paraId="612A3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="00CC3452" w:rsidRDefault="00000000" w14:paraId="446EECAB" w14:textId="77777777">
            <w: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="00CC3452" w:rsidRDefault="00000000" w14:paraId="6E7A3402" w14:textId="77777777">
            <w:r>
              <w:t>Lo sentimos, su respuesta no es la 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E60A51" w:rsidR="00B11CF2" w:rsidTr="00C57B0F" w14:paraId="24BA542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E60A51" w:rsidR="00B11CF2" w:rsidP="00B11CF2" w:rsidRDefault="00B11CF2" w14:paraId="2B02C7DE" w14:textId="77777777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Pr="00E60A51" w:rsidR="00F436F5" w:rsidTr="00C57B0F" w14:paraId="524CA94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E60A51" w:rsidR="00F436F5" w:rsidP="00F436F5" w:rsidRDefault="00F436F5" w14:paraId="1B3A76F1" w14:textId="77777777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="00CC3452" w:rsidRDefault="00000000" w14:paraId="2CF1C62E" w14:textId="76066B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 superado la actividad.</w:t>
            </w:r>
          </w:p>
        </w:tc>
      </w:tr>
      <w:tr w:rsidRPr="00E60A51" w:rsidR="00F436F5" w:rsidTr="00C57B0F" w14:paraId="1B93F96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E60A51" w:rsidR="00F436F5" w:rsidP="00F436F5" w:rsidRDefault="00F436F5" w14:paraId="6205F495" w14:textId="77777777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="00CC3452" w:rsidRDefault="00000000" w14:paraId="1984ED6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 recomendamos volver a revisar el componente formativo e intentar nuevamente la actividad didáctica.</w:t>
            </w:r>
          </w:p>
        </w:tc>
      </w:tr>
    </w:tbl>
    <w:p w:rsidRPr="00E60A51" w:rsidR="00C57B0F" w:rsidRDefault="00C57B0F" w14:paraId="16D4E494" w14:textId="77777777">
      <w:pPr>
        <w:spacing w:after="160" w:line="259" w:lineRule="auto"/>
        <w:rPr>
          <w:rFonts w:eastAsia="Calibri"/>
          <w:sz w:val="20"/>
          <w:szCs w:val="20"/>
        </w:rPr>
      </w:pPr>
    </w:p>
    <w:p w:rsidRPr="00E60A51" w:rsidR="00C57B0F" w:rsidRDefault="00C57B0F" w14:paraId="0051BFA9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E60A51" w:rsidR="00C57B0F" w:rsidTr="1A249A32" w14:paraId="38481F5C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5B326B38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Pr="00E60A51" w:rsidR="00C57B0F" w:rsidTr="1A249A32" w14:paraId="75C697C6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C57B0F" w14:paraId="41E7D062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75320FC6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57B0F" w:rsidRDefault="006F219D" w14:paraId="1C940668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Pr="00E60A51" w:rsidR="00A9514B" w:rsidTr="1A249A32" w14:paraId="174457BA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A9514B" w:rsidP="00E8117C" w:rsidRDefault="00A9514B" w14:paraId="5EB97885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E60A51" w:rsidR="005241C7"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3452" w:rsidRDefault="00000000" w14:paraId="0C516E3F" w14:textId="77777777">
            <w:r>
              <w:t>Por definir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3452" w:rsidP="1A249A32" w:rsidRDefault="6C3119E7" w14:paraId="2AFF17E4" w14:textId="35307E40">
            <w:r w:rsidRPr="1A249A32">
              <w:t>Junio de 2026</w:t>
            </w:r>
          </w:p>
        </w:tc>
      </w:tr>
      <w:tr w:rsidRPr="00E60A51" w:rsidR="00C0495F" w:rsidTr="1A249A32" w14:paraId="35EB0931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60A51" w:rsidR="00C0495F" w:rsidP="005D6C01" w:rsidRDefault="00C0495F" w14:paraId="33E64281" w14:textId="7777777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Pr="00E60A51" w:rsidR="00C85661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Pr="00E60A51" w:rsidR="008E1685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Pr="00E60A51" w:rsidR="00C85661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Pr="00E60A51" w:rsidR="005D6C01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3452" w:rsidRDefault="00000000" w14:paraId="239210BA" w14:textId="77777777">
            <w:r>
              <w:t>Angélica Varón Quintero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C3452" w:rsidP="1A249A32" w:rsidRDefault="5B5AC902" w14:paraId="35987C73" w14:textId="6DBACE00">
            <w:r w:rsidRPr="1A249A32">
              <w:t>Junio de 2026</w:t>
            </w:r>
          </w:p>
        </w:tc>
      </w:tr>
    </w:tbl>
    <w:p w:rsidRPr="00E60A51" w:rsidR="00C57B0F" w:rsidRDefault="00C57B0F" w14:paraId="14CC663C" w14:textId="77777777">
      <w:pPr>
        <w:rPr>
          <w:sz w:val="20"/>
          <w:szCs w:val="20"/>
        </w:rPr>
      </w:pPr>
    </w:p>
    <w:sectPr w:rsidRPr="00E60A51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B1271" w:rsidRDefault="00EB1271" w14:paraId="17C2A3EC" w14:textId="77777777">
      <w:pPr>
        <w:spacing w:line="240" w:lineRule="auto"/>
      </w:pPr>
      <w:r>
        <w:separator/>
      </w:r>
    </w:p>
  </w:endnote>
  <w:endnote w:type="continuationSeparator" w:id="0">
    <w:p w:rsidR="00EB1271" w:rsidRDefault="00EB1271" w14:paraId="18CC282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B1271" w:rsidRDefault="00EB1271" w14:paraId="2D3BC9FC" w14:textId="77777777">
      <w:pPr>
        <w:spacing w:line="240" w:lineRule="auto"/>
      </w:pPr>
      <w:r>
        <w:separator/>
      </w:r>
    </w:p>
  </w:footnote>
  <w:footnote w:type="continuationSeparator" w:id="0">
    <w:p w:rsidR="00EB1271" w:rsidRDefault="00EB1271" w14:paraId="1AD567A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p w:rsidR="00C57B0F" w:rsidRDefault="006F219D" w14:paraId="3D0BEC84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04C2A9E3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AFC16B9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740085F4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04C2A9E3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AFC16B9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740085F4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0000"/>
    <w:rsid w:val="000045AD"/>
    <w:rsid w:val="00055C4B"/>
    <w:rsid w:val="00060425"/>
    <w:rsid w:val="000713AC"/>
    <w:rsid w:val="00075BDE"/>
    <w:rsid w:val="00081EFD"/>
    <w:rsid w:val="00084979"/>
    <w:rsid w:val="0009090B"/>
    <w:rsid w:val="000B7EFE"/>
    <w:rsid w:val="000C68FF"/>
    <w:rsid w:val="000D382B"/>
    <w:rsid w:val="000D621B"/>
    <w:rsid w:val="000D6787"/>
    <w:rsid w:val="000E3ADC"/>
    <w:rsid w:val="000F0EFA"/>
    <w:rsid w:val="000F2C06"/>
    <w:rsid w:val="000F39CD"/>
    <w:rsid w:val="000F4AE3"/>
    <w:rsid w:val="001221A6"/>
    <w:rsid w:val="00131CD0"/>
    <w:rsid w:val="00156537"/>
    <w:rsid w:val="0018141D"/>
    <w:rsid w:val="0018472E"/>
    <w:rsid w:val="001B5182"/>
    <w:rsid w:val="001B5CD5"/>
    <w:rsid w:val="001B5E9C"/>
    <w:rsid w:val="001B7948"/>
    <w:rsid w:val="001C2159"/>
    <w:rsid w:val="001D65D0"/>
    <w:rsid w:val="001F0B68"/>
    <w:rsid w:val="00230CDA"/>
    <w:rsid w:val="00237367"/>
    <w:rsid w:val="0027390E"/>
    <w:rsid w:val="00280A13"/>
    <w:rsid w:val="0029006E"/>
    <w:rsid w:val="00292B4C"/>
    <w:rsid w:val="002C312D"/>
    <w:rsid w:val="002C72F8"/>
    <w:rsid w:val="002D3052"/>
    <w:rsid w:val="002E46FB"/>
    <w:rsid w:val="002F1FE7"/>
    <w:rsid w:val="0030329B"/>
    <w:rsid w:val="003229E8"/>
    <w:rsid w:val="00327B28"/>
    <w:rsid w:val="00330504"/>
    <w:rsid w:val="003605E9"/>
    <w:rsid w:val="00362E05"/>
    <w:rsid w:val="00363102"/>
    <w:rsid w:val="003666B0"/>
    <w:rsid w:val="00366D43"/>
    <w:rsid w:val="00375645"/>
    <w:rsid w:val="00376363"/>
    <w:rsid w:val="003778F2"/>
    <w:rsid w:val="00383143"/>
    <w:rsid w:val="00391997"/>
    <w:rsid w:val="003A703B"/>
    <w:rsid w:val="003D65D2"/>
    <w:rsid w:val="00407479"/>
    <w:rsid w:val="00450223"/>
    <w:rsid w:val="00455BED"/>
    <w:rsid w:val="004623C3"/>
    <w:rsid w:val="004666D8"/>
    <w:rsid w:val="00475EC9"/>
    <w:rsid w:val="00481F68"/>
    <w:rsid w:val="00482C46"/>
    <w:rsid w:val="004860BB"/>
    <w:rsid w:val="004A00B2"/>
    <w:rsid w:val="004A1208"/>
    <w:rsid w:val="004E274A"/>
    <w:rsid w:val="005101FA"/>
    <w:rsid w:val="00512A0E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4EA"/>
    <w:rsid w:val="00626669"/>
    <w:rsid w:val="0063647A"/>
    <w:rsid w:val="00654A50"/>
    <w:rsid w:val="00661EC6"/>
    <w:rsid w:val="00674B38"/>
    <w:rsid w:val="006750A6"/>
    <w:rsid w:val="00675152"/>
    <w:rsid w:val="00684E23"/>
    <w:rsid w:val="006A05EF"/>
    <w:rsid w:val="006A7862"/>
    <w:rsid w:val="006B1407"/>
    <w:rsid w:val="006B7532"/>
    <w:rsid w:val="006C52FA"/>
    <w:rsid w:val="006E3CA1"/>
    <w:rsid w:val="006F219D"/>
    <w:rsid w:val="006F2F0D"/>
    <w:rsid w:val="00701B54"/>
    <w:rsid w:val="00717201"/>
    <w:rsid w:val="007259E8"/>
    <w:rsid w:val="00725D50"/>
    <w:rsid w:val="00725E57"/>
    <w:rsid w:val="00736566"/>
    <w:rsid w:val="00745977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55CD5"/>
    <w:rsid w:val="00862032"/>
    <w:rsid w:val="00862211"/>
    <w:rsid w:val="00886047"/>
    <w:rsid w:val="008A7ACF"/>
    <w:rsid w:val="008B1661"/>
    <w:rsid w:val="008B5A11"/>
    <w:rsid w:val="008E1685"/>
    <w:rsid w:val="008E2C44"/>
    <w:rsid w:val="008E5A61"/>
    <w:rsid w:val="008E6807"/>
    <w:rsid w:val="008F7BC0"/>
    <w:rsid w:val="00902CCE"/>
    <w:rsid w:val="009161D0"/>
    <w:rsid w:val="00917B02"/>
    <w:rsid w:val="00951CD7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D5476"/>
    <w:rsid w:val="009F77A1"/>
    <w:rsid w:val="00A02C22"/>
    <w:rsid w:val="00A164C7"/>
    <w:rsid w:val="00A262DE"/>
    <w:rsid w:val="00A50801"/>
    <w:rsid w:val="00A57B22"/>
    <w:rsid w:val="00A727B9"/>
    <w:rsid w:val="00A92AA0"/>
    <w:rsid w:val="00A944CA"/>
    <w:rsid w:val="00A9514B"/>
    <w:rsid w:val="00AB5BA5"/>
    <w:rsid w:val="00AD2166"/>
    <w:rsid w:val="00AD367E"/>
    <w:rsid w:val="00AF040D"/>
    <w:rsid w:val="00AF69DD"/>
    <w:rsid w:val="00B00A40"/>
    <w:rsid w:val="00B02B81"/>
    <w:rsid w:val="00B11CF2"/>
    <w:rsid w:val="00B150E1"/>
    <w:rsid w:val="00B3090D"/>
    <w:rsid w:val="00B33D03"/>
    <w:rsid w:val="00B53BB8"/>
    <w:rsid w:val="00B636EC"/>
    <w:rsid w:val="00B63D1C"/>
    <w:rsid w:val="00BA5C64"/>
    <w:rsid w:val="00BA6D74"/>
    <w:rsid w:val="00BB51C8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A6BC4"/>
    <w:rsid w:val="00CC3452"/>
    <w:rsid w:val="00CC5B6E"/>
    <w:rsid w:val="00CD3981"/>
    <w:rsid w:val="00CE649B"/>
    <w:rsid w:val="00CF405E"/>
    <w:rsid w:val="00CF6CED"/>
    <w:rsid w:val="00D154B7"/>
    <w:rsid w:val="00D15EFF"/>
    <w:rsid w:val="00D16CEB"/>
    <w:rsid w:val="00D17380"/>
    <w:rsid w:val="00D418AA"/>
    <w:rsid w:val="00D7331F"/>
    <w:rsid w:val="00D77582"/>
    <w:rsid w:val="00D9536A"/>
    <w:rsid w:val="00D96770"/>
    <w:rsid w:val="00E053D7"/>
    <w:rsid w:val="00E23F58"/>
    <w:rsid w:val="00E53E0B"/>
    <w:rsid w:val="00E60A51"/>
    <w:rsid w:val="00E66B60"/>
    <w:rsid w:val="00E72671"/>
    <w:rsid w:val="00E8117C"/>
    <w:rsid w:val="00E94CE5"/>
    <w:rsid w:val="00EA1809"/>
    <w:rsid w:val="00EA4920"/>
    <w:rsid w:val="00EB1271"/>
    <w:rsid w:val="00ED3B41"/>
    <w:rsid w:val="00EE5AAE"/>
    <w:rsid w:val="00EE72A9"/>
    <w:rsid w:val="00EF4D36"/>
    <w:rsid w:val="00F03327"/>
    <w:rsid w:val="00F14BBF"/>
    <w:rsid w:val="00F22708"/>
    <w:rsid w:val="00F321DB"/>
    <w:rsid w:val="00F34819"/>
    <w:rsid w:val="00F436F5"/>
    <w:rsid w:val="00F44480"/>
    <w:rsid w:val="00F52AA1"/>
    <w:rsid w:val="00F632C5"/>
    <w:rsid w:val="00F70AE9"/>
    <w:rsid w:val="00F76581"/>
    <w:rsid w:val="00F97BD8"/>
    <w:rsid w:val="00FE1AB1"/>
    <w:rsid w:val="00FF5790"/>
    <w:rsid w:val="1A249A32"/>
    <w:rsid w:val="2EB0B74B"/>
    <w:rsid w:val="5B5AC902"/>
    <w:rsid w:val="6C31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AA0AE3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F4684B-9EE8-4043-9017-5E061A62CF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Leonardo Castellanos Rodriguez</lastModifiedBy>
  <revision>13</revision>
  <dcterms:created xsi:type="dcterms:W3CDTF">2026-06-19T00:01:00.0000000Z</dcterms:created>
  <dcterms:modified xsi:type="dcterms:W3CDTF">2026-06-22T22:11:50.5859106Z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